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BEE2" w14:textId="77777777" w:rsidR="00A350F3" w:rsidRDefault="00A350F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Комунальна установа </w:t>
      </w:r>
    </w:p>
    <w:p w14:paraId="48BEB3FA" w14:textId="77777777" w:rsidR="00E8755F" w:rsidRDefault="00A350F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«Ізмаїльський територіальний центр соціального обслуговування (надання соціальних послуг)»</w:t>
      </w:r>
    </w:p>
    <w:p w14:paraId="570B496C" w14:textId="77777777" w:rsidR="00E8755F" w:rsidRDefault="00E8755F">
      <w:pPr>
        <w:widowControl w:val="0"/>
        <w:spacing w:after="0" w:line="240" w:lineRule="auto"/>
        <w:ind w:left="-1418"/>
        <w:jc w:val="right"/>
        <w:rPr>
          <w:rFonts w:ascii="Times New Roman" w:eastAsia="Times New Roman" w:hAnsi="Times New Roman" w:cs="Times New Roman"/>
          <w:b/>
          <w:color w:val="000000"/>
          <w:sz w:val="24"/>
          <w:szCs w:val="24"/>
        </w:rPr>
      </w:pPr>
    </w:p>
    <w:p w14:paraId="670C98A3" w14:textId="77777777" w:rsidR="00E8755F" w:rsidRDefault="00E8755F">
      <w:pPr>
        <w:widowControl w:val="0"/>
        <w:spacing w:after="0" w:line="240" w:lineRule="auto"/>
        <w:ind w:left="-1418"/>
        <w:jc w:val="right"/>
        <w:rPr>
          <w:rFonts w:ascii="Times New Roman" w:eastAsia="Times New Roman" w:hAnsi="Times New Roman" w:cs="Times New Roman"/>
          <w:b/>
          <w:color w:val="000000"/>
          <w:sz w:val="24"/>
          <w:szCs w:val="24"/>
        </w:rPr>
      </w:pPr>
    </w:p>
    <w:p w14:paraId="69488E56" w14:textId="77777777" w:rsidR="00E8755F" w:rsidRDefault="00E8755F">
      <w:pPr>
        <w:widowControl w:val="0"/>
        <w:spacing w:after="0" w:line="240" w:lineRule="auto"/>
        <w:ind w:left="-1418"/>
        <w:jc w:val="right"/>
        <w:rPr>
          <w:rFonts w:ascii="Times New Roman" w:eastAsia="Times New Roman" w:hAnsi="Times New Roman" w:cs="Times New Roman"/>
          <w:b/>
          <w:color w:val="000000"/>
          <w:sz w:val="24"/>
          <w:szCs w:val="24"/>
        </w:rPr>
      </w:pPr>
    </w:p>
    <w:p w14:paraId="1F897361" w14:textId="77777777" w:rsidR="00E8755F" w:rsidRDefault="00E8755F">
      <w:pPr>
        <w:widowControl w:val="0"/>
        <w:spacing w:after="0" w:line="240" w:lineRule="auto"/>
        <w:ind w:left="-1418"/>
        <w:jc w:val="right"/>
        <w:rPr>
          <w:rFonts w:ascii="Times New Roman" w:eastAsia="Times New Roman" w:hAnsi="Times New Roman" w:cs="Times New Roman"/>
          <w:b/>
          <w:color w:val="000000"/>
          <w:sz w:val="24"/>
          <w:szCs w:val="24"/>
        </w:rPr>
      </w:pPr>
    </w:p>
    <w:p w14:paraId="771C068F" w14:textId="77777777" w:rsidR="00E8755F" w:rsidRDefault="00E8755F">
      <w:pPr>
        <w:widowControl w:val="0"/>
        <w:spacing w:after="0" w:line="240" w:lineRule="auto"/>
        <w:ind w:left="-1418"/>
        <w:jc w:val="right"/>
        <w:rPr>
          <w:rFonts w:ascii="Times New Roman" w:eastAsia="Times New Roman" w:hAnsi="Times New Roman" w:cs="Times New Roman"/>
          <w:b/>
          <w:color w:val="000000"/>
          <w:sz w:val="24"/>
          <w:szCs w:val="24"/>
        </w:rPr>
      </w:pPr>
    </w:p>
    <w:p w14:paraId="0934903E" w14:textId="77777777" w:rsidR="00E8755F" w:rsidRDefault="00A350F3">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7B771E57" w14:textId="77777777" w:rsidR="00163C76" w:rsidRDefault="00A350F3">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408E4A67" w14:textId="3CB910A2" w:rsidR="00E8755F" w:rsidRDefault="00163C76">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Юлії ЛІСНЯК</w:t>
      </w:r>
      <w:r w:rsidR="00A350F3">
        <w:rPr>
          <w:rFonts w:ascii="Times New Roman" w:eastAsia="Times New Roman" w:hAnsi="Times New Roman" w:cs="Times New Roman"/>
          <w:i/>
          <w:color w:val="000000"/>
          <w:sz w:val="24"/>
          <w:szCs w:val="24"/>
        </w:rPr>
        <w:t xml:space="preserve"> </w:t>
      </w:r>
    </w:p>
    <w:p w14:paraId="2DC92DE2" w14:textId="2FE84D9B" w:rsidR="00E8755F" w:rsidRDefault="00A350F3">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7372">
        <w:rPr>
          <w:rFonts w:ascii="Times New Roman" w:eastAsia="Times New Roman" w:hAnsi="Times New Roman" w:cs="Times New Roman"/>
          <w:color w:val="000000"/>
          <w:sz w:val="24"/>
          <w:szCs w:val="24"/>
        </w:rPr>
        <w:t>26</w:t>
      </w:r>
      <w:r w:rsidR="003E52EF">
        <w:rPr>
          <w:rFonts w:ascii="Times New Roman" w:eastAsia="Times New Roman" w:hAnsi="Times New Roman" w:cs="Times New Roman"/>
          <w:color w:val="000000"/>
          <w:sz w:val="24"/>
          <w:szCs w:val="24"/>
        </w:rPr>
        <w:t xml:space="preserve">.12.2022 № </w:t>
      </w:r>
      <w:r w:rsidR="008C40CC">
        <w:rPr>
          <w:rFonts w:ascii="Times New Roman" w:eastAsia="Times New Roman" w:hAnsi="Times New Roman" w:cs="Times New Roman"/>
          <w:color w:val="000000"/>
          <w:sz w:val="24"/>
          <w:szCs w:val="24"/>
        </w:rPr>
        <w:t>1</w:t>
      </w:r>
      <w:r w:rsidR="007A7372">
        <w:rPr>
          <w:rFonts w:ascii="Times New Roman" w:eastAsia="Times New Roman" w:hAnsi="Times New Roman" w:cs="Times New Roman"/>
          <w:color w:val="000000"/>
          <w:sz w:val="24"/>
          <w:szCs w:val="24"/>
        </w:rPr>
        <w:t>34</w:t>
      </w:r>
    </w:p>
    <w:p w14:paraId="19F1F020" w14:textId="77777777" w:rsidR="00E8755F" w:rsidRDefault="00E8755F">
      <w:pPr>
        <w:widowControl w:val="0"/>
        <w:spacing w:after="0" w:line="240" w:lineRule="auto"/>
        <w:rPr>
          <w:rFonts w:ascii="Times New Roman" w:eastAsia="Times New Roman" w:hAnsi="Times New Roman" w:cs="Times New Roman"/>
          <w:color w:val="000000"/>
          <w:sz w:val="24"/>
          <w:szCs w:val="24"/>
        </w:rPr>
      </w:pPr>
    </w:p>
    <w:p w14:paraId="7195B7DD" w14:textId="77777777" w:rsidR="00E8755F" w:rsidRDefault="00E8755F">
      <w:pPr>
        <w:widowControl w:val="0"/>
        <w:spacing w:after="0" w:line="240" w:lineRule="auto"/>
        <w:rPr>
          <w:rFonts w:ascii="Times New Roman" w:eastAsia="Times New Roman" w:hAnsi="Times New Roman" w:cs="Times New Roman"/>
          <w:color w:val="000000"/>
          <w:sz w:val="24"/>
          <w:szCs w:val="24"/>
        </w:rPr>
      </w:pPr>
    </w:p>
    <w:p w14:paraId="17BB9AFD"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13359F93"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0B377EB5"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6B0490FC"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293B0C55"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5954EB39" w14:textId="77777777" w:rsidR="00E8755F" w:rsidRPr="00A350F3" w:rsidRDefault="00A350F3">
      <w:pPr>
        <w:widowControl w:val="0"/>
        <w:spacing w:after="0" w:line="240" w:lineRule="auto"/>
        <w:jc w:val="center"/>
        <w:rPr>
          <w:rFonts w:ascii="Times New Roman" w:eastAsia="Times New Roman" w:hAnsi="Times New Roman" w:cs="Times New Roman"/>
          <w:b/>
          <w:color w:val="000000"/>
          <w:sz w:val="24"/>
          <w:szCs w:val="24"/>
        </w:rPr>
      </w:pPr>
      <w:r w:rsidRPr="00A350F3">
        <w:rPr>
          <w:rFonts w:ascii="Times New Roman" w:eastAsia="Times New Roman" w:hAnsi="Times New Roman" w:cs="Times New Roman"/>
          <w:b/>
          <w:color w:val="000000"/>
          <w:sz w:val="24"/>
          <w:szCs w:val="24"/>
        </w:rPr>
        <w:t>ТЕНДЕРНА ДОКУМЕНТАЦІЯ</w:t>
      </w:r>
    </w:p>
    <w:p w14:paraId="29D0DB73" w14:textId="77777777" w:rsidR="00A350F3" w:rsidRPr="00A350F3" w:rsidRDefault="00A350F3">
      <w:pPr>
        <w:widowControl w:val="0"/>
        <w:spacing w:after="0" w:line="240" w:lineRule="auto"/>
        <w:jc w:val="center"/>
        <w:rPr>
          <w:rFonts w:ascii="Times New Roman" w:eastAsia="Times New Roman" w:hAnsi="Times New Roman" w:cs="Times New Roman"/>
          <w:b/>
          <w:color w:val="000000"/>
          <w:sz w:val="32"/>
          <w:szCs w:val="32"/>
        </w:rPr>
      </w:pPr>
      <w:r w:rsidRPr="00A350F3">
        <w:rPr>
          <w:rFonts w:ascii="Times New Roman" w:eastAsia="Times New Roman" w:hAnsi="Times New Roman" w:cs="Times New Roman"/>
          <w:b/>
          <w:color w:val="000000"/>
          <w:sz w:val="32"/>
          <w:szCs w:val="32"/>
        </w:rPr>
        <w:t>за процедурою відкриті торги</w:t>
      </w:r>
    </w:p>
    <w:p w14:paraId="73CDE397" w14:textId="77777777" w:rsidR="00B73939" w:rsidRDefault="00A350F3" w:rsidP="00B73939">
      <w:pPr>
        <w:widowControl w:val="0"/>
        <w:spacing w:after="0" w:line="240" w:lineRule="auto"/>
        <w:jc w:val="center"/>
        <w:rPr>
          <w:rFonts w:ascii="Times New Roman" w:eastAsia="Times New Roman" w:hAnsi="Times New Roman" w:cs="Times New Roman"/>
          <w:b/>
          <w:color w:val="000000"/>
          <w:sz w:val="32"/>
          <w:szCs w:val="32"/>
        </w:rPr>
      </w:pPr>
      <w:r w:rsidRPr="00A350F3">
        <w:rPr>
          <w:rFonts w:ascii="Times New Roman" w:eastAsia="Times New Roman" w:hAnsi="Times New Roman" w:cs="Times New Roman"/>
          <w:b/>
          <w:color w:val="000000"/>
          <w:sz w:val="32"/>
          <w:szCs w:val="32"/>
        </w:rPr>
        <w:t xml:space="preserve">на закупівлю </w:t>
      </w:r>
    </w:p>
    <w:p w14:paraId="66825794" w14:textId="1D89157F" w:rsidR="00AF0BE4" w:rsidRPr="00AC7298" w:rsidRDefault="00AC7298" w:rsidP="00AF0BE4">
      <w:pPr>
        <w:pStyle w:val="afa"/>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Arial Unicode MS" w:hAnsi="Times New Roman"/>
          <w:sz w:val="32"/>
          <w:szCs w:val="32"/>
          <w:u w:val="single"/>
          <w:lang w:eastAsia="hi-IN" w:bidi="hi-IN"/>
        </w:rPr>
      </w:pPr>
      <w:r w:rsidRPr="00AC7298">
        <w:rPr>
          <w:rFonts w:ascii="Times New Roman" w:eastAsia="Arial Unicode MS" w:hAnsi="Times New Roman"/>
          <w:sz w:val="32"/>
          <w:szCs w:val="32"/>
          <w:u w:val="single"/>
          <w:lang w:eastAsia="hi-IN" w:bidi="hi-IN"/>
        </w:rPr>
        <w:t>промислової пральної машини</w:t>
      </w:r>
    </w:p>
    <w:p w14:paraId="5C5DA6B4" w14:textId="0383FC7C" w:rsidR="00A350F3" w:rsidRPr="00D56E2E" w:rsidRDefault="00A350F3">
      <w:pPr>
        <w:widowControl w:val="0"/>
        <w:spacing w:after="0" w:line="240" w:lineRule="auto"/>
        <w:jc w:val="center"/>
        <w:rPr>
          <w:rFonts w:ascii="Times New Roman" w:eastAsia="Times New Roman" w:hAnsi="Times New Roman" w:cs="Times New Roman"/>
          <w:b/>
          <w:bCs/>
          <w:color w:val="000000"/>
          <w:sz w:val="32"/>
          <w:szCs w:val="32"/>
        </w:rPr>
      </w:pPr>
      <w:r w:rsidRPr="00D56E2E">
        <w:rPr>
          <w:rFonts w:ascii="Times New Roman" w:eastAsia="Times New Roman" w:hAnsi="Times New Roman" w:cs="Times New Roman"/>
          <w:b/>
          <w:bCs/>
          <w:sz w:val="32"/>
          <w:szCs w:val="32"/>
          <w:u w:val="single"/>
          <w:lang w:eastAsia="ru-RU"/>
        </w:rPr>
        <w:t xml:space="preserve">згідно Єдиного закупівельного словника за  ДК 021:2015- </w:t>
      </w:r>
      <w:r w:rsidR="00AC7298">
        <w:rPr>
          <w:rFonts w:ascii="Times New Roman" w:eastAsia="Times New Roman" w:hAnsi="Times New Roman" w:cs="Times New Roman"/>
          <w:b/>
          <w:bCs/>
          <w:sz w:val="32"/>
          <w:szCs w:val="32"/>
          <w:u w:val="single"/>
          <w:lang w:eastAsia="ru-RU"/>
        </w:rPr>
        <w:t>42710000-6- Машини для виробництва текстильних виробів</w:t>
      </w:r>
    </w:p>
    <w:p w14:paraId="0FD12CC6"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66AF5230"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6EF0E65C"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2AC238FB"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7810BBD6"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35030BF6"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50EEA2B9"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6DE5828C"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18CE31EB"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395DBDFE"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5C4E86E6"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4B9A0649" w14:textId="22BFDE8F"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35C9E745" w14:textId="1DBA1B4F"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07B665FE" w14:textId="7B736EE7"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16728583" w14:textId="4278B427"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2BA41389" w14:textId="508E40AA"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7C53A80D" w14:textId="3062E2F3"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5CA9513A" w14:textId="669E0CD0"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585E733C" w14:textId="77777777" w:rsidR="00163C76" w:rsidRDefault="00163C76">
      <w:pPr>
        <w:widowControl w:val="0"/>
        <w:spacing w:after="0" w:line="240" w:lineRule="auto"/>
        <w:jc w:val="center"/>
        <w:rPr>
          <w:rFonts w:ascii="Times New Roman" w:eastAsia="Times New Roman" w:hAnsi="Times New Roman" w:cs="Times New Roman"/>
          <w:b/>
          <w:color w:val="000000"/>
          <w:sz w:val="24"/>
          <w:szCs w:val="24"/>
        </w:rPr>
      </w:pPr>
    </w:p>
    <w:p w14:paraId="6EF00B76"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09F4B21F"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0B61F34E"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47BFB8F9" w14:textId="77777777" w:rsidR="00E8755F" w:rsidRDefault="00E8755F">
      <w:pPr>
        <w:widowControl w:val="0"/>
        <w:spacing w:after="0" w:line="240" w:lineRule="auto"/>
        <w:jc w:val="center"/>
        <w:rPr>
          <w:rFonts w:ascii="Times New Roman" w:eastAsia="Times New Roman" w:hAnsi="Times New Roman" w:cs="Times New Roman"/>
          <w:b/>
          <w:color w:val="000000"/>
          <w:sz w:val="24"/>
          <w:szCs w:val="24"/>
        </w:rPr>
      </w:pPr>
    </w:p>
    <w:p w14:paraId="212806CB" w14:textId="7979D21F" w:rsidR="00E8755F" w:rsidRDefault="00A350F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Ізмаїл</w:t>
      </w:r>
    </w:p>
    <w:p w14:paraId="517EEE7D" w14:textId="0D901BBD" w:rsidR="00AC7298" w:rsidRDefault="00AC7298">
      <w:pPr>
        <w:widowControl w:val="0"/>
        <w:spacing w:after="0" w:line="240" w:lineRule="auto"/>
        <w:jc w:val="center"/>
        <w:rPr>
          <w:rFonts w:ascii="Times New Roman" w:eastAsia="Times New Roman" w:hAnsi="Times New Roman" w:cs="Times New Roman"/>
          <w:b/>
          <w:color w:val="000000"/>
          <w:sz w:val="24"/>
          <w:szCs w:val="24"/>
        </w:rPr>
      </w:pPr>
    </w:p>
    <w:p w14:paraId="6C84CB78" w14:textId="77777777" w:rsidR="00AC7298" w:rsidRDefault="00AC7298">
      <w:pPr>
        <w:widowControl w:val="0"/>
        <w:spacing w:after="0" w:line="240" w:lineRule="auto"/>
        <w:jc w:val="center"/>
        <w:rPr>
          <w:rFonts w:ascii="Times New Roman" w:eastAsia="Times New Roman" w:hAnsi="Times New Roman" w:cs="Times New Roman"/>
          <w:b/>
          <w:color w:val="000000"/>
          <w:sz w:val="24"/>
          <w:szCs w:val="24"/>
        </w:rPr>
      </w:pPr>
    </w:p>
    <w:tbl>
      <w:tblPr>
        <w:tblStyle w:val="af2"/>
        <w:tblW w:w="9824"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366"/>
      </w:tblGrid>
      <w:tr w:rsidR="00E8755F" w14:paraId="44B593D3" w14:textId="77777777" w:rsidTr="00D56E2E">
        <w:tc>
          <w:tcPr>
            <w:tcW w:w="561" w:type="dxa"/>
            <w:shd w:val="clear" w:color="auto" w:fill="FFFFFF"/>
          </w:tcPr>
          <w:p w14:paraId="7847733F"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263" w:type="dxa"/>
            <w:gridSpan w:val="2"/>
            <w:shd w:val="clear" w:color="auto" w:fill="FFFFFF"/>
          </w:tcPr>
          <w:p w14:paraId="681D3CE2"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E8755F" w14:paraId="4C6D57AE" w14:textId="77777777" w:rsidTr="00D56E2E">
        <w:trPr>
          <w:trHeight w:val="17"/>
        </w:trPr>
        <w:tc>
          <w:tcPr>
            <w:tcW w:w="561" w:type="dxa"/>
            <w:shd w:val="clear" w:color="auto" w:fill="FFFFFF"/>
          </w:tcPr>
          <w:p w14:paraId="04F4EACF" w14:textId="77777777" w:rsidR="00E8755F" w:rsidRDefault="00A35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2E0C2EB" w14:textId="77777777" w:rsidR="00E8755F" w:rsidRDefault="00A35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66" w:type="dxa"/>
            <w:shd w:val="clear" w:color="auto" w:fill="FFFFFF"/>
          </w:tcPr>
          <w:p w14:paraId="43A2824B" w14:textId="77777777" w:rsidR="00E8755F" w:rsidRDefault="00A35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755F" w14:paraId="063D6422" w14:textId="77777777" w:rsidTr="00D56E2E">
        <w:tc>
          <w:tcPr>
            <w:tcW w:w="561" w:type="dxa"/>
            <w:shd w:val="clear" w:color="auto" w:fill="FFFFFF"/>
          </w:tcPr>
          <w:p w14:paraId="19C97F49"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6224DB86"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366" w:type="dxa"/>
            <w:shd w:val="clear" w:color="auto" w:fill="FFFFFF"/>
          </w:tcPr>
          <w:p w14:paraId="3B0692E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8755F" w14:paraId="75CD3169" w14:textId="77777777" w:rsidTr="00D56E2E">
        <w:tc>
          <w:tcPr>
            <w:tcW w:w="561" w:type="dxa"/>
            <w:shd w:val="clear" w:color="auto" w:fill="FFFFFF"/>
          </w:tcPr>
          <w:p w14:paraId="7C372E23"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6BF1E0FC"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366" w:type="dxa"/>
            <w:shd w:val="clear" w:color="auto" w:fill="FFFFFF"/>
          </w:tcPr>
          <w:p w14:paraId="39510F85" w14:textId="77777777" w:rsidR="00E8755F" w:rsidRDefault="00E8755F">
            <w:pPr>
              <w:spacing w:before="150" w:after="150" w:line="240" w:lineRule="auto"/>
              <w:rPr>
                <w:rFonts w:ascii="Times New Roman" w:eastAsia="Times New Roman" w:hAnsi="Times New Roman" w:cs="Times New Roman"/>
                <w:sz w:val="24"/>
                <w:szCs w:val="24"/>
              </w:rPr>
            </w:pPr>
          </w:p>
        </w:tc>
      </w:tr>
      <w:tr w:rsidR="00E8755F" w14:paraId="3B015463" w14:textId="77777777" w:rsidTr="00D56E2E">
        <w:tc>
          <w:tcPr>
            <w:tcW w:w="561" w:type="dxa"/>
            <w:shd w:val="clear" w:color="auto" w:fill="FFFFFF"/>
          </w:tcPr>
          <w:p w14:paraId="5BED9004"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43BAC17E"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366" w:type="dxa"/>
            <w:shd w:val="clear" w:color="auto" w:fill="FFFFFF"/>
          </w:tcPr>
          <w:p w14:paraId="6E9DE905" w14:textId="77777777" w:rsidR="00E8755F" w:rsidRDefault="00A350F3" w:rsidP="00554EF0">
            <w:pPr>
              <w:spacing w:before="150" w:after="150" w:line="240" w:lineRule="auto"/>
              <w:rPr>
                <w:rFonts w:ascii="Times New Roman" w:eastAsia="Times New Roman" w:hAnsi="Times New Roman" w:cs="Times New Roman"/>
                <w:sz w:val="24"/>
                <w:szCs w:val="24"/>
                <w:highlight w:val="green"/>
              </w:rPr>
            </w:pPr>
            <w:r w:rsidRPr="00A350F3">
              <w:rPr>
                <w:rFonts w:ascii="Times New Roman" w:eastAsia="Times New Roman" w:hAnsi="Times New Roman" w:cs="Times New Roman"/>
                <w:sz w:val="24"/>
                <w:szCs w:val="24"/>
              </w:rPr>
              <w:t xml:space="preserve">Комунальна установа «Ізмаїльський територіальний центр соціального обслуговування </w:t>
            </w:r>
            <w:r w:rsidR="00554EF0">
              <w:rPr>
                <w:rFonts w:ascii="Times New Roman" w:eastAsia="Times New Roman" w:hAnsi="Times New Roman" w:cs="Times New Roman"/>
                <w:sz w:val="24"/>
                <w:szCs w:val="24"/>
              </w:rPr>
              <w:t>(</w:t>
            </w:r>
            <w:r w:rsidRPr="00A350F3">
              <w:rPr>
                <w:rFonts w:ascii="Times New Roman" w:eastAsia="Times New Roman" w:hAnsi="Times New Roman" w:cs="Times New Roman"/>
                <w:sz w:val="24"/>
                <w:szCs w:val="24"/>
              </w:rPr>
              <w:t>надання соціальних послуг)»</w:t>
            </w:r>
          </w:p>
        </w:tc>
      </w:tr>
      <w:tr w:rsidR="00E8755F" w14:paraId="3B0E5711" w14:textId="77777777" w:rsidTr="00D56E2E">
        <w:tc>
          <w:tcPr>
            <w:tcW w:w="561" w:type="dxa"/>
            <w:shd w:val="clear" w:color="auto" w:fill="FFFFFF"/>
          </w:tcPr>
          <w:p w14:paraId="3D0F1F46"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82F9AF2"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366" w:type="dxa"/>
            <w:shd w:val="clear" w:color="auto" w:fill="FFFFFF"/>
          </w:tcPr>
          <w:p w14:paraId="2557F994" w14:textId="77777777" w:rsidR="00E8755F" w:rsidRPr="00D14A9F" w:rsidRDefault="00B962A0" w:rsidP="00B962A0">
            <w:pPr>
              <w:spacing w:before="150" w:after="150" w:line="240" w:lineRule="auto"/>
              <w:rPr>
                <w:rFonts w:ascii="Times New Roman" w:eastAsia="Times New Roman" w:hAnsi="Times New Roman" w:cs="Times New Roman"/>
                <w:sz w:val="24"/>
                <w:szCs w:val="24"/>
              </w:rPr>
            </w:pPr>
            <w:r w:rsidRPr="00D14A9F">
              <w:rPr>
                <w:rFonts w:ascii="Times New Roman" w:eastAsia="Times New Roman" w:hAnsi="Times New Roman" w:cs="Times New Roman"/>
                <w:sz w:val="24"/>
                <w:szCs w:val="24"/>
              </w:rPr>
              <w:t>проспект Миру</w:t>
            </w:r>
            <w:r w:rsidR="00554EF0">
              <w:rPr>
                <w:rFonts w:ascii="Times New Roman" w:eastAsia="Times New Roman" w:hAnsi="Times New Roman" w:cs="Times New Roman"/>
                <w:sz w:val="24"/>
                <w:szCs w:val="24"/>
              </w:rPr>
              <w:t>,</w:t>
            </w:r>
            <w:r w:rsidRPr="00D14A9F">
              <w:rPr>
                <w:rFonts w:ascii="Times New Roman" w:eastAsia="Times New Roman" w:hAnsi="Times New Roman" w:cs="Times New Roman"/>
                <w:sz w:val="24"/>
                <w:szCs w:val="24"/>
              </w:rPr>
              <w:t xml:space="preserve"> будинок 27-А</w:t>
            </w:r>
            <w:r>
              <w:rPr>
                <w:rFonts w:ascii="Times New Roman" w:eastAsia="Times New Roman" w:hAnsi="Times New Roman" w:cs="Times New Roman"/>
                <w:sz w:val="24"/>
                <w:szCs w:val="24"/>
              </w:rPr>
              <w:t>,</w:t>
            </w:r>
            <w:r w:rsidRPr="00D14A9F">
              <w:rPr>
                <w:rFonts w:ascii="Times New Roman" w:eastAsia="Times New Roman" w:hAnsi="Times New Roman" w:cs="Times New Roman"/>
                <w:sz w:val="24"/>
                <w:szCs w:val="24"/>
              </w:rPr>
              <w:t xml:space="preserve"> місто Ізмаїл</w:t>
            </w:r>
            <w:r>
              <w:rPr>
                <w:rFonts w:ascii="Times New Roman" w:eastAsia="Times New Roman" w:hAnsi="Times New Roman" w:cs="Times New Roman"/>
                <w:sz w:val="24"/>
                <w:szCs w:val="24"/>
              </w:rPr>
              <w:t xml:space="preserve">, Ізмаїльський район, </w:t>
            </w:r>
            <w:r w:rsidRPr="00D14A9F">
              <w:rPr>
                <w:rFonts w:ascii="Times New Roman" w:eastAsia="Times New Roman" w:hAnsi="Times New Roman" w:cs="Times New Roman"/>
                <w:sz w:val="24"/>
                <w:szCs w:val="24"/>
              </w:rPr>
              <w:t>Одеська область</w:t>
            </w:r>
            <w:r>
              <w:rPr>
                <w:rFonts w:ascii="Times New Roman" w:eastAsia="Times New Roman" w:hAnsi="Times New Roman" w:cs="Times New Roman"/>
                <w:sz w:val="24"/>
                <w:szCs w:val="24"/>
              </w:rPr>
              <w:t>,</w:t>
            </w:r>
            <w:r w:rsidRPr="00D14A9F">
              <w:rPr>
                <w:rFonts w:ascii="Times New Roman" w:eastAsia="Times New Roman" w:hAnsi="Times New Roman" w:cs="Times New Roman"/>
                <w:sz w:val="24"/>
                <w:szCs w:val="24"/>
              </w:rPr>
              <w:t xml:space="preserve"> </w:t>
            </w:r>
            <w:r w:rsidR="00D14A9F" w:rsidRPr="00D14A9F">
              <w:rPr>
                <w:rFonts w:ascii="Times New Roman" w:eastAsia="Times New Roman" w:hAnsi="Times New Roman" w:cs="Times New Roman"/>
                <w:sz w:val="24"/>
                <w:szCs w:val="24"/>
              </w:rPr>
              <w:t>Україна, 68600</w:t>
            </w:r>
          </w:p>
        </w:tc>
      </w:tr>
      <w:tr w:rsidR="00E8755F" w14:paraId="345F3132" w14:textId="77777777" w:rsidTr="00D56E2E">
        <w:tc>
          <w:tcPr>
            <w:tcW w:w="561" w:type="dxa"/>
            <w:shd w:val="clear" w:color="auto" w:fill="FFFFFF"/>
          </w:tcPr>
          <w:p w14:paraId="302EF8C6"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150A965B"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366" w:type="dxa"/>
            <w:shd w:val="clear" w:color="auto" w:fill="FFFFFF"/>
          </w:tcPr>
          <w:p w14:paraId="5236CD0A"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ПІБ: _</w:t>
            </w:r>
            <w:proofErr w:type="spellStart"/>
            <w:r w:rsidR="00D14A9F">
              <w:rPr>
                <w:rFonts w:ascii="Times New Roman" w:eastAsia="Times New Roman" w:hAnsi="Times New Roman" w:cs="Times New Roman"/>
                <w:sz w:val="24"/>
                <w:szCs w:val="24"/>
              </w:rPr>
              <w:t>Лісняк</w:t>
            </w:r>
            <w:proofErr w:type="spellEnd"/>
            <w:r w:rsidR="00D14A9F">
              <w:rPr>
                <w:rFonts w:ascii="Times New Roman" w:eastAsia="Times New Roman" w:hAnsi="Times New Roman" w:cs="Times New Roman"/>
                <w:sz w:val="24"/>
                <w:szCs w:val="24"/>
              </w:rPr>
              <w:t xml:space="preserve"> Юлія Олександрівна</w:t>
            </w:r>
          </w:p>
          <w:p w14:paraId="1B64EA60" w14:textId="77777777" w:rsidR="00E8755F" w:rsidRDefault="00A350F3">
            <w:pPr>
              <w:spacing w:before="150" w:after="150" w:line="240" w:lineRule="auto"/>
              <w:rPr>
                <w:rFonts w:ascii="Times New Roman" w:eastAsia="Times New Roman" w:hAnsi="Times New Roman" w:cs="Times New Roman"/>
                <w:sz w:val="24"/>
                <w:szCs w:val="24"/>
              </w:rPr>
            </w:pPr>
            <w:r w:rsidRPr="00C44486">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w:t>
            </w:r>
            <w:r w:rsidR="00D14A9F">
              <w:rPr>
                <w:rFonts w:ascii="Times New Roman" w:eastAsia="Times New Roman" w:hAnsi="Times New Roman" w:cs="Times New Roman"/>
                <w:sz w:val="24"/>
                <w:szCs w:val="24"/>
              </w:rPr>
              <w:t>головний бухгалтер</w:t>
            </w:r>
          </w:p>
          <w:p w14:paraId="09803461" w14:textId="77777777" w:rsidR="00E8755F" w:rsidRPr="00D14A9F" w:rsidRDefault="00A350F3">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електронна адреса: </w:t>
            </w:r>
            <w:proofErr w:type="spellStart"/>
            <w:r w:rsidR="00D14A9F">
              <w:rPr>
                <w:rFonts w:ascii="Times New Roman" w:eastAsia="Times New Roman" w:hAnsi="Times New Roman" w:cs="Times New Roman"/>
                <w:sz w:val="24"/>
                <w:szCs w:val="24"/>
                <w:lang w:val="en-US"/>
              </w:rPr>
              <w:t>kutrc</w:t>
            </w:r>
            <w:proofErr w:type="spellEnd"/>
            <w:r w:rsidR="00D14A9F" w:rsidRPr="00D14A9F">
              <w:rPr>
                <w:rFonts w:ascii="Times New Roman" w:eastAsia="Times New Roman" w:hAnsi="Times New Roman" w:cs="Times New Roman"/>
                <w:sz w:val="24"/>
                <w:szCs w:val="24"/>
                <w:lang w:val="ru-RU"/>
              </w:rPr>
              <w:t>-</w:t>
            </w:r>
            <w:proofErr w:type="spellStart"/>
            <w:r w:rsidR="00D14A9F">
              <w:rPr>
                <w:rFonts w:ascii="Times New Roman" w:eastAsia="Times New Roman" w:hAnsi="Times New Roman" w:cs="Times New Roman"/>
                <w:sz w:val="24"/>
                <w:szCs w:val="24"/>
                <w:lang w:val="en-US"/>
              </w:rPr>
              <w:t>izm</w:t>
            </w:r>
            <w:proofErr w:type="spellEnd"/>
            <w:r w:rsidR="00D14A9F" w:rsidRPr="00D14A9F">
              <w:rPr>
                <w:rFonts w:ascii="Times New Roman" w:eastAsia="Times New Roman" w:hAnsi="Times New Roman" w:cs="Times New Roman"/>
                <w:sz w:val="24"/>
                <w:szCs w:val="24"/>
                <w:lang w:val="ru-RU"/>
              </w:rPr>
              <w:t>@</w:t>
            </w:r>
            <w:proofErr w:type="spellStart"/>
            <w:r w:rsidR="00D14A9F">
              <w:rPr>
                <w:rFonts w:ascii="Times New Roman" w:eastAsia="Times New Roman" w:hAnsi="Times New Roman" w:cs="Times New Roman"/>
                <w:sz w:val="24"/>
                <w:szCs w:val="24"/>
                <w:lang w:val="en-US"/>
              </w:rPr>
              <w:t>ukr</w:t>
            </w:r>
            <w:proofErr w:type="spellEnd"/>
            <w:r w:rsidR="00D14A9F" w:rsidRPr="00D14A9F">
              <w:rPr>
                <w:rFonts w:ascii="Times New Roman" w:eastAsia="Times New Roman" w:hAnsi="Times New Roman" w:cs="Times New Roman"/>
                <w:sz w:val="24"/>
                <w:szCs w:val="24"/>
                <w:lang w:val="ru-RU"/>
              </w:rPr>
              <w:t>.</w:t>
            </w:r>
            <w:r w:rsidR="00D14A9F">
              <w:rPr>
                <w:rFonts w:ascii="Times New Roman" w:eastAsia="Times New Roman" w:hAnsi="Times New Roman" w:cs="Times New Roman"/>
                <w:sz w:val="24"/>
                <w:szCs w:val="24"/>
                <w:lang w:val="en-US"/>
              </w:rPr>
              <w:t>net</w:t>
            </w:r>
          </w:p>
          <w:p w14:paraId="16661601" w14:textId="77777777" w:rsidR="00C44486" w:rsidRDefault="00A350F3" w:rsidP="00C444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sidR="00D14A9F" w:rsidRPr="00C44486">
              <w:rPr>
                <w:rFonts w:ascii="Times New Roman" w:eastAsia="Times New Roman" w:hAnsi="Times New Roman" w:cs="Times New Roman"/>
                <w:sz w:val="24"/>
                <w:szCs w:val="24"/>
                <w:lang w:val="ru-RU"/>
              </w:rPr>
              <w:t>063</w:t>
            </w:r>
            <w:r w:rsidR="00C44486" w:rsidRPr="00C44486">
              <w:rPr>
                <w:rFonts w:ascii="Times New Roman" w:eastAsia="Times New Roman" w:hAnsi="Times New Roman" w:cs="Times New Roman"/>
                <w:sz w:val="24"/>
                <w:szCs w:val="24"/>
                <w:lang w:val="ru-RU"/>
              </w:rPr>
              <w:t>6011047</w:t>
            </w:r>
            <w:r w:rsidR="00C44486">
              <w:rPr>
                <w:rFonts w:ascii="Times New Roman" w:eastAsia="Times New Roman" w:hAnsi="Times New Roman" w:cs="Times New Roman"/>
                <w:sz w:val="24"/>
                <w:szCs w:val="24"/>
                <w:lang w:val="ru-RU"/>
              </w:rPr>
              <w:t xml:space="preserve">, </w:t>
            </w:r>
            <w:r w:rsidR="00C44486">
              <w:rPr>
                <w:rFonts w:ascii="Times New Roman" w:eastAsia="Times New Roman" w:hAnsi="Times New Roman" w:cs="Times New Roman"/>
                <w:sz w:val="24"/>
                <w:szCs w:val="24"/>
              </w:rPr>
              <w:t xml:space="preserve">0965215595,(04841)53680 </w:t>
            </w:r>
          </w:p>
          <w:p w14:paraId="6566D0A5" w14:textId="77777777" w:rsidR="00E8755F" w:rsidRDefault="00E8755F" w:rsidP="00C44486">
            <w:pPr>
              <w:spacing w:before="150" w:after="150" w:line="240" w:lineRule="auto"/>
              <w:rPr>
                <w:rFonts w:ascii="Times New Roman" w:eastAsia="Times New Roman" w:hAnsi="Times New Roman" w:cs="Times New Roman"/>
                <w:sz w:val="24"/>
                <w:szCs w:val="24"/>
              </w:rPr>
            </w:pPr>
          </w:p>
        </w:tc>
      </w:tr>
      <w:tr w:rsidR="00E8755F" w14:paraId="68DC9407" w14:textId="77777777" w:rsidTr="00D56E2E">
        <w:tc>
          <w:tcPr>
            <w:tcW w:w="561" w:type="dxa"/>
            <w:shd w:val="clear" w:color="auto" w:fill="FFFFFF"/>
          </w:tcPr>
          <w:p w14:paraId="42EF0A2E"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6766575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366" w:type="dxa"/>
            <w:shd w:val="clear" w:color="auto" w:fill="FFFFFF"/>
          </w:tcPr>
          <w:p w14:paraId="5C3142CD" w14:textId="0C9AFFA3"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8C40CC">
              <w:rPr>
                <w:rFonts w:ascii="Times New Roman" w:eastAsia="Times New Roman" w:hAnsi="Times New Roman" w:cs="Times New Roman"/>
                <w:sz w:val="24"/>
                <w:szCs w:val="24"/>
              </w:rPr>
              <w:t xml:space="preserve"> з особливостями</w:t>
            </w:r>
          </w:p>
        </w:tc>
      </w:tr>
      <w:tr w:rsidR="00E8755F" w14:paraId="558DB304" w14:textId="77777777" w:rsidTr="00D56E2E">
        <w:tc>
          <w:tcPr>
            <w:tcW w:w="561" w:type="dxa"/>
            <w:shd w:val="clear" w:color="auto" w:fill="FFFFFF"/>
          </w:tcPr>
          <w:p w14:paraId="7127BD69"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1C9A626D"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366" w:type="dxa"/>
            <w:shd w:val="clear" w:color="auto" w:fill="FFFFFF"/>
          </w:tcPr>
          <w:p w14:paraId="69BEBE0C" w14:textId="77777777" w:rsidR="00E8755F" w:rsidRDefault="00E8755F">
            <w:pPr>
              <w:spacing w:before="150" w:after="150" w:line="240" w:lineRule="auto"/>
              <w:rPr>
                <w:rFonts w:ascii="Times New Roman" w:eastAsia="Times New Roman" w:hAnsi="Times New Roman" w:cs="Times New Roman"/>
                <w:sz w:val="24"/>
                <w:szCs w:val="24"/>
              </w:rPr>
            </w:pPr>
          </w:p>
        </w:tc>
      </w:tr>
      <w:tr w:rsidR="00E8755F" w14:paraId="55FD9CB4" w14:textId="77777777" w:rsidTr="00D56E2E">
        <w:tc>
          <w:tcPr>
            <w:tcW w:w="561" w:type="dxa"/>
            <w:shd w:val="clear" w:color="auto" w:fill="FFFFFF"/>
          </w:tcPr>
          <w:p w14:paraId="3819866E"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46470BF8" w14:textId="1E17160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r w:rsidR="00D56E2E">
              <w:rPr>
                <w:rFonts w:ascii="Times New Roman" w:eastAsia="Times New Roman" w:hAnsi="Times New Roman" w:cs="Times New Roman"/>
                <w:sz w:val="24"/>
                <w:szCs w:val="24"/>
              </w:rPr>
              <w:t xml:space="preserve"> (н</w:t>
            </w:r>
            <w:r w:rsidR="00D56E2E" w:rsidRPr="00D56E2E">
              <w:rPr>
                <w:rFonts w:ascii="Times New Roman" w:eastAsia="Times New Roman" w:hAnsi="Times New Roman" w:cs="Times New Roman"/>
                <w:sz w:val="24"/>
                <w:szCs w:val="24"/>
              </w:rPr>
              <w:t>айменування товару  за номенклатурною позицією предмета закупівлі за кодом і назвою Єдиного закупівельного словника)</w:t>
            </w:r>
          </w:p>
        </w:tc>
        <w:tc>
          <w:tcPr>
            <w:tcW w:w="6366" w:type="dxa"/>
            <w:shd w:val="clear" w:color="auto" w:fill="FFFFFF"/>
          </w:tcPr>
          <w:tbl>
            <w:tblPr>
              <w:tblStyle w:val="a9"/>
              <w:tblW w:w="6237" w:type="dxa"/>
              <w:tblInd w:w="71" w:type="dxa"/>
              <w:tblLayout w:type="fixed"/>
              <w:tblLook w:val="04A0" w:firstRow="1" w:lastRow="0" w:firstColumn="1" w:lastColumn="0" w:noHBand="0" w:noVBand="1"/>
            </w:tblPr>
            <w:tblGrid>
              <w:gridCol w:w="2552"/>
              <w:gridCol w:w="2126"/>
              <w:gridCol w:w="1559"/>
            </w:tblGrid>
            <w:tr w:rsidR="00AF0BE4" w:rsidRPr="00051D4C" w14:paraId="3925D993" w14:textId="77777777" w:rsidTr="009D374C">
              <w:tc>
                <w:tcPr>
                  <w:tcW w:w="2552" w:type="dxa"/>
                </w:tcPr>
                <w:p w14:paraId="32422465" w14:textId="00DC905B" w:rsidR="00AF0BE4" w:rsidRPr="009D374C" w:rsidRDefault="00AC7298" w:rsidP="009D374C">
                  <w:pPr>
                    <w:tabs>
                      <w:tab w:val="left" w:pos="993"/>
                    </w:tabs>
                    <w:jc w:val="both"/>
                    <w:rPr>
                      <w:rFonts w:ascii="Times New Roman" w:hAnsi="Times New Roman" w:cs="Times New Roman"/>
                      <w:b/>
                      <w:bCs/>
                      <w:sz w:val="24"/>
                      <w:szCs w:val="24"/>
                    </w:rPr>
                  </w:pPr>
                  <w:r>
                    <w:rPr>
                      <w:rFonts w:ascii="Times New Roman" w:eastAsia="Arial Unicode MS" w:hAnsi="Times New Roman" w:cs="Times New Roman"/>
                      <w:sz w:val="24"/>
                      <w:szCs w:val="24"/>
                      <w:lang w:eastAsia="hi-IN" w:bidi="hi-IN"/>
                    </w:rPr>
                    <w:t>Промислова пральна машина</w:t>
                  </w:r>
                  <w:r w:rsidR="009D374C" w:rsidRPr="009D374C">
                    <w:rPr>
                      <w:rFonts w:ascii="Times New Roman" w:hAnsi="Times New Roman" w:cs="Times New Roman"/>
                      <w:bCs/>
                      <w:sz w:val="24"/>
                      <w:szCs w:val="24"/>
                      <w:lang w:val="ru-RU"/>
                    </w:rPr>
                    <w:t xml:space="preserve">                 </w:t>
                  </w:r>
                </w:p>
              </w:tc>
              <w:tc>
                <w:tcPr>
                  <w:tcW w:w="2126" w:type="dxa"/>
                </w:tcPr>
                <w:p w14:paraId="2E7B085D" w14:textId="059EED80" w:rsidR="00AF0BE4" w:rsidRPr="009D374C" w:rsidRDefault="00AF0BE4" w:rsidP="00AC7298">
                  <w:pPr>
                    <w:tabs>
                      <w:tab w:val="left" w:pos="993"/>
                    </w:tabs>
                    <w:jc w:val="both"/>
                    <w:rPr>
                      <w:rFonts w:ascii="Times New Roman" w:hAnsi="Times New Roman" w:cs="Times New Roman"/>
                      <w:b/>
                      <w:bCs/>
                      <w:sz w:val="24"/>
                      <w:szCs w:val="24"/>
                    </w:rPr>
                  </w:pPr>
                  <w:r w:rsidRPr="009D374C">
                    <w:rPr>
                      <w:rFonts w:ascii="Times New Roman" w:hAnsi="Times New Roman" w:cs="Times New Roman"/>
                      <w:bCs/>
                      <w:sz w:val="24"/>
                      <w:szCs w:val="24"/>
                      <w:lang w:val="ru-RU"/>
                    </w:rPr>
                    <w:t xml:space="preserve"> код ДК 021:2015- </w:t>
                  </w:r>
                  <w:r w:rsidR="00AC7298">
                    <w:rPr>
                      <w:rFonts w:ascii="Times New Roman" w:hAnsi="Times New Roman" w:cs="Times New Roman"/>
                      <w:bCs/>
                      <w:sz w:val="24"/>
                      <w:szCs w:val="24"/>
                      <w:lang w:val="ru-RU"/>
                    </w:rPr>
                    <w:t>42716120</w:t>
                  </w:r>
                  <w:r w:rsidRPr="009D374C">
                    <w:rPr>
                      <w:rFonts w:ascii="Times New Roman" w:hAnsi="Times New Roman" w:cs="Times New Roman"/>
                      <w:bCs/>
                      <w:sz w:val="24"/>
                      <w:szCs w:val="24"/>
                      <w:lang w:val="ru-RU"/>
                    </w:rPr>
                    <w:t>-</w:t>
                  </w:r>
                  <w:r w:rsidR="00AC7298">
                    <w:rPr>
                      <w:rFonts w:ascii="Times New Roman" w:hAnsi="Times New Roman" w:cs="Times New Roman"/>
                      <w:bCs/>
                      <w:sz w:val="24"/>
                      <w:szCs w:val="24"/>
                      <w:lang w:val="ru-RU"/>
                    </w:rPr>
                    <w:t>5</w:t>
                  </w:r>
                  <w:r w:rsidRPr="009D374C">
                    <w:rPr>
                      <w:rFonts w:ascii="Times New Roman" w:hAnsi="Times New Roman" w:cs="Times New Roman"/>
                      <w:bCs/>
                      <w:sz w:val="24"/>
                      <w:szCs w:val="24"/>
                      <w:lang w:val="ru-RU"/>
                    </w:rPr>
                    <w:t xml:space="preserve"> </w:t>
                  </w:r>
                </w:p>
              </w:tc>
              <w:tc>
                <w:tcPr>
                  <w:tcW w:w="1559" w:type="dxa"/>
                </w:tcPr>
                <w:p w14:paraId="40FCB12D" w14:textId="41D591DA" w:rsidR="00AF0BE4" w:rsidRPr="009D374C" w:rsidRDefault="00AC7298" w:rsidP="00AF0BE4">
                  <w:pPr>
                    <w:tabs>
                      <w:tab w:val="left" w:pos="993"/>
                    </w:tabs>
                    <w:jc w:val="both"/>
                    <w:rPr>
                      <w:rFonts w:ascii="Times New Roman" w:hAnsi="Times New Roman" w:cs="Times New Roman"/>
                      <w:b/>
                      <w:bCs/>
                      <w:sz w:val="24"/>
                      <w:szCs w:val="24"/>
                    </w:rPr>
                  </w:pPr>
                  <w:proofErr w:type="spellStart"/>
                  <w:r>
                    <w:rPr>
                      <w:rFonts w:ascii="Times New Roman" w:hAnsi="Times New Roman" w:cs="Times New Roman"/>
                      <w:bCs/>
                      <w:sz w:val="24"/>
                      <w:szCs w:val="24"/>
                      <w:lang w:val="ru-RU"/>
                    </w:rPr>
                    <w:t>Пральна</w:t>
                  </w:r>
                  <w:proofErr w:type="spellEnd"/>
                  <w:r>
                    <w:rPr>
                      <w:rFonts w:ascii="Times New Roman" w:hAnsi="Times New Roman" w:cs="Times New Roman"/>
                      <w:bCs/>
                      <w:sz w:val="24"/>
                      <w:szCs w:val="24"/>
                      <w:lang w:val="ru-RU"/>
                    </w:rPr>
                    <w:t xml:space="preserve"> машина</w:t>
                  </w:r>
                </w:p>
              </w:tc>
            </w:tr>
          </w:tbl>
          <w:p w14:paraId="3C52F7EA" w14:textId="77777777" w:rsidR="00E8755F" w:rsidRPr="00051D4C" w:rsidRDefault="00E8755F" w:rsidP="00D56E2E">
            <w:pPr>
              <w:pStyle w:val="afa"/>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sz w:val="24"/>
                <w:szCs w:val="24"/>
              </w:rPr>
            </w:pPr>
          </w:p>
        </w:tc>
      </w:tr>
      <w:tr w:rsidR="00E8755F" w14:paraId="391F40B6" w14:textId="77777777" w:rsidTr="00D56E2E">
        <w:tc>
          <w:tcPr>
            <w:tcW w:w="561" w:type="dxa"/>
            <w:shd w:val="clear" w:color="auto" w:fill="FFFFFF"/>
          </w:tcPr>
          <w:p w14:paraId="7D719747"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09C58298"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w:t>
            </w:r>
            <w:r>
              <w:rPr>
                <w:rFonts w:ascii="Times New Roman" w:eastAsia="Times New Roman" w:hAnsi="Times New Roman" w:cs="Times New Roman"/>
                <w:sz w:val="24"/>
                <w:szCs w:val="24"/>
              </w:rPr>
              <w:lastRenderedPageBreak/>
              <w:t>можуть бути подані тендерні пропозиції</w:t>
            </w:r>
          </w:p>
        </w:tc>
        <w:tc>
          <w:tcPr>
            <w:tcW w:w="6366" w:type="dxa"/>
            <w:shd w:val="clear" w:color="auto" w:fill="FFFFFF"/>
          </w:tcPr>
          <w:p w14:paraId="792FC82C" w14:textId="77777777" w:rsidR="00E8755F" w:rsidRDefault="00A350F3" w:rsidP="00C4448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 без поділу на лоти.</w:t>
            </w:r>
          </w:p>
        </w:tc>
      </w:tr>
      <w:tr w:rsidR="00E8755F" w14:paraId="4858323E" w14:textId="77777777" w:rsidTr="00D56E2E">
        <w:tc>
          <w:tcPr>
            <w:tcW w:w="561" w:type="dxa"/>
            <w:shd w:val="clear" w:color="auto" w:fill="FFFFFF"/>
          </w:tcPr>
          <w:p w14:paraId="7F02625A"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14:paraId="1984078A"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366" w:type="dxa"/>
            <w:shd w:val="clear" w:color="auto" w:fill="FFFFFF"/>
          </w:tcPr>
          <w:p w14:paraId="792201E3" w14:textId="6474A9CF" w:rsidR="00C44486"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7764E">
              <w:rPr>
                <w:rFonts w:ascii="Times New Roman" w:eastAsia="Times New Roman" w:hAnsi="Times New Roman" w:cs="Times New Roman"/>
                <w:sz w:val="24"/>
                <w:szCs w:val="24"/>
              </w:rPr>
              <w:t xml:space="preserve"> </w:t>
            </w:r>
            <w:r w:rsidR="009B78AB">
              <w:rPr>
                <w:rFonts w:ascii="Times New Roman" w:eastAsia="Times New Roman" w:hAnsi="Times New Roman" w:cs="Times New Roman"/>
                <w:sz w:val="24"/>
                <w:szCs w:val="24"/>
              </w:rPr>
              <w:t>в розрізі за джерелами фінансування</w:t>
            </w:r>
          </w:p>
          <w:p w14:paraId="71B0527F" w14:textId="77777777" w:rsidR="00051D4C" w:rsidRDefault="00A350F3" w:rsidP="00C444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9"/>
              <w:tblW w:w="5954" w:type="dxa"/>
              <w:tblInd w:w="71" w:type="dxa"/>
              <w:tblLayout w:type="fixed"/>
              <w:tblLook w:val="04A0" w:firstRow="1" w:lastRow="0" w:firstColumn="1" w:lastColumn="0" w:noHBand="0" w:noVBand="1"/>
            </w:tblPr>
            <w:tblGrid>
              <w:gridCol w:w="2410"/>
              <w:gridCol w:w="992"/>
              <w:gridCol w:w="1276"/>
              <w:gridCol w:w="1276"/>
            </w:tblGrid>
            <w:tr w:rsidR="009B78AB" w:rsidRPr="00051D4C" w14:paraId="7027ECF2" w14:textId="77777777" w:rsidTr="009B78AB">
              <w:tc>
                <w:tcPr>
                  <w:tcW w:w="2410" w:type="dxa"/>
                </w:tcPr>
                <w:p w14:paraId="1EC35F02" w14:textId="612902D2" w:rsidR="009B78AB" w:rsidRPr="0047764E" w:rsidRDefault="00AC7298" w:rsidP="009B78AB">
                  <w:pPr>
                    <w:tabs>
                      <w:tab w:val="left" w:pos="993"/>
                    </w:tabs>
                    <w:jc w:val="both"/>
                    <w:rPr>
                      <w:rFonts w:ascii="Times New Roman" w:hAnsi="Times New Roman" w:cs="Times New Roman"/>
                      <w:b/>
                      <w:bCs/>
                      <w:sz w:val="20"/>
                      <w:szCs w:val="20"/>
                    </w:rPr>
                  </w:pPr>
                  <w:r>
                    <w:rPr>
                      <w:rFonts w:ascii="Times New Roman" w:eastAsia="Arial Unicode MS" w:hAnsi="Times New Roman" w:cs="Times New Roman"/>
                      <w:sz w:val="24"/>
                      <w:szCs w:val="24"/>
                      <w:lang w:eastAsia="hi-IN" w:bidi="hi-IN"/>
                    </w:rPr>
                    <w:t>Промислова пральна машина</w:t>
                  </w:r>
                  <w:r w:rsidR="009B78AB" w:rsidRPr="009D374C">
                    <w:rPr>
                      <w:rFonts w:ascii="Times New Roman" w:hAnsi="Times New Roman" w:cs="Times New Roman"/>
                      <w:bCs/>
                      <w:sz w:val="24"/>
                      <w:szCs w:val="24"/>
                      <w:lang w:val="ru-RU"/>
                    </w:rPr>
                    <w:t xml:space="preserve">                 </w:t>
                  </w:r>
                </w:p>
              </w:tc>
              <w:tc>
                <w:tcPr>
                  <w:tcW w:w="992" w:type="dxa"/>
                </w:tcPr>
                <w:p w14:paraId="1459B62B" w14:textId="5F4C8961" w:rsidR="009B78AB" w:rsidRPr="009D374C" w:rsidRDefault="00AC7298" w:rsidP="009B78AB">
                  <w:pPr>
                    <w:tabs>
                      <w:tab w:val="left" w:pos="993"/>
                    </w:tabs>
                    <w:jc w:val="both"/>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276" w:type="dxa"/>
                </w:tcPr>
                <w:p w14:paraId="0F910BBE" w14:textId="4B2C5077" w:rsidR="009B78AB" w:rsidRPr="009D374C" w:rsidRDefault="009B78AB" w:rsidP="009B78AB">
                  <w:pPr>
                    <w:tabs>
                      <w:tab w:val="left" w:pos="993"/>
                    </w:tabs>
                    <w:jc w:val="both"/>
                    <w:rPr>
                      <w:rFonts w:ascii="Times New Roman" w:hAnsi="Times New Roman" w:cs="Times New Roman"/>
                      <w:bCs/>
                      <w:sz w:val="20"/>
                      <w:szCs w:val="20"/>
                    </w:rPr>
                  </w:pPr>
                  <w:r w:rsidRPr="004B65D7">
                    <w:rPr>
                      <w:rFonts w:ascii="Times New Roman" w:hAnsi="Times New Roman" w:cs="Times New Roman"/>
                      <w:bCs/>
                      <w:sz w:val="20"/>
                      <w:szCs w:val="20"/>
                    </w:rPr>
                    <w:t>Інші кошти (кошти спеціального фонду-пенсійні кошти)</w:t>
                  </w:r>
                </w:p>
              </w:tc>
              <w:tc>
                <w:tcPr>
                  <w:tcW w:w="1276" w:type="dxa"/>
                </w:tcPr>
                <w:p w14:paraId="3853073B" w14:textId="0F6FFEC3" w:rsidR="009B78AB" w:rsidRPr="0047764E" w:rsidRDefault="00AC7298" w:rsidP="009B78AB">
                  <w:pPr>
                    <w:tabs>
                      <w:tab w:val="left" w:pos="993"/>
                    </w:tabs>
                    <w:jc w:val="both"/>
                    <w:rPr>
                      <w:rFonts w:ascii="Times New Roman" w:hAnsi="Times New Roman" w:cs="Times New Roman"/>
                      <w:sz w:val="20"/>
                      <w:szCs w:val="20"/>
                    </w:rPr>
                  </w:pPr>
                  <w:r>
                    <w:rPr>
                      <w:rFonts w:ascii="Times New Roman" w:hAnsi="Times New Roman" w:cs="Times New Roman"/>
                      <w:bCs/>
                      <w:sz w:val="20"/>
                      <w:szCs w:val="20"/>
                    </w:rPr>
                    <w:t>1</w:t>
                  </w:r>
                </w:p>
              </w:tc>
            </w:tr>
          </w:tbl>
          <w:p w14:paraId="313138AE" w14:textId="3467157E" w:rsidR="00E8755F" w:rsidRDefault="00A350F3" w:rsidP="00C444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B962A0" w:rsidRPr="00D14A9F">
              <w:rPr>
                <w:rFonts w:ascii="Times New Roman" w:eastAsia="Times New Roman" w:hAnsi="Times New Roman" w:cs="Times New Roman"/>
                <w:sz w:val="24"/>
                <w:szCs w:val="24"/>
              </w:rPr>
              <w:t>проспект Миру будинок 27-А</w:t>
            </w:r>
            <w:r w:rsidR="00B962A0">
              <w:rPr>
                <w:rFonts w:ascii="Times New Roman" w:eastAsia="Times New Roman" w:hAnsi="Times New Roman" w:cs="Times New Roman"/>
                <w:sz w:val="24"/>
                <w:szCs w:val="24"/>
              </w:rPr>
              <w:t>,</w:t>
            </w:r>
            <w:r w:rsidR="00B962A0" w:rsidRPr="00D14A9F">
              <w:rPr>
                <w:rFonts w:ascii="Times New Roman" w:eastAsia="Times New Roman" w:hAnsi="Times New Roman" w:cs="Times New Roman"/>
                <w:sz w:val="24"/>
                <w:szCs w:val="24"/>
              </w:rPr>
              <w:t xml:space="preserve"> місто Ізмаїл</w:t>
            </w:r>
            <w:r w:rsidR="00B962A0">
              <w:rPr>
                <w:rFonts w:ascii="Times New Roman" w:eastAsia="Times New Roman" w:hAnsi="Times New Roman" w:cs="Times New Roman"/>
                <w:sz w:val="24"/>
                <w:szCs w:val="24"/>
              </w:rPr>
              <w:t xml:space="preserve">, Ізмаїльський район, </w:t>
            </w:r>
            <w:r w:rsidR="00B962A0" w:rsidRPr="00D14A9F">
              <w:rPr>
                <w:rFonts w:ascii="Times New Roman" w:eastAsia="Times New Roman" w:hAnsi="Times New Roman" w:cs="Times New Roman"/>
                <w:sz w:val="24"/>
                <w:szCs w:val="24"/>
              </w:rPr>
              <w:t>Одеська область</w:t>
            </w:r>
            <w:r w:rsidR="00B962A0">
              <w:rPr>
                <w:rFonts w:ascii="Times New Roman" w:eastAsia="Times New Roman" w:hAnsi="Times New Roman" w:cs="Times New Roman"/>
                <w:sz w:val="24"/>
                <w:szCs w:val="24"/>
              </w:rPr>
              <w:t>,</w:t>
            </w:r>
            <w:r w:rsidR="00B962A0" w:rsidRPr="00D14A9F">
              <w:rPr>
                <w:rFonts w:ascii="Times New Roman" w:eastAsia="Times New Roman" w:hAnsi="Times New Roman" w:cs="Times New Roman"/>
                <w:sz w:val="24"/>
                <w:szCs w:val="24"/>
              </w:rPr>
              <w:t xml:space="preserve"> Україна, 68600</w:t>
            </w:r>
          </w:p>
        </w:tc>
      </w:tr>
      <w:tr w:rsidR="00E8755F" w14:paraId="1B030379" w14:textId="77777777" w:rsidTr="00D56E2E">
        <w:tc>
          <w:tcPr>
            <w:tcW w:w="561" w:type="dxa"/>
            <w:shd w:val="clear" w:color="auto" w:fill="FFFFFF"/>
          </w:tcPr>
          <w:p w14:paraId="7A8C55DA"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74C68A86"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366" w:type="dxa"/>
            <w:shd w:val="clear" w:color="auto" w:fill="FFFFFF"/>
          </w:tcPr>
          <w:p w14:paraId="33FA87CE" w14:textId="3F9A0DFA" w:rsidR="00AC7298" w:rsidRDefault="00724B15" w:rsidP="00AC7298">
            <w:pPr>
              <w:pStyle w:val="a5"/>
              <w:tabs>
                <w:tab w:val="left" w:pos="993"/>
              </w:tabs>
              <w:spacing w:after="0"/>
              <w:ind w:left="76" w:firstLine="350"/>
              <w:jc w:val="both"/>
              <w:rPr>
                <w:rFonts w:ascii="Times New Roman" w:eastAsia="Times New Roman" w:hAnsi="Times New Roman" w:cs="Times New Roman"/>
                <w:sz w:val="24"/>
                <w:szCs w:val="24"/>
              </w:rPr>
            </w:pPr>
            <w:r w:rsidRPr="00724B15">
              <w:rPr>
                <w:rFonts w:ascii="Times New Roman" w:eastAsia="Arial Unicode MS" w:hAnsi="Times New Roman" w:cs="Times New Roman"/>
                <w:b/>
                <w:sz w:val="24"/>
                <w:szCs w:val="24"/>
                <w:lang w:eastAsia="hi-IN" w:bidi="hi-IN"/>
              </w:rPr>
              <w:t xml:space="preserve"> </w:t>
            </w:r>
            <w:r w:rsidR="00B27B8D">
              <w:rPr>
                <w:rFonts w:ascii="Times New Roman" w:eastAsia="Arial Unicode MS" w:hAnsi="Times New Roman" w:cs="Times New Roman"/>
                <w:b/>
                <w:sz w:val="24"/>
                <w:szCs w:val="24"/>
                <w:lang w:eastAsia="hi-IN" w:bidi="hi-IN"/>
              </w:rPr>
              <w:t xml:space="preserve">до 31 січня </w:t>
            </w:r>
            <w:r w:rsidR="00B27B8D" w:rsidRPr="00724B15">
              <w:rPr>
                <w:rFonts w:ascii="Times New Roman" w:eastAsia="Arial Unicode MS" w:hAnsi="Times New Roman" w:cs="Times New Roman"/>
                <w:b/>
                <w:sz w:val="24"/>
                <w:szCs w:val="24"/>
                <w:lang w:eastAsia="hi-IN" w:bidi="hi-IN"/>
              </w:rPr>
              <w:t>2023 року</w:t>
            </w:r>
            <w:r w:rsidR="00B27B8D">
              <w:rPr>
                <w:rFonts w:ascii="Times New Roman" w:eastAsia="Arial Unicode MS" w:hAnsi="Times New Roman" w:cs="Times New Roman"/>
                <w:b/>
                <w:sz w:val="24"/>
                <w:szCs w:val="24"/>
                <w:lang w:eastAsia="hi-IN" w:bidi="hi-IN"/>
              </w:rPr>
              <w:t xml:space="preserve"> протягом 7 (семи) днів після підписання договору</w:t>
            </w:r>
            <w:r w:rsidR="00015A35">
              <w:rPr>
                <w:rFonts w:ascii="Times New Roman" w:eastAsia="Arial Unicode MS" w:hAnsi="Times New Roman" w:cs="Times New Roman"/>
                <w:b/>
                <w:sz w:val="24"/>
                <w:szCs w:val="24"/>
                <w:lang w:eastAsia="hi-IN" w:bidi="hi-IN"/>
              </w:rPr>
              <w:t>.</w:t>
            </w:r>
          </w:p>
          <w:p w14:paraId="75A3766C" w14:textId="568D2B7F" w:rsidR="00E8755F" w:rsidRDefault="00E8755F" w:rsidP="001D4B2C">
            <w:pPr>
              <w:tabs>
                <w:tab w:val="left" w:pos="993"/>
              </w:tabs>
              <w:jc w:val="both"/>
              <w:rPr>
                <w:rFonts w:ascii="Times New Roman" w:eastAsia="Times New Roman" w:hAnsi="Times New Roman" w:cs="Times New Roman"/>
                <w:sz w:val="24"/>
                <w:szCs w:val="24"/>
              </w:rPr>
            </w:pPr>
          </w:p>
        </w:tc>
      </w:tr>
      <w:tr w:rsidR="00EA687C" w14:paraId="63431376" w14:textId="77777777" w:rsidTr="00D56E2E">
        <w:tc>
          <w:tcPr>
            <w:tcW w:w="561" w:type="dxa"/>
            <w:shd w:val="clear" w:color="auto" w:fill="FFFFFF"/>
          </w:tcPr>
          <w:p w14:paraId="5DA904B5" w14:textId="77777777" w:rsidR="00EA687C" w:rsidRDefault="00EA687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38268618" w14:textId="77777777" w:rsidR="00EA687C" w:rsidRDefault="00EA687C">
            <w:pPr>
              <w:spacing w:before="150" w:after="150" w:line="240" w:lineRule="auto"/>
              <w:rPr>
                <w:rFonts w:ascii="Times New Roman" w:eastAsia="Times New Roman" w:hAnsi="Times New Roman" w:cs="Times New Roman"/>
                <w:sz w:val="24"/>
                <w:szCs w:val="24"/>
              </w:rPr>
            </w:pPr>
            <w:r w:rsidRPr="006D5147">
              <w:rPr>
                <w:rFonts w:ascii="Times New Roman" w:eastAsia="Times New Roman" w:hAnsi="Times New Roman" w:cs="Times New Roman"/>
                <w:sz w:val="24"/>
                <w:szCs w:val="24"/>
              </w:rPr>
              <w:t>Умови оплати</w:t>
            </w:r>
          </w:p>
        </w:tc>
        <w:tc>
          <w:tcPr>
            <w:tcW w:w="6366" w:type="dxa"/>
            <w:shd w:val="clear" w:color="auto" w:fill="FFFFFF"/>
          </w:tcPr>
          <w:p w14:paraId="38F3279A" w14:textId="707A7E9B" w:rsidR="00EA687C" w:rsidRPr="00724B15" w:rsidRDefault="00163C76" w:rsidP="001D4B2C">
            <w:pPr>
              <w:pStyle w:val="a5"/>
              <w:tabs>
                <w:tab w:val="left" w:pos="993"/>
              </w:tabs>
              <w:spacing w:after="0"/>
              <w:ind w:left="0"/>
              <w:jc w:val="both"/>
              <w:rPr>
                <w:rFonts w:ascii="Times New Roman" w:eastAsia="Arial Unicode MS" w:hAnsi="Times New Roman" w:cs="Times New Roman"/>
                <w:b/>
                <w:sz w:val="24"/>
                <w:szCs w:val="24"/>
                <w:lang w:eastAsia="hi-IN" w:bidi="hi-IN"/>
              </w:rPr>
            </w:pPr>
            <w:r w:rsidRPr="00206DC2">
              <w:rPr>
                <w:rFonts w:ascii="Times New Roman" w:eastAsia="Arial Unicode MS" w:hAnsi="Times New Roman" w:cs="Times New Roman"/>
                <w:sz w:val="24"/>
                <w:szCs w:val="24"/>
                <w:lang w:eastAsia="hi-IN" w:bidi="hi-IN"/>
              </w:rPr>
              <w:t xml:space="preserve">Розрахунки проводяться шляхом оплати Замовником, після пред’явлення Постачальником накладних на оплату Товару. Оплата за поставлений Товар здійснюється протягом </w:t>
            </w:r>
            <w:r>
              <w:rPr>
                <w:rFonts w:ascii="Times New Roman" w:eastAsia="Arial Unicode MS" w:hAnsi="Times New Roman" w:cs="Times New Roman"/>
                <w:sz w:val="24"/>
                <w:szCs w:val="24"/>
                <w:lang w:eastAsia="hi-IN" w:bidi="hi-IN"/>
              </w:rPr>
              <w:t>5 (п’яти)</w:t>
            </w:r>
            <w:r w:rsidRPr="00206DC2">
              <w:rPr>
                <w:rFonts w:ascii="Times New Roman" w:eastAsia="Arial Unicode MS" w:hAnsi="Times New Roman" w:cs="Times New Roman"/>
                <w:sz w:val="24"/>
                <w:szCs w:val="24"/>
                <w:lang w:eastAsia="hi-IN" w:bidi="hi-IN"/>
              </w:rPr>
              <w:t xml:space="preserve"> робочих днів з моменту отримання відповідного фінансування з місцевого бюджету на свій казначейський рахунок. Оплата здійснюється органами Державної казначейської служби України в межах наявного фінансового ресурсу на єдиному казначейському рахунку</w:t>
            </w:r>
            <w:r>
              <w:rPr>
                <w:rFonts w:ascii="Times New Roman" w:eastAsia="Arial Unicode MS" w:hAnsi="Times New Roman" w:cs="Times New Roman"/>
                <w:sz w:val="24"/>
                <w:szCs w:val="24"/>
                <w:lang w:eastAsia="hi-IN" w:bidi="hi-IN"/>
              </w:rPr>
              <w:t xml:space="preserve"> та в порядку черговості, передбаченої Порядком виконання повноважень Державною казначейською службою в особливому режимі в умовах воєнного стану, затверджених постановою Кабінету Міністрів України від 09 червня 2021 року №590</w:t>
            </w:r>
            <w:r w:rsidRPr="00206DC2">
              <w:rPr>
                <w:rFonts w:ascii="Times New Roman" w:eastAsia="Arial Unicode MS" w:hAnsi="Times New Roman" w:cs="Times New Roman"/>
                <w:sz w:val="24"/>
                <w:szCs w:val="24"/>
                <w:lang w:eastAsia="hi-IN" w:bidi="hi-IN"/>
              </w:rPr>
              <w:t>. При цьому розрахунок за поставлений Товар може бути відстрочено до 30 (тридцяти) календарних днів, але не пізніше 31.12.202</w:t>
            </w:r>
            <w:r>
              <w:rPr>
                <w:rFonts w:ascii="Times New Roman" w:eastAsia="Arial Unicode MS" w:hAnsi="Times New Roman" w:cs="Times New Roman"/>
                <w:sz w:val="24"/>
                <w:szCs w:val="24"/>
                <w:lang w:eastAsia="hi-IN" w:bidi="hi-IN"/>
              </w:rPr>
              <w:t>3</w:t>
            </w:r>
          </w:p>
        </w:tc>
      </w:tr>
      <w:tr w:rsidR="006D5147" w14:paraId="2818AE99" w14:textId="77777777" w:rsidTr="00D56E2E">
        <w:tc>
          <w:tcPr>
            <w:tcW w:w="561" w:type="dxa"/>
            <w:shd w:val="clear" w:color="auto" w:fill="FFFFFF"/>
          </w:tcPr>
          <w:p w14:paraId="1F4E91E0" w14:textId="77777777" w:rsidR="006D5147"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243F0975" w14:textId="77777777" w:rsidR="006D5147" w:rsidRPr="006D5147" w:rsidRDefault="006D5147">
            <w:pPr>
              <w:spacing w:before="150" w:after="150" w:line="240" w:lineRule="auto"/>
              <w:rPr>
                <w:rFonts w:ascii="Times New Roman" w:eastAsia="Times New Roman" w:hAnsi="Times New Roman" w:cs="Times New Roman"/>
                <w:sz w:val="24"/>
                <w:szCs w:val="24"/>
              </w:rPr>
            </w:pPr>
            <w:r w:rsidRPr="006D5147">
              <w:rPr>
                <w:rFonts w:ascii="Times New Roman" w:eastAsia="Times New Roman" w:hAnsi="Times New Roman" w:cs="Times New Roman"/>
                <w:sz w:val="24"/>
                <w:szCs w:val="24"/>
              </w:rPr>
              <w:t>Орієнтована вартість предмета закупівлі</w:t>
            </w:r>
          </w:p>
        </w:tc>
        <w:tc>
          <w:tcPr>
            <w:tcW w:w="6366" w:type="dxa"/>
            <w:shd w:val="clear" w:color="auto" w:fill="FFFFFF"/>
          </w:tcPr>
          <w:p w14:paraId="7DBA1969" w14:textId="6FDC6FA0" w:rsidR="008E30CA" w:rsidRPr="008E30CA" w:rsidRDefault="00AC7298" w:rsidP="001D4B2C">
            <w:pPr>
              <w:pStyle w:val="a5"/>
              <w:tabs>
                <w:tab w:val="left" w:pos="993"/>
              </w:tabs>
              <w:spacing w:after="0"/>
              <w:ind w:left="0"/>
              <w:jc w:val="both"/>
              <w:rPr>
                <w:rFonts w:ascii="Times New Roman" w:eastAsia="Arial Unicode MS" w:hAnsi="Times New Roman" w:cs="Times New Roman"/>
                <w:b/>
                <w:sz w:val="24"/>
                <w:szCs w:val="24"/>
                <w:lang w:eastAsia="hi-IN" w:bidi="hi-IN"/>
              </w:rPr>
            </w:pPr>
            <w:r>
              <w:rPr>
                <w:rFonts w:ascii="Times New Roman" w:eastAsia="Arial Unicode MS" w:hAnsi="Times New Roman" w:cs="Times New Roman"/>
                <w:b/>
                <w:sz w:val="24"/>
                <w:szCs w:val="24"/>
                <w:lang w:eastAsia="hi-IN" w:bidi="hi-IN"/>
              </w:rPr>
              <w:t>179000</w:t>
            </w:r>
            <w:r w:rsidR="00432B6C">
              <w:rPr>
                <w:rFonts w:ascii="Times New Roman" w:eastAsia="Arial Unicode MS" w:hAnsi="Times New Roman" w:cs="Times New Roman"/>
                <w:b/>
                <w:sz w:val="24"/>
                <w:szCs w:val="24"/>
                <w:lang w:eastAsia="hi-IN" w:bidi="hi-IN"/>
              </w:rPr>
              <w:t>,00</w:t>
            </w:r>
            <w:r w:rsidR="009445A4" w:rsidRPr="008E30CA">
              <w:rPr>
                <w:rFonts w:ascii="Times New Roman" w:eastAsia="Arial Unicode MS" w:hAnsi="Times New Roman" w:cs="Times New Roman"/>
                <w:b/>
                <w:sz w:val="24"/>
                <w:szCs w:val="24"/>
                <w:lang w:eastAsia="hi-IN" w:bidi="hi-IN"/>
              </w:rPr>
              <w:t xml:space="preserve"> грн. (</w:t>
            </w:r>
            <w:r w:rsidR="00432B6C">
              <w:rPr>
                <w:rFonts w:ascii="Times New Roman" w:eastAsia="Arial Unicode MS" w:hAnsi="Times New Roman" w:cs="Times New Roman"/>
                <w:b/>
                <w:sz w:val="24"/>
                <w:szCs w:val="24"/>
                <w:lang w:eastAsia="hi-IN" w:bidi="hi-IN"/>
              </w:rPr>
              <w:t xml:space="preserve">Сто </w:t>
            </w:r>
            <w:r>
              <w:rPr>
                <w:rFonts w:ascii="Times New Roman" w:eastAsia="Arial Unicode MS" w:hAnsi="Times New Roman" w:cs="Times New Roman"/>
                <w:b/>
                <w:sz w:val="24"/>
                <w:szCs w:val="24"/>
                <w:lang w:eastAsia="hi-IN" w:bidi="hi-IN"/>
              </w:rPr>
              <w:t>сімдесят дев’ять тисяч</w:t>
            </w:r>
            <w:r w:rsidR="00432B6C">
              <w:rPr>
                <w:rFonts w:ascii="Times New Roman" w:eastAsia="Arial Unicode MS" w:hAnsi="Times New Roman" w:cs="Times New Roman"/>
                <w:b/>
                <w:sz w:val="24"/>
                <w:szCs w:val="24"/>
                <w:lang w:eastAsia="hi-IN" w:bidi="hi-IN"/>
              </w:rPr>
              <w:t xml:space="preserve"> грн.</w:t>
            </w:r>
            <w:r w:rsidR="009445A4" w:rsidRPr="008E30CA">
              <w:rPr>
                <w:rFonts w:ascii="Times New Roman" w:eastAsia="Arial Unicode MS" w:hAnsi="Times New Roman" w:cs="Times New Roman"/>
                <w:b/>
                <w:sz w:val="24"/>
                <w:szCs w:val="24"/>
                <w:lang w:eastAsia="hi-IN" w:bidi="hi-IN"/>
              </w:rPr>
              <w:t xml:space="preserve"> 00 коп. ) у т. ч.</w:t>
            </w:r>
            <w:r w:rsidR="006D5147" w:rsidRPr="008E30CA">
              <w:rPr>
                <w:rFonts w:ascii="Times New Roman" w:eastAsia="Arial Unicode MS" w:hAnsi="Times New Roman" w:cs="Times New Roman"/>
                <w:b/>
                <w:sz w:val="24"/>
                <w:szCs w:val="24"/>
                <w:lang w:eastAsia="hi-IN" w:bidi="hi-IN"/>
              </w:rPr>
              <w:t xml:space="preserve"> ПДВ</w:t>
            </w:r>
            <w:r w:rsidR="001D4B2C" w:rsidRPr="008E30CA">
              <w:rPr>
                <w:rFonts w:ascii="Times New Roman" w:eastAsia="Arial Unicode MS" w:hAnsi="Times New Roman" w:cs="Times New Roman"/>
                <w:b/>
                <w:sz w:val="24"/>
                <w:szCs w:val="24"/>
                <w:lang w:eastAsia="hi-IN" w:bidi="hi-IN"/>
              </w:rPr>
              <w:t xml:space="preserve"> , </w:t>
            </w:r>
          </w:p>
          <w:p w14:paraId="215A8122" w14:textId="705D464D" w:rsidR="001D4B2C" w:rsidRPr="00206DC2" w:rsidRDefault="00432B6C" w:rsidP="008E30CA">
            <w:pPr>
              <w:pStyle w:val="a5"/>
              <w:tabs>
                <w:tab w:val="left" w:pos="993"/>
              </w:tabs>
              <w:spacing w:after="0"/>
              <w:ind w:left="0"/>
              <w:jc w:val="both"/>
              <w:rPr>
                <w:rFonts w:ascii="Times New Roman" w:eastAsia="Arial Unicode MS" w:hAnsi="Times New Roman" w:cs="Times New Roman"/>
                <w:sz w:val="24"/>
                <w:szCs w:val="24"/>
                <w:lang w:eastAsia="hi-IN" w:bidi="hi-IN"/>
              </w:rPr>
            </w:pPr>
            <w:r w:rsidRPr="00E97ADC">
              <w:rPr>
                <w:rFonts w:ascii="Times New Roman" w:eastAsia="Arial Unicode MS" w:hAnsi="Times New Roman" w:cs="Times New Roman"/>
                <w:i/>
                <w:sz w:val="24"/>
                <w:szCs w:val="24"/>
                <w:lang w:eastAsia="hi-IN" w:bidi="hi-IN"/>
              </w:rPr>
              <w:t xml:space="preserve">Джерело фінансування: </w:t>
            </w:r>
            <w:r w:rsidR="009B78AB" w:rsidRPr="009B78AB">
              <w:rPr>
                <w:rFonts w:ascii="Times New Roman" w:eastAsia="Arial Unicode MS" w:hAnsi="Times New Roman" w:cs="Times New Roman"/>
                <w:i/>
                <w:sz w:val="24"/>
                <w:szCs w:val="24"/>
                <w:lang w:eastAsia="hi-IN" w:bidi="hi-IN"/>
              </w:rPr>
              <w:t>Інші кошти (кошти спеціального фонду-пенсійні кошти)</w:t>
            </w:r>
          </w:p>
        </w:tc>
      </w:tr>
      <w:tr w:rsidR="006D5147" w14:paraId="2B443731" w14:textId="77777777" w:rsidTr="00D56E2E">
        <w:tc>
          <w:tcPr>
            <w:tcW w:w="561" w:type="dxa"/>
            <w:shd w:val="clear" w:color="auto" w:fill="FFFFFF"/>
          </w:tcPr>
          <w:p w14:paraId="55EEF4BA" w14:textId="77777777" w:rsidR="006D5147"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4B2F78E8" w14:textId="77777777" w:rsidR="006D5147" w:rsidRPr="006D5147" w:rsidRDefault="006D5147">
            <w:pPr>
              <w:spacing w:before="150" w:after="150" w:line="240" w:lineRule="auto"/>
              <w:rPr>
                <w:rFonts w:ascii="Times New Roman" w:eastAsia="Times New Roman" w:hAnsi="Times New Roman" w:cs="Times New Roman"/>
                <w:sz w:val="24"/>
                <w:szCs w:val="24"/>
              </w:rPr>
            </w:pPr>
            <w:r w:rsidRPr="006D5147">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66" w:type="dxa"/>
            <w:shd w:val="clear" w:color="auto" w:fill="FFFFFF"/>
          </w:tcPr>
          <w:p w14:paraId="773E475A" w14:textId="018FBCC4" w:rsidR="006D5147" w:rsidRDefault="00C92603" w:rsidP="006D5147">
            <w:pPr>
              <w:pStyle w:val="a5"/>
              <w:tabs>
                <w:tab w:val="left" w:pos="993"/>
              </w:tabs>
              <w:spacing w:after="0"/>
              <w:ind w:left="0"/>
              <w:jc w:val="both"/>
              <w:rPr>
                <w:rFonts w:ascii="Times New Roman" w:eastAsia="Arial Unicode MS" w:hAnsi="Times New Roman" w:cs="Times New Roman"/>
                <w:sz w:val="24"/>
                <w:szCs w:val="24"/>
                <w:lang w:eastAsia="hi-IN" w:bidi="hi-IN"/>
              </w:rPr>
            </w:pPr>
            <w:r>
              <w:rPr>
                <w:rFonts w:ascii="Times New Roman" w:hAnsi="Times New Roman"/>
                <w:color w:val="000000"/>
              </w:rPr>
              <w:t>0,5</w:t>
            </w:r>
            <w:r w:rsidR="006D5147" w:rsidRPr="00884718">
              <w:rPr>
                <w:rFonts w:ascii="Times New Roman" w:hAnsi="Times New Roman"/>
                <w:color w:val="000000"/>
              </w:rPr>
              <w:t>%</w:t>
            </w:r>
          </w:p>
        </w:tc>
      </w:tr>
      <w:tr w:rsidR="00E8755F" w14:paraId="25AAAFEE" w14:textId="77777777" w:rsidTr="00D56E2E">
        <w:tc>
          <w:tcPr>
            <w:tcW w:w="561" w:type="dxa"/>
            <w:shd w:val="clear" w:color="auto" w:fill="FFFFFF"/>
          </w:tcPr>
          <w:p w14:paraId="73061110" w14:textId="77777777" w:rsidR="00E8755F"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14:paraId="4AC990D7"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366" w:type="dxa"/>
            <w:shd w:val="clear" w:color="auto" w:fill="FFFFFF"/>
          </w:tcPr>
          <w:p w14:paraId="31C67607"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E8755F" w14:paraId="717C64F8" w14:textId="77777777" w:rsidTr="00D56E2E">
        <w:tc>
          <w:tcPr>
            <w:tcW w:w="561" w:type="dxa"/>
            <w:shd w:val="clear" w:color="auto" w:fill="FFFFFF"/>
          </w:tcPr>
          <w:p w14:paraId="202BF895" w14:textId="77777777" w:rsidR="00E8755F"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51EC2BAB"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366" w:type="dxa"/>
            <w:shd w:val="clear" w:color="auto" w:fill="FFFFFF"/>
          </w:tcPr>
          <w:p w14:paraId="6C541A28"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E8755F" w14:paraId="367F2352" w14:textId="77777777" w:rsidTr="00D56E2E">
        <w:tc>
          <w:tcPr>
            <w:tcW w:w="561" w:type="dxa"/>
            <w:shd w:val="clear" w:color="auto" w:fill="FFFFFF"/>
          </w:tcPr>
          <w:p w14:paraId="4C3A626C" w14:textId="77777777" w:rsidR="00E8755F"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97" w:type="dxa"/>
            <w:shd w:val="clear" w:color="auto" w:fill="FFFFFF"/>
          </w:tcPr>
          <w:p w14:paraId="76DEAB76"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366" w:type="dxa"/>
            <w:shd w:val="clear" w:color="auto" w:fill="FFFFFF"/>
          </w:tcPr>
          <w:p w14:paraId="5764D317"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5202F1B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FF196C"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8755F" w14:paraId="3B06CBCA" w14:textId="77777777" w:rsidTr="00D56E2E">
        <w:tc>
          <w:tcPr>
            <w:tcW w:w="561" w:type="dxa"/>
            <w:shd w:val="clear" w:color="auto" w:fill="FFFFFF"/>
          </w:tcPr>
          <w:p w14:paraId="467AC785" w14:textId="77777777" w:rsidR="00E8755F" w:rsidRDefault="006D514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97" w:type="dxa"/>
            <w:shd w:val="clear" w:color="auto" w:fill="FFFFFF"/>
          </w:tcPr>
          <w:p w14:paraId="6F452523"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66" w:type="dxa"/>
            <w:shd w:val="clear" w:color="auto" w:fill="FFFFFF"/>
          </w:tcPr>
          <w:p w14:paraId="4AAE982A" w14:textId="77777777" w:rsidR="00E8755F" w:rsidRPr="00C44486" w:rsidRDefault="00A350F3">
            <w:pPr>
              <w:spacing w:before="150" w:after="150" w:line="240" w:lineRule="auto"/>
              <w:jc w:val="both"/>
              <w:rPr>
                <w:rFonts w:ascii="Times New Roman" w:eastAsia="Times New Roman" w:hAnsi="Times New Roman" w:cs="Times New Roman"/>
                <w:b/>
                <w:sz w:val="24"/>
                <w:szCs w:val="24"/>
              </w:rPr>
            </w:pPr>
            <w:r w:rsidRPr="00C44486">
              <w:rPr>
                <w:rFonts w:ascii="Times New Roman" w:eastAsia="Times New Roman" w:hAnsi="Times New Roman" w:cs="Times New Roman"/>
                <w:b/>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7106531" w14:textId="77777777" w:rsidR="00E8755F" w:rsidRDefault="00E8755F">
            <w:pPr>
              <w:spacing w:before="150" w:after="150" w:line="240" w:lineRule="auto"/>
              <w:jc w:val="both"/>
              <w:rPr>
                <w:rFonts w:ascii="Times New Roman" w:eastAsia="Times New Roman" w:hAnsi="Times New Roman" w:cs="Times New Roman"/>
                <w:sz w:val="24"/>
                <w:szCs w:val="24"/>
              </w:rPr>
            </w:pPr>
          </w:p>
        </w:tc>
      </w:tr>
      <w:tr w:rsidR="00E8755F" w14:paraId="2E076AFD" w14:textId="77777777" w:rsidTr="00D56E2E">
        <w:tc>
          <w:tcPr>
            <w:tcW w:w="9824" w:type="dxa"/>
            <w:gridSpan w:val="3"/>
            <w:shd w:val="clear" w:color="auto" w:fill="FFFFFF"/>
          </w:tcPr>
          <w:p w14:paraId="0EC4C6B3"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E8755F" w14:paraId="04084447" w14:textId="77777777" w:rsidTr="00D56E2E">
        <w:tc>
          <w:tcPr>
            <w:tcW w:w="561" w:type="dxa"/>
            <w:shd w:val="clear" w:color="auto" w:fill="FFFFFF"/>
          </w:tcPr>
          <w:p w14:paraId="6DA03AF5"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97" w:type="dxa"/>
            <w:shd w:val="clear" w:color="auto" w:fill="FFFFFF"/>
          </w:tcPr>
          <w:p w14:paraId="3702BB0C"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366" w:type="dxa"/>
            <w:shd w:val="clear" w:color="auto" w:fill="FFFFFF"/>
          </w:tcPr>
          <w:p w14:paraId="7ECE8084"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253AE4"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6512F3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038E4561"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E8755F" w14:paraId="592B5D36" w14:textId="77777777" w:rsidTr="00D56E2E">
        <w:tc>
          <w:tcPr>
            <w:tcW w:w="561" w:type="dxa"/>
            <w:shd w:val="clear" w:color="auto" w:fill="FFFFFF"/>
          </w:tcPr>
          <w:p w14:paraId="4C300772"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699A8E5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366" w:type="dxa"/>
            <w:shd w:val="clear" w:color="auto" w:fill="FFFFFF"/>
          </w:tcPr>
          <w:p w14:paraId="69533EA0" w14:textId="77777777" w:rsidR="00E8755F" w:rsidRDefault="00A350F3">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3996619C"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8755F" w14:paraId="7762EA1A" w14:textId="77777777" w:rsidTr="00D56E2E">
        <w:tc>
          <w:tcPr>
            <w:tcW w:w="9824" w:type="dxa"/>
            <w:gridSpan w:val="3"/>
            <w:shd w:val="clear" w:color="auto" w:fill="FFFFFF"/>
          </w:tcPr>
          <w:p w14:paraId="6FA3BBA7"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E8755F" w14:paraId="70A42487" w14:textId="77777777" w:rsidTr="00D56E2E">
        <w:tc>
          <w:tcPr>
            <w:tcW w:w="561" w:type="dxa"/>
            <w:shd w:val="clear" w:color="auto" w:fill="FFFFFF"/>
          </w:tcPr>
          <w:p w14:paraId="28BBF224"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D450AF2"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366" w:type="dxa"/>
            <w:shd w:val="clear" w:color="auto" w:fill="FFFFFF"/>
          </w:tcPr>
          <w:p w14:paraId="24ED5C16" w14:textId="77777777" w:rsidR="00163C76" w:rsidRDefault="00163C76" w:rsidP="00163C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вимогам, наявність / відсутність підстав, установлених у статті 17 цього Закону і в тендерній документації, та шляхом завантаження:</w:t>
            </w:r>
          </w:p>
          <w:p w14:paraId="40F27668" w14:textId="390E382F" w:rsidR="00163C76" w:rsidRDefault="00163C76" w:rsidP="00163C76">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xml:space="preserve">, які підтверджують відповідність учасника кваліфікаційним критеріям </w:t>
            </w:r>
            <w:r w:rsidR="007A7372">
              <w:rPr>
                <w:rFonts w:ascii="Times New Roman" w:eastAsia="Times New Roman" w:hAnsi="Times New Roman" w:cs="Times New Roman"/>
                <w:color w:val="000000"/>
                <w:sz w:val="24"/>
                <w:szCs w:val="24"/>
              </w:rPr>
              <w:t xml:space="preserve">та іншим вимогам, </w:t>
            </w:r>
            <w:r>
              <w:rPr>
                <w:rFonts w:ascii="Times New Roman" w:eastAsia="Times New Roman" w:hAnsi="Times New Roman" w:cs="Times New Roman"/>
                <w:color w:val="000000"/>
                <w:sz w:val="24"/>
                <w:szCs w:val="24"/>
              </w:rPr>
              <w:t>встановленим у Додатку № 1 до тендерної документації.</w:t>
            </w:r>
          </w:p>
          <w:p w14:paraId="30B55963" w14:textId="77777777" w:rsidR="00163C76" w:rsidRDefault="00163C76" w:rsidP="00163C76">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та Особливостями, у відповідності до вимог визначених у Додатку № 2 до тендерної документації;</w:t>
            </w:r>
          </w:p>
          <w:p w14:paraId="3832EA21" w14:textId="77777777" w:rsidR="00163C76" w:rsidRDefault="00163C76" w:rsidP="00163C7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44CD28D" w14:textId="77777777" w:rsidR="00163C76" w:rsidRDefault="00163C76" w:rsidP="00163C7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цінова пропозиція учасника відповідно до вимог встановлених у Додатку 4 до тендерної документації;</w:t>
            </w:r>
          </w:p>
          <w:p w14:paraId="6236278A" w14:textId="77777777" w:rsidR="00163C76" w:rsidRDefault="00163C76" w:rsidP="00163C7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згода з умовами, викладеними у проекті договору Додатку №5 до тендерної документації.</w:t>
            </w:r>
          </w:p>
          <w:p w14:paraId="5297BB70" w14:textId="77777777" w:rsidR="00163C76" w:rsidRDefault="00163C76" w:rsidP="00163C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1FE9D84" w14:textId="77777777" w:rsidR="00163C76" w:rsidRDefault="00163C76" w:rsidP="00163C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3FEDA506" w14:textId="77777777" w:rsidR="00163C76" w:rsidRDefault="00163C76" w:rsidP="00163C76">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EB9ED3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DCD5F1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AC603F2" w14:textId="77777777" w:rsidR="00E8755F" w:rsidRPr="00FD6BAE" w:rsidRDefault="00A350F3">
            <w:pPr>
              <w:spacing w:before="150" w:after="150" w:line="240" w:lineRule="auto"/>
              <w:jc w:val="both"/>
              <w:rPr>
                <w:rFonts w:ascii="Times New Roman" w:eastAsia="Times New Roman" w:hAnsi="Times New Roman" w:cs="Times New Roman"/>
                <w:b/>
                <w:sz w:val="24"/>
                <w:szCs w:val="24"/>
              </w:rPr>
            </w:pPr>
            <w:r w:rsidRPr="00FD6BAE">
              <w:rPr>
                <w:rFonts w:ascii="Times New Roman" w:eastAsia="Times New Roman" w:hAnsi="Times New Roman" w:cs="Times New Roman"/>
                <w:b/>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99227CB"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70D582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5FBE654"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7BBFD84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09D97C6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77875103"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D3BE41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AB087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70DEE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250331"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w:t>
            </w:r>
            <w:r>
              <w:rPr>
                <w:rFonts w:ascii="Times New Roman" w:eastAsia="Times New Roman" w:hAnsi="Times New Roman" w:cs="Times New Roman"/>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F8212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14:paraId="5E1CB167"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CEAD43"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4CD9ABF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55A63D20" w14:textId="77777777" w:rsidR="00E8755F" w:rsidRDefault="00A350F3">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6583E923" w14:textId="77777777" w:rsidR="00E8755F" w:rsidRDefault="00A350F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093CEDE" w14:textId="77777777" w:rsidR="00E8755F" w:rsidRDefault="00A350F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1173C463" w14:textId="77777777" w:rsidR="00E8755F" w:rsidRDefault="00A350F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2141C41D" w14:textId="77777777" w:rsidR="00E8755F" w:rsidRDefault="00A350F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730D3E36" w14:textId="77777777" w:rsidR="00E8755F" w:rsidRDefault="00A350F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5E1887DD" w14:textId="77777777" w:rsidR="00E8755F" w:rsidRDefault="00A350F3">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E21190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6C90E8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A3F693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DB4862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18C375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B344AB7"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23323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14A127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B338B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392DA03"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C2544C"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28ABB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20508FF5" w14:textId="77777777" w:rsidR="00E8755F" w:rsidRDefault="00A350F3">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4DAF62E0" w14:textId="77777777" w:rsidR="00E8755F" w:rsidRDefault="00A350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C71000B" w14:textId="77777777" w:rsidR="00E8755F" w:rsidRDefault="00A350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61B8993" w14:textId="77777777" w:rsidR="00E8755F" w:rsidRDefault="00A350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1979B59B" w14:textId="77777777" w:rsidR="00E8755F" w:rsidRDefault="00A350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6D38AFAE" w14:textId="77777777" w:rsidR="00E8755F" w:rsidRDefault="00A350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32B8A524" w14:textId="77777777" w:rsidR="00E8755F" w:rsidRDefault="00A350F3">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E8755F" w14:paraId="0D93EE40" w14:textId="77777777" w:rsidTr="00D56E2E">
        <w:tc>
          <w:tcPr>
            <w:tcW w:w="561" w:type="dxa"/>
            <w:shd w:val="clear" w:color="auto" w:fill="FFFFFF"/>
          </w:tcPr>
          <w:p w14:paraId="641A2FB3"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5BA4CC27"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366" w:type="dxa"/>
            <w:shd w:val="clear" w:color="auto" w:fill="FFFFFF"/>
          </w:tcPr>
          <w:p w14:paraId="5C38E41C" w14:textId="250A72B6" w:rsidR="00E8755F" w:rsidRDefault="00C9260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E8755F" w14:paraId="36FA9DE6" w14:textId="77777777" w:rsidTr="00D56E2E">
        <w:tc>
          <w:tcPr>
            <w:tcW w:w="561" w:type="dxa"/>
            <w:shd w:val="clear" w:color="auto" w:fill="FFFFFF"/>
          </w:tcPr>
          <w:p w14:paraId="7F27CC30"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34D13D7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366" w:type="dxa"/>
            <w:shd w:val="clear" w:color="auto" w:fill="FFFFFF"/>
          </w:tcPr>
          <w:p w14:paraId="5A2F7A4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A721E20" w14:textId="77777777" w:rsidR="00E8755F" w:rsidRDefault="00E8755F" w:rsidP="00B962A0">
            <w:pPr>
              <w:spacing w:before="150" w:after="150" w:line="240" w:lineRule="auto"/>
              <w:jc w:val="both"/>
              <w:rPr>
                <w:rFonts w:ascii="Times New Roman" w:eastAsia="Times New Roman" w:hAnsi="Times New Roman" w:cs="Times New Roman"/>
                <w:sz w:val="24"/>
                <w:szCs w:val="24"/>
              </w:rPr>
            </w:pPr>
          </w:p>
        </w:tc>
      </w:tr>
      <w:tr w:rsidR="00E8755F" w14:paraId="13478F2B" w14:textId="77777777" w:rsidTr="00D56E2E">
        <w:tc>
          <w:tcPr>
            <w:tcW w:w="561" w:type="dxa"/>
            <w:shd w:val="clear" w:color="auto" w:fill="FFFFFF"/>
          </w:tcPr>
          <w:p w14:paraId="47884617"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1F5A969"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366" w:type="dxa"/>
            <w:shd w:val="clear" w:color="auto" w:fill="FFFFFF"/>
          </w:tcPr>
          <w:p w14:paraId="5870FEC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1EC00A1"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E0C12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5EFCDE" w14:textId="77777777" w:rsidR="00E8755F" w:rsidRDefault="006B2159">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r w:rsidR="00A350F3">
              <w:rPr>
                <w:rFonts w:ascii="Times New Roman" w:eastAsia="Times New Roman" w:hAnsi="Times New Roman" w:cs="Times New Roman"/>
                <w:color w:val="000000"/>
                <w:sz w:val="24"/>
                <w:szCs w:val="24"/>
              </w:rPr>
              <w:t>;</w:t>
            </w:r>
          </w:p>
          <w:p w14:paraId="19179942" w14:textId="77777777" w:rsidR="00E8755F" w:rsidRDefault="00A350F3">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w:t>
            </w:r>
          </w:p>
          <w:p w14:paraId="395F2CD4"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755F" w14:paraId="09E8605A" w14:textId="77777777" w:rsidTr="00D56E2E">
        <w:tc>
          <w:tcPr>
            <w:tcW w:w="561" w:type="dxa"/>
            <w:shd w:val="clear" w:color="auto" w:fill="FFFFFF"/>
          </w:tcPr>
          <w:p w14:paraId="3B4C2968"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73DD4AE0" w14:textId="77777777" w:rsidR="00E8755F" w:rsidRDefault="00672841" w:rsidP="008E33E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w:t>
            </w:r>
            <w:r w:rsidR="008E33E9">
              <w:rPr>
                <w:rFonts w:ascii="Times New Roman" w:eastAsia="Times New Roman" w:hAnsi="Times New Roman" w:cs="Times New Roman"/>
                <w:sz w:val="24"/>
                <w:szCs w:val="24"/>
              </w:rPr>
              <w:t>критерії</w:t>
            </w:r>
            <w:r>
              <w:rPr>
                <w:rFonts w:ascii="Times New Roman" w:eastAsia="Times New Roman" w:hAnsi="Times New Roman" w:cs="Times New Roman"/>
                <w:sz w:val="24"/>
                <w:szCs w:val="24"/>
              </w:rPr>
              <w:t xml:space="preserve"> встановлені статтею 16 Закону  та </w:t>
            </w:r>
            <w:r w:rsidR="008E33E9">
              <w:rPr>
                <w:rFonts w:ascii="Times New Roman" w:eastAsia="Times New Roman" w:hAnsi="Times New Roman" w:cs="Times New Roman"/>
                <w:sz w:val="24"/>
                <w:szCs w:val="24"/>
              </w:rPr>
              <w:t>вимоги в</w:t>
            </w:r>
            <w:r>
              <w:rPr>
                <w:rFonts w:ascii="Times New Roman" w:eastAsia="Times New Roman" w:hAnsi="Times New Roman" w:cs="Times New Roman"/>
                <w:sz w:val="24"/>
                <w:szCs w:val="24"/>
              </w:rPr>
              <w:t xml:space="preserve">становлені статтею 17 Закону </w:t>
            </w:r>
            <w:r w:rsidR="00A350F3">
              <w:rPr>
                <w:rFonts w:ascii="Times New Roman" w:eastAsia="Times New Roman" w:hAnsi="Times New Roman" w:cs="Times New Roman"/>
                <w:sz w:val="24"/>
                <w:szCs w:val="24"/>
              </w:rPr>
              <w:t xml:space="preserve">до учасників </w:t>
            </w:r>
          </w:p>
        </w:tc>
        <w:tc>
          <w:tcPr>
            <w:tcW w:w="6366" w:type="dxa"/>
            <w:shd w:val="clear" w:color="auto" w:fill="FFFFFF"/>
          </w:tcPr>
          <w:p w14:paraId="0B8E7A4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3F49AED" w14:textId="16C13E0B" w:rsidR="00E8755F" w:rsidRDefault="00A350F3" w:rsidP="008E30C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E8755F" w14:paraId="5757FFDA" w14:textId="77777777" w:rsidTr="00D56E2E">
        <w:tc>
          <w:tcPr>
            <w:tcW w:w="561" w:type="dxa"/>
            <w:shd w:val="clear" w:color="auto" w:fill="FFFFFF"/>
          </w:tcPr>
          <w:p w14:paraId="32C4FFB0"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4A91D61C"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366" w:type="dxa"/>
            <w:shd w:val="clear" w:color="auto" w:fill="FFFFFF"/>
          </w:tcPr>
          <w:p w14:paraId="57CFBB7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8755F" w14:paraId="749F79EE" w14:textId="77777777" w:rsidTr="00D56E2E">
        <w:tc>
          <w:tcPr>
            <w:tcW w:w="561" w:type="dxa"/>
            <w:shd w:val="clear" w:color="auto" w:fill="FFFFFF"/>
          </w:tcPr>
          <w:p w14:paraId="65FF2170"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7B2BE53"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366" w:type="dxa"/>
            <w:shd w:val="clear" w:color="auto" w:fill="FFFFFF"/>
          </w:tcPr>
          <w:p w14:paraId="6F3C3A8F"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E8755F" w14:paraId="0B9C35CE" w14:textId="77777777" w:rsidTr="00D56E2E">
        <w:tc>
          <w:tcPr>
            <w:tcW w:w="561" w:type="dxa"/>
            <w:shd w:val="clear" w:color="auto" w:fill="FFFFFF"/>
          </w:tcPr>
          <w:p w14:paraId="25159493"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7F1A1A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366" w:type="dxa"/>
            <w:shd w:val="clear" w:color="auto" w:fill="FFFFFF"/>
          </w:tcPr>
          <w:p w14:paraId="1BD31368" w14:textId="77777777" w:rsidR="00E8755F" w:rsidRDefault="00A350F3" w:rsidP="00B96D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755F" w14:paraId="5045C95A" w14:textId="77777777" w:rsidTr="00D56E2E">
        <w:tc>
          <w:tcPr>
            <w:tcW w:w="561" w:type="dxa"/>
            <w:shd w:val="clear" w:color="auto" w:fill="FFFFFF"/>
          </w:tcPr>
          <w:p w14:paraId="02C8DC15"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6EAFC69A"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366" w:type="dxa"/>
            <w:shd w:val="clear" w:color="auto" w:fill="FFFFFF"/>
          </w:tcPr>
          <w:p w14:paraId="6862EBE5"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36009AF7" w14:textId="77777777" w:rsidR="00E8755F" w:rsidRDefault="00E8755F">
            <w:pPr>
              <w:spacing w:before="150" w:after="150" w:line="240" w:lineRule="auto"/>
              <w:jc w:val="both"/>
              <w:rPr>
                <w:rFonts w:ascii="Times New Roman" w:eastAsia="Times New Roman" w:hAnsi="Times New Roman" w:cs="Times New Roman"/>
                <w:sz w:val="24"/>
                <w:szCs w:val="24"/>
              </w:rPr>
            </w:pPr>
          </w:p>
        </w:tc>
      </w:tr>
      <w:tr w:rsidR="00E8755F" w14:paraId="5DFCFB95" w14:textId="77777777" w:rsidTr="00D56E2E">
        <w:tc>
          <w:tcPr>
            <w:tcW w:w="9824" w:type="dxa"/>
            <w:gridSpan w:val="3"/>
            <w:shd w:val="clear" w:color="auto" w:fill="FFFFFF"/>
          </w:tcPr>
          <w:p w14:paraId="204A5072"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E8755F" w14:paraId="4FA331C4" w14:textId="77777777" w:rsidTr="00D56E2E">
        <w:tc>
          <w:tcPr>
            <w:tcW w:w="561" w:type="dxa"/>
            <w:shd w:val="clear" w:color="auto" w:fill="FFFFFF"/>
          </w:tcPr>
          <w:p w14:paraId="4D4C589F"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4F0AF4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366" w:type="dxa"/>
            <w:shd w:val="clear" w:color="auto" w:fill="FFFFFF"/>
          </w:tcPr>
          <w:p w14:paraId="2080A5F0" w14:textId="672A8935" w:rsidR="00E8755F" w:rsidRDefault="00A350F3">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7A7372" w:rsidRPr="007A7372">
              <w:rPr>
                <w:rFonts w:ascii="Times New Roman" w:eastAsia="Times New Roman" w:hAnsi="Times New Roman" w:cs="Times New Roman"/>
                <w:b/>
                <w:sz w:val="24"/>
                <w:szCs w:val="24"/>
                <w:u w:val="single"/>
              </w:rPr>
              <w:t>03</w:t>
            </w:r>
            <w:r w:rsidR="00AC7298">
              <w:rPr>
                <w:rFonts w:ascii="Times New Roman" w:eastAsia="Times New Roman" w:hAnsi="Times New Roman" w:cs="Times New Roman"/>
                <w:b/>
                <w:sz w:val="24"/>
                <w:szCs w:val="24"/>
                <w:u w:val="single"/>
              </w:rPr>
              <w:t>.01</w:t>
            </w:r>
            <w:r w:rsidR="003E52EF" w:rsidRPr="0091719E">
              <w:rPr>
                <w:rFonts w:ascii="Times New Roman" w:eastAsia="Times New Roman" w:hAnsi="Times New Roman" w:cs="Times New Roman"/>
                <w:b/>
                <w:sz w:val="24"/>
                <w:szCs w:val="24"/>
                <w:u w:val="single"/>
              </w:rPr>
              <w:t>.202</w:t>
            </w:r>
            <w:r w:rsidR="00AC7298">
              <w:rPr>
                <w:rFonts w:ascii="Times New Roman" w:eastAsia="Times New Roman" w:hAnsi="Times New Roman" w:cs="Times New Roman"/>
                <w:b/>
                <w:sz w:val="24"/>
                <w:szCs w:val="24"/>
                <w:u w:val="single"/>
              </w:rPr>
              <w:t>3</w:t>
            </w:r>
            <w:r w:rsidR="003E52EF" w:rsidRPr="0091719E">
              <w:rPr>
                <w:rFonts w:ascii="Times New Roman" w:eastAsia="Times New Roman" w:hAnsi="Times New Roman" w:cs="Times New Roman"/>
                <w:b/>
                <w:sz w:val="24"/>
                <w:szCs w:val="24"/>
                <w:u w:val="single"/>
              </w:rPr>
              <w:t xml:space="preserve"> року</w:t>
            </w:r>
            <w:r w:rsidR="00C8465A">
              <w:rPr>
                <w:rFonts w:ascii="Times New Roman" w:eastAsia="Times New Roman" w:hAnsi="Times New Roman" w:cs="Times New Roman"/>
                <w:b/>
                <w:sz w:val="24"/>
                <w:szCs w:val="24"/>
                <w:u w:val="single"/>
              </w:rPr>
              <w:t xml:space="preserve"> о 14:00 годині</w:t>
            </w:r>
            <w:r>
              <w:rPr>
                <w:rFonts w:ascii="Times New Roman" w:eastAsia="Times New Roman" w:hAnsi="Times New Roman" w:cs="Times New Roman"/>
                <w:i/>
                <w:sz w:val="24"/>
                <w:szCs w:val="24"/>
              </w:rPr>
              <w:t>.</w:t>
            </w:r>
          </w:p>
          <w:p w14:paraId="026AA0B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755F" w14:paraId="19B4F07C" w14:textId="77777777" w:rsidTr="00D56E2E">
        <w:tc>
          <w:tcPr>
            <w:tcW w:w="561" w:type="dxa"/>
            <w:shd w:val="clear" w:color="auto" w:fill="FFFFFF"/>
          </w:tcPr>
          <w:p w14:paraId="42B8FE07"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4DF62A82"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366" w:type="dxa"/>
            <w:shd w:val="clear" w:color="auto" w:fill="FFFFFF"/>
          </w:tcPr>
          <w:p w14:paraId="77C9A081"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14:paraId="0D1F688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8FAD473"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8755F" w14:paraId="6ED039F4" w14:textId="77777777" w:rsidTr="00D56E2E">
        <w:tc>
          <w:tcPr>
            <w:tcW w:w="9824" w:type="dxa"/>
            <w:gridSpan w:val="3"/>
            <w:shd w:val="clear" w:color="auto" w:fill="FFFFFF"/>
          </w:tcPr>
          <w:p w14:paraId="4D7A7B12"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E8755F" w14:paraId="37E61906" w14:textId="77777777" w:rsidTr="00D56E2E">
        <w:tc>
          <w:tcPr>
            <w:tcW w:w="561" w:type="dxa"/>
            <w:shd w:val="clear" w:color="auto" w:fill="FFFFFF"/>
          </w:tcPr>
          <w:p w14:paraId="454C2C5E"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64EED30"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366" w:type="dxa"/>
            <w:shd w:val="clear" w:color="auto" w:fill="FFFFFF"/>
          </w:tcPr>
          <w:p w14:paraId="6CEE1883"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52F3DC6" w14:textId="77777777" w:rsidR="008E33E9" w:rsidRDefault="008E33E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Цінова пропозиція учасника відповідно до вимог встановлених у Додатку 4 до тендерної документації</w:t>
            </w:r>
          </w:p>
          <w:p w14:paraId="006182D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8755F" w14:paraId="311E5BAF" w14:textId="77777777" w:rsidTr="00D56E2E">
        <w:tc>
          <w:tcPr>
            <w:tcW w:w="561" w:type="dxa"/>
            <w:shd w:val="clear" w:color="auto" w:fill="FFFFFF"/>
          </w:tcPr>
          <w:p w14:paraId="115AD2A0"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644F0503" w14:textId="77777777" w:rsidR="00E8755F" w:rsidRDefault="00A350F3">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366" w:type="dxa"/>
            <w:shd w:val="clear" w:color="auto" w:fill="FFFFFF"/>
          </w:tcPr>
          <w:p w14:paraId="4680297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DC3B13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7275E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Pr>
                <w:rFonts w:ascii="Times New Roman" w:eastAsia="Times New Roman" w:hAnsi="Times New Roman" w:cs="Times New Roman"/>
                <w:sz w:val="24"/>
                <w:szCs w:val="24"/>
              </w:rPr>
              <w:lastRenderedPageBreak/>
              <w:t xml:space="preserve">учасник має надати підтвердження зміни податкової адреси на іншу частину території України, видане уповноваженим на це органом. </w:t>
            </w:r>
          </w:p>
          <w:p w14:paraId="1D22007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C790ED4" w14:textId="77777777" w:rsidR="00E8755F" w:rsidRDefault="00A350F3">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3AB1F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5C8EC4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81D1A1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7EA3F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654319" w14:textId="77777777" w:rsidR="00E8755F" w:rsidRDefault="00A350F3">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FCC0666" w14:textId="77777777" w:rsidR="00E8755F" w:rsidRDefault="00E8755F">
            <w:pPr>
              <w:spacing w:before="150" w:after="150" w:line="240" w:lineRule="auto"/>
              <w:jc w:val="both"/>
              <w:rPr>
                <w:rFonts w:ascii="Times New Roman" w:eastAsia="Times New Roman" w:hAnsi="Times New Roman" w:cs="Times New Roman"/>
                <w:sz w:val="24"/>
                <w:szCs w:val="24"/>
                <w:highlight w:val="yellow"/>
              </w:rPr>
            </w:pPr>
          </w:p>
        </w:tc>
      </w:tr>
      <w:tr w:rsidR="00E8755F" w14:paraId="35BB4355" w14:textId="77777777" w:rsidTr="00D56E2E">
        <w:tc>
          <w:tcPr>
            <w:tcW w:w="561" w:type="dxa"/>
            <w:shd w:val="clear" w:color="auto" w:fill="FFFFFF"/>
          </w:tcPr>
          <w:p w14:paraId="74B0203D"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3D1B1EF"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366" w:type="dxa"/>
            <w:shd w:val="clear" w:color="auto" w:fill="FFFFFF"/>
          </w:tcPr>
          <w:p w14:paraId="3EA3D55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E3C81A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6247116D" w14:textId="77777777" w:rsidR="00E8755F" w:rsidRDefault="00A350F3">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B74650D" w14:textId="77777777" w:rsidR="00E8755F" w:rsidRDefault="00A350F3">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1B55977D" w14:textId="77777777" w:rsidR="00E8755F" w:rsidRDefault="00A350F3">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DA1623D" w14:textId="77777777" w:rsidR="00E8755F" w:rsidRDefault="00A350F3">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7342911A" w14:textId="77777777" w:rsidR="00E8755F" w:rsidRDefault="00A350F3">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Pr>
                <w:rFonts w:ascii="Times New Roman" w:eastAsia="Times New Roman" w:hAnsi="Times New Roman" w:cs="Times New Roman"/>
                <w:color w:val="000000"/>
                <w:sz w:val="24"/>
                <w:szCs w:val="24"/>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C5959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4607D715" w14:textId="77777777" w:rsidR="00E8755F" w:rsidRDefault="00A350F3">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35D320B0" w14:textId="77777777" w:rsidR="00E8755F" w:rsidRDefault="00A350F3">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7F99D487" w14:textId="77777777" w:rsidR="00E8755F" w:rsidRDefault="00A350F3">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4B7B4204" w14:textId="77777777" w:rsidR="00E8755F" w:rsidRDefault="00A350F3">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080C6" w14:textId="77777777" w:rsidR="00E8755F" w:rsidRDefault="00A350F3">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79064A"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27F34756" w14:textId="77777777" w:rsidR="00E8755F" w:rsidRDefault="00A350F3">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046ADC" w14:textId="77777777" w:rsidR="00E8755F" w:rsidRDefault="00A350F3">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38451BD" w14:textId="77777777" w:rsidR="00E8755F" w:rsidRDefault="00A350F3">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6409500" w14:textId="77777777" w:rsidR="00E8755F" w:rsidRDefault="00A350F3">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6A11CEF" w14:textId="77777777" w:rsidR="00E8755F" w:rsidRDefault="00A350F3">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0000"/>
                <w:sz w:val="24"/>
                <w:szCs w:val="24"/>
              </w:rPr>
              <w:lastRenderedPageBreak/>
              <w:t>замовником виявлено згідно з абзацом другим частини п’ятнадцятої статті 29 Закону.</w:t>
            </w:r>
          </w:p>
          <w:p w14:paraId="0DDFC11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5BFF2EAD" w14:textId="77777777" w:rsidR="00E8755F" w:rsidRDefault="00A350F3">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AE79D6" w14:textId="77777777" w:rsidR="00E8755F" w:rsidRDefault="00A350F3">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85028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8BEAB38"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755F" w14:paraId="2DE8B580" w14:textId="77777777" w:rsidTr="00D56E2E">
        <w:tc>
          <w:tcPr>
            <w:tcW w:w="9824" w:type="dxa"/>
            <w:gridSpan w:val="3"/>
            <w:shd w:val="clear" w:color="auto" w:fill="FFFFFF"/>
          </w:tcPr>
          <w:p w14:paraId="6C12F25C"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E8755F" w14:paraId="1E559A1F" w14:textId="77777777" w:rsidTr="00D56E2E">
        <w:tc>
          <w:tcPr>
            <w:tcW w:w="561" w:type="dxa"/>
            <w:shd w:val="clear" w:color="auto" w:fill="FFFFFF"/>
          </w:tcPr>
          <w:p w14:paraId="5387AF90"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7670CC5"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366" w:type="dxa"/>
            <w:shd w:val="clear" w:color="auto" w:fill="FFFFFF"/>
          </w:tcPr>
          <w:p w14:paraId="676192CB"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5495C8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A7048CB"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0A556BC"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FD2C9C"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8A52CF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w:t>
            </w:r>
            <w:r>
              <w:rPr>
                <w:rFonts w:ascii="Times New Roman" w:eastAsia="Times New Roman" w:hAnsi="Times New Roman" w:cs="Times New Roman"/>
                <w:sz w:val="24"/>
                <w:szCs w:val="24"/>
              </w:rPr>
              <w:lastRenderedPageBreak/>
              <w:t xml:space="preserve">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53BC01AF"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6E99889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1ADA6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839ACDD"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A94F09"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49E151"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E8755F" w14:paraId="6B5DE083" w14:textId="77777777" w:rsidTr="00D56E2E">
        <w:tc>
          <w:tcPr>
            <w:tcW w:w="561" w:type="dxa"/>
            <w:shd w:val="clear" w:color="auto" w:fill="FFFFFF"/>
          </w:tcPr>
          <w:p w14:paraId="55066BDB"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2648D2B"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366" w:type="dxa"/>
            <w:shd w:val="clear" w:color="auto" w:fill="FFFFFF"/>
          </w:tcPr>
          <w:p w14:paraId="168897F2"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1139D2F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6016F6"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E8755F" w14:paraId="1D968F58" w14:textId="77777777" w:rsidTr="00D56E2E">
        <w:tc>
          <w:tcPr>
            <w:tcW w:w="561" w:type="dxa"/>
            <w:shd w:val="clear" w:color="auto" w:fill="FFFFFF"/>
          </w:tcPr>
          <w:p w14:paraId="0B7AF941"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7B8E93D"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366" w:type="dxa"/>
            <w:shd w:val="clear" w:color="auto" w:fill="FFFFFF"/>
          </w:tcPr>
          <w:p w14:paraId="5BD88C98" w14:textId="77777777" w:rsidR="00E8755F" w:rsidRDefault="00A350F3" w:rsidP="008E33E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Додатку № </w:t>
            </w:r>
            <w:r w:rsidR="008E33E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tc>
      </w:tr>
      <w:tr w:rsidR="00E8755F" w14:paraId="573C6736" w14:textId="77777777" w:rsidTr="00D56E2E">
        <w:tc>
          <w:tcPr>
            <w:tcW w:w="561" w:type="dxa"/>
            <w:shd w:val="clear" w:color="auto" w:fill="FFFFFF"/>
          </w:tcPr>
          <w:p w14:paraId="3405DA91"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F9EBDF9"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366" w:type="dxa"/>
            <w:shd w:val="clear" w:color="auto" w:fill="FFFFFF"/>
          </w:tcPr>
          <w:p w14:paraId="67EAD65E"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72EB6FB"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2E8511" w14:textId="77777777" w:rsidR="00E8755F" w:rsidRDefault="00A350F3">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11B39467" w14:textId="77777777" w:rsidR="00E8755F" w:rsidRDefault="00A350F3">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50E1E0" w14:textId="77777777" w:rsidR="00E8755F" w:rsidRDefault="00A350F3">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6F61988" w14:textId="77777777" w:rsidR="00E8755F" w:rsidRPr="009F05F3" w:rsidRDefault="00A350F3">
            <w:pPr>
              <w:spacing w:before="150" w:after="150" w:line="240" w:lineRule="auto"/>
              <w:jc w:val="both"/>
              <w:rPr>
                <w:rFonts w:ascii="Times New Roman" w:eastAsia="Times New Roman" w:hAnsi="Times New Roman" w:cs="Times New Roman"/>
                <w:b/>
                <w:sz w:val="24"/>
                <w:szCs w:val="24"/>
              </w:rPr>
            </w:pPr>
            <w:r w:rsidRPr="009F05F3">
              <w:rPr>
                <w:rFonts w:ascii="Times New Roman" w:eastAsia="Times New Roman" w:hAnsi="Times New Roman" w:cs="Times New Roman"/>
                <w:b/>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A3E310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2EEAA87D" w14:textId="77777777" w:rsidR="00FF50F0" w:rsidRPr="00FF50F0" w:rsidRDefault="00A350F3" w:rsidP="00FF50F0">
            <w:pPr>
              <w:pStyle w:val="a5"/>
              <w:numPr>
                <w:ilvl w:val="0"/>
                <w:numId w:val="23"/>
              </w:numPr>
              <w:spacing w:before="150" w:after="150" w:line="240" w:lineRule="auto"/>
              <w:jc w:val="both"/>
              <w:rPr>
                <w:rFonts w:ascii="Times New Roman" w:eastAsia="Times New Roman" w:hAnsi="Times New Roman" w:cs="Times New Roman"/>
                <w:sz w:val="24"/>
                <w:szCs w:val="24"/>
              </w:rPr>
            </w:pPr>
            <w:r w:rsidRPr="00FF50F0">
              <w:rPr>
                <w:rFonts w:ascii="Times New Roman" w:eastAsia="Times New Roman" w:hAnsi="Times New Roman" w:cs="Times New Roman"/>
                <w:sz w:val="24"/>
                <w:szCs w:val="24"/>
              </w:rPr>
              <w:t xml:space="preserve">відповідну інформацію про право підписання договору про закупівлю шляхом завантаження інформації в електронну систему </w:t>
            </w:r>
            <w:proofErr w:type="spellStart"/>
            <w:r w:rsidRPr="00FF50F0">
              <w:rPr>
                <w:rFonts w:ascii="Times New Roman" w:eastAsia="Times New Roman" w:hAnsi="Times New Roman" w:cs="Times New Roman"/>
                <w:sz w:val="24"/>
                <w:szCs w:val="24"/>
              </w:rPr>
              <w:t>закупівель</w:t>
            </w:r>
            <w:proofErr w:type="spellEnd"/>
            <w:r w:rsidRPr="00FF50F0">
              <w:rPr>
                <w:rFonts w:ascii="Times New Roman" w:eastAsia="Times New Roman" w:hAnsi="Times New Roman" w:cs="Times New Roman"/>
                <w:sz w:val="24"/>
                <w:szCs w:val="24"/>
              </w:rPr>
              <w:t xml:space="preserve"> або направлення інформації на електронну адресу: </w:t>
            </w:r>
          </w:p>
          <w:p w14:paraId="7B4E94EE" w14:textId="77777777" w:rsidR="00E8755F" w:rsidRPr="00FF50F0" w:rsidRDefault="00FF50F0" w:rsidP="00FF50F0">
            <w:pPr>
              <w:pStyle w:val="a5"/>
              <w:spacing w:before="150" w:after="150" w:line="240" w:lineRule="auto"/>
              <w:ind w:left="792"/>
              <w:jc w:val="both"/>
              <w:rPr>
                <w:rFonts w:ascii="Times New Roman" w:eastAsia="Times New Roman" w:hAnsi="Times New Roman" w:cs="Times New Roman"/>
                <w:sz w:val="24"/>
                <w:szCs w:val="24"/>
              </w:rPr>
            </w:pPr>
            <w:proofErr w:type="spellStart"/>
            <w:r w:rsidRPr="00FF50F0">
              <w:rPr>
                <w:rFonts w:ascii="Times New Roman" w:eastAsia="Times New Roman" w:hAnsi="Times New Roman" w:cs="Times New Roman"/>
                <w:b/>
                <w:sz w:val="24"/>
                <w:szCs w:val="24"/>
                <w:lang w:val="en-US"/>
              </w:rPr>
              <w:t>kutrc</w:t>
            </w:r>
            <w:proofErr w:type="spellEnd"/>
            <w:r w:rsidRPr="00FF50F0">
              <w:rPr>
                <w:rFonts w:ascii="Times New Roman" w:eastAsia="Times New Roman" w:hAnsi="Times New Roman" w:cs="Times New Roman"/>
                <w:b/>
                <w:sz w:val="24"/>
                <w:szCs w:val="24"/>
                <w:lang w:val="ru-RU"/>
              </w:rPr>
              <w:t>-</w:t>
            </w:r>
            <w:proofErr w:type="spellStart"/>
            <w:r w:rsidRPr="00FF50F0">
              <w:rPr>
                <w:rFonts w:ascii="Times New Roman" w:eastAsia="Times New Roman" w:hAnsi="Times New Roman" w:cs="Times New Roman"/>
                <w:b/>
                <w:sz w:val="24"/>
                <w:szCs w:val="24"/>
                <w:lang w:val="en-US"/>
              </w:rPr>
              <w:t>izm</w:t>
            </w:r>
            <w:proofErr w:type="spellEnd"/>
            <w:r w:rsidRPr="00FF50F0">
              <w:rPr>
                <w:rFonts w:ascii="Times New Roman" w:eastAsia="Times New Roman" w:hAnsi="Times New Roman" w:cs="Times New Roman"/>
                <w:b/>
                <w:sz w:val="24"/>
                <w:szCs w:val="24"/>
                <w:lang w:val="ru-RU"/>
              </w:rPr>
              <w:t>@</w:t>
            </w:r>
            <w:proofErr w:type="spellStart"/>
            <w:r w:rsidRPr="00FF50F0">
              <w:rPr>
                <w:rFonts w:ascii="Times New Roman" w:eastAsia="Times New Roman" w:hAnsi="Times New Roman" w:cs="Times New Roman"/>
                <w:b/>
                <w:sz w:val="24"/>
                <w:szCs w:val="24"/>
                <w:lang w:val="en-US"/>
              </w:rPr>
              <w:t>ukr</w:t>
            </w:r>
            <w:proofErr w:type="spellEnd"/>
            <w:r w:rsidRPr="00FF50F0">
              <w:rPr>
                <w:rFonts w:ascii="Times New Roman" w:eastAsia="Times New Roman" w:hAnsi="Times New Roman" w:cs="Times New Roman"/>
                <w:b/>
                <w:sz w:val="24"/>
                <w:szCs w:val="24"/>
                <w:lang w:val="ru-RU"/>
              </w:rPr>
              <w:t>.</w:t>
            </w:r>
            <w:r w:rsidRPr="00FF50F0">
              <w:rPr>
                <w:rFonts w:ascii="Times New Roman" w:eastAsia="Times New Roman" w:hAnsi="Times New Roman" w:cs="Times New Roman"/>
                <w:b/>
                <w:sz w:val="24"/>
                <w:szCs w:val="24"/>
                <w:lang w:val="en-US"/>
              </w:rPr>
              <w:t>net</w:t>
            </w:r>
            <w:r w:rsidR="00A350F3" w:rsidRPr="00FF50F0">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Pr="00FF50F0">
              <w:rPr>
                <w:rFonts w:ascii="Times New Roman" w:eastAsia="Times New Roman" w:hAnsi="Times New Roman" w:cs="Times New Roman"/>
                <w:b/>
                <w:sz w:val="24"/>
                <w:szCs w:val="24"/>
              </w:rPr>
              <w:t>проспект Миру, будинок 27-А, місто Ізмаїл, Ізмаїльський район, Одеська область, Україна, 68600</w:t>
            </w:r>
            <w:r w:rsidR="00A350F3" w:rsidRPr="00FF50F0">
              <w:rPr>
                <w:rFonts w:ascii="Times New Roman" w:eastAsia="Times New Roman" w:hAnsi="Times New Roman" w:cs="Times New Roman"/>
                <w:sz w:val="24"/>
                <w:szCs w:val="24"/>
              </w:rPr>
              <w:t xml:space="preserve">; </w:t>
            </w:r>
          </w:p>
          <w:p w14:paraId="10B46048" w14:textId="46CAD278" w:rsidR="00E8755F" w:rsidRDefault="00163C76" w:rsidP="00163C76">
            <w:pPr>
              <w:spacing w:before="150" w:after="150" w:line="240" w:lineRule="auto"/>
              <w:ind w:left="7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350F3">
              <w:rPr>
                <w:rFonts w:ascii="Times New Roman" w:eastAsia="Times New Roman" w:hAnsi="Times New Roman" w:cs="Times New Roman"/>
                <w:sz w:val="24"/>
                <w:szCs w:val="24"/>
              </w:rPr>
              <w:t>.</w:t>
            </w:r>
          </w:p>
          <w:p w14:paraId="72DE5A55"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755F" w14:paraId="5D1CBC81" w14:textId="77777777" w:rsidTr="00D56E2E">
        <w:tc>
          <w:tcPr>
            <w:tcW w:w="561" w:type="dxa"/>
            <w:shd w:val="clear" w:color="auto" w:fill="FFFFFF"/>
          </w:tcPr>
          <w:p w14:paraId="43507808"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01199697"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366" w:type="dxa"/>
            <w:shd w:val="clear" w:color="auto" w:fill="FFFFFF"/>
          </w:tcPr>
          <w:p w14:paraId="4DB2BD80" w14:textId="77777777" w:rsidR="00E8755F" w:rsidRDefault="00A350F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755F" w14:paraId="5CEFAF10" w14:textId="77777777" w:rsidTr="00D56E2E">
        <w:tc>
          <w:tcPr>
            <w:tcW w:w="561" w:type="dxa"/>
            <w:shd w:val="clear" w:color="auto" w:fill="FFFFFF"/>
          </w:tcPr>
          <w:p w14:paraId="32788079" w14:textId="77777777" w:rsidR="00E8755F" w:rsidRDefault="00A350F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3E5731A"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366" w:type="dxa"/>
            <w:shd w:val="clear" w:color="auto" w:fill="FFFFFF"/>
          </w:tcPr>
          <w:p w14:paraId="247DA1C9" w14:textId="77777777" w:rsidR="00E8755F" w:rsidRDefault="00A350F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02B460BC" w14:textId="77777777" w:rsidR="00E8755F" w:rsidRDefault="00E8755F" w:rsidP="00FF50F0">
            <w:pPr>
              <w:spacing w:before="150" w:after="150" w:line="240" w:lineRule="auto"/>
              <w:jc w:val="both"/>
              <w:rPr>
                <w:rFonts w:ascii="Times New Roman" w:eastAsia="Times New Roman" w:hAnsi="Times New Roman" w:cs="Times New Roman"/>
                <w:sz w:val="24"/>
                <w:szCs w:val="24"/>
              </w:rPr>
            </w:pPr>
          </w:p>
        </w:tc>
      </w:tr>
    </w:tbl>
    <w:p w14:paraId="721BDD71" w14:textId="77777777" w:rsidR="00E8755F" w:rsidRDefault="00E8755F">
      <w:pPr>
        <w:rPr>
          <w:rFonts w:ascii="Times New Roman" w:eastAsia="Times New Roman" w:hAnsi="Times New Roman" w:cs="Times New Roman"/>
          <w:sz w:val="24"/>
          <w:szCs w:val="24"/>
        </w:rPr>
      </w:pPr>
    </w:p>
    <w:p w14:paraId="7922349B" w14:textId="77777777" w:rsidR="00163C76" w:rsidRPr="0045669E" w:rsidRDefault="00163C76" w:rsidP="00163C76">
      <w:pPr>
        <w:rPr>
          <w:rFonts w:ascii="Times New Roman" w:eastAsia="Times New Roman" w:hAnsi="Times New Roman" w:cs="Times New Roman"/>
          <w:b/>
          <w:sz w:val="24"/>
          <w:szCs w:val="24"/>
        </w:rPr>
      </w:pPr>
      <w:r w:rsidRPr="0045669E">
        <w:rPr>
          <w:rFonts w:ascii="Times New Roman" w:eastAsia="Times New Roman" w:hAnsi="Times New Roman" w:cs="Times New Roman"/>
          <w:b/>
          <w:sz w:val="24"/>
          <w:szCs w:val="24"/>
        </w:rPr>
        <w:t>Додатки до тендерної документації:</w:t>
      </w:r>
    </w:p>
    <w:p w14:paraId="30491AD7" w14:textId="77777777" w:rsidR="00163C76" w:rsidRDefault="00163C76" w:rsidP="00163C76">
      <w:pPr>
        <w:rPr>
          <w:rFonts w:ascii="Times New Roman" w:eastAsia="Times New Roman" w:hAnsi="Times New Roman" w:cs="Times New Roman"/>
          <w:sz w:val="24"/>
          <w:szCs w:val="24"/>
        </w:rPr>
      </w:pPr>
      <w:r w:rsidRPr="0045669E">
        <w:rPr>
          <w:rFonts w:ascii="Times New Roman" w:eastAsia="Times New Roman" w:hAnsi="Times New Roman" w:cs="Times New Roman"/>
          <w:b/>
          <w:sz w:val="24"/>
          <w:szCs w:val="24"/>
        </w:rPr>
        <w:t>Додаток № 1</w:t>
      </w:r>
      <w:r>
        <w:rPr>
          <w:rFonts w:ascii="Times New Roman" w:eastAsia="Times New Roman" w:hAnsi="Times New Roman" w:cs="Times New Roman"/>
          <w:sz w:val="24"/>
          <w:szCs w:val="24"/>
        </w:rPr>
        <w:t xml:space="preserve"> – Кваліфікаційні критерії.</w:t>
      </w:r>
    </w:p>
    <w:p w14:paraId="720CB3D3" w14:textId="7A9CE926" w:rsidR="00163C76" w:rsidRDefault="00163C76" w:rsidP="00163C76">
      <w:pPr>
        <w:ind w:left="2694" w:hanging="2694"/>
        <w:rPr>
          <w:rFonts w:ascii="Times New Roman" w:eastAsia="Times New Roman" w:hAnsi="Times New Roman" w:cs="Times New Roman"/>
          <w:sz w:val="24"/>
          <w:szCs w:val="24"/>
        </w:rPr>
      </w:pPr>
      <w:r w:rsidRPr="0045669E">
        <w:rPr>
          <w:rFonts w:ascii="Times New Roman" w:eastAsia="Times New Roman" w:hAnsi="Times New Roman" w:cs="Times New Roman"/>
          <w:b/>
          <w:sz w:val="24"/>
          <w:szCs w:val="24"/>
        </w:rPr>
        <w:t xml:space="preserve">Форма </w:t>
      </w:r>
      <w:r w:rsidR="00B27B8D">
        <w:rPr>
          <w:rFonts w:ascii="Times New Roman" w:eastAsia="Times New Roman" w:hAnsi="Times New Roman" w:cs="Times New Roman"/>
          <w:b/>
          <w:sz w:val="24"/>
          <w:szCs w:val="24"/>
        </w:rPr>
        <w:t>1</w:t>
      </w:r>
      <w:r w:rsidRPr="0045669E">
        <w:rPr>
          <w:rFonts w:ascii="Times New Roman" w:eastAsia="Times New Roman" w:hAnsi="Times New Roman" w:cs="Times New Roman"/>
          <w:b/>
          <w:sz w:val="24"/>
          <w:szCs w:val="24"/>
        </w:rPr>
        <w:t xml:space="preserve"> до Додатку № 1</w:t>
      </w:r>
      <w:r>
        <w:rPr>
          <w:rFonts w:ascii="Times New Roman" w:eastAsia="Times New Roman" w:hAnsi="Times New Roman" w:cs="Times New Roman"/>
          <w:sz w:val="24"/>
          <w:szCs w:val="24"/>
        </w:rPr>
        <w:t xml:space="preserve"> - Наявність у учасника документально підтвердженого досвіду виконання аналогічного (аналогічних) за предметом закупівлі договору (договорів)( в цілому або за окремими позиціями предмета закупівлі)</w:t>
      </w:r>
    </w:p>
    <w:p w14:paraId="6C5BA627" w14:textId="77777777" w:rsidR="00163C76" w:rsidRDefault="00163C76" w:rsidP="00163C76">
      <w:pPr>
        <w:ind w:left="1560" w:hanging="1560"/>
        <w:rPr>
          <w:rFonts w:ascii="Times New Roman" w:eastAsia="Times New Roman" w:hAnsi="Times New Roman" w:cs="Times New Roman"/>
          <w:sz w:val="24"/>
          <w:szCs w:val="24"/>
        </w:rPr>
      </w:pPr>
      <w:r w:rsidRPr="0045669E">
        <w:rPr>
          <w:rFonts w:ascii="Times New Roman" w:eastAsia="Times New Roman" w:hAnsi="Times New Roman" w:cs="Times New Roman"/>
          <w:b/>
          <w:sz w:val="24"/>
          <w:szCs w:val="24"/>
        </w:rPr>
        <w:t>Додаток № 2</w:t>
      </w:r>
      <w:r>
        <w:rPr>
          <w:rFonts w:ascii="Times New Roman" w:eastAsia="Times New Roman" w:hAnsi="Times New Roman" w:cs="Times New Roman"/>
          <w:sz w:val="24"/>
          <w:szCs w:val="24"/>
        </w:rPr>
        <w:t xml:space="preserve"> - </w:t>
      </w:r>
      <w:r w:rsidRPr="00CC4C19">
        <w:rPr>
          <w:rFonts w:ascii="Times New Roman" w:eastAsia="Times New Roman" w:hAnsi="Times New Roman" w:cs="Times New Roman"/>
          <w:sz w:val="24"/>
          <w:szCs w:val="24"/>
        </w:rPr>
        <w:t>Підстави для відмови в участі у процедурі закупівлі ( для учасників та переможців)</w:t>
      </w:r>
    </w:p>
    <w:p w14:paraId="130213CB" w14:textId="77777777" w:rsidR="00163C76" w:rsidRDefault="00163C76" w:rsidP="00163C76">
      <w:pPr>
        <w:spacing w:after="0"/>
        <w:ind w:left="1418" w:hanging="1418"/>
        <w:rPr>
          <w:rFonts w:ascii="Times New Roman" w:eastAsia="Times New Roman" w:hAnsi="Times New Roman" w:cs="Times New Roman"/>
          <w:i/>
          <w:sz w:val="24"/>
          <w:szCs w:val="24"/>
        </w:rPr>
      </w:pPr>
      <w:r w:rsidRPr="0045669E">
        <w:rPr>
          <w:rFonts w:ascii="Times New Roman" w:eastAsia="Times New Roman" w:hAnsi="Times New Roman" w:cs="Times New Roman"/>
          <w:b/>
          <w:sz w:val="24"/>
          <w:szCs w:val="24"/>
        </w:rPr>
        <w:t>Додаток  № 3</w:t>
      </w:r>
      <w:r w:rsidRPr="00CC4C1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r>
        <w:rPr>
          <w:rFonts w:ascii="Times New Roman" w:eastAsia="Times New Roman" w:hAnsi="Times New Roman" w:cs="Times New Roman"/>
          <w:sz w:val="24"/>
          <w:szCs w:val="24"/>
        </w:rPr>
        <w:t xml:space="preserve"> </w:t>
      </w:r>
      <w:r w:rsidRPr="00CC4C19">
        <w:rPr>
          <w:rFonts w:ascii="Times New Roman" w:eastAsia="Times New Roman" w:hAnsi="Times New Roman" w:cs="Times New Roman"/>
          <w:sz w:val="24"/>
          <w:szCs w:val="24"/>
        </w:rPr>
        <w:t>закупівлі та технічна специфікація до предмета закупівлі</w:t>
      </w:r>
      <w:r w:rsidRPr="00CC4C19">
        <w:rPr>
          <w:rFonts w:ascii="Times New Roman" w:eastAsia="Times New Roman" w:hAnsi="Times New Roman" w:cs="Times New Roman"/>
          <w:i/>
          <w:sz w:val="24"/>
          <w:szCs w:val="24"/>
        </w:rPr>
        <w:t xml:space="preserve"> </w:t>
      </w:r>
    </w:p>
    <w:p w14:paraId="51BDFC55" w14:textId="77777777" w:rsidR="00163C76" w:rsidRPr="00894EDC" w:rsidRDefault="00163C76" w:rsidP="00163C76">
      <w:pPr>
        <w:spacing w:after="0"/>
        <w:ind w:left="1418" w:hanging="1418"/>
        <w:rPr>
          <w:rFonts w:ascii="Times New Roman" w:eastAsia="Times New Roman" w:hAnsi="Times New Roman" w:cs="Times New Roman"/>
          <w:sz w:val="24"/>
          <w:szCs w:val="24"/>
        </w:rPr>
      </w:pPr>
      <w:r w:rsidRPr="0045669E">
        <w:rPr>
          <w:rFonts w:ascii="Times New Roman" w:eastAsia="Times New Roman" w:hAnsi="Times New Roman" w:cs="Times New Roman"/>
          <w:b/>
          <w:sz w:val="24"/>
          <w:szCs w:val="24"/>
        </w:rPr>
        <w:t>Додаток №4</w:t>
      </w:r>
      <w:r w:rsidRPr="00894EDC">
        <w:rPr>
          <w:rFonts w:ascii="Times New Roman" w:eastAsia="Times New Roman" w:hAnsi="Times New Roman" w:cs="Times New Roman"/>
          <w:sz w:val="24"/>
          <w:szCs w:val="24"/>
        </w:rPr>
        <w:t>- ЦІНОВА ПРОПОЗИЦІЯ УЧАСНИКА</w:t>
      </w:r>
    </w:p>
    <w:p w14:paraId="00861B74" w14:textId="77777777" w:rsidR="00163C76" w:rsidRPr="00894EDC" w:rsidRDefault="00163C76" w:rsidP="00163C76">
      <w:pPr>
        <w:spacing w:after="0"/>
        <w:ind w:left="1418" w:hanging="1418"/>
        <w:rPr>
          <w:rFonts w:ascii="Times New Roman" w:eastAsia="Times New Roman" w:hAnsi="Times New Roman" w:cs="Times New Roman"/>
          <w:sz w:val="24"/>
          <w:szCs w:val="24"/>
        </w:rPr>
      </w:pPr>
      <w:r w:rsidRPr="0045669E">
        <w:rPr>
          <w:rFonts w:ascii="Times New Roman" w:eastAsia="Times New Roman" w:hAnsi="Times New Roman" w:cs="Times New Roman"/>
          <w:b/>
          <w:sz w:val="24"/>
          <w:szCs w:val="24"/>
        </w:rPr>
        <w:t>Додаток № 5</w:t>
      </w:r>
      <w:r w:rsidRPr="00894EDC">
        <w:rPr>
          <w:rFonts w:ascii="Times New Roman" w:eastAsia="Times New Roman" w:hAnsi="Times New Roman" w:cs="Times New Roman"/>
          <w:sz w:val="24"/>
          <w:szCs w:val="24"/>
        </w:rPr>
        <w:t xml:space="preserve">- </w:t>
      </w:r>
      <w:proofErr w:type="spellStart"/>
      <w:r w:rsidRPr="00894EDC">
        <w:rPr>
          <w:rFonts w:ascii="Times New Roman" w:eastAsia="Times New Roman" w:hAnsi="Times New Roman" w:cs="Times New Roman"/>
          <w:sz w:val="24"/>
          <w:szCs w:val="24"/>
        </w:rPr>
        <w:t>Проєкт</w:t>
      </w:r>
      <w:proofErr w:type="spellEnd"/>
      <w:r w:rsidRPr="00894EDC">
        <w:rPr>
          <w:rFonts w:ascii="Times New Roman" w:eastAsia="Times New Roman" w:hAnsi="Times New Roman" w:cs="Times New Roman"/>
          <w:sz w:val="24"/>
          <w:szCs w:val="24"/>
        </w:rPr>
        <w:t xml:space="preserve"> Договору (з додатком)</w:t>
      </w:r>
    </w:p>
    <w:p w14:paraId="33D7EB10" w14:textId="77777777" w:rsidR="00163C76" w:rsidRPr="00CC4C19" w:rsidRDefault="00163C76" w:rsidP="00163C76">
      <w:pPr>
        <w:rPr>
          <w:rFonts w:ascii="Times New Roman" w:eastAsia="Times New Roman" w:hAnsi="Times New Roman" w:cs="Times New Roman"/>
          <w:sz w:val="24"/>
          <w:szCs w:val="24"/>
        </w:rPr>
      </w:pPr>
    </w:p>
    <w:p w14:paraId="320B26B9" w14:textId="77777777" w:rsidR="00E8755F" w:rsidRDefault="00E8755F">
      <w:pPr>
        <w:rPr>
          <w:rFonts w:ascii="Times New Roman" w:eastAsia="Times New Roman" w:hAnsi="Times New Roman" w:cs="Times New Roman"/>
          <w:sz w:val="24"/>
          <w:szCs w:val="24"/>
        </w:rPr>
      </w:pPr>
    </w:p>
    <w:p w14:paraId="70D9459F" w14:textId="7D6187F2" w:rsidR="00FF50F0" w:rsidRDefault="00FF50F0">
      <w:pPr>
        <w:rPr>
          <w:rFonts w:ascii="Times New Roman" w:eastAsia="Times New Roman" w:hAnsi="Times New Roman" w:cs="Times New Roman"/>
          <w:sz w:val="24"/>
          <w:szCs w:val="24"/>
        </w:rPr>
      </w:pPr>
    </w:p>
    <w:p w14:paraId="21A95107" w14:textId="77965062" w:rsidR="00163C76" w:rsidRDefault="00163C76">
      <w:pPr>
        <w:rPr>
          <w:rFonts w:ascii="Times New Roman" w:eastAsia="Times New Roman" w:hAnsi="Times New Roman" w:cs="Times New Roman"/>
          <w:sz w:val="24"/>
          <w:szCs w:val="24"/>
        </w:rPr>
      </w:pPr>
    </w:p>
    <w:p w14:paraId="5C96AD72" w14:textId="1B88D358" w:rsidR="00163C76" w:rsidRDefault="00163C76">
      <w:pPr>
        <w:rPr>
          <w:rFonts w:ascii="Times New Roman" w:eastAsia="Times New Roman" w:hAnsi="Times New Roman" w:cs="Times New Roman"/>
          <w:sz w:val="24"/>
          <w:szCs w:val="24"/>
        </w:rPr>
      </w:pPr>
    </w:p>
    <w:p w14:paraId="6B20A425" w14:textId="5E45FCBA" w:rsidR="00163C76" w:rsidRDefault="00163C76">
      <w:pPr>
        <w:rPr>
          <w:rFonts w:ascii="Times New Roman" w:eastAsia="Times New Roman" w:hAnsi="Times New Roman" w:cs="Times New Roman"/>
          <w:sz w:val="24"/>
          <w:szCs w:val="24"/>
        </w:rPr>
      </w:pPr>
    </w:p>
    <w:p w14:paraId="3DFD4AF4" w14:textId="3931553F" w:rsidR="00163C76" w:rsidRDefault="00163C76">
      <w:pPr>
        <w:rPr>
          <w:rFonts w:ascii="Times New Roman" w:eastAsia="Times New Roman" w:hAnsi="Times New Roman" w:cs="Times New Roman"/>
          <w:sz w:val="24"/>
          <w:szCs w:val="24"/>
        </w:rPr>
      </w:pPr>
    </w:p>
    <w:p w14:paraId="34A02D3A" w14:textId="7FF3CDA7" w:rsidR="00163C76" w:rsidRDefault="00163C76">
      <w:pPr>
        <w:rPr>
          <w:rFonts w:ascii="Times New Roman" w:eastAsia="Times New Roman" w:hAnsi="Times New Roman" w:cs="Times New Roman"/>
          <w:sz w:val="24"/>
          <w:szCs w:val="24"/>
        </w:rPr>
      </w:pPr>
    </w:p>
    <w:p w14:paraId="472579BA" w14:textId="03BBAA5E" w:rsidR="00163C76" w:rsidRDefault="00163C76">
      <w:pPr>
        <w:rPr>
          <w:rFonts w:ascii="Times New Roman" w:eastAsia="Times New Roman" w:hAnsi="Times New Roman" w:cs="Times New Roman"/>
          <w:sz w:val="24"/>
          <w:szCs w:val="24"/>
        </w:rPr>
      </w:pPr>
    </w:p>
    <w:p w14:paraId="51838ACD" w14:textId="3E70AC38" w:rsidR="00163C76" w:rsidRDefault="00163C76">
      <w:pPr>
        <w:rPr>
          <w:rFonts w:ascii="Times New Roman" w:eastAsia="Times New Roman" w:hAnsi="Times New Roman" w:cs="Times New Roman"/>
          <w:sz w:val="24"/>
          <w:szCs w:val="24"/>
        </w:rPr>
      </w:pPr>
    </w:p>
    <w:p w14:paraId="038BC0B5" w14:textId="236C837F" w:rsidR="00163C76" w:rsidRDefault="00163C76">
      <w:pPr>
        <w:rPr>
          <w:rFonts w:ascii="Times New Roman" w:eastAsia="Times New Roman" w:hAnsi="Times New Roman" w:cs="Times New Roman"/>
          <w:sz w:val="24"/>
          <w:szCs w:val="24"/>
        </w:rPr>
      </w:pPr>
    </w:p>
    <w:p w14:paraId="14FD6B44" w14:textId="5908D828" w:rsidR="00163C76" w:rsidRDefault="00163C76">
      <w:pPr>
        <w:rPr>
          <w:rFonts w:ascii="Times New Roman" w:eastAsia="Times New Roman" w:hAnsi="Times New Roman" w:cs="Times New Roman"/>
          <w:sz w:val="24"/>
          <w:szCs w:val="24"/>
        </w:rPr>
      </w:pPr>
    </w:p>
    <w:p w14:paraId="4359692C" w14:textId="58249360" w:rsidR="00163C76" w:rsidRDefault="00163C76">
      <w:pPr>
        <w:rPr>
          <w:rFonts w:ascii="Times New Roman" w:eastAsia="Times New Roman" w:hAnsi="Times New Roman" w:cs="Times New Roman"/>
          <w:sz w:val="24"/>
          <w:szCs w:val="24"/>
        </w:rPr>
      </w:pPr>
    </w:p>
    <w:p w14:paraId="0E36B447" w14:textId="63AEB892" w:rsidR="00163C76" w:rsidRDefault="00163C76">
      <w:pPr>
        <w:rPr>
          <w:rFonts w:ascii="Times New Roman" w:eastAsia="Times New Roman" w:hAnsi="Times New Roman" w:cs="Times New Roman"/>
          <w:sz w:val="24"/>
          <w:szCs w:val="24"/>
        </w:rPr>
      </w:pPr>
    </w:p>
    <w:p w14:paraId="40EB9C65" w14:textId="29DBA2FD" w:rsidR="00163C76" w:rsidRDefault="00163C76">
      <w:pPr>
        <w:rPr>
          <w:rFonts w:ascii="Times New Roman" w:eastAsia="Times New Roman" w:hAnsi="Times New Roman" w:cs="Times New Roman"/>
          <w:sz w:val="24"/>
          <w:szCs w:val="24"/>
        </w:rPr>
      </w:pPr>
    </w:p>
    <w:p w14:paraId="6A0884A5" w14:textId="63D5ABBF" w:rsidR="00163C76" w:rsidRDefault="00163C76">
      <w:pPr>
        <w:rPr>
          <w:rFonts w:ascii="Times New Roman" w:eastAsia="Times New Roman" w:hAnsi="Times New Roman" w:cs="Times New Roman"/>
          <w:sz w:val="24"/>
          <w:szCs w:val="24"/>
        </w:rPr>
      </w:pPr>
    </w:p>
    <w:p w14:paraId="172A9741" w14:textId="70A9428D" w:rsidR="00163C76" w:rsidRDefault="00163C76">
      <w:pPr>
        <w:rPr>
          <w:rFonts w:ascii="Times New Roman" w:eastAsia="Times New Roman" w:hAnsi="Times New Roman" w:cs="Times New Roman"/>
          <w:sz w:val="24"/>
          <w:szCs w:val="24"/>
        </w:rPr>
      </w:pPr>
    </w:p>
    <w:p w14:paraId="286AFCDB" w14:textId="77777777" w:rsidR="00B27B8D" w:rsidRDefault="00B27B8D">
      <w:pPr>
        <w:rPr>
          <w:rFonts w:ascii="Times New Roman" w:eastAsia="Times New Roman" w:hAnsi="Times New Roman" w:cs="Times New Roman"/>
          <w:sz w:val="24"/>
          <w:szCs w:val="24"/>
        </w:rPr>
      </w:pPr>
    </w:p>
    <w:p w14:paraId="145B83D6" w14:textId="15DD721A" w:rsidR="00163C76" w:rsidRDefault="00163C76">
      <w:pPr>
        <w:rPr>
          <w:rFonts w:ascii="Times New Roman" w:eastAsia="Times New Roman" w:hAnsi="Times New Roman" w:cs="Times New Roman"/>
          <w:sz w:val="24"/>
          <w:szCs w:val="24"/>
        </w:rPr>
      </w:pPr>
    </w:p>
    <w:p w14:paraId="6B6EFC40" w14:textId="1BD014EB" w:rsidR="00163C76" w:rsidRDefault="00163C76">
      <w:pPr>
        <w:rPr>
          <w:rFonts w:ascii="Times New Roman" w:eastAsia="Times New Roman" w:hAnsi="Times New Roman" w:cs="Times New Roman"/>
          <w:sz w:val="24"/>
          <w:szCs w:val="24"/>
        </w:rPr>
      </w:pPr>
    </w:p>
    <w:p w14:paraId="18BF43FB" w14:textId="7C9FA808" w:rsidR="00163C76" w:rsidRDefault="00163C76">
      <w:pPr>
        <w:rPr>
          <w:rFonts w:ascii="Times New Roman" w:eastAsia="Times New Roman" w:hAnsi="Times New Roman" w:cs="Times New Roman"/>
          <w:sz w:val="24"/>
          <w:szCs w:val="24"/>
        </w:rPr>
      </w:pPr>
    </w:p>
    <w:p w14:paraId="79D3F55A" w14:textId="77777777" w:rsidR="00E8755F" w:rsidRDefault="00A350F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537889E3" w14:textId="77777777" w:rsidR="00E8755F" w:rsidRDefault="00E8755F">
      <w:pPr>
        <w:jc w:val="right"/>
        <w:rPr>
          <w:rFonts w:ascii="Times New Roman" w:eastAsia="Times New Roman" w:hAnsi="Times New Roman" w:cs="Times New Roman"/>
          <w:b/>
          <w:sz w:val="24"/>
          <w:szCs w:val="24"/>
        </w:rPr>
      </w:pPr>
    </w:p>
    <w:p w14:paraId="524E9D9C" w14:textId="77777777" w:rsidR="00E8755F" w:rsidRDefault="00A350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w:t>
      </w:r>
      <w:r w:rsidR="008E33E9">
        <w:rPr>
          <w:rFonts w:ascii="Times New Roman" w:eastAsia="Times New Roman" w:hAnsi="Times New Roman" w:cs="Times New Roman"/>
          <w:b/>
          <w:sz w:val="24"/>
          <w:szCs w:val="24"/>
        </w:rPr>
        <w:t>критерії</w:t>
      </w:r>
    </w:p>
    <w:tbl>
      <w:tblPr>
        <w:tblStyle w:val="af3"/>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E8755F" w14:paraId="5F3C1355" w14:textId="77777777">
        <w:tc>
          <w:tcPr>
            <w:tcW w:w="562" w:type="dxa"/>
            <w:shd w:val="clear" w:color="auto" w:fill="auto"/>
            <w:vAlign w:val="center"/>
          </w:tcPr>
          <w:p w14:paraId="2D0142D7"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246DEB6D" w14:textId="77777777" w:rsidR="00E8755F" w:rsidRDefault="00A350F3" w:rsidP="008E3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w:t>
            </w:r>
            <w:r w:rsidR="008E33E9">
              <w:rPr>
                <w:rFonts w:ascii="Times New Roman" w:eastAsia="Times New Roman" w:hAnsi="Times New Roman" w:cs="Times New Roman"/>
                <w:b/>
                <w:sz w:val="24"/>
                <w:szCs w:val="24"/>
              </w:rPr>
              <w:t>их</w:t>
            </w:r>
            <w:r>
              <w:rPr>
                <w:rFonts w:ascii="Times New Roman" w:eastAsia="Times New Roman" w:hAnsi="Times New Roman" w:cs="Times New Roman"/>
                <w:b/>
                <w:sz w:val="24"/>
                <w:szCs w:val="24"/>
              </w:rPr>
              <w:t xml:space="preserve"> </w:t>
            </w:r>
            <w:r w:rsidR="008E33E9">
              <w:rPr>
                <w:rFonts w:ascii="Times New Roman" w:eastAsia="Times New Roman" w:hAnsi="Times New Roman" w:cs="Times New Roman"/>
                <w:b/>
                <w:sz w:val="24"/>
                <w:szCs w:val="24"/>
              </w:rPr>
              <w:t>критеріїв</w:t>
            </w:r>
          </w:p>
        </w:tc>
        <w:tc>
          <w:tcPr>
            <w:tcW w:w="5806" w:type="dxa"/>
            <w:shd w:val="clear" w:color="auto" w:fill="auto"/>
            <w:vAlign w:val="center"/>
          </w:tcPr>
          <w:p w14:paraId="27ED8CB7" w14:textId="77777777" w:rsidR="00E8755F" w:rsidRDefault="00A350F3" w:rsidP="008E3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w:t>
            </w:r>
            <w:r w:rsidR="008E33E9">
              <w:rPr>
                <w:rFonts w:ascii="Times New Roman" w:eastAsia="Times New Roman" w:hAnsi="Times New Roman" w:cs="Times New Roman"/>
                <w:b/>
                <w:sz w:val="24"/>
                <w:szCs w:val="24"/>
              </w:rPr>
              <w:t>іб підтвердження кваліфікаційних</w:t>
            </w:r>
            <w:r>
              <w:rPr>
                <w:rFonts w:ascii="Times New Roman" w:eastAsia="Times New Roman" w:hAnsi="Times New Roman" w:cs="Times New Roman"/>
                <w:b/>
                <w:sz w:val="24"/>
                <w:szCs w:val="24"/>
              </w:rPr>
              <w:t xml:space="preserve"> </w:t>
            </w:r>
            <w:r w:rsidR="008E33E9">
              <w:rPr>
                <w:rFonts w:ascii="Times New Roman" w:eastAsia="Times New Roman" w:hAnsi="Times New Roman" w:cs="Times New Roman"/>
                <w:b/>
                <w:sz w:val="24"/>
                <w:szCs w:val="24"/>
              </w:rPr>
              <w:t>критеріїв</w:t>
            </w:r>
          </w:p>
        </w:tc>
      </w:tr>
      <w:tr w:rsidR="00E8755F" w14:paraId="63C0026D" w14:textId="77777777">
        <w:tc>
          <w:tcPr>
            <w:tcW w:w="562" w:type="dxa"/>
            <w:shd w:val="clear" w:color="auto" w:fill="auto"/>
          </w:tcPr>
          <w:p w14:paraId="4713ADA1" w14:textId="3C15AE9A" w:rsidR="00E8755F" w:rsidRDefault="00015A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58F8E35C" w14:textId="77777777" w:rsidR="00E8755F" w:rsidRDefault="00A350F3" w:rsidP="008E33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8E33E9">
              <w:rPr>
                <w:rFonts w:ascii="Times New Roman" w:eastAsia="Times New Roman" w:hAnsi="Times New Roman" w:cs="Times New Roman"/>
                <w:sz w:val="24"/>
                <w:szCs w:val="24"/>
              </w:rPr>
              <w:t>( в цілому або за окремими позиціями предмета закупівлі)</w:t>
            </w:r>
          </w:p>
        </w:tc>
        <w:tc>
          <w:tcPr>
            <w:tcW w:w="5806" w:type="dxa"/>
            <w:shd w:val="clear" w:color="auto" w:fill="auto"/>
          </w:tcPr>
          <w:p w14:paraId="5F373383" w14:textId="312F83E4" w:rsidR="00E8755F" w:rsidRDefault="00A350F3" w:rsidP="00DD3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w:t>
            </w:r>
            <w:r w:rsidR="00704835">
              <w:rPr>
                <w:rFonts w:ascii="Times New Roman" w:eastAsia="Times New Roman" w:hAnsi="Times New Roman" w:cs="Times New Roman"/>
                <w:sz w:val="24"/>
                <w:szCs w:val="24"/>
              </w:rPr>
              <w:t xml:space="preserve">( в цілому або за окремим позиціями предмета закупівлі) </w:t>
            </w:r>
            <w:r>
              <w:rPr>
                <w:rFonts w:ascii="Times New Roman" w:eastAsia="Times New Roman" w:hAnsi="Times New Roman" w:cs="Times New Roman"/>
                <w:sz w:val="24"/>
                <w:szCs w:val="24"/>
              </w:rPr>
              <w:t xml:space="preserve">договору (договорів) учасник процедури закупівлі має надати довідку </w:t>
            </w:r>
            <w:r w:rsidRPr="00DD34FE">
              <w:rPr>
                <w:rFonts w:ascii="Times New Roman" w:eastAsia="Times New Roman" w:hAnsi="Times New Roman" w:cs="Times New Roman"/>
                <w:b/>
                <w:sz w:val="24"/>
                <w:szCs w:val="24"/>
              </w:rPr>
              <w:t xml:space="preserve">за формою </w:t>
            </w:r>
            <w:r w:rsidR="00B27B8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w:t>
            </w:r>
            <w:r w:rsidR="00704835">
              <w:rPr>
                <w:rFonts w:ascii="Times New Roman" w:eastAsia="Times New Roman" w:hAnsi="Times New Roman" w:cs="Times New Roman"/>
                <w:sz w:val="24"/>
                <w:szCs w:val="24"/>
              </w:rPr>
              <w:t xml:space="preserve"> ( в цілому або за окремими позиціями предмета закупівлі)</w:t>
            </w:r>
            <w:r>
              <w:rPr>
                <w:rFonts w:ascii="Times New Roman" w:eastAsia="Times New Roman" w:hAnsi="Times New Roman" w:cs="Times New Roman"/>
                <w:sz w:val="24"/>
                <w:szCs w:val="24"/>
              </w:rPr>
              <w:t>, в якому учасник виступає продавцем/постачальником тощо.</w:t>
            </w:r>
          </w:p>
        </w:tc>
      </w:tr>
    </w:tbl>
    <w:p w14:paraId="582A07A2" w14:textId="77777777" w:rsidR="00E8755F" w:rsidRDefault="00E8755F">
      <w:pPr>
        <w:jc w:val="center"/>
        <w:rPr>
          <w:rFonts w:ascii="Times New Roman" w:eastAsia="Times New Roman" w:hAnsi="Times New Roman" w:cs="Times New Roman"/>
          <w:b/>
          <w:sz w:val="24"/>
          <w:szCs w:val="24"/>
        </w:rPr>
      </w:pPr>
    </w:p>
    <w:p w14:paraId="5F73AB3D" w14:textId="77777777" w:rsidR="00E8755F" w:rsidRDefault="00E8755F">
      <w:pPr>
        <w:spacing w:after="0" w:line="240" w:lineRule="auto"/>
        <w:jc w:val="right"/>
        <w:rPr>
          <w:rFonts w:ascii="Times New Roman" w:eastAsia="Times New Roman" w:hAnsi="Times New Roman" w:cs="Times New Roman"/>
          <w:i/>
          <w:sz w:val="24"/>
          <w:szCs w:val="24"/>
        </w:rPr>
      </w:pPr>
    </w:p>
    <w:p w14:paraId="6CDFB47B" w14:textId="77777777" w:rsidR="00AC7298" w:rsidRDefault="00AC7298" w:rsidP="00AC7298">
      <w:pPr>
        <w:jc w:val="center"/>
        <w:rPr>
          <w:rFonts w:ascii="Times New Roman" w:hAnsi="Times New Roman"/>
          <w:b/>
          <w:bCs/>
          <w:sz w:val="24"/>
          <w:szCs w:val="24"/>
        </w:rPr>
      </w:pPr>
      <w:r w:rsidRPr="007A4946">
        <w:rPr>
          <w:rFonts w:ascii="Times New Roman" w:hAnsi="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a9"/>
        <w:tblW w:w="0" w:type="auto"/>
        <w:tblLook w:val="04A0" w:firstRow="1" w:lastRow="0" w:firstColumn="1" w:lastColumn="0" w:noHBand="0" w:noVBand="1"/>
      </w:tblPr>
      <w:tblGrid>
        <w:gridCol w:w="421"/>
        <w:gridCol w:w="8924"/>
      </w:tblGrid>
      <w:tr w:rsidR="00AC7298" w14:paraId="0E88FAEC" w14:textId="77777777" w:rsidTr="00AC7298">
        <w:tc>
          <w:tcPr>
            <w:tcW w:w="9345" w:type="dxa"/>
            <w:gridSpan w:val="2"/>
          </w:tcPr>
          <w:p w14:paraId="5D1BCCB4" w14:textId="77777777" w:rsidR="00AC7298" w:rsidRDefault="00AC7298" w:rsidP="00AC7298">
            <w:pPr>
              <w:jc w:val="center"/>
              <w:rPr>
                <w:rFonts w:ascii="Times New Roman" w:hAnsi="Times New Roman"/>
                <w:sz w:val="24"/>
                <w:szCs w:val="24"/>
              </w:rPr>
            </w:pPr>
            <w:r w:rsidRPr="007A4946">
              <w:rPr>
                <w:rFonts w:ascii="Times New Roman" w:hAnsi="Times New Roman"/>
                <w:sz w:val="24"/>
                <w:szCs w:val="24"/>
              </w:rPr>
              <w:t>Інші документи від Учасника:</w:t>
            </w:r>
          </w:p>
        </w:tc>
      </w:tr>
      <w:tr w:rsidR="00AC7298" w:rsidRPr="0016102B" w14:paraId="27DE6D1B" w14:textId="77777777" w:rsidTr="00AC7298">
        <w:trPr>
          <w:trHeight w:val="504"/>
        </w:trPr>
        <w:tc>
          <w:tcPr>
            <w:tcW w:w="421" w:type="dxa"/>
            <w:tcBorders>
              <w:top w:val="single" w:sz="8" w:space="0" w:color="000000"/>
              <w:left w:val="single" w:sz="8" w:space="0" w:color="000000"/>
              <w:bottom w:val="single" w:sz="8" w:space="0" w:color="000000"/>
              <w:right w:val="single" w:sz="8" w:space="0" w:color="000000"/>
            </w:tcBorders>
          </w:tcPr>
          <w:p w14:paraId="2D43986E" w14:textId="6A92BCCB" w:rsidR="00AC7298" w:rsidRDefault="00AC7298" w:rsidP="00AC7298">
            <w:pPr>
              <w:jc w:val="both"/>
              <w:rPr>
                <w:rFonts w:ascii="Times New Roman" w:hAnsi="Times New Roman"/>
                <w:sz w:val="24"/>
                <w:szCs w:val="24"/>
              </w:rPr>
            </w:pPr>
            <w:r>
              <w:rPr>
                <w:rFonts w:ascii="Times New Roman" w:hAnsi="Times New Roman"/>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153B8809" w14:textId="77777777" w:rsidR="00AC7298" w:rsidRPr="00F20FB5" w:rsidRDefault="00AC7298" w:rsidP="00AC7298">
            <w:pPr>
              <w:jc w:val="both"/>
              <w:rPr>
                <w:rFonts w:ascii="Times New Roman" w:eastAsia="Times New Roman" w:hAnsi="Times New Roman"/>
                <w:bCs/>
                <w:color w:val="000000"/>
                <w:sz w:val="24"/>
                <w:szCs w:val="24"/>
              </w:rPr>
            </w:pPr>
            <w:r w:rsidRPr="0016102B">
              <w:rPr>
                <w:rFonts w:ascii="Times New Roman" w:eastAsia="Times New Roman" w:hAnsi="Times New Roman"/>
                <w:bCs/>
                <w:color w:val="000000"/>
                <w:sz w:val="24"/>
                <w:szCs w:val="24"/>
              </w:rPr>
              <w:t>Інформацію в довільній формі, в якій зазначено що запропонований товар за своїми екологічними характеристиками відповідає вимогам чинного законодавства.</w:t>
            </w:r>
          </w:p>
        </w:tc>
      </w:tr>
      <w:tr w:rsidR="00AC7298" w:rsidRPr="00F20FB5" w14:paraId="5377CBEB" w14:textId="77777777" w:rsidTr="00AC7298">
        <w:tc>
          <w:tcPr>
            <w:tcW w:w="421" w:type="dxa"/>
            <w:tcBorders>
              <w:top w:val="single" w:sz="8" w:space="0" w:color="000000"/>
              <w:left w:val="single" w:sz="8" w:space="0" w:color="000000"/>
              <w:bottom w:val="single" w:sz="8" w:space="0" w:color="000000"/>
              <w:right w:val="single" w:sz="8" w:space="0" w:color="000000"/>
            </w:tcBorders>
          </w:tcPr>
          <w:p w14:paraId="241DA560" w14:textId="31567CE6" w:rsidR="00AC7298" w:rsidRPr="00415504" w:rsidRDefault="00AC7298"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14:paraId="205E0F25" w14:textId="77777777" w:rsidR="00AC7298" w:rsidRPr="007A4946" w:rsidRDefault="00AC7298" w:rsidP="00AC7298">
            <w:pPr>
              <w:spacing w:after="0" w:line="240" w:lineRule="auto"/>
              <w:ind w:left="120" w:right="120" w:hanging="20"/>
              <w:jc w:val="both"/>
              <w:rPr>
                <w:rFonts w:ascii="Times New Roman" w:eastAsia="Times New Roman" w:hAnsi="Times New Roman"/>
                <w:color w:val="000000"/>
                <w:sz w:val="24"/>
                <w:szCs w:val="24"/>
              </w:rPr>
            </w:pPr>
            <w:r w:rsidRPr="0016102B">
              <w:rPr>
                <w:rFonts w:ascii="Times New Roman" w:eastAsia="Times New Roman" w:hAnsi="Times New Roman"/>
                <w:color w:val="000000"/>
                <w:sz w:val="24"/>
                <w:szCs w:val="24"/>
              </w:rPr>
              <w:t>Гарантійний лист за підписом уповноваженої особи та завірений печаткою учасника торгів (у разі її використання) про те, що поставка товару, розвантаження</w:t>
            </w:r>
            <w:r>
              <w:rPr>
                <w:rFonts w:ascii="Times New Roman" w:eastAsia="Times New Roman" w:hAnsi="Times New Roman"/>
                <w:color w:val="000000"/>
                <w:sz w:val="24"/>
                <w:szCs w:val="24"/>
              </w:rPr>
              <w:t xml:space="preserve">, </w:t>
            </w:r>
            <w:r w:rsidRPr="000211B8">
              <w:rPr>
                <w:rFonts w:ascii="Times New Roman" w:eastAsia="Times New Roman" w:hAnsi="Times New Roman"/>
                <w:color w:val="000000"/>
                <w:sz w:val="24"/>
                <w:szCs w:val="24"/>
              </w:rPr>
              <w:t xml:space="preserve">установка і монтаж обладнання електричних версій проводиться силами кваліфікованого персоналу </w:t>
            </w:r>
            <w:r>
              <w:rPr>
                <w:rFonts w:ascii="Times New Roman" w:eastAsia="Times New Roman" w:hAnsi="Times New Roman"/>
                <w:color w:val="000000"/>
                <w:sz w:val="24"/>
                <w:szCs w:val="24"/>
              </w:rPr>
              <w:t xml:space="preserve">Постачальника </w:t>
            </w:r>
            <w:r w:rsidRPr="000211B8">
              <w:rPr>
                <w:rFonts w:ascii="Times New Roman" w:eastAsia="Times New Roman" w:hAnsi="Times New Roman"/>
                <w:color w:val="000000"/>
                <w:sz w:val="24"/>
                <w:szCs w:val="24"/>
              </w:rPr>
              <w:t>відповідно до технічної</w:t>
            </w:r>
            <w:r>
              <w:rPr>
                <w:rFonts w:ascii="Times New Roman" w:eastAsia="Times New Roman" w:hAnsi="Times New Roman"/>
                <w:color w:val="000000"/>
                <w:sz w:val="24"/>
                <w:szCs w:val="24"/>
              </w:rPr>
              <w:t xml:space="preserve"> </w:t>
            </w:r>
            <w:r w:rsidRPr="000211B8">
              <w:rPr>
                <w:rFonts w:ascii="Times New Roman" w:eastAsia="Times New Roman" w:hAnsi="Times New Roman"/>
                <w:color w:val="000000"/>
                <w:sz w:val="24"/>
                <w:szCs w:val="24"/>
              </w:rPr>
              <w:t>документації фірми-виробника</w:t>
            </w:r>
            <w:r w:rsidRPr="00161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w:t>
            </w:r>
            <w:r w:rsidRPr="0016102B">
              <w:rPr>
                <w:rFonts w:ascii="Times New Roman" w:eastAsia="Times New Roman" w:hAnsi="Times New Roman"/>
                <w:color w:val="000000"/>
                <w:sz w:val="24"/>
                <w:szCs w:val="24"/>
              </w:rPr>
              <w:t xml:space="preserve"> за рахунок Постачальника.</w:t>
            </w:r>
          </w:p>
        </w:tc>
      </w:tr>
      <w:tr w:rsidR="00AC7298" w:rsidRPr="00752431" w14:paraId="1BA5038D" w14:textId="77777777" w:rsidTr="00AC7298">
        <w:tc>
          <w:tcPr>
            <w:tcW w:w="421" w:type="dxa"/>
            <w:tcBorders>
              <w:top w:val="single" w:sz="8" w:space="0" w:color="000000"/>
              <w:left w:val="single" w:sz="8" w:space="0" w:color="000000"/>
              <w:bottom w:val="single" w:sz="8" w:space="0" w:color="000000"/>
              <w:right w:val="single" w:sz="8" w:space="0" w:color="000000"/>
            </w:tcBorders>
          </w:tcPr>
          <w:p w14:paraId="35D6C92B" w14:textId="0DD3CE41" w:rsidR="00AC7298" w:rsidRDefault="00AC7298"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8924" w:type="dxa"/>
            <w:tcBorders>
              <w:top w:val="single" w:sz="8" w:space="0" w:color="000000"/>
              <w:left w:val="single" w:sz="8" w:space="0" w:color="000000"/>
              <w:bottom w:val="single" w:sz="8" w:space="0" w:color="000000"/>
              <w:right w:val="single" w:sz="8" w:space="0" w:color="000000"/>
            </w:tcBorders>
          </w:tcPr>
          <w:p w14:paraId="0BF04573" w14:textId="63D40BC9" w:rsidR="00AC7298" w:rsidRPr="00F20FB5" w:rsidRDefault="00AC7298" w:rsidP="00AC7298">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Довідку в довільній формі на фірмовому бланку Учасника  на підтвердження </w:t>
            </w:r>
            <w:r w:rsidRPr="0016102B">
              <w:rPr>
                <w:rFonts w:ascii="Times New Roman" w:eastAsia="Times New Roman" w:hAnsi="Times New Roman"/>
                <w:color w:val="000000"/>
                <w:sz w:val="24"/>
                <w:szCs w:val="24"/>
              </w:rPr>
              <w:t>Додатк</w:t>
            </w:r>
            <w:r>
              <w:rPr>
                <w:rFonts w:ascii="Times New Roman" w:eastAsia="Times New Roman" w:hAnsi="Times New Roman"/>
                <w:color w:val="000000"/>
                <w:sz w:val="24"/>
                <w:szCs w:val="24"/>
              </w:rPr>
              <w:t>у</w:t>
            </w:r>
            <w:r w:rsidRPr="0016102B">
              <w:rPr>
                <w:rFonts w:ascii="Times New Roman" w:eastAsia="Times New Roman" w:hAnsi="Times New Roman"/>
                <w:color w:val="000000"/>
                <w:sz w:val="24"/>
                <w:szCs w:val="24"/>
              </w:rPr>
              <w:t xml:space="preserve"> № 3 Технічні та інші вимоги  до предмету закупівлі та вимоги до Учасника</w:t>
            </w:r>
            <w:r>
              <w:rPr>
                <w:rFonts w:ascii="Times New Roman" w:eastAsia="Times New Roman" w:hAnsi="Times New Roman"/>
                <w:color w:val="000000"/>
                <w:sz w:val="24"/>
                <w:szCs w:val="24"/>
              </w:rPr>
              <w:t xml:space="preserve"> та всіх вимог зазначених у ньому.</w:t>
            </w:r>
          </w:p>
        </w:tc>
      </w:tr>
      <w:tr w:rsidR="00AC7298" w:rsidRPr="000211B8" w14:paraId="566D71E3" w14:textId="77777777" w:rsidTr="00AC7298">
        <w:trPr>
          <w:trHeight w:val="1051"/>
        </w:trPr>
        <w:tc>
          <w:tcPr>
            <w:tcW w:w="421" w:type="dxa"/>
            <w:tcBorders>
              <w:top w:val="single" w:sz="8" w:space="0" w:color="000000"/>
              <w:left w:val="single" w:sz="8" w:space="0" w:color="000000"/>
              <w:bottom w:val="single" w:sz="8" w:space="0" w:color="000000"/>
              <w:right w:val="single" w:sz="8" w:space="0" w:color="000000"/>
            </w:tcBorders>
          </w:tcPr>
          <w:p w14:paraId="43DA6254" w14:textId="73ABFBDD" w:rsidR="00AC7298" w:rsidRDefault="00AC7298"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8924" w:type="dxa"/>
            <w:tcBorders>
              <w:top w:val="single" w:sz="8" w:space="0" w:color="000000"/>
              <w:left w:val="single" w:sz="8" w:space="0" w:color="000000"/>
              <w:bottom w:val="single" w:sz="8" w:space="0" w:color="000000"/>
              <w:right w:val="single" w:sz="8" w:space="0" w:color="000000"/>
            </w:tcBorders>
          </w:tcPr>
          <w:p w14:paraId="2BFAFA9F" w14:textId="77777777" w:rsidR="00AC7298" w:rsidRPr="004D32D2" w:rsidRDefault="00AC7298" w:rsidP="00AC7298">
            <w:pPr>
              <w:spacing w:after="0" w:line="240" w:lineRule="auto"/>
              <w:ind w:left="10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Лист гарантію про те, що г</w:t>
            </w:r>
            <w:r w:rsidRPr="00444F61">
              <w:rPr>
                <w:rFonts w:ascii="Times New Roman" w:eastAsia="Times New Roman" w:hAnsi="Times New Roman"/>
                <w:color w:val="000000"/>
                <w:sz w:val="24"/>
                <w:szCs w:val="24"/>
              </w:rPr>
              <w:t xml:space="preserve">арантійний термін на обладнання, що </w:t>
            </w:r>
            <w:r>
              <w:rPr>
                <w:rFonts w:ascii="Times New Roman" w:eastAsia="Times New Roman" w:hAnsi="Times New Roman"/>
                <w:color w:val="000000"/>
                <w:sz w:val="24"/>
                <w:szCs w:val="24"/>
              </w:rPr>
              <w:t xml:space="preserve">є предметом даної закупівлі </w:t>
            </w:r>
            <w:r w:rsidRPr="00444F61">
              <w:rPr>
                <w:rFonts w:ascii="Times New Roman" w:eastAsia="Times New Roman" w:hAnsi="Times New Roman"/>
                <w:color w:val="000000"/>
                <w:sz w:val="24"/>
                <w:szCs w:val="24"/>
              </w:rPr>
              <w:t>становить 12 місяців з дати введення обладнання в експлуатацію</w:t>
            </w:r>
          </w:p>
        </w:tc>
      </w:tr>
      <w:tr w:rsidR="00AC7298" w:rsidRPr="000211B8" w14:paraId="4ACF92FC" w14:textId="77777777" w:rsidTr="00AC7298">
        <w:trPr>
          <w:trHeight w:val="1051"/>
        </w:trPr>
        <w:tc>
          <w:tcPr>
            <w:tcW w:w="421" w:type="dxa"/>
            <w:tcBorders>
              <w:top w:val="single" w:sz="8" w:space="0" w:color="000000"/>
              <w:left w:val="single" w:sz="8" w:space="0" w:color="000000"/>
              <w:bottom w:val="single" w:sz="8" w:space="0" w:color="000000"/>
              <w:right w:val="single" w:sz="8" w:space="0" w:color="000000"/>
            </w:tcBorders>
          </w:tcPr>
          <w:p w14:paraId="1F57CB04" w14:textId="27EA42C6" w:rsidR="00AC7298" w:rsidRDefault="00AC7298"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8924" w:type="dxa"/>
            <w:tcBorders>
              <w:top w:val="single" w:sz="8" w:space="0" w:color="000000"/>
              <w:left w:val="single" w:sz="8" w:space="0" w:color="000000"/>
              <w:bottom w:val="single" w:sz="8" w:space="0" w:color="000000"/>
              <w:right w:val="single" w:sz="8" w:space="0" w:color="000000"/>
            </w:tcBorders>
          </w:tcPr>
          <w:p w14:paraId="061410A7" w14:textId="400986F2" w:rsidR="00AC7298" w:rsidRDefault="00E7759B" w:rsidP="00E7759B">
            <w:pPr>
              <w:spacing w:after="0" w:line="240" w:lineRule="auto"/>
              <w:ind w:left="10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Якість товару згідно предмету закупівлі має бути підтверджена відповідним документом. Надати у складі тендерної пропозиції сертифікат якості або відповідності </w:t>
            </w:r>
            <w:r w:rsidR="00186FD1" w:rsidRPr="00B27B8D">
              <w:rPr>
                <w:rFonts w:ascii="Times New Roman" w:eastAsia="Times New Roman" w:hAnsi="Times New Roman"/>
                <w:color w:val="000000"/>
                <w:sz w:val="24"/>
                <w:szCs w:val="24"/>
              </w:rPr>
              <w:t>на</w:t>
            </w:r>
            <w:r w:rsidRPr="00B27B8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товар виробника, та висновок СЄС на запропонований товар.</w:t>
            </w:r>
          </w:p>
        </w:tc>
      </w:tr>
      <w:tr w:rsidR="00E7759B" w:rsidRPr="000211B8" w14:paraId="4C2B77C8" w14:textId="77777777" w:rsidTr="00AC7298">
        <w:trPr>
          <w:trHeight w:val="1051"/>
        </w:trPr>
        <w:tc>
          <w:tcPr>
            <w:tcW w:w="421" w:type="dxa"/>
            <w:tcBorders>
              <w:top w:val="single" w:sz="8" w:space="0" w:color="000000"/>
              <w:left w:val="single" w:sz="8" w:space="0" w:color="000000"/>
              <w:bottom w:val="single" w:sz="8" w:space="0" w:color="000000"/>
              <w:right w:val="single" w:sz="8" w:space="0" w:color="000000"/>
            </w:tcBorders>
          </w:tcPr>
          <w:p w14:paraId="512406BA" w14:textId="3A9F1297" w:rsidR="00E7759B" w:rsidRDefault="00E7759B"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8924" w:type="dxa"/>
            <w:tcBorders>
              <w:top w:val="single" w:sz="8" w:space="0" w:color="000000"/>
              <w:left w:val="single" w:sz="8" w:space="0" w:color="000000"/>
              <w:bottom w:val="single" w:sz="8" w:space="0" w:color="000000"/>
              <w:right w:val="single" w:sz="8" w:space="0" w:color="000000"/>
            </w:tcBorders>
          </w:tcPr>
          <w:p w14:paraId="6E22E802" w14:textId="29E865A0" w:rsidR="00E7759B" w:rsidRDefault="00E7759B" w:rsidP="00E7759B">
            <w:pPr>
              <w:spacing w:after="0" w:line="240" w:lineRule="auto"/>
              <w:ind w:left="100" w:right="120"/>
              <w:jc w:val="both"/>
              <w:rPr>
                <w:rFonts w:ascii="Times New Roman" w:eastAsia="Times New Roman" w:hAnsi="Times New Roman"/>
                <w:color w:val="000000"/>
                <w:sz w:val="24"/>
                <w:szCs w:val="24"/>
              </w:rPr>
            </w:pPr>
            <w:r w:rsidRPr="00B27B8D">
              <w:rPr>
                <w:rFonts w:ascii="Times New Roman" w:eastAsia="Times New Roman" w:hAnsi="Times New Roman"/>
                <w:color w:val="000000"/>
                <w:sz w:val="24"/>
                <w:szCs w:val="24"/>
              </w:rPr>
              <w:t xml:space="preserve">Документ що підтверджує </w:t>
            </w:r>
            <w:r w:rsidR="00186FD1" w:rsidRPr="00B27B8D">
              <w:rPr>
                <w:rFonts w:ascii="Times New Roman" w:eastAsia="Times New Roman" w:hAnsi="Times New Roman"/>
                <w:color w:val="000000"/>
                <w:sz w:val="24"/>
                <w:szCs w:val="24"/>
              </w:rPr>
              <w:t xml:space="preserve">можливість поставки товару у необхідній кількості </w:t>
            </w:r>
            <w:r w:rsidR="00D94CEE" w:rsidRPr="00B27B8D">
              <w:rPr>
                <w:rFonts w:ascii="Times New Roman" w:eastAsia="Times New Roman" w:hAnsi="Times New Roman"/>
                <w:color w:val="000000"/>
                <w:sz w:val="24"/>
                <w:szCs w:val="24"/>
              </w:rPr>
              <w:t>та</w:t>
            </w:r>
            <w:r w:rsidR="00186FD1" w:rsidRPr="00B27B8D">
              <w:rPr>
                <w:rFonts w:ascii="Times New Roman" w:eastAsia="Times New Roman" w:hAnsi="Times New Roman"/>
                <w:color w:val="000000"/>
                <w:sz w:val="24"/>
                <w:szCs w:val="24"/>
              </w:rPr>
              <w:t xml:space="preserve"> якості, підписаний заводом-виробником з зазначенням номеру закупівлі та основних технічних характеристик.</w:t>
            </w:r>
          </w:p>
        </w:tc>
      </w:tr>
      <w:tr w:rsidR="00502A0E" w:rsidRPr="000211B8" w14:paraId="6AD18542" w14:textId="77777777" w:rsidTr="00AC7298">
        <w:trPr>
          <w:trHeight w:val="1051"/>
        </w:trPr>
        <w:tc>
          <w:tcPr>
            <w:tcW w:w="421" w:type="dxa"/>
            <w:tcBorders>
              <w:top w:val="single" w:sz="8" w:space="0" w:color="000000"/>
              <w:left w:val="single" w:sz="8" w:space="0" w:color="000000"/>
              <w:bottom w:val="single" w:sz="8" w:space="0" w:color="000000"/>
              <w:right w:val="single" w:sz="8" w:space="0" w:color="000000"/>
            </w:tcBorders>
          </w:tcPr>
          <w:p w14:paraId="02F151BB" w14:textId="02F21F4E" w:rsidR="00502A0E" w:rsidRDefault="00502A0E"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7</w:t>
            </w:r>
          </w:p>
        </w:tc>
        <w:tc>
          <w:tcPr>
            <w:tcW w:w="8924" w:type="dxa"/>
            <w:tcBorders>
              <w:top w:val="single" w:sz="8" w:space="0" w:color="000000"/>
              <w:left w:val="single" w:sz="8" w:space="0" w:color="000000"/>
              <w:bottom w:val="single" w:sz="8" w:space="0" w:color="000000"/>
              <w:right w:val="single" w:sz="8" w:space="0" w:color="000000"/>
            </w:tcBorders>
          </w:tcPr>
          <w:p w14:paraId="7ED920F0" w14:textId="59053A2A" w:rsidR="00502A0E" w:rsidRDefault="00502A0E" w:rsidP="00E7759B">
            <w:pPr>
              <w:spacing w:after="0" w:line="240" w:lineRule="auto"/>
              <w:ind w:left="100" w:right="120"/>
              <w:jc w:val="both"/>
              <w:rPr>
                <w:rFonts w:ascii="Times New Roman" w:eastAsia="Times New Roman" w:hAnsi="Times New Roman"/>
                <w:color w:val="000000"/>
                <w:sz w:val="24"/>
                <w:szCs w:val="24"/>
              </w:rPr>
            </w:pPr>
            <w:r w:rsidRPr="00B27B8D">
              <w:rPr>
                <w:rFonts w:ascii="Times New Roman" w:eastAsia="Times New Roman" w:hAnsi="Times New Roman"/>
                <w:color w:val="000000"/>
                <w:sz w:val="24"/>
                <w:szCs w:val="24"/>
              </w:rPr>
              <w:t>Документ що засвідчує наявність сервісного центру</w:t>
            </w:r>
            <w:r w:rsidR="00186FD1" w:rsidRPr="00B27B8D">
              <w:rPr>
                <w:rFonts w:ascii="Times New Roman" w:eastAsia="Times New Roman" w:hAnsi="Times New Roman"/>
                <w:color w:val="000000"/>
                <w:sz w:val="24"/>
                <w:szCs w:val="24"/>
              </w:rPr>
              <w:t>, авторизованого заводом-виробником.</w:t>
            </w:r>
          </w:p>
        </w:tc>
      </w:tr>
      <w:tr w:rsidR="00502A0E" w:rsidRPr="000211B8" w14:paraId="192BF095" w14:textId="77777777" w:rsidTr="00AC7298">
        <w:trPr>
          <w:trHeight w:val="1051"/>
        </w:trPr>
        <w:tc>
          <w:tcPr>
            <w:tcW w:w="421" w:type="dxa"/>
            <w:tcBorders>
              <w:top w:val="single" w:sz="8" w:space="0" w:color="000000"/>
              <w:left w:val="single" w:sz="8" w:space="0" w:color="000000"/>
              <w:bottom w:val="single" w:sz="8" w:space="0" w:color="000000"/>
              <w:right w:val="single" w:sz="8" w:space="0" w:color="000000"/>
            </w:tcBorders>
          </w:tcPr>
          <w:p w14:paraId="52E34B6B" w14:textId="545F546D" w:rsidR="00502A0E" w:rsidRDefault="00502A0E" w:rsidP="00AC729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8</w:t>
            </w:r>
          </w:p>
        </w:tc>
        <w:tc>
          <w:tcPr>
            <w:tcW w:w="8924" w:type="dxa"/>
            <w:tcBorders>
              <w:top w:val="single" w:sz="8" w:space="0" w:color="000000"/>
              <w:left w:val="single" w:sz="8" w:space="0" w:color="000000"/>
              <w:bottom w:val="single" w:sz="8" w:space="0" w:color="000000"/>
              <w:right w:val="single" w:sz="8" w:space="0" w:color="000000"/>
            </w:tcBorders>
          </w:tcPr>
          <w:p w14:paraId="74D136B0" w14:textId="6560F9E3" w:rsidR="00502A0E" w:rsidRDefault="00502A0E" w:rsidP="00502A0E">
            <w:pPr>
              <w:spacing w:after="0" w:line="240" w:lineRule="auto"/>
              <w:ind w:left="10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Гарантійний лист щодо проведення представниками Учасника при поставці товару консультації представників Замовника, навчання персоналу щодо технології прання, проведення пусконалагоджувальних робіт, сервісне гарантійне та післягарантійне обслуговування</w:t>
            </w:r>
          </w:p>
        </w:tc>
      </w:tr>
    </w:tbl>
    <w:p w14:paraId="737D37BF" w14:textId="77777777" w:rsidR="00E8755F" w:rsidRDefault="00E8755F">
      <w:pPr>
        <w:spacing w:after="0" w:line="240" w:lineRule="auto"/>
        <w:jc w:val="right"/>
        <w:rPr>
          <w:rFonts w:ascii="Times New Roman" w:eastAsia="Times New Roman" w:hAnsi="Times New Roman" w:cs="Times New Roman"/>
          <w:i/>
          <w:sz w:val="24"/>
          <w:szCs w:val="24"/>
        </w:rPr>
      </w:pPr>
    </w:p>
    <w:p w14:paraId="25D08C81" w14:textId="77777777" w:rsidR="00E8755F" w:rsidRDefault="00E8755F">
      <w:pPr>
        <w:spacing w:after="0" w:line="240" w:lineRule="auto"/>
        <w:jc w:val="right"/>
        <w:rPr>
          <w:rFonts w:ascii="Times New Roman" w:eastAsia="Times New Roman" w:hAnsi="Times New Roman" w:cs="Times New Roman"/>
          <w:i/>
          <w:sz w:val="24"/>
          <w:szCs w:val="24"/>
        </w:rPr>
      </w:pPr>
    </w:p>
    <w:p w14:paraId="538766BC" w14:textId="77777777" w:rsidR="00E8755F" w:rsidRDefault="00E8755F">
      <w:pPr>
        <w:spacing w:after="0" w:line="240" w:lineRule="auto"/>
        <w:jc w:val="both"/>
        <w:rPr>
          <w:rFonts w:ascii="Times New Roman" w:eastAsia="Times New Roman" w:hAnsi="Times New Roman" w:cs="Times New Roman"/>
          <w:sz w:val="24"/>
          <w:szCs w:val="24"/>
        </w:rPr>
      </w:pPr>
    </w:p>
    <w:p w14:paraId="0C7D132A" w14:textId="77777777" w:rsidR="00E8755F" w:rsidRDefault="00E8755F">
      <w:pPr>
        <w:spacing w:after="0" w:line="240" w:lineRule="auto"/>
        <w:jc w:val="right"/>
        <w:rPr>
          <w:rFonts w:ascii="Times New Roman" w:eastAsia="Times New Roman" w:hAnsi="Times New Roman" w:cs="Times New Roman"/>
          <w:i/>
          <w:sz w:val="24"/>
          <w:szCs w:val="24"/>
        </w:rPr>
      </w:pPr>
    </w:p>
    <w:p w14:paraId="3554F612" w14:textId="77777777" w:rsidR="00E8755F" w:rsidRDefault="00E8755F">
      <w:pPr>
        <w:spacing w:after="0" w:line="240" w:lineRule="auto"/>
        <w:jc w:val="both"/>
        <w:rPr>
          <w:rFonts w:ascii="Times New Roman" w:eastAsia="Times New Roman" w:hAnsi="Times New Roman" w:cs="Times New Roman"/>
          <w:sz w:val="24"/>
          <w:szCs w:val="24"/>
        </w:rPr>
      </w:pPr>
    </w:p>
    <w:p w14:paraId="1770D2C7" w14:textId="77777777" w:rsidR="00E8755F" w:rsidRDefault="00E8755F">
      <w:pPr>
        <w:spacing w:after="0" w:line="240" w:lineRule="auto"/>
        <w:jc w:val="both"/>
        <w:rPr>
          <w:rFonts w:ascii="Times New Roman" w:eastAsia="Times New Roman" w:hAnsi="Times New Roman" w:cs="Times New Roman"/>
          <w:sz w:val="24"/>
          <w:szCs w:val="24"/>
        </w:rPr>
      </w:pPr>
    </w:p>
    <w:p w14:paraId="5E52E5A5" w14:textId="1368F5F6" w:rsidR="00E8755F" w:rsidRDefault="00A350F3">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B27B8D">
        <w:rPr>
          <w:rFonts w:ascii="Times New Roman" w:eastAsia="Times New Roman" w:hAnsi="Times New Roman" w:cs="Times New Roman"/>
          <w:i/>
          <w:sz w:val="24"/>
          <w:szCs w:val="24"/>
        </w:rPr>
        <w:t>1</w:t>
      </w:r>
    </w:p>
    <w:p w14:paraId="2D40E47A" w14:textId="77777777" w:rsidR="00E8755F" w:rsidRDefault="00E8755F">
      <w:pPr>
        <w:spacing w:after="0" w:line="240" w:lineRule="auto"/>
        <w:jc w:val="both"/>
        <w:rPr>
          <w:rFonts w:ascii="Times New Roman" w:eastAsia="Times New Roman" w:hAnsi="Times New Roman" w:cs="Times New Roman"/>
          <w:sz w:val="24"/>
          <w:szCs w:val="24"/>
        </w:rPr>
      </w:pPr>
    </w:p>
    <w:p w14:paraId="2D89E7A0"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1E87ADA8"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r w:rsidR="00DD34FE">
        <w:rPr>
          <w:rFonts w:ascii="Times New Roman" w:eastAsia="Times New Roman" w:hAnsi="Times New Roman" w:cs="Times New Roman"/>
          <w:b/>
          <w:sz w:val="24"/>
          <w:szCs w:val="24"/>
        </w:rPr>
        <w:t xml:space="preserve"> ( </w:t>
      </w:r>
      <w:r w:rsidR="00DD34FE">
        <w:rPr>
          <w:rFonts w:ascii="Times New Roman" w:eastAsia="Times New Roman" w:hAnsi="Times New Roman" w:cs="Times New Roman"/>
          <w:sz w:val="24"/>
          <w:szCs w:val="24"/>
        </w:rPr>
        <w:t>в цілому або за окремими позиціями предмета закупівлі)</w:t>
      </w:r>
    </w:p>
    <w:p w14:paraId="561DD947" w14:textId="77777777" w:rsidR="00E8755F" w:rsidRDefault="00E8755F">
      <w:pPr>
        <w:spacing w:after="0" w:line="240" w:lineRule="auto"/>
        <w:jc w:val="center"/>
        <w:rPr>
          <w:rFonts w:ascii="Times New Roman" w:eastAsia="Times New Roman" w:hAnsi="Times New Roman" w:cs="Times New Roman"/>
          <w:sz w:val="24"/>
          <w:szCs w:val="24"/>
        </w:rPr>
      </w:pPr>
    </w:p>
    <w:p w14:paraId="52254B10" w14:textId="77777777" w:rsidR="00E8755F" w:rsidRDefault="00A350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w:t>
      </w:r>
      <w:r w:rsidRPr="00DF2731">
        <w:rPr>
          <w:rFonts w:ascii="Times New Roman" w:eastAsia="Times New Roman" w:hAnsi="Times New Roman" w:cs="Times New Roman"/>
          <w:color w:val="FF0000"/>
          <w:sz w:val="24"/>
          <w:szCs w:val="24"/>
        </w:rPr>
        <w:t>зазначається інформація про назву учасника</w:t>
      </w:r>
      <w:r>
        <w:rPr>
          <w:rFonts w:ascii="Times New Roman" w:eastAsia="Times New Roman" w:hAnsi="Times New Roman" w:cs="Times New Roman"/>
          <w:sz w:val="24"/>
          <w:szCs w:val="24"/>
        </w:rPr>
        <w:t>)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w:t>
      </w:r>
      <w:r w:rsidR="00DD34FE">
        <w:rPr>
          <w:rFonts w:ascii="Times New Roman" w:eastAsia="Times New Roman" w:hAnsi="Times New Roman" w:cs="Times New Roman"/>
          <w:sz w:val="24"/>
          <w:szCs w:val="24"/>
        </w:rPr>
        <w:t xml:space="preserve"> (в цілому або за окремими позиціями предмета закупівлі)</w:t>
      </w:r>
      <w:r>
        <w:rPr>
          <w:rFonts w:ascii="Times New Roman" w:eastAsia="Times New Roman" w:hAnsi="Times New Roman" w:cs="Times New Roman"/>
          <w:sz w:val="24"/>
          <w:szCs w:val="24"/>
        </w:rPr>
        <w:t>, а саме:</w:t>
      </w:r>
    </w:p>
    <w:p w14:paraId="7BBD8F95" w14:textId="77777777" w:rsidR="00E8755F" w:rsidRDefault="00E8755F">
      <w:pPr>
        <w:spacing w:after="0" w:line="240" w:lineRule="auto"/>
        <w:jc w:val="both"/>
        <w:rPr>
          <w:rFonts w:ascii="Times New Roman" w:eastAsia="Times New Roman" w:hAnsi="Times New Roman" w:cs="Times New Roman"/>
          <w:sz w:val="24"/>
          <w:szCs w:val="24"/>
        </w:rPr>
      </w:pPr>
    </w:p>
    <w:tbl>
      <w:tblPr>
        <w:tblStyle w:val="af6"/>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E8755F" w14:paraId="7B9BAA47" w14:textId="77777777">
        <w:tc>
          <w:tcPr>
            <w:tcW w:w="465" w:type="dxa"/>
            <w:shd w:val="clear" w:color="auto" w:fill="auto"/>
            <w:vAlign w:val="center"/>
          </w:tcPr>
          <w:p w14:paraId="323A411D"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7FE0C448"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6CD6FAAF"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0E5C0795" w14:textId="77777777" w:rsidR="00E8755F" w:rsidRDefault="00A350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E8755F" w14:paraId="7139B96A" w14:textId="77777777">
        <w:tc>
          <w:tcPr>
            <w:tcW w:w="465" w:type="dxa"/>
            <w:shd w:val="clear" w:color="auto" w:fill="auto"/>
          </w:tcPr>
          <w:p w14:paraId="1DE06D1E" w14:textId="77777777" w:rsidR="00E8755F" w:rsidRDefault="00E8755F">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5C6CD2C" w14:textId="77777777" w:rsidR="00E8755F" w:rsidRDefault="00E8755F">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76B9F071" w14:textId="77777777" w:rsidR="00E8755F" w:rsidRDefault="00E8755F">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564A08A0" w14:textId="77777777" w:rsidR="00E8755F" w:rsidRDefault="00E8755F">
            <w:pPr>
              <w:spacing w:after="0" w:line="240" w:lineRule="auto"/>
              <w:jc w:val="both"/>
              <w:rPr>
                <w:rFonts w:ascii="Times New Roman" w:eastAsia="Times New Roman" w:hAnsi="Times New Roman" w:cs="Times New Roman"/>
                <w:sz w:val="24"/>
                <w:szCs w:val="24"/>
              </w:rPr>
            </w:pPr>
          </w:p>
        </w:tc>
      </w:tr>
      <w:tr w:rsidR="00E8755F" w14:paraId="712579DA" w14:textId="77777777">
        <w:tc>
          <w:tcPr>
            <w:tcW w:w="465" w:type="dxa"/>
            <w:shd w:val="clear" w:color="auto" w:fill="auto"/>
          </w:tcPr>
          <w:p w14:paraId="4E8B08CC" w14:textId="77777777" w:rsidR="00E8755F" w:rsidRDefault="00E8755F">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6DD6C86" w14:textId="77777777" w:rsidR="00E8755F" w:rsidRDefault="00E8755F">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37993888" w14:textId="77777777" w:rsidR="00E8755F" w:rsidRDefault="00E8755F">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0C1A89CF" w14:textId="77777777" w:rsidR="00E8755F" w:rsidRDefault="00E8755F">
            <w:pPr>
              <w:spacing w:after="0" w:line="240" w:lineRule="auto"/>
              <w:jc w:val="both"/>
              <w:rPr>
                <w:rFonts w:ascii="Times New Roman" w:eastAsia="Times New Roman" w:hAnsi="Times New Roman" w:cs="Times New Roman"/>
                <w:sz w:val="24"/>
                <w:szCs w:val="24"/>
              </w:rPr>
            </w:pPr>
          </w:p>
        </w:tc>
      </w:tr>
      <w:tr w:rsidR="00E8755F" w14:paraId="14DF5624" w14:textId="77777777">
        <w:trPr>
          <w:trHeight w:val="53"/>
        </w:trPr>
        <w:tc>
          <w:tcPr>
            <w:tcW w:w="465" w:type="dxa"/>
            <w:shd w:val="clear" w:color="auto" w:fill="auto"/>
          </w:tcPr>
          <w:p w14:paraId="45C08E1D" w14:textId="77777777" w:rsidR="00E8755F" w:rsidRDefault="00E8755F">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0718DA5C" w14:textId="77777777" w:rsidR="00E8755F" w:rsidRDefault="00E8755F">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5F7DBD82" w14:textId="77777777" w:rsidR="00E8755F" w:rsidRDefault="00E8755F">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5DC0601" w14:textId="77777777" w:rsidR="00E8755F" w:rsidRDefault="00E8755F">
            <w:pPr>
              <w:spacing w:after="0" w:line="240" w:lineRule="auto"/>
              <w:jc w:val="both"/>
              <w:rPr>
                <w:rFonts w:ascii="Times New Roman" w:eastAsia="Times New Roman" w:hAnsi="Times New Roman" w:cs="Times New Roman"/>
                <w:sz w:val="24"/>
                <w:szCs w:val="24"/>
              </w:rPr>
            </w:pPr>
          </w:p>
        </w:tc>
      </w:tr>
    </w:tbl>
    <w:p w14:paraId="56F86DA1" w14:textId="77777777" w:rsidR="00E8755F" w:rsidRDefault="00E8755F">
      <w:pPr>
        <w:rPr>
          <w:rFonts w:ascii="Times New Roman" w:eastAsia="Times New Roman" w:hAnsi="Times New Roman" w:cs="Times New Roman"/>
          <w:b/>
          <w:sz w:val="24"/>
          <w:szCs w:val="24"/>
        </w:rPr>
      </w:pPr>
    </w:p>
    <w:p w14:paraId="1392AF6E" w14:textId="3CB08794" w:rsidR="00FF50F0" w:rsidRDefault="00FF50F0">
      <w:pPr>
        <w:jc w:val="right"/>
        <w:rPr>
          <w:rFonts w:ascii="Times New Roman" w:eastAsia="Times New Roman" w:hAnsi="Times New Roman" w:cs="Times New Roman"/>
          <w:b/>
          <w:sz w:val="24"/>
          <w:szCs w:val="24"/>
        </w:rPr>
      </w:pPr>
    </w:p>
    <w:p w14:paraId="5B4E0EDB" w14:textId="5C9CDC72" w:rsidR="00B27B8D" w:rsidRDefault="00B27B8D">
      <w:pPr>
        <w:jc w:val="right"/>
        <w:rPr>
          <w:rFonts w:ascii="Times New Roman" w:eastAsia="Times New Roman" w:hAnsi="Times New Roman" w:cs="Times New Roman"/>
          <w:b/>
          <w:sz w:val="24"/>
          <w:szCs w:val="24"/>
        </w:rPr>
      </w:pPr>
    </w:p>
    <w:p w14:paraId="08C1E90B" w14:textId="1216067E" w:rsidR="00B27B8D" w:rsidRDefault="00B27B8D">
      <w:pPr>
        <w:jc w:val="right"/>
        <w:rPr>
          <w:rFonts w:ascii="Times New Roman" w:eastAsia="Times New Roman" w:hAnsi="Times New Roman" w:cs="Times New Roman"/>
          <w:b/>
          <w:sz w:val="24"/>
          <w:szCs w:val="24"/>
        </w:rPr>
      </w:pPr>
    </w:p>
    <w:p w14:paraId="7203CBCA" w14:textId="16ADF12E" w:rsidR="00B27B8D" w:rsidRDefault="00B27B8D">
      <w:pPr>
        <w:jc w:val="right"/>
        <w:rPr>
          <w:rFonts w:ascii="Times New Roman" w:eastAsia="Times New Roman" w:hAnsi="Times New Roman" w:cs="Times New Roman"/>
          <w:b/>
          <w:sz w:val="24"/>
          <w:szCs w:val="24"/>
        </w:rPr>
      </w:pPr>
    </w:p>
    <w:p w14:paraId="2A0A41A9" w14:textId="6685C2F7" w:rsidR="00B27B8D" w:rsidRDefault="00B27B8D">
      <w:pPr>
        <w:jc w:val="right"/>
        <w:rPr>
          <w:rFonts w:ascii="Times New Roman" w:eastAsia="Times New Roman" w:hAnsi="Times New Roman" w:cs="Times New Roman"/>
          <w:b/>
          <w:sz w:val="24"/>
          <w:szCs w:val="24"/>
        </w:rPr>
      </w:pPr>
    </w:p>
    <w:p w14:paraId="34955E04" w14:textId="61448296" w:rsidR="00B27B8D" w:rsidRDefault="00B27B8D">
      <w:pPr>
        <w:jc w:val="right"/>
        <w:rPr>
          <w:rFonts w:ascii="Times New Roman" w:eastAsia="Times New Roman" w:hAnsi="Times New Roman" w:cs="Times New Roman"/>
          <w:b/>
          <w:sz w:val="24"/>
          <w:szCs w:val="24"/>
        </w:rPr>
      </w:pPr>
    </w:p>
    <w:p w14:paraId="1C52AB1B" w14:textId="2A7AF2E4" w:rsidR="00B27B8D" w:rsidRDefault="00B27B8D">
      <w:pPr>
        <w:jc w:val="right"/>
        <w:rPr>
          <w:rFonts w:ascii="Times New Roman" w:eastAsia="Times New Roman" w:hAnsi="Times New Roman" w:cs="Times New Roman"/>
          <w:b/>
          <w:sz w:val="24"/>
          <w:szCs w:val="24"/>
        </w:rPr>
      </w:pPr>
    </w:p>
    <w:p w14:paraId="49C4E4A0" w14:textId="2183B920" w:rsidR="00B27B8D" w:rsidRDefault="00B27B8D">
      <w:pPr>
        <w:jc w:val="right"/>
        <w:rPr>
          <w:rFonts w:ascii="Times New Roman" w:eastAsia="Times New Roman" w:hAnsi="Times New Roman" w:cs="Times New Roman"/>
          <w:b/>
          <w:sz w:val="24"/>
          <w:szCs w:val="24"/>
        </w:rPr>
      </w:pPr>
    </w:p>
    <w:p w14:paraId="5561C2C9" w14:textId="227A81C5" w:rsidR="00B27B8D" w:rsidRDefault="00B27B8D">
      <w:pPr>
        <w:jc w:val="right"/>
        <w:rPr>
          <w:rFonts w:ascii="Times New Roman" w:eastAsia="Times New Roman" w:hAnsi="Times New Roman" w:cs="Times New Roman"/>
          <w:b/>
          <w:sz w:val="24"/>
          <w:szCs w:val="24"/>
        </w:rPr>
      </w:pPr>
    </w:p>
    <w:p w14:paraId="50D139DB" w14:textId="05A577DB" w:rsidR="00B27B8D" w:rsidRDefault="00B27B8D">
      <w:pPr>
        <w:jc w:val="right"/>
        <w:rPr>
          <w:rFonts w:ascii="Times New Roman" w:eastAsia="Times New Roman" w:hAnsi="Times New Roman" w:cs="Times New Roman"/>
          <w:b/>
          <w:sz w:val="24"/>
          <w:szCs w:val="24"/>
        </w:rPr>
      </w:pPr>
    </w:p>
    <w:p w14:paraId="37F3B240" w14:textId="1B0A02BD" w:rsidR="00B27B8D" w:rsidRDefault="00B27B8D">
      <w:pPr>
        <w:jc w:val="right"/>
        <w:rPr>
          <w:rFonts w:ascii="Times New Roman" w:eastAsia="Times New Roman" w:hAnsi="Times New Roman" w:cs="Times New Roman"/>
          <w:b/>
          <w:sz w:val="24"/>
          <w:szCs w:val="24"/>
        </w:rPr>
      </w:pPr>
    </w:p>
    <w:p w14:paraId="6A17DD0E" w14:textId="77777777" w:rsidR="00B27B8D" w:rsidRDefault="00B27B8D">
      <w:pPr>
        <w:jc w:val="right"/>
        <w:rPr>
          <w:rFonts w:ascii="Times New Roman" w:eastAsia="Times New Roman" w:hAnsi="Times New Roman" w:cs="Times New Roman"/>
          <w:b/>
          <w:sz w:val="24"/>
          <w:szCs w:val="24"/>
        </w:rPr>
      </w:pPr>
    </w:p>
    <w:p w14:paraId="76C4C54B" w14:textId="77777777" w:rsidR="00E8755F" w:rsidRDefault="00A350F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75D1C8FA" w14:textId="77777777" w:rsidR="00E8755F" w:rsidRDefault="00E8755F">
      <w:pPr>
        <w:jc w:val="right"/>
        <w:rPr>
          <w:rFonts w:ascii="Times New Roman" w:eastAsia="Times New Roman" w:hAnsi="Times New Roman" w:cs="Times New Roman"/>
          <w:b/>
          <w:sz w:val="24"/>
          <w:szCs w:val="24"/>
        </w:rPr>
      </w:pPr>
    </w:p>
    <w:p w14:paraId="5685BBB7" w14:textId="77777777" w:rsidR="00163C76" w:rsidRDefault="00163C76" w:rsidP="00163C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 для учасників та переможців)</w:t>
      </w:r>
    </w:p>
    <w:p w14:paraId="637F3D7C" w14:textId="77777777" w:rsidR="00163C76" w:rsidRDefault="00163C76" w:rsidP="00163C76">
      <w:pPr>
        <w:jc w:val="right"/>
        <w:rPr>
          <w:rFonts w:ascii="Times New Roman" w:eastAsia="Times New Roman" w:hAnsi="Times New Roman" w:cs="Times New Roman"/>
          <w:b/>
          <w:sz w:val="24"/>
          <w:szCs w:val="24"/>
        </w:rPr>
      </w:pPr>
    </w:p>
    <w:tbl>
      <w:tblPr>
        <w:tblW w:w="10707" w:type="dxa"/>
        <w:tblInd w:w="-431" w:type="dxa"/>
        <w:tblCellMar>
          <w:top w:w="15" w:type="dxa"/>
          <w:left w:w="15" w:type="dxa"/>
          <w:bottom w:w="15" w:type="dxa"/>
          <w:right w:w="15" w:type="dxa"/>
        </w:tblCellMar>
        <w:tblLook w:val="04A0" w:firstRow="1" w:lastRow="0" w:firstColumn="1" w:lastColumn="0" w:noHBand="0" w:noVBand="1"/>
      </w:tblPr>
      <w:tblGrid>
        <w:gridCol w:w="560"/>
        <w:gridCol w:w="3694"/>
        <w:gridCol w:w="1838"/>
        <w:gridCol w:w="4615"/>
      </w:tblGrid>
      <w:tr w:rsidR="00163C76" w:rsidRPr="00E27B77" w14:paraId="488F06B8"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6AE5E" w14:textId="77777777" w:rsidR="00163C76" w:rsidRPr="00E27B77" w:rsidRDefault="00163C76" w:rsidP="00AC7298">
            <w:pPr>
              <w:spacing w:after="0" w:line="240" w:lineRule="auto"/>
              <w:jc w:val="center"/>
              <w:rPr>
                <w:rFonts w:ascii="Times New Roman" w:eastAsia="Times New Roman" w:hAnsi="Times New Roman" w:cs="Times New Roman"/>
                <w:sz w:val="24"/>
                <w:szCs w:val="24"/>
                <w:lang w:eastAsia="ru-RU"/>
              </w:rPr>
            </w:pPr>
            <w:r w:rsidRPr="00E27B77">
              <w:rPr>
                <w:rFonts w:ascii="Times New Roman" w:eastAsia="Times New Roman" w:hAnsi="Times New Roman" w:cs="Times New Roman"/>
                <w:b/>
                <w:bCs/>
                <w:sz w:val="24"/>
                <w:szCs w:val="24"/>
                <w:lang w:eastAsia="ru-RU"/>
              </w:rPr>
              <w:t>№ п/п</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C0A57" w14:textId="77777777" w:rsidR="00163C76" w:rsidRPr="00E27B77" w:rsidRDefault="00163C76" w:rsidP="00AC7298">
            <w:pPr>
              <w:spacing w:after="0" w:line="240" w:lineRule="auto"/>
              <w:jc w:val="center"/>
              <w:rPr>
                <w:rFonts w:ascii="Times New Roman" w:eastAsia="Times New Roman" w:hAnsi="Times New Roman" w:cs="Times New Roman"/>
                <w:sz w:val="24"/>
                <w:szCs w:val="24"/>
                <w:lang w:eastAsia="ru-RU"/>
              </w:rPr>
            </w:pPr>
            <w:r w:rsidRPr="00E27B77">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1838" w:type="dxa"/>
            <w:tcBorders>
              <w:top w:val="single" w:sz="4" w:space="0" w:color="000000"/>
              <w:left w:val="single" w:sz="4" w:space="0" w:color="000000"/>
              <w:bottom w:val="single" w:sz="4" w:space="0" w:color="000000"/>
              <w:right w:val="single" w:sz="4" w:space="0" w:color="000000"/>
            </w:tcBorders>
            <w:vAlign w:val="center"/>
          </w:tcPr>
          <w:p w14:paraId="5B657C4D" w14:textId="77777777" w:rsidR="00163C76" w:rsidRPr="00E27B77" w:rsidRDefault="00163C76" w:rsidP="00AC7298">
            <w:pPr>
              <w:spacing w:after="0" w:line="240" w:lineRule="auto"/>
              <w:jc w:val="center"/>
              <w:rPr>
                <w:rFonts w:ascii="Times New Roman" w:eastAsia="Times New Roman" w:hAnsi="Times New Roman" w:cs="Times New Roman"/>
                <w:b/>
                <w:bCs/>
                <w:sz w:val="24"/>
                <w:szCs w:val="24"/>
                <w:lang w:eastAsia="ru-RU"/>
              </w:rPr>
            </w:pPr>
            <w:r w:rsidRPr="00E27B77">
              <w:rPr>
                <w:rFonts w:ascii="Times New Roman" w:eastAsia="Times New Roman" w:hAnsi="Times New Roman" w:cs="Times New Roman"/>
                <w:b/>
                <w:bCs/>
                <w:sz w:val="24"/>
                <w:szCs w:val="24"/>
                <w:lang w:eastAsia="ru-RU"/>
              </w:rPr>
              <w:t>Учасник процедури закупівлі</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E87DD" w14:textId="77777777" w:rsidR="00163C76" w:rsidRPr="00E27B77" w:rsidRDefault="00163C76" w:rsidP="00AC7298">
            <w:pPr>
              <w:spacing w:after="0" w:line="240" w:lineRule="auto"/>
              <w:jc w:val="center"/>
              <w:rPr>
                <w:rFonts w:ascii="Times New Roman" w:eastAsia="Times New Roman" w:hAnsi="Times New Roman" w:cs="Times New Roman"/>
                <w:sz w:val="24"/>
                <w:szCs w:val="24"/>
                <w:lang w:eastAsia="ru-RU"/>
              </w:rPr>
            </w:pPr>
            <w:r w:rsidRPr="00E27B77">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E27B77">
              <w:rPr>
                <w:rFonts w:ascii="Times New Roman" w:eastAsia="Times New Roman" w:hAnsi="Times New Roman" w:cs="Times New Roman"/>
                <w:b/>
                <w:bCs/>
                <w:sz w:val="24"/>
                <w:szCs w:val="24"/>
                <w:lang w:eastAsia="ru-RU"/>
              </w:rPr>
              <w:t>закупівель</w:t>
            </w:r>
            <w:proofErr w:type="spellEnd"/>
            <w:r w:rsidRPr="00E27B77">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27B77">
              <w:rPr>
                <w:rFonts w:ascii="Times New Roman" w:eastAsia="Times New Roman" w:hAnsi="Times New Roman" w:cs="Times New Roman"/>
                <w:b/>
                <w:bCs/>
                <w:sz w:val="24"/>
                <w:szCs w:val="24"/>
                <w:lang w:eastAsia="ru-RU"/>
              </w:rPr>
              <w:t>закупівель</w:t>
            </w:r>
            <w:proofErr w:type="spellEnd"/>
            <w:r w:rsidRPr="00E27B77">
              <w:rPr>
                <w:rFonts w:ascii="Times New Roman" w:eastAsia="Times New Roman" w:hAnsi="Times New Roman" w:cs="Times New Roman"/>
                <w:b/>
                <w:bCs/>
                <w:sz w:val="24"/>
                <w:szCs w:val="24"/>
                <w:lang w:eastAsia="ru-RU"/>
              </w:rPr>
              <w:t>:</w:t>
            </w:r>
          </w:p>
        </w:tc>
      </w:tr>
      <w:tr w:rsidR="00163C76" w:rsidRPr="00E27B77" w14:paraId="27D85DC9"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1AE17"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1</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07BC1" w14:textId="77777777" w:rsidR="00163C76" w:rsidRPr="00E27B77" w:rsidRDefault="00163C76" w:rsidP="00AC7298">
            <w:pPr>
              <w:spacing w:after="0" w:line="240" w:lineRule="auto"/>
              <w:ind w:left="42" w:right="28"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14:paraId="2D1854F6" w14:textId="77777777" w:rsidR="00163C76" w:rsidRPr="00E27B77" w:rsidRDefault="00163C76" w:rsidP="00AC7298">
            <w:pPr>
              <w:spacing w:after="0" w:line="240" w:lineRule="auto"/>
              <w:ind w:right="28"/>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i/>
                <w:iCs/>
                <w:sz w:val="24"/>
                <w:szCs w:val="24"/>
                <w:shd w:val="clear" w:color="auto" w:fill="FFFFFF"/>
                <w:lang w:eastAsia="ru-RU"/>
              </w:rPr>
              <w:t>(</w:t>
            </w:r>
            <w:r w:rsidRPr="00E27B77">
              <w:rPr>
                <w:rFonts w:ascii="Times New Roman" w:eastAsia="Times New Roman" w:hAnsi="Times New Roman" w:cs="Times New Roman"/>
                <w:i/>
                <w:iCs/>
                <w:sz w:val="24"/>
                <w:szCs w:val="24"/>
                <w:lang w:eastAsia="ru-RU"/>
              </w:rPr>
              <w:t>пункт 1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19801D8A"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Замовник перевіряє інформацію самостійно.</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9E523"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163C76" w:rsidRPr="00E27B77" w14:paraId="0CE9695F"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BB57"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2</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9D1D8" w14:textId="77777777" w:rsidR="00163C76" w:rsidRPr="00E27B77" w:rsidRDefault="00163C76" w:rsidP="00AC7298">
            <w:pPr>
              <w:spacing w:after="0" w:line="240" w:lineRule="auto"/>
              <w:ind w:left="42" w:right="28"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E27B77">
              <w:rPr>
                <w:rFonts w:ascii="Times New Roman" w:eastAsia="Times New Roman" w:hAnsi="Times New Roman" w:cs="Times New Roman"/>
                <w:sz w:val="24"/>
                <w:szCs w:val="24"/>
                <w:shd w:val="clear" w:color="auto" w:fill="FFFFFF"/>
                <w:lang w:eastAsia="ru-RU"/>
              </w:rPr>
              <w:t>внесено</w:t>
            </w:r>
            <w:proofErr w:type="spellEnd"/>
            <w:r w:rsidRPr="00E27B77">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p>
          <w:p w14:paraId="5964321F" w14:textId="77777777" w:rsidR="00163C76" w:rsidRPr="00E27B77" w:rsidRDefault="00163C76" w:rsidP="00AC7298">
            <w:pPr>
              <w:spacing w:after="0" w:line="240" w:lineRule="auto"/>
              <w:ind w:right="28"/>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shd w:val="clear" w:color="auto" w:fill="FFFFFF"/>
                <w:lang w:eastAsia="ru-RU"/>
              </w:rPr>
              <w:t>(</w:t>
            </w:r>
            <w:r w:rsidRPr="00E27B77">
              <w:rPr>
                <w:rFonts w:ascii="Times New Roman" w:eastAsia="Times New Roman" w:hAnsi="Times New Roman" w:cs="Times New Roman"/>
                <w:i/>
                <w:sz w:val="24"/>
                <w:szCs w:val="24"/>
                <w:lang w:eastAsia="ru-RU"/>
              </w:rPr>
              <w:t>пункт 2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73E3A341"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AE633" w14:textId="77777777" w:rsidR="00163C76" w:rsidRDefault="00163C76" w:rsidP="00AC7298">
            <w:pPr>
              <w:spacing w:after="0" w:line="240" w:lineRule="auto"/>
              <w:ind w:left="32" w:right="34" w:firstLine="284"/>
              <w:jc w:val="both"/>
              <w:rPr>
                <w:rFonts w:ascii="Times New Roman" w:eastAsia="Times New Roman" w:hAnsi="Times New Roman" w:cs="Times New Roman"/>
                <w:b/>
                <w:sz w:val="24"/>
                <w:szCs w:val="24"/>
                <w:shd w:val="clear" w:color="auto" w:fill="FFFFFF"/>
                <w:lang w:eastAsia="ru-RU"/>
              </w:rPr>
            </w:pPr>
            <w:r w:rsidRPr="00E27B77">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27B77">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E27B77">
              <w:rPr>
                <w:rFonts w:ascii="Times New Roman" w:eastAsia="Times New Roman" w:hAnsi="Times New Roman" w:cs="Times New Roman"/>
                <w:sz w:val="24"/>
                <w:szCs w:val="24"/>
                <w:shd w:val="clear" w:color="auto" w:fill="FFFFFF"/>
                <w:lang w:eastAsia="ru-RU"/>
              </w:rPr>
              <w:t>внесено</w:t>
            </w:r>
            <w:proofErr w:type="spellEnd"/>
            <w:r w:rsidRPr="00E27B77">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видану НАЗК </w:t>
            </w:r>
            <w:r w:rsidRPr="001661AA">
              <w:rPr>
                <w:rFonts w:ascii="Times New Roman" w:eastAsia="Times New Roman" w:hAnsi="Times New Roman" w:cs="Times New Roman"/>
                <w:b/>
                <w:sz w:val="24"/>
                <w:szCs w:val="24"/>
                <w:shd w:val="clear" w:color="auto" w:fill="FFFFFF"/>
                <w:lang w:eastAsia="ru-RU"/>
              </w:rPr>
              <w:t>не раніше дати оприлюднення в електронній системі повідомлення про намір укласти договір про закупівлю.</w:t>
            </w:r>
            <w:r>
              <w:rPr>
                <w:rFonts w:ascii="Times New Roman" w:eastAsia="Times New Roman" w:hAnsi="Times New Roman" w:cs="Times New Roman"/>
                <w:b/>
                <w:sz w:val="24"/>
                <w:szCs w:val="24"/>
                <w:shd w:val="clear" w:color="auto" w:fill="FFFFFF"/>
                <w:lang w:eastAsia="ru-RU"/>
              </w:rPr>
              <w:t xml:space="preserve"> </w:t>
            </w:r>
          </w:p>
          <w:p w14:paraId="7A5E40D0"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Якщо довідка або витяг надано у формі електронного документа, в такому разі згідно із Законом України «Про </w:t>
            </w:r>
            <w:r w:rsidRPr="00E27B77">
              <w:rPr>
                <w:rFonts w:ascii="Times New Roman" w:eastAsia="Times New Roman" w:hAnsi="Times New Roman" w:cs="Times New Roman"/>
                <w:sz w:val="24"/>
                <w:szCs w:val="24"/>
                <w:lang w:eastAsia="ru-RU"/>
              </w:rPr>
              <w:lastRenderedPageBreak/>
              <w:t xml:space="preserve">електронні документи та електронний документообіг» вона оприлюднюється переможцем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разом з файлом електронної печатки чи підпису державного органу, яким було видано таку довідку (файл з розширенням «.p7s»), який містить інформацію про час та дату підпису.</w:t>
            </w:r>
          </w:p>
        </w:tc>
      </w:tr>
      <w:tr w:rsidR="00163C76" w:rsidRPr="00E27B77" w14:paraId="3A48057D"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C1416"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lastRenderedPageBreak/>
              <w:t>3</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B8122" w14:textId="77777777" w:rsidR="00163C76" w:rsidRPr="00E27B77"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A35D9FA" w14:textId="77777777" w:rsidR="00163C76" w:rsidRPr="00E27B77" w:rsidRDefault="00163C76" w:rsidP="00AC7298">
            <w:pPr>
              <w:spacing w:after="0" w:line="240" w:lineRule="auto"/>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shd w:val="clear" w:color="auto" w:fill="FFFFFF"/>
                <w:lang w:eastAsia="ru-RU"/>
              </w:rPr>
              <w:t>(</w:t>
            </w:r>
            <w:r w:rsidRPr="00E27B77">
              <w:rPr>
                <w:rFonts w:ascii="Times New Roman" w:eastAsia="Times New Roman" w:hAnsi="Times New Roman" w:cs="Times New Roman"/>
                <w:i/>
                <w:sz w:val="24"/>
                <w:szCs w:val="24"/>
                <w:lang w:eastAsia="ru-RU"/>
              </w:rPr>
              <w:t>пункт 3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7EF849D9"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5F7C1" w14:textId="77777777" w:rsidR="00163C76" w:rsidRPr="00AD4D57" w:rsidRDefault="00163C76" w:rsidP="00AC7298">
            <w:pPr>
              <w:spacing w:after="0" w:line="240" w:lineRule="auto"/>
              <w:ind w:left="32" w:right="34" w:firstLine="284"/>
              <w:jc w:val="both"/>
              <w:rPr>
                <w:rFonts w:ascii="Times New Roman" w:eastAsia="Times New Roman" w:hAnsi="Times New Roman" w:cs="Times New Roman"/>
                <w:b/>
                <w:sz w:val="24"/>
                <w:szCs w:val="24"/>
                <w:shd w:val="clear" w:color="auto" w:fill="FFFFFF"/>
                <w:lang w:eastAsia="ru-RU"/>
              </w:rPr>
            </w:pPr>
            <w:r w:rsidRPr="00E27B77">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27B77">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D4D57">
              <w:rPr>
                <w:rFonts w:ascii="Times New Roman" w:eastAsia="Times New Roman" w:hAnsi="Times New Roman" w:cs="Times New Roman"/>
                <w:b/>
                <w:sz w:val="24"/>
                <w:szCs w:val="24"/>
                <w:shd w:val="clear" w:color="auto" w:fill="FFFFFF"/>
                <w:lang w:eastAsia="ru-RU"/>
              </w:rPr>
              <w:t>, видану НАЗК не раніше дати оприлюднення в електронній системі повідомлення про намір укласти договір про закупівлю.</w:t>
            </w:r>
          </w:p>
          <w:p w14:paraId="2F6E6C93"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разом з файлом електронної печатки чи підпису державного органу, яким було видано таку довідку (файл з розширенням «.p7s»), який містить інформацію про час та дату підпису.</w:t>
            </w:r>
          </w:p>
        </w:tc>
      </w:tr>
      <w:tr w:rsidR="00163C76" w:rsidRPr="00E27B77" w14:paraId="7D7794DD"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76E30"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4</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B2936" w14:textId="77777777" w:rsidR="00163C76" w:rsidRPr="00E27B77"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E27B77">
                <w:rPr>
                  <w:rFonts w:ascii="Times New Roman" w:eastAsia="Times New Roman" w:hAnsi="Times New Roman" w:cs="Times New Roman"/>
                  <w:sz w:val="24"/>
                  <w:szCs w:val="24"/>
                  <w:shd w:val="clear" w:color="auto" w:fill="FFFFFF"/>
                  <w:lang w:eastAsia="ru-RU"/>
                </w:rPr>
                <w:t>пунктом 1 статті 50</w:t>
              </w:r>
            </w:hyperlink>
            <w:r w:rsidRPr="00E27B77">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E27B77">
              <w:rPr>
                <w:rFonts w:ascii="Times New Roman" w:eastAsia="Times New Roman" w:hAnsi="Times New Roman" w:cs="Times New Roman"/>
                <w:sz w:val="24"/>
                <w:szCs w:val="24"/>
                <w:shd w:val="clear" w:color="auto" w:fill="FFFFFF"/>
                <w:lang w:eastAsia="ru-RU"/>
              </w:rPr>
              <w:t>антиконкурентних</w:t>
            </w:r>
            <w:proofErr w:type="spellEnd"/>
            <w:r w:rsidRPr="00E27B77">
              <w:rPr>
                <w:rFonts w:ascii="Times New Roman" w:eastAsia="Times New Roman" w:hAnsi="Times New Roman" w:cs="Times New Roman"/>
                <w:sz w:val="24"/>
                <w:szCs w:val="24"/>
                <w:shd w:val="clear" w:color="auto" w:fill="FFFFFF"/>
                <w:lang w:eastAsia="ru-RU"/>
              </w:rPr>
              <w:t xml:space="preserve"> узгоджених </w:t>
            </w:r>
            <w:r w:rsidRPr="00E27B77">
              <w:rPr>
                <w:rFonts w:ascii="Times New Roman" w:eastAsia="Times New Roman" w:hAnsi="Times New Roman" w:cs="Times New Roman"/>
                <w:sz w:val="24"/>
                <w:szCs w:val="24"/>
                <w:shd w:val="clear" w:color="auto" w:fill="FFFFFF"/>
                <w:lang w:eastAsia="ru-RU"/>
              </w:rPr>
              <w:lastRenderedPageBreak/>
              <w:t xml:space="preserve">дій, що стосуються спотворення результатів тендерів </w:t>
            </w:r>
          </w:p>
          <w:p w14:paraId="3D08ED89" w14:textId="77777777" w:rsidR="00163C76" w:rsidRPr="00E27B77" w:rsidRDefault="00163C76" w:rsidP="00AC7298">
            <w:pPr>
              <w:spacing w:after="0" w:line="240" w:lineRule="auto"/>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shd w:val="clear" w:color="auto" w:fill="FFFFFF"/>
                <w:lang w:eastAsia="ru-RU"/>
              </w:rPr>
              <w:t>(</w:t>
            </w:r>
            <w:r w:rsidRPr="00E27B77">
              <w:rPr>
                <w:rFonts w:ascii="Times New Roman" w:eastAsia="Times New Roman" w:hAnsi="Times New Roman" w:cs="Times New Roman"/>
                <w:i/>
                <w:sz w:val="24"/>
                <w:szCs w:val="24"/>
                <w:lang w:eastAsia="ru-RU"/>
              </w:rPr>
              <w:t>пункт 4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1A8D7059"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BB610"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Замовник перевіряє інформацію самостійно у Зведених відомостях щодо спотворення результатів торгів за посиланням </w:t>
            </w:r>
            <w:hyperlink r:id="rId8" w:history="1">
              <w:r w:rsidRPr="00E27B77">
                <w:rPr>
                  <w:rStyle w:val="a4"/>
                  <w:rFonts w:ascii="Times New Roman" w:eastAsia="Times New Roman" w:hAnsi="Times New Roman" w:cs="Times New Roman"/>
                  <w:sz w:val="24"/>
                  <w:szCs w:val="24"/>
                  <w:lang w:eastAsia="ru-RU"/>
                </w:rPr>
                <w:t>https://amcu.gov.ua/napryami/oskarzhennya-publichnih-zakupivel/zvedeni-vidomosti-shchodo-spotvorennya-rezultativ-torgiv</w:t>
              </w:r>
            </w:hyperlink>
          </w:p>
          <w:p w14:paraId="25245257"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Переможець не надає підтвердження своєї відповідності.</w:t>
            </w:r>
          </w:p>
        </w:tc>
      </w:tr>
      <w:tr w:rsidR="00163C76" w:rsidRPr="00E27B77" w14:paraId="72D25EB8"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6EA81"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lastRenderedPageBreak/>
              <w:t>5</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F3966" w14:textId="77777777" w:rsidR="00163C76" w:rsidRPr="00E27B77"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5C39AC22" w14:textId="77777777" w:rsidR="00163C76" w:rsidRPr="00E27B77" w:rsidRDefault="00163C76" w:rsidP="00AC7298">
            <w:pPr>
              <w:spacing w:after="0" w:line="240" w:lineRule="auto"/>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shd w:val="clear" w:color="auto" w:fill="FFFFFF"/>
                <w:lang w:eastAsia="ru-RU"/>
              </w:rPr>
              <w:t>(</w:t>
            </w:r>
            <w:r w:rsidRPr="00E27B77">
              <w:rPr>
                <w:rFonts w:ascii="Times New Roman" w:eastAsia="Times New Roman" w:hAnsi="Times New Roman" w:cs="Times New Roman"/>
                <w:i/>
                <w:sz w:val="24"/>
                <w:szCs w:val="24"/>
                <w:lang w:eastAsia="ru-RU"/>
              </w:rPr>
              <w:t>пункт 5 частини 1 статті 17 Закону)</w:t>
            </w:r>
          </w:p>
          <w:p w14:paraId="2B8D8964"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tcPr>
          <w:p w14:paraId="6FDC9086"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164A7"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виданий МВС України (або його структурним підрозділом тощо, </w:t>
            </w:r>
            <w:proofErr w:type="spellStart"/>
            <w:r w:rsidRPr="00E27B77">
              <w:rPr>
                <w:rFonts w:ascii="Times New Roman" w:eastAsia="Times New Roman" w:hAnsi="Times New Roman" w:cs="Times New Roman"/>
                <w:sz w:val="24"/>
                <w:szCs w:val="24"/>
                <w:lang w:eastAsia="ru-RU"/>
              </w:rPr>
              <w:t>перебуваючим</w:t>
            </w:r>
            <w:proofErr w:type="spellEnd"/>
            <w:r w:rsidRPr="00E27B77">
              <w:rPr>
                <w:rFonts w:ascii="Times New Roman" w:eastAsia="Times New Roman" w:hAnsi="Times New Roman" w:cs="Times New Roman"/>
                <w:sz w:val="24"/>
                <w:szCs w:val="24"/>
                <w:lang w:eastAsia="ru-RU"/>
              </w:rPr>
              <w:t xml:space="preserve"> у його підпорядкуванні) у відповідності з Наказом МВС України № 207 від 30.03.2022 р. </w:t>
            </w:r>
            <w:r w:rsidRPr="00AD4D57">
              <w:rPr>
                <w:rFonts w:ascii="Times New Roman" w:eastAsia="Times New Roman" w:hAnsi="Times New Roman" w:cs="Times New Roman"/>
                <w:b/>
                <w:sz w:val="24"/>
                <w:szCs w:val="24"/>
                <w:lang w:eastAsia="ru-RU"/>
              </w:rPr>
              <w:t>не раніше дати оприлюднення в електронній системі повідомлення про намір укласти договір про закупівлю</w:t>
            </w:r>
            <w:r w:rsidRPr="00E27B77">
              <w:rPr>
                <w:rFonts w:ascii="Times New Roman" w:eastAsia="Times New Roman" w:hAnsi="Times New Roman" w:cs="Times New Roman"/>
                <w:sz w:val="24"/>
                <w:szCs w:val="24"/>
                <w:lang w:eastAsia="ru-RU"/>
              </w:rPr>
              <w:t>.</w:t>
            </w:r>
          </w:p>
          <w:p w14:paraId="799F6428"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w:t>
            </w:r>
          </w:p>
        </w:tc>
      </w:tr>
      <w:tr w:rsidR="00163C76" w:rsidRPr="00E27B77" w14:paraId="54001196"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B35B"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6</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55CF0" w14:textId="77777777" w:rsidR="00163C76" w:rsidRPr="00E27B77"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E27B77">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63DB2379" w14:textId="77777777" w:rsidR="00163C76" w:rsidRPr="00E27B77" w:rsidRDefault="00163C76" w:rsidP="00AC7298">
            <w:pPr>
              <w:spacing w:after="0" w:line="240" w:lineRule="auto"/>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shd w:val="clear" w:color="auto" w:fill="FFFFFF"/>
                <w:lang w:eastAsia="ru-RU"/>
              </w:rPr>
              <w:t>(</w:t>
            </w:r>
            <w:r w:rsidRPr="00E27B77">
              <w:rPr>
                <w:rFonts w:ascii="Times New Roman" w:eastAsia="Times New Roman" w:hAnsi="Times New Roman" w:cs="Times New Roman"/>
                <w:i/>
                <w:sz w:val="24"/>
                <w:szCs w:val="24"/>
                <w:lang w:eastAsia="ru-RU"/>
              </w:rPr>
              <w:t>пункт 6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68ECD350" w14:textId="77777777" w:rsidR="00163C76" w:rsidRPr="00E27B77"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27B77">
              <w:rPr>
                <w:rFonts w:ascii="Times New Roman" w:eastAsia="Times New Roman" w:hAnsi="Times New Roman" w:cs="Times New Roman"/>
                <w:sz w:val="24"/>
                <w:szCs w:val="24"/>
                <w:lang w:eastAsia="ru-RU"/>
              </w:rPr>
              <w:t>закупівель</w:t>
            </w:r>
            <w:proofErr w:type="spellEnd"/>
            <w:r w:rsidRPr="00E27B77">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395A7"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виданий МВС України (або його структурним підрозділом тощо, </w:t>
            </w:r>
            <w:proofErr w:type="spellStart"/>
            <w:r w:rsidRPr="00E27B77">
              <w:rPr>
                <w:rFonts w:ascii="Times New Roman" w:eastAsia="Times New Roman" w:hAnsi="Times New Roman" w:cs="Times New Roman"/>
                <w:sz w:val="24"/>
                <w:szCs w:val="24"/>
                <w:lang w:eastAsia="ru-RU"/>
              </w:rPr>
              <w:t>перебуваючим</w:t>
            </w:r>
            <w:proofErr w:type="spellEnd"/>
            <w:r w:rsidRPr="00E27B77">
              <w:rPr>
                <w:rFonts w:ascii="Times New Roman" w:eastAsia="Times New Roman" w:hAnsi="Times New Roman" w:cs="Times New Roman"/>
                <w:sz w:val="24"/>
                <w:szCs w:val="24"/>
                <w:lang w:eastAsia="ru-RU"/>
              </w:rPr>
              <w:t xml:space="preserve"> у його підпорядкуванні) у відповідності з Наказом МВС України № 207 від 30.03.2022 р. </w:t>
            </w:r>
            <w:r w:rsidRPr="00AD4D57">
              <w:rPr>
                <w:rFonts w:ascii="Times New Roman" w:eastAsia="Times New Roman" w:hAnsi="Times New Roman" w:cs="Times New Roman"/>
                <w:b/>
                <w:sz w:val="24"/>
                <w:szCs w:val="24"/>
                <w:lang w:eastAsia="ru-RU"/>
              </w:rPr>
              <w:t>не раніше дати оприлюднення в електронній системі повідомлення про намір укласти договір про закупівлю</w:t>
            </w:r>
            <w:r w:rsidRPr="00E27B77">
              <w:rPr>
                <w:rFonts w:ascii="Times New Roman" w:eastAsia="Times New Roman" w:hAnsi="Times New Roman" w:cs="Times New Roman"/>
                <w:sz w:val="24"/>
                <w:szCs w:val="24"/>
                <w:lang w:eastAsia="ru-RU"/>
              </w:rPr>
              <w:t>.</w:t>
            </w:r>
          </w:p>
          <w:p w14:paraId="4D410F98"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w:t>
            </w:r>
          </w:p>
        </w:tc>
      </w:tr>
      <w:tr w:rsidR="00163C76" w:rsidRPr="00E27B77" w14:paraId="723F689C"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F7964"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lastRenderedPageBreak/>
              <w:t>7</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0B942" w14:textId="77777777" w:rsidR="00163C76" w:rsidRPr="00057663"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057663">
              <w:rPr>
                <w:rFonts w:ascii="Times New Roman" w:eastAsia="Times New Roman" w:hAnsi="Times New Roman" w:cs="Times New Roman"/>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p w14:paraId="59600133" w14:textId="77777777" w:rsidR="00163C76" w:rsidRPr="00057663" w:rsidRDefault="00163C76" w:rsidP="00AC7298">
            <w:pPr>
              <w:spacing w:after="0" w:line="240" w:lineRule="auto"/>
              <w:jc w:val="both"/>
              <w:rPr>
                <w:rFonts w:ascii="Times New Roman" w:eastAsia="Times New Roman" w:hAnsi="Times New Roman" w:cs="Times New Roman"/>
                <w:i/>
                <w:sz w:val="24"/>
                <w:szCs w:val="24"/>
                <w:lang w:eastAsia="ru-RU"/>
              </w:rPr>
            </w:pPr>
            <w:r w:rsidRPr="00057663">
              <w:rPr>
                <w:rFonts w:ascii="Times New Roman" w:eastAsia="Times New Roman" w:hAnsi="Times New Roman" w:cs="Times New Roman"/>
                <w:i/>
                <w:sz w:val="24"/>
                <w:szCs w:val="24"/>
                <w:shd w:val="clear" w:color="auto" w:fill="FFFFFF"/>
                <w:lang w:eastAsia="ru-RU"/>
              </w:rPr>
              <w:t>(</w:t>
            </w:r>
            <w:r w:rsidRPr="00057663">
              <w:rPr>
                <w:rFonts w:ascii="Times New Roman" w:eastAsia="Times New Roman" w:hAnsi="Times New Roman" w:cs="Times New Roman"/>
                <w:i/>
                <w:sz w:val="24"/>
                <w:szCs w:val="24"/>
                <w:lang w:eastAsia="ru-RU"/>
              </w:rPr>
              <w:t>пункт 7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531AF4C4" w14:textId="77777777" w:rsidR="00163C76" w:rsidRPr="00057663"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Замовник перевіряє інформацію самостійно.</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CEAFA"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057663">
              <w:rPr>
                <w:rFonts w:ascii="Times New Roman" w:eastAsia="Times New Roman" w:hAnsi="Times New Roman" w:cs="Times New Roman"/>
                <w:sz w:val="24"/>
                <w:szCs w:val="24"/>
                <w:shd w:val="clear" w:color="auto" w:fill="FFFFFF"/>
                <w:lang w:eastAsia="ru-RU"/>
              </w:rPr>
              <w:t>тендерна пропозиція подана учасником, який не є пов’язаною особою з іншими учасниками процедури закупівлі та / або з уповноваженою особою (особами), та / або з керівником замовника</w:t>
            </w:r>
            <w:r w:rsidRPr="00057663">
              <w:rPr>
                <w:rFonts w:ascii="Times New Roman" w:eastAsia="Times New Roman" w:hAnsi="Times New Roman" w:cs="Times New Roman"/>
                <w:sz w:val="24"/>
                <w:szCs w:val="24"/>
                <w:lang w:eastAsia="ru-RU"/>
              </w:rPr>
              <w:t>.</w:t>
            </w:r>
          </w:p>
        </w:tc>
      </w:tr>
      <w:tr w:rsidR="00163C76" w:rsidRPr="00E27B77" w14:paraId="26E60328" w14:textId="77777777" w:rsidTr="00AC729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59D292E" w14:textId="77777777" w:rsidR="00163C76" w:rsidRPr="00856AEA" w:rsidRDefault="00163C76" w:rsidP="00AC7298">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8</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416A9A" w14:textId="77777777" w:rsidR="00163C76" w:rsidRPr="00856AEA"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856AEA">
              <w:rPr>
                <w:rFonts w:ascii="Times New Roman" w:eastAsia="Times New Roman" w:hAnsi="Times New Roman" w:cs="Times New Roman"/>
                <w:sz w:val="24"/>
                <w:szCs w:val="24"/>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5DA38C2E" w14:textId="77777777" w:rsidR="00163C76" w:rsidRPr="00856AEA" w:rsidRDefault="00163C76" w:rsidP="00AC7298">
            <w:pPr>
              <w:spacing w:after="0" w:line="240" w:lineRule="auto"/>
              <w:jc w:val="both"/>
              <w:rPr>
                <w:rFonts w:ascii="Times New Roman" w:eastAsia="Times New Roman" w:hAnsi="Times New Roman" w:cs="Times New Roman"/>
                <w:i/>
                <w:sz w:val="24"/>
                <w:szCs w:val="24"/>
                <w:lang w:eastAsia="ru-RU"/>
              </w:rPr>
            </w:pPr>
            <w:r w:rsidRPr="00856AEA">
              <w:rPr>
                <w:rFonts w:ascii="Times New Roman" w:eastAsia="Times New Roman" w:hAnsi="Times New Roman" w:cs="Times New Roman"/>
                <w:i/>
                <w:sz w:val="24"/>
                <w:szCs w:val="24"/>
                <w:shd w:val="clear" w:color="auto" w:fill="FFFFFF"/>
                <w:lang w:eastAsia="ru-RU"/>
              </w:rPr>
              <w:t>(</w:t>
            </w:r>
            <w:r w:rsidRPr="00856AEA">
              <w:rPr>
                <w:rFonts w:ascii="Times New Roman" w:eastAsia="Times New Roman" w:hAnsi="Times New Roman" w:cs="Times New Roman"/>
                <w:i/>
                <w:sz w:val="24"/>
                <w:szCs w:val="24"/>
                <w:lang w:eastAsia="ru-RU"/>
              </w:rPr>
              <w:t>пункт 8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645B2D3" w14:textId="77777777" w:rsidR="00163C76" w:rsidRPr="00856AEA"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6AEA">
              <w:rPr>
                <w:rFonts w:ascii="Times New Roman" w:eastAsia="Times New Roman" w:hAnsi="Times New Roman" w:cs="Times New Roman"/>
                <w:sz w:val="24"/>
                <w:szCs w:val="24"/>
                <w:lang w:eastAsia="ru-RU"/>
              </w:rPr>
              <w:t>закупівель</w:t>
            </w:r>
            <w:proofErr w:type="spellEnd"/>
            <w:r w:rsidRPr="00856AEA">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AEA3AFF" w14:textId="77777777" w:rsidR="00163C76" w:rsidRPr="00856AEA"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актуальний інформаційний лист наданий міжрегіональним управліннями Міністерства юстиції України або Міністерством юстиції України про те, що</w:t>
            </w:r>
            <w:r w:rsidRPr="00856AEA">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63C76" w:rsidRPr="00E27B77" w14:paraId="1DCFC599" w14:textId="77777777" w:rsidTr="00AC729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113EA0C"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9</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06CA5D" w14:textId="77777777" w:rsidR="00163C76" w:rsidRPr="00856AEA"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5C6596">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856AEA">
              <w:rPr>
                <w:rFonts w:ascii="Times New Roman" w:eastAsia="Times New Roman" w:hAnsi="Times New Roman" w:cs="Times New Roman"/>
                <w:sz w:val="24"/>
                <w:szCs w:val="24"/>
                <w:shd w:val="clear" w:color="auto" w:fill="FFFFFF"/>
                <w:lang w:eastAsia="ru-RU"/>
              </w:rPr>
              <w:t xml:space="preserve"> </w:t>
            </w:r>
          </w:p>
          <w:p w14:paraId="238E433B" w14:textId="77777777" w:rsidR="00163C76" w:rsidRPr="005C6596" w:rsidRDefault="00163C76" w:rsidP="00AC7298">
            <w:pPr>
              <w:spacing w:after="0" w:line="240" w:lineRule="auto"/>
              <w:jc w:val="both"/>
              <w:rPr>
                <w:rFonts w:ascii="Times New Roman" w:eastAsia="Times New Roman" w:hAnsi="Times New Roman" w:cs="Times New Roman"/>
                <w:i/>
                <w:sz w:val="24"/>
                <w:szCs w:val="24"/>
                <w:shd w:val="clear" w:color="auto" w:fill="FFFFFF"/>
                <w:lang w:eastAsia="ru-RU"/>
              </w:rPr>
            </w:pPr>
            <w:r w:rsidRPr="005C6596">
              <w:rPr>
                <w:rFonts w:ascii="Times New Roman" w:eastAsia="Times New Roman" w:hAnsi="Times New Roman" w:cs="Times New Roman"/>
                <w:i/>
                <w:sz w:val="24"/>
                <w:szCs w:val="24"/>
                <w:shd w:val="clear" w:color="auto" w:fill="FFFFFF"/>
                <w:lang w:eastAsia="ru-RU"/>
              </w:rPr>
              <w:lastRenderedPageBreak/>
              <w:t>(пункт 9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3B5E210" w14:textId="77777777" w:rsidR="00163C76" w:rsidRPr="00856AEA"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w:t>
            </w:r>
            <w:r w:rsidRPr="00856AEA">
              <w:rPr>
                <w:rFonts w:ascii="Times New Roman" w:eastAsia="Times New Roman" w:hAnsi="Times New Roman" w:cs="Times New Roman"/>
                <w:sz w:val="24"/>
                <w:szCs w:val="24"/>
                <w:lang w:eastAsia="ru-RU"/>
              </w:rPr>
              <w:lastRenderedPageBreak/>
              <w:t xml:space="preserve">в електронній системі </w:t>
            </w:r>
            <w:proofErr w:type="spellStart"/>
            <w:r w:rsidRPr="00856AEA">
              <w:rPr>
                <w:rFonts w:ascii="Times New Roman" w:eastAsia="Times New Roman" w:hAnsi="Times New Roman" w:cs="Times New Roman"/>
                <w:sz w:val="24"/>
                <w:szCs w:val="24"/>
                <w:lang w:eastAsia="ru-RU"/>
              </w:rPr>
              <w:t>закупівель</w:t>
            </w:r>
            <w:proofErr w:type="spellEnd"/>
            <w:r w:rsidRPr="00856AEA">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3AE3910" w14:textId="77777777" w:rsidR="00163C76" w:rsidRPr="00856AEA"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актуальний витяг з Єдиного державного </w:t>
            </w:r>
            <w:r w:rsidRPr="005C6596">
              <w:rPr>
                <w:rFonts w:ascii="Times New Roman" w:eastAsia="Times New Roman" w:hAnsi="Times New Roman" w:cs="Times New Roman"/>
                <w:sz w:val="24"/>
                <w:szCs w:val="24"/>
                <w:lang w:eastAsia="ru-RU"/>
              </w:rPr>
              <w:t xml:space="preserve">реєстру юридичних осіб, фізичних осіб - підприємців та громадських формувань,  який містить </w:t>
            </w:r>
            <w:r w:rsidRPr="005C6596">
              <w:rPr>
                <w:rFonts w:ascii="Times New Roman" w:eastAsia="Times New Roman" w:hAnsi="Times New Roman" w:cs="Times New Roman"/>
                <w:sz w:val="24"/>
                <w:szCs w:val="24"/>
                <w:lang w:eastAsia="ru-RU"/>
              </w:rPr>
              <w:lastRenderedPageBreak/>
              <w:t>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63C76" w:rsidRPr="00E27B77" w14:paraId="039C7F38"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C4D8E"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lastRenderedPageBreak/>
              <w:t>10</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82BA9" w14:textId="77777777" w:rsidR="00163C76" w:rsidRPr="00057663"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057663">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44CFBB86" w14:textId="77777777" w:rsidR="00163C76" w:rsidRPr="00057663" w:rsidRDefault="00163C76" w:rsidP="00AC7298">
            <w:pPr>
              <w:spacing w:after="0" w:line="240" w:lineRule="auto"/>
              <w:jc w:val="both"/>
              <w:rPr>
                <w:rFonts w:ascii="Times New Roman" w:eastAsia="Times New Roman" w:hAnsi="Times New Roman" w:cs="Times New Roman"/>
                <w:i/>
                <w:sz w:val="24"/>
                <w:szCs w:val="24"/>
                <w:lang w:eastAsia="ru-RU"/>
              </w:rPr>
            </w:pPr>
            <w:r w:rsidRPr="00057663">
              <w:rPr>
                <w:rFonts w:ascii="Times New Roman" w:eastAsia="Times New Roman" w:hAnsi="Times New Roman" w:cs="Times New Roman"/>
                <w:i/>
                <w:sz w:val="24"/>
                <w:szCs w:val="24"/>
                <w:shd w:val="clear" w:color="auto" w:fill="FFFFFF"/>
                <w:lang w:eastAsia="ru-RU"/>
              </w:rPr>
              <w:t>(</w:t>
            </w:r>
            <w:r w:rsidRPr="00057663">
              <w:rPr>
                <w:rFonts w:ascii="Times New Roman" w:eastAsia="Times New Roman" w:hAnsi="Times New Roman" w:cs="Times New Roman"/>
                <w:i/>
                <w:sz w:val="24"/>
                <w:szCs w:val="24"/>
                <w:lang w:eastAsia="ru-RU"/>
              </w:rPr>
              <w:t>пункт 10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7059E84E" w14:textId="77777777" w:rsidR="00163C76" w:rsidRPr="00057663"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7663">
              <w:rPr>
                <w:rFonts w:ascii="Times New Roman" w:eastAsia="Times New Roman" w:hAnsi="Times New Roman" w:cs="Times New Roman"/>
                <w:sz w:val="24"/>
                <w:szCs w:val="24"/>
                <w:lang w:eastAsia="ru-RU"/>
              </w:rPr>
              <w:t>закупівель</w:t>
            </w:r>
            <w:proofErr w:type="spellEnd"/>
            <w:r w:rsidRPr="00057663">
              <w:rPr>
                <w:rFonts w:ascii="Times New Roman" w:eastAsia="Times New Roman" w:hAnsi="Times New Roman" w:cs="Times New Roman"/>
                <w:sz w:val="24"/>
                <w:szCs w:val="24"/>
                <w:lang w:eastAsia="ru-RU"/>
              </w:rPr>
              <w:t xml:space="preserve"> під час подання тендерної пропозиції </w:t>
            </w:r>
          </w:p>
          <w:p w14:paraId="4431F65E" w14:textId="77777777" w:rsidR="00163C76" w:rsidRPr="00057663" w:rsidRDefault="00163C76" w:rsidP="00AC7298">
            <w:pPr>
              <w:spacing w:after="0" w:line="240" w:lineRule="auto"/>
              <w:ind w:left="131" w:right="12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i/>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53BB4"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68905423"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3F8A433" w14:textId="77777777" w:rsidR="00163C76" w:rsidRPr="00057663" w:rsidRDefault="00163C76" w:rsidP="00AC7298">
            <w:pPr>
              <w:spacing w:after="0" w:line="240" w:lineRule="auto"/>
              <w:ind w:left="32" w:right="34" w:firstLine="284"/>
              <w:rPr>
                <w:rFonts w:ascii="Times New Roman" w:eastAsia="Times New Roman" w:hAnsi="Times New Roman" w:cs="Times New Roman"/>
                <w:sz w:val="24"/>
                <w:szCs w:val="24"/>
                <w:lang w:eastAsia="ru-RU"/>
              </w:rPr>
            </w:pPr>
          </w:p>
          <w:p w14:paraId="74BFF810"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63C76" w:rsidRPr="00E27B77" w14:paraId="4E44DC03"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92F22"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11</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F023" w14:textId="77777777" w:rsidR="00163C76" w:rsidRPr="00057663"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057663">
              <w:rPr>
                <w:rFonts w:ascii="Times New Roman" w:eastAsia="Times New Roman" w:hAnsi="Times New Roman" w:cs="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057663">
              <w:rPr>
                <w:rFonts w:ascii="Times New Roman" w:eastAsia="Times New Roman" w:hAnsi="Times New Roman" w:cs="Times New Roman"/>
                <w:sz w:val="24"/>
                <w:szCs w:val="24"/>
                <w:shd w:val="clear" w:color="auto" w:fill="FFFFFF"/>
                <w:lang w:eastAsia="ru-RU"/>
              </w:rPr>
              <w:t>закупівель</w:t>
            </w:r>
            <w:proofErr w:type="spellEnd"/>
            <w:r w:rsidRPr="00057663">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p>
          <w:p w14:paraId="5B063ED0" w14:textId="77777777" w:rsidR="00163C76" w:rsidRPr="00057663" w:rsidRDefault="00163C76" w:rsidP="00AC7298">
            <w:pPr>
              <w:spacing w:after="0" w:line="240" w:lineRule="auto"/>
              <w:jc w:val="both"/>
              <w:rPr>
                <w:rFonts w:ascii="Times New Roman" w:eastAsia="Times New Roman" w:hAnsi="Times New Roman" w:cs="Times New Roman"/>
                <w:i/>
                <w:sz w:val="24"/>
                <w:szCs w:val="24"/>
                <w:lang w:eastAsia="ru-RU"/>
              </w:rPr>
            </w:pPr>
            <w:r w:rsidRPr="00057663">
              <w:rPr>
                <w:rFonts w:ascii="Times New Roman" w:eastAsia="Times New Roman" w:hAnsi="Times New Roman" w:cs="Times New Roman"/>
                <w:i/>
                <w:sz w:val="24"/>
                <w:szCs w:val="24"/>
                <w:shd w:val="clear" w:color="auto" w:fill="FFFFFF"/>
                <w:lang w:eastAsia="ru-RU"/>
              </w:rPr>
              <w:t>(</w:t>
            </w:r>
            <w:r w:rsidRPr="00057663">
              <w:rPr>
                <w:rFonts w:ascii="Times New Roman" w:eastAsia="Times New Roman" w:hAnsi="Times New Roman" w:cs="Times New Roman"/>
                <w:i/>
                <w:sz w:val="24"/>
                <w:szCs w:val="24"/>
                <w:lang w:eastAsia="ru-RU"/>
              </w:rPr>
              <w:t>пункт 11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19A49213" w14:textId="77777777" w:rsidR="00163C76" w:rsidRPr="00057663"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Замовник перевіряє інформацію самостійно.</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49494"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163C76" w:rsidRPr="00E27B77" w14:paraId="5752A447"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94EA9"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12</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B6EA1" w14:textId="77777777" w:rsidR="00163C76" w:rsidRPr="00057663"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057663">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w:t>
            </w:r>
            <w:r w:rsidRPr="00057663">
              <w:rPr>
                <w:rFonts w:ascii="Times New Roman" w:eastAsia="Times New Roman" w:hAnsi="Times New Roman" w:cs="Times New Roman"/>
                <w:sz w:val="24"/>
                <w:szCs w:val="24"/>
                <w:shd w:val="clear" w:color="auto" w:fill="FFFFFF"/>
                <w:lang w:eastAsia="ru-RU"/>
              </w:rPr>
              <w:lastRenderedPageBreak/>
              <w:t xml:space="preserve">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39FEA0A" w14:textId="77777777" w:rsidR="00163C76" w:rsidRPr="00057663" w:rsidRDefault="00163C76" w:rsidP="00AC7298">
            <w:pPr>
              <w:spacing w:after="0" w:line="240" w:lineRule="auto"/>
              <w:jc w:val="both"/>
              <w:rPr>
                <w:rFonts w:ascii="Times New Roman" w:eastAsia="Times New Roman" w:hAnsi="Times New Roman" w:cs="Times New Roman"/>
                <w:i/>
                <w:sz w:val="24"/>
                <w:szCs w:val="24"/>
                <w:lang w:eastAsia="ru-RU"/>
              </w:rPr>
            </w:pPr>
            <w:r w:rsidRPr="00057663">
              <w:rPr>
                <w:rFonts w:ascii="Times New Roman" w:eastAsia="Times New Roman" w:hAnsi="Times New Roman" w:cs="Times New Roman"/>
                <w:i/>
                <w:sz w:val="24"/>
                <w:szCs w:val="24"/>
                <w:shd w:val="clear" w:color="auto" w:fill="FFFFFF"/>
                <w:lang w:eastAsia="ru-RU"/>
              </w:rPr>
              <w:t>(</w:t>
            </w:r>
            <w:r w:rsidRPr="00057663">
              <w:rPr>
                <w:rFonts w:ascii="Times New Roman" w:eastAsia="Times New Roman" w:hAnsi="Times New Roman" w:cs="Times New Roman"/>
                <w:i/>
                <w:sz w:val="24"/>
                <w:szCs w:val="24"/>
                <w:lang w:eastAsia="ru-RU"/>
              </w:rPr>
              <w:t>пункт 12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28E2230D" w14:textId="77777777" w:rsidR="00163C76" w:rsidRPr="00057663"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lastRenderedPageBreak/>
              <w:t xml:space="preserve">Учасник процедури </w:t>
            </w:r>
            <w:r w:rsidRPr="00057663">
              <w:rPr>
                <w:rFonts w:ascii="Times New Roman" w:eastAsia="Times New Roman" w:hAnsi="Times New Roman" w:cs="Times New Roman"/>
                <w:sz w:val="24"/>
                <w:szCs w:val="24"/>
                <w:lang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7663">
              <w:rPr>
                <w:rFonts w:ascii="Times New Roman" w:eastAsia="Times New Roman" w:hAnsi="Times New Roman" w:cs="Times New Roman"/>
                <w:sz w:val="24"/>
                <w:szCs w:val="24"/>
                <w:lang w:eastAsia="ru-RU"/>
              </w:rPr>
              <w:t>закупівель</w:t>
            </w:r>
            <w:proofErr w:type="spellEnd"/>
            <w:r w:rsidRPr="00057663">
              <w:rPr>
                <w:rFonts w:ascii="Times New Roman" w:eastAsia="Times New Roman" w:hAnsi="Times New Roman" w:cs="Times New Roman"/>
                <w:sz w:val="24"/>
                <w:szCs w:val="24"/>
                <w:lang w:eastAsia="ru-RU"/>
              </w:rPr>
              <w:t xml:space="preserve"> під час подання тендерної пропозиції</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78404"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інформаційно-аналітичної </w:t>
            </w:r>
            <w:r w:rsidRPr="00057663">
              <w:rPr>
                <w:rFonts w:ascii="Times New Roman" w:eastAsia="Times New Roman" w:hAnsi="Times New Roman" w:cs="Times New Roman"/>
                <w:sz w:val="24"/>
                <w:szCs w:val="24"/>
                <w:lang w:eastAsia="ru-RU"/>
              </w:rPr>
              <w:lastRenderedPageBreak/>
              <w:t xml:space="preserve">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виданий МВС України (або його структурним підрозділом тощо, </w:t>
            </w:r>
            <w:proofErr w:type="spellStart"/>
            <w:r w:rsidRPr="00057663">
              <w:rPr>
                <w:rFonts w:ascii="Times New Roman" w:eastAsia="Times New Roman" w:hAnsi="Times New Roman" w:cs="Times New Roman"/>
                <w:sz w:val="24"/>
                <w:szCs w:val="24"/>
                <w:lang w:eastAsia="ru-RU"/>
              </w:rPr>
              <w:t>перебуваючим</w:t>
            </w:r>
            <w:proofErr w:type="spellEnd"/>
            <w:r w:rsidRPr="00057663">
              <w:rPr>
                <w:rFonts w:ascii="Times New Roman" w:eastAsia="Times New Roman" w:hAnsi="Times New Roman" w:cs="Times New Roman"/>
                <w:sz w:val="24"/>
                <w:szCs w:val="24"/>
                <w:lang w:eastAsia="ru-RU"/>
              </w:rPr>
              <w:t xml:space="preserve"> у його підпорядкуванні) у відповідності з Наказом МВС України № 207 від 30.03.2022 р. </w:t>
            </w:r>
            <w:r w:rsidRPr="00AD4D57">
              <w:rPr>
                <w:rFonts w:ascii="Times New Roman" w:eastAsia="Times New Roman" w:hAnsi="Times New Roman" w:cs="Times New Roman"/>
                <w:b/>
                <w:sz w:val="24"/>
                <w:szCs w:val="24"/>
                <w:lang w:eastAsia="ru-RU"/>
              </w:rPr>
              <w:t>не раніше дати оприлюднення в електронній системі повідомлення про намір укласти договір про закупівлю</w:t>
            </w:r>
            <w:r w:rsidRPr="00057663">
              <w:rPr>
                <w:rFonts w:ascii="Times New Roman" w:eastAsia="Times New Roman" w:hAnsi="Times New Roman" w:cs="Times New Roman"/>
                <w:sz w:val="24"/>
                <w:szCs w:val="24"/>
                <w:lang w:eastAsia="ru-RU"/>
              </w:rPr>
              <w:t>.</w:t>
            </w:r>
          </w:p>
          <w:p w14:paraId="4C403C35"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w:t>
            </w:r>
          </w:p>
        </w:tc>
      </w:tr>
      <w:tr w:rsidR="00163C76" w:rsidRPr="00E27B77" w14:paraId="0B6644A6"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2EA2" w14:textId="77777777" w:rsidR="00163C76" w:rsidRPr="00057663" w:rsidRDefault="00163C76" w:rsidP="00AC7298">
            <w:pPr>
              <w:spacing w:after="0" w:line="240" w:lineRule="auto"/>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lastRenderedPageBreak/>
              <w:t>13</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AB379" w14:textId="77777777" w:rsidR="00163C76" w:rsidRPr="00057663" w:rsidRDefault="00163C76" w:rsidP="00AC7298">
            <w:pPr>
              <w:spacing w:after="0" w:line="240" w:lineRule="auto"/>
              <w:ind w:left="42" w:firstLine="284"/>
              <w:jc w:val="both"/>
              <w:rPr>
                <w:rFonts w:ascii="Times New Roman" w:eastAsia="Times New Roman" w:hAnsi="Times New Roman" w:cs="Times New Roman"/>
                <w:sz w:val="24"/>
                <w:szCs w:val="24"/>
                <w:shd w:val="clear" w:color="auto" w:fill="FFFFFF"/>
                <w:lang w:eastAsia="ru-RU"/>
              </w:rPr>
            </w:pPr>
            <w:r w:rsidRPr="00057663">
              <w:rPr>
                <w:rFonts w:ascii="Times New Roman" w:eastAsia="Times New Roman" w:hAnsi="Times New Roman" w:cs="Times New Roman"/>
                <w:sz w:val="24"/>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E1412C1" w14:textId="77777777" w:rsidR="00163C76" w:rsidRPr="00057663" w:rsidRDefault="00163C76" w:rsidP="00AC7298">
            <w:pPr>
              <w:spacing w:after="0" w:line="240" w:lineRule="auto"/>
              <w:jc w:val="both"/>
              <w:rPr>
                <w:rFonts w:ascii="Times New Roman" w:eastAsia="Times New Roman" w:hAnsi="Times New Roman" w:cs="Times New Roman"/>
                <w:i/>
                <w:sz w:val="24"/>
                <w:szCs w:val="24"/>
                <w:lang w:eastAsia="ru-RU"/>
              </w:rPr>
            </w:pPr>
            <w:r w:rsidRPr="00057663">
              <w:rPr>
                <w:rFonts w:ascii="Times New Roman" w:eastAsia="Times New Roman" w:hAnsi="Times New Roman" w:cs="Times New Roman"/>
                <w:i/>
                <w:sz w:val="24"/>
                <w:szCs w:val="24"/>
                <w:shd w:val="clear" w:color="auto" w:fill="FFFFFF"/>
                <w:lang w:eastAsia="ru-RU"/>
              </w:rPr>
              <w:t>(</w:t>
            </w:r>
            <w:r w:rsidRPr="00057663">
              <w:rPr>
                <w:rFonts w:ascii="Times New Roman" w:eastAsia="Times New Roman" w:hAnsi="Times New Roman" w:cs="Times New Roman"/>
                <w:i/>
                <w:sz w:val="24"/>
                <w:szCs w:val="24"/>
                <w:lang w:eastAsia="ru-RU"/>
              </w:rPr>
              <w:t>пункт 13 частини 1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6320623C" w14:textId="77777777" w:rsidR="00163C76" w:rsidRPr="00057663" w:rsidRDefault="00163C76" w:rsidP="00AC7298">
            <w:pPr>
              <w:spacing w:after="0" w:line="240" w:lineRule="auto"/>
              <w:ind w:left="131" w:right="123" w:firstLine="283"/>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575D4" w14:textId="77777777" w:rsidR="00163C76" w:rsidRPr="00057663"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05766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163C76" w:rsidRPr="00E27B77" w14:paraId="3A1C236E" w14:textId="77777777" w:rsidTr="00AC729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446E1" w14:textId="77777777" w:rsidR="00163C76" w:rsidRPr="00E27B77" w:rsidRDefault="00163C76" w:rsidP="00AC7298">
            <w:pPr>
              <w:spacing w:after="0" w:line="240" w:lineRule="auto"/>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14</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016E1" w14:textId="77777777" w:rsidR="00163C76" w:rsidRPr="00E27B77" w:rsidRDefault="00163C76" w:rsidP="00AC7298">
            <w:pPr>
              <w:shd w:val="clear" w:color="auto" w:fill="FFFFFF"/>
              <w:spacing w:after="0" w:line="240" w:lineRule="auto"/>
              <w:ind w:left="42"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E27B77">
              <w:rPr>
                <w:rFonts w:ascii="Times New Roman" w:eastAsia="Times New Roman" w:hAnsi="Times New Roman" w:cs="Times New Roman"/>
                <w:sz w:val="24"/>
                <w:szCs w:val="24"/>
                <w:lang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D7A9A5F" w14:textId="77777777" w:rsidR="00163C76" w:rsidRPr="00E27B77" w:rsidRDefault="00163C76" w:rsidP="00AC7298">
            <w:pPr>
              <w:shd w:val="clear" w:color="auto" w:fill="FFFFFF"/>
              <w:spacing w:after="0" w:line="240" w:lineRule="auto"/>
              <w:ind w:left="42"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380DFD1" w14:textId="77777777" w:rsidR="00163C76" w:rsidRPr="00E27B77" w:rsidRDefault="00163C76" w:rsidP="00AC7298">
            <w:pPr>
              <w:shd w:val="clear" w:color="auto" w:fill="FFFFFF"/>
              <w:spacing w:after="0" w:line="240" w:lineRule="auto"/>
              <w:jc w:val="both"/>
              <w:rPr>
                <w:rFonts w:ascii="Times New Roman" w:eastAsia="Times New Roman" w:hAnsi="Times New Roman" w:cs="Times New Roman"/>
                <w:i/>
                <w:sz w:val="24"/>
                <w:szCs w:val="24"/>
                <w:lang w:eastAsia="ru-RU"/>
              </w:rPr>
            </w:pPr>
            <w:r w:rsidRPr="00E27B77">
              <w:rPr>
                <w:rFonts w:ascii="Times New Roman" w:eastAsia="Times New Roman" w:hAnsi="Times New Roman" w:cs="Times New Roman"/>
                <w:i/>
                <w:sz w:val="24"/>
                <w:szCs w:val="24"/>
                <w:lang w:eastAsia="ru-RU"/>
              </w:rPr>
              <w:t>(частина 2 статті 17 Закону)</w:t>
            </w:r>
          </w:p>
        </w:tc>
        <w:tc>
          <w:tcPr>
            <w:tcW w:w="1838" w:type="dxa"/>
            <w:tcBorders>
              <w:top w:val="single" w:sz="4" w:space="0" w:color="000000"/>
              <w:left w:val="single" w:sz="4" w:space="0" w:color="000000"/>
              <w:bottom w:val="single" w:sz="4" w:space="0" w:color="000000"/>
              <w:right w:val="single" w:sz="4" w:space="0" w:color="000000"/>
            </w:tcBorders>
          </w:tcPr>
          <w:p w14:paraId="72171C54" w14:textId="77777777" w:rsidR="00163C76" w:rsidRPr="00E27B77" w:rsidRDefault="00163C76" w:rsidP="00AC7298">
            <w:pPr>
              <w:spacing w:after="0" w:line="240" w:lineRule="auto"/>
              <w:ind w:left="131" w:right="125" w:firstLine="283"/>
              <w:jc w:val="both"/>
              <w:rPr>
                <w:rFonts w:ascii="Times New Roman" w:hAnsi="Times New Roman" w:cs="Times New Roman"/>
                <w:sz w:val="24"/>
                <w:szCs w:val="24"/>
              </w:rPr>
            </w:pPr>
            <w:r w:rsidRPr="00E27B77">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E27B77">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E27B77">
              <w:rPr>
                <w:rFonts w:ascii="Times New Roman" w:eastAsia="Times New Roman" w:hAnsi="Times New Roman"/>
                <w:sz w:val="24"/>
                <w:szCs w:val="24"/>
                <w:lang w:eastAsia="ru-RU"/>
              </w:rPr>
              <w:t>закупівель</w:t>
            </w:r>
            <w:proofErr w:type="spellEnd"/>
            <w:r w:rsidRPr="00E27B77">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27B77">
              <w:rPr>
                <w:rFonts w:ascii="Times New Roman" w:hAnsi="Times New Roman"/>
                <w:sz w:val="24"/>
                <w:szCs w:val="24"/>
              </w:rPr>
              <w:t>надати</w:t>
            </w:r>
            <w:r w:rsidRPr="00E27B77">
              <w:rPr>
                <w:rFonts w:ascii="Times New Roman" w:hAnsi="Times New Roman" w:cs="Times New Roman"/>
                <w:sz w:val="24"/>
                <w:szCs w:val="24"/>
              </w:rPr>
              <w:t>:</w:t>
            </w:r>
          </w:p>
          <w:p w14:paraId="7BA6C6B0" w14:textId="77777777" w:rsidR="00163C76" w:rsidRPr="00E27B77" w:rsidRDefault="00163C76" w:rsidP="00AC7298">
            <w:pPr>
              <w:spacing w:after="0" w:line="240" w:lineRule="auto"/>
              <w:ind w:left="130" w:right="125" w:firstLine="284"/>
              <w:jc w:val="both"/>
              <w:rPr>
                <w:rFonts w:ascii="Times New Roman" w:hAnsi="Times New Roman" w:cs="Times New Roman"/>
                <w:sz w:val="24"/>
                <w:szCs w:val="24"/>
              </w:rPr>
            </w:pPr>
            <w:r w:rsidRPr="00E27B77">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w:t>
            </w:r>
            <w:r w:rsidRPr="00E27B77">
              <w:rPr>
                <w:rFonts w:ascii="Times New Roman" w:hAnsi="Times New Roman" w:cs="Times New Roman"/>
                <w:sz w:val="24"/>
                <w:szCs w:val="24"/>
              </w:rPr>
              <w:lastRenderedPageBreak/>
              <w:t>трьох років з дати дострокового розірвання такого договору;</w:t>
            </w:r>
          </w:p>
          <w:p w14:paraId="482137A9" w14:textId="77777777" w:rsidR="00163C76" w:rsidRPr="00E27B77" w:rsidRDefault="00163C76" w:rsidP="00AC7298">
            <w:pPr>
              <w:spacing w:after="0" w:line="240" w:lineRule="auto"/>
              <w:ind w:left="130" w:right="125" w:firstLine="284"/>
              <w:jc w:val="both"/>
              <w:rPr>
                <w:rFonts w:ascii="Times New Roman" w:hAnsi="Times New Roman" w:cs="Times New Roman"/>
                <w:sz w:val="24"/>
                <w:szCs w:val="24"/>
              </w:rPr>
            </w:pPr>
          </w:p>
          <w:p w14:paraId="3D6133A0" w14:textId="77777777" w:rsidR="00163C76" w:rsidRPr="00E27B77" w:rsidRDefault="00163C76" w:rsidP="00AC7298">
            <w:pPr>
              <w:spacing w:after="0" w:line="240" w:lineRule="auto"/>
              <w:ind w:left="130" w:right="125" w:firstLine="284"/>
              <w:jc w:val="both"/>
              <w:rPr>
                <w:rFonts w:ascii="Times New Roman" w:hAnsi="Times New Roman" w:cs="Times New Roman"/>
                <w:sz w:val="24"/>
                <w:szCs w:val="24"/>
              </w:rPr>
            </w:pPr>
            <w:r w:rsidRPr="00E27B77">
              <w:rPr>
                <w:rFonts w:ascii="Times New Roman" w:hAnsi="Times New Roman" w:cs="Times New Roman"/>
                <w:sz w:val="24"/>
                <w:szCs w:val="24"/>
              </w:rPr>
              <w:t xml:space="preserve">або </w:t>
            </w:r>
          </w:p>
          <w:p w14:paraId="550643CF" w14:textId="77777777" w:rsidR="00163C76" w:rsidRPr="00E27B77" w:rsidRDefault="00163C76" w:rsidP="00AC7298">
            <w:pPr>
              <w:spacing w:after="0" w:line="240" w:lineRule="auto"/>
              <w:ind w:left="130" w:right="125" w:firstLine="284"/>
              <w:jc w:val="both"/>
              <w:rPr>
                <w:rFonts w:ascii="Times New Roman" w:hAnsi="Times New Roman" w:cs="Times New Roman"/>
                <w:sz w:val="24"/>
                <w:szCs w:val="24"/>
              </w:rPr>
            </w:pPr>
          </w:p>
          <w:p w14:paraId="6C644F5D" w14:textId="77777777" w:rsidR="00163C76" w:rsidRPr="00E27B77" w:rsidRDefault="00163C76" w:rsidP="00AC7298">
            <w:pPr>
              <w:spacing w:after="0" w:line="240" w:lineRule="auto"/>
              <w:ind w:left="130" w:right="125" w:firstLine="284"/>
              <w:jc w:val="both"/>
              <w:rPr>
                <w:rFonts w:ascii="Times New Roman" w:hAnsi="Times New Roman" w:cs="Times New Roman"/>
                <w:sz w:val="24"/>
                <w:szCs w:val="24"/>
              </w:rPr>
            </w:pPr>
            <w:r w:rsidRPr="00E27B77">
              <w:rPr>
                <w:rFonts w:ascii="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58397"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E27B77">
              <w:rPr>
                <w:rFonts w:ascii="Times New Roman" w:eastAsia="Times New Roman" w:hAnsi="Times New Roman" w:cs="Times New Roman"/>
                <w:sz w:val="24"/>
                <w:szCs w:val="24"/>
                <w:lang w:eastAsia="ru-RU"/>
              </w:rPr>
              <w:lastRenderedPageBreak/>
              <w:t>трьох років з дати дострокового розірвання такого договору</w:t>
            </w:r>
          </w:p>
          <w:p w14:paraId="08D62BC6" w14:textId="77777777" w:rsidR="00163C76" w:rsidRPr="00E27B77" w:rsidRDefault="00163C76" w:rsidP="00AC7298">
            <w:pPr>
              <w:spacing w:after="0" w:line="240" w:lineRule="auto"/>
              <w:ind w:left="32" w:right="34" w:firstLine="284"/>
              <w:rPr>
                <w:rFonts w:ascii="Times New Roman" w:eastAsia="Times New Roman" w:hAnsi="Times New Roman" w:cs="Times New Roman"/>
                <w:sz w:val="24"/>
                <w:szCs w:val="24"/>
                <w:lang w:eastAsia="ru-RU"/>
              </w:rPr>
            </w:pPr>
          </w:p>
          <w:p w14:paraId="1B59FE55"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або</w:t>
            </w:r>
          </w:p>
          <w:p w14:paraId="667ECD95" w14:textId="77777777" w:rsidR="00163C76" w:rsidRPr="00E27B77" w:rsidRDefault="00163C76" w:rsidP="00AC7298">
            <w:pPr>
              <w:spacing w:after="0" w:line="240" w:lineRule="auto"/>
              <w:ind w:left="32" w:right="34" w:firstLine="284"/>
              <w:rPr>
                <w:rFonts w:ascii="Times New Roman" w:eastAsia="Times New Roman" w:hAnsi="Times New Roman" w:cs="Times New Roman"/>
                <w:sz w:val="24"/>
                <w:szCs w:val="24"/>
                <w:lang w:eastAsia="ru-RU"/>
              </w:rPr>
            </w:pPr>
          </w:p>
          <w:p w14:paraId="29A1AAA4" w14:textId="77777777" w:rsidR="00163C76" w:rsidRPr="00E27B77" w:rsidRDefault="00163C76" w:rsidP="00AC7298">
            <w:pPr>
              <w:spacing w:after="0" w:line="240" w:lineRule="auto"/>
              <w:ind w:left="32" w:right="34" w:firstLine="284"/>
              <w:jc w:val="both"/>
              <w:rPr>
                <w:rFonts w:ascii="Times New Roman" w:eastAsia="Times New Roman" w:hAnsi="Times New Roman" w:cs="Times New Roman"/>
                <w:sz w:val="24"/>
                <w:szCs w:val="24"/>
                <w:lang w:eastAsia="ru-RU"/>
              </w:rPr>
            </w:pPr>
            <w:r w:rsidRPr="00E27B77">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88023C" w14:textId="77777777" w:rsidR="00163C76" w:rsidRDefault="00163C76" w:rsidP="00163C76">
      <w:pPr>
        <w:jc w:val="right"/>
        <w:rPr>
          <w:rFonts w:ascii="Times New Roman" w:eastAsia="Times New Roman" w:hAnsi="Times New Roman" w:cs="Times New Roman"/>
          <w:b/>
          <w:sz w:val="24"/>
          <w:szCs w:val="24"/>
        </w:rPr>
      </w:pPr>
    </w:p>
    <w:p w14:paraId="50CA9861" w14:textId="77777777" w:rsidR="00163C76" w:rsidRPr="006437EF" w:rsidRDefault="00163C76" w:rsidP="0016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CC4C19">
        <w:rPr>
          <w:rFonts w:ascii="Times New Roman" w:eastAsia="Times New Roman" w:hAnsi="Times New Roman" w:cs="Times New Roman"/>
          <w:b/>
          <w:sz w:val="24"/>
          <w:szCs w:val="24"/>
          <w:lang w:eastAsia="uk-UA"/>
        </w:rPr>
        <w:t>Учасник</w:t>
      </w:r>
      <w:r w:rsidRPr="006437EF">
        <w:rPr>
          <w:rFonts w:ascii="Times New Roman" w:eastAsia="Times New Roman" w:hAnsi="Times New Roman" w:cs="Times New Roman"/>
          <w:sz w:val="24"/>
          <w:szCs w:val="24"/>
          <w:lang w:eastAsia="uk-UA"/>
        </w:rPr>
        <w:t xml:space="preserve">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437EF">
        <w:rPr>
          <w:rFonts w:ascii="Times New Roman" w:eastAsia="Times New Roman" w:hAnsi="Times New Roman" w:cs="Times New Roman"/>
          <w:sz w:val="24"/>
          <w:szCs w:val="24"/>
          <w:lang w:eastAsia="uk-UA"/>
        </w:rPr>
        <w:t>закупівель</w:t>
      </w:r>
      <w:proofErr w:type="spellEnd"/>
      <w:r w:rsidRPr="006437EF">
        <w:rPr>
          <w:rFonts w:ascii="Times New Roman" w:eastAsia="Times New Roman" w:hAnsi="Times New Roman" w:cs="Times New Roman"/>
          <w:sz w:val="24"/>
          <w:szCs w:val="24"/>
          <w:lang w:eastAsia="uk-UA"/>
        </w:rPr>
        <w:t xml:space="preserve"> під час подання тендерної пропозиції.</w:t>
      </w:r>
    </w:p>
    <w:p w14:paraId="0744A040" w14:textId="77777777" w:rsidR="00163C76" w:rsidRPr="006437EF" w:rsidRDefault="00163C76" w:rsidP="0016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uk-UA"/>
        </w:rPr>
      </w:pPr>
      <w:r w:rsidRPr="006437EF">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37EF">
        <w:rPr>
          <w:rFonts w:ascii="Times New Roman" w:eastAsia="Times New Roman" w:hAnsi="Times New Roman" w:cs="Times New Roman"/>
          <w:sz w:val="24"/>
          <w:szCs w:val="24"/>
          <w:lang w:eastAsia="uk-UA"/>
        </w:rPr>
        <w:t>закупівель</w:t>
      </w:r>
      <w:proofErr w:type="spellEnd"/>
      <w:r w:rsidRPr="006437EF">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статтею 17 Закону, крім самостійного декларування </w:t>
      </w:r>
      <w:r w:rsidRPr="006437EF">
        <w:rPr>
          <w:rFonts w:ascii="Times New Roman" w:eastAsia="Times New Roman" w:hAnsi="Times New Roman" w:cs="Times New Roman"/>
          <w:sz w:val="24"/>
          <w:szCs w:val="24"/>
          <w:lang w:eastAsia="uk-UA"/>
        </w:rPr>
        <w:lastRenderedPageBreak/>
        <w:t>відсутності таких підстав учасником процедури закупівлі відповідно до абзацу четвертого пункту 44 Особливостей.</w:t>
      </w:r>
    </w:p>
    <w:p w14:paraId="6EC47703" w14:textId="77777777" w:rsidR="00163C76" w:rsidRDefault="00163C76" w:rsidP="0016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uk-UA"/>
        </w:rPr>
      </w:pPr>
      <w:r w:rsidRPr="006437EF">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169E09" w14:textId="77777777" w:rsidR="00163C76" w:rsidRDefault="00163C76" w:rsidP="0016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uk-UA"/>
        </w:rPr>
      </w:pPr>
    </w:p>
    <w:p w14:paraId="38B98122" w14:textId="77777777" w:rsidR="00163C76" w:rsidRPr="00117B0A" w:rsidRDefault="00163C76" w:rsidP="00163C76">
      <w:pPr>
        <w:spacing w:after="0"/>
        <w:jc w:val="both"/>
        <w:rPr>
          <w:rFonts w:ascii="Times New Roman" w:eastAsia="Times New Roman" w:hAnsi="Times New Roman" w:cs="Times New Roman"/>
          <w:b/>
          <w:sz w:val="24"/>
          <w:szCs w:val="24"/>
          <w:highlight w:val="white"/>
        </w:rPr>
      </w:pPr>
      <w:r w:rsidRPr="00117B0A">
        <w:rPr>
          <w:rFonts w:ascii="Times New Roman" w:eastAsia="Times New Roman" w:hAnsi="Times New Roman" w:cs="Times New Roman"/>
          <w:b/>
          <w:sz w:val="24"/>
          <w:szCs w:val="24"/>
          <w:lang w:eastAsia="uk-UA"/>
        </w:rPr>
        <w:t xml:space="preserve">* </w:t>
      </w:r>
      <w:r w:rsidRPr="00117B0A">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117B0A">
        <w:rPr>
          <w:rFonts w:ascii="Times New Roman" w:eastAsia="Times New Roman" w:hAnsi="Times New Roman" w:cs="Times New Roman"/>
          <w:b/>
          <w:sz w:val="24"/>
          <w:szCs w:val="24"/>
          <w:highlight w:val="white"/>
        </w:rPr>
        <w:t>закупівель</w:t>
      </w:r>
      <w:proofErr w:type="spellEnd"/>
      <w:r w:rsidRPr="00117B0A">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7B0A">
        <w:rPr>
          <w:rFonts w:ascii="Times New Roman" w:eastAsia="Times New Roman" w:hAnsi="Times New Roman" w:cs="Times New Roman"/>
          <w:b/>
          <w:sz w:val="24"/>
          <w:szCs w:val="24"/>
          <w:highlight w:val="white"/>
        </w:rPr>
        <w:t>закупівель</w:t>
      </w:r>
      <w:proofErr w:type="spellEnd"/>
      <w:r w:rsidRPr="00117B0A">
        <w:rPr>
          <w:rFonts w:ascii="Times New Roman" w:eastAsia="Times New Roman" w:hAnsi="Times New Roman" w:cs="Times New Roman"/>
          <w:b/>
          <w:sz w:val="24"/>
          <w:szCs w:val="24"/>
          <w:highlight w:val="white"/>
        </w:rPr>
        <w:t xml:space="preserve"> документи, що підтверджують відсутність підстав для відмови в участі </w:t>
      </w:r>
      <w:r w:rsidRPr="00117B0A">
        <w:rPr>
          <w:rFonts w:ascii="Times New Roman" w:eastAsia="Times New Roman" w:hAnsi="Times New Roman" w:cs="Times New Roman"/>
          <w:b/>
          <w:sz w:val="24"/>
          <w:szCs w:val="24"/>
        </w:rPr>
        <w:t>у процедурі закупівлі.</w:t>
      </w:r>
    </w:p>
    <w:p w14:paraId="3F9BC23B" w14:textId="77777777" w:rsidR="00163C76" w:rsidRDefault="00163C76" w:rsidP="00163C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0EE71FA" w14:textId="77777777" w:rsidR="00E8755F" w:rsidRDefault="00E8755F">
      <w:pPr>
        <w:spacing w:after="0"/>
        <w:jc w:val="both"/>
        <w:rPr>
          <w:rFonts w:ascii="Times New Roman" w:eastAsia="Times New Roman" w:hAnsi="Times New Roman" w:cs="Times New Roman"/>
          <w:sz w:val="24"/>
          <w:szCs w:val="24"/>
        </w:rPr>
      </w:pPr>
    </w:p>
    <w:p w14:paraId="7697411C" w14:textId="77777777" w:rsidR="00E8755F" w:rsidRDefault="00E8755F">
      <w:pPr>
        <w:rPr>
          <w:rFonts w:ascii="Times New Roman" w:eastAsia="Times New Roman" w:hAnsi="Times New Roman" w:cs="Times New Roman"/>
          <w:b/>
          <w:sz w:val="24"/>
          <w:szCs w:val="24"/>
        </w:rPr>
      </w:pPr>
    </w:p>
    <w:p w14:paraId="23A9BF57" w14:textId="77777777" w:rsidR="00E8755F" w:rsidRDefault="00E8755F">
      <w:pPr>
        <w:rPr>
          <w:rFonts w:ascii="Times New Roman" w:eastAsia="Times New Roman" w:hAnsi="Times New Roman" w:cs="Times New Roman"/>
          <w:b/>
          <w:sz w:val="24"/>
          <w:szCs w:val="24"/>
        </w:rPr>
      </w:pPr>
    </w:p>
    <w:p w14:paraId="421E434C" w14:textId="77777777" w:rsidR="00E8755F" w:rsidRDefault="00E8755F">
      <w:pPr>
        <w:rPr>
          <w:rFonts w:ascii="Times New Roman" w:eastAsia="Times New Roman" w:hAnsi="Times New Roman" w:cs="Times New Roman"/>
          <w:b/>
          <w:sz w:val="24"/>
          <w:szCs w:val="24"/>
        </w:rPr>
      </w:pPr>
    </w:p>
    <w:p w14:paraId="1E089A85" w14:textId="77777777" w:rsidR="00E8755F" w:rsidRDefault="00E8755F">
      <w:pPr>
        <w:rPr>
          <w:rFonts w:ascii="Times New Roman" w:eastAsia="Times New Roman" w:hAnsi="Times New Roman" w:cs="Times New Roman"/>
          <w:b/>
          <w:sz w:val="24"/>
          <w:szCs w:val="24"/>
        </w:rPr>
      </w:pPr>
    </w:p>
    <w:p w14:paraId="4B1CA6F9" w14:textId="77777777" w:rsidR="00A93E39" w:rsidRDefault="00A93E39">
      <w:pPr>
        <w:rPr>
          <w:rFonts w:ascii="Times New Roman" w:eastAsia="Times New Roman" w:hAnsi="Times New Roman" w:cs="Times New Roman"/>
          <w:b/>
          <w:sz w:val="24"/>
          <w:szCs w:val="24"/>
        </w:rPr>
      </w:pPr>
    </w:p>
    <w:p w14:paraId="253E8350" w14:textId="77777777" w:rsidR="00A93E39" w:rsidRDefault="00A93E39">
      <w:pPr>
        <w:rPr>
          <w:rFonts w:ascii="Times New Roman" w:eastAsia="Times New Roman" w:hAnsi="Times New Roman" w:cs="Times New Roman"/>
          <w:b/>
          <w:sz w:val="24"/>
          <w:szCs w:val="24"/>
        </w:rPr>
      </w:pPr>
    </w:p>
    <w:p w14:paraId="6A405A45" w14:textId="70CFC779" w:rsidR="00A93E39" w:rsidRDefault="00A93E39">
      <w:pPr>
        <w:rPr>
          <w:rFonts w:ascii="Times New Roman" w:eastAsia="Times New Roman" w:hAnsi="Times New Roman" w:cs="Times New Roman"/>
          <w:b/>
          <w:sz w:val="24"/>
          <w:szCs w:val="24"/>
        </w:rPr>
      </w:pPr>
    </w:p>
    <w:p w14:paraId="6E246597" w14:textId="641FD502" w:rsidR="003B3363" w:rsidRDefault="003B3363">
      <w:pPr>
        <w:rPr>
          <w:rFonts w:ascii="Times New Roman" w:eastAsia="Times New Roman" w:hAnsi="Times New Roman" w:cs="Times New Roman"/>
          <w:b/>
          <w:sz w:val="24"/>
          <w:szCs w:val="24"/>
        </w:rPr>
      </w:pPr>
    </w:p>
    <w:p w14:paraId="343B8EAF" w14:textId="6BDDAB0F" w:rsidR="00B27B8D" w:rsidRDefault="00B27B8D">
      <w:pPr>
        <w:rPr>
          <w:rFonts w:ascii="Times New Roman" w:eastAsia="Times New Roman" w:hAnsi="Times New Roman" w:cs="Times New Roman"/>
          <w:b/>
          <w:sz w:val="24"/>
          <w:szCs w:val="24"/>
        </w:rPr>
      </w:pPr>
    </w:p>
    <w:p w14:paraId="31F85656" w14:textId="1F14ECB3" w:rsidR="00B27B8D" w:rsidRDefault="00B27B8D">
      <w:pPr>
        <w:rPr>
          <w:rFonts w:ascii="Times New Roman" w:eastAsia="Times New Roman" w:hAnsi="Times New Roman" w:cs="Times New Roman"/>
          <w:b/>
          <w:sz w:val="24"/>
          <w:szCs w:val="24"/>
        </w:rPr>
      </w:pPr>
    </w:p>
    <w:p w14:paraId="00C93F23" w14:textId="4387C65B" w:rsidR="00B27B8D" w:rsidRDefault="00B27B8D">
      <w:pPr>
        <w:rPr>
          <w:rFonts w:ascii="Times New Roman" w:eastAsia="Times New Roman" w:hAnsi="Times New Roman" w:cs="Times New Roman"/>
          <w:b/>
          <w:sz w:val="24"/>
          <w:szCs w:val="24"/>
        </w:rPr>
      </w:pPr>
    </w:p>
    <w:p w14:paraId="4AD16414" w14:textId="5DF94275" w:rsidR="00B27B8D" w:rsidRDefault="00B27B8D">
      <w:pPr>
        <w:rPr>
          <w:rFonts w:ascii="Times New Roman" w:eastAsia="Times New Roman" w:hAnsi="Times New Roman" w:cs="Times New Roman"/>
          <w:b/>
          <w:sz w:val="24"/>
          <w:szCs w:val="24"/>
        </w:rPr>
      </w:pPr>
    </w:p>
    <w:p w14:paraId="3E77719F" w14:textId="074EC8EA" w:rsidR="00B27B8D" w:rsidRDefault="00B27B8D">
      <w:pPr>
        <w:rPr>
          <w:rFonts w:ascii="Times New Roman" w:eastAsia="Times New Roman" w:hAnsi="Times New Roman" w:cs="Times New Roman"/>
          <w:b/>
          <w:sz w:val="24"/>
          <w:szCs w:val="24"/>
        </w:rPr>
      </w:pPr>
    </w:p>
    <w:p w14:paraId="747E7EEA" w14:textId="33D7C2E8" w:rsidR="00B27B8D" w:rsidRDefault="00B27B8D">
      <w:pPr>
        <w:rPr>
          <w:rFonts w:ascii="Times New Roman" w:eastAsia="Times New Roman" w:hAnsi="Times New Roman" w:cs="Times New Roman"/>
          <w:b/>
          <w:sz w:val="24"/>
          <w:szCs w:val="24"/>
        </w:rPr>
      </w:pPr>
    </w:p>
    <w:p w14:paraId="775D0755" w14:textId="77777777" w:rsidR="00B27B8D" w:rsidRDefault="00B27B8D">
      <w:pPr>
        <w:rPr>
          <w:rFonts w:ascii="Times New Roman" w:eastAsia="Times New Roman" w:hAnsi="Times New Roman" w:cs="Times New Roman"/>
          <w:b/>
          <w:sz w:val="24"/>
          <w:szCs w:val="24"/>
        </w:rPr>
      </w:pPr>
    </w:p>
    <w:p w14:paraId="71DA7FEC" w14:textId="666A7492" w:rsidR="003B3363" w:rsidRDefault="003B3363">
      <w:pPr>
        <w:rPr>
          <w:rFonts w:ascii="Times New Roman" w:eastAsia="Times New Roman" w:hAnsi="Times New Roman" w:cs="Times New Roman"/>
          <w:b/>
          <w:sz w:val="24"/>
          <w:szCs w:val="24"/>
        </w:rPr>
      </w:pPr>
    </w:p>
    <w:p w14:paraId="1D06FE5A" w14:textId="30587918" w:rsidR="003B3363" w:rsidRDefault="003B3363">
      <w:pPr>
        <w:rPr>
          <w:rFonts w:ascii="Times New Roman" w:eastAsia="Times New Roman" w:hAnsi="Times New Roman" w:cs="Times New Roman"/>
          <w:b/>
          <w:sz w:val="24"/>
          <w:szCs w:val="24"/>
        </w:rPr>
      </w:pPr>
    </w:p>
    <w:p w14:paraId="5AE98EC2" w14:textId="77777777" w:rsidR="00E8755F" w:rsidRDefault="00A350F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4D169E1D" w14:textId="77777777" w:rsidR="00E8755F" w:rsidRDefault="00E8755F">
      <w:pPr>
        <w:jc w:val="right"/>
        <w:rPr>
          <w:rFonts w:ascii="Times New Roman" w:eastAsia="Times New Roman" w:hAnsi="Times New Roman" w:cs="Times New Roman"/>
          <w:b/>
          <w:sz w:val="24"/>
          <w:szCs w:val="24"/>
        </w:rPr>
      </w:pPr>
    </w:p>
    <w:p w14:paraId="77BC9F1D" w14:textId="77777777" w:rsidR="00E8755F" w:rsidRDefault="00A350F3">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14:paraId="1A3120E9" w14:textId="77777777" w:rsidR="00E8755F" w:rsidRDefault="00E8755F">
      <w:pPr>
        <w:spacing w:after="0"/>
        <w:jc w:val="center"/>
        <w:rPr>
          <w:rFonts w:ascii="Times New Roman" w:eastAsia="Times New Roman" w:hAnsi="Times New Roman" w:cs="Times New Roman"/>
          <w:b/>
          <w:i/>
          <w:sz w:val="24"/>
          <w:szCs w:val="24"/>
        </w:rPr>
      </w:pPr>
    </w:p>
    <w:p w14:paraId="7B3D4401" w14:textId="77777777" w:rsidR="00516F3F" w:rsidRPr="00516F3F" w:rsidRDefault="00516F3F" w:rsidP="00516F3F">
      <w:pPr>
        <w:pStyle w:val="afa"/>
        <w:ind w:firstLine="708"/>
        <w:jc w:val="center"/>
        <w:rPr>
          <w:rFonts w:ascii="Times New Roman" w:hAnsi="Times New Roman"/>
          <w:b/>
          <w:bCs/>
          <w:sz w:val="28"/>
          <w:szCs w:val="28"/>
        </w:rPr>
      </w:pPr>
      <w:r w:rsidRPr="00516F3F">
        <w:rPr>
          <w:rFonts w:ascii="Times New Roman" w:hAnsi="Times New Roman"/>
          <w:b/>
          <w:bCs/>
          <w:sz w:val="28"/>
          <w:szCs w:val="28"/>
        </w:rPr>
        <w:t>Промислова пральна машина за кодом за ДК 021:2015: 42710000-6 — Машини для виробництва текстильних виробів (42716120-5  Пральні машини)</w:t>
      </w:r>
    </w:p>
    <w:p w14:paraId="1C0F0B76" w14:textId="77777777" w:rsidR="00A93E39" w:rsidRPr="00AA6EDF" w:rsidRDefault="00A93E39" w:rsidP="00A93E39">
      <w:pPr>
        <w:suppressAutoHyphens/>
        <w:ind w:firstLine="426"/>
        <w:jc w:val="both"/>
        <w:rPr>
          <w:rFonts w:ascii="Times New Roman" w:hAnsi="Times New Roman" w:cs="Times New Roman"/>
          <w:bCs/>
          <w:sz w:val="24"/>
          <w:szCs w:val="24"/>
        </w:rPr>
      </w:pPr>
      <w:r w:rsidRPr="00AA6EDF">
        <w:rPr>
          <w:rFonts w:ascii="Times New Roman" w:hAnsi="Times New Roman" w:cs="Times New Roman"/>
          <w:bCs/>
          <w:sz w:val="24"/>
          <w:szCs w:val="24"/>
        </w:rPr>
        <w:t>Ми, (</w:t>
      </w:r>
      <w:r w:rsidRPr="00AA6EDF">
        <w:rPr>
          <w:rFonts w:ascii="Times New Roman" w:hAnsi="Times New Roman" w:cs="Times New Roman"/>
          <w:bCs/>
          <w:color w:val="FF0000"/>
          <w:sz w:val="24"/>
          <w:szCs w:val="24"/>
        </w:rPr>
        <w:t>назва Учасника</w:t>
      </w:r>
      <w:r w:rsidRPr="00AA6EDF">
        <w:rPr>
          <w:rFonts w:ascii="Times New Roman" w:hAnsi="Times New Roman" w:cs="Times New Roman"/>
          <w:bCs/>
          <w:sz w:val="24"/>
          <w:szCs w:val="24"/>
        </w:rPr>
        <w:t>), надаємо інформацію про необхідні технічні, якісні та кількісні характеристики предмета закупівлі. *</w:t>
      </w:r>
    </w:p>
    <w:p w14:paraId="08377787" w14:textId="2F10D0A7" w:rsidR="00A93E39" w:rsidRDefault="00A93E39" w:rsidP="00A93E39">
      <w:pPr>
        <w:suppressAutoHyphens/>
        <w:ind w:firstLine="426"/>
        <w:jc w:val="both"/>
        <w:rPr>
          <w:rFonts w:ascii="Times New Roman" w:hAnsi="Times New Roman" w:cs="Times New Roman"/>
          <w:bCs/>
          <w:sz w:val="24"/>
          <w:szCs w:val="24"/>
        </w:rPr>
      </w:pPr>
      <w:r w:rsidRPr="00DF77EE">
        <w:rPr>
          <w:rFonts w:ascii="Times New Roman" w:hAnsi="Times New Roman" w:cs="Times New Roman"/>
          <w:bCs/>
          <w:sz w:val="24"/>
          <w:szCs w:val="24"/>
        </w:rPr>
        <w:t>Технічні та якісні характеристики предмету закупівлі зазначені за змістом цього додатку до оголошення.</w:t>
      </w:r>
    </w:p>
    <w:tbl>
      <w:tblPr>
        <w:tblW w:w="0" w:type="auto"/>
        <w:tblCellSpacing w:w="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029"/>
        <w:gridCol w:w="2637"/>
      </w:tblGrid>
      <w:tr w:rsidR="00E54937" w:rsidRPr="001C1DD2" w14:paraId="55C5B0CE" w14:textId="77777777" w:rsidTr="00E54937">
        <w:trPr>
          <w:trHeight w:val="362"/>
          <w:tblCellSpacing w:w="0" w:type="dxa"/>
        </w:trPr>
        <w:tc>
          <w:tcPr>
            <w:tcW w:w="6596" w:type="dxa"/>
            <w:gridSpan w:val="2"/>
            <w:vAlign w:val="center"/>
            <w:hideMark/>
          </w:tcPr>
          <w:p w14:paraId="231731B9" w14:textId="77777777" w:rsidR="00E54937" w:rsidRPr="007E44F4" w:rsidRDefault="00E54937" w:rsidP="007E44F4">
            <w:pPr>
              <w:widowControl w:val="0"/>
              <w:jc w:val="center"/>
              <w:rPr>
                <w:rFonts w:ascii="Times New Roman" w:hAnsi="Times New Roman" w:cs="Times New Roman"/>
                <w:sz w:val="24"/>
                <w:szCs w:val="24"/>
              </w:rPr>
            </w:pPr>
            <w:r w:rsidRPr="007E44F4">
              <w:rPr>
                <w:rFonts w:ascii="Times New Roman" w:hAnsi="Times New Roman" w:cs="Times New Roman"/>
                <w:sz w:val="24"/>
                <w:szCs w:val="24"/>
              </w:rPr>
              <w:t> </w:t>
            </w:r>
          </w:p>
          <w:p w14:paraId="4BDB448C" w14:textId="79FBE558" w:rsidR="00E54937" w:rsidRPr="007E44F4" w:rsidRDefault="00E54937" w:rsidP="007E44F4">
            <w:pPr>
              <w:widowControl w:val="0"/>
              <w:jc w:val="center"/>
              <w:rPr>
                <w:rFonts w:ascii="Times New Roman" w:hAnsi="Times New Roman" w:cs="Times New Roman"/>
                <w:sz w:val="24"/>
                <w:szCs w:val="24"/>
              </w:rPr>
            </w:pPr>
            <w:r w:rsidRPr="007E44F4">
              <w:rPr>
                <w:rFonts w:ascii="Times New Roman" w:hAnsi="Times New Roman" w:cs="Times New Roman"/>
                <w:b/>
                <w:bCs/>
                <w:color w:val="000000"/>
                <w:sz w:val="24"/>
                <w:szCs w:val="24"/>
              </w:rPr>
              <w:t>Основні характеристики</w:t>
            </w:r>
            <w:r>
              <w:rPr>
                <w:rFonts w:ascii="Times New Roman" w:hAnsi="Times New Roman" w:cs="Times New Roman"/>
                <w:b/>
                <w:bCs/>
                <w:color w:val="000000"/>
                <w:sz w:val="24"/>
                <w:szCs w:val="24"/>
              </w:rPr>
              <w:t>, вимоги</w:t>
            </w:r>
          </w:p>
          <w:p w14:paraId="35E18D7F" w14:textId="77777777" w:rsidR="00E54937" w:rsidRPr="007E44F4" w:rsidRDefault="00E54937" w:rsidP="007E44F4">
            <w:pPr>
              <w:widowControl w:val="0"/>
              <w:jc w:val="center"/>
              <w:rPr>
                <w:rFonts w:ascii="Times New Roman" w:hAnsi="Times New Roman" w:cs="Times New Roman"/>
                <w:sz w:val="24"/>
                <w:szCs w:val="24"/>
              </w:rPr>
            </w:pPr>
            <w:r w:rsidRPr="007E44F4">
              <w:rPr>
                <w:rFonts w:ascii="Times New Roman" w:hAnsi="Times New Roman" w:cs="Times New Roman"/>
                <w:sz w:val="24"/>
                <w:szCs w:val="24"/>
              </w:rPr>
              <w:t> </w:t>
            </w:r>
          </w:p>
          <w:p w14:paraId="28FE046D" w14:textId="77777777" w:rsidR="00E54937" w:rsidRPr="007E44F4" w:rsidRDefault="00E54937" w:rsidP="007E44F4">
            <w:pPr>
              <w:widowControl w:val="0"/>
              <w:jc w:val="center"/>
              <w:rPr>
                <w:rFonts w:ascii="Times New Roman" w:hAnsi="Times New Roman" w:cs="Times New Roman"/>
                <w:sz w:val="24"/>
                <w:szCs w:val="24"/>
              </w:rPr>
            </w:pPr>
            <w:r w:rsidRPr="007E44F4">
              <w:rPr>
                <w:rFonts w:ascii="Times New Roman" w:hAnsi="Times New Roman" w:cs="Times New Roman"/>
                <w:sz w:val="24"/>
                <w:szCs w:val="24"/>
              </w:rPr>
              <w:t> </w:t>
            </w:r>
          </w:p>
        </w:tc>
        <w:tc>
          <w:tcPr>
            <w:tcW w:w="2637" w:type="dxa"/>
            <w:vAlign w:val="center"/>
            <w:hideMark/>
          </w:tcPr>
          <w:p w14:paraId="33FC816C" w14:textId="77777777" w:rsidR="00E54937" w:rsidRPr="007E44F4" w:rsidRDefault="00E54937" w:rsidP="007E44F4">
            <w:pPr>
              <w:widowControl w:val="0"/>
              <w:jc w:val="center"/>
              <w:rPr>
                <w:rFonts w:ascii="Times New Roman" w:hAnsi="Times New Roman" w:cs="Times New Roman"/>
                <w:sz w:val="24"/>
                <w:szCs w:val="24"/>
              </w:rPr>
            </w:pPr>
            <w:r w:rsidRPr="007E44F4">
              <w:rPr>
                <w:rFonts w:ascii="Times New Roman" w:hAnsi="Times New Roman" w:cs="Times New Roman"/>
                <w:b/>
                <w:bCs/>
                <w:color w:val="000000"/>
                <w:sz w:val="24"/>
                <w:szCs w:val="24"/>
              </w:rPr>
              <w:t xml:space="preserve">Основні характеристики, що </w:t>
            </w:r>
          </w:p>
          <w:p w14:paraId="78FDCC12" w14:textId="77777777" w:rsidR="00E54937" w:rsidRPr="007E44F4" w:rsidRDefault="00E54937" w:rsidP="007E44F4">
            <w:pPr>
              <w:widowControl w:val="0"/>
              <w:jc w:val="center"/>
              <w:rPr>
                <w:rFonts w:ascii="Times New Roman" w:hAnsi="Times New Roman" w:cs="Times New Roman"/>
              </w:rPr>
            </w:pPr>
            <w:r w:rsidRPr="007E44F4">
              <w:rPr>
                <w:rFonts w:ascii="Times New Roman" w:hAnsi="Times New Roman" w:cs="Times New Roman"/>
                <w:b/>
                <w:bCs/>
                <w:color w:val="000000"/>
                <w:sz w:val="24"/>
                <w:szCs w:val="24"/>
              </w:rPr>
              <w:t>пропонуються Учасником</w:t>
            </w:r>
          </w:p>
        </w:tc>
      </w:tr>
      <w:tr w:rsidR="00E54937" w:rsidRPr="001C1DD2" w14:paraId="24ED51E0" w14:textId="77777777" w:rsidTr="00E54937">
        <w:trPr>
          <w:trHeight w:val="368"/>
          <w:tblCellSpacing w:w="0" w:type="dxa"/>
        </w:trPr>
        <w:tc>
          <w:tcPr>
            <w:tcW w:w="4567" w:type="dxa"/>
            <w:vAlign w:val="center"/>
          </w:tcPr>
          <w:p w14:paraId="1C1CBB7C" w14:textId="67330AE5" w:rsidR="00E54937" w:rsidRPr="00B27B8D" w:rsidRDefault="00E54937" w:rsidP="007E44F4">
            <w:pPr>
              <w:widowControl w:val="0"/>
              <w:rPr>
                <w:rFonts w:ascii="Times New Roman" w:hAnsi="Times New Roman" w:cs="Times New Roman"/>
                <w:bCs/>
                <w:sz w:val="24"/>
                <w:szCs w:val="24"/>
              </w:rPr>
            </w:pPr>
            <w:r w:rsidRPr="00B27B8D">
              <w:rPr>
                <w:rFonts w:ascii="Times New Roman" w:hAnsi="Times New Roman" w:cs="Times New Roman"/>
                <w:bCs/>
                <w:sz w:val="24"/>
                <w:szCs w:val="24"/>
              </w:rPr>
              <w:t xml:space="preserve">Кількість, </w:t>
            </w:r>
            <w:proofErr w:type="spellStart"/>
            <w:r w:rsidRPr="00B27B8D">
              <w:rPr>
                <w:rFonts w:ascii="Times New Roman" w:hAnsi="Times New Roman" w:cs="Times New Roman"/>
                <w:bCs/>
                <w:sz w:val="24"/>
                <w:szCs w:val="24"/>
              </w:rPr>
              <w:t>шт</w:t>
            </w:r>
            <w:proofErr w:type="spellEnd"/>
          </w:p>
        </w:tc>
        <w:tc>
          <w:tcPr>
            <w:tcW w:w="2029" w:type="dxa"/>
            <w:vAlign w:val="center"/>
          </w:tcPr>
          <w:p w14:paraId="15514610" w14:textId="79401C2D" w:rsidR="00E54937" w:rsidRPr="00B27B8D" w:rsidRDefault="00E54937" w:rsidP="007E44F4">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1(одиниця)</w:t>
            </w:r>
          </w:p>
        </w:tc>
        <w:tc>
          <w:tcPr>
            <w:tcW w:w="2637" w:type="dxa"/>
            <w:vAlign w:val="center"/>
            <w:hideMark/>
          </w:tcPr>
          <w:p w14:paraId="69F98843" w14:textId="77777777" w:rsidR="00E54937" w:rsidRPr="001C1DD2" w:rsidRDefault="00E54937" w:rsidP="007E44F4">
            <w:pPr>
              <w:widowControl w:val="0"/>
            </w:pPr>
            <w:r w:rsidRPr="001C1DD2">
              <w:t> </w:t>
            </w:r>
          </w:p>
        </w:tc>
      </w:tr>
      <w:tr w:rsidR="00E54937" w:rsidRPr="001C1DD2" w14:paraId="2AF8380C" w14:textId="77777777" w:rsidTr="00E54937">
        <w:trPr>
          <w:trHeight w:val="368"/>
          <w:tblCellSpacing w:w="0" w:type="dxa"/>
        </w:trPr>
        <w:tc>
          <w:tcPr>
            <w:tcW w:w="4567" w:type="dxa"/>
            <w:vAlign w:val="center"/>
          </w:tcPr>
          <w:p w14:paraId="1E35826C" w14:textId="0DA7A25B"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t>Максимальне завантаження , кг</w:t>
            </w:r>
          </w:p>
        </w:tc>
        <w:tc>
          <w:tcPr>
            <w:tcW w:w="2029" w:type="dxa"/>
            <w:vAlign w:val="center"/>
          </w:tcPr>
          <w:p w14:paraId="05D92CF9" w14:textId="764BA568"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10-11 кг</w:t>
            </w:r>
          </w:p>
        </w:tc>
        <w:tc>
          <w:tcPr>
            <w:tcW w:w="2637" w:type="dxa"/>
            <w:vAlign w:val="center"/>
          </w:tcPr>
          <w:p w14:paraId="779F07B9" w14:textId="77777777" w:rsidR="00E54937" w:rsidRPr="001C1DD2" w:rsidRDefault="00E54937" w:rsidP="00522C36">
            <w:pPr>
              <w:widowControl w:val="0"/>
            </w:pPr>
          </w:p>
        </w:tc>
      </w:tr>
      <w:tr w:rsidR="00E54937" w:rsidRPr="001C1DD2" w14:paraId="449D207B" w14:textId="77777777" w:rsidTr="00E54937">
        <w:trPr>
          <w:trHeight w:val="128"/>
          <w:tblCellSpacing w:w="0" w:type="dxa"/>
        </w:trPr>
        <w:tc>
          <w:tcPr>
            <w:tcW w:w="4567" w:type="dxa"/>
            <w:vAlign w:val="center"/>
            <w:hideMark/>
          </w:tcPr>
          <w:p w14:paraId="3F6AC88E" w14:textId="2B28DF07"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Об’єм барабану, л</w:t>
            </w:r>
          </w:p>
        </w:tc>
        <w:tc>
          <w:tcPr>
            <w:tcW w:w="2029" w:type="dxa"/>
            <w:vAlign w:val="center"/>
            <w:hideMark/>
          </w:tcPr>
          <w:p w14:paraId="7E9CC2AE" w14:textId="64B3142E"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 xml:space="preserve">не менше 100 </w:t>
            </w:r>
          </w:p>
        </w:tc>
        <w:tc>
          <w:tcPr>
            <w:tcW w:w="2637" w:type="dxa"/>
            <w:vAlign w:val="center"/>
            <w:hideMark/>
          </w:tcPr>
          <w:p w14:paraId="5EE577E8" w14:textId="77777777" w:rsidR="00E54937" w:rsidRPr="001C1DD2" w:rsidRDefault="00E54937" w:rsidP="00522C36">
            <w:pPr>
              <w:widowControl w:val="0"/>
            </w:pPr>
            <w:r w:rsidRPr="001C1DD2">
              <w:t> </w:t>
            </w:r>
          </w:p>
        </w:tc>
      </w:tr>
      <w:tr w:rsidR="00E54937" w:rsidRPr="001C1DD2" w14:paraId="66F28B44" w14:textId="77777777" w:rsidTr="00E54937">
        <w:trPr>
          <w:trHeight w:val="280"/>
          <w:tblCellSpacing w:w="0" w:type="dxa"/>
        </w:trPr>
        <w:tc>
          <w:tcPr>
            <w:tcW w:w="4567" w:type="dxa"/>
            <w:vAlign w:val="center"/>
            <w:hideMark/>
          </w:tcPr>
          <w:p w14:paraId="5AF3E47A" w14:textId="6221355F"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Об’єм барабану: діаметр * глибина, мм</w:t>
            </w:r>
          </w:p>
        </w:tc>
        <w:tc>
          <w:tcPr>
            <w:tcW w:w="2029" w:type="dxa"/>
            <w:vAlign w:val="center"/>
            <w:hideMark/>
          </w:tcPr>
          <w:p w14:paraId="5990F555" w14:textId="149B2D79"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не менше 530*420</w:t>
            </w:r>
          </w:p>
        </w:tc>
        <w:tc>
          <w:tcPr>
            <w:tcW w:w="2637" w:type="dxa"/>
            <w:vAlign w:val="center"/>
            <w:hideMark/>
          </w:tcPr>
          <w:p w14:paraId="2920B5FE" w14:textId="77777777" w:rsidR="00E54937" w:rsidRPr="001C1DD2" w:rsidRDefault="00E54937" w:rsidP="00522C36">
            <w:pPr>
              <w:widowControl w:val="0"/>
            </w:pPr>
            <w:r w:rsidRPr="001C1DD2">
              <w:t> </w:t>
            </w:r>
          </w:p>
        </w:tc>
      </w:tr>
      <w:tr w:rsidR="00E54937" w:rsidRPr="001C1DD2" w14:paraId="7865378D" w14:textId="77777777" w:rsidTr="00E54937">
        <w:trPr>
          <w:trHeight w:val="390"/>
          <w:tblCellSpacing w:w="0" w:type="dxa"/>
        </w:trPr>
        <w:tc>
          <w:tcPr>
            <w:tcW w:w="4567" w:type="dxa"/>
            <w:vAlign w:val="center"/>
            <w:hideMark/>
          </w:tcPr>
          <w:p w14:paraId="01D5A02D" w14:textId="39ED55C5"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Швидкість обертання барабану, об./хв при віджиманні</w:t>
            </w:r>
          </w:p>
        </w:tc>
        <w:tc>
          <w:tcPr>
            <w:tcW w:w="2029" w:type="dxa"/>
            <w:vAlign w:val="center"/>
            <w:hideMark/>
          </w:tcPr>
          <w:p w14:paraId="7B6E841C" w14:textId="595491A0"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не менше 1250</w:t>
            </w:r>
          </w:p>
        </w:tc>
        <w:tc>
          <w:tcPr>
            <w:tcW w:w="2637" w:type="dxa"/>
            <w:vAlign w:val="center"/>
            <w:hideMark/>
          </w:tcPr>
          <w:p w14:paraId="59CF14FE" w14:textId="77777777" w:rsidR="00E54937" w:rsidRPr="001C1DD2" w:rsidRDefault="00E54937" w:rsidP="00522C36">
            <w:pPr>
              <w:widowControl w:val="0"/>
            </w:pPr>
            <w:r w:rsidRPr="001C1DD2">
              <w:t> </w:t>
            </w:r>
          </w:p>
        </w:tc>
      </w:tr>
      <w:tr w:rsidR="00E54937" w:rsidRPr="001C1DD2" w14:paraId="5D56B8B5" w14:textId="77777777" w:rsidTr="00E54937">
        <w:trPr>
          <w:trHeight w:val="390"/>
          <w:tblCellSpacing w:w="0" w:type="dxa"/>
        </w:trPr>
        <w:tc>
          <w:tcPr>
            <w:tcW w:w="4567" w:type="dxa"/>
            <w:vAlign w:val="center"/>
          </w:tcPr>
          <w:p w14:paraId="0B3F6D1B" w14:textId="1B9A9B46"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G-фактор</w:t>
            </w:r>
          </w:p>
        </w:tc>
        <w:tc>
          <w:tcPr>
            <w:tcW w:w="2029" w:type="dxa"/>
            <w:vAlign w:val="center"/>
          </w:tcPr>
          <w:p w14:paraId="1B495B5C" w14:textId="61461003"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450</w:t>
            </w:r>
          </w:p>
        </w:tc>
        <w:tc>
          <w:tcPr>
            <w:tcW w:w="2637" w:type="dxa"/>
            <w:vAlign w:val="center"/>
          </w:tcPr>
          <w:p w14:paraId="684294E3" w14:textId="77777777" w:rsidR="00E54937" w:rsidRPr="001C1DD2" w:rsidRDefault="00E54937" w:rsidP="00522C36">
            <w:pPr>
              <w:widowControl w:val="0"/>
            </w:pPr>
          </w:p>
        </w:tc>
      </w:tr>
      <w:tr w:rsidR="00E54937" w:rsidRPr="001C1DD2" w14:paraId="029C8A75" w14:textId="77777777" w:rsidTr="00E54937">
        <w:trPr>
          <w:trHeight w:val="390"/>
          <w:tblCellSpacing w:w="0" w:type="dxa"/>
        </w:trPr>
        <w:tc>
          <w:tcPr>
            <w:tcW w:w="4567" w:type="dxa"/>
            <w:vAlign w:val="center"/>
          </w:tcPr>
          <w:p w14:paraId="51F43AB3" w14:textId="65494086"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Вид управління технологічним процесом</w:t>
            </w:r>
          </w:p>
        </w:tc>
        <w:tc>
          <w:tcPr>
            <w:tcW w:w="2029" w:type="dxa"/>
            <w:vAlign w:val="center"/>
          </w:tcPr>
          <w:p w14:paraId="217CD3EC" w14:textId="273D0A4A"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сенсорний дисплей</w:t>
            </w:r>
          </w:p>
        </w:tc>
        <w:tc>
          <w:tcPr>
            <w:tcW w:w="2637" w:type="dxa"/>
            <w:vAlign w:val="center"/>
          </w:tcPr>
          <w:p w14:paraId="4CDAD7FB" w14:textId="77777777" w:rsidR="00E54937" w:rsidRPr="001C1DD2" w:rsidRDefault="00E54937" w:rsidP="00522C36">
            <w:pPr>
              <w:widowControl w:val="0"/>
            </w:pPr>
          </w:p>
        </w:tc>
      </w:tr>
      <w:tr w:rsidR="00E54937" w:rsidRPr="001C1DD2" w14:paraId="31A58C8A" w14:textId="77777777" w:rsidTr="00E54937">
        <w:trPr>
          <w:trHeight w:val="390"/>
          <w:tblCellSpacing w:w="0" w:type="dxa"/>
        </w:trPr>
        <w:tc>
          <w:tcPr>
            <w:tcW w:w="4567" w:type="dxa"/>
            <w:vAlign w:val="center"/>
          </w:tcPr>
          <w:p w14:paraId="64A2A8B2" w14:textId="7C7ECB23"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Матеріал барабану</w:t>
            </w:r>
          </w:p>
        </w:tc>
        <w:tc>
          <w:tcPr>
            <w:tcW w:w="2029" w:type="dxa"/>
            <w:vAlign w:val="center"/>
          </w:tcPr>
          <w:p w14:paraId="4F2E99E4" w14:textId="555701B9"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Нержавіюча сталь</w:t>
            </w:r>
          </w:p>
        </w:tc>
        <w:tc>
          <w:tcPr>
            <w:tcW w:w="2637" w:type="dxa"/>
            <w:vAlign w:val="center"/>
          </w:tcPr>
          <w:p w14:paraId="49D2A8E1" w14:textId="77777777" w:rsidR="00E54937" w:rsidRPr="001C1DD2" w:rsidRDefault="00E54937" w:rsidP="00522C36">
            <w:pPr>
              <w:widowControl w:val="0"/>
            </w:pPr>
          </w:p>
        </w:tc>
      </w:tr>
      <w:tr w:rsidR="00E54937" w:rsidRPr="001C1DD2" w14:paraId="3A6620CA" w14:textId="77777777" w:rsidTr="00E54937">
        <w:trPr>
          <w:trHeight w:val="390"/>
          <w:tblCellSpacing w:w="0" w:type="dxa"/>
        </w:trPr>
        <w:tc>
          <w:tcPr>
            <w:tcW w:w="4567" w:type="dxa"/>
            <w:vAlign w:val="center"/>
          </w:tcPr>
          <w:p w14:paraId="0FE34A54" w14:textId="6D642958"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 xml:space="preserve">Рівень шуму, </w:t>
            </w:r>
            <w:proofErr w:type="spellStart"/>
            <w:r w:rsidRPr="00B27B8D">
              <w:rPr>
                <w:rFonts w:ascii="Times New Roman" w:hAnsi="Times New Roman" w:cs="Times New Roman"/>
                <w:bCs/>
                <w:sz w:val="24"/>
                <w:szCs w:val="24"/>
              </w:rPr>
              <w:t>дб</w:t>
            </w:r>
            <w:proofErr w:type="spellEnd"/>
          </w:p>
        </w:tc>
        <w:tc>
          <w:tcPr>
            <w:tcW w:w="2029" w:type="dxa"/>
            <w:vAlign w:val="center"/>
          </w:tcPr>
          <w:p w14:paraId="1DA72DB8" w14:textId="01D1D040"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&lt;70</w:t>
            </w:r>
          </w:p>
        </w:tc>
        <w:tc>
          <w:tcPr>
            <w:tcW w:w="2637" w:type="dxa"/>
            <w:vAlign w:val="center"/>
          </w:tcPr>
          <w:p w14:paraId="31919DF9" w14:textId="77777777" w:rsidR="00E54937" w:rsidRPr="001C1DD2" w:rsidRDefault="00E54937" w:rsidP="00522C36">
            <w:pPr>
              <w:widowControl w:val="0"/>
            </w:pPr>
          </w:p>
        </w:tc>
      </w:tr>
      <w:tr w:rsidR="00E54937" w:rsidRPr="001C1DD2" w14:paraId="46E6CF17" w14:textId="77777777" w:rsidTr="00E54937">
        <w:trPr>
          <w:trHeight w:val="390"/>
          <w:tblCellSpacing w:w="0" w:type="dxa"/>
        </w:trPr>
        <w:tc>
          <w:tcPr>
            <w:tcW w:w="4567" w:type="dxa"/>
            <w:vAlign w:val="center"/>
          </w:tcPr>
          <w:p w14:paraId="5E120F35" w14:textId="177A8802"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Вид обігріву</w:t>
            </w:r>
          </w:p>
        </w:tc>
        <w:tc>
          <w:tcPr>
            <w:tcW w:w="2029" w:type="dxa"/>
            <w:vAlign w:val="center"/>
          </w:tcPr>
          <w:p w14:paraId="75DE4150" w14:textId="5401C127"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електричний</w:t>
            </w:r>
          </w:p>
        </w:tc>
        <w:tc>
          <w:tcPr>
            <w:tcW w:w="2637" w:type="dxa"/>
            <w:vAlign w:val="center"/>
          </w:tcPr>
          <w:p w14:paraId="6A7C8AD4" w14:textId="77777777" w:rsidR="00E54937" w:rsidRPr="001C1DD2" w:rsidRDefault="00E54937" w:rsidP="00522C36">
            <w:pPr>
              <w:widowControl w:val="0"/>
            </w:pPr>
          </w:p>
        </w:tc>
      </w:tr>
      <w:tr w:rsidR="00E54937" w:rsidRPr="001C1DD2" w14:paraId="25FE3271" w14:textId="77777777" w:rsidTr="00E54937">
        <w:trPr>
          <w:trHeight w:val="390"/>
          <w:tblCellSpacing w:w="0" w:type="dxa"/>
        </w:trPr>
        <w:tc>
          <w:tcPr>
            <w:tcW w:w="4567" w:type="dxa"/>
            <w:vAlign w:val="center"/>
          </w:tcPr>
          <w:p w14:paraId="48025F94" w14:textId="7F02B73E"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Електрична потужність загальна, кВт</w:t>
            </w:r>
          </w:p>
        </w:tc>
        <w:tc>
          <w:tcPr>
            <w:tcW w:w="2029" w:type="dxa"/>
            <w:vAlign w:val="center"/>
          </w:tcPr>
          <w:p w14:paraId="1E1997B8" w14:textId="7D9256FD"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6,25</w:t>
            </w:r>
          </w:p>
        </w:tc>
        <w:tc>
          <w:tcPr>
            <w:tcW w:w="2637" w:type="dxa"/>
            <w:vAlign w:val="center"/>
          </w:tcPr>
          <w:p w14:paraId="56DE3759" w14:textId="77777777" w:rsidR="00E54937" w:rsidRPr="001C1DD2" w:rsidRDefault="00E54937" w:rsidP="00522C36">
            <w:pPr>
              <w:widowControl w:val="0"/>
            </w:pPr>
          </w:p>
        </w:tc>
      </w:tr>
      <w:tr w:rsidR="00E54937" w:rsidRPr="001C1DD2" w14:paraId="6EFCEE1D" w14:textId="77777777" w:rsidTr="00E54937">
        <w:trPr>
          <w:trHeight w:val="390"/>
          <w:tblCellSpacing w:w="0" w:type="dxa"/>
        </w:trPr>
        <w:tc>
          <w:tcPr>
            <w:tcW w:w="4567" w:type="dxa"/>
            <w:vAlign w:val="center"/>
          </w:tcPr>
          <w:p w14:paraId="6980A1D7" w14:textId="21BE660E"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Електричне підключення (мережа)</w:t>
            </w:r>
          </w:p>
        </w:tc>
        <w:tc>
          <w:tcPr>
            <w:tcW w:w="2029" w:type="dxa"/>
            <w:vAlign w:val="center"/>
          </w:tcPr>
          <w:p w14:paraId="06CDB05E" w14:textId="57F104DE"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380V</w:t>
            </w:r>
          </w:p>
        </w:tc>
        <w:tc>
          <w:tcPr>
            <w:tcW w:w="2637" w:type="dxa"/>
            <w:vAlign w:val="center"/>
          </w:tcPr>
          <w:p w14:paraId="1BF3B1E9" w14:textId="77777777" w:rsidR="00E54937" w:rsidRPr="001C1DD2" w:rsidRDefault="00E54937" w:rsidP="00522C36">
            <w:pPr>
              <w:widowControl w:val="0"/>
            </w:pPr>
          </w:p>
        </w:tc>
      </w:tr>
      <w:tr w:rsidR="00E54937" w:rsidRPr="001C1DD2" w14:paraId="30663957" w14:textId="77777777" w:rsidTr="00E54937">
        <w:trPr>
          <w:trHeight w:val="437"/>
          <w:tblCellSpacing w:w="0" w:type="dxa"/>
        </w:trPr>
        <w:tc>
          <w:tcPr>
            <w:tcW w:w="4567" w:type="dxa"/>
            <w:vAlign w:val="center"/>
            <w:hideMark/>
          </w:tcPr>
          <w:p w14:paraId="19C6F280" w14:textId="725B41E9"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t>Маса без пакування, кг</w:t>
            </w:r>
          </w:p>
        </w:tc>
        <w:tc>
          <w:tcPr>
            <w:tcW w:w="2029" w:type="dxa"/>
            <w:vAlign w:val="center"/>
            <w:hideMark/>
          </w:tcPr>
          <w:p w14:paraId="0051D366" w14:textId="3F5EE84E"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t>120-150кг</w:t>
            </w:r>
          </w:p>
        </w:tc>
        <w:tc>
          <w:tcPr>
            <w:tcW w:w="2637" w:type="dxa"/>
            <w:vAlign w:val="center"/>
            <w:hideMark/>
          </w:tcPr>
          <w:p w14:paraId="5E279AB0" w14:textId="77777777" w:rsidR="00E54937" w:rsidRPr="001C1DD2" w:rsidRDefault="00E54937" w:rsidP="00522C36"/>
        </w:tc>
      </w:tr>
      <w:tr w:rsidR="00E54937" w:rsidRPr="001C1DD2" w14:paraId="6CAF89E1" w14:textId="77777777" w:rsidTr="00E54937">
        <w:trPr>
          <w:trHeight w:val="254"/>
          <w:tblCellSpacing w:w="0" w:type="dxa"/>
        </w:trPr>
        <w:tc>
          <w:tcPr>
            <w:tcW w:w="4567" w:type="dxa"/>
            <w:vAlign w:val="center"/>
            <w:hideMark/>
          </w:tcPr>
          <w:p w14:paraId="5CB299F1" w14:textId="77777777" w:rsidR="00E54937" w:rsidRPr="00B27B8D" w:rsidRDefault="00E54937" w:rsidP="00522C36">
            <w:pPr>
              <w:widowControl w:val="0"/>
              <w:jc w:val="center"/>
              <w:rPr>
                <w:rFonts w:ascii="Times New Roman" w:hAnsi="Times New Roman" w:cs="Times New Roman"/>
                <w:bCs/>
                <w:sz w:val="24"/>
                <w:szCs w:val="24"/>
              </w:rPr>
            </w:pPr>
            <w:r w:rsidRPr="00B27B8D">
              <w:rPr>
                <w:rFonts w:ascii="Times New Roman" w:hAnsi="Times New Roman" w:cs="Times New Roman"/>
                <w:bCs/>
                <w:sz w:val="24"/>
                <w:szCs w:val="24"/>
              </w:rPr>
              <w:t>Розміри</w:t>
            </w:r>
          </w:p>
        </w:tc>
        <w:tc>
          <w:tcPr>
            <w:tcW w:w="4666" w:type="dxa"/>
            <w:gridSpan w:val="2"/>
            <w:vAlign w:val="center"/>
            <w:hideMark/>
          </w:tcPr>
          <w:p w14:paraId="4AC89C80" w14:textId="77777777" w:rsidR="00E54937" w:rsidRPr="00B27B8D" w:rsidRDefault="00E54937" w:rsidP="00522C36">
            <w:pPr>
              <w:widowControl w:val="0"/>
              <w:jc w:val="center"/>
              <w:rPr>
                <w:rFonts w:ascii="Times New Roman" w:hAnsi="Times New Roman" w:cs="Times New Roman"/>
                <w:bCs/>
                <w:sz w:val="24"/>
                <w:szCs w:val="24"/>
              </w:rPr>
            </w:pPr>
            <w:r w:rsidRPr="00B27B8D">
              <w:rPr>
                <w:rFonts w:ascii="Times New Roman" w:hAnsi="Times New Roman" w:cs="Times New Roman"/>
                <w:bCs/>
                <w:sz w:val="24"/>
                <w:szCs w:val="24"/>
              </w:rPr>
              <w:t> </w:t>
            </w:r>
          </w:p>
        </w:tc>
      </w:tr>
      <w:tr w:rsidR="00E54937" w:rsidRPr="001C1DD2" w14:paraId="28089C88" w14:textId="77777777" w:rsidTr="00E54937">
        <w:trPr>
          <w:trHeight w:val="254"/>
          <w:tblCellSpacing w:w="0" w:type="dxa"/>
        </w:trPr>
        <w:tc>
          <w:tcPr>
            <w:tcW w:w="4567" w:type="dxa"/>
            <w:vAlign w:val="center"/>
            <w:hideMark/>
          </w:tcPr>
          <w:p w14:paraId="25497526" w14:textId="77777777"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t>A Ширина</w:t>
            </w:r>
          </w:p>
          <w:p w14:paraId="0E2008C0" w14:textId="77777777" w:rsidR="00E54937" w:rsidRPr="00B27B8D" w:rsidRDefault="00E54937" w:rsidP="00522C36">
            <w:pPr>
              <w:widowControl w:val="0"/>
              <w:jc w:val="both"/>
              <w:rPr>
                <w:rFonts w:ascii="Times New Roman" w:hAnsi="Times New Roman" w:cs="Times New Roman"/>
                <w:bCs/>
                <w:sz w:val="24"/>
                <w:szCs w:val="24"/>
              </w:rPr>
            </w:pPr>
            <w:r w:rsidRPr="00B27B8D">
              <w:rPr>
                <w:rFonts w:ascii="Times New Roman" w:hAnsi="Times New Roman" w:cs="Times New Roman"/>
                <w:bCs/>
                <w:sz w:val="24"/>
                <w:szCs w:val="24"/>
              </w:rPr>
              <w:lastRenderedPageBreak/>
              <w:t>B Глибина</w:t>
            </w:r>
          </w:p>
          <w:p w14:paraId="7DFC6E56" w14:textId="77777777"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t>C Висота</w:t>
            </w:r>
          </w:p>
        </w:tc>
        <w:tc>
          <w:tcPr>
            <w:tcW w:w="2029" w:type="dxa"/>
            <w:vAlign w:val="center"/>
            <w:hideMark/>
          </w:tcPr>
          <w:p w14:paraId="5821C91C" w14:textId="35B440B5"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lastRenderedPageBreak/>
              <w:t>680- 700 мм</w:t>
            </w:r>
          </w:p>
          <w:p w14:paraId="232D185B" w14:textId="15439869"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lastRenderedPageBreak/>
              <w:t>700 – 800 мм</w:t>
            </w:r>
          </w:p>
          <w:p w14:paraId="140C2517" w14:textId="50DBD5E2" w:rsidR="00E54937" w:rsidRPr="00B27B8D" w:rsidRDefault="00E54937" w:rsidP="00522C36">
            <w:pPr>
              <w:widowControl w:val="0"/>
              <w:rPr>
                <w:rFonts w:ascii="Times New Roman" w:hAnsi="Times New Roman" w:cs="Times New Roman"/>
                <w:bCs/>
                <w:sz w:val="24"/>
                <w:szCs w:val="24"/>
              </w:rPr>
            </w:pPr>
            <w:r w:rsidRPr="00B27B8D">
              <w:rPr>
                <w:rFonts w:ascii="Times New Roman" w:hAnsi="Times New Roman" w:cs="Times New Roman"/>
                <w:bCs/>
                <w:sz w:val="24"/>
                <w:szCs w:val="24"/>
              </w:rPr>
              <w:t>1020 -1040 мм</w:t>
            </w:r>
          </w:p>
        </w:tc>
        <w:tc>
          <w:tcPr>
            <w:tcW w:w="2637" w:type="dxa"/>
            <w:vAlign w:val="center"/>
            <w:hideMark/>
          </w:tcPr>
          <w:p w14:paraId="30F7A884" w14:textId="77777777" w:rsidR="00E54937" w:rsidRPr="001C1DD2" w:rsidRDefault="00E54937" w:rsidP="00522C36">
            <w:pPr>
              <w:widowControl w:val="0"/>
            </w:pPr>
            <w:r w:rsidRPr="001C1DD2">
              <w:lastRenderedPageBreak/>
              <w:t> </w:t>
            </w:r>
          </w:p>
        </w:tc>
      </w:tr>
    </w:tbl>
    <w:p w14:paraId="26F64EB7" w14:textId="77777777" w:rsidR="00516F3F" w:rsidRDefault="00516F3F" w:rsidP="00516F3F">
      <w:pPr>
        <w:jc w:val="both"/>
        <w:rPr>
          <w:b/>
          <w:bCs/>
        </w:rPr>
      </w:pPr>
    </w:p>
    <w:p w14:paraId="4FDFE4E7" w14:textId="5B5D5798" w:rsidR="00516F3F" w:rsidRPr="00516F3F" w:rsidRDefault="00516F3F" w:rsidP="00516F3F">
      <w:pPr>
        <w:jc w:val="both"/>
        <w:rPr>
          <w:rFonts w:ascii="Times New Roman" w:hAnsi="Times New Roman" w:cs="Times New Roman"/>
          <w:b/>
          <w:bCs/>
          <w:sz w:val="24"/>
          <w:szCs w:val="24"/>
        </w:rPr>
      </w:pPr>
      <w:r w:rsidRPr="00516F3F">
        <w:rPr>
          <w:rFonts w:ascii="Times New Roman" w:hAnsi="Times New Roman" w:cs="Times New Roman"/>
          <w:b/>
          <w:bCs/>
          <w:sz w:val="24"/>
          <w:szCs w:val="24"/>
        </w:rPr>
        <w:t>У разі, якщо тендерна документація містить посилання на конкретну торгівельну марку чи фірму, патент, конструкцію або тип предмета закупівлі, джерело його походження або виробника, то читати з виразом «або еквівалент.</w:t>
      </w:r>
    </w:p>
    <w:p w14:paraId="33216472" w14:textId="77777777" w:rsidR="007E44F4" w:rsidRPr="00DF77EE" w:rsidRDefault="007E44F4" w:rsidP="00A93E39">
      <w:pPr>
        <w:suppressAutoHyphens/>
        <w:ind w:firstLine="426"/>
        <w:jc w:val="both"/>
        <w:rPr>
          <w:rFonts w:ascii="Times New Roman" w:hAnsi="Times New Roman" w:cs="Times New Roman"/>
          <w:bCs/>
          <w:sz w:val="24"/>
          <w:szCs w:val="24"/>
        </w:rPr>
      </w:pPr>
    </w:p>
    <w:p w14:paraId="50CEEA77" w14:textId="26F17947" w:rsidR="00370C63" w:rsidRDefault="00516F3F" w:rsidP="00370C63">
      <w:pPr>
        <w:pStyle w:val="Default"/>
        <w:widowControl w:val="0"/>
        <w:autoSpaceDE w:val="0"/>
        <w:ind w:left="-142"/>
        <w:jc w:val="both"/>
      </w:pPr>
      <w:r w:rsidRPr="00421BEA">
        <w:t>Товар повинен відповідати діючим державним стандартам, технічним умовам та правилам, під час транспортування від місця завантаження до місця поставки (відвантаження) та забезпечувати захист зі зберігання товару.</w:t>
      </w:r>
    </w:p>
    <w:p w14:paraId="4E78106F" w14:textId="77777777" w:rsidR="00370C63" w:rsidRPr="00370C63" w:rsidRDefault="00370C63" w:rsidP="00370C63">
      <w:pPr>
        <w:tabs>
          <w:tab w:val="left" w:pos="993"/>
          <w:tab w:val="left" w:pos="1560"/>
        </w:tabs>
        <w:ind w:left="-142"/>
        <w:jc w:val="both"/>
        <w:rPr>
          <w:rFonts w:ascii="Times New Roman" w:eastAsia="Times New Roman" w:hAnsi="Times New Roman" w:cs="Times New Roman"/>
          <w:color w:val="000000"/>
          <w:sz w:val="24"/>
          <w:szCs w:val="24"/>
          <w:shd w:val="clear" w:color="auto" w:fill="FFFFFF"/>
          <w:lang w:eastAsia="zh-CN"/>
        </w:rPr>
      </w:pPr>
      <w:r w:rsidRPr="00370C63">
        <w:rPr>
          <w:rFonts w:ascii="Times New Roman" w:eastAsia="Times New Roman" w:hAnsi="Times New Roman" w:cs="Times New Roman"/>
          <w:color w:val="000000"/>
          <w:sz w:val="24"/>
          <w:szCs w:val="24"/>
          <w:shd w:val="clear" w:color="auto" w:fill="FFFFFF"/>
          <w:lang w:eastAsia="zh-CN"/>
        </w:rPr>
        <w:t xml:space="preserve">Мета використання товару: для підопічним похилого віку відділення стаціонарного догляду для постійного або тимчасового проживання комунальної установи «Ізмаїльський територіальний центр соціального обслуговування (надання соціальних послуг)» </w:t>
      </w:r>
    </w:p>
    <w:p w14:paraId="6F1B5959" w14:textId="3FCB72CE" w:rsidR="00370C63" w:rsidRPr="00370C63" w:rsidRDefault="00370C63" w:rsidP="00370C63">
      <w:pPr>
        <w:tabs>
          <w:tab w:val="left" w:pos="993"/>
          <w:tab w:val="left" w:pos="1560"/>
        </w:tabs>
        <w:ind w:left="-142"/>
        <w:jc w:val="both"/>
        <w:rPr>
          <w:rFonts w:ascii="Times New Roman" w:eastAsia="Times New Roman" w:hAnsi="Times New Roman" w:cs="Times New Roman"/>
          <w:color w:val="000000"/>
          <w:sz w:val="24"/>
          <w:szCs w:val="24"/>
          <w:shd w:val="clear" w:color="auto" w:fill="FFFFFF"/>
          <w:lang w:eastAsia="zh-CN"/>
        </w:rPr>
      </w:pPr>
      <w:r w:rsidRPr="00370C63">
        <w:rPr>
          <w:rFonts w:ascii="Times New Roman" w:eastAsia="Times New Roman" w:hAnsi="Times New Roman" w:cs="Times New Roman"/>
          <w:color w:val="000000"/>
          <w:sz w:val="24"/>
          <w:szCs w:val="24"/>
          <w:shd w:val="clear" w:color="auto" w:fill="FFFFFF"/>
          <w:lang w:eastAsia="zh-CN"/>
        </w:rPr>
        <w:t>Місце поставки товару: проспект Миру, будинок 27-А</w:t>
      </w:r>
      <w:r>
        <w:rPr>
          <w:rFonts w:ascii="Times New Roman" w:eastAsia="Times New Roman" w:hAnsi="Times New Roman" w:cs="Times New Roman"/>
          <w:color w:val="000000"/>
          <w:sz w:val="24"/>
          <w:szCs w:val="24"/>
          <w:shd w:val="clear" w:color="auto" w:fill="FFFFFF"/>
          <w:lang w:eastAsia="zh-CN"/>
        </w:rPr>
        <w:t xml:space="preserve">, </w:t>
      </w:r>
      <w:r w:rsidRPr="00370C63">
        <w:rPr>
          <w:rFonts w:ascii="Times New Roman" w:eastAsia="Times New Roman" w:hAnsi="Times New Roman" w:cs="Times New Roman"/>
          <w:color w:val="000000"/>
          <w:sz w:val="24"/>
          <w:szCs w:val="24"/>
          <w:shd w:val="clear" w:color="auto" w:fill="FFFFFF"/>
          <w:lang w:eastAsia="zh-CN"/>
        </w:rPr>
        <w:t>Ізмаїльський район, місто Ізмаїл</w:t>
      </w:r>
      <w:r>
        <w:rPr>
          <w:rFonts w:ascii="Times New Roman" w:eastAsia="Times New Roman" w:hAnsi="Times New Roman" w:cs="Times New Roman"/>
          <w:color w:val="000000"/>
          <w:sz w:val="24"/>
          <w:szCs w:val="24"/>
          <w:shd w:val="clear" w:color="auto" w:fill="FFFFFF"/>
          <w:lang w:eastAsia="zh-CN"/>
        </w:rPr>
        <w:t>,</w:t>
      </w:r>
      <w:r w:rsidRPr="00370C63">
        <w:rPr>
          <w:rFonts w:ascii="Times New Roman" w:eastAsia="Times New Roman" w:hAnsi="Times New Roman" w:cs="Times New Roman"/>
          <w:color w:val="000000"/>
          <w:sz w:val="24"/>
          <w:szCs w:val="24"/>
          <w:shd w:val="clear" w:color="auto" w:fill="FFFFFF"/>
          <w:lang w:eastAsia="zh-CN"/>
        </w:rPr>
        <w:t xml:space="preserve"> Одеська область</w:t>
      </w:r>
      <w:r>
        <w:rPr>
          <w:rFonts w:ascii="Times New Roman" w:eastAsia="Times New Roman" w:hAnsi="Times New Roman" w:cs="Times New Roman"/>
          <w:color w:val="000000"/>
          <w:sz w:val="24"/>
          <w:szCs w:val="24"/>
          <w:shd w:val="clear" w:color="auto" w:fill="FFFFFF"/>
          <w:lang w:eastAsia="zh-CN"/>
        </w:rPr>
        <w:t>,</w:t>
      </w:r>
      <w:r w:rsidRPr="00370C63">
        <w:rPr>
          <w:rFonts w:ascii="Times New Roman" w:eastAsia="Times New Roman" w:hAnsi="Times New Roman" w:cs="Times New Roman"/>
          <w:color w:val="000000"/>
          <w:sz w:val="24"/>
          <w:szCs w:val="24"/>
          <w:shd w:val="clear" w:color="auto" w:fill="FFFFFF"/>
          <w:lang w:eastAsia="zh-CN"/>
        </w:rPr>
        <w:t xml:space="preserve"> Україна 68600, </w:t>
      </w:r>
      <w:r w:rsidR="00502A0E">
        <w:rPr>
          <w:rFonts w:ascii="Times New Roman" w:eastAsia="Times New Roman" w:hAnsi="Times New Roman" w:cs="Times New Roman"/>
          <w:color w:val="000000"/>
          <w:sz w:val="24"/>
          <w:szCs w:val="24"/>
          <w:shd w:val="clear" w:color="auto" w:fill="FFFFFF"/>
          <w:lang w:eastAsia="zh-CN"/>
        </w:rPr>
        <w:t>до пральні</w:t>
      </w:r>
      <w:r w:rsidRPr="00370C63">
        <w:rPr>
          <w:rFonts w:ascii="Times New Roman" w:eastAsia="Times New Roman" w:hAnsi="Times New Roman" w:cs="Times New Roman"/>
          <w:color w:val="000000"/>
          <w:sz w:val="24"/>
          <w:szCs w:val="24"/>
          <w:shd w:val="clear" w:color="auto" w:fill="FFFFFF"/>
          <w:lang w:eastAsia="zh-CN"/>
        </w:rPr>
        <w:t>.</w:t>
      </w:r>
    </w:p>
    <w:p w14:paraId="523CD39E" w14:textId="1E8121E2" w:rsidR="00421BEA" w:rsidRDefault="00370C63" w:rsidP="00502A0E">
      <w:pPr>
        <w:pStyle w:val="a5"/>
        <w:tabs>
          <w:tab w:val="left" w:pos="993"/>
        </w:tabs>
        <w:spacing w:after="0"/>
        <w:ind w:left="-142"/>
        <w:jc w:val="both"/>
        <w:rPr>
          <w:rFonts w:ascii="Times New Roman" w:eastAsia="Arial Unicode MS" w:hAnsi="Times New Roman" w:cs="Times New Roman"/>
          <w:sz w:val="24"/>
          <w:szCs w:val="24"/>
          <w:lang w:eastAsia="hi-IN" w:bidi="hi-IN"/>
        </w:rPr>
      </w:pPr>
      <w:r w:rsidRPr="00370C63">
        <w:rPr>
          <w:rFonts w:ascii="Times New Roman" w:eastAsia="Times New Roman" w:hAnsi="Times New Roman" w:cs="Times New Roman"/>
          <w:color w:val="000000"/>
          <w:sz w:val="24"/>
          <w:szCs w:val="24"/>
          <w:shd w:val="clear" w:color="auto" w:fill="FFFFFF"/>
          <w:lang w:eastAsia="zh-CN"/>
        </w:rPr>
        <w:t xml:space="preserve">Строк та умови поставки товарів, виконання робіт, надання послуг: </w:t>
      </w:r>
      <w:r w:rsidR="00B27B8D">
        <w:rPr>
          <w:rFonts w:ascii="Times New Roman" w:eastAsia="Arial Unicode MS" w:hAnsi="Times New Roman" w:cs="Times New Roman"/>
          <w:b/>
          <w:sz w:val="24"/>
          <w:szCs w:val="24"/>
          <w:lang w:eastAsia="hi-IN" w:bidi="hi-IN"/>
        </w:rPr>
        <w:t xml:space="preserve">до 31 січня </w:t>
      </w:r>
      <w:r w:rsidR="008B53A9" w:rsidRPr="00724B15">
        <w:rPr>
          <w:rFonts w:ascii="Times New Roman" w:eastAsia="Arial Unicode MS" w:hAnsi="Times New Roman" w:cs="Times New Roman"/>
          <w:b/>
          <w:sz w:val="24"/>
          <w:szCs w:val="24"/>
          <w:lang w:eastAsia="hi-IN" w:bidi="hi-IN"/>
        </w:rPr>
        <w:t>2023 року</w:t>
      </w:r>
      <w:r w:rsidR="00B27B8D">
        <w:rPr>
          <w:rFonts w:ascii="Times New Roman" w:eastAsia="Arial Unicode MS" w:hAnsi="Times New Roman" w:cs="Times New Roman"/>
          <w:b/>
          <w:sz w:val="24"/>
          <w:szCs w:val="24"/>
          <w:lang w:eastAsia="hi-IN" w:bidi="hi-IN"/>
        </w:rPr>
        <w:t xml:space="preserve"> протягом 7 (семи) днів після підписання договору </w:t>
      </w:r>
      <w:r w:rsidR="00502A0E">
        <w:rPr>
          <w:rFonts w:ascii="Times New Roman" w:eastAsia="Arial Unicode MS" w:hAnsi="Times New Roman" w:cs="Times New Roman"/>
          <w:sz w:val="24"/>
          <w:szCs w:val="24"/>
          <w:lang w:eastAsia="hi-IN" w:bidi="hi-IN"/>
        </w:rPr>
        <w:t>.</w:t>
      </w:r>
    </w:p>
    <w:p w14:paraId="2F3D28C2" w14:textId="498ED019" w:rsidR="00370C63" w:rsidRPr="00370C63" w:rsidRDefault="00370C63" w:rsidP="008B53A9">
      <w:pPr>
        <w:tabs>
          <w:tab w:val="left" w:pos="993"/>
          <w:tab w:val="left" w:pos="1560"/>
        </w:tabs>
        <w:ind w:left="-142"/>
        <w:jc w:val="both"/>
        <w:rPr>
          <w:rFonts w:ascii="Times New Roman" w:eastAsia="Times New Roman" w:hAnsi="Times New Roman" w:cs="Times New Roman"/>
          <w:color w:val="000000"/>
          <w:sz w:val="24"/>
          <w:szCs w:val="24"/>
          <w:shd w:val="clear" w:color="auto" w:fill="FFFFFF"/>
          <w:lang w:eastAsia="zh-CN"/>
        </w:rPr>
      </w:pPr>
      <w:r w:rsidRPr="00370C63">
        <w:rPr>
          <w:rFonts w:ascii="Times New Roman" w:eastAsia="Times New Roman" w:hAnsi="Times New Roman" w:cs="Times New Roman"/>
          <w:color w:val="000000"/>
          <w:sz w:val="24"/>
          <w:szCs w:val="24"/>
          <w:shd w:val="clear" w:color="auto" w:fill="FFFFFF"/>
          <w:lang w:eastAsia="zh-CN"/>
        </w:rPr>
        <w:t>Джерело фінансування:</w:t>
      </w:r>
      <w:r>
        <w:rPr>
          <w:rFonts w:ascii="Times New Roman" w:eastAsia="Times New Roman" w:hAnsi="Times New Roman" w:cs="Times New Roman"/>
          <w:color w:val="000000"/>
          <w:sz w:val="24"/>
          <w:szCs w:val="24"/>
          <w:shd w:val="clear" w:color="auto" w:fill="FFFFFF"/>
          <w:lang w:eastAsia="zh-CN"/>
        </w:rPr>
        <w:t xml:space="preserve"> інші кошти (кошти спеціального фонду кошторису-пенсійні кошти) </w:t>
      </w:r>
      <w:r w:rsidRPr="00370C63">
        <w:rPr>
          <w:rFonts w:ascii="Times New Roman" w:eastAsia="Times New Roman" w:hAnsi="Times New Roman" w:cs="Times New Roman"/>
          <w:color w:val="000000"/>
          <w:sz w:val="24"/>
          <w:szCs w:val="24"/>
          <w:shd w:val="clear" w:color="auto" w:fill="FFFFFF"/>
          <w:lang w:eastAsia="zh-CN"/>
        </w:rPr>
        <w:t>.</w:t>
      </w:r>
    </w:p>
    <w:p w14:paraId="5844EA4A" w14:textId="58516BD9" w:rsidR="00A93E39" w:rsidRPr="00DF77EE" w:rsidRDefault="00370C63" w:rsidP="00370C63">
      <w:pPr>
        <w:pStyle w:val="Default"/>
        <w:widowControl w:val="0"/>
        <w:autoSpaceDE w:val="0"/>
        <w:ind w:left="-142"/>
        <w:jc w:val="both"/>
        <w:rPr>
          <w:rFonts w:eastAsia="Calibri"/>
          <w:bCs/>
          <w:color w:val="auto"/>
          <w:lang w:eastAsia="en-US"/>
        </w:rPr>
      </w:pPr>
      <w:r w:rsidRPr="00890C80">
        <w:rPr>
          <w:b/>
          <w:sz w:val="32"/>
          <w:szCs w:val="32"/>
        </w:rPr>
        <w:t>Тендерні пропозиції можуть бути подані, тільки стосовно повного обсягу предмета закупівлі</w:t>
      </w:r>
    </w:p>
    <w:p w14:paraId="60BABB69" w14:textId="77777777" w:rsidR="00370C63" w:rsidRDefault="00370C63" w:rsidP="0037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imes New Roman" w:hAnsi="Times New Roman" w:cs="Times New Roman"/>
          <w:bCs/>
          <w:sz w:val="24"/>
          <w:szCs w:val="24"/>
        </w:rPr>
      </w:pPr>
    </w:p>
    <w:p w14:paraId="7111D89C" w14:textId="52D2169F" w:rsidR="00370C63" w:rsidRPr="00370C63" w:rsidRDefault="00370C63" w:rsidP="0037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rFonts w:ascii="Times New Roman" w:hAnsi="Times New Roman" w:cs="Times New Roman"/>
          <w:bCs/>
          <w:sz w:val="24"/>
          <w:szCs w:val="24"/>
        </w:rPr>
      </w:pPr>
      <w:r w:rsidRPr="00370C63">
        <w:rPr>
          <w:rFonts w:ascii="Times New Roman" w:hAnsi="Times New Roman" w:cs="Times New Roman"/>
          <w:bCs/>
          <w:sz w:val="24"/>
          <w:szCs w:val="24"/>
        </w:rPr>
        <w:t>ДО УВАГИ УЧАСНИКІВ!</w:t>
      </w:r>
    </w:p>
    <w:p w14:paraId="79BB1423" w14:textId="3FB17261" w:rsidR="00370C63" w:rsidRPr="00370C63" w:rsidRDefault="00370C63" w:rsidP="003B3363">
      <w:pPr>
        <w:tabs>
          <w:tab w:val="left" w:pos="14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4"/>
          <w:szCs w:val="24"/>
        </w:rPr>
      </w:pPr>
      <w:r w:rsidRPr="00370C63">
        <w:rPr>
          <w:rFonts w:ascii="Times New Roman" w:hAnsi="Times New Roman" w:cs="Times New Roman"/>
          <w:bCs/>
          <w:sz w:val="24"/>
          <w:szCs w:val="24"/>
        </w:rPr>
        <w:t xml:space="preserve">Прохання не знижувати ціни на товар за рахунок зниження його якості. Пропозиції </w:t>
      </w:r>
      <w:proofErr w:type="spellStart"/>
      <w:r w:rsidRPr="00370C63">
        <w:rPr>
          <w:rFonts w:ascii="Times New Roman" w:hAnsi="Times New Roman" w:cs="Times New Roman"/>
          <w:bCs/>
          <w:sz w:val="24"/>
          <w:szCs w:val="24"/>
        </w:rPr>
        <w:t>надавайте</w:t>
      </w:r>
      <w:proofErr w:type="spellEnd"/>
      <w:r w:rsidRPr="00370C63">
        <w:rPr>
          <w:rFonts w:ascii="Times New Roman" w:hAnsi="Times New Roman" w:cs="Times New Roman"/>
          <w:bCs/>
          <w:sz w:val="24"/>
          <w:szCs w:val="24"/>
        </w:rPr>
        <w:t xml:space="preserve"> за реальними цінами, за якими ви зможете поставляти якісний товар. </w:t>
      </w:r>
    </w:p>
    <w:p w14:paraId="66DCEFA6" w14:textId="19006AB8" w:rsidR="00A93E39" w:rsidRPr="00370C63" w:rsidRDefault="00370C63" w:rsidP="003B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370C63">
        <w:rPr>
          <w:rFonts w:ascii="Times New Roman" w:hAnsi="Times New Roman" w:cs="Times New Roman"/>
          <w:bCs/>
          <w:sz w:val="24"/>
          <w:szCs w:val="24"/>
        </w:rPr>
        <w:t xml:space="preserve">Просимо </w:t>
      </w:r>
      <w:proofErr w:type="spellStart"/>
      <w:r w:rsidRPr="00370C63">
        <w:rPr>
          <w:rFonts w:ascii="Times New Roman" w:hAnsi="Times New Roman" w:cs="Times New Roman"/>
          <w:bCs/>
          <w:sz w:val="24"/>
          <w:szCs w:val="24"/>
        </w:rPr>
        <w:t>відповідально</w:t>
      </w:r>
      <w:proofErr w:type="spellEnd"/>
      <w:r w:rsidRPr="00370C63">
        <w:rPr>
          <w:rFonts w:ascii="Times New Roman" w:hAnsi="Times New Roman" w:cs="Times New Roman"/>
          <w:bCs/>
          <w:sz w:val="24"/>
          <w:szCs w:val="24"/>
        </w:rPr>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w:t>
      </w:r>
    </w:p>
    <w:p w14:paraId="124288D9" w14:textId="07DEDC15" w:rsidR="00370C63" w:rsidRPr="00370C63" w:rsidRDefault="00370C63" w:rsidP="00370C63">
      <w:pPr>
        <w:spacing w:line="312" w:lineRule="auto"/>
        <w:jc w:val="both"/>
        <w:rPr>
          <w:rFonts w:ascii="Times New Roman" w:hAnsi="Times New Roman" w:cs="Times New Roman"/>
          <w:b/>
          <w:bCs/>
          <w:sz w:val="24"/>
          <w:szCs w:val="24"/>
        </w:rPr>
      </w:pPr>
      <w:r w:rsidRPr="00370C63">
        <w:rPr>
          <w:rFonts w:ascii="Times New Roman" w:hAnsi="Times New Roman" w:cs="Times New Roman"/>
          <w:b/>
          <w:bCs/>
          <w:sz w:val="24"/>
          <w:szCs w:val="24"/>
        </w:rPr>
        <w:t xml:space="preserve">                                                                   УВАГА!!!!!!</w:t>
      </w:r>
    </w:p>
    <w:p w14:paraId="4441BF9C" w14:textId="0C60B509" w:rsidR="00A93E39" w:rsidRPr="00370C63" w:rsidRDefault="00370C63" w:rsidP="00370C63">
      <w:pPr>
        <w:spacing w:line="312" w:lineRule="auto"/>
        <w:jc w:val="both"/>
        <w:rPr>
          <w:rFonts w:ascii="Times New Roman" w:hAnsi="Times New Roman" w:cs="Times New Roman"/>
          <w:b/>
          <w:bCs/>
          <w:sz w:val="24"/>
          <w:szCs w:val="24"/>
        </w:rPr>
      </w:pPr>
      <w:r w:rsidRPr="00370C63">
        <w:rPr>
          <w:rFonts w:ascii="Times New Roman" w:hAnsi="Times New Roman" w:cs="Times New Roman"/>
          <w:b/>
          <w:bCs/>
          <w:sz w:val="24"/>
          <w:szCs w:val="24"/>
        </w:rPr>
        <w:t xml:space="preserve">У ВИПАДКУ ПОСТАВКИ НЕЯКІСНОГО ТОВАРУ – ТОВАР ПРИЙМАТИСЯ НЕ БУДЕ АБО БУДЕ ПОВЕРНЕНО ЗА РАХУНОК ПОСТАЧАЛЬНИКА. ПОСТАЧАЛЬНИК ПОВИНЕН ЗАМІНИТИ ТОВАР НА ЯКІСНИЙ УПРОДОВЖ  </w:t>
      </w:r>
      <w:r w:rsidR="00502A0E">
        <w:rPr>
          <w:rFonts w:ascii="Times New Roman" w:hAnsi="Times New Roman" w:cs="Times New Roman"/>
          <w:b/>
          <w:bCs/>
          <w:sz w:val="24"/>
          <w:szCs w:val="24"/>
        </w:rPr>
        <w:t>5</w:t>
      </w:r>
      <w:r w:rsidRPr="00370C63">
        <w:rPr>
          <w:rFonts w:ascii="Times New Roman" w:hAnsi="Times New Roman" w:cs="Times New Roman"/>
          <w:b/>
          <w:bCs/>
          <w:sz w:val="24"/>
          <w:szCs w:val="24"/>
        </w:rPr>
        <w:t xml:space="preserve"> (</w:t>
      </w:r>
      <w:r w:rsidR="00502A0E">
        <w:rPr>
          <w:rFonts w:ascii="Times New Roman" w:hAnsi="Times New Roman" w:cs="Times New Roman"/>
          <w:b/>
          <w:bCs/>
          <w:sz w:val="24"/>
          <w:szCs w:val="24"/>
        </w:rPr>
        <w:t>П’ЯТИ</w:t>
      </w:r>
      <w:r w:rsidRPr="00370C63">
        <w:rPr>
          <w:rFonts w:ascii="Times New Roman" w:hAnsi="Times New Roman" w:cs="Times New Roman"/>
          <w:b/>
          <w:bCs/>
          <w:sz w:val="24"/>
          <w:szCs w:val="24"/>
        </w:rPr>
        <w:t>) ДНЯ  З МОМЕНТУ ВИЯВЛЕННЯ НЕЯКІСНОГО ТОВАРУ БЕЗ БУДЬ-ЯКОЇ ДОДАТКОВОЇ ОПЛАТИ З БОКУ ЗАМОВНИКА.</w:t>
      </w:r>
      <w:r w:rsidR="00A93E39" w:rsidRPr="00370C63">
        <w:rPr>
          <w:rFonts w:ascii="Times New Roman" w:hAnsi="Times New Roman" w:cs="Times New Roman"/>
          <w:b/>
          <w:bCs/>
          <w:sz w:val="24"/>
          <w:szCs w:val="24"/>
        </w:rPr>
        <w:t>.</w:t>
      </w:r>
    </w:p>
    <w:p w14:paraId="1CBDBE33" w14:textId="77777777" w:rsidR="00516F3F" w:rsidRPr="00522C36" w:rsidRDefault="00516F3F" w:rsidP="00516F3F">
      <w:pPr>
        <w:pStyle w:val="afa"/>
        <w:numPr>
          <w:ilvl w:val="0"/>
          <w:numId w:val="24"/>
        </w:numPr>
        <w:jc w:val="both"/>
        <w:rPr>
          <w:rFonts w:ascii="Times New Roman" w:hAnsi="Times New Roman"/>
          <w:bCs/>
          <w:sz w:val="24"/>
          <w:szCs w:val="24"/>
        </w:rPr>
      </w:pPr>
      <w:r w:rsidRPr="00522C36">
        <w:rPr>
          <w:rFonts w:ascii="Times New Roman" w:hAnsi="Times New Roman"/>
          <w:bCs/>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w:t>
      </w:r>
    </w:p>
    <w:p w14:paraId="36366D11" w14:textId="384F4C3F" w:rsidR="00516F3F" w:rsidRPr="00522C36" w:rsidRDefault="00516F3F" w:rsidP="00516F3F">
      <w:pPr>
        <w:pStyle w:val="afa"/>
        <w:numPr>
          <w:ilvl w:val="0"/>
          <w:numId w:val="24"/>
        </w:numPr>
        <w:jc w:val="both"/>
        <w:rPr>
          <w:rFonts w:ascii="Times New Roman" w:hAnsi="Times New Roman"/>
          <w:bCs/>
          <w:sz w:val="24"/>
          <w:szCs w:val="24"/>
        </w:rPr>
      </w:pPr>
      <w:r w:rsidRPr="00522C36">
        <w:rPr>
          <w:rFonts w:ascii="Times New Roman" w:hAnsi="Times New Roman"/>
          <w:bCs/>
          <w:sz w:val="24"/>
          <w:szCs w:val="24"/>
        </w:rPr>
        <w:t xml:space="preserve">Установка і монтаж обладнання проводиться силами кваліфікованого персоналу </w:t>
      </w:r>
      <w:r w:rsidR="00522C36">
        <w:rPr>
          <w:rFonts w:ascii="Times New Roman" w:hAnsi="Times New Roman"/>
          <w:bCs/>
          <w:sz w:val="24"/>
          <w:szCs w:val="24"/>
        </w:rPr>
        <w:t>Учасника</w:t>
      </w:r>
      <w:r w:rsidRPr="00522C36">
        <w:rPr>
          <w:rFonts w:ascii="Times New Roman" w:hAnsi="Times New Roman"/>
          <w:bCs/>
          <w:sz w:val="24"/>
          <w:szCs w:val="24"/>
        </w:rPr>
        <w:t>.</w:t>
      </w:r>
    </w:p>
    <w:p w14:paraId="6102E40A" w14:textId="2CBEE57D" w:rsidR="00516F3F" w:rsidRPr="00522C36" w:rsidRDefault="00516F3F" w:rsidP="00516F3F">
      <w:pPr>
        <w:pStyle w:val="afa"/>
        <w:numPr>
          <w:ilvl w:val="0"/>
          <w:numId w:val="24"/>
        </w:numPr>
        <w:jc w:val="both"/>
        <w:rPr>
          <w:rFonts w:ascii="Times New Roman" w:hAnsi="Times New Roman"/>
          <w:bCs/>
          <w:sz w:val="24"/>
          <w:szCs w:val="24"/>
        </w:rPr>
      </w:pPr>
      <w:r w:rsidRPr="00522C36">
        <w:rPr>
          <w:rFonts w:ascii="Times New Roman" w:hAnsi="Times New Roman"/>
          <w:bCs/>
          <w:sz w:val="24"/>
          <w:szCs w:val="24"/>
        </w:rPr>
        <w:t>Введення в експлуатацію</w:t>
      </w:r>
      <w:r w:rsidR="00522C36">
        <w:rPr>
          <w:rFonts w:ascii="Times New Roman" w:hAnsi="Times New Roman"/>
          <w:bCs/>
          <w:sz w:val="24"/>
          <w:szCs w:val="24"/>
        </w:rPr>
        <w:t xml:space="preserve"> (пусконалагоджувальні роботи)</w:t>
      </w:r>
      <w:r w:rsidRPr="00522C36">
        <w:rPr>
          <w:rFonts w:ascii="Times New Roman" w:hAnsi="Times New Roman"/>
          <w:bCs/>
          <w:sz w:val="24"/>
          <w:szCs w:val="24"/>
        </w:rPr>
        <w:t xml:space="preserve"> і навчання персоналу здійснюється фахівцями сервісної служби Постачальника.</w:t>
      </w:r>
    </w:p>
    <w:p w14:paraId="46F33CAF" w14:textId="72D66663" w:rsidR="00516F3F" w:rsidRPr="00522C36" w:rsidRDefault="00516F3F" w:rsidP="00516F3F">
      <w:pPr>
        <w:pStyle w:val="afa"/>
        <w:numPr>
          <w:ilvl w:val="0"/>
          <w:numId w:val="24"/>
        </w:numPr>
        <w:jc w:val="both"/>
        <w:rPr>
          <w:rFonts w:ascii="Times New Roman" w:hAnsi="Times New Roman"/>
          <w:bCs/>
          <w:sz w:val="24"/>
          <w:szCs w:val="24"/>
        </w:rPr>
      </w:pPr>
      <w:r w:rsidRPr="00522C36">
        <w:rPr>
          <w:rFonts w:ascii="Times New Roman" w:hAnsi="Times New Roman"/>
          <w:bCs/>
          <w:sz w:val="24"/>
          <w:szCs w:val="24"/>
        </w:rPr>
        <w:lastRenderedPageBreak/>
        <w:t>Гарантійний термін на обладнання, що поставляється становить 12 місяців з дати введення обладнання в експлуатацію.</w:t>
      </w:r>
    </w:p>
    <w:p w14:paraId="7C6BD25F" w14:textId="564F67FA" w:rsidR="00516F3F" w:rsidRPr="00522C36" w:rsidRDefault="00516F3F" w:rsidP="00516F3F">
      <w:pPr>
        <w:pStyle w:val="afa"/>
        <w:numPr>
          <w:ilvl w:val="0"/>
          <w:numId w:val="24"/>
        </w:numPr>
        <w:jc w:val="both"/>
        <w:rPr>
          <w:rFonts w:ascii="Times New Roman" w:hAnsi="Times New Roman"/>
          <w:bCs/>
          <w:sz w:val="24"/>
          <w:szCs w:val="24"/>
        </w:rPr>
      </w:pPr>
      <w:r w:rsidRPr="00522C36">
        <w:rPr>
          <w:rFonts w:ascii="Times New Roman" w:hAnsi="Times New Roman"/>
          <w:bCs/>
          <w:sz w:val="24"/>
          <w:szCs w:val="24"/>
        </w:rPr>
        <w:t>Для підтвердження якості товару Учасник надає сертифікат якості або сертифікат/декларацію  відповідності, або інший документ, який підтверджує якість Товару,  Якщо сертифікат якості або сертифікат/декларація відповідності викладена іноземною мовою, то такий документ має містити переклад українською мовою.</w:t>
      </w:r>
    </w:p>
    <w:p w14:paraId="2960A8E7" w14:textId="647E557D" w:rsidR="00A93E39" w:rsidRPr="00DF77EE" w:rsidRDefault="00522C36" w:rsidP="00A93E39">
      <w:pPr>
        <w:pStyle w:val="a5"/>
        <w:numPr>
          <w:ilvl w:val="0"/>
          <w:numId w:val="24"/>
        </w:numPr>
        <w:spacing w:after="0" w:line="240" w:lineRule="auto"/>
        <w:contextualSpacing w:val="0"/>
        <w:jc w:val="both"/>
        <w:rPr>
          <w:rFonts w:ascii="Times New Roman" w:hAnsi="Times New Roman" w:cs="Times New Roman"/>
          <w:bCs/>
          <w:sz w:val="24"/>
          <w:szCs w:val="24"/>
        </w:rPr>
      </w:pPr>
      <w:r w:rsidRPr="00522C36">
        <w:rPr>
          <w:rFonts w:ascii="Times New Roman" w:hAnsi="Times New Roman"/>
          <w:bCs/>
          <w:sz w:val="24"/>
          <w:szCs w:val="24"/>
        </w:rPr>
        <w:t>Для підтвердження якості товару Учасник</w:t>
      </w:r>
      <w:r w:rsidRPr="00DF77EE">
        <w:rPr>
          <w:rFonts w:ascii="Times New Roman" w:hAnsi="Times New Roman" w:cs="Times New Roman"/>
          <w:bCs/>
          <w:sz w:val="24"/>
          <w:szCs w:val="24"/>
        </w:rPr>
        <w:t xml:space="preserve"> </w:t>
      </w:r>
      <w:r>
        <w:rPr>
          <w:rFonts w:ascii="Times New Roman" w:hAnsi="Times New Roman" w:cs="Times New Roman"/>
          <w:bCs/>
          <w:sz w:val="24"/>
          <w:szCs w:val="24"/>
        </w:rPr>
        <w:t xml:space="preserve">надає </w:t>
      </w:r>
      <w:r w:rsidR="00A93E39" w:rsidRPr="00DF77EE">
        <w:rPr>
          <w:rFonts w:ascii="Times New Roman" w:hAnsi="Times New Roman" w:cs="Times New Roman"/>
          <w:bCs/>
          <w:sz w:val="24"/>
          <w:szCs w:val="24"/>
        </w:rPr>
        <w:t>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C0FE9A3" w14:textId="58650736" w:rsidR="003B3363" w:rsidRDefault="003B3363" w:rsidP="003B3363">
      <w:pPr>
        <w:pStyle w:val="a5"/>
        <w:numPr>
          <w:ilvl w:val="0"/>
          <w:numId w:val="24"/>
        </w:numPr>
        <w:jc w:val="both"/>
        <w:rPr>
          <w:rFonts w:ascii="Times New Roman" w:hAnsi="Times New Roman" w:cs="Times New Roman"/>
          <w:bCs/>
          <w:sz w:val="24"/>
          <w:szCs w:val="24"/>
        </w:rPr>
      </w:pPr>
      <w:r w:rsidRPr="003B3363">
        <w:rPr>
          <w:rFonts w:ascii="Times New Roman" w:hAnsi="Times New Roman" w:cs="Times New Roman"/>
          <w:bCs/>
          <w:sz w:val="24"/>
          <w:szCs w:val="24"/>
        </w:rPr>
        <w:t xml:space="preserve">Товар повинен бути без зовнішніх пошкоджень, не брудний. При поставці повинна додержуватись цілісність товару. У разі виявлення неякісного товару або такого, що не відповідає умовам договору, </w:t>
      </w:r>
      <w:r w:rsidR="00522C36">
        <w:rPr>
          <w:rFonts w:ascii="Times New Roman" w:hAnsi="Times New Roman" w:cs="Times New Roman"/>
          <w:bCs/>
          <w:sz w:val="24"/>
          <w:szCs w:val="24"/>
        </w:rPr>
        <w:t>Постачальник</w:t>
      </w:r>
      <w:r w:rsidRPr="003B3363">
        <w:rPr>
          <w:rFonts w:ascii="Times New Roman" w:hAnsi="Times New Roman" w:cs="Times New Roman"/>
          <w:bCs/>
          <w:sz w:val="24"/>
          <w:szCs w:val="24"/>
        </w:rPr>
        <w:t xml:space="preserve"> зобов’язаний замінити неякісний товар протягом </w:t>
      </w:r>
      <w:r w:rsidR="00502A0E">
        <w:rPr>
          <w:rFonts w:ascii="Times New Roman" w:hAnsi="Times New Roman" w:cs="Times New Roman"/>
          <w:bCs/>
          <w:sz w:val="24"/>
          <w:szCs w:val="24"/>
        </w:rPr>
        <w:t>5</w:t>
      </w:r>
      <w:r w:rsidRPr="003B3363">
        <w:rPr>
          <w:rFonts w:ascii="Times New Roman" w:hAnsi="Times New Roman" w:cs="Times New Roman"/>
          <w:bCs/>
          <w:sz w:val="24"/>
          <w:szCs w:val="24"/>
        </w:rPr>
        <w:t xml:space="preserve"> (</w:t>
      </w:r>
      <w:r w:rsidR="00502A0E">
        <w:rPr>
          <w:rFonts w:ascii="Times New Roman" w:hAnsi="Times New Roman" w:cs="Times New Roman"/>
          <w:bCs/>
          <w:sz w:val="24"/>
          <w:szCs w:val="24"/>
        </w:rPr>
        <w:t>п’яти</w:t>
      </w:r>
      <w:r w:rsidRPr="003B3363">
        <w:rPr>
          <w:rFonts w:ascii="Times New Roman" w:hAnsi="Times New Roman" w:cs="Times New Roman"/>
          <w:bCs/>
          <w:sz w:val="24"/>
          <w:szCs w:val="24"/>
        </w:rPr>
        <w:t>) дня з моменту виявлення неякісного товару, без будь-якої додаткової оплати з боку Замовника.</w:t>
      </w:r>
    </w:p>
    <w:p w14:paraId="42783CE9" w14:textId="1AE80AF0" w:rsidR="00E7759B" w:rsidRPr="003B3363" w:rsidRDefault="00E7759B" w:rsidP="003B3363">
      <w:pPr>
        <w:pStyle w:val="a5"/>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При поставці товару має бути надано паспорт та інструкції користувача українською мовою.</w:t>
      </w:r>
    </w:p>
    <w:p w14:paraId="3485CF1C" w14:textId="77777777" w:rsidR="00A93E39" w:rsidRPr="00DF77EE" w:rsidRDefault="00A93E39" w:rsidP="00A93E39">
      <w:pPr>
        <w:pStyle w:val="a5"/>
        <w:numPr>
          <w:ilvl w:val="0"/>
          <w:numId w:val="24"/>
        </w:numPr>
        <w:snapToGrid w:val="0"/>
        <w:spacing w:before="20" w:after="20" w:line="240" w:lineRule="auto"/>
        <w:jc w:val="both"/>
        <w:rPr>
          <w:rFonts w:ascii="Times New Roman" w:hAnsi="Times New Roman" w:cs="Times New Roman"/>
          <w:bCs/>
          <w:sz w:val="24"/>
          <w:szCs w:val="24"/>
        </w:rPr>
      </w:pPr>
      <w:r w:rsidRPr="00DF77EE">
        <w:rPr>
          <w:rFonts w:ascii="Times New Roman" w:hAnsi="Times New Roman" w:cs="Times New Roman"/>
          <w:bCs/>
          <w:sz w:val="24"/>
          <w:szCs w:val="24"/>
        </w:rPr>
        <w:t xml:space="preserve">Товар повинен мати відповідне пакування, яке забезпечує повну цілісність товару та збереження його якості під час транспортування та відповідає вимогам чинного законодавства. </w:t>
      </w:r>
    </w:p>
    <w:p w14:paraId="0C67460F" w14:textId="52F84B9D" w:rsidR="00A93E39" w:rsidRDefault="00A93E39" w:rsidP="00A93E39">
      <w:pPr>
        <w:pStyle w:val="a5"/>
        <w:numPr>
          <w:ilvl w:val="0"/>
          <w:numId w:val="24"/>
        </w:numPr>
        <w:snapToGrid w:val="0"/>
        <w:spacing w:before="20" w:after="200" w:line="276" w:lineRule="auto"/>
        <w:jc w:val="both"/>
        <w:rPr>
          <w:rFonts w:ascii="Times New Roman" w:hAnsi="Times New Roman" w:cs="Times New Roman"/>
          <w:bCs/>
          <w:sz w:val="24"/>
          <w:szCs w:val="24"/>
        </w:rPr>
      </w:pPr>
      <w:r w:rsidRPr="00DF77EE">
        <w:rPr>
          <w:rFonts w:ascii="Times New Roman" w:hAnsi="Times New Roman" w:cs="Times New Roman"/>
          <w:bCs/>
          <w:sz w:val="24"/>
          <w:szCs w:val="24"/>
        </w:rPr>
        <w:t xml:space="preserve"> Доставка товару  здійснюється транспортом Постачальника, </w:t>
      </w:r>
      <w:proofErr w:type="spellStart"/>
      <w:r w:rsidRPr="00DF77EE">
        <w:rPr>
          <w:rFonts w:ascii="Times New Roman" w:hAnsi="Times New Roman" w:cs="Times New Roman"/>
          <w:bCs/>
          <w:sz w:val="24"/>
          <w:szCs w:val="24"/>
        </w:rPr>
        <w:t>завантажувально</w:t>
      </w:r>
      <w:proofErr w:type="spellEnd"/>
      <w:r w:rsidRPr="00DF77EE">
        <w:rPr>
          <w:rFonts w:ascii="Times New Roman" w:hAnsi="Times New Roman" w:cs="Times New Roman"/>
          <w:bCs/>
          <w:sz w:val="24"/>
          <w:szCs w:val="24"/>
        </w:rPr>
        <w:t>-розвантажувальні роботи за рахунок Постачальника.</w:t>
      </w:r>
    </w:p>
    <w:p w14:paraId="70F75B9A" w14:textId="187FBF7B" w:rsidR="00A93E39" w:rsidRPr="00DF77EE" w:rsidRDefault="00A93E39" w:rsidP="00A93E39">
      <w:pPr>
        <w:pStyle w:val="a5"/>
        <w:numPr>
          <w:ilvl w:val="0"/>
          <w:numId w:val="24"/>
        </w:numPr>
        <w:snapToGrid w:val="0"/>
        <w:spacing w:before="20" w:after="20" w:line="240" w:lineRule="auto"/>
        <w:jc w:val="both"/>
        <w:rPr>
          <w:rFonts w:ascii="Times New Roman" w:hAnsi="Times New Roman" w:cs="Times New Roman"/>
          <w:bCs/>
          <w:sz w:val="24"/>
          <w:szCs w:val="24"/>
        </w:rPr>
      </w:pPr>
      <w:r w:rsidRPr="00DF77EE">
        <w:rPr>
          <w:rFonts w:ascii="Times New Roman" w:hAnsi="Times New Roman" w:cs="Times New Roman"/>
          <w:bCs/>
          <w:sz w:val="24"/>
          <w:szCs w:val="24"/>
        </w:rPr>
        <w:t>Ціна Товару з урахуванням вартості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w:t>
      </w:r>
      <w:r w:rsidR="00502A0E">
        <w:rPr>
          <w:rFonts w:ascii="Times New Roman" w:hAnsi="Times New Roman" w:cs="Times New Roman"/>
          <w:bCs/>
          <w:sz w:val="24"/>
          <w:szCs w:val="24"/>
        </w:rPr>
        <w:t xml:space="preserve"> </w:t>
      </w:r>
      <w:r w:rsidRPr="00DF77EE">
        <w:rPr>
          <w:rFonts w:ascii="Times New Roman" w:hAnsi="Times New Roman" w:cs="Times New Roman"/>
          <w:bCs/>
          <w:sz w:val="24"/>
          <w:szCs w:val="24"/>
        </w:rPr>
        <w:t>усіх податків, зборів, які сплачує Постачальник згідно обраної системи оподаткування та всі інші витрати Постачальника пов’язані з виконанням цього Договору.</w:t>
      </w:r>
    </w:p>
    <w:p w14:paraId="06EA41CC" w14:textId="0D4FBB51" w:rsidR="00A93E39" w:rsidRPr="00DF77EE" w:rsidRDefault="00A93E39" w:rsidP="00A93E39">
      <w:pPr>
        <w:pStyle w:val="a5"/>
        <w:numPr>
          <w:ilvl w:val="0"/>
          <w:numId w:val="24"/>
        </w:numPr>
        <w:suppressAutoHyphens/>
        <w:autoSpaceDN w:val="0"/>
        <w:snapToGrid w:val="0"/>
        <w:spacing w:before="20" w:after="20" w:line="240" w:lineRule="auto"/>
        <w:jc w:val="both"/>
        <w:rPr>
          <w:rFonts w:ascii="Times New Roman" w:hAnsi="Times New Roman" w:cs="Times New Roman"/>
          <w:bCs/>
          <w:sz w:val="24"/>
          <w:szCs w:val="24"/>
        </w:rPr>
      </w:pPr>
      <w:r w:rsidRPr="00DF77EE">
        <w:rPr>
          <w:rFonts w:ascii="Times New Roman" w:hAnsi="Times New Roman" w:cs="Times New Roman"/>
          <w:bCs/>
          <w:sz w:val="24"/>
          <w:szCs w:val="24"/>
        </w:rPr>
        <w:t xml:space="preserve">Транспортні засоби, задіяні для перевезення товару повинні відповідати вимогам санітарних норм та правил.; </w:t>
      </w:r>
    </w:p>
    <w:p w14:paraId="461479E1" w14:textId="6D48C6EE" w:rsidR="00A93E39" w:rsidRPr="00DF77EE" w:rsidRDefault="00A93E39" w:rsidP="00A93E39">
      <w:pPr>
        <w:pStyle w:val="a5"/>
        <w:numPr>
          <w:ilvl w:val="0"/>
          <w:numId w:val="24"/>
        </w:numPr>
        <w:snapToGrid w:val="0"/>
        <w:spacing w:before="20" w:after="0" w:line="276" w:lineRule="auto"/>
        <w:jc w:val="both"/>
        <w:rPr>
          <w:rFonts w:ascii="Times New Roman" w:hAnsi="Times New Roman" w:cs="Times New Roman"/>
          <w:bCs/>
          <w:sz w:val="24"/>
          <w:szCs w:val="24"/>
        </w:rPr>
      </w:pPr>
      <w:r w:rsidRPr="00DF77EE">
        <w:rPr>
          <w:rFonts w:ascii="Times New Roman" w:hAnsi="Times New Roman" w:cs="Times New Roman"/>
          <w:bCs/>
          <w:sz w:val="24"/>
          <w:szCs w:val="24"/>
        </w:rPr>
        <w:t xml:space="preserve">Графік поставки – </w:t>
      </w:r>
      <w:r w:rsidR="00E7759B">
        <w:rPr>
          <w:rFonts w:ascii="Times New Roman" w:hAnsi="Times New Roman" w:cs="Times New Roman"/>
          <w:bCs/>
          <w:sz w:val="24"/>
          <w:szCs w:val="24"/>
        </w:rPr>
        <w:t>разова</w:t>
      </w:r>
      <w:r w:rsidRPr="00DF77EE">
        <w:rPr>
          <w:rFonts w:ascii="Times New Roman" w:hAnsi="Times New Roman" w:cs="Times New Roman"/>
          <w:bCs/>
          <w:sz w:val="24"/>
          <w:szCs w:val="24"/>
        </w:rPr>
        <w:t>.</w:t>
      </w:r>
    </w:p>
    <w:p w14:paraId="4DBC9BCB" w14:textId="77777777" w:rsidR="00A93E39" w:rsidRPr="00DF77EE" w:rsidRDefault="00A93E39" w:rsidP="00A93E39">
      <w:pPr>
        <w:ind w:left="709"/>
        <w:jc w:val="both"/>
        <w:rPr>
          <w:rFonts w:ascii="Times New Roman" w:hAnsi="Times New Roman" w:cs="Times New Roman"/>
          <w:bCs/>
          <w:sz w:val="24"/>
          <w:szCs w:val="24"/>
        </w:rPr>
      </w:pPr>
      <w:r w:rsidRPr="00DF77EE">
        <w:rPr>
          <w:rFonts w:ascii="Times New Roman" w:hAnsi="Times New Roman" w:cs="Times New Roman"/>
          <w:bCs/>
          <w:sz w:val="24"/>
          <w:szCs w:val="24"/>
        </w:rPr>
        <w:t>Ознайомившись з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відповідного асортименту та в установлені замовником строки.</w:t>
      </w:r>
    </w:p>
    <w:p w14:paraId="57B19136" w14:textId="77777777" w:rsidR="00A93E39" w:rsidRPr="00DF77EE" w:rsidRDefault="00A93E39" w:rsidP="00A93E39">
      <w:pPr>
        <w:suppressAutoHyphens/>
        <w:ind w:firstLine="567"/>
        <w:jc w:val="both"/>
        <w:rPr>
          <w:rFonts w:ascii="Times New Roman" w:hAnsi="Times New Roman" w:cs="Times New Roman"/>
          <w:bCs/>
          <w:sz w:val="24"/>
          <w:szCs w:val="24"/>
        </w:rPr>
      </w:pPr>
      <w:r w:rsidRPr="00DF77EE">
        <w:rPr>
          <w:rFonts w:ascii="Times New Roman" w:hAnsi="Times New Roman" w:cs="Times New Roman"/>
          <w:bCs/>
          <w:sz w:val="24"/>
          <w:szCs w:val="24"/>
        </w:rPr>
        <w:t>Ми, (</w:t>
      </w:r>
      <w:r w:rsidRPr="00CC4C9C">
        <w:rPr>
          <w:rFonts w:ascii="Times New Roman" w:hAnsi="Times New Roman" w:cs="Times New Roman"/>
          <w:bCs/>
          <w:color w:val="FF0000"/>
          <w:sz w:val="24"/>
          <w:szCs w:val="24"/>
        </w:rPr>
        <w:t>назва Учасника</w:t>
      </w:r>
      <w:r w:rsidRPr="00DF77EE">
        <w:rPr>
          <w:rFonts w:ascii="Times New Roman" w:hAnsi="Times New Roman" w:cs="Times New Roman"/>
          <w:bCs/>
          <w:sz w:val="24"/>
          <w:szCs w:val="24"/>
        </w:rPr>
        <w:t>)*, уважно вивчили технічні, якісні та інші характеристики предмету закупівлі та вимоги до предмета закупівлі,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пропозиції та всі інші ціни чітко визначені з  урахуванням ПДВ(якщо учасник є платником ПДВ)</w:t>
      </w:r>
    </w:p>
    <w:p w14:paraId="521CB5FC" w14:textId="77777777" w:rsidR="00A93E39" w:rsidRPr="00DF77EE" w:rsidRDefault="00A93E39" w:rsidP="00A93E39">
      <w:pPr>
        <w:suppressAutoHyphens/>
        <w:ind w:firstLine="567"/>
        <w:jc w:val="both"/>
        <w:rPr>
          <w:rFonts w:ascii="Times New Roman" w:hAnsi="Times New Roman" w:cs="Times New Roman"/>
          <w:bCs/>
          <w:sz w:val="24"/>
          <w:szCs w:val="24"/>
        </w:rPr>
      </w:pPr>
      <w:r w:rsidRPr="00DF77EE">
        <w:rPr>
          <w:rFonts w:ascii="Times New Roman" w:hAnsi="Times New Roman" w:cs="Times New Roman"/>
          <w:bCs/>
          <w:sz w:val="24"/>
          <w:szCs w:val="24"/>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цьому оголошенні.*</w:t>
      </w:r>
    </w:p>
    <w:p w14:paraId="327E5792" w14:textId="77777777" w:rsidR="00A93E39" w:rsidRPr="00DF77EE" w:rsidRDefault="00A93E39" w:rsidP="00A93E39">
      <w:pPr>
        <w:jc w:val="both"/>
        <w:rPr>
          <w:rFonts w:ascii="Times New Roman" w:hAnsi="Times New Roman" w:cs="Times New Roman"/>
          <w:bCs/>
          <w:sz w:val="24"/>
          <w:szCs w:val="24"/>
        </w:rPr>
      </w:pPr>
    </w:p>
    <w:p w14:paraId="33F23968" w14:textId="77777777" w:rsidR="00A93E39" w:rsidRPr="00CC4C9C" w:rsidRDefault="00A93E39" w:rsidP="00A93E39">
      <w:pPr>
        <w:jc w:val="both"/>
        <w:rPr>
          <w:rFonts w:ascii="Times New Roman" w:hAnsi="Times New Roman" w:cs="Times New Roman"/>
          <w:bCs/>
          <w:color w:val="FF0000"/>
          <w:sz w:val="24"/>
          <w:szCs w:val="24"/>
        </w:rPr>
      </w:pPr>
      <w:r w:rsidRPr="00CC4C9C">
        <w:rPr>
          <w:rFonts w:ascii="Times New Roman" w:hAnsi="Times New Roman" w:cs="Times New Roman"/>
          <w:bCs/>
          <w:color w:val="FF0000"/>
          <w:sz w:val="24"/>
          <w:szCs w:val="24"/>
        </w:rPr>
        <w:t>Посада, прізвище, ініціали, підпис керівника учасника, або уповноваженої особи Учасника, завірені печаткою (при наявності).</w:t>
      </w:r>
    </w:p>
    <w:p w14:paraId="6E911B8D" w14:textId="77777777" w:rsidR="00A93E39" w:rsidRPr="00DF77EE" w:rsidRDefault="00A93E39" w:rsidP="00A93E39">
      <w:pPr>
        <w:rPr>
          <w:rFonts w:ascii="Times New Roman" w:hAnsi="Times New Roman" w:cs="Times New Roman"/>
          <w:bCs/>
          <w:sz w:val="24"/>
          <w:szCs w:val="24"/>
        </w:rPr>
      </w:pPr>
      <w:r w:rsidRPr="00DF77EE">
        <w:rPr>
          <w:rFonts w:ascii="Times New Roman" w:hAnsi="Times New Roman" w:cs="Times New Roman"/>
          <w:bCs/>
          <w:sz w:val="24"/>
          <w:szCs w:val="24"/>
        </w:rPr>
        <w:t>* Обов’язково заповнюється учасником</w:t>
      </w:r>
    </w:p>
    <w:p w14:paraId="322D6639" w14:textId="2C03D1EF" w:rsidR="003B3363" w:rsidRPr="00EA73FE" w:rsidRDefault="00A93E39" w:rsidP="00EA73FE">
      <w:pPr>
        <w:spacing w:before="100" w:beforeAutospacing="1"/>
        <w:jc w:val="both"/>
        <w:rPr>
          <w:rFonts w:ascii="Times New Roman" w:hAnsi="Times New Roman" w:cs="Times New Roman"/>
          <w:bCs/>
          <w:sz w:val="24"/>
          <w:szCs w:val="24"/>
        </w:rPr>
      </w:pPr>
      <w:r w:rsidRPr="00DF77EE">
        <w:rPr>
          <w:rFonts w:ascii="Times New Roman" w:hAnsi="Times New Roman" w:cs="Times New Roman"/>
          <w:bCs/>
          <w:sz w:val="24"/>
          <w:szCs w:val="24"/>
        </w:rPr>
        <w:lastRenderedPageBreak/>
        <w:t>**Тендерна пропозиція, що не відповідає технічній частині, буде відхилена як така, що не відповідає вимогам Замовника.</w:t>
      </w:r>
    </w:p>
    <w:p w14:paraId="7A30B052" w14:textId="77777777" w:rsidR="00D720DA" w:rsidRPr="0039518B" w:rsidRDefault="00F4437D" w:rsidP="00F4437D">
      <w:pPr>
        <w:widowControl w:val="0"/>
        <w:spacing w:after="0" w:line="240" w:lineRule="auto"/>
        <w:outlineLvl w:val="0"/>
        <w:rPr>
          <w:rFonts w:ascii="Times New Roman" w:hAnsi="Times New Roman"/>
          <w:b/>
          <w:color w:val="000000"/>
        </w:rPr>
      </w:pPr>
      <w:r>
        <w:rPr>
          <w:rFonts w:ascii="Times New Roman" w:hAnsi="Times New Roman"/>
          <w:b/>
          <w:color w:val="000000"/>
        </w:rPr>
        <w:t xml:space="preserve">                                                                                            </w:t>
      </w:r>
      <w:r w:rsidR="00D720DA" w:rsidRPr="00454A94">
        <w:rPr>
          <w:rFonts w:ascii="Times New Roman" w:eastAsia="Times New Roman" w:hAnsi="Times New Roman" w:cs="Times New Roman"/>
          <w:b/>
          <w:sz w:val="24"/>
          <w:szCs w:val="24"/>
        </w:rPr>
        <w:t>Додаток № 4</w:t>
      </w:r>
      <w:r w:rsidRPr="00454A94">
        <w:rPr>
          <w:rFonts w:ascii="Times New Roman" w:eastAsia="Times New Roman" w:hAnsi="Times New Roman" w:cs="Times New Roman"/>
          <w:b/>
          <w:sz w:val="24"/>
          <w:szCs w:val="24"/>
        </w:rPr>
        <w:t xml:space="preserve"> до тендерної документації</w:t>
      </w:r>
    </w:p>
    <w:p w14:paraId="38E9308D" w14:textId="77777777" w:rsidR="00D720DA" w:rsidRPr="006D5147" w:rsidRDefault="00D720DA" w:rsidP="00D720DA">
      <w:pPr>
        <w:widowControl w:val="0"/>
        <w:spacing w:after="0" w:line="240" w:lineRule="auto"/>
        <w:rPr>
          <w:rFonts w:ascii="Times New Roman" w:hAnsi="Times New Roman" w:cs="Times New Roman"/>
          <w:color w:val="000000"/>
        </w:rPr>
      </w:pPr>
    </w:p>
    <w:p w14:paraId="64F86750" w14:textId="77777777" w:rsidR="00D720DA" w:rsidRPr="006D5147" w:rsidRDefault="00D720DA" w:rsidP="00D720DA">
      <w:pPr>
        <w:suppressAutoHyphens/>
        <w:spacing w:line="276" w:lineRule="auto"/>
        <w:ind w:right="198"/>
        <w:rPr>
          <w:rFonts w:ascii="Times New Roman" w:hAnsi="Times New Roman" w:cs="Times New Roman"/>
          <w:i/>
          <w:iCs/>
          <w:lang w:eastAsia="uk-UA"/>
        </w:rPr>
      </w:pPr>
      <w:r w:rsidRPr="006D5147">
        <w:rPr>
          <w:rFonts w:ascii="Times New Roman" w:hAnsi="Times New Roman" w:cs="Times New Roman"/>
          <w:i/>
          <w:iCs/>
        </w:rPr>
        <w:t xml:space="preserve">Форма « Цінова Пропозиція» подається на фірмовому бланку Учасника (у разі наявності) </w:t>
      </w:r>
      <w:r w:rsidRPr="006D5147">
        <w:rPr>
          <w:rFonts w:ascii="Times New Roman" w:hAnsi="Times New Roman" w:cs="Times New Roman"/>
          <w:i/>
          <w:color w:val="000000"/>
          <w:kern w:val="2"/>
          <w:lang w:eastAsia="hi-IN" w:bidi="hi-IN"/>
        </w:rPr>
        <w:t>з підписом та печаткою</w:t>
      </w:r>
      <w:r w:rsidRPr="006D5147">
        <w:rPr>
          <w:rFonts w:ascii="Times New Roman" w:hAnsi="Times New Roman" w:cs="Times New Roman"/>
          <w:b/>
          <w:i/>
          <w:color w:val="000000"/>
          <w:kern w:val="2"/>
          <w:lang w:eastAsia="hi-IN" w:bidi="hi-IN"/>
        </w:rPr>
        <w:t xml:space="preserve"> </w:t>
      </w:r>
      <w:r w:rsidRPr="006D5147">
        <w:rPr>
          <w:rFonts w:ascii="Times New Roman" w:hAnsi="Times New Roman" w:cs="Times New Roman"/>
          <w:i/>
          <w:color w:val="000000"/>
          <w:kern w:val="2"/>
          <w:lang w:eastAsia="hi-IN" w:bidi="hi-IN"/>
        </w:rPr>
        <w:t>(за наявності), у</w:t>
      </w:r>
      <w:r w:rsidRPr="006D5147">
        <w:rPr>
          <w:rFonts w:ascii="Times New Roman" w:hAnsi="Times New Roman" w:cs="Times New Roman"/>
          <w:i/>
          <w:iCs/>
        </w:rPr>
        <w:t xml:space="preserve"> вигляді, наведеному нижче. Учасник не повинен відступати від даної форми.</w:t>
      </w:r>
    </w:p>
    <w:p w14:paraId="28A05CF4" w14:textId="77777777" w:rsidR="00D720DA" w:rsidRPr="006D5147" w:rsidRDefault="00D720DA" w:rsidP="00D720DA">
      <w:pPr>
        <w:jc w:val="both"/>
        <w:rPr>
          <w:rFonts w:ascii="Times New Roman" w:hAnsi="Times New Roman" w:cs="Times New Roman"/>
          <w:b/>
          <w:sz w:val="19"/>
          <w:szCs w:val="19"/>
        </w:rPr>
      </w:pPr>
      <w:proofErr w:type="spellStart"/>
      <w:r w:rsidRPr="006D5147">
        <w:rPr>
          <w:rFonts w:ascii="Times New Roman" w:hAnsi="Times New Roman" w:cs="Times New Roman"/>
          <w:b/>
          <w:sz w:val="19"/>
          <w:szCs w:val="19"/>
        </w:rPr>
        <w:t>Вих</w:t>
      </w:r>
      <w:proofErr w:type="spellEnd"/>
      <w:r w:rsidRPr="006D5147">
        <w:rPr>
          <w:rFonts w:ascii="Times New Roman" w:hAnsi="Times New Roman" w:cs="Times New Roman"/>
          <w:b/>
          <w:sz w:val="19"/>
          <w:szCs w:val="19"/>
        </w:rPr>
        <w:t>. №________________ від ______________</w:t>
      </w:r>
    </w:p>
    <w:p w14:paraId="2B1ABDE8" w14:textId="77777777" w:rsidR="00D720DA" w:rsidRPr="006D5147" w:rsidRDefault="00D720DA" w:rsidP="00D720DA">
      <w:pPr>
        <w:tabs>
          <w:tab w:val="right" w:pos="9159"/>
        </w:tabs>
        <w:ind w:left="180" w:right="196"/>
        <w:jc w:val="center"/>
        <w:rPr>
          <w:rFonts w:ascii="Times New Roman" w:hAnsi="Times New Roman" w:cs="Times New Roman"/>
          <w:b/>
        </w:rPr>
      </w:pPr>
      <w:r w:rsidRPr="006D5147">
        <w:rPr>
          <w:rFonts w:ascii="Times New Roman" w:hAnsi="Times New Roman" w:cs="Times New Roman"/>
          <w:b/>
        </w:rPr>
        <w:t>ФОРМА «ЦІНОВА ПРОПОЗИЦІЯ УЧАСНИКА»</w:t>
      </w:r>
    </w:p>
    <w:p w14:paraId="3BF428C6" w14:textId="77777777" w:rsidR="00D720DA" w:rsidRPr="006D5147" w:rsidRDefault="00D720DA" w:rsidP="00D720DA">
      <w:pPr>
        <w:jc w:val="center"/>
        <w:rPr>
          <w:rFonts w:ascii="Times New Roman" w:hAnsi="Times New Roman" w:cs="Times New Roman"/>
          <w:b/>
          <w:sz w:val="19"/>
          <w:szCs w:val="19"/>
        </w:rPr>
      </w:pPr>
      <w:r w:rsidRPr="006D5147">
        <w:rPr>
          <w:rFonts w:ascii="Times New Roman" w:hAnsi="Times New Roman" w:cs="Times New Roman"/>
          <w:sz w:val="19"/>
          <w:szCs w:val="19"/>
        </w:rPr>
        <w:t xml:space="preserve">(закупівля № UA-ХХХХ-ХХ-ХХ-ХХХХХХ-х </w:t>
      </w:r>
      <w:r w:rsidRPr="006D5147">
        <w:rPr>
          <w:rFonts w:ascii="Times New Roman" w:hAnsi="Times New Roman" w:cs="Times New Roman"/>
          <w:i/>
          <w:sz w:val="19"/>
          <w:szCs w:val="19"/>
        </w:rPr>
        <w:t>(зазначається номер закупівлі)</w:t>
      </w:r>
      <w:r w:rsidRPr="006D5147">
        <w:rPr>
          <w:rFonts w:ascii="Times New Roman" w:hAnsi="Times New Roman" w:cs="Times New Roman"/>
          <w:sz w:val="19"/>
          <w:szCs w:val="19"/>
        </w:rPr>
        <w:t>)</w:t>
      </w:r>
    </w:p>
    <w:p w14:paraId="20CD1650" w14:textId="2C9C7B07" w:rsidR="00D720DA" w:rsidRPr="00786BEF" w:rsidRDefault="00D720DA" w:rsidP="00786BEF">
      <w:pPr>
        <w:pStyle w:val="afa"/>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rPr>
      </w:pPr>
      <w:r w:rsidRPr="006D5147">
        <w:rPr>
          <w:rFonts w:ascii="Times New Roman" w:hAnsi="Times New Roman"/>
          <w:sz w:val="24"/>
        </w:rPr>
        <w:tab/>
      </w:r>
      <w:r w:rsidRPr="00786BEF">
        <w:rPr>
          <w:rFonts w:ascii="Times New Roman" w:hAnsi="Times New Roman"/>
        </w:rPr>
        <w:t>Ми, ____________________________________________________ (</w:t>
      </w:r>
      <w:r w:rsidRPr="00786BEF">
        <w:rPr>
          <w:rFonts w:ascii="Times New Roman" w:hAnsi="Times New Roman"/>
          <w:color w:val="FF0000"/>
        </w:rPr>
        <w:t>назва Учасника</w:t>
      </w:r>
      <w:r w:rsidRPr="00786BEF">
        <w:rPr>
          <w:rFonts w:ascii="Times New Roman" w:hAnsi="Times New Roman"/>
        </w:rPr>
        <w:t xml:space="preserve">), надаємо свою цінову пропозицію щодо участі у </w:t>
      </w:r>
      <w:r w:rsidR="00F4437D" w:rsidRPr="00786BEF">
        <w:rPr>
          <w:rFonts w:ascii="Times New Roman" w:hAnsi="Times New Roman"/>
        </w:rPr>
        <w:t>процедурі відкритих торгів</w:t>
      </w:r>
      <w:r w:rsidRPr="00786BEF">
        <w:rPr>
          <w:rFonts w:ascii="Times New Roman" w:hAnsi="Times New Roman"/>
        </w:rPr>
        <w:t xml:space="preserve"> </w:t>
      </w:r>
      <w:r w:rsidR="00F4437D" w:rsidRPr="00786BEF">
        <w:rPr>
          <w:rFonts w:ascii="Times New Roman" w:hAnsi="Times New Roman"/>
        </w:rPr>
        <w:t>к</w:t>
      </w:r>
      <w:r w:rsidRPr="00786BEF">
        <w:rPr>
          <w:rFonts w:ascii="Times New Roman" w:hAnsi="Times New Roman"/>
        </w:rPr>
        <w:t xml:space="preserve">омунальної установи «Ізмаїльський територіальний центр соціального обслуговування (надання соціальних послуг)» згідно Єдиного закупівельного словника за кодом - </w:t>
      </w:r>
      <w:r w:rsidRPr="00786BEF">
        <w:rPr>
          <w:rFonts w:ascii="Times New Roman" w:hAnsi="Times New Roman"/>
          <w:b/>
        </w:rPr>
        <w:t xml:space="preserve">ДК 021:2015 </w:t>
      </w:r>
      <w:r w:rsidR="003B3363">
        <w:rPr>
          <w:rFonts w:ascii="Times New Roman" w:hAnsi="Times New Roman"/>
          <w:b/>
        </w:rPr>
        <w:t>–</w:t>
      </w:r>
      <w:r w:rsidRPr="00786BEF">
        <w:rPr>
          <w:rFonts w:ascii="Times New Roman" w:hAnsi="Times New Roman"/>
          <w:b/>
        </w:rPr>
        <w:t xml:space="preserve"> </w:t>
      </w:r>
      <w:r w:rsidR="00502A0E">
        <w:rPr>
          <w:rFonts w:ascii="Times New Roman" w:hAnsi="Times New Roman"/>
          <w:b/>
        </w:rPr>
        <w:t>42710000-6-Машини для виробництва текстильних виробів</w:t>
      </w:r>
      <w:r w:rsidRPr="00786BEF">
        <w:rPr>
          <w:rFonts w:ascii="Times New Roman" w:hAnsi="Times New Roman"/>
          <w:b/>
        </w:rPr>
        <w:t xml:space="preserve">  (</w:t>
      </w:r>
      <w:r w:rsidR="00502A0E">
        <w:rPr>
          <w:rFonts w:ascii="Times New Roman" w:eastAsia="Arial Unicode MS" w:hAnsi="Times New Roman"/>
          <w:sz w:val="24"/>
          <w:szCs w:val="24"/>
          <w:u w:val="single"/>
          <w:lang w:eastAsia="hi-IN" w:bidi="hi-IN"/>
        </w:rPr>
        <w:t>промислова пральна машина</w:t>
      </w:r>
      <w:r w:rsidRPr="00786BEF">
        <w:rPr>
          <w:rFonts w:ascii="Times New Roman" w:hAnsi="Times New Roman"/>
          <w:bCs/>
        </w:rPr>
        <w:t>)</w:t>
      </w:r>
      <w:r w:rsidRPr="00786BEF">
        <w:rPr>
          <w:rFonts w:ascii="Times New Roman" w:hAnsi="Times New Roman"/>
          <w:b/>
        </w:rPr>
        <w:t xml:space="preserve"> </w:t>
      </w:r>
      <w:r w:rsidRPr="00786BEF">
        <w:rPr>
          <w:rFonts w:ascii="Times New Roman" w:hAnsi="Times New Roman"/>
        </w:rPr>
        <w:t>за технічними та іншими вимогами Замовника закупівлі.</w:t>
      </w:r>
    </w:p>
    <w:p w14:paraId="76DDC17E" w14:textId="77777777" w:rsidR="00786BEF" w:rsidRPr="00786BEF" w:rsidRDefault="00786BEF" w:rsidP="00786BEF">
      <w:pPr>
        <w:ind w:left="-284" w:right="-142" w:firstLine="284"/>
        <w:jc w:val="both"/>
        <w:rPr>
          <w:rFonts w:ascii="Times New Roman" w:hAnsi="Times New Roman" w:cs="Times New Roman"/>
          <w:i/>
        </w:rPr>
      </w:pPr>
      <w:r w:rsidRPr="00786BEF">
        <w:rPr>
          <w:rFonts w:ascii="Times New Roman" w:hAnsi="Times New Roman" w:cs="Times New Roman"/>
        </w:rPr>
        <w:t xml:space="preserve">Уважно вивчивши </w:t>
      </w:r>
      <w:r w:rsidRPr="00786BEF">
        <w:rPr>
          <w:rFonts w:ascii="Times New Roman" w:eastAsia="Tahoma" w:hAnsi="Times New Roman" w:cs="Times New Roman"/>
          <w:color w:val="00000A"/>
          <w:lang w:eastAsia="zh-CN" w:bidi="hi-IN"/>
        </w:rPr>
        <w:t>оголошення про проведення процедури відкритих торгів та технічну специфікацію (вимоги)</w:t>
      </w:r>
      <w:r w:rsidRPr="00786BEF">
        <w:rPr>
          <w:rFonts w:ascii="Times New Roman" w:hAnsi="Times New Roman" w:cs="Times New Roman"/>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наступними цінами, або за меншими цінами що будуть виведені за результатом аукціону:</w:t>
      </w:r>
    </w:p>
    <w:tbl>
      <w:tblPr>
        <w:tblpPr w:leftFromText="180" w:rightFromText="180" w:vertAnchor="page" w:horzAnchor="margin" w:tblpY="6457"/>
        <w:tblW w:w="10394" w:type="dxa"/>
        <w:tblLayout w:type="fixed"/>
        <w:tblLook w:val="04A0" w:firstRow="1" w:lastRow="0" w:firstColumn="1" w:lastColumn="0" w:noHBand="0" w:noVBand="1"/>
      </w:tblPr>
      <w:tblGrid>
        <w:gridCol w:w="513"/>
        <w:gridCol w:w="2176"/>
        <w:gridCol w:w="1955"/>
        <w:gridCol w:w="1447"/>
        <w:gridCol w:w="739"/>
        <w:gridCol w:w="882"/>
        <w:gridCol w:w="1307"/>
        <w:gridCol w:w="26"/>
        <w:gridCol w:w="1329"/>
        <w:gridCol w:w="20"/>
      </w:tblGrid>
      <w:tr w:rsidR="00E05B73" w:rsidRPr="001E290E" w14:paraId="23EFCDD4" w14:textId="77777777" w:rsidTr="00454A94">
        <w:trPr>
          <w:gridAfter w:val="1"/>
          <w:wAfter w:w="20" w:type="dxa"/>
          <w:trHeight w:val="283"/>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E4756" w14:textId="77777777" w:rsidR="00E05B73" w:rsidRPr="001E290E" w:rsidRDefault="00E05B73" w:rsidP="00502A0E">
            <w:pPr>
              <w:spacing w:after="0" w:line="240" w:lineRule="auto"/>
              <w:jc w:val="center"/>
              <w:rPr>
                <w:rFonts w:ascii="Times New Roman" w:eastAsia="SimSun" w:hAnsi="Times New Roman" w:cs="Times New Roman"/>
                <w:b/>
                <w:bCs/>
                <w:sz w:val="24"/>
                <w:szCs w:val="24"/>
                <w:lang w:eastAsia="ru-RU"/>
              </w:rPr>
            </w:pPr>
            <w:r w:rsidRPr="001E290E">
              <w:rPr>
                <w:rFonts w:ascii="Times New Roman" w:eastAsia="SimSun" w:hAnsi="Times New Roman" w:cs="Times New Roman"/>
                <w:b/>
                <w:bCs/>
                <w:lang w:eastAsia="ru-RU"/>
              </w:rPr>
              <w:t>№ з/п</w:t>
            </w:r>
          </w:p>
        </w:tc>
        <w:tc>
          <w:tcPr>
            <w:tcW w:w="2176" w:type="dxa"/>
            <w:tcBorders>
              <w:top w:val="single" w:sz="4" w:space="0" w:color="auto"/>
              <w:left w:val="nil"/>
              <w:bottom w:val="single" w:sz="4" w:space="0" w:color="auto"/>
              <w:right w:val="single" w:sz="4" w:space="0" w:color="auto"/>
            </w:tcBorders>
            <w:shd w:val="clear" w:color="000000" w:fill="FFFFFF"/>
            <w:vAlign w:val="center"/>
            <w:hideMark/>
          </w:tcPr>
          <w:p w14:paraId="24B398F1" w14:textId="77777777"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r w:rsidRPr="001E290E">
              <w:rPr>
                <w:rFonts w:ascii="Times New Roman" w:eastAsia="SimSun" w:hAnsi="Times New Roman" w:cs="Times New Roman"/>
                <w:b/>
                <w:bCs/>
                <w:sz w:val="24"/>
                <w:szCs w:val="24"/>
                <w:lang w:eastAsia="uk-UA"/>
              </w:rPr>
              <w:t xml:space="preserve">Найменування товару </w:t>
            </w:r>
            <w:r w:rsidRPr="001E290E">
              <w:rPr>
                <w:rFonts w:ascii="Times New Roman" w:eastAsia="SimSun" w:hAnsi="Times New Roman" w:cs="Times New Roman"/>
                <w:b/>
                <w:bCs/>
                <w:sz w:val="24"/>
                <w:szCs w:val="24"/>
                <w:lang w:val="ru-RU" w:eastAsia="uk-UA"/>
              </w:rPr>
              <w:t xml:space="preserve">за </w:t>
            </w:r>
            <w:r w:rsidRPr="001E290E">
              <w:rPr>
                <w:rFonts w:ascii="Times New Roman" w:eastAsia="SimSun" w:hAnsi="Times New Roman" w:cs="Times New Roman"/>
                <w:b/>
                <w:bCs/>
                <w:sz w:val="24"/>
                <w:szCs w:val="24"/>
                <w:lang w:eastAsia="uk-UA"/>
              </w:rPr>
              <w:t>номенклатурною позицією предмета закупівлі</w:t>
            </w:r>
          </w:p>
        </w:tc>
        <w:tc>
          <w:tcPr>
            <w:tcW w:w="1955" w:type="dxa"/>
            <w:tcBorders>
              <w:top w:val="single" w:sz="4" w:space="0" w:color="auto"/>
              <w:left w:val="single" w:sz="4" w:space="0" w:color="auto"/>
              <w:bottom w:val="single" w:sz="4" w:space="0" w:color="auto"/>
              <w:right w:val="single" w:sz="4" w:space="0" w:color="auto"/>
            </w:tcBorders>
            <w:shd w:val="clear" w:color="000000" w:fill="FFFFFF"/>
          </w:tcPr>
          <w:p w14:paraId="141469CE" w14:textId="650983A9" w:rsidR="00454A94" w:rsidRDefault="00454A94" w:rsidP="00454A94">
            <w:pPr>
              <w:spacing w:after="0" w:line="240" w:lineRule="auto"/>
              <w:jc w:val="center"/>
              <w:rPr>
                <w:rFonts w:ascii="Times New Roman" w:hAnsi="Times New Roman" w:cs="Times New Roman"/>
                <w:b/>
                <w:bCs/>
                <w:sz w:val="24"/>
                <w:szCs w:val="24"/>
              </w:rPr>
            </w:pPr>
            <w:r w:rsidRPr="00516F3F">
              <w:rPr>
                <w:rFonts w:ascii="Times New Roman" w:hAnsi="Times New Roman" w:cs="Times New Roman"/>
                <w:b/>
                <w:bCs/>
                <w:sz w:val="24"/>
                <w:szCs w:val="24"/>
              </w:rPr>
              <w:t>конкретн</w:t>
            </w:r>
            <w:r>
              <w:rPr>
                <w:rFonts w:ascii="Times New Roman" w:hAnsi="Times New Roman" w:cs="Times New Roman"/>
                <w:b/>
                <w:bCs/>
                <w:sz w:val="24"/>
                <w:szCs w:val="24"/>
              </w:rPr>
              <w:t>а</w:t>
            </w:r>
            <w:r w:rsidRPr="00516F3F">
              <w:rPr>
                <w:rFonts w:ascii="Times New Roman" w:hAnsi="Times New Roman" w:cs="Times New Roman"/>
                <w:b/>
                <w:bCs/>
                <w:sz w:val="24"/>
                <w:szCs w:val="24"/>
              </w:rPr>
              <w:t xml:space="preserve"> торгівельн</w:t>
            </w:r>
            <w:r>
              <w:rPr>
                <w:rFonts w:ascii="Times New Roman" w:hAnsi="Times New Roman" w:cs="Times New Roman"/>
                <w:b/>
                <w:bCs/>
                <w:sz w:val="24"/>
                <w:szCs w:val="24"/>
              </w:rPr>
              <w:t>а</w:t>
            </w:r>
          </w:p>
          <w:p w14:paraId="000F0984" w14:textId="7A235175" w:rsidR="00E05B73" w:rsidRPr="001E290E" w:rsidRDefault="00454A94" w:rsidP="00454A94">
            <w:pPr>
              <w:spacing w:after="0" w:line="240" w:lineRule="auto"/>
              <w:jc w:val="center"/>
              <w:rPr>
                <w:rFonts w:ascii="Times New Roman" w:eastAsia="SimSun" w:hAnsi="Times New Roman" w:cs="Times New Roman"/>
                <w:b/>
                <w:sz w:val="24"/>
                <w:szCs w:val="24"/>
                <w:lang w:eastAsia="uk-UA"/>
              </w:rPr>
            </w:pPr>
            <w:r>
              <w:rPr>
                <w:rFonts w:ascii="Times New Roman" w:hAnsi="Times New Roman" w:cs="Times New Roman"/>
                <w:b/>
                <w:bCs/>
                <w:sz w:val="24"/>
                <w:szCs w:val="24"/>
              </w:rPr>
              <w:t>а</w:t>
            </w:r>
            <w:r w:rsidRPr="00516F3F">
              <w:rPr>
                <w:rFonts w:ascii="Times New Roman" w:hAnsi="Times New Roman" w:cs="Times New Roman"/>
                <w:b/>
                <w:bCs/>
                <w:sz w:val="24"/>
                <w:szCs w:val="24"/>
              </w:rPr>
              <w:t xml:space="preserve"> марк</w:t>
            </w:r>
            <w:r>
              <w:rPr>
                <w:rFonts w:ascii="Times New Roman" w:hAnsi="Times New Roman" w:cs="Times New Roman"/>
                <w:b/>
                <w:bCs/>
                <w:sz w:val="24"/>
                <w:szCs w:val="24"/>
              </w:rPr>
              <w:t>а чи фірма</w:t>
            </w:r>
            <w:r w:rsidRPr="00516F3F">
              <w:rPr>
                <w:rFonts w:ascii="Times New Roman" w:hAnsi="Times New Roman" w:cs="Times New Roman"/>
                <w:b/>
                <w:bCs/>
                <w:sz w:val="24"/>
                <w:szCs w:val="24"/>
              </w:rPr>
              <w:t>, патент, конструкці</w:t>
            </w:r>
            <w:r>
              <w:rPr>
                <w:rFonts w:ascii="Times New Roman" w:hAnsi="Times New Roman" w:cs="Times New Roman"/>
                <w:b/>
                <w:bCs/>
                <w:sz w:val="24"/>
                <w:szCs w:val="24"/>
              </w:rPr>
              <w:t>я</w:t>
            </w:r>
            <w:r w:rsidRPr="00516F3F">
              <w:rPr>
                <w:rFonts w:ascii="Times New Roman" w:hAnsi="Times New Roman" w:cs="Times New Roman"/>
                <w:b/>
                <w:bCs/>
                <w:sz w:val="24"/>
                <w:szCs w:val="24"/>
              </w:rPr>
              <w:t xml:space="preserve"> або тип предмета закупівлі, джерело його походження або виробника</w:t>
            </w:r>
          </w:p>
        </w:tc>
        <w:tc>
          <w:tcPr>
            <w:tcW w:w="1447" w:type="dxa"/>
            <w:tcBorders>
              <w:top w:val="single" w:sz="4" w:space="0" w:color="auto"/>
              <w:left w:val="single" w:sz="4" w:space="0" w:color="auto"/>
              <w:bottom w:val="single" w:sz="4" w:space="0" w:color="auto"/>
              <w:right w:val="single" w:sz="4" w:space="0" w:color="auto"/>
            </w:tcBorders>
            <w:shd w:val="clear" w:color="000000" w:fill="FFFFFF"/>
          </w:tcPr>
          <w:p w14:paraId="5D70F383" w14:textId="15C34EDD" w:rsidR="00E05B73" w:rsidRPr="001E290E" w:rsidRDefault="00454A94" w:rsidP="00454A94">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Джерело походження предмета закупівлі або к</w:t>
            </w:r>
            <w:r w:rsidR="00E05B73">
              <w:rPr>
                <w:rFonts w:ascii="Times New Roman" w:eastAsia="SimSun" w:hAnsi="Times New Roman" w:cs="Times New Roman"/>
                <w:b/>
                <w:sz w:val="24"/>
                <w:szCs w:val="24"/>
                <w:lang w:eastAsia="uk-UA"/>
              </w:rPr>
              <w:t>раїна виробника</w:t>
            </w:r>
          </w:p>
        </w:tc>
        <w:tc>
          <w:tcPr>
            <w:tcW w:w="739" w:type="dxa"/>
            <w:tcBorders>
              <w:top w:val="single" w:sz="4" w:space="0" w:color="auto"/>
              <w:left w:val="single" w:sz="4" w:space="0" w:color="auto"/>
              <w:bottom w:val="single" w:sz="4" w:space="0" w:color="auto"/>
              <w:right w:val="single" w:sz="4" w:space="0" w:color="auto"/>
            </w:tcBorders>
            <w:shd w:val="clear" w:color="000000" w:fill="FFFFFF"/>
          </w:tcPr>
          <w:p w14:paraId="18FF2235" w14:textId="4AC0B1C7"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r w:rsidRPr="001E290E">
              <w:rPr>
                <w:rFonts w:ascii="Times New Roman" w:eastAsia="SimSun" w:hAnsi="Times New Roman" w:cs="Times New Roman"/>
                <w:b/>
                <w:sz w:val="24"/>
                <w:szCs w:val="24"/>
                <w:lang w:eastAsia="uk-UA"/>
              </w:rPr>
              <w:t>Одиниця виміру</w:t>
            </w:r>
          </w:p>
        </w:tc>
        <w:tc>
          <w:tcPr>
            <w:tcW w:w="882" w:type="dxa"/>
            <w:tcBorders>
              <w:top w:val="single" w:sz="4" w:space="0" w:color="auto"/>
              <w:left w:val="single" w:sz="4" w:space="0" w:color="auto"/>
              <w:bottom w:val="single" w:sz="4" w:space="0" w:color="auto"/>
              <w:right w:val="single" w:sz="4" w:space="0" w:color="auto"/>
            </w:tcBorders>
            <w:shd w:val="clear" w:color="000000" w:fill="FFFFFF"/>
            <w:hideMark/>
          </w:tcPr>
          <w:p w14:paraId="0ECFF7C4" w14:textId="77777777"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r w:rsidRPr="001E290E">
              <w:rPr>
                <w:rFonts w:ascii="Times New Roman" w:eastAsia="SimSun" w:hAnsi="Times New Roman" w:cs="Times New Roman"/>
                <w:b/>
                <w:sz w:val="24"/>
                <w:szCs w:val="24"/>
                <w:lang w:eastAsia="uk-UA"/>
              </w:rPr>
              <w:t>Кількість</w:t>
            </w:r>
          </w:p>
        </w:tc>
        <w:tc>
          <w:tcPr>
            <w:tcW w:w="1307" w:type="dxa"/>
            <w:tcBorders>
              <w:top w:val="single" w:sz="4" w:space="0" w:color="auto"/>
              <w:left w:val="nil"/>
              <w:bottom w:val="single" w:sz="4" w:space="0" w:color="auto"/>
              <w:right w:val="single" w:sz="4" w:space="0" w:color="auto"/>
            </w:tcBorders>
            <w:shd w:val="clear" w:color="000000" w:fill="FFFFFF"/>
          </w:tcPr>
          <w:p w14:paraId="5B60C9A2" w14:textId="77777777" w:rsidR="00E05B73" w:rsidRPr="001E290E" w:rsidRDefault="00E05B73" w:rsidP="00502A0E">
            <w:pPr>
              <w:spacing w:after="0" w:line="240" w:lineRule="auto"/>
              <w:ind w:right="-107"/>
              <w:jc w:val="center"/>
              <w:rPr>
                <w:rFonts w:ascii="Times New Roman" w:eastAsia="SimSun" w:hAnsi="Times New Roman" w:cs="Times New Roman"/>
                <w:b/>
                <w:sz w:val="24"/>
                <w:szCs w:val="24"/>
                <w:lang w:eastAsia="ru-RU"/>
              </w:rPr>
            </w:pPr>
            <w:r w:rsidRPr="001E290E">
              <w:rPr>
                <w:rFonts w:ascii="Times New Roman" w:eastAsia="Times New Roman" w:hAnsi="Times New Roman" w:cs="Times New Roman"/>
                <w:b/>
                <w:color w:val="000000"/>
                <w:sz w:val="24"/>
                <w:szCs w:val="24"/>
                <w:lang w:eastAsia="ru-RU"/>
              </w:rPr>
              <w:t>Ціна за одиницю, грн.</w:t>
            </w:r>
          </w:p>
          <w:p w14:paraId="2B2424DE" w14:textId="77777777" w:rsidR="00E05B73" w:rsidRPr="001E290E" w:rsidRDefault="00E05B73" w:rsidP="00502A0E">
            <w:pPr>
              <w:spacing w:after="0" w:line="240" w:lineRule="auto"/>
              <w:ind w:right="-107"/>
              <w:jc w:val="center"/>
              <w:rPr>
                <w:rFonts w:ascii="Times New Roman" w:eastAsia="Times New Roman" w:hAnsi="Times New Roman" w:cs="Times New Roman"/>
                <w:b/>
                <w:sz w:val="24"/>
                <w:szCs w:val="24"/>
                <w:lang w:eastAsia="ru-RU"/>
              </w:rPr>
            </w:pPr>
            <w:r w:rsidRPr="001E290E">
              <w:rPr>
                <w:rFonts w:ascii="Times New Roman" w:eastAsia="Times New Roman" w:hAnsi="Times New Roman" w:cs="Times New Roman"/>
                <w:b/>
                <w:i/>
                <w:iCs/>
                <w:color w:val="000000"/>
                <w:sz w:val="20"/>
                <w:szCs w:val="20"/>
                <w:lang w:eastAsia="ru-RU"/>
              </w:rPr>
              <w:t>(без ПДВ)*</w:t>
            </w:r>
          </w:p>
        </w:tc>
        <w:tc>
          <w:tcPr>
            <w:tcW w:w="1355" w:type="dxa"/>
            <w:gridSpan w:val="2"/>
            <w:tcBorders>
              <w:top w:val="single" w:sz="4" w:space="0" w:color="auto"/>
              <w:left w:val="single" w:sz="4" w:space="0" w:color="auto"/>
              <w:bottom w:val="single" w:sz="4" w:space="0" w:color="auto"/>
              <w:right w:val="single" w:sz="4" w:space="0" w:color="auto"/>
            </w:tcBorders>
            <w:shd w:val="clear" w:color="000000" w:fill="FFFFFF"/>
          </w:tcPr>
          <w:p w14:paraId="24A72A66" w14:textId="77777777" w:rsidR="00E05B73" w:rsidRPr="001E290E" w:rsidRDefault="00E05B73" w:rsidP="00502A0E">
            <w:pPr>
              <w:spacing w:after="0" w:line="240" w:lineRule="auto"/>
              <w:jc w:val="center"/>
              <w:rPr>
                <w:rFonts w:ascii="Times New Roman" w:eastAsia="SimSun" w:hAnsi="Times New Roman" w:cs="Times New Roman"/>
                <w:b/>
                <w:sz w:val="24"/>
                <w:szCs w:val="24"/>
                <w:lang w:eastAsia="ru-RU"/>
              </w:rPr>
            </w:pPr>
            <w:r w:rsidRPr="001E290E">
              <w:rPr>
                <w:rFonts w:ascii="Times New Roman" w:eastAsia="Times New Roman" w:hAnsi="Times New Roman" w:cs="Times New Roman"/>
                <w:b/>
                <w:color w:val="000000"/>
                <w:sz w:val="24"/>
                <w:szCs w:val="24"/>
                <w:lang w:eastAsia="ru-RU"/>
              </w:rPr>
              <w:t>Загальна вартість, грн.</w:t>
            </w:r>
          </w:p>
          <w:p w14:paraId="3C12450D" w14:textId="77777777" w:rsidR="00E05B73" w:rsidRPr="001E290E" w:rsidRDefault="00E05B73" w:rsidP="00502A0E">
            <w:pPr>
              <w:spacing w:after="0" w:line="240" w:lineRule="auto"/>
              <w:jc w:val="center"/>
              <w:rPr>
                <w:rFonts w:ascii="Times New Roman" w:eastAsia="Times New Roman" w:hAnsi="Times New Roman" w:cs="Times New Roman"/>
                <w:b/>
                <w:sz w:val="24"/>
                <w:szCs w:val="24"/>
                <w:lang w:eastAsia="ru-RU"/>
              </w:rPr>
            </w:pPr>
            <w:r w:rsidRPr="001E290E">
              <w:rPr>
                <w:rFonts w:ascii="Times New Roman" w:eastAsia="Times New Roman" w:hAnsi="Times New Roman" w:cs="Times New Roman"/>
                <w:b/>
                <w:i/>
                <w:iCs/>
                <w:color w:val="000000"/>
                <w:sz w:val="20"/>
                <w:szCs w:val="20"/>
                <w:lang w:eastAsia="ru-RU"/>
              </w:rPr>
              <w:t>(без ПДВ)*</w:t>
            </w:r>
          </w:p>
        </w:tc>
      </w:tr>
      <w:tr w:rsidR="00E05B73" w:rsidRPr="001E290E" w14:paraId="65B21A97" w14:textId="77777777" w:rsidTr="00454A94">
        <w:trPr>
          <w:gridAfter w:val="1"/>
          <w:wAfter w:w="20" w:type="dxa"/>
          <w:trHeight w:val="468"/>
        </w:trPr>
        <w:tc>
          <w:tcPr>
            <w:tcW w:w="513" w:type="dxa"/>
            <w:tcBorders>
              <w:top w:val="nil"/>
              <w:left w:val="single" w:sz="4" w:space="0" w:color="auto"/>
              <w:bottom w:val="single" w:sz="4" w:space="0" w:color="auto"/>
              <w:right w:val="single" w:sz="4" w:space="0" w:color="auto"/>
            </w:tcBorders>
            <w:shd w:val="clear" w:color="000000" w:fill="FFFFFF"/>
            <w:hideMark/>
          </w:tcPr>
          <w:p w14:paraId="41B80A25" w14:textId="77777777"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r w:rsidRPr="001E290E">
              <w:rPr>
                <w:rFonts w:ascii="Times New Roman" w:eastAsia="SimSun" w:hAnsi="Times New Roman" w:cs="Times New Roman"/>
                <w:b/>
                <w:sz w:val="24"/>
                <w:szCs w:val="24"/>
                <w:lang w:eastAsia="uk-UA"/>
              </w:rPr>
              <w:t>1</w:t>
            </w:r>
          </w:p>
          <w:p w14:paraId="4C69F5E6" w14:textId="77777777"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p>
        </w:tc>
        <w:tc>
          <w:tcPr>
            <w:tcW w:w="2176" w:type="dxa"/>
            <w:tcBorders>
              <w:top w:val="nil"/>
              <w:left w:val="nil"/>
              <w:bottom w:val="single" w:sz="4" w:space="0" w:color="auto"/>
              <w:right w:val="single" w:sz="4" w:space="0" w:color="auto"/>
            </w:tcBorders>
            <w:shd w:val="clear" w:color="000000" w:fill="FFFFFF"/>
          </w:tcPr>
          <w:p w14:paraId="180B44D6" w14:textId="4A8D0B48" w:rsidR="00E05B73" w:rsidRPr="001E290E" w:rsidRDefault="00E05B73" w:rsidP="00502A0E">
            <w:pPr>
              <w:spacing w:after="0" w:line="240" w:lineRule="auto"/>
              <w:jc w:val="center"/>
              <w:rPr>
                <w:rFonts w:ascii="Times New Roman" w:eastAsia="SimSun" w:hAnsi="Times New Roman" w:cs="Times New Roman"/>
                <w:b/>
                <w:sz w:val="24"/>
                <w:szCs w:val="24"/>
                <w:lang w:eastAsia="uk-UA"/>
              </w:rPr>
            </w:pPr>
            <w:r>
              <w:rPr>
                <w:rFonts w:ascii="Times New Roman" w:eastAsia="Arial Unicode MS" w:hAnsi="Times New Roman" w:cs="Times New Roman"/>
                <w:sz w:val="24"/>
                <w:szCs w:val="24"/>
                <w:lang w:eastAsia="hi-IN" w:bidi="hi-IN"/>
              </w:rPr>
              <w:t>Промислова пральна машина</w:t>
            </w:r>
            <w:r w:rsidRPr="009D374C">
              <w:rPr>
                <w:rFonts w:ascii="Times New Roman" w:hAnsi="Times New Roman" w:cs="Times New Roman"/>
                <w:bCs/>
                <w:sz w:val="24"/>
                <w:szCs w:val="24"/>
                <w:lang w:val="ru-RU"/>
              </w:rPr>
              <w:t xml:space="preserve">          </w:t>
            </w:r>
          </w:p>
        </w:tc>
        <w:tc>
          <w:tcPr>
            <w:tcW w:w="1955" w:type="dxa"/>
            <w:tcBorders>
              <w:top w:val="nil"/>
              <w:left w:val="single" w:sz="4" w:space="0" w:color="auto"/>
              <w:bottom w:val="single" w:sz="4" w:space="0" w:color="auto"/>
              <w:right w:val="single" w:sz="4" w:space="0" w:color="auto"/>
            </w:tcBorders>
          </w:tcPr>
          <w:p w14:paraId="26FAB27A" w14:textId="77777777" w:rsidR="00E05B73" w:rsidRPr="003C0944" w:rsidRDefault="00E05B73" w:rsidP="00502A0E">
            <w:pPr>
              <w:spacing w:after="0" w:line="276" w:lineRule="auto"/>
              <w:jc w:val="center"/>
              <w:rPr>
                <w:rFonts w:ascii="Times New Roman" w:eastAsia="SimSun" w:hAnsi="Times New Roman" w:cs="Times New Roman"/>
                <w:sz w:val="24"/>
                <w:szCs w:val="24"/>
                <w:lang w:eastAsia="uk-UA"/>
              </w:rPr>
            </w:pPr>
          </w:p>
        </w:tc>
        <w:tc>
          <w:tcPr>
            <w:tcW w:w="1447" w:type="dxa"/>
            <w:tcBorders>
              <w:top w:val="nil"/>
              <w:left w:val="single" w:sz="4" w:space="0" w:color="auto"/>
              <w:bottom w:val="single" w:sz="4" w:space="0" w:color="auto"/>
              <w:right w:val="single" w:sz="4" w:space="0" w:color="auto"/>
            </w:tcBorders>
          </w:tcPr>
          <w:p w14:paraId="57333CC5" w14:textId="77777777" w:rsidR="00E05B73" w:rsidRDefault="00E05B73" w:rsidP="00502A0E">
            <w:pPr>
              <w:spacing w:after="0" w:line="276" w:lineRule="auto"/>
              <w:jc w:val="center"/>
              <w:rPr>
                <w:rFonts w:ascii="Times New Roman" w:eastAsia="SimSun" w:hAnsi="Times New Roman" w:cs="Times New Roman"/>
                <w:sz w:val="24"/>
                <w:szCs w:val="24"/>
                <w:lang w:eastAsia="uk-UA"/>
              </w:rPr>
            </w:pPr>
          </w:p>
        </w:tc>
        <w:tc>
          <w:tcPr>
            <w:tcW w:w="739" w:type="dxa"/>
            <w:tcBorders>
              <w:top w:val="nil"/>
              <w:left w:val="single" w:sz="4" w:space="0" w:color="auto"/>
              <w:bottom w:val="single" w:sz="4" w:space="0" w:color="auto"/>
              <w:right w:val="single" w:sz="4" w:space="0" w:color="auto"/>
            </w:tcBorders>
            <w:shd w:val="clear" w:color="auto" w:fill="auto"/>
          </w:tcPr>
          <w:p w14:paraId="035C75C6" w14:textId="513AC8B9" w:rsidR="00E05B73" w:rsidRPr="003C0944" w:rsidRDefault="00E05B73" w:rsidP="00502A0E">
            <w:pPr>
              <w:spacing w:after="0" w:line="276" w:lineRule="auto"/>
              <w:jc w:val="center"/>
              <w:rPr>
                <w:rFonts w:ascii="Times New Roman" w:eastAsia="SimSun" w:hAnsi="Times New Roman" w:cs="Times New Roman"/>
                <w:sz w:val="24"/>
                <w:szCs w:val="24"/>
                <w:lang w:eastAsia="uk-UA"/>
              </w:rPr>
            </w:pPr>
            <w:proofErr w:type="spellStart"/>
            <w:r>
              <w:rPr>
                <w:rFonts w:ascii="Times New Roman" w:eastAsia="SimSun" w:hAnsi="Times New Roman" w:cs="Times New Roman"/>
                <w:sz w:val="24"/>
                <w:szCs w:val="24"/>
                <w:lang w:eastAsia="uk-UA"/>
              </w:rPr>
              <w:t>шт</w:t>
            </w:r>
            <w:proofErr w:type="spellEnd"/>
          </w:p>
        </w:tc>
        <w:tc>
          <w:tcPr>
            <w:tcW w:w="882" w:type="dxa"/>
            <w:tcBorders>
              <w:top w:val="nil"/>
              <w:left w:val="single" w:sz="4" w:space="0" w:color="auto"/>
              <w:bottom w:val="single" w:sz="4" w:space="0" w:color="auto"/>
              <w:right w:val="single" w:sz="4" w:space="0" w:color="auto"/>
            </w:tcBorders>
            <w:shd w:val="clear" w:color="000000" w:fill="FFFFFF"/>
          </w:tcPr>
          <w:p w14:paraId="0D1EF0F8" w14:textId="6341C944" w:rsidR="00E05B73" w:rsidRPr="00FB0B0F" w:rsidRDefault="00E05B73" w:rsidP="00502A0E">
            <w:pPr>
              <w:spacing w:after="0" w:line="276"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1</w:t>
            </w:r>
          </w:p>
        </w:tc>
        <w:tc>
          <w:tcPr>
            <w:tcW w:w="1307" w:type="dxa"/>
            <w:tcBorders>
              <w:top w:val="nil"/>
              <w:left w:val="nil"/>
              <w:bottom w:val="single" w:sz="4" w:space="0" w:color="auto"/>
              <w:right w:val="single" w:sz="4" w:space="0" w:color="auto"/>
            </w:tcBorders>
            <w:shd w:val="clear" w:color="000000" w:fill="FFFFFF"/>
            <w:vAlign w:val="center"/>
          </w:tcPr>
          <w:p w14:paraId="770F0ADE" w14:textId="77777777" w:rsidR="00E05B73" w:rsidRPr="001E290E" w:rsidRDefault="00E05B73" w:rsidP="00502A0E">
            <w:pPr>
              <w:spacing w:after="0" w:line="240" w:lineRule="auto"/>
              <w:jc w:val="center"/>
              <w:rPr>
                <w:rFonts w:ascii="Times New Roman" w:eastAsia="SimSun" w:hAnsi="Times New Roman" w:cs="Times New Roman"/>
                <w:sz w:val="24"/>
                <w:szCs w:val="24"/>
                <w:lang w:eastAsia="ru-RU"/>
              </w:rPr>
            </w:pPr>
          </w:p>
        </w:tc>
        <w:tc>
          <w:tcPr>
            <w:tcW w:w="1355" w:type="dxa"/>
            <w:gridSpan w:val="2"/>
            <w:tcBorders>
              <w:top w:val="nil"/>
              <w:left w:val="single" w:sz="4" w:space="0" w:color="auto"/>
              <w:bottom w:val="single" w:sz="4" w:space="0" w:color="auto"/>
              <w:right w:val="single" w:sz="4" w:space="0" w:color="auto"/>
            </w:tcBorders>
            <w:shd w:val="clear" w:color="000000" w:fill="FFFFFF"/>
            <w:vAlign w:val="center"/>
          </w:tcPr>
          <w:p w14:paraId="1720F05F" w14:textId="77777777" w:rsidR="00E05B73" w:rsidRPr="001E290E" w:rsidRDefault="00E05B73" w:rsidP="00502A0E">
            <w:pPr>
              <w:spacing w:after="0" w:line="240" w:lineRule="auto"/>
              <w:jc w:val="center"/>
              <w:rPr>
                <w:rFonts w:ascii="Times New Roman" w:eastAsia="SimSun" w:hAnsi="Times New Roman" w:cs="Times New Roman"/>
                <w:sz w:val="24"/>
                <w:szCs w:val="24"/>
                <w:lang w:eastAsia="ru-RU"/>
              </w:rPr>
            </w:pPr>
          </w:p>
        </w:tc>
      </w:tr>
      <w:tr w:rsidR="00454A94" w:rsidRPr="001E290E" w14:paraId="18F61FFA" w14:textId="77777777" w:rsidTr="00454A94">
        <w:trPr>
          <w:trHeight w:val="227"/>
        </w:trPr>
        <w:tc>
          <w:tcPr>
            <w:tcW w:w="9045" w:type="dxa"/>
            <w:gridSpan w:val="8"/>
            <w:tcBorders>
              <w:top w:val="single" w:sz="4" w:space="0" w:color="auto"/>
              <w:left w:val="single" w:sz="4" w:space="0" w:color="auto"/>
              <w:bottom w:val="single" w:sz="4" w:space="0" w:color="auto"/>
              <w:right w:val="single" w:sz="4" w:space="0" w:color="auto"/>
            </w:tcBorders>
            <w:shd w:val="clear" w:color="000000" w:fill="FFFFFF"/>
          </w:tcPr>
          <w:p w14:paraId="6A589177" w14:textId="63AF2A0E" w:rsidR="00454A94" w:rsidRPr="001E290E" w:rsidRDefault="00454A94" w:rsidP="00502A0E">
            <w:pPr>
              <w:spacing w:after="0" w:line="240" w:lineRule="auto"/>
              <w:ind w:firstLine="567"/>
              <w:rPr>
                <w:rFonts w:ascii="Times New Roman" w:eastAsia="Times New Roman" w:hAnsi="Times New Roman" w:cs="Times New Roman"/>
                <w:color w:val="000000"/>
                <w:sz w:val="24"/>
                <w:szCs w:val="24"/>
                <w:lang w:eastAsia="ru-RU"/>
              </w:rPr>
            </w:pPr>
            <w:r w:rsidRPr="001E290E">
              <w:rPr>
                <w:rFonts w:ascii="Times New Roman" w:eastAsia="Times New Roman" w:hAnsi="Times New Roman" w:cs="Times New Roman"/>
                <w:b/>
                <w:bCs/>
                <w:color w:val="000000"/>
                <w:sz w:val="24"/>
                <w:szCs w:val="24"/>
                <w:lang w:eastAsia="ru-RU"/>
              </w:rPr>
              <w:t>Загальна вартість, грн. без ПДВ:*</w:t>
            </w:r>
          </w:p>
        </w:tc>
        <w:tc>
          <w:tcPr>
            <w:tcW w:w="1349" w:type="dxa"/>
            <w:gridSpan w:val="2"/>
            <w:tcBorders>
              <w:top w:val="single" w:sz="4" w:space="0" w:color="auto"/>
              <w:left w:val="single" w:sz="4" w:space="0" w:color="auto"/>
              <w:bottom w:val="single" w:sz="4" w:space="0" w:color="auto"/>
              <w:right w:val="single" w:sz="4" w:space="0" w:color="auto"/>
            </w:tcBorders>
            <w:shd w:val="clear" w:color="000000" w:fill="FFFFFF"/>
          </w:tcPr>
          <w:p w14:paraId="62D17804" w14:textId="77777777" w:rsidR="00454A94" w:rsidRPr="001E290E" w:rsidRDefault="00454A94" w:rsidP="00502A0E">
            <w:pPr>
              <w:spacing w:after="0" w:line="240" w:lineRule="auto"/>
              <w:jc w:val="center"/>
              <w:rPr>
                <w:rFonts w:ascii="Times New Roman" w:eastAsia="SimSun" w:hAnsi="Times New Roman" w:cs="Times New Roman"/>
                <w:sz w:val="24"/>
                <w:szCs w:val="24"/>
                <w:lang w:eastAsia="ru-RU"/>
              </w:rPr>
            </w:pPr>
          </w:p>
        </w:tc>
      </w:tr>
      <w:tr w:rsidR="00454A94" w:rsidRPr="001E290E" w14:paraId="6CE58407" w14:textId="77777777" w:rsidTr="00454A94">
        <w:trPr>
          <w:trHeight w:val="227"/>
        </w:trPr>
        <w:tc>
          <w:tcPr>
            <w:tcW w:w="9045" w:type="dxa"/>
            <w:gridSpan w:val="8"/>
            <w:tcBorders>
              <w:top w:val="single" w:sz="4" w:space="0" w:color="auto"/>
              <w:left w:val="single" w:sz="4" w:space="0" w:color="auto"/>
              <w:bottom w:val="single" w:sz="4" w:space="0" w:color="auto"/>
              <w:right w:val="single" w:sz="4" w:space="0" w:color="auto"/>
            </w:tcBorders>
            <w:shd w:val="clear" w:color="000000" w:fill="FFFFFF"/>
          </w:tcPr>
          <w:p w14:paraId="35356A3A" w14:textId="170DF780" w:rsidR="00454A94" w:rsidRPr="001E290E" w:rsidRDefault="00454A94" w:rsidP="00502A0E">
            <w:pPr>
              <w:spacing w:after="0" w:line="240" w:lineRule="auto"/>
              <w:rPr>
                <w:rFonts w:ascii="Times New Roman" w:eastAsia="SimSun" w:hAnsi="Times New Roman" w:cs="Times New Roman"/>
                <w:b/>
                <w:sz w:val="24"/>
                <w:szCs w:val="24"/>
                <w:lang w:eastAsia="uk-UA"/>
              </w:rPr>
            </w:pPr>
            <w:r w:rsidRPr="001E290E">
              <w:rPr>
                <w:rFonts w:ascii="Times New Roman" w:eastAsia="SimSun" w:hAnsi="Times New Roman" w:cs="Times New Roman"/>
                <w:b/>
                <w:sz w:val="24"/>
                <w:szCs w:val="24"/>
                <w:lang w:eastAsia="uk-UA"/>
              </w:rPr>
              <w:t xml:space="preserve">ПДВ, грн. </w:t>
            </w:r>
            <w:r w:rsidRPr="001E290E">
              <w:rPr>
                <w:rFonts w:ascii="Times New Roman" w:eastAsia="SimSun" w:hAnsi="Times New Roman" w:cs="Times New Roman"/>
                <w:i/>
                <w:sz w:val="20"/>
                <w:szCs w:val="20"/>
                <w:lang w:eastAsia="uk-UA"/>
              </w:rPr>
              <w:t>(у разі, якщо постачальник є платником ПДВ)*</w:t>
            </w:r>
          </w:p>
        </w:tc>
        <w:tc>
          <w:tcPr>
            <w:tcW w:w="1349" w:type="dxa"/>
            <w:gridSpan w:val="2"/>
            <w:tcBorders>
              <w:top w:val="single" w:sz="4" w:space="0" w:color="auto"/>
              <w:left w:val="single" w:sz="4" w:space="0" w:color="auto"/>
              <w:bottom w:val="single" w:sz="4" w:space="0" w:color="auto"/>
              <w:right w:val="single" w:sz="4" w:space="0" w:color="auto"/>
            </w:tcBorders>
            <w:shd w:val="clear" w:color="000000" w:fill="FFFFFF"/>
          </w:tcPr>
          <w:p w14:paraId="5D38F395" w14:textId="77777777" w:rsidR="00454A94" w:rsidRPr="001E290E" w:rsidRDefault="00454A94" w:rsidP="00502A0E">
            <w:pPr>
              <w:spacing w:after="0" w:line="240" w:lineRule="auto"/>
              <w:jc w:val="center"/>
              <w:rPr>
                <w:rFonts w:ascii="Times New Roman" w:eastAsia="SimSun" w:hAnsi="Times New Roman" w:cs="Times New Roman"/>
                <w:sz w:val="24"/>
                <w:szCs w:val="24"/>
                <w:lang w:eastAsia="ru-RU"/>
              </w:rPr>
            </w:pPr>
          </w:p>
        </w:tc>
      </w:tr>
      <w:tr w:rsidR="00454A94" w:rsidRPr="001E290E" w14:paraId="59601D12" w14:textId="77777777" w:rsidTr="00454A94">
        <w:trPr>
          <w:trHeight w:val="227"/>
        </w:trPr>
        <w:tc>
          <w:tcPr>
            <w:tcW w:w="9045" w:type="dxa"/>
            <w:gridSpan w:val="8"/>
            <w:tcBorders>
              <w:top w:val="single" w:sz="4" w:space="0" w:color="auto"/>
              <w:left w:val="single" w:sz="4" w:space="0" w:color="auto"/>
              <w:bottom w:val="single" w:sz="4" w:space="0" w:color="auto"/>
              <w:right w:val="single" w:sz="4" w:space="0" w:color="auto"/>
            </w:tcBorders>
            <w:shd w:val="clear" w:color="000000" w:fill="FFFFFF"/>
          </w:tcPr>
          <w:p w14:paraId="3C06E5C6" w14:textId="667E71F6" w:rsidR="00454A94" w:rsidRPr="001E290E" w:rsidRDefault="00454A94" w:rsidP="00502A0E">
            <w:pPr>
              <w:spacing w:after="0" w:line="240" w:lineRule="auto"/>
              <w:rPr>
                <w:rFonts w:ascii="Times New Roman" w:eastAsia="SimSun" w:hAnsi="Times New Roman" w:cs="Times New Roman"/>
                <w:b/>
                <w:sz w:val="24"/>
                <w:szCs w:val="24"/>
                <w:lang w:eastAsia="uk-UA"/>
              </w:rPr>
            </w:pPr>
            <w:r w:rsidRPr="001E290E">
              <w:rPr>
                <w:rFonts w:ascii="Times New Roman" w:eastAsia="SimSun" w:hAnsi="Times New Roman" w:cs="Times New Roman"/>
                <w:b/>
                <w:sz w:val="24"/>
                <w:szCs w:val="24"/>
                <w:lang w:eastAsia="uk-UA"/>
              </w:rPr>
              <w:t>Загальна вартість, грн. з ПДВ</w:t>
            </w:r>
            <w:r w:rsidRPr="001E290E">
              <w:rPr>
                <w:rFonts w:ascii="Times New Roman" w:eastAsia="SimSun" w:hAnsi="Times New Roman" w:cs="Times New Roman"/>
                <w:i/>
                <w:sz w:val="20"/>
                <w:szCs w:val="20"/>
                <w:lang w:eastAsia="uk-UA"/>
              </w:rPr>
              <w:t>:(у разі, якщо постачальник є платником ПДВ)*</w:t>
            </w:r>
          </w:p>
        </w:tc>
        <w:tc>
          <w:tcPr>
            <w:tcW w:w="1349" w:type="dxa"/>
            <w:gridSpan w:val="2"/>
            <w:tcBorders>
              <w:top w:val="single" w:sz="4" w:space="0" w:color="auto"/>
              <w:left w:val="single" w:sz="4" w:space="0" w:color="auto"/>
              <w:bottom w:val="single" w:sz="4" w:space="0" w:color="auto"/>
              <w:right w:val="single" w:sz="4" w:space="0" w:color="auto"/>
            </w:tcBorders>
            <w:shd w:val="clear" w:color="000000" w:fill="FFFFFF"/>
          </w:tcPr>
          <w:p w14:paraId="6FA99FB0" w14:textId="77777777" w:rsidR="00454A94" w:rsidRPr="001E290E" w:rsidRDefault="00454A94" w:rsidP="00502A0E">
            <w:pPr>
              <w:spacing w:after="0" w:line="240" w:lineRule="auto"/>
              <w:jc w:val="center"/>
              <w:rPr>
                <w:rFonts w:ascii="Times New Roman" w:eastAsia="SimSun" w:hAnsi="Times New Roman" w:cs="Times New Roman"/>
                <w:sz w:val="24"/>
                <w:szCs w:val="24"/>
                <w:lang w:eastAsia="ru-RU"/>
              </w:rPr>
            </w:pPr>
          </w:p>
        </w:tc>
      </w:tr>
    </w:tbl>
    <w:p w14:paraId="3454F516" w14:textId="77777777" w:rsidR="00786BEF" w:rsidRPr="006D5147" w:rsidRDefault="00786BEF" w:rsidP="00F4437D">
      <w:pPr>
        <w:pStyle w:val="afa"/>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rPr>
      </w:pPr>
    </w:p>
    <w:p w14:paraId="5565074A" w14:textId="77777777" w:rsidR="00D720DA" w:rsidRDefault="00D720DA" w:rsidP="00D720DA">
      <w:pPr>
        <w:jc w:val="both"/>
        <w:rPr>
          <w:rFonts w:ascii="Times New Roman" w:hAnsi="Times New Roman" w:cs="Times New Roman"/>
          <w:b/>
          <w:i/>
          <w:color w:val="000000"/>
          <w:sz w:val="20"/>
          <w:szCs w:val="20"/>
        </w:rPr>
      </w:pPr>
      <w:r w:rsidRPr="006D5147">
        <w:rPr>
          <w:rFonts w:ascii="Times New Roman" w:hAnsi="Times New Roman" w:cs="Times New Roman"/>
          <w:b/>
          <w:sz w:val="20"/>
        </w:rPr>
        <w:t>ВСЬОГО: Загальна вартість пропозиції без ПДВ___________ грн.(вартість прописом), ПДВ становить _________ грн. (вартість прописом) , Загальна вартість пропозиції  з ПДВ __________грн. (вартість</w:t>
      </w:r>
      <w:r>
        <w:rPr>
          <w:rFonts w:ascii="Times New Roman" w:hAnsi="Times New Roman" w:cs="Times New Roman"/>
          <w:b/>
          <w:sz w:val="20"/>
        </w:rPr>
        <w:t xml:space="preserve"> прописом)</w:t>
      </w:r>
    </w:p>
    <w:p w14:paraId="1FD594AD" w14:textId="77777777" w:rsidR="00D720DA" w:rsidRPr="006D5147" w:rsidRDefault="00D720DA" w:rsidP="00D720DA">
      <w:pPr>
        <w:jc w:val="both"/>
        <w:rPr>
          <w:rFonts w:ascii="Times New Roman" w:hAnsi="Times New Roman" w:cs="Times New Roman"/>
          <w:i/>
          <w:color w:val="000000"/>
          <w:sz w:val="20"/>
          <w:szCs w:val="20"/>
          <w:lang w:eastAsia="uk-UA"/>
        </w:rPr>
      </w:pPr>
      <w:r w:rsidRPr="006D5147">
        <w:rPr>
          <w:rFonts w:ascii="Times New Roman" w:hAnsi="Times New Roman" w:cs="Times New Roman"/>
          <w:b/>
          <w:i/>
          <w:color w:val="000000"/>
          <w:sz w:val="20"/>
          <w:szCs w:val="20"/>
        </w:rPr>
        <w:t>Примітка:</w:t>
      </w:r>
      <w:r w:rsidRPr="006D5147">
        <w:rPr>
          <w:rFonts w:ascii="Times New Roman" w:hAnsi="Times New Roman" w:cs="Times New Roman"/>
          <w:i/>
          <w:color w:val="000000"/>
          <w:sz w:val="20"/>
          <w:szCs w:val="20"/>
        </w:rPr>
        <w:t xml:space="preserve"> </w:t>
      </w:r>
    </w:p>
    <w:p w14:paraId="5FB56ED0" w14:textId="7B836BAB" w:rsidR="00D720DA" w:rsidRDefault="00D720DA" w:rsidP="00D720DA">
      <w:pPr>
        <w:jc w:val="both"/>
        <w:rPr>
          <w:rFonts w:ascii="Times New Roman" w:hAnsi="Times New Roman" w:cs="Times New Roman"/>
          <w:i/>
          <w:color w:val="000000"/>
          <w:sz w:val="20"/>
          <w:szCs w:val="20"/>
        </w:rPr>
      </w:pPr>
      <w:r w:rsidRPr="006D5147">
        <w:rPr>
          <w:rFonts w:ascii="Times New Roman" w:hAnsi="Times New Roman" w:cs="Times New Roman"/>
          <w:i/>
          <w:color w:val="000000"/>
          <w:sz w:val="20"/>
          <w:szCs w:val="20"/>
        </w:rPr>
        <w:t xml:space="preserve">ціна одиниці продукції та загальну вартість пропозиції потрібно заповнювати у гривнях, зазначаючи цифрове значення, </w:t>
      </w:r>
      <w:r w:rsidRPr="006D5147">
        <w:rPr>
          <w:rFonts w:ascii="Times New Roman" w:hAnsi="Times New Roman" w:cs="Times New Roman"/>
          <w:i/>
          <w:color w:val="000000"/>
          <w:sz w:val="20"/>
          <w:szCs w:val="20"/>
          <w:u w:val="single"/>
        </w:rPr>
        <w:t>яке має два знаки після коми.</w:t>
      </w:r>
      <w:r w:rsidRPr="006D5147">
        <w:rPr>
          <w:rFonts w:ascii="Times New Roman" w:hAnsi="Times New Roman" w:cs="Times New Roman"/>
          <w:i/>
          <w:color w:val="000000"/>
          <w:sz w:val="20"/>
          <w:szCs w:val="20"/>
        </w:rPr>
        <w:t xml:space="preserve"> </w:t>
      </w:r>
    </w:p>
    <w:p w14:paraId="4E6903B8" w14:textId="77777777" w:rsidR="00476277" w:rsidRPr="00786BEF" w:rsidRDefault="00786BEF" w:rsidP="00476277">
      <w:pPr>
        <w:widowControl w:val="0"/>
        <w:spacing w:after="0" w:line="240" w:lineRule="auto"/>
        <w:jc w:val="both"/>
        <w:rPr>
          <w:rFonts w:ascii="Times New Roman" w:hAnsi="Times New Roman"/>
          <w:bCs/>
          <w:i/>
          <w:iCs/>
          <w:color w:val="000000"/>
        </w:rPr>
      </w:pPr>
      <w:r w:rsidRPr="006D5147">
        <w:rPr>
          <w:rFonts w:ascii="Times New Roman" w:hAnsi="Times New Roman" w:cs="Times New Roman"/>
          <w:i/>
          <w:iCs/>
          <w:sz w:val="20"/>
          <w:szCs w:val="20"/>
        </w:rPr>
        <w:t>*</w:t>
      </w:r>
      <w:r w:rsidR="00476277" w:rsidRPr="00786BEF">
        <w:rPr>
          <w:rFonts w:ascii="Times New Roman" w:hAnsi="Times New Roman"/>
          <w:bCs/>
          <w:i/>
          <w:iCs/>
          <w:color w:val="000000"/>
        </w:rPr>
        <w:t>Я</w:t>
      </w:r>
      <w:r w:rsidR="00476277" w:rsidRPr="00786BEF">
        <w:rPr>
          <w:rFonts w:ascii="Times New Roman" w:hAnsi="Times New Roman"/>
          <w:bCs/>
          <w:i/>
          <w:color w:val="000000"/>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14:paraId="2DC081BC" w14:textId="77777777" w:rsidR="00D720DA" w:rsidRPr="006D5147" w:rsidRDefault="00D720DA" w:rsidP="00D720DA">
      <w:pPr>
        <w:jc w:val="both"/>
        <w:rPr>
          <w:rFonts w:ascii="Times New Roman" w:hAnsi="Times New Roman" w:cs="Times New Roman"/>
          <w:i/>
          <w:color w:val="000000"/>
          <w:sz w:val="20"/>
          <w:szCs w:val="20"/>
        </w:rPr>
      </w:pPr>
      <w:r w:rsidRPr="006D5147">
        <w:rPr>
          <w:rFonts w:ascii="Times New Roman" w:hAnsi="Times New Roman" w:cs="Times New Roman"/>
          <w:i/>
          <w:color w:val="000000"/>
          <w:sz w:val="20"/>
          <w:szCs w:val="20"/>
        </w:rPr>
        <w:t xml:space="preserve">В пропозиції повинно бути вказано ціна за одиницю (одиниці) продукції та загальну вартість пропозиції без ПДВ та з урахуванням ПДВ (в гривнях цифрами та прописом). </w:t>
      </w:r>
    </w:p>
    <w:p w14:paraId="4D3DE59C" w14:textId="77777777" w:rsidR="00D720DA" w:rsidRPr="006D5147" w:rsidRDefault="00D720DA" w:rsidP="00D720DA">
      <w:pPr>
        <w:pStyle w:val="afa"/>
        <w:jc w:val="both"/>
        <w:rPr>
          <w:rFonts w:ascii="Times New Roman" w:eastAsia="SimSun" w:hAnsi="Times New Roman"/>
          <w:i/>
          <w:color w:val="000000"/>
          <w:sz w:val="20"/>
          <w:szCs w:val="20"/>
          <w:lang w:eastAsia="uk-UA"/>
        </w:rPr>
      </w:pPr>
      <w:r w:rsidRPr="006D5147">
        <w:rPr>
          <w:rFonts w:ascii="Times New Roman" w:eastAsia="SimSun" w:hAnsi="Times New Roman"/>
          <w:i/>
          <w:color w:val="000000"/>
          <w:sz w:val="20"/>
          <w:szCs w:val="20"/>
          <w:lang w:eastAsia="uk-UA"/>
        </w:rPr>
        <w:lastRenderedPageBreak/>
        <w:t>Загальна вартість пропозиції учасника повинна включати доставку та розвантаження товару Замовнику.</w:t>
      </w:r>
    </w:p>
    <w:p w14:paraId="5A9E631E" w14:textId="77777777" w:rsidR="00D720DA" w:rsidRDefault="00D720DA" w:rsidP="00D720DA">
      <w:pPr>
        <w:jc w:val="both"/>
        <w:rPr>
          <w:rFonts w:ascii="Times New Roman" w:hAnsi="Times New Roman" w:cs="Times New Roman"/>
          <w:i/>
        </w:rPr>
      </w:pPr>
      <w:r w:rsidRPr="006D5147">
        <w:rPr>
          <w:rFonts w:ascii="Times New Roman" w:hAnsi="Times New Roman" w:cs="Times New Roman"/>
          <w:i/>
        </w:rPr>
        <w:t>** - ПДВ нараховується у випадках, передбачених законодавством України.</w:t>
      </w:r>
    </w:p>
    <w:p w14:paraId="094D60C0" w14:textId="77777777" w:rsidR="00D720DA" w:rsidRPr="006D5147" w:rsidRDefault="00D720DA" w:rsidP="00D720DA">
      <w:pPr>
        <w:jc w:val="both"/>
        <w:rPr>
          <w:rFonts w:ascii="Times New Roman" w:hAnsi="Times New Roman" w:cs="Times New Roman"/>
          <w:i/>
          <w:color w:val="000000"/>
          <w:sz w:val="20"/>
          <w:szCs w:val="20"/>
        </w:rPr>
      </w:pPr>
      <w:r w:rsidRPr="006D5147">
        <w:rPr>
          <w:rFonts w:ascii="Times New Roman" w:hAnsi="Times New Roman" w:cs="Times New Roman"/>
          <w:i/>
          <w:color w:val="000000"/>
          <w:sz w:val="20"/>
          <w:szCs w:val="20"/>
        </w:rPr>
        <w:t xml:space="preserve">Пропозиція повинна відповідати ціновій пропозиції, поданій учасником через систему електронних </w:t>
      </w:r>
      <w:proofErr w:type="spellStart"/>
      <w:r w:rsidRPr="006D5147">
        <w:rPr>
          <w:rFonts w:ascii="Times New Roman" w:hAnsi="Times New Roman" w:cs="Times New Roman"/>
          <w:i/>
          <w:color w:val="000000"/>
          <w:sz w:val="20"/>
          <w:szCs w:val="20"/>
        </w:rPr>
        <w:t>закупівель</w:t>
      </w:r>
      <w:proofErr w:type="spellEnd"/>
      <w:r w:rsidRPr="006D5147">
        <w:rPr>
          <w:rFonts w:ascii="Times New Roman" w:hAnsi="Times New Roman" w:cs="Times New Roman"/>
          <w:i/>
          <w:color w:val="000000"/>
          <w:sz w:val="20"/>
          <w:szCs w:val="20"/>
        </w:rPr>
        <w:t xml:space="preserve"> до початку аукціону, та оновлену пропозицію після закінчення аукціону*.</w:t>
      </w:r>
    </w:p>
    <w:p w14:paraId="11D47B5C" w14:textId="3581C8A0" w:rsidR="00163C76" w:rsidRPr="00831186" w:rsidRDefault="00163C76" w:rsidP="00163C76">
      <w:pPr>
        <w:suppressAutoHyphens/>
        <w:jc w:val="both"/>
        <w:rPr>
          <w:rFonts w:ascii="Times New Roman" w:eastAsia="Arial Unicode MS" w:hAnsi="Times New Roman" w:cs="Times New Roman"/>
          <w:sz w:val="24"/>
          <w:szCs w:val="24"/>
          <w:lang w:eastAsia="hi-IN" w:bidi="hi-IN"/>
        </w:rPr>
      </w:pPr>
      <w:r w:rsidRPr="00163C76">
        <w:rPr>
          <w:rFonts w:ascii="Times New Roman" w:eastAsia="Arial Unicode MS" w:hAnsi="Times New Roman" w:cs="Times New Roman"/>
          <w:sz w:val="24"/>
          <w:szCs w:val="24"/>
          <w:u w:val="single"/>
          <w:lang w:eastAsia="hi-IN" w:bidi="hi-IN"/>
        </w:rPr>
        <w:t>До вартості цінової пропозиції</w:t>
      </w:r>
      <w:r w:rsidRPr="00831186">
        <w:rPr>
          <w:rFonts w:ascii="Times New Roman" w:eastAsia="Arial Unicode MS" w:hAnsi="Times New Roman" w:cs="Times New Roman"/>
          <w:sz w:val="24"/>
          <w:szCs w:val="24"/>
          <w:lang w:eastAsia="hi-IN" w:bidi="hi-IN"/>
        </w:rPr>
        <w:t xml:space="preserve"> Учасника включається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w:t>
      </w:r>
      <w:r w:rsidR="00E05B73">
        <w:rPr>
          <w:rFonts w:ascii="Times New Roman" w:eastAsia="Arial Unicode MS" w:hAnsi="Times New Roman" w:cs="Times New Roman"/>
          <w:sz w:val="24"/>
          <w:szCs w:val="24"/>
          <w:lang w:eastAsia="hi-IN" w:bidi="hi-IN"/>
        </w:rPr>
        <w:t xml:space="preserve"> навчання персоналу Замовника, пусконалагоджувальні роботи, сервісне гарантійне обслуговування протягом гарантійного строку,</w:t>
      </w:r>
      <w:r w:rsidRPr="00831186">
        <w:rPr>
          <w:rFonts w:ascii="Times New Roman" w:eastAsia="Arial Unicode MS" w:hAnsi="Times New Roman" w:cs="Times New Roman"/>
          <w:sz w:val="24"/>
          <w:szCs w:val="24"/>
          <w:lang w:eastAsia="hi-IN" w:bidi="hi-IN"/>
        </w:rPr>
        <w:t xml:space="preserve"> усі податки, збори, які сплачує Учасник згідно обраної системи оподаткування та всі інші витрати Постачальника пов’язані з виконанням цього Договору.</w:t>
      </w:r>
    </w:p>
    <w:p w14:paraId="1F8D42CA" w14:textId="77777777" w:rsidR="00163C76" w:rsidRPr="00831186" w:rsidRDefault="00163C76" w:rsidP="00163C76">
      <w:pPr>
        <w:widowControl w:val="0"/>
        <w:tabs>
          <w:tab w:val="left" w:pos="993"/>
        </w:tabs>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виконання договору. Зазначені витрати сплачуються учасником за рахунок його прибутку. Понесені витрати не відшкодовуються (в тому числі і у разі відміни закупівлі чи визнання закупівлі такою, що не відбулась).</w:t>
      </w:r>
    </w:p>
    <w:p w14:paraId="645E7D09" w14:textId="2BCCF4B2" w:rsidR="00163C76" w:rsidRDefault="00163C76" w:rsidP="00B27B8D">
      <w:pPr>
        <w:pStyle w:val="a5"/>
        <w:tabs>
          <w:tab w:val="left" w:pos="993"/>
        </w:tabs>
        <w:spacing w:after="0"/>
        <w:ind w:left="76" w:hanging="218"/>
        <w:jc w:val="both"/>
        <w:rPr>
          <w:rFonts w:ascii="Times New Roman" w:eastAsia="Arial Unicode MS" w:hAnsi="Times New Roman" w:cs="Times New Roman"/>
          <w:sz w:val="24"/>
          <w:szCs w:val="24"/>
          <w:lang w:eastAsia="hi-IN" w:bidi="hi-IN"/>
        </w:rPr>
      </w:pPr>
      <w:r w:rsidRPr="00786BEF">
        <w:rPr>
          <w:rFonts w:ascii="Times New Roman" w:hAnsi="Times New Roman" w:cs="Times New Roman"/>
        </w:rPr>
        <w:t xml:space="preserve">  1.Строк поставки товару: </w:t>
      </w:r>
      <w:r w:rsidR="00B27B8D">
        <w:rPr>
          <w:rFonts w:ascii="Times New Roman" w:eastAsia="Arial Unicode MS" w:hAnsi="Times New Roman" w:cs="Times New Roman"/>
          <w:b/>
          <w:sz w:val="24"/>
          <w:szCs w:val="24"/>
          <w:lang w:eastAsia="hi-IN" w:bidi="hi-IN"/>
        </w:rPr>
        <w:t xml:space="preserve">до 31 січня </w:t>
      </w:r>
      <w:r w:rsidR="00B27B8D" w:rsidRPr="00724B15">
        <w:rPr>
          <w:rFonts w:ascii="Times New Roman" w:eastAsia="Arial Unicode MS" w:hAnsi="Times New Roman" w:cs="Times New Roman"/>
          <w:b/>
          <w:sz w:val="24"/>
          <w:szCs w:val="24"/>
          <w:lang w:eastAsia="hi-IN" w:bidi="hi-IN"/>
        </w:rPr>
        <w:t>2023 року</w:t>
      </w:r>
      <w:r w:rsidR="00B27B8D">
        <w:rPr>
          <w:rFonts w:ascii="Times New Roman" w:eastAsia="Arial Unicode MS" w:hAnsi="Times New Roman" w:cs="Times New Roman"/>
          <w:b/>
          <w:sz w:val="24"/>
          <w:szCs w:val="24"/>
          <w:lang w:eastAsia="hi-IN" w:bidi="hi-IN"/>
        </w:rPr>
        <w:t xml:space="preserve"> протягом 7 (семи) днів після підписання договору</w:t>
      </w:r>
      <w:r w:rsidR="00B27B8D">
        <w:rPr>
          <w:rFonts w:ascii="Times New Roman" w:eastAsia="Arial Unicode MS" w:hAnsi="Times New Roman" w:cs="Times New Roman"/>
          <w:b/>
          <w:sz w:val="24"/>
          <w:szCs w:val="24"/>
          <w:lang w:eastAsia="hi-IN" w:bidi="hi-IN"/>
        </w:rPr>
        <w:t>.</w:t>
      </w:r>
    </w:p>
    <w:p w14:paraId="17EFB2B4" w14:textId="77777777" w:rsidR="00163C76" w:rsidRPr="00831186" w:rsidRDefault="00163C76" w:rsidP="00163C76">
      <w:pPr>
        <w:widowControl w:val="0"/>
        <w:shd w:val="clear" w:color="auto" w:fill="FFFFFF"/>
        <w:tabs>
          <w:tab w:val="left" w:pos="396"/>
          <w:tab w:val="left" w:leader="underscore" w:pos="7898"/>
        </w:tabs>
        <w:autoSpaceDE w:val="0"/>
        <w:autoSpaceDN w:val="0"/>
        <w:adjustRightInd w:val="0"/>
        <w:jc w:val="both"/>
        <w:rPr>
          <w:rFonts w:ascii="Times New Roman" w:eastAsia="Arial Unicode MS" w:hAnsi="Times New Roman" w:cs="Times New Roman"/>
          <w:sz w:val="24"/>
          <w:szCs w:val="24"/>
          <w:lang w:eastAsia="hi-IN" w:bidi="hi-IN"/>
        </w:rPr>
      </w:pPr>
      <w:r w:rsidRPr="00786BEF">
        <w:rPr>
          <w:rFonts w:ascii="Times New Roman" w:hAnsi="Times New Roman" w:cs="Times New Roman"/>
        </w:rPr>
        <w:t xml:space="preserve">2. </w:t>
      </w:r>
      <w:r w:rsidRPr="00831186">
        <w:rPr>
          <w:rFonts w:ascii="Times New Roman" w:eastAsia="Arial Unicode MS" w:hAnsi="Times New Roman" w:cs="Times New Roman"/>
          <w:sz w:val="24"/>
          <w:szCs w:val="24"/>
          <w:lang w:eastAsia="hi-IN" w:bidi="hi-IN"/>
        </w:rPr>
        <w:t xml:space="preserve">Умови розрахунків – післяплата 100%. </w:t>
      </w:r>
      <w:r w:rsidRPr="00206DC2">
        <w:rPr>
          <w:rFonts w:ascii="Times New Roman" w:eastAsia="Arial Unicode MS" w:hAnsi="Times New Roman" w:cs="Times New Roman"/>
          <w:sz w:val="24"/>
          <w:szCs w:val="24"/>
          <w:lang w:eastAsia="hi-IN" w:bidi="hi-IN"/>
        </w:rPr>
        <w:t xml:space="preserve">Розрахунки проводяться шляхом оплати Замовником, після пред’явлення Постачальником накладних на оплату Товару. Оплата за поставлений Товар здійснюється протягом </w:t>
      </w:r>
      <w:r>
        <w:rPr>
          <w:rFonts w:ascii="Times New Roman" w:eastAsia="Arial Unicode MS" w:hAnsi="Times New Roman" w:cs="Times New Roman"/>
          <w:sz w:val="24"/>
          <w:szCs w:val="24"/>
          <w:lang w:eastAsia="hi-IN" w:bidi="hi-IN"/>
        </w:rPr>
        <w:t>5 (п’яти)</w:t>
      </w:r>
      <w:r w:rsidRPr="00206DC2">
        <w:rPr>
          <w:rFonts w:ascii="Times New Roman" w:eastAsia="Arial Unicode MS" w:hAnsi="Times New Roman" w:cs="Times New Roman"/>
          <w:sz w:val="24"/>
          <w:szCs w:val="24"/>
          <w:lang w:eastAsia="hi-IN" w:bidi="hi-IN"/>
        </w:rPr>
        <w:t xml:space="preserve"> робочих днів з моменту отримання відповідного фінансування з місцевого бюджету на свій казначейський рахунок. Оплата здійснюється органами Державної казначейської служби України в межах наявного фінансового ресурсу на єдиному казначейському рахунку</w:t>
      </w:r>
      <w:r>
        <w:rPr>
          <w:rFonts w:ascii="Times New Roman" w:eastAsia="Arial Unicode MS" w:hAnsi="Times New Roman" w:cs="Times New Roman"/>
          <w:sz w:val="24"/>
          <w:szCs w:val="24"/>
          <w:lang w:eastAsia="hi-IN" w:bidi="hi-IN"/>
        </w:rPr>
        <w:t xml:space="preserve"> та в порядку черговості, передбаченої Порядком виконання повноважень Державною казначейською службою в особливому режимі в умовах воєнного стану, затверджених постановою Кабінету Міністрів України від 09 червня 2021 року №590</w:t>
      </w:r>
      <w:r w:rsidRPr="00206DC2">
        <w:rPr>
          <w:rFonts w:ascii="Times New Roman" w:eastAsia="Arial Unicode MS" w:hAnsi="Times New Roman" w:cs="Times New Roman"/>
          <w:sz w:val="24"/>
          <w:szCs w:val="24"/>
          <w:lang w:eastAsia="hi-IN" w:bidi="hi-IN"/>
        </w:rPr>
        <w:t>. При цьому розрахунок за поставлений Товар може бути відстрочено до 30 (тридцяти) календарних днів, але не пізніше 31.12.202</w:t>
      </w:r>
      <w:r>
        <w:rPr>
          <w:rFonts w:ascii="Times New Roman" w:eastAsia="Arial Unicode MS" w:hAnsi="Times New Roman" w:cs="Times New Roman"/>
          <w:sz w:val="24"/>
          <w:szCs w:val="24"/>
          <w:lang w:eastAsia="hi-IN" w:bidi="hi-IN"/>
        </w:rPr>
        <w:t>3</w:t>
      </w:r>
    </w:p>
    <w:p w14:paraId="61A758E3" w14:textId="77777777" w:rsidR="00163C76" w:rsidRPr="00E05B73" w:rsidRDefault="00163C76" w:rsidP="00163C76">
      <w:pPr>
        <w:jc w:val="both"/>
        <w:rPr>
          <w:rFonts w:ascii="Times New Roman" w:eastAsia="Arial Unicode MS" w:hAnsi="Times New Roman" w:cs="Times New Roman"/>
          <w:color w:val="FF0000"/>
          <w:sz w:val="24"/>
          <w:szCs w:val="24"/>
          <w:lang w:eastAsia="hi-IN" w:bidi="hi-IN"/>
        </w:rPr>
      </w:pPr>
      <w:r w:rsidRPr="00786BEF">
        <w:rPr>
          <w:rFonts w:ascii="Times New Roman" w:hAnsi="Times New Roman" w:cs="Times New Roman"/>
          <w:spacing w:val="-11"/>
        </w:rPr>
        <w:t xml:space="preserve">   3. </w:t>
      </w:r>
      <w:r w:rsidRPr="00831186">
        <w:rPr>
          <w:rFonts w:ascii="Times New Roman" w:eastAsia="Arial Unicode MS" w:hAnsi="Times New Roman" w:cs="Times New Roman"/>
          <w:sz w:val="24"/>
          <w:szCs w:val="24"/>
          <w:lang w:eastAsia="hi-IN" w:bidi="hi-IN"/>
        </w:rPr>
        <w:t xml:space="preserve">Уповноважений представник Учасника на підписання документів за результатами процедури закупівлі    </w:t>
      </w:r>
      <w:r w:rsidRPr="00E05B73">
        <w:rPr>
          <w:rFonts w:ascii="Times New Roman" w:eastAsia="Arial Unicode MS" w:hAnsi="Times New Roman" w:cs="Times New Roman"/>
          <w:color w:val="FF0000"/>
          <w:sz w:val="24"/>
          <w:szCs w:val="24"/>
          <w:lang w:eastAsia="hi-IN" w:bidi="hi-IN"/>
        </w:rPr>
        <w:t>ПРІЗІИЩЕ ІМ’Я ПО-БАТЬКОВІ</w:t>
      </w:r>
    </w:p>
    <w:p w14:paraId="6C09F0D3" w14:textId="77777777" w:rsidR="00163C76" w:rsidRPr="00831186" w:rsidRDefault="00163C76" w:rsidP="00163C76">
      <w:pPr>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 xml:space="preserve"> 4.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5468D23A" w14:textId="77777777" w:rsidR="00163C76" w:rsidRPr="00831186" w:rsidRDefault="00163C76" w:rsidP="00163C76">
      <w:pPr>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 xml:space="preserve"> 5. Запропонований товар у повному обсязі відповідає усім вимогам, викладеним у Додатку № 3 до тендерної документації.</w:t>
      </w:r>
    </w:p>
    <w:p w14:paraId="5455D369" w14:textId="77777777" w:rsidR="00163C76" w:rsidRPr="00831186" w:rsidRDefault="00163C76" w:rsidP="00163C76">
      <w:pPr>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6. До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нас буде визнано переможцем, ми візьмемо на себе зобов'язання виконати всі умови, передбачені цією тендерною документацією та основними умовами  договору.</w:t>
      </w:r>
    </w:p>
    <w:p w14:paraId="7B9C42E6" w14:textId="77777777" w:rsidR="00163C76" w:rsidRPr="00831186" w:rsidRDefault="00163C76" w:rsidP="00163C76">
      <w:pPr>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7.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BF7701" w14:textId="77777777" w:rsidR="00163C76" w:rsidRPr="00831186" w:rsidRDefault="00163C76" w:rsidP="00163C76">
      <w:pPr>
        <w:widowControl w:val="0"/>
        <w:autoSpaceDE w:val="0"/>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 xml:space="preserve">8. Якщо нас буде визначено переможцем, ми зобов’язуємося підписати Договір про закупівлю із Замовником не пізніше ніж через 15 днів з дати прийняття рішення про намір укласти </w:t>
      </w:r>
      <w:r w:rsidRPr="00831186">
        <w:rPr>
          <w:rFonts w:ascii="Times New Roman" w:eastAsia="Arial Unicode MS" w:hAnsi="Times New Roman" w:cs="Times New Roman"/>
          <w:sz w:val="24"/>
          <w:szCs w:val="24"/>
          <w:lang w:eastAsia="hi-IN" w:bidi="hi-IN"/>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045282C" w14:textId="77777777" w:rsidR="00163C76" w:rsidRPr="00831186" w:rsidRDefault="00163C76" w:rsidP="0016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142"/>
        <w:jc w:val="both"/>
        <w:rPr>
          <w:rFonts w:ascii="Times New Roman" w:eastAsia="Arial Unicode MS" w:hAnsi="Times New Roman" w:cs="Times New Roman"/>
          <w:sz w:val="24"/>
          <w:szCs w:val="24"/>
          <w:lang w:eastAsia="hi-IN" w:bidi="hi-IN"/>
        </w:rPr>
      </w:pPr>
      <w:r w:rsidRPr="00831186">
        <w:rPr>
          <w:rFonts w:ascii="Times New Roman" w:eastAsia="Arial Unicode MS" w:hAnsi="Times New Roman" w:cs="Times New Roman"/>
          <w:sz w:val="24"/>
          <w:szCs w:val="24"/>
          <w:lang w:eastAsia="hi-IN" w:bidi="hi-IN"/>
        </w:rPr>
        <w:t xml:space="preserve">9. Ми погоджуємося взяти на себе зобов’язання виконати всі умови, передбачені проектом договору, який викладено у Додатку 5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14:paraId="6822EC69" w14:textId="77777777" w:rsidR="00163C76" w:rsidRPr="00786BEF" w:rsidRDefault="00163C76" w:rsidP="00163C76">
      <w:pPr>
        <w:jc w:val="both"/>
        <w:rPr>
          <w:rFonts w:ascii="Times New Roman" w:hAnsi="Times New Roman" w:cs="Times New Roman"/>
          <w:b/>
          <w:i/>
          <w:u w:val="single"/>
        </w:rPr>
      </w:pPr>
      <w:r w:rsidRPr="00786BEF">
        <w:rPr>
          <w:rFonts w:ascii="Times New Roman" w:hAnsi="Times New Roman" w:cs="Times New Roman"/>
          <w:b/>
          <w:i/>
          <w:u w:val="single"/>
        </w:rPr>
        <w:t>Посада, прізвище, ініціали, підпис керівника учасника, або уповноваженої особи Учасника, завірені печаткою (при наявності).</w:t>
      </w:r>
    </w:p>
    <w:p w14:paraId="1ED45C7A" w14:textId="77777777" w:rsidR="00163C76" w:rsidRPr="00786BEF" w:rsidRDefault="00163C76" w:rsidP="00163C76">
      <w:pPr>
        <w:widowControl w:val="0"/>
        <w:autoSpaceDE w:val="0"/>
        <w:jc w:val="both"/>
        <w:rPr>
          <w:rFonts w:ascii="Times New Roman" w:hAnsi="Times New Roman" w:cs="Times New Roman"/>
        </w:rPr>
      </w:pPr>
    </w:p>
    <w:p w14:paraId="53EC701D" w14:textId="77777777" w:rsidR="00163C76" w:rsidRPr="00786BEF" w:rsidRDefault="00163C76" w:rsidP="00163C76">
      <w:pPr>
        <w:rPr>
          <w:rFonts w:ascii="Times New Roman" w:hAnsi="Times New Roman" w:cs="Times New Roman"/>
        </w:rPr>
      </w:pPr>
      <w:r w:rsidRPr="00786BEF">
        <w:rPr>
          <w:rFonts w:ascii="Times New Roman" w:hAnsi="Times New Roman" w:cs="Times New Roman"/>
        </w:rPr>
        <w:t>Дата   «____» _______________ 202  p.</w:t>
      </w:r>
    </w:p>
    <w:p w14:paraId="7237BE19" w14:textId="3095E06D" w:rsidR="00D720DA" w:rsidRDefault="00163C76" w:rsidP="00163C76">
      <w:pPr>
        <w:rPr>
          <w:rFonts w:ascii="Times New Roman" w:eastAsia="Times New Roman" w:hAnsi="Times New Roman" w:cs="Times New Roman"/>
          <w:b/>
          <w:sz w:val="24"/>
          <w:szCs w:val="24"/>
        </w:rPr>
      </w:pPr>
      <w:r w:rsidRPr="009F05F3">
        <w:rPr>
          <w:rFonts w:ascii="Times New Roman" w:eastAsia="Times New Roman" w:hAnsi="Times New Roman" w:cs="Times New Roman"/>
          <w:b/>
          <w:sz w:val="24"/>
          <w:szCs w:val="24"/>
        </w:rPr>
        <w:t xml:space="preserve">У разі </w:t>
      </w:r>
      <w:r>
        <w:rPr>
          <w:rFonts w:ascii="Times New Roman" w:eastAsia="Times New Roman" w:hAnsi="Times New Roman" w:cs="Times New Roman"/>
          <w:b/>
          <w:sz w:val="24"/>
          <w:szCs w:val="24"/>
        </w:rPr>
        <w:t xml:space="preserve">проведення аукціону та </w:t>
      </w:r>
      <w:r w:rsidRPr="009F05F3">
        <w:rPr>
          <w:rFonts w:ascii="Times New Roman" w:eastAsia="Times New Roman" w:hAnsi="Times New Roman" w:cs="Times New Roman"/>
          <w:b/>
          <w:sz w:val="24"/>
          <w:szCs w:val="24"/>
        </w:rPr>
        <w:t>необхідності перерахунку ціни тендерної пропозиції</w:t>
      </w:r>
      <w:r>
        <w:rPr>
          <w:rFonts w:ascii="Times New Roman" w:eastAsia="Times New Roman" w:hAnsi="Times New Roman" w:cs="Times New Roman"/>
          <w:b/>
          <w:sz w:val="24"/>
          <w:szCs w:val="24"/>
        </w:rPr>
        <w:t xml:space="preserve"> </w:t>
      </w:r>
      <w:r w:rsidRPr="00476277">
        <w:rPr>
          <w:rFonts w:ascii="Times New Roman" w:eastAsia="Times New Roman" w:hAnsi="Times New Roman" w:cs="Times New Roman"/>
          <w:b/>
          <w:sz w:val="24"/>
          <w:szCs w:val="24"/>
        </w:rPr>
        <w:t>Переможець процедури закупівлі під час у</w:t>
      </w:r>
      <w:r>
        <w:rPr>
          <w:rFonts w:ascii="Times New Roman" w:eastAsia="Times New Roman" w:hAnsi="Times New Roman" w:cs="Times New Roman"/>
          <w:b/>
          <w:sz w:val="24"/>
          <w:szCs w:val="24"/>
        </w:rPr>
        <w:t>кладення договору про закупівлю</w:t>
      </w:r>
      <w:r w:rsidRPr="009F05F3">
        <w:rPr>
          <w:rFonts w:ascii="Times New Roman" w:eastAsia="Times New Roman" w:hAnsi="Times New Roman" w:cs="Times New Roman"/>
          <w:b/>
          <w:sz w:val="24"/>
          <w:szCs w:val="24"/>
        </w:rPr>
        <w:t xml:space="preserve"> без зменшення обсягу  має надати </w:t>
      </w:r>
      <w:r>
        <w:rPr>
          <w:rFonts w:ascii="Times New Roman" w:eastAsia="Times New Roman" w:hAnsi="Times New Roman" w:cs="Times New Roman"/>
          <w:b/>
          <w:sz w:val="24"/>
          <w:szCs w:val="24"/>
        </w:rPr>
        <w:t>оновлену цінову пропозицію</w:t>
      </w:r>
      <w:r w:rsidRPr="009F05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w:t>
      </w:r>
      <w:r w:rsidRPr="009F05F3">
        <w:rPr>
          <w:rFonts w:ascii="Times New Roman" w:eastAsia="Times New Roman" w:hAnsi="Times New Roman" w:cs="Times New Roman"/>
          <w:b/>
          <w:sz w:val="24"/>
          <w:szCs w:val="24"/>
        </w:rPr>
        <w:t>амов</w:t>
      </w:r>
      <w:r>
        <w:rPr>
          <w:rFonts w:ascii="Times New Roman" w:eastAsia="Times New Roman" w:hAnsi="Times New Roman" w:cs="Times New Roman"/>
          <w:b/>
          <w:sz w:val="24"/>
          <w:szCs w:val="24"/>
        </w:rPr>
        <w:t>нику під час укладання договору на електронну адресу Замовника:</w:t>
      </w:r>
      <w:proofErr w:type="spellStart"/>
      <w:r w:rsidRPr="00FF50F0">
        <w:rPr>
          <w:rFonts w:ascii="Times New Roman" w:eastAsia="Times New Roman" w:hAnsi="Times New Roman" w:cs="Times New Roman"/>
          <w:b/>
          <w:sz w:val="24"/>
          <w:szCs w:val="24"/>
          <w:lang w:val="en-US"/>
        </w:rPr>
        <w:t>kutrc</w:t>
      </w:r>
      <w:proofErr w:type="spellEnd"/>
      <w:r w:rsidRPr="00FF50F0">
        <w:rPr>
          <w:rFonts w:ascii="Times New Roman" w:eastAsia="Times New Roman" w:hAnsi="Times New Roman" w:cs="Times New Roman"/>
          <w:b/>
          <w:sz w:val="24"/>
          <w:szCs w:val="24"/>
          <w:lang w:val="ru-RU"/>
        </w:rPr>
        <w:t>-</w:t>
      </w:r>
      <w:proofErr w:type="spellStart"/>
      <w:r w:rsidRPr="00FF50F0">
        <w:rPr>
          <w:rFonts w:ascii="Times New Roman" w:eastAsia="Times New Roman" w:hAnsi="Times New Roman" w:cs="Times New Roman"/>
          <w:b/>
          <w:sz w:val="24"/>
          <w:szCs w:val="24"/>
          <w:lang w:val="en-US"/>
        </w:rPr>
        <w:t>izm</w:t>
      </w:r>
      <w:proofErr w:type="spellEnd"/>
      <w:r w:rsidRPr="00FF50F0">
        <w:rPr>
          <w:rFonts w:ascii="Times New Roman" w:eastAsia="Times New Roman" w:hAnsi="Times New Roman" w:cs="Times New Roman"/>
          <w:b/>
          <w:sz w:val="24"/>
          <w:szCs w:val="24"/>
          <w:lang w:val="ru-RU"/>
        </w:rPr>
        <w:t>@</w:t>
      </w:r>
      <w:proofErr w:type="spellStart"/>
      <w:r w:rsidRPr="00FF50F0">
        <w:rPr>
          <w:rFonts w:ascii="Times New Roman" w:eastAsia="Times New Roman" w:hAnsi="Times New Roman" w:cs="Times New Roman"/>
          <w:b/>
          <w:sz w:val="24"/>
          <w:szCs w:val="24"/>
          <w:lang w:val="en-US"/>
        </w:rPr>
        <w:t>ukr</w:t>
      </w:r>
      <w:proofErr w:type="spellEnd"/>
      <w:r w:rsidRPr="00FF50F0">
        <w:rPr>
          <w:rFonts w:ascii="Times New Roman" w:eastAsia="Times New Roman" w:hAnsi="Times New Roman" w:cs="Times New Roman"/>
          <w:b/>
          <w:sz w:val="24"/>
          <w:szCs w:val="24"/>
          <w:lang w:val="ru-RU"/>
        </w:rPr>
        <w:t>.</w:t>
      </w:r>
      <w:r w:rsidRPr="00FF50F0">
        <w:rPr>
          <w:rFonts w:ascii="Times New Roman" w:eastAsia="Times New Roman" w:hAnsi="Times New Roman" w:cs="Times New Roman"/>
          <w:b/>
          <w:sz w:val="24"/>
          <w:szCs w:val="24"/>
          <w:lang w:val="en-US"/>
        </w:rPr>
        <w:t>net</w:t>
      </w:r>
      <w:r w:rsidRPr="00FF50F0">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Pr="00FF50F0">
        <w:rPr>
          <w:rFonts w:ascii="Times New Roman" w:eastAsia="Times New Roman" w:hAnsi="Times New Roman" w:cs="Times New Roman"/>
          <w:b/>
          <w:sz w:val="24"/>
          <w:szCs w:val="24"/>
        </w:rPr>
        <w:t>проспект Миру, будинок 27-А, місто Ізмаїл, Ізмаїльський район, Одеська область, Україна, 68600</w:t>
      </w:r>
      <w:r w:rsidRPr="00FF50F0">
        <w:rPr>
          <w:rFonts w:ascii="Times New Roman" w:eastAsia="Times New Roman" w:hAnsi="Times New Roman" w:cs="Times New Roman"/>
          <w:sz w:val="24"/>
          <w:szCs w:val="24"/>
        </w:rPr>
        <w:t>;</w:t>
      </w:r>
    </w:p>
    <w:p w14:paraId="5F84C79B" w14:textId="5D1F0BC9" w:rsidR="00D720DA" w:rsidRDefault="00D720DA">
      <w:pPr>
        <w:rPr>
          <w:rFonts w:ascii="Times New Roman" w:eastAsia="Times New Roman" w:hAnsi="Times New Roman" w:cs="Times New Roman"/>
          <w:b/>
          <w:sz w:val="24"/>
          <w:szCs w:val="24"/>
        </w:rPr>
      </w:pPr>
    </w:p>
    <w:p w14:paraId="0B13FFA8" w14:textId="19437726" w:rsidR="00DB4439" w:rsidRDefault="00DB4439">
      <w:pPr>
        <w:rPr>
          <w:rFonts w:ascii="Times New Roman" w:eastAsia="Times New Roman" w:hAnsi="Times New Roman" w:cs="Times New Roman"/>
          <w:b/>
          <w:sz w:val="24"/>
          <w:szCs w:val="24"/>
        </w:rPr>
      </w:pPr>
    </w:p>
    <w:p w14:paraId="4C3E993D" w14:textId="188987FD" w:rsidR="00DB4439" w:rsidRDefault="00DB4439">
      <w:pPr>
        <w:rPr>
          <w:rFonts w:ascii="Times New Roman" w:eastAsia="Times New Roman" w:hAnsi="Times New Roman" w:cs="Times New Roman"/>
          <w:b/>
          <w:sz w:val="24"/>
          <w:szCs w:val="24"/>
        </w:rPr>
      </w:pPr>
    </w:p>
    <w:p w14:paraId="6F32ABAE" w14:textId="05F129F3" w:rsidR="00DB4439" w:rsidRDefault="00DB4439">
      <w:pPr>
        <w:rPr>
          <w:rFonts w:ascii="Times New Roman" w:eastAsia="Times New Roman" w:hAnsi="Times New Roman" w:cs="Times New Roman"/>
          <w:b/>
          <w:sz w:val="24"/>
          <w:szCs w:val="24"/>
        </w:rPr>
      </w:pPr>
    </w:p>
    <w:p w14:paraId="0FE30CF2" w14:textId="14746633" w:rsidR="00DB4439" w:rsidRDefault="00DB4439">
      <w:pPr>
        <w:rPr>
          <w:rFonts w:ascii="Times New Roman" w:eastAsia="Times New Roman" w:hAnsi="Times New Roman" w:cs="Times New Roman"/>
          <w:b/>
          <w:sz w:val="24"/>
          <w:szCs w:val="24"/>
        </w:rPr>
      </w:pPr>
    </w:p>
    <w:p w14:paraId="5081748A" w14:textId="1160ACF3" w:rsidR="00DB4439" w:rsidRDefault="00DB4439">
      <w:pPr>
        <w:rPr>
          <w:rFonts w:ascii="Times New Roman" w:eastAsia="Times New Roman" w:hAnsi="Times New Roman" w:cs="Times New Roman"/>
          <w:b/>
          <w:sz w:val="24"/>
          <w:szCs w:val="24"/>
        </w:rPr>
      </w:pPr>
    </w:p>
    <w:p w14:paraId="44D79F73" w14:textId="1F0CC8F5" w:rsidR="00DB4439" w:rsidRDefault="00DB4439">
      <w:pPr>
        <w:rPr>
          <w:rFonts w:ascii="Times New Roman" w:eastAsia="Times New Roman" w:hAnsi="Times New Roman" w:cs="Times New Roman"/>
          <w:b/>
          <w:sz w:val="24"/>
          <w:szCs w:val="24"/>
        </w:rPr>
      </w:pPr>
    </w:p>
    <w:p w14:paraId="48863219" w14:textId="5F3CD3C7" w:rsidR="00DB4439" w:rsidRDefault="00DB4439">
      <w:pPr>
        <w:rPr>
          <w:rFonts w:ascii="Times New Roman" w:eastAsia="Times New Roman" w:hAnsi="Times New Roman" w:cs="Times New Roman"/>
          <w:b/>
          <w:sz w:val="24"/>
          <w:szCs w:val="24"/>
        </w:rPr>
      </w:pPr>
    </w:p>
    <w:p w14:paraId="3B956C4F" w14:textId="6E68E591" w:rsidR="00DB4439" w:rsidRDefault="00DB4439">
      <w:pPr>
        <w:rPr>
          <w:rFonts w:ascii="Times New Roman" w:eastAsia="Times New Roman" w:hAnsi="Times New Roman" w:cs="Times New Roman"/>
          <w:b/>
          <w:sz w:val="24"/>
          <w:szCs w:val="24"/>
        </w:rPr>
      </w:pPr>
    </w:p>
    <w:p w14:paraId="493BE7D5" w14:textId="1A39AF79" w:rsidR="00DB4439" w:rsidRDefault="00DB4439">
      <w:pPr>
        <w:rPr>
          <w:rFonts w:ascii="Times New Roman" w:eastAsia="Times New Roman" w:hAnsi="Times New Roman" w:cs="Times New Roman"/>
          <w:b/>
          <w:sz w:val="24"/>
          <w:szCs w:val="24"/>
        </w:rPr>
      </w:pPr>
    </w:p>
    <w:p w14:paraId="320D674F" w14:textId="47411DF0" w:rsidR="00DB4439" w:rsidRDefault="00DB4439">
      <w:pPr>
        <w:rPr>
          <w:rFonts w:ascii="Times New Roman" w:eastAsia="Times New Roman" w:hAnsi="Times New Roman" w:cs="Times New Roman"/>
          <w:b/>
          <w:sz w:val="24"/>
          <w:szCs w:val="24"/>
        </w:rPr>
      </w:pPr>
    </w:p>
    <w:p w14:paraId="28264AAB" w14:textId="600B4ABA" w:rsidR="00DB4439" w:rsidRDefault="00DB4439">
      <w:pPr>
        <w:rPr>
          <w:rFonts w:ascii="Times New Roman" w:eastAsia="Times New Roman" w:hAnsi="Times New Roman" w:cs="Times New Roman"/>
          <w:b/>
          <w:sz w:val="24"/>
          <w:szCs w:val="24"/>
        </w:rPr>
      </w:pPr>
    </w:p>
    <w:p w14:paraId="2C3E9BC9" w14:textId="78EB3C2B" w:rsidR="00DB4439" w:rsidRDefault="00DB4439">
      <w:pPr>
        <w:rPr>
          <w:rFonts w:ascii="Times New Roman" w:eastAsia="Times New Roman" w:hAnsi="Times New Roman" w:cs="Times New Roman"/>
          <w:b/>
          <w:sz w:val="24"/>
          <w:szCs w:val="24"/>
        </w:rPr>
      </w:pPr>
    </w:p>
    <w:p w14:paraId="737028C4" w14:textId="30D8DDD1" w:rsidR="00DB4439" w:rsidRDefault="00DB4439">
      <w:pPr>
        <w:rPr>
          <w:rFonts w:ascii="Times New Roman" w:eastAsia="Times New Roman" w:hAnsi="Times New Roman" w:cs="Times New Roman"/>
          <w:b/>
          <w:sz w:val="24"/>
          <w:szCs w:val="24"/>
        </w:rPr>
      </w:pPr>
    </w:p>
    <w:p w14:paraId="0AC26316" w14:textId="5E5FF365" w:rsidR="00DB4439" w:rsidRDefault="00DB4439">
      <w:pPr>
        <w:rPr>
          <w:rFonts w:ascii="Times New Roman" w:eastAsia="Times New Roman" w:hAnsi="Times New Roman" w:cs="Times New Roman"/>
          <w:b/>
          <w:sz w:val="24"/>
          <w:szCs w:val="24"/>
        </w:rPr>
      </w:pPr>
    </w:p>
    <w:p w14:paraId="22095092" w14:textId="5A64B393" w:rsidR="00DB4439" w:rsidRDefault="00DB4439">
      <w:pPr>
        <w:rPr>
          <w:rFonts w:ascii="Times New Roman" w:eastAsia="Times New Roman" w:hAnsi="Times New Roman" w:cs="Times New Roman"/>
          <w:b/>
          <w:sz w:val="24"/>
          <w:szCs w:val="24"/>
        </w:rPr>
      </w:pPr>
    </w:p>
    <w:p w14:paraId="6449F3A1" w14:textId="0414508B" w:rsidR="00DB4439" w:rsidRDefault="00DB4439">
      <w:pPr>
        <w:rPr>
          <w:rFonts w:ascii="Times New Roman" w:eastAsia="Times New Roman" w:hAnsi="Times New Roman" w:cs="Times New Roman"/>
          <w:b/>
          <w:sz w:val="24"/>
          <w:szCs w:val="24"/>
        </w:rPr>
      </w:pPr>
    </w:p>
    <w:p w14:paraId="1A628AF0" w14:textId="5178D3A1" w:rsidR="00DB4439" w:rsidRDefault="00DB4439">
      <w:pPr>
        <w:rPr>
          <w:rFonts w:ascii="Times New Roman" w:eastAsia="Times New Roman" w:hAnsi="Times New Roman" w:cs="Times New Roman"/>
          <w:b/>
          <w:sz w:val="24"/>
          <w:szCs w:val="24"/>
        </w:rPr>
      </w:pPr>
    </w:p>
    <w:p w14:paraId="235BBB68" w14:textId="1131382F" w:rsidR="00DB4439" w:rsidRDefault="00DB4439">
      <w:pPr>
        <w:rPr>
          <w:rFonts w:ascii="Times New Roman" w:eastAsia="Times New Roman" w:hAnsi="Times New Roman" w:cs="Times New Roman"/>
          <w:b/>
          <w:sz w:val="24"/>
          <w:szCs w:val="24"/>
        </w:rPr>
      </w:pPr>
    </w:p>
    <w:p w14:paraId="28452DC8" w14:textId="00FA08CF" w:rsidR="00DB4439" w:rsidRDefault="00DB4439">
      <w:pPr>
        <w:rPr>
          <w:rFonts w:ascii="Times New Roman" w:eastAsia="Times New Roman" w:hAnsi="Times New Roman" w:cs="Times New Roman"/>
          <w:b/>
          <w:sz w:val="24"/>
          <w:szCs w:val="24"/>
        </w:rPr>
      </w:pPr>
    </w:p>
    <w:p w14:paraId="133094B1" w14:textId="49C4F336" w:rsidR="00DB4439" w:rsidRDefault="00DB4439">
      <w:pPr>
        <w:rPr>
          <w:rFonts w:ascii="Times New Roman" w:eastAsia="Times New Roman" w:hAnsi="Times New Roman" w:cs="Times New Roman"/>
          <w:b/>
          <w:sz w:val="24"/>
          <w:szCs w:val="24"/>
        </w:rPr>
      </w:pPr>
    </w:p>
    <w:p w14:paraId="07FC34A4" w14:textId="01AF5CBD" w:rsidR="00E8755F" w:rsidRDefault="00454A9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A350F3">
        <w:rPr>
          <w:rFonts w:ascii="Times New Roman" w:eastAsia="Times New Roman" w:hAnsi="Times New Roman" w:cs="Times New Roman"/>
          <w:b/>
          <w:sz w:val="24"/>
          <w:szCs w:val="24"/>
        </w:rPr>
        <w:t xml:space="preserve">одаток № </w:t>
      </w:r>
      <w:r w:rsidR="00D720DA">
        <w:rPr>
          <w:rFonts w:ascii="Times New Roman" w:eastAsia="Times New Roman" w:hAnsi="Times New Roman" w:cs="Times New Roman"/>
          <w:b/>
          <w:sz w:val="24"/>
          <w:szCs w:val="24"/>
        </w:rPr>
        <w:t>5</w:t>
      </w:r>
      <w:r w:rsidR="00A350F3">
        <w:rPr>
          <w:rFonts w:ascii="Times New Roman" w:eastAsia="Times New Roman" w:hAnsi="Times New Roman" w:cs="Times New Roman"/>
          <w:b/>
          <w:sz w:val="24"/>
          <w:szCs w:val="24"/>
        </w:rPr>
        <w:t xml:space="preserve"> до тендерної документації</w:t>
      </w:r>
    </w:p>
    <w:p w14:paraId="717C1CE4" w14:textId="77777777" w:rsidR="00E8755F" w:rsidRDefault="00E875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14:paraId="416D4233" w14:textId="77777777" w:rsidR="00206DC2" w:rsidRPr="00005C06" w:rsidRDefault="00206DC2" w:rsidP="00206DC2">
      <w:pPr>
        <w:pStyle w:val="40"/>
        <w:keepNext/>
        <w:keepLines/>
        <w:tabs>
          <w:tab w:val="left" w:leader="underscore" w:pos="6614"/>
        </w:tabs>
        <w:spacing w:after="68" w:line="220" w:lineRule="exact"/>
        <w:jc w:val="center"/>
        <w:rPr>
          <w:sz w:val="24"/>
          <w:szCs w:val="24"/>
          <w:lang w:val="uk-UA"/>
        </w:rPr>
      </w:pPr>
      <w:r w:rsidRPr="00005C06">
        <w:rPr>
          <w:sz w:val="24"/>
          <w:szCs w:val="24"/>
          <w:lang w:val="uk-UA"/>
        </w:rPr>
        <w:t>ПРОЄКТ ДОГОВОРУ №</w:t>
      </w:r>
      <w:bookmarkStart w:id="0" w:name="bookmark5"/>
      <w:r w:rsidRPr="00005C06">
        <w:rPr>
          <w:sz w:val="24"/>
          <w:szCs w:val="24"/>
          <w:lang w:val="uk-UA"/>
        </w:rPr>
        <w:t xml:space="preserve"> </w:t>
      </w:r>
    </w:p>
    <w:bookmarkEnd w:id="0"/>
    <w:p w14:paraId="1791839C" w14:textId="77777777" w:rsidR="00206DC2" w:rsidRPr="00005C06" w:rsidRDefault="00206DC2" w:rsidP="00206DC2">
      <w:pPr>
        <w:pStyle w:val="40"/>
        <w:keepNext/>
        <w:keepLines/>
        <w:spacing w:after="0" w:line="240" w:lineRule="auto"/>
        <w:rPr>
          <w:b w:val="0"/>
          <w:sz w:val="24"/>
          <w:szCs w:val="24"/>
          <w:lang w:val="uk-UA"/>
        </w:rPr>
      </w:pPr>
      <w:r w:rsidRPr="00005C06">
        <w:rPr>
          <w:b w:val="0"/>
          <w:sz w:val="24"/>
          <w:szCs w:val="24"/>
          <w:lang w:val="uk-UA"/>
        </w:rPr>
        <w:t xml:space="preserve">Ізмаїл                                                                                </w:t>
      </w:r>
      <w:r>
        <w:rPr>
          <w:b w:val="0"/>
          <w:sz w:val="24"/>
          <w:szCs w:val="24"/>
          <w:lang w:val="uk-UA"/>
        </w:rPr>
        <w:t xml:space="preserve">                              </w:t>
      </w:r>
      <w:r w:rsidRPr="00005C06">
        <w:rPr>
          <w:b w:val="0"/>
          <w:sz w:val="24"/>
          <w:szCs w:val="24"/>
          <w:lang w:val="uk-UA"/>
        </w:rPr>
        <w:t xml:space="preserve">  «__» _________  року</w:t>
      </w:r>
    </w:p>
    <w:p w14:paraId="4472AC6C" w14:textId="77777777" w:rsidR="00206DC2" w:rsidRPr="00005C06" w:rsidRDefault="00206DC2" w:rsidP="00206DC2">
      <w:pPr>
        <w:pStyle w:val="40"/>
        <w:keepNext/>
        <w:keepLines/>
        <w:spacing w:after="0" w:line="240" w:lineRule="auto"/>
        <w:rPr>
          <w:b w:val="0"/>
          <w:sz w:val="24"/>
          <w:szCs w:val="24"/>
          <w:lang w:val="uk-UA"/>
        </w:rPr>
      </w:pPr>
    </w:p>
    <w:p w14:paraId="7E4D8046" w14:textId="77777777" w:rsidR="00206DC2" w:rsidRPr="00005C06" w:rsidRDefault="00206DC2" w:rsidP="00206DC2">
      <w:pPr>
        <w:pStyle w:val="40"/>
        <w:keepNext/>
        <w:keepLines/>
        <w:spacing w:after="0"/>
        <w:ind w:firstLine="709"/>
        <w:rPr>
          <w:b w:val="0"/>
          <w:sz w:val="24"/>
          <w:szCs w:val="24"/>
          <w:lang w:val="uk-UA"/>
        </w:rPr>
      </w:pPr>
      <w:bookmarkStart w:id="1" w:name="bookmark6"/>
      <w:bookmarkEnd w:id="1"/>
      <w:r w:rsidRPr="00005C06">
        <w:rPr>
          <w:b w:val="0"/>
          <w:sz w:val="24"/>
          <w:szCs w:val="24"/>
          <w:lang w:val="uk-UA"/>
        </w:rPr>
        <w:t xml:space="preserve">Комунальна установа «Ізмаїльський територіальний центр соціального обслуговування (надання соціальних послуг)», в особі директора </w:t>
      </w:r>
      <w:proofErr w:type="spellStart"/>
      <w:r w:rsidRPr="00005C06">
        <w:rPr>
          <w:b w:val="0"/>
          <w:sz w:val="24"/>
          <w:szCs w:val="24"/>
          <w:lang w:val="uk-UA"/>
        </w:rPr>
        <w:t>Грибінюк</w:t>
      </w:r>
      <w:proofErr w:type="spellEnd"/>
      <w:r w:rsidRPr="00005C06">
        <w:rPr>
          <w:b w:val="0"/>
          <w:sz w:val="24"/>
          <w:szCs w:val="24"/>
          <w:lang w:val="uk-UA"/>
        </w:rPr>
        <w:t xml:space="preserve"> Ірини </w:t>
      </w:r>
      <w:proofErr w:type="spellStart"/>
      <w:r w:rsidRPr="00005C06">
        <w:rPr>
          <w:b w:val="0"/>
          <w:sz w:val="24"/>
          <w:szCs w:val="24"/>
          <w:lang w:val="uk-UA"/>
        </w:rPr>
        <w:t>Менгартівни</w:t>
      </w:r>
      <w:proofErr w:type="spellEnd"/>
      <w:r w:rsidRPr="00005C06">
        <w:rPr>
          <w:b w:val="0"/>
          <w:sz w:val="24"/>
          <w:szCs w:val="24"/>
          <w:lang w:val="uk-UA"/>
        </w:rPr>
        <w:t>, яка діє на підставі Положення, далі зазначається як Замовник, з однієї сторони, та __________________________, в особі _________________, який діє на підставі</w:t>
      </w:r>
      <w:r w:rsidRPr="00F37C63">
        <w:rPr>
          <w:b w:val="0"/>
          <w:sz w:val="24"/>
          <w:szCs w:val="24"/>
          <w:lang w:val="uk-UA"/>
        </w:rPr>
        <w:t xml:space="preserve"> </w:t>
      </w:r>
      <w:r w:rsidRPr="00005C06">
        <w:rPr>
          <w:b w:val="0"/>
          <w:sz w:val="24"/>
          <w:szCs w:val="24"/>
          <w:lang w:val="uk-UA"/>
        </w:rPr>
        <w:t>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14:paraId="7E3F03D9" w14:textId="77777777" w:rsidR="00206DC2" w:rsidRPr="00005C06" w:rsidRDefault="00206DC2" w:rsidP="00206DC2">
      <w:pPr>
        <w:pStyle w:val="40"/>
        <w:keepNext/>
        <w:keepLines/>
        <w:spacing w:after="0" w:line="220" w:lineRule="exact"/>
        <w:ind w:left="142"/>
        <w:jc w:val="center"/>
        <w:rPr>
          <w:sz w:val="24"/>
          <w:szCs w:val="24"/>
          <w:lang w:val="uk-UA"/>
        </w:rPr>
      </w:pPr>
      <w:bookmarkStart w:id="2" w:name="bookmark7"/>
      <w:bookmarkEnd w:id="2"/>
    </w:p>
    <w:p w14:paraId="528396F0" w14:textId="77777777" w:rsidR="00206DC2" w:rsidRPr="00005C06" w:rsidRDefault="00206DC2" w:rsidP="00206DC2">
      <w:pPr>
        <w:pStyle w:val="40"/>
        <w:keepNext/>
        <w:keepLines/>
        <w:spacing w:after="0" w:line="220" w:lineRule="exact"/>
        <w:ind w:left="142"/>
        <w:jc w:val="center"/>
        <w:rPr>
          <w:sz w:val="24"/>
          <w:szCs w:val="24"/>
          <w:lang w:val="uk-UA"/>
        </w:rPr>
      </w:pPr>
      <w:r w:rsidRPr="00005C06">
        <w:rPr>
          <w:sz w:val="24"/>
          <w:szCs w:val="24"/>
          <w:lang w:val="uk-UA"/>
        </w:rPr>
        <w:t>І.</w:t>
      </w:r>
      <w:r w:rsidRPr="00005C06">
        <w:rPr>
          <w:sz w:val="24"/>
          <w:szCs w:val="24"/>
          <w:lang w:val="uk-UA"/>
        </w:rPr>
        <w:tab/>
        <w:t>ПРЕДМЕТ ДОГОВОРУ</w:t>
      </w:r>
    </w:p>
    <w:p w14:paraId="1D425FD0" w14:textId="7074A927" w:rsidR="00206DC2" w:rsidRPr="00005C06" w:rsidRDefault="00206DC2" w:rsidP="00206DC2">
      <w:pPr>
        <w:pStyle w:val="afa"/>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sz w:val="24"/>
          <w:szCs w:val="24"/>
          <w:lang w:eastAsia="hi-IN" w:bidi="hi-IN"/>
        </w:rPr>
      </w:pPr>
      <w:r w:rsidRPr="00005C06">
        <w:rPr>
          <w:rFonts w:ascii="Times New Roman" w:hAnsi="Times New Roman"/>
          <w:bCs/>
          <w:sz w:val="24"/>
          <w:szCs w:val="24"/>
        </w:rPr>
        <w:t>1.1</w:t>
      </w:r>
      <w:r w:rsidRPr="00005C06">
        <w:rPr>
          <w:rFonts w:ascii="Times New Roman" w:hAnsi="Times New Roman"/>
          <w:sz w:val="24"/>
          <w:szCs w:val="24"/>
        </w:rPr>
        <w:t xml:space="preserve"> </w:t>
      </w:r>
      <w:r w:rsidRPr="00005C06">
        <w:rPr>
          <w:rFonts w:ascii="Times New Roman" w:eastAsia="Arial Unicode MS" w:hAnsi="Times New Roman"/>
          <w:sz w:val="24"/>
          <w:szCs w:val="24"/>
          <w:lang w:eastAsia="hi-IN" w:bidi="hi-IN"/>
        </w:rPr>
        <w:t xml:space="preserve">В порядку та на умовах, визначених цим Договором, Постачальник бере на себе зобов’язання передати у власність Замовника Товар згідно Єдиного закупівельного словника за  </w:t>
      </w:r>
      <w:r w:rsidRPr="00206DC2">
        <w:rPr>
          <w:rFonts w:ascii="Times New Roman" w:eastAsia="Arial Unicode MS" w:hAnsi="Times New Roman"/>
          <w:sz w:val="24"/>
          <w:szCs w:val="24"/>
          <w:lang w:eastAsia="hi-IN" w:bidi="hi-IN"/>
        </w:rPr>
        <w:t xml:space="preserve">ДК 021:2015- </w:t>
      </w:r>
      <w:r w:rsidR="00E05B73">
        <w:rPr>
          <w:rFonts w:ascii="Times New Roman" w:eastAsia="Arial Unicode MS" w:hAnsi="Times New Roman"/>
          <w:sz w:val="24"/>
          <w:szCs w:val="24"/>
          <w:lang w:eastAsia="hi-IN" w:bidi="hi-IN"/>
        </w:rPr>
        <w:t>42710000-6- Машини для виробництва текстильних виробів</w:t>
      </w:r>
      <w:r w:rsidRPr="00005C06">
        <w:rPr>
          <w:rFonts w:ascii="Times New Roman" w:eastAsia="Arial Unicode MS" w:hAnsi="Times New Roman"/>
          <w:sz w:val="24"/>
          <w:szCs w:val="24"/>
          <w:lang w:eastAsia="hi-IN" w:bidi="hi-IN"/>
        </w:rPr>
        <w:t>, а Замовник зобов’язується прийняти і оплатити такий Товар після його прийняття.</w:t>
      </w:r>
    </w:p>
    <w:p w14:paraId="16627440" w14:textId="77777777" w:rsidR="00206DC2" w:rsidRPr="00005C06" w:rsidRDefault="00206DC2" w:rsidP="00206DC2">
      <w:pPr>
        <w:pStyle w:val="11"/>
        <w:spacing w:line="100" w:lineRule="atLeast"/>
        <w:jc w:val="both"/>
        <w:rPr>
          <w:rFonts w:ascii="Times New Roman" w:hAnsi="Times New Roman" w:cs="Times New Roman"/>
          <w:color w:val="auto"/>
          <w:sz w:val="24"/>
          <w:szCs w:val="24"/>
          <w:lang w:val="uk-UA"/>
        </w:rPr>
      </w:pPr>
      <w:r w:rsidRPr="00005C06">
        <w:rPr>
          <w:rFonts w:ascii="Times New Roman" w:eastAsia="SimSun" w:hAnsi="Times New Roman" w:cs="Times New Roman"/>
          <w:color w:val="auto"/>
          <w:sz w:val="24"/>
          <w:szCs w:val="24"/>
          <w:lang w:val="uk-UA" w:eastAsia="uk-UA"/>
        </w:rPr>
        <w:t>1.2. Найменування/асортимент Товару, одиниця виміру, кількість, ціна за одиницю Товару та загальна вартість Договору вказується у Специфікації (Додаток 1), що є невід`ємною частиною договору з моменту її підписання представниками Сторін</w:t>
      </w:r>
      <w:r w:rsidRPr="00005C06">
        <w:rPr>
          <w:rFonts w:ascii="Times New Roman" w:hAnsi="Times New Roman" w:cs="Times New Roman"/>
          <w:color w:val="auto"/>
          <w:sz w:val="24"/>
          <w:szCs w:val="24"/>
          <w:lang w:val="uk-UA"/>
        </w:rPr>
        <w:t>.</w:t>
      </w:r>
    </w:p>
    <w:p w14:paraId="5A126BE1" w14:textId="77777777" w:rsidR="00206DC2" w:rsidRPr="00005C06" w:rsidRDefault="00206DC2" w:rsidP="00206DC2">
      <w:pPr>
        <w:pStyle w:val="21"/>
        <w:tabs>
          <w:tab w:val="left" w:pos="479"/>
        </w:tabs>
        <w:spacing w:line="240" w:lineRule="auto"/>
        <w:ind w:firstLine="0"/>
        <w:jc w:val="both"/>
        <w:rPr>
          <w:rFonts w:eastAsia="Arial Unicode MS"/>
          <w:color w:val="auto"/>
          <w:sz w:val="24"/>
          <w:szCs w:val="24"/>
          <w:lang w:val="uk-UA" w:eastAsia="hi-IN" w:bidi="hi-IN"/>
        </w:rPr>
      </w:pPr>
      <w:r w:rsidRPr="00005C06">
        <w:rPr>
          <w:color w:val="auto"/>
          <w:sz w:val="24"/>
          <w:szCs w:val="24"/>
          <w:lang w:val="uk-UA"/>
        </w:rPr>
        <w:t xml:space="preserve">1.3 </w:t>
      </w:r>
      <w:bookmarkStart w:id="3" w:name="bookmark8"/>
      <w:r w:rsidRPr="00005C06">
        <w:rPr>
          <w:rFonts w:eastAsia="Arial Unicode MS"/>
          <w:color w:val="auto"/>
          <w:sz w:val="24"/>
          <w:szCs w:val="24"/>
          <w:lang w:val="uk-UA" w:eastAsia="hi-IN" w:bidi="hi-IN"/>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FC16C29" w14:textId="77777777" w:rsidR="00206DC2" w:rsidRPr="00005C06" w:rsidRDefault="00206DC2" w:rsidP="00206DC2">
      <w:pPr>
        <w:pStyle w:val="40"/>
        <w:keepNext/>
        <w:keepLines/>
        <w:spacing w:after="0" w:line="220" w:lineRule="exact"/>
        <w:ind w:left="142"/>
        <w:jc w:val="center"/>
        <w:rPr>
          <w:sz w:val="24"/>
          <w:szCs w:val="24"/>
          <w:lang w:val="uk-UA"/>
        </w:rPr>
      </w:pPr>
      <w:r w:rsidRPr="00005C06">
        <w:rPr>
          <w:sz w:val="24"/>
          <w:szCs w:val="24"/>
          <w:lang w:val="uk-UA"/>
        </w:rPr>
        <w:t xml:space="preserve">ІІ. ЯКІСТЬ </w:t>
      </w:r>
      <w:bookmarkEnd w:id="3"/>
      <w:r w:rsidRPr="00005C06">
        <w:rPr>
          <w:sz w:val="24"/>
          <w:szCs w:val="24"/>
          <w:lang w:val="uk-UA"/>
        </w:rPr>
        <w:t>ТОВАРУ</w:t>
      </w:r>
    </w:p>
    <w:p w14:paraId="0A5F1712" w14:textId="2131AE31" w:rsidR="00206DC2" w:rsidRPr="00E05B73" w:rsidRDefault="00206DC2" w:rsidP="00C8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sz w:val="24"/>
          <w:szCs w:val="24"/>
          <w:highlight w:val="yellow"/>
          <w:lang w:eastAsia="hi-IN" w:bidi="hi-IN"/>
        </w:rPr>
      </w:pPr>
      <w:r w:rsidRPr="00C831DB">
        <w:rPr>
          <w:rFonts w:ascii="Times New Roman" w:hAnsi="Times New Roman" w:cs="Times New Roman"/>
          <w:sz w:val="24"/>
          <w:szCs w:val="24"/>
        </w:rPr>
        <w:t>2.1</w:t>
      </w:r>
      <w:r w:rsidRPr="00005C06">
        <w:t xml:space="preserve">. </w:t>
      </w:r>
      <w:r w:rsidRPr="00206DC2">
        <w:rPr>
          <w:rFonts w:ascii="Times New Roman" w:eastAsia="Arial Unicode MS" w:hAnsi="Times New Roman" w:cs="Times New Roman"/>
          <w:sz w:val="24"/>
          <w:szCs w:val="24"/>
          <w:lang w:eastAsia="hi-IN" w:bidi="hi-IN"/>
        </w:rPr>
        <w:t xml:space="preserve">Товари, що постачаються Постачальником повинні мати необхідні копії висновку державної санітарної епідеміологічної експертизи на продукцію та копію сертифікату відповідності, та/або копію посвідчення про якість, та/або копію декларації виробника, або інші документи, </w:t>
      </w:r>
      <w:r w:rsidRPr="00B27B8D">
        <w:rPr>
          <w:rFonts w:ascii="Times New Roman" w:eastAsia="Arial Unicode MS" w:hAnsi="Times New Roman" w:cs="Times New Roman"/>
          <w:sz w:val="24"/>
          <w:szCs w:val="24"/>
          <w:lang w:eastAsia="hi-IN" w:bidi="hi-IN"/>
        </w:rPr>
        <w:t xml:space="preserve">що підтверджує відповідність товару вимогам, встановленим до нього загальнообов’язковими на території України нормами і правилами. </w:t>
      </w:r>
    </w:p>
    <w:p w14:paraId="3C4D9287" w14:textId="20BCCDE0" w:rsidR="00206DC2" w:rsidRPr="00206DC2" w:rsidRDefault="00206DC2" w:rsidP="00C8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2.3. </w:t>
      </w:r>
      <w:r w:rsidR="00D53DF8" w:rsidRPr="00D53DF8">
        <w:rPr>
          <w:rFonts w:ascii="Times New Roman" w:eastAsia="Arial Unicode MS" w:hAnsi="Times New Roman" w:cs="Times New Roman"/>
          <w:sz w:val="24"/>
          <w:szCs w:val="24"/>
          <w:lang w:eastAsia="hi-IN" w:bidi="hi-IN"/>
        </w:rPr>
        <w:t xml:space="preserve">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упродовж </w:t>
      </w:r>
      <w:r w:rsidR="00E05B73">
        <w:rPr>
          <w:rFonts w:ascii="Times New Roman" w:eastAsia="Arial Unicode MS" w:hAnsi="Times New Roman" w:cs="Times New Roman"/>
          <w:sz w:val="24"/>
          <w:szCs w:val="24"/>
          <w:lang w:eastAsia="hi-IN" w:bidi="hi-IN"/>
        </w:rPr>
        <w:t>5</w:t>
      </w:r>
      <w:r w:rsidR="00D53DF8" w:rsidRPr="00D53DF8">
        <w:rPr>
          <w:rFonts w:ascii="Times New Roman" w:eastAsia="Arial Unicode MS" w:hAnsi="Times New Roman" w:cs="Times New Roman"/>
          <w:sz w:val="24"/>
          <w:szCs w:val="24"/>
          <w:lang w:eastAsia="hi-IN" w:bidi="hi-IN"/>
        </w:rPr>
        <w:t xml:space="preserve"> (</w:t>
      </w:r>
      <w:r w:rsidR="00E05B73">
        <w:rPr>
          <w:rFonts w:ascii="Times New Roman" w:eastAsia="Arial Unicode MS" w:hAnsi="Times New Roman" w:cs="Times New Roman"/>
          <w:sz w:val="24"/>
          <w:szCs w:val="24"/>
          <w:lang w:eastAsia="hi-IN" w:bidi="hi-IN"/>
        </w:rPr>
        <w:t>п’яти</w:t>
      </w:r>
      <w:r w:rsidR="00D53DF8" w:rsidRPr="00D53DF8">
        <w:rPr>
          <w:rFonts w:ascii="Times New Roman" w:eastAsia="Arial Unicode MS" w:hAnsi="Times New Roman" w:cs="Times New Roman"/>
          <w:sz w:val="24"/>
          <w:szCs w:val="24"/>
          <w:lang w:eastAsia="hi-IN" w:bidi="hi-IN"/>
        </w:rPr>
        <w:t>) дня з моменту виявлення неякісного товару, без будь-якої доплати з боку Замовника</w:t>
      </w:r>
      <w:r w:rsidR="00D53DF8">
        <w:rPr>
          <w:rFonts w:ascii="Times New Roman" w:eastAsia="Arial Unicode MS" w:hAnsi="Times New Roman" w:cs="Times New Roman"/>
          <w:sz w:val="24"/>
          <w:szCs w:val="24"/>
          <w:lang w:eastAsia="hi-IN" w:bidi="hi-IN"/>
        </w:rPr>
        <w:t>.</w:t>
      </w:r>
    </w:p>
    <w:p w14:paraId="06FB20D5" w14:textId="77777777" w:rsidR="00206DC2" w:rsidRPr="00206DC2" w:rsidRDefault="00206DC2" w:rsidP="00C8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2.4. Всі витрати, пов'язані із заміною, усуненням дефектів або недоліків товару, тощо, несе Постачальник.  </w:t>
      </w:r>
    </w:p>
    <w:p w14:paraId="6B275269" w14:textId="77777777" w:rsidR="00206DC2" w:rsidRPr="00005C06" w:rsidRDefault="00206DC2" w:rsidP="00206DC2">
      <w:pPr>
        <w:pStyle w:val="40"/>
        <w:keepNext/>
        <w:keepLines/>
        <w:numPr>
          <w:ilvl w:val="0"/>
          <w:numId w:val="25"/>
        </w:numPr>
        <w:tabs>
          <w:tab w:val="left" w:pos="4111"/>
        </w:tabs>
        <w:spacing w:after="0" w:line="315" w:lineRule="exact"/>
        <w:jc w:val="center"/>
        <w:rPr>
          <w:sz w:val="24"/>
          <w:szCs w:val="24"/>
          <w:lang w:val="uk-UA"/>
        </w:rPr>
      </w:pPr>
      <w:bookmarkStart w:id="4" w:name="bookmark9"/>
      <w:bookmarkEnd w:id="4"/>
      <w:r w:rsidRPr="00005C06">
        <w:rPr>
          <w:sz w:val="24"/>
          <w:szCs w:val="24"/>
          <w:lang w:val="uk-UA"/>
        </w:rPr>
        <w:t>ЦІНА ДОГОВОРУ</w:t>
      </w:r>
    </w:p>
    <w:p w14:paraId="5E91677A"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C831DB">
        <w:rPr>
          <w:rFonts w:ascii="Times New Roman" w:hAnsi="Times New Roman" w:cs="Times New Roman"/>
          <w:sz w:val="24"/>
          <w:szCs w:val="24"/>
        </w:rPr>
        <w:t>3.1.</w:t>
      </w:r>
      <w:r w:rsidRPr="00005C06">
        <w:t xml:space="preserve"> </w:t>
      </w:r>
      <w:r w:rsidRPr="00206DC2">
        <w:rPr>
          <w:rFonts w:ascii="Times New Roman" w:eastAsia="Arial Unicode MS" w:hAnsi="Times New Roman" w:cs="Times New Roman"/>
          <w:sz w:val="24"/>
          <w:szCs w:val="24"/>
          <w:lang w:eastAsia="hi-IN" w:bidi="hi-IN"/>
        </w:rPr>
        <w:t>Ціна цього Договору становить ____________ грн. (прописом ______ грн.),  у тому числі ПДВ:_______ грн. (прописом _______</w:t>
      </w:r>
      <w:r w:rsidRPr="00206DC2">
        <w:rPr>
          <w:rFonts w:ascii="Times New Roman" w:eastAsia="Arial Unicode MS" w:hAnsi="Times New Roman" w:cs="Times New Roman"/>
          <w:sz w:val="24"/>
          <w:szCs w:val="24"/>
          <w:lang w:eastAsia="hi-IN" w:bidi="hi-IN"/>
        </w:rPr>
        <w:softHyphen/>
        <w:t xml:space="preserve"> грн.)</w:t>
      </w:r>
    </w:p>
    <w:p w14:paraId="0B3B8B5D"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66CAB9B0" w14:textId="2BCD4824"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3.</w:t>
      </w:r>
      <w:r w:rsidR="00E05B73">
        <w:rPr>
          <w:rFonts w:ascii="Times New Roman" w:eastAsia="Arial Unicode MS" w:hAnsi="Times New Roman" w:cs="Times New Roman"/>
          <w:sz w:val="24"/>
          <w:szCs w:val="24"/>
          <w:lang w:eastAsia="hi-IN" w:bidi="hi-IN"/>
        </w:rPr>
        <w:t>3</w:t>
      </w:r>
      <w:r w:rsidRPr="00206DC2">
        <w:rPr>
          <w:rFonts w:ascii="Times New Roman" w:eastAsia="Arial Unicode MS" w:hAnsi="Times New Roman" w:cs="Times New Roman"/>
          <w:sz w:val="24"/>
          <w:szCs w:val="24"/>
          <w:lang w:eastAsia="hi-IN" w:bidi="hi-IN"/>
        </w:rPr>
        <w:t>. 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w:t>
      </w:r>
      <w:r w:rsidR="00E05B73">
        <w:rPr>
          <w:rFonts w:ascii="Times New Roman" w:eastAsia="Arial Unicode MS" w:hAnsi="Times New Roman" w:cs="Times New Roman"/>
          <w:sz w:val="24"/>
          <w:szCs w:val="24"/>
          <w:lang w:eastAsia="hi-IN" w:bidi="hi-IN"/>
        </w:rPr>
        <w:t xml:space="preserve">, пусконалагоджувальні роботи, навчання персоналу Замовника, сервісне гарантійне обслуговування упродовж </w:t>
      </w:r>
      <w:r w:rsidR="00E05B73">
        <w:rPr>
          <w:rFonts w:ascii="Times New Roman" w:eastAsia="Arial Unicode MS" w:hAnsi="Times New Roman" w:cs="Times New Roman"/>
          <w:sz w:val="24"/>
          <w:szCs w:val="24"/>
          <w:lang w:eastAsia="hi-IN" w:bidi="hi-IN"/>
        </w:rPr>
        <w:lastRenderedPageBreak/>
        <w:t>гарантійного строку</w:t>
      </w:r>
      <w:r w:rsidRPr="00206DC2">
        <w:rPr>
          <w:rFonts w:ascii="Times New Roman" w:eastAsia="Arial Unicode MS" w:hAnsi="Times New Roman" w:cs="Times New Roman"/>
          <w:sz w:val="24"/>
          <w:szCs w:val="24"/>
          <w:lang w:eastAsia="hi-IN" w:bidi="hi-IN"/>
        </w:rPr>
        <w:t xml:space="preserve"> та всі інші витрати Постачальника пов’язані з виконанням цього Договору.</w:t>
      </w:r>
    </w:p>
    <w:p w14:paraId="0A42808A" w14:textId="32DBBEF6"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3.</w:t>
      </w:r>
      <w:r w:rsidR="00E05B73">
        <w:rPr>
          <w:rFonts w:ascii="Times New Roman" w:eastAsia="Arial Unicode MS" w:hAnsi="Times New Roman" w:cs="Times New Roman"/>
          <w:sz w:val="24"/>
          <w:szCs w:val="24"/>
          <w:lang w:eastAsia="hi-IN" w:bidi="hi-IN"/>
        </w:rPr>
        <w:t>4</w:t>
      </w:r>
      <w:r w:rsidRPr="00206DC2">
        <w:rPr>
          <w:rFonts w:ascii="Times New Roman" w:eastAsia="Arial Unicode MS" w:hAnsi="Times New Roman" w:cs="Times New Roman"/>
          <w:sz w:val="24"/>
          <w:szCs w:val="24"/>
          <w:lang w:eastAsia="hi-IN" w:bidi="hi-IN"/>
        </w:rPr>
        <w:t>.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14:paraId="3449DB51" w14:textId="77777777" w:rsidR="00206DC2" w:rsidRPr="000B42D9" w:rsidRDefault="00206DC2" w:rsidP="00206DC2">
      <w:pPr>
        <w:pStyle w:val="40"/>
        <w:keepNext/>
        <w:keepLines/>
        <w:numPr>
          <w:ilvl w:val="0"/>
          <w:numId w:val="25"/>
        </w:numPr>
        <w:tabs>
          <w:tab w:val="left" w:pos="567"/>
        </w:tabs>
        <w:spacing w:after="0" w:line="220" w:lineRule="exact"/>
        <w:jc w:val="center"/>
        <w:rPr>
          <w:sz w:val="24"/>
          <w:szCs w:val="24"/>
          <w:lang w:val="uk-UA"/>
        </w:rPr>
      </w:pPr>
      <w:bookmarkStart w:id="5" w:name="bookmark10"/>
      <w:bookmarkEnd w:id="5"/>
      <w:r w:rsidRPr="00005C06">
        <w:rPr>
          <w:sz w:val="24"/>
          <w:szCs w:val="24"/>
          <w:lang w:val="uk-UA"/>
        </w:rPr>
        <w:t>ПОРЯДОК ЗДІЙСНЕННЯ ОПЛАТИ</w:t>
      </w:r>
    </w:p>
    <w:p w14:paraId="106F7A36" w14:textId="77777777" w:rsidR="00206DC2" w:rsidRPr="00206DC2" w:rsidRDefault="00206DC2" w:rsidP="00C8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sz w:val="24"/>
          <w:szCs w:val="24"/>
          <w:lang w:eastAsia="hi-IN" w:bidi="hi-IN"/>
        </w:rPr>
      </w:pPr>
      <w:r w:rsidRPr="00C831DB">
        <w:rPr>
          <w:rFonts w:ascii="Times New Roman" w:hAnsi="Times New Roman" w:cs="Times New Roman"/>
          <w:sz w:val="24"/>
          <w:szCs w:val="24"/>
        </w:rPr>
        <w:t>4.1</w:t>
      </w:r>
      <w:r w:rsidRPr="00BA5095">
        <w:t xml:space="preserve">. </w:t>
      </w:r>
      <w:r w:rsidRPr="00206DC2">
        <w:rPr>
          <w:rFonts w:ascii="Times New Roman" w:eastAsia="Arial Unicode MS" w:hAnsi="Times New Roman" w:cs="Times New Roman"/>
          <w:sz w:val="24"/>
          <w:szCs w:val="24"/>
          <w:lang w:eastAsia="hi-IN" w:bidi="hi-IN"/>
        </w:rPr>
        <w:t>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14:paraId="1FB01D8B"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4.2. Порядок оформлення первинних бухгалтерських документів.</w:t>
      </w:r>
    </w:p>
    <w:p w14:paraId="426A329D"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на поставлений товар, і в разі їх відповідності умовам договору підписує ці видаткові накладні, а у разі не підписання - обґрунтовує причину відмови.</w:t>
      </w:r>
    </w:p>
    <w:p w14:paraId="7F24980F"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4.3. Бюджетне зобов’язання за даним договором виникає у разі наявності бюджетних призначень та в межах відповідних бюджетних асигнувань.</w:t>
      </w:r>
    </w:p>
    <w:p w14:paraId="39EA6E49" w14:textId="37B484AD"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4.4. Фінансування здійснюється за </w:t>
      </w:r>
      <w:r w:rsidR="00DB4439">
        <w:rPr>
          <w:rFonts w:ascii="Times New Roman" w:eastAsia="Arial Unicode MS" w:hAnsi="Times New Roman" w:cs="Times New Roman"/>
          <w:sz w:val="24"/>
          <w:szCs w:val="24"/>
          <w:lang w:eastAsia="hi-IN" w:bidi="hi-IN"/>
        </w:rPr>
        <w:t>інші кошти (кошти спеціального фонду кошторису-пенсійні кошти)</w:t>
      </w:r>
      <w:r w:rsidRPr="00206DC2">
        <w:rPr>
          <w:rFonts w:ascii="Times New Roman" w:eastAsia="Arial Unicode MS" w:hAnsi="Times New Roman" w:cs="Times New Roman"/>
          <w:sz w:val="24"/>
          <w:szCs w:val="24"/>
          <w:lang w:eastAsia="hi-IN" w:bidi="hi-IN"/>
        </w:rPr>
        <w:t>.</w:t>
      </w:r>
    </w:p>
    <w:p w14:paraId="7195C3A7"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4.5.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п.7.2. цього Договору.</w:t>
      </w:r>
    </w:p>
    <w:p w14:paraId="197FD568" w14:textId="17FEC003"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4.6. </w:t>
      </w:r>
      <w:r w:rsidR="00163C76" w:rsidRPr="00206DC2">
        <w:rPr>
          <w:rFonts w:ascii="Times New Roman" w:eastAsia="Arial Unicode MS" w:hAnsi="Times New Roman" w:cs="Times New Roman"/>
          <w:sz w:val="24"/>
          <w:szCs w:val="24"/>
          <w:lang w:eastAsia="hi-IN" w:bidi="hi-IN"/>
        </w:rPr>
        <w:t xml:space="preserve">Розрахунки проводяться шляхом оплати Замовником, після пред’явлення Постачальником накладних на оплату Товару. Оплата за поставлений Товар здійснюється протягом </w:t>
      </w:r>
      <w:r w:rsidR="00163C76">
        <w:rPr>
          <w:rFonts w:ascii="Times New Roman" w:eastAsia="Arial Unicode MS" w:hAnsi="Times New Roman" w:cs="Times New Roman"/>
          <w:sz w:val="24"/>
          <w:szCs w:val="24"/>
          <w:lang w:eastAsia="hi-IN" w:bidi="hi-IN"/>
        </w:rPr>
        <w:t>5 (п’яти)</w:t>
      </w:r>
      <w:r w:rsidR="00163C76" w:rsidRPr="00206DC2">
        <w:rPr>
          <w:rFonts w:ascii="Times New Roman" w:eastAsia="Arial Unicode MS" w:hAnsi="Times New Roman" w:cs="Times New Roman"/>
          <w:sz w:val="24"/>
          <w:szCs w:val="24"/>
          <w:lang w:eastAsia="hi-IN" w:bidi="hi-IN"/>
        </w:rPr>
        <w:t xml:space="preserve"> робочих днів з моменту отримання відповідного фінансування з місцевого бюджету на свій казначейський рахунок. Оплата здійснюється органами Державної казначейської служби України в межах наявного фінансового ресурсу на єдиному казначейському рахунку</w:t>
      </w:r>
      <w:r w:rsidR="00163C76">
        <w:rPr>
          <w:rFonts w:ascii="Times New Roman" w:eastAsia="Arial Unicode MS" w:hAnsi="Times New Roman" w:cs="Times New Roman"/>
          <w:sz w:val="24"/>
          <w:szCs w:val="24"/>
          <w:lang w:eastAsia="hi-IN" w:bidi="hi-IN"/>
        </w:rPr>
        <w:t xml:space="preserve"> та в порядку черговості, передбаченої Порядком виконання повноважень Державною казначейською службою в особливому режимі в умовах воєнного стану, затверджених постановою Кабінету Міністрів України від 09 червня 2021 року №590</w:t>
      </w:r>
      <w:r w:rsidR="00163C76" w:rsidRPr="00206DC2">
        <w:rPr>
          <w:rFonts w:ascii="Times New Roman" w:eastAsia="Arial Unicode MS" w:hAnsi="Times New Roman" w:cs="Times New Roman"/>
          <w:sz w:val="24"/>
          <w:szCs w:val="24"/>
          <w:lang w:eastAsia="hi-IN" w:bidi="hi-IN"/>
        </w:rPr>
        <w:t>. При цьому розрахунок за поставлений Товар може бути відстрочено до 30 (тридцяти) календарних днів, але не пізніше 31.12.202</w:t>
      </w:r>
      <w:r w:rsidR="00163C76">
        <w:rPr>
          <w:rFonts w:ascii="Times New Roman" w:eastAsia="Arial Unicode MS" w:hAnsi="Times New Roman" w:cs="Times New Roman"/>
          <w:sz w:val="24"/>
          <w:szCs w:val="24"/>
          <w:lang w:eastAsia="hi-IN" w:bidi="hi-IN"/>
        </w:rPr>
        <w:t>3</w:t>
      </w:r>
    </w:p>
    <w:p w14:paraId="582AB472"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4.7.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7959660F"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4.8.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75AD35D2" w14:textId="77777777" w:rsidR="00206DC2" w:rsidRPr="00005C06" w:rsidRDefault="00206DC2" w:rsidP="00206DC2">
      <w:pPr>
        <w:pStyle w:val="40"/>
        <w:keepNext/>
        <w:keepLines/>
        <w:numPr>
          <w:ilvl w:val="0"/>
          <w:numId w:val="25"/>
        </w:numPr>
        <w:spacing w:after="0" w:line="220" w:lineRule="exact"/>
        <w:ind w:left="360" w:hanging="76"/>
        <w:jc w:val="center"/>
        <w:rPr>
          <w:color w:val="auto"/>
          <w:sz w:val="24"/>
          <w:szCs w:val="24"/>
          <w:lang w:val="uk-UA"/>
        </w:rPr>
      </w:pPr>
      <w:r w:rsidRPr="00005C06">
        <w:rPr>
          <w:color w:val="auto"/>
          <w:sz w:val="24"/>
          <w:szCs w:val="24"/>
          <w:lang w:val="uk-UA"/>
        </w:rPr>
        <w:t>УМОВИ ПОСТАВКИ</w:t>
      </w:r>
    </w:p>
    <w:p w14:paraId="10F6BA8B" w14:textId="0AD679EC" w:rsidR="003952CB" w:rsidRPr="00D53DF8" w:rsidRDefault="00206DC2" w:rsidP="00D53DF8">
      <w:pPr>
        <w:pStyle w:val="a5"/>
        <w:numPr>
          <w:ilvl w:val="1"/>
          <w:numId w:val="25"/>
        </w:numPr>
        <w:tabs>
          <w:tab w:val="left" w:pos="426"/>
        </w:tabs>
        <w:ind w:left="0" w:firstLine="0"/>
        <w:jc w:val="both"/>
        <w:rPr>
          <w:lang w:eastAsia="ru-RU"/>
        </w:rPr>
      </w:pPr>
      <w:r w:rsidRPr="00D53DF8">
        <w:rPr>
          <w:rFonts w:ascii="Times New Roman" w:eastAsia="Arial Unicode MS" w:hAnsi="Times New Roman" w:cs="Times New Roman"/>
          <w:sz w:val="24"/>
          <w:szCs w:val="24"/>
          <w:lang w:eastAsia="hi-IN" w:bidi="hi-IN"/>
        </w:rPr>
        <w:t xml:space="preserve">Строк поставки Товару становить:  </w:t>
      </w:r>
      <w:r w:rsidR="003952CB" w:rsidRPr="00D53DF8">
        <w:rPr>
          <w:rFonts w:ascii="Times New Roman" w:eastAsia="Arial Unicode MS" w:hAnsi="Times New Roman" w:cs="Times New Roman"/>
          <w:sz w:val="24"/>
          <w:szCs w:val="24"/>
          <w:lang w:eastAsia="hi-IN" w:bidi="hi-IN"/>
        </w:rPr>
        <w:t xml:space="preserve">  </w:t>
      </w:r>
      <w:r w:rsidR="00B27B8D">
        <w:rPr>
          <w:rFonts w:ascii="Times New Roman" w:eastAsia="Arial Unicode MS" w:hAnsi="Times New Roman" w:cs="Times New Roman"/>
          <w:b/>
          <w:sz w:val="24"/>
          <w:szCs w:val="24"/>
          <w:lang w:eastAsia="hi-IN" w:bidi="hi-IN"/>
        </w:rPr>
        <w:t xml:space="preserve">до 31 січня </w:t>
      </w:r>
      <w:r w:rsidR="00B27B8D" w:rsidRPr="00724B15">
        <w:rPr>
          <w:rFonts w:ascii="Times New Roman" w:eastAsia="Arial Unicode MS" w:hAnsi="Times New Roman" w:cs="Times New Roman"/>
          <w:b/>
          <w:sz w:val="24"/>
          <w:szCs w:val="24"/>
          <w:lang w:eastAsia="hi-IN" w:bidi="hi-IN"/>
        </w:rPr>
        <w:t>2023 року</w:t>
      </w:r>
      <w:r w:rsidR="00B27B8D">
        <w:rPr>
          <w:rFonts w:ascii="Times New Roman" w:eastAsia="Arial Unicode MS" w:hAnsi="Times New Roman" w:cs="Times New Roman"/>
          <w:b/>
          <w:sz w:val="24"/>
          <w:szCs w:val="24"/>
          <w:lang w:eastAsia="hi-IN" w:bidi="hi-IN"/>
        </w:rPr>
        <w:t xml:space="preserve"> протягом 7 (семи) днів після підписання договору</w:t>
      </w:r>
      <w:r w:rsidR="00D53DF8" w:rsidRPr="008673B0">
        <w:rPr>
          <w:lang w:eastAsia="ru-RU"/>
        </w:rPr>
        <w:t>.</w:t>
      </w:r>
    </w:p>
    <w:p w14:paraId="24A9FAC3" w14:textId="77777777" w:rsidR="00206DC2" w:rsidRPr="00206DC2" w:rsidRDefault="00206DC2" w:rsidP="00C831DB">
      <w:pPr>
        <w:tabs>
          <w:tab w:val="left" w:pos="993"/>
        </w:tabs>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5.2.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w:t>
      </w:r>
      <w:r w:rsidRPr="00206DC2">
        <w:rPr>
          <w:rFonts w:ascii="Times New Roman" w:eastAsia="Arial Unicode MS" w:hAnsi="Times New Roman" w:cs="Times New Roman"/>
          <w:sz w:val="24"/>
          <w:szCs w:val="24"/>
          <w:lang w:eastAsia="hi-IN" w:bidi="hi-IN"/>
        </w:rPr>
        <w:lastRenderedPageBreak/>
        <w:t>у дорозі, а також тривалого зберігання. Маркування Товарів та упаковки повинно відповідати вимогам чинного законодавства України.</w:t>
      </w:r>
    </w:p>
    <w:p w14:paraId="2805CBA8"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 xml:space="preserve">5.3.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14:paraId="0162A415"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5.4.  Всі витрати, пов'язані із заміною, усуненням дефектів або недоліків товару, тощо, несе Постачальник.</w:t>
      </w:r>
    </w:p>
    <w:p w14:paraId="403D6803" w14:textId="77777777" w:rsidR="00206DC2" w:rsidRPr="00206DC2" w:rsidRDefault="00206DC2" w:rsidP="00C831DB">
      <w:pPr>
        <w:spacing w:after="0"/>
        <w:jc w:val="both"/>
        <w:rPr>
          <w:rFonts w:ascii="Times New Roman" w:eastAsia="Arial Unicode MS" w:hAnsi="Times New Roman" w:cs="Times New Roman"/>
          <w:sz w:val="24"/>
          <w:szCs w:val="24"/>
          <w:lang w:eastAsia="hi-IN" w:bidi="hi-IN"/>
        </w:rPr>
      </w:pPr>
      <w:r w:rsidRPr="00206DC2">
        <w:rPr>
          <w:rFonts w:ascii="Times New Roman" w:eastAsia="Arial Unicode MS" w:hAnsi="Times New Roman" w:cs="Times New Roman"/>
          <w:sz w:val="24"/>
          <w:szCs w:val="24"/>
          <w:lang w:eastAsia="hi-IN" w:bidi="hi-IN"/>
        </w:rPr>
        <w:t>5.5. Сторони домовилися: вимоги по поверненню тари не заявляти, якщо інше не обговорено додатково.</w:t>
      </w:r>
    </w:p>
    <w:p w14:paraId="0ECBFF47" w14:textId="77777777" w:rsidR="00206DC2" w:rsidRPr="00005C06" w:rsidRDefault="00206DC2" w:rsidP="00C831DB">
      <w:pPr>
        <w:pStyle w:val="21"/>
        <w:tabs>
          <w:tab w:val="left" w:pos="426"/>
        </w:tabs>
        <w:ind w:firstLine="0"/>
        <w:jc w:val="both"/>
        <w:rPr>
          <w:bCs/>
          <w:sz w:val="24"/>
          <w:szCs w:val="24"/>
          <w:lang w:val="uk-UA"/>
        </w:rPr>
      </w:pPr>
      <w:r w:rsidRPr="00005C06">
        <w:rPr>
          <w:bCs/>
          <w:sz w:val="24"/>
          <w:szCs w:val="24"/>
          <w:lang w:val="uk-UA"/>
        </w:rPr>
        <w:t>5.6.</w:t>
      </w:r>
      <w:r w:rsidRPr="00005C06">
        <w:rPr>
          <w:bCs/>
          <w:sz w:val="24"/>
          <w:szCs w:val="24"/>
          <w:lang w:val="uk-UA"/>
        </w:rPr>
        <w:tab/>
        <w:t xml:space="preserve">Поставка Товару відбувається за </w:t>
      </w:r>
      <w:proofErr w:type="spellStart"/>
      <w:r w:rsidRPr="00005C06">
        <w:rPr>
          <w:bCs/>
          <w:sz w:val="24"/>
          <w:szCs w:val="24"/>
          <w:lang w:val="uk-UA"/>
        </w:rPr>
        <w:t>адресою</w:t>
      </w:r>
      <w:proofErr w:type="spellEnd"/>
      <w:r w:rsidRPr="00005C06">
        <w:rPr>
          <w:bCs/>
          <w:sz w:val="24"/>
          <w:szCs w:val="24"/>
          <w:lang w:val="uk-UA"/>
        </w:rPr>
        <w:t>:</w:t>
      </w:r>
      <w:r w:rsidRPr="00005C06">
        <w:rPr>
          <w:b/>
          <w:sz w:val="24"/>
          <w:szCs w:val="24"/>
          <w:lang w:val="uk-UA"/>
        </w:rPr>
        <w:t xml:space="preserve"> проспект Миру, будинок 27-А</w:t>
      </w:r>
      <w:r w:rsidRPr="00005C06">
        <w:rPr>
          <w:b/>
          <w:sz w:val="24"/>
          <w:szCs w:val="24"/>
        </w:rPr>
        <w:t>,</w:t>
      </w:r>
      <w:r w:rsidRPr="00005C06">
        <w:rPr>
          <w:bCs/>
          <w:sz w:val="24"/>
          <w:szCs w:val="24"/>
          <w:lang w:val="uk-UA"/>
        </w:rPr>
        <w:t xml:space="preserve"> </w:t>
      </w:r>
      <w:r w:rsidRPr="00005C06">
        <w:rPr>
          <w:b/>
          <w:sz w:val="24"/>
          <w:szCs w:val="24"/>
          <w:lang w:val="uk-UA"/>
        </w:rPr>
        <w:t>місто Ізмаїл</w:t>
      </w:r>
      <w:r w:rsidRPr="00005C06">
        <w:rPr>
          <w:b/>
          <w:sz w:val="24"/>
          <w:szCs w:val="24"/>
        </w:rPr>
        <w:t>,</w:t>
      </w:r>
      <w:r w:rsidRPr="00005C06">
        <w:rPr>
          <w:b/>
          <w:sz w:val="24"/>
          <w:szCs w:val="24"/>
          <w:lang w:val="uk-UA"/>
        </w:rPr>
        <w:t xml:space="preserve"> Ізмаїльський район, Одеська область, </w:t>
      </w:r>
      <w:r>
        <w:rPr>
          <w:b/>
          <w:sz w:val="24"/>
          <w:szCs w:val="24"/>
          <w:lang w:val="uk-UA"/>
        </w:rPr>
        <w:t xml:space="preserve">Україна, </w:t>
      </w:r>
      <w:r w:rsidRPr="00005C06">
        <w:rPr>
          <w:b/>
          <w:sz w:val="24"/>
          <w:szCs w:val="24"/>
          <w:lang w:val="uk-UA"/>
        </w:rPr>
        <w:t>68600</w:t>
      </w:r>
      <w:r w:rsidRPr="00005C06">
        <w:rPr>
          <w:b/>
          <w:sz w:val="24"/>
          <w:szCs w:val="24"/>
        </w:rPr>
        <w:t>.</w:t>
      </w:r>
    </w:p>
    <w:p w14:paraId="430D10F9" w14:textId="77777777" w:rsidR="00206DC2" w:rsidRPr="00005C06" w:rsidRDefault="00206DC2" w:rsidP="00206DC2">
      <w:pPr>
        <w:pStyle w:val="21"/>
        <w:tabs>
          <w:tab w:val="left" w:pos="426"/>
        </w:tabs>
        <w:ind w:firstLine="0"/>
        <w:jc w:val="both"/>
        <w:rPr>
          <w:sz w:val="24"/>
          <w:szCs w:val="24"/>
        </w:rPr>
      </w:pPr>
      <w:r w:rsidRPr="00005C06">
        <w:rPr>
          <w:bCs/>
          <w:sz w:val="24"/>
          <w:szCs w:val="24"/>
          <w:lang w:val="uk-UA"/>
        </w:rPr>
        <w:t>5.7.</w:t>
      </w:r>
      <w:r w:rsidRPr="00005C06">
        <w:rPr>
          <w:bCs/>
          <w:sz w:val="24"/>
          <w:szCs w:val="24"/>
          <w:lang w:val="uk-UA"/>
        </w:rPr>
        <w:tab/>
        <w:t>Датою поставки Товару вважається дата підписання Сторонами  видаткової накладної на Товар.</w:t>
      </w:r>
    </w:p>
    <w:p w14:paraId="6750F38D" w14:textId="77777777" w:rsidR="00206DC2" w:rsidRPr="00005C06" w:rsidRDefault="00206DC2" w:rsidP="00206DC2">
      <w:pPr>
        <w:pStyle w:val="21"/>
        <w:tabs>
          <w:tab w:val="left" w:pos="426"/>
        </w:tabs>
        <w:ind w:firstLine="0"/>
        <w:jc w:val="both"/>
        <w:rPr>
          <w:color w:val="auto"/>
          <w:sz w:val="24"/>
          <w:szCs w:val="24"/>
          <w:lang w:val="uk-UA"/>
        </w:rPr>
      </w:pPr>
      <w:r w:rsidRPr="00005C06">
        <w:rPr>
          <w:bCs/>
          <w:sz w:val="24"/>
          <w:szCs w:val="24"/>
          <w:lang w:val="uk-UA"/>
        </w:rPr>
        <w:t xml:space="preserve">5.8. </w:t>
      </w:r>
      <w:r w:rsidRPr="00005C06">
        <w:rPr>
          <w:bCs/>
          <w:sz w:val="24"/>
          <w:szCs w:val="24"/>
          <w:lang w:val="uk-UA"/>
        </w:rPr>
        <w:tab/>
        <w:t xml:space="preserve">Приймання Товару по кількості і якості здійснюється представником Замовника в момент поставки Товару при наявності </w:t>
      </w:r>
      <w:r w:rsidRPr="00005C06">
        <w:rPr>
          <w:color w:val="auto"/>
          <w:sz w:val="24"/>
          <w:szCs w:val="24"/>
          <w:lang w:val="uk-UA"/>
        </w:rPr>
        <w:t>видаткової накладної (оформленої згідно діючого законодавства).</w:t>
      </w:r>
    </w:p>
    <w:p w14:paraId="279C52EC" w14:textId="77777777" w:rsidR="00206DC2" w:rsidRPr="00005C06" w:rsidRDefault="00206DC2" w:rsidP="00206DC2">
      <w:pPr>
        <w:pStyle w:val="21"/>
        <w:tabs>
          <w:tab w:val="left" w:pos="426"/>
        </w:tabs>
        <w:ind w:firstLine="0"/>
        <w:jc w:val="both"/>
        <w:rPr>
          <w:bCs/>
          <w:sz w:val="24"/>
          <w:szCs w:val="24"/>
          <w:lang w:val="uk-UA"/>
        </w:rPr>
      </w:pPr>
      <w:r w:rsidRPr="00005C06">
        <w:rPr>
          <w:bCs/>
          <w:sz w:val="24"/>
          <w:szCs w:val="24"/>
          <w:lang w:val="uk-UA"/>
        </w:rPr>
        <w:t>5.9.</w:t>
      </w:r>
      <w:r w:rsidRPr="00005C06">
        <w:rPr>
          <w:bCs/>
          <w:sz w:val="24"/>
          <w:szCs w:val="24"/>
          <w:lang w:val="uk-UA"/>
        </w:rPr>
        <w:tab/>
        <w:t>Право власності на Товар переходить до Замовника з моменту підписання Сторонами видаткової накладної на Товар.</w:t>
      </w:r>
    </w:p>
    <w:p w14:paraId="3325F463" w14:textId="77777777" w:rsidR="00206DC2" w:rsidRPr="00005C06" w:rsidRDefault="00206DC2" w:rsidP="00206DC2">
      <w:pPr>
        <w:pStyle w:val="21"/>
        <w:tabs>
          <w:tab w:val="left" w:pos="426"/>
        </w:tabs>
        <w:spacing w:line="240" w:lineRule="auto"/>
        <w:ind w:firstLine="0"/>
        <w:jc w:val="both"/>
        <w:rPr>
          <w:bCs/>
          <w:sz w:val="24"/>
          <w:szCs w:val="24"/>
          <w:lang w:val="uk-UA"/>
        </w:rPr>
      </w:pPr>
      <w:r w:rsidRPr="00005C06">
        <w:rPr>
          <w:bCs/>
          <w:sz w:val="24"/>
          <w:szCs w:val="24"/>
          <w:lang w:val="uk-UA"/>
        </w:rPr>
        <w:t>5.10.Видаткова накладна підписується Сторонами після приймання Товару в разі відсутності претензій до його кількості та якості.</w:t>
      </w:r>
    </w:p>
    <w:p w14:paraId="521D4CD6" w14:textId="77777777" w:rsidR="00206DC2" w:rsidRPr="00005C06" w:rsidRDefault="00206DC2" w:rsidP="00206DC2">
      <w:pPr>
        <w:pStyle w:val="40"/>
        <w:keepNext/>
        <w:keepLines/>
        <w:numPr>
          <w:ilvl w:val="0"/>
          <w:numId w:val="25"/>
        </w:numPr>
        <w:tabs>
          <w:tab w:val="left" w:pos="3459"/>
        </w:tabs>
        <w:spacing w:after="0" w:line="312" w:lineRule="exact"/>
        <w:ind w:left="360" w:firstLine="2759"/>
        <w:rPr>
          <w:sz w:val="24"/>
          <w:szCs w:val="24"/>
          <w:lang w:val="uk-UA"/>
        </w:rPr>
      </w:pPr>
      <w:bookmarkStart w:id="6" w:name="bookmark12"/>
      <w:bookmarkStart w:id="7" w:name="bookmark13"/>
      <w:bookmarkEnd w:id="6"/>
      <w:bookmarkEnd w:id="7"/>
      <w:r w:rsidRPr="00005C06">
        <w:rPr>
          <w:sz w:val="24"/>
          <w:szCs w:val="24"/>
          <w:lang w:val="uk-UA"/>
        </w:rPr>
        <w:t>ПРАВА ТА ОБОВ'ЯЗКИ СТОРІН</w:t>
      </w:r>
    </w:p>
    <w:p w14:paraId="49198389"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6.1. Замовник зобов'язаний:</w:t>
      </w:r>
    </w:p>
    <w:p w14:paraId="72D7F7C8"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6.1.1. Своєчасно та в повному обсязі сплачувати за поставлений товар.</w:t>
      </w:r>
    </w:p>
    <w:p w14:paraId="6249ABC4"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6.1.2. Приймати поставлений товар згідно з видаткової  накладної.</w:t>
      </w:r>
    </w:p>
    <w:p w14:paraId="3F4F5EA3"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6.2. Замовник має право:</w:t>
      </w:r>
    </w:p>
    <w:p w14:paraId="62EE6449"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 xml:space="preserve">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w:t>
      </w:r>
      <w:r w:rsidR="00C831DB">
        <w:rPr>
          <w:rFonts w:ascii="Times New Roman" w:eastAsia="Times New Roman" w:hAnsi="Times New Roman" w:cs="Times New Roman"/>
          <w:sz w:val="24"/>
          <w:szCs w:val="24"/>
          <w:lang w:val="uk-UA"/>
        </w:rPr>
        <w:t>5</w:t>
      </w:r>
      <w:r w:rsidRPr="00005C06">
        <w:rPr>
          <w:rFonts w:ascii="Times New Roman" w:eastAsia="Times New Roman" w:hAnsi="Times New Roman" w:cs="Times New Roman"/>
          <w:sz w:val="24"/>
          <w:szCs w:val="24"/>
          <w:lang w:val="uk-UA"/>
        </w:rPr>
        <w:t xml:space="preserve"> робоч</w:t>
      </w:r>
      <w:r w:rsidR="00C831DB">
        <w:rPr>
          <w:rFonts w:ascii="Times New Roman" w:eastAsia="Times New Roman" w:hAnsi="Times New Roman" w:cs="Times New Roman"/>
          <w:sz w:val="24"/>
          <w:szCs w:val="24"/>
          <w:lang w:val="uk-UA"/>
        </w:rPr>
        <w:t xml:space="preserve">их днів </w:t>
      </w:r>
      <w:r w:rsidRPr="00005C06">
        <w:rPr>
          <w:rFonts w:ascii="Times New Roman" w:eastAsia="Times New Roman" w:hAnsi="Times New Roman" w:cs="Times New Roman"/>
          <w:sz w:val="24"/>
          <w:szCs w:val="24"/>
          <w:lang w:val="uk-UA"/>
        </w:rPr>
        <w:t>з моменту прийняття рішення про дострокове розірвання договору.</w:t>
      </w:r>
    </w:p>
    <w:p w14:paraId="6E8A32E3"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6.2.2. Контролювати поставку товару у строки, встановлені цим Договором.</w:t>
      </w:r>
    </w:p>
    <w:p w14:paraId="46CF1DA9"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6.2.3. Повернути видаткову накладну і рахунок Постачальнику без здійснення оплати в разі неналежного  оформлення документів.</w:t>
      </w:r>
    </w:p>
    <w:p w14:paraId="12B1A527"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6.3. Постачальник зобов'язаний:</w:t>
      </w:r>
    </w:p>
    <w:p w14:paraId="44198AF5"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6.3.1. Забезпечити поставку товару у строки, встановлені цим Договором.</w:t>
      </w:r>
    </w:p>
    <w:p w14:paraId="22F49EEA"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6.3.2. Забезпечити поставку товару, якість якого відповідає умовам, встановленим цим Договором.</w:t>
      </w:r>
    </w:p>
    <w:p w14:paraId="1D813C8B"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6.4. Постачальник має право:</w:t>
      </w:r>
    </w:p>
    <w:p w14:paraId="01FC698E"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6.4.1. Своєчасно та в повному обсязі отримувати плату за поставлений товар.</w:t>
      </w:r>
    </w:p>
    <w:p w14:paraId="4B6A23E2"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6.4.2. На дострокову поставку товару за письмовим погодженням із Замовником.</w:t>
      </w:r>
    </w:p>
    <w:p w14:paraId="41EF70E4"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p>
    <w:p w14:paraId="19CAB8DE" w14:textId="77777777" w:rsidR="00206DC2" w:rsidRPr="00005C06" w:rsidRDefault="00206DC2" w:rsidP="00206DC2">
      <w:pPr>
        <w:pStyle w:val="40"/>
        <w:keepNext/>
        <w:keepLines/>
        <w:numPr>
          <w:ilvl w:val="0"/>
          <w:numId w:val="25"/>
        </w:numPr>
        <w:tabs>
          <w:tab w:val="left" w:pos="3614"/>
        </w:tabs>
        <w:spacing w:after="0" w:line="220" w:lineRule="exact"/>
        <w:ind w:firstLine="2039"/>
        <w:jc w:val="left"/>
        <w:rPr>
          <w:sz w:val="24"/>
          <w:szCs w:val="24"/>
          <w:lang w:val="uk-UA"/>
        </w:rPr>
      </w:pPr>
      <w:bookmarkStart w:id="8" w:name="bookmark17"/>
      <w:bookmarkEnd w:id="8"/>
      <w:r w:rsidRPr="00005C06">
        <w:rPr>
          <w:sz w:val="24"/>
          <w:szCs w:val="24"/>
          <w:lang w:val="uk-UA"/>
        </w:rPr>
        <w:t>ВІДПОВІДАЛЬНІСТЬ СТОРІН</w:t>
      </w:r>
    </w:p>
    <w:p w14:paraId="1122CE8E"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7.1.</w:t>
      </w:r>
      <w:r w:rsidRPr="00005C06">
        <w:rPr>
          <w:rFonts w:ascii="Times New Roman" w:hAnsi="Times New Roman" w:cs="Times New Roman"/>
          <w:color w:val="auto"/>
          <w:sz w:val="24"/>
          <w:szCs w:val="24"/>
          <w:lang w:val="uk-UA"/>
        </w:rPr>
        <w:t xml:space="preserve"> </w:t>
      </w:r>
      <w:r w:rsidRPr="00005C06">
        <w:rPr>
          <w:rFonts w:ascii="Times New Roman" w:eastAsia="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F5AD002"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59EAE64B" w14:textId="77777777" w:rsidR="00206DC2" w:rsidRPr="00005C06" w:rsidRDefault="00206DC2" w:rsidP="00206DC2">
      <w:pPr>
        <w:pStyle w:val="11"/>
        <w:spacing w:line="100" w:lineRule="atLeast"/>
        <w:jc w:val="both"/>
        <w:rPr>
          <w:rFonts w:ascii="Times New Roman" w:eastAsia="Times New Roman" w:hAnsi="Times New Roman" w:cs="Times New Roman"/>
          <w:sz w:val="24"/>
          <w:szCs w:val="24"/>
          <w:lang w:val="uk-UA"/>
        </w:rPr>
      </w:pPr>
      <w:r w:rsidRPr="00005C06">
        <w:rPr>
          <w:rFonts w:ascii="Times New Roman" w:eastAsia="Times New Roman" w:hAnsi="Times New Roman" w:cs="Times New Roman"/>
          <w:sz w:val="24"/>
          <w:szCs w:val="24"/>
          <w:lang w:val="uk-UA"/>
        </w:rPr>
        <w:t>7.3. Оплата штрафних санкцій не звільняє винну Сторону від обов'язку виконати всі свої зобов'язання за Договором.</w:t>
      </w:r>
    </w:p>
    <w:p w14:paraId="2391B7F8" w14:textId="77777777" w:rsidR="00206DC2" w:rsidRPr="00077B45" w:rsidRDefault="00206DC2" w:rsidP="00077B45">
      <w:pPr>
        <w:spacing w:after="0"/>
        <w:jc w:val="both"/>
        <w:rPr>
          <w:rFonts w:ascii="Times New Roman" w:eastAsia="Times New Roman" w:hAnsi="Times New Roman" w:cs="Times New Roman"/>
          <w:color w:val="000000"/>
          <w:sz w:val="24"/>
          <w:szCs w:val="24"/>
          <w:lang w:eastAsia="ru-RU"/>
        </w:rPr>
      </w:pPr>
      <w:r w:rsidRPr="00005C06">
        <w:rPr>
          <w:rFonts w:eastAsia="Arial Unicode MS"/>
          <w:kern w:val="1"/>
          <w:lang w:eastAsia="hi-IN" w:bidi="hi-IN"/>
        </w:rPr>
        <w:t xml:space="preserve">7.4. </w:t>
      </w:r>
      <w:r w:rsidRPr="00077B45">
        <w:rPr>
          <w:rFonts w:ascii="Times New Roman" w:eastAsia="Times New Roman" w:hAnsi="Times New Roman" w:cs="Times New Roman"/>
          <w:color w:val="000000"/>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284B6E13" w14:textId="77777777" w:rsidR="00206DC2" w:rsidRDefault="00206DC2" w:rsidP="00077B45">
      <w:pPr>
        <w:spacing w:after="0"/>
        <w:jc w:val="both"/>
        <w:rPr>
          <w:rFonts w:ascii="Times New Roman" w:eastAsia="Times New Roman" w:hAnsi="Times New Roman" w:cs="Times New Roman"/>
          <w:color w:val="000000"/>
          <w:sz w:val="24"/>
          <w:szCs w:val="24"/>
          <w:lang w:eastAsia="ru-RU"/>
        </w:rPr>
      </w:pPr>
      <w:r w:rsidRPr="00077B45">
        <w:rPr>
          <w:rFonts w:ascii="Times New Roman" w:eastAsia="Times New Roman" w:hAnsi="Times New Roman" w:cs="Times New Roman"/>
          <w:color w:val="000000"/>
          <w:sz w:val="24"/>
          <w:szCs w:val="24"/>
          <w:lang w:eastAsia="ru-RU"/>
        </w:rPr>
        <w:lastRenderedPageBreak/>
        <w:t>7.5. Замовник не несе майнової відповідальності перед Постачальником за несвоєчасне виконання грошових зобов'язань у разі затримки фінансування отриманого  з бюджету або коригування відповідних програм місцевого бюджету.</w:t>
      </w:r>
    </w:p>
    <w:p w14:paraId="70CAA597" w14:textId="77777777" w:rsidR="00A2515A" w:rsidRPr="00077B45" w:rsidRDefault="00A2515A" w:rsidP="00077B45">
      <w:pPr>
        <w:spacing w:after="0"/>
        <w:jc w:val="both"/>
        <w:rPr>
          <w:rFonts w:ascii="Times New Roman" w:eastAsia="Times New Roman" w:hAnsi="Times New Roman" w:cs="Times New Roman"/>
          <w:color w:val="000000"/>
          <w:sz w:val="24"/>
          <w:szCs w:val="24"/>
          <w:lang w:eastAsia="ru-RU"/>
        </w:rPr>
      </w:pPr>
    </w:p>
    <w:p w14:paraId="293F9821" w14:textId="77777777" w:rsidR="00206DC2" w:rsidRPr="00005C06" w:rsidRDefault="00206DC2" w:rsidP="00206DC2">
      <w:pPr>
        <w:pStyle w:val="40"/>
        <w:keepNext/>
        <w:keepLines/>
        <w:tabs>
          <w:tab w:val="left" w:pos="3234"/>
        </w:tabs>
        <w:spacing w:after="0" w:line="220" w:lineRule="exact"/>
        <w:jc w:val="center"/>
        <w:rPr>
          <w:sz w:val="24"/>
          <w:szCs w:val="24"/>
          <w:lang w:val="uk-UA"/>
        </w:rPr>
      </w:pPr>
      <w:bookmarkStart w:id="9" w:name="bookmark18"/>
      <w:bookmarkEnd w:id="9"/>
      <w:r w:rsidRPr="00005C06">
        <w:rPr>
          <w:sz w:val="24"/>
          <w:szCs w:val="24"/>
          <w:lang w:val="uk-UA"/>
        </w:rPr>
        <w:t>VIII. ОБСТАВИНИ НЕПЕРЕБОРНОЇ СИЛИ</w:t>
      </w:r>
    </w:p>
    <w:p w14:paraId="07BBF0A6" w14:textId="77777777" w:rsidR="00206DC2" w:rsidRPr="00005C06" w:rsidRDefault="00206DC2" w:rsidP="00206DC2">
      <w:pPr>
        <w:pStyle w:val="12"/>
        <w:tabs>
          <w:tab w:val="left" w:pos="0"/>
        </w:tabs>
        <w:autoSpaceDE w:val="0"/>
        <w:autoSpaceDN w:val="0"/>
        <w:adjustRightInd w:val="0"/>
        <w:spacing w:after="0" w:line="240" w:lineRule="auto"/>
        <w:ind w:left="0"/>
        <w:jc w:val="both"/>
        <w:rPr>
          <w:rFonts w:ascii="Times New Roman" w:hAnsi="Times New Roman" w:cs="Times New Roman"/>
          <w:bCs/>
          <w:color w:val="000000"/>
          <w:sz w:val="24"/>
          <w:szCs w:val="24"/>
          <w:highlight w:val="white"/>
          <w:lang w:val="uk-UA" w:eastAsia="uk-UA"/>
        </w:rPr>
      </w:pPr>
      <w:r w:rsidRPr="00005C06">
        <w:rPr>
          <w:rFonts w:ascii="Times New Roman" w:hAnsi="Times New Roman" w:cs="Times New Roman"/>
          <w:bCs/>
          <w:color w:val="000000"/>
          <w:sz w:val="24"/>
          <w:szCs w:val="24"/>
          <w:highlight w:val="white"/>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05C06">
        <w:rPr>
          <w:rFonts w:ascii="Times New Roman" w:hAnsi="Times New Roman" w:cs="Times New Roman"/>
          <w:bCs/>
          <w:color w:val="000000"/>
          <w:sz w:val="24"/>
          <w:szCs w:val="24"/>
          <w:highlight w:val="white"/>
          <w:lang w:val="uk-UA" w:eastAsia="uk-UA"/>
        </w:rPr>
        <w:t>проток</w:t>
      </w:r>
      <w:proofErr w:type="spellEnd"/>
      <w:r w:rsidRPr="00005C06">
        <w:rPr>
          <w:rFonts w:ascii="Times New Roman" w:hAnsi="Times New Roman" w:cs="Times New Roman"/>
          <w:bCs/>
          <w:color w:val="000000"/>
          <w:sz w:val="24"/>
          <w:szCs w:val="24"/>
          <w:highlight w:val="white"/>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05C06">
        <w:rPr>
          <w:rFonts w:ascii="Times New Roman" w:hAnsi="Times New Roman" w:cs="Times New Roman"/>
          <w:bCs/>
          <w:color w:val="000000"/>
          <w:sz w:val="24"/>
          <w:szCs w:val="24"/>
          <w:highlight w:val="white"/>
          <w:lang w:val="uk-UA" w:eastAsia="uk-UA"/>
        </w:rPr>
        <w:t>проток</w:t>
      </w:r>
      <w:proofErr w:type="spellEnd"/>
      <w:r w:rsidRPr="00005C06">
        <w:rPr>
          <w:rFonts w:ascii="Times New Roman" w:hAnsi="Times New Roman" w:cs="Times New Roman"/>
          <w:bCs/>
          <w:color w:val="000000"/>
          <w:sz w:val="24"/>
          <w:szCs w:val="24"/>
          <w:highlight w:val="white"/>
          <w:lang w:val="uk-UA" w:eastAsia="uk-UA"/>
        </w:rPr>
        <w:t>, портів, перевалів, землетрус, блискавка, пожежа, посуха, просідання і зсув ґрунту, інші стихійні лиха тощо.</w:t>
      </w:r>
    </w:p>
    <w:p w14:paraId="500BCECB" w14:textId="77777777" w:rsidR="00D77E1E" w:rsidRDefault="00206DC2" w:rsidP="00D77E1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C06">
        <w:rPr>
          <w:rFonts w:ascii="Times New Roman" w:hAnsi="Times New Roman" w:cs="Times New Roman"/>
          <w:bCs/>
          <w:color w:val="000000"/>
          <w:sz w:val="24"/>
          <w:szCs w:val="24"/>
          <w:highlight w:val="white"/>
          <w:lang w:eastAsia="uk-UA"/>
        </w:rPr>
        <w:t xml:space="preserve">8.2. </w:t>
      </w:r>
      <w:r w:rsidR="00A07D29" w:rsidRPr="00A07D29">
        <w:rPr>
          <w:rFonts w:ascii="Times New Roman" w:eastAsia="Times New Roman" w:hAnsi="Times New Roman" w:cs="Times New Roman"/>
          <w:bCs/>
          <w:color w:val="000000"/>
          <w:sz w:val="24"/>
          <w:szCs w:val="24"/>
          <w:highlight w:val="white"/>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C831DB">
        <w:rPr>
          <w:rFonts w:ascii="Times New Roman" w:eastAsia="Times New Roman" w:hAnsi="Times New Roman" w:cs="Times New Roman"/>
          <w:bCs/>
          <w:color w:val="000000"/>
          <w:sz w:val="24"/>
          <w:szCs w:val="24"/>
          <w:highlight w:val="white"/>
          <w:lang w:eastAsia="uk-UA"/>
        </w:rPr>
        <w:t>п’яти</w:t>
      </w:r>
      <w:r w:rsidR="00A07D29" w:rsidRPr="00A07D29">
        <w:rPr>
          <w:rFonts w:ascii="Times New Roman" w:eastAsia="Times New Roman" w:hAnsi="Times New Roman" w:cs="Times New Roman"/>
          <w:bCs/>
          <w:color w:val="000000"/>
          <w:sz w:val="24"/>
          <w:szCs w:val="24"/>
          <w:highlight w:val="white"/>
          <w:lang w:eastAsia="uk-UA"/>
        </w:rPr>
        <w:t xml:space="preserve"> </w:t>
      </w:r>
      <w:r w:rsidR="00C831DB">
        <w:rPr>
          <w:rFonts w:ascii="Times New Roman" w:eastAsia="Times New Roman" w:hAnsi="Times New Roman" w:cs="Times New Roman"/>
          <w:bCs/>
          <w:color w:val="000000"/>
          <w:sz w:val="24"/>
          <w:szCs w:val="24"/>
          <w:highlight w:val="white"/>
          <w:lang w:eastAsia="uk-UA"/>
        </w:rPr>
        <w:t>робочих</w:t>
      </w:r>
      <w:r w:rsidR="00A07D29" w:rsidRPr="00A07D29">
        <w:rPr>
          <w:rFonts w:ascii="Times New Roman" w:eastAsia="Times New Roman" w:hAnsi="Times New Roman" w:cs="Times New Roman"/>
          <w:bCs/>
          <w:color w:val="000000"/>
          <w:sz w:val="24"/>
          <w:szCs w:val="24"/>
          <w:highlight w:val="white"/>
          <w:lang w:eastAsia="uk-UA"/>
        </w:rPr>
        <w:t xml:space="preserve"> днів з моменту їх виникнення повідомити про це іншу Сторону </w:t>
      </w:r>
      <w:r w:rsidR="00A07D29">
        <w:rPr>
          <w:rFonts w:ascii="Times New Roman" w:eastAsia="Times New Roman" w:hAnsi="Times New Roman" w:cs="Times New Roman"/>
          <w:bCs/>
          <w:color w:val="000000"/>
          <w:sz w:val="24"/>
          <w:szCs w:val="24"/>
          <w:highlight w:val="white"/>
          <w:lang w:eastAsia="uk-UA"/>
        </w:rPr>
        <w:t xml:space="preserve">у письмовій формі, шляхом направлення </w:t>
      </w:r>
      <w:r w:rsidR="00A07D29" w:rsidRPr="00A07D29">
        <w:rPr>
          <w:rFonts w:ascii="Times New Roman" w:eastAsia="Times New Roman" w:hAnsi="Times New Roman" w:cs="Times New Roman"/>
          <w:bCs/>
          <w:color w:val="000000"/>
          <w:sz w:val="24"/>
          <w:szCs w:val="24"/>
          <w:highlight w:val="white"/>
          <w:lang w:eastAsia="uk-UA"/>
        </w:rPr>
        <w:t xml:space="preserve"> </w:t>
      </w:r>
      <w:r w:rsidR="00A07D29">
        <w:rPr>
          <w:rFonts w:ascii="Times New Roman" w:eastAsia="Times New Roman" w:hAnsi="Times New Roman" w:cs="Times New Roman"/>
          <w:color w:val="000000"/>
          <w:sz w:val="24"/>
          <w:szCs w:val="24"/>
          <w:lang w:eastAsia="ru-RU"/>
        </w:rPr>
        <w:t xml:space="preserve">листа у вигляді електронного документу, оформленого відповідно до умов чинного законодавства України) на електронну адресу замовника: </w:t>
      </w:r>
      <w:proofErr w:type="spellStart"/>
      <w:r w:rsidR="00A07D29" w:rsidRPr="00A2515A">
        <w:rPr>
          <w:rFonts w:ascii="Times New Roman" w:eastAsia="Times New Roman" w:hAnsi="Times New Roman" w:cs="Times New Roman"/>
          <w:color w:val="000000"/>
          <w:sz w:val="24"/>
          <w:szCs w:val="24"/>
          <w:lang w:val="en-US" w:eastAsia="ru-RU"/>
        </w:rPr>
        <w:t>kutrc</w:t>
      </w:r>
      <w:proofErr w:type="spellEnd"/>
      <w:r w:rsidR="00A07D29" w:rsidRPr="00A2515A">
        <w:rPr>
          <w:rFonts w:ascii="Times New Roman" w:eastAsia="Times New Roman" w:hAnsi="Times New Roman" w:cs="Times New Roman"/>
          <w:color w:val="000000"/>
          <w:sz w:val="24"/>
          <w:szCs w:val="24"/>
          <w:lang w:val="ru-RU" w:eastAsia="ru-RU"/>
        </w:rPr>
        <w:t>-</w:t>
      </w:r>
      <w:proofErr w:type="spellStart"/>
      <w:r w:rsidR="00A07D29" w:rsidRPr="00A2515A">
        <w:rPr>
          <w:rFonts w:ascii="Times New Roman" w:eastAsia="Times New Roman" w:hAnsi="Times New Roman" w:cs="Times New Roman"/>
          <w:color w:val="000000"/>
          <w:sz w:val="24"/>
          <w:szCs w:val="24"/>
          <w:lang w:val="en-US" w:eastAsia="ru-RU"/>
        </w:rPr>
        <w:t>izm</w:t>
      </w:r>
      <w:proofErr w:type="spellEnd"/>
      <w:r w:rsidR="00A07D29" w:rsidRPr="00A2515A">
        <w:rPr>
          <w:rFonts w:ascii="Times New Roman" w:eastAsia="Times New Roman" w:hAnsi="Times New Roman" w:cs="Times New Roman"/>
          <w:color w:val="000000"/>
          <w:sz w:val="24"/>
          <w:szCs w:val="24"/>
          <w:lang w:val="ru-RU" w:eastAsia="ru-RU"/>
        </w:rPr>
        <w:t>@</w:t>
      </w:r>
      <w:proofErr w:type="spellStart"/>
      <w:r w:rsidR="00A07D29" w:rsidRPr="00A2515A">
        <w:rPr>
          <w:rFonts w:ascii="Times New Roman" w:eastAsia="Times New Roman" w:hAnsi="Times New Roman" w:cs="Times New Roman"/>
          <w:color w:val="000000"/>
          <w:sz w:val="24"/>
          <w:szCs w:val="24"/>
          <w:lang w:val="en-US" w:eastAsia="ru-RU"/>
        </w:rPr>
        <w:t>ukr</w:t>
      </w:r>
      <w:proofErr w:type="spellEnd"/>
      <w:r w:rsidR="00A07D29" w:rsidRPr="00A2515A">
        <w:rPr>
          <w:rFonts w:ascii="Times New Roman" w:eastAsia="Times New Roman" w:hAnsi="Times New Roman" w:cs="Times New Roman"/>
          <w:color w:val="000000"/>
          <w:sz w:val="24"/>
          <w:szCs w:val="24"/>
          <w:lang w:val="ru-RU" w:eastAsia="ru-RU"/>
        </w:rPr>
        <w:t>.</w:t>
      </w:r>
      <w:r w:rsidR="00A07D29" w:rsidRPr="00A2515A">
        <w:rPr>
          <w:rFonts w:ascii="Times New Roman" w:eastAsia="Times New Roman" w:hAnsi="Times New Roman" w:cs="Times New Roman"/>
          <w:color w:val="000000"/>
          <w:sz w:val="24"/>
          <w:szCs w:val="24"/>
          <w:lang w:val="en-US" w:eastAsia="ru-RU"/>
        </w:rPr>
        <w:t>net</w:t>
      </w:r>
      <w:r w:rsidR="00A07D29">
        <w:rPr>
          <w:rFonts w:ascii="Times New Roman" w:eastAsia="Times New Roman" w:hAnsi="Times New Roman" w:cs="Times New Roman"/>
          <w:color w:val="000000"/>
          <w:sz w:val="24"/>
          <w:szCs w:val="24"/>
          <w:lang w:eastAsia="ru-RU"/>
        </w:rPr>
        <w:t xml:space="preserve"> або постачальника: _______</w:t>
      </w:r>
      <w:r w:rsidR="00A07D29" w:rsidRPr="00A2515A">
        <w:rPr>
          <w:rFonts w:ascii="Times New Roman" w:eastAsia="Times New Roman" w:hAnsi="Times New Roman" w:cs="Times New Roman"/>
          <w:color w:val="000000"/>
          <w:sz w:val="24"/>
          <w:szCs w:val="24"/>
          <w:lang w:val="ru-RU" w:eastAsia="ru-RU"/>
        </w:rPr>
        <w:t>_____</w:t>
      </w:r>
      <w:r w:rsidR="00A07D29">
        <w:rPr>
          <w:rFonts w:ascii="Times New Roman" w:eastAsia="Times New Roman" w:hAnsi="Times New Roman" w:cs="Times New Roman"/>
          <w:color w:val="000000"/>
          <w:sz w:val="24"/>
          <w:szCs w:val="24"/>
          <w:lang w:eastAsia="ru-RU"/>
        </w:rPr>
        <w:t>_) або на поштову адресу Замовника або Постачальника, визначену у реквізитах цього Договору, з описом відправлення та повідомленням про отримання</w:t>
      </w:r>
      <w:r w:rsidR="00A07D29" w:rsidRPr="00A07D29">
        <w:rPr>
          <w:rFonts w:ascii="Times New Roman" w:eastAsia="Times New Roman" w:hAnsi="Times New Roman" w:cs="Times New Roman"/>
          <w:bCs/>
          <w:color w:val="000000"/>
          <w:sz w:val="24"/>
          <w:szCs w:val="24"/>
          <w:highlight w:val="white"/>
          <w:lang w:eastAsia="uk-UA"/>
        </w:rPr>
        <w:t>.</w:t>
      </w:r>
      <w:r w:rsidR="00A07D29" w:rsidRPr="00A07D29">
        <w:rPr>
          <w:rFonts w:ascii="Times New Roman" w:eastAsia="Times New Roman" w:hAnsi="Times New Roman" w:cs="Times New Roman"/>
          <w:color w:val="000000"/>
          <w:sz w:val="24"/>
          <w:szCs w:val="24"/>
          <w:lang w:eastAsia="ru-RU"/>
        </w:rPr>
        <w:t xml:space="preserve"> </w:t>
      </w:r>
      <w:r w:rsidR="00A07D29">
        <w:rPr>
          <w:rFonts w:ascii="Times New Roman" w:eastAsia="Times New Roman" w:hAnsi="Times New Roman" w:cs="Times New Roman"/>
          <w:color w:val="000000"/>
          <w:sz w:val="24"/>
          <w:szCs w:val="24"/>
          <w:lang w:eastAsia="ru-RU"/>
        </w:rPr>
        <w:t xml:space="preserve">У </w:t>
      </w:r>
      <w:r w:rsidR="00B3026C">
        <w:rPr>
          <w:rFonts w:ascii="Times New Roman" w:eastAsia="Times New Roman" w:hAnsi="Times New Roman" w:cs="Times New Roman"/>
          <w:color w:val="000000"/>
          <w:sz w:val="24"/>
          <w:szCs w:val="24"/>
          <w:lang w:eastAsia="ru-RU"/>
        </w:rPr>
        <w:t>п’ятиденний</w:t>
      </w:r>
      <w:r w:rsidR="00A07D29">
        <w:rPr>
          <w:rFonts w:ascii="Times New Roman" w:eastAsia="Times New Roman" w:hAnsi="Times New Roman" w:cs="Times New Roman"/>
          <w:color w:val="000000"/>
          <w:sz w:val="24"/>
          <w:szCs w:val="24"/>
          <w:lang w:eastAsia="ru-RU"/>
        </w:rPr>
        <w:t xml:space="preserve"> </w:t>
      </w:r>
      <w:proofErr w:type="spellStart"/>
      <w:r w:rsidR="00B84BE7">
        <w:rPr>
          <w:rFonts w:ascii="Times New Roman" w:eastAsia="Times New Roman" w:hAnsi="Times New Roman" w:cs="Times New Roman"/>
          <w:color w:val="000000"/>
          <w:sz w:val="24"/>
          <w:szCs w:val="24"/>
          <w:lang w:val="ru-RU" w:eastAsia="ru-RU"/>
        </w:rPr>
        <w:t>робочий</w:t>
      </w:r>
      <w:proofErr w:type="spellEnd"/>
      <w:r w:rsidR="00B84BE7">
        <w:rPr>
          <w:rFonts w:ascii="Times New Roman" w:eastAsia="Times New Roman" w:hAnsi="Times New Roman" w:cs="Times New Roman"/>
          <w:color w:val="000000"/>
          <w:sz w:val="24"/>
          <w:szCs w:val="24"/>
          <w:lang w:val="ru-RU" w:eastAsia="ru-RU"/>
        </w:rPr>
        <w:t xml:space="preserve"> </w:t>
      </w:r>
      <w:r w:rsidR="00A07D29">
        <w:rPr>
          <w:rFonts w:ascii="Times New Roman" w:eastAsia="Times New Roman" w:hAnsi="Times New Roman" w:cs="Times New Roman"/>
          <w:color w:val="000000"/>
          <w:sz w:val="24"/>
          <w:szCs w:val="24"/>
          <w:lang w:eastAsia="ru-RU"/>
        </w:rPr>
        <w:t>строк</w:t>
      </w:r>
      <w:r w:rsidR="00B84BE7">
        <w:rPr>
          <w:rFonts w:ascii="Times New Roman" w:eastAsia="Times New Roman" w:hAnsi="Times New Roman" w:cs="Times New Roman"/>
          <w:color w:val="000000"/>
          <w:sz w:val="24"/>
          <w:szCs w:val="24"/>
          <w:lang w:val="ru-RU" w:eastAsia="ru-RU"/>
        </w:rPr>
        <w:t xml:space="preserve"> </w:t>
      </w:r>
      <w:r w:rsidR="00A07D29">
        <w:rPr>
          <w:rFonts w:ascii="Times New Roman" w:eastAsia="Times New Roman" w:hAnsi="Times New Roman" w:cs="Times New Roman"/>
          <w:color w:val="000000"/>
          <w:sz w:val="24"/>
          <w:szCs w:val="24"/>
          <w:lang w:eastAsia="ru-RU"/>
        </w:rPr>
        <w:t xml:space="preserve"> після одержання </w:t>
      </w:r>
      <w:r w:rsidR="00356BD4">
        <w:rPr>
          <w:rFonts w:ascii="Times New Roman" w:eastAsia="Times New Roman" w:hAnsi="Times New Roman" w:cs="Times New Roman"/>
          <w:color w:val="000000"/>
          <w:sz w:val="24"/>
          <w:szCs w:val="24"/>
          <w:lang w:eastAsia="ru-RU"/>
        </w:rPr>
        <w:t>листа</w:t>
      </w:r>
      <w:r w:rsidR="00A07D29">
        <w:rPr>
          <w:rFonts w:ascii="Times New Roman" w:eastAsia="Times New Roman" w:hAnsi="Times New Roman" w:cs="Times New Roman"/>
          <w:color w:val="000000"/>
          <w:sz w:val="24"/>
          <w:szCs w:val="24"/>
          <w:lang w:eastAsia="ru-RU"/>
        </w:rPr>
        <w:t xml:space="preserve"> </w:t>
      </w:r>
      <w:r w:rsidR="00356BD4">
        <w:rPr>
          <w:rFonts w:ascii="Times New Roman" w:eastAsia="Times New Roman" w:hAnsi="Times New Roman" w:cs="Times New Roman"/>
          <w:color w:val="000000"/>
          <w:sz w:val="24"/>
          <w:szCs w:val="24"/>
          <w:lang w:eastAsia="ru-RU"/>
        </w:rPr>
        <w:t xml:space="preserve">сторона </w:t>
      </w:r>
      <w:r w:rsidR="00A07D29">
        <w:rPr>
          <w:rFonts w:ascii="Times New Roman" w:eastAsia="Times New Roman" w:hAnsi="Times New Roman" w:cs="Times New Roman"/>
          <w:color w:val="000000"/>
          <w:sz w:val="24"/>
          <w:szCs w:val="24"/>
          <w:lang w:eastAsia="ru-RU"/>
        </w:rPr>
        <w:t xml:space="preserve">повідомляє другу сторону про результати її розгляду. Днем одержання пропозиції вважається день отримання на </w:t>
      </w:r>
      <w:r w:rsidR="00A07D29" w:rsidRPr="00A2515A">
        <w:rPr>
          <w:rFonts w:ascii="Times New Roman" w:eastAsia="Times New Roman" w:hAnsi="Times New Roman" w:cs="Times New Roman"/>
          <w:color w:val="000000"/>
          <w:sz w:val="24"/>
          <w:szCs w:val="24"/>
          <w:lang w:eastAsia="ru-RU"/>
        </w:rPr>
        <w:t>електронну</w:t>
      </w:r>
      <w:r w:rsidR="00A07D29">
        <w:rPr>
          <w:rFonts w:ascii="Times New Roman" w:eastAsia="Times New Roman" w:hAnsi="Times New Roman" w:cs="Times New Roman"/>
          <w:color w:val="000000"/>
          <w:sz w:val="24"/>
          <w:szCs w:val="24"/>
          <w:lang w:eastAsia="ru-RU"/>
        </w:rPr>
        <w:t xml:space="preserve"> адресу визначену </w:t>
      </w:r>
      <w:r w:rsidR="00B3026C">
        <w:rPr>
          <w:rFonts w:ascii="Times New Roman" w:eastAsia="Times New Roman" w:hAnsi="Times New Roman" w:cs="Times New Roman"/>
          <w:color w:val="000000"/>
          <w:sz w:val="24"/>
          <w:szCs w:val="24"/>
          <w:lang w:eastAsia="ru-RU"/>
        </w:rPr>
        <w:t xml:space="preserve">даним </w:t>
      </w:r>
      <w:r w:rsidR="00A07D29">
        <w:rPr>
          <w:rFonts w:ascii="Times New Roman" w:eastAsia="Times New Roman" w:hAnsi="Times New Roman" w:cs="Times New Roman"/>
          <w:color w:val="000000"/>
          <w:sz w:val="24"/>
          <w:szCs w:val="24"/>
          <w:lang w:eastAsia="ru-RU"/>
        </w:rPr>
        <w:t xml:space="preserve">пунктом </w:t>
      </w:r>
      <w:r w:rsidR="00B3026C">
        <w:rPr>
          <w:rFonts w:ascii="Times New Roman" w:eastAsia="Times New Roman" w:hAnsi="Times New Roman" w:cs="Times New Roman"/>
          <w:color w:val="000000"/>
          <w:sz w:val="24"/>
          <w:szCs w:val="24"/>
          <w:lang w:eastAsia="ru-RU"/>
        </w:rPr>
        <w:t xml:space="preserve">Договору </w:t>
      </w:r>
      <w:r w:rsidR="00A07D29">
        <w:rPr>
          <w:rFonts w:ascii="Times New Roman" w:eastAsia="Times New Roman" w:hAnsi="Times New Roman" w:cs="Times New Roman"/>
          <w:color w:val="000000"/>
          <w:sz w:val="24"/>
          <w:szCs w:val="24"/>
          <w:lang w:eastAsia="ru-RU"/>
        </w:rPr>
        <w:t xml:space="preserve">або дата отримання визначена у </w:t>
      </w:r>
      <w:r w:rsidR="00A07D29" w:rsidRPr="00A2515A">
        <w:rPr>
          <w:rFonts w:ascii="Times New Roman" w:eastAsia="Times New Roman" w:hAnsi="Times New Roman" w:cs="Times New Roman"/>
          <w:color w:val="000000"/>
          <w:sz w:val="24"/>
          <w:szCs w:val="24"/>
          <w:lang w:eastAsia="ru-RU"/>
        </w:rPr>
        <w:t>повідомленні</w:t>
      </w:r>
      <w:r w:rsidR="00A07D29">
        <w:rPr>
          <w:rFonts w:ascii="Times New Roman" w:eastAsia="Times New Roman" w:hAnsi="Times New Roman" w:cs="Times New Roman"/>
          <w:color w:val="000000"/>
          <w:sz w:val="24"/>
          <w:szCs w:val="24"/>
          <w:lang w:eastAsia="ru-RU"/>
        </w:rPr>
        <w:t xml:space="preserve"> про отримання.</w:t>
      </w:r>
      <w:r w:rsidR="00D77E1E">
        <w:rPr>
          <w:rFonts w:ascii="Times New Roman" w:eastAsia="Times New Roman" w:hAnsi="Times New Roman" w:cs="Times New Roman"/>
          <w:color w:val="000000"/>
          <w:sz w:val="24"/>
          <w:szCs w:val="24"/>
          <w:lang w:eastAsia="ru-RU"/>
        </w:rPr>
        <w:t xml:space="preserve"> </w:t>
      </w:r>
      <w:r w:rsidR="00D77E1E">
        <w:rPr>
          <w:rFonts w:ascii="Times New Roman" w:eastAsia="Times New Roman" w:hAnsi="Times New Roman" w:cs="Times New Roman"/>
          <w:color w:val="000000"/>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0092E51" w14:textId="77777777" w:rsidR="00A07D29" w:rsidRDefault="00A07D29" w:rsidP="00A07D29">
      <w:pPr>
        <w:widowControl w:val="0"/>
        <w:spacing w:after="0" w:line="240" w:lineRule="auto"/>
        <w:jc w:val="both"/>
        <w:rPr>
          <w:rFonts w:ascii="Times New Roman" w:eastAsia="Times New Roman" w:hAnsi="Times New Roman" w:cs="Times New Roman"/>
          <w:bCs/>
          <w:color w:val="000000"/>
          <w:sz w:val="24"/>
          <w:szCs w:val="24"/>
          <w:highlight w:val="white"/>
          <w:lang w:eastAsia="uk-UA"/>
        </w:rPr>
      </w:pPr>
      <w:r w:rsidRPr="00A07D29">
        <w:rPr>
          <w:rFonts w:ascii="Times New Roman" w:eastAsia="Times New Roman" w:hAnsi="Times New Roman" w:cs="Times New Roman"/>
          <w:bCs/>
          <w:color w:val="000000"/>
          <w:sz w:val="24"/>
          <w:szCs w:val="24"/>
          <w:highlight w:val="white"/>
          <w:lang w:eastAsia="uk-UA"/>
        </w:rPr>
        <w:t>8.</w:t>
      </w:r>
      <w:r>
        <w:rPr>
          <w:rFonts w:ascii="Times New Roman" w:eastAsia="Times New Roman" w:hAnsi="Times New Roman" w:cs="Times New Roman"/>
          <w:bCs/>
          <w:color w:val="000000"/>
          <w:sz w:val="24"/>
          <w:szCs w:val="24"/>
          <w:highlight w:val="white"/>
          <w:lang w:eastAsia="uk-UA"/>
        </w:rPr>
        <w:t>3</w:t>
      </w:r>
      <w:r w:rsidRPr="00A07D29">
        <w:rPr>
          <w:rFonts w:ascii="Times New Roman" w:eastAsia="Times New Roman" w:hAnsi="Times New Roman" w:cs="Times New Roman"/>
          <w:bCs/>
          <w:color w:val="000000"/>
          <w:sz w:val="24"/>
          <w:szCs w:val="24"/>
          <w:highlight w:val="white"/>
          <w:lang w:eastAsia="uk-UA"/>
        </w:rPr>
        <w:t>.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r w:rsidR="00B3026C">
        <w:rPr>
          <w:rFonts w:ascii="Times New Roman" w:eastAsia="Times New Roman" w:hAnsi="Times New Roman" w:cs="Times New Roman"/>
          <w:bCs/>
          <w:color w:val="000000"/>
          <w:sz w:val="24"/>
          <w:szCs w:val="24"/>
          <w:highlight w:val="white"/>
          <w:lang w:eastAsia="uk-UA"/>
        </w:rPr>
        <w:t xml:space="preserve"> та</w:t>
      </w:r>
      <w:r w:rsidR="00C86E18">
        <w:rPr>
          <w:rFonts w:ascii="Times New Roman" w:eastAsia="Times New Roman" w:hAnsi="Times New Roman" w:cs="Times New Roman"/>
          <w:bCs/>
          <w:color w:val="000000"/>
          <w:sz w:val="24"/>
          <w:szCs w:val="24"/>
          <w:highlight w:val="white"/>
          <w:lang w:eastAsia="uk-UA"/>
        </w:rPr>
        <w:t xml:space="preserve"> опис причинно-наслідкових </w:t>
      </w:r>
      <w:proofErr w:type="spellStart"/>
      <w:r w:rsidR="00437F1A">
        <w:rPr>
          <w:rFonts w:ascii="Times New Roman" w:eastAsia="Times New Roman" w:hAnsi="Times New Roman" w:cs="Times New Roman"/>
          <w:bCs/>
          <w:color w:val="000000"/>
          <w:sz w:val="24"/>
          <w:szCs w:val="24"/>
          <w:highlight w:val="white"/>
          <w:lang w:eastAsia="uk-UA"/>
        </w:rPr>
        <w:t>зв’язків</w:t>
      </w:r>
      <w:proofErr w:type="spellEnd"/>
      <w:r w:rsidR="00437F1A">
        <w:rPr>
          <w:rFonts w:ascii="Times New Roman" w:eastAsia="Times New Roman" w:hAnsi="Times New Roman" w:cs="Times New Roman"/>
          <w:bCs/>
          <w:color w:val="000000"/>
          <w:sz w:val="24"/>
          <w:szCs w:val="24"/>
          <w:highlight w:val="white"/>
          <w:lang w:eastAsia="uk-UA"/>
        </w:rPr>
        <w:t xml:space="preserve"> щодо  обставин непереборної сили саме для Постачальника або Замовника.</w:t>
      </w:r>
      <w:r w:rsidR="00B3026C">
        <w:rPr>
          <w:rFonts w:ascii="Times New Roman" w:eastAsia="Times New Roman" w:hAnsi="Times New Roman" w:cs="Times New Roman"/>
          <w:bCs/>
          <w:color w:val="000000"/>
          <w:sz w:val="24"/>
          <w:szCs w:val="24"/>
          <w:highlight w:val="white"/>
          <w:lang w:eastAsia="uk-UA"/>
        </w:rPr>
        <w:t xml:space="preserve"> </w:t>
      </w:r>
    </w:p>
    <w:p w14:paraId="2B42BAD6" w14:textId="77777777" w:rsidR="00C86E18" w:rsidRPr="00A07D29" w:rsidRDefault="00C86E18" w:rsidP="00A07D29">
      <w:pPr>
        <w:widowControl w:val="0"/>
        <w:spacing w:after="0" w:line="240" w:lineRule="auto"/>
        <w:jc w:val="both"/>
        <w:rPr>
          <w:rFonts w:ascii="Times New Roman" w:eastAsia="Times New Roman" w:hAnsi="Times New Roman" w:cs="Times New Roman"/>
          <w:bCs/>
          <w:color w:val="000000"/>
          <w:sz w:val="24"/>
          <w:szCs w:val="24"/>
          <w:highlight w:val="white"/>
          <w:lang w:eastAsia="uk-UA"/>
        </w:rPr>
      </w:pPr>
      <w:r>
        <w:rPr>
          <w:rFonts w:ascii="Times New Roman" w:eastAsia="Times New Roman" w:hAnsi="Times New Roman" w:cs="Times New Roman"/>
          <w:bCs/>
          <w:color w:val="000000"/>
          <w:sz w:val="24"/>
          <w:szCs w:val="24"/>
          <w:highlight w:val="white"/>
          <w:lang w:eastAsia="uk-UA"/>
        </w:rPr>
        <w:t>8.4  За для зменшення збитків та збереження ділової репутації, після повідомлення обох сторін, визначити нові умови співпраці, що не суперечать законодавству України або укладання додаткової угоди з урахуванням обставин непереборної сили, згідно повідомлення обох сторін у терміни визначені  у п. 8.2. цього Договору.</w:t>
      </w:r>
    </w:p>
    <w:p w14:paraId="3A065C50" w14:textId="77777777" w:rsidR="00206DC2" w:rsidRPr="00005C06" w:rsidRDefault="00C86E18" w:rsidP="00A07D29">
      <w:pPr>
        <w:pStyle w:val="12"/>
        <w:tabs>
          <w:tab w:val="left" w:pos="0"/>
        </w:tabs>
        <w:autoSpaceDE w:val="0"/>
        <w:autoSpaceDN w:val="0"/>
        <w:adjustRightInd w:val="0"/>
        <w:spacing w:after="0" w:line="240" w:lineRule="auto"/>
        <w:ind w:left="0"/>
        <w:jc w:val="both"/>
        <w:rPr>
          <w:rFonts w:ascii="Times New Roman" w:hAnsi="Times New Roman" w:cs="Times New Roman"/>
          <w:bCs/>
          <w:color w:val="000000"/>
          <w:sz w:val="24"/>
          <w:szCs w:val="24"/>
          <w:highlight w:val="white"/>
          <w:lang w:val="uk-UA" w:eastAsia="uk-UA"/>
        </w:rPr>
      </w:pPr>
      <w:r>
        <w:rPr>
          <w:rFonts w:ascii="Times New Roman" w:hAnsi="Times New Roman" w:cs="Times New Roman"/>
          <w:bCs/>
          <w:color w:val="000000"/>
          <w:sz w:val="24"/>
          <w:szCs w:val="24"/>
          <w:highlight w:val="white"/>
          <w:lang w:val="uk-UA" w:eastAsia="uk-UA"/>
        </w:rPr>
        <w:t>8.5</w:t>
      </w:r>
      <w:r w:rsidR="00206DC2" w:rsidRPr="00005C06">
        <w:rPr>
          <w:rFonts w:ascii="Times New Roman" w:hAnsi="Times New Roman" w:cs="Times New Roman"/>
          <w:bCs/>
          <w:color w:val="000000"/>
          <w:sz w:val="24"/>
          <w:szCs w:val="24"/>
          <w:highlight w:val="white"/>
          <w:lang w:val="uk-UA" w:eastAsia="uk-UA"/>
        </w:rPr>
        <w:t xml:space="preserve">.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w:t>
      </w:r>
      <w:r w:rsidR="00206DC2" w:rsidRPr="00005C06">
        <w:rPr>
          <w:rFonts w:ascii="Times New Roman" w:hAnsi="Times New Roman" w:cs="Times New Roman"/>
          <w:bCs/>
          <w:color w:val="000000"/>
          <w:sz w:val="24"/>
          <w:szCs w:val="24"/>
          <w:highlight w:val="white"/>
          <w:lang w:val="uk-UA" w:eastAsia="uk-UA"/>
        </w:rPr>
        <w:lastRenderedPageBreak/>
        <w:t>іншій Стороні збитків, але за умови здійснення взаємних розрахунків на дату розірвання цього Договору.</w:t>
      </w:r>
    </w:p>
    <w:p w14:paraId="21104839" w14:textId="77777777" w:rsidR="00206DC2" w:rsidRPr="00005C06" w:rsidRDefault="00206DC2" w:rsidP="00206DC2">
      <w:pPr>
        <w:pStyle w:val="40"/>
        <w:keepNext/>
        <w:keepLines/>
        <w:tabs>
          <w:tab w:val="left" w:pos="3234"/>
        </w:tabs>
        <w:spacing w:after="0" w:line="220" w:lineRule="exact"/>
        <w:jc w:val="center"/>
        <w:rPr>
          <w:sz w:val="24"/>
          <w:szCs w:val="24"/>
          <w:lang w:val="uk-UA"/>
        </w:rPr>
      </w:pPr>
    </w:p>
    <w:p w14:paraId="08AF8069" w14:textId="77777777" w:rsidR="00206DC2" w:rsidRPr="00005C06" w:rsidRDefault="00206DC2" w:rsidP="00206DC2">
      <w:pPr>
        <w:pStyle w:val="40"/>
        <w:keepNext/>
        <w:keepLines/>
        <w:spacing w:after="1" w:line="220" w:lineRule="exact"/>
        <w:jc w:val="center"/>
        <w:rPr>
          <w:sz w:val="24"/>
          <w:szCs w:val="24"/>
          <w:lang w:val="uk-UA"/>
        </w:rPr>
      </w:pPr>
      <w:bookmarkStart w:id="10" w:name="bookmark19"/>
      <w:bookmarkEnd w:id="10"/>
      <w:r w:rsidRPr="00005C06">
        <w:rPr>
          <w:sz w:val="24"/>
          <w:szCs w:val="24"/>
          <w:lang w:val="uk-UA"/>
        </w:rPr>
        <w:t>ІХ. ВИРІШЕННЯ СПОРІВ</w:t>
      </w:r>
    </w:p>
    <w:p w14:paraId="4FDDFD7B" w14:textId="77777777" w:rsidR="00206DC2" w:rsidRPr="00005C06" w:rsidRDefault="00206DC2" w:rsidP="00206DC2">
      <w:pPr>
        <w:pStyle w:val="21"/>
        <w:tabs>
          <w:tab w:val="left" w:pos="284"/>
        </w:tabs>
        <w:ind w:firstLine="0"/>
        <w:jc w:val="both"/>
        <w:rPr>
          <w:sz w:val="24"/>
          <w:szCs w:val="24"/>
          <w:lang w:val="uk-UA"/>
        </w:rPr>
      </w:pPr>
      <w:r w:rsidRPr="00005C06">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2524083" w14:textId="77777777" w:rsidR="00206DC2" w:rsidRPr="00005C06" w:rsidRDefault="00206DC2" w:rsidP="00206DC2">
      <w:pPr>
        <w:pStyle w:val="21"/>
        <w:tabs>
          <w:tab w:val="left" w:pos="284"/>
        </w:tabs>
        <w:ind w:firstLine="0"/>
        <w:jc w:val="both"/>
        <w:rPr>
          <w:sz w:val="24"/>
          <w:szCs w:val="24"/>
          <w:lang w:val="uk-UA"/>
        </w:rPr>
      </w:pPr>
      <w:r w:rsidRPr="00005C06">
        <w:rPr>
          <w:sz w:val="24"/>
          <w:szCs w:val="24"/>
          <w:lang w:val="uk-UA"/>
        </w:rPr>
        <w:t>9.2.  У разі недосягнення Сторонами згоди спори вирішуються у судовому порядку відповідно до чинного законодавства України.</w:t>
      </w:r>
    </w:p>
    <w:p w14:paraId="7881997C" w14:textId="77777777" w:rsidR="00206DC2" w:rsidRPr="00005C06" w:rsidRDefault="00206DC2" w:rsidP="00206DC2">
      <w:pPr>
        <w:pStyle w:val="40"/>
        <w:keepNext/>
        <w:keepLines/>
        <w:spacing w:after="0" w:line="220" w:lineRule="exact"/>
        <w:jc w:val="center"/>
        <w:rPr>
          <w:sz w:val="24"/>
          <w:szCs w:val="24"/>
          <w:lang w:val="uk-UA"/>
        </w:rPr>
      </w:pPr>
      <w:r w:rsidRPr="00005C06">
        <w:rPr>
          <w:sz w:val="24"/>
          <w:szCs w:val="24"/>
          <w:lang w:val="uk-UA"/>
        </w:rPr>
        <w:t xml:space="preserve">X. </w:t>
      </w:r>
      <w:bookmarkStart w:id="11" w:name="bookmark20"/>
      <w:bookmarkEnd w:id="11"/>
      <w:r w:rsidRPr="00005C06">
        <w:rPr>
          <w:sz w:val="24"/>
          <w:szCs w:val="24"/>
          <w:lang w:val="uk-UA"/>
        </w:rPr>
        <w:t>СТРОК ДІЇ ДОГОВОРУ</w:t>
      </w:r>
    </w:p>
    <w:p w14:paraId="1EEA1738" w14:textId="015D15DC" w:rsidR="00206DC2" w:rsidRPr="00077B45" w:rsidRDefault="00206DC2" w:rsidP="00206DC2">
      <w:pPr>
        <w:jc w:val="both"/>
        <w:rPr>
          <w:rFonts w:ascii="Times New Roman" w:eastAsia="Times New Roman" w:hAnsi="Times New Roman" w:cs="Times New Roman"/>
          <w:bCs/>
          <w:color w:val="000000"/>
          <w:sz w:val="24"/>
          <w:szCs w:val="24"/>
          <w:highlight w:val="white"/>
          <w:lang w:eastAsia="uk-UA"/>
        </w:rPr>
      </w:pPr>
      <w:bookmarkStart w:id="12" w:name="bookmark21"/>
      <w:bookmarkEnd w:id="12"/>
      <w:r w:rsidRPr="00077B45">
        <w:rPr>
          <w:rFonts w:ascii="Times New Roman" w:eastAsia="Times New Roman" w:hAnsi="Times New Roman" w:cs="Times New Roman"/>
          <w:bCs/>
          <w:color w:val="000000"/>
          <w:sz w:val="24"/>
          <w:szCs w:val="24"/>
          <w:highlight w:val="white"/>
          <w:lang w:eastAsia="uk-UA"/>
        </w:rPr>
        <w:t>10.1</w:t>
      </w:r>
      <w:r w:rsidR="008C40CC" w:rsidRPr="00077B45">
        <w:rPr>
          <w:rFonts w:ascii="Times New Roman" w:eastAsia="Times New Roman" w:hAnsi="Times New Roman" w:cs="Times New Roman"/>
          <w:bCs/>
          <w:color w:val="000000"/>
          <w:sz w:val="24"/>
          <w:szCs w:val="24"/>
          <w:highlight w:val="white"/>
        </w:rPr>
        <w:t>Цей Договір набирає чинності з дати його підписання уповноваженими представниками Сторін та скріплення їх підписів печатками (у разі наявності) і діє до 31.12.202</w:t>
      </w:r>
      <w:r w:rsidR="008C40CC">
        <w:rPr>
          <w:rFonts w:ascii="Times New Roman" w:eastAsia="Times New Roman" w:hAnsi="Times New Roman" w:cs="Times New Roman"/>
          <w:bCs/>
          <w:color w:val="000000"/>
          <w:sz w:val="24"/>
          <w:szCs w:val="24"/>
          <w:highlight w:val="white"/>
        </w:rPr>
        <w:t>3</w:t>
      </w:r>
      <w:r w:rsidR="008C40CC" w:rsidRPr="00077B45">
        <w:rPr>
          <w:rFonts w:ascii="Times New Roman" w:eastAsia="Times New Roman" w:hAnsi="Times New Roman" w:cs="Times New Roman"/>
          <w:bCs/>
          <w:color w:val="000000"/>
          <w:sz w:val="24"/>
          <w:szCs w:val="24"/>
          <w:highlight w:val="white"/>
        </w:rPr>
        <w:t xml:space="preserve"> року, </w:t>
      </w:r>
      <w:r w:rsidR="008C40CC">
        <w:rPr>
          <w:rFonts w:ascii="Times New Roman" w:eastAsia="Times New Roman" w:hAnsi="Times New Roman" w:cs="Times New Roman"/>
          <w:bCs/>
          <w:color w:val="000000"/>
          <w:sz w:val="24"/>
          <w:szCs w:val="24"/>
          <w:highlight w:val="white"/>
        </w:rPr>
        <w:t>при цьому відповідно до ч.3 ст.631 Цивільного кодексу України умови цього Договору застосовуються до правовідносин, які виникли між сторонами з ______________, а в частині проведення розрахунків- до повного виконання Сторонами своїх зобов’язань за Договором</w:t>
      </w:r>
      <w:r w:rsidRPr="00077B45">
        <w:rPr>
          <w:rFonts w:ascii="Times New Roman" w:eastAsia="Times New Roman" w:hAnsi="Times New Roman" w:cs="Times New Roman"/>
          <w:bCs/>
          <w:color w:val="000000"/>
          <w:sz w:val="24"/>
          <w:szCs w:val="24"/>
          <w:highlight w:val="white"/>
          <w:lang w:eastAsia="uk-UA"/>
        </w:rPr>
        <w:t xml:space="preserve">. </w:t>
      </w:r>
    </w:p>
    <w:p w14:paraId="15898BD9" w14:textId="77777777" w:rsidR="00206DC2" w:rsidRPr="00077B45" w:rsidRDefault="00206DC2" w:rsidP="00206DC2">
      <w:pPr>
        <w:jc w:val="both"/>
        <w:rPr>
          <w:rFonts w:ascii="Times New Roman" w:eastAsia="Times New Roman" w:hAnsi="Times New Roman" w:cs="Times New Roman"/>
          <w:bCs/>
          <w:color w:val="000000"/>
          <w:sz w:val="24"/>
          <w:szCs w:val="24"/>
          <w:highlight w:val="white"/>
          <w:lang w:eastAsia="uk-UA"/>
        </w:rPr>
      </w:pPr>
      <w:r w:rsidRPr="00077B45">
        <w:rPr>
          <w:rFonts w:ascii="Times New Roman" w:eastAsia="Times New Roman" w:hAnsi="Times New Roman" w:cs="Times New Roman"/>
          <w:bCs/>
          <w:color w:val="000000"/>
          <w:sz w:val="24"/>
          <w:szCs w:val="24"/>
          <w:highlight w:val="white"/>
          <w:lang w:eastAsia="uk-UA"/>
        </w:rPr>
        <w:t>10.2. . Цей Договір укладається українською мовою і підписується у 2 (двох) примірниках, що мають однакову юридичну силу.</w:t>
      </w:r>
    </w:p>
    <w:p w14:paraId="58C6C8C4" w14:textId="77777777" w:rsidR="00206DC2" w:rsidRPr="00005C06" w:rsidRDefault="00206DC2" w:rsidP="00206DC2">
      <w:pPr>
        <w:pStyle w:val="40"/>
        <w:keepNext/>
        <w:keepLines/>
        <w:spacing w:after="76" w:line="220" w:lineRule="exact"/>
        <w:jc w:val="center"/>
        <w:rPr>
          <w:sz w:val="24"/>
          <w:szCs w:val="24"/>
          <w:lang w:val="uk-UA"/>
        </w:rPr>
      </w:pPr>
      <w:r w:rsidRPr="00005C06">
        <w:rPr>
          <w:sz w:val="24"/>
          <w:szCs w:val="24"/>
          <w:lang w:val="uk-UA"/>
        </w:rPr>
        <w:t>XI. ІНШІ УМОВИ</w:t>
      </w:r>
    </w:p>
    <w:p w14:paraId="5D10E53D" w14:textId="77777777" w:rsidR="00206DC2" w:rsidRPr="00077B45" w:rsidRDefault="00206DC2" w:rsidP="00437F1A">
      <w:pPr>
        <w:spacing w:after="0"/>
        <w:jc w:val="both"/>
        <w:rPr>
          <w:rFonts w:ascii="Times New Roman" w:eastAsia="Times New Roman" w:hAnsi="Times New Roman" w:cs="Times New Roman"/>
          <w:bCs/>
          <w:color w:val="000000"/>
          <w:sz w:val="24"/>
          <w:szCs w:val="24"/>
          <w:highlight w:val="white"/>
          <w:lang w:eastAsia="uk-UA"/>
        </w:rPr>
      </w:pPr>
      <w:r w:rsidRPr="00077B45">
        <w:rPr>
          <w:rFonts w:ascii="Times New Roman" w:eastAsia="Times New Roman" w:hAnsi="Times New Roman" w:cs="Times New Roman"/>
          <w:bCs/>
          <w:color w:val="000000"/>
          <w:sz w:val="24"/>
          <w:szCs w:val="24"/>
          <w:highlight w:val="white"/>
          <w:lang w:eastAsia="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6C372D6C" w14:textId="77777777" w:rsidR="00077B45" w:rsidRDefault="00206DC2" w:rsidP="00437F1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56BD4">
        <w:rPr>
          <w:rFonts w:ascii="Times New Roman" w:eastAsia="Times New Roman" w:hAnsi="Times New Roman" w:cs="Times New Roman"/>
          <w:bCs/>
          <w:color w:val="000000"/>
          <w:sz w:val="24"/>
          <w:szCs w:val="24"/>
          <w:highlight w:val="white"/>
          <w:lang w:eastAsia="uk-UA"/>
        </w:rPr>
        <w:t>11.2.</w:t>
      </w:r>
      <w:r w:rsidRPr="00005C06">
        <w:t xml:space="preserve"> </w:t>
      </w:r>
      <w:r w:rsidR="00077B45">
        <w:rPr>
          <w:rFonts w:ascii="Times New Roman" w:eastAsia="Times New Roman" w:hAnsi="Times New Roman" w:cs="Times New Roman"/>
          <w:sz w:val="24"/>
          <w:szCs w:val="24"/>
        </w:rPr>
        <w:t>І</w:t>
      </w:r>
      <w:r w:rsidR="00077B45">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BD68764"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1014C440" w14:textId="77777777" w:rsidR="00096F02"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96F02">
        <w:rPr>
          <w:rFonts w:ascii="Times New Roman" w:eastAsia="Times New Roman" w:hAnsi="Times New Roman" w:cs="Times New Roman"/>
          <w:color w:val="000000"/>
          <w:sz w:val="24"/>
          <w:szCs w:val="24"/>
        </w:rPr>
        <w:t>.</w:t>
      </w:r>
    </w:p>
    <w:p w14:paraId="07B97237" w14:textId="77777777" w:rsidR="00B84BE7" w:rsidRDefault="00EA7FF7" w:rsidP="00CF0E48">
      <w:pPr>
        <w:pStyle w:val="afc"/>
        <w:spacing w:after="0"/>
        <w:jc w:val="both"/>
        <w:rPr>
          <w:i/>
          <w:lang w:eastAsia="ar-SA"/>
        </w:rPr>
      </w:pPr>
      <w:r>
        <w:rPr>
          <w:i/>
          <w:lang w:eastAsia="ar-SA"/>
        </w:rPr>
        <w:t xml:space="preserve">    </w:t>
      </w:r>
      <w:r w:rsidR="00096F02" w:rsidRPr="00096F02">
        <w:rPr>
          <w:i/>
          <w:lang w:eastAsia="ar-SA"/>
        </w:rPr>
        <w:t xml:space="preserve">У випадку коливання ціни </w:t>
      </w:r>
      <w:r w:rsidR="00096F02">
        <w:rPr>
          <w:i/>
          <w:lang w:eastAsia="ar-SA"/>
        </w:rPr>
        <w:t>на товар</w:t>
      </w:r>
      <w:r w:rsidR="00096F02" w:rsidRPr="00096F02">
        <w:rPr>
          <w:i/>
          <w:lang w:eastAsia="ar-SA"/>
        </w:rPr>
        <w:t xml:space="preserve"> на ринку в бік збільшення,</w:t>
      </w:r>
      <w:r w:rsidR="00CF0E48" w:rsidRPr="00CF0E48">
        <w:t xml:space="preserve"> </w:t>
      </w:r>
      <w:r w:rsidR="00CF0E48" w:rsidRPr="00B84BE7">
        <w:rPr>
          <w:i/>
          <w:lang w:eastAsia="ar-SA"/>
        </w:rPr>
        <w:t>підтверджується довідками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w:t>
      </w:r>
      <w:r w:rsidR="00CF0E48">
        <w:t>.</w:t>
      </w:r>
      <w:r w:rsidR="00096F02" w:rsidRPr="00096F02">
        <w:rPr>
          <w:i/>
          <w:lang w:eastAsia="ar-SA"/>
        </w:rPr>
        <w:t xml:space="preserve"> </w:t>
      </w:r>
    </w:p>
    <w:p w14:paraId="705F6CD6" w14:textId="77777777" w:rsidR="00CF0E48" w:rsidRDefault="00096F02" w:rsidP="00CF0E48">
      <w:pPr>
        <w:pStyle w:val="afc"/>
        <w:spacing w:after="0"/>
        <w:jc w:val="both"/>
      </w:pPr>
      <w:r w:rsidRPr="00096F02">
        <w:rPr>
          <w:i/>
          <w:lang w:eastAsia="ar-SA"/>
        </w:rPr>
        <w:t xml:space="preserve">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096F02">
        <w:rPr>
          <w:i/>
          <w:lang w:eastAsia="ar-SA"/>
        </w:rPr>
        <w:t>обгрунтована</w:t>
      </w:r>
      <w:proofErr w:type="spellEnd"/>
      <w:r w:rsidRPr="00096F02">
        <w:rPr>
          <w:i/>
          <w:lang w:eastAsia="ar-SA"/>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096F02">
        <w:rPr>
          <w:i/>
          <w:lang w:eastAsia="ar-SA"/>
        </w:rPr>
        <w:t>середньоринкової</w:t>
      </w:r>
      <w:proofErr w:type="spellEnd"/>
      <w:r w:rsidRPr="00096F02">
        <w:rPr>
          <w:i/>
          <w:lang w:eastAsia="ar-SA"/>
        </w:rPr>
        <w:t xml:space="preserve"> ціни (діапазону цін тощо) за одиницю товару в тих межах/розмірах, на які Постачальник пропонує змінити ціну товару. Документ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w:t>
      </w:r>
      <w:r>
        <w:rPr>
          <w:i/>
          <w:lang w:eastAsia="ar-SA"/>
        </w:rPr>
        <w:t>о органами державної статистики;</w:t>
      </w:r>
      <w:r w:rsidR="00CF0E48" w:rsidRPr="00CF0E48">
        <w:t xml:space="preserve"> </w:t>
      </w:r>
    </w:p>
    <w:p w14:paraId="17DF4B2D" w14:textId="77777777" w:rsidR="00CF0E48" w:rsidRPr="00CF0E48" w:rsidRDefault="00CF0E48" w:rsidP="00CF0E48">
      <w:pPr>
        <w:pStyle w:val="afc"/>
        <w:spacing w:after="0"/>
        <w:jc w:val="both"/>
        <w:rPr>
          <w:i/>
          <w:lang w:eastAsia="ar-SA"/>
        </w:rPr>
      </w:pPr>
      <w:r>
        <w:rPr>
          <w:i/>
          <w:lang w:eastAsia="ar-SA"/>
        </w:rPr>
        <w:t xml:space="preserve">    </w:t>
      </w:r>
      <w:r w:rsidRPr="00CF0E48">
        <w:rPr>
          <w:i/>
          <w:lang w:eastAsia="ar-SA"/>
        </w:rPr>
        <w:t xml:space="preserve">У разі виникнення необхідності у подальшій зміні ціни Товару (відносно попередньої зміни ціни), які узгоджені та затверджені попередніми додатковими угодами, наявність факту коливання ціни Товару  на ринку підтверджується довідкою щодо розміру цін Товару тільки </w:t>
      </w:r>
      <w:r w:rsidRPr="00CF0E48">
        <w:rPr>
          <w:i/>
          <w:lang w:eastAsia="ar-SA"/>
        </w:rPr>
        <w:lastRenderedPageBreak/>
        <w:t xml:space="preserve">на дату звернення до вказаних органів, установ, організацій, та надання документу щодо співвідношення  коливання ціни з дати останнього підвищення ціни на Товар за додатковими угодами до Договору </w:t>
      </w:r>
      <w:r w:rsidR="00B84BE7">
        <w:rPr>
          <w:i/>
          <w:lang w:eastAsia="ar-SA"/>
        </w:rPr>
        <w:t>-</w:t>
      </w:r>
      <w:r w:rsidRPr="00CF0E48">
        <w:rPr>
          <w:i/>
          <w:lang w:eastAsia="ar-SA"/>
        </w:rPr>
        <w:t>до ціни на дату звернення до вказаних органів, установ, організацій .</w:t>
      </w:r>
    </w:p>
    <w:p w14:paraId="6C53B385"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21ADBAB"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6A0DC2" w14:textId="77777777" w:rsidR="00096F02"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00096F02">
        <w:rPr>
          <w:rFonts w:ascii="Times New Roman" w:eastAsia="Times New Roman" w:hAnsi="Times New Roman" w:cs="Times New Roman"/>
          <w:color w:val="000000"/>
          <w:sz w:val="24"/>
          <w:szCs w:val="24"/>
        </w:rPr>
        <w:t xml:space="preserve">. </w:t>
      </w:r>
    </w:p>
    <w:p w14:paraId="6E9E8EC2" w14:textId="77777777" w:rsidR="00077B45" w:rsidRPr="00B84BE7" w:rsidRDefault="00096F02" w:rsidP="00B84BE7">
      <w:pPr>
        <w:pBdr>
          <w:top w:val="nil"/>
          <w:left w:val="nil"/>
          <w:bottom w:val="nil"/>
          <w:right w:val="nil"/>
          <w:between w:val="nil"/>
        </w:pBdr>
        <w:spacing w:after="0"/>
        <w:jc w:val="both"/>
        <w:rPr>
          <w:rFonts w:ascii="Times New Roman" w:eastAsia="Times New Roman" w:hAnsi="Times New Roman" w:cs="Times New Roman"/>
          <w:i/>
          <w:sz w:val="24"/>
          <w:szCs w:val="24"/>
          <w:lang w:eastAsia="ar-SA"/>
        </w:rPr>
      </w:pPr>
      <w:r w:rsidRPr="00B84BE7">
        <w:rPr>
          <w:rFonts w:ascii="Times New Roman" w:eastAsia="Times New Roman" w:hAnsi="Times New Roman" w:cs="Times New Roman"/>
          <w:i/>
          <w:sz w:val="24"/>
          <w:szCs w:val="24"/>
          <w:lang w:eastAsia="ar-SA"/>
        </w:rPr>
        <w:t xml:space="preserve">З метою уникнення випадків закупівлі товару за завищеними цінами , Замовник має право ініціювати зменшення ціни товару. Підставою для зменшення ціни(в </w:t>
      </w:r>
      <w:proofErr w:type="spellStart"/>
      <w:r w:rsidRPr="00B84BE7">
        <w:rPr>
          <w:rFonts w:ascii="Times New Roman" w:eastAsia="Times New Roman" w:hAnsi="Times New Roman" w:cs="Times New Roman"/>
          <w:i/>
          <w:sz w:val="24"/>
          <w:szCs w:val="24"/>
          <w:lang w:eastAsia="ar-SA"/>
        </w:rPr>
        <w:t>т.ч</w:t>
      </w:r>
      <w:proofErr w:type="spellEnd"/>
      <w:r w:rsidRPr="00B84BE7">
        <w:rPr>
          <w:rFonts w:ascii="Times New Roman" w:eastAsia="Times New Roman" w:hAnsi="Times New Roman" w:cs="Times New Roman"/>
          <w:i/>
          <w:sz w:val="24"/>
          <w:szCs w:val="24"/>
          <w:lang w:eastAsia="ar-SA"/>
        </w:rPr>
        <w:t>. за одиницю товару) є інформаційні дані з установ, організацій, відповідно до їх компетентності</w:t>
      </w:r>
      <w:r w:rsidR="00077B45" w:rsidRPr="00B84BE7">
        <w:rPr>
          <w:rFonts w:ascii="Times New Roman" w:eastAsia="Times New Roman" w:hAnsi="Times New Roman" w:cs="Times New Roman"/>
          <w:i/>
          <w:sz w:val="24"/>
          <w:szCs w:val="24"/>
          <w:lang w:eastAsia="ar-SA"/>
        </w:rPr>
        <w:t>;</w:t>
      </w:r>
    </w:p>
    <w:p w14:paraId="53D7AD06" w14:textId="77777777" w:rsidR="00B84BE7" w:rsidRDefault="00B84BE7" w:rsidP="00B84BE7">
      <w:pPr>
        <w:pStyle w:val="afc"/>
        <w:spacing w:after="0"/>
        <w:jc w:val="both"/>
        <w:rPr>
          <w:i/>
          <w:lang w:eastAsia="ar-SA"/>
        </w:rPr>
      </w:pPr>
      <w:r>
        <w:rPr>
          <w:i/>
          <w:lang w:eastAsia="ar-SA"/>
        </w:rPr>
        <w:t xml:space="preserve">    </w:t>
      </w:r>
      <w:r w:rsidRPr="00096F02">
        <w:rPr>
          <w:i/>
          <w:lang w:eastAsia="ar-SA"/>
        </w:rPr>
        <w:t xml:space="preserve">У випадку коливання ціни </w:t>
      </w:r>
      <w:r>
        <w:rPr>
          <w:i/>
          <w:lang w:eastAsia="ar-SA"/>
        </w:rPr>
        <w:t>на товар</w:t>
      </w:r>
      <w:r w:rsidRPr="00096F02">
        <w:rPr>
          <w:i/>
          <w:lang w:eastAsia="ar-SA"/>
        </w:rPr>
        <w:t xml:space="preserve"> на ринку в бік </w:t>
      </w:r>
      <w:r>
        <w:rPr>
          <w:i/>
          <w:lang w:eastAsia="ar-SA"/>
        </w:rPr>
        <w:t>зменшення</w:t>
      </w:r>
      <w:r w:rsidRPr="00096F02">
        <w:rPr>
          <w:i/>
          <w:lang w:eastAsia="ar-SA"/>
        </w:rPr>
        <w:t>,</w:t>
      </w:r>
      <w:r w:rsidRPr="00CF0E48">
        <w:t xml:space="preserve"> </w:t>
      </w:r>
      <w:r w:rsidRPr="00B84BE7">
        <w:rPr>
          <w:i/>
          <w:lang w:eastAsia="ar-SA"/>
        </w:rPr>
        <w:t>підтверджується довідками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w:t>
      </w:r>
      <w:r>
        <w:t>.</w:t>
      </w:r>
      <w:r w:rsidRPr="00096F02">
        <w:rPr>
          <w:i/>
          <w:lang w:eastAsia="ar-SA"/>
        </w:rPr>
        <w:t xml:space="preserve"> </w:t>
      </w:r>
    </w:p>
    <w:p w14:paraId="1415A576" w14:textId="2B3F74D8" w:rsidR="00B84BE7" w:rsidRDefault="00B84BE7" w:rsidP="00B84BE7">
      <w:pPr>
        <w:pStyle w:val="afc"/>
        <w:spacing w:after="0"/>
        <w:jc w:val="both"/>
      </w:pPr>
      <w:r>
        <w:rPr>
          <w:i/>
          <w:lang w:eastAsia="ar-SA"/>
        </w:rPr>
        <w:t xml:space="preserve">Замовник </w:t>
      </w:r>
      <w:r w:rsidRPr="00096F02">
        <w:rPr>
          <w:i/>
          <w:lang w:eastAsia="ar-SA"/>
        </w:rPr>
        <w:t xml:space="preserve">має право письмово звернутись до </w:t>
      </w:r>
      <w:r>
        <w:rPr>
          <w:i/>
          <w:lang w:eastAsia="ar-SA"/>
        </w:rPr>
        <w:t>Постачальника</w:t>
      </w:r>
      <w:r w:rsidRPr="00096F02">
        <w:rPr>
          <w:i/>
          <w:lang w:eastAsia="ar-SA"/>
        </w:rPr>
        <w:t xml:space="preserve">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w:t>
      </w:r>
      <w:r w:rsidR="008C40CC">
        <w:rPr>
          <w:i/>
          <w:lang w:eastAsia="ar-SA"/>
        </w:rPr>
        <w:t>зменшення</w:t>
      </w:r>
      <w:r w:rsidRPr="00096F02">
        <w:rPr>
          <w:i/>
          <w:lang w:eastAsia="ar-SA"/>
        </w:rPr>
        <w:t xml:space="preserve">, повинна бути </w:t>
      </w:r>
      <w:proofErr w:type="spellStart"/>
      <w:r w:rsidRPr="00096F02">
        <w:rPr>
          <w:i/>
          <w:lang w:eastAsia="ar-SA"/>
        </w:rPr>
        <w:t>обгрунтована</w:t>
      </w:r>
      <w:proofErr w:type="spellEnd"/>
      <w:r w:rsidRPr="00096F02">
        <w:rPr>
          <w:i/>
          <w:lang w:eastAsia="ar-SA"/>
        </w:rPr>
        <w:t xml:space="preserve"> і документально підтверджена. </w:t>
      </w:r>
      <w:r>
        <w:rPr>
          <w:i/>
          <w:lang w:eastAsia="ar-SA"/>
        </w:rPr>
        <w:t>Замовник</w:t>
      </w:r>
      <w:r w:rsidRPr="00096F02">
        <w:rPr>
          <w:i/>
          <w:lang w:eastAsia="ar-SA"/>
        </w:rPr>
        <w:t xml:space="preserve"> разом з письмовою пропозицією щодо внесення змін до договору надає документ (або документи), що підтверджує збільшення </w:t>
      </w:r>
      <w:proofErr w:type="spellStart"/>
      <w:r w:rsidRPr="00096F02">
        <w:rPr>
          <w:i/>
          <w:lang w:eastAsia="ar-SA"/>
        </w:rPr>
        <w:t>середньоринкової</w:t>
      </w:r>
      <w:proofErr w:type="spellEnd"/>
      <w:r w:rsidRPr="00096F02">
        <w:rPr>
          <w:i/>
          <w:lang w:eastAsia="ar-SA"/>
        </w:rPr>
        <w:t xml:space="preserve"> ціни (діапазону цін тощо) за одиницю товару в тих межах/розмірах, на які </w:t>
      </w:r>
      <w:r>
        <w:rPr>
          <w:i/>
          <w:lang w:eastAsia="ar-SA"/>
        </w:rPr>
        <w:t>Замовни</w:t>
      </w:r>
      <w:r w:rsidRPr="00096F02">
        <w:rPr>
          <w:i/>
          <w:lang w:eastAsia="ar-SA"/>
        </w:rPr>
        <w:t>к пропонує змінити ціну товару. Документ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w:t>
      </w:r>
      <w:r>
        <w:rPr>
          <w:i/>
          <w:lang w:eastAsia="ar-SA"/>
        </w:rPr>
        <w:t>о органами державної статистики;</w:t>
      </w:r>
      <w:r w:rsidRPr="00CF0E48">
        <w:t xml:space="preserve"> </w:t>
      </w:r>
    </w:p>
    <w:p w14:paraId="1D795106" w14:textId="0DDF611A" w:rsidR="00B84BE7" w:rsidRPr="00CF0E48" w:rsidRDefault="00B84BE7" w:rsidP="00B84BE7">
      <w:pPr>
        <w:pStyle w:val="afc"/>
        <w:spacing w:after="0"/>
        <w:jc w:val="both"/>
        <w:rPr>
          <w:i/>
          <w:lang w:eastAsia="ar-SA"/>
        </w:rPr>
      </w:pPr>
      <w:r>
        <w:rPr>
          <w:i/>
          <w:lang w:eastAsia="ar-SA"/>
        </w:rPr>
        <w:t xml:space="preserve">    </w:t>
      </w:r>
      <w:r w:rsidRPr="00CF0E48">
        <w:rPr>
          <w:i/>
          <w:lang w:eastAsia="ar-SA"/>
        </w:rPr>
        <w:t xml:space="preserve">У разі виникнення необхідності у подальшій зміні ціни Товару (відносно попередньої зміни ціни), які узгоджені та затверджені попередніми додатковими угодами, наявність факту коливання ціни Товару  на ринку підтверджується довідкою щодо розміру цін Товару тільки на дату звернення до вказаних органів, установ, організацій, та надання </w:t>
      </w:r>
      <w:r>
        <w:rPr>
          <w:i/>
          <w:lang w:eastAsia="ar-SA"/>
        </w:rPr>
        <w:t>документи</w:t>
      </w:r>
      <w:r w:rsidRPr="00CF0E48">
        <w:rPr>
          <w:i/>
          <w:lang w:eastAsia="ar-SA"/>
        </w:rPr>
        <w:t xml:space="preserve"> щодо співвідношення  коливання ціни з дати останнього </w:t>
      </w:r>
      <w:r w:rsidR="008C40CC">
        <w:rPr>
          <w:i/>
          <w:lang w:eastAsia="ar-SA"/>
        </w:rPr>
        <w:t>зниження</w:t>
      </w:r>
      <w:r w:rsidRPr="00CF0E48">
        <w:rPr>
          <w:i/>
          <w:lang w:eastAsia="ar-SA"/>
        </w:rPr>
        <w:t xml:space="preserve"> ціни на Товар за додатковими угодами до Договору </w:t>
      </w:r>
      <w:r>
        <w:rPr>
          <w:i/>
          <w:lang w:eastAsia="ar-SA"/>
        </w:rPr>
        <w:t>-</w:t>
      </w:r>
      <w:r w:rsidRPr="00CF0E48">
        <w:rPr>
          <w:i/>
          <w:lang w:eastAsia="ar-SA"/>
        </w:rPr>
        <w:t>до ціни на дату звернення до вказаних органів, установ, організацій .</w:t>
      </w:r>
    </w:p>
    <w:p w14:paraId="52260CA6"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8C0225C"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F2E609" w14:textId="77777777" w:rsidR="00077B45" w:rsidRDefault="00077B45" w:rsidP="00437F1A">
      <w:pPr>
        <w:numPr>
          <w:ilvl w:val="0"/>
          <w:numId w:val="2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14:paraId="0A6FAD1B" w14:textId="77777777" w:rsidR="00121589" w:rsidRPr="00121589" w:rsidRDefault="00121589" w:rsidP="00121589">
      <w:pPr>
        <w:spacing w:after="0"/>
        <w:jc w:val="both"/>
        <w:rPr>
          <w:rFonts w:ascii="Times New Roman" w:eastAsia="Times New Roman" w:hAnsi="Times New Roman" w:cs="Times New Roman"/>
          <w:bCs/>
          <w:color w:val="000000"/>
          <w:sz w:val="24"/>
          <w:szCs w:val="24"/>
          <w:highlight w:val="white"/>
          <w:lang w:eastAsia="uk-UA"/>
        </w:rPr>
      </w:pPr>
      <w:r w:rsidRPr="00121589">
        <w:rPr>
          <w:rFonts w:ascii="Times New Roman" w:eastAsia="Times New Roman" w:hAnsi="Times New Roman" w:cs="Times New Roman"/>
          <w:bCs/>
          <w:color w:val="000000"/>
          <w:sz w:val="24"/>
          <w:szCs w:val="24"/>
          <w:highlight w:val="white"/>
          <w:lang w:eastAsia="uk-UA"/>
        </w:rPr>
        <w:t>11.</w:t>
      </w:r>
      <w:r>
        <w:rPr>
          <w:rFonts w:ascii="Times New Roman" w:eastAsia="Times New Roman" w:hAnsi="Times New Roman" w:cs="Times New Roman"/>
          <w:bCs/>
          <w:color w:val="000000"/>
          <w:sz w:val="24"/>
          <w:szCs w:val="24"/>
          <w:highlight w:val="white"/>
          <w:lang w:val="ru-RU" w:eastAsia="uk-UA"/>
        </w:rPr>
        <w:t>3</w:t>
      </w:r>
      <w:r w:rsidRPr="00121589">
        <w:rPr>
          <w:rFonts w:ascii="Times New Roman" w:eastAsia="Times New Roman" w:hAnsi="Times New Roman" w:cs="Times New Roman"/>
          <w:bCs/>
          <w:color w:val="000000"/>
          <w:sz w:val="24"/>
          <w:szCs w:val="24"/>
          <w:highlight w:val="white"/>
          <w:lang w:eastAsia="uk-UA"/>
        </w:rPr>
        <w:t xml:space="preserve">. У разі невиконання або неналежного виконання взятих на себе зобов’язань Постачальником, Замовник має право вимагати усунення порушень або розірвати цей Договір в односторонньому порядку без укладання додаткової угоди, письмово повідомивши про це Постачальника за </w:t>
      </w:r>
      <w:r>
        <w:rPr>
          <w:rFonts w:ascii="Times New Roman" w:eastAsia="Times New Roman" w:hAnsi="Times New Roman" w:cs="Times New Roman"/>
          <w:bCs/>
          <w:color w:val="000000"/>
          <w:sz w:val="24"/>
          <w:szCs w:val="24"/>
          <w:highlight w:val="white"/>
          <w:lang w:val="ru-RU" w:eastAsia="uk-UA"/>
        </w:rPr>
        <w:t>10</w:t>
      </w:r>
      <w:r>
        <w:rPr>
          <w:rFonts w:ascii="Times New Roman" w:eastAsia="Times New Roman" w:hAnsi="Times New Roman" w:cs="Times New Roman"/>
          <w:bCs/>
          <w:color w:val="000000"/>
          <w:sz w:val="24"/>
          <w:szCs w:val="24"/>
          <w:highlight w:val="white"/>
          <w:lang w:eastAsia="uk-UA"/>
        </w:rPr>
        <w:t xml:space="preserve"> </w:t>
      </w:r>
      <w:proofErr w:type="spellStart"/>
      <w:r>
        <w:rPr>
          <w:rFonts w:ascii="Times New Roman" w:eastAsia="Times New Roman" w:hAnsi="Times New Roman" w:cs="Times New Roman"/>
          <w:bCs/>
          <w:color w:val="000000"/>
          <w:sz w:val="24"/>
          <w:szCs w:val="24"/>
          <w:highlight w:val="white"/>
          <w:lang w:val="ru-RU" w:eastAsia="uk-UA"/>
        </w:rPr>
        <w:t>робочих</w:t>
      </w:r>
      <w:proofErr w:type="spellEnd"/>
      <w:r>
        <w:rPr>
          <w:rFonts w:ascii="Times New Roman" w:eastAsia="Times New Roman" w:hAnsi="Times New Roman" w:cs="Times New Roman"/>
          <w:bCs/>
          <w:color w:val="000000"/>
          <w:sz w:val="24"/>
          <w:szCs w:val="24"/>
          <w:highlight w:val="white"/>
          <w:lang w:val="ru-RU" w:eastAsia="uk-UA"/>
        </w:rPr>
        <w:t xml:space="preserve"> </w:t>
      </w:r>
      <w:proofErr w:type="spellStart"/>
      <w:r>
        <w:rPr>
          <w:rFonts w:ascii="Times New Roman" w:eastAsia="Times New Roman" w:hAnsi="Times New Roman" w:cs="Times New Roman"/>
          <w:bCs/>
          <w:color w:val="000000"/>
          <w:sz w:val="24"/>
          <w:szCs w:val="24"/>
          <w:highlight w:val="white"/>
          <w:lang w:val="ru-RU" w:eastAsia="uk-UA"/>
        </w:rPr>
        <w:t>днів</w:t>
      </w:r>
      <w:proofErr w:type="spellEnd"/>
      <w:r w:rsidRPr="00121589">
        <w:rPr>
          <w:rFonts w:ascii="Times New Roman" w:eastAsia="Times New Roman" w:hAnsi="Times New Roman" w:cs="Times New Roman"/>
          <w:bCs/>
          <w:color w:val="000000"/>
          <w:sz w:val="24"/>
          <w:szCs w:val="24"/>
          <w:highlight w:val="white"/>
          <w:lang w:eastAsia="uk-UA"/>
        </w:rPr>
        <w:t xml:space="preserve"> до дати розірвання Договору з зазначенням дати припинення договору у повідомленні.</w:t>
      </w:r>
    </w:p>
    <w:p w14:paraId="7950A35F" w14:textId="77777777" w:rsidR="00206DC2" w:rsidRDefault="00206DC2" w:rsidP="00437F1A">
      <w:pPr>
        <w:spacing w:after="0"/>
        <w:jc w:val="both"/>
        <w:rPr>
          <w:rFonts w:ascii="Times New Roman" w:eastAsia="Times New Roman" w:hAnsi="Times New Roman" w:cs="Times New Roman"/>
          <w:bCs/>
          <w:color w:val="000000"/>
          <w:sz w:val="24"/>
          <w:szCs w:val="24"/>
          <w:highlight w:val="white"/>
          <w:lang w:eastAsia="uk-UA"/>
        </w:rPr>
      </w:pPr>
      <w:r w:rsidRPr="00121589">
        <w:rPr>
          <w:rFonts w:ascii="Times New Roman" w:eastAsia="Times New Roman" w:hAnsi="Times New Roman" w:cs="Times New Roman"/>
          <w:bCs/>
          <w:color w:val="000000"/>
          <w:sz w:val="24"/>
          <w:szCs w:val="24"/>
          <w:highlight w:val="white"/>
          <w:lang w:eastAsia="uk-UA"/>
        </w:rPr>
        <w:lastRenderedPageBreak/>
        <w:t>11.</w:t>
      </w:r>
      <w:r w:rsidR="00121589" w:rsidRPr="00121589">
        <w:rPr>
          <w:rFonts w:ascii="Times New Roman" w:eastAsia="Times New Roman" w:hAnsi="Times New Roman" w:cs="Times New Roman"/>
          <w:bCs/>
          <w:color w:val="000000"/>
          <w:sz w:val="24"/>
          <w:szCs w:val="24"/>
          <w:highlight w:val="white"/>
          <w:lang w:eastAsia="uk-UA"/>
        </w:rPr>
        <w:t>4</w:t>
      </w:r>
      <w:r w:rsidRPr="00121589">
        <w:rPr>
          <w:rFonts w:ascii="Times New Roman" w:eastAsia="Times New Roman" w:hAnsi="Times New Roman" w:cs="Times New Roman"/>
          <w:bCs/>
          <w:color w:val="000000"/>
          <w:sz w:val="24"/>
          <w:szCs w:val="24"/>
          <w:highlight w:val="white"/>
          <w:lang w:eastAsia="uk-UA"/>
        </w:rPr>
        <w:t>.</w:t>
      </w:r>
      <w:r w:rsidRPr="00005C06">
        <w:rPr>
          <w:lang w:eastAsia="ru-RU"/>
        </w:rPr>
        <w:t xml:space="preserve">  </w:t>
      </w:r>
      <w:r w:rsidRPr="00077B45">
        <w:rPr>
          <w:rFonts w:ascii="Times New Roman" w:eastAsia="Times New Roman" w:hAnsi="Times New Roman" w:cs="Times New Roman"/>
          <w:bCs/>
          <w:color w:val="000000"/>
          <w:sz w:val="24"/>
          <w:szCs w:val="24"/>
          <w:highlight w:val="white"/>
          <w:lang w:eastAsia="uk-UA"/>
        </w:rPr>
        <w:t>Розірвання Договору здійснюється за взаємною згодою Сторін, одностороння відмова від виконання Договору допускається тільки у випадку істотного порушення умов договору однією зі сторін (якщо інше не передбачено самим Договором).</w:t>
      </w:r>
    </w:p>
    <w:p w14:paraId="2598670E" w14:textId="77777777" w:rsidR="00EA687C" w:rsidRDefault="00121589" w:rsidP="00437F1A">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A687C">
        <w:rPr>
          <w:rFonts w:ascii="Times New Roman" w:eastAsia="Times New Roman" w:hAnsi="Times New Roman" w:cs="Times New Roman"/>
          <w:color w:val="000000"/>
          <w:sz w:val="24"/>
          <w:szCs w:val="24"/>
        </w:rPr>
        <w:t>торона договору, яка вважає за необхідне змінити або розірвати договір</w:t>
      </w:r>
      <w:r>
        <w:rPr>
          <w:rFonts w:ascii="Times New Roman" w:eastAsia="Times New Roman" w:hAnsi="Times New Roman" w:cs="Times New Roman"/>
          <w:color w:val="000000"/>
          <w:sz w:val="24"/>
          <w:szCs w:val="24"/>
        </w:rPr>
        <w:t xml:space="preserve"> не пізніше ніж за 5 (п’ять) робочих днів з дня прийняття рішення</w:t>
      </w:r>
      <w:r w:rsidR="00EA687C">
        <w:rPr>
          <w:rFonts w:ascii="Times New Roman" w:eastAsia="Times New Roman" w:hAnsi="Times New Roman" w:cs="Times New Roman"/>
          <w:color w:val="000000"/>
          <w:sz w:val="24"/>
          <w:szCs w:val="24"/>
        </w:rPr>
        <w:t xml:space="preserve">,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B84BE7">
        <w:rPr>
          <w:rFonts w:ascii="Times New Roman" w:eastAsia="Times New Roman" w:hAnsi="Times New Roman" w:cs="Times New Roman"/>
          <w:color w:val="000000"/>
          <w:sz w:val="24"/>
          <w:szCs w:val="24"/>
          <w:lang w:val="en-US"/>
        </w:rPr>
        <w:t>kutrc</w:t>
      </w:r>
      <w:proofErr w:type="spellEnd"/>
      <w:r w:rsidR="00B84BE7" w:rsidRPr="00B84BE7">
        <w:rPr>
          <w:rFonts w:ascii="Times New Roman" w:eastAsia="Times New Roman" w:hAnsi="Times New Roman" w:cs="Times New Roman"/>
          <w:color w:val="000000"/>
          <w:sz w:val="24"/>
          <w:szCs w:val="24"/>
          <w:lang w:val="ru-RU"/>
        </w:rPr>
        <w:t>-</w:t>
      </w:r>
      <w:proofErr w:type="spellStart"/>
      <w:r w:rsidR="00B84BE7">
        <w:rPr>
          <w:rFonts w:ascii="Times New Roman" w:eastAsia="Times New Roman" w:hAnsi="Times New Roman" w:cs="Times New Roman"/>
          <w:color w:val="000000"/>
          <w:sz w:val="24"/>
          <w:szCs w:val="24"/>
          <w:lang w:val="en-US"/>
        </w:rPr>
        <w:t>izm</w:t>
      </w:r>
      <w:proofErr w:type="spellEnd"/>
      <w:r w:rsidR="00B84BE7" w:rsidRPr="00B84BE7">
        <w:rPr>
          <w:rFonts w:ascii="Times New Roman" w:eastAsia="Times New Roman" w:hAnsi="Times New Roman" w:cs="Times New Roman"/>
          <w:color w:val="000000"/>
          <w:sz w:val="24"/>
          <w:szCs w:val="24"/>
          <w:lang w:val="ru-RU"/>
        </w:rPr>
        <w:t>@</w:t>
      </w:r>
      <w:proofErr w:type="spellStart"/>
      <w:r w:rsidR="00B84BE7">
        <w:rPr>
          <w:rFonts w:ascii="Times New Roman" w:eastAsia="Times New Roman" w:hAnsi="Times New Roman" w:cs="Times New Roman"/>
          <w:color w:val="000000"/>
          <w:sz w:val="24"/>
          <w:szCs w:val="24"/>
          <w:lang w:val="en-US"/>
        </w:rPr>
        <w:t>ukr</w:t>
      </w:r>
      <w:proofErr w:type="spellEnd"/>
      <w:r w:rsidR="00B84BE7" w:rsidRPr="00B84BE7">
        <w:rPr>
          <w:rFonts w:ascii="Times New Roman" w:eastAsia="Times New Roman" w:hAnsi="Times New Roman" w:cs="Times New Roman"/>
          <w:color w:val="000000"/>
          <w:sz w:val="24"/>
          <w:szCs w:val="24"/>
          <w:lang w:val="ru-RU"/>
        </w:rPr>
        <w:t>.</w:t>
      </w:r>
      <w:r w:rsidR="00B84BE7">
        <w:rPr>
          <w:rFonts w:ascii="Times New Roman" w:eastAsia="Times New Roman" w:hAnsi="Times New Roman" w:cs="Times New Roman"/>
          <w:color w:val="000000"/>
          <w:sz w:val="24"/>
          <w:szCs w:val="24"/>
          <w:lang w:val="en-US"/>
        </w:rPr>
        <w:t>net</w:t>
      </w:r>
      <w:r w:rsidR="00EA687C">
        <w:rPr>
          <w:rFonts w:ascii="Times New Roman" w:eastAsia="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w:t>
      </w:r>
      <w:r>
        <w:rPr>
          <w:rFonts w:ascii="Times New Roman" w:eastAsia="Times New Roman" w:hAnsi="Times New Roman" w:cs="Times New Roman"/>
          <w:color w:val="000000"/>
          <w:sz w:val="24"/>
          <w:szCs w:val="24"/>
        </w:rPr>
        <w:t>та повідомленням про отримання;</w:t>
      </w:r>
    </w:p>
    <w:p w14:paraId="62B63B28" w14:textId="77777777" w:rsidR="00EA687C" w:rsidRDefault="00121589" w:rsidP="00437F1A">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A687C">
        <w:rPr>
          <w:rFonts w:ascii="Times New Roman" w:eastAsia="Times New Roman" w:hAnsi="Times New Roman" w:cs="Times New Roman"/>
          <w:color w:val="000000"/>
          <w:sz w:val="24"/>
          <w:szCs w:val="24"/>
        </w:rPr>
        <w:t xml:space="preserve">торона договору, яка одержала пропозицію про зміну чи розірвання договору, у  </w:t>
      </w:r>
      <w:proofErr w:type="spellStart"/>
      <w:r w:rsidR="00B84BE7">
        <w:rPr>
          <w:rFonts w:ascii="Times New Roman" w:eastAsia="Times New Roman" w:hAnsi="Times New Roman" w:cs="Times New Roman"/>
          <w:color w:val="000000"/>
          <w:sz w:val="24"/>
          <w:szCs w:val="24"/>
          <w:lang w:val="ru-RU"/>
        </w:rPr>
        <w:t>п’ятиденний</w:t>
      </w:r>
      <w:proofErr w:type="spellEnd"/>
      <w:r w:rsidR="00B84BE7">
        <w:rPr>
          <w:rFonts w:ascii="Times New Roman" w:eastAsia="Times New Roman" w:hAnsi="Times New Roman" w:cs="Times New Roman"/>
          <w:color w:val="000000"/>
          <w:sz w:val="24"/>
          <w:szCs w:val="24"/>
          <w:lang w:val="ru-RU"/>
        </w:rPr>
        <w:t xml:space="preserve"> </w:t>
      </w:r>
      <w:proofErr w:type="spellStart"/>
      <w:r w:rsidR="00B84BE7">
        <w:rPr>
          <w:rFonts w:ascii="Times New Roman" w:eastAsia="Times New Roman" w:hAnsi="Times New Roman" w:cs="Times New Roman"/>
          <w:color w:val="000000"/>
          <w:sz w:val="24"/>
          <w:szCs w:val="24"/>
          <w:lang w:val="ru-RU"/>
        </w:rPr>
        <w:t>робочий</w:t>
      </w:r>
      <w:proofErr w:type="spellEnd"/>
      <w:r w:rsidR="00B84BE7">
        <w:rPr>
          <w:rFonts w:ascii="Times New Roman" w:eastAsia="Times New Roman" w:hAnsi="Times New Roman" w:cs="Times New Roman"/>
          <w:color w:val="000000"/>
          <w:sz w:val="24"/>
          <w:szCs w:val="24"/>
          <w:lang w:val="ru-RU"/>
        </w:rPr>
        <w:t xml:space="preserve"> строк </w:t>
      </w:r>
      <w:r w:rsidR="00EA687C">
        <w:rPr>
          <w:rFonts w:ascii="Times New Roman" w:eastAsia="Times New Roman" w:hAnsi="Times New Roman" w:cs="Times New Roman"/>
          <w:color w:val="000000"/>
          <w:sz w:val="24"/>
          <w:szCs w:val="24"/>
        </w:rPr>
        <w:t xml:space="preserve">строк після одержання пропозиції повідомляє другу сторону про результати її розгляду. Днем одержання пропозиції вважається день отримання на </w:t>
      </w:r>
      <w:r w:rsidR="00EA687C">
        <w:rPr>
          <w:rFonts w:ascii="Times New Roman" w:eastAsia="Times New Roman" w:hAnsi="Times New Roman" w:cs="Times New Roman"/>
          <w:sz w:val="24"/>
          <w:szCs w:val="24"/>
        </w:rPr>
        <w:t>електронну</w:t>
      </w:r>
      <w:r w:rsidR="00EA687C">
        <w:rPr>
          <w:rFonts w:ascii="Times New Roman" w:eastAsia="Times New Roman" w:hAnsi="Times New Roman" w:cs="Times New Roman"/>
          <w:color w:val="000000"/>
          <w:sz w:val="24"/>
          <w:szCs w:val="24"/>
        </w:rPr>
        <w:t xml:space="preserve"> адресу визначену </w:t>
      </w:r>
      <w:r>
        <w:rPr>
          <w:rFonts w:ascii="Times New Roman" w:eastAsia="Times New Roman" w:hAnsi="Times New Roman" w:cs="Times New Roman"/>
          <w:color w:val="000000"/>
          <w:sz w:val="24"/>
          <w:szCs w:val="24"/>
        </w:rPr>
        <w:t>реквізитами</w:t>
      </w:r>
      <w:r w:rsidR="00EA687C">
        <w:rPr>
          <w:rFonts w:ascii="Times New Roman" w:eastAsia="Times New Roman" w:hAnsi="Times New Roman" w:cs="Times New Roman"/>
          <w:color w:val="000000"/>
          <w:sz w:val="24"/>
          <w:szCs w:val="24"/>
        </w:rPr>
        <w:t xml:space="preserve"> Договору або дата отримання визначена у </w:t>
      </w:r>
      <w:r w:rsidR="00EA687C">
        <w:rPr>
          <w:rFonts w:ascii="Times New Roman" w:eastAsia="Times New Roman" w:hAnsi="Times New Roman" w:cs="Times New Roman"/>
          <w:sz w:val="24"/>
          <w:szCs w:val="24"/>
        </w:rPr>
        <w:t>повідомленні</w:t>
      </w:r>
      <w:r>
        <w:rPr>
          <w:rFonts w:ascii="Times New Roman" w:eastAsia="Times New Roman" w:hAnsi="Times New Roman" w:cs="Times New Roman"/>
          <w:color w:val="000000"/>
          <w:sz w:val="24"/>
          <w:szCs w:val="24"/>
        </w:rPr>
        <w:t xml:space="preserve"> про отримання;</w:t>
      </w:r>
    </w:p>
    <w:p w14:paraId="04085AC8" w14:textId="77777777" w:rsidR="00EA687C" w:rsidRDefault="00121589" w:rsidP="00437F1A">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EA687C">
        <w:rPr>
          <w:rFonts w:ascii="Times New Roman" w:eastAsia="Times New Roman" w:hAnsi="Times New Roman" w:cs="Times New Roman"/>
          <w:color w:val="000000"/>
          <w:sz w:val="24"/>
          <w:szCs w:val="24"/>
        </w:rPr>
        <w:t xml:space="preserve">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w:t>
      </w:r>
      <w:r>
        <w:rPr>
          <w:rFonts w:ascii="Times New Roman" w:eastAsia="Times New Roman" w:hAnsi="Times New Roman" w:cs="Times New Roman"/>
          <w:color w:val="000000"/>
          <w:sz w:val="24"/>
          <w:szCs w:val="24"/>
        </w:rPr>
        <w:t>ередати спір на вирішення суду;</w:t>
      </w:r>
    </w:p>
    <w:p w14:paraId="4F8F57B0" w14:textId="77777777" w:rsidR="00EA687C" w:rsidRDefault="00121589" w:rsidP="00437F1A">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sidR="00EA687C">
        <w:rPr>
          <w:rFonts w:ascii="Times New Roman" w:eastAsia="Times New Roman" w:hAnsi="Times New Roman" w:cs="Times New Roman"/>
          <w:color w:val="000000"/>
          <w:sz w:val="24"/>
          <w:szCs w:val="24"/>
        </w:rPr>
        <w:t>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923DB25" w14:textId="77777777" w:rsidR="00096F02" w:rsidRDefault="00206DC2" w:rsidP="00121589">
      <w:pPr>
        <w:spacing w:after="0"/>
        <w:jc w:val="both"/>
        <w:rPr>
          <w:rFonts w:ascii="Times New Roman" w:eastAsia="Times New Roman" w:hAnsi="Times New Roman" w:cs="Times New Roman"/>
          <w:bCs/>
          <w:color w:val="000000"/>
          <w:sz w:val="24"/>
          <w:szCs w:val="24"/>
          <w:lang w:eastAsia="uk-UA"/>
        </w:rPr>
      </w:pPr>
      <w:r w:rsidRPr="00077B45">
        <w:rPr>
          <w:rFonts w:ascii="Times New Roman" w:eastAsia="Times New Roman" w:hAnsi="Times New Roman" w:cs="Times New Roman"/>
          <w:bCs/>
          <w:color w:val="000000"/>
          <w:sz w:val="24"/>
          <w:szCs w:val="24"/>
          <w:highlight w:val="white"/>
          <w:lang w:eastAsia="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096F02">
        <w:rPr>
          <w:rFonts w:ascii="Times New Roman" w:eastAsia="Times New Roman" w:hAnsi="Times New Roman" w:cs="Times New Roman"/>
          <w:bCs/>
          <w:color w:val="000000"/>
          <w:sz w:val="24"/>
          <w:szCs w:val="24"/>
          <w:highlight w:val="white"/>
          <w:lang w:eastAsia="uk-UA"/>
        </w:rPr>
        <w:t xml:space="preserve"> </w:t>
      </w:r>
    </w:p>
    <w:p w14:paraId="7F9AFCF8" w14:textId="77777777" w:rsidR="00096F02" w:rsidRDefault="00096F02" w:rsidP="00121589">
      <w:pPr>
        <w:spacing w:after="0"/>
        <w:jc w:val="both"/>
        <w:rPr>
          <w:rFonts w:ascii="Times New Roman" w:eastAsia="Times New Roman" w:hAnsi="Times New Roman" w:cs="Times New Roman"/>
          <w:bCs/>
          <w:color w:val="000000"/>
          <w:sz w:val="24"/>
          <w:szCs w:val="24"/>
          <w:highlight w:val="white"/>
          <w:lang w:eastAsia="uk-UA"/>
        </w:rPr>
      </w:pPr>
      <w:r>
        <w:rPr>
          <w:rFonts w:ascii="Times New Roman" w:eastAsia="Times New Roman" w:hAnsi="Times New Roman" w:cs="Times New Roman"/>
          <w:bCs/>
          <w:color w:val="000000"/>
          <w:sz w:val="24"/>
          <w:szCs w:val="24"/>
          <w:lang w:eastAsia="uk-UA"/>
        </w:rPr>
        <w:t xml:space="preserve">11.6 </w:t>
      </w:r>
      <w:r w:rsidRPr="00096F02">
        <w:rPr>
          <w:rFonts w:ascii="Times New Roman" w:eastAsia="Times New Roman" w:hAnsi="Times New Roman" w:cs="Times New Roman"/>
          <w:bCs/>
          <w:color w:val="000000"/>
          <w:sz w:val="24"/>
          <w:szCs w:val="24"/>
          <w:highlight w:val="white"/>
          <w:lang w:eastAsia="uk-UA"/>
        </w:rPr>
        <w:t>Усі повідомлення за цим Договором вважаються зробленими належним чином, якщо вони здійснені в письмовій формі та надіслані на e-</w:t>
      </w:r>
      <w:proofErr w:type="spellStart"/>
      <w:r w:rsidRPr="00096F02">
        <w:rPr>
          <w:rFonts w:ascii="Times New Roman" w:eastAsia="Times New Roman" w:hAnsi="Times New Roman" w:cs="Times New Roman"/>
          <w:bCs/>
          <w:color w:val="000000"/>
          <w:sz w:val="24"/>
          <w:szCs w:val="24"/>
          <w:highlight w:val="white"/>
          <w:lang w:eastAsia="uk-UA"/>
        </w:rPr>
        <w:t>mail</w:t>
      </w:r>
      <w:proofErr w:type="spellEnd"/>
      <w:r w:rsidRPr="00096F02">
        <w:rPr>
          <w:rFonts w:ascii="Times New Roman" w:eastAsia="Times New Roman" w:hAnsi="Times New Roman" w:cs="Times New Roman"/>
          <w:bCs/>
          <w:color w:val="000000"/>
          <w:sz w:val="24"/>
          <w:szCs w:val="24"/>
          <w:highlight w:val="white"/>
          <w:lang w:eastAsia="uk-UA"/>
        </w:rPr>
        <w:t>, SMS-повідомленням,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e-</w:t>
      </w:r>
      <w:proofErr w:type="spellStart"/>
      <w:r w:rsidRPr="00096F02">
        <w:rPr>
          <w:rFonts w:ascii="Times New Roman" w:eastAsia="Times New Roman" w:hAnsi="Times New Roman" w:cs="Times New Roman"/>
          <w:bCs/>
          <w:color w:val="000000"/>
          <w:sz w:val="24"/>
          <w:szCs w:val="24"/>
          <w:highlight w:val="white"/>
          <w:lang w:eastAsia="uk-UA"/>
        </w:rPr>
        <w:t>mail</w:t>
      </w:r>
      <w:proofErr w:type="spellEnd"/>
      <w:r w:rsidRPr="00096F02">
        <w:rPr>
          <w:rFonts w:ascii="Times New Roman" w:eastAsia="Times New Roman" w:hAnsi="Times New Roman" w:cs="Times New Roman"/>
          <w:bCs/>
          <w:color w:val="000000"/>
          <w:sz w:val="24"/>
          <w:szCs w:val="24"/>
          <w:highlight w:val="white"/>
          <w:lang w:eastAsia="uk-UA"/>
        </w:rPr>
        <w:t>, дата отримання SMS-повідомлення, та/або дата особистого вручення, або дата поштового штемпеля відділу зв'язку одержувача.</w:t>
      </w:r>
    </w:p>
    <w:p w14:paraId="77E7B0D3" w14:textId="77777777" w:rsidR="00096F02" w:rsidRPr="00096F02" w:rsidRDefault="00096F02" w:rsidP="00437F1A">
      <w:pPr>
        <w:spacing w:after="0"/>
        <w:ind w:firstLine="567"/>
        <w:jc w:val="both"/>
        <w:rPr>
          <w:rFonts w:ascii="Times New Roman" w:eastAsia="Times New Roman" w:hAnsi="Times New Roman" w:cs="Times New Roman"/>
          <w:bCs/>
          <w:color w:val="000000"/>
          <w:sz w:val="24"/>
          <w:szCs w:val="24"/>
          <w:highlight w:val="white"/>
          <w:lang w:eastAsia="uk-UA"/>
        </w:rPr>
      </w:pPr>
      <w:r w:rsidRPr="00096F02">
        <w:rPr>
          <w:rFonts w:ascii="Times New Roman" w:eastAsia="Times New Roman" w:hAnsi="Times New Roman" w:cs="Times New Roman"/>
          <w:bCs/>
          <w:color w:val="000000"/>
          <w:sz w:val="24"/>
          <w:szCs w:val="24"/>
          <w:highlight w:val="white"/>
          <w:lang w:eastAsia="uk-UA"/>
        </w:rPr>
        <w:t>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 Сторони Договору зобов’язуються щодо обов’язковості передачі оригіналів вищевказаних документів</w:t>
      </w:r>
    </w:p>
    <w:p w14:paraId="0E777CE0" w14:textId="77777777" w:rsidR="00206DC2" w:rsidRPr="00077B45" w:rsidRDefault="00206DC2" w:rsidP="00437F1A">
      <w:pPr>
        <w:spacing w:after="0"/>
        <w:jc w:val="both"/>
        <w:rPr>
          <w:rFonts w:ascii="Times New Roman" w:eastAsia="Times New Roman" w:hAnsi="Times New Roman" w:cs="Times New Roman"/>
          <w:bCs/>
          <w:color w:val="000000"/>
          <w:sz w:val="24"/>
          <w:szCs w:val="24"/>
          <w:highlight w:val="white"/>
          <w:lang w:eastAsia="uk-UA"/>
        </w:rPr>
      </w:pPr>
      <w:r w:rsidRPr="00077B45">
        <w:rPr>
          <w:rFonts w:ascii="Times New Roman" w:eastAsia="Times New Roman" w:hAnsi="Times New Roman" w:cs="Times New Roman"/>
          <w:bCs/>
          <w:color w:val="000000"/>
          <w:sz w:val="24"/>
          <w:szCs w:val="24"/>
          <w:highlight w:val="white"/>
          <w:lang w:eastAsia="uk-UA"/>
        </w:rPr>
        <w:t>11.6. Підписавши цей Договір, Сторони підтверджують факт досягнення згоди по всім істотним умовам поставки</w:t>
      </w:r>
      <w:r w:rsidR="00121589">
        <w:rPr>
          <w:rFonts w:ascii="Times New Roman" w:eastAsia="Times New Roman" w:hAnsi="Times New Roman" w:cs="Times New Roman"/>
          <w:bCs/>
          <w:color w:val="000000"/>
          <w:sz w:val="24"/>
          <w:szCs w:val="24"/>
          <w:highlight w:val="white"/>
          <w:lang w:eastAsia="uk-UA"/>
        </w:rPr>
        <w:t xml:space="preserve"> та взаємовідносин</w:t>
      </w:r>
      <w:r w:rsidRPr="00077B45">
        <w:rPr>
          <w:rFonts w:ascii="Times New Roman" w:eastAsia="Times New Roman" w:hAnsi="Times New Roman" w:cs="Times New Roman"/>
          <w:bCs/>
          <w:color w:val="000000"/>
          <w:sz w:val="24"/>
          <w:szCs w:val="24"/>
          <w:highlight w:val="white"/>
          <w:lang w:eastAsia="uk-UA"/>
        </w:rPr>
        <w:t>.</w:t>
      </w:r>
    </w:p>
    <w:p w14:paraId="18FE5859" w14:textId="77777777" w:rsidR="00206DC2" w:rsidRPr="00005C06" w:rsidRDefault="00206DC2" w:rsidP="00206DC2">
      <w:pPr>
        <w:jc w:val="both"/>
        <w:rPr>
          <w:lang w:eastAsia="ru-RU"/>
        </w:rPr>
      </w:pPr>
    </w:p>
    <w:p w14:paraId="708FFFEF" w14:textId="77777777" w:rsidR="00206DC2" w:rsidRPr="00077B45" w:rsidRDefault="00206DC2" w:rsidP="00206DC2">
      <w:pPr>
        <w:jc w:val="center"/>
        <w:rPr>
          <w:rFonts w:ascii="Times New Roman" w:hAnsi="Times New Roman" w:cs="Times New Roman"/>
          <w:b/>
        </w:rPr>
      </w:pPr>
      <w:r w:rsidRPr="00077B45">
        <w:rPr>
          <w:rFonts w:ascii="Times New Roman" w:hAnsi="Times New Roman" w:cs="Times New Roman"/>
          <w:b/>
        </w:rPr>
        <w:t xml:space="preserve">ХІІ. МІСЦЕЗНАХОДЖЕННЯ ТА БАНКІВСЬКІ РЕКВІЗИТИ СТОРІН </w:t>
      </w:r>
    </w:p>
    <w:p w14:paraId="5F5A571A" w14:textId="77777777" w:rsidR="00206DC2" w:rsidRPr="00005C06" w:rsidRDefault="00206DC2" w:rsidP="00206DC2"/>
    <w:tbl>
      <w:tblPr>
        <w:tblW w:w="0" w:type="auto"/>
        <w:tblLook w:val="04A0" w:firstRow="1" w:lastRow="0" w:firstColumn="1" w:lastColumn="0" w:noHBand="0" w:noVBand="1"/>
      </w:tblPr>
      <w:tblGrid>
        <w:gridCol w:w="4928"/>
        <w:gridCol w:w="4681"/>
      </w:tblGrid>
      <w:tr w:rsidR="00206DC2" w:rsidRPr="00005C06" w14:paraId="3F25BFDF" w14:textId="77777777" w:rsidTr="00206DC2">
        <w:tc>
          <w:tcPr>
            <w:tcW w:w="4928" w:type="dxa"/>
            <w:shd w:val="clear" w:color="auto" w:fill="auto"/>
          </w:tcPr>
          <w:p w14:paraId="27CC7436" w14:textId="77777777" w:rsidR="00206DC2" w:rsidRPr="00077B45" w:rsidRDefault="00206DC2" w:rsidP="00206DC2">
            <w:pPr>
              <w:jc w:val="both"/>
              <w:rPr>
                <w:rFonts w:ascii="Times New Roman" w:hAnsi="Times New Roman" w:cs="Times New Roman"/>
                <w:b/>
              </w:rPr>
            </w:pPr>
            <w:r w:rsidRPr="00077B45">
              <w:rPr>
                <w:rFonts w:ascii="Times New Roman" w:hAnsi="Times New Roman" w:cs="Times New Roman"/>
                <w:b/>
              </w:rPr>
              <w:t>ЗАМОВНИК</w:t>
            </w:r>
          </w:p>
          <w:p w14:paraId="69930771" w14:textId="77777777" w:rsidR="00206DC2" w:rsidRPr="00077B45" w:rsidRDefault="00206DC2" w:rsidP="00D51450">
            <w:pPr>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Комунальна установа  «Ізмаїльський територіальний центр соціального обслуговування (надання соціальних послуг)</w:t>
            </w:r>
          </w:p>
          <w:p w14:paraId="4891735C" w14:textId="77777777"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lastRenderedPageBreak/>
              <w:t>пр</w:t>
            </w:r>
            <w:r w:rsidR="00121589">
              <w:rPr>
                <w:rFonts w:ascii="Times New Roman" w:eastAsiaTheme="minorHAnsi" w:hAnsi="Times New Roman" w:cs="Times New Roman"/>
                <w:color w:val="000000"/>
              </w:rPr>
              <w:t>оспект</w:t>
            </w:r>
            <w:r w:rsidRPr="00077B45">
              <w:rPr>
                <w:rFonts w:ascii="Times New Roman" w:eastAsiaTheme="minorHAnsi" w:hAnsi="Times New Roman" w:cs="Times New Roman"/>
                <w:color w:val="000000"/>
              </w:rPr>
              <w:t xml:space="preserve"> Миру,</w:t>
            </w:r>
            <w:r w:rsidR="00121589">
              <w:rPr>
                <w:rFonts w:ascii="Times New Roman" w:eastAsiaTheme="minorHAnsi" w:hAnsi="Times New Roman" w:cs="Times New Roman"/>
                <w:color w:val="000000"/>
              </w:rPr>
              <w:t xml:space="preserve"> будинок</w:t>
            </w:r>
            <w:r w:rsidRPr="00077B45">
              <w:rPr>
                <w:rFonts w:ascii="Times New Roman" w:eastAsiaTheme="minorHAnsi" w:hAnsi="Times New Roman" w:cs="Times New Roman"/>
                <w:color w:val="000000"/>
              </w:rPr>
              <w:t xml:space="preserve"> 27-А, м</w:t>
            </w:r>
            <w:r w:rsidR="00121589">
              <w:rPr>
                <w:rFonts w:ascii="Times New Roman" w:eastAsiaTheme="minorHAnsi" w:hAnsi="Times New Roman" w:cs="Times New Roman"/>
                <w:color w:val="000000"/>
              </w:rPr>
              <w:t>істо</w:t>
            </w:r>
            <w:r w:rsidRPr="00077B45">
              <w:rPr>
                <w:rFonts w:ascii="Times New Roman" w:eastAsiaTheme="minorHAnsi" w:hAnsi="Times New Roman" w:cs="Times New Roman"/>
                <w:color w:val="000000"/>
              </w:rPr>
              <w:t xml:space="preserve"> Ізмаїл, Ізмаїльський район, Одеська область, </w:t>
            </w:r>
            <w:r w:rsidR="00121589">
              <w:rPr>
                <w:rFonts w:ascii="Times New Roman" w:eastAsiaTheme="minorHAnsi" w:hAnsi="Times New Roman" w:cs="Times New Roman"/>
                <w:color w:val="000000"/>
              </w:rPr>
              <w:t xml:space="preserve">Україна, </w:t>
            </w:r>
            <w:r w:rsidRPr="00077B45">
              <w:rPr>
                <w:rFonts w:ascii="Times New Roman" w:eastAsiaTheme="minorHAnsi" w:hAnsi="Times New Roman" w:cs="Times New Roman"/>
                <w:color w:val="000000"/>
              </w:rPr>
              <w:t>68600</w:t>
            </w:r>
          </w:p>
          <w:p w14:paraId="0F036D30" w14:textId="77777777"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ЄДРПОУ 20998130</w:t>
            </w:r>
          </w:p>
          <w:p w14:paraId="08AD9438" w14:textId="49266D51"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 xml:space="preserve">IBAN  </w:t>
            </w:r>
            <w:r w:rsidRPr="00454A94">
              <w:rPr>
                <w:rFonts w:ascii="Times New Roman" w:eastAsiaTheme="minorHAnsi" w:hAnsi="Times New Roman" w:cs="Times New Roman"/>
                <w:color w:val="000000"/>
              </w:rPr>
              <w:t>UA778201720344261211300019997</w:t>
            </w:r>
          </w:p>
          <w:p w14:paraId="061BDED2" w14:textId="77777777"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Державна казначейська служба України</w:t>
            </w:r>
          </w:p>
          <w:p w14:paraId="763FD3C9" w14:textId="77777777"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м. Київ</w:t>
            </w:r>
          </w:p>
          <w:p w14:paraId="09ACBA63" w14:textId="77777777" w:rsidR="00206DC2" w:rsidRPr="00077B45" w:rsidRDefault="00206DC2" w:rsidP="00D51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077B45">
              <w:rPr>
                <w:rFonts w:ascii="Times New Roman" w:eastAsiaTheme="minorHAnsi" w:hAnsi="Times New Roman" w:cs="Times New Roman"/>
                <w:color w:val="000000"/>
              </w:rPr>
              <w:t>МФО 820172</w:t>
            </w:r>
          </w:p>
          <w:p w14:paraId="62DBC52E" w14:textId="77777777" w:rsidR="002D2F75" w:rsidRPr="002D2F75" w:rsidRDefault="002D2F75" w:rsidP="002D2F75">
            <w:pPr>
              <w:spacing w:after="0"/>
              <w:rPr>
                <w:rFonts w:ascii="Times New Roman" w:eastAsiaTheme="minorHAnsi" w:hAnsi="Times New Roman" w:cs="Times New Roman"/>
                <w:color w:val="000000"/>
              </w:rPr>
            </w:pPr>
            <w:r w:rsidRPr="002D2F75">
              <w:rPr>
                <w:rFonts w:ascii="Times New Roman" w:eastAsiaTheme="minorHAnsi" w:hAnsi="Times New Roman" w:cs="Times New Roman"/>
                <w:color w:val="000000"/>
              </w:rPr>
              <w:t>e-mail:kutrc-izm@ukr.net</w:t>
            </w:r>
          </w:p>
          <w:p w14:paraId="24286462" w14:textId="77777777" w:rsidR="002D2F75" w:rsidRPr="007D0503" w:rsidRDefault="002D2F75" w:rsidP="002D2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2D2F75">
              <w:rPr>
                <w:rFonts w:ascii="Times New Roman" w:eastAsiaTheme="minorHAnsi" w:hAnsi="Times New Roman" w:cs="Times New Roman"/>
                <w:color w:val="000000"/>
              </w:rPr>
              <w:t>тел.0484153680</w:t>
            </w:r>
          </w:p>
          <w:p w14:paraId="4B3309B9" w14:textId="77777777" w:rsidR="002D2F75" w:rsidRDefault="002D2F75" w:rsidP="00077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b/>
                <w:color w:val="000000"/>
              </w:rPr>
            </w:pPr>
            <w:r>
              <w:rPr>
                <w:rFonts w:ascii="Times New Roman" w:eastAsiaTheme="minorHAnsi" w:hAnsi="Times New Roman" w:cs="Times New Roman"/>
                <w:b/>
                <w:color w:val="000000"/>
              </w:rPr>
              <w:t xml:space="preserve"> </w:t>
            </w:r>
          </w:p>
          <w:p w14:paraId="6EE8C9C5" w14:textId="57E0192F" w:rsidR="00206DC2" w:rsidRPr="00077B45" w:rsidRDefault="00206DC2" w:rsidP="00077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b/>
                <w:color w:val="000000"/>
              </w:rPr>
            </w:pPr>
            <w:r w:rsidRPr="00077B45">
              <w:rPr>
                <w:rFonts w:ascii="Times New Roman" w:eastAsiaTheme="minorHAnsi" w:hAnsi="Times New Roman" w:cs="Times New Roman"/>
                <w:b/>
                <w:color w:val="000000"/>
              </w:rPr>
              <w:t xml:space="preserve">Директор  ___________    Ірина </w:t>
            </w:r>
            <w:r w:rsidR="00077B45">
              <w:rPr>
                <w:rFonts w:ascii="Times New Roman" w:eastAsiaTheme="minorHAnsi" w:hAnsi="Times New Roman" w:cs="Times New Roman"/>
                <w:b/>
                <w:color w:val="000000"/>
              </w:rPr>
              <w:t>ГРИБІНЮК</w:t>
            </w:r>
          </w:p>
        </w:tc>
        <w:tc>
          <w:tcPr>
            <w:tcW w:w="4681" w:type="dxa"/>
            <w:shd w:val="clear" w:color="auto" w:fill="auto"/>
          </w:tcPr>
          <w:p w14:paraId="73918C90" w14:textId="77777777" w:rsidR="00206DC2" w:rsidRPr="00077B45" w:rsidRDefault="00206DC2" w:rsidP="00206DC2">
            <w:pPr>
              <w:jc w:val="both"/>
              <w:rPr>
                <w:rFonts w:ascii="Times New Roman" w:hAnsi="Times New Roman" w:cs="Times New Roman"/>
                <w:b/>
              </w:rPr>
            </w:pPr>
            <w:r w:rsidRPr="00077B45">
              <w:rPr>
                <w:rFonts w:ascii="Times New Roman" w:hAnsi="Times New Roman" w:cs="Times New Roman"/>
                <w:b/>
              </w:rPr>
              <w:lastRenderedPageBreak/>
              <w:t>ПОСТАЧАЛЬНИК</w:t>
            </w:r>
          </w:p>
          <w:p w14:paraId="31CA7636" w14:textId="77777777" w:rsidR="00206DC2" w:rsidRPr="00077B45" w:rsidRDefault="00206DC2" w:rsidP="00206DC2">
            <w:pPr>
              <w:jc w:val="both"/>
              <w:rPr>
                <w:rFonts w:ascii="Times New Roman" w:hAnsi="Times New Roman" w:cs="Times New Roman"/>
                <w:b/>
              </w:rPr>
            </w:pPr>
            <w:r w:rsidRPr="00077B45">
              <w:rPr>
                <w:rFonts w:ascii="Times New Roman" w:hAnsi="Times New Roman" w:cs="Times New Roman"/>
                <w:b/>
              </w:rPr>
              <w:t xml:space="preserve"> </w:t>
            </w:r>
          </w:p>
        </w:tc>
      </w:tr>
    </w:tbl>
    <w:p w14:paraId="263EA814" w14:textId="77777777" w:rsidR="00206DC2" w:rsidRPr="00005C06" w:rsidRDefault="00206DC2" w:rsidP="00206DC2"/>
    <w:p w14:paraId="4CC2C77B" w14:textId="77777777" w:rsidR="00206DC2" w:rsidRDefault="00206DC2" w:rsidP="00206DC2">
      <w:pPr>
        <w:rPr>
          <w:lang w:val="en-US"/>
        </w:rPr>
      </w:pPr>
    </w:p>
    <w:p w14:paraId="676B86B5" w14:textId="77777777" w:rsidR="00D77E1E" w:rsidRDefault="00D77E1E" w:rsidP="00206DC2">
      <w:pPr>
        <w:rPr>
          <w:lang w:val="en-US"/>
        </w:rPr>
      </w:pPr>
    </w:p>
    <w:p w14:paraId="231BC378" w14:textId="77777777" w:rsidR="00D77E1E" w:rsidRDefault="00D77E1E" w:rsidP="00206DC2">
      <w:pPr>
        <w:rPr>
          <w:lang w:val="en-US"/>
        </w:rPr>
      </w:pPr>
    </w:p>
    <w:p w14:paraId="7B2693C7" w14:textId="77777777" w:rsidR="00D77E1E" w:rsidRDefault="00D77E1E" w:rsidP="00206DC2">
      <w:pPr>
        <w:rPr>
          <w:lang w:val="en-US"/>
        </w:rPr>
      </w:pPr>
    </w:p>
    <w:p w14:paraId="12003A8C" w14:textId="77777777" w:rsidR="00D77E1E" w:rsidRDefault="00D77E1E" w:rsidP="00206DC2">
      <w:pPr>
        <w:rPr>
          <w:lang w:val="en-US"/>
        </w:rPr>
      </w:pPr>
    </w:p>
    <w:p w14:paraId="2DD2CD13" w14:textId="77777777" w:rsidR="00D77E1E" w:rsidRDefault="00D77E1E" w:rsidP="00206DC2">
      <w:pPr>
        <w:rPr>
          <w:lang w:val="en-US"/>
        </w:rPr>
      </w:pPr>
    </w:p>
    <w:p w14:paraId="0B121EEF" w14:textId="77777777" w:rsidR="00D77E1E" w:rsidRDefault="00D77E1E" w:rsidP="00206DC2">
      <w:pPr>
        <w:rPr>
          <w:lang w:val="en-US"/>
        </w:rPr>
      </w:pPr>
    </w:p>
    <w:p w14:paraId="51395FCF" w14:textId="77777777" w:rsidR="00D77E1E" w:rsidRDefault="00D77E1E" w:rsidP="00206DC2">
      <w:pPr>
        <w:rPr>
          <w:lang w:val="en-US"/>
        </w:rPr>
      </w:pPr>
    </w:p>
    <w:p w14:paraId="211D6FC1" w14:textId="77777777" w:rsidR="00D77E1E" w:rsidRDefault="00D77E1E" w:rsidP="00206DC2">
      <w:pPr>
        <w:rPr>
          <w:lang w:val="en-US"/>
        </w:rPr>
      </w:pPr>
    </w:p>
    <w:p w14:paraId="0154F3A4" w14:textId="77777777" w:rsidR="00D77E1E" w:rsidRDefault="00D77E1E" w:rsidP="00206DC2">
      <w:pPr>
        <w:rPr>
          <w:lang w:val="en-US"/>
        </w:rPr>
      </w:pPr>
    </w:p>
    <w:p w14:paraId="33139AB8" w14:textId="77777777" w:rsidR="00D77E1E" w:rsidRDefault="00D77E1E" w:rsidP="00206DC2">
      <w:pPr>
        <w:rPr>
          <w:lang w:val="en-US"/>
        </w:rPr>
      </w:pPr>
    </w:p>
    <w:p w14:paraId="12234AE8" w14:textId="77777777" w:rsidR="00D77E1E" w:rsidRDefault="00D77E1E" w:rsidP="00206DC2">
      <w:pPr>
        <w:rPr>
          <w:lang w:val="en-US"/>
        </w:rPr>
      </w:pPr>
    </w:p>
    <w:p w14:paraId="6EFD5EE3" w14:textId="77777777" w:rsidR="00D77E1E" w:rsidRDefault="00D77E1E" w:rsidP="00206DC2">
      <w:pPr>
        <w:rPr>
          <w:lang w:val="en-US"/>
        </w:rPr>
      </w:pPr>
    </w:p>
    <w:p w14:paraId="092E204B" w14:textId="77777777" w:rsidR="00D77E1E" w:rsidRDefault="00D77E1E" w:rsidP="00206DC2">
      <w:pPr>
        <w:rPr>
          <w:lang w:val="en-US"/>
        </w:rPr>
      </w:pPr>
    </w:p>
    <w:p w14:paraId="499995D1" w14:textId="77777777" w:rsidR="00D77E1E" w:rsidRDefault="00D77E1E" w:rsidP="00206DC2">
      <w:pPr>
        <w:rPr>
          <w:lang w:val="en-US"/>
        </w:rPr>
      </w:pPr>
    </w:p>
    <w:p w14:paraId="24155216" w14:textId="29C63DFE" w:rsidR="00D77E1E" w:rsidRDefault="00D77E1E" w:rsidP="00206DC2">
      <w:pPr>
        <w:rPr>
          <w:lang w:val="en-US"/>
        </w:rPr>
      </w:pPr>
    </w:p>
    <w:p w14:paraId="3544FF08" w14:textId="32F8B3DE" w:rsidR="00D51450" w:rsidRDefault="00D51450" w:rsidP="00206DC2">
      <w:pPr>
        <w:rPr>
          <w:lang w:val="en-US"/>
        </w:rPr>
      </w:pPr>
    </w:p>
    <w:p w14:paraId="0A191CF3" w14:textId="00784CD4" w:rsidR="00D51450" w:rsidRDefault="00D51450" w:rsidP="00206DC2">
      <w:pPr>
        <w:rPr>
          <w:lang w:val="en-US"/>
        </w:rPr>
      </w:pPr>
    </w:p>
    <w:p w14:paraId="22281D7C" w14:textId="77FFE7ED" w:rsidR="00D51450" w:rsidRDefault="00D51450" w:rsidP="00206DC2">
      <w:pPr>
        <w:rPr>
          <w:lang w:val="en-US"/>
        </w:rPr>
      </w:pPr>
    </w:p>
    <w:p w14:paraId="2F715830" w14:textId="4B3B1189" w:rsidR="00D51450" w:rsidRDefault="00D51450" w:rsidP="00206DC2">
      <w:pPr>
        <w:rPr>
          <w:lang w:val="en-US"/>
        </w:rPr>
      </w:pPr>
    </w:p>
    <w:p w14:paraId="341C93DB" w14:textId="0815BBD9" w:rsidR="00655C18" w:rsidRDefault="00655C18" w:rsidP="00206DC2">
      <w:pPr>
        <w:rPr>
          <w:lang w:val="en-US"/>
        </w:rPr>
      </w:pPr>
    </w:p>
    <w:p w14:paraId="44D436D1" w14:textId="1C47D89A" w:rsidR="00454A94" w:rsidRDefault="00454A94" w:rsidP="00206DC2">
      <w:pPr>
        <w:rPr>
          <w:lang w:val="en-US"/>
        </w:rPr>
      </w:pPr>
    </w:p>
    <w:p w14:paraId="0B4D5C46" w14:textId="31D9921E" w:rsidR="00454A94" w:rsidRDefault="00454A94" w:rsidP="00206DC2">
      <w:pPr>
        <w:rPr>
          <w:lang w:val="en-US"/>
        </w:rPr>
      </w:pPr>
    </w:p>
    <w:p w14:paraId="02C75494" w14:textId="340476C7" w:rsidR="00454A94" w:rsidRDefault="00454A94" w:rsidP="00206DC2">
      <w:pPr>
        <w:rPr>
          <w:lang w:val="en-US"/>
        </w:rPr>
      </w:pPr>
    </w:p>
    <w:p w14:paraId="791E661F" w14:textId="77777777" w:rsidR="00E54937" w:rsidRPr="007D0503" w:rsidRDefault="00E54937" w:rsidP="00E54937">
      <w:pPr>
        <w:ind w:left="5664"/>
        <w:rPr>
          <w:rFonts w:ascii="Times New Roman" w:hAnsi="Times New Roman" w:cs="Times New Roman"/>
        </w:rPr>
      </w:pPr>
      <w:r w:rsidRPr="007D0503">
        <w:rPr>
          <w:rFonts w:ascii="Times New Roman" w:hAnsi="Times New Roman" w:cs="Times New Roman"/>
        </w:rPr>
        <w:lastRenderedPageBreak/>
        <w:t>Додаток 1  до проекту договору №____</w:t>
      </w:r>
    </w:p>
    <w:p w14:paraId="1E40BAE2" w14:textId="77777777" w:rsidR="00E54937" w:rsidRDefault="00E54937" w:rsidP="00E54937">
      <w:pPr>
        <w:ind w:left="5664"/>
        <w:rPr>
          <w:rFonts w:ascii="Times New Roman" w:hAnsi="Times New Roman" w:cs="Times New Roman"/>
        </w:rPr>
      </w:pPr>
      <w:r w:rsidRPr="007D0503">
        <w:rPr>
          <w:rFonts w:ascii="Times New Roman" w:hAnsi="Times New Roman" w:cs="Times New Roman"/>
        </w:rPr>
        <w:t>від «____»________________року</w:t>
      </w:r>
    </w:p>
    <w:p w14:paraId="6C9B13F8" w14:textId="77777777" w:rsidR="00E54937" w:rsidRDefault="00E54937" w:rsidP="00E54937">
      <w:pPr>
        <w:rPr>
          <w:rFonts w:ascii="Times New Roman" w:hAnsi="Times New Roman" w:cs="Times New Roman"/>
        </w:rPr>
      </w:pPr>
      <w:r>
        <w:rPr>
          <w:rFonts w:ascii="Times New Roman" w:hAnsi="Times New Roman" w:cs="Times New Roman"/>
        </w:rPr>
        <w:t xml:space="preserve">                                                                              СПЕЦИФІКАЦІЯ</w:t>
      </w:r>
    </w:p>
    <w:p w14:paraId="2A4D6EF0" w14:textId="344E4140" w:rsidR="00454A94" w:rsidRDefault="00454A94" w:rsidP="00206DC2">
      <w:pPr>
        <w:rPr>
          <w:lang w:val="en-US"/>
        </w:rPr>
      </w:pPr>
    </w:p>
    <w:p w14:paraId="28566DF2" w14:textId="45A98BB7" w:rsidR="00E54937" w:rsidRDefault="00E54937" w:rsidP="00E54937">
      <w:pPr>
        <w:rPr>
          <w:rFonts w:ascii="Times New Roman" w:hAnsi="Times New Roman" w:cs="Times New Roman"/>
        </w:rPr>
      </w:pPr>
      <w:r>
        <w:rPr>
          <w:rFonts w:ascii="Times New Roman" w:hAnsi="Times New Roman" w:cs="Times New Roman"/>
        </w:rPr>
        <w:t xml:space="preserve">    </w:t>
      </w:r>
      <w:bookmarkStart w:id="13" w:name="_GoBack"/>
      <w:bookmarkEnd w:id="13"/>
      <w:r>
        <w:rPr>
          <w:rFonts w:ascii="Times New Roman" w:hAnsi="Times New Roman" w:cs="Times New Roman"/>
        </w:rPr>
        <w:t xml:space="preserve">                                                                </w:t>
      </w:r>
    </w:p>
    <w:p w14:paraId="07D25F81" w14:textId="527E9FE1" w:rsidR="00D51450" w:rsidRPr="007D0503" w:rsidRDefault="00655C18" w:rsidP="00655C18">
      <w:pPr>
        <w:rPr>
          <w:rFonts w:ascii="Times New Roman" w:hAnsi="Times New Roman" w:cs="Times New Roman"/>
        </w:rPr>
      </w:pPr>
      <w:r>
        <w:rPr>
          <w:rFonts w:ascii="Times New Roman" w:hAnsi="Times New Roman" w:cs="Times New Roman"/>
        </w:rPr>
        <w:t xml:space="preserve">                                                             </w:t>
      </w:r>
    </w:p>
    <w:tbl>
      <w:tblPr>
        <w:tblpPr w:leftFromText="180" w:rightFromText="180" w:vertAnchor="page" w:horzAnchor="margin" w:tblpY="2629"/>
        <w:tblW w:w="10343" w:type="dxa"/>
        <w:tblLayout w:type="fixed"/>
        <w:tblLook w:val="04A0" w:firstRow="1" w:lastRow="0" w:firstColumn="1" w:lastColumn="0" w:noHBand="0" w:noVBand="1"/>
      </w:tblPr>
      <w:tblGrid>
        <w:gridCol w:w="513"/>
        <w:gridCol w:w="2997"/>
        <w:gridCol w:w="1275"/>
        <w:gridCol w:w="739"/>
        <w:gridCol w:w="739"/>
        <w:gridCol w:w="992"/>
        <w:gridCol w:w="1716"/>
        <w:gridCol w:w="9"/>
        <w:gridCol w:w="1363"/>
      </w:tblGrid>
      <w:tr w:rsidR="00454A94" w:rsidRPr="00D51450" w14:paraId="470004DA" w14:textId="77777777" w:rsidTr="00E05B73">
        <w:trPr>
          <w:trHeight w:val="283"/>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3C8B8" w14:textId="77777777" w:rsidR="00454A94" w:rsidRPr="00D51450" w:rsidRDefault="00454A94" w:rsidP="00454A94">
            <w:pPr>
              <w:jc w:val="center"/>
              <w:rPr>
                <w:rFonts w:ascii="Times New Roman" w:hAnsi="Times New Roman" w:cs="Times New Roman"/>
                <w:b/>
                <w:bCs/>
                <w:sz w:val="24"/>
                <w:szCs w:val="24"/>
                <w:lang w:eastAsia="ru-RU"/>
              </w:rPr>
            </w:pPr>
            <w:r w:rsidRPr="00D51450">
              <w:rPr>
                <w:rFonts w:ascii="Times New Roman" w:hAnsi="Times New Roman" w:cs="Times New Roman"/>
                <w:b/>
                <w:bCs/>
                <w:sz w:val="24"/>
                <w:szCs w:val="24"/>
                <w:lang w:eastAsia="ru-RU"/>
              </w:rPr>
              <w:t>№ з/п</w:t>
            </w:r>
          </w:p>
        </w:tc>
        <w:tc>
          <w:tcPr>
            <w:tcW w:w="2997" w:type="dxa"/>
            <w:tcBorders>
              <w:top w:val="single" w:sz="4" w:space="0" w:color="auto"/>
              <w:left w:val="nil"/>
              <w:bottom w:val="single" w:sz="4" w:space="0" w:color="auto"/>
              <w:right w:val="single" w:sz="4" w:space="0" w:color="auto"/>
            </w:tcBorders>
            <w:shd w:val="clear" w:color="000000" w:fill="FFFFFF"/>
            <w:vAlign w:val="center"/>
            <w:hideMark/>
          </w:tcPr>
          <w:p w14:paraId="6377FF8D" w14:textId="77777777" w:rsidR="00454A94" w:rsidRPr="00D51450" w:rsidRDefault="00454A94" w:rsidP="00454A94">
            <w:pPr>
              <w:jc w:val="center"/>
              <w:rPr>
                <w:rFonts w:ascii="Times New Roman" w:hAnsi="Times New Roman" w:cs="Times New Roman"/>
                <w:b/>
                <w:sz w:val="24"/>
                <w:szCs w:val="24"/>
              </w:rPr>
            </w:pPr>
            <w:r w:rsidRPr="00D51450">
              <w:rPr>
                <w:rFonts w:ascii="Times New Roman" w:hAnsi="Times New Roman" w:cs="Times New Roman"/>
                <w:b/>
                <w:bCs/>
                <w:sz w:val="24"/>
                <w:szCs w:val="24"/>
              </w:rPr>
              <w:t xml:space="preserve">Найменування товару </w:t>
            </w:r>
            <w:r w:rsidRPr="00D51450">
              <w:rPr>
                <w:rFonts w:ascii="Times New Roman" w:hAnsi="Times New Roman" w:cs="Times New Roman"/>
                <w:b/>
                <w:bCs/>
                <w:sz w:val="24"/>
                <w:szCs w:val="24"/>
                <w:lang w:val="ru-RU"/>
              </w:rPr>
              <w:t xml:space="preserve">за </w:t>
            </w:r>
            <w:r w:rsidRPr="00D51450">
              <w:rPr>
                <w:rFonts w:ascii="Times New Roman" w:hAnsi="Times New Roman" w:cs="Times New Roman"/>
                <w:b/>
                <w:bCs/>
                <w:sz w:val="24"/>
                <w:szCs w:val="24"/>
              </w:rPr>
              <w:t>номенклатурною позицією предмета закупівлі</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02CCBAD" w14:textId="77777777" w:rsidR="00454A94" w:rsidRDefault="00454A94" w:rsidP="00454A94">
            <w:pPr>
              <w:spacing w:after="0" w:line="240" w:lineRule="auto"/>
              <w:jc w:val="center"/>
              <w:rPr>
                <w:rFonts w:ascii="Times New Roman" w:hAnsi="Times New Roman" w:cs="Times New Roman"/>
                <w:b/>
                <w:bCs/>
                <w:sz w:val="24"/>
                <w:szCs w:val="24"/>
              </w:rPr>
            </w:pPr>
            <w:r w:rsidRPr="00516F3F">
              <w:rPr>
                <w:rFonts w:ascii="Times New Roman" w:hAnsi="Times New Roman" w:cs="Times New Roman"/>
                <w:b/>
                <w:bCs/>
                <w:sz w:val="24"/>
                <w:szCs w:val="24"/>
              </w:rPr>
              <w:t>конкретн</w:t>
            </w:r>
            <w:r>
              <w:rPr>
                <w:rFonts w:ascii="Times New Roman" w:hAnsi="Times New Roman" w:cs="Times New Roman"/>
                <w:b/>
                <w:bCs/>
                <w:sz w:val="24"/>
                <w:szCs w:val="24"/>
              </w:rPr>
              <w:t>а</w:t>
            </w:r>
            <w:r w:rsidRPr="00516F3F">
              <w:rPr>
                <w:rFonts w:ascii="Times New Roman" w:hAnsi="Times New Roman" w:cs="Times New Roman"/>
                <w:b/>
                <w:bCs/>
                <w:sz w:val="24"/>
                <w:szCs w:val="24"/>
              </w:rPr>
              <w:t xml:space="preserve"> торгівельн</w:t>
            </w:r>
            <w:r>
              <w:rPr>
                <w:rFonts w:ascii="Times New Roman" w:hAnsi="Times New Roman" w:cs="Times New Roman"/>
                <w:b/>
                <w:bCs/>
                <w:sz w:val="24"/>
                <w:szCs w:val="24"/>
              </w:rPr>
              <w:t>а</w:t>
            </w:r>
          </w:p>
          <w:p w14:paraId="4F57968A" w14:textId="518E5FC6" w:rsidR="00454A94" w:rsidRPr="00D51450" w:rsidRDefault="00454A94" w:rsidP="00454A94">
            <w:pPr>
              <w:jc w:val="center"/>
              <w:rPr>
                <w:rFonts w:ascii="Times New Roman" w:hAnsi="Times New Roman" w:cs="Times New Roman"/>
                <w:b/>
                <w:sz w:val="24"/>
                <w:szCs w:val="24"/>
              </w:rPr>
            </w:pPr>
            <w:r>
              <w:rPr>
                <w:rFonts w:ascii="Times New Roman" w:hAnsi="Times New Roman" w:cs="Times New Roman"/>
                <w:b/>
                <w:bCs/>
                <w:sz w:val="24"/>
                <w:szCs w:val="24"/>
              </w:rPr>
              <w:t>а</w:t>
            </w:r>
            <w:r w:rsidRPr="00516F3F">
              <w:rPr>
                <w:rFonts w:ascii="Times New Roman" w:hAnsi="Times New Roman" w:cs="Times New Roman"/>
                <w:b/>
                <w:bCs/>
                <w:sz w:val="24"/>
                <w:szCs w:val="24"/>
              </w:rPr>
              <w:t xml:space="preserve"> марк</w:t>
            </w:r>
            <w:r>
              <w:rPr>
                <w:rFonts w:ascii="Times New Roman" w:hAnsi="Times New Roman" w:cs="Times New Roman"/>
                <w:b/>
                <w:bCs/>
                <w:sz w:val="24"/>
                <w:szCs w:val="24"/>
              </w:rPr>
              <w:t>а чи фірма</w:t>
            </w:r>
            <w:r w:rsidRPr="00516F3F">
              <w:rPr>
                <w:rFonts w:ascii="Times New Roman" w:hAnsi="Times New Roman" w:cs="Times New Roman"/>
                <w:b/>
                <w:bCs/>
                <w:sz w:val="24"/>
                <w:szCs w:val="24"/>
              </w:rPr>
              <w:t>, патент, конструкці</w:t>
            </w:r>
            <w:r>
              <w:rPr>
                <w:rFonts w:ascii="Times New Roman" w:hAnsi="Times New Roman" w:cs="Times New Roman"/>
                <w:b/>
                <w:bCs/>
                <w:sz w:val="24"/>
                <w:szCs w:val="24"/>
              </w:rPr>
              <w:t>я</w:t>
            </w:r>
            <w:r w:rsidRPr="00516F3F">
              <w:rPr>
                <w:rFonts w:ascii="Times New Roman" w:hAnsi="Times New Roman" w:cs="Times New Roman"/>
                <w:b/>
                <w:bCs/>
                <w:sz w:val="24"/>
                <w:szCs w:val="24"/>
              </w:rPr>
              <w:t xml:space="preserve"> або тип предмета закупівлі, джерело його походження або виробника</w:t>
            </w:r>
          </w:p>
        </w:tc>
        <w:tc>
          <w:tcPr>
            <w:tcW w:w="739" w:type="dxa"/>
            <w:tcBorders>
              <w:top w:val="single" w:sz="4" w:space="0" w:color="auto"/>
              <w:left w:val="single" w:sz="4" w:space="0" w:color="auto"/>
              <w:bottom w:val="single" w:sz="4" w:space="0" w:color="auto"/>
              <w:right w:val="single" w:sz="4" w:space="0" w:color="auto"/>
            </w:tcBorders>
            <w:shd w:val="clear" w:color="000000" w:fill="FFFFFF"/>
          </w:tcPr>
          <w:p w14:paraId="76CC56E2" w14:textId="4E9135C5" w:rsidR="00454A94" w:rsidRPr="00D51450" w:rsidRDefault="00454A94" w:rsidP="00454A94">
            <w:pPr>
              <w:jc w:val="center"/>
              <w:rPr>
                <w:rFonts w:ascii="Times New Roman" w:hAnsi="Times New Roman" w:cs="Times New Roman"/>
                <w:b/>
                <w:sz w:val="24"/>
                <w:szCs w:val="24"/>
              </w:rPr>
            </w:pPr>
            <w:r>
              <w:rPr>
                <w:rFonts w:ascii="Times New Roman" w:eastAsia="SimSun" w:hAnsi="Times New Roman" w:cs="Times New Roman"/>
                <w:b/>
                <w:sz w:val="24"/>
                <w:szCs w:val="24"/>
                <w:lang w:eastAsia="uk-UA"/>
              </w:rPr>
              <w:t>Джерело походження предмета закупівлі або країна виробника</w:t>
            </w:r>
          </w:p>
        </w:tc>
        <w:tc>
          <w:tcPr>
            <w:tcW w:w="739" w:type="dxa"/>
            <w:tcBorders>
              <w:top w:val="single" w:sz="4" w:space="0" w:color="auto"/>
              <w:left w:val="single" w:sz="4" w:space="0" w:color="auto"/>
              <w:bottom w:val="single" w:sz="4" w:space="0" w:color="auto"/>
              <w:right w:val="single" w:sz="4" w:space="0" w:color="auto"/>
            </w:tcBorders>
            <w:shd w:val="clear" w:color="000000" w:fill="FFFFFF"/>
          </w:tcPr>
          <w:p w14:paraId="0D93B3B8" w14:textId="49EF2788" w:rsidR="00454A94" w:rsidRPr="00D51450" w:rsidRDefault="00454A94" w:rsidP="00454A94">
            <w:pPr>
              <w:jc w:val="center"/>
              <w:rPr>
                <w:rFonts w:ascii="Times New Roman" w:hAnsi="Times New Roman" w:cs="Times New Roman"/>
                <w:b/>
                <w:sz w:val="24"/>
                <w:szCs w:val="24"/>
              </w:rPr>
            </w:pPr>
            <w:r w:rsidRPr="00D51450">
              <w:rPr>
                <w:rFonts w:ascii="Times New Roman" w:hAnsi="Times New Roman" w:cs="Times New Roman"/>
                <w:b/>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662581B" w14:textId="77777777" w:rsidR="00454A94" w:rsidRPr="00D51450" w:rsidRDefault="00454A94" w:rsidP="00454A94">
            <w:pPr>
              <w:jc w:val="center"/>
              <w:rPr>
                <w:rFonts w:ascii="Times New Roman" w:hAnsi="Times New Roman" w:cs="Times New Roman"/>
                <w:b/>
                <w:sz w:val="24"/>
                <w:szCs w:val="24"/>
              </w:rPr>
            </w:pPr>
            <w:r w:rsidRPr="00D51450">
              <w:rPr>
                <w:rFonts w:ascii="Times New Roman" w:hAnsi="Times New Roman" w:cs="Times New Roman"/>
                <w:b/>
                <w:sz w:val="24"/>
                <w:szCs w:val="24"/>
              </w:rPr>
              <w:t>Кількість</w:t>
            </w:r>
          </w:p>
        </w:tc>
        <w:tc>
          <w:tcPr>
            <w:tcW w:w="1716" w:type="dxa"/>
            <w:tcBorders>
              <w:top w:val="single" w:sz="4" w:space="0" w:color="auto"/>
              <w:left w:val="nil"/>
              <w:bottom w:val="single" w:sz="4" w:space="0" w:color="auto"/>
              <w:right w:val="single" w:sz="4" w:space="0" w:color="auto"/>
            </w:tcBorders>
            <w:shd w:val="clear" w:color="000000" w:fill="FFFFFF"/>
          </w:tcPr>
          <w:p w14:paraId="35DB01D7" w14:textId="77777777" w:rsidR="00454A94" w:rsidRPr="00D51450" w:rsidRDefault="00454A94" w:rsidP="00454A94">
            <w:pPr>
              <w:ind w:right="-107"/>
              <w:jc w:val="center"/>
              <w:rPr>
                <w:rFonts w:ascii="Times New Roman" w:hAnsi="Times New Roman" w:cs="Times New Roman"/>
                <w:b/>
                <w:sz w:val="24"/>
                <w:szCs w:val="24"/>
                <w:lang w:eastAsia="ru-RU"/>
              </w:rPr>
            </w:pPr>
            <w:r w:rsidRPr="00D51450">
              <w:rPr>
                <w:rFonts w:ascii="Times New Roman" w:eastAsia="Times New Roman" w:hAnsi="Times New Roman" w:cs="Times New Roman"/>
                <w:b/>
                <w:color w:val="000000"/>
                <w:sz w:val="24"/>
                <w:szCs w:val="24"/>
                <w:lang w:eastAsia="ru-RU"/>
              </w:rPr>
              <w:t>Ціна за одиницю, грн.</w:t>
            </w:r>
          </w:p>
          <w:p w14:paraId="2DE25CAA" w14:textId="77777777" w:rsidR="00454A94" w:rsidRPr="00D51450" w:rsidRDefault="00454A94" w:rsidP="00454A94">
            <w:pPr>
              <w:ind w:right="-107"/>
              <w:jc w:val="center"/>
              <w:rPr>
                <w:rFonts w:ascii="Times New Roman" w:eastAsia="Times New Roman" w:hAnsi="Times New Roman" w:cs="Times New Roman"/>
                <w:b/>
                <w:sz w:val="24"/>
                <w:szCs w:val="24"/>
                <w:lang w:eastAsia="ru-RU"/>
              </w:rPr>
            </w:pPr>
            <w:r w:rsidRPr="00D51450">
              <w:rPr>
                <w:rFonts w:ascii="Times New Roman" w:eastAsia="Times New Roman" w:hAnsi="Times New Roman" w:cs="Times New Roman"/>
                <w:b/>
                <w:i/>
                <w:iCs/>
                <w:color w:val="000000"/>
                <w:sz w:val="24"/>
                <w:szCs w:val="24"/>
                <w:lang w:eastAsia="ru-RU"/>
              </w:rPr>
              <w:t>(без ПДВ)*</w:t>
            </w:r>
          </w:p>
        </w:tc>
        <w:tc>
          <w:tcPr>
            <w:tcW w:w="1372" w:type="dxa"/>
            <w:gridSpan w:val="2"/>
            <w:tcBorders>
              <w:top w:val="single" w:sz="4" w:space="0" w:color="auto"/>
              <w:left w:val="single" w:sz="4" w:space="0" w:color="auto"/>
              <w:bottom w:val="single" w:sz="4" w:space="0" w:color="auto"/>
              <w:right w:val="single" w:sz="4" w:space="0" w:color="auto"/>
            </w:tcBorders>
            <w:shd w:val="clear" w:color="000000" w:fill="FFFFFF"/>
          </w:tcPr>
          <w:p w14:paraId="6009AB24" w14:textId="77777777" w:rsidR="00454A94" w:rsidRPr="00D51450" w:rsidRDefault="00454A94" w:rsidP="00454A94">
            <w:pPr>
              <w:jc w:val="center"/>
              <w:rPr>
                <w:rFonts w:ascii="Times New Roman" w:hAnsi="Times New Roman" w:cs="Times New Roman"/>
                <w:b/>
                <w:sz w:val="24"/>
                <w:szCs w:val="24"/>
                <w:lang w:eastAsia="ru-RU"/>
              </w:rPr>
            </w:pPr>
            <w:r w:rsidRPr="00D51450">
              <w:rPr>
                <w:rFonts w:ascii="Times New Roman" w:eastAsia="Times New Roman" w:hAnsi="Times New Roman" w:cs="Times New Roman"/>
                <w:b/>
                <w:color w:val="000000"/>
                <w:sz w:val="24"/>
                <w:szCs w:val="24"/>
                <w:lang w:eastAsia="ru-RU"/>
              </w:rPr>
              <w:t>Загальна вартість, грн.</w:t>
            </w:r>
          </w:p>
          <w:p w14:paraId="6DF7658F" w14:textId="77777777" w:rsidR="00454A94" w:rsidRPr="00D51450" w:rsidRDefault="00454A94" w:rsidP="00454A94">
            <w:pPr>
              <w:jc w:val="center"/>
              <w:rPr>
                <w:rFonts w:ascii="Times New Roman" w:eastAsia="Times New Roman" w:hAnsi="Times New Roman" w:cs="Times New Roman"/>
                <w:b/>
                <w:sz w:val="24"/>
                <w:szCs w:val="24"/>
                <w:lang w:eastAsia="ru-RU"/>
              </w:rPr>
            </w:pPr>
            <w:r w:rsidRPr="00D51450">
              <w:rPr>
                <w:rFonts w:ascii="Times New Roman" w:eastAsia="Times New Roman" w:hAnsi="Times New Roman" w:cs="Times New Roman"/>
                <w:b/>
                <w:i/>
                <w:iCs/>
                <w:color w:val="000000"/>
                <w:sz w:val="24"/>
                <w:szCs w:val="24"/>
                <w:lang w:eastAsia="ru-RU"/>
              </w:rPr>
              <w:t>(без ПДВ)*</w:t>
            </w:r>
          </w:p>
        </w:tc>
      </w:tr>
      <w:tr w:rsidR="00E05B73" w:rsidRPr="00D51450" w14:paraId="21DDFCE0" w14:textId="77777777" w:rsidTr="00E05B73">
        <w:trPr>
          <w:trHeight w:val="423"/>
        </w:trPr>
        <w:tc>
          <w:tcPr>
            <w:tcW w:w="513" w:type="dxa"/>
            <w:tcBorders>
              <w:top w:val="nil"/>
              <w:left w:val="single" w:sz="4" w:space="0" w:color="auto"/>
              <w:bottom w:val="single" w:sz="4" w:space="0" w:color="auto"/>
              <w:right w:val="single" w:sz="4" w:space="0" w:color="auto"/>
            </w:tcBorders>
            <w:shd w:val="clear" w:color="000000" w:fill="FFFFFF"/>
            <w:hideMark/>
          </w:tcPr>
          <w:p w14:paraId="66C6FA3B" w14:textId="77777777" w:rsidR="00E05B73" w:rsidRPr="00D51450" w:rsidRDefault="00E05B73" w:rsidP="0097302C">
            <w:pPr>
              <w:jc w:val="center"/>
              <w:rPr>
                <w:rFonts w:ascii="Times New Roman" w:hAnsi="Times New Roman" w:cs="Times New Roman"/>
                <w:b/>
                <w:sz w:val="24"/>
                <w:szCs w:val="24"/>
              </w:rPr>
            </w:pPr>
            <w:r w:rsidRPr="00D51450">
              <w:rPr>
                <w:rFonts w:ascii="Times New Roman" w:hAnsi="Times New Roman" w:cs="Times New Roman"/>
                <w:b/>
                <w:sz w:val="24"/>
                <w:szCs w:val="24"/>
              </w:rPr>
              <w:t>1</w:t>
            </w:r>
          </w:p>
        </w:tc>
        <w:tc>
          <w:tcPr>
            <w:tcW w:w="2997" w:type="dxa"/>
            <w:tcBorders>
              <w:top w:val="nil"/>
              <w:left w:val="nil"/>
              <w:bottom w:val="single" w:sz="4" w:space="0" w:color="auto"/>
              <w:right w:val="single" w:sz="4" w:space="0" w:color="auto"/>
            </w:tcBorders>
            <w:shd w:val="clear" w:color="000000" w:fill="FFFFFF"/>
          </w:tcPr>
          <w:p w14:paraId="7A7A9DDE" w14:textId="169F7B98" w:rsidR="00E05B73" w:rsidRPr="00D51450" w:rsidRDefault="00E05B73" w:rsidP="0097302C">
            <w:pPr>
              <w:jc w:val="center"/>
              <w:rPr>
                <w:rFonts w:ascii="Times New Roman" w:hAnsi="Times New Roman" w:cs="Times New Roman"/>
                <w:b/>
                <w:sz w:val="24"/>
                <w:szCs w:val="24"/>
              </w:rPr>
            </w:pPr>
            <w:r>
              <w:rPr>
                <w:rFonts w:ascii="Times New Roman" w:eastAsia="Arial Unicode MS" w:hAnsi="Times New Roman" w:cs="Times New Roman"/>
                <w:sz w:val="24"/>
                <w:szCs w:val="24"/>
                <w:lang w:eastAsia="hi-IN" w:bidi="hi-IN"/>
              </w:rPr>
              <w:t>Промислова пральна машина</w:t>
            </w:r>
          </w:p>
        </w:tc>
        <w:tc>
          <w:tcPr>
            <w:tcW w:w="1275" w:type="dxa"/>
            <w:tcBorders>
              <w:top w:val="nil"/>
              <w:left w:val="single" w:sz="4" w:space="0" w:color="auto"/>
              <w:bottom w:val="single" w:sz="4" w:space="0" w:color="auto"/>
              <w:right w:val="single" w:sz="4" w:space="0" w:color="auto"/>
            </w:tcBorders>
            <w:shd w:val="clear" w:color="000000" w:fill="FFFFFF"/>
          </w:tcPr>
          <w:p w14:paraId="51378441" w14:textId="77777777" w:rsidR="00E05B73" w:rsidRPr="00DB4439" w:rsidRDefault="00E05B73" w:rsidP="0097302C">
            <w:pPr>
              <w:spacing w:line="276" w:lineRule="auto"/>
              <w:jc w:val="center"/>
              <w:rPr>
                <w:rFonts w:ascii="Times New Roman" w:hAnsi="Times New Roman" w:cs="Times New Roman"/>
                <w:sz w:val="24"/>
                <w:szCs w:val="24"/>
              </w:rPr>
            </w:pPr>
          </w:p>
        </w:tc>
        <w:tc>
          <w:tcPr>
            <w:tcW w:w="739" w:type="dxa"/>
            <w:tcBorders>
              <w:top w:val="nil"/>
              <w:left w:val="single" w:sz="4" w:space="0" w:color="auto"/>
              <w:bottom w:val="single" w:sz="4" w:space="0" w:color="auto"/>
              <w:right w:val="single" w:sz="4" w:space="0" w:color="auto"/>
            </w:tcBorders>
            <w:shd w:val="clear" w:color="000000" w:fill="FFFFFF"/>
          </w:tcPr>
          <w:p w14:paraId="396B8BD4" w14:textId="77777777" w:rsidR="00E05B73" w:rsidRDefault="00E05B73" w:rsidP="0097302C">
            <w:pPr>
              <w:spacing w:line="276" w:lineRule="auto"/>
              <w:jc w:val="center"/>
              <w:rPr>
                <w:rFonts w:ascii="Times New Roman" w:hAnsi="Times New Roman" w:cs="Times New Roman"/>
                <w:sz w:val="24"/>
                <w:szCs w:val="24"/>
              </w:rPr>
            </w:pPr>
          </w:p>
        </w:tc>
        <w:tc>
          <w:tcPr>
            <w:tcW w:w="739" w:type="dxa"/>
            <w:tcBorders>
              <w:top w:val="nil"/>
              <w:left w:val="single" w:sz="4" w:space="0" w:color="auto"/>
              <w:bottom w:val="single" w:sz="4" w:space="0" w:color="auto"/>
              <w:right w:val="single" w:sz="4" w:space="0" w:color="auto"/>
            </w:tcBorders>
            <w:shd w:val="clear" w:color="000000" w:fill="FFFFFF"/>
          </w:tcPr>
          <w:p w14:paraId="4D075831" w14:textId="182E0B13" w:rsidR="00E05B73" w:rsidRPr="00DB4439" w:rsidRDefault="00E05B73" w:rsidP="0097302C">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2DCF2419" w14:textId="5A6167A3" w:rsidR="00E05B73" w:rsidRPr="00FB0B0F" w:rsidRDefault="00E05B73" w:rsidP="0097302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000000" w:fill="FFFFFF"/>
            <w:vAlign w:val="center"/>
          </w:tcPr>
          <w:p w14:paraId="7EA893D1" w14:textId="77777777" w:rsidR="00E05B73" w:rsidRPr="00D51450" w:rsidRDefault="00E05B73" w:rsidP="0097302C">
            <w:pPr>
              <w:jc w:val="center"/>
              <w:rPr>
                <w:rFonts w:ascii="Times New Roman" w:hAnsi="Times New Roman" w:cs="Times New Roman"/>
                <w:sz w:val="24"/>
                <w:szCs w:val="24"/>
                <w:lang w:eastAsia="ru-RU"/>
              </w:rPr>
            </w:pPr>
          </w:p>
        </w:tc>
        <w:tc>
          <w:tcPr>
            <w:tcW w:w="1372" w:type="dxa"/>
            <w:gridSpan w:val="2"/>
            <w:tcBorders>
              <w:top w:val="nil"/>
              <w:left w:val="single" w:sz="4" w:space="0" w:color="auto"/>
              <w:bottom w:val="single" w:sz="4" w:space="0" w:color="auto"/>
              <w:right w:val="single" w:sz="4" w:space="0" w:color="auto"/>
            </w:tcBorders>
            <w:shd w:val="clear" w:color="000000" w:fill="FFFFFF"/>
            <w:vAlign w:val="center"/>
          </w:tcPr>
          <w:p w14:paraId="243BB6BB" w14:textId="77777777" w:rsidR="00E05B73" w:rsidRPr="00D51450" w:rsidRDefault="00E05B73" w:rsidP="0097302C">
            <w:pPr>
              <w:jc w:val="center"/>
              <w:rPr>
                <w:rFonts w:ascii="Times New Roman" w:hAnsi="Times New Roman" w:cs="Times New Roman"/>
                <w:sz w:val="24"/>
                <w:szCs w:val="24"/>
                <w:lang w:eastAsia="ru-RU"/>
              </w:rPr>
            </w:pPr>
          </w:p>
        </w:tc>
      </w:tr>
      <w:tr w:rsidR="00E05B73" w:rsidRPr="009F75CC" w14:paraId="628F2959" w14:textId="77777777" w:rsidTr="00E05B73">
        <w:trPr>
          <w:trHeight w:val="227"/>
        </w:trPr>
        <w:tc>
          <w:tcPr>
            <w:tcW w:w="8980" w:type="dxa"/>
            <w:gridSpan w:val="8"/>
            <w:tcBorders>
              <w:top w:val="single" w:sz="4" w:space="0" w:color="auto"/>
              <w:left w:val="single" w:sz="4" w:space="0" w:color="auto"/>
              <w:bottom w:val="single" w:sz="4" w:space="0" w:color="auto"/>
              <w:right w:val="single" w:sz="4" w:space="0" w:color="auto"/>
            </w:tcBorders>
            <w:shd w:val="clear" w:color="000000" w:fill="FFFFFF"/>
          </w:tcPr>
          <w:p w14:paraId="31AED702" w14:textId="6DE01922" w:rsidR="00E05B73" w:rsidRPr="00D51450" w:rsidRDefault="00E05B73" w:rsidP="0097302C">
            <w:pPr>
              <w:ind w:firstLine="567"/>
              <w:rPr>
                <w:rFonts w:ascii="Times New Roman" w:eastAsia="Times New Roman" w:hAnsi="Times New Roman" w:cs="Times New Roman"/>
                <w:color w:val="000000" w:themeColor="text1"/>
                <w:sz w:val="24"/>
                <w:szCs w:val="24"/>
                <w:lang w:eastAsia="ru-RU"/>
              </w:rPr>
            </w:pPr>
            <w:r w:rsidRPr="00D51450">
              <w:rPr>
                <w:rFonts w:ascii="Times New Roman" w:eastAsia="Times New Roman" w:hAnsi="Times New Roman" w:cs="Times New Roman"/>
                <w:b/>
                <w:bCs/>
                <w:color w:val="000000" w:themeColor="text1"/>
                <w:sz w:val="24"/>
                <w:szCs w:val="24"/>
                <w:lang w:eastAsia="ru-RU"/>
              </w:rPr>
              <w:t>Загальна вартість, грн. без ПДВ:*</w:t>
            </w:r>
          </w:p>
        </w:tc>
        <w:tc>
          <w:tcPr>
            <w:tcW w:w="1363" w:type="dxa"/>
            <w:tcBorders>
              <w:top w:val="single" w:sz="4" w:space="0" w:color="auto"/>
              <w:left w:val="single" w:sz="4" w:space="0" w:color="auto"/>
              <w:bottom w:val="single" w:sz="4" w:space="0" w:color="auto"/>
              <w:right w:val="single" w:sz="4" w:space="0" w:color="auto"/>
            </w:tcBorders>
            <w:shd w:val="clear" w:color="000000" w:fill="FFFFFF"/>
          </w:tcPr>
          <w:p w14:paraId="1B7B4191" w14:textId="77777777" w:rsidR="00E05B73" w:rsidRPr="00D51450" w:rsidRDefault="00E05B73" w:rsidP="0097302C">
            <w:pPr>
              <w:jc w:val="center"/>
              <w:rPr>
                <w:rFonts w:ascii="Times New Roman" w:hAnsi="Times New Roman" w:cs="Times New Roman"/>
                <w:sz w:val="24"/>
                <w:szCs w:val="24"/>
                <w:lang w:eastAsia="ru-RU"/>
              </w:rPr>
            </w:pPr>
          </w:p>
        </w:tc>
      </w:tr>
      <w:tr w:rsidR="00E05B73" w:rsidRPr="009F75CC" w14:paraId="39F62D14" w14:textId="77777777" w:rsidTr="00E05B73">
        <w:trPr>
          <w:trHeight w:val="227"/>
        </w:trPr>
        <w:tc>
          <w:tcPr>
            <w:tcW w:w="8980" w:type="dxa"/>
            <w:gridSpan w:val="8"/>
            <w:tcBorders>
              <w:top w:val="single" w:sz="4" w:space="0" w:color="auto"/>
              <w:left w:val="single" w:sz="4" w:space="0" w:color="auto"/>
              <w:bottom w:val="single" w:sz="4" w:space="0" w:color="auto"/>
              <w:right w:val="single" w:sz="4" w:space="0" w:color="auto"/>
            </w:tcBorders>
            <w:shd w:val="clear" w:color="000000" w:fill="FFFFFF"/>
          </w:tcPr>
          <w:p w14:paraId="293214B9" w14:textId="7AE79DC8" w:rsidR="00E05B73" w:rsidRPr="00D51450" w:rsidRDefault="00E05B73" w:rsidP="0097302C">
            <w:pPr>
              <w:rPr>
                <w:rFonts w:ascii="Times New Roman" w:hAnsi="Times New Roman" w:cs="Times New Roman"/>
                <w:b/>
                <w:sz w:val="24"/>
                <w:szCs w:val="24"/>
              </w:rPr>
            </w:pPr>
            <w:r w:rsidRPr="00D51450">
              <w:rPr>
                <w:rFonts w:ascii="Times New Roman" w:hAnsi="Times New Roman" w:cs="Times New Roman"/>
                <w:b/>
                <w:sz w:val="24"/>
                <w:szCs w:val="24"/>
              </w:rPr>
              <w:t xml:space="preserve">ПДВ, грн. </w:t>
            </w:r>
            <w:r w:rsidRPr="00D51450">
              <w:rPr>
                <w:rFonts w:ascii="Times New Roman" w:hAnsi="Times New Roman" w:cs="Times New Roman"/>
                <w:i/>
                <w:sz w:val="24"/>
                <w:szCs w:val="24"/>
              </w:rPr>
              <w:t>(у разі, якщо постачальник є платником ПДВ)*</w:t>
            </w:r>
          </w:p>
        </w:tc>
        <w:tc>
          <w:tcPr>
            <w:tcW w:w="1363" w:type="dxa"/>
            <w:tcBorders>
              <w:top w:val="single" w:sz="4" w:space="0" w:color="auto"/>
              <w:left w:val="single" w:sz="4" w:space="0" w:color="auto"/>
              <w:bottom w:val="single" w:sz="4" w:space="0" w:color="auto"/>
              <w:right w:val="single" w:sz="4" w:space="0" w:color="auto"/>
            </w:tcBorders>
            <w:shd w:val="clear" w:color="000000" w:fill="FFFFFF"/>
          </w:tcPr>
          <w:p w14:paraId="0151CB70" w14:textId="77777777" w:rsidR="00E05B73" w:rsidRPr="00D51450" w:rsidRDefault="00E05B73" w:rsidP="0097302C">
            <w:pPr>
              <w:jc w:val="center"/>
              <w:rPr>
                <w:rFonts w:ascii="Times New Roman" w:hAnsi="Times New Roman" w:cs="Times New Roman"/>
                <w:sz w:val="24"/>
                <w:szCs w:val="24"/>
                <w:lang w:eastAsia="ru-RU"/>
              </w:rPr>
            </w:pPr>
          </w:p>
        </w:tc>
      </w:tr>
      <w:tr w:rsidR="00E05B73" w:rsidRPr="009F75CC" w14:paraId="27801984" w14:textId="77777777" w:rsidTr="00E05B73">
        <w:trPr>
          <w:trHeight w:val="227"/>
        </w:trPr>
        <w:tc>
          <w:tcPr>
            <w:tcW w:w="8980" w:type="dxa"/>
            <w:gridSpan w:val="8"/>
            <w:tcBorders>
              <w:top w:val="single" w:sz="4" w:space="0" w:color="auto"/>
              <w:left w:val="single" w:sz="4" w:space="0" w:color="auto"/>
              <w:bottom w:val="single" w:sz="4" w:space="0" w:color="auto"/>
              <w:right w:val="single" w:sz="4" w:space="0" w:color="auto"/>
            </w:tcBorders>
            <w:shd w:val="clear" w:color="000000" w:fill="FFFFFF"/>
          </w:tcPr>
          <w:p w14:paraId="342C243F" w14:textId="7DE13548" w:rsidR="00E05B73" w:rsidRPr="00D51450" w:rsidRDefault="00E05B73" w:rsidP="0097302C">
            <w:pPr>
              <w:rPr>
                <w:rFonts w:ascii="Times New Roman" w:hAnsi="Times New Roman" w:cs="Times New Roman"/>
                <w:b/>
                <w:sz w:val="24"/>
                <w:szCs w:val="24"/>
              </w:rPr>
            </w:pPr>
            <w:r w:rsidRPr="00D51450">
              <w:rPr>
                <w:rFonts w:ascii="Times New Roman" w:hAnsi="Times New Roman" w:cs="Times New Roman"/>
                <w:b/>
                <w:sz w:val="24"/>
                <w:szCs w:val="24"/>
              </w:rPr>
              <w:t>Загальна вартість, грн. з ПДВ</w:t>
            </w:r>
            <w:r w:rsidRPr="00D51450">
              <w:rPr>
                <w:rFonts w:ascii="Times New Roman" w:hAnsi="Times New Roman" w:cs="Times New Roman"/>
                <w:i/>
                <w:sz w:val="24"/>
                <w:szCs w:val="24"/>
              </w:rPr>
              <w:t>:(у разі, якщо постачальник є платником ПДВ)*</w:t>
            </w:r>
          </w:p>
        </w:tc>
        <w:tc>
          <w:tcPr>
            <w:tcW w:w="1363" w:type="dxa"/>
            <w:tcBorders>
              <w:top w:val="single" w:sz="4" w:space="0" w:color="auto"/>
              <w:left w:val="single" w:sz="4" w:space="0" w:color="auto"/>
              <w:bottom w:val="single" w:sz="4" w:space="0" w:color="auto"/>
              <w:right w:val="single" w:sz="4" w:space="0" w:color="auto"/>
            </w:tcBorders>
            <w:shd w:val="clear" w:color="000000" w:fill="FFFFFF"/>
          </w:tcPr>
          <w:p w14:paraId="1C774ADF" w14:textId="77777777" w:rsidR="00E05B73" w:rsidRPr="00D51450" w:rsidRDefault="00E05B73" w:rsidP="0097302C">
            <w:pPr>
              <w:jc w:val="center"/>
              <w:rPr>
                <w:rFonts w:ascii="Times New Roman" w:hAnsi="Times New Roman" w:cs="Times New Roman"/>
                <w:sz w:val="24"/>
                <w:szCs w:val="24"/>
                <w:lang w:eastAsia="ru-RU"/>
              </w:rPr>
            </w:pPr>
          </w:p>
        </w:tc>
      </w:tr>
    </w:tbl>
    <w:tbl>
      <w:tblPr>
        <w:tblW w:w="0" w:type="auto"/>
        <w:tblLook w:val="04A0" w:firstRow="1" w:lastRow="0" w:firstColumn="1" w:lastColumn="0" w:noHBand="0" w:noVBand="1"/>
      </w:tblPr>
      <w:tblGrid>
        <w:gridCol w:w="4928"/>
        <w:gridCol w:w="4681"/>
      </w:tblGrid>
      <w:tr w:rsidR="00206DC2" w:rsidRPr="007D0503" w14:paraId="551E9F78" w14:textId="77777777" w:rsidTr="00206DC2">
        <w:tc>
          <w:tcPr>
            <w:tcW w:w="4928" w:type="dxa"/>
            <w:shd w:val="clear" w:color="auto" w:fill="auto"/>
          </w:tcPr>
          <w:p w14:paraId="442813BF" w14:textId="77777777" w:rsidR="00206DC2" w:rsidRPr="007D0503" w:rsidRDefault="00206DC2" w:rsidP="00206DC2">
            <w:pPr>
              <w:jc w:val="both"/>
              <w:rPr>
                <w:rFonts w:ascii="Times New Roman" w:hAnsi="Times New Roman" w:cs="Times New Roman"/>
                <w:b/>
              </w:rPr>
            </w:pPr>
            <w:r w:rsidRPr="007D0503">
              <w:rPr>
                <w:rFonts w:ascii="Times New Roman" w:hAnsi="Times New Roman" w:cs="Times New Roman"/>
                <w:b/>
              </w:rPr>
              <w:t>ЗАМОВНИК</w:t>
            </w:r>
          </w:p>
          <w:p w14:paraId="508A5CC7" w14:textId="77777777" w:rsidR="00206DC2" w:rsidRPr="007D0503" w:rsidRDefault="00206DC2" w:rsidP="006D5147">
            <w:pPr>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Комунальна установа  «Ізмаїльський територіальний центр соціального обслуговування (надання соціальних послуг)</w:t>
            </w:r>
          </w:p>
          <w:p w14:paraId="671628B0"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пр</w:t>
            </w:r>
            <w:r w:rsidR="00D77E1E">
              <w:rPr>
                <w:rFonts w:ascii="Times New Roman" w:eastAsiaTheme="minorHAnsi" w:hAnsi="Times New Roman" w:cs="Times New Roman"/>
                <w:color w:val="000000"/>
              </w:rPr>
              <w:t>оспект</w:t>
            </w:r>
            <w:r w:rsidRPr="007D0503">
              <w:rPr>
                <w:rFonts w:ascii="Times New Roman" w:eastAsiaTheme="minorHAnsi" w:hAnsi="Times New Roman" w:cs="Times New Roman"/>
                <w:color w:val="000000"/>
              </w:rPr>
              <w:t xml:space="preserve"> Миру,</w:t>
            </w:r>
            <w:r w:rsidR="00D77E1E">
              <w:rPr>
                <w:rFonts w:ascii="Times New Roman" w:eastAsiaTheme="minorHAnsi" w:hAnsi="Times New Roman" w:cs="Times New Roman"/>
                <w:color w:val="000000"/>
              </w:rPr>
              <w:t xml:space="preserve"> будинок </w:t>
            </w:r>
            <w:r w:rsidRPr="007D0503">
              <w:rPr>
                <w:rFonts w:ascii="Times New Roman" w:eastAsiaTheme="minorHAnsi" w:hAnsi="Times New Roman" w:cs="Times New Roman"/>
                <w:color w:val="000000"/>
              </w:rPr>
              <w:t xml:space="preserve"> 27-А, м</w:t>
            </w:r>
            <w:r w:rsidR="00D77E1E">
              <w:rPr>
                <w:rFonts w:ascii="Times New Roman" w:eastAsiaTheme="minorHAnsi" w:hAnsi="Times New Roman" w:cs="Times New Roman"/>
                <w:color w:val="000000"/>
              </w:rPr>
              <w:t>істо</w:t>
            </w:r>
            <w:r w:rsidRPr="007D0503">
              <w:rPr>
                <w:rFonts w:ascii="Times New Roman" w:eastAsiaTheme="minorHAnsi" w:hAnsi="Times New Roman" w:cs="Times New Roman"/>
                <w:color w:val="000000"/>
              </w:rPr>
              <w:t xml:space="preserve"> Ізмаїл, Ізмаїльський район, Одеська область, 68600</w:t>
            </w:r>
          </w:p>
          <w:p w14:paraId="5823E571"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ЄДРПОУ 20998130</w:t>
            </w:r>
          </w:p>
          <w:p w14:paraId="715D8113" w14:textId="43CE2492"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IBAN  UA</w:t>
            </w:r>
            <w:r w:rsidRPr="00454A94">
              <w:rPr>
                <w:rFonts w:ascii="Times New Roman" w:eastAsiaTheme="minorHAnsi" w:hAnsi="Times New Roman" w:cs="Times New Roman"/>
                <w:color w:val="000000"/>
              </w:rPr>
              <w:t>778201720344261211300019997</w:t>
            </w:r>
          </w:p>
          <w:p w14:paraId="2B2D9D15"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Державна казначейська служба України</w:t>
            </w:r>
          </w:p>
          <w:p w14:paraId="0FEFE6C1"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м. Київ</w:t>
            </w:r>
          </w:p>
          <w:p w14:paraId="01742F77" w14:textId="6B3CF549" w:rsidR="00206DC2"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7D0503">
              <w:rPr>
                <w:rFonts w:ascii="Times New Roman" w:eastAsiaTheme="minorHAnsi" w:hAnsi="Times New Roman" w:cs="Times New Roman"/>
                <w:color w:val="000000"/>
              </w:rPr>
              <w:t>МФО 820172</w:t>
            </w:r>
          </w:p>
          <w:p w14:paraId="39876E4B" w14:textId="77777777" w:rsidR="00655C18" w:rsidRPr="002D2F75" w:rsidRDefault="00655C18" w:rsidP="002D2F75">
            <w:pPr>
              <w:spacing w:after="0"/>
              <w:rPr>
                <w:rFonts w:ascii="Times New Roman" w:eastAsiaTheme="minorHAnsi" w:hAnsi="Times New Roman" w:cs="Times New Roman"/>
                <w:color w:val="000000"/>
              </w:rPr>
            </w:pPr>
            <w:r w:rsidRPr="002D2F75">
              <w:rPr>
                <w:rFonts w:ascii="Times New Roman" w:eastAsiaTheme="minorHAnsi" w:hAnsi="Times New Roman" w:cs="Times New Roman"/>
                <w:color w:val="000000"/>
              </w:rPr>
              <w:t>e-mail:kutrc-izm@ukr.net</w:t>
            </w:r>
          </w:p>
          <w:p w14:paraId="1C9ADD0B" w14:textId="1B9EF3D6" w:rsidR="00655C18" w:rsidRPr="007D0503" w:rsidRDefault="00655C18" w:rsidP="002D2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r w:rsidRPr="002D2F75">
              <w:rPr>
                <w:rFonts w:ascii="Times New Roman" w:eastAsiaTheme="minorHAnsi" w:hAnsi="Times New Roman" w:cs="Times New Roman"/>
                <w:color w:val="000000"/>
              </w:rPr>
              <w:t>тел.0484153680</w:t>
            </w:r>
          </w:p>
          <w:p w14:paraId="614DA84B"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color w:val="000000"/>
              </w:rPr>
            </w:pPr>
          </w:p>
          <w:p w14:paraId="7B3E2AB2" w14:textId="77777777" w:rsidR="00206DC2" w:rsidRPr="007D0503" w:rsidRDefault="00206DC2" w:rsidP="006D5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s="Times New Roman"/>
                <w:b/>
                <w:color w:val="000000"/>
              </w:rPr>
            </w:pPr>
            <w:r w:rsidRPr="007D0503">
              <w:rPr>
                <w:rFonts w:ascii="Times New Roman" w:eastAsiaTheme="minorHAnsi" w:hAnsi="Times New Roman" w:cs="Times New Roman"/>
                <w:b/>
                <w:color w:val="000000"/>
              </w:rPr>
              <w:t xml:space="preserve">Директор  ___________    Ірина </w:t>
            </w:r>
            <w:r w:rsidR="007D0503">
              <w:rPr>
                <w:rFonts w:ascii="Times New Roman" w:eastAsiaTheme="minorHAnsi" w:hAnsi="Times New Roman" w:cs="Times New Roman"/>
                <w:b/>
                <w:color w:val="000000"/>
              </w:rPr>
              <w:t>ГРИБІНЮК</w:t>
            </w:r>
          </w:p>
        </w:tc>
        <w:tc>
          <w:tcPr>
            <w:tcW w:w="4681" w:type="dxa"/>
            <w:shd w:val="clear" w:color="auto" w:fill="auto"/>
          </w:tcPr>
          <w:p w14:paraId="1AF8F816" w14:textId="77777777" w:rsidR="00206DC2" w:rsidRPr="007D0503" w:rsidRDefault="00206DC2" w:rsidP="00206DC2">
            <w:pPr>
              <w:jc w:val="both"/>
              <w:rPr>
                <w:rFonts w:ascii="Times New Roman" w:hAnsi="Times New Roman" w:cs="Times New Roman"/>
                <w:b/>
              </w:rPr>
            </w:pPr>
            <w:r w:rsidRPr="007D0503">
              <w:rPr>
                <w:rFonts w:ascii="Times New Roman" w:hAnsi="Times New Roman" w:cs="Times New Roman"/>
                <w:b/>
              </w:rPr>
              <w:t>ПОСТАЧАЛЬНИК</w:t>
            </w:r>
          </w:p>
          <w:p w14:paraId="5C521C90" w14:textId="77777777" w:rsidR="00206DC2" w:rsidRPr="007D0503" w:rsidRDefault="00206DC2" w:rsidP="00206DC2">
            <w:pPr>
              <w:jc w:val="both"/>
              <w:rPr>
                <w:rFonts w:ascii="Times New Roman" w:hAnsi="Times New Roman" w:cs="Times New Roman"/>
                <w:b/>
              </w:rPr>
            </w:pPr>
            <w:r w:rsidRPr="007D0503">
              <w:rPr>
                <w:rFonts w:ascii="Times New Roman" w:hAnsi="Times New Roman" w:cs="Times New Roman"/>
                <w:b/>
              </w:rPr>
              <w:t xml:space="preserve"> </w:t>
            </w:r>
          </w:p>
        </w:tc>
      </w:tr>
    </w:tbl>
    <w:p w14:paraId="32DB3576" w14:textId="77777777" w:rsidR="002D2F75" w:rsidRDefault="002D2F75" w:rsidP="00206DC2">
      <w:pPr>
        <w:jc w:val="both"/>
        <w:rPr>
          <w:rFonts w:ascii="Times New Roman" w:hAnsi="Times New Roman" w:cs="Times New Roman"/>
          <w:b/>
        </w:rPr>
      </w:pPr>
    </w:p>
    <w:p w14:paraId="12D8B2A9" w14:textId="21E03EF0" w:rsidR="00206DC2" w:rsidRPr="007D0503" w:rsidRDefault="00206DC2" w:rsidP="00206DC2">
      <w:pPr>
        <w:jc w:val="both"/>
        <w:rPr>
          <w:rFonts w:ascii="Times New Roman" w:hAnsi="Times New Roman" w:cs="Times New Roman"/>
          <w:b/>
        </w:rPr>
      </w:pPr>
      <w:r w:rsidRPr="007D0503">
        <w:rPr>
          <w:rFonts w:ascii="Times New Roman" w:hAnsi="Times New Roman" w:cs="Times New Roman"/>
          <w:b/>
        </w:rPr>
        <w:lastRenderedPageBreak/>
        <w:t>Ми ____________________________________________________________________________,</w:t>
      </w:r>
    </w:p>
    <w:p w14:paraId="1E4ABEBC" w14:textId="77777777" w:rsidR="00206DC2" w:rsidRPr="007D0503" w:rsidRDefault="00206DC2" w:rsidP="00206DC2">
      <w:pPr>
        <w:jc w:val="center"/>
        <w:rPr>
          <w:rFonts w:ascii="Times New Roman" w:hAnsi="Times New Roman" w:cs="Times New Roman"/>
          <w:i/>
          <w:color w:val="FF0000"/>
        </w:rPr>
      </w:pPr>
      <w:r w:rsidRPr="007D0503">
        <w:rPr>
          <w:rFonts w:ascii="Times New Roman" w:hAnsi="Times New Roman" w:cs="Times New Roman"/>
          <w:i/>
          <w:color w:val="FF0000"/>
        </w:rPr>
        <w:t>(назва учасника)</w:t>
      </w:r>
    </w:p>
    <w:p w14:paraId="3483F4C2" w14:textId="77777777" w:rsidR="00206DC2" w:rsidRPr="007D0503" w:rsidRDefault="00206DC2" w:rsidP="00206DC2">
      <w:pPr>
        <w:rPr>
          <w:rFonts w:ascii="Times New Roman" w:hAnsi="Times New Roman" w:cs="Times New Roman"/>
        </w:rPr>
      </w:pPr>
      <w:r w:rsidRPr="007D0503">
        <w:rPr>
          <w:rFonts w:ascii="Times New Roman" w:hAnsi="Times New Roman" w:cs="Times New Roman"/>
          <w:b/>
        </w:rPr>
        <w:t>у разі визнання нас переможцем торгів,  підтверджуємо свою готовність і можливість взяти на себе зобов'язання виконати умови, передбачені даним проектом договору та додатками до нього  за ціною, що склалась за результатом електронного аукціону.</w:t>
      </w:r>
    </w:p>
    <w:p w14:paraId="455194BD" w14:textId="77777777" w:rsidR="00E8755F" w:rsidRDefault="00E8755F">
      <w:pPr>
        <w:spacing w:after="0"/>
        <w:jc w:val="right"/>
        <w:rPr>
          <w:rFonts w:ascii="Times New Roman" w:eastAsia="Times New Roman" w:hAnsi="Times New Roman" w:cs="Times New Roman"/>
          <w:b/>
          <w:sz w:val="24"/>
          <w:szCs w:val="24"/>
        </w:rPr>
      </w:pPr>
    </w:p>
    <w:p w14:paraId="65C3DD77" w14:textId="77777777" w:rsidR="00EA687C" w:rsidRDefault="00EA687C">
      <w:pPr>
        <w:spacing w:after="0"/>
        <w:jc w:val="right"/>
        <w:rPr>
          <w:rFonts w:ascii="Times New Roman" w:eastAsia="Times New Roman" w:hAnsi="Times New Roman" w:cs="Times New Roman"/>
          <w:b/>
          <w:sz w:val="24"/>
          <w:szCs w:val="24"/>
        </w:rPr>
      </w:pPr>
    </w:p>
    <w:p w14:paraId="26141106" w14:textId="77777777" w:rsidR="00EA687C" w:rsidRDefault="00EA687C">
      <w:pPr>
        <w:spacing w:after="0"/>
        <w:jc w:val="right"/>
        <w:rPr>
          <w:rFonts w:ascii="Times New Roman" w:eastAsia="Times New Roman" w:hAnsi="Times New Roman" w:cs="Times New Roman"/>
          <w:b/>
          <w:sz w:val="24"/>
          <w:szCs w:val="24"/>
        </w:rPr>
      </w:pPr>
    </w:p>
    <w:p w14:paraId="6ADDD125" w14:textId="77777777" w:rsidR="00EA687C" w:rsidRDefault="00EA687C">
      <w:pPr>
        <w:spacing w:after="0"/>
        <w:jc w:val="right"/>
        <w:rPr>
          <w:rFonts w:ascii="Times New Roman" w:eastAsia="Times New Roman" w:hAnsi="Times New Roman" w:cs="Times New Roman"/>
          <w:b/>
          <w:sz w:val="24"/>
          <w:szCs w:val="24"/>
        </w:rPr>
      </w:pPr>
    </w:p>
    <w:sectPr w:rsidR="00EA687C" w:rsidSect="00D51450">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03D"/>
    <w:multiLevelType w:val="multilevel"/>
    <w:tmpl w:val="8AC8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069AC"/>
    <w:multiLevelType w:val="multilevel"/>
    <w:tmpl w:val="6E788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61881"/>
    <w:multiLevelType w:val="multilevel"/>
    <w:tmpl w:val="AA16A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03BAA"/>
    <w:multiLevelType w:val="multilevel"/>
    <w:tmpl w:val="611AB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36CEC"/>
    <w:multiLevelType w:val="multilevel"/>
    <w:tmpl w:val="E0BC17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3C7D5E"/>
    <w:multiLevelType w:val="multilevel"/>
    <w:tmpl w:val="971CA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B32A6B"/>
    <w:multiLevelType w:val="multilevel"/>
    <w:tmpl w:val="776E15D4"/>
    <w:lvl w:ilvl="0">
      <w:start w:val="3"/>
      <w:numFmt w:val="upperRoman"/>
      <w:lvlText w:val="%1."/>
      <w:lvlJc w:val="left"/>
      <w:pPr>
        <w:ind w:left="1080" w:hanging="720"/>
      </w:pPr>
      <w:rPr>
        <w:rFonts w:hint="default"/>
      </w:rPr>
    </w:lvl>
    <w:lvl w:ilvl="1">
      <w:start w:val="1"/>
      <w:numFmt w:val="decimal"/>
      <w:isLgl/>
      <w:lvlText w:val="%1.%2."/>
      <w:lvlJc w:val="left"/>
      <w:pPr>
        <w:ind w:left="756" w:hanging="396"/>
      </w:pPr>
      <w:rPr>
        <w:rFonts w:ascii="Times New Roman" w:eastAsia="Calibri" w:hAnsi="Times New Roman" w:cs="Times New Roman" w:hint="default"/>
        <w:sz w:val="22"/>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7" w15:restartNumberingAfterBreak="0">
    <w:nsid w:val="1ADE775E"/>
    <w:multiLevelType w:val="hybridMultilevel"/>
    <w:tmpl w:val="559CB140"/>
    <w:lvl w:ilvl="0" w:tplc="59BAC1E8">
      <w:start w:val="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C5D94"/>
    <w:multiLevelType w:val="multilevel"/>
    <w:tmpl w:val="83C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1C638A"/>
    <w:multiLevelType w:val="multilevel"/>
    <w:tmpl w:val="BF56B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794416"/>
    <w:multiLevelType w:val="multilevel"/>
    <w:tmpl w:val="A258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FF4F0B"/>
    <w:multiLevelType w:val="hybridMultilevel"/>
    <w:tmpl w:val="9DE24C8E"/>
    <w:lvl w:ilvl="0" w:tplc="8BA47DD4">
      <w:start w:val="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397B80"/>
    <w:multiLevelType w:val="multilevel"/>
    <w:tmpl w:val="84F422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F6741B4"/>
    <w:multiLevelType w:val="hybridMultilevel"/>
    <w:tmpl w:val="9B3CF6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935AB"/>
    <w:multiLevelType w:val="multilevel"/>
    <w:tmpl w:val="472A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CA6AAB"/>
    <w:multiLevelType w:val="hybridMultilevel"/>
    <w:tmpl w:val="552605C6"/>
    <w:lvl w:ilvl="0" w:tplc="F4D2D7E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93AA1"/>
    <w:multiLevelType w:val="multilevel"/>
    <w:tmpl w:val="CEFC3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032B54"/>
    <w:multiLevelType w:val="multilevel"/>
    <w:tmpl w:val="CE8A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325165"/>
    <w:multiLevelType w:val="multilevel"/>
    <w:tmpl w:val="92426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B25EA2"/>
    <w:multiLevelType w:val="multilevel"/>
    <w:tmpl w:val="86E47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0D67F5"/>
    <w:multiLevelType w:val="hybridMultilevel"/>
    <w:tmpl w:val="552605C6"/>
    <w:lvl w:ilvl="0" w:tplc="F4D2D7E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34EC9"/>
    <w:multiLevelType w:val="multilevel"/>
    <w:tmpl w:val="766A4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DA382A"/>
    <w:multiLevelType w:val="multilevel"/>
    <w:tmpl w:val="C3A62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907564"/>
    <w:multiLevelType w:val="multilevel"/>
    <w:tmpl w:val="B4E06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516EEE"/>
    <w:multiLevelType w:val="multilevel"/>
    <w:tmpl w:val="D550E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373F05"/>
    <w:multiLevelType w:val="multilevel"/>
    <w:tmpl w:val="DFA4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9B1D90"/>
    <w:multiLevelType w:val="multilevel"/>
    <w:tmpl w:val="B928D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B00EA7"/>
    <w:multiLevelType w:val="multilevel"/>
    <w:tmpl w:val="BA980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DF77F5"/>
    <w:multiLevelType w:val="multilevel"/>
    <w:tmpl w:val="95B49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5B3925"/>
    <w:multiLevelType w:val="multilevel"/>
    <w:tmpl w:val="F6469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C54CE2"/>
    <w:multiLevelType w:val="multilevel"/>
    <w:tmpl w:val="7272E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BD5D00"/>
    <w:multiLevelType w:val="multilevel"/>
    <w:tmpl w:val="2722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30"/>
  </w:num>
  <w:num w:numId="3">
    <w:abstractNumId w:val="10"/>
  </w:num>
  <w:num w:numId="4">
    <w:abstractNumId w:val="17"/>
  </w:num>
  <w:num w:numId="5">
    <w:abstractNumId w:val="29"/>
  </w:num>
  <w:num w:numId="6">
    <w:abstractNumId w:val="2"/>
  </w:num>
  <w:num w:numId="7">
    <w:abstractNumId w:val="19"/>
  </w:num>
  <w:num w:numId="8">
    <w:abstractNumId w:val="23"/>
  </w:num>
  <w:num w:numId="9">
    <w:abstractNumId w:val="16"/>
  </w:num>
  <w:num w:numId="10">
    <w:abstractNumId w:val="28"/>
  </w:num>
  <w:num w:numId="11">
    <w:abstractNumId w:val="25"/>
  </w:num>
  <w:num w:numId="12">
    <w:abstractNumId w:val="5"/>
  </w:num>
  <w:num w:numId="13">
    <w:abstractNumId w:val="3"/>
  </w:num>
  <w:num w:numId="14">
    <w:abstractNumId w:val="31"/>
  </w:num>
  <w:num w:numId="15">
    <w:abstractNumId w:val="22"/>
  </w:num>
  <w:num w:numId="16">
    <w:abstractNumId w:val="21"/>
  </w:num>
  <w:num w:numId="17">
    <w:abstractNumId w:val="9"/>
  </w:num>
  <w:num w:numId="18">
    <w:abstractNumId w:val="27"/>
  </w:num>
  <w:num w:numId="19">
    <w:abstractNumId w:val="4"/>
  </w:num>
  <w:num w:numId="20">
    <w:abstractNumId w:val="0"/>
  </w:num>
  <w:num w:numId="21">
    <w:abstractNumId w:val="24"/>
  </w:num>
  <w:num w:numId="22">
    <w:abstractNumId w:val="26"/>
  </w:num>
  <w:num w:numId="23">
    <w:abstractNumId w:val="20"/>
  </w:num>
  <w:num w:numId="24">
    <w:abstractNumId w:val="13"/>
  </w:num>
  <w:num w:numId="25">
    <w:abstractNumId w:val="6"/>
  </w:num>
  <w:num w:numId="26">
    <w:abstractNumId w:val="12"/>
  </w:num>
  <w:num w:numId="27">
    <w:abstractNumId w:val="1"/>
  </w:num>
  <w:num w:numId="28">
    <w:abstractNumId w:val="8"/>
  </w:num>
  <w:num w:numId="29">
    <w:abstractNumId w:val="18"/>
  </w:num>
  <w:num w:numId="30">
    <w:abstractNumId w:val="15"/>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5F"/>
    <w:rsid w:val="00015A35"/>
    <w:rsid w:val="00051D4C"/>
    <w:rsid w:val="00077B45"/>
    <w:rsid w:val="00096F02"/>
    <w:rsid w:val="00097644"/>
    <w:rsid w:val="00121589"/>
    <w:rsid w:val="00163C76"/>
    <w:rsid w:val="00167426"/>
    <w:rsid w:val="00184466"/>
    <w:rsid w:val="00186FD1"/>
    <w:rsid w:val="001D4B2C"/>
    <w:rsid w:val="001E290E"/>
    <w:rsid w:val="00206DC2"/>
    <w:rsid w:val="00273015"/>
    <w:rsid w:val="002D2F75"/>
    <w:rsid w:val="00356BD4"/>
    <w:rsid w:val="00370C63"/>
    <w:rsid w:val="00380445"/>
    <w:rsid w:val="003952CB"/>
    <w:rsid w:val="003B3363"/>
    <w:rsid w:val="003C0944"/>
    <w:rsid w:val="003E52EF"/>
    <w:rsid w:val="00421BEA"/>
    <w:rsid w:val="00432B6C"/>
    <w:rsid w:val="00437F1A"/>
    <w:rsid w:val="00454A94"/>
    <w:rsid w:val="00476277"/>
    <w:rsid w:val="0047764E"/>
    <w:rsid w:val="00502A0E"/>
    <w:rsid w:val="00516F3F"/>
    <w:rsid w:val="00522C36"/>
    <w:rsid w:val="00554EF0"/>
    <w:rsid w:val="00601466"/>
    <w:rsid w:val="00655C18"/>
    <w:rsid w:val="00672841"/>
    <w:rsid w:val="006B2159"/>
    <w:rsid w:val="006D5147"/>
    <w:rsid w:val="00704835"/>
    <w:rsid w:val="00724B15"/>
    <w:rsid w:val="00786BEF"/>
    <w:rsid w:val="007A7372"/>
    <w:rsid w:val="007D0503"/>
    <w:rsid w:val="007E44F4"/>
    <w:rsid w:val="008B53A9"/>
    <w:rsid w:val="008C40CC"/>
    <w:rsid w:val="008E30CA"/>
    <w:rsid w:val="008E33E9"/>
    <w:rsid w:val="00920ABB"/>
    <w:rsid w:val="009445A4"/>
    <w:rsid w:val="0097302C"/>
    <w:rsid w:val="009A6CE5"/>
    <w:rsid w:val="009B78AB"/>
    <w:rsid w:val="009D374C"/>
    <w:rsid w:val="009F05F3"/>
    <w:rsid w:val="009F4E38"/>
    <w:rsid w:val="00A07D29"/>
    <w:rsid w:val="00A2515A"/>
    <w:rsid w:val="00A350F3"/>
    <w:rsid w:val="00A93E39"/>
    <w:rsid w:val="00AA6EDF"/>
    <w:rsid w:val="00AC0AD2"/>
    <w:rsid w:val="00AC7298"/>
    <w:rsid w:val="00AF0BE4"/>
    <w:rsid w:val="00B27B8D"/>
    <w:rsid w:val="00B3026C"/>
    <w:rsid w:val="00B3335D"/>
    <w:rsid w:val="00B73939"/>
    <w:rsid w:val="00B84115"/>
    <w:rsid w:val="00B84BE7"/>
    <w:rsid w:val="00B962A0"/>
    <w:rsid w:val="00B96D01"/>
    <w:rsid w:val="00C32061"/>
    <w:rsid w:val="00C44486"/>
    <w:rsid w:val="00C751E8"/>
    <w:rsid w:val="00C831DB"/>
    <w:rsid w:val="00C8465A"/>
    <w:rsid w:val="00C86E18"/>
    <w:rsid w:val="00C92603"/>
    <w:rsid w:val="00CC4C9C"/>
    <w:rsid w:val="00CF0E48"/>
    <w:rsid w:val="00D14A9F"/>
    <w:rsid w:val="00D51450"/>
    <w:rsid w:val="00D53DF8"/>
    <w:rsid w:val="00D56E2E"/>
    <w:rsid w:val="00D720DA"/>
    <w:rsid w:val="00D77E1E"/>
    <w:rsid w:val="00D94CEE"/>
    <w:rsid w:val="00DA641A"/>
    <w:rsid w:val="00DB4439"/>
    <w:rsid w:val="00DD34FE"/>
    <w:rsid w:val="00DF2731"/>
    <w:rsid w:val="00DF77EE"/>
    <w:rsid w:val="00E05B73"/>
    <w:rsid w:val="00E54937"/>
    <w:rsid w:val="00E7759B"/>
    <w:rsid w:val="00E8755F"/>
    <w:rsid w:val="00EA687C"/>
    <w:rsid w:val="00EA73FE"/>
    <w:rsid w:val="00EA7FF7"/>
    <w:rsid w:val="00EB4345"/>
    <w:rsid w:val="00ED0742"/>
    <w:rsid w:val="00F046A5"/>
    <w:rsid w:val="00F4437D"/>
    <w:rsid w:val="00FB0B0F"/>
    <w:rsid w:val="00FD6BAE"/>
    <w:rsid w:val="00FE3BB7"/>
    <w:rsid w:val="00FF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779F"/>
  <w15:docId w15:val="{90BDA6E3-226D-4B1D-BA2B-F91B109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2E"/>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Список уровня 2,название табл/рис,заголовок 1.1,AC List 01,Number Bullets"/>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48" w:type="dxa"/>
        <w:left w:w="48" w:type="dxa"/>
        <w:bottom w:w="48" w:type="dxa"/>
        <w:right w:w="4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Список уровня 2 Знак,название табл/рис Знак,заголовок 1.1 Знак,AC List 01 Знак,Number Bullets Знак"/>
    <w:link w:val="a5"/>
    <w:uiPriority w:val="34"/>
    <w:locked/>
    <w:rsid w:val="00A93E39"/>
    <w:rPr>
      <w:lang w:eastAsia="en-US"/>
    </w:rPr>
  </w:style>
  <w:style w:type="paragraph" w:customStyle="1" w:styleId="Default">
    <w:name w:val="Default"/>
    <w:rsid w:val="00A93E39"/>
    <w:pPr>
      <w:suppressAutoHyphens/>
      <w:spacing w:after="0" w:line="240" w:lineRule="auto"/>
    </w:pPr>
    <w:rPr>
      <w:rFonts w:ascii="Times New Roman" w:eastAsia="Times New Roman" w:hAnsi="Times New Roman" w:cs="Times New Roman"/>
      <w:color w:val="000000"/>
      <w:sz w:val="24"/>
      <w:szCs w:val="24"/>
      <w:lang w:eastAsia="zh-CN"/>
    </w:rPr>
  </w:style>
  <w:style w:type="paragraph" w:styleId="af9">
    <w:name w:val="Normal (Web)"/>
    <w:aliases w:val="Знак2, Знак17,Знак18 Знак,Знак17 Знак1,Знак17, Знак18 Знак, Знак17 Знак1, Знак17 Знак3,Знак18 Знак Знак2,Знак17 Знак1 Знак2,Знак17 Знак3, Знак18 Знак Знак2,Обычный (Web)"/>
    <w:basedOn w:val="a"/>
    <w:uiPriority w:val="99"/>
    <w:qFormat/>
    <w:rsid w:val="00A93E39"/>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styleId="afa">
    <w:name w:val="No Spacing"/>
    <w:uiPriority w:val="1"/>
    <w:qFormat/>
    <w:rsid w:val="00A93E39"/>
    <w:pPr>
      <w:spacing w:after="0" w:line="240" w:lineRule="auto"/>
    </w:pPr>
    <w:rPr>
      <w:rFonts w:cs="Times New Roman"/>
      <w:lang w:eastAsia="en-US"/>
    </w:rPr>
  </w:style>
  <w:style w:type="paragraph" w:customStyle="1" w:styleId="afb">
    <w:name w:val="По умолчанию"/>
    <w:uiPriority w:val="99"/>
    <w:rsid w:val="00A93E39"/>
    <w:pPr>
      <w:spacing w:after="0" w:line="240" w:lineRule="auto"/>
    </w:pPr>
    <w:rPr>
      <w:rFonts w:ascii="Helvetica Neue" w:eastAsia="Arial Unicode MS" w:hAnsi="Helvetica Neue" w:cs="Arial Unicode MS"/>
      <w:color w:val="000000"/>
      <w:u w:color="000000"/>
      <w:lang w:val="en-US" w:eastAsia="en-US"/>
    </w:rPr>
  </w:style>
  <w:style w:type="paragraph" w:customStyle="1" w:styleId="11">
    <w:name w:val="Обычный1"/>
    <w:qFormat/>
    <w:rsid w:val="00206DC2"/>
    <w:pPr>
      <w:spacing w:after="0" w:line="276" w:lineRule="auto"/>
    </w:pPr>
    <w:rPr>
      <w:rFonts w:ascii="Arial" w:eastAsia="Arial" w:hAnsi="Arial" w:cs="Arial"/>
      <w:color w:val="000000"/>
      <w:lang w:val="ru-RU"/>
    </w:rPr>
  </w:style>
  <w:style w:type="paragraph" w:customStyle="1" w:styleId="21">
    <w:name w:val="Основний текст (2)1"/>
    <w:basedOn w:val="a"/>
    <w:qFormat/>
    <w:rsid w:val="00206DC2"/>
    <w:pPr>
      <w:widowControl w:val="0"/>
      <w:shd w:val="clear" w:color="auto" w:fill="FFFFFF"/>
      <w:suppressAutoHyphens/>
      <w:spacing w:after="0" w:line="240" w:lineRule="atLeast"/>
      <w:ind w:hanging="460"/>
    </w:pPr>
    <w:rPr>
      <w:rFonts w:ascii="Times New Roman" w:eastAsia="Times New Roman" w:hAnsi="Times New Roman" w:cs="Times New Roman"/>
      <w:color w:val="000000"/>
      <w:lang w:val="ru-RU" w:eastAsia="ru-RU"/>
    </w:rPr>
  </w:style>
  <w:style w:type="paragraph" w:customStyle="1" w:styleId="40">
    <w:name w:val="Заголовок №4"/>
    <w:basedOn w:val="a"/>
    <w:qFormat/>
    <w:rsid w:val="00206DC2"/>
    <w:pPr>
      <w:widowControl w:val="0"/>
      <w:shd w:val="clear" w:color="auto" w:fill="FFFFFF"/>
      <w:suppressAutoHyphens/>
      <w:spacing w:after="120" w:line="240" w:lineRule="atLeast"/>
      <w:jc w:val="both"/>
    </w:pPr>
    <w:rPr>
      <w:rFonts w:ascii="Times New Roman" w:eastAsia="Times New Roman" w:hAnsi="Times New Roman" w:cs="Times New Roman"/>
      <w:b/>
      <w:bCs/>
      <w:color w:val="000000"/>
      <w:lang w:val="ru-RU" w:eastAsia="ru-RU"/>
    </w:rPr>
  </w:style>
  <w:style w:type="paragraph" w:customStyle="1" w:styleId="12">
    <w:name w:val="Абзац списка1"/>
    <w:basedOn w:val="a"/>
    <w:rsid w:val="00206DC2"/>
    <w:pPr>
      <w:spacing w:after="200" w:line="276" w:lineRule="auto"/>
      <w:ind w:left="720"/>
    </w:pPr>
    <w:rPr>
      <w:rFonts w:eastAsia="Times New Roman"/>
      <w:lang w:val="ru-RU"/>
    </w:rPr>
  </w:style>
  <w:style w:type="paragraph" w:styleId="afc">
    <w:name w:val="Body Text"/>
    <w:basedOn w:val="a"/>
    <w:link w:val="afd"/>
    <w:unhideWhenUsed/>
    <w:rsid w:val="00CF0E48"/>
    <w:pPr>
      <w:spacing w:after="120" w:line="240" w:lineRule="auto"/>
    </w:pPr>
    <w:rPr>
      <w:rFonts w:ascii="Times New Roman" w:eastAsia="Times New Roman" w:hAnsi="Times New Roman" w:cs="Times New Roman"/>
      <w:sz w:val="24"/>
      <w:szCs w:val="24"/>
      <w:lang w:eastAsia="uk-UA"/>
    </w:rPr>
  </w:style>
  <w:style w:type="character" w:customStyle="1" w:styleId="afd">
    <w:name w:val="Основной текст Знак"/>
    <w:basedOn w:val="a0"/>
    <w:link w:val="afc"/>
    <w:rsid w:val="00CF0E4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6577">
      <w:bodyDiv w:val="1"/>
      <w:marLeft w:val="0"/>
      <w:marRight w:val="0"/>
      <w:marTop w:val="0"/>
      <w:marBottom w:val="0"/>
      <w:divBdr>
        <w:top w:val="none" w:sz="0" w:space="0" w:color="auto"/>
        <w:left w:val="none" w:sz="0" w:space="0" w:color="auto"/>
        <w:bottom w:val="none" w:sz="0" w:space="0" w:color="auto"/>
        <w:right w:val="none" w:sz="0" w:space="0" w:color="auto"/>
      </w:divBdr>
    </w:div>
    <w:div w:id="1820806905">
      <w:bodyDiv w:val="1"/>
      <w:marLeft w:val="0"/>
      <w:marRight w:val="0"/>
      <w:marTop w:val="0"/>
      <w:marBottom w:val="0"/>
      <w:divBdr>
        <w:top w:val="none" w:sz="0" w:space="0" w:color="auto"/>
        <w:left w:val="none" w:sz="0" w:space="0" w:color="auto"/>
        <w:bottom w:val="none" w:sz="0" w:space="0" w:color="auto"/>
        <w:right w:val="none" w:sz="0" w:space="0" w:color="auto"/>
      </w:divBdr>
    </w:div>
    <w:div w:id="204702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AMUW2mUVSz42JG07vcc4opQSNBbHnIzeY1ktJVBr59bWXio7a7p5J0jhLZS51aJ0L785RHx9ikIviSl1mCbT5XGa0xE9cRvmQaCSQKlmMgSDevArfV2CXMo=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557317-4D30-46AC-9EAC-CBF8AC1A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15613</Words>
  <Characters>88997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2022-12-05T09:58:00Z</cp:lastPrinted>
  <dcterms:created xsi:type="dcterms:W3CDTF">2022-12-26T09:45:00Z</dcterms:created>
  <dcterms:modified xsi:type="dcterms:W3CDTF">2022-12-26T15:07:00Z</dcterms:modified>
</cp:coreProperties>
</file>