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53" w:rsidRDefault="00386853" w:rsidP="00422606">
      <w:pPr>
        <w:spacing w:before="240" w:after="0" w:line="240" w:lineRule="auto"/>
        <w:jc w:val="center"/>
        <w:rPr>
          <w:rFonts w:ascii="Times New Roman" w:eastAsia="Times New Roman" w:hAnsi="Times New Roman" w:cs="Times New Roman"/>
          <w:b/>
          <w:i/>
          <w:color w:val="4A86E8"/>
          <w:sz w:val="24"/>
          <w:szCs w:val="24"/>
          <w:highlight w:val="white"/>
        </w:rPr>
      </w:pPr>
    </w:p>
    <w:p w:rsidR="00B7104A" w:rsidRPr="00B7104A" w:rsidRDefault="00B7104A" w:rsidP="00B7104A">
      <w:pPr>
        <w:spacing w:after="0" w:line="240" w:lineRule="auto"/>
        <w:jc w:val="center"/>
        <w:rPr>
          <w:rFonts w:ascii="Times New Roman" w:hAnsi="Times New Roman" w:cs="Times New Roman"/>
          <w:b/>
          <w:bCs/>
          <w:color w:val="000000"/>
          <w:sz w:val="24"/>
          <w:szCs w:val="24"/>
          <w:lang w:eastAsia="en-US"/>
        </w:rPr>
      </w:pPr>
      <w:bookmarkStart w:id="0" w:name="_heading=h.30j0zll" w:colFirst="0" w:colLast="0"/>
      <w:bookmarkEnd w:id="0"/>
      <w:r w:rsidRPr="00B7104A">
        <w:rPr>
          <w:rFonts w:ascii="Times New Roman" w:hAnsi="Times New Roman" w:cs="Times New Roman"/>
          <w:b/>
          <w:bCs/>
          <w:color w:val="000000"/>
          <w:sz w:val="24"/>
          <w:szCs w:val="24"/>
          <w:lang w:eastAsia="en-US"/>
        </w:rPr>
        <w:t>ВІДДІЛ ОСВІТИ , МОЛОДІ ТА СПОРТУ ГРУНСЬКОЇ СІЛЬСЬКОЇ РАДИ</w:t>
      </w:r>
    </w:p>
    <w:p w:rsidR="00B7104A" w:rsidRPr="00B7104A" w:rsidRDefault="00B7104A" w:rsidP="00B7104A">
      <w:pPr>
        <w:spacing w:after="0" w:line="240" w:lineRule="auto"/>
        <w:jc w:val="center"/>
        <w:rPr>
          <w:rFonts w:ascii="Times New Roman" w:hAnsi="Times New Roman" w:cs="Times New Roman"/>
          <w:b/>
          <w:bCs/>
          <w:color w:val="000000"/>
          <w:sz w:val="24"/>
          <w:szCs w:val="24"/>
          <w:lang w:eastAsia="en-US"/>
        </w:rPr>
      </w:pPr>
    </w:p>
    <w:p w:rsidR="00B7104A" w:rsidRPr="00B7104A" w:rsidRDefault="00B7104A" w:rsidP="00B7104A">
      <w:pPr>
        <w:spacing w:after="0" w:line="240" w:lineRule="auto"/>
        <w:jc w:val="both"/>
        <w:rPr>
          <w:rFonts w:ascii="Times New Roman" w:hAnsi="Times New Roman" w:cs="Times New Roman"/>
          <w:b/>
          <w:bCs/>
          <w:color w:val="000000"/>
          <w:sz w:val="24"/>
          <w:szCs w:val="24"/>
          <w:lang w:eastAsia="en-US"/>
        </w:rPr>
      </w:pPr>
    </w:p>
    <w:p w:rsidR="00B7104A" w:rsidRPr="00B7104A" w:rsidRDefault="00B7104A" w:rsidP="00B7104A">
      <w:pPr>
        <w:spacing w:after="0" w:line="240" w:lineRule="auto"/>
        <w:jc w:val="center"/>
        <w:rPr>
          <w:rFonts w:ascii="Times New Roman" w:hAnsi="Times New Roman" w:cs="Times New Roman"/>
          <w:b/>
          <w:bCs/>
          <w:color w:val="000000"/>
          <w:sz w:val="24"/>
          <w:szCs w:val="24"/>
          <w:lang w:eastAsia="en-US"/>
        </w:rPr>
      </w:pPr>
    </w:p>
    <w:p w:rsidR="009F7AE8" w:rsidRPr="009F7AE8" w:rsidRDefault="009F7AE8" w:rsidP="009F7AE8">
      <w:pPr>
        <w:spacing w:after="0" w:line="240" w:lineRule="auto"/>
        <w:ind w:left="810"/>
        <w:jc w:val="right"/>
        <w:rPr>
          <w:rFonts w:ascii="Times New Roman" w:eastAsia="Times New Roman" w:hAnsi="Times New Roman" w:cs="Times New Roman"/>
          <w:b/>
          <w:bCs/>
          <w:sz w:val="24"/>
          <w:szCs w:val="24"/>
        </w:rPr>
      </w:pPr>
      <w:r w:rsidRPr="009F7AE8">
        <w:rPr>
          <w:rFonts w:ascii="Times New Roman" w:eastAsia="Times New Roman" w:hAnsi="Times New Roman" w:cs="Times New Roman"/>
          <w:b/>
          <w:bCs/>
          <w:sz w:val="24"/>
          <w:szCs w:val="24"/>
        </w:rPr>
        <w:t>ЗАТВЕРДЖЕНО</w:t>
      </w:r>
    </w:p>
    <w:p w:rsidR="009F7AE8" w:rsidRPr="009F7AE8" w:rsidRDefault="009F7AE8" w:rsidP="009F7AE8">
      <w:pPr>
        <w:spacing w:after="0" w:line="240" w:lineRule="auto"/>
        <w:ind w:left="810"/>
        <w:jc w:val="right"/>
        <w:rPr>
          <w:rFonts w:ascii="Times New Roman" w:eastAsia="Times New Roman" w:hAnsi="Times New Roman" w:cs="Times New Roman"/>
          <w:b/>
          <w:bCs/>
          <w:sz w:val="24"/>
          <w:szCs w:val="24"/>
        </w:rPr>
      </w:pPr>
      <w:r w:rsidRPr="009F7AE8">
        <w:rPr>
          <w:rFonts w:ascii="Times New Roman" w:eastAsia="Times New Roman" w:hAnsi="Times New Roman" w:cs="Times New Roman"/>
          <w:b/>
          <w:bCs/>
          <w:sz w:val="24"/>
          <w:szCs w:val="24"/>
        </w:rPr>
        <w:t xml:space="preserve">                                          Рішенням уповноваженої особи</w:t>
      </w:r>
    </w:p>
    <w:p w:rsidR="009F7AE8" w:rsidRPr="009F7AE8" w:rsidRDefault="009F7AE8" w:rsidP="009F7AE8">
      <w:pPr>
        <w:spacing w:after="0" w:line="240" w:lineRule="auto"/>
        <w:ind w:left="3361" w:hanging="2551"/>
        <w:jc w:val="right"/>
        <w:rPr>
          <w:rFonts w:ascii="Times New Roman" w:eastAsia="Times New Roman" w:hAnsi="Times New Roman" w:cs="Times New Roman"/>
          <w:b/>
          <w:bCs/>
          <w:sz w:val="24"/>
          <w:szCs w:val="24"/>
        </w:rPr>
      </w:pPr>
      <w:r w:rsidRPr="009F7AE8">
        <w:rPr>
          <w:rFonts w:ascii="Times New Roman" w:eastAsia="Times New Roman" w:hAnsi="Times New Roman" w:cs="Times New Roman"/>
          <w:b/>
          <w:bCs/>
          <w:sz w:val="24"/>
          <w:szCs w:val="24"/>
        </w:rPr>
        <w:tab/>
        <w:t xml:space="preserve">Протокол № </w:t>
      </w:r>
      <w:r>
        <w:rPr>
          <w:rFonts w:ascii="Times New Roman" w:eastAsia="Times New Roman" w:hAnsi="Times New Roman" w:cs="Times New Roman"/>
          <w:b/>
          <w:bCs/>
          <w:sz w:val="24"/>
          <w:szCs w:val="24"/>
        </w:rPr>
        <w:t>23</w:t>
      </w:r>
      <w:r w:rsidRPr="009F7AE8">
        <w:rPr>
          <w:rFonts w:ascii="Times New Roman" w:eastAsia="Times New Roman" w:hAnsi="Times New Roman" w:cs="Times New Roman"/>
          <w:b/>
          <w:bCs/>
          <w:sz w:val="24"/>
          <w:szCs w:val="24"/>
        </w:rPr>
        <w:t xml:space="preserve"> від  </w:t>
      </w:r>
      <w:r>
        <w:rPr>
          <w:rFonts w:ascii="Times New Roman" w:eastAsia="Times New Roman" w:hAnsi="Times New Roman" w:cs="Times New Roman"/>
          <w:b/>
          <w:bCs/>
          <w:sz w:val="24"/>
          <w:szCs w:val="24"/>
        </w:rPr>
        <w:t>29</w:t>
      </w:r>
      <w:r w:rsidRPr="009F7AE8">
        <w:rPr>
          <w:rFonts w:ascii="Times New Roman" w:eastAsia="Times New Roman" w:hAnsi="Times New Roman" w:cs="Times New Roman"/>
          <w:b/>
          <w:bCs/>
          <w:sz w:val="24"/>
          <w:szCs w:val="24"/>
        </w:rPr>
        <w:t>.01.2024 року</w:t>
      </w:r>
    </w:p>
    <w:p w:rsidR="009F7AE8" w:rsidRPr="009F7AE8" w:rsidRDefault="009F7AE8" w:rsidP="009F7AE8">
      <w:pPr>
        <w:spacing w:after="0" w:line="240" w:lineRule="auto"/>
        <w:ind w:left="-1418"/>
        <w:jc w:val="right"/>
        <w:rPr>
          <w:rFonts w:ascii="Times New Roman" w:eastAsia="Times New Roman" w:hAnsi="Times New Roman" w:cs="Times New Roman"/>
          <w:b/>
          <w:color w:val="000000"/>
          <w:sz w:val="24"/>
          <w:szCs w:val="24"/>
          <w:highlight w:val="white"/>
        </w:rPr>
      </w:pPr>
      <w:r w:rsidRPr="009F7AE8">
        <w:rPr>
          <w:rFonts w:ascii="Times New Roman" w:eastAsia="Times New Roman" w:hAnsi="Times New Roman" w:cs="Times New Roman"/>
          <w:b/>
          <w:bCs/>
          <w:sz w:val="24"/>
          <w:szCs w:val="24"/>
        </w:rPr>
        <w:t xml:space="preserve">                                                   </w:t>
      </w:r>
      <w:r w:rsidRPr="009F7AE8">
        <w:rPr>
          <w:rFonts w:ascii="Times New Roman" w:eastAsia="Times New Roman" w:hAnsi="Times New Roman" w:cs="Times New Roman"/>
          <w:b/>
          <w:color w:val="000000"/>
          <w:sz w:val="24"/>
          <w:szCs w:val="24"/>
          <w:highlight w:val="white"/>
        </w:rPr>
        <w:t>Уповноважена особа</w:t>
      </w:r>
    </w:p>
    <w:p w:rsidR="009F7AE8" w:rsidRPr="009F7AE8" w:rsidRDefault="009F7AE8" w:rsidP="009F7AE8">
      <w:pPr>
        <w:spacing w:after="0" w:line="240" w:lineRule="auto"/>
        <w:ind w:left="-1418"/>
        <w:jc w:val="right"/>
        <w:rPr>
          <w:rFonts w:ascii="Times New Roman" w:eastAsia="Times New Roman" w:hAnsi="Times New Roman" w:cs="Times New Roman"/>
          <w:b/>
          <w:sz w:val="24"/>
          <w:szCs w:val="24"/>
          <w:highlight w:val="white"/>
        </w:rPr>
      </w:pPr>
      <w:r w:rsidRPr="009F7AE8">
        <w:rPr>
          <w:rFonts w:ascii="Times New Roman" w:eastAsia="Times New Roman" w:hAnsi="Times New Roman" w:cs="Times New Roman"/>
          <w:b/>
          <w:color w:val="000000"/>
          <w:sz w:val="24"/>
          <w:szCs w:val="24"/>
          <w:highlight w:val="white"/>
        </w:rPr>
        <w:t>Ольга ЗАРЄЗОВА</w:t>
      </w:r>
    </w:p>
    <w:p w:rsidR="00B7104A" w:rsidRPr="00B7104A" w:rsidRDefault="00B7104A" w:rsidP="00B7104A">
      <w:pPr>
        <w:spacing w:after="0" w:line="240" w:lineRule="auto"/>
        <w:jc w:val="both"/>
        <w:rPr>
          <w:rFonts w:ascii="Times New Roman" w:hAnsi="Times New Roman" w:cs="Times New Roman"/>
          <w:b/>
          <w:bCs/>
          <w:color w:val="000000"/>
          <w:sz w:val="24"/>
          <w:szCs w:val="24"/>
          <w:lang w:eastAsia="en-US"/>
        </w:rPr>
      </w:pPr>
    </w:p>
    <w:p w:rsidR="00B7104A" w:rsidRPr="00B7104A" w:rsidRDefault="00B7104A" w:rsidP="00B7104A">
      <w:pPr>
        <w:spacing w:after="0" w:line="240" w:lineRule="auto"/>
        <w:jc w:val="both"/>
        <w:rPr>
          <w:rFonts w:ascii="Times New Roman" w:hAnsi="Times New Roman" w:cs="Times New Roman"/>
          <w:b/>
          <w:bCs/>
          <w:color w:val="000000"/>
          <w:sz w:val="24"/>
          <w:szCs w:val="24"/>
          <w:lang w:eastAsia="en-US"/>
        </w:rPr>
      </w:pPr>
    </w:p>
    <w:p w:rsidR="00B7104A" w:rsidRPr="00B7104A" w:rsidRDefault="00B7104A" w:rsidP="00B7104A">
      <w:pPr>
        <w:spacing w:after="0" w:line="240" w:lineRule="auto"/>
        <w:jc w:val="both"/>
        <w:rPr>
          <w:rFonts w:ascii="Times New Roman" w:hAnsi="Times New Roman" w:cs="Times New Roman"/>
          <w:b/>
          <w:bCs/>
          <w:color w:val="000000"/>
          <w:sz w:val="24"/>
          <w:szCs w:val="24"/>
          <w:lang w:eastAsia="en-US"/>
        </w:rPr>
      </w:pPr>
    </w:p>
    <w:tbl>
      <w:tblPr>
        <w:tblW w:w="8599" w:type="dxa"/>
        <w:tblInd w:w="708" w:type="dxa"/>
        <w:tblLayout w:type="fixed"/>
        <w:tblLook w:val="0000" w:firstRow="0" w:lastRow="0" w:firstColumn="0" w:lastColumn="0" w:noHBand="0" w:noVBand="0"/>
      </w:tblPr>
      <w:tblGrid>
        <w:gridCol w:w="8599"/>
      </w:tblGrid>
      <w:tr w:rsidR="00B7104A" w:rsidRPr="00B7104A" w:rsidTr="00416A11">
        <w:trPr>
          <w:trHeight w:val="659"/>
        </w:trPr>
        <w:tc>
          <w:tcPr>
            <w:tcW w:w="8599" w:type="dxa"/>
            <w:tcBorders>
              <w:top w:val="nil"/>
              <w:left w:val="nil"/>
              <w:bottom w:val="nil"/>
              <w:right w:val="nil"/>
            </w:tcBorders>
          </w:tcPr>
          <w:p w:rsidR="00B7104A" w:rsidRPr="00B7104A" w:rsidRDefault="00B7104A" w:rsidP="00B7104A">
            <w:pPr>
              <w:spacing w:after="0" w:line="240" w:lineRule="auto"/>
              <w:jc w:val="center"/>
              <w:rPr>
                <w:rFonts w:ascii="Times New Roman" w:hAnsi="Times New Roman" w:cs="Times New Roman"/>
                <w:b/>
                <w:bCs/>
                <w:i/>
                <w:color w:val="000000"/>
                <w:sz w:val="32"/>
                <w:szCs w:val="32"/>
                <w:lang w:eastAsia="en-US"/>
              </w:rPr>
            </w:pPr>
            <w:r w:rsidRPr="00B7104A">
              <w:rPr>
                <w:rFonts w:ascii="Times New Roman" w:hAnsi="Times New Roman" w:cs="Times New Roman"/>
                <w:b/>
                <w:bCs/>
                <w:i/>
                <w:color w:val="000000"/>
                <w:sz w:val="32"/>
                <w:szCs w:val="32"/>
                <w:lang w:eastAsia="en-US"/>
              </w:rPr>
              <w:t>ТЕНДЕРНА ДОКУМЕНТАЦІЯ</w:t>
            </w:r>
          </w:p>
          <w:p w:rsidR="00B7104A" w:rsidRPr="00B7104A" w:rsidRDefault="00B7104A" w:rsidP="00B7104A">
            <w:pPr>
              <w:spacing w:after="0" w:line="240" w:lineRule="auto"/>
              <w:jc w:val="center"/>
              <w:rPr>
                <w:rFonts w:ascii="Times New Roman" w:hAnsi="Times New Roman" w:cs="Times New Roman"/>
                <w:b/>
                <w:bCs/>
                <w:color w:val="000000"/>
                <w:sz w:val="28"/>
                <w:szCs w:val="28"/>
                <w:lang w:eastAsia="en-US"/>
              </w:rPr>
            </w:pPr>
          </w:p>
        </w:tc>
      </w:tr>
      <w:tr w:rsidR="00B7104A" w:rsidRPr="00B7104A" w:rsidTr="00416A11">
        <w:trPr>
          <w:trHeight w:val="1737"/>
        </w:trPr>
        <w:tc>
          <w:tcPr>
            <w:tcW w:w="8599" w:type="dxa"/>
            <w:tcBorders>
              <w:top w:val="nil"/>
              <w:left w:val="nil"/>
              <w:bottom w:val="nil"/>
              <w:right w:val="nil"/>
            </w:tcBorders>
          </w:tcPr>
          <w:tbl>
            <w:tblPr>
              <w:tblW w:w="8346" w:type="dxa"/>
              <w:tblInd w:w="237" w:type="dxa"/>
              <w:tblLayout w:type="fixed"/>
              <w:tblLook w:val="0000" w:firstRow="0" w:lastRow="0" w:firstColumn="0" w:lastColumn="0" w:noHBand="0" w:noVBand="0"/>
            </w:tblPr>
            <w:tblGrid>
              <w:gridCol w:w="8346"/>
            </w:tblGrid>
            <w:tr w:rsidR="00B7104A" w:rsidRPr="00B7104A" w:rsidTr="00416A11">
              <w:trPr>
                <w:trHeight w:val="563"/>
              </w:trPr>
              <w:tc>
                <w:tcPr>
                  <w:tcW w:w="8346" w:type="dxa"/>
                  <w:tcBorders>
                    <w:top w:val="nil"/>
                    <w:left w:val="nil"/>
                    <w:bottom w:val="nil"/>
                    <w:right w:val="nil"/>
                  </w:tcBorders>
                </w:tcPr>
                <w:p w:rsidR="00B7104A" w:rsidRPr="0075659F" w:rsidRDefault="00B7104A" w:rsidP="00B7104A">
                  <w:pPr>
                    <w:spacing w:before="240" w:after="0" w:line="240" w:lineRule="auto"/>
                    <w:jc w:val="center"/>
                    <w:rPr>
                      <w:rFonts w:ascii="Times New Roman" w:eastAsia="Times New Roman" w:hAnsi="Times New Roman" w:cs="Times New Roman"/>
                      <w:sz w:val="28"/>
                      <w:szCs w:val="28"/>
                    </w:rPr>
                  </w:pPr>
                  <w:r w:rsidRPr="0075659F">
                    <w:rPr>
                      <w:rFonts w:ascii="Times New Roman" w:eastAsia="Times New Roman" w:hAnsi="Times New Roman" w:cs="Times New Roman"/>
                      <w:sz w:val="28"/>
                      <w:szCs w:val="28"/>
                    </w:rPr>
                    <w:t>по процедурі</w:t>
                  </w:r>
                  <w:r w:rsidRPr="0075659F">
                    <w:rPr>
                      <w:rFonts w:ascii="Times New Roman" w:eastAsia="Times New Roman" w:hAnsi="Times New Roman" w:cs="Times New Roman"/>
                      <w:b/>
                      <w:sz w:val="28"/>
                      <w:szCs w:val="28"/>
                    </w:rPr>
                    <w:t xml:space="preserve"> ВІДКРИТІ ТОРГИ (з особливостями)</w:t>
                  </w:r>
                </w:p>
                <w:p w:rsidR="00B7104A" w:rsidRPr="0075659F" w:rsidRDefault="00B7104A" w:rsidP="00B7104A">
                  <w:pPr>
                    <w:spacing w:after="0" w:line="240" w:lineRule="auto"/>
                    <w:jc w:val="center"/>
                    <w:rPr>
                      <w:rFonts w:ascii="Times New Roman" w:eastAsia="Arial" w:hAnsi="Times New Roman" w:cs="Times New Roman"/>
                      <w:b/>
                      <w:sz w:val="28"/>
                      <w:szCs w:val="28"/>
                    </w:rPr>
                  </w:pPr>
                  <w:r w:rsidRPr="0075659F">
                    <w:rPr>
                      <w:rFonts w:ascii="Times New Roman" w:eastAsia="Times New Roman" w:hAnsi="Times New Roman" w:cs="Times New Roman"/>
                      <w:sz w:val="28"/>
                      <w:szCs w:val="28"/>
                    </w:rPr>
                    <w:t xml:space="preserve">на закупівлю </w:t>
                  </w:r>
                  <w:r w:rsidRPr="0075659F">
                    <w:rPr>
                      <w:rFonts w:ascii="Times New Roman" w:eastAsia="Times New Roman" w:hAnsi="Times New Roman" w:cs="Times New Roman"/>
                      <w:b/>
                      <w:sz w:val="28"/>
                      <w:szCs w:val="28"/>
                    </w:rPr>
                    <w:t>Товару</w:t>
                  </w:r>
                  <w:r w:rsidRPr="0075659F">
                    <w:rPr>
                      <w:rFonts w:ascii="Times New Roman" w:eastAsia="Arial" w:hAnsi="Times New Roman" w:cs="Times New Roman"/>
                      <w:b/>
                      <w:sz w:val="28"/>
                      <w:szCs w:val="28"/>
                    </w:rPr>
                    <w:t xml:space="preserve"> </w:t>
                  </w:r>
                </w:p>
                <w:p w:rsidR="00B7104A" w:rsidRPr="00B7104A" w:rsidRDefault="00B7104A" w:rsidP="00B7104A">
                  <w:pPr>
                    <w:spacing w:after="0" w:line="240" w:lineRule="auto"/>
                    <w:jc w:val="center"/>
                    <w:rPr>
                      <w:rFonts w:ascii="Times New Roman" w:eastAsia="Arial" w:hAnsi="Times New Roman" w:cs="Times New Roman"/>
                      <w:b/>
                      <w:color w:val="000000"/>
                      <w:sz w:val="32"/>
                      <w:szCs w:val="32"/>
                    </w:rPr>
                  </w:pPr>
                </w:p>
              </w:tc>
            </w:tr>
          </w:tbl>
          <w:p w:rsidR="00761782" w:rsidRDefault="00761782" w:rsidP="00761782">
            <w:pPr>
              <w:spacing w:after="0" w:line="240" w:lineRule="auto"/>
              <w:jc w:val="center"/>
              <w:rPr>
                <w:rFonts w:ascii="Times New Roman" w:eastAsia="Times New Roman" w:hAnsi="Times New Roman" w:cs="Times New Roman"/>
                <w:b/>
                <w:color w:val="000000"/>
                <w:sz w:val="32"/>
                <w:szCs w:val="32"/>
              </w:rPr>
            </w:pPr>
            <w:r w:rsidRPr="00761782">
              <w:rPr>
                <w:rFonts w:ascii="Times New Roman" w:eastAsia="Times New Roman" w:hAnsi="Times New Roman" w:cs="Times New Roman"/>
                <w:b/>
                <w:color w:val="000000"/>
                <w:sz w:val="32"/>
                <w:szCs w:val="32"/>
              </w:rPr>
              <w:t xml:space="preserve">Деревина дров’яна непромислового використання </w:t>
            </w:r>
          </w:p>
          <w:p w:rsidR="00761782" w:rsidRPr="00761782" w:rsidRDefault="00761782" w:rsidP="00761782">
            <w:pPr>
              <w:spacing w:after="0" w:line="240" w:lineRule="auto"/>
              <w:jc w:val="center"/>
              <w:rPr>
                <w:rFonts w:ascii="Times New Roman" w:eastAsia="Arial" w:hAnsi="Times New Roman" w:cs="Times New Roman"/>
                <w:b/>
                <w:bCs/>
                <w:color w:val="000000"/>
                <w:sz w:val="32"/>
                <w:szCs w:val="32"/>
              </w:rPr>
            </w:pPr>
            <w:r w:rsidRPr="00761782">
              <w:rPr>
                <w:rFonts w:ascii="Times New Roman" w:eastAsia="Times New Roman" w:hAnsi="Times New Roman" w:cs="Times New Roman"/>
                <w:b/>
                <w:color w:val="000000"/>
                <w:sz w:val="32"/>
                <w:szCs w:val="32"/>
              </w:rPr>
              <w:t>1 група</w:t>
            </w:r>
          </w:p>
          <w:p w:rsidR="00B7104A" w:rsidRPr="00B7104A" w:rsidRDefault="00B7104A" w:rsidP="00B7104A">
            <w:pPr>
              <w:spacing w:after="0" w:line="240" w:lineRule="auto"/>
              <w:jc w:val="center"/>
              <w:rPr>
                <w:rFonts w:ascii="Times New Roman" w:eastAsia="Arial" w:hAnsi="Times New Roman" w:cs="Times New Roman"/>
                <w:b/>
                <w:bCs/>
                <w:color w:val="000000"/>
                <w:sz w:val="32"/>
                <w:szCs w:val="32"/>
              </w:rPr>
            </w:pPr>
          </w:p>
          <w:p w:rsidR="00B7104A" w:rsidRPr="00761782" w:rsidRDefault="00B7104A" w:rsidP="00B7104A">
            <w:pPr>
              <w:spacing w:after="0" w:line="240" w:lineRule="auto"/>
              <w:jc w:val="center"/>
              <w:rPr>
                <w:rFonts w:ascii="Times New Roman" w:eastAsia="Arial" w:hAnsi="Times New Roman" w:cs="Times New Roman"/>
                <w:color w:val="000000"/>
                <w:sz w:val="28"/>
                <w:szCs w:val="28"/>
              </w:rPr>
            </w:pPr>
            <w:r w:rsidRPr="00761782">
              <w:rPr>
                <w:rFonts w:ascii="Times New Roman" w:eastAsia="Arial" w:hAnsi="Times New Roman" w:cs="Times New Roman"/>
                <w:b/>
                <w:color w:val="000000"/>
                <w:sz w:val="28"/>
                <w:szCs w:val="28"/>
              </w:rPr>
              <w:t xml:space="preserve">«Код згідно ДК 021:2015 "Єдиний закупівельний словник" - </w:t>
            </w:r>
            <w:r w:rsidRPr="00761782">
              <w:rPr>
                <w:rFonts w:ascii="Times New Roman" w:eastAsia="Times New Roman" w:hAnsi="Times New Roman" w:cs="Times New Roman"/>
                <w:b/>
                <w:color w:val="000000"/>
                <w:sz w:val="28"/>
                <w:szCs w:val="28"/>
              </w:rPr>
              <w:t xml:space="preserve">03410000-7 - Деревина </w:t>
            </w:r>
            <w:r w:rsidR="005452DF" w:rsidRPr="00761782">
              <w:rPr>
                <w:rFonts w:ascii="Times New Roman" w:eastAsia="Times New Roman" w:hAnsi="Times New Roman" w:cs="Times New Roman"/>
                <w:b/>
                <w:color w:val="000000"/>
                <w:sz w:val="28"/>
                <w:szCs w:val="28"/>
              </w:rPr>
              <w:t>(03413000-8-Паливна деревина)</w:t>
            </w:r>
          </w:p>
          <w:p w:rsidR="00B7104A" w:rsidRPr="00B7104A" w:rsidRDefault="00B7104A" w:rsidP="00B7104A">
            <w:pPr>
              <w:widowControl w:val="0"/>
              <w:autoSpaceDE w:val="0"/>
              <w:autoSpaceDN w:val="0"/>
              <w:adjustRightInd w:val="0"/>
              <w:spacing w:after="0" w:line="240" w:lineRule="auto"/>
              <w:jc w:val="center"/>
              <w:rPr>
                <w:rFonts w:ascii="Times New Roman" w:hAnsi="Times New Roman" w:cs="Times New Roman"/>
                <w:bCs/>
                <w:color w:val="000000"/>
                <w:sz w:val="32"/>
                <w:szCs w:val="32"/>
              </w:rPr>
            </w:pPr>
          </w:p>
          <w:p w:rsidR="00B7104A" w:rsidRPr="00B7104A" w:rsidRDefault="00B7104A" w:rsidP="00B7104A">
            <w:pPr>
              <w:widowControl w:val="0"/>
              <w:autoSpaceDE w:val="0"/>
              <w:autoSpaceDN w:val="0"/>
              <w:adjustRightInd w:val="0"/>
              <w:spacing w:after="0" w:line="240" w:lineRule="auto"/>
              <w:jc w:val="center"/>
              <w:rPr>
                <w:rFonts w:ascii="Times New Roman" w:hAnsi="Times New Roman" w:cs="Times New Roman"/>
                <w:bCs/>
                <w:color w:val="000000"/>
                <w:sz w:val="32"/>
                <w:szCs w:val="32"/>
              </w:rPr>
            </w:pPr>
          </w:p>
          <w:p w:rsidR="00B7104A" w:rsidRPr="00B7104A" w:rsidRDefault="00B7104A" w:rsidP="00B7104A">
            <w:pPr>
              <w:widowControl w:val="0"/>
              <w:autoSpaceDE w:val="0"/>
              <w:autoSpaceDN w:val="0"/>
              <w:adjustRightInd w:val="0"/>
              <w:spacing w:after="0" w:line="240" w:lineRule="auto"/>
              <w:jc w:val="center"/>
              <w:rPr>
                <w:rFonts w:ascii="Times New Roman" w:hAnsi="Times New Roman" w:cs="Times New Roman"/>
                <w:bCs/>
                <w:color w:val="000000"/>
                <w:sz w:val="32"/>
                <w:szCs w:val="32"/>
              </w:rPr>
            </w:pPr>
          </w:p>
          <w:p w:rsidR="00B7104A" w:rsidRPr="00B7104A" w:rsidRDefault="00B7104A" w:rsidP="00B7104A">
            <w:pPr>
              <w:spacing w:after="0" w:line="240" w:lineRule="auto"/>
              <w:jc w:val="center"/>
              <w:rPr>
                <w:rFonts w:ascii="Times New Roman" w:hAnsi="Times New Roman" w:cs="Times New Roman"/>
                <w:color w:val="000000"/>
                <w:sz w:val="32"/>
                <w:szCs w:val="32"/>
                <w:lang w:eastAsia="en-US"/>
              </w:rPr>
            </w:pPr>
          </w:p>
          <w:p w:rsidR="00B7104A" w:rsidRPr="00B7104A" w:rsidRDefault="00B7104A" w:rsidP="00B7104A">
            <w:pPr>
              <w:spacing w:after="0" w:line="240" w:lineRule="auto"/>
              <w:jc w:val="center"/>
              <w:rPr>
                <w:rFonts w:ascii="Times New Roman" w:hAnsi="Times New Roman" w:cs="Times New Roman"/>
                <w:color w:val="000000"/>
                <w:sz w:val="32"/>
                <w:szCs w:val="32"/>
                <w:lang w:eastAsia="en-US"/>
              </w:rPr>
            </w:pPr>
          </w:p>
        </w:tc>
      </w:tr>
    </w:tbl>
    <w:p w:rsidR="00B7104A" w:rsidRPr="00B7104A" w:rsidRDefault="00B7104A" w:rsidP="00B7104A">
      <w:pPr>
        <w:spacing w:after="0" w:line="240" w:lineRule="auto"/>
        <w:jc w:val="both"/>
        <w:rPr>
          <w:rFonts w:ascii="Times New Roman" w:hAnsi="Times New Roman" w:cs="Times New Roman"/>
          <w:color w:val="000000"/>
          <w:sz w:val="24"/>
          <w:szCs w:val="24"/>
          <w:lang w:eastAsia="en-US"/>
        </w:rPr>
      </w:pPr>
    </w:p>
    <w:p w:rsidR="00B7104A" w:rsidRPr="00B7104A" w:rsidRDefault="00B7104A" w:rsidP="00B7104A">
      <w:pPr>
        <w:spacing w:after="0" w:line="240" w:lineRule="auto"/>
        <w:jc w:val="both"/>
        <w:rPr>
          <w:rFonts w:ascii="Times New Roman" w:hAnsi="Times New Roman" w:cs="Times New Roman"/>
          <w:b/>
          <w:bCs/>
          <w:color w:val="000000"/>
          <w:sz w:val="24"/>
          <w:szCs w:val="24"/>
          <w:lang w:eastAsia="en-US"/>
        </w:rPr>
      </w:pPr>
    </w:p>
    <w:p w:rsidR="00B7104A" w:rsidRPr="00B7104A" w:rsidRDefault="00B7104A" w:rsidP="00B7104A">
      <w:pPr>
        <w:spacing w:after="0" w:line="240" w:lineRule="auto"/>
        <w:jc w:val="both"/>
        <w:rPr>
          <w:rFonts w:ascii="Times New Roman" w:hAnsi="Times New Roman" w:cs="Times New Roman"/>
          <w:b/>
          <w:bCs/>
          <w:color w:val="000000"/>
          <w:sz w:val="24"/>
          <w:szCs w:val="24"/>
          <w:lang w:eastAsia="en-US"/>
        </w:rPr>
      </w:pPr>
    </w:p>
    <w:p w:rsidR="00B7104A" w:rsidRPr="00B7104A" w:rsidRDefault="00B7104A" w:rsidP="00B7104A">
      <w:pPr>
        <w:spacing w:after="0" w:line="240" w:lineRule="auto"/>
        <w:jc w:val="both"/>
        <w:rPr>
          <w:rFonts w:ascii="Times New Roman" w:hAnsi="Times New Roman" w:cs="Times New Roman"/>
          <w:b/>
          <w:bCs/>
          <w:color w:val="000000"/>
          <w:sz w:val="24"/>
          <w:szCs w:val="24"/>
          <w:lang w:eastAsia="en-US"/>
        </w:rPr>
      </w:pPr>
    </w:p>
    <w:p w:rsidR="00B7104A" w:rsidRPr="00B7104A" w:rsidRDefault="00B7104A" w:rsidP="00B7104A">
      <w:pPr>
        <w:spacing w:after="0" w:line="240" w:lineRule="auto"/>
        <w:jc w:val="both"/>
        <w:rPr>
          <w:rFonts w:ascii="Times New Roman" w:hAnsi="Times New Roman" w:cs="Times New Roman"/>
          <w:b/>
          <w:bCs/>
          <w:color w:val="000000"/>
          <w:sz w:val="24"/>
          <w:szCs w:val="24"/>
          <w:lang w:eastAsia="en-US"/>
        </w:rPr>
      </w:pPr>
    </w:p>
    <w:p w:rsidR="00B7104A" w:rsidRPr="00B7104A" w:rsidRDefault="00B7104A" w:rsidP="00B7104A">
      <w:pPr>
        <w:spacing w:after="0" w:line="240" w:lineRule="auto"/>
        <w:jc w:val="both"/>
        <w:rPr>
          <w:rFonts w:ascii="Times New Roman" w:hAnsi="Times New Roman" w:cs="Times New Roman"/>
          <w:b/>
          <w:bCs/>
          <w:color w:val="000000"/>
          <w:sz w:val="24"/>
          <w:szCs w:val="24"/>
          <w:lang w:eastAsia="en-US"/>
        </w:rPr>
      </w:pPr>
    </w:p>
    <w:p w:rsidR="00B7104A" w:rsidRDefault="00B7104A" w:rsidP="00B7104A">
      <w:pPr>
        <w:spacing w:after="0" w:line="240" w:lineRule="auto"/>
        <w:jc w:val="both"/>
        <w:rPr>
          <w:rFonts w:ascii="Times New Roman" w:hAnsi="Times New Roman" w:cs="Times New Roman"/>
          <w:b/>
          <w:bCs/>
          <w:color w:val="000000"/>
          <w:sz w:val="24"/>
          <w:szCs w:val="24"/>
          <w:lang w:eastAsia="en-US"/>
        </w:rPr>
      </w:pPr>
    </w:p>
    <w:p w:rsidR="00037942" w:rsidRDefault="00037942" w:rsidP="00B7104A">
      <w:pPr>
        <w:spacing w:after="0" w:line="240" w:lineRule="auto"/>
        <w:jc w:val="both"/>
        <w:rPr>
          <w:rFonts w:ascii="Times New Roman" w:hAnsi="Times New Roman" w:cs="Times New Roman"/>
          <w:b/>
          <w:bCs/>
          <w:color w:val="000000"/>
          <w:sz w:val="24"/>
          <w:szCs w:val="24"/>
          <w:lang w:eastAsia="en-US"/>
        </w:rPr>
      </w:pPr>
    </w:p>
    <w:p w:rsidR="00037942" w:rsidRDefault="00037942" w:rsidP="00B7104A">
      <w:pPr>
        <w:spacing w:after="0" w:line="240" w:lineRule="auto"/>
        <w:jc w:val="both"/>
        <w:rPr>
          <w:rFonts w:ascii="Times New Roman" w:hAnsi="Times New Roman" w:cs="Times New Roman"/>
          <w:b/>
          <w:bCs/>
          <w:color w:val="000000"/>
          <w:sz w:val="24"/>
          <w:szCs w:val="24"/>
          <w:lang w:eastAsia="en-US"/>
        </w:rPr>
      </w:pPr>
    </w:p>
    <w:p w:rsidR="00037942" w:rsidRDefault="00037942" w:rsidP="00B7104A">
      <w:pPr>
        <w:spacing w:after="0" w:line="240" w:lineRule="auto"/>
        <w:jc w:val="both"/>
        <w:rPr>
          <w:rFonts w:ascii="Times New Roman" w:hAnsi="Times New Roman" w:cs="Times New Roman"/>
          <w:b/>
          <w:bCs/>
          <w:color w:val="000000"/>
          <w:sz w:val="24"/>
          <w:szCs w:val="24"/>
          <w:lang w:eastAsia="en-US"/>
        </w:rPr>
      </w:pPr>
    </w:p>
    <w:p w:rsidR="00037942" w:rsidRPr="00B7104A" w:rsidRDefault="00037942" w:rsidP="00B7104A">
      <w:pPr>
        <w:spacing w:after="0" w:line="240" w:lineRule="auto"/>
        <w:jc w:val="both"/>
        <w:rPr>
          <w:rFonts w:ascii="Times New Roman" w:hAnsi="Times New Roman" w:cs="Times New Roman"/>
          <w:b/>
          <w:bCs/>
          <w:color w:val="000000"/>
          <w:sz w:val="24"/>
          <w:szCs w:val="24"/>
          <w:lang w:eastAsia="en-US"/>
        </w:rPr>
      </w:pPr>
    </w:p>
    <w:p w:rsidR="00B7104A" w:rsidRPr="00B7104A" w:rsidRDefault="00B7104A" w:rsidP="00B7104A">
      <w:pPr>
        <w:spacing w:after="0" w:line="240" w:lineRule="auto"/>
        <w:jc w:val="center"/>
        <w:rPr>
          <w:rFonts w:ascii="Times New Roman" w:hAnsi="Times New Roman" w:cs="Times New Roman"/>
          <w:b/>
          <w:bCs/>
          <w:color w:val="000000"/>
          <w:sz w:val="24"/>
          <w:szCs w:val="24"/>
          <w:lang w:eastAsia="en-US"/>
        </w:rPr>
      </w:pPr>
    </w:p>
    <w:p w:rsidR="00B7104A" w:rsidRPr="00B7104A" w:rsidRDefault="00B7104A" w:rsidP="00B7104A">
      <w:pPr>
        <w:spacing w:after="0" w:line="240" w:lineRule="auto"/>
        <w:jc w:val="center"/>
        <w:rPr>
          <w:rFonts w:ascii="Times New Roman" w:hAnsi="Times New Roman" w:cs="Times New Roman"/>
          <w:b/>
          <w:bCs/>
          <w:color w:val="000000"/>
          <w:sz w:val="28"/>
          <w:szCs w:val="28"/>
          <w:lang w:eastAsia="en-US"/>
        </w:rPr>
      </w:pPr>
      <w:r w:rsidRPr="00B7104A">
        <w:rPr>
          <w:rFonts w:ascii="Times New Roman" w:hAnsi="Times New Roman" w:cs="Times New Roman"/>
          <w:b/>
          <w:bCs/>
          <w:color w:val="000000"/>
          <w:sz w:val="28"/>
          <w:szCs w:val="28"/>
          <w:lang w:eastAsia="en-US"/>
        </w:rPr>
        <w:t>с. Грунь – 202</w:t>
      </w:r>
      <w:r>
        <w:rPr>
          <w:rFonts w:ascii="Times New Roman" w:hAnsi="Times New Roman" w:cs="Times New Roman"/>
          <w:b/>
          <w:bCs/>
          <w:color w:val="000000"/>
          <w:sz w:val="28"/>
          <w:szCs w:val="28"/>
          <w:lang w:eastAsia="en-US"/>
        </w:rPr>
        <w:t>4</w:t>
      </w:r>
    </w:p>
    <w:p w:rsidR="00B7104A" w:rsidRPr="00B7104A" w:rsidRDefault="00B7104A" w:rsidP="00B7104A">
      <w:pPr>
        <w:spacing w:after="0" w:line="240" w:lineRule="auto"/>
        <w:jc w:val="center"/>
        <w:rPr>
          <w:rFonts w:ascii="Times New Roman" w:hAnsi="Times New Roman" w:cs="Times New Roman"/>
          <w:b/>
          <w:bCs/>
          <w:color w:val="000000"/>
          <w:sz w:val="24"/>
          <w:szCs w:val="24"/>
          <w:lang w:eastAsia="en-US"/>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rsidRPr="00FA3B29">
        <w:trPr>
          <w:trHeight w:val="411"/>
          <w:jc w:val="center"/>
        </w:trPr>
        <w:tc>
          <w:tcPr>
            <w:tcW w:w="705" w:type="dxa"/>
            <w:vAlign w:val="center"/>
          </w:tcPr>
          <w:p w:rsidR="00386853" w:rsidRPr="00FA3B29" w:rsidRDefault="009F3D22">
            <w:pPr>
              <w:jc w:val="center"/>
              <w:rPr>
                <w:rFonts w:ascii="Times New Roman" w:eastAsia="Times New Roman" w:hAnsi="Times New Roman" w:cs="Times New Roman"/>
              </w:rPr>
            </w:pPr>
            <w:r w:rsidRPr="00FA3B29">
              <w:rPr>
                <w:rFonts w:ascii="Times New Roman" w:eastAsia="Times New Roman" w:hAnsi="Times New Roman" w:cs="Times New Roman"/>
              </w:rPr>
              <w:t>1</w:t>
            </w:r>
          </w:p>
        </w:tc>
        <w:tc>
          <w:tcPr>
            <w:tcW w:w="2805" w:type="dxa"/>
            <w:vAlign w:val="center"/>
          </w:tcPr>
          <w:p w:rsidR="00386853" w:rsidRPr="00FA3B29" w:rsidRDefault="009F3D22">
            <w:pPr>
              <w:jc w:val="center"/>
              <w:rPr>
                <w:rFonts w:ascii="Times New Roman" w:eastAsia="Times New Roman" w:hAnsi="Times New Roman" w:cs="Times New Roman"/>
              </w:rPr>
            </w:pPr>
            <w:r w:rsidRPr="00FA3B29">
              <w:rPr>
                <w:rFonts w:ascii="Times New Roman" w:eastAsia="Times New Roman" w:hAnsi="Times New Roman" w:cs="Times New Roman"/>
              </w:rPr>
              <w:t>2</w:t>
            </w:r>
          </w:p>
        </w:tc>
        <w:tc>
          <w:tcPr>
            <w:tcW w:w="6450" w:type="dxa"/>
            <w:vAlign w:val="center"/>
          </w:tcPr>
          <w:p w:rsidR="00386853" w:rsidRPr="00FA3B29" w:rsidRDefault="009F3D22">
            <w:pPr>
              <w:jc w:val="center"/>
              <w:rPr>
                <w:rFonts w:ascii="Times New Roman" w:eastAsia="Times New Roman" w:hAnsi="Times New Roman" w:cs="Times New Roman"/>
              </w:rPr>
            </w:pPr>
            <w:r w:rsidRPr="00FA3B29">
              <w:rPr>
                <w:rFonts w:ascii="Times New Roman" w:eastAsia="Times New Roman" w:hAnsi="Times New Roman" w:cs="Times New Roman"/>
              </w:rPr>
              <w:t>3</w:t>
            </w:r>
          </w:p>
        </w:tc>
      </w:tr>
      <w:tr w:rsidR="00386853" w:rsidRPr="00FA3B29">
        <w:trPr>
          <w:trHeight w:val="1119"/>
          <w:jc w:val="center"/>
        </w:trPr>
        <w:tc>
          <w:tcPr>
            <w:tcW w:w="705" w:type="dxa"/>
          </w:tcPr>
          <w:p w:rsidR="00386853" w:rsidRPr="00FA3B29" w:rsidRDefault="009F3D22">
            <w:pPr>
              <w:jc w:val="center"/>
              <w:rPr>
                <w:rFonts w:ascii="Times New Roman" w:eastAsia="Times New Roman" w:hAnsi="Times New Roman" w:cs="Times New Roman"/>
              </w:rPr>
            </w:pPr>
            <w:r w:rsidRPr="00FA3B29">
              <w:rPr>
                <w:rFonts w:ascii="Times New Roman" w:eastAsia="Times New Roman" w:hAnsi="Times New Roman" w:cs="Times New Roman"/>
                <w:color w:val="000000"/>
              </w:rPr>
              <w:t>1</w:t>
            </w:r>
          </w:p>
        </w:tc>
        <w:tc>
          <w:tcPr>
            <w:tcW w:w="2805" w:type="dxa"/>
          </w:tcPr>
          <w:p w:rsidR="00386853" w:rsidRPr="00FA3B29" w:rsidRDefault="009F3D22">
            <w:pPr>
              <w:rPr>
                <w:rFonts w:ascii="Times New Roman" w:eastAsia="Times New Roman" w:hAnsi="Times New Roman" w:cs="Times New Roman"/>
              </w:rPr>
            </w:pPr>
            <w:r w:rsidRPr="00FA3B29">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386853" w:rsidRPr="00FA3B29" w:rsidRDefault="009F3D22">
            <w:pPr>
              <w:jc w:val="both"/>
              <w:rPr>
                <w:rFonts w:ascii="Times New Roman" w:eastAsia="Times New Roman" w:hAnsi="Times New Roman" w:cs="Times New Roman"/>
                <w:highlight w:val="white"/>
              </w:rPr>
            </w:pPr>
            <w:r w:rsidRPr="00FA3B29">
              <w:rPr>
                <w:rFonts w:ascii="Times New Roman" w:eastAsia="Times New Roman" w:hAnsi="Times New Roman" w:cs="Times New Roman"/>
              </w:rPr>
              <w:t>Тендерну д</w:t>
            </w:r>
            <w:r w:rsidRPr="00FA3B29">
              <w:rPr>
                <w:rFonts w:ascii="Times New Roman" w:eastAsia="Times New Roman" w:hAnsi="Times New Roman" w:cs="Times New Roman"/>
                <w:color w:val="000000"/>
              </w:rPr>
              <w:t xml:space="preserve">окументацію розроблено відповідно до вимог Закону України </w:t>
            </w:r>
            <w:r w:rsidRPr="00FA3B29">
              <w:rPr>
                <w:rFonts w:ascii="Times New Roman" w:eastAsia="Times New Roman" w:hAnsi="Times New Roman" w:cs="Times New Roman"/>
                <w:color w:val="000000"/>
                <w:highlight w:val="white"/>
              </w:rPr>
              <w:t xml:space="preserve">«Про публічні закупівлі» (далі </w:t>
            </w:r>
            <w:r w:rsidRPr="00FA3B29">
              <w:rPr>
                <w:rFonts w:ascii="Times New Roman" w:eastAsia="Times New Roman" w:hAnsi="Times New Roman" w:cs="Times New Roman"/>
                <w:highlight w:val="white"/>
              </w:rPr>
              <w:t>—</w:t>
            </w:r>
            <w:r w:rsidRPr="00FA3B29">
              <w:rPr>
                <w:rFonts w:ascii="Times New Roman" w:eastAsia="Times New Roman" w:hAnsi="Times New Roman" w:cs="Times New Roman"/>
                <w:color w:val="000000"/>
                <w:highlight w:val="white"/>
              </w:rPr>
              <w:t xml:space="preserve"> Закон)</w:t>
            </w:r>
            <w:r w:rsidRPr="00FA3B29">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Pr="00FA3B29" w:rsidRDefault="009F3D22">
            <w:pPr>
              <w:jc w:val="both"/>
              <w:rPr>
                <w:rFonts w:ascii="Times New Roman" w:eastAsia="Times New Roman" w:hAnsi="Times New Roman" w:cs="Times New Roman"/>
              </w:rPr>
            </w:pPr>
            <w:r w:rsidRPr="00FA3B2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A3B29">
              <w:rPr>
                <w:rFonts w:ascii="Times New Roman" w:eastAsia="Times New Roman" w:hAnsi="Times New Roman" w:cs="Times New Roman"/>
              </w:rPr>
              <w:t>Особливостях.</w:t>
            </w:r>
          </w:p>
        </w:tc>
      </w:tr>
      <w:tr w:rsidR="00E161AC" w:rsidRPr="00FA3B29">
        <w:trPr>
          <w:trHeight w:val="615"/>
          <w:jc w:val="center"/>
        </w:trPr>
        <w:tc>
          <w:tcPr>
            <w:tcW w:w="705" w:type="dxa"/>
          </w:tcPr>
          <w:p w:rsidR="00E161AC" w:rsidRPr="00FA3B29" w:rsidRDefault="00E161AC">
            <w:pPr>
              <w:jc w:val="center"/>
              <w:rPr>
                <w:rFonts w:ascii="Times New Roman" w:eastAsia="Times New Roman" w:hAnsi="Times New Roman" w:cs="Times New Roman"/>
              </w:rPr>
            </w:pPr>
            <w:r w:rsidRPr="00FA3B29">
              <w:rPr>
                <w:rFonts w:ascii="Times New Roman" w:eastAsia="Times New Roman" w:hAnsi="Times New Roman" w:cs="Times New Roman"/>
                <w:color w:val="000000"/>
              </w:rPr>
              <w:t>2</w:t>
            </w:r>
          </w:p>
        </w:tc>
        <w:tc>
          <w:tcPr>
            <w:tcW w:w="2805" w:type="dxa"/>
          </w:tcPr>
          <w:p w:rsidR="00E161AC" w:rsidRPr="00FA3B29" w:rsidRDefault="00E161AC">
            <w:pPr>
              <w:rPr>
                <w:rFonts w:ascii="Times New Roman" w:eastAsia="Times New Roman" w:hAnsi="Times New Roman" w:cs="Times New Roman"/>
              </w:rPr>
            </w:pPr>
            <w:r w:rsidRPr="00FA3B29">
              <w:rPr>
                <w:rFonts w:ascii="Times New Roman" w:eastAsia="Times New Roman" w:hAnsi="Times New Roman" w:cs="Times New Roman"/>
                <w:b/>
                <w:color w:val="000000"/>
              </w:rPr>
              <w:t>Інформація про замовника торгів</w:t>
            </w:r>
          </w:p>
        </w:tc>
        <w:tc>
          <w:tcPr>
            <w:tcW w:w="6450" w:type="dxa"/>
          </w:tcPr>
          <w:p w:rsidR="00E161AC" w:rsidRPr="00FA3B29" w:rsidRDefault="00E161AC" w:rsidP="00416A11">
            <w:pPr>
              <w:spacing w:before="60"/>
              <w:ind w:firstLine="341"/>
              <w:jc w:val="both"/>
              <w:rPr>
                <w:rFonts w:ascii="Times New Roman" w:hAnsi="Times New Roman"/>
                <w:color w:val="000000"/>
              </w:rPr>
            </w:pPr>
          </w:p>
        </w:tc>
      </w:tr>
      <w:tr w:rsidR="00E161AC" w:rsidRPr="00FA3B29">
        <w:trPr>
          <w:trHeight w:val="285"/>
          <w:jc w:val="center"/>
        </w:trPr>
        <w:tc>
          <w:tcPr>
            <w:tcW w:w="705" w:type="dxa"/>
          </w:tcPr>
          <w:p w:rsidR="00E161AC" w:rsidRPr="00FA3B29" w:rsidRDefault="00E161AC">
            <w:pPr>
              <w:jc w:val="center"/>
              <w:rPr>
                <w:rFonts w:ascii="Times New Roman" w:eastAsia="Times New Roman" w:hAnsi="Times New Roman" w:cs="Times New Roman"/>
              </w:rPr>
            </w:pPr>
            <w:r w:rsidRPr="00FA3B29">
              <w:rPr>
                <w:rFonts w:ascii="Times New Roman" w:eastAsia="Times New Roman" w:hAnsi="Times New Roman" w:cs="Times New Roman"/>
                <w:color w:val="000000"/>
              </w:rPr>
              <w:t>2.1</w:t>
            </w:r>
          </w:p>
        </w:tc>
        <w:tc>
          <w:tcPr>
            <w:tcW w:w="2805" w:type="dxa"/>
          </w:tcPr>
          <w:p w:rsidR="00E161AC" w:rsidRPr="00FA3B29" w:rsidRDefault="00E161AC">
            <w:pPr>
              <w:rPr>
                <w:rFonts w:ascii="Times New Roman" w:eastAsia="Times New Roman" w:hAnsi="Times New Roman" w:cs="Times New Roman"/>
              </w:rPr>
            </w:pPr>
            <w:r w:rsidRPr="00FA3B29">
              <w:rPr>
                <w:rFonts w:ascii="Times New Roman" w:eastAsia="Times New Roman" w:hAnsi="Times New Roman" w:cs="Times New Roman"/>
                <w:color w:val="000000"/>
              </w:rPr>
              <w:t>повне найменування</w:t>
            </w:r>
          </w:p>
        </w:tc>
        <w:tc>
          <w:tcPr>
            <w:tcW w:w="6450" w:type="dxa"/>
          </w:tcPr>
          <w:p w:rsidR="00E161AC" w:rsidRPr="00FA3B29" w:rsidRDefault="00E161AC" w:rsidP="00416A11">
            <w:pPr>
              <w:spacing w:before="60"/>
              <w:ind w:firstLine="341"/>
              <w:jc w:val="both"/>
              <w:rPr>
                <w:rFonts w:ascii="Times New Roman" w:hAnsi="Times New Roman"/>
                <w:color w:val="000000"/>
              </w:rPr>
            </w:pPr>
            <w:r w:rsidRPr="00FA3B29">
              <w:rPr>
                <w:rFonts w:ascii="Times New Roman" w:hAnsi="Times New Roman"/>
                <w:b/>
              </w:rPr>
              <w:t>Відділ освіти , молоді та спорту Грунської сільської ради</w:t>
            </w:r>
            <w:r w:rsidRPr="00FA3B29">
              <w:rPr>
                <w:b/>
                <w:lang w:eastAsia="en-US"/>
              </w:rPr>
              <w:t xml:space="preserve"> </w:t>
            </w:r>
            <w:r w:rsidRPr="00FA3B29">
              <w:rPr>
                <w:rFonts w:ascii="Times New Roman" w:hAnsi="Times New Roman"/>
                <w:b/>
                <w:lang w:eastAsia="en-US"/>
              </w:rPr>
              <w:t>Охтирського району Сумської області</w:t>
            </w:r>
          </w:p>
        </w:tc>
      </w:tr>
      <w:tr w:rsidR="00E161AC" w:rsidRPr="00FA3B29">
        <w:trPr>
          <w:trHeight w:val="536"/>
          <w:jc w:val="center"/>
        </w:trPr>
        <w:tc>
          <w:tcPr>
            <w:tcW w:w="705" w:type="dxa"/>
          </w:tcPr>
          <w:p w:rsidR="00E161AC" w:rsidRPr="00FA3B29" w:rsidRDefault="00E161AC">
            <w:pPr>
              <w:jc w:val="center"/>
              <w:rPr>
                <w:rFonts w:ascii="Times New Roman" w:eastAsia="Times New Roman" w:hAnsi="Times New Roman" w:cs="Times New Roman"/>
              </w:rPr>
            </w:pPr>
            <w:r w:rsidRPr="00FA3B29">
              <w:rPr>
                <w:rFonts w:ascii="Times New Roman" w:eastAsia="Times New Roman" w:hAnsi="Times New Roman" w:cs="Times New Roman"/>
                <w:color w:val="000000"/>
              </w:rPr>
              <w:t>2.2</w:t>
            </w:r>
          </w:p>
        </w:tc>
        <w:tc>
          <w:tcPr>
            <w:tcW w:w="2805" w:type="dxa"/>
          </w:tcPr>
          <w:p w:rsidR="00E161AC" w:rsidRPr="00FA3B29" w:rsidRDefault="00E161AC">
            <w:pPr>
              <w:rPr>
                <w:rFonts w:ascii="Times New Roman" w:eastAsia="Times New Roman" w:hAnsi="Times New Roman" w:cs="Times New Roman"/>
              </w:rPr>
            </w:pPr>
            <w:r w:rsidRPr="00FA3B29">
              <w:rPr>
                <w:rFonts w:ascii="Times New Roman" w:eastAsia="Times New Roman" w:hAnsi="Times New Roman" w:cs="Times New Roman"/>
                <w:color w:val="000000"/>
              </w:rPr>
              <w:t>місцезнаходження</w:t>
            </w:r>
          </w:p>
        </w:tc>
        <w:tc>
          <w:tcPr>
            <w:tcW w:w="6450" w:type="dxa"/>
          </w:tcPr>
          <w:p w:rsidR="00E161AC" w:rsidRPr="00FA3B29" w:rsidRDefault="00E161AC" w:rsidP="00A1556E">
            <w:pPr>
              <w:tabs>
                <w:tab w:val="left" w:pos="2160"/>
                <w:tab w:val="left" w:pos="3600"/>
              </w:tabs>
              <w:jc w:val="both"/>
              <w:rPr>
                <w:rFonts w:ascii="Times New Roman" w:hAnsi="Times New Roman"/>
              </w:rPr>
            </w:pPr>
            <w:r w:rsidRPr="00FA3B29">
              <w:rPr>
                <w:rFonts w:ascii="Times New Roman" w:eastAsia="Arial" w:hAnsi="Times New Roman"/>
                <w:color w:val="000000"/>
              </w:rPr>
              <w:t>42733,Україна , Сумська обл., Охтирський р-он. с.Грунь  площа Оста</w:t>
            </w:r>
            <w:r w:rsidR="00A1556E">
              <w:rPr>
                <w:rFonts w:ascii="Times New Roman" w:eastAsia="Arial" w:hAnsi="Times New Roman"/>
                <w:color w:val="000000"/>
              </w:rPr>
              <w:t>п</w:t>
            </w:r>
            <w:r w:rsidRPr="00FA3B29">
              <w:rPr>
                <w:rFonts w:ascii="Times New Roman" w:eastAsia="Arial" w:hAnsi="Times New Roman"/>
                <w:color w:val="000000"/>
              </w:rPr>
              <w:t>а Вишні,3</w:t>
            </w:r>
          </w:p>
        </w:tc>
      </w:tr>
      <w:tr w:rsidR="00E161AC" w:rsidRPr="00FA3B29">
        <w:trPr>
          <w:trHeight w:val="1119"/>
          <w:jc w:val="center"/>
        </w:trPr>
        <w:tc>
          <w:tcPr>
            <w:tcW w:w="705" w:type="dxa"/>
          </w:tcPr>
          <w:p w:rsidR="00E161AC" w:rsidRPr="00FA3B29" w:rsidRDefault="00E161AC">
            <w:pPr>
              <w:jc w:val="center"/>
              <w:rPr>
                <w:rFonts w:ascii="Times New Roman" w:eastAsia="Times New Roman" w:hAnsi="Times New Roman" w:cs="Times New Roman"/>
              </w:rPr>
            </w:pPr>
            <w:r w:rsidRPr="00FA3B29">
              <w:rPr>
                <w:rFonts w:ascii="Times New Roman" w:eastAsia="Times New Roman" w:hAnsi="Times New Roman" w:cs="Times New Roman"/>
                <w:color w:val="000000"/>
              </w:rPr>
              <w:t>2.3</w:t>
            </w:r>
          </w:p>
        </w:tc>
        <w:tc>
          <w:tcPr>
            <w:tcW w:w="2805" w:type="dxa"/>
          </w:tcPr>
          <w:p w:rsidR="00E161AC" w:rsidRPr="00FA3B29" w:rsidRDefault="00E161AC">
            <w:pPr>
              <w:rPr>
                <w:rFonts w:ascii="Times New Roman" w:eastAsia="Times New Roman" w:hAnsi="Times New Roman" w:cs="Times New Roman"/>
              </w:rPr>
            </w:pPr>
            <w:r w:rsidRPr="00FA3B2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161AC" w:rsidRPr="00FA3B29" w:rsidRDefault="00E161AC" w:rsidP="00416A11">
            <w:pPr>
              <w:jc w:val="both"/>
              <w:rPr>
                <w:rFonts w:ascii="Times New Roman" w:hAnsi="Times New Roman"/>
                <w:lang w:eastAsia="en-US"/>
              </w:rPr>
            </w:pPr>
            <w:r w:rsidRPr="00FA3B29">
              <w:rPr>
                <w:rFonts w:ascii="Times New Roman" w:hAnsi="Times New Roman"/>
                <w:lang w:eastAsia="en-US"/>
              </w:rPr>
              <w:t xml:space="preserve">Зарєзова Ольга Григорівна  -  головний бухгалтер централізованої бухгалтерії,     тел.: </w:t>
            </w:r>
            <w:r w:rsidRPr="00FA3B29">
              <w:rPr>
                <w:rFonts w:ascii="Times New Roman" w:hAnsi="Times New Roman"/>
                <w:color w:val="000000"/>
                <w:lang w:eastAsia="en-US"/>
              </w:rPr>
              <w:t>0666118442</w:t>
            </w:r>
          </w:p>
          <w:p w:rsidR="00E161AC" w:rsidRPr="00FA3B29" w:rsidRDefault="00E161AC" w:rsidP="00416A11">
            <w:pPr>
              <w:ind w:firstLine="29"/>
              <w:rPr>
                <w:rFonts w:ascii="Times New Roman" w:hAnsi="Times New Roman"/>
                <w:color w:val="000000"/>
              </w:rPr>
            </w:pPr>
            <w:r w:rsidRPr="00FA3B29">
              <w:rPr>
                <w:rFonts w:ascii="Times New Roman" w:hAnsi="Times New Roman"/>
                <w:lang w:eastAsia="en-US"/>
              </w:rPr>
              <w:t xml:space="preserve">е-mail: </w:t>
            </w:r>
            <w:hyperlink r:id="rId9" w:history="1">
              <w:r w:rsidRPr="00FA3B29">
                <w:rPr>
                  <w:rFonts w:ascii="Times New Roman" w:hAnsi="Times New Roman"/>
                  <w:color w:val="0000FF"/>
                  <w:u w:val="single"/>
                  <w:lang w:eastAsia="en-US"/>
                </w:rPr>
                <w:t>о</w:t>
              </w:r>
              <w:r w:rsidRPr="00FA3B29">
                <w:rPr>
                  <w:rFonts w:ascii="Times New Roman" w:hAnsi="Times New Roman"/>
                  <w:color w:val="0000FF"/>
                  <w:u w:val="single"/>
                  <w:lang w:val="en-US" w:eastAsia="en-US"/>
                </w:rPr>
                <w:t>svita</w:t>
              </w:r>
              <w:r w:rsidRPr="00FA3B29">
                <w:rPr>
                  <w:rFonts w:ascii="Times New Roman" w:hAnsi="Times New Roman"/>
                  <w:color w:val="0000FF"/>
                  <w:u w:val="single"/>
                  <w:lang w:eastAsia="en-US"/>
                </w:rPr>
                <w:t>_</w:t>
              </w:r>
              <w:r w:rsidRPr="00FA3B29">
                <w:rPr>
                  <w:rFonts w:ascii="Times New Roman" w:hAnsi="Times New Roman"/>
                  <w:color w:val="0000FF"/>
                  <w:u w:val="single"/>
                  <w:lang w:val="en-US" w:eastAsia="en-US"/>
                </w:rPr>
                <w:t>grun@</w:t>
              </w:r>
            </w:hyperlink>
            <w:r w:rsidRPr="00FA3B29">
              <w:rPr>
                <w:rFonts w:ascii="Times New Roman" w:hAnsi="Times New Roman"/>
                <w:lang w:val="en-US" w:eastAsia="en-US"/>
              </w:rPr>
              <w:t>ukr.net</w:t>
            </w:r>
          </w:p>
        </w:tc>
      </w:tr>
      <w:tr w:rsidR="00386853" w:rsidRPr="00FA3B29">
        <w:trPr>
          <w:trHeight w:val="15"/>
          <w:jc w:val="center"/>
        </w:trPr>
        <w:tc>
          <w:tcPr>
            <w:tcW w:w="705" w:type="dxa"/>
          </w:tcPr>
          <w:p w:rsidR="00386853" w:rsidRPr="00FA3B29" w:rsidRDefault="009F3D22">
            <w:pPr>
              <w:jc w:val="center"/>
              <w:rPr>
                <w:rFonts w:ascii="Times New Roman" w:eastAsia="Times New Roman" w:hAnsi="Times New Roman" w:cs="Times New Roman"/>
              </w:rPr>
            </w:pPr>
            <w:r w:rsidRPr="00FA3B29">
              <w:rPr>
                <w:rFonts w:ascii="Times New Roman" w:eastAsia="Times New Roman" w:hAnsi="Times New Roman" w:cs="Times New Roman"/>
                <w:color w:val="000000"/>
              </w:rPr>
              <w:t>3</w:t>
            </w:r>
          </w:p>
        </w:tc>
        <w:tc>
          <w:tcPr>
            <w:tcW w:w="2805" w:type="dxa"/>
          </w:tcPr>
          <w:p w:rsidR="00386853" w:rsidRPr="00FA3B29" w:rsidRDefault="009F3D22">
            <w:pPr>
              <w:rPr>
                <w:rFonts w:ascii="Times New Roman" w:eastAsia="Times New Roman" w:hAnsi="Times New Roman" w:cs="Times New Roman"/>
              </w:rPr>
            </w:pPr>
            <w:r w:rsidRPr="00FA3B29">
              <w:rPr>
                <w:rFonts w:ascii="Times New Roman" w:eastAsia="Times New Roman" w:hAnsi="Times New Roman" w:cs="Times New Roman"/>
                <w:b/>
                <w:color w:val="000000"/>
              </w:rPr>
              <w:t>Процедура закупівлі</w:t>
            </w:r>
          </w:p>
        </w:tc>
        <w:tc>
          <w:tcPr>
            <w:tcW w:w="6450" w:type="dxa"/>
          </w:tcPr>
          <w:p w:rsidR="00386853" w:rsidRPr="00FA3B29" w:rsidRDefault="009F3D22">
            <w:pPr>
              <w:jc w:val="both"/>
              <w:rPr>
                <w:rFonts w:ascii="Times New Roman" w:eastAsia="Times New Roman" w:hAnsi="Times New Roman" w:cs="Times New Roman"/>
                <w:color w:val="4A86E8"/>
              </w:rPr>
            </w:pPr>
            <w:r w:rsidRPr="00FA3B29">
              <w:rPr>
                <w:rFonts w:ascii="Times New Roman" w:eastAsia="Times New Roman" w:hAnsi="Times New Roman" w:cs="Times New Roman"/>
                <w:color w:val="000000"/>
              </w:rPr>
              <w:t xml:space="preserve">відкриті торги </w:t>
            </w:r>
            <w:r w:rsidRPr="00FA3B29">
              <w:rPr>
                <w:rFonts w:ascii="Times New Roman" w:eastAsia="Times New Roman" w:hAnsi="Times New Roman" w:cs="Times New Roman"/>
                <w:color w:val="4A86E8"/>
              </w:rPr>
              <w:t>з особливостями</w:t>
            </w:r>
          </w:p>
        </w:tc>
      </w:tr>
      <w:tr w:rsidR="00386853" w:rsidRPr="00FA3B29">
        <w:trPr>
          <w:trHeight w:val="240"/>
          <w:jc w:val="center"/>
        </w:trPr>
        <w:tc>
          <w:tcPr>
            <w:tcW w:w="705" w:type="dxa"/>
          </w:tcPr>
          <w:p w:rsidR="00386853" w:rsidRPr="00FA3B29" w:rsidRDefault="009F3D22">
            <w:pPr>
              <w:jc w:val="center"/>
              <w:rPr>
                <w:rFonts w:ascii="Times New Roman" w:eastAsia="Times New Roman" w:hAnsi="Times New Roman" w:cs="Times New Roman"/>
              </w:rPr>
            </w:pPr>
            <w:r w:rsidRPr="00FA3B29">
              <w:rPr>
                <w:rFonts w:ascii="Times New Roman" w:eastAsia="Times New Roman" w:hAnsi="Times New Roman" w:cs="Times New Roman"/>
                <w:color w:val="000000"/>
              </w:rPr>
              <w:t>4</w:t>
            </w:r>
          </w:p>
        </w:tc>
        <w:tc>
          <w:tcPr>
            <w:tcW w:w="2805" w:type="dxa"/>
          </w:tcPr>
          <w:p w:rsidR="00386853" w:rsidRPr="00FA3B29" w:rsidRDefault="009F3D22">
            <w:pPr>
              <w:rPr>
                <w:rFonts w:ascii="Times New Roman" w:eastAsia="Times New Roman" w:hAnsi="Times New Roman" w:cs="Times New Roman"/>
              </w:rPr>
            </w:pPr>
            <w:r w:rsidRPr="00FA3B29">
              <w:rPr>
                <w:rFonts w:ascii="Times New Roman" w:eastAsia="Times New Roman" w:hAnsi="Times New Roman" w:cs="Times New Roman"/>
                <w:b/>
                <w:color w:val="000000"/>
              </w:rPr>
              <w:t>Інформація про предмет закупівлі</w:t>
            </w:r>
          </w:p>
        </w:tc>
        <w:tc>
          <w:tcPr>
            <w:tcW w:w="6450" w:type="dxa"/>
          </w:tcPr>
          <w:p w:rsidR="00386853" w:rsidRPr="00FA3B29" w:rsidRDefault="009F3D22">
            <w:pPr>
              <w:jc w:val="both"/>
              <w:rPr>
                <w:rFonts w:ascii="Times New Roman" w:eastAsia="Times New Roman" w:hAnsi="Times New Roman" w:cs="Times New Roman"/>
              </w:rPr>
            </w:pPr>
            <w:r w:rsidRPr="00FA3B29">
              <w:rPr>
                <w:rFonts w:ascii="Times New Roman" w:eastAsia="Times New Roman" w:hAnsi="Times New Roman" w:cs="Times New Roman"/>
                <w:i/>
                <w:color w:val="000000"/>
              </w:rPr>
              <w:t> </w:t>
            </w:r>
          </w:p>
        </w:tc>
      </w:tr>
      <w:tr w:rsidR="00386853" w:rsidRPr="00FA3B29">
        <w:trPr>
          <w:jc w:val="center"/>
        </w:trPr>
        <w:tc>
          <w:tcPr>
            <w:tcW w:w="705" w:type="dxa"/>
          </w:tcPr>
          <w:p w:rsidR="00386853" w:rsidRPr="00FA3B29" w:rsidRDefault="009F3D22">
            <w:pPr>
              <w:jc w:val="center"/>
              <w:rPr>
                <w:rFonts w:ascii="Times New Roman" w:eastAsia="Times New Roman" w:hAnsi="Times New Roman" w:cs="Times New Roman"/>
              </w:rPr>
            </w:pPr>
            <w:r w:rsidRPr="00FA3B29">
              <w:rPr>
                <w:rFonts w:ascii="Times New Roman" w:eastAsia="Times New Roman" w:hAnsi="Times New Roman" w:cs="Times New Roman"/>
                <w:color w:val="000000"/>
              </w:rPr>
              <w:t>4.1</w:t>
            </w:r>
          </w:p>
        </w:tc>
        <w:tc>
          <w:tcPr>
            <w:tcW w:w="2805" w:type="dxa"/>
          </w:tcPr>
          <w:p w:rsidR="00386853" w:rsidRPr="00FA3B29" w:rsidRDefault="009F3D22">
            <w:pPr>
              <w:rPr>
                <w:rFonts w:ascii="Times New Roman" w:eastAsia="Times New Roman" w:hAnsi="Times New Roman" w:cs="Times New Roman"/>
              </w:rPr>
            </w:pPr>
            <w:r w:rsidRPr="00FA3B29">
              <w:rPr>
                <w:rFonts w:ascii="Times New Roman" w:eastAsia="Times New Roman" w:hAnsi="Times New Roman" w:cs="Times New Roman"/>
                <w:color w:val="000000"/>
              </w:rPr>
              <w:t>назва предмета закупівлі</w:t>
            </w:r>
          </w:p>
        </w:tc>
        <w:tc>
          <w:tcPr>
            <w:tcW w:w="6450" w:type="dxa"/>
          </w:tcPr>
          <w:p w:rsidR="00037942" w:rsidRPr="00037942" w:rsidRDefault="00037942" w:rsidP="00037942">
            <w:pPr>
              <w:rPr>
                <w:rFonts w:ascii="Times New Roman" w:hAnsi="Times New Roman" w:cs="Times New Roman"/>
                <w:b/>
                <w:lang w:eastAsia="en-US"/>
              </w:rPr>
            </w:pPr>
            <w:r w:rsidRPr="00037942">
              <w:rPr>
                <w:rFonts w:ascii="Times New Roman" w:eastAsia="Times New Roman" w:hAnsi="Times New Roman" w:cs="Times New Roman"/>
                <w:b/>
                <w:color w:val="000000"/>
              </w:rPr>
              <w:t>Деревина дров’яна непромислового використання 1 група</w:t>
            </w:r>
            <w:r w:rsidRPr="00FA3B29">
              <w:rPr>
                <w:rFonts w:ascii="Times New Roman" w:eastAsia="Times New Roman" w:hAnsi="Times New Roman" w:cs="Times New Roman"/>
                <w:b/>
                <w:color w:val="000000"/>
              </w:rPr>
              <w:t xml:space="preserve"> </w:t>
            </w:r>
            <w:r w:rsidRPr="00037942">
              <w:rPr>
                <w:rFonts w:ascii="Times New Roman" w:hAnsi="Times New Roman" w:cs="Times New Roman"/>
                <w:b/>
                <w:lang w:eastAsia="en-US"/>
              </w:rPr>
              <w:t xml:space="preserve"> (код ДК 021:2015:03410000-7 Деревина, деталізований код </w:t>
            </w:r>
            <w:r w:rsidRPr="00037942">
              <w:rPr>
                <w:rFonts w:ascii="Times New Roman" w:eastAsia="Times New Roman" w:hAnsi="Times New Roman" w:cs="Times New Roman"/>
                <w:b/>
                <w:color w:val="000000"/>
              </w:rPr>
              <w:t>03413000-8-Паливна деревина</w:t>
            </w:r>
            <w:r w:rsidRPr="00037942">
              <w:rPr>
                <w:rFonts w:ascii="Times New Roman" w:hAnsi="Times New Roman" w:cs="Times New Roman"/>
                <w:b/>
                <w:lang w:eastAsia="en-US"/>
              </w:rPr>
              <w:t>)</w:t>
            </w:r>
          </w:p>
          <w:p w:rsidR="00386853" w:rsidRPr="00FA3B29" w:rsidRDefault="00386853">
            <w:pPr>
              <w:jc w:val="both"/>
              <w:rPr>
                <w:rFonts w:ascii="Times New Roman" w:eastAsia="Times New Roman" w:hAnsi="Times New Roman" w:cs="Times New Roman"/>
                <w:i/>
              </w:rPr>
            </w:pP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color w:val="000000"/>
              </w:rPr>
            </w:pPr>
            <w:r w:rsidRPr="00FA3B29">
              <w:rPr>
                <w:rFonts w:ascii="Times New Roman" w:eastAsia="Times New Roman" w:hAnsi="Times New Roman" w:cs="Times New Roman"/>
                <w:color w:val="000000"/>
              </w:rPr>
              <w:t>4.2</w:t>
            </w:r>
          </w:p>
        </w:tc>
        <w:tc>
          <w:tcPr>
            <w:tcW w:w="2805" w:type="dxa"/>
          </w:tcPr>
          <w:p w:rsidR="00386853" w:rsidRPr="00FA3B29" w:rsidRDefault="009F3D22">
            <w:pPr>
              <w:widowControl w:val="0"/>
              <w:rPr>
                <w:rFonts w:ascii="Times New Roman" w:eastAsia="Times New Roman" w:hAnsi="Times New Roman" w:cs="Times New Roman"/>
                <w:color w:val="000000"/>
              </w:rPr>
            </w:pPr>
            <w:r w:rsidRPr="00FA3B2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386853" w:rsidRPr="00FA3B29" w:rsidRDefault="009F3D22">
            <w:pPr>
              <w:widowControl w:val="0"/>
              <w:ind w:right="120"/>
              <w:jc w:val="both"/>
              <w:rPr>
                <w:rFonts w:ascii="Times New Roman" w:eastAsia="Times New Roman" w:hAnsi="Times New Roman" w:cs="Times New Roman"/>
              </w:rPr>
            </w:pPr>
            <w:r w:rsidRPr="00FA3B29">
              <w:rPr>
                <w:rFonts w:ascii="Times New Roman" w:eastAsia="Times New Roman" w:hAnsi="Times New Roman" w:cs="Times New Roman"/>
                <w:color w:val="000000"/>
              </w:rPr>
              <w:t>Закупівля здійснюється щодо предмет</w:t>
            </w:r>
            <w:r w:rsidRPr="00FA3B29">
              <w:rPr>
                <w:rFonts w:ascii="Times New Roman" w:eastAsia="Times New Roman" w:hAnsi="Times New Roman" w:cs="Times New Roman"/>
              </w:rPr>
              <w:t>а</w:t>
            </w:r>
            <w:r w:rsidRPr="00FA3B29">
              <w:rPr>
                <w:rFonts w:ascii="Times New Roman" w:eastAsia="Times New Roman" w:hAnsi="Times New Roman" w:cs="Times New Roman"/>
                <w:color w:val="000000"/>
              </w:rPr>
              <w:t xml:space="preserve"> закупівлі в цілому.</w:t>
            </w:r>
          </w:p>
          <w:p w:rsidR="00386853" w:rsidRPr="00FA3B29" w:rsidRDefault="00386853" w:rsidP="006D0F7B">
            <w:pPr>
              <w:widowControl w:val="0"/>
              <w:ind w:right="120"/>
              <w:jc w:val="both"/>
              <w:rPr>
                <w:rFonts w:ascii="Times New Roman" w:eastAsia="Times New Roman" w:hAnsi="Times New Roman" w:cs="Times New Roman"/>
                <w:i/>
                <w:color w:val="FF0000"/>
                <w:highlight w:val="yellow"/>
              </w:rPr>
            </w:pP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4.3</w:t>
            </w:r>
          </w:p>
        </w:tc>
        <w:tc>
          <w:tcPr>
            <w:tcW w:w="2805" w:type="dxa"/>
          </w:tcPr>
          <w:p w:rsidR="00386853" w:rsidRPr="00FA3B29" w:rsidRDefault="009F3D22" w:rsidP="006D0F7B">
            <w:pPr>
              <w:widowControl w:val="0"/>
              <w:rPr>
                <w:rFonts w:ascii="Times New Roman" w:eastAsia="Times New Roman" w:hAnsi="Times New Roman" w:cs="Times New Roman"/>
                <w:color w:val="000000"/>
                <w:highlight w:val="yellow"/>
              </w:rPr>
            </w:pPr>
            <w:r w:rsidRPr="00FA3B29">
              <w:rPr>
                <w:rFonts w:ascii="Times New Roman" w:eastAsia="Times New Roman" w:hAnsi="Times New Roman" w:cs="Times New Roman"/>
                <w:color w:val="000000"/>
              </w:rPr>
              <w:t xml:space="preserve">кількість товару та місце його поставки </w:t>
            </w:r>
          </w:p>
        </w:tc>
        <w:tc>
          <w:tcPr>
            <w:tcW w:w="6450" w:type="dxa"/>
          </w:tcPr>
          <w:p w:rsidR="00386853" w:rsidRDefault="006D0F7B" w:rsidP="00F543E9">
            <w:pPr>
              <w:widowControl w:val="0"/>
              <w:spacing w:before="60" w:after="120"/>
              <w:jc w:val="both"/>
              <w:rPr>
                <w:rFonts w:ascii="Times New Roman" w:eastAsia="Times New Roman" w:hAnsi="Times New Roman" w:cs="Times New Roman"/>
                <w:b/>
                <w:lang w:val="ru-RU"/>
              </w:rPr>
            </w:pPr>
            <w:r w:rsidRPr="006D0F7B">
              <w:rPr>
                <w:rFonts w:ascii="Times New Roman" w:hAnsi="Times New Roman" w:cs="Times New Roman"/>
              </w:rPr>
              <w:t>Місце поставки :доставка товару до  закладів  та установ відділу освіти, молоді та спорту  Грунської сільської ради зазначених у</w:t>
            </w:r>
            <w:r w:rsidRPr="006D0F7B">
              <w:rPr>
                <w:rFonts w:ascii="Times New Roman" w:eastAsia="Times New Roman" w:hAnsi="Times New Roman" w:cs="Times New Roman"/>
                <w:lang w:val="ru-RU"/>
              </w:rPr>
              <w:t xml:space="preserve"> </w:t>
            </w:r>
            <w:r w:rsidRPr="006D0F7B">
              <w:rPr>
                <w:rFonts w:ascii="Times New Roman" w:eastAsia="Times New Roman" w:hAnsi="Times New Roman" w:cs="Times New Roman"/>
                <w:b/>
                <w:lang w:val="ru-RU"/>
              </w:rPr>
              <w:t>Додатку 3</w:t>
            </w:r>
            <w:r w:rsidR="00F543E9">
              <w:rPr>
                <w:rFonts w:ascii="Times New Roman" w:eastAsia="Times New Roman" w:hAnsi="Times New Roman" w:cs="Times New Roman"/>
                <w:b/>
                <w:lang w:val="ru-RU"/>
              </w:rPr>
              <w:t>.</w:t>
            </w:r>
          </w:p>
          <w:p w:rsidR="00F543E9" w:rsidRPr="00FA3B29" w:rsidRDefault="00F543E9" w:rsidP="00F543E9">
            <w:pPr>
              <w:widowControl w:val="0"/>
              <w:spacing w:before="60" w:after="120"/>
              <w:jc w:val="both"/>
              <w:rPr>
                <w:rFonts w:ascii="Times New Roman" w:eastAsia="Times New Roman" w:hAnsi="Times New Roman" w:cs="Times New Roman"/>
                <w:i/>
                <w:color w:val="4A86E8"/>
                <w:highlight w:val="white"/>
              </w:rPr>
            </w:pPr>
            <w:r>
              <w:rPr>
                <w:rFonts w:ascii="Times New Roman" w:eastAsia="Times New Roman" w:hAnsi="Times New Roman" w:cs="Times New Roman"/>
                <w:b/>
                <w:lang w:val="ru-RU"/>
              </w:rPr>
              <w:t>Кількість товару -200 м.куб</w:t>
            </w:r>
          </w:p>
        </w:tc>
      </w:tr>
      <w:tr w:rsidR="00386853" w:rsidRPr="00FA3B29">
        <w:trPr>
          <w:trHeight w:val="645"/>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4.4</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386853" w:rsidRPr="00FA3B29" w:rsidRDefault="00AD259E" w:rsidP="00F543E9">
            <w:pPr>
              <w:widowControl w:val="0"/>
              <w:rPr>
                <w:rFonts w:ascii="Times New Roman" w:eastAsia="Times New Roman" w:hAnsi="Times New Roman" w:cs="Times New Roman"/>
                <w:highlight w:val="cyan"/>
              </w:rPr>
            </w:pPr>
            <w:r w:rsidRPr="00FA3B29">
              <w:rPr>
                <w:rFonts w:ascii="Times New Roman" w:eastAsia="Times New Roman" w:hAnsi="Times New Roman" w:cs="Times New Roman"/>
              </w:rPr>
              <w:t>До 2</w:t>
            </w:r>
            <w:r w:rsidR="00F543E9">
              <w:rPr>
                <w:rFonts w:ascii="Times New Roman" w:eastAsia="Times New Roman" w:hAnsi="Times New Roman" w:cs="Times New Roman"/>
              </w:rPr>
              <w:t>9</w:t>
            </w:r>
            <w:r w:rsidRPr="00FA3B29">
              <w:rPr>
                <w:rFonts w:ascii="Times New Roman" w:eastAsia="Times New Roman" w:hAnsi="Times New Roman" w:cs="Times New Roman"/>
              </w:rPr>
              <w:t xml:space="preserve"> лютого</w:t>
            </w:r>
            <w:r w:rsidR="009F3D22" w:rsidRPr="00FA3B29">
              <w:rPr>
                <w:rFonts w:ascii="Times New Roman" w:eastAsia="Times New Roman" w:hAnsi="Times New Roman" w:cs="Times New Roman"/>
                <w:color w:val="FF0000"/>
              </w:rPr>
              <w:t xml:space="preserve"> </w:t>
            </w:r>
            <w:r w:rsidR="009F3D22" w:rsidRPr="00FA3B29">
              <w:rPr>
                <w:rFonts w:ascii="Times New Roman" w:eastAsia="Times New Roman" w:hAnsi="Times New Roman" w:cs="Times New Roman"/>
              </w:rPr>
              <w:t xml:space="preserve"> 20</w:t>
            </w:r>
            <w:r w:rsidRPr="00FA3B29">
              <w:rPr>
                <w:rFonts w:ascii="Times New Roman" w:eastAsia="Times New Roman" w:hAnsi="Times New Roman" w:cs="Times New Roman"/>
              </w:rPr>
              <w:t>24</w:t>
            </w:r>
            <w:r w:rsidR="009F3D22" w:rsidRPr="00FA3B29">
              <w:rPr>
                <w:rFonts w:ascii="Times New Roman" w:eastAsia="Times New Roman" w:hAnsi="Times New Roman" w:cs="Times New Roman"/>
              </w:rPr>
              <w:t xml:space="preserve"> року</w:t>
            </w:r>
            <w:r w:rsidR="009F3D22" w:rsidRPr="00FA3B29">
              <w:rPr>
                <w:rFonts w:ascii="Times New Roman" w:eastAsia="Times New Roman" w:hAnsi="Times New Roman" w:cs="Times New Roman"/>
                <w:color w:val="FF0000"/>
              </w:rPr>
              <w:t xml:space="preserve"> </w:t>
            </w:r>
            <w:r w:rsidR="009F3D22" w:rsidRPr="00FA3B29">
              <w:rPr>
                <w:rFonts w:ascii="Times New Roman" w:eastAsia="Times New Roman" w:hAnsi="Times New Roman" w:cs="Times New Roman"/>
              </w:rPr>
              <w:t>включно</w:t>
            </w:r>
            <w:r w:rsidR="009F3D22" w:rsidRPr="00FA3B29">
              <w:rPr>
                <w:rFonts w:ascii="Times New Roman" w:eastAsia="Times New Roman" w:hAnsi="Times New Roman" w:cs="Times New Roman"/>
                <w:color w:val="FF0000"/>
              </w:rPr>
              <w:t xml:space="preserve"> </w:t>
            </w:r>
          </w:p>
        </w:tc>
      </w:tr>
      <w:tr w:rsidR="00386853" w:rsidRPr="00FA3B29">
        <w:trPr>
          <w:trHeight w:val="841"/>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5</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Недискримінація учасників</w:t>
            </w:r>
            <w:r w:rsidRPr="00FA3B29">
              <w:rPr>
                <w:rFonts w:ascii="Times New Roman" w:eastAsia="Times New Roman" w:hAnsi="Times New Roman" w:cs="Times New Roman"/>
              </w:rPr>
              <w:t xml:space="preserve"> </w:t>
            </w:r>
          </w:p>
        </w:tc>
        <w:tc>
          <w:tcPr>
            <w:tcW w:w="6450" w:type="dxa"/>
          </w:tcPr>
          <w:p w:rsidR="00386853" w:rsidRPr="00FA3B29" w:rsidRDefault="009F3D22">
            <w:pPr>
              <w:widowControl w:val="0"/>
              <w:ind w:right="140"/>
              <w:jc w:val="both"/>
              <w:rPr>
                <w:rFonts w:ascii="Times New Roman" w:eastAsia="Times New Roman" w:hAnsi="Times New Roman" w:cs="Times New Roman"/>
              </w:rPr>
            </w:pPr>
            <w:r w:rsidRPr="00FA3B2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6</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Валюта, у якій повинна бути зазначена ціна тендерної пропозиції</w:t>
            </w:r>
            <w:r w:rsidRPr="00FA3B29">
              <w:rPr>
                <w:rFonts w:ascii="Times New Roman" w:eastAsia="Times New Roman" w:hAnsi="Times New Roman" w:cs="Times New Roman"/>
              </w:rPr>
              <w:t xml:space="preserve"> </w:t>
            </w:r>
          </w:p>
        </w:tc>
        <w:tc>
          <w:tcPr>
            <w:tcW w:w="6450" w:type="dxa"/>
          </w:tcPr>
          <w:p w:rsidR="00386853" w:rsidRPr="00FA3B29" w:rsidRDefault="009F3D22">
            <w:pPr>
              <w:widowControl w:val="0"/>
              <w:ind w:right="140"/>
              <w:jc w:val="both"/>
              <w:rPr>
                <w:rFonts w:ascii="Times New Roman" w:eastAsia="Times New Roman" w:hAnsi="Times New Roman" w:cs="Times New Roman"/>
              </w:rPr>
            </w:pPr>
            <w:r w:rsidRPr="00FA3B29">
              <w:rPr>
                <w:rFonts w:ascii="Times New Roman" w:eastAsia="Times New Roman" w:hAnsi="Times New Roman" w:cs="Times New Roman"/>
                <w:color w:val="000000"/>
              </w:rPr>
              <w:t>Валютою тендерної пропозиції є гривня.</w:t>
            </w:r>
            <w:r w:rsidRPr="00FA3B29">
              <w:rPr>
                <w:rFonts w:ascii="Times New Roman" w:eastAsia="Times New Roman" w:hAnsi="Times New Roman" w:cs="Times New Roman"/>
              </w:rPr>
              <w:t xml:space="preserve"> </w:t>
            </w:r>
            <w:r w:rsidRPr="00FA3B29">
              <w:rPr>
                <w:rFonts w:ascii="Times New Roman" w:eastAsia="Times New Roman" w:hAnsi="Times New Roman" w:cs="Times New Roman"/>
                <w:b/>
                <w:i/>
                <w:color w:val="000000"/>
              </w:rPr>
              <w:t>У разі якщо учасником процедури закупівлі є нерезидент</w:t>
            </w:r>
            <w:r w:rsidRPr="00FA3B29">
              <w:rPr>
                <w:rFonts w:ascii="Times New Roman" w:eastAsia="Times New Roman" w:hAnsi="Times New Roman" w:cs="Times New Roman"/>
                <w:b/>
                <w:color w:val="000000"/>
              </w:rPr>
              <w:t xml:space="preserve">,  </w:t>
            </w:r>
            <w:r w:rsidRPr="00FA3B29">
              <w:rPr>
                <w:rFonts w:ascii="Times New Roman" w:eastAsia="Times New Roman" w:hAnsi="Times New Roman" w:cs="Times New Roman"/>
                <w:color w:val="000000"/>
              </w:rPr>
              <w:t xml:space="preserve">такий </w:t>
            </w:r>
            <w:r w:rsidRPr="00FA3B29">
              <w:rPr>
                <w:rFonts w:ascii="Times New Roman" w:eastAsia="Times New Roman" w:hAnsi="Times New Roman" w:cs="Times New Roman"/>
              </w:rPr>
              <w:t>у</w:t>
            </w:r>
            <w:r w:rsidRPr="00FA3B29">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lastRenderedPageBreak/>
              <w:t>7</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Мова тендерної пропозиції – українська.</w:t>
            </w:r>
          </w:p>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A3B29">
              <w:rPr>
                <w:rFonts w:ascii="Times New Roman" w:eastAsia="Times New Roman" w:hAnsi="Times New Roman" w:cs="Times New Roman"/>
              </w:rPr>
              <w:t>іншою мовою</w:t>
            </w:r>
            <w:r w:rsidRPr="00FA3B29">
              <w:rPr>
                <w:rFonts w:ascii="Times New Roman" w:eastAsia="Times New Roman" w:hAnsi="Times New Roman" w:cs="Times New Roman"/>
                <w:color w:val="000000"/>
              </w:rPr>
              <w:t>. Визначальним є текст, викладений українською мовою.</w:t>
            </w:r>
          </w:p>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A3B29">
              <w:rPr>
                <w:rFonts w:ascii="Times New Roman" w:eastAsia="Times New Roman" w:hAnsi="Times New Roman" w:cs="Times New Roman"/>
              </w:rPr>
              <w:t>І</w:t>
            </w:r>
            <w:r w:rsidRPr="00FA3B29">
              <w:rPr>
                <w:rFonts w:ascii="Times New Roman" w:eastAsia="Times New Roman" w:hAnsi="Times New Roman" w:cs="Times New Roman"/>
                <w:color w:val="000000"/>
              </w:rPr>
              <w:t>нтернет, адреси електронної пошти, торговельної марки (знак</w:t>
            </w:r>
            <w:r w:rsidRPr="00FA3B29">
              <w:rPr>
                <w:rFonts w:ascii="Times New Roman" w:eastAsia="Times New Roman" w:hAnsi="Times New Roman" w:cs="Times New Roman"/>
              </w:rPr>
              <w:t>а</w:t>
            </w:r>
            <w:r w:rsidRPr="00FA3B2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A3B29">
              <w:rPr>
                <w:rFonts w:ascii="Times New Roman" w:eastAsia="Times New Roman" w:hAnsi="Times New Roman" w:cs="Times New Roman"/>
              </w:rPr>
              <w:t>в</w:t>
            </w:r>
            <w:r w:rsidRPr="00FA3B2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A3B29">
              <w:rPr>
                <w:rFonts w:ascii="Times New Roman" w:eastAsia="Times New Roman" w:hAnsi="Times New Roman" w:cs="Times New Roman"/>
              </w:rPr>
              <w:t>українською мовою</w:t>
            </w:r>
            <w:r w:rsidRPr="00FA3B29">
              <w:rPr>
                <w:rFonts w:ascii="Times New Roman" w:eastAsia="Times New Roman" w:hAnsi="Times New Roman" w:cs="Times New Roman"/>
                <w:color w:val="000000"/>
              </w:rPr>
              <w:t xml:space="preserve">. </w:t>
            </w:r>
          </w:p>
          <w:p w:rsidR="00386853" w:rsidRPr="00FA3B29" w:rsidRDefault="009F3D22">
            <w:pPr>
              <w:widowControl w:val="0"/>
              <w:jc w:val="both"/>
              <w:rPr>
                <w:rFonts w:ascii="Times New Roman" w:eastAsia="Times New Roman" w:hAnsi="Times New Roman" w:cs="Times New Roman"/>
                <w:b/>
                <w:color w:val="000000"/>
              </w:rPr>
            </w:pPr>
            <w:r w:rsidRPr="00FA3B29">
              <w:rPr>
                <w:rFonts w:ascii="Times New Roman" w:eastAsia="Times New Roman" w:hAnsi="Times New Roman" w:cs="Times New Roman"/>
                <w:b/>
                <w:color w:val="000000"/>
              </w:rPr>
              <w:t>Виключення:</w:t>
            </w:r>
          </w:p>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A3B29">
              <w:rPr>
                <w:rFonts w:ascii="Times New Roman" w:eastAsia="Times New Roman" w:hAnsi="Times New Roman" w:cs="Times New Roman"/>
              </w:rPr>
              <w:t>у</w:t>
            </w:r>
            <w:r w:rsidRPr="00FA3B2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color w:val="000000"/>
              </w:rPr>
              <w:t xml:space="preserve">2.  </w:t>
            </w:r>
            <w:r w:rsidRPr="00FA3B29">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rsidRPr="00FA3B29">
        <w:trPr>
          <w:trHeight w:val="501"/>
          <w:jc w:val="center"/>
        </w:trPr>
        <w:tc>
          <w:tcPr>
            <w:tcW w:w="9960" w:type="dxa"/>
            <w:gridSpan w:val="3"/>
            <w:vAlign w:val="center"/>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b/>
                <w:color w:val="000000"/>
              </w:rPr>
              <w:t xml:space="preserve">Розділ 2. Порядок </w:t>
            </w:r>
            <w:r w:rsidRPr="00FA3B29">
              <w:rPr>
                <w:rFonts w:ascii="Times New Roman" w:eastAsia="Times New Roman" w:hAnsi="Times New Roman" w:cs="Times New Roman"/>
                <w:b/>
              </w:rPr>
              <w:t>в</w:t>
            </w:r>
            <w:r w:rsidRPr="00FA3B29">
              <w:rPr>
                <w:rFonts w:ascii="Times New Roman" w:eastAsia="Times New Roman" w:hAnsi="Times New Roman" w:cs="Times New Roman"/>
                <w:b/>
                <w:color w:val="000000"/>
              </w:rPr>
              <w:t>несення змін та надання роз’яснень до тендерної документації</w:t>
            </w:r>
          </w:p>
        </w:tc>
      </w:tr>
      <w:tr w:rsidR="00386853" w:rsidRPr="00FA3B29" w:rsidTr="00416A11">
        <w:trPr>
          <w:trHeight w:val="558"/>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rPr>
              <w:t>1</w:t>
            </w:r>
          </w:p>
        </w:tc>
        <w:tc>
          <w:tcPr>
            <w:tcW w:w="2805" w:type="dxa"/>
          </w:tcPr>
          <w:p w:rsidR="00386853" w:rsidRPr="00FA3B29" w:rsidRDefault="009F3D22">
            <w:pPr>
              <w:widowControl w:val="0"/>
              <w:rPr>
                <w:rFonts w:ascii="Times New Roman" w:eastAsia="Times New Roman" w:hAnsi="Times New Roman" w:cs="Times New Roman"/>
                <w:b/>
              </w:rPr>
            </w:pPr>
            <w:r w:rsidRPr="00FA3B29">
              <w:rPr>
                <w:rFonts w:ascii="Times New Roman" w:eastAsia="Times New Roman" w:hAnsi="Times New Roman" w:cs="Times New Roman"/>
                <w:b/>
              </w:rPr>
              <w:t>Процедура надання роз’яснень щодо тендерної документації</w:t>
            </w:r>
          </w:p>
        </w:tc>
        <w:tc>
          <w:tcPr>
            <w:tcW w:w="6450" w:type="dxa"/>
          </w:tcPr>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Замовник повинен </w:t>
            </w:r>
            <w:r w:rsidRPr="00FA3B29">
              <w:rPr>
                <w:rFonts w:ascii="Times New Roman" w:eastAsia="Times New Roman" w:hAnsi="Times New Roman" w:cs="Times New Roman"/>
                <w:b/>
                <w:i/>
                <w:highlight w:val="white"/>
              </w:rPr>
              <w:t>протягом трьох днів</w:t>
            </w:r>
            <w:r w:rsidRPr="00FA3B2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Pr="00FA3B29" w:rsidRDefault="009F3D22">
            <w:pPr>
              <w:widowControl w:val="0"/>
              <w:jc w:val="both"/>
              <w:rPr>
                <w:rFonts w:ascii="Times New Roman" w:eastAsia="Times New Roman" w:hAnsi="Times New Roman" w:cs="Times New Roman"/>
                <w:i/>
              </w:rPr>
            </w:pPr>
            <w:r w:rsidRPr="00FA3B2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3B29">
              <w:rPr>
                <w:rFonts w:ascii="Times New Roman" w:eastAsia="Times New Roman" w:hAnsi="Times New Roman" w:cs="Times New Roman"/>
                <w:b/>
                <w:i/>
                <w:highlight w:val="white"/>
              </w:rPr>
              <w:t xml:space="preserve">не менш як на чотири </w:t>
            </w:r>
            <w:r w:rsidRPr="00FA3B29">
              <w:rPr>
                <w:rFonts w:ascii="Times New Roman" w:eastAsia="Times New Roman" w:hAnsi="Times New Roman" w:cs="Times New Roman"/>
                <w:b/>
                <w:i/>
                <w:highlight w:val="white"/>
              </w:rPr>
              <w:lastRenderedPageBreak/>
              <w:t>дні.</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lastRenderedPageBreak/>
              <w:t>2</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Внесення змін до тендерної документації</w:t>
            </w:r>
          </w:p>
        </w:tc>
        <w:tc>
          <w:tcPr>
            <w:tcW w:w="6450" w:type="dxa"/>
          </w:tcPr>
          <w:p w:rsidR="00386853" w:rsidRPr="00FA3B29" w:rsidRDefault="009F3D22">
            <w:pPr>
              <w:spacing w:before="12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A3B29">
                <w:rPr>
                  <w:rFonts w:ascii="Times New Roman" w:eastAsia="Times New Roman" w:hAnsi="Times New Roman" w:cs="Times New Roman"/>
                  <w:highlight w:val="white"/>
                </w:rPr>
                <w:t>статті 8</w:t>
              </w:r>
            </w:hyperlink>
            <w:r w:rsidRPr="00FA3B29">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A3B2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A3B29">
              <w:rPr>
                <w:rFonts w:ascii="Times New Roman" w:eastAsia="Times New Roman" w:hAnsi="Times New Roman" w:cs="Times New Roman"/>
                <w:i/>
                <w:highlight w:val="white"/>
              </w:rPr>
              <w:t xml:space="preserve"> </w:t>
            </w:r>
            <w:r w:rsidRPr="00FA3B2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A3B29">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rsidRPr="00FA3B29">
        <w:trPr>
          <w:trHeight w:val="480"/>
          <w:jc w:val="center"/>
        </w:trPr>
        <w:tc>
          <w:tcPr>
            <w:tcW w:w="9960" w:type="dxa"/>
            <w:gridSpan w:val="3"/>
            <w:vAlign w:val="center"/>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b/>
                <w:color w:val="000000"/>
              </w:rPr>
              <w:t>Розділ 3. Інструкція з підготовки тендерної пропозиції</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b/>
                <w:color w:val="000000"/>
              </w:rPr>
              <w:t>1</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A3B29">
              <w:rPr>
                <w:rFonts w:ascii="Times New Roman" w:eastAsia="Times New Roman" w:hAnsi="Times New Roman" w:cs="Times New Roman"/>
                <w:highlight w:val="white"/>
              </w:rPr>
              <w:t xml:space="preserve">першої, четвертої, шостої та сьомої статті 26 Закону. </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A3B29">
                <w:rPr>
                  <w:rFonts w:ascii="Times New Roman" w:eastAsia="Times New Roman" w:hAnsi="Times New Roman" w:cs="Times New Roman"/>
                  <w:highlight w:val="white"/>
                </w:rPr>
                <w:t>пункті 47</w:t>
              </w:r>
            </w:hyperlink>
            <w:r w:rsidRPr="00FA3B29">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Pr="00FA3B29" w:rsidRDefault="009F3D22">
            <w:pPr>
              <w:widowControl w:val="0"/>
              <w:numPr>
                <w:ilvl w:val="0"/>
                <w:numId w:val="3"/>
              </w:numPr>
              <w:jc w:val="both"/>
              <w:rPr>
                <w:rFonts w:ascii="Times New Roman" w:eastAsia="Times New Roman" w:hAnsi="Times New Roman" w:cs="Times New Roman"/>
              </w:rPr>
            </w:pPr>
            <w:r w:rsidRPr="00FA3B2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A3B29">
              <w:rPr>
                <w:rFonts w:ascii="Times New Roman" w:eastAsia="Times New Roman" w:hAnsi="Times New Roman" w:cs="Times New Roman"/>
                <w:b/>
                <w:i/>
              </w:rPr>
              <w:t>згідно</w:t>
            </w:r>
            <w:r w:rsidRPr="00FA3B29">
              <w:rPr>
                <w:rFonts w:ascii="Times New Roman" w:eastAsia="Times New Roman" w:hAnsi="Times New Roman" w:cs="Times New Roman"/>
              </w:rPr>
              <w:t xml:space="preserve"> з </w:t>
            </w:r>
            <w:r w:rsidRPr="00FA3B29">
              <w:rPr>
                <w:rFonts w:ascii="Times New Roman" w:eastAsia="Times New Roman" w:hAnsi="Times New Roman" w:cs="Times New Roman"/>
                <w:b/>
                <w:i/>
              </w:rPr>
              <w:t>Додатком 1</w:t>
            </w:r>
            <w:r w:rsidRPr="00FA3B29">
              <w:rPr>
                <w:rFonts w:ascii="Times New Roman" w:eastAsia="Times New Roman" w:hAnsi="Times New Roman" w:cs="Times New Roman"/>
              </w:rPr>
              <w:t xml:space="preserve"> до цієї тендерної документації;</w:t>
            </w:r>
          </w:p>
          <w:p w:rsidR="00386853" w:rsidRPr="00FA3B29" w:rsidRDefault="009F3D22">
            <w:pPr>
              <w:widowControl w:val="0"/>
              <w:numPr>
                <w:ilvl w:val="0"/>
                <w:numId w:val="3"/>
              </w:numPr>
              <w:jc w:val="both"/>
              <w:rPr>
                <w:rFonts w:ascii="Times New Roman" w:eastAsia="Times New Roman" w:hAnsi="Times New Roman" w:cs="Times New Roman"/>
              </w:rPr>
            </w:pPr>
            <w:r w:rsidRPr="00FA3B29">
              <w:rPr>
                <w:rFonts w:ascii="Times New Roman" w:eastAsia="Times New Roman" w:hAnsi="Times New Roman" w:cs="Times New Roman"/>
              </w:rPr>
              <w:t>інформацією щодо відсутності підстав, установлених в пункт</w:t>
            </w:r>
            <w:r w:rsidRPr="00FA3B29">
              <w:rPr>
                <w:rFonts w:ascii="Times New Roman" w:eastAsia="Times New Roman" w:hAnsi="Times New Roman" w:cs="Times New Roman"/>
                <w:highlight w:val="white"/>
              </w:rPr>
              <w:t xml:space="preserve">і 47 Особливостей, – </w:t>
            </w:r>
            <w:r w:rsidRPr="00FA3B29">
              <w:rPr>
                <w:rFonts w:ascii="Times New Roman" w:eastAsia="Times New Roman" w:hAnsi="Times New Roman" w:cs="Times New Roman"/>
                <w:b/>
                <w:i/>
                <w:highlight w:val="white"/>
              </w:rPr>
              <w:t>згідно з Додатком 1</w:t>
            </w:r>
            <w:r w:rsidRPr="00FA3B29">
              <w:rPr>
                <w:rFonts w:ascii="Times New Roman" w:eastAsia="Times New Roman" w:hAnsi="Times New Roman" w:cs="Times New Roman"/>
                <w:highlight w:val="white"/>
              </w:rPr>
              <w:t xml:space="preserve"> до цієї тендерної документації;</w:t>
            </w:r>
          </w:p>
          <w:p w:rsidR="00386853" w:rsidRPr="00FA3B29" w:rsidRDefault="009F3D22">
            <w:pPr>
              <w:widowControl w:val="0"/>
              <w:numPr>
                <w:ilvl w:val="0"/>
                <w:numId w:val="3"/>
              </w:numPr>
              <w:jc w:val="both"/>
              <w:rPr>
                <w:rFonts w:ascii="Times New Roman" w:eastAsia="Times New Roman" w:hAnsi="Times New Roman" w:cs="Times New Roman"/>
              </w:rPr>
            </w:pPr>
            <w:r w:rsidRPr="00FA3B29">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A3B29">
                <w:rPr>
                  <w:rFonts w:ascii="Times New Roman" w:eastAsia="Times New Roman" w:hAnsi="Times New Roman" w:cs="Times New Roman"/>
                  <w:highlight w:val="white"/>
                </w:rPr>
                <w:t>47</w:t>
              </w:r>
            </w:hyperlink>
            <w:r w:rsidRPr="00FA3B29">
              <w:rPr>
                <w:rFonts w:ascii="Times New Roman" w:eastAsia="Times New Roman" w:hAnsi="Times New Roman" w:cs="Times New Roman"/>
                <w:highlight w:val="white"/>
              </w:rPr>
              <w:t xml:space="preserve">  </w:t>
            </w:r>
            <w:r w:rsidRPr="00FA3B29">
              <w:rPr>
                <w:rFonts w:ascii="Times New Roman" w:eastAsia="Times New Roman" w:hAnsi="Times New Roman" w:cs="Times New Roman"/>
              </w:rPr>
              <w:t xml:space="preserve">Особливостей, - згідно з </w:t>
            </w:r>
            <w:r w:rsidRPr="00FA3B29">
              <w:rPr>
                <w:rFonts w:ascii="Times New Roman" w:eastAsia="Times New Roman" w:hAnsi="Times New Roman" w:cs="Times New Roman"/>
                <w:b/>
                <w:i/>
              </w:rPr>
              <w:t xml:space="preserve">Додатком 1 </w:t>
            </w:r>
            <w:r w:rsidRPr="00FA3B29">
              <w:rPr>
                <w:rFonts w:ascii="Times New Roman" w:eastAsia="Times New Roman" w:hAnsi="Times New Roman" w:cs="Times New Roman"/>
              </w:rPr>
              <w:t>до цієї тендерної документації</w:t>
            </w:r>
            <w:r w:rsidRPr="00FA3B29">
              <w:rPr>
                <w:rFonts w:ascii="Times New Roman" w:eastAsia="Times New Roman" w:hAnsi="Times New Roman" w:cs="Times New Roman"/>
                <w:color w:val="00B050"/>
              </w:rPr>
              <w:t>;</w:t>
            </w:r>
          </w:p>
          <w:p w:rsidR="00386853" w:rsidRPr="00FA3B29" w:rsidRDefault="009F3D22">
            <w:pPr>
              <w:widowControl w:val="0"/>
              <w:numPr>
                <w:ilvl w:val="0"/>
                <w:numId w:val="3"/>
              </w:numPr>
              <w:jc w:val="both"/>
              <w:rPr>
                <w:rFonts w:ascii="Times New Roman" w:eastAsia="Times New Roman" w:hAnsi="Times New Roman" w:cs="Times New Roman"/>
              </w:rPr>
            </w:pPr>
            <w:r w:rsidRPr="00FA3B2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Pr="00FA3B29" w:rsidRDefault="009F3D22">
            <w:pPr>
              <w:widowControl w:val="0"/>
              <w:numPr>
                <w:ilvl w:val="0"/>
                <w:numId w:val="3"/>
              </w:numPr>
              <w:jc w:val="both"/>
              <w:rPr>
                <w:rFonts w:ascii="Times New Roman" w:eastAsia="Times New Roman" w:hAnsi="Times New Roman" w:cs="Times New Roman"/>
              </w:rPr>
            </w:pPr>
            <w:r w:rsidRPr="00FA3B2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Рекомендується документи у складі пропозиції  Учасника надавати у тій послідовності, у якій вони наведені у тендерній </w:t>
            </w:r>
            <w:r w:rsidRPr="00FA3B29">
              <w:rPr>
                <w:rFonts w:ascii="Times New Roman" w:eastAsia="Times New Roman" w:hAnsi="Times New Roman" w:cs="Times New Roman"/>
              </w:rPr>
              <w:lastRenderedPageBreak/>
              <w:t>документації замовника, а також надавати окремим файлом кожний документ, що іменується відповідно до змісту документа.</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highlight w:val="white"/>
              </w:rPr>
              <w:t xml:space="preserve">Переможець процедури закупівлі у строк, що не перевищує </w:t>
            </w:r>
            <w:r w:rsidRPr="00FA3B29">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A3B29">
              <w:rPr>
                <w:rFonts w:ascii="Times New Roman" w:eastAsia="Times New Roman" w:hAnsi="Times New Roman" w:cs="Times New Roman"/>
                <w:highlight w:val="white"/>
              </w:rPr>
              <w:t xml:space="preserve">, повинен надати замовнику шляхом оприлюднення в електронній системі закупівель документи, </w:t>
            </w:r>
            <w:r w:rsidRPr="00FA3B29">
              <w:rPr>
                <w:rFonts w:ascii="Times New Roman" w:eastAsia="Times New Roman" w:hAnsi="Times New Roman" w:cs="Times New Roman"/>
              </w:rPr>
              <w:t>встановлені в Додатку 1 (для переможця).</w:t>
            </w:r>
          </w:p>
          <w:p w:rsidR="00386853" w:rsidRPr="00FA3B29" w:rsidRDefault="009F3D22">
            <w:pPr>
              <w:widowControl w:val="0"/>
              <w:jc w:val="both"/>
              <w:rPr>
                <w:rFonts w:ascii="Times New Roman" w:eastAsia="Times New Roman" w:hAnsi="Times New Roman" w:cs="Times New Roman"/>
                <w:b/>
              </w:rPr>
            </w:pPr>
            <w:r w:rsidRPr="00FA3B2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Pr="00FA3B29" w:rsidRDefault="009F3D22">
            <w:pPr>
              <w:widowControl w:val="0"/>
              <w:jc w:val="both"/>
              <w:rPr>
                <w:rFonts w:ascii="Times New Roman" w:eastAsia="Times New Roman" w:hAnsi="Times New Roman" w:cs="Times New Roman"/>
                <w:b/>
                <w:i/>
              </w:rPr>
            </w:pPr>
            <w:r w:rsidRPr="00FA3B29">
              <w:rPr>
                <w:rFonts w:ascii="Times New Roman" w:eastAsia="Times New Roman" w:hAnsi="Times New Roman" w:cs="Times New Roman"/>
                <w:b/>
                <w:i/>
              </w:rPr>
              <w:t>Опис та приклади формальних несуттєвих помилок.</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Pr="00FA3B29" w:rsidRDefault="009F3D22">
            <w:pPr>
              <w:widowControl w:val="0"/>
              <w:jc w:val="both"/>
              <w:rPr>
                <w:rFonts w:ascii="Times New Roman" w:eastAsia="Times New Roman" w:hAnsi="Times New Roman" w:cs="Times New Roman"/>
                <w:b/>
                <w:i/>
                <w:u w:val="single"/>
              </w:rPr>
            </w:pPr>
            <w:r w:rsidRPr="00FA3B29">
              <w:rPr>
                <w:rFonts w:ascii="Times New Roman" w:eastAsia="Times New Roman" w:hAnsi="Times New Roman" w:cs="Times New Roman"/>
                <w:b/>
                <w:i/>
                <w:u w:val="single"/>
              </w:rPr>
              <w:t>Опис формальних помилок:</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1.</w:t>
            </w:r>
            <w:r w:rsidRPr="00FA3B2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w:t>
            </w:r>
            <w:r w:rsidRPr="00FA3B29">
              <w:rPr>
                <w:rFonts w:ascii="Times New Roman" w:eastAsia="Times New Roman" w:hAnsi="Times New Roman" w:cs="Times New Roman"/>
              </w:rPr>
              <w:tab/>
              <w:t>уживання великої літери;</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w:t>
            </w:r>
            <w:r w:rsidRPr="00FA3B29">
              <w:rPr>
                <w:rFonts w:ascii="Times New Roman" w:eastAsia="Times New Roman" w:hAnsi="Times New Roman" w:cs="Times New Roman"/>
              </w:rPr>
              <w:tab/>
              <w:t>уживання розділових знаків та відмінювання слів у реченні;</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w:t>
            </w:r>
            <w:r w:rsidRPr="00FA3B29">
              <w:rPr>
                <w:rFonts w:ascii="Times New Roman" w:eastAsia="Times New Roman" w:hAnsi="Times New Roman" w:cs="Times New Roman"/>
              </w:rPr>
              <w:tab/>
              <w:t>використання слова або мовного звороту, запозичених з іншої мови;</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w:t>
            </w:r>
            <w:r w:rsidRPr="00FA3B2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w:t>
            </w:r>
            <w:r w:rsidRPr="00FA3B29">
              <w:rPr>
                <w:rFonts w:ascii="Times New Roman" w:eastAsia="Times New Roman" w:hAnsi="Times New Roman" w:cs="Times New Roman"/>
              </w:rPr>
              <w:tab/>
              <w:t>застосування правил переносу частини слова з рядка в рядок;</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w:t>
            </w:r>
            <w:r w:rsidRPr="00FA3B29">
              <w:rPr>
                <w:rFonts w:ascii="Times New Roman" w:eastAsia="Times New Roman" w:hAnsi="Times New Roman" w:cs="Times New Roman"/>
              </w:rPr>
              <w:tab/>
              <w:t>написання слів разом та/або окремо, та/або через дефіс;</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2.</w:t>
            </w:r>
            <w:r w:rsidRPr="00FA3B29">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3.</w:t>
            </w:r>
            <w:r w:rsidRPr="00FA3B29">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w:t>
            </w:r>
            <w:r w:rsidRPr="00FA3B29">
              <w:rPr>
                <w:rFonts w:ascii="Times New Roman" w:eastAsia="Times New Roman" w:hAnsi="Times New Roman" w:cs="Times New Roman"/>
              </w:rPr>
              <w:lastRenderedPageBreak/>
              <w:t>зміст якого відповідає вимогам, визначеним замовником у тендерній документації.</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4.</w:t>
            </w:r>
            <w:r w:rsidRPr="00FA3B2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5.</w:t>
            </w:r>
            <w:r w:rsidRPr="00FA3B2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6.</w:t>
            </w:r>
            <w:r w:rsidRPr="00FA3B2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7.</w:t>
            </w:r>
            <w:r w:rsidRPr="00FA3B2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8.</w:t>
            </w:r>
            <w:r w:rsidRPr="00FA3B2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9.</w:t>
            </w:r>
            <w:r w:rsidRPr="00FA3B2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10.</w:t>
            </w:r>
            <w:r w:rsidRPr="00FA3B2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11.</w:t>
            </w:r>
            <w:r w:rsidRPr="00FA3B2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12.</w:t>
            </w:r>
            <w:r w:rsidRPr="00FA3B2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Pr="00FA3B29" w:rsidRDefault="009F3D22">
            <w:pPr>
              <w:widowControl w:val="0"/>
              <w:jc w:val="both"/>
              <w:rPr>
                <w:rFonts w:ascii="Times New Roman" w:eastAsia="Times New Roman" w:hAnsi="Times New Roman" w:cs="Times New Roman"/>
                <w:b/>
                <w:i/>
                <w:u w:val="single"/>
              </w:rPr>
            </w:pPr>
            <w:r w:rsidRPr="00FA3B29">
              <w:rPr>
                <w:rFonts w:ascii="Times New Roman" w:eastAsia="Times New Roman" w:hAnsi="Times New Roman" w:cs="Times New Roman"/>
                <w:b/>
                <w:i/>
                <w:u w:val="single"/>
              </w:rPr>
              <w:t>Приклади формальних помилок:</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«м.київ» замість «м.Київ»;</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«поряд -ок» замість «поря – док»;</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«ненадається» замість «не надається»»;</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«______________№_____________» замість «14.08.2020 №320/13/14-01»</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386853" w:rsidRPr="00FA3B29" w:rsidRDefault="009F3D22">
            <w:pPr>
              <w:widowControl w:val="0"/>
              <w:ind w:left="40" w:hanging="2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 xml:space="preserve">Документи, що не передбачені законодавством для учасників </w:t>
            </w:r>
            <w:r w:rsidRPr="00FA3B29">
              <w:rPr>
                <w:rFonts w:ascii="Times New Roman" w:eastAsia="Times New Roman" w:hAnsi="Times New Roman" w:cs="Times New Roman"/>
              </w:rPr>
              <w:t>—</w:t>
            </w:r>
            <w:r w:rsidRPr="00FA3B29">
              <w:rPr>
                <w:rFonts w:ascii="Times New Roman" w:eastAsia="Times New Roman" w:hAnsi="Times New Roman" w:cs="Times New Roman"/>
                <w:color w:val="000000"/>
              </w:rPr>
              <w:t xml:space="preserve"> юридичних, фізичних осіб, у тому числі фізичних осіб </w:t>
            </w:r>
            <w:r w:rsidRPr="00FA3B29">
              <w:rPr>
                <w:rFonts w:ascii="Times New Roman" w:eastAsia="Times New Roman" w:hAnsi="Times New Roman" w:cs="Times New Roman"/>
              </w:rPr>
              <w:t>—</w:t>
            </w:r>
            <w:r w:rsidRPr="00FA3B2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A3B29">
              <w:rPr>
                <w:rFonts w:ascii="Times New Roman" w:eastAsia="Times New Roman" w:hAnsi="Times New Roman" w:cs="Times New Roman"/>
              </w:rPr>
              <w:t>—</w:t>
            </w:r>
            <w:r w:rsidRPr="00FA3B29">
              <w:rPr>
                <w:rFonts w:ascii="Times New Roman" w:eastAsia="Times New Roman" w:hAnsi="Times New Roman" w:cs="Times New Roman"/>
                <w:color w:val="000000"/>
              </w:rPr>
              <w:t xml:space="preserve"> юридичних, фізичних осіб, у тому числі фізичних </w:t>
            </w:r>
            <w:r w:rsidRPr="00FA3B29">
              <w:rPr>
                <w:rFonts w:ascii="Times New Roman" w:eastAsia="Times New Roman" w:hAnsi="Times New Roman" w:cs="Times New Roman"/>
                <w:color w:val="000000"/>
              </w:rPr>
              <w:lastRenderedPageBreak/>
              <w:t xml:space="preserve">осіб </w:t>
            </w:r>
            <w:r w:rsidRPr="00FA3B29">
              <w:rPr>
                <w:rFonts w:ascii="Times New Roman" w:eastAsia="Times New Roman" w:hAnsi="Times New Roman" w:cs="Times New Roman"/>
              </w:rPr>
              <w:t>—</w:t>
            </w:r>
            <w:r w:rsidRPr="00FA3B2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86853" w:rsidRPr="00FA3B29" w:rsidRDefault="009F3D22">
            <w:pPr>
              <w:widowControl w:val="0"/>
              <w:ind w:left="40" w:hanging="20"/>
              <w:jc w:val="both"/>
              <w:rPr>
                <w:rFonts w:ascii="Times New Roman" w:eastAsia="Times New Roman" w:hAnsi="Times New Roman" w:cs="Times New Roman"/>
                <w:b/>
                <w:color w:val="000000"/>
              </w:rPr>
            </w:pPr>
            <w:r w:rsidRPr="00FA3B29">
              <w:rPr>
                <w:rFonts w:ascii="Times New Roman" w:eastAsia="Times New Roman" w:hAnsi="Times New Roman" w:cs="Times New Roman"/>
                <w:b/>
                <w:color w:val="000000"/>
              </w:rPr>
              <w:t>УВАГА!!!</w:t>
            </w:r>
          </w:p>
          <w:p w:rsidR="00386853" w:rsidRPr="00FA3B29" w:rsidRDefault="009F3D22">
            <w:pPr>
              <w:widowControl w:val="0"/>
              <w:jc w:val="both"/>
              <w:rPr>
                <w:rFonts w:ascii="Times New Roman" w:eastAsia="Times New Roman" w:hAnsi="Times New Roman" w:cs="Times New Roman"/>
                <w:b/>
                <w:color w:val="000000"/>
              </w:rPr>
            </w:pPr>
            <w:bookmarkStart w:id="2" w:name="_heading=h.3znysh7" w:colFirst="0" w:colLast="0"/>
            <w:bookmarkEnd w:id="2"/>
            <w:r w:rsidRPr="00FA3B2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FA3B29" w:rsidRDefault="009F3D22">
            <w:pPr>
              <w:jc w:val="both"/>
              <w:rPr>
                <w:rFonts w:ascii="Times New Roman" w:eastAsia="Times New Roman" w:hAnsi="Times New Roman" w:cs="Times New Roman"/>
                <w:b/>
                <w:color w:val="000000"/>
              </w:rPr>
            </w:pPr>
            <w:r w:rsidRPr="00FA3B29">
              <w:rPr>
                <w:rFonts w:ascii="Times New Roman" w:eastAsia="Times New Roman" w:hAnsi="Times New Roman" w:cs="Times New Roman"/>
                <w:b/>
                <w:color w:val="000000"/>
              </w:rPr>
              <w:t>1) документи мають бути чіткими та розбірливими для читання;</w:t>
            </w:r>
          </w:p>
          <w:p w:rsidR="00386853" w:rsidRPr="00FA3B29" w:rsidRDefault="009F3D22">
            <w:pPr>
              <w:jc w:val="both"/>
              <w:rPr>
                <w:rFonts w:ascii="Times New Roman" w:eastAsia="Times New Roman" w:hAnsi="Times New Roman" w:cs="Times New Roman"/>
                <w:b/>
                <w:color w:val="000000"/>
              </w:rPr>
            </w:pPr>
            <w:r w:rsidRPr="00FA3B2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FA3B29">
              <w:rPr>
                <w:rFonts w:ascii="Times New Roman" w:eastAsia="Times New Roman" w:hAnsi="Times New Roman" w:cs="Times New Roman"/>
                <w:b/>
              </w:rPr>
              <w:t>сом (УЕП)</w:t>
            </w:r>
            <w:r w:rsidRPr="00FA3B29">
              <w:rPr>
                <w:rFonts w:ascii="Times New Roman" w:eastAsia="Times New Roman" w:hAnsi="Times New Roman" w:cs="Times New Roman"/>
                <w:b/>
                <w:color w:val="000000"/>
              </w:rPr>
              <w:t>;</w:t>
            </w:r>
          </w:p>
          <w:p w:rsidR="00386853" w:rsidRPr="00FA3B29" w:rsidRDefault="009F3D22">
            <w:pPr>
              <w:jc w:val="both"/>
              <w:rPr>
                <w:rFonts w:ascii="Times New Roman" w:eastAsia="Times New Roman" w:hAnsi="Times New Roman" w:cs="Times New Roman"/>
                <w:b/>
                <w:color w:val="000000"/>
              </w:rPr>
            </w:pPr>
            <w:r w:rsidRPr="00FA3B2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FA3B29" w:rsidRDefault="009F3D22">
            <w:pPr>
              <w:jc w:val="both"/>
              <w:rPr>
                <w:rFonts w:ascii="Times New Roman" w:eastAsia="Times New Roman" w:hAnsi="Times New Roman" w:cs="Times New Roman"/>
                <w:b/>
                <w:color w:val="000000"/>
              </w:rPr>
            </w:pPr>
            <w:r w:rsidRPr="00FA3B29">
              <w:rPr>
                <w:rFonts w:ascii="Times New Roman" w:eastAsia="Times New Roman" w:hAnsi="Times New Roman" w:cs="Times New Roman"/>
                <w:b/>
                <w:color w:val="000000"/>
              </w:rPr>
              <w:t>Винятки:</w:t>
            </w:r>
          </w:p>
          <w:p w:rsidR="00386853" w:rsidRPr="00FA3B29" w:rsidRDefault="009F3D22">
            <w:pPr>
              <w:jc w:val="both"/>
              <w:rPr>
                <w:rFonts w:ascii="Times New Roman" w:eastAsia="Times New Roman" w:hAnsi="Times New Roman" w:cs="Times New Roman"/>
                <w:b/>
                <w:color w:val="000000"/>
              </w:rPr>
            </w:pPr>
            <w:r w:rsidRPr="00FA3B2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Pr="00FA3B29" w:rsidRDefault="009F3D22">
            <w:pPr>
              <w:widowControl w:val="0"/>
              <w:jc w:val="both"/>
              <w:rPr>
                <w:rFonts w:ascii="Times New Roman" w:eastAsia="Times New Roman" w:hAnsi="Times New Roman" w:cs="Times New Roman"/>
                <w:b/>
                <w:color w:val="000000"/>
              </w:rPr>
            </w:pPr>
            <w:r w:rsidRPr="00FA3B2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FA3B29" w:rsidRDefault="009F3D22">
            <w:pPr>
              <w:widowControl w:val="0"/>
              <w:ind w:left="40" w:hanging="20"/>
              <w:jc w:val="both"/>
              <w:rPr>
                <w:rFonts w:ascii="Times New Roman" w:eastAsia="Times New Roman" w:hAnsi="Times New Roman" w:cs="Times New Roman"/>
                <w:b/>
              </w:rPr>
            </w:pPr>
            <w:r w:rsidRPr="00FA3B2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A3B2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6853" w:rsidRPr="00FA3B29" w:rsidRDefault="009F3D22">
            <w:pPr>
              <w:widowControl w:val="0"/>
              <w:ind w:left="40" w:hanging="20"/>
              <w:jc w:val="both"/>
              <w:rPr>
                <w:rFonts w:ascii="Times New Roman" w:eastAsia="Times New Roman" w:hAnsi="Times New Roman" w:cs="Times New Roman"/>
                <w:b/>
                <w:color w:val="000000"/>
              </w:rPr>
            </w:pPr>
            <w:r w:rsidRPr="00FA3B29">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6853" w:rsidRPr="00FA3B29" w:rsidRDefault="009F3D22">
            <w:pPr>
              <w:widowControl w:val="0"/>
              <w:jc w:val="both"/>
              <w:rPr>
                <w:rFonts w:ascii="Times New Roman" w:eastAsia="Times New Roman" w:hAnsi="Times New Roman" w:cs="Times New Roman"/>
                <w:color w:val="0D0D0D"/>
              </w:rPr>
            </w:pPr>
            <w:bookmarkStart w:id="3" w:name="_heading=h.2et92p0" w:colFirst="0" w:colLast="0"/>
            <w:bookmarkEnd w:id="3"/>
            <w:r w:rsidRPr="00FA3B29">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A3B29">
              <w:rPr>
                <w:rFonts w:ascii="Times New Roman" w:eastAsia="Times New Roman" w:hAnsi="Times New Roman" w:cs="Times New Roman"/>
                <w:color w:val="0D0D0D"/>
              </w:rPr>
              <w:t xml:space="preserve"> </w:t>
            </w:r>
          </w:p>
          <w:p w:rsidR="00386853" w:rsidRPr="00FA3B29" w:rsidRDefault="009F3D22">
            <w:pPr>
              <w:widowControl w:val="0"/>
              <w:jc w:val="both"/>
              <w:rPr>
                <w:rFonts w:ascii="Times New Roman" w:eastAsia="Times New Roman" w:hAnsi="Times New Roman" w:cs="Times New Roman"/>
              </w:rPr>
            </w:pPr>
            <w:bookmarkStart w:id="4" w:name="_heading=h.hjqm8skarbdr" w:colFirst="0" w:colLast="0"/>
            <w:bookmarkEnd w:id="4"/>
            <w:r w:rsidRPr="00FA3B29">
              <w:rPr>
                <w:rFonts w:ascii="Times New Roman" w:eastAsia="Times New Roman" w:hAnsi="Times New Roman" w:cs="Times New Roman"/>
              </w:rPr>
              <w:t xml:space="preserve">Тендерні пропозиції мають право подавати всі заінтересовані особи. </w:t>
            </w:r>
          </w:p>
          <w:p w:rsidR="00386853" w:rsidRPr="00FA3B29" w:rsidRDefault="009F3D22" w:rsidP="00FE6DE7">
            <w:pPr>
              <w:widowControl w:val="0"/>
              <w:jc w:val="both"/>
              <w:rPr>
                <w:rFonts w:ascii="Times New Roman" w:eastAsia="Times New Roman" w:hAnsi="Times New Roman" w:cs="Times New Roman"/>
              </w:rPr>
            </w:pPr>
            <w:bookmarkStart w:id="5" w:name="_heading=h.ftj7vaqoric" w:colFirst="0" w:colLast="0"/>
            <w:bookmarkEnd w:id="5"/>
            <w:r w:rsidRPr="00FA3B29">
              <w:rPr>
                <w:rFonts w:ascii="Times New Roman" w:eastAsia="Times New Roman" w:hAnsi="Times New Roman" w:cs="Times New Roman"/>
              </w:rPr>
              <w:t>Кожен учасник має право подати тільки одну тендерну пропозицію</w:t>
            </w:r>
            <w:r w:rsidRPr="00FA3B29">
              <w:rPr>
                <w:rFonts w:ascii="Times New Roman" w:eastAsia="Times New Roman" w:hAnsi="Times New Roman" w:cs="Times New Roman"/>
                <w:b/>
                <w:highlight w:val="white"/>
              </w:rPr>
              <w:t xml:space="preserve"> </w:t>
            </w:r>
          </w:p>
        </w:tc>
      </w:tr>
      <w:tr w:rsidR="00386853" w:rsidRPr="00FA3B29">
        <w:trPr>
          <w:trHeight w:val="913"/>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lastRenderedPageBreak/>
              <w:t>2</w:t>
            </w:r>
          </w:p>
        </w:tc>
        <w:tc>
          <w:tcPr>
            <w:tcW w:w="2805" w:type="dxa"/>
          </w:tcPr>
          <w:p w:rsidR="00386853" w:rsidRPr="00FA3B29" w:rsidRDefault="009F3D22">
            <w:pPr>
              <w:widowControl w:val="0"/>
              <w:rPr>
                <w:rFonts w:ascii="Times New Roman" w:eastAsia="Times New Roman" w:hAnsi="Times New Roman" w:cs="Times New Roman"/>
              </w:rPr>
            </w:pPr>
            <w:bookmarkStart w:id="6" w:name="_heading=h.tyjcwt" w:colFirst="0" w:colLast="0"/>
            <w:bookmarkEnd w:id="6"/>
            <w:r w:rsidRPr="00FA3B29">
              <w:rPr>
                <w:rFonts w:ascii="Times New Roman" w:eastAsia="Times New Roman" w:hAnsi="Times New Roman" w:cs="Times New Roman"/>
                <w:b/>
                <w:color w:val="000000"/>
              </w:rPr>
              <w:t>Забезпечення тендерної пропозиції</w:t>
            </w:r>
          </w:p>
        </w:tc>
        <w:tc>
          <w:tcPr>
            <w:tcW w:w="6450" w:type="dxa"/>
            <w:vAlign w:val="center"/>
          </w:tcPr>
          <w:p w:rsidR="00386853" w:rsidRPr="00FA3B29" w:rsidRDefault="009F3D22">
            <w:pPr>
              <w:widowControl w:val="0"/>
              <w:ind w:right="120"/>
              <w:jc w:val="both"/>
              <w:rPr>
                <w:rFonts w:ascii="Times New Roman" w:eastAsia="Times New Roman" w:hAnsi="Times New Roman" w:cs="Times New Roman"/>
              </w:rPr>
            </w:pPr>
            <w:r w:rsidRPr="00FA3B29">
              <w:rPr>
                <w:rFonts w:ascii="Times New Roman" w:eastAsia="Times New Roman" w:hAnsi="Times New Roman" w:cs="Times New Roman"/>
              </w:rPr>
              <w:t xml:space="preserve">Забезпечення тендерної пропозиції не вимагається. </w:t>
            </w:r>
          </w:p>
          <w:p w:rsidR="00386853" w:rsidRPr="00FA3B29" w:rsidRDefault="00386853">
            <w:pPr>
              <w:widowControl w:val="0"/>
              <w:ind w:right="120"/>
              <w:jc w:val="both"/>
              <w:rPr>
                <w:rFonts w:ascii="Times New Roman" w:eastAsia="Times New Roman" w:hAnsi="Times New Roman" w:cs="Times New Roman"/>
                <w:highlight w:val="cyan"/>
              </w:rPr>
            </w:pPr>
          </w:p>
          <w:p w:rsidR="00386853" w:rsidRPr="00FA3B29" w:rsidRDefault="00386853" w:rsidP="00FE6DE7">
            <w:pPr>
              <w:jc w:val="both"/>
              <w:rPr>
                <w:rFonts w:ascii="Times New Roman" w:eastAsia="Times New Roman" w:hAnsi="Times New Roman" w:cs="Times New Roman"/>
                <w:i/>
                <w:color w:val="FF0000"/>
                <w:highlight w:val="yellow"/>
              </w:rPr>
            </w:pP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3</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386853" w:rsidRPr="00FA3B29" w:rsidRDefault="009F3D22">
            <w:pPr>
              <w:widowControl w:val="0"/>
              <w:pBdr>
                <w:top w:val="nil"/>
                <w:left w:val="nil"/>
                <w:bottom w:val="nil"/>
                <w:right w:val="nil"/>
                <w:between w:val="nil"/>
              </w:pBdr>
              <w:ind w:right="120"/>
              <w:jc w:val="both"/>
              <w:rPr>
                <w:rFonts w:ascii="Times New Roman" w:eastAsia="Times New Roman" w:hAnsi="Times New Roman" w:cs="Times New Roman"/>
              </w:rPr>
            </w:pPr>
            <w:r w:rsidRPr="00FA3B29">
              <w:rPr>
                <w:rFonts w:ascii="Times New Roman" w:eastAsia="Times New Roman" w:hAnsi="Times New Roman" w:cs="Times New Roman"/>
              </w:rPr>
              <w:t>Не передбачається.</w:t>
            </w:r>
          </w:p>
          <w:p w:rsidR="00386853" w:rsidRPr="00FA3B29" w:rsidRDefault="00386853">
            <w:pPr>
              <w:widowControl w:val="0"/>
              <w:pBdr>
                <w:top w:val="nil"/>
                <w:left w:val="nil"/>
                <w:bottom w:val="nil"/>
                <w:right w:val="nil"/>
                <w:between w:val="nil"/>
              </w:pBdr>
              <w:ind w:right="120"/>
              <w:jc w:val="both"/>
              <w:rPr>
                <w:rFonts w:ascii="Times New Roman" w:eastAsia="Times New Roman" w:hAnsi="Times New Roman" w:cs="Times New Roman"/>
              </w:rPr>
            </w:pPr>
          </w:p>
          <w:p w:rsidR="00386853" w:rsidRPr="00FA3B29" w:rsidRDefault="00386853" w:rsidP="00FE6DE7">
            <w:pPr>
              <w:jc w:val="both"/>
              <w:rPr>
                <w:rFonts w:ascii="Times New Roman" w:eastAsia="Times New Roman" w:hAnsi="Times New Roman" w:cs="Times New Roman"/>
              </w:rPr>
            </w:pPr>
          </w:p>
        </w:tc>
      </w:tr>
      <w:tr w:rsidR="00386853" w:rsidRPr="00FA3B29">
        <w:trPr>
          <w:trHeight w:val="560"/>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4</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Тендерні пропозиції вважаються дійсними </w:t>
            </w:r>
            <w:r w:rsidRPr="00FA3B29">
              <w:rPr>
                <w:rFonts w:ascii="Times New Roman" w:eastAsia="Times New Roman" w:hAnsi="Times New Roman" w:cs="Times New Roman"/>
                <w:b/>
                <w:i/>
                <w:u w:val="single"/>
              </w:rPr>
              <w:t>протягом 120 (ста двадцяти) днів</w:t>
            </w:r>
            <w:r w:rsidRPr="00FA3B29">
              <w:rPr>
                <w:rFonts w:ascii="Times New Roman" w:eastAsia="Times New Roman" w:hAnsi="Times New Roman" w:cs="Times New Roman"/>
              </w:rPr>
              <w:t xml:space="preserve"> із дати кінцевого строку подання тендерних пропозицій. </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6853" w:rsidRPr="00FA3B29" w:rsidRDefault="009F3D22">
            <w:pPr>
              <w:widowControl w:val="0"/>
              <w:jc w:val="both"/>
              <w:rPr>
                <w:rFonts w:ascii="Times New Roman" w:eastAsia="Times New Roman" w:hAnsi="Times New Roman" w:cs="Times New Roman"/>
                <w:u w:val="single"/>
              </w:rPr>
            </w:pPr>
            <w:r w:rsidRPr="00FA3B29">
              <w:rPr>
                <w:rFonts w:ascii="Times New Roman" w:eastAsia="Times New Roman" w:hAnsi="Times New Roman" w:cs="Times New Roman"/>
              </w:rPr>
              <w:t xml:space="preserve">Учасник процедури закупівлі </w:t>
            </w:r>
            <w:r w:rsidRPr="00FA3B29">
              <w:rPr>
                <w:rFonts w:ascii="Times New Roman" w:eastAsia="Times New Roman" w:hAnsi="Times New Roman" w:cs="Times New Roman"/>
                <w:u w:val="single"/>
              </w:rPr>
              <w:t>має право:</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FA3B29">
              <w:rPr>
                <w:rFonts w:ascii="Times New Roman" w:eastAsia="Times New Roman" w:hAnsi="Times New Roman" w:cs="Times New Roman"/>
                <w:i/>
              </w:rPr>
              <w:t>(у разі якщо таке вимагалося)</w:t>
            </w:r>
            <w:r w:rsidRPr="00FA3B29">
              <w:rPr>
                <w:rFonts w:ascii="Times New Roman" w:eastAsia="Times New Roman" w:hAnsi="Times New Roman" w:cs="Times New Roman"/>
              </w:rPr>
              <w:t>.</w:t>
            </w:r>
          </w:p>
          <w:p w:rsidR="00386853" w:rsidRPr="00FA3B29" w:rsidRDefault="009F3D22">
            <w:pPr>
              <w:widowControl w:val="0"/>
              <w:jc w:val="both"/>
              <w:rPr>
                <w:rFonts w:ascii="Times New Roman" w:eastAsia="Times New Roman" w:hAnsi="Times New Roman" w:cs="Times New Roman"/>
                <w:strike/>
              </w:rPr>
            </w:pPr>
            <w:r w:rsidRPr="00FA3B29">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5</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Кваліфікаційні критерії до учасників та вимоги</w:t>
            </w:r>
            <w:r w:rsidRPr="00FA3B29">
              <w:rPr>
                <w:rFonts w:ascii="Times New Roman" w:eastAsia="Times New Roman" w:hAnsi="Times New Roman" w:cs="Times New Roman"/>
                <w:b/>
              </w:rPr>
              <w:t xml:space="preserve">, згідно  з пунктом 28  та пунктом </w:t>
            </w:r>
            <w:r w:rsidRPr="00FA3B29">
              <w:rPr>
                <w:rFonts w:ascii="Times New Roman" w:eastAsia="Times New Roman" w:hAnsi="Times New Roman" w:cs="Times New Roman"/>
                <w:b/>
                <w:highlight w:val="white"/>
              </w:rPr>
              <w:t xml:space="preserve">47 </w:t>
            </w:r>
            <w:r w:rsidRPr="00FA3B29">
              <w:rPr>
                <w:rFonts w:ascii="Times New Roman" w:eastAsia="Times New Roman" w:hAnsi="Times New Roman" w:cs="Times New Roman"/>
                <w:b/>
                <w:color w:val="00B050"/>
              </w:rPr>
              <w:t xml:space="preserve"> </w:t>
            </w:r>
            <w:r w:rsidRPr="00FA3B29">
              <w:rPr>
                <w:rFonts w:ascii="Times New Roman" w:eastAsia="Times New Roman" w:hAnsi="Times New Roman" w:cs="Times New Roman"/>
                <w:b/>
              </w:rPr>
              <w:t>Особливостей</w:t>
            </w:r>
          </w:p>
        </w:tc>
        <w:tc>
          <w:tcPr>
            <w:tcW w:w="6450" w:type="dxa"/>
            <w:vAlign w:val="center"/>
          </w:tcPr>
          <w:p w:rsidR="00386853" w:rsidRPr="00FA3B29" w:rsidRDefault="009F3D22">
            <w:pPr>
              <w:widowControl w:val="0"/>
              <w:ind w:right="120"/>
              <w:jc w:val="both"/>
              <w:rPr>
                <w:rFonts w:ascii="Times New Roman" w:eastAsia="Times New Roman" w:hAnsi="Times New Roman" w:cs="Times New Roman"/>
              </w:rPr>
            </w:pPr>
            <w:r w:rsidRPr="00FA3B2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3B29">
              <w:rPr>
                <w:rFonts w:ascii="Times New Roman" w:eastAsia="Times New Roman" w:hAnsi="Times New Roman" w:cs="Times New Roman"/>
                <w:b/>
                <w:i/>
              </w:rPr>
              <w:t>Додатку 1</w:t>
            </w:r>
            <w:r w:rsidRPr="00FA3B29">
              <w:rPr>
                <w:rFonts w:ascii="Times New Roman" w:eastAsia="Times New Roman" w:hAnsi="Times New Roman" w:cs="Times New Roman"/>
                <w:i/>
              </w:rPr>
              <w:t xml:space="preserve"> </w:t>
            </w:r>
            <w:r w:rsidRPr="00FA3B29">
              <w:rPr>
                <w:rFonts w:ascii="Times New Roman" w:eastAsia="Times New Roman" w:hAnsi="Times New Roman" w:cs="Times New Roman"/>
              </w:rPr>
              <w:t xml:space="preserve">до цієї тендерної документації. </w:t>
            </w:r>
          </w:p>
          <w:p w:rsidR="00386853" w:rsidRPr="00FA3B29" w:rsidRDefault="009F3D22">
            <w:pPr>
              <w:widowControl w:val="0"/>
              <w:ind w:right="120"/>
              <w:jc w:val="both"/>
              <w:rPr>
                <w:rFonts w:ascii="Times New Roman" w:eastAsia="Times New Roman" w:hAnsi="Times New Roman" w:cs="Times New Roman"/>
              </w:rPr>
            </w:pPr>
            <w:r w:rsidRPr="00FA3B2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A3B29">
              <w:rPr>
                <w:rFonts w:ascii="Times New Roman" w:eastAsia="Times New Roman" w:hAnsi="Times New Roman" w:cs="Times New Roman"/>
                <w:b/>
              </w:rPr>
              <w:t xml:space="preserve"> </w:t>
            </w:r>
            <w:r w:rsidRPr="00FA3B29">
              <w:rPr>
                <w:rFonts w:ascii="Times New Roman" w:eastAsia="Times New Roman" w:hAnsi="Times New Roman" w:cs="Times New Roman"/>
                <w:b/>
                <w:i/>
              </w:rPr>
              <w:t>Додатку 1</w:t>
            </w:r>
            <w:r w:rsidRPr="00FA3B29">
              <w:rPr>
                <w:rFonts w:ascii="Times New Roman" w:eastAsia="Times New Roman" w:hAnsi="Times New Roman" w:cs="Times New Roman"/>
              </w:rPr>
              <w:t xml:space="preserve"> до цієї тендерної документації. </w:t>
            </w:r>
          </w:p>
          <w:p w:rsidR="00386853" w:rsidRPr="00FA3B29" w:rsidRDefault="009F3D22">
            <w:pPr>
              <w:widowControl w:val="0"/>
              <w:ind w:right="120"/>
              <w:jc w:val="both"/>
              <w:rPr>
                <w:rFonts w:ascii="Times New Roman" w:eastAsia="Times New Roman" w:hAnsi="Times New Roman" w:cs="Times New Roman"/>
                <w:b/>
              </w:rPr>
            </w:pPr>
            <w:r w:rsidRPr="00FA3B29">
              <w:rPr>
                <w:rFonts w:ascii="Times New Roman" w:eastAsia="Times New Roman" w:hAnsi="Times New Roman" w:cs="Times New Roman"/>
                <w:b/>
              </w:rPr>
              <w:t xml:space="preserve">Підстави, визначені пунктом </w:t>
            </w:r>
            <w:r w:rsidRPr="00FA3B29">
              <w:rPr>
                <w:rFonts w:ascii="Times New Roman" w:eastAsia="Times New Roman" w:hAnsi="Times New Roman" w:cs="Times New Roman"/>
                <w:b/>
                <w:highlight w:val="white"/>
              </w:rPr>
              <w:t xml:space="preserve">47 </w:t>
            </w:r>
            <w:r w:rsidRPr="00FA3B29">
              <w:rPr>
                <w:rFonts w:ascii="Times New Roman" w:eastAsia="Times New Roman" w:hAnsi="Times New Roman" w:cs="Times New Roman"/>
                <w:b/>
              </w:rPr>
              <w:t>Особливостей.</w:t>
            </w:r>
          </w:p>
          <w:p w:rsidR="00386853" w:rsidRPr="00FA3B29" w:rsidRDefault="009F3D22">
            <w:pPr>
              <w:widowControl w:val="0"/>
              <w:pBdr>
                <w:top w:val="nil"/>
                <w:left w:val="nil"/>
                <w:bottom w:val="nil"/>
                <w:right w:val="nil"/>
                <w:between w:val="nil"/>
              </w:pBdr>
              <w:jc w:val="both"/>
              <w:rPr>
                <w:rFonts w:ascii="Times New Roman" w:eastAsia="Times New Roman" w:hAnsi="Times New Roman" w:cs="Times New Roman"/>
              </w:rPr>
            </w:pPr>
            <w:r w:rsidRPr="00FA3B2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color w:val="000000"/>
              </w:rPr>
              <w:t>3</w:t>
            </w:r>
            <w:r w:rsidRPr="00FA3B29">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A3B29">
                <w:rPr>
                  <w:rFonts w:ascii="Times New Roman" w:eastAsia="Times New Roman" w:hAnsi="Times New Roman" w:cs="Times New Roman"/>
                </w:rPr>
                <w:t>пунктом 4</w:t>
              </w:r>
            </w:hyperlink>
            <w:r w:rsidRPr="00FA3B2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FA3B29" w:rsidRDefault="009F3D22">
            <w:pPr>
              <w:ind w:firstLine="567"/>
              <w:jc w:val="both"/>
              <w:rPr>
                <w:rFonts w:ascii="Times New Roman" w:eastAsia="Times New Roman" w:hAnsi="Times New Roman" w:cs="Times New Roman"/>
              </w:rPr>
            </w:pPr>
            <w:r w:rsidRPr="00FA3B29">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A3B29">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A3B29">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86853" w:rsidRPr="00FA3B29" w:rsidRDefault="009F3D22">
            <w:pPr>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6853" w:rsidRPr="00FA3B29" w:rsidRDefault="00386853">
            <w:pPr>
              <w:jc w:val="both"/>
              <w:rPr>
                <w:rFonts w:ascii="Times New Roman" w:eastAsia="Times New Roman" w:hAnsi="Times New Roman" w:cs="Times New Roman"/>
                <w:highlight w:val="white"/>
              </w:rPr>
            </w:pPr>
          </w:p>
          <w:p w:rsidR="00386853" w:rsidRPr="00FA3B29" w:rsidRDefault="009F3D22">
            <w:pPr>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A3B29">
              <w:rPr>
                <w:rFonts w:ascii="Times New Roman" w:eastAsia="Times New Roman" w:hAnsi="Times New Roman" w:cs="Times New Roman"/>
                <w:highlight w:val="white"/>
              </w:rPr>
              <w:lastRenderedPageBreak/>
              <w:t>достатнім, учаснику процедури закупівлі не може бути відмовлено в участі в процедурі закупівлі.</w:t>
            </w:r>
          </w:p>
          <w:p w:rsidR="00386853" w:rsidRPr="00FA3B29" w:rsidRDefault="009F3D22">
            <w:pPr>
              <w:spacing w:after="348"/>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lastRenderedPageBreak/>
              <w:t>6</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386853" w:rsidRPr="00FA3B29" w:rsidRDefault="009F3D22">
            <w:pPr>
              <w:widowControl w:val="0"/>
              <w:ind w:right="120"/>
              <w:jc w:val="both"/>
              <w:rPr>
                <w:rFonts w:ascii="Times New Roman" w:eastAsia="Times New Roman" w:hAnsi="Times New Roman" w:cs="Times New Roman"/>
              </w:rPr>
            </w:pPr>
            <w:r w:rsidRPr="00FA3B2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FA3B29">
                <w:rPr>
                  <w:rFonts w:ascii="Times New Roman" w:eastAsia="Times New Roman" w:hAnsi="Times New Roman" w:cs="Times New Roman"/>
                </w:rPr>
                <w:t xml:space="preserve"> пунктом третім </w:t>
              </w:r>
            </w:hyperlink>
            <w:hyperlink r:id="rId15">
              <w:r w:rsidRPr="00FA3B29">
                <w:rPr>
                  <w:rFonts w:ascii="Times New Roman" w:eastAsia="Times New Roman" w:hAnsi="Times New Roman" w:cs="Times New Roman"/>
                  <w:u w:val="single"/>
                </w:rPr>
                <w:t>частини друго</w:t>
              </w:r>
            </w:hyperlink>
            <w:r w:rsidRPr="00FA3B29">
              <w:rPr>
                <w:rFonts w:ascii="Times New Roman" w:eastAsia="Times New Roman" w:hAnsi="Times New Roman" w:cs="Times New Roman"/>
              </w:rPr>
              <w:t xml:space="preserve">ї статті 22 Закону зазначено в </w:t>
            </w:r>
            <w:r w:rsidRPr="00FA3B29">
              <w:rPr>
                <w:rFonts w:ascii="Times New Roman" w:eastAsia="Times New Roman" w:hAnsi="Times New Roman" w:cs="Times New Roman"/>
                <w:b/>
                <w:i/>
              </w:rPr>
              <w:t>Додатку 2</w:t>
            </w:r>
            <w:r w:rsidRPr="00FA3B29">
              <w:rPr>
                <w:rFonts w:ascii="Times New Roman" w:eastAsia="Times New Roman" w:hAnsi="Times New Roman" w:cs="Times New Roman"/>
                <w:b/>
              </w:rPr>
              <w:t xml:space="preserve"> </w:t>
            </w:r>
            <w:r w:rsidRPr="00FA3B29">
              <w:rPr>
                <w:rFonts w:ascii="Times New Roman" w:eastAsia="Times New Roman" w:hAnsi="Times New Roman" w:cs="Times New Roman"/>
              </w:rPr>
              <w:t>до цієї тендерної документації.</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rPr>
              <w:t>7</w:t>
            </w:r>
          </w:p>
        </w:tc>
        <w:tc>
          <w:tcPr>
            <w:tcW w:w="2805" w:type="dxa"/>
          </w:tcPr>
          <w:p w:rsidR="00386853" w:rsidRPr="00FA3B29" w:rsidRDefault="009F3D22" w:rsidP="00FE6DE7">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 xml:space="preserve">Інформація про </w:t>
            </w:r>
            <w:r w:rsidRPr="00FA3B29">
              <w:rPr>
                <w:rFonts w:ascii="Times New Roman" w:eastAsia="Times New Roman" w:hAnsi="Times New Roman" w:cs="Times New Roman"/>
                <w:b/>
              </w:rPr>
              <w:t xml:space="preserve">субпідрядника /співвиконавця </w:t>
            </w:r>
          </w:p>
        </w:tc>
        <w:tc>
          <w:tcPr>
            <w:tcW w:w="6450" w:type="dxa"/>
            <w:vAlign w:val="center"/>
          </w:tcPr>
          <w:p w:rsidR="00386853" w:rsidRPr="00FA3B29" w:rsidRDefault="009F3D22">
            <w:pPr>
              <w:widowControl w:val="0"/>
              <w:ind w:right="120"/>
              <w:jc w:val="both"/>
              <w:rPr>
                <w:rFonts w:ascii="Times New Roman" w:eastAsia="Times New Roman" w:hAnsi="Times New Roman" w:cs="Times New Roman"/>
                <w:b/>
                <w:highlight w:val="cyan"/>
              </w:rPr>
            </w:pPr>
            <w:r w:rsidRPr="00FA3B29">
              <w:rPr>
                <w:rFonts w:ascii="Times New Roman" w:eastAsia="Times New Roman" w:hAnsi="Times New Roman" w:cs="Times New Roman"/>
                <w:color w:val="000000"/>
              </w:rPr>
              <w:t xml:space="preserve">Не передбачено.  </w:t>
            </w:r>
          </w:p>
          <w:p w:rsidR="00386853" w:rsidRPr="00FA3B29" w:rsidRDefault="00386853">
            <w:pPr>
              <w:widowControl w:val="0"/>
              <w:ind w:right="120"/>
              <w:jc w:val="both"/>
              <w:rPr>
                <w:rFonts w:ascii="Times New Roman" w:eastAsia="Times New Roman" w:hAnsi="Times New Roman" w:cs="Times New Roman"/>
              </w:rPr>
            </w:pPr>
          </w:p>
        </w:tc>
      </w:tr>
      <w:tr w:rsidR="00386853" w:rsidRPr="00FA3B29">
        <w:trPr>
          <w:trHeight w:val="841"/>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rPr>
              <w:t>8</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6853" w:rsidRPr="00FA3B29">
        <w:trPr>
          <w:trHeight w:val="442"/>
          <w:jc w:val="center"/>
        </w:trPr>
        <w:tc>
          <w:tcPr>
            <w:tcW w:w="9960" w:type="dxa"/>
            <w:gridSpan w:val="3"/>
            <w:vAlign w:val="center"/>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b/>
                <w:color w:val="000000"/>
              </w:rPr>
              <w:t>Розділ 4. Подання та розкриття тендерної пропозиції</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1</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386853" w:rsidRPr="00FA3B29" w:rsidRDefault="009F3D22">
            <w:pPr>
              <w:widowControl w:val="0"/>
              <w:ind w:left="40" w:right="120"/>
              <w:jc w:val="both"/>
              <w:rPr>
                <w:rFonts w:ascii="Times New Roman" w:eastAsia="Times New Roman" w:hAnsi="Times New Roman" w:cs="Times New Roman"/>
              </w:rPr>
            </w:pPr>
            <w:r w:rsidRPr="00FA3B29">
              <w:rPr>
                <w:rFonts w:ascii="Times New Roman" w:eastAsia="Times New Roman" w:hAnsi="Times New Roman" w:cs="Times New Roman"/>
                <w:color w:val="000000"/>
              </w:rPr>
              <w:t xml:space="preserve">Кінцевий строк подання тендерних пропозицій </w:t>
            </w:r>
            <w:r w:rsidRPr="00FA3B29">
              <w:rPr>
                <w:rFonts w:ascii="Times New Roman" w:eastAsia="Times New Roman" w:hAnsi="Times New Roman" w:cs="Times New Roman"/>
              </w:rPr>
              <w:t>—</w:t>
            </w:r>
            <w:r w:rsidR="00FE6DE7" w:rsidRPr="00FA3B29">
              <w:rPr>
                <w:rFonts w:ascii="Times New Roman" w:eastAsia="Times New Roman" w:hAnsi="Times New Roman" w:cs="Times New Roman"/>
              </w:rPr>
              <w:t xml:space="preserve">06.02.2024 </w:t>
            </w:r>
            <w:r w:rsidRPr="00FA3B29">
              <w:rPr>
                <w:rFonts w:ascii="Times New Roman" w:eastAsia="Times New Roman" w:hAnsi="Times New Roman" w:cs="Times New Roman"/>
                <w:b/>
              </w:rPr>
              <w:t xml:space="preserve"> року, 10:00 год.</w:t>
            </w:r>
            <w:r w:rsidRPr="00FA3B29">
              <w:rPr>
                <w:rFonts w:ascii="Times New Roman" w:eastAsia="Times New Roman" w:hAnsi="Times New Roman" w:cs="Times New Roman"/>
              </w:rPr>
              <w:t xml:space="preserve">  </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6853" w:rsidRPr="00FA3B29" w:rsidRDefault="009F3D22">
            <w:pPr>
              <w:widowControl w:val="0"/>
              <w:pBdr>
                <w:top w:val="nil"/>
                <w:left w:val="nil"/>
                <w:bottom w:val="nil"/>
                <w:right w:val="nil"/>
                <w:between w:val="nil"/>
              </w:pBdr>
              <w:jc w:val="both"/>
              <w:rPr>
                <w:rFonts w:ascii="Times New Roman" w:eastAsia="Times New Roman" w:hAnsi="Times New Roman" w:cs="Times New Roman"/>
              </w:rPr>
            </w:pPr>
            <w:r w:rsidRPr="00FA3B2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86853" w:rsidRPr="00FA3B29" w:rsidRDefault="00386853">
            <w:pPr>
              <w:widowControl w:val="0"/>
              <w:pBdr>
                <w:top w:val="nil"/>
                <w:left w:val="nil"/>
                <w:bottom w:val="nil"/>
                <w:right w:val="nil"/>
                <w:between w:val="nil"/>
              </w:pBdr>
              <w:jc w:val="both"/>
              <w:rPr>
                <w:rFonts w:ascii="Times New Roman" w:eastAsia="Times New Roman" w:hAnsi="Times New Roman" w:cs="Times New Roman"/>
                <w:strike/>
              </w:rPr>
            </w:pP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2</w:t>
            </w:r>
          </w:p>
        </w:tc>
        <w:tc>
          <w:tcPr>
            <w:tcW w:w="2805" w:type="dxa"/>
          </w:tcPr>
          <w:p w:rsidR="00386853" w:rsidRPr="00FA3B29" w:rsidRDefault="009F3D22">
            <w:pPr>
              <w:widowControl w:val="0"/>
              <w:rPr>
                <w:rFonts w:ascii="Times New Roman" w:eastAsia="Times New Roman" w:hAnsi="Times New Roman" w:cs="Times New Roman"/>
                <w:strike/>
                <w:highlight w:val="white"/>
              </w:rPr>
            </w:pPr>
            <w:r w:rsidRPr="00FA3B29">
              <w:rPr>
                <w:rFonts w:ascii="Times New Roman" w:eastAsia="Times New Roman" w:hAnsi="Times New Roman" w:cs="Times New Roman"/>
                <w:b/>
                <w:highlight w:val="white"/>
              </w:rPr>
              <w:t>Дата та час розкриття тендерної пропозиції</w:t>
            </w:r>
            <w:r w:rsidRPr="00FA3B29">
              <w:rPr>
                <w:rFonts w:ascii="Times New Roman" w:eastAsia="Times New Roman" w:hAnsi="Times New Roman" w:cs="Times New Roman"/>
                <w:highlight w:val="white"/>
              </w:rPr>
              <w:t xml:space="preserve"> </w:t>
            </w:r>
          </w:p>
        </w:tc>
        <w:tc>
          <w:tcPr>
            <w:tcW w:w="6450" w:type="dxa"/>
            <w:vAlign w:val="center"/>
          </w:tcPr>
          <w:p w:rsidR="00386853" w:rsidRPr="00FA3B29" w:rsidRDefault="009F3D22">
            <w:pPr>
              <w:shd w:val="clear" w:color="auto" w:fill="FFFFFF"/>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Pr="00FA3B29" w:rsidRDefault="009F3D22">
            <w:pPr>
              <w:shd w:val="clear" w:color="auto" w:fill="FFFFFF"/>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Pr="00FA3B29" w:rsidRDefault="009F3D22">
            <w:pPr>
              <w:shd w:val="clear" w:color="auto" w:fill="FFFFFF"/>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FA3B29">
                <w:rPr>
                  <w:rFonts w:ascii="Times New Roman" w:eastAsia="Times New Roman" w:hAnsi="Times New Roman" w:cs="Times New Roman"/>
                  <w:highlight w:val="white"/>
                </w:rPr>
                <w:t>47</w:t>
              </w:r>
            </w:hyperlink>
            <w:r w:rsidRPr="00FA3B29">
              <w:rPr>
                <w:rFonts w:ascii="Times New Roman" w:eastAsia="Times New Roman" w:hAnsi="Times New Roman" w:cs="Times New Roman"/>
                <w:highlight w:val="white"/>
              </w:rPr>
              <w:t xml:space="preserve"> Особливостей.</w:t>
            </w:r>
          </w:p>
        </w:tc>
      </w:tr>
      <w:tr w:rsidR="00386853" w:rsidRPr="00FA3B29">
        <w:trPr>
          <w:trHeight w:val="512"/>
          <w:jc w:val="center"/>
        </w:trPr>
        <w:tc>
          <w:tcPr>
            <w:tcW w:w="9960" w:type="dxa"/>
            <w:gridSpan w:val="3"/>
            <w:vAlign w:val="center"/>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b/>
                <w:color w:val="000000"/>
              </w:rPr>
              <w:lastRenderedPageBreak/>
              <w:t>Розділ 5. Оцінка тендерної пропозиції</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1</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386853" w:rsidRPr="00FA3B29" w:rsidRDefault="009F3D22">
            <w:pPr>
              <w:shd w:val="clear" w:color="auto" w:fill="FFFFFF"/>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A3B29">
                <w:rPr>
                  <w:rFonts w:ascii="Times New Roman" w:eastAsia="Times New Roman" w:hAnsi="Times New Roman" w:cs="Times New Roman"/>
                  <w:highlight w:val="white"/>
                </w:rPr>
                <w:t>шістнадцятої</w:t>
              </w:r>
            </w:hyperlink>
            <w:r w:rsidRPr="00FA3B2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86853" w:rsidRPr="00FA3B29" w:rsidRDefault="009F3D22">
            <w:pPr>
              <w:widowControl w:val="0"/>
              <w:jc w:val="both"/>
              <w:rPr>
                <w:rFonts w:ascii="Times New Roman" w:eastAsia="Times New Roman" w:hAnsi="Times New Roman" w:cs="Times New Roman"/>
                <w:b/>
                <w:highlight w:val="white"/>
              </w:rPr>
            </w:pPr>
            <w:r w:rsidRPr="00FA3B29">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Pr="00FA3B29" w:rsidRDefault="009F3D22">
            <w:pPr>
              <w:widowControl w:val="0"/>
              <w:jc w:val="both"/>
              <w:rPr>
                <w:rFonts w:ascii="Times New Roman" w:eastAsia="Times New Roman" w:hAnsi="Times New Roman" w:cs="Times New Roman"/>
                <w:i/>
                <w:highlight w:val="white"/>
              </w:rPr>
            </w:pPr>
            <w:r w:rsidRPr="00FA3B29">
              <w:rPr>
                <w:rFonts w:ascii="Times New Roman" w:eastAsia="Times New Roman" w:hAnsi="Times New Roman" w:cs="Times New Roman"/>
                <w:i/>
                <w:highlight w:val="white"/>
              </w:rPr>
              <w:t>(у разі якщо подано дві і більше тендерних пропозицій).</w:t>
            </w:r>
          </w:p>
          <w:p w:rsidR="00386853" w:rsidRPr="00FA3B29" w:rsidRDefault="009F3D22">
            <w:pPr>
              <w:shd w:val="clear" w:color="auto" w:fill="FFFFFF"/>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Pr="00FA3B29" w:rsidRDefault="009F3D22">
            <w:pPr>
              <w:widowControl w:val="0"/>
              <w:jc w:val="both"/>
              <w:rPr>
                <w:rFonts w:ascii="Times New Roman" w:eastAsia="Times New Roman" w:hAnsi="Times New Roman" w:cs="Times New Roman"/>
                <w:i/>
                <w:highlight w:val="yellow"/>
              </w:rPr>
            </w:pPr>
            <w:r w:rsidRPr="00FA3B29">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Ціна тендерної пропозиції </w:t>
            </w:r>
            <w:r w:rsidRPr="00FA3B29">
              <w:rPr>
                <w:rFonts w:ascii="Times New Roman" w:eastAsia="Times New Roman" w:hAnsi="Times New Roman" w:cs="Times New Roman"/>
                <w:u w:val="single"/>
              </w:rPr>
              <w:t>не може</w:t>
            </w:r>
            <w:r w:rsidRPr="00FA3B29">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FA3B29" w:rsidRDefault="009F3D22">
            <w:pPr>
              <w:widowControl w:val="0"/>
              <w:jc w:val="both"/>
              <w:rPr>
                <w:rFonts w:ascii="Times New Roman" w:eastAsia="Times New Roman" w:hAnsi="Times New Roman" w:cs="Times New Roman"/>
                <w:b/>
              </w:rPr>
            </w:pPr>
            <w:r w:rsidRPr="00FA3B29">
              <w:rPr>
                <w:rFonts w:ascii="Times New Roman" w:eastAsia="Times New Roman" w:hAnsi="Times New Roman" w:cs="Times New Roman"/>
              </w:rPr>
              <w:t xml:space="preserve">До розгляду </w:t>
            </w:r>
            <w:r w:rsidRPr="00FA3B29">
              <w:rPr>
                <w:rFonts w:ascii="Times New Roman" w:eastAsia="Times New Roman" w:hAnsi="Times New Roman" w:cs="Times New Roman"/>
                <w:u w:val="single"/>
              </w:rPr>
              <w:t xml:space="preserve">не приймається </w:t>
            </w:r>
            <w:r w:rsidRPr="00FA3B29">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Оцінка тендерних пропозицій здійснюється на основі критерію „Ціна”. Питома вага – 100 %.</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w:t>
            </w:r>
            <w:r w:rsidRPr="00FA3B29">
              <w:rPr>
                <w:rFonts w:ascii="Times New Roman" w:eastAsia="Times New Roman" w:hAnsi="Times New Roman" w:cs="Times New Roman"/>
              </w:rPr>
              <w:lastRenderedPageBreak/>
              <w:t>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Оцінка здійснюється щодо предмета закупівлі в цілому.</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Учасник визначає ціни на </w:t>
            </w:r>
            <w:r w:rsidRPr="00FA3B29">
              <w:rPr>
                <w:rFonts w:ascii="Times New Roman" w:eastAsia="Times New Roman" w:hAnsi="Times New Roman" w:cs="Times New Roman"/>
                <w:b/>
              </w:rPr>
              <w:t>товар</w:t>
            </w:r>
            <w:r w:rsidRPr="00FA3B29">
              <w:rPr>
                <w:rFonts w:ascii="Times New Roman" w:eastAsia="Times New Roman" w:hAnsi="Times New Roman" w:cs="Times New Roman"/>
              </w:rPr>
              <w:t xml:space="preserve">, що він пропонує </w:t>
            </w:r>
            <w:r w:rsidRPr="00FA3B29">
              <w:rPr>
                <w:rFonts w:ascii="Times New Roman" w:eastAsia="Times New Roman" w:hAnsi="Times New Roman" w:cs="Times New Roman"/>
                <w:b/>
              </w:rPr>
              <w:t>поставити</w:t>
            </w:r>
            <w:r w:rsidR="00FE6DE7" w:rsidRPr="00FA3B29">
              <w:rPr>
                <w:rFonts w:ascii="Times New Roman" w:eastAsia="Times New Roman" w:hAnsi="Times New Roman" w:cs="Times New Roman"/>
                <w:b/>
              </w:rPr>
              <w:t xml:space="preserve"> </w:t>
            </w:r>
            <w:r w:rsidRPr="00FA3B29">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A3B29">
              <w:rPr>
                <w:rFonts w:ascii="Times New Roman" w:eastAsia="Times New Roman" w:hAnsi="Times New Roman" w:cs="Times New Roman"/>
                <w:b/>
              </w:rPr>
              <w:t>товару</w:t>
            </w:r>
            <w:r w:rsidRPr="00FA3B29">
              <w:rPr>
                <w:rFonts w:ascii="Times New Roman" w:eastAsia="Times New Roman" w:hAnsi="Times New Roman" w:cs="Times New Roman"/>
              </w:rPr>
              <w:t xml:space="preserve"> даного виду.</w:t>
            </w:r>
          </w:p>
          <w:p w:rsidR="00386853" w:rsidRPr="00FA3B29" w:rsidRDefault="009F3D22">
            <w:pPr>
              <w:widowControl w:val="0"/>
              <w:jc w:val="both"/>
              <w:rPr>
                <w:rFonts w:ascii="Times New Roman" w:eastAsia="Times New Roman" w:hAnsi="Times New Roman" w:cs="Times New Roman"/>
                <w:highlight w:val="yellow"/>
              </w:rPr>
            </w:pPr>
            <w:r w:rsidRPr="00FA3B29">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FE6DE7" w:rsidRPr="00FA3B29">
              <w:rPr>
                <w:rFonts w:ascii="Times New Roman" w:eastAsia="Times New Roman" w:hAnsi="Times New Roman" w:cs="Times New Roman"/>
              </w:rPr>
              <w:t>05 %.</w:t>
            </w:r>
          </w:p>
          <w:p w:rsidR="00386853" w:rsidRPr="00FA3B29" w:rsidRDefault="009F3D22">
            <w:pPr>
              <w:shd w:val="clear" w:color="auto" w:fill="FFFFFF"/>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Pr="00FA3B29" w:rsidRDefault="009F3D22">
            <w:pPr>
              <w:keepNext/>
              <w:shd w:val="clear" w:color="auto" w:fill="FFFFFF"/>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Pr="00FA3B29" w:rsidRDefault="009F3D22">
            <w:pPr>
              <w:keepNext/>
              <w:shd w:val="clear" w:color="auto" w:fill="FFFFFF"/>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Pr="00FA3B29" w:rsidRDefault="009F3D22">
            <w:pPr>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Pr="00FA3B29" w:rsidRDefault="009F3D22">
            <w:pPr>
              <w:jc w:val="both"/>
              <w:rPr>
                <w:rFonts w:ascii="Times New Roman" w:eastAsia="Times New Roman" w:hAnsi="Times New Roman" w:cs="Times New Roman"/>
                <w:strike/>
                <w:highlight w:val="white"/>
              </w:rPr>
            </w:pPr>
            <w:r w:rsidRPr="00FA3B29">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FA3B29">
              <w:rPr>
                <w:rFonts w:ascii="Times New Roman" w:eastAsia="Times New Roman" w:hAnsi="Times New Roman" w:cs="Times New Roman"/>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FA3B29">
              <w:rPr>
                <w:rFonts w:ascii="Times New Roman" w:eastAsia="Times New Roman" w:hAnsi="Times New Roman" w:cs="Times New Roman"/>
                <w:b/>
                <w:i/>
              </w:rPr>
              <w:t>протягом 24 годин</w:t>
            </w:r>
            <w:r w:rsidRPr="00FA3B2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A3B29">
              <w:rPr>
                <w:rFonts w:ascii="Times New Roman" w:eastAsia="Times New Roman" w:hAnsi="Times New Roman" w:cs="Times New Roman"/>
                <w:highlight w:val="white"/>
              </w:rPr>
              <w:t>лених невідповідностей.</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86853" w:rsidRPr="00FA3B29" w:rsidRDefault="00386853">
            <w:pPr>
              <w:widowControl w:val="0"/>
              <w:jc w:val="both"/>
              <w:rPr>
                <w:rFonts w:ascii="Times New Roman" w:eastAsia="Times New Roman" w:hAnsi="Times New Roman" w:cs="Times New Roman"/>
                <w:color w:val="00B050"/>
                <w:highlight w:val="white"/>
              </w:rPr>
            </w:pP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lastRenderedPageBreak/>
              <w:t>2</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Інша інформація</w:t>
            </w:r>
          </w:p>
        </w:tc>
        <w:tc>
          <w:tcPr>
            <w:tcW w:w="6450" w:type="dxa"/>
            <w:vAlign w:val="center"/>
          </w:tcPr>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86853" w:rsidRPr="00FA3B29" w:rsidRDefault="009F3D22">
            <w:pPr>
              <w:widowControl w:val="0"/>
              <w:ind w:right="120"/>
              <w:jc w:val="both"/>
              <w:rPr>
                <w:rFonts w:ascii="Times New Roman" w:eastAsia="Times New Roman" w:hAnsi="Times New Roman" w:cs="Times New Roman"/>
              </w:rPr>
            </w:pPr>
            <w:r w:rsidRPr="00FA3B29">
              <w:rPr>
                <w:rFonts w:ascii="Times New Roman" w:eastAsia="Times New Roman" w:hAnsi="Times New Roman" w:cs="Times New Roman"/>
                <w:color w:val="00000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FA3B29">
              <w:rPr>
                <w:rFonts w:ascii="Times New Roman" w:eastAsia="Times New Roman" w:hAnsi="Times New Roman" w:cs="Times New Roman"/>
              </w:rPr>
              <w:t>підготовку пропозиції незалежно від результату торгів.</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A3B29">
              <w:rPr>
                <w:rFonts w:ascii="Times New Roman" w:eastAsia="Times New Roman" w:hAnsi="Times New Roman" w:cs="Times New Roman"/>
                <w:i/>
              </w:rPr>
              <w:t>(у разі встановлення такої вимоги)</w:t>
            </w:r>
            <w:r w:rsidRPr="00FA3B29">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sidRPr="00FA3B29">
              <w:rPr>
                <w:rFonts w:ascii="Times New Roman" w:eastAsia="Times New Roman" w:hAnsi="Times New Roman" w:cs="Times New Roman"/>
                <w:color w:val="000000"/>
              </w:rPr>
              <w:t>, що не відбулися).</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A3B29">
              <w:rPr>
                <w:rFonts w:ascii="Times New Roman" w:eastAsia="Times New Roman" w:hAnsi="Times New Roman" w:cs="Times New Roman"/>
              </w:rPr>
              <w:t>ею</w:t>
            </w:r>
            <w:r w:rsidRPr="00FA3B29">
              <w:rPr>
                <w:rFonts w:ascii="Times New Roman" w:eastAsia="Times New Roman" w:hAnsi="Times New Roman" w:cs="Times New Roman"/>
                <w:color w:val="000000"/>
              </w:rPr>
              <w:t xml:space="preserve"> 358 Кримінального </w:t>
            </w:r>
            <w:r w:rsidRPr="00FA3B29">
              <w:rPr>
                <w:rFonts w:ascii="Times New Roman" w:eastAsia="Times New Roman" w:hAnsi="Times New Roman" w:cs="Times New Roman"/>
              </w:rPr>
              <w:t>к</w:t>
            </w:r>
            <w:r w:rsidRPr="00FA3B29">
              <w:rPr>
                <w:rFonts w:ascii="Times New Roman" w:eastAsia="Times New Roman" w:hAnsi="Times New Roman" w:cs="Times New Roman"/>
                <w:color w:val="000000"/>
              </w:rPr>
              <w:t>одексу України.</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b/>
                <w:i/>
                <w:color w:val="000000"/>
                <w:u w:val="single"/>
              </w:rPr>
              <w:t>Інші умови тендерної документації:</w:t>
            </w:r>
          </w:p>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FA3B29">
              <w:rPr>
                <w:rFonts w:ascii="Times New Roman" w:eastAsia="Times New Roman" w:hAnsi="Times New Roman" w:cs="Times New Roman"/>
                <w:color w:val="000000"/>
              </w:rPr>
              <w:lastRenderedPageBreak/>
              <w:t>країни реєстрації) не зобов’язаний складати якийсь зі вказаних в положеннях документації документ, накладати електронний підпис,</w:t>
            </w:r>
            <w:r w:rsidRPr="00FA3B2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 xml:space="preserve">3.    Документи, що не передбачені законодавством для учасників </w:t>
            </w:r>
            <w:r w:rsidRPr="00FA3B29">
              <w:rPr>
                <w:rFonts w:ascii="Times New Roman" w:eastAsia="Times New Roman" w:hAnsi="Times New Roman" w:cs="Times New Roman"/>
              </w:rPr>
              <w:t>—</w:t>
            </w:r>
            <w:r w:rsidRPr="00FA3B29">
              <w:rPr>
                <w:rFonts w:ascii="Times New Roman" w:eastAsia="Times New Roman" w:hAnsi="Times New Roman" w:cs="Times New Roman"/>
                <w:color w:val="000000"/>
              </w:rPr>
              <w:t xml:space="preserve"> юридичних, фізичних осіб, у тому числі фізичних осіб </w:t>
            </w:r>
            <w:r w:rsidRPr="00FA3B29">
              <w:rPr>
                <w:rFonts w:ascii="Times New Roman" w:eastAsia="Times New Roman" w:hAnsi="Times New Roman" w:cs="Times New Roman"/>
              </w:rPr>
              <w:t>—</w:t>
            </w:r>
            <w:r w:rsidRPr="00FA3B29">
              <w:rPr>
                <w:rFonts w:ascii="Times New Roman" w:eastAsia="Times New Roman" w:hAnsi="Times New Roman" w:cs="Times New Roman"/>
                <w:color w:val="000000"/>
              </w:rPr>
              <w:t xml:space="preserve"> підприємців, не подаються ними у складі тендерної пропозиції.</w:t>
            </w:r>
          </w:p>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A3B29">
              <w:rPr>
                <w:rFonts w:ascii="Times New Roman" w:eastAsia="Times New Roman" w:hAnsi="Times New Roman" w:cs="Times New Roman"/>
              </w:rPr>
              <w:t>—</w:t>
            </w:r>
            <w:r w:rsidRPr="00FA3B29">
              <w:rPr>
                <w:rFonts w:ascii="Times New Roman" w:eastAsia="Times New Roman" w:hAnsi="Times New Roman" w:cs="Times New Roman"/>
                <w:color w:val="000000"/>
              </w:rPr>
              <w:t xml:space="preserve"> юридичних, фізичних осіб, у тому числі фізичних осіб </w:t>
            </w:r>
            <w:r w:rsidRPr="00FA3B29">
              <w:rPr>
                <w:rFonts w:ascii="Times New Roman" w:eastAsia="Times New Roman" w:hAnsi="Times New Roman" w:cs="Times New Roman"/>
              </w:rPr>
              <w:t>—</w:t>
            </w:r>
            <w:r w:rsidRPr="00FA3B2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FA3B29">
              <w:rPr>
                <w:rFonts w:ascii="Times New Roman" w:eastAsia="Times New Roman" w:hAnsi="Times New Roman" w:cs="Times New Roman"/>
                <w:b/>
                <w:i/>
                <w:color w:val="000000"/>
              </w:rPr>
              <w:t>Додатком  1</w:t>
            </w:r>
            <w:r w:rsidRPr="00FA3B2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color w:val="000000"/>
              </w:rPr>
              <w:t xml:space="preserve">6.  Факт подання тендерної пропозиції учасником </w:t>
            </w:r>
            <w:r w:rsidRPr="00FA3B29">
              <w:rPr>
                <w:rFonts w:ascii="Times New Roman" w:eastAsia="Times New Roman" w:hAnsi="Times New Roman" w:cs="Times New Roman"/>
              </w:rPr>
              <w:t>—</w:t>
            </w:r>
            <w:r w:rsidRPr="00FA3B29">
              <w:rPr>
                <w:rFonts w:ascii="Times New Roman" w:eastAsia="Times New Roman" w:hAnsi="Times New Roman" w:cs="Times New Roman"/>
                <w:color w:val="000000"/>
              </w:rPr>
              <w:t xml:space="preserve"> фізичною особою чи фізичною особою</w:t>
            </w:r>
            <w:r w:rsidRPr="00FA3B29">
              <w:rPr>
                <w:rFonts w:ascii="Times New Roman" w:eastAsia="Times New Roman" w:hAnsi="Times New Roman" w:cs="Times New Roman"/>
              </w:rPr>
              <w:t xml:space="preserve"> — </w:t>
            </w:r>
            <w:r w:rsidRPr="00FA3B2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A3B29">
              <w:rPr>
                <w:rFonts w:ascii="Times New Roman" w:eastAsia="Times New Roman" w:hAnsi="Times New Roman" w:cs="Times New Roman"/>
              </w:rPr>
              <w:t>, жодних окремих підтверджень не потрібно подавати в складі тендерної пропозиції.</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A3B29">
              <w:rPr>
                <w:rFonts w:ascii="Times New Roman" w:eastAsia="Times New Roman" w:hAnsi="Times New Roman" w:cs="Times New Roman"/>
              </w:rPr>
              <w:t>, жодних окремих підтверджень не потрібно подавати в складі тендерної пропозиції.</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FA3B29">
              <w:rPr>
                <w:rFonts w:ascii="Times New Roman" w:eastAsia="Times New Roman" w:hAnsi="Times New Roman" w:cs="Times New Roman"/>
                <w:b/>
                <w:i/>
              </w:rPr>
              <w:t>Додатку 3</w:t>
            </w:r>
            <w:r w:rsidRPr="00FA3B2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A3B29">
              <w:rPr>
                <w:rFonts w:ascii="Times New Roman" w:eastAsia="Times New Roman" w:hAnsi="Times New Roman" w:cs="Times New Roman"/>
                <w:b/>
                <w:i/>
              </w:rPr>
              <w:t>в п. 4 Розділу 3</w:t>
            </w:r>
            <w:r w:rsidRPr="00FA3B29">
              <w:rPr>
                <w:rFonts w:ascii="Times New Roman" w:eastAsia="Times New Roman" w:hAnsi="Times New Roman" w:cs="Times New Roman"/>
              </w:rPr>
              <w:t xml:space="preserve"> до цієї тендерної документації.</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Pr="00FA3B29" w:rsidRDefault="009F3D22">
            <w:pPr>
              <w:widowControl w:val="0"/>
              <w:pBdr>
                <w:top w:val="nil"/>
                <w:left w:val="nil"/>
                <w:bottom w:val="nil"/>
                <w:right w:val="nil"/>
                <w:between w:val="nil"/>
              </w:pBdr>
              <w:jc w:val="both"/>
              <w:rPr>
                <w:rFonts w:ascii="Times New Roman" w:eastAsia="Times New Roman" w:hAnsi="Times New Roman" w:cs="Times New Roman"/>
                <w:color w:val="000000"/>
              </w:rPr>
            </w:pPr>
            <w:r w:rsidRPr="00FA3B29">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A3B29">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Pr="00FA3B29" w:rsidRDefault="009F3D22">
            <w:pPr>
              <w:widowControl w:val="0"/>
              <w:jc w:val="both"/>
              <w:rPr>
                <w:rFonts w:ascii="Times New Roman" w:eastAsia="Times New Roman" w:hAnsi="Times New Roman" w:cs="Times New Roman"/>
                <w:color w:val="000000"/>
              </w:rPr>
            </w:pPr>
            <w:r w:rsidRPr="00FA3B29">
              <w:rPr>
                <w:rFonts w:ascii="Times New Roman" w:eastAsia="Times New Roman" w:hAnsi="Times New Roman" w:cs="Times New Roman"/>
                <w:color w:val="000000"/>
              </w:rPr>
              <w:t xml:space="preserve">11. </w:t>
            </w:r>
            <w:r w:rsidRPr="00FA3B29">
              <w:rPr>
                <w:rFonts w:ascii="Times New Roman" w:eastAsia="Times New Roman" w:hAnsi="Times New Roman" w:cs="Times New Roman"/>
              </w:rPr>
              <w:t>Тендерна п</w:t>
            </w:r>
            <w:r w:rsidRPr="00FA3B29">
              <w:rPr>
                <w:rFonts w:ascii="Times New Roman" w:eastAsia="Times New Roman" w:hAnsi="Times New Roman" w:cs="Times New Roman"/>
                <w:color w:val="000000"/>
              </w:rPr>
              <w:t>ропозиція учасника може містити документи з водяними знаками.</w:t>
            </w:r>
          </w:p>
          <w:p w:rsidR="00386853" w:rsidRPr="00FA3B29" w:rsidRDefault="009F3D22">
            <w:pPr>
              <w:widowControl w:val="0"/>
              <w:pBdr>
                <w:top w:val="nil"/>
                <w:left w:val="nil"/>
                <w:bottom w:val="nil"/>
                <w:right w:val="nil"/>
                <w:between w:val="nil"/>
              </w:pBdr>
              <w:jc w:val="both"/>
              <w:rPr>
                <w:rFonts w:ascii="Times New Roman" w:eastAsia="Times New Roman" w:hAnsi="Times New Roman" w:cs="Times New Roman"/>
              </w:rPr>
            </w:pPr>
            <w:r w:rsidRPr="00FA3B29">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FA3B29">
              <w:rPr>
                <w:rFonts w:ascii="Times New Roman" w:eastAsia="Times New Roman" w:hAnsi="Times New Roman" w:cs="Times New Roman"/>
              </w:rPr>
              <w:lastRenderedPageBreak/>
              <w:t>нормами і їх не порушує, жодні окремі підтвердження не потрібно подавати):</w:t>
            </w:r>
          </w:p>
          <w:p w:rsidR="00386853" w:rsidRPr="00FA3B29" w:rsidRDefault="009F3D22">
            <w:pPr>
              <w:widowControl w:val="0"/>
              <w:pBdr>
                <w:top w:val="nil"/>
                <w:left w:val="nil"/>
                <w:bottom w:val="nil"/>
                <w:right w:val="nil"/>
                <w:between w:val="nil"/>
              </w:pBdr>
              <w:jc w:val="both"/>
              <w:rPr>
                <w:rFonts w:ascii="Times New Roman" w:eastAsia="Times New Roman" w:hAnsi="Times New Roman" w:cs="Times New Roman"/>
              </w:rPr>
            </w:pPr>
            <w:r w:rsidRPr="00FA3B29">
              <w:rPr>
                <w:rFonts w:ascii="Times New Roman" w:eastAsia="Times New Roman" w:hAnsi="Times New Roman" w:cs="Times New Roman"/>
              </w:rPr>
              <w:t xml:space="preserve">—   </w:t>
            </w:r>
            <w:r w:rsidRPr="00FA3B2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Pr="00FA3B29" w:rsidRDefault="009F3D22">
            <w:pPr>
              <w:widowControl w:val="0"/>
              <w:pBdr>
                <w:top w:val="nil"/>
                <w:left w:val="nil"/>
                <w:bottom w:val="nil"/>
                <w:right w:val="nil"/>
                <w:between w:val="nil"/>
              </w:pBdr>
              <w:jc w:val="both"/>
              <w:rPr>
                <w:rFonts w:ascii="Times New Roman" w:eastAsia="Times New Roman" w:hAnsi="Times New Roman" w:cs="Times New Roman"/>
              </w:rPr>
            </w:pPr>
            <w:r w:rsidRPr="00FA3B29">
              <w:rPr>
                <w:rFonts w:ascii="Times New Roman" w:eastAsia="Times New Roman" w:hAnsi="Times New Roman" w:cs="Times New Roman"/>
              </w:rPr>
              <w:t xml:space="preserve">—   </w:t>
            </w:r>
            <w:r w:rsidRPr="00FA3B2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Pr="00FA3B29" w:rsidRDefault="009F3D22">
            <w:pPr>
              <w:widowControl w:val="0"/>
              <w:pBdr>
                <w:top w:val="nil"/>
                <w:left w:val="nil"/>
                <w:bottom w:val="nil"/>
                <w:right w:val="nil"/>
                <w:between w:val="nil"/>
              </w:pBdr>
              <w:jc w:val="both"/>
              <w:rPr>
                <w:rFonts w:ascii="Times New Roman" w:eastAsia="Times New Roman" w:hAnsi="Times New Roman" w:cs="Times New Roman"/>
                <w:i/>
              </w:rPr>
            </w:pPr>
            <w:r w:rsidRPr="00FA3B29">
              <w:rPr>
                <w:rFonts w:ascii="Times New Roman" w:eastAsia="Times New Roman" w:hAnsi="Times New Roman" w:cs="Times New Roman"/>
              </w:rPr>
              <w:t xml:space="preserve">—   </w:t>
            </w:r>
            <w:r w:rsidRPr="00FA3B2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Pr="00FA3B29" w:rsidRDefault="009F3D22">
            <w:pPr>
              <w:widowControl w:val="0"/>
              <w:jc w:val="both"/>
              <w:rPr>
                <w:rFonts w:ascii="Times New Roman" w:eastAsia="Times New Roman" w:hAnsi="Times New Roman" w:cs="Times New Roman"/>
                <w:i/>
              </w:rPr>
            </w:pPr>
            <w:r w:rsidRPr="00FA3B29">
              <w:rPr>
                <w:rFonts w:ascii="Times New Roman" w:eastAsia="Times New Roman" w:hAnsi="Times New Roman" w:cs="Times New Roman"/>
              </w:rPr>
              <w:t xml:space="preserve">А також враховувати, що в Україні </w:t>
            </w:r>
            <w:r w:rsidRPr="00FA3B29">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lastRenderedPageBreak/>
              <w:t>3</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Відхилення тендерних пропозицій</w:t>
            </w:r>
          </w:p>
        </w:tc>
        <w:tc>
          <w:tcPr>
            <w:tcW w:w="6450" w:type="dxa"/>
            <w:vAlign w:val="center"/>
          </w:tcPr>
          <w:p w:rsidR="00386853" w:rsidRPr="00FA3B29" w:rsidRDefault="009F3D22">
            <w:pPr>
              <w:jc w:val="both"/>
              <w:rPr>
                <w:rFonts w:ascii="Times New Roman" w:eastAsia="Times New Roman" w:hAnsi="Times New Roman" w:cs="Times New Roman"/>
                <w:b/>
                <w:i/>
                <w:highlight w:val="white"/>
              </w:rPr>
            </w:pPr>
            <w:r w:rsidRPr="00FA3B29">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1) учасник процедури закупівлі:</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підпадає під підстави, встановлені пунктом 47 цих особливостей;</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FA3B29">
              <w:rPr>
                <w:rFonts w:ascii="Times New Roman" w:eastAsia="Times New Roman" w:hAnsi="Times New Roman" w:cs="Times New Roman"/>
                <w:highlight w:val="white"/>
              </w:rPr>
              <w:lastRenderedPageBreak/>
              <w:t>37 цих особливостей;</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2) тендерна пропозиція:</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A3B29">
                <w:rPr>
                  <w:rFonts w:ascii="Times New Roman" w:eastAsia="Times New Roman" w:hAnsi="Times New Roman" w:cs="Times New Roman"/>
                  <w:highlight w:val="white"/>
                </w:rPr>
                <w:t>пункту 4</w:t>
              </w:r>
            </w:hyperlink>
            <w:r w:rsidRPr="00FA3B29">
              <w:rPr>
                <w:rFonts w:ascii="Times New Roman" w:eastAsia="Times New Roman" w:hAnsi="Times New Roman" w:cs="Times New Roman"/>
                <w:highlight w:val="white"/>
              </w:rPr>
              <w:t>3 цих особливостей;</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є такою, строк дії якої закінчився;</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3) переможець процедури закупівлі:</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lastRenderedPageBreak/>
              <w:t>не надав забезпечення виконання договору про закупівлю, якщо таке забезпечення вимагалося замовником;</w:t>
            </w:r>
          </w:p>
          <w:p w:rsidR="00386853" w:rsidRPr="00FA3B29" w:rsidRDefault="009F3D22">
            <w:pPr>
              <w:shd w:val="clear" w:color="auto" w:fill="FFFFFF"/>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Pr="00FA3B29" w:rsidRDefault="009F3D22">
            <w:pPr>
              <w:shd w:val="clear" w:color="auto" w:fill="FFFFFF"/>
              <w:ind w:firstLine="567"/>
              <w:jc w:val="both"/>
              <w:rPr>
                <w:rFonts w:ascii="Times New Roman" w:eastAsia="Times New Roman" w:hAnsi="Times New Roman" w:cs="Times New Roman"/>
                <w:b/>
                <w:i/>
                <w:highlight w:val="white"/>
              </w:rPr>
            </w:pPr>
            <w:r w:rsidRPr="00FA3B2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Pr="00FA3B29" w:rsidRDefault="009F3D22">
            <w:pPr>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Pr="00FA3B29" w:rsidRDefault="009F3D22">
            <w:pPr>
              <w:ind w:firstLine="567"/>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853" w:rsidRPr="00FA3B29" w:rsidRDefault="009F3D22">
            <w:pPr>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Pr="00FA3B29" w:rsidRDefault="009F3D22">
            <w:pPr>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rsidRPr="00FA3B29">
        <w:trPr>
          <w:trHeight w:val="472"/>
          <w:jc w:val="center"/>
        </w:trPr>
        <w:tc>
          <w:tcPr>
            <w:tcW w:w="9960" w:type="dxa"/>
            <w:gridSpan w:val="3"/>
            <w:vAlign w:val="center"/>
          </w:tcPr>
          <w:p w:rsidR="00386853" w:rsidRPr="00FA3B29" w:rsidRDefault="009F3D22">
            <w:pPr>
              <w:widowControl w:val="0"/>
              <w:jc w:val="center"/>
              <w:rPr>
                <w:rFonts w:ascii="Times New Roman" w:eastAsia="Times New Roman" w:hAnsi="Times New Roman" w:cs="Times New Roman"/>
                <w:highlight w:val="white"/>
              </w:rPr>
            </w:pPr>
            <w:r w:rsidRPr="00FA3B29">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1</w:t>
            </w:r>
          </w:p>
        </w:tc>
        <w:tc>
          <w:tcPr>
            <w:tcW w:w="2805" w:type="dxa"/>
          </w:tcPr>
          <w:p w:rsidR="00386853" w:rsidRPr="00FA3B29" w:rsidRDefault="009F3D22">
            <w:pPr>
              <w:widowControl w:val="0"/>
              <w:rPr>
                <w:rFonts w:ascii="Times New Roman" w:eastAsia="Times New Roman" w:hAnsi="Times New Roman" w:cs="Times New Roman"/>
                <w:b/>
              </w:rPr>
            </w:pPr>
            <w:r w:rsidRPr="00FA3B29">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386853" w:rsidRPr="00FA3B29" w:rsidRDefault="009F3D22">
            <w:pPr>
              <w:widowControl w:val="0"/>
              <w:jc w:val="both"/>
              <w:rPr>
                <w:rFonts w:ascii="Times New Roman" w:eastAsia="Times New Roman" w:hAnsi="Times New Roman" w:cs="Times New Roman"/>
                <w:b/>
                <w:i/>
                <w:highlight w:val="white"/>
              </w:rPr>
            </w:pPr>
            <w:r w:rsidRPr="00FA3B29">
              <w:rPr>
                <w:rFonts w:ascii="Times New Roman" w:eastAsia="Times New Roman" w:hAnsi="Times New Roman" w:cs="Times New Roman"/>
                <w:b/>
                <w:i/>
                <w:highlight w:val="white"/>
              </w:rPr>
              <w:t>Замовник відміняє відкриті торги у разі:</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1) відсутності подальшої потреби в закупівлі товарів, робіт чи послуг;</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У разі відміни відкритих торгів замовник </w:t>
            </w:r>
            <w:r w:rsidRPr="00FA3B29">
              <w:rPr>
                <w:rFonts w:ascii="Times New Roman" w:eastAsia="Times New Roman" w:hAnsi="Times New Roman" w:cs="Times New Roman"/>
                <w:b/>
                <w:i/>
                <w:highlight w:val="white"/>
              </w:rPr>
              <w:t>протягом одного робочого дня</w:t>
            </w:r>
            <w:r w:rsidRPr="00FA3B29">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Pr="00FA3B29" w:rsidRDefault="009F3D22">
            <w:pPr>
              <w:widowControl w:val="0"/>
              <w:jc w:val="both"/>
              <w:rPr>
                <w:rFonts w:ascii="Times New Roman" w:eastAsia="Times New Roman" w:hAnsi="Times New Roman" w:cs="Times New Roman"/>
                <w:b/>
                <w:i/>
                <w:highlight w:val="white"/>
              </w:rPr>
            </w:pPr>
            <w:r w:rsidRPr="00FA3B29">
              <w:rPr>
                <w:rFonts w:ascii="Times New Roman" w:eastAsia="Times New Roman" w:hAnsi="Times New Roman" w:cs="Times New Roman"/>
                <w:b/>
                <w:i/>
                <w:highlight w:val="white"/>
              </w:rPr>
              <w:t xml:space="preserve">Відкриті торги автоматично відміняються електронною </w:t>
            </w:r>
            <w:r w:rsidRPr="00FA3B29">
              <w:rPr>
                <w:rFonts w:ascii="Times New Roman" w:eastAsia="Times New Roman" w:hAnsi="Times New Roman" w:cs="Times New Roman"/>
                <w:b/>
                <w:i/>
                <w:highlight w:val="white"/>
              </w:rPr>
              <w:lastRenderedPageBreak/>
              <w:t>системою закупівель у разі:</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Відкриті торги можуть бути відмінені частково (за лотом).</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A3B29">
              <w:rPr>
                <w:rFonts w:ascii="Times New Roman" w:eastAsia="Times New Roman" w:hAnsi="Times New Roman" w:cs="Times New Roman"/>
                <w:color w:val="4A86E8"/>
                <w:highlight w:val="white"/>
              </w:rPr>
              <w:t>.</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lastRenderedPageBreak/>
              <w:t>2</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A3B29">
              <w:rPr>
                <w:rFonts w:ascii="Times New Roman" w:eastAsia="Times New Roman" w:hAnsi="Times New Roman" w:cs="Times New Roman"/>
                <w:b/>
                <w:i/>
                <w:highlight w:val="white"/>
              </w:rPr>
              <w:t>не пізніше ніж через 15 днів</w:t>
            </w:r>
            <w:r w:rsidRPr="00FA3B2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A3B29">
              <w:rPr>
                <w:rFonts w:ascii="Times New Roman" w:eastAsia="Times New Roman" w:hAnsi="Times New Roman" w:cs="Times New Roman"/>
                <w:b/>
                <w:i/>
                <w:highlight w:val="white"/>
              </w:rPr>
              <w:t>може бути продовжений до 60 днів</w:t>
            </w:r>
            <w:r w:rsidRPr="00FA3B29">
              <w:rPr>
                <w:rFonts w:ascii="Times New Roman" w:eastAsia="Times New Roman" w:hAnsi="Times New Roman" w:cs="Times New Roman"/>
                <w:highlight w:val="white"/>
              </w:rPr>
              <w:t xml:space="preserve">. </w:t>
            </w:r>
          </w:p>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A3B29">
              <w:rPr>
                <w:rFonts w:ascii="Times New Roman" w:eastAsia="Times New Roman" w:hAnsi="Times New Roman" w:cs="Times New Roman"/>
                <w:b/>
                <w:i/>
                <w:highlight w:val="white"/>
              </w:rPr>
              <w:t>не може бути укладено раніше ніж через п’ять днів</w:t>
            </w:r>
            <w:r w:rsidRPr="00FA3B29">
              <w:rPr>
                <w:rFonts w:ascii="Times New Roman" w:eastAsia="Times New Roman" w:hAnsi="Times New Roman" w:cs="Times New Roman"/>
                <w:i/>
                <w:highlight w:val="white"/>
              </w:rPr>
              <w:t xml:space="preserve"> </w:t>
            </w:r>
            <w:r w:rsidRPr="00FA3B2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3</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Проєкт договору про закупівлю</w:t>
            </w:r>
          </w:p>
        </w:tc>
        <w:tc>
          <w:tcPr>
            <w:tcW w:w="6450" w:type="dxa"/>
            <w:vAlign w:val="center"/>
          </w:tcPr>
          <w:p w:rsidR="00386853" w:rsidRPr="00FA3B29" w:rsidRDefault="009F3D22">
            <w:pPr>
              <w:widowControl w:val="0"/>
              <w:ind w:right="120"/>
              <w:jc w:val="both"/>
              <w:rPr>
                <w:rFonts w:ascii="Times New Roman" w:eastAsia="Times New Roman" w:hAnsi="Times New Roman" w:cs="Times New Roman"/>
              </w:rPr>
            </w:pPr>
            <w:r w:rsidRPr="00FA3B29">
              <w:rPr>
                <w:rFonts w:ascii="Times New Roman" w:eastAsia="Times New Roman" w:hAnsi="Times New Roman" w:cs="Times New Roman"/>
              </w:rPr>
              <w:t xml:space="preserve">Проєкт договору про закупівлю викладено в </w:t>
            </w:r>
            <w:r w:rsidRPr="00FA3B29">
              <w:rPr>
                <w:rFonts w:ascii="Times New Roman" w:eastAsia="Times New Roman" w:hAnsi="Times New Roman" w:cs="Times New Roman"/>
                <w:b/>
                <w:i/>
              </w:rPr>
              <w:t>Додатку 3</w:t>
            </w:r>
            <w:r w:rsidRPr="00FA3B29">
              <w:rPr>
                <w:rFonts w:ascii="Times New Roman" w:eastAsia="Times New Roman" w:hAnsi="Times New Roman" w:cs="Times New Roman"/>
              </w:rPr>
              <w:t xml:space="preserve"> до цієї тендерної документації.</w:t>
            </w:r>
          </w:p>
          <w:p w:rsidR="00386853" w:rsidRPr="00FA3B29" w:rsidRDefault="009F3D22">
            <w:pPr>
              <w:widowControl w:val="0"/>
              <w:ind w:right="120"/>
              <w:jc w:val="both"/>
              <w:rPr>
                <w:rFonts w:ascii="Times New Roman" w:eastAsia="Times New Roman" w:hAnsi="Times New Roman" w:cs="Times New Roman"/>
                <w:i/>
                <w:highlight w:val="white"/>
              </w:rPr>
            </w:pPr>
            <w:r w:rsidRPr="00FA3B29">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A3B29">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rsidRPr="00FA3B29">
        <w:trPr>
          <w:trHeight w:val="2100"/>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color w:val="000000"/>
              </w:rPr>
              <w:t>4</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Умови договору про закупівлю</w:t>
            </w:r>
          </w:p>
        </w:tc>
        <w:tc>
          <w:tcPr>
            <w:tcW w:w="6450" w:type="dxa"/>
            <w:vAlign w:val="center"/>
          </w:tcPr>
          <w:p w:rsidR="00386853" w:rsidRPr="00FA3B29" w:rsidRDefault="009F3D22">
            <w:pPr>
              <w:widowControl w:val="0"/>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Pr="00FA3B29" w:rsidRDefault="009F3D22">
            <w:pPr>
              <w:widowControl w:val="0"/>
              <w:jc w:val="both"/>
              <w:rPr>
                <w:rFonts w:ascii="Times New Roman" w:eastAsia="Times New Roman" w:hAnsi="Times New Roman" w:cs="Times New Roman"/>
              </w:rPr>
            </w:pPr>
            <w:r w:rsidRPr="00FA3B2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Pr="00FA3B29" w:rsidRDefault="009F3D22">
            <w:pPr>
              <w:shd w:val="clear" w:color="auto" w:fill="FFFFFF"/>
              <w:spacing w:before="120"/>
              <w:jc w:val="both"/>
              <w:rPr>
                <w:rFonts w:ascii="Times New Roman" w:eastAsia="Times New Roman" w:hAnsi="Times New Roman" w:cs="Times New Roman"/>
              </w:rPr>
            </w:pPr>
            <w:r w:rsidRPr="00FA3B2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A3B29">
              <w:rPr>
                <w:rFonts w:ascii="Times New Roman" w:eastAsia="Times New Roman" w:hAnsi="Times New Roman" w:cs="Times New Roman"/>
                <w:highlight w:val="white"/>
              </w:rPr>
              <w:t>у тому числі за результатами електронного аукціону, кр</w:t>
            </w:r>
            <w:r w:rsidRPr="00FA3B29">
              <w:rPr>
                <w:rFonts w:ascii="Times New Roman" w:eastAsia="Times New Roman" w:hAnsi="Times New Roman" w:cs="Times New Roman"/>
              </w:rPr>
              <w:t>ім випадків:</w:t>
            </w:r>
          </w:p>
          <w:p w:rsidR="00386853" w:rsidRPr="00FA3B29" w:rsidRDefault="009F3D22">
            <w:pPr>
              <w:widowControl w:val="0"/>
              <w:pBdr>
                <w:top w:val="nil"/>
                <w:left w:val="nil"/>
                <w:bottom w:val="nil"/>
                <w:right w:val="nil"/>
                <w:between w:val="nil"/>
              </w:pBdr>
              <w:jc w:val="both"/>
              <w:rPr>
                <w:rFonts w:ascii="Times New Roman" w:eastAsia="Times New Roman" w:hAnsi="Times New Roman" w:cs="Times New Roman"/>
              </w:rPr>
            </w:pPr>
            <w:r w:rsidRPr="00FA3B29">
              <w:rPr>
                <w:rFonts w:ascii="Times New Roman" w:eastAsia="Times New Roman" w:hAnsi="Times New Roman" w:cs="Times New Roman"/>
              </w:rPr>
              <w:t>визначення грошового еквівалента зобов’язання в іноземній валюті;</w:t>
            </w:r>
          </w:p>
          <w:p w:rsidR="00386853" w:rsidRPr="00FA3B29" w:rsidRDefault="009F3D22">
            <w:pPr>
              <w:widowControl w:val="0"/>
              <w:pBdr>
                <w:top w:val="nil"/>
                <w:left w:val="nil"/>
                <w:bottom w:val="nil"/>
                <w:right w:val="nil"/>
                <w:between w:val="nil"/>
              </w:pBdr>
              <w:jc w:val="both"/>
              <w:rPr>
                <w:rFonts w:ascii="Times New Roman" w:eastAsia="Times New Roman" w:hAnsi="Times New Roman" w:cs="Times New Roman"/>
              </w:rPr>
            </w:pPr>
            <w:r w:rsidRPr="00FA3B2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86853" w:rsidRPr="00FA3B29" w:rsidRDefault="009F3D22" w:rsidP="002D109F">
            <w:pPr>
              <w:widowControl w:val="0"/>
              <w:pBdr>
                <w:top w:val="nil"/>
                <w:left w:val="nil"/>
                <w:bottom w:val="nil"/>
                <w:right w:val="nil"/>
                <w:between w:val="nil"/>
              </w:pBdr>
              <w:jc w:val="both"/>
              <w:rPr>
                <w:rFonts w:ascii="Times New Roman" w:eastAsia="Times New Roman" w:hAnsi="Times New Roman" w:cs="Times New Roman"/>
              </w:rPr>
            </w:pPr>
            <w:r w:rsidRPr="00FA3B29">
              <w:rPr>
                <w:rFonts w:ascii="Times New Roman" w:eastAsia="Times New Roman" w:hAnsi="Times New Roman" w:cs="Times New Roman"/>
              </w:rPr>
              <w:t xml:space="preserve">перерахунку ціни та обсягів товарів в бік зменшення за умови </w:t>
            </w:r>
            <w:r w:rsidRPr="00FA3B29">
              <w:rPr>
                <w:rFonts w:ascii="Times New Roman" w:eastAsia="Times New Roman" w:hAnsi="Times New Roman" w:cs="Times New Roman"/>
              </w:rPr>
              <w:lastRenderedPageBreak/>
              <w:t>необхідності приведення обсягів товарів до кратності упаковки</w:t>
            </w:r>
          </w:p>
        </w:tc>
      </w:tr>
      <w:tr w:rsidR="00386853" w:rsidRPr="00FA3B29">
        <w:trPr>
          <w:trHeight w:val="1119"/>
          <w:jc w:val="center"/>
        </w:trPr>
        <w:tc>
          <w:tcPr>
            <w:tcW w:w="705" w:type="dxa"/>
          </w:tcPr>
          <w:p w:rsidR="00386853" w:rsidRPr="00FA3B29" w:rsidRDefault="009F3D22">
            <w:pPr>
              <w:widowControl w:val="0"/>
              <w:jc w:val="center"/>
              <w:rPr>
                <w:rFonts w:ascii="Times New Roman" w:eastAsia="Times New Roman" w:hAnsi="Times New Roman" w:cs="Times New Roman"/>
              </w:rPr>
            </w:pPr>
            <w:r w:rsidRPr="00FA3B29">
              <w:rPr>
                <w:rFonts w:ascii="Times New Roman" w:eastAsia="Times New Roman" w:hAnsi="Times New Roman" w:cs="Times New Roman"/>
              </w:rPr>
              <w:lastRenderedPageBreak/>
              <w:t>5</w:t>
            </w:r>
          </w:p>
        </w:tc>
        <w:tc>
          <w:tcPr>
            <w:tcW w:w="2805" w:type="dxa"/>
          </w:tcPr>
          <w:p w:rsidR="00386853" w:rsidRPr="00FA3B29" w:rsidRDefault="009F3D22">
            <w:pPr>
              <w:widowControl w:val="0"/>
              <w:rPr>
                <w:rFonts w:ascii="Times New Roman" w:eastAsia="Times New Roman" w:hAnsi="Times New Roman" w:cs="Times New Roman"/>
              </w:rPr>
            </w:pPr>
            <w:r w:rsidRPr="00FA3B29">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386853" w:rsidRPr="00FA3B29" w:rsidRDefault="009F3D22">
            <w:pPr>
              <w:widowControl w:val="0"/>
              <w:ind w:right="120"/>
              <w:jc w:val="both"/>
              <w:rPr>
                <w:rFonts w:ascii="Times New Roman" w:eastAsia="Times New Roman" w:hAnsi="Times New Roman" w:cs="Times New Roman"/>
              </w:rPr>
            </w:pPr>
            <w:r w:rsidRPr="00FA3B29">
              <w:rPr>
                <w:rFonts w:ascii="Times New Roman" w:eastAsia="Times New Roman" w:hAnsi="Times New Roman" w:cs="Times New Roman"/>
              </w:rPr>
              <w:t>Забезпечення виконання договору про закупівлю не вимагається.</w:t>
            </w:r>
          </w:p>
          <w:p w:rsidR="00386853" w:rsidRPr="00FA3B29" w:rsidRDefault="00386853">
            <w:pPr>
              <w:widowControl w:val="0"/>
              <w:jc w:val="both"/>
              <w:rPr>
                <w:rFonts w:ascii="Times New Roman" w:eastAsia="Times New Roman" w:hAnsi="Times New Roman" w:cs="Times New Roman"/>
              </w:rPr>
            </w:pPr>
          </w:p>
        </w:tc>
      </w:tr>
    </w:tbl>
    <w:p w:rsidR="00386853" w:rsidRPr="00FA3B29" w:rsidRDefault="00386853">
      <w:pPr>
        <w:widowControl w:val="0"/>
        <w:spacing w:after="0" w:line="240" w:lineRule="auto"/>
        <w:jc w:val="both"/>
        <w:rPr>
          <w:rFonts w:ascii="Times New Roman" w:eastAsia="Times New Roman" w:hAnsi="Times New Roman" w:cs="Times New Roman"/>
          <w:highlight w:val="green"/>
        </w:rPr>
      </w:pPr>
      <w:bookmarkStart w:id="7" w:name="_heading=h.2s8eyo1" w:colFirst="0" w:colLast="0"/>
      <w:bookmarkEnd w:id="7"/>
    </w:p>
    <w:p w:rsidR="00386853" w:rsidRPr="00FA3B29" w:rsidRDefault="009F3D22">
      <w:pPr>
        <w:widowControl w:val="0"/>
        <w:spacing w:after="0" w:line="240" w:lineRule="auto"/>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Додатки: </w:t>
      </w:r>
      <w:r w:rsidRPr="00FA3B29">
        <w:rPr>
          <w:rFonts w:ascii="Times New Roman" w:eastAsia="Times New Roman" w:hAnsi="Times New Roman" w:cs="Times New Roman"/>
          <w:highlight w:val="white"/>
        </w:rPr>
        <w:tab/>
      </w:r>
      <w:r w:rsidRPr="00FA3B29">
        <w:rPr>
          <w:rFonts w:ascii="Times New Roman" w:eastAsia="Times New Roman" w:hAnsi="Times New Roman" w:cs="Times New Roman"/>
          <w:highlight w:val="white"/>
        </w:rPr>
        <w:tab/>
      </w:r>
      <w:r w:rsidRPr="00FA3B29">
        <w:rPr>
          <w:rFonts w:ascii="Times New Roman" w:eastAsia="Times New Roman" w:hAnsi="Times New Roman" w:cs="Times New Roman"/>
          <w:highlight w:val="white"/>
        </w:rPr>
        <w:tab/>
        <w:t xml:space="preserve">1. Додаток 1 до тендерної документації </w:t>
      </w:r>
    </w:p>
    <w:p w:rsidR="00386853" w:rsidRPr="00FA3B29" w:rsidRDefault="009F3D22">
      <w:pPr>
        <w:widowControl w:val="0"/>
        <w:spacing w:after="0" w:line="240" w:lineRule="auto"/>
        <w:jc w:val="both"/>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                                             </w:t>
      </w:r>
      <w:r w:rsidR="001D2323">
        <w:rPr>
          <w:rFonts w:ascii="Times New Roman" w:eastAsia="Times New Roman" w:hAnsi="Times New Roman" w:cs="Times New Roman"/>
          <w:highlight w:val="white"/>
        </w:rPr>
        <w:t xml:space="preserve"> </w:t>
      </w:r>
      <w:r w:rsidRPr="00FA3B29">
        <w:rPr>
          <w:rFonts w:ascii="Times New Roman" w:eastAsia="Times New Roman" w:hAnsi="Times New Roman" w:cs="Times New Roman"/>
          <w:highlight w:val="white"/>
        </w:rPr>
        <w:t xml:space="preserve">  2. Додаток 2 до тендерної документації </w:t>
      </w:r>
    </w:p>
    <w:p w:rsidR="00386853" w:rsidRPr="00FA3B29" w:rsidRDefault="009F3D22">
      <w:pPr>
        <w:rPr>
          <w:rFonts w:ascii="Times New Roman" w:eastAsia="Times New Roman" w:hAnsi="Times New Roman" w:cs="Times New Roman"/>
          <w:highlight w:val="white"/>
        </w:rPr>
      </w:pPr>
      <w:r w:rsidRPr="00FA3B29">
        <w:rPr>
          <w:rFonts w:ascii="Times New Roman" w:eastAsia="Times New Roman" w:hAnsi="Times New Roman" w:cs="Times New Roman"/>
          <w:highlight w:val="white"/>
        </w:rPr>
        <w:t xml:space="preserve">                                          </w:t>
      </w:r>
      <w:r w:rsidR="001D2323">
        <w:rPr>
          <w:rFonts w:ascii="Times New Roman" w:eastAsia="Times New Roman" w:hAnsi="Times New Roman" w:cs="Times New Roman"/>
          <w:highlight w:val="white"/>
        </w:rPr>
        <w:t xml:space="preserve">    </w:t>
      </w:r>
      <w:r w:rsidRPr="00FA3B29">
        <w:rPr>
          <w:rFonts w:ascii="Times New Roman" w:eastAsia="Times New Roman" w:hAnsi="Times New Roman" w:cs="Times New Roman"/>
          <w:highlight w:val="white"/>
        </w:rPr>
        <w:t xml:space="preserve">    </w:t>
      </w:r>
      <w:r w:rsidR="001D2323">
        <w:rPr>
          <w:rFonts w:ascii="Times New Roman" w:eastAsia="Times New Roman" w:hAnsi="Times New Roman" w:cs="Times New Roman"/>
          <w:highlight w:val="white"/>
        </w:rPr>
        <w:t xml:space="preserve"> </w:t>
      </w:r>
      <w:r w:rsidRPr="00FA3B29">
        <w:rPr>
          <w:rFonts w:ascii="Times New Roman" w:eastAsia="Times New Roman" w:hAnsi="Times New Roman" w:cs="Times New Roman"/>
          <w:highlight w:val="white"/>
        </w:rPr>
        <w:t xml:space="preserve"> 3. Додаток 3 до тендерної документації </w:t>
      </w:r>
    </w:p>
    <w:p w:rsidR="005B0928" w:rsidRPr="005B0928" w:rsidRDefault="005B0928" w:rsidP="005B0928">
      <w:pPr>
        <w:spacing w:after="0" w:line="240" w:lineRule="auto"/>
        <w:ind w:left="-142" w:hanging="142"/>
        <w:jc w:val="right"/>
        <w:rPr>
          <w:rFonts w:ascii="Times New Roman" w:eastAsia="Times New Roman" w:hAnsi="Times New Roman" w:cs="Times New Roman"/>
          <w:b/>
          <w:lang w:eastAsia="uk-UA"/>
        </w:rPr>
      </w:pPr>
      <w:r w:rsidRPr="005B0928">
        <w:rPr>
          <w:rFonts w:ascii="Times New Roman" w:eastAsia="Times New Roman" w:hAnsi="Times New Roman" w:cs="Times New Roman"/>
          <w:i/>
          <w:sz w:val="23"/>
          <w:szCs w:val="23"/>
        </w:rPr>
        <w:t xml:space="preserve">  </w:t>
      </w:r>
    </w:p>
    <w:p w:rsidR="005B0928" w:rsidRPr="005B0928" w:rsidRDefault="005B0928" w:rsidP="005B0928">
      <w:pPr>
        <w:spacing w:after="0" w:line="240" w:lineRule="auto"/>
        <w:ind w:left="1440"/>
        <w:jc w:val="right"/>
        <w:rPr>
          <w:rFonts w:ascii="Times New Roman" w:eastAsia="Times New Roman" w:hAnsi="Times New Roman" w:cs="Times New Roman"/>
          <w:b/>
          <w:i/>
          <w:color w:val="4A86E8"/>
          <w:sz w:val="24"/>
          <w:szCs w:val="24"/>
          <w:lang w:val="ru-RU"/>
        </w:rPr>
      </w:pPr>
      <w:r w:rsidRPr="005B0928">
        <w:rPr>
          <w:rFonts w:ascii="Times New Roman" w:eastAsia="Times New Roman" w:hAnsi="Times New Roman" w:cs="Times New Roman"/>
          <w:b/>
          <w:i/>
          <w:color w:val="4A86E8"/>
          <w:sz w:val="24"/>
          <w:szCs w:val="24"/>
          <w:lang w:val="ru-RU"/>
        </w:rPr>
        <w:tab/>
      </w:r>
      <w:r w:rsidRPr="005B0928">
        <w:rPr>
          <w:rFonts w:ascii="Times New Roman" w:eastAsia="Times New Roman" w:hAnsi="Times New Roman" w:cs="Times New Roman"/>
          <w:b/>
          <w:color w:val="000000"/>
          <w:sz w:val="24"/>
          <w:szCs w:val="24"/>
          <w:lang w:val="ru-RU"/>
        </w:rPr>
        <w:t>ДОДАТОК 1</w:t>
      </w:r>
    </w:p>
    <w:p w:rsidR="005B0928" w:rsidRPr="005B0928" w:rsidRDefault="005B0928" w:rsidP="005B0928">
      <w:pPr>
        <w:spacing w:after="0" w:line="240" w:lineRule="auto"/>
        <w:ind w:left="5660" w:firstLine="700"/>
        <w:jc w:val="right"/>
        <w:rPr>
          <w:rFonts w:ascii="Times New Roman" w:eastAsia="Times New Roman" w:hAnsi="Times New Roman" w:cs="Times New Roman"/>
          <w:sz w:val="24"/>
          <w:szCs w:val="24"/>
          <w:lang w:val="ru-RU"/>
        </w:rPr>
      </w:pPr>
      <w:r w:rsidRPr="005B0928">
        <w:rPr>
          <w:rFonts w:ascii="Times New Roman" w:eastAsia="Times New Roman" w:hAnsi="Times New Roman" w:cs="Times New Roman"/>
          <w:i/>
          <w:color w:val="000000"/>
          <w:sz w:val="24"/>
          <w:szCs w:val="24"/>
          <w:lang w:val="ru-RU"/>
        </w:rPr>
        <w:t>до тендерної документації</w:t>
      </w:r>
    </w:p>
    <w:p w:rsidR="005B0928" w:rsidRPr="005B0928" w:rsidRDefault="005B0928" w:rsidP="005B0928">
      <w:pPr>
        <w:spacing w:after="0" w:line="240" w:lineRule="auto"/>
        <w:ind w:left="5660" w:firstLine="700"/>
        <w:jc w:val="both"/>
        <w:rPr>
          <w:rFonts w:ascii="Times New Roman" w:eastAsia="Times New Roman" w:hAnsi="Times New Roman" w:cs="Times New Roman"/>
          <w:sz w:val="20"/>
          <w:szCs w:val="20"/>
          <w:lang w:val="ru-RU"/>
        </w:rPr>
      </w:pPr>
      <w:r w:rsidRPr="005B0928">
        <w:rPr>
          <w:rFonts w:ascii="Times New Roman" w:eastAsia="Times New Roman" w:hAnsi="Times New Roman" w:cs="Times New Roman"/>
          <w:i/>
          <w:color w:val="000000"/>
          <w:sz w:val="20"/>
          <w:szCs w:val="20"/>
          <w:lang w:val="ru-RU"/>
        </w:rPr>
        <w:t> </w:t>
      </w:r>
    </w:p>
    <w:p w:rsidR="005B0928" w:rsidRDefault="005B0928" w:rsidP="005B092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5B0928">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5B0928">
        <w:rPr>
          <w:rFonts w:ascii="Times New Roman" w:eastAsia="Times New Roman" w:hAnsi="Times New Roman" w:cs="Times New Roman"/>
          <w:b/>
          <w:color w:val="000000"/>
          <w:sz w:val="24"/>
          <w:szCs w:val="24"/>
          <w:lang w:val="ru-RU"/>
        </w:rPr>
        <w:t>п</w:t>
      </w:r>
      <w:proofErr w:type="gramEnd"/>
      <w:r w:rsidRPr="005B0928">
        <w:rPr>
          <w:rFonts w:ascii="Times New Roman" w:eastAsia="Times New Roman" w:hAnsi="Times New Roman" w:cs="Times New Roman"/>
          <w:b/>
          <w:color w:val="000000"/>
          <w:sz w:val="24"/>
          <w:szCs w:val="24"/>
          <w:lang w:val="ru-RU"/>
        </w:rPr>
        <w:t>ідтвердження відповідності УЧАСНИКА  кваліфікаційним критеріям, визначеним у статті 16 Закону “Про публічні закупівлі”:</w:t>
      </w:r>
    </w:p>
    <w:p w:rsidR="005B0928" w:rsidRPr="005B0928" w:rsidRDefault="005B0928" w:rsidP="007D7806">
      <w:pPr>
        <w:shd w:val="clear" w:color="auto" w:fill="FFFFFF"/>
        <w:spacing w:after="0" w:line="240" w:lineRule="auto"/>
        <w:ind w:left="360"/>
        <w:jc w:val="both"/>
        <w:rPr>
          <w:rFonts w:ascii="Times New Roman" w:eastAsia="Times New Roman" w:hAnsi="Times New Roman" w:cs="Times New Roman"/>
          <w:b/>
          <w:color w:val="000000"/>
          <w:sz w:val="24"/>
          <w:szCs w:val="24"/>
          <w:lang w:val="ru-RU"/>
        </w:rPr>
      </w:pPr>
    </w:p>
    <w:p w:rsidR="005B0928" w:rsidRPr="005B0928" w:rsidRDefault="005B0928" w:rsidP="005B0928">
      <w:pPr>
        <w:spacing w:after="0" w:line="240" w:lineRule="auto"/>
        <w:jc w:val="both"/>
        <w:rPr>
          <w:rFonts w:ascii="Times New Roman" w:eastAsia="Times New Roman" w:hAnsi="Times New Roman" w:cs="Times New Roman"/>
          <w:lang w:eastAsia="uk-UA"/>
        </w:rPr>
      </w:pPr>
      <w:r w:rsidRPr="005B0928">
        <w:rPr>
          <w:rFonts w:ascii="Times New Roman" w:eastAsia="Times New Roman" w:hAnsi="Times New Roman" w:cs="Times New Roman"/>
          <w:color w:val="000000"/>
          <w:lang w:eastAsia="uk-UA"/>
        </w:rPr>
        <w:t>Замовник вимагає від учасників подання ними документально підтвердженої інформації про їх відповідність кваліфікаційним критеріям:</w:t>
      </w:r>
    </w:p>
    <w:p w:rsidR="005B0928" w:rsidRPr="005B0928" w:rsidRDefault="005B0928" w:rsidP="005B0928">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02"/>
        <w:gridCol w:w="2259"/>
        <w:gridCol w:w="7094"/>
      </w:tblGrid>
      <w:tr w:rsidR="005B0928" w:rsidRPr="000E4909" w:rsidTr="00416A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0928" w:rsidRPr="000E4909" w:rsidRDefault="005B0928" w:rsidP="005B0928">
            <w:pPr>
              <w:spacing w:after="0" w:line="0" w:lineRule="atLeast"/>
              <w:jc w:val="center"/>
              <w:rPr>
                <w:rFonts w:ascii="Times New Roman" w:eastAsia="Times New Roman" w:hAnsi="Times New Roman" w:cs="Times New Roman"/>
                <w:lang w:eastAsia="uk-UA"/>
              </w:rPr>
            </w:pPr>
            <w:r w:rsidRPr="000E4909">
              <w:rPr>
                <w:rFonts w:ascii="Times New Roman" w:eastAsia="Times New Roman" w:hAnsi="Times New Roman" w:cs="Times New Roman"/>
                <w:b/>
                <w:bCs/>
                <w:color w:val="000000"/>
                <w:lang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0928" w:rsidRPr="000E4909" w:rsidRDefault="005B0928" w:rsidP="005B0928">
            <w:pPr>
              <w:spacing w:after="0" w:line="240" w:lineRule="auto"/>
              <w:jc w:val="center"/>
              <w:rPr>
                <w:rFonts w:ascii="Times New Roman" w:eastAsia="Times New Roman" w:hAnsi="Times New Roman" w:cs="Times New Roman"/>
                <w:lang w:eastAsia="uk-UA"/>
              </w:rPr>
            </w:pPr>
            <w:r w:rsidRPr="000E4909">
              <w:rPr>
                <w:rFonts w:ascii="Times New Roman" w:eastAsia="Times New Roman" w:hAnsi="Times New Roman" w:cs="Times New Roman"/>
                <w:b/>
                <w:bCs/>
                <w:color w:val="000000"/>
                <w:lang w:eastAsia="uk-UA"/>
              </w:rPr>
              <w:t>Кваліфікаційний критерій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0928" w:rsidRPr="000E4909" w:rsidRDefault="005B0928" w:rsidP="005B0928">
            <w:pPr>
              <w:spacing w:after="0" w:line="0" w:lineRule="atLeast"/>
              <w:jc w:val="center"/>
              <w:rPr>
                <w:rFonts w:ascii="Times New Roman" w:eastAsia="Times New Roman" w:hAnsi="Times New Roman" w:cs="Times New Roman"/>
                <w:lang w:eastAsia="uk-UA"/>
              </w:rPr>
            </w:pPr>
            <w:r w:rsidRPr="000E4909">
              <w:rPr>
                <w:rFonts w:ascii="Times New Roman" w:eastAsia="Times New Roman" w:hAnsi="Times New Roman" w:cs="Times New Roman"/>
                <w:b/>
                <w:bCs/>
                <w:color w:val="000000"/>
                <w:lang w:eastAsia="uk-UA"/>
              </w:rPr>
              <w:t>Документально підтверджена інформація про відповідність учасників кваліфікаційним критеріям</w:t>
            </w:r>
          </w:p>
        </w:tc>
      </w:tr>
      <w:tr w:rsidR="005B0928" w:rsidRPr="000E4909" w:rsidTr="00416A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0928" w:rsidRPr="000E4909" w:rsidRDefault="005B0928" w:rsidP="005B0928">
            <w:pPr>
              <w:spacing w:after="0" w:line="0" w:lineRule="atLeast"/>
              <w:jc w:val="center"/>
              <w:rPr>
                <w:rFonts w:ascii="Times New Roman" w:eastAsia="Times New Roman" w:hAnsi="Times New Roman" w:cs="Times New Roman"/>
                <w:lang w:eastAsia="uk-UA"/>
              </w:rPr>
            </w:pPr>
            <w:r w:rsidRPr="000E4909">
              <w:rPr>
                <w:rFonts w:ascii="Times New Roman" w:eastAsia="Times New Roman" w:hAnsi="Times New Roman" w:cs="Times New Roman"/>
                <w:b/>
                <w:bCs/>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0928" w:rsidRPr="000E4909" w:rsidRDefault="005B0928" w:rsidP="005B0928">
            <w:pPr>
              <w:spacing w:after="0" w:line="0" w:lineRule="atLeast"/>
              <w:jc w:val="both"/>
              <w:rPr>
                <w:rFonts w:ascii="Times New Roman" w:eastAsia="Times New Roman" w:hAnsi="Times New Roman" w:cs="Times New Roman"/>
                <w:lang w:eastAsia="uk-UA"/>
              </w:rPr>
            </w:pPr>
            <w:r w:rsidRPr="000E4909">
              <w:rPr>
                <w:rFonts w:ascii="Times New Roman" w:eastAsia="Times New Roman" w:hAnsi="Times New Roman" w:cs="Times New Roman"/>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0928" w:rsidRPr="000E4909" w:rsidRDefault="005B0928" w:rsidP="005B0928">
            <w:pPr>
              <w:spacing w:after="0" w:line="240" w:lineRule="auto"/>
              <w:ind w:right="22"/>
              <w:jc w:val="both"/>
              <w:rPr>
                <w:rFonts w:ascii="Times New Roman" w:eastAsia="Times New Roman" w:hAnsi="Times New Roman" w:cs="Times New Roman"/>
                <w:lang w:eastAsia="uk-UA"/>
              </w:rPr>
            </w:pPr>
            <w:r w:rsidRPr="000E4909">
              <w:rPr>
                <w:rFonts w:ascii="Times New Roman" w:eastAsia="Times New Roman" w:hAnsi="Times New Roman" w:cs="Times New Roman"/>
                <w:color w:val="000000"/>
                <w:lang w:eastAsia="uk-UA"/>
              </w:rPr>
              <w:t xml:space="preserve">1. Довідка про виконання аналогічного договору (аналогічних договорів) за предметом закупівлі </w:t>
            </w:r>
            <w:r w:rsidRPr="000E4909">
              <w:rPr>
                <w:rFonts w:ascii="Times New Roman" w:eastAsia="Times New Roman" w:hAnsi="Times New Roman" w:cs="Times New Roman"/>
                <w:i/>
                <w:iCs/>
                <w:color w:val="000000"/>
                <w:lang w:eastAsia="uk-UA"/>
              </w:rPr>
              <w:t>складена учасником за наступною формою:</w:t>
            </w:r>
          </w:p>
          <w:tbl>
            <w:tblPr>
              <w:tblW w:w="0" w:type="auto"/>
              <w:tblCellMar>
                <w:top w:w="15" w:type="dxa"/>
                <w:left w:w="15" w:type="dxa"/>
                <w:bottom w:w="15" w:type="dxa"/>
                <w:right w:w="15" w:type="dxa"/>
              </w:tblCellMar>
              <w:tblLook w:val="04A0" w:firstRow="1" w:lastRow="0" w:firstColumn="1" w:lastColumn="0" w:noHBand="0" w:noVBand="1"/>
            </w:tblPr>
            <w:tblGrid>
              <w:gridCol w:w="1127"/>
              <w:gridCol w:w="1133"/>
              <w:gridCol w:w="1171"/>
              <w:gridCol w:w="1542"/>
              <w:gridCol w:w="1895"/>
            </w:tblGrid>
            <w:tr w:rsidR="005B0928" w:rsidRPr="000E4909" w:rsidTr="00416A11">
              <w:trPr>
                <w:trHeight w:val="9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0928" w:rsidRPr="000E4909" w:rsidRDefault="005B0928" w:rsidP="005B0928">
                  <w:pPr>
                    <w:spacing w:after="0" w:line="240" w:lineRule="auto"/>
                    <w:ind w:right="22"/>
                    <w:jc w:val="both"/>
                    <w:rPr>
                      <w:rFonts w:ascii="Times New Roman" w:eastAsia="Times New Roman" w:hAnsi="Times New Roman" w:cs="Times New Roman"/>
                      <w:lang w:eastAsia="uk-UA"/>
                    </w:rPr>
                  </w:pPr>
                  <w:r w:rsidRPr="000E4909">
                    <w:rPr>
                      <w:rFonts w:ascii="Times New Roman" w:eastAsia="Times New Roman" w:hAnsi="Times New Roman" w:cs="Times New Roman"/>
                      <w:color w:val="000000"/>
                      <w:lang w:eastAsia="uk-UA"/>
                    </w:rPr>
                    <w:t>Предмет закупівлі</w:t>
                  </w:r>
                </w:p>
                <w:p w:rsidR="005B0928" w:rsidRPr="000E4909" w:rsidRDefault="005B0928" w:rsidP="005B0928">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0928" w:rsidRPr="000E4909" w:rsidRDefault="005B0928" w:rsidP="005B0928">
                  <w:pPr>
                    <w:spacing w:after="0" w:line="240" w:lineRule="auto"/>
                    <w:ind w:right="22"/>
                    <w:jc w:val="both"/>
                    <w:rPr>
                      <w:rFonts w:ascii="Times New Roman" w:eastAsia="Times New Roman" w:hAnsi="Times New Roman" w:cs="Times New Roman"/>
                      <w:lang w:eastAsia="uk-UA"/>
                    </w:rPr>
                  </w:pPr>
                  <w:r w:rsidRPr="000E4909">
                    <w:rPr>
                      <w:rFonts w:ascii="Times New Roman" w:eastAsia="Times New Roman" w:hAnsi="Times New Roman" w:cs="Times New Roman"/>
                      <w:color w:val="000000"/>
                      <w:lang w:eastAsia="uk-UA"/>
                    </w:rPr>
                    <w:t>Термін дії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0928" w:rsidRPr="000E4909" w:rsidRDefault="005B0928" w:rsidP="005B0928">
                  <w:pPr>
                    <w:spacing w:after="0" w:line="240" w:lineRule="auto"/>
                    <w:ind w:right="22"/>
                    <w:jc w:val="both"/>
                    <w:rPr>
                      <w:rFonts w:ascii="Times New Roman" w:eastAsia="Times New Roman" w:hAnsi="Times New Roman" w:cs="Times New Roman"/>
                      <w:lang w:eastAsia="uk-UA"/>
                    </w:rPr>
                  </w:pPr>
                  <w:r w:rsidRPr="000E4909">
                    <w:rPr>
                      <w:rFonts w:ascii="Times New Roman" w:eastAsia="Times New Roman" w:hAnsi="Times New Roman" w:cs="Times New Roman"/>
                      <w:color w:val="000000"/>
                      <w:lang w:eastAsia="uk-UA"/>
                    </w:rPr>
                    <w:t>Сума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0928" w:rsidRPr="000E4909" w:rsidRDefault="005B0928" w:rsidP="005B0928">
                  <w:pPr>
                    <w:spacing w:after="0" w:line="240" w:lineRule="auto"/>
                    <w:ind w:right="22"/>
                    <w:rPr>
                      <w:rFonts w:ascii="Times New Roman" w:eastAsia="Times New Roman" w:hAnsi="Times New Roman" w:cs="Times New Roman"/>
                      <w:lang w:eastAsia="uk-UA"/>
                    </w:rPr>
                  </w:pPr>
                  <w:r w:rsidRPr="000E4909">
                    <w:rPr>
                      <w:rFonts w:ascii="Times New Roman" w:eastAsia="Times New Roman" w:hAnsi="Times New Roman" w:cs="Times New Roman"/>
                      <w:color w:val="000000"/>
                      <w:lang w:eastAsia="uk-UA"/>
                    </w:rPr>
                    <w:t>Назва організації, з якою укладено аналогічний 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0928" w:rsidRPr="000E4909" w:rsidRDefault="005B0928" w:rsidP="005B0928">
                  <w:pPr>
                    <w:spacing w:after="0" w:line="240" w:lineRule="auto"/>
                    <w:ind w:right="22"/>
                    <w:rPr>
                      <w:rFonts w:ascii="Times New Roman" w:eastAsia="Times New Roman" w:hAnsi="Times New Roman" w:cs="Times New Roman"/>
                      <w:lang w:eastAsia="uk-UA"/>
                    </w:rPr>
                  </w:pPr>
                  <w:r w:rsidRPr="000E4909">
                    <w:rPr>
                      <w:rFonts w:ascii="Times New Roman" w:eastAsia="Times New Roman" w:hAnsi="Times New Roman" w:cs="Times New Roman"/>
                      <w:color w:val="000000"/>
                      <w:lang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 </w:t>
                  </w:r>
                </w:p>
              </w:tc>
            </w:tr>
          </w:tbl>
          <w:p w:rsidR="005B0928" w:rsidRPr="000E4909" w:rsidRDefault="005B0928" w:rsidP="005B0928">
            <w:pPr>
              <w:spacing w:after="0" w:line="240" w:lineRule="auto"/>
              <w:jc w:val="both"/>
              <w:rPr>
                <w:rFonts w:ascii="Times New Roman" w:eastAsia="Times New Roman" w:hAnsi="Times New Roman" w:cs="Times New Roman"/>
                <w:lang w:eastAsia="uk-UA"/>
              </w:rPr>
            </w:pPr>
            <w:r w:rsidRPr="000E4909">
              <w:rPr>
                <w:rFonts w:ascii="Times New Roman" w:eastAsia="Times New Roman" w:hAnsi="Times New Roman" w:cs="Times New Roman"/>
                <w:color w:val="000000"/>
                <w:lang w:eastAsia="uk-UA"/>
              </w:rPr>
              <w:t>3.2. Оригінал (або копія) договору та копію ТТН/видаткової накладної (не менше двох, якщо поставка здійснювалася дрібними партіями) щодо кожного договору зазначеного в довідці, якщо аналогічних договорів більше одного.</w:t>
            </w:r>
          </w:p>
          <w:p w:rsidR="005B0928" w:rsidRPr="000E4909" w:rsidRDefault="005B0928" w:rsidP="005B0928">
            <w:pPr>
              <w:spacing w:after="0" w:line="240" w:lineRule="auto"/>
              <w:jc w:val="both"/>
              <w:rPr>
                <w:rFonts w:ascii="Times New Roman" w:eastAsia="Times New Roman" w:hAnsi="Times New Roman" w:cs="Times New Roman"/>
                <w:lang w:eastAsia="uk-UA"/>
              </w:rPr>
            </w:pPr>
            <w:r w:rsidRPr="000E4909">
              <w:rPr>
                <w:rFonts w:ascii="Times New Roman" w:eastAsia="Times New Roman" w:hAnsi="Times New Roman" w:cs="Times New Roman"/>
                <w:color w:val="000000"/>
                <w:lang w:eastAsia="uk-UA"/>
              </w:rPr>
              <w:t>3.3. Лист-відгук щодо виконання аналогічного договору, інформація про який подана за формою в пункті 1.1. Лист-відгук подається у формі оригіналу (завіреного мокрою печаткою (у разі її використання) та за підписом посадової особи контрагента) або учасники можуть надати нотаріально завірену копію позитивного листа-відгука від організації, з яким укладений аналогічний договір, вказаний в таблиці.</w:t>
            </w:r>
          </w:p>
          <w:p w:rsidR="005B0928" w:rsidRPr="000E4909" w:rsidRDefault="005B0928" w:rsidP="005B0928">
            <w:pPr>
              <w:spacing w:after="0" w:line="0" w:lineRule="atLeast"/>
              <w:ind w:firstLine="401"/>
              <w:jc w:val="both"/>
              <w:rPr>
                <w:rFonts w:ascii="Times New Roman" w:eastAsia="Times New Roman" w:hAnsi="Times New Roman" w:cs="Times New Roman"/>
                <w:lang w:eastAsia="uk-UA"/>
              </w:rPr>
            </w:pPr>
            <w:r w:rsidRPr="000E4909">
              <w:rPr>
                <w:rFonts w:ascii="Times New Roman" w:eastAsia="Times New Roman" w:hAnsi="Times New Roman" w:cs="Times New Roman"/>
                <w:i/>
                <w:iCs/>
                <w:color w:val="000000"/>
                <w:lang w:eastAsia="uk-UA"/>
              </w:rPr>
              <w:t xml:space="preserve">Аналогічним договором відповідно до умов цієї тендерної документації є договір, який підтверджує наявність в учасника  досвіду </w:t>
            </w:r>
            <w:r w:rsidRPr="000E4909">
              <w:rPr>
                <w:rFonts w:ascii="Times New Roman" w:eastAsia="Times New Roman" w:hAnsi="Times New Roman" w:cs="Times New Roman"/>
                <w:i/>
                <w:iCs/>
                <w:color w:val="000000"/>
                <w:lang w:eastAsia="uk-UA"/>
              </w:rPr>
              <w:lastRenderedPageBreak/>
              <w:t>щодо поставки товару, який є предметом закупівлі в кількісному обсязі не менше ніж 70% від обсягу даної закупівлі.</w:t>
            </w:r>
          </w:p>
        </w:tc>
      </w:tr>
    </w:tbl>
    <w:p w:rsidR="005B0928" w:rsidRPr="005B0928" w:rsidRDefault="005B0928" w:rsidP="005B0928">
      <w:pPr>
        <w:jc w:val="both"/>
        <w:rPr>
          <w:rFonts w:ascii="Times New Roman" w:hAnsi="Times New Roman" w:cs="Times New Roman"/>
          <w:sz w:val="24"/>
          <w:szCs w:val="24"/>
          <w:lang w:eastAsia="en-US"/>
        </w:rPr>
      </w:pPr>
      <w:r w:rsidRPr="000E4909">
        <w:rPr>
          <w:rFonts w:ascii="Times New Roman" w:hAnsi="Times New Roman" w:cs="Times New Roman"/>
          <w:lang w:eastAsia="en-US"/>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w:t>
      </w:r>
      <w:r w:rsidRPr="005B0928">
        <w:rPr>
          <w:rFonts w:ascii="Times New Roman" w:hAnsi="Times New Roman" w:cs="Times New Roman"/>
          <w:sz w:val="24"/>
          <w:szCs w:val="24"/>
          <w:lang w:eastAsia="en-US"/>
        </w:rPr>
        <w:t xml:space="preserve"> об’єднання на підставі наданої об’єднанням інформації.</w:t>
      </w:r>
    </w:p>
    <w:p w:rsidR="005B0928" w:rsidRPr="005B0928" w:rsidRDefault="005B0928" w:rsidP="005B0928">
      <w:pPr>
        <w:spacing w:before="20" w:after="20" w:line="240" w:lineRule="auto"/>
        <w:jc w:val="both"/>
        <w:rPr>
          <w:rFonts w:ascii="Times New Roman" w:eastAsia="Times New Roman" w:hAnsi="Times New Roman" w:cs="Times New Roman"/>
          <w:b/>
          <w:sz w:val="24"/>
          <w:szCs w:val="24"/>
          <w:highlight w:val="white"/>
          <w:lang w:val="ru-RU"/>
        </w:rPr>
      </w:pPr>
      <w:r w:rsidRPr="005B0928">
        <w:rPr>
          <w:rFonts w:ascii="Times New Roman" w:eastAsia="Times New Roman" w:hAnsi="Times New Roman" w:cs="Times New Roman"/>
          <w:b/>
          <w:sz w:val="24"/>
          <w:szCs w:val="24"/>
          <w:lang w:val="ru-RU"/>
        </w:rPr>
        <w:t xml:space="preserve">2. </w:t>
      </w:r>
      <w:proofErr w:type="gramStart"/>
      <w:r w:rsidRPr="005B0928">
        <w:rPr>
          <w:rFonts w:ascii="Times New Roman" w:eastAsia="Times New Roman" w:hAnsi="Times New Roman" w:cs="Times New Roman"/>
          <w:b/>
          <w:color w:val="000000"/>
          <w:sz w:val="24"/>
          <w:szCs w:val="24"/>
          <w:lang w:val="ru-RU"/>
        </w:rPr>
        <w:t>П</w:t>
      </w:r>
      <w:proofErr w:type="gramEnd"/>
      <w:r w:rsidRPr="005B0928">
        <w:rPr>
          <w:rFonts w:ascii="Times New Roman" w:eastAsia="Times New Roman" w:hAnsi="Times New Roman" w:cs="Times New Roman"/>
          <w:b/>
          <w:color w:val="000000"/>
          <w:sz w:val="24"/>
          <w:szCs w:val="24"/>
          <w:lang w:val="ru-RU"/>
        </w:rPr>
        <w:t xml:space="preserve">ідтвердження відповідності УЧАСНИКА </w:t>
      </w:r>
      <w:r w:rsidRPr="005B0928">
        <w:rPr>
          <w:rFonts w:ascii="Times New Roman" w:eastAsia="Times New Roman" w:hAnsi="Times New Roman" w:cs="Times New Roman"/>
          <w:b/>
          <w:sz w:val="24"/>
          <w:szCs w:val="24"/>
          <w:lang w:val="ru-RU"/>
        </w:rPr>
        <w:t>(в тому числі для об’єднання учасників як учасника процедури)  вимогам, визначени</w:t>
      </w:r>
      <w:r w:rsidRPr="005B0928">
        <w:rPr>
          <w:rFonts w:ascii="Times New Roman" w:eastAsia="Times New Roman" w:hAnsi="Times New Roman" w:cs="Times New Roman"/>
          <w:b/>
          <w:sz w:val="24"/>
          <w:szCs w:val="24"/>
          <w:highlight w:val="white"/>
          <w:lang w:val="ru-RU"/>
        </w:rPr>
        <w:t>м у пункті 47 Особливостей.</w:t>
      </w:r>
    </w:p>
    <w:p w:rsidR="005B0928" w:rsidRPr="005B0928" w:rsidRDefault="005B0928" w:rsidP="005B0928">
      <w:pPr>
        <w:spacing w:after="0"/>
        <w:ind w:firstLine="567"/>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B0928">
        <w:rPr>
          <w:rFonts w:ascii="Times New Roman" w:eastAsia="Times New Roman" w:hAnsi="Times New Roman" w:cs="Times New Roman"/>
          <w:sz w:val="20"/>
          <w:szCs w:val="20"/>
          <w:highlight w:val="white"/>
          <w:lang w:val="ru-RU"/>
        </w:rPr>
        <w:t>до</w:t>
      </w:r>
      <w:proofErr w:type="gramEnd"/>
      <w:r w:rsidRPr="005B0928">
        <w:rPr>
          <w:rFonts w:ascii="Times New Roman" w:eastAsia="Times New Roman" w:hAnsi="Times New Roman" w:cs="Times New Roman"/>
          <w:sz w:val="20"/>
          <w:szCs w:val="20"/>
          <w:highlight w:val="white"/>
          <w:lang w:val="ru-RU"/>
        </w:rPr>
        <w:t xml:space="preserve"> абзацу шістнадцятого пункту 47 Особливостей.</w:t>
      </w:r>
    </w:p>
    <w:p w:rsidR="005B0928" w:rsidRPr="005B0928" w:rsidRDefault="005B0928" w:rsidP="005B0928">
      <w:pPr>
        <w:spacing w:after="0"/>
        <w:ind w:firstLine="567"/>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highlight w:val="white"/>
          <w:lang w:val="ru-RU"/>
        </w:rPr>
        <w:t>Учасник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B0928" w:rsidRPr="005B0928" w:rsidRDefault="005B0928" w:rsidP="005B0928">
      <w:pPr>
        <w:spacing w:after="0"/>
        <w:ind w:firstLine="567"/>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5B0928" w:rsidRPr="005B0928" w:rsidRDefault="005B0928" w:rsidP="005B09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5B0928">
        <w:rPr>
          <w:rFonts w:ascii="Times New Roman" w:eastAsia="Times New Roman" w:hAnsi="Times New Roman" w:cs="Times New Roman"/>
          <w:sz w:val="20"/>
          <w:szCs w:val="20"/>
          <w:lang w:val="ru-RU"/>
        </w:rPr>
        <w:t xml:space="preserve">Учасник  повинен надати </w:t>
      </w:r>
      <w:r w:rsidRPr="005B0928">
        <w:rPr>
          <w:rFonts w:ascii="Times New Roman" w:eastAsia="Times New Roman" w:hAnsi="Times New Roman" w:cs="Times New Roman"/>
          <w:b/>
          <w:sz w:val="20"/>
          <w:szCs w:val="20"/>
          <w:lang w:val="ru-RU"/>
        </w:rPr>
        <w:t>довідку у довільній формі</w:t>
      </w:r>
      <w:r w:rsidRPr="005B0928">
        <w:rPr>
          <w:rFonts w:ascii="Times New Roman" w:eastAsia="Times New Roman" w:hAnsi="Times New Roman" w:cs="Times New Roman"/>
          <w:sz w:val="20"/>
          <w:szCs w:val="20"/>
          <w:lang w:val="ru-RU"/>
        </w:rPr>
        <w:t xml:space="preserve"> щодо відсутності </w:t>
      </w:r>
      <w:proofErr w:type="gramStart"/>
      <w:r w:rsidRPr="005B0928">
        <w:rPr>
          <w:rFonts w:ascii="Times New Roman" w:eastAsia="Times New Roman" w:hAnsi="Times New Roman" w:cs="Times New Roman"/>
          <w:sz w:val="20"/>
          <w:szCs w:val="20"/>
          <w:lang w:val="ru-RU"/>
        </w:rPr>
        <w:t>п</w:t>
      </w:r>
      <w:proofErr w:type="gramEnd"/>
      <w:r w:rsidRPr="005B0928">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5B0928">
        <w:rPr>
          <w:rFonts w:ascii="Times New Roman" w:eastAsia="Times New Roman" w:hAnsi="Times New Roman" w:cs="Times New Roman"/>
          <w:sz w:val="20"/>
          <w:szCs w:val="20"/>
          <w:highlight w:val="white"/>
          <w:lang w:val="ru-RU"/>
        </w:rPr>
        <w:t xml:space="preserve">47 </w:t>
      </w:r>
      <w:r w:rsidRPr="005B0928">
        <w:rPr>
          <w:rFonts w:ascii="Times New Roman" w:eastAsia="Times New Roman" w:hAnsi="Times New Roman" w:cs="Times New Roman"/>
          <w:sz w:val="20"/>
          <w:szCs w:val="20"/>
          <w:lang w:val="ru-RU"/>
        </w:rPr>
        <w:t>Особливостей. Учасник процедури закупі</w:t>
      </w:r>
      <w:proofErr w:type="gramStart"/>
      <w:r w:rsidRPr="005B0928">
        <w:rPr>
          <w:rFonts w:ascii="Times New Roman" w:eastAsia="Times New Roman" w:hAnsi="Times New Roman" w:cs="Times New Roman"/>
          <w:sz w:val="20"/>
          <w:szCs w:val="20"/>
          <w:lang w:val="ru-RU"/>
        </w:rPr>
        <w:t>вл</w:t>
      </w:r>
      <w:proofErr w:type="gramEnd"/>
      <w:r w:rsidRPr="005B0928">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B0928">
        <w:rPr>
          <w:rFonts w:ascii="Times New Roman" w:eastAsia="Times New Roman" w:hAnsi="Times New Roman" w:cs="Times New Roman"/>
          <w:sz w:val="20"/>
          <w:szCs w:val="20"/>
          <w:lang w:val="ru-RU"/>
        </w:rPr>
        <w:t>п</w:t>
      </w:r>
      <w:proofErr w:type="gramEnd"/>
      <w:r w:rsidRPr="005B0928">
        <w:rPr>
          <w:rFonts w:ascii="Times New Roman" w:eastAsia="Times New Roman" w:hAnsi="Times New Roman" w:cs="Times New Roman"/>
          <w:sz w:val="20"/>
          <w:szCs w:val="20"/>
          <w:lang w:val="ru-RU"/>
        </w:rPr>
        <w:t>ідтвердження достатнім, учаснику процедури закупівлі не може бути відмовлено в участі в процедурі закупівлі.</w:t>
      </w:r>
    </w:p>
    <w:p w:rsidR="005B0928" w:rsidRPr="005B0928" w:rsidRDefault="005B0928" w:rsidP="005B09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5B0928">
        <w:rPr>
          <w:rFonts w:ascii="Times New Roman" w:eastAsia="Times New Roman" w:hAnsi="Times New Roman" w:cs="Times New Roman"/>
          <w:i/>
          <w:sz w:val="20"/>
          <w:szCs w:val="20"/>
          <w:lang w:val="ru-RU"/>
        </w:rPr>
        <w:t xml:space="preserve">Якщо на момент подання тендерної пропозиції учасником в електронній системі закупівель відсутня </w:t>
      </w:r>
      <w:proofErr w:type="gramStart"/>
      <w:r w:rsidRPr="005B0928">
        <w:rPr>
          <w:rFonts w:ascii="Times New Roman" w:eastAsia="Times New Roman" w:hAnsi="Times New Roman" w:cs="Times New Roman"/>
          <w:i/>
          <w:sz w:val="20"/>
          <w:szCs w:val="20"/>
          <w:lang w:val="ru-RU"/>
        </w:rPr>
        <w:t>техн</w:t>
      </w:r>
      <w:proofErr w:type="gramEnd"/>
      <w:r w:rsidRPr="005B0928">
        <w:rPr>
          <w:rFonts w:ascii="Times New Roman" w:eastAsia="Times New Roman" w:hAnsi="Times New Roman" w:cs="Times New Roman"/>
          <w:i/>
          <w:sz w:val="20"/>
          <w:szCs w:val="20"/>
          <w:lang w:val="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B0928" w:rsidRPr="005B0928" w:rsidRDefault="005B0928" w:rsidP="005B09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lang w:val="ru-RU"/>
        </w:rPr>
      </w:pPr>
    </w:p>
    <w:p w:rsidR="005B0928" w:rsidRPr="005B0928" w:rsidRDefault="005B0928" w:rsidP="005B092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5B0928">
        <w:rPr>
          <w:rFonts w:ascii="Times New Roman" w:eastAsia="Times New Roman" w:hAnsi="Times New Roman" w:cs="Times New Roman"/>
          <w:b/>
          <w:sz w:val="24"/>
          <w:szCs w:val="24"/>
          <w:lang w:val="ru-RU"/>
        </w:rPr>
        <w:t xml:space="preserve">3. </w:t>
      </w:r>
      <w:r w:rsidRPr="005B0928">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5B0928">
        <w:rPr>
          <w:rFonts w:ascii="Times New Roman" w:eastAsia="Times New Roman" w:hAnsi="Times New Roman" w:cs="Times New Roman"/>
          <w:b/>
          <w:color w:val="000000"/>
          <w:sz w:val="24"/>
          <w:szCs w:val="24"/>
          <w:lang w:val="ru-RU"/>
        </w:rPr>
        <w:t>п</w:t>
      </w:r>
      <w:proofErr w:type="gramEnd"/>
      <w:r w:rsidRPr="005B0928">
        <w:rPr>
          <w:rFonts w:ascii="Times New Roman" w:eastAsia="Times New Roman" w:hAnsi="Times New Roman" w:cs="Times New Roman"/>
          <w:b/>
          <w:color w:val="000000"/>
          <w:sz w:val="24"/>
          <w:szCs w:val="24"/>
          <w:lang w:val="ru-RU"/>
        </w:rPr>
        <w:t xml:space="preserve">ідтвердження відповідності ПЕРЕМОЖЦЯ вимогам, </w:t>
      </w:r>
      <w:r w:rsidRPr="005B0928">
        <w:rPr>
          <w:rFonts w:ascii="Times New Roman" w:eastAsia="Times New Roman" w:hAnsi="Times New Roman" w:cs="Times New Roman"/>
          <w:b/>
          <w:sz w:val="24"/>
          <w:szCs w:val="24"/>
          <w:lang w:val="ru-RU"/>
        </w:rPr>
        <w:t>визначеним у пун</w:t>
      </w:r>
      <w:r w:rsidRPr="005B0928">
        <w:rPr>
          <w:rFonts w:ascii="Times New Roman" w:eastAsia="Times New Roman" w:hAnsi="Times New Roman" w:cs="Times New Roman"/>
          <w:b/>
          <w:sz w:val="24"/>
          <w:szCs w:val="24"/>
          <w:highlight w:val="white"/>
          <w:lang w:val="ru-RU"/>
        </w:rPr>
        <w:t xml:space="preserve">кті </w:t>
      </w:r>
      <w:r w:rsidRPr="005B0928">
        <w:rPr>
          <w:rFonts w:ascii="Times New Roman" w:eastAsia="Times New Roman" w:hAnsi="Times New Roman" w:cs="Times New Roman"/>
          <w:sz w:val="24"/>
          <w:szCs w:val="24"/>
          <w:highlight w:val="white"/>
          <w:lang w:val="ru-RU"/>
        </w:rPr>
        <w:t>47</w:t>
      </w:r>
      <w:r w:rsidRPr="005B0928">
        <w:rPr>
          <w:rFonts w:ascii="Times New Roman" w:eastAsia="Times New Roman" w:hAnsi="Times New Roman" w:cs="Times New Roman"/>
          <w:b/>
          <w:sz w:val="24"/>
          <w:szCs w:val="24"/>
          <w:highlight w:val="white"/>
          <w:lang w:val="ru-RU"/>
        </w:rPr>
        <w:t xml:space="preserve"> Особливостей:</w:t>
      </w:r>
    </w:p>
    <w:p w:rsidR="005B0928" w:rsidRPr="005B0928" w:rsidRDefault="005B0928" w:rsidP="005B09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5B0928">
        <w:rPr>
          <w:rFonts w:ascii="Times New Roman" w:eastAsia="Times New Roman" w:hAnsi="Times New Roman" w:cs="Times New Roman"/>
          <w:sz w:val="20"/>
          <w:szCs w:val="20"/>
          <w:highlight w:val="white"/>
          <w:lang w:val="ru-RU"/>
        </w:rPr>
        <w:t>Переможець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 xml:space="preserve">і у строк, що </w:t>
      </w:r>
      <w:r w:rsidRPr="005B0928">
        <w:rPr>
          <w:rFonts w:ascii="Times New Roman" w:eastAsia="Times New Roman" w:hAnsi="Times New Roman" w:cs="Times New Roman"/>
          <w:b/>
          <w:i/>
          <w:sz w:val="20"/>
          <w:szCs w:val="20"/>
          <w:highlight w:val="white"/>
          <w:lang w:val="ru-RU"/>
        </w:rPr>
        <w:t xml:space="preserve">не перевищує чотири дні </w:t>
      </w:r>
      <w:r w:rsidRPr="005B0928">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5B0928">
        <w:rPr>
          <w:rFonts w:ascii="Times New Roman" w:eastAsia="Times New Roman" w:hAnsi="Times New Roman" w:cs="Times New Roman"/>
          <w:sz w:val="20"/>
          <w:szCs w:val="20"/>
          <w:lang w:val="ru-RU"/>
        </w:rPr>
        <w:t xml:space="preserve">підстав, зазначених у підпунктах 3, 5, 6 і 12 та в абзаці чотирнадцятому пункту 47 Особливостей. </w:t>
      </w:r>
    </w:p>
    <w:p w:rsidR="005B0928" w:rsidRPr="005B0928" w:rsidRDefault="005B0928" w:rsidP="005B09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5B0928">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B0928" w:rsidRPr="005B0928" w:rsidRDefault="005B0928" w:rsidP="005B0928">
      <w:pPr>
        <w:spacing w:after="0" w:line="240" w:lineRule="auto"/>
        <w:rPr>
          <w:rFonts w:ascii="Times New Roman" w:eastAsia="Times New Roman" w:hAnsi="Times New Roman" w:cs="Times New Roman"/>
          <w:b/>
          <w:sz w:val="20"/>
          <w:szCs w:val="20"/>
          <w:highlight w:val="white"/>
          <w:lang w:val="ru-RU"/>
        </w:rPr>
      </w:pPr>
    </w:p>
    <w:p w:rsidR="005B0928" w:rsidRPr="005B0928" w:rsidRDefault="005B0928" w:rsidP="005B0928">
      <w:pPr>
        <w:spacing w:after="0" w:line="240" w:lineRule="auto"/>
        <w:rPr>
          <w:rFonts w:ascii="Times New Roman" w:eastAsia="Times New Roman" w:hAnsi="Times New Roman" w:cs="Times New Roman"/>
          <w:b/>
          <w:color w:val="000000"/>
          <w:sz w:val="20"/>
          <w:szCs w:val="20"/>
          <w:highlight w:val="white"/>
          <w:lang w:val="ru-RU"/>
        </w:rPr>
      </w:pPr>
      <w:r w:rsidRPr="005B0928">
        <w:rPr>
          <w:rFonts w:ascii="Times New Roman" w:eastAsia="Times New Roman" w:hAnsi="Times New Roman" w:cs="Times New Roman"/>
          <w:color w:val="000000"/>
          <w:sz w:val="20"/>
          <w:szCs w:val="20"/>
          <w:highlight w:val="white"/>
          <w:lang w:val="ru-RU"/>
        </w:rPr>
        <w:t> </w:t>
      </w:r>
      <w:r w:rsidRPr="005B0928">
        <w:rPr>
          <w:rFonts w:ascii="Times New Roman" w:eastAsia="Times New Roman" w:hAnsi="Times New Roman" w:cs="Times New Roman"/>
          <w:b/>
          <w:color w:val="000000"/>
          <w:sz w:val="20"/>
          <w:szCs w:val="20"/>
          <w:highlight w:val="white"/>
          <w:lang w:val="ru-RU"/>
        </w:rPr>
        <w:t xml:space="preserve">3.1. Документи, які надаються  ПЕРЕМОЖЦЕМ (юридичною </w:t>
      </w:r>
      <w:proofErr w:type="gramStart"/>
      <w:r w:rsidRPr="005B0928">
        <w:rPr>
          <w:rFonts w:ascii="Times New Roman" w:eastAsia="Times New Roman" w:hAnsi="Times New Roman" w:cs="Times New Roman"/>
          <w:b/>
          <w:color w:val="000000"/>
          <w:sz w:val="20"/>
          <w:szCs w:val="20"/>
          <w:highlight w:val="white"/>
          <w:lang w:val="ru-RU"/>
        </w:rPr>
        <w:t>особою</w:t>
      </w:r>
      <w:proofErr w:type="gramEnd"/>
      <w:r w:rsidRPr="005B0928">
        <w:rPr>
          <w:rFonts w:ascii="Times New Roman" w:eastAsia="Times New Roman" w:hAnsi="Times New Roman" w:cs="Times New Roman"/>
          <w:b/>
          <w:color w:val="000000"/>
          <w:sz w:val="20"/>
          <w:szCs w:val="20"/>
          <w:highlight w:val="white"/>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5B0928" w:rsidRPr="005B0928" w:rsidTr="00416A1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b/>
                <w:color w:val="000000"/>
                <w:sz w:val="20"/>
                <w:szCs w:val="20"/>
                <w:highlight w:val="white"/>
                <w:lang w:val="ru-RU"/>
              </w:rPr>
              <w:t>№</w:t>
            </w:r>
          </w:p>
          <w:p w:rsidR="005B0928" w:rsidRPr="005B0928" w:rsidRDefault="005B0928" w:rsidP="005B0928">
            <w:pPr>
              <w:spacing w:after="0" w:line="240" w:lineRule="auto"/>
              <w:ind w:left="100"/>
              <w:jc w:val="center"/>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b/>
                <w:sz w:val="20"/>
                <w:szCs w:val="20"/>
                <w:highlight w:val="white"/>
                <w:lang w:val="ru-RU"/>
              </w:rPr>
              <w:t>з</w:t>
            </w:r>
            <w:r w:rsidRPr="005B0928">
              <w:rPr>
                <w:rFonts w:ascii="Times New Roman" w:eastAsia="Times New Roman" w:hAnsi="Times New Roman" w:cs="Times New Roman"/>
                <w:b/>
                <w:color w:val="000000"/>
                <w:sz w:val="20"/>
                <w:szCs w:val="20"/>
                <w:highlight w:val="white"/>
                <w:lang w:val="ru-RU"/>
              </w:rPr>
              <w:t>/</w:t>
            </w:r>
            <w:proofErr w:type="gramStart"/>
            <w:r w:rsidRPr="005B0928">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Вимоги згідно п. 47 Особливостей</w:t>
            </w:r>
          </w:p>
          <w:p w:rsidR="005B0928" w:rsidRPr="005B0928" w:rsidRDefault="005B0928" w:rsidP="005B0928">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w:t>
            </w:r>
            <w:proofErr w:type="gramStart"/>
            <w:r w:rsidRPr="005B0928">
              <w:rPr>
                <w:rFonts w:ascii="Times New Roman" w:eastAsia="Times New Roman" w:hAnsi="Times New Roman" w:cs="Times New Roman"/>
                <w:b/>
                <w:sz w:val="20"/>
                <w:szCs w:val="20"/>
                <w:highlight w:val="white"/>
                <w:lang w:val="ru-RU"/>
              </w:rPr>
              <w:t>п</w:t>
            </w:r>
            <w:proofErr w:type="gramEnd"/>
            <w:r w:rsidRPr="005B0928">
              <w:rPr>
                <w:rFonts w:ascii="Times New Roman" w:eastAsia="Times New Roman" w:hAnsi="Times New Roman" w:cs="Times New Roman"/>
                <w:b/>
                <w:sz w:val="20"/>
                <w:szCs w:val="20"/>
                <w:highlight w:val="white"/>
                <w:lang w:val="ru-RU"/>
              </w:rPr>
              <w:t>ідтвердження відсутності підстав) повинен надати таку інформацію:</w:t>
            </w:r>
          </w:p>
        </w:tc>
      </w:tr>
      <w:tr w:rsidR="005B0928" w:rsidRPr="005B0928" w:rsidTr="00416A1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0928" w:rsidRPr="005B0928" w:rsidRDefault="005B0928" w:rsidP="005B0928">
            <w:pPr>
              <w:spacing w:after="0" w:line="240" w:lineRule="auto"/>
              <w:jc w:val="both"/>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w:t>
            </w:r>
            <w:proofErr w:type="gramStart"/>
            <w:r w:rsidRPr="005B0928">
              <w:rPr>
                <w:rFonts w:ascii="Times New Roman" w:eastAsia="Times New Roman" w:hAnsi="Times New Roman" w:cs="Times New Roman"/>
                <w:b/>
                <w:sz w:val="20"/>
                <w:szCs w:val="20"/>
                <w:highlight w:val="white"/>
                <w:lang w:val="ru-RU"/>
              </w:rPr>
              <w:t>п</w:t>
            </w:r>
            <w:proofErr w:type="gramEnd"/>
            <w:r w:rsidRPr="005B0928">
              <w:rPr>
                <w:rFonts w:ascii="Times New Roman" w:eastAsia="Times New Roman" w:hAnsi="Times New Roman" w:cs="Times New Roman"/>
                <w:b/>
                <w:sz w:val="20"/>
                <w:szCs w:val="20"/>
                <w:highlight w:val="white"/>
                <w:lang w:val="ru-RU"/>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76" w:lineRule="auto"/>
              <w:ind w:right="140"/>
              <w:jc w:val="both"/>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 xml:space="preserve">Перевіряється безпосередньо замовником самостійно, </w:t>
            </w:r>
            <w:proofErr w:type="gramStart"/>
            <w:r w:rsidRPr="005B0928">
              <w:rPr>
                <w:rFonts w:ascii="Times New Roman" w:eastAsia="Times New Roman" w:hAnsi="Times New Roman" w:cs="Times New Roman"/>
                <w:b/>
                <w:sz w:val="20"/>
                <w:szCs w:val="20"/>
                <w:highlight w:val="white"/>
                <w:lang w:val="ru-RU"/>
              </w:rPr>
              <w:t>кр</w:t>
            </w:r>
            <w:proofErr w:type="gramEnd"/>
            <w:r w:rsidRPr="005B0928">
              <w:rPr>
                <w:rFonts w:ascii="Times New Roman" w:eastAsia="Times New Roman" w:hAnsi="Times New Roman" w:cs="Times New Roman"/>
                <w:b/>
                <w:sz w:val="20"/>
                <w:szCs w:val="20"/>
                <w:highlight w:val="white"/>
                <w:lang w:val="ru-RU"/>
              </w:rPr>
              <w:t>ім випадків, коли доступ до такої інформації є обмеженим*.</w:t>
            </w:r>
          </w:p>
          <w:p w:rsidR="005B0928" w:rsidRPr="005B0928" w:rsidRDefault="005B0928" w:rsidP="005B0928">
            <w:pPr>
              <w:spacing w:after="0" w:line="276" w:lineRule="auto"/>
              <w:ind w:right="140"/>
              <w:jc w:val="both"/>
              <w:rPr>
                <w:rFonts w:ascii="Times New Roman" w:eastAsia="Times New Roman" w:hAnsi="Times New Roman" w:cs="Times New Roman"/>
                <w:i/>
                <w:sz w:val="20"/>
                <w:szCs w:val="20"/>
                <w:highlight w:val="white"/>
                <w:lang w:val="ru-RU"/>
              </w:rPr>
            </w:pPr>
            <w:r w:rsidRPr="005B0928">
              <w:rPr>
                <w:rFonts w:ascii="Times New Roman" w:eastAsia="Times New Roman" w:hAnsi="Times New Roman" w:cs="Times New Roman"/>
                <w:i/>
                <w:sz w:val="20"/>
                <w:szCs w:val="20"/>
                <w:highlight w:val="white"/>
                <w:lang w:val="ru-RU"/>
              </w:rPr>
              <w:t>*</w:t>
            </w:r>
            <w:proofErr w:type="gramStart"/>
            <w:r w:rsidRPr="005B0928">
              <w:rPr>
                <w:rFonts w:ascii="Times New Roman" w:eastAsia="Times New Roman" w:hAnsi="Times New Roman" w:cs="Times New Roman"/>
                <w:i/>
                <w:sz w:val="20"/>
                <w:szCs w:val="20"/>
                <w:highlight w:val="white"/>
                <w:lang w:val="ru-RU"/>
              </w:rPr>
              <w:t>З</w:t>
            </w:r>
            <w:proofErr w:type="gramEnd"/>
            <w:r w:rsidRPr="005B0928">
              <w:rPr>
                <w:rFonts w:ascii="Times New Roman" w:eastAsia="Times New Roman" w:hAnsi="Times New Roman" w:cs="Times New Roman"/>
                <w:i/>
                <w:sz w:val="20"/>
                <w:szCs w:val="20"/>
                <w:highlight w:val="white"/>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sidRPr="005B0928">
              <w:rPr>
                <w:rFonts w:ascii="Times New Roman" w:eastAsia="Times New Roman" w:hAnsi="Times New Roman" w:cs="Times New Roman"/>
                <w:i/>
                <w:sz w:val="20"/>
                <w:szCs w:val="20"/>
                <w:highlight w:val="white"/>
                <w:lang w:val="ru-RU"/>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B0928">
              <w:rPr>
                <w:rFonts w:ascii="Times New Roman" w:eastAsia="Times New Roman" w:hAnsi="Times New Roman" w:cs="Times New Roman"/>
                <w:b/>
                <w:i/>
                <w:sz w:val="20"/>
                <w:szCs w:val="20"/>
                <w:highlight w:val="white"/>
                <w:lang w:val="ru-RU"/>
              </w:rPr>
              <w:t xml:space="preserve"> </w:t>
            </w:r>
            <w:proofErr w:type="gramStart"/>
            <w:r w:rsidRPr="005B0928">
              <w:rPr>
                <w:rFonts w:ascii="Times New Roman" w:eastAsia="Times New Roman" w:hAnsi="Times New Roman" w:cs="Times New Roman"/>
                <w:i/>
                <w:sz w:val="20"/>
                <w:szCs w:val="20"/>
                <w:highlight w:val="white"/>
                <w:lang w:val="ru-RU"/>
              </w:rPr>
              <w:t>свою</w:t>
            </w:r>
            <w:proofErr w:type="gramEnd"/>
            <w:r w:rsidRPr="005B0928">
              <w:rPr>
                <w:rFonts w:ascii="Times New Roman" w:eastAsia="Times New Roman" w:hAnsi="Times New Roman" w:cs="Times New Roman"/>
                <w:i/>
                <w:sz w:val="20"/>
                <w:szCs w:val="20"/>
                <w:highlight w:val="white"/>
                <w:lang w:val="ru-RU"/>
              </w:rPr>
              <w:t xml:space="preserve"> роботу, так і відкриватись, поновлюватись у період воєнного стану.</w:t>
            </w:r>
          </w:p>
          <w:p w:rsidR="005B0928" w:rsidRPr="005B0928" w:rsidRDefault="005B0928" w:rsidP="005B0928">
            <w:pPr>
              <w:spacing w:after="0" w:line="256" w:lineRule="auto"/>
              <w:ind w:right="140"/>
              <w:jc w:val="both"/>
              <w:rPr>
                <w:rFonts w:ascii="Times New Roman" w:eastAsia="Times New Roman" w:hAnsi="Times New Roman" w:cs="Times New Roman"/>
                <w:i/>
                <w:sz w:val="20"/>
                <w:szCs w:val="20"/>
                <w:highlight w:val="white"/>
                <w:lang w:val="ru-RU"/>
              </w:rPr>
            </w:pPr>
            <w:r w:rsidRPr="005B0928">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5B0928">
              <w:rPr>
                <w:rFonts w:ascii="Times New Roman" w:eastAsia="Times New Roman" w:hAnsi="Times New Roman" w:cs="Times New Roman"/>
                <w:i/>
                <w:sz w:val="20"/>
                <w:szCs w:val="20"/>
                <w:highlight w:val="white"/>
                <w:lang w:val="ru-RU"/>
              </w:rPr>
              <w:t>пов’язан</w:t>
            </w:r>
            <w:proofErr w:type="gramEnd"/>
            <w:r w:rsidRPr="005B0928">
              <w:rPr>
                <w:rFonts w:ascii="Times New Roman" w:eastAsia="Times New Roman" w:hAnsi="Times New Roman" w:cs="Times New Roman"/>
                <w:i/>
                <w:sz w:val="20"/>
                <w:szCs w:val="20"/>
                <w:highlight w:val="white"/>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5B0928">
              <w:rPr>
                <w:rFonts w:ascii="Times New Roman" w:eastAsia="Times New Roman" w:hAnsi="Times New Roman" w:cs="Times New Roman"/>
                <w:b/>
                <w:i/>
                <w:sz w:val="20"/>
                <w:szCs w:val="20"/>
                <w:highlight w:val="white"/>
                <w:lang w:val="ru-RU"/>
              </w:rPr>
              <w:t>керівника учасника</w:t>
            </w:r>
            <w:r w:rsidRPr="005B0928">
              <w:rPr>
                <w:rFonts w:ascii="Times New Roman" w:eastAsia="Times New Roman" w:hAnsi="Times New Roman" w:cs="Times New Roman"/>
                <w:i/>
                <w:sz w:val="20"/>
                <w:szCs w:val="20"/>
                <w:highlight w:val="white"/>
                <w:lang w:val="ru-RU"/>
              </w:rPr>
              <w:t xml:space="preserve"> процедури закупі</w:t>
            </w:r>
            <w:proofErr w:type="gramStart"/>
            <w:r w:rsidRPr="005B0928">
              <w:rPr>
                <w:rFonts w:ascii="Times New Roman" w:eastAsia="Times New Roman" w:hAnsi="Times New Roman" w:cs="Times New Roman"/>
                <w:i/>
                <w:sz w:val="20"/>
                <w:szCs w:val="20"/>
                <w:highlight w:val="white"/>
                <w:lang w:val="ru-RU"/>
              </w:rPr>
              <w:t>вл</w:t>
            </w:r>
            <w:proofErr w:type="gramEnd"/>
            <w:r w:rsidRPr="005B0928">
              <w:rPr>
                <w:rFonts w:ascii="Times New Roman" w:eastAsia="Times New Roman" w:hAnsi="Times New Roman" w:cs="Times New Roman"/>
                <w:i/>
                <w:sz w:val="20"/>
                <w:szCs w:val="20"/>
                <w:highlight w:val="white"/>
                <w:lang w:val="ru-RU"/>
              </w:rPr>
              <w:t>і,на виконання абзацу 15 пункту 47 Особливостей надається переможцем торгів.</w:t>
            </w:r>
          </w:p>
        </w:tc>
      </w:tr>
      <w:tr w:rsidR="005B0928" w:rsidRPr="005B0928" w:rsidTr="00416A1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highlight w:val="white"/>
                <w:lang w:val="ru-RU"/>
              </w:rPr>
              <w:t>Керівник учасника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0928" w:rsidRPr="005B0928" w:rsidRDefault="005B0928" w:rsidP="005B0928">
            <w:pPr>
              <w:spacing w:after="0" w:line="240" w:lineRule="auto"/>
              <w:ind w:right="140"/>
              <w:jc w:val="both"/>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w:t>
            </w:r>
            <w:proofErr w:type="gramStart"/>
            <w:r w:rsidRPr="005B0928">
              <w:rPr>
                <w:rFonts w:ascii="Times New Roman" w:eastAsia="Times New Roman" w:hAnsi="Times New Roman" w:cs="Times New Roman"/>
                <w:b/>
                <w:sz w:val="20"/>
                <w:szCs w:val="20"/>
                <w:highlight w:val="white"/>
                <w:lang w:val="ru-RU"/>
              </w:rPr>
              <w:t>п</w:t>
            </w:r>
            <w:proofErr w:type="gramEnd"/>
            <w:r w:rsidRPr="005B0928">
              <w:rPr>
                <w:rFonts w:ascii="Times New Roman" w:eastAsia="Times New Roman" w:hAnsi="Times New Roman" w:cs="Times New Roman"/>
                <w:b/>
                <w:sz w:val="20"/>
                <w:szCs w:val="20"/>
                <w:highlight w:val="white"/>
                <w:lang w:val="ru-RU"/>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jc w:val="both"/>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Повний витяг з інформаційно-аналітичної системи «</w:t>
            </w:r>
            <w:proofErr w:type="gramStart"/>
            <w:r w:rsidRPr="005B0928">
              <w:rPr>
                <w:rFonts w:ascii="Times New Roman" w:eastAsia="Times New Roman" w:hAnsi="Times New Roman" w:cs="Times New Roman"/>
                <w:b/>
                <w:sz w:val="20"/>
                <w:szCs w:val="20"/>
                <w:highlight w:val="white"/>
                <w:lang w:val="ru-RU"/>
              </w:rPr>
              <w:t>Обл</w:t>
            </w:r>
            <w:proofErr w:type="gramEnd"/>
            <w:r w:rsidRPr="005B0928">
              <w:rPr>
                <w:rFonts w:ascii="Times New Roman" w:eastAsia="Times New Roman" w:hAnsi="Times New Roman" w:cs="Times New Roman"/>
                <w:b/>
                <w:sz w:val="20"/>
                <w:szCs w:val="20"/>
                <w:highlight w:val="white"/>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B0928" w:rsidRPr="005B0928" w:rsidRDefault="005B0928" w:rsidP="005B0928">
            <w:pPr>
              <w:spacing w:after="0" w:line="240" w:lineRule="auto"/>
              <w:jc w:val="both"/>
              <w:rPr>
                <w:rFonts w:ascii="Times New Roman" w:eastAsia="Times New Roman" w:hAnsi="Times New Roman" w:cs="Times New Roman"/>
                <w:b/>
                <w:sz w:val="20"/>
                <w:szCs w:val="20"/>
                <w:highlight w:val="white"/>
                <w:lang w:val="ru-RU"/>
              </w:rPr>
            </w:pPr>
          </w:p>
          <w:p w:rsidR="005B0928" w:rsidRPr="005B0928" w:rsidRDefault="005B0928" w:rsidP="005B0928">
            <w:pPr>
              <w:spacing w:after="0" w:line="240" w:lineRule="auto"/>
              <w:jc w:val="both"/>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 xml:space="preserve">Документ </w:t>
            </w:r>
            <w:proofErr w:type="gramStart"/>
            <w:r w:rsidRPr="005B0928">
              <w:rPr>
                <w:rFonts w:ascii="Times New Roman" w:eastAsia="Times New Roman" w:hAnsi="Times New Roman" w:cs="Times New Roman"/>
                <w:b/>
                <w:sz w:val="20"/>
                <w:szCs w:val="20"/>
                <w:highlight w:val="white"/>
                <w:lang w:val="ru-RU"/>
              </w:rPr>
              <w:t>повинен</w:t>
            </w:r>
            <w:proofErr w:type="gramEnd"/>
            <w:r w:rsidRPr="005B0928">
              <w:rPr>
                <w:rFonts w:ascii="Times New Roman" w:eastAsia="Times New Roman" w:hAnsi="Times New Roman" w:cs="Times New Roman"/>
                <w:b/>
                <w:sz w:val="20"/>
                <w:szCs w:val="20"/>
                <w:highlight w:val="white"/>
                <w:lang w:val="ru-RU"/>
              </w:rPr>
              <w:t xml:space="preserve"> бути виданий/ сформований/ отриманий в поточному році. </w:t>
            </w:r>
          </w:p>
        </w:tc>
      </w:tr>
      <w:tr w:rsidR="005B0928" w:rsidRPr="005B0928" w:rsidTr="000E4909">
        <w:trPr>
          <w:trHeight w:val="17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0928" w:rsidRPr="005B0928" w:rsidRDefault="005B0928" w:rsidP="005B0928">
            <w:pPr>
              <w:spacing w:after="0" w:line="240" w:lineRule="auto"/>
              <w:jc w:val="both"/>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w:t>
            </w:r>
            <w:proofErr w:type="gramStart"/>
            <w:r w:rsidRPr="005B0928">
              <w:rPr>
                <w:rFonts w:ascii="Times New Roman" w:eastAsia="Times New Roman" w:hAnsi="Times New Roman" w:cs="Times New Roman"/>
                <w:b/>
                <w:sz w:val="20"/>
                <w:szCs w:val="20"/>
                <w:highlight w:val="white"/>
                <w:lang w:val="ru-RU"/>
              </w:rPr>
              <w:t>п</w:t>
            </w:r>
            <w:proofErr w:type="gramEnd"/>
            <w:r w:rsidRPr="005B0928">
              <w:rPr>
                <w:rFonts w:ascii="Times New Roman" w:eastAsia="Times New Roman" w:hAnsi="Times New Roman" w:cs="Times New Roman"/>
                <w:b/>
                <w:sz w:val="20"/>
                <w:szCs w:val="20"/>
                <w:highlight w:val="white"/>
                <w:lang w:val="ru-RU"/>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0928" w:rsidRPr="005B0928" w:rsidRDefault="005B0928" w:rsidP="005B092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5B0928" w:rsidRPr="005B0928" w:rsidTr="000E4909">
        <w:trPr>
          <w:trHeight w:val="40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highlight w:val="white"/>
                <w:lang w:val="ru-RU"/>
              </w:rPr>
              <w:t>Учасник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0928" w:rsidRPr="005B0928" w:rsidRDefault="005B0928" w:rsidP="005B092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b/>
                <w:sz w:val="20"/>
                <w:szCs w:val="20"/>
                <w:highlight w:val="white"/>
                <w:lang w:val="ru-RU"/>
              </w:rPr>
              <w:t>Довідка в довільній формі</w:t>
            </w:r>
            <w:r w:rsidRPr="005B0928">
              <w:rPr>
                <w:rFonts w:ascii="Times New Roman" w:eastAsia="Times New Roman" w:hAnsi="Times New Roman" w:cs="Times New Roman"/>
                <w:sz w:val="20"/>
                <w:szCs w:val="20"/>
                <w:highlight w:val="white"/>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B0928">
              <w:rPr>
                <w:rFonts w:ascii="Times New Roman" w:eastAsia="Times New Roman" w:hAnsi="Times New Roman" w:cs="Times New Roman"/>
                <w:sz w:val="20"/>
                <w:szCs w:val="20"/>
                <w:highlight w:val="white"/>
                <w:lang w:val="ru-RU"/>
              </w:rPr>
              <w:t>п</w:t>
            </w:r>
            <w:proofErr w:type="gramEnd"/>
            <w:r w:rsidRPr="005B0928">
              <w:rPr>
                <w:rFonts w:ascii="Times New Roman" w:eastAsia="Times New Roman" w:hAnsi="Times New Roman" w:cs="Times New Roman"/>
                <w:sz w:val="20"/>
                <w:szCs w:val="20"/>
                <w:highlight w:val="white"/>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B0928">
              <w:rPr>
                <w:rFonts w:ascii="Times New Roman" w:eastAsia="Times New Roman" w:hAnsi="Times New Roman" w:cs="Times New Roman"/>
                <w:sz w:val="20"/>
                <w:szCs w:val="20"/>
                <w:highlight w:val="white"/>
                <w:lang w:val="ru-RU"/>
              </w:rPr>
              <w:t>повинен</w:t>
            </w:r>
            <w:proofErr w:type="gramEnd"/>
            <w:r w:rsidRPr="005B0928">
              <w:rPr>
                <w:rFonts w:ascii="Times New Roman" w:eastAsia="Times New Roman" w:hAnsi="Times New Roman" w:cs="Times New Roman"/>
                <w:sz w:val="20"/>
                <w:szCs w:val="20"/>
                <w:highlight w:val="white"/>
                <w:lang w:val="ru-RU"/>
              </w:rPr>
              <w:t xml:space="preserve"> довести, що він сплатив або зобов’язався сплатити відповідні зобов’язання та відшкодування завданих збитків. </w:t>
            </w:r>
          </w:p>
        </w:tc>
      </w:tr>
    </w:tbl>
    <w:p w:rsidR="005B0928" w:rsidRPr="005B0928" w:rsidRDefault="005B0928" w:rsidP="005B0928">
      <w:pPr>
        <w:spacing w:after="0" w:line="240" w:lineRule="auto"/>
        <w:rPr>
          <w:rFonts w:ascii="Times New Roman" w:eastAsia="Times New Roman" w:hAnsi="Times New Roman" w:cs="Times New Roman"/>
          <w:b/>
          <w:color w:val="000000"/>
          <w:sz w:val="20"/>
          <w:szCs w:val="20"/>
          <w:lang w:val="ru-RU"/>
        </w:rPr>
      </w:pPr>
    </w:p>
    <w:p w:rsidR="005B0928" w:rsidRPr="005B0928" w:rsidRDefault="005B0928" w:rsidP="005B0928">
      <w:pPr>
        <w:spacing w:before="240" w:after="0" w:line="240" w:lineRule="auto"/>
        <w:jc w:val="center"/>
        <w:rPr>
          <w:rFonts w:ascii="Times New Roman" w:eastAsia="Times New Roman" w:hAnsi="Times New Roman" w:cs="Times New Roman"/>
          <w:sz w:val="20"/>
          <w:szCs w:val="20"/>
          <w:lang w:val="ru-RU"/>
        </w:rPr>
      </w:pPr>
      <w:r w:rsidRPr="005B0928">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5B0928">
        <w:rPr>
          <w:rFonts w:ascii="Times New Roman" w:eastAsia="Times New Roman" w:hAnsi="Times New Roman" w:cs="Times New Roman"/>
          <w:b/>
          <w:sz w:val="20"/>
          <w:szCs w:val="20"/>
          <w:lang w:val="ru-RU"/>
        </w:rPr>
        <w:t xml:space="preserve"> — </w:t>
      </w:r>
      <w:proofErr w:type="gramStart"/>
      <w:r w:rsidRPr="005B0928">
        <w:rPr>
          <w:rFonts w:ascii="Times New Roman" w:eastAsia="Times New Roman" w:hAnsi="Times New Roman" w:cs="Times New Roman"/>
          <w:b/>
          <w:color w:val="000000"/>
          <w:sz w:val="20"/>
          <w:szCs w:val="20"/>
          <w:lang w:val="ru-RU"/>
        </w:rPr>
        <w:t>п</w:t>
      </w:r>
      <w:proofErr w:type="gramEnd"/>
      <w:r w:rsidRPr="005B0928">
        <w:rPr>
          <w:rFonts w:ascii="Times New Roman" w:eastAsia="Times New Roman" w:hAnsi="Times New Roman" w:cs="Times New Roman"/>
          <w:b/>
          <w:color w:val="000000"/>
          <w:sz w:val="20"/>
          <w:szCs w:val="20"/>
          <w:lang w:val="ru-RU"/>
        </w:rPr>
        <w:t>ідприємцем):</w:t>
      </w:r>
    </w:p>
    <w:tbl>
      <w:tblPr>
        <w:tblW w:w="9680" w:type="dxa"/>
        <w:tblInd w:w="-100" w:type="dxa"/>
        <w:tblLayout w:type="fixed"/>
        <w:tblLook w:val="0400" w:firstRow="0" w:lastRow="0" w:firstColumn="0" w:lastColumn="0" w:noHBand="0" w:noVBand="1"/>
      </w:tblPr>
      <w:tblGrid>
        <w:gridCol w:w="591"/>
        <w:gridCol w:w="4455"/>
        <w:gridCol w:w="4634"/>
      </w:tblGrid>
      <w:tr w:rsidR="005B0928" w:rsidRPr="005B0928" w:rsidTr="00B679D3">
        <w:trPr>
          <w:trHeight w:val="857"/>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sz w:val="20"/>
                <w:szCs w:val="20"/>
                <w:lang w:val="ru-RU"/>
              </w:rPr>
            </w:pPr>
            <w:r w:rsidRPr="005B0928">
              <w:rPr>
                <w:rFonts w:ascii="Times New Roman" w:eastAsia="Times New Roman" w:hAnsi="Times New Roman" w:cs="Times New Roman"/>
                <w:b/>
                <w:color w:val="000000"/>
                <w:sz w:val="20"/>
                <w:szCs w:val="20"/>
                <w:lang w:val="ru-RU"/>
              </w:rPr>
              <w:t>№</w:t>
            </w:r>
          </w:p>
          <w:p w:rsidR="005B0928" w:rsidRPr="005B0928" w:rsidRDefault="005B0928" w:rsidP="005B0928">
            <w:pPr>
              <w:spacing w:after="0" w:line="240" w:lineRule="auto"/>
              <w:ind w:left="100"/>
              <w:jc w:val="center"/>
              <w:rPr>
                <w:rFonts w:ascii="Times New Roman" w:eastAsia="Times New Roman" w:hAnsi="Times New Roman" w:cs="Times New Roman"/>
                <w:sz w:val="20"/>
                <w:szCs w:val="20"/>
                <w:lang w:val="ru-RU"/>
              </w:rPr>
            </w:pPr>
            <w:r w:rsidRPr="005B0928">
              <w:rPr>
                <w:rFonts w:ascii="Times New Roman" w:eastAsia="Times New Roman" w:hAnsi="Times New Roman" w:cs="Times New Roman"/>
                <w:b/>
                <w:sz w:val="20"/>
                <w:szCs w:val="20"/>
                <w:lang w:val="ru-RU"/>
              </w:rPr>
              <w:t>з</w:t>
            </w:r>
            <w:r w:rsidRPr="005B0928">
              <w:rPr>
                <w:rFonts w:ascii="Times New Roman" w:eastAsia="Times New Roman" w:hAnsi="Times New Roman" w:cs="Times New Roman"/>
                <w:b/>
                <w:color w:val="000000"/>
                <w:sz w:val="20"/>
                <w:szCs w:val="20"/>
                <w:lang w:val="ru-RU"/>
              </w:rPr>
              <w:t>/</w:t>
            </w:r>
            <w:proofErr w:type="gramStart"/>
            <w:r w:rsidRPr="005B0928">
              <w:rPr>
                <w:rFonts w:ascii="Times New Roman" w:eastAsia="Times New Roman" w:hAnsi="Times New Roman" w:cs="Times New Roman"/>
                <w:b/>
                <w:color w:val="000000"/>
                <w:sz w:val="20"/>
                <w:szCs w:val="20"/>
                <w:lang w:val="ru-RU"/>
              </w:rPr>
              <w:t>п</w:t>
            </w:r>
            <w:proofErr w:type="gramEnd"/>
          </w:p>
        </w:t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Вимоги згідно пункту 47 Особливостей</w:t>
            </w:r>
          </w:p>
          <w:p w:rsidR="005B0928" w:rsidRPr="005B0928" w:rsidRDefault="005B0928" w:rsidP="005B0928">
            <w:pPr>
              <w:spacing w:after="0" w:line="240" w:lineRule="auto"/>
              <w:ind w:left="100"/>
              <w:jc w:val="center"/>
              <w:rPr>
                <w:rFonts w:ascii="Times New Roman" w:eastAsia="Times New Roman" w:hAnsi="Times New Roman" w:cs="Times New Roman"/>
                <w:b/>
                <w:sz w:val="20"/>
                <w:szCs w:val="20"/>
                <w:highlight w:val="white"/>
                <w:lang w:val="ru-RU"/>
              </w:rPr>
            </w:pP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b/>
                <w:sz w:val="20"/>
                <w:szCs w:val="20"/>
                <w:lang w:val="ru-RU"/>
              </w:rPr>
            </w:pPr>
            <w:r w:rsidRPr="005B0928">
              <w:rPr>
                <w:rFonts w:ascii="Times New Roman" w:eastAsia="Times New Roman" w:hAnsi="Times New Roman" w:cs="Times New Roman"/>
                <w:b/>
                <w:sz w:val="20"/>
                <w:szCs w:val="20"/>
                <w:lang w:val="ru-RU"/>
              </w:rPr>
              <w:t xml:space="preserve">Переможець </w:t>
            </w:r>
            <w:r w:rsidRPr="005B0928">
              <w:rPr>
                <w:rFonts w:ascii="Times New Roman" w:eastAsia="Times New Roman" w:hAnsi="Times New Roman" w:cs="Times New Roman"/>
                <w:b/>
                <w:sz w:val="20"/>
                <w:szCs w:val="20"/>
                <w:highlight w:val="white"/>
                <w:lang w:val="ru-RU"/>
              </w:rPr>
              <w:t>торгів на виконання вимоги згідно пункту 47 Особ</w:t>
            </w:r>
            <w:r w:rsidRPr="005B0928">
              <w:rPr>
                <w:rFonts w:ascii="Times New Roman" w:eastAsia="Times New Roman" w:hAnsi="Times New Roman" w:cs="Times New Roman"/>
                <w:b/>
                <w:sz w:val="20"/>
                <w:szCs w:val="20"/>
                <w:lang w:val="ru-RU"/>
              </w:rPr>
              <w:t>ливостей (</w:t>
            </w:r>
            <w:proofErr w:type="gramStart"/>
            <w:r w:rsidRPr="005B0928">
              <w:rPr>
                <w:rFonts w:ascii="Times New Roman" w:eastAsia="Times New Roman" w:hAnsi="Times New Roman" w:cs="Times New Roman"/>
                <w:b/>
                <w:sz w:val="20"/>
                <w:szCs w:val="20"/>
                <w:lang w:val="ru-RU"/>
              </w:rPr>
              <w:t>п</w:t>
            </w:r>
            <w:proofErr w:type="gramEnd"/>
            <w:r w:rsidRPr="005B0928">
              <w:rPr>
                <w:rFonts w:ascii="Times New Roman" w:eastAsia="Times New Roman" w:hAnsi="Times New Roman" w:cs="Times New Roman"/>
                <w:b/>
                <w:sz w:val="20"/>
                <w:szCs w:val="20"/>
                <w:lang w:val="ru-RU"/>
              </w:rPr>
              <w:t>ідтвердження відсутності підстав) повинен надати таку інформацію:</w:t>
            </w:r>
          </w:p>
        </w:tc>
      </w:tr>
      <w:tr w:rsidR="005B0928" w:rsidRPr="005B0928" w:rsidTr="00B679D3">
        <w:trPr>
          <w:trHeight w:val="169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sz w:val="20"/>
                <w:szCs w:val="20"/>
                <w:lang w:val="ru-RU"/>
              </w:rPr>
            </w:pPr>
            <w:r w:rsidRPr="005B0928">
              <w:rPr>
                <w:rFonts w:ascii="Times New Roman" w:eastAsia="Times New Roman" w:hAnsi="Times New Roman" w:cs="Times New Roman"/>
                <w:b/>
                <w:color w:val="000000"/>
                <w:sz w:val="20"/>
                <w:szCs w:val="20"/>
                <w:lang w:val="ru-RU"/>
              </w:rPr>
              <w:t>1</w:t>
            </w:r>
          </w:p>
        </w:t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0928" w:rsidRPr="005B0928" w:rsidRDefault="005B0928" w:rsidP="005B0928">
            <w:pPr>
              <w:spacing w:after="0" w:line="240" w:lineRule="auto"/>
              <w:jc w:val="both"/>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w:t>
            </w:r>
            <w:proofErr w:type="gramStart"/>
            <w:r w:rsidRPr="005B0928">
              <w:rPr>
                <w:rFonts w:ascii="Times New Roman" w:eastAsia="Times New Roman" w:hAnsi="Times New Roman" w:cs="Times New Roman"/>
                <w:b/>
                <w:sz w:val="20"/>
                <w:szCs w:val="20"/>
                <w:highlight w:val="white"/>
                <w:lang w:val="ru-RU"/>
              </w:rPr>
              <w:t>п</w:t>
            </w:r>
            <w:proofErr w:type="gramEnd"/>
            <w:r w:rsidRPr="005B0928">
              <w:rPr>
                <w:rFonts w:ascii="Times New Roman" w:eastAsia="Times New Roman" w:hAnsi="Times New Roman" w:cs="Times New Roman"/>
                <w:b/>
                <w:sz w:val="20"/>
                <w:szCs w:val="20"/>
                <w:highlight w:val="white"/>
                <w:lang w:val="ru-RU"/>
              </w:rPr>
              <w:t>ідпункт 3 пункт 47 Особливостей)</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76" w:lineRule="auto"/>
              <w:ind w:right="140"/>
              <w:jc w:val="both"/>
              <w:rPr>
                <w:rFonts w:ascii="Times New Roman" w:eastAsia="Times New Roman" w:hAnsi="Times New Roman" w:cs="Times New Roman"/>
                <w:b/>
                <w:sz w:val="20"/>
                <w:szCs w:val="20"/>
                <w:lang w:val="ru-RU"/>
              </w:rPr>
            </w:pPr>
            <w:r w:rsidRPr="005B0928">
              <w:rPr>
                <w:rFonts w:ascii="Times New Roman" w:eastAsia="Times New Roman" w:hAnsi="Times New Roman" w:cs="Times New Roman"/>
                <w:b/>
                <w:sz w:val="20"/>
                <w:szCs w:val="20"/>
                <w:lang w:val="ru-RU"/>
              </w:rPr>
              <w:t xml:space="preserve">Перевіряється безпосередньо замовником самостійно, </w:t>
            </w:r>
            <w:proofErr w:type="gramStart"/>
            <w:r w:rsidRPr="005B0928">
              <w:rPr>
                <w:rFonts w:ascii="Times New Roman" w:eastAsia="Times New Roman" w:hAnsi="Times New Roman" w:cs="Times New Roman"/>
                <w:b/>
                <w:sz w:val="20"/>
                <w:szCs w:val="20"/>
                <w:lang w:val="ru-RU"/>
              </w:rPr>
              <w:t>кр</w:t>
            </w:r>
            <w:proofErr w:type="gramEnd"/>
            <w:r w:rsidRPr="005B0928">
              <w:rPr>
                <w:rFonts w:ascii="Times New Roman" w:eastAsia="Times New Roman" w:hAnsi="Times New Roman" w:cs="Times New Roman"/>
                <w:b/>
                <w:sz w:val="20"/>
                <w:szCs w:val="20"/>
                <w:lang w:val="ru-RU"/>
              </w:rPr>
              <w:t>ім випадків, коли доступ до такої інформації є обмеженим*.</w:t>
            </w:r>
          </w:p>
          <w:p w:rsidR="005B0928" w:rsidRPr="005B0928" w:rsidRDefault="005B0928" w:rsidP="005B0928">
            <w:pPr>
              <w:spacing w:after="0" w:line="276" w:lineRule="auto"/>
              <w:ind w:right="140"/>
              <w:jc w:val="both"/>
              <w:rPr>
                <w:rFonts w:ascii="Times New Roman" w:eastAsia="Times New Roman" w:hAnsi="Times New Roman" w:cs="Times New Roman"/>
                <w:i/>
                <w:sz w:val="20"/>
                <w:szCs w:val="20"/>
                <w:lang w:val="ru-RU"/>
              </w:rPr>
            </w:pPr>
            <w:r w:rsidRPr="005B0928">
              <w:rPr>
                <w:rFonts w:ascii="Times New Roman" w:eastAsia="Times New Roman" w:hAnsi="Times New Roman" w:cs="Times New Roman"/>
                <w:i/>
                <w:sz w:val="20"/>
                <w:szCs w:val="20"/>
                <w:lang w:val="ru-RU"/>
              </w:rPr>
              <w:t>*</w:t>
            </w:r>
            <w:proofErr w:type="gramStart"/>
            <w:r w:rsidRPr="005B0928">
              <w:rPr>
                <w:rFonts w:ascii="Times New Roman" w:eastAsia="Times New Roman" w:hAnsi="Times New Roman" w:cs="Times New Roman"/>
                <w:i/>
                <w:sz w:val="20"/>
                <w:szCs w:val="20"/>
                <w:lang w:val="ru-RU"/>
              </w:rPr>
              <w:t>З</w:t>
            </w:r>
            <w:proofErr w:type="gramEnd"/>
            <w:r w:rsidRPr="005B0928">
              <w:rPr>
                <w:rFonts w:ascii="Times New Roman" w:eastAsia="Times New Roman" w:hAnsi="Times New Roman" w:cs="Times New Roman"/>
                <w:i/>
                <w:sz w:val="20"/>
                <w:szCs w:val="20"/>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B0928">
              <w:rPr>
                <w:rFonts w:ascii="Times New Roman" w:eastAsia="Times New Roman" w:hAnsi="Times New Roman" w:cs="Times New Roman"/>
                <w:b/>
                <w:i/>
                <w:sz w:val="20"/>
                <w:szCs w:val="20"/>
                <w:lang w:val="ru-RU"/>
              </w:rPr>
              <w:t xml:space="preserve"> </w:t>
            </w:r>
            <w:proofErr w:type="gramStart"/>
            <w:r w:rsidRPr="005B0928">
              <w:rPr>
                <w:rFonts w:ascii="Times New Roman" w:eastAsia="Times New Roman" w:hAnsi="Times New Roman" w:cs="Times New Roman"/>
                <w:i/>
                <w:sz w:val="20"/>
                <w:szCs w:val="20"/>
                <w:lang w:val="ru-RU"/>
              </w:rPr>
              <w:t>свою</w:t>
            </w:r>
            <w:proofErr w:type="gramEnd"/>
            <w:r w:rsidRPr="005B0928">
              <w:rPr>
                <w:rFonts w:ascii="Times New Roman" w:eastAsia="Times New Roman" w:hAnsi="Times New Roman" w:cs="Times New Roman"/>
                <w:i/>
                <w:sz w:val="20"/>
                <w:szCs w:val="20"/>
                <w:lang w:val="ru-RU"/>
              </w:rPr>
              <w:t xml:space="preserve"> роботу, так і відкриватись, поновлюватись у період воєнного стану.</w:t>
            </w:r>
          </w:p>
          <w:p w:rsidR="005B0928" w:rsidRPr="005B0928" w:rsidRDefault="005B0928" w:rsidP="005B0928">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5B0928">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B0928">
              <w:rPr>
                <w:rFonts w:ascii="Times New Roman" w:eastAsia="Times New Roman" w:hAnsi="Times New Roman" w:cs="Times New Roman"/>
                <w:b/>
                <w:i/>
                <w:sz w:val="20"/>
                <w:szCs w:val="20"/>
                <w:lang w:val="ru-RU"/>
              </w:rPr>
              <w:t xml:space="preserve"> </w:t>
            </w:r>
            <w:r w:rsidRPr="005B0928">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w:t>
            </w:r>
            <w:proofErr w:type="gramStart"/>
            <w:r w:rsidRPr="005B0928">
              <w:rPr>
                <w:rFonts w:ascii="Times New Roman" w:eastAsia="Times New Roman" w:hAnsi="Times New Roman" w:cs="Times New Roman"/>
                <w:i/>
                <w:sz w:val="20"/>
                <w:szCs w:val="20"/>
                <w:lang w:val="ru-RU"/>
              </w:rPr>
              <w:t>пов’язан</w:t>
            </w:r>
            <w:proofErr w:type="gramEnd"/>
            <w:r w:rsidRPr="005B0928">
              <w:rPr>
                <w:rFonts w:ascii="Times New Roman" w:eastAsia="Times New Roman" w:hAnsi="Times New Roman" w:cs="Times New Roman"/>
                <w:i/>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5B0928">
              <w:rPr>
                <w:rFonts w:ascii="Times New Roman" w:eastAsia="Times New Roman" w:hAnsi="Times New Roman" w:cs="Times New Roman"/>
                <w:b/>
                <w:i/>
                <w:sz w:val="20"/>
                <w:szCs w:val="20"/>
                <w:lang w:val="ru-RU"/>
              </w:rPr>
              <w:t>фізичної особи</w:t>
            </w:r>
            <w:r w:rsidRPr="005B0928">
              <w:rPr>
                <w:rFonts w:ascii="Times New Roman" w:eastAsia="Times New Roman" w:hAnsi="Times New Roman" w:cs="Times New Roman"/>
                <w:i/>
                <w:sz w:val="20"/>
                <w:szCs w:val="20"/>
                <w:lang w:val="ru-RU"/>
              </w:rPr>
              <w:t>, яка є  учасником процедури закупі</w:t>
            </w:r>
            <w:proofErr w:type="gramStart"/>
            <w:r w:rsidRPr="005B0928">
              <w:rPr>
                <w:rFonts w:ascii="Times New Roman" w:eastAsia="Times New Roman" w:hAnsi="Times New Roman" w:cs="Times New Roman"/>
                <w:i/>
                <w:sz w:val="20"/>
                <w:szCs w:val="20"/>
                <w:lang w:val="ru-RU"/>
              </w:rPr>
              <w:t>вл</w:t>
            </w:r>
            <w:proofErr w:type="gramEnd"/>
            <w:r w:rsidRPr="005B0928">
              <w:rPr>
                <w:rFonts w:ascii="Times New Roman" w:eastAsia="Times New Roman" w:hAnsi="Times New Roman" w:cs="Times New Roman"/>
                <w:i/>
                <w:sz w:val="20"/>
                <w:szCs w:val="20"/>
                <w:lang w:val="ru-RU"/>
              </w:rPr>
              <w:t>і,на виконання абзацу 15 пункту 47 Особливостей надається переможцем торгів.</w:t>
            </w:r>
          </w:p>
        </w:tc>
      </w:tr>
      <w:tr w:rsidR="005B0928" w:rsidRPr="005B0928" w:rsidTr="00B679D3">
        <w:trPr>
          <w:trHeight w:val="2111"/>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sz w:val="20"/>
                <w:szCs w:val="20"/>
                <w:lang w:val="ru-RU"/>
              </w:rPr>
            </w:pPr>
            <w:r w:rsidRPr="005B0928">
              <w:rPr>
                <w:rFonts w:ascii="Times New Roman" w:eastAsia="Times New Roman" w:hAnsi="Times New Roman" w:cs="Times New Roman"/>
                <w:b/>
                <w:color w:val="000000"/>
                <w:sz w:val="20"/>
                <w:szCs w:val="20"/>
                <w:lang w:val="ru-RU"/>
              </w:rPr>
              <w:t>2</w:t>
            </w:r>
          </w:p>
        </w:t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highlight w:val="white"/>
                <w:lang w:val="ru-RU"/>
              </w:rPr>
              <w:t>Фізична особа, яка є учасником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0928" w:rsidRPr="005B0928" w:rsidRDefault="005B0928" w:rsidP="005B09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w:t>
            </w:r>
            <w:proofErr w:type="gramStart"/>
            <w:r w:rsidRPr="005B0928">
              <w:rPr>
                <w:rFonts w:ascii="Times New Roman" w:eastAsia="Times New Roman" w:hAnsi="Times New Roman" w:cs="Times New Roman"/>
                <w:b/>
                <w:sz w:val="20"/>
                <w:szCs w:val="20"/>
                <w:highlight w:val="white"/>
                <w:lang w:val="ru-RU"/>
              </w:rPr>
              <w:t>п</w:t>
            </w:r>
            <w:proofErr w:type="gramEnd"/>
            <w:r w:rsidRPr="005B0928">
              <w:rPr>
                <w:rFonts w:ascii="Times New Roman" w:eastAsia="Times New Roman" w:hAnsi="Times New Roman" w:cs="Times New Roman"/>
                <w:b/>
                <w:sz w:val="20"/>
                <w:szCs w:val="20"/>
                <w:highlight w:val="white"/>
                <w:lang w:val="ru-RU"/>
              </w:rPr>
              <w:t>ідпункт 5 пункт 47 Особливостей)</w:t>
            </w:r>
          </w:p>
        </w:tc>
        <w:tc>
          <w:tcPr>
            <w:tcW w:w="46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jc w:val="both"/>
              <w:rPr>
                <w:rFonts w:ascii="Times New Roman" w:eastAsia="Times New Roman" w:hAnsi="Times New Roman" w:cs="Times New Roman"/>
                <w:b/>
                <w:color w:val="000000"/>
                <w:sz w:val="20"/>
                <w:szCs w:val="20"/>
                <w:lang w:val="ru-RU"/>
              </w:rPr>
            </w:pPr>
            <w:r w:rsidRPr="005B092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5B0928">
              <w:rPr>
                <w:rFonts w:ascii="Times New Roman" w:eastAsia="Times New Roman" w:hAnsi="Times New Roman" w:cs="Times New Roman"/>
                <w:b/>
                <w:color w:val="000000"/>
                <w:sz w:val="20"/>
                <w:szCs w:val="20"/>
                <w:lang w:val="ru-RU"/>
              </w:rPr>
              <w:t>Обл</w:t>
            </w:r>
            <w:proofErr w:type="gramEnd"/>
            <w:r w:rsidRPr="005B092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0928" w:rsidRPr="005B0928" w:rsidRDefault="005B0928" w:rsidP="005B0928">
            <w:pPr>
              <w:spacing w:after="0" w:line="240" w:lineRule="auto"/>
              <w:jc w:val="both"/>
              <w:rPr>
                <w:rFonts w:ascii="Times New Roman" w:eastAsia="Times New Roman" w:hAnsi="Times New Roman" w:cs="Times New Roman"/>
                <w:b/>
                <w:color w:val="000000"/>
                <w:sz w:val="20"/>
                <w:szCs w:val="20"/>
                <w:lang w:val="ru-RU"/>
              </w:rPr>
            </w:pPr>
          </w:p>
          <w:p w:rsidR="005B0928" w:rsidRPr="005B0928" w:rsidRDefault="005B0928" w:rsidP="005B0928">
            <w:pPr>
              <w:spacing w:after="0" w:line="240" w:lineRule="auto"/>
              <w:jc w:val="both"/>
              <w:rPr>
                <w:rFonts w:ascii="Times New Roman" w:eastAsia="Times New Roman" w:hAnsi="Times New Roman" w:cs="Times New Roman"/>
                <w:sz w:val="20"/>
                <w:szCs w:val="20"/>
                <w:lang w:val="ru-RU"/>
              </w:rPr>
            </w:pPr>
            <w:r w:rsidRPr="005B0928">
              <w:rPr>
                <w:rFonts w:ascii="Times New Roman" w:eastAsia="Times New Roman" w:hAnsi="Times New Roman" w:cs="Times New Roman"/>
                <w:b/>
                <w:sz w:val="20"/>
                <w:szCs w:val="20"/>
                <w:highlight w:val="white"/>
                <w:lang w:val="ru-RU"/>
              </w:rPr>
              <w:t xml:space="preserve">Документ </w:t>
            </w:r>
            <w:proofErr w:type="gramStart"/>
            <w:r w:rsidRPr="005B0928">
              <w:rPr>
                <w:rFonts w:ascii="Times New Roman" w:eastAsia="Times New Roman" w:hAnsi="Times New Roman" w:cs="Times New Roman"/>
                <w:b/>
                <w:sz w:val="20"/>
                <w:szCs w:val="20"/>
                <w:highlight w:val="white"/>
                <w:lang w:val="ru-RU"/>
              </w:rPr>
              <w:t>повинен</w:t>
            </w:r>
            <w:proofErr w:type="gramEnd"/>
            <w:r w:rsidRPr="005B0928">
              <w:rPr>
                <w:rFonts w:ascii="Times New Roman" w:eastAsia="Times New Roman" w:hAnsi="Times New Roman" w:cs="Times New Roman"/>
                <w:b/>
                <w:sz w:val="20"/>
                <w:szCs w:val="20"/>
                <w:highlight w:val="white"/>
                <w:lang w:val="ru-RU"/>
              </w:rPr>
              <w:t xml:space="preserve"> бути виданий/ сформований/ отриманий в поточному році.</w:t>
            </w:r>
            <w:r w:rsidRPr="005B0928">
              <w:rPr>
                <w:rFonts w:ascii="Times New Roman" w:eastAsia="Times New Roman" w:hAnsi="Times New Roman" w:cs="Times New Roman"/>
                <w:color w:val="000000"/>
                <w:sz w:val="20"/>
                <w:szCs w:val="20"/>
                <w:lang w:val="ru-RU"/>
              </w:rPr>
              <w:t> </w:t>
            </w:r>
          </w:p>
        </w:tc>
      </w:tr>
      <w:tr w:rsidR="005B0928" w:rsidRPr="005B0928" w:rsidTr="00B679D3">
        <w:trPr>
          <w:trHeight w:val="1604"/>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sz w:val="20"/>
                <w:szCs w:val="20"/>
                <w:lang w:val="ru-RU"/>
              </w:rPr>
            </w:pPr>
            <w:r w:rsidRPr="005B0928">
              <w:rPr>
                <w:rFonts w:ascii="Times New Roman" w:eastAsia="Times New Roman" w:hAnsi="Times New Roman" w:cs="Times New Roman"/>
                <w:b/>
                <w:sz w:val="20"/>
                <w:szCs w:val="20"/>
                <w:lang w:val="ru-RU"/>
              </w:rPr>
              <w:t>3</w:t>
            </w:r>
          </w:p>
        </w:t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5B0928">
              <w:rPr>
                <w:rFonts w:ascii="Times New Roman" w:eastAsia="Times New Roman" w:hAnsi="Times New Roman" w:cs="Times New Roman"/>
                <w:sz w:val="20"/>
                <w:szCs w:val="20"/>
                <w:highlight w:val="white"/>
                <w:lang w:val="ru-RU"/>
              </w:rPr>
              <w:t>вл</w:t>
            </w:r>
            <w:proofErr w:type="gramEnd"/>
            <w:r w:rsidRPr="005B0928">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0928" w:rsidRPr="005B0928" w:rsidRDefault="005B0928" w:rsidP="005B0928">
            <w:pPr>
              <w:spacing w:after="0" w:line="240" w:lineRule="auto"/>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b/>
                <w:sz w:val="20"/>
                <w:szCs w:val="20"/>
                <w:highlight w:val="white"/>
                <w:lang w:val="ru-RU"/>
              </w:rPr>
              <w:t>(</w:t>
            </w:r>
            <w:proofErr w:type="gramStart"/>
            <w:r w:rsidRPr="005B0928">
              <w:rPr>
                <w:rFonts w:ascii="Times New Roman" w:eastAsia="Times New Roman" w:hAnsi="Times New Roman" w:cs="Times New Roman"/>
                <w:b/>
                <w:sz w:val="20"/>
                <w:szCs w:val="20"/>
                <w:highlight w:val="white"/>
                <w:lang w:val="ru-RU"/>
              </w:rPr>
              <w:t>п</w:t>
            </w:r>
            <w:proofErr w:type="gramEnd"/>
            <w:r w:rsidRPr="005B0928">
              <w:rPr>
                <w:rFonts w:ascii="Times New Roman" w:eastAsia="Times New Roman" w:hAnsi="Times New Roman" w:cs="Times New Roman"/>
                <w:b/>
                <w:sz w:val="20"/>
                <w:szCs w:val="20"/>
                <w:highlight w:val="white"/>
                <w:lang w:val="ru-RU"/>
              </w:rPr>
              <w:t>ідпункт 12 пункт 47 Особливостей)</w:t>
            </w:r>
          </w:p>
        </w:tc>
        <w:tc>
          <w:tcPr>
            <w:tcW w:w="46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0928" w:rsidRPr="005B0928" w:rsidRDefault="005B0928" w:rsidP="005B092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5B0928" w:rsidRPr="005B0928" w:rsidTr="00B679D3">
        <w:trPr>
          <w:trHeight w:val="398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b/>
                <w:sz w:val="20"/>
                <w:szCs w:val="20"/>
                <w:lang w:val="ru-RU"/>
              </w:rPr>
            </w:pPr>
            <w:r w:rsidRPr="005B0928">
              <w:rPr>
                <w:rFonts w:ascii="Times New Roman" w:eastAsia="Times New Roman" w:hAnsi="Times New Roman" w:cs="Times New Roman"/>
                <w:b/>
                <w:sz w:val="20"/>
                <w:szCs w:val="20"/>
                <w:lang w:val="ru-RU"/>
              </w:rPr>
              <w:lastRenderedPageBreak/>
              <w:t>4</w:t>
            </w:r>
          </w:p>
        </w:t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5B0928">
              <w:rPr>
                <w:rFonts w:ascii="Times New Roman" w:eastAsia="Times New Roman" w:hAnsi="Times New Roman" w:cs="Times New Roman"/>
                <w:sz w:val="20"/>
                <w:szCs w:val="20"/>
                <w:lang w:val="ru-RU"/>
              </w:rPr>
              <w:t>Учасник процедури закупі</w:t>
            </w:r>
            <w:proofErr w:type="gramStart"/>
            <w:r w:rsidRPr="005B0928">
              <w:rPr>
                <w:rFonts w:ascii="Times New Roman" w:eastAsia="Times New Roman" w:hAnsi="Times New Roman" w:cs="Times New Roman"/>
                <w:sz w:val="20"/>
                <w:szCs w:val="20"/>
                <w:lang w:val="ru-RU"/>
              </w:rPr>
              <w:t>вл</w:t>
            </w:r>
            <w:proofErr w:type="gramEnd"/>
            <w:r w:rsidRPr="005B0928">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B0928">
              <w:rPr>
                <w:rFonts w:ascii="Times New Roman" w:eastAsia="Times New Roman" w:hAnsi="Times New Roman" w:cs="Times New Roman"/>
                <w:sz w:val="20"/>
                <w:szCs w:val="20"/>
                <w:lang w:val="ru-RU"/>
              </w:rPr>
              <w:t>вл</w:t>
            </w:r>
            <w:proofErr w:type="gramEnd"/>
            <w:r w:rsidRPr="005B0928">
              <w:rPr>
                <w:rFonts w:ascii="Times New Roman" w:eastAsia="Times New Roman" w:hAnsi="Times New Roman" w:cs="Times New Roman"/>
                <w:sz w:val="20"/>
                <w:szCs w:val="20"/>
                <w:lang w:val="ru-RU"/>
              </w:rPr>
              <w:t>і, що перебуває в обставинах, зазначених у цьому абзаці, може надати підт</w:t>
            </w:r>
            <w:r w:rsidRPr="005B0928">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0928" w:rsidRPr="005B0928" w:rsidRDefault="005B0928" w:rsidP="005B092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5B0928">
              <w:rPr>
                <w:rFonts w:ascii="Times New Roman" w:eastAsia="Times New Roman" w:hAnsi="Times New Roman" w:cs="Times New Roman"/>
                <w:b/>
                <w:sz w:val="20"/>
                <w:szCs w:val="20"/>
                <w:highlight w:val="white"/>
                <w:lang w:val="ru-RU"/>
              </w:rPr>
              <w:t>(абзац 14 пункт 47 Особливостей)</w:t>
            </w:r>
          </w:p>
        </w:tc>
        <w:tc>
          <w:tcPr>
            <w:tcW w:w="4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5B0928">
              <w:rPr>
                <w:rFonts w:ascii="Times New Roman" w:eastAsia="Times New Roman" w:hAnsi="Times New Roman" w:cs="Times New Roman"/>
                <w:b/>
                <w:sz w:val="20"/>
                <w:szCs w:val="20"/>
                <w:lang w:val="ru-RU"/>
              </w:rPr>
              <w:t>Довідка в довільній формі</w:t>
            </w:r>
            <w:r w:rsidRPr="005B0928">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B0928">
              <w:rPr>
                <w:rFonts w:ascii="Times New Roman" w:eastAsia="Times New Roman" w:hAnsi="Times New Roman" w:cs="Times New Roman"/>
                <w:sz w:val="20"/>
                <w:szCs w:val="20"/>
                <w:lang w:val="ru-RU"/>
              </w:rPr>
              <w:t>вл</w:t>
            </w:r>
            <w:proofErr w:type="gramEnd"/>
            <w:r w:rsidRPr="005B0928">
              <w:rPr>
                <w:rFonts w:ascii="Times New Roman" w:eastAsia="Times New Roman" w:hAnsi="Times New Roman" w:cs="Times New Roman"/>
                <w:sz w:val="20"/>
                <w:szCs w:val="20"/>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B0928">
              <w:rPr>
                <w:rFonts w:ascii="Times New Roman" w:eastAsia="Times New Roman" w:hAnsi="Times New Roman" w:cs="Times New Roman"/>
                <w:sz w:val="20"/>
                <w:szCs w:val="20"/>
                <w:lang w:val="ru-RU"/>
              </w:rPr>
              <w:t>п</w:t>
            </w:r>
            <w:proofErr w:type="gramEnd"/>
            <w:r w:rsidRPr="005B0928">
              <w:rPr>
                <w:rFonts w:ascii="Times New Roman" w:eastAsia="Times New Roman" w:hAnsi="Times New Roman" w:cs="Times New Roman"/>
                <w:sz w:val="20"/>
                <w:szCs w:val="20"/>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B0928">
              <w:rPr>
                <w:rFonts w:ascii="Times New Roman" w:eastAsia="Times New Roman" w:hAnsi="Times New Roman" w:cs="Times New Roman"/>
                <w:sz w:val="20"/>
                <w:szCs w:val="20"/>
                <w:lang w:val="ru-RU"/>
              </w:rPr>
              <w:t>повинен</w:t>
            </w:r>
            <w:proofErr w:type="gramEnd"/>
            <w:r w:rsidRPr="005B0928">
              <w:rPr>
                <w:rFonts w:ascii="Times New Roman" w:eastAsia="Times New Roman" w:hAnsi="Times New Roman" w:cs="Times New Roman"/>
                <w:sz w:val="20"/>
                <w:szCs w:val="20"/>
                <w:lang w:val="ru-RU"/>
              </w:rPr>
              <w:t xml:space="preserve"> довести, що він сплатив або зобов’язався сплатити відповідні зобов’язання та відшкодування завданих збитків. </w:t>
            </w:r>
          </w:p>
        </w:tc>
      </w:tr>
    </w:tbl>
    <w:p w:rsidR="005B0928" w:rsidRPr="005B0928" w:rsidRDefault="005B0928" w:rsidP="005B0928">
      <w:pPr>
        <w:shd w:val="clear" w:color="auto" w:fill="FFFFFF"/>
        <w:spacing w:after="0" w:line="240" w:lineRule="auto"/>
        <w:rPr>
          <w:rFonts w:ascii="Times New Roman" w:eastAsia="Times New Roman" w:hAnsi="Times New Roman" w:cs="Times New Roman"/>
          <w:sz w:val="20"/>
          <w:szCs w:val="20"/>
          <w:lang w:val="ru-RU"/>
        </w:rPr>
      </w:pPr>
    </w:p>
    <w:p w:rsidR="005B0928" w:rsidRPr="005B0928" w:rsidRDefault="005B0928" w:rsidP="005B0928">
      <w:pPr>
        <w:shd w:val="clear" w:color="auto" w:fill="FFFFFF"/>
        <w:spacing w:after="0" w:line="240" w:lineRule="auto"/>
        <w:rPr>
          <w:rFonts w:ascii="Times New Roman" w:eastAsia="Times New Roman" w:hAnsi="Times New Roman" w:cs="Times New Roman"/>
          <w:sz w:val="24"/>
          <w:szCs w:val="24"/>
          <w:lang w:val="ru-RU"/>
        </w:rPr>
      </w:pPr>
      <w:r w:rsidRPr="005B0928">
        <w:rPr>
          <w:rFonts w:ascii="Times New Roman" w:eastAsia="Times New Roman" w:hAnsi="Times New Roman" w:cs="Times New Roman"/>
          <w:b/>
          <w:color w:val="000000"/>
          <w:sz w:val="20"/>
          <w:szCs w:val="20"/>
          <w:lang w:val="ru-RU"/>
        </w:rPr>
        <w:t xml:space="preserve">4. </w:t>
      </w:r>
      <w:r w:rsidRPr="005B0928">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5B0928">
        <w:rPr>
          <w:rFonts w:ascii="Times New Roman" w:eastAsia="Times New Roman" w:hAnsi="Times New Roman" w:cs="Times New Roman"/>
          <w:b/>
          <w:sz w:val="24"/>
          <w:szCs w:val="24"/>
          <w:lang w:val="ru-RU"/>
        </w:rPr>
        <w:t>—</w:t>
      </w:r>
      <w:r w:rsidRPr="005B0928">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5B0928">
        <w:rPr>
          <w:rFonts w:ascii="Times New Roman" w:eastAsia="Times New Roman" w:hAnsi="Times New Roman" w:cs="Times New Roman"/>
          <w:b/>
          <w:sz w:val="24"/>
          <w:szCs w:val="24"/>
          <w:lang w:val="ru-RU"/>
        </w:rPr>
        <w:t xml:space="preserve"> — </w:t>
      </w:r>
      <w:proofErr w:type="gramStart"/>
      <w:r w:rsidRPr="005B0928">
        <w:rPr>
          <w:rFonts w:ascii="Times New Roman" w:eastAsia="Times New Roman" w:hAnsi="Times New Roman" w:cs="Times New Roman"/>
          <w:b/>
          <w:color w:val="000000"/>
          <w:sz w:val="24"/>
          <w:szCs w:val="24"/>
          <w:lang w:val="ru-RU"/>
        </w:rPr>
        <w:t>п</w:t>
      </w:r>
      <w:proofErr w:type="gramEnd"/>
      <w:r w:rsidRPr="005B0928">
        <w:rPr>
          <w:rFonts w:ascii="Times New Roman" w:eastAsia="Times New Roman" w:hAnsi="Times New Roman" w:cs="Times New Roman"/>
          <w:b/>
          <w:color w:val="000000"/>
          <w:sz w:val="24"/>
          <w:szCs w:val="24"/>
          <w:lang w:val="ru-RU"/>
        </w:rPr>
        <w:t>ідприємців)</w:t>
      </w:r>
      <w:r w:rsidRPr="005B0928">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400"/>
        <w:gridCol w:w="9219"/>
      </w:tblGrid>
      <w:tr w:rsidR="005B0928" w:rsidRPr="005B0928" w:rsidTr="00416A1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B0928" w:rsidRPr="005B0928" w:rsidRDefault="005B0928" w:rsidP="005B0928">
            <w:pPr>
              <w:spacing w:after="0" w:line="240" w:lineRule="auto"/>
              <w:ind w:left="100"/>
              <w:jc w:val="center"/>
              <w:rPr>
                <w:rFonts w:ascii="Times New Roman" w:eastAsia="Times New Roman" w:hAnsi="Times New Roman" w:cs="Times New Roman"/>
                <w:sz w:val="20"/>
                <w:szCs w:val="20"/>
                <w:lang w:val="ru-RU"/>
              </w:rPr>
            </w:pPr>
            <w:r w:rsidRPr="005B0928">
              <w:rPr>
                <w:rFonts w:ascii="Times New Roman" w:eastAsia="Times New Roman" w:hAnsi="Times New Roman" w:cs="Times New Roman"/>
                <w:b/>
                <w:color w:val="000000"/>
                <w:sz w:val="20"/>
                <w:szCs w:val="20"/>
                <w:lang w:val="ru-RU"/>
              </w:rPr>
              <w:t>Інші документи від Учасника:</w:t>
            </w:r>
          </w:p>
        </w:tc>
      </w:tr>
      <w:tr w:rsidR="005B0928" w:rsidRPr="005B0928" w:rsidTr="000C40F7">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rPr>
                <w:rFonts w:ascii="Times New Roman" w:eastAsia="Times New Roman" w:hAnsi="Times New Roman" w:cs="Times New Roman"/>
                <w:sz w:val="20"/>
                <w:szCs w:val="20"/>
                <w:lang w:val="ru-RU"/>
              </w:rPr>
            </w:pPr>
            <w:r w:rsidRPr="005B092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jc w:val="both"/>
              <w:rPr>
                <w:rFonts w:ascii="Times New Roman" w:eastAsia="Times New Roman" w:hAnsi="Times New Roman" w:cs="Times New Roman"/>
                <w:sz w:val="20"/>
                <w:szCs w:val="20"/>
                <w:lang w:val="ru-RU"/>
              </w:rPr>
            </w:pPr>
            <w:r w:rsidRPr="005B0928">
              <w:rPr>
                <w:rFonts w:ascii="Times New Roman" w:eastAsia="Times New Roman" w:hAnsi="Times New Roman" w:cs="Times New Roman"/>
                <w:color w:val="000000"/>
                <w:sz w:val="20"/>
                <w:szCs w:val="20"/>
                <w:lang w:val="ru-RU"/>
              </w:rPr>
              <w:t>Якщо тендерна пропозиція подається не керівником учасника, зазначеним у Єдиному державному реє</w:t>
            </w:r>
            <w:proofErr w:type="gramStart"/>
            <w:r w:rsidRPr="005B0928">
              <w:rPr>
                <w:rFonts w:ascii="Times New Roman" w:eastAsia="Times New Roman" w:hAnsi="Times New Roman" w:cs="Times New Roman"/>
                <w:color w:val="000000"/>
                <w:sz w:val="20"/>
                <w:szCs w:val="20"/>
                <w:lang w:val="ru-RU"/>
              </w:rPr>
              <w:t>стр</w:t>
            </w:r>
            <w:proofErr w:type="gramEnd"/>
            <w:r w:rsidRPr="005B0928">
              <w:rPr>
                <w:rFonts w:ascii="Times New Roman" w:eastAsia="Times New Roman" w:hAnsi="Times New Roman" w:cs="Times New Roman"/>
                <w:color w:val="000000"/>
                <w:sz w:val="20"/>
                <w:szCs w:val="20"/>
                <w:lang w:val="ru-RU"/>
              </w:rPr>
              <w:t xml:space="preserve">і юридичних осіб, фізичних осіб </w:t>
            </w:r>
            <w:r w:rsidRPr="005B0928">
              <w:rPr>
                <w:rFonts w:ascii="Times New Roman" w:eastAsia="Times New Roman" w:hAnsi="Times New Roman" w:cs="Times New Roman"/>
                <w:sz w:val="20"/>
                <w:szCs w:val="20"/>
                <w:lang w:val="ru-RU"/>
              </w:rPr>
              <w:t xml:space="preserve">— </w:t>
            </w:r>
            <w:r w:rsidRPr="005B0928">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5B0928" w:rsidRPr="005B0928" w:rsidTr="00416A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before="240" w:after="0" w:line="240" w:lineRule="auto"/>
              <w:ind w:left="100"/>
              <w:rPr>
                <w:rFonts w:ascii="Times New Roman" w:eastAsia="Times New Roman" w:hAnsi="Times New Roman" w:cs="Times New Roman"/>
                <w:sz w:val="20"/>
                <w:szCs w:val="20"/>
                <w:lang w:val="ru-RU"/>
              </w:rPr>
            </w:pPr>
            <w:r w:rsidRPr="005B0928">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ind w:left="100" w:right="120" w:hanging="20"/>
              <w:jc w:val="both"/>
              <w:rPr>
                <w:rFonts w:ascii="Times New Roman" w:eastAsia="Times New Roman" w:hAnsi="Times New Roman" w:cs="Times New Roman"/>
                <w:i/>
                <w:color w:val="000000"/>
                <w:sz w:val="20"/>
                <w:szCs w:val="20"/>
                <w:lang w:val="ru-RU"/>
              </w:rPr>
            </w:pPr>
            <w:r w:rsidRPr="005B092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5B0928">
              <w:rPr>
                <w:rFonts w:ascii="Times New Roman" w:eastAsia="Times New Roman" w:hAnsi="Times New Roman" w:cs="Times New Roman"/>
                <w:sz w:val="20"/>
                <w:szCs w:val="20"/>
                <w:lang w:val="ru-RU"/>
              </w:rPr>
              <w:t>у</w:t>
            </w:r>
            <w:proofErr w:type="gramEnd"/>
            <w:r w:rsidRPr="005B0928">
              <w:rPr>
                <w:rFonts w:ascii="Times New Roman" w:eastAsia="Times New Roman" w:hAnsi="Times New Roman" w:cs="Times New Roman"/>
                <w:color w:val="000000"/>
                <w:sz w:val="20"/>
                <w:szCs w:val="20"/>
                <w:lang w:val="ru-RU"/>
              </w:rPr>
              <w:t xml:space="preserve"> </w:t>
            </w:r>
            <w:proofErr w:type="gramStart"/>
            <w:r w:rsidRPr="005B0928">
              <w:rPr>
                <w:rFonts w:ascii="Times New Roman" w:eastAsia="Times New Roman" w:hAnsi="Times New Roman" w:cs="Times New Roman"/>
                <w:color w:val="000000"/>
                <w:sz w:val="20"/>
                <w:szCs w:val="20"/>
                <w:lang w:val="ru-RU"/>
              </w:rPr>
              <w:t>як</w:t>
            </w:r>
            <w:proofErr w:type="gramEnd"/>
            <w:r w:rsidRPr="005B0928">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0928">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5B0928" w:rsidRPr="005B0928" w:rsidRDefault="005B0928" w:rsidP="005B0928">
            <w:pPr>
              <w:spacing w:after="0" w:line="240" w:lineRule="auto"/>
              <w:ind w:left="100" w:right="120" w:hanging="20"/>
              <w:jc w:val="both"/>
              <w:rPr>
                <w:rFonts w:ascii="Times New Roman" w:eastAsia="Times New Roman" w:hAnsi="Times New Roman" w:cs="Times New Roman"/>
                <w:sz w:val="20"/>
                <w:szCs w:val="20"/>
                <w:lang w:val="ru-RU"/>
              </w:rPr>
            </w:pPr>
            <w:r w:rsidRPr="005B0928">
              <w:rPr>
                <w:rFonts w:ascii="Times New Roman" w:eastAsia="Times New Roman" w:hAnsi="Times New Roman" w:cs="Times New Roman"/>
                <w:i/>
                <w:color w:val="000000"/>
                <w:sz w:val="20"/>
                <w:szCs w:val="20"/>
                <w:lang w:val="ru-RU"/>
              </w:rPr>
              <w:t xml:space="preserve">(Надається лише </w:t>
            </w:r>
            <w:proofErr w:type="gramStart"/>
            <w:r w:rsidRPr="005B0928">
              <w:rPr>
                <w:rFonts w:ascii="Times New Roman" w:eastAsia="Times New Roman" w:hAnsi="Times New Roman" w:cs="Times New Roman"/>
                <w:i/>
                <w:color w:val="000000"/>
                <w:sz w:val="20"/>
                <w:szCs w:val="20"/>
                <w:lang w:val="ru-RU"/>
              </w:rPr>
              <w:t>у</w:t>
            </w:r>
            <w:proofErr w:type="gramEnd"/>
            <w:r w:rsidRPr="005B0928">
              <w:rPr>
                <w:rFonts w:ascii="Times New Roman" w:eastAsia="Times New Roman" w:hAnsi="Times New Roman" w:cs="Times New Roman"/>
                <w:i/>
                <w:color w:val="000000"/>
                <w:sz w:val="20"/>
                <w:szCs w:val="20"/>
                <w:lang w:val="ru-RU"/>
              </w:rPr>
              <w:t xml:space="preserve"> </w:t>
            </w:r>
            <w:proofErr w:type="gramStart"/>
            <w:r w:rsidRPr="005B0928">
              <w:rPr>
                <w:rFonts w:ascii="Times New Roman" w:eastAsia="Times New Roman" w:hAnsi="Times New Roman" w:cs="Times New Roman"/>
                <w:i/>
                <w:color w:val="000000"/>
                <w:sz w:val="20"/>
                <w:szCs w:val="20"/>
                <w:lang w:val="ru-RU"/>
              </w:rPr>
              <w:t>раз</w:t>
            </w:r>
            <w:proofErr w:type="gramEnd"/>
            <w:r w:rsidRPr="005B0928">
              <w:rPr>
                <w:rFonts w:ascii="Times New Roman" w:eastAsia="Times New Roman" w:hAnsi="Times New Roman" w:cs="Times New Roman"/>
                <w:i/>
                <w:color w:val="000000"/>
                <w:sz w:val="20"/>
                <w:szCs w:val="20"/>
                <w:lang w:val="ru-RU"/>
              </w:rPr>
              <w:t>і, якщо отримання дозволу або ліцензії на провадження такого виду господарської  діяльності передбачено законом).</w:t>
            </w:r>
          </w:p>
        </w:tc>
      </w:tr>
      <w:tr w:rsidR="005B0928" w:rsidRPr="005B0928" w:rsidTr="00416A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before="240" w:after="0" w:line="240" w:lineRule="auto"/>
              <w:ind w:left="100"/>
              <w:rPr>
                <w:rFonts w:ascii="Times New Roman" w:eastAsia="Times New Roman" w:hAnsi="Times New Roman" w:cs="Times New Roman"/>
                <w:b/>
                <w:color w:val="000000"/>
                <w:sz w:val="20"/>
                <w:szCs w:val="20"/>
                <w:lang w:val="ru-RU"/>
              </w:rPr>
            </w:pPr>
            <w:r w:rsidRPr="005B0928">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928" w:rsidRPr="005B0928" w:rsidRDefault="005B0928" w:rsidP="005B0928">
            <w:pPr>
              <w:spacing w:after="0" w:line="240" w:lineRule="auto"/>
              <w:jc w:val="both"/>
              <w:rPr>
                <w:rFonts w:ascii="Times New Roman" w:eastAsia="Times New Roman" w:hAnsi="Times New Roman" w:cs="Times New Roman"/>
                <w:sz w:val="20"/>
                <w:szCs w:val="20"/>
                <w:lang w:val="ru-RU"/>
              </w:rPr>
            </w:pPr>
            <w:r w:rsidRPr="005B0928">
              <w:rPr>
                <w:rFonts w:ascii="Times New Roman" w:eastAsia="Times New Roman" w:hAnsi="Times New Roman" w:cs="Times New Roman"/>
                <w:sz w:val="20"/>
                <w:szCs w:val="2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5B0928">
              <w:rPr>
                <w:rFonts w:ascii="Times New Roman" w:eastAsia="Times New Roman" w:hAnsi="Times New Roman" w:cs="Times New Roman"/>
                <w:sz w:val="20"/>
                <w:szCs w:val="20"/>
                <w:lang w:val="ru-RU"/>
              </w:rPr>
              <w:t>п</w:t>
            </w:r>
            <w:proofErr w:type="gramEnd"/>
            <w:r w:rsidRPr="005B0928">
              <w:rPr>
                <w:rFonts w:ascii="Times New Roman" w:eastAsia="Times New Roman" w:hAnsi="Times New Roman" w:cs="Times New Roman"/>
                <w:sz w:val="20"/>
                <w:szCs w:val="20"/>
                <w:lang w:val="ru-RU"/>
              </w:rPr>
              <w:t>ідставах, учасник у складі тендерної пропозиції має надати стосовно таких осі</w:t>
            </w:r>
            <w:proofErr w:type="gramStart"/>
            <w:r w:rsidRPr="005B0928">
              <w:rPr>
                <w:rFonts w:ascii="Times New Roman" w:eastAsia="Times New Roman" w:hAnsi="Times New Roman" w:cs="Times New Roman"/>
                <w:sz w:val="20"/>
                <w:szCs w:val="20"/>
                <w:lang w:val="ru-RU"/>
              </w:rPr>
              <w:t>б</w:t>
            </w:r>
            <w:proofErr w:type="gramEnd"/>
            <w:r w:rsidRPr="005B0928">
              <w:rPr>
                <w:rFonts w:ascii="Times New Roman" w:eastAsia="Times New Roman" w:hAnsi="Times New Roman" w:cs="Times New Roman"/>
                <w:sz w:val="20"/>
                <w:szCs w:val="20"/>
                <w:lang w:val="ru-RU"/>
              </w:rPr>
              <w:t>:</w:t>
            </w:r>
          </w:p>
          <w:p w:rsidR="005B0928" w:rsidRPr="005B0928" w:rsidRDefault="005B0928" w:rsidP="005B0928">
            <w:pPr>
              <w:spacing w:after="0" w:line="240" w:lineRule="auto"/>
              <w:jc w:val="both"/>
              <w:rPr>
                <w:rFonts w:ascii="Times New Roman" w:eastAsia="Times New Roman" w:hAnsi="Times New Roman" w:cs="Times New Roman"/>
                <w:sz w:val="20"/>
                <w:szCs w:val="20"/>
                <w:lang w:val="ru-RU"/>
              </w:rPr>
            </w:pPr>
            <w:r w:rsidRPr="005B0928">
              <w:rPr>
                <w:rFonts w:ascii="Times New Roman" w:eastAsia="Times New Roman" w:hAnsi="Times New Roman" w:cs="Times New Roman"/>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B0928">
              <w:rPr>
                <w:rFonts w:ascii="Times New Roman" w:eastAsia="Times New Roman" w:hAnsi="Times New Roman" w:cs="Times New Roman"/>
                <w:sz w:val="20"/>
                <w:szCs w:val="20"/>
                <w:lang w:val="ru-RU"/>
              </w:rPr>
              <w:br/>
              <w:t xml:space="preserve"> </w:t>
            </w:r>
            <w:r w:rsidRPr="005B0928">
              <w:rPr>
                <w:rFonts w:ascii="Times New Roman" w:eastAsia="Times New Roman" w:hAnsi="Times New Roman" w:cs="Times New Roman"/>
                <w:i/>
                <w:sz w:val="20"/>
                <w:szCs w:val="20"/>
                <w:lang w:val="ru-RU"/>
              </w:rPr>
              <w:t>або</w:t>
            </w:r>
            <w:r w:rsidRPr="005B0928">
              <w:rPr>
                <w:rFonts w:ascii="Times New Roman" w:eastAsia="Times New Roman" w:hAnsi="Times New Roman" w:cs="Times New Roman"/>
                <w:sz w:val="20"/>
                <w:szCs w:val="20"/>
                <w:lang w:val="ru-RU"/>
              </w:rPr>
              <w:br/>
              <w:t xml:space="preserve"> • посвідчення біженця чи документ, що </w:t>
            </w:r>
            <w:proofErr w:type="gramStart"/>
            <w:r w:rsidRPr="005B0928">
              <w:rPr>
                <w:rFonts w:ascii="Times New Roman" w:eastAsia="Times New Roman" w:hAnsi="Times New Roman" w:cs="Times New Roman"/>
                <w:sz w:val="20"/>
                <w:szCs w:val="20"/>
                <w:lang w:val="ru-RU"/>
              </w:rPr>
              <w:t>п</w:t>
            </w:r>
            <w:proofErr w:type="gramEnd"/>
            <w:r w:rsidRPr="005B0928">
              <w:rPr>
                <w:rFonts w:ascii="Times New Roman" w:eastAsia="Times New Roman" w:hAnsi="Times New Roman" w:cs="Times New Roman"/>
                <w:sz w:val="20"/>
                <w:szCs w:val="20"/>
                <w:lang w:val="ru-RU"/>
              </w:rPr>
              <w:t>ідтверджує надання притулку в Україні,</w:t>
            </w:r>
            <w:r w:rsidRPr="005B0928">
              <w:rPr>
                <w:rFonts w:ascii="Times New Roman" w:eastAsia="Times New Roman" w:hAnsi="Times New Roman" w:cs="Times New Roman"/>
                <w:sz w:val="20"/>
                <w:szCs w:val="20"/>
                <w:lang w:val="ru-RU"/>
              </w:rPr>
              <w:br/>
              <w:t xml:space="preserve"> </w:t>
            </w:r>
            <w:r w:rsidRPr="005B0928">
              <w:rPr>
                <w:rFonts w:ascii="Times New Roman" w:eastAsia="Times New Roman" w:hAnsi="Times New Roman" w:cs="Times New Roman"/>
                <w:i/>
                <w:sz w:val="20"/>
                <w:szCs w:val="20"/>
                <w:lang w:val="ru-RU"/>
              </w:rPr>
              <w:t>або</w:t>
            </w:r>
            <w:r w:rsidRPr="005B0928">
              <w:rPr>
                <w:rFonts w:ascii="Times New Roman" w:eastAsia="Times New Roman" w:hAnsi="Times New Roman" w:cs="Times New Roman"/>
                <w:i/>
                <w:sz w:val="20"/>
                <w:szCs w:val="20"/>
                <w:lang w:val="ru-RU"/>
              </w:rPr>
              <w:br/>
            </w:r>
            <w:r w:rsidRPr="005B0928">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5B0928">
              <w:rPr>
                <w:rFonts w:ascii="Times New Roman" w:eastAsia="Times New Roman" w:hAnsi="Times New Roman" w:cs="Times New Roman"/>
                <w:sz w:val="20"/>
                <w:szCs w:val="20"/>
                <w:lang w:val="ru-RU"/>
              </w:rPr>
              <w:br/>
            </w:r>
            <w:r w:rsidRPr="005B0928">
              <w:rPr>
                <w:rFonts w:ascii="Times New Roman" w:eastAsia="Times New Roman" w:hAnsi="Times New Roman" w:cs="Times New Roman"/>
                <w:i/>
                <w:sz w:val="20"/>
                <w:szCs w:val="20"/>
                <w:lang w:val="ru-RU"/>
              </w:rPr>
              <w:t xml:space="preserve"> або</w:t>
            </w:r>
            <w:r w:rsidRPr="005B0928">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5B0928">
              <w:rPr>
                <w:rFonts w:ascii="Times New Roman" w:eastAsia="Times New Roman" w:hAnsi="Times New Roman" w:cs="Times New Roman"/>
                <w:sz w:val="20"/>
                <w:szCs w:val="20"/>
                <w:lang w:val="ru-RU"/>
              </w:rPr>
              <w:br/>
            </w:r>
            <w:r w:rsidRPr="005B0928">
              <w:rPr>
                <w:rFonts w:ascii="Times New Roman" w:eastAsia="Times New Roman" w:hAnsi="Times New Roman" w:cs="Times New Roman"/>
                <w:i/>
                <w:sz w:val="20"/>
                <w:szCs w:val="20"/>
                <w:lang w:val="ru-RU"/>
              </w:rPr>
              <w:t xml:space="preserve"> або</w:t>
            </w:r>
            <w:r w:rsidRPr="005B0928">
              <w:rPr>
                <w:rFonts w:ascii="Times New Roman" w:eastAsia="Times New Roman" w:hAnsi="Times New Roman" w:cs="Times New Roman"/>
                <w:sz w:val="20"/>
                <w:szCs w:val="20"/>
                <w:lang w:val="ru-RU"/>
              </w:rPr>
              <w:br/>
              <w:t xml:space="preserve"> • витяг із реєстру територіальної громади, що </w:t>
            </w:r>
            <w:proofErr w:type="gramStart"/>
            <w:r w:rsidRPr="005B0928">
              <w:rPr>
                <w:rFonts w:ascii="Times New Roman" w:eastAsia="Times New Roman" w:hAnsi="Times New Roman" w:cs="Times New Roman"/>
                <w:sz w:val="20"/>
                <w:szCs w:val="20"/>
                <w:lang w:val="ru-RU"/>
              </w:rPr>
              <w:t>п</w:t>
            </w:r>
            <w:proofErr w:type="gramEnd"/>
            <w:r w:rsidRPr="005B0928">
              <w:rPr>
                <w:rFonts w:ascii="Times New Roman" w:eastAsia="Times New Roman" w:hAnsi="Times New Roman" w:cs="Times New Roman"/>
                <w:sz w:val="20"/>
                <w:szCs w:val="20"/>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B0928">
              <w:rPr>
                <w:rFonts w:ascii="Times New Roman" w:eastAsia="Times New Roman" w:hAnsi="Times New Roman" w:cs="Times New Roman"/>
                <w:sz w:val="20"/>
                <w:szCs w:val="20"/>
                <w:lang w:val="ru-RU"/>
              </w:rPr>
              <w:br/>
            </w:r>
            <w:r w:rsidRPr="005B0928">
              <w:rPr>
                <w:rFonts w:ascii="Times New Roman" w:eastAsia="Times New Roman" w:hAnsi="Times New Roman" w:cs="Times New Roman"/>
                <w:sz w:val="20"/>
                <w:szCs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5B0928">
              <w:rPr>
                <w:rFonts w:ascii="Times New Roman" w:eastAsia="Times New Roman" w:hAnsi="Times New Roman" w:cs="Times New Roman"/>
                <w:sz w:val="20"/>
                <w:szCs w:val="20"/>
                <w:lang w:val="ru-RU"/>
              </w:rPr>
              <w:t>у</w:t>
            </w:r>
            <w:proofErr w:type="gramEnd"/>
            <w:r w:rsidRPr="005B0928">
              <w:rPr>
                <w:rFonts w:ascii="Times New Roman" w:eastAsia="Times New Roman" w:hAnsi="Times New Roman" w:cs="Times New Roman"/>
                <w:sz w:val="20"/>
                <w:szCs w:val="20"/>
                <w:lang w:val="ru-RU"/>
              </w:rPr>
              <w:t xml:space="preserve"> складі тендерної пропозиції має надати:</w:t>
            </w:r>
            <w:r w:rsidRPr="005B0928">
              <w:rPr>
                <w:rFonts w:ascii="Times New Roman" w:eastAsia="Times New Roman" w:hAnsi="Times New Roman" w:cs="Times New Roman"/>
                <w:sz w:val="20"/>
                <w:szCs w:val="20"/>
                <w:lang w:val="ru-RU"/>
              </w:rPr>
              <w:br/>
              <w:t xml:space="preserve"> • Ухвалу слідчого судді, суду, щодо арешту активів,</w:t>
            </w:r>
            <w:r w:rsidRPr="005B0928">
              <w:rPr>
                <w:rFonts w:ascii="Times New Roman" w:eastAsia="Times New Roman" w:hAnsi="Times New Roman" w:cs="Times New Roman"/>
                <w:sz w:val="20"/>
                <w:szCs w:val="20"/>
                <w:lang w:val="ru-RU"/>
              </w:rPr>
              <w:br/>
            </w:r>
            <w:r w:rsidRPr="005B0928">
              <w:rPr>
                <w:rFonts w:ascii="Times New Roman" w:eastAsia="Times New Roman" w:hAnsi="Times New Roman" w:cs="Times New Roman"/>
                <w:i/>
                <w:sz w:val="20"/>
                <w:szCs w:val="20"/>
                <w:lang w:val="ru-RU"/>
              </w:rPr>
              <w:t xml:space="preserve"> або</w:t>
            </w:r>
            <w:r w:rsidRPr="005B0928">
              <w:rPr>
                <w:rFonts w:ascii="Times New Roman" w:eastAsia="Times New Roman" w:hAnsi="Times New Roman" w:cs="Times New Roman"/>
                <w:i/>
                <w:sz w:val="20"/>
                <w:szCs w:val="20"/>
                <w:lang w:val="ru-RU"/>
              </w:rPr>
              <w:br/>
            </w:r>
            <w:r w:rsidRPr="005B0928">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5B0928">
              <w:rPr>
                <w:rFonts w:ascii="Times New Roman" w:eastAsia="Times New Roman" w:hAnsi="Times New Roman" w:cs="Times New Roman"/>
                <w:sz w:val="20"/>
                <w:szCs w:val="20"/>
                <w:lang w:val="ru-RU"/>
              </w:rPr>
              <w:br/>
              <w:t xml:space="preserve"> а також:</w:t>
            </w:r>
            <w:r w:rsidRPr="005B0928">
              <w:rPr>
                <w:rFonts w:ascii="Times New Roman" w:eastAsia="Times New Roman" w:hAnsi="Times New Roman" w:cs="Times New Roman"/>
                <w:sz w:val="20"/>
                <w:szCs w:val="20"/>
                <w:lang w:val="ru-RU"/>
              </w:rPr>
              <w:br/>
              <w:t xml:space="preserve"> • Догові</w:t>
            </w:r>
            <w:proofErr w:type="gramStart"/>
            <w:r w:rsidRPr="005B0928">
              <w:rPr>
                <w:rFonts w:ascii="Times New Roman" w:eastAsia="Times New Roman" w:hAnsi="Times New Roman" w:cs="Times New Roman"/>
                <w:sz w:val="20"/>
                <w:szCs w:val="20"/>
                <w:lang w:val="ru-RU"/>
              </w:rPr>
              <w:t>р</w:t>
            </w:r>
            <w:proofErr w:type="gramEnd"/>
            <w:r w:rsidRPr="005B0928">
              <w:rPr>
                <w:rFonts w:ascii="Times New Roman" w:eastAsia="Times New Roman" w:hAnsi="Times New Roman" w:cs="Times New Roman"/>
                <w:sz w:val="20"/>
                <w:szCs w:val="20"/>
                <w:lang w:val="ru-RU"/>
              </w:rPr>
              <w:t xml:space="preserve"> управління майном укладений між Національним агентством з питань виявлення, розшуку та </w:t>
            </w:r>
            <w:r w:rsidRPr="005B0928">
              <w:rPr>
                <w:rFonts w:ascii="Times New Roman" w:eastAsia="Times New Roman" w:hAnsi="Times New Roman" w:cs="Times New Roman"/>
                <w:sz w:val="20"/>
                <w:szCs w:val="20"/>
                <w:lang w:val="ru-RU"/>
              </w:rPr>
              <w:lastRenderedPageBreak/>
              <w:t>управління активами одержаними від корупційних та інших злочинів та управителем,</w:t>
            </w:r>
            <w:r w:rsidRPr="005B0928">
              <w:rPr>
                <w:rFonts w:ascii="Times New Roman" w:eastAsia="Times New Roman" w:hAnsi="Times New Roman" w:cs="Times New Roman"/>
                <w:sz w:val="20"/>
                <w:szCs w:val="20"/>
                <w:lang w:val="ru-RU"/>
              </w:rPr>
              <w:br/>
              <w:t xml:space="preserve"> </w:t>
            </w:r>
            <w:r w:rsidRPr="005B0928">
              <w:rPr>
                <w:rFonts w:ascii="Times New Roman" w:eastAsia="Times New Roman" w:hAnsi="Times New Roman" w:cs="Times New Roman"/>
                <w:i/>
                <w:sz w:val="20"/>
                <w:szCs w:val="20"/>
                <w:lang w:val="ru-RU"/>
              </w:rPr>
              <w:t>або</w:t>
            </w:r>
            <w:r w:rsidRPr="005B0928">
              <w:rPr>
                <w:rFonts w:ascii="Times New Roman" w:eastAsia="Times New Roman" w:hAnsi="Times New Roman" w:cs="Times New Roman"/>
                <w:i/>
                <w:sz w:val="20"/>
                <w:szCs w:val="20"/>
                <w:lang w:val="ru-RU"/>
              </w:rPr>
              <w:br/>
            </w:r>
            <w:r w:rsidRPr="005B0928">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5B0928" w:rsidRPr="005B0928" w:rsidRDefault="005B0928" w:rsidP="005B0928">
      <w:pPr>
        <w:spacing w:after="0" w:line="276" w:lineRule="auto"/>
        <w:jc w:val="right"/>
        <w:rPr>
          <w:rFonts w:ascii="Times New Roman" w:eastAsia="Times New Roman" w:hAnsi="Times New Roman" w:cs="Times New Roman"/>
          <w:b/>
          <w:bCs/>
          <w:sz w:val="24"/>
          <w:szCs w:val="24"/>
          <w:lang w:val="ru-RU"/>
        </w:rPr>
      </w:pPr>
    </w:p>
    <w:p w:rsidR="005E6EF1" w:rsidRPr="005E6EF1" w:rsidRDefault="005E6EF1" w:rsidP="005E6EF1">
      <w:pPr>
        <w:spacing w:after="0" w:line="240" w:lineRule="auto"/>
        <w:ind w:left="5660"/>
        <w:jc w:val="right"/>
        <w:rPr>
          <w:rFonts w:ascii="Times New Roman" w:eastAsia="Times New Roman" w:hAnsi="Times New Roman" w:cs="Times New Roman"/>
        </w:rPr>
      </w:pPr>
      <w:r w:rsidRPr="005E6EF1">
        <w:rPr>
          <w:rFonts w:ascii="Times New Roman" w:eastAsia="Times New Roman" w:hAnsi="Times New Roman" w:cs="Times New Roman"/>
          <w:b/>
          <w:bCs/>
          <w:color w:val="000000"/>
        </w:rPr>
        <w:t>ДОДАТОК  № 2</w:t>
      </w:r>
    </w:p>
    <w:p w:rsidR="005E6EF1" w:rsidRPr="005E6EF1" w:rsidRDefault="005E6EF1" w:rsidP="005E6EF1">
      <w:pPr>
        <w:spacing w:after="0" w:line="240" w:lineRule="auto"/>
        <w:ind w:left="5660"/>
        <w:jc w:val="right"/>
        <w:rPr>
          <w:rFonts w:ascii="Times New Roman" w:eastAsia="Times New Roman" w:hAnsi="Times New Roman" w:cs="Times New Roman"/>
        </w:rPr>
      </w:pPr>
      <w:r w:rsidRPr="005E6EF1">
        <w:rPr>
          <w:rFonts w:ascii="Times New Roman" w:eastAsia="Times New Roman" w:hAnsi="Times New Roman" w:cs="Times New Roman"/>
          <w:i/>
          <w:iCs/>
          <w:color w:val="000000"/>
        </w:rPr>
        <w:t>до тендерної документації</w:t>
      </w:r>
      <w:r w:rsidRPr="005E6EF1">
        <w:rPr>
          <w:rFonts w:ascii="Times New Roman" w:eastAsia="Times New Roman" w:hAnsi="Times New Roman" w:cs="Times New Roman"/>
          <w:color w:val="000000"/>
        </w:rPr>
        <w:t> </w:t>
      </w:r>
    </w:p>
    <w:p w:rsidR="005E6EF1" w:rsidRPr="005E6EF1" w:rsidRDefault="005E6EF1" w:rsidP="005E6EF1">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r w:rsidRPr="005E6EF1">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5E6EF1" w:rsidRPr="005E6EF1" w:rsidRDefault="005E6EF1" w:rsidP="005E6EF1">
      <w:pPr>
        <w:spacing w:line="240" w:lineRule="auto"/>
        <w:ind w:left="320"/>
        <w:jc w:val="center"/>
        <w:rPr>
          <w:rFonts w:ascii="Times New Roman" w:hAnsi="Times New Roman" w:cs="Times New Roman"/>
          <w:b/>
          <w:bCs/>
          <w:sz w:val="24"/>
          <w:szCs w:val="24"/>
          <w:u w:val="single"/>
          <w:lang w:eastAsia="en-US"/>
        </w:rPr>
      </w:pPr>
    </w:p>
    <w:p w:rsidR="005E6EF1" w:rsidRPr="005E6EF1" w:rsidRDefault="005E6EF1" w:rsidP="005E6EF1">
      <w:pPr>
        <w:spacing w:after="0" w:line="240" w:lineRule="auto"/>
        <w:jc w:val="center"/>
        <w:rPr>
          <w:rFonts w:ascii="Times New Roman" w:eastAsia="Arial" w:hAnsi="Times New Roman" w:cs="Times New Roman"/>
          <w:b/>
          <w:bCs/>
          <w:color w:val="000000"/>
          <w:sz w:val="28"/>
          <w:szCs w:val="28"/>
        </w:rPr>
      </w:pPr>
      <w:r w:rsidRPr="005E6EF1">
        <w:rPr>
          <w:rFonts w:ascii="Times New Roman" w:eastAsia="Times New Roman" w:hAnsi="Times New Roman" w:cs="Times New Roman"/>
          <w:b/>
          <w:color w:val="000000"/>
          <w:sz w:val="28"/>
          <w:szCs w:val="28"/>
        </w:rPr>
        <w:t>Деревина дров’яна непромислового використання 1 група</w:t>
      </w:r>
    </w:p>
    <w:p w:rsidR="005E6EF1" w:rsidRPr="005E6EF1" w:rsidRDefault="005E6EF1" w:rsidP="005E6EF1">
      <w:pPr>
        <w:spacing w:line="240" w:lineRule="auto"/>
        <w:ind w:left="320"/>
        <w:jc w:val="center"/>
        <w:rPr>
          <w:rFonts w:ascii="Times New Roman" w:hAnsi="Times New Roman" w:cs="Times New Roman"/>
          <w:b/>
          <w:sz w:val="24"/>
          <w:szCs w:val="24"/>
          <w:lang w:eastAsia="en-US"/>
        </w:rPr>
      </w:pPr>
      <w:r w:rsidRPr="005E6EF1">
        <w:rPr>
          <w:rFonts w:ascii="Times New Roman" w:hAnsi="Times New Roman" w:cs="Times New Roman"/>
          <w:b/>
          <w:sz w:val="24"/>
          <w:szCs w:val="24"/>
          <w:lang w:eastAsia="en-US"/>
        </w:rPr>
        <w:t xml:space="preserve"> </w:t>
      </w:r>
      <w:bookmarkStart w:id="8" w:name="_GoBack"/>
      <w:r w:rsidRPr="005E6EF1">
        <w:rPr>
          <w:rFonts w:ascii="Times New Roman" w:hAnsi="Times New Roman" w:cs="Times New Roman"/>
          <w:b/>
          <w:sz w:val="24"/>
          <w:szCs w:val="24"/>
          <w:lang w:eastAsia="en-US"/>
        </w:rPr>
        <w:t xml:space="preserve">(код ДК 021:2015:03410000-7 Деревина, деталізований код </w:t>
      </w:r>
      <w:r w:rsidRPr="005E6EF1">
        <w:rPr>
          <w:rFonts w:ascii="Times New Roman" w:eastAsia="Times New Roman" w:hAnsi="Times New Roman" w:cs="Times New Roman"/>
          <w:b/>
          <w:color w:val="000000"/>
          <w:sz w:val="24"/>
          <w:szCs w:val="24"/>
        </w:rPr>
        <w:t>03413000-8-Паливна деревина</w:t>
      </w:r>
      <w:bookmarkEnd w:id="8"/>
      <w:r w:rsidRPr="005E6EF1">
        <w:rPr>
          <w:rFonts w:ascii="Times New Roman" w:hAnsi="Times New Roman" w:cs="Times New Roman"/>
          <w:b/>
          <w:sz w:val="24"/>
          <w:szCs w:val="24"/>
          <w:lang w:eastAsia="en-US"/>
        </w:rPr>
        <w:t>)</w:t>
      </w:r>
    </w:p>
    <w:p w:rsidR="005E6EF1" w:rsidRPr="005E6EF1" w:rsidRDefault="005E6EF1" w:rsidP="005E6EF1">
      <w:pPr>
        <w:spacing w:before="240" w:after="0" w:line="240" w:lineRule="auto"/>
        <w:jc w:val="center"/>
        <w:rPr>
          <w:rFonts w:ascii="Times New Roman" w:eastAsia="Times New Roman" w:hAnsi="Times New Roman" w:cs="Times New Roman"/>
          <w:sz w:val="24"/>
          <w:szCs w:val="24"/>
        </w:rPr>
      </w:pPr>
      <w:r w:rsidRPr="005E6EF1">
        <w:rPr>
          <w:rFonts w:ascii="Times New Roman" w:eastAsia="Times New Roman" w:hAnsi="Times New Roman" w:cs="Times New Roman"/>
          <w:b/>
          <w:bCs/>
          <w:iCs/>
          <w:sz w:val="24"/>
          <w:szCs w:val="24"/>
          <w:shd w:val="clear" w:color="auto" w:fill="FFFFFF"/>
        </w:rPr>
        <w:t>ТЕХНІЧНА СПЕЦИФІКАЦІЯ</w:t>
      </w:r>
    </w:p>
    <w:p w:rsidR="005E6EF1" w:rsidRPr="005E6EF1" w:rsidRDefault="005E6EF1" w:rsidP="005E6EF1">
      <w:pPr>
        <w:ind w:firstLine="567"/>
        <w:jc w:val="both"/>
        <w:rPr>
          <w:rFonts w:ascii="Times New Roman" w:hAnsi="Times New Roman" w:cs="Times New Roman"/>
          <w:lang w:eastAsia="en-US"/>
        </w:rPr>
      </w:pPr>
      <w:r w:rsidRPr="005E6EF1">
        <w:rPr>
          <w:rFonts w:ascii="Times New Roman" w:hAnsi="Times New Roman" w:cs="Times New Roman"/>
          <w:sz w:val="24"/>
          <w:szCs w:val="24"/>
          <w:lang w:val="ru-RU" w:eastAsia="en-US"/>
        </w:rPr>
        <w:t>Предмет закупі</w:t>
      </w:r>
      <w:proofErr w:type="gramStart"/>
      <w:r w:rsidRPr="005E6EF1">
        <w:rPr>
          <w:rFonts w:ascii="Times New Roman" w:hAnsi="Times New Roman" w:cs="Times New Roman"/>
          <w:sz w:val="24"/>
          <w:szCs w:val="24"/>
          <w:lang w:val="ru-RU" w:eastAsia="en-US"/>
        </w:rPr>
        <w:t>вл</w:t>
      </w:r>
      <w:proofErr w:type="gramEnd"/>
      <w:r w:rsidRPr="005E6EF1">
        <w:rPr>
          <w:rFonts w:ascii="Times New Roman" w:hAnsi="Times New Roman" w:cs="Times New Roman"/>
          <w:sz w:val="24"/>
          <w:szCs w:val="24"/>
          <w:lang w:val="ru-RU" w:eastAsia="en-US"/>
        </w:rPr>
        <w:t xml:space="preserve">і повинен відповідати </w:t>
      </w:r>
      <w:r w:rsidRPr="005E6EF1">
        <w:rPr>
          <w:rFonts w:ascii="Times New Roman" w:hAnsi="Times New Roman" w:cs="Times New Roman"/>
          <w:b/>
          <w:i/>
          <w:sz w:val="24"/>
          <w:szCs w:val="24"/>
          <w:lang w:val="ru-RU" w:eastAsia="en-US"/>
        </w:rPr>
        <w:t xml:space="preserve">ТУУ 16.1-00994207-005:2018 «Деревина дров’яна </w:t>
      </w:r>
      <w:r w:rsidRPr="005E6EF1">
        <w:rPr>
          <w:rFonts w:ascii="Times New Roman" w:hAnsi="Times New Roman" w:cs="Times New Roman"/>
          <w:b/>
          <w:i/>
          <w:sz w:val="24"/>
          <w:szCs w:val="24"/>
          <w:lang w:eastAsia="en-US"/>
        </w:rPr>
        <w:t xml:space="preserve">для </w:t>
      </w:r>
      <w:r w:rsidRPr="005E6EF1">
        <w:rPr>
          <w:rFonts w:ascii="Times New Roman" w:hAnsi="Times New Roman" w:cs="Times New Roman"/>
          <w:b/>
          <w:i/>
          <w:sz w:val="24"/>
          <w:szCs w:val="24"/>
          <w:lang w:val="ru-RU" w:eastAsia="en-US"/>
        </w:rPr>
        <w:t xml:space="preserve"> </w:t>
      </w:r>
      <w:r w:rsidRPr="005E6EF1">
        <w:rPr>
          <w:rFonts w:ascii="Times New Roman" w:hAnsi="Times New Roman" w:cs="Times New Roman"/>
          <w:b/>
          <w:i/>
          <w:sz w:val="24"/>
          <w:szCs w:val="24"/>
          <w:lang w:eastAsia="en-US"/>
        </w:rPr>
        <w:t>не</w:t>
      </w:r>
      <w:r w:rsidRPr="005E6EF1">
        <w:rPr>
          <w:rFonts w:ascii="Times New Roman" w:hAnsi="Times New Roman" w:cs="Times New Roman"/>
          <w:b/>
          <w:i/>
          <w:sz w:val="24"/>
          <w:szCs w:val="24"/>
          <w:lang w:val="ru-RU" w:eastAsia="en-US"/>
        </w:rPr>
        <w:t>промислового використання»</w:t>
      </w:r>
      <w:r w:rsidRPr="005E6EF1">
        <w:rPr>
          <w:rFonts w:ascii="Times New Roman" w:hAnsi="Times New Roman" w:cs="Times New Roman"/>
          <w:b/>
          <w:i/>
          <w:sz w:val="24"/>
          <w:szCs w:val="24"/>
          <w:lang w:eastAsia="en-US"/>
        </w:rPr>
        <w:t>-</w:t>
      </w:r>
      <w:r w:rsidRPr="005E6EF1">
        <w:rPr>
          <w:rFonts w:cs="Times New Roman"/>
          <w:lang w:val="ru-RU" w:eastAsia="en-US"/>
        </w:rPr>
        <w:t xml:space="preserve"> </w:t>
      </w:r>
      <w:r w:rsidRPr="005E6EF1">
        <w:rPr>
          <w:rFonts w:ascii="Times New Roman" w:hAnsi="Times New Roman" w:cs="Times New Roman"/>
          <w:shd w:val="clear" w:color="auto" w:fill="F3F7FA"/>
          <w:lang w:val="ru-RU" w:eastAsia="en-US"/>
        </w:rPr>
        <w:t>деревина твердих порід, переважно дуб, граб, ясен</w:t>
      </w:r>
      <w:r w:rsidRPr="005E6EF1">
        <w:rPr>
          <w:rFonts w:ascii="Times New Roman" w:hAnsi="Times New Roman" w:cs="Times New Roman"/>
          <w:lang w:eastAsia="en-US"/>
        </w:rPr>
        <w:t>.</w:t>
      </w:r>
    </w:p>
    <w:p w:rsidR="005E6EF1" w:rsidRPr="005E6EF1" w:rsidRDefault="005E6EF1" w:rsidP="005E6EF1">
      <w:pPr>
        <w:spacing w:before="240" w:after="240" w:line="240" w:lineRule="auto"/>
        <w:ind w:firstLine="720"/>
        <w:contextualSpacing/>
        <w:jc w:val="both"/>
        <w:rPr>
          <w:rFonts w:ascii="Times New Roman" w:eastAsia="Times New Roman" w:hAnsi="Times New Roman" w:cs="Times New Roman"/>
        </w:rPr>
      </w:pPr>
      <w:r w:rsidRPr="005E6EF1">
        <w:rPr>
          <w:rFonts w:ascii="Times New Roman" w:eastAsia="Times New Roman" w:hAnsi="Times New Roman" w:cs="Times New Roman"/>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5E6EF1" w:rsidRPr="005E6EF1" w:rsidRDefault="005E6EF1" w:rsidP="005E6EF1">
      <w:pPr>
        <w:shd w:val="clear" w:color="auto" w:fill="FFFFFF"/>
        <w:spacing w:after="0" w:line="240" w:lineRule="auto"/>
        <w:ind w:firstLine="460"/>
        <w:contextualSpacing/>
        <w:jc w:val="both"/>
        <w:rPr>
          <w:rFonts w:ascii="Times New Roman" w:eastAsia="Times New Roman" w:hAnsi="Times New Roman" w:cs="Times New Roman"/>
        </w:rPr>
      </w:pPr>
      <w:r w:rsidRPr="005E6EF1">
        <w:rPr>
          <w:rFonts w:ascii="Times New Roman" w:eastAsia="Times New Roman" w:hAnsi="Times New Roman" w:cs="Times New Roman"/>
          <w:b/>
          <w:bCs/>
        </w:rPr>
        <w:t>Фактом подання тендерної пропозиції учасник підтверджує відповідність своєї пропозиції</w:t>
      </w:r>
      <w:r w:rsidRPr="005E6EF1">
        <w:rPr>
          <w:rFonts w:ascii="Times New Roman" w:eastAsia="Times New Roman" w:hAnsi="Times New Roman" w:cs="Times New Roman"/>
        </w:rPr>
        <w:t xml:space="preserve"> </w:t>
      </w:r>
      <w:r w:rsidRPr="005E6EF1">
        <w:rPr>
          <w:rFonts w:ascii="Times New Roman" w:eastAsia="Times New Roman" w:hAnsi="Times New Roman" w:cs="Times New Roman"/>
          <w:b/>
          <w:bCs/>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5E6EF1" w:rsidRPr="005E6EF1" w:rsidRDefault="005E6EF1" w:rsidP="005E6EF1">
      <w:pPr>
        <w:spacing w:after="0" w:line="240" w:lineRule="auto"/>
        <w:ind w:firstLine="720"/>
        <w:contextualSpacing/>
        <w:jc w:val="both"/>
        <w:rPr>
          <w:rFonts w:ascii="Times New Roman" w:hAnsi="Times New Roman" w:cs="Times New Roman"/>
          <w:i/>
          <w:iCs/>
          <w:lang w:eastAsia="en-US"/>
        </w:rPr>
      </w:pPr>
      <w:r w:rsidRPr="005E6EF1">
        <w:rPr>
          <w:rFonts w:ascii="Times New Roman" w:eastAsia="Times New Roman" w:hAnsi="Times New Roman" w:cs="Times New Roman"/>
          <w:i/>
          <w:iCs/>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E6EF1" w:rsidRPr="005E6EF1" w:rsidRDefault="005E6EF1" w:rsidP="005E6EF1">
      <w:pPr>
        <w:spacing w:after="0" w:line="240" w:lineRule="auto"/>
        <w:ind w:firstLine="708"/>
        <w:contextualSpacing/>
        <w:jc w:val="both"/>
        <w:rPr>
          <w:rFonts w:ascii="Times New Roman" w:eastAsia="Times New Roman" w:hAnsi="Times New Roman" w:cs="Times New Roman"/>
          <w:i/>
          <w:iCs/>
          <w:shd w:val="clear" w:color="auto" w:fill="FFFFFF"/>
        </w:rPr>
      </w:pPr>
      <w:r w:rsidRPr="005E6EF1">
        <w:rPr>
          <w:rFonts w:ascii="Times New Roman" w:eastAsia="Times New Roman" w:hAnsi="Times New Roman" w:cs="Times New Roman"/>
          <w:i/>
          <w:iCs/>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E6EF1" w:rsidRPr="005E6EF1" w:rsidRDefault="005E6EF1" w:rsidP="005E6EF1">
      <w:pPr>
        <w:shd w:val="clear" w:color="auto" w:fill="FFFFFF"/>
        <w:spacing w:after="0" w:line="240" w:lineRule="auto"/>
        <w:ind w:firstLine="708"/>
        <w:jc w:val="both"/>
        <w:rPr>
          <w:rFonts w:ascii="Times New Roman" w:eastAsia="Times New Roman" w:hAnsi="Times New Roman" w:cs="Times New Roman"/>
          <w:color w:val="000000"/>
        </w:rPr>
      </w:pPr>
      <w:r w:rsidRPr="005E6EF1">
        <w:rPr>
          <w:rFonts w:ascii="Times New Roman" w:eastAsia="Times New Roman" w:hAnsi="Times New Roman" w:cs="Times New Roman"/>
          <w:color w:val="00000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E6EF1" w:rsidRPr="005E6EF1" w:rsidRDefault="005E6EF1" w:rsidP="005E6EF1">
      <w:pPr>
        <w:spacing w:after="120"/>
        <w:jc w:val="center"/>
        <w:rPr>
          <w:rFonts w:ascii="Times New Roman" w:hAnsi="Times New Roman" w:cs="Times New Roman"/>
          <w:b/>
          <w:lang w:eastAsia="en-US"/>
        </w:rPr>
      </w:pPr>
      <w:r w:rsidRPr="005E6EF1">
        <w:rPr>
          <w:rFonts w:ascii="Times New Roman" w:hAnsi="Times New Roman" w:cs="Times New Roman"/>
          <w:b/>
          <w:lang w:eastAsia="en-US"/>
        </w:rPr>
        <w:t>Детальний опис предмета закупівлі та вимоги щодо якості</w:t>
      </w:r>
    </w:p>
    <w:tbl>
      <w:tblPr>
        <w:tblW w:w="0" w:type="auto"/>
        <w:tblCellMar>
          <w:top w:w="15" w:type="dxa"/>
          <w:left w:w="15" w:type="dxa"/>
          <w:bottom w:w="15" w:type="dxa"/>
          <w:right w:w="15" w:type="dxa"/>
        </w:tblCellMar>
        <w:tblLook w:val="04A0" w:firstRow="1" w:lastRow="0" w:firstColumn="1" w:lastColumn="0" w:noHBand="0" w:noVBand="1"/>
      </w:tblPr>
      <w:tblGrid>
        <w:gridCol w:w="2093"/>
        <w:gridCol w:w="2268"/>
        <w:gridCol w:w="1285"/>
        <w:gridCol w:w="2295"/>
        <w:gridCol w:w="1914"/>
      </w:tblGrid>
      <w:tr w:rsidR="005E6EF1" w:rsidRPr="005E6EF1" w:rsidTr="00416A11">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6EF1" w:rsidRPr="005E6EF1" w:rsidRDefault="005E6EF1" w:rsidP="005E6EF1">
            <w:pPr>
              <w:spacing w:after="0" w:line="0" w:lineRule="atLeast"/>
              <w:jc w:val="center"/>
              <w:rPr>
                <w:rFonts w:ascii="Times New Roman" w:eastAsia="Times New Roman" w:hAnsi="Times New Roman" w:cs="Times New Roman"/>
                <w:lang w:eastAsia="uk-UA"/>
              </w:rPr>
            </w:pPr>
            <w:r w:rsidRPr="005E6EF1">
              <w:rPr>
                <w:rFonts w:ascii="Times New Roman" w:eastAsia="Times New Roman" w:hAnsi="Times New Roman" w:cs="Times New Roman"/>
                <w:b/>
                <w:bCs/>
                <w:color w:val="000000"/>
                <w:lang w:eastAsia="uk-UA"/>
              </w:rPr>
              <w:t>Найменування товару</w:t>
            </w:r>
          </w:p>
        </w:tc>
        <w:tc>
          <w:tcPr>
            <w:tcW w:w="2268" w:type="dxa"/>
            <w:tcBorders>
              <w:top w:val="single" w:sz="4" w:space="0" w:color="000000"/>
              <w:left w:val="single" w:sz="4" w:space="0" w:color="000000"/>
              <w:bottom w:val="single" w:sz="4" w:space="0" w:color="000000"/>
              <w:right w:val="single" w:sz="4" w:space="0" w:color="000000"/>
            </w:tcBorders>
          </w:tcPr>
          <w:p w:rsidR="005E6EF1" w:rsidRPr="005E6EF1" w:rsidRDefault="005E6EF1" w:rsidP="005E6EF1">
            <w:pPr>
              <w:spacing w:after="0" w:line="0" w:lineRule="atLeast"/>
              <w:jc w:val="center"/>
              <w:rPr>
                <w:rFonts w:ascii="Times New Roman" w:eastAsia="Times New Roman" w:hAnsi="Times New Roman" w:cs="Times New Roman"/>
                <w:b/>
                <w:bCs/>
                <w:color w:val="000000"/>
                <w:lang w:eastAsia="uk-UA"/>
              </w:rPr>
            </w:pPr>
            <w:r w:rsidRPr="005E6EF1">
              <w:rPr>
                <w:rFonts w:ascii="Times New Roman" w:eastAsia="Times New Roman" w:hAnsi="Times New Roman" w:cs="Times New Roman"/>
                <w:b/>
                <w:bCs/>
                <w:color w:val="000000"/>
                <w:lang w:eastAsia="uk-UA"/>
              </w:rPr>
              <w:t>Назва закладу</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6EF1" w:rsidRPr="005E6EF1" w:rsidRDefault="005E6EF1" w:rsidP="005E6EF1">
            <w:pPr>
              <w:spacing w:after="0" w:line="0" w:lineRule="atLeast"/>
              <w:jc w:val="center"/>
              <w:rPr>
                <w:rFonts w:ascii="Times New Roman" w:eastAsia="Times New Roman" w:hAnsi="Times New Roman" w:cs="Times New Roman"/>
                <w:b/>
                <w:bCs/>
                <w:color w:val="000000"/>
                <w:lang w:eastAsia="uk-UA"/>
              </w:rPr>
            </w:pPr>
            <w:r w:rsidRPr="005E6EF1">
              <w:rPr>
                <w:rFonts w:ascii="Times New Roman" w:eastAsia="Times New Roman" w:hAnsi="Times New Roman" w:cs="Times New Roman"/>
                <w:b/>
                <w:bCs/>
                <w:color w:val="000000"/>
                <w:lang w:eastAsia="uk-UA"/>
              </w:rPr>
              <w:t>Кількість</w:t>
            </w:r>
          </w:p>
          <w:p w:rsidR="005E6EF1" w:rsidRPr="005E6EF1" w:rsidRDefault="005E6EF1" w:rsidP="005E6EF1">
            <w:pPr>
              <w:spacing w:after="0" w:line="0" w:lineRule="atLeast"/>
              <w:jc w:val="center"/>
              <w:rPr>
                <w:rFonts w:ascii="Times New Roman" w:eastAsia="Times New Roman" w:hAnsi="Times New Roman" w:cs="Times New Roman"/>
                <w:lang w:eastAsia="uk-UA"/>
              </w:rPr>
            </w:pPr>
            <w:r w:rsidRPr="005E6EF1">
              <w:rPr>
                <w:rFonts w:ascii="Times New Roman" w:eastAsia="Times New Roman" w:hAnsi="Times New Roman" w:cs="Times New Roman"/>
                <w:b/>
                <w:bCs/>
                <w:color w:val="000000"/>
                <w:lang w:eastAsia="uk-UA"/>
              </w:rPr>
              <w:t>м. куб.</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6EF1" w:rsidRPr="005E6EF1" w:rsidRDefault="005E6EF1" w:rsidP="005E6EF1">
            <w:pPr>
              <w:spacing w:after="0" w:line="0" w:lineRule="atLeast"/>
              <w:jc w:val="center"/>
              <w:rPr>
                <w:rFonts w:ascii="Times New Roman" w:eastAsia="Times New Roman" w:hAnsi="Times New Roman" w:cs="Times New Roman"/>
                <w:b/>
                <w:lang w:eastAsia="uk-UA"/>
              </w:rPr>
            </w:pPr>
            <w:r w:rsidRPr="005E6EF1">
              <w:rPr>
                <w:rFonts w:ascii="Times New Roman" w:eastAsia="Arial" w:hAnsi="Times New Roman" w:cs="Times New Roman"/>
                <w:b/>
                <w:color w:val="000000"/>
              </w:rPr>
              <w:t>Вимоги до товару</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6EF1" w:rsidRPr="005E6EF1" w:rsidRDefault="005E6EF1" w:rsidP="005E6EF1">
            <w:pPr>
              <w:spacing w:after="0" w:line="0" w:lineRule="atLeast"/>
              <w:jc w:val="center"/>
              <w:rPr>
                <w:rFonts w:ascii="Times New Roman" w:eastAsia="Times New Roman" w:hAnsi="Times New Roman" w:cs="Times New Roman"/>
                <w:lang w:eastAsia="uk-UA"/>
              </w:rPr>
            </w:pPr>
            <w:r w:rsidRPr="005E6EF1">
              <w:rPr>
                <w:rFonts w:ascii="Times New Roman" w:eastAsia="Times New Roman" w:hAnsi="Times New Roman" w:cs="Times New Roman"/>
                <w:b/>
                <w:bCs/>
                <w:color w:val="000000"/>
                <w:lang w:eastAsia="uk-UA"/>
              </w:rPr>
              <w:t>Примітка</w:t>
            </w:r>
          </w:p>
        </w:tc>
      </w:tr>
      <w:tr w:rsidR="005E6EF1" w:rsidRPr="005E6EF1" w:rsidTr="00416A11">
        <w:trPr>
          <w:trHeight w:val="1253"/>
        </w:trPr>
        <w:tc>
          <w:tcPr>
            <w:tcW w:w="209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5E6EF1" w:rsidRPr="005E6EF1" w:rsidRDefault="005E6EF1" w:rsidP="005E6EF1">
            <w:pPr>
              <w:spacing w:after="0" w:line="0" w:lineRule="atLeast"/>
              <w:jc w:val="center"/>
              <w:rPr>
                <w:rFonts w:ascii="Times New Roman" w:eastAsia="Times New Roman" w:hAnsi="Times New Roman" w:cs="Times New Roman"/>
                <w:b/>
                <w:i/>
                <w:color w:val="000000"/>
                <w:lang w:eastAsia="uk-UA"/>
              </w:rPr>
            </w:pPr>
            <w:r w:rsidRPr="005E6EF1">
              <w:rPr>
                <w:rFonts w:ascii="Times New Roman" w:eastAsia="Times New Roman" w:hAnsi="Times New Roman" w:cs="Times New Roman"/>
                <w:b/>
                <w:color w:val="000000"/>
              </w:rPr>
              <w:t>Деревина дров’яна  непромислового використання  1 група</w:t>
            </w:r>
            <w:r w:rsidRPr="005E6EF1">
              <w:rPr>
                <w:rFonts w:ascii="Times New Roman" w:eastAsia="Times New Roman" w:hAnsi="Times New Roman" w:cs="Times New Roman"/>
                <w:b/>
                <w:i/>
                <w:color w:val="000000"/>
                <w:lang w:eastAsia="uk-UA"/>
              </w:rPr>
              <w:t xml:space="preserve"> </w:t>
            </w:r>
          </w:p>
          <w:p w:rsidR="005E6EF1" w:rsidRPr="005E6EF1" w:rsidRDefault="005E6EF1" w:rsidP="005E6EF1">
            <w:pPr>
              <w:spacing w:after="0" w:line="0" w:lineRule="atLeast"/>
              <w:jc w:val="center"/>
              <w:rPr>
                <w:rFonts w:ascii="Times New Roman" w:eastAsia="Times New Roman" w:hAnsi="Times New Roman" w:cs="Times New Roman"/>
                <w:b/>
                <w:i/>
                <w:lang w:eastAsia="uk-UA"/>
              </w:rPr>
            </w:pPr>
          </w:p>
        </w:tc>
        <w:tc>
          <w:tcPr>
            <w:tcW w:w="2268" w:type="dxa"/>
            <w:tcBorders>
              <w:top w:val="single" w:sz="4" w:space="0" w:color="000000"/>
              <w:left w:val="single" w:sz="4" w:space="0" w:color="000000"/>
              <w:bottom w:val="single" w:sz="4" w:space="0" w:color="000000"/>
              <w:right w:val="single" w:sz="4" w:space="0" w:color="000000"/>
            </w:tcBorders>
          </w:tcPr>
          <w:p w:rsidR="005E6EF1" w:rsidRPr="005E6EF1" w:rsidRDefault="005E6EF1" w:rsidP="005E6EF1">
            <w:pPr>
              <w:spacing w:after="0" w:line="240" w:lineRule="auto"/>
              <w:jc w:val="center"/>
              <w:rPr>
                <w:rFonts w:ascii="Times New Roman" w:hAnsi="Times New Roman" w:cs="Times New Roman"/>
              </w:rPr>
            </w:pPr>
            <w:r w:rsidRPr="005E6EF1">
              <w:rPr>
                <w:rFonts w:ascii="Times New Roman" w:hAnsi="Times New Roman" w:cs="Times New Roman"/>
              </w:rPr>
              <w:t>Грунський ліцей ім.Андрія Діхтяренка Охтирського р-ну Сумської обл.</w:t>
            </w:r>
          </w:p>
          <w:p w:rsidR="005E6EF1" w:rsidRPr="005E6EF1" w:rsidRDefault="005E6EF1" w:rsidP="005E6EF1">
            <w:pPr>
              <w:spacing w:after="0" w:line="0" w:lineRule="atLeast"/>
              <w:jc w:val="center"/>
              <w:rPr>
                <w:rFonts w:ascii="Times New Roman" w:hAnsi="Times New Roman" w:cs="Times New Roman"/>
                <w:b/>
                <w:lang w:eastAsia="ar-SA"/>
              </w:rPr>
            </w:pPr>
            <w:r w:rsidRPr="005E6EF1">
              <w:rPr>
                <w:rFonts w:ascii="Times New Roman" w:hAnsi="Times New Roman" w:cs="Times New Roman"/>
              </w:rPr>
              <w:t>( корпус№1, 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6EF1" w:rsidRPr="005E6EF1" w:rsidRDefault="005E6EF1" w:rsidP="005E6EF1">
            <w:pPr>
              <w:spacing w:after="0" w:line="0" w:lineRule="atLeast"/>
              <w:jc w:val="center"/>
              <w:rPr>
                <w:rFonts w:ascii="Times New Roman" w:eastAsia="Times New Roman" w:hAnsi="Times New Roman" w:cs="Times New Roman"/>
                <w:b/>
                <w:lang w:eastAsia="uk-UA"/>
              </w:rPr>
            </w:pPr>
            <w:r w:rsidRPr="005E6EF1">
              <w:rPr>
                <w:rFonts w:ascii="Times New Roman" w:eastAsia="Times New Roman" w:hAnsi="Times New Roman" w:cs="Times New Roman"/>
                <w:b/>
                <w:lang w:eastAsia="uk-UA"/>
              </w:rPr>
              <w:t>110</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lang w:eastAsia="ar-SA"/>
              </w:rPr>
              <w:t>по довжині -3 м;</w:t>
            </w:r>
          </w:p>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lang w:eastAsia="ar-SA"/>
              </w:rPr>
              <w:t>в діаметрі (см) від 30-45 см</w:t>
            </w:r>
          </w:p>
          <w:p w:rsidR="005E6EF1" w:rsidRPr="005E6EF1" w:rsidRDefault="005E6EF1" w:rsidP="005E6EF1">
            <w:pPr>
              <w:spacing w:after="200" w:line="276" w:lineRule="auto"/>
              <w:jc w:val="both"/>
              <w:rPr>
                <w:rFonts w:ascii="Times New Roman" w:eastAsia="Times New Roman" w:hAnsi="Times New Roman" w:cs="Times New Roman"/>
                <w:lang w:eastAsia="uk-UA"/>
              </w:rPr>
            </w:pPr>
            <w:r w:rsidRPr="005E6EF1">
              <w:rPr>
                <w:rFonts w:ascii="Times New Roman" w:hAnsi="Times New Roman" w:cs="Times New Roman"/>
              </w:rPr>
              <w:t>Вологість  25% – 30%.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EF1" w:rsidRPr="005E6EF1" w:rsidRDefault="005E6EF1" w:rsidP="005E6EF1">
            <w:pPr>
              <w:spacing w:after="0" w:line="0" w:lineRule="atLeast"/>
              <w:jc w:val="both"/>
              <w:rPr>
                <w:rFonts w:ascii="Times New Roman" w:eastAsia="Times New Roman" w:hAnsi="Times New Roman" w:cs="Times New Roman"/>
                <w:lang w:eastAsia="uk-UA"/>
              </w:rPr>
            </w:pPr>
            <w:r w:rsidRPr="005E6EF1">
              <w:rPr>
                <w:rFonts w:ascii="Times New Roman" w:eastAsia="Arial" w:hAnsi="Times New Roman" w:cs="Times New Roman"/>
                <w:color w:val="000000"/>
                <w:lang w:val="ru-RU"/>
              </w:rPr>
              <w:t>Допустиме відхилення по довжині</w:t>
            </w:r>
            <w:r w:rsidRPr="005E6EF1">
              <w:rPr>
                <w:rFonts w:ascii="Times New Roman" w:eastAsia="Arial" w:hAnsi="Times New Roman" w:cs="Times New Roman"/>
                <w:color w:val="000000"/>
              </w:rPr>
              <w:t xml:space="preserve"> та діаметрі  </w:t>
            </w:r>
            <w:r w:rsidRPr="005E6EF1">
              <w:rPr>
                <w:rFonts w:ascii="Times New Roman" w:eastAsia="Arial" w:hAnsi="Times New Roman" w:cs="Times New Roman"/>
                <w:color w:val="000000"/>
                <w:lang w:val="ru-RU"/>
              </w:rPr>
              <w:t xml:space="preserve"> +</w:t>
            </w:r>
            <w:r w:rsidRPr="005E6EF1">
              <w:rPr>
                <w:rFonts w:ascii="Times New Roman" w:eastAsia="Arial" w:hAnsi="Times New Roman" w:cs="Times New Roman"/>
                <w:color w:val="000000"/>
              </w:rPr>
              <w:t xml:space="preserve"> 1 см</w:t>
            </w:r>
          </w:p>
        </w:tc>
      </w:tr>
      <w:tr w:rsidR="005E6EF1" w:rsidRPr="005E6EF1" w:rsidTr="00416A11">
        <w:trPr>
          <w:trHeight w:val="1233"/>
        </w:trPr>
        <w:tc>
          <w:tcPr>
            <w:tcW w:w="2093" w:type="dxa"/>
            <w:vMerge/>
            <w:tcBorders>
              <w:left w:val="single" w:sz="4" w:space="0" w:color="000000"/>
              <w:right w:val="single" w:sz="4" w:space="0" w:color="000000"/>
            </w:tcBorders>
            <w:tcMar>
              <w:top w:w="0" w:type="dxa"/>
              <w:left w:w="108" w:type="dxa"/>
              <w:bottom w:w="0" w:type="dxa"/>
              <w:right w:w="108" w:type="dxa"/>
            </w:tcMar>
          </w:tcPr>
          <w:p w:rsidR="005E6EF1" w:rsidRPr="005E6EF1" w:rsidRDefault="005E6EF1" w:rsidP="005E6EF1">
            <w:pPr>
              <w:spacing w:after="0" w:line="0" w:lineRule="atLeast"/>
              <w:jc w:val="center"/>
              <w:rPr>
                <w:rFonts w:ascii="Times New Roman" w:eastAsia="Times New Roman" w:hAnsi="Times New Roman" w:cs="Times New Roman"/>
                <w:b/>
                <w:i/>
                <w:color w:val="000000"/>
                <w:lang w:eastAsia="uk-UA"/>
              </w:rPr>
            </w:pPr>
          </w:p>
        </w:tc>
        <w:tc>
          <w:tcPr>
            <w:tcW w:w="2268" w:type="dxa"/>
            <w:tcBorders>
              <w:top w:val="single" w:sz="4" w:space="0" w:color="000000"/>
              <w:left w:val="single" w:sz="4" w:space="0" w:color="000000"/>
              <w:bottom w:val="single" w:sz="4" w:space="0" w:color="000000"/>
              <w:right w:val="single" w:sz="4" w:space="0" w:color="000000"/>
            </w:tcBorders>
          </w:tcPr>
          <w:p w:rsidR="005E6EF1" w:rsidRPr="005E6EF1" w:rsidRDefault="005E6EF1" w:rsidP="005E6EF1">
            <w:pPr>
              <w:spacing w:after="0" w:line="0" w:lineRule="atLeast"/>
              <w:jc w:val="center"/>
              <w:rPr>
                <w:rFonts w:ascii="Times New Roman" w:hAnsi="Times New Roman" w:cs="Times New Roman"/>
              </w:rPr>
            </w:pPr>
            <w:r w:rsidRPr="005E6EF1">
              <w:rPr>
                <w:rFonts w:ascii="Times New Roman" w:hAnsi="Times New Roman" w:cs="Times New Roman"/>
              </w:rPr>
              <w:t>Грунський ДНЗ «Барвінок»</w:t>
            </w:r>
          </w:p>
          <w:p w:rsidR="005E6EF1" w:rsidRPr="005E6EF1" w:rsidRDefault="005E6EF1" w:rsidP="005E6EF1">
            <w:pPr>
              <w:spacing w:after="0" w:line="0" w:lineRule="atLeast"/>
              <w:jc w:val="center"/>
              <w:rPr>
                <w:rFonts w:ascii="Times New Roman" w:hAnsi="Times New Roman" w:cs="Times New Roman"/>
                <w:b/>
                <w:lang w:eastAsia="ar-SA"/>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EF1" w:rsidRPr="005E6EF1" w:rsidRDefault="005E6EF1" w:rsidP="005E6EF1">
            <w:pPr>
              <w:spacing w:after="0" w:line="0" w:lineRule="atLeast"/>
              <w:jc w:val="center"/>
              <w:rPr>
                <w:rFonts w:ascii="Times New Roman" w:hAnsi="Times New Roman" w:cs="Times New Roman"/>
                <w:b/>
                <w:lang w:eastAsia="ar-SA"/>
              </w:rPr>
            </w:pPr>
            <w:r w:rsidRPr="005E6EF1">
              <w:rPr>
                <w:rFonts w:ascii="Times New Roman" w:hAnsi="Times New Roman" w:cs="Times New Roman"/>
                <w:b/>
                <w:lang w:eastAsia="ar-SA"/>
              </w:rPr>
              <w:t>30</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lang w:eastAsia="ar-SA"/>
              </w:rPr>
              <w:t>по довжині -3 м;</w:t>
            </w:r>
          </w:p>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lang w:eastAsia="ar-SA"/>
              </w:rPr>
              <w:t>в діаметрі (см) від 30-45 см</w:t>
            </w:r>
          </w:p>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rPr>
              <w:t>Вологість  25% – 30%.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EF1" w:rsidRPr="005E6EF1" w:rsidRDefault="005E6EF1" w:rsidP="005E6EF1">
            <w:pPr>
              <w:spacing w:after="200" w:line="276" w:lineRule="auto"/>
              <w:rPr>
                <w:rFonts w:eastAsia="Times New Roman" w:cs="Times New Roman"/>
                <w:lang w:eastAsia="uk-UA"/>
              </w:rPr>
            </w:pPr>
            <w:r w:rsidRPr="005E6EF1">
              <w:rPr>
                <w:rFonts w:ascii="Times New Roman" w:eastAsia="Arial" w:hAnsi="Times New Roman" w:cs="Times New Roman"/>
                <w:color w:val="000000"/>
                <w:lang w:val="ru-RU"/>
              </w:rPr>
              <w:t>Допустиме відхилення по довжині</w:t>
            </w:r>
            <w:r w:rsidRPr="005E6EF1">
              <w:rPr>
                <w:rFonts w:ascii="Times New Roman" w:eastAsia="Arial" w:hAnsi="Times New Roman" w:cs="Times New Roman"/>
                <w:color w:val="000000"/>
              </w:rPr>
              <w:t xml:space="preserve"> та діаметрі  </w:t>
            </w:r>
            <w:r w:rsidRPr="005E6EF1">
              <w:rPr>
                <w:rFonts w:ascii="Times New Roman" w:eastAsia="Arial" w:hAnsi="Times New Roman" w:cs="Times New Roman"/>
                <w:color w:val="000000"/>
                <w:lang w:val="ru-RU"/>
              </w:rPr>
              <w:t xml:space="preserve"> +</w:t>
            </w:r>
            <w:r w:rsidRPr="005E6EF1">
              <w:rPr>
                <w:rFonts w:ascii="Times New Roman" w:eastAsia="Arial" w:hAnsi="Times New Roman" w:cs="Times New Roman"/>
                <w:color w:val="000000"/>
              </w:rPr>
              <w:t xml:space="preserve"> 1 см</w:t>
            </w:r>
          </w:p>
        </w:tc>
      </w:tr>
      <w:tr w:rsidR="005E6EF1" w:rsidRPr="005E6EF1" w:rsidTr="00416A11">
        <w:tc>
          <w:tcPr>
            <w:tcW w:w="2093" w:type="dxa"/>
            <w:vMerge/>
            <w:tcBorders>
              <w:left w:val="single" w:sz="4" w:space="0" w:color="000000"/>
              <w:right w:val="single" w:sz="4" w:space="0" w:color="000000"/>
            </w:tcBorders>
            <w:tcMar>
              <w:top w:w="0" w:type="dxa"/>
              <w:left w:w="108" w:type="dxa"/>
              <w:bottom w:w="0" w:type="dxa"/>
              <w:right w:w="108" w:type="dxa"/>
            </w:tcMar>
          </w:tcPr>
          <w:p w:rsidR="005E6EF1" w:rsidRPr="005E6EF1" w:rsidRDefault="005E6EF1" w:rsidP="005E6EF1">
            <w:pPr>
              <w:spacing w:after="0" w:line="0" w:lineRule="atLeast"/>
              <w:jc w:val="center"/>
              <w:rPr>
                <w:rFonts w:ascii="Times New Roman" w:eastAsia="Times New Roman" w:hAnsi="Times New Roman" w:cs="Times New Roman"/>
                <w:b/>
                <w:i/>
                <w:color w:val="000000"/>
                <w:lang w:eastAsia="uk-UA"/>
              </w:rPr>
            </w:pPr>
          </w:p>
        </w:tc>
        <w:tc>
          <w:tcPr>
            <w:tcW w:w="2268" w:type="dxa"/>
            <w:tcBorders>
              <w:top w:val="single" w:sz="4" w:space="0" w:color="000000"/>
              <w:left w:val="single" w:sz="4" w:space="0" w:color="000000"/>
              <w:bottom w:val="single" w:sz="4" w:space="0" w:color="000000"/>
              <w:right w:val="single" w:sz="4" w:space="0" w:color="000000"/>
            </w:tcBorders>
          </w:tcPr>
          <w:p w:rsidR="005E6EF1" w:rsidRPr="005E6EF1" w:rsidRDefault="005E6EF1" w:rsidP="005E6EF1">
            <w:pPr>
              <w:spacing w:after="0" w:line="0" w:lineRule="atLeast"/>
              <w:jc w:val="center"/>
              <w:rPr>
                <w:rFonts w:ascii="Times New Roman" w:hAnsi="Times New Roman" w:cs="Times New Roman"/>
              </w:rPr>
            </w:pPr>
            <w:r w:rsidRPr="005E6EF1">
              <w:rPr>
                <w:rFonts w:ascii="Times New Roman" w:hAnsi="Times New Roman" w:cs="Times New Roman"/>
              </w:rPr>
              <w:t>Куземинський ДНЗ «Пролісок»</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EF1" w:rsidRPr="005E6EF1" w:rsidRDefault="005E6EF1" w:rsidP="005E6EF1">
            <w:pPr>
              <w:spacing w:after="0" w:line="0" w:lineRule="atLeast"/>
              <w:jc w:val="center"/>
              <w:rPr>
                <w:rFonts w:ascii="Times New Roman" w:hAnsi="Times New Roman" w:cs="Times New Roman"/>
                <w:b/>
                <w:lang w:eastAsia="ar-SA"/>
              </w:rPr>
            </w:pPr>
            <w:r w:rsidRPr="005E6EF1">
              <w:rPr>
                <w:rFonts w:ascii="Times New Roman" w:hAnsi="Times New Roman" w:cs="Times New Roman"/>
                <w:b/>
                <w:lang w:eastAsia="ar-SA"/>
              </w:rPr>
              <w:t>30</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lang w:eastAsia="ar-SA"/>
              </w:rPr>
              <w:t>по довжині -3 м;</w:t>
            </w:r>
          </w:p>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lang w:eastAsia="ar-SA"/>
              </w:rPr>
              <w:t>в діаметрі (см) від 30-45 см</w:t>
            </w:r>
          </w:p>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rPr>
              <w:t>Вологість  25% – 30%.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EF1" w:rsidRPr="005E6EF1" w:rsidRDefault="005E6EF1" w:rsidP="005E6EF1">
            <w:pPr>
              <w:spacing w:after="200" w:line="276" w:lineRule="auto"/>
              <w:rPr>
                <w:rFonts w:eastAsia="Times New Roman" w:cs="Times New Roman"/>
                <w:lang w:eastAsia="uk-UA"/>
              </w:rPr>
            </w:pPr>
            <w:r w:rsidRPr="005E6EF1">
              <w:rPr>
                <w:rFonts w:ascii="Times New Roman" w:eastAsia="Arial" w:hAnsi="Times New Roman" w:cs="Times New Roman"/>
                <w:color w:val="000000"/>
                <w:lang w:val="ru-RU"/>
              </w:rPr>
              <w:t>Допустиме відхилення по довжині</w:t>
            </w:r>
            <w:r w:rsidRPr="005E6EF1">
              <w:rPr>
                <w:rFonts w:ascii="Times New Roman" w:eastAsia="Arial" w:hAnsi="Times New Roman" w:cs="Times New Roman"/>
                <w:color w:val="000000"/>
              </w:rPr>
              <w:t xml:space="preserve"> та діаметрі  </w:t>
            </w:r>
            <w:r w:rsidRPr="005E6EF1">
              <w:rPr>
                <w:rFonts w:ascii="Times New Roman" w:eastAsia="Arial" w:hAnsi="Times New Roman" w:cs="Times New Roman"/>
                <w:color w:val="000000"/>
                <w:lang w:val="ru-RU"/>
              </w:rPr>
              <w:t xml:space="preserve"> +</w:t>
            </w:r>
            <w:r w:rsidRPr="005E6EF1">
              <w:rPr>
                <w:rFonts w:ascii="Times New Roman" w:eastAsia="Arial" w:hAnsi="Times New Roman" w:cs="Times New Roman"/>
                <w:color w:val="000000"/>
              </w:rPr>
              <w:t xml:space="preserve"> 1 см</w:t>
            </w:r>
          </w:p>
        </w:tc>
      </w:tr>
      <w:tr w:rsidR="005E6EF1" w:rsidRPr="005E6EF1" w:rsidTr="00416A11">
        <w:tc>
          <w:tcPr>
            <w:tcW w:w="2093" w:type="dxa"/>
            <w:vMerge/>
            <w:tcBorders>
              <w:left w:val="single" w:sz="4" w:space="0" w:color="000000"/>
              <w:right w:val="single" w:sz="4" w:space="0" w:color="000000"/>
            </w:tcBorders>
            <w:tcMar>
              <w:top w:w="0" w:type="dxa"/>
              <w:left w:w="108" w:type="dxa"/>
              <w:bottom w:w="0" w:type="dxa"/>
              <w:right w:w="108" w:type="dxa"/>
            </w:tcMar>
          </w:tcPr>
          <w:p w:rsidR="005E6EF1" w:rsidRPr="005E6EF1" w:rsidRDefault="005E6EF1" w:rsidP="005E6EF1">
            <w:pPr>
              <w:spacing w:after="0" w:line="0" w:lineRule="atLeast"/>
              <w:jc w:val="center"/>
              <w:rPr>
                <w:rFonts w:ascii="Times New Roman" w:eastAsia="Times New Roman" w:hAnsi="Times New Roman" w:cs="Times New Roman"/>
                <w:b/>
                <w:i/>
                <w:color w:val="000000"/>
                <w:lang w:eastAsia="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E6EF1" w:rsidRPr="005E6EF1" w:rsidRDefault="005E6EF1" w:rsidP="005E6EF1">
            <w:pPr>
              <w:spacing w:after="0" w:line="240" w:lineRule="auto"/>
              <w:jc w:val="center"/>
              <w:rPr>
                <w:rFonts w:ascii="Times New Roman" w:hAnsi="Times New Roman" w:cs="Times New Roman"/>
              </w:rPr>
            </w:pPr>
            <w:r w:rsidRPr="005E6EF1">
              <w:rPr>
                <w:rFonts w:ascii="Times New Roman" w:hAnsi="Times New Roman" w:cs="Times New Roman"/>
                <w:lang w:eastAsia="en-US"/>
              </w:rPr>
              <w:t>Відділ освіти, молоді та спорту Грунської сільської ради</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EF1" w:rsidRPr="005E6EF1" w:rsidRDefault="005E6EF1" w:rsidP="005E6EF1">
            <w:pPr>
              <w:spacing w:after="0" w:line="0" w:lineRule="atLeast"/>
              <w:jc w:val="center"/>
              <w:rPr>
                <w:rFonts w:ascii="Times New Roman" w:hAnsi="Times New Roman" w:cs="Times New Roman"/>
                <w:b/>
                <w:lang w:eastAsia="ar-SA"/>
              </w:rPr>
            </w:pPr>
            <w:r w:rsidRPr="005E6EF1">
              <w:rPr>
                <w:rFonts w:ascii="Times New Roman" w:hAnsi="Times New Roman" w:cs="Times New Roman"/>
                <w:b/>
                <w:lang w:eastAsia="ar-SA"/>
              </w:rPr>
              <w:t>30</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lang w:eastAsia="ar-SA"/>
              </w:rPr>
              <w:t>по довжині -3 м;</w:t>
            </w:r>
          </w:p>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lang w:eastAsia="ar-SA"/>
              </w:rPr>
              <w:t>в діаметрі (см) від 30-45 см</w:t>
            </w:r>
          </w:p>
          <w:p w:rsidR="005E6EF1" w:rsidRPr="005E6EF1" w:rsidRDefault="005E6EF1" w:rsidP="005E6EF1">
            <w:pPr>
              <w:suppressAutoHyphens/>
              <w:spacing w:after="0" w:line="240" w:lineRule="auto"/>
              <w:rPr>
                <w:rFonts w:ascii="Times New Roman" w:hAnsi="Times New Roman" w:cs="Times New Roman"/>
                <w:lang w:eastAsia="ar-SA"/>
              </w:rPr>
            </w:pPr>
            <w:r w:rsidRPr="005E6EF1">
              <w:rPr>
                <w:rFonts w:ascii="Times New Roman" w:hAnsi="Times New Roman" w:cs="Times New Roman"/>
              </w:rPr>
              <w:t>Вологість  25% – 30%.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EF1" w:rsidRPr="005E6EF1" w:rsidRDefault="005E6EF1" w:rsidP="005E6EF1">
            <w:pPr>
              <w:spacing w:after="200" w:line="276" w:lineRule="auto"/>
              <w:rPr>
                <w:rFonts w:eastAsia="Times New Roman" w:cs="Times New Roman"/>
                <w:lang w:eastAsia="uk-UA"/>
              </w:rPr>
            </w:pPr>
            <w:r w:rsidRPr="005E6EF1">
              <w:rPr>
                <w:rFonts w:ascii="Times New Roman" w:eastAsia="Arial" w:hAnsi="Times New Roman" w:cs="Times New Roman"/>
                <w:color w:val="000000"/>
                <w:lang w:val="ru-RU"/>
              </w:rPr>
              <w:t>Допустиме відхилення по довжині</w:t>
            </w:r>
            <w:r w:rsidRPr="005E6EF1">
              <w:rPr>
                <w:rFonts w:ascii="Times New Roman" w:eastAsia="Arial" w:hAnsi="Times New Roman" w:cs="Times New Roman"/>
                <w:color w:val="000000"/>
              </w:rPr>
              <w:t xml:space="preserve"> та діаметрі  </w:t>
            </w:r>
            <w:r w:rsidRPr="005E6EF1">
              <w:rPr>
                <w:rFonts w:ascii="Times New Roman" w:eastAsia="Arial" w:hAnsi="Times New Roman" w:cs="Times New Roman"/>
                <w:color w:val="000000"/>
                <w:lang w:val="ru-RU"/>
              </w:rPr>
              <w:t xml:space="preserve"> +</w:t>
            </w:r>
            <w:r w:rsidRPr="005E6EF1">
              <w:rPr>
                <w:rFonts w:ascii="Times New Roman" w:eastAsia="Arial" w:hAnsi="Times New Roman" w:cs="Times New Roman"/>
                <w:color w:val="000000"/>
              </w:rPr>
              <w:t xml:space="preserve"> 1 см</w:t>
            </w:r>
          </w:p>
        </w:tc>
      </w:tr>
      <w:tr w:rsidR="005E6EF1" w:rsidRPr="005E6EF1" w:rsidTr="00416A11">
        <w:tc>
          <w:tcPr>
            <w:tcW w:w="20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E6EF1" w:rsidRPr="005E6EF1" w:rsidRDefault="005E6EF1" w:rsidP="005E6EF1">
            <w:pPr>
              <w:spacing w:after="0" w:line="0" w:lineRule="atLeast"/>
              <w:jc w:val="center"/>
              <w:rPr>
                <w:rFonts w:ascii="Times New Roman" w:eastAsia="Times New Roman" w:hAnsi="Times New Roman" w:cs="Times New Roman"/>
                <w:b/>
                <w:i/>
                <w:color w:val="000000"/>
                <w:lang w:eastAsia="uk-UA"/>
              </w:rPr>
            </w:pPr>
            <w:r w:rsidRPr="005E6EF1">
              <w:rPr>
                <w:rFonts w:ascii="Times New Roman" w:eastAsia="Times New Roman" w:hAnsi="Times New Roman" w:cs="Times New Roman"/>
                <w:b/>
                <w:i/>
                <w:color w:val="000000"/>
                <w:lang w:eastAsia="uk-UA"/>
              </w:rPr>
              <w:t>Всього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5E6EF1" w:rsidRPr="005E6EF1" w:rsidRDefault="005E6EF1" w:rsidP="005E6EF1">
            <w:pPr>
              <w:spacing w:after="0" w:line="240" w:lineRule="auto"/>
              <w:rPr>
                <w:rFonts w:ascii="Times New Roman" w:hAnsi="Times New Roman" w:cs="Times New Roman"/>
                <w:lang w:eastAsia="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EF1" w:rsidRPr="005E6EF1" w:rsidRDefault="005E6EF1" w:rsidP="005E6EF1">
            <w:pPr>
              <w:spacing w:after="0" w:line="0" w:lineRule="atLeast"/>
              <w:jc w:val="center"/>
              <w:rPr>
                <w:rFonts w:ascii="Times New Roman" w:hAnsi="Times New Roman" w:cs="Times New Roman"/>
                <w:b/>
                <w:lang w:eastAsia="ar-SA"/>
              </w:rPr>
            </w:pPr>
            <w:r w:rsidRPr="005E6EF1">
              <w:rPr>
                <w:rFonts w:ascii="Times New Roman" w:hAnsi="Times New Roman" w:cs="Times New Roman"/>
                <w:b/>
                <w:lang w:eastAsia="ar-SA"/>
              </w:rPr>
              <w:t>200</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EF1" w:rsidRPr="005E6EF1" w:rsidRDefault="005E6EF1" w:rsidP="005E6EF1">
            <w:pPr>
              <w:suppressAutoHyphens/>
              <w:spacing w:after="0" w:line="240" w:lineRule="auto"/>
              <w:rPr>
                <w:rFonts w:ascii="Times New Roman" w:hAnsi="Times New Roman" w:cs="Times New Roman"/>
                <w:lang w:eastAsia="ar-SA"/>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EF1" w:rsidRPr="005E6EF1" w:rsidRDefault="005E6EF1" w:rsidP="005E6EF1">
            <w:pPr>
              <w:spacing w:after="0" w:line="0" w:lineRule="atLeast"/>
              <w:jc w:val="both"/>
              <w:rPr>
                <w:rFonts w:ascii="Times New Roman" w:eastAsia="Arial" w:hAnsi="Times New Roman" w:cs="Times New Roman"/>
                <w:color w:val="000000"/>
                <w:lang w:val="ru-RU"/>
              </w:rPr>
            </w:pPr>
          </w:p>
        </w:tc>
      </w:tr>
    </w:tbl>
    <w:p w:rsidR="005E6EF1" w:rsidRPr="005E6EF1" w:rsidRDefault="005E6EF1" w:rsidP="005E6EF1">
      <w:pPr>
        <w:spacing w:after="120"/>
        <w:jc w:val="center"/>
        <w:rPr>
          <w:rFonts w:ascii="Times New Roman" w:hAnsi="Times New Roman" w:cs="Times New Roman"/>
          <w:b/>
          <w:lang w:eastAsia="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3030"/>
        <w:gridCol w:w="3112"/>
      </w:tblGrid>
      <w:tr w:rsidR="005E6EF1" w:rsidRPr="005E6EF1" w:rsidTr="00416A11">
        <w:tc>
          <w:tcPr>
            <w:tcW w:w="594" w:type="dxa"/>
            <w:tcBorders>
              <w:top w:val="single" w:sz="4" w:space="0" w:color="auto"/>
              <w:left w:val="single" w:sz="4" w:space="0" w:color="auto"/>
              <w:bottom w:val="single" w:sz="4" w:space="0" w:color="auto"/>
              <w:right w:val="single" w:sz="4" w:space="0" w:color="auto"/>
            </w:tcBorders>
          </w:tcPr>
          <w:p w:rsidR="005E6EF1" w:rsidRPr="005E6EF1" w:rsidRDefault="005E6EF1" w:rsidP="005E6EF1">
            <w:pPr>
              <w:tabs>
                <w:tab w:val="left" w:pos="900"/>
              </w:tabs>
              <w:spacing w:after="0" w:line="240" w:lineRule="auto"/>
              <w:jc w:val="both"/>
              <w:rPr>
                <w:rFonts w:ascii="Times New Roman" w:hAnsi="Times New Roman" w:cs="Times New Roman"/>
                <w:b/>
                <w:lang w:eastAsia="en-US"/>
              </w:rPr>
            </w:pPr>
            <w:r w:rsidRPr="005E6EF1">
              <w:rPr>
                <w:rFonts w:ascii="Times New Roman" w:hAnsi="Times New Roman" w:cs="Times New Roman"/>
                <w:b/>
                <w:lang w:eastAsia="en-US"/>
              </w:rPr>
              <w:t>№ п/п</w:t>
            </w:r>
          </w:p>
        </w:tc>
        <w:tc>
          <w:tcPr>
            <w:tcW w:w="3200" w:type="dxa"/>
            <w:tcBorders>
              <w:top w:val="single" w:sz="4" w:space="0" w:color="auto"/>
              <w:left w:val="single" w:sz="4" w:space="0" w:color="auto"/>
              <w:bottom w:val="single" w:sz="4" w:space="0" w:color="auto"/>
              <w:right w:val="single" w:sz="4" w:space="0" w:color="auto"/>
            </w:tcBorders>
          </w:tcPr>
          <w:p w:rsidR="005E6EF1" w:rsidRPr="005E6EF1" w:rsidRDefault="005E6EF1" w:rsidP="005E6EF1">
            <w:pPr>
              <w:tabs>
                <w:tab w:val="left" w:pos="900"/>
              </w:tabs>
              <w:spacing w:after="0" w:line="240" w:lineRule="auto"/>
              <w:jc w:val="center"/>
              <w:rPr>
                <w:rFonts w:ascii="Times New Roman" w:hAnsi="Times New Roman" w:cs="Times New Roman"/>
                <w:b/>
                <w:lang w:eastAsia="en-US"/>
              </w:rPr>
            </w:pPr>
            <w:r w:rsidRPr="005E6EF1">
              <w:rPr>
                <w:rFonts w:ascii="Times New Roman" w:hAnsi="Times New Roman" w:cs="Times New Roman"/>
                <w:b/>
                <w:lang w:eastAsia="en-US"/>
              </w:rPr>
              <w:t>Найменування товару</w:t>
            </w:r>
          </w:p>
        </w:tc>
        <w:tc>
          <w:tcPr>
            <w:tcW w:w="3030" w:type="dxa"/>
            <w:tcBorders>
              <w:top w:val="single" w:sz="4" w:space="0" w:color="auto"/>
              <w:left w:val="single" w:sz="4" w:space="0" w:color="auto"/>
              <w:bottom w:val="single" w:sz="4" w:space="0" w:color="auto"/>
              <w:right w:val="single" w:sz="4" w:space="0" w:color="auto"/>
            </w:tcBorders>
          </w:tcPr>
          <w:p w:rsidR="005E6EF1" w:rsidRPr="005E6EF1" w:rsidRDefault="005E6EF1" w:rsidP="005E6EF1">
            <w:pPr>
              <w:tabs>
                <w:tab w:val="left" w:pos="900"/>
              </w:tabs>
              <w:spacing w:after="0" w:line="240" w:lineRule="auto"/>
              <w:jc w:val="center"/>
              <w:rPr>
                <w:rFonts w:ascii="Times New Roman" w:hAnsi="Times New Roman" w:cs="Times New Roman"/>
                <w:b/>
                <w:lang w:eastAsia="en-US"/>
              </w:rPr>
            </w:pPr>
            <w:r w:rsidRPr="005E6EF1">
              <w:rPr>
                <w:rFonts w:ascii="Times New Roman" w:hAnsi="Times New Roman" w:cs="Times New Roman"/>
                <w:b/>
                <w:lang w:eastAsia="en-US"/>
              </w:rPr>
              <w:t>Одиниця виміру</w:t>
            </w:r>
          </w:p>
        </w:tc>
        <w:tc>
          <w:tcPr>
            <w:tcW w:w="3112" w:type="dxa"/>
            <w:tcBorders>
              <w:top w:val="single" w:sz="4" w:space="0" w:color="auto"/>
              <w:left w:val="single" w:sz="4" w:space="0" w:color="auto"/>
              <w:bottom w:val="single" w:sz="4" w:space="0" w:color="auto"/>
              <w:right w:val="single" w:sz="4" w:space="0" w:color="auto"/>
            </w:tcBorders>
          </w:tcPr>
          <w:p w:rsidR="005E6EF1" w:rsidRPr="005E6EF1" w:rsidRDefault="005E6EF1" w:rsidP="005E6EF1">
            <w:pPr>
              <w:tabs>
                <w:tab w:val="left" w:pos="900"/>
              </w:tabs>
              <w:spacing w:after="0" w:line="240" w:lineRule="auto"/>
              <w:jc w:val="center"/>
              <w:rPr>
                <w:rFonts w:ascii="Times New Roman" w:hAnsi="Times New Roman" w:cs="Times New Roman"/>
                <w:b/>
                <w:lang w:eastAsia="en-US"/>
              </w:rPr>
            </w:pPr>
            <w:r w:rsidRPr="005E6EF1">
              <w:rPr>
                <w:rFonts w:ascii="Times New Roman" w:hAnsi="Times New Roman" w:cs="Times New Roman"/>
                <w:b/>
                <w:lang w:eastAsia="en-US"/>
              </w:rPr>
              <w:t>Кількість</w:t>
            </w:r>
          </w:p>
          <w:p w:rsidR="005E6EF1" w:rsidRPr="005E6EF1" w:rsidRDefault="005E6EF1" w:rsidP="005E6EF1">
            <w:pPr>
              <w:tabs>
                <w:tab w:val="left" w:pos="900"/>
              </w:tabs>
              <w:spacing w:after="0" w:line="240" w:lineRule="auto"/>
              <w:jc w:val="center"/>
              <w:rPr>
                <w:rFonts w:ascii="Times New Roman" w:hAnsi="Times New Roman" w:cs="Times New Roman"/>
                <w:b/>
                <w:lang w:eastAsia="en-US"/>
              </w:rPr>
            </w:pPr>
          </w:p>
        </w:tc>
      </w:tr>
      <w:tr w:rsidR="005E6EF1" w:rsidRPr="005E6EF1" w:rsidTr="00416A11">
        <w:trPr>
          <w:trHeight w:val="305"/>
        </w:trPr>
        <w:tc>
          <w:tcPr>
            <w:tcW w:w="594" w:type="dxa"/>
            <w:tcBorders>
              <w:top w:val="single" w:sz="4" w:space="0" w:color="auto"/>
              <w:left w:val="single" w:sz="4" w:space="0" w:color="auto"/>
              <w:bottom w:val="single" w:sz="4" w:space="0" w:color="auto"/>
              <w:right w:val="single" w:sz="4" w:space="0" w:color="auto"/>
            </w:tcBorders>
            <w:vAlign w:val="bottom"/>
          </w:tcPr>
          <w:p w:rsidR="005E6EF1" w:rsidRPr="005E6EF1" w:rsidRDefault="005E6EF1" w:rsidP="005E6EF1">
            <w:pPr>
              <w:tabs>
                <w:tab w:val="left" w:pos="900"/>
              </w:tabs>
              <w:spacing w:after="0" w:line="240" w:lineRule="auto"/>
              <w:jc w:val="both"/>
              <w:rPr>
                <w:rFonts w:ascii="Times New Roman" w:hAnsi="Times New Roman" w:cs="Times New Roman"/>
                <w:lang w:eastAsia="en-US"/>
              </w:rPr>
            </w:pPr>
            <w:r w:rsidRPr="005E6EF1">
              <w:rPr>
                <w:rFonts w:ascii="Times New Roman" w:hAnsi="Times New Roman" w:cs="Times New Roman"/>
                <w:lang w:eastAsia="en-US"/>
              </w:rPr>
              <w:t>1</w:t>
            </w:r>
          </w:p>
        </w:tc>
        <w:tc>
          <w:tcPr>
            <w:tcW w:w="3200" w:type="dxa"/>
            <w:tcBorders>
              <w:top w:val="single" w:sz="4" w:space="0" w:color="auto"/>
              <w:left w:val="single" w:sz="4" w:space="0" w:color="auto"/>
              <w:bottom w:val="single" w:sz="4" w:space="0" w:color="auto"/>
              <w:right w:val="single" w:sz="4" w:space="0" w:color="auto"/>
            </w:tcBorders>
            <w:vAlign w:val="center"/>
          </w:tcPr>
          <w:p w:rsidR="005E6EF1" w:rsidRPr="005E6EF1" w:rsidRDefault="005E6EF1" w:rsidP="005E6EF1">
            <w:pPr>
              <w:spacing w:after="0" w:line="240" w:lineRule="auto"/>
              <w:jc w:val="center"/>
              <w:rPr>
                <w:rFonts w:ascii="Times New Roman" w:hAnsi="Times New Roman" w:cs="Times New Roman"/>
                <w:lang w:eastAsia="en-US"/>
              </w:rPr>
            </w:pPr>
            <w:r w:rsidRPr="005E6EF1">
              <w:rPr>
                <w:rFonts w:ascii="Times New Roman" w:eastAsia="Times New Roman" w:hAnsi="Times New Roman" w:cs="Times New Roman"/>
                <w:b/>
                <w:color w:val="000000"/>
              </w:rPr>
              <w:t>Деревина дров’яна  непромислового використання  1 група</w:t>
            </w:r>
          </w:p>
        </w:tc>
        <w:tc>
          <w:tcPr>
            <w:tcW w:w="3030" w:type="dxa"/>
            <w:tcBorders>
              <w:top w:val="single" w:sz="4" w:space="0" w:color="auto"/>
              <w:left w:val="single" w:sz="4" w:space="0" w:color="auto"/>
              <w:bottom w:val="single" w:sz="4" w:space="0" w:color="auto"/>
              <w:right w:val="single" w:sz="4" w:space="0" w:color="auto"/>
            </w:tcBorders>
            <w:vAlign w:val="center"/>
          </w:tcPr>
          <w:p w:rsidR="005E6EF1" w:rsidRPr="005E6EF1" w:rsidRDefault="005E6EF1" w:rsidP="005E6EF1">
            <w:pPr>
              <w:tabs>
                <w:tab w:val="left" w:pos="900"/>
              </w:tabs>
              <w:spacing w:after="0" w:line="240" w:lineRule="auto"/>
              <w:jc w:val="center"/>
              <w:rPr>
                <w:rFonts w:ascii="Times New Roman" w:hAnsi="Times New Roman" w:cs="Times New Roman"/>
                <w:lang w:eastAsia="en-US"/>
              </w:rPr>
            </w:pPr>
            <w:r w:rsidRPr="005E6EF1">
              <w:rPr>
                <w:rFonts w:ascii="Times New Roman" w:hAnsi="Times New Roman" w:cs="Times New Roman"/>
                <w:lang w:eastAsia="en-US"/>
              </w:rPr>
              <w:t>м</w:t>
            </w:r>
            <w:r w:rsidRPr="005E6EF1">
              <w:rPr>
                <w:rFonts w:ascii="Times New Roman" w:hAnsi="Times New Roman" w:cs="Times New Roman"/>
                <w:lang w:val="ru-RU" w:eastAsia="en-US"/>
              </w:rPr>
              <w:t>³</w:t>
            </w:r>
          </w:p>
        </w:tc>
        <w:tc>
          <w:tcPr>
            <w:tcW w:w="3112" w:type="dxa"/>
            <w:tcBorders>
              <w:top w:val="single" w:sz="4" w:space="0" w:color="auto"/>
              <w:left w:val="single" w:sz="4" w:space="0" w:color="auto"/>
              <w:bottom w:val="single" w:sz="4" w:space="0" w:color="auto"/>
              <w:right w:val="single" w:sz="4" w:space="0" w:color="auto"/>
            </w:tcBorders>
            <w:vAlign w:val="center"/>
          </w:tcPr>
          <w:p w:rsidR="005E6EF1" w:rsidRPr="005E6EF1" w:rsidRDefault="005E6EF1" w:rsidP="005E6EF1">
            <w:pPr>
              <w:tabs>
                <w:tab w:val="left" w:pos="900"/>
              </w:tabs>
              <w:spacing w:after="0" w:line="240" w:lineRule="auto"/>
              <w:jc w:val="center"/>
              <w:rPr>
                <w:rFonts w:ascii="Times New Roman" w:hAnsi="Times New Roman" w:cs="Times New Roman"/>
                <w:bCs/>
                <w:lang w:eastAsia="en-US"/>
              </w:rPr>
            </w:pPr>
            <w:r w:rsidRPr="005E6EF1">
              <w:rPr>
                <w:rFonts w:ascii="Times New Roman" w:hAnsi="Times New Roman" w:cs="Times New Roman"/>
                <w:bCs/>
                <w:lang w:eastAsia="en-US"/>
              </w:rPr>
              <w:t>200</w:t>
            </w:r>
          </w:p>
        </w:tc>
      </w:tr>
    </w:tbl>
    <w:p w:rsidR="005E6EF1" w:rsidRPr="005E6EF1" w:rsidRDefault="005E6EF1" w:rsidP="005E6EF1">
      <w:pPr>
        <w:tabs>
          <w:tab w:val="left" w:pos="993"/>
          <w:tab w:val="left" w:pos="1560"/>
        </w:tabs>
        <w:ind w:right="-2" w:firstLine="567"/>
        <w:rPr>
          <w:rFonts w:ascii="Times New Roman" w:hAnsi="Times New Roman" w:cs="Times New Roman"/>
          <w:b/>
          <w:lang w:eastAsia="en-US"/>
        </w:rPr>
      </w:pPr>
    </w:p>
    <w:p w:rsidR="005E6EF1" w:rsidRPr="005E6EF1" w:rsidRDefault="005E6EF1" w:rsidP="005E6EF1">
      <w:pPr>
        <w:numPr>
          <w:ilvl w:val="0"/>
          <w:numId w:val="5"/>
        </w:numPr>
        <w:tabs>
          <w:tab w:val="left" w:pos="900"/>
        </w:tabs>
        <w:spacing w:after="0" w:line="240" w:lineRule="auto"/>
        <w:jc w:val="both"/>
        <w:textAlignment w:val="top"/>
        <w:rPr>
          <w:rFonts w:ascii="Times New Roman" w:hAnsi="Times New Roman" w:cs="Times New Roman"/>
          <w:b/>
          <w:lang w:eastAsia="en-US"/>
        </w:rPr>
      </w:pPr>
      <w:r w:rsidRPr="005E6EF1">
        <w:rPr>
          <w:rFonts w:ascii="Times New Roman" w:hAnsi="Times New Roman" w:cs="Times New Roman"/>
          <w:b/>
          <w:lang w:eastAsia="en-US"/>
        </w:rPr>
        <w:t xml:space="preserve">Учасник – переможець повинен постачати товар </w:t>
      </w:r>
      <w:r w:rsidRPr="005E6EF1">
        <w:rPr>
          <w:rFonts w:ascii="Times New Roman" w:hAnsi="Times New Roman" w:cs="Times New Roman"/>
          <w:b/>
          <w:u w:val="single"/>
          <w:lang w:eastAsia="en-US"/>
        </w:rPr>
        <w:t>тільки вищезазначених</w:t>
      </w:r>
      <w:r w:rsidRPr="005E6EF1">
        <w:rPr>
          <w:rFonts w:ascii="Times New Roman" w:hAnsi="Times New Roman" w:cs="Times New Roman"/>
          <w:b/>
          <w:lang w:eastAsia="en-US"/>
        </w:rPr>
        <w:t xml:space="preserve"> порід. </w:t>
      </w:r>
    </w:p>
    <w:p w:rsidR="005E6EF1" w:rsidRPr="005E6EF1" w:rsidRDefault="005E6EF1" w:rsidP="005E6EF1">
      <w:pPr>
        <w:spacing w:after="0" w:line="240" w:lineRule="auto"/>
        <w:ind w:firstLine="709"/>
        <w:jc w:val="both"/>
        <w:rPr>
          <w:rFonts w:ascii="Times New Roman" w:eastAsia="Times New Roman" w:hAnsi="Times New Roman" w:cs="Times New Roman"/>
          <w:lang w:eastAsia="uk-UA"/>
        </w:rPr>
      </w:pPr>
      <w:r w:rsidRPr="005E6EF1">
        <w:rPr>
          <w:rFonts w:ascii="Times New Roman" w:hAnsi="Times New Roman" w:cs="Times New Roman"/>
          <w:b/>
          <w:lang w:eastAsia="en-US"/>
        </w:rPr>
        <w:t xml:space="preserve"> </w:t>
      </w:r>
      <w:r w:rsidRPr="005E6EF1">
        <w:rPr>
          <w:rFonts w:ascii="Times New Roman" w:hAnsi="Times New Roman" w:cs="Times New Roman"/>
          <w:b/>
          <w:lang w:eastAsia="en-US"/>
        </w:rPr>
        <w:tab/>
      </w:r>
    </w:p>
    <w:p w:rsidR="005E6EF1" w:rsidRPr="005E6EF1" w:rsidRDefault="005E6EF1" w:rsidP="005E6EF1">
      <w:pPr>
        <w:spacing w:after="0" w:line="240" w:lineRule="auto"/>
        <w:rPr>
          <w:rFonts w:ascii="Times New Roman" w:hAnsi="Times New Roman" w:cs="Times New Roman"/>
          <w:lang w:eastAsia="en-US"/>
        </w:rPr>
      </w:pPr>
      <w:r w:rsidRPr="005E6EF1">
        <w:rPr>
          <w:rFonts w:ascii="Times New Roman" w:hAnsi="Times New Roman" w:cs="Times New Roman"/>
          <w:b/>
          <w:lang w:eastAsia="en-US"/>
        </w:rPr>
        <w:t>Умови поставки товару:</w:t>
      </w:r>
      <w:r w:rsidRPr="005E6EF1">
        <w:rPr>
          <w:rFonts w:ascii="Times New Roman" w:hAnsi="Times New Roman" w:cs="Times New Roman"/>
          <w:lang w:eastAsia="en-US"/>
        </w:rPr>
        <w:t xml:space="preserve"> </w:t>
      </w:r>
    </w:p>
    <w:p w:rsidR="005E6EF1" w:rsidRPr="005E6EF1" w:rsidRDefault="005E6EF1" w:rsidP="005E6EF1">
      <w:pPr>
        <w:spacing w:after="0" w:line="240" w:lineRule="auto"/>
        <w:jc w:val="both"/>
        <w:rPr>
          <w:rFonts w:ascii="Times New Roman" w:eastAsia="Times New Roman" w:hAnsi="Times New Roman" w:cs="Times New Roman"/>
          <w:b/>
          <w:bCs/>
          <w:color w:val="000000"/>
          <w:lang w:eastAsia="uk-UA"/>
        </w:rPr>
      </w:pPr>
      <w:r w:rsidRPr="005E6EF1">
        <w:rPr>
          <w:rFonts w:ascii="Times New Roman" w:eastAsia="Times New Roman" w:hAnsi="Times New Roman" w:cs="Times New Roman"/>
          <w:color w:val="000000"/>
          <w:lang w:eastAsia="uk-UA"/>
        </w:rPr>
        <w:t xml:space="preserve">          2. Строк (термін) поставки (передачі) товару:</w:t>
      </w:r>
      <w:r w:rsidRPr="005E6EF1">
        <w:rPr>
          <w:rFonts w:ascii="Times New Roman" w:eastAsia="Times New Roman" w:hAnsi="Times New Roman" w:cs="Times New Roman"/>
          <w:b/>
          <w:bCs/>
          <w:color w:val="000000"/>
          <w:lang w:eastAsia="uk-UA"/>
        </w:rPr>
        <w:t xml:space="preserve"> з   дати підписання договору до 29 лютого </w:t>
      </w:r>
      <w:r w:rsidRPr="005E6EF1">
        <w:rPr>
          <w:rFonts w:eastAsia="Times New Roman" w:cs="Times New Roman"/>
          <w:lang w:eastAsia="uk-UA"/>
        </w:rPr>
        <w:t xml:space="preserve"> </w:t>
      </w:r>
      <w:r w:rsidRPr="005E6EF1">
        <w:rPr>
          <w:rFonts w:ascii="Times New Roman" w:eastAsia="Times New Roman" w:hAnsi="Times New Roman" w:cs="Times New Roman"/>
          <w:b/>
          <w:bCs/>
          <w:color w:val="000000"/>
          <w:lang w:eastAsia="uk-UA"/>
        </w:rPr>
        <w:t>2024 року.</w:t>
      </w:r>
    </w:p>
    <w:p w:rsidR="005E6EF1" w:rsidRPr="005E6EF1" w:rsidRDefault="005E6EF1" w:rsidP="005E6EF1">
      <w:pPr>
        <w:spacing w:after="0" w:line="240" w:lineRule="auto"/>
        <w:rPr>
          <w:rFonts w:ascii="Times New Roman" w:hAnsi="Times New Roman" w:cs="Times New Roman"/>
          <w:lang w:eastAsia="en-US"/>
        </w:rPr>
      </w:pPr>
      <w:r w:rsidRPr="005E6EF1">
        <w:rPr>
          <w:rFonts w:ascii="Times New Roman" w:hAnsi="Times New Roman" w:cs="Times New Roman"/>
          <w:lang w:eastAsia="en-US"/>
        </w:rPr>
        <w:t xml:space="preserve">          3. Постачальник забезпечує навантаження, поставку та розвантаження товару власним транспортом та власними силами в установу в замовленій кількості та асортименті відповідно до потреби Замовника. </w:t>
      </w:r>
    </w:p>
    <w:p w:rsidR="005E6EF1" w:rsidRPr="005E6EF1" w:rsidRDefault="005E6EF1" w:rsidP="005E6EF1">
      <w:pPr>
        <w:spacing w:after="0" w:line="240" w:lineRule="auto"/>
        <w:textAlignment w:val="top"/>
        <w:rPr>
          <w:rFonts w:ascii="Times New Roman" w:hAnsi="Times New Roman" w:cs="Times New Roman"/>
          <w:bCs/>
          <w:lang w:eastAsia="en-US"/>
        </w:rPr>
      </w:pPr>
      <w:r w:rsidRPr="005E6EF1">
        <w:rPr>
          <w:rFonts w:ascii="Times New Roman" w:hAnsi="Times New Roman" w:cs="Times New Roman"/>
          <w:bCs/>
          <w:lang w:eastAsia="en-US"/>
        </w:rPr>
        <w:t xml:space="preserve">          4. В дровах не допускається зовнішня трухлява гниль. </w:t>
      </w:r>
      <w:r w:rsidRPr="005E6EF1">
        <w:rPr>
          <w:rFonts w:ascii="Times New Roman" w:hAnsi="Times New Roman" w:cs="Times New Roman"/>
          <w:lang w:val="ru-RU" w:eastAsia="en-US"/>
        </w:rPr>
        <w:t>Дрова не повинні бути обгорілі.</w:t>
      </w:r>
      <w:r w:rsidRPr="005E6EF1">
        <w:rPr>
          <w:rFonts w:ascii="Times New Roman" w:hAnsi="Times New Roman" w:cs="Times New Roman"/>
          <w:lang w:eastAsia="en-US"/>
        </w:rPr>
        <w:t xml:space="preserve"> </w:t>
      </w:r>
      <w:r w:rsidRPr="005E6EF1">
        <w:rPr>
          <w:rFonts w:ascii="Times New Roman" w:hAnsi="Times New Roman" w:cs="Times New Roman"/>
          <w:bCs/>
          <w:lang w:eastAsia="en-US"/>
        </w:rPr>
        <w:t xml:space="preserve">Дрова повинні </w:t>
      </w:r>
      <w:proofErr w:type="gramStart"/>
      <w:r w:rsidRPr="005E6EF1">
        <w:rPr>
          <w:rFonts w:ascii="Times New Roman" w:hAnsi="Times New Roman" w:cs="Times New Roman"/>
          <w:bCs/>
          <w:lang w:eastAsia="en-US"/>
        </w:rPr>
        <w:t>бути</w:t>
      </w:r>
      <w:proofErr w:type="gramEnd"/>
      <w:r w:rsidRPr="005E6EF1">
        <w:rPr>
          <w:rFonts w:ascii="Times New Roman" w:hAnsi="Times New Roman" w:cs="Times New Roman"/>
          <w:bCs/>
          <w:lang w:eastAsia="en-US"/>
        </w:rPr>
        <w:t xml:space="preserve"> очищені від сучків. </w:t>
      </w:r>
      <w:r w:rsidRPr="005E6EF1">
        <w:rPr>
          <w:rFonts w:ascii="Times New Roman" w:eastAsia="Times New Roman" w:hAnsi="Times New Roman" w:cs="Times New Roman"/>
          <w:lang w:val="ru-RU" w:eastAsia="en-US"/>
        </w:rPr>
        <w:t>Висота сучків, що залишаються, не повинна  перевищувати 30 мм. Об’єм  др</w:t>
      </w:r>
      <w:r w:rsidRPr="005E6EF1">
        <w:rPr>
          <w:rFonts w:ascii="Times New Roman" w:eastAsia="Times New Roman" w:hAnsi="Times New Roman" w:cs="Times New Roman"/>
          <w:lang w:eastAsia="en-US"/>
        </w:rPr>
        <w:t>о</w:t>
      </w:r>
      <w:r w:rsidRPr="005E6EF1">
        <w:rPr>
          <w:rFonts w:ascii="Times New Roman" w:eastAsia="Times New Roman" w:hAnsi="Times New Roman" w:cs="Times New Roman"/>
          <w:lang w:val="ru-RU" w:eastAsia="en-US"/>
        </w:rPr>
        <w:t>в має бути вказаний у щільній мі</w:t>
      </w:r>
      <w:proofErr w:type="gramStart"/>
      <w:r w:rsidRPr="005E6EF1">
        <w:rPr>
          <w:rFonts w:ascii="Times New Roman" w:eastAsia="Times New Roman" w:hAnsi="Times New Roman" w:cs="Times New Roman"/>
          <w:lang w:val="ru-RU" w:eastAsia="en-US"/>
        </w:rPr>
        <w:t>р</w:t>
      </w:r>
      <w:proofErr w:type="gramEnd"/>
      <w:r w:rsidRPr="005E6EF1">
        <w:rPr>
          <w:rFonts w:ascii="Times New Roman" w:eastAsia="Times New Roman" w:hAnsi="Times New Roman" w:cs="Times New Roman"/>
          <w:lang w:val="ru-RU" w:eastAsia="en-US"/>
        </w:rPr>
        <w:t xml:space="preserve">і м³. </w:t>
      </w:r>
    </w:p>
    <w:p w:rsidR="005E6EF1" w:rsidRPr="005E6EF1" w:rsidRDefault="005E6EF1" w:rsidP="005E6EF1">
      <w:pPr>
        <w:spacing w:after="0" w:line="240" w:lineRule="auto"/>
        <w:textAlignment w:val="top"/>
        <w:rPr>
          <w:rFonts w:ascii="Times New Roman" w:hAnsi="Times New Roman" w:cs="Times New Roman"/>
          <w:bCs/>
          <w:lang w:eastAsia="en-US"/>
        </w:rPr>
      </w:pPr>
      <w:r w:rsidRPr="005E6EF1">
        <w:rPr>
          <w:rFonts w:ascii="Times New Roman" w:hAnsi="Times New Roman" w:cs="Times New Roman"/>
          <w:bCs/>
          <w:lang w:eastAsia="en-US"/>
        </w:rPr>
        <w:t xml:space="preserve">          5. Дрова можуть бути як в корі, так і без неї. </w:t>
      </w:r>
      <w:r w:rsidRPr="005E6EF1">
        <w:rPr>
          <w:rFonts w:ascii="Times New Roman" w:hAnsi="Times New Roman" w:cs="Times New Roman"/>
          <w:lang w:val="ru-RU" w:eastAsia="en-US"/>
        </w:rPr>
        <w:t>Допускається наявність кори не більше 5%</w:t>
      </w:r>
      <w:r w:rsidRPr="005E6EF1">
        <w:rPr>
          <w:rFonts w:ascii="Times New Roman" w:hAnsi="Times New Roman" w:cs="Times New Roman"/>
          <w:lang w:eastAsia="en-US"/>
        </w:rPr>
        <w:t xml:space="preserve">    </w:t>
      </w:r>
      <w:r w:rsidRPr="005E6EF1">
        <w:rPr>
          <w:rFonts w:ascii="Times New Roman" w:hAnsi="Times New Roman" w:cs="Times New Roman"/>
          <w:lang w:val="ru-RU" w:eastAsia="en-US"/>
        </w:rPr>
        <w:t>на 1 м</w:t>
      </w:r>
      <w:proofErr w:type="gramStart"/>
      <w:r w:rsidRPr="005E6EF1">
        <w:rPr>
          <w:rFonts w:ascii="Times New Roman" w:hAnsi="Times New Roman" w:cs="Times New Roman"/>
          <w:lang w:val="ru-RU" w:eastAsia="en-US"/>
        </w:rPr>
        <w:t>.к</w:t>
      </w:r>
      <w:proofErr w:type="gramEnd"/>
      <w:r w:rsidRPr="005E6EF1">
        <w:rPr>
          <w:rFonts w:ascii="Times New Roman" w:hAnsi="Times New Roman" w:cs="Times New Roman"/>
          <w:lang w:val="ru-RU" w:eastAsia="en-US"/>
        </w:rPr>
        <w:t>уб.;</w:t>
      </w:r>
      <w:r w:rsidRPr="005E6EF1">
        <w:rPr>
          <w:rFonts w:ascii="Times New Roman" w:hAnsi="Times New Roman" w:cs="Times New Roman"/>
          <w:bCs/>
          <w:lang w:eastAsia="en-US"/>
        </w:rPr>
        <w:t xml:space="preserve"> </w:t>
      </w:r>
    </w:p>
    <w:p w:rsidR="005E6EF1" w:rsidRPr="005E6EF1" w:rsidRDefault="005E6EF1" w:rsidP="005E6EF1">
      <w:pPr>
        <w:spacing w:after="0" w:line="240" w:lineRule="auto"/>
        <w:textAlignment w:val="top"/>
        <w:rPr>
          <w:rFonts w:ascii="Times New Roman" w:hAnsi="Times New Roman" w:cs="Times New Roman"/>
          <w:bCs/>
          <w:lang w:eastAsia="en-US"/>
        </w:rPr>
      </w:pPr>
      <w:r w:rsidRPr="005E6EF1">
        <w:rPr>
          <w:rFonts w:ascii="Times New Roman" w:hAnsi="Times New Roman" w:cs="Times New Roman"/>
          <w:bCs/>
          <w:lang w:eastAsia="en-US"/>
        </w:rPr>
        <w:t xml:space="preserve">           6. Дрова приймаються партіями лише згідно заявок Замовника, наданих будь-яким доступним засобом зв’язку. Партією вважають будь-яку кількість дров, які оформлені одним документом, підтверджуючим відповідність вимогам і стандартам. </w:t>
      </w:r>
      <w:r w:rsidRPr="005E6EF1">
        <w:rPr>
          <w:rFonts w:ascii="Times New Roman" w:hAnsi="Times New Roman" w:cs="Times New Roman"/>
          <w:lang w:val="ru-RU" w:eastAsia="en-US"/>
        </w:rPr>
        <w:t xml:space="preserve">Час фактичної поставки, кількість та періодичність поставки товару Постачальник додатково узгоджує із Замовником не </w:t>
      </w:r>
      <w:proofErr w:type="gramStart"/>
      <w:r w:rsidRPr="005E6EF1">
        <w:rPr>
          <w:rFonts w:ascii="Times New Roman" w:hAnsi="Times New Roman" w:cs="Times New Roman"/>
          <w:lang w:val="ru-RU" w:eastAsia="en-US"/>
        </w:rPr>
        <w:t>п</w:t>
      </w:r>
      <w:proofErr w:type="gramEnd"/>
      <w:r w:rsidRPr="005E6EF1">
        <w:rPr>
          <w:rFonts w:ascii="Times New Roman" w:hAnsi="Times New Roman" w:cs="Times New Roman"/>
          <w:lang w:val="ru-RU" w:eastAsia="en-US"/>
        </w:rPr>
        <w:t xml:space="preserve">ізніше ніж за 2 дні до моменту фактичної поставки (при необхідності, замовник може вимагати поставку дрібними партіями). </w:t>
      </w:r>
      <w:r w:rsidRPr="005E6EF1">
        <w:rPr>
          <w:rFonts w:ascii="Times New Roman" w:hAnsi="Times New Roman" w:cs="Times New Roman"/>
          <w:lang w:eastAsia="en-US"/>
        </w:rPr>
        <w:t xml:space="preserve"> </w:t>
      </w:r>
    </w:p>
    <w:p w:rsidR="005E6EF1" w:rsidRPr="005E6EF1" w:rsidRDefault="005E6EF1" w:rsidP="005E6EF1">
      <w:pPr>
        <w:spacing w:after="0" w:line="240" w:lineRule="auto"/>
        <w:ind w:firstLine="709"/>
        <w:rPr>
          <w:rFonts w:ascii="Times New Roman" w:hAnsi="Times New Roman" w:cs="Times New Roman"/>
          <w:lang w:eastAsia="en-US"/>
        </w:rPr>
      </w:pPr>
      <w:r w:rsidRPr="005E6EF1">
        <w:rPr>
          <w:rFonts w:ascii="Times New Roman" w:eastAsia="Times New Roman" w:hAnsi="Times New Roman" w:cs="Times New Roman"/>
          <w:lang w:eastAsia="en-US"/>
        </w:rPr>
        <w:t xml:space="preserve">7. Деревина приймається партіями згідно інструкції з приймання деревини. </w:t>
      </w:r>
      <w:r w:rsidRPr="005E6EF1">
        <w:rPr>
          <w:rFonts w:ascii="Times New Roman" w:hAnsi="Times New Roman" w:cs="Times New Roman"/>
          <w:lang w:eastAsia="en-US"/>
        </w:rPr>
        <w:t>Правила приймання – відповідно до Наказу Міністерства захисту довкілля та природних ресурсів України від 27 вересня 2021 року № 621 «Про затвердження Інструкції з ведення електронного обліку деревини».</w:t>
      </w:r>
    </w:p>
    <w:p w:rsidR="005E6EF1" w:rsidRPr="005E6EF1" w:rsidRDefault="005E6EF1" w:rsidP="005E6EF1">
      <w:pPr>
        <w:spacing w:after="0" w:line="240" w:lineRule="auto"/>
        <w:ind w:firstLine="709"/>
        <w:rPr>
          <w:rFonts w:ascii="Times New Roman" w:hAnsi="Times New Roman" w:cs="Times New Roman"/>
          <w:lang w:eastAsia="en-US"/>
        </w:rPr>
      </w:pPr>
      <w:r w:rsidRPr="005E6EF1">
        <w:rPr>
          <w:rFonts w:ascii="Times New Roman" w:hAnsi="Times New Roman" w:cs="Times New Roman"/>
          <w:lang w:eastAsia="en-US"/>
        </w:rPr>
        <w:t xml:space="preserve">8. Партія товару підлягає прийняттю, якщо кількість деревини у партії, є такою  </w:t>
      </w:r>
    </w:p>
    <w:p w:rsidR="005E6EF1" w:rsidRPr="005E6EF1" w:rsidRDefault="005E6EF1" w:rsidP="005E6EF1">
      <w:pPr>
        <w:spacing w:after="0" w:line="240" w:lineRule="auto"/>
        <w:rPr>
          <w:rFonts w:ascii="Times New Roman" w:hAnsi="Times New Roman" w:cs="Times New Roman"/>
          <w:lang w:eastAsia="en-US"/>
        </w:rPr>
      </w:pPr>
      <w:r w:rsidRPr="005E6EF1">
        <w:rPr>
          <w:rFonts w:ascii="Times New Roman" w:hAnsi="Times New Roman" w:cs="Times New Roman"/>
          <w:lang w:eastAsia="en-US"/>
        </w:rPr>
        <w:t xml:space="preserve"> що не відповідає даному Стандарту не більше ніж 5%. Для переведення складових кубічних метрів в щільні використовуються таблиці коефіцієнтів згідно ДСТУ 2034-92 «Відходи деревинні. Загальні технічні умови», ДСТУ 4020-2-2001 та ТУ У 16.1-00994207-005:2018 «Деревина дров’яна. Класифікація, облік, технічні вимоги».</w:t>
      </w:r>
    </w:p>
    <w:p w:rsidR="005E6EF1" w:rsidRPr="005E6EF1" w:rsidRDefault="005E6EF1" w:rsidP="005E6EF1">
      <w:pPr>
        <w:spacing w:after="0" w:line="240" w:lineRule="auto"/>
        <w:rPr>
          <w:rFonts w:ascii="Times New Roman" w:hAnsi="Times New Roman" w:cs="Times New Roman"/>
          <w:lang w:eastAsia="en-US"/>
        </w:rPr>
      </w:pPr>
      <w:r w:rsidRPr="005E6EF1">
        <w:rPr>
          <w:rFonts w:ascii="Times New Roman" w:hAnsi="Times New Roman" w:cs="Times New Roman"/>
          <w:lang w:eastAsia="en-US"/>
        </w:rPr>
        <w:t xml:space="preserve">            9.  </w:t>
      </w:r>
      <w:r w:rsidRPr="005E6EF1">
        <w:rPr>
          <w:rFonts w:ascii="Times New Roman" w:hAnsi="Times New Roman" w:cs="Times New Roman"/>
          <w:lang w:val="ru-RU" w:eastAsia="en-US"/>
        </w:rPr>
        <w:t xml:space="preserve">Деревина </w:t>
      </w:r>
      <w:proofErr w:type="gramStart"/>
      <w:r w:rsidRPr="005E6EF1">
        <w:rPr>
          <w:rFonts w:ascii="Times New Roman" w:hAnsi="Times New Roman" w:cs="Times New Roman"/>
          <w:lang w:val="ru-RU" w:eastAsia="en-US"/>
        </w:rPr>
        <w:t>повинна мати маркування для встановлення походження товару</w:t>
      </w:r>
      <w:r w:rsidRPr="005E6EF1">
        <w:rPr>
          <w:rFonts w:ascii="Times New Roman" w:hAnsi="Times New Roman" w:cs="Times New Roman"/>
          <w:lang w:eastAsia="en-US"/>
        </w:rPr>
        <w:t xml:space="preserve"> </w:t>
      </w:r>
      <w:r w:rsidRPr="005E6EF1">
        <w:rPr>
          <w:rFonts w:ascii="Times New Roman" w:hAnsi="Times New Roman" w:cs="Times New Roman"/>
          <w:lang w:val="ru-RU" w:eastAsia="en-US"/>
        </w:rPr>
        <w:t>Постачальник повинен</w:t>
      </w:r>
      <w:proofErr w:type="gramEnd"/>
      <w:r w:rsidRPr="005E6EF1">
        <w:rPr>
          <w:rFonts w:ascii="Times New Roman" w:hAnsi="Times New Roman" w:cs="Times New Roman"/>
          <w:lang w:val="ru-RU" w:eastAsia="en-US"/>
        </w:rPr>
        <w:t xml:space="preserve"> забезпечити поставку товару за адресою, що визначена </w:t>
      </w:r>
      <w:r w:rsidRPr="005E6EF1">
        <w:rPr>
          <w:rFonts w:ascii="Times New Roman" w:hAnsi="Times New Roman" w:cs="Times New Roman"/>
          <w:lang w:eastAsia="en-US"/>
        </w:rPr>
        <w:t xml:space="preserve"> </w:t>
      </w:r>
      <w:r w:rsidRPr="005E6EF1">
        <w:rPr>
          <w:rFonts w:ascii="Times New Roman" w:hAnsi="Times New Roman" w:cs="Times New Roman"/>
          <w:lang w:val="ru-RU" w:eastAsia="en-US"/>
        </w:rPr>
        <w:t xml:space="preserve">умовами Договору відповідно нормам чинного на території України законодавства, </w:t>
      </w:r>
      <w:r w:rsidRPr="005E6EF1">
        <w:rPr>
          <w:rFonts w:ascii="Times New Roman" w:hAnsi="Times New Roman" w:cs="Times New Roman"/>
          <w:lang w:eastAsia="en-US"/>
        </w:rPr>
        <w:t xml:space="preserve"> Д</w:t>
      </w:r>
      <w:r w:rsidRPr="005E6EF1">
        <w:rPr>
          <w:rFonts w:ascii="Times New Roman" w:hAnsi="Times New Roman" w:cs="Times New Roman"/>
          <w:lang w:val="ru-RU" w:eastAsia="en-US"/>
        </w:rPr>
        <w:t xml:space="preserve">ержавним, міжнародним стандартам та вимогам державної політики України в </w:t>
      </w:r>
      <w:r w:rsidRPr="005E6EF1">
        <w:rPr>
          <w:rFonts w:ascii="Times New Roman" w:hAnsi="Times New Roman" w:cs="Times New Roman"/>
          <w:lang w:eastAsia="en-US"/>
        </w:rPr>
        <w:t xml:space="preserve"> галузі захисту довкілля.</w:t>
      </w:r>
    </w:p>
    <w:p w:rsidR="005E6EF1" w:rsidRPr="005E6EF1" w:rsidRDefault="005E6EF1" w:rsidP="005E6EF1">
      <w:pPr>
        <w:spacing w:after="0" w:line="240" w:lineRule="auto"/>
        <w:ind w:firstLine="284"/>
        <w:rPr>
          <w:rFonts w:ascii="Times New Roman" w:hAnsi="Times New Roman" w:cs="Times New Roman"/>
          <w:lang w:eastAsia="en-US"/>
        </w:rPr>
      </w:pPr>
      <w:r w:rsidRPr="005E6EF1">
        <w:rPr>
          <w:rFonts w:ascii="Times New Roman" w:hAnsi="Times New Roman" w:cs="Times New Roman"/>
          <w:lang w:eastAsia="en-US"/>
        </w:rPr>
        <w:lastRenderedPageBreak/>
        <w:t xml:space="preserve">      10.    При невідповідності товару він підлягає поверненню </w:t>
      </w:r>
      <w:r w:rsidRPr="005E6EF1">
        <w:rPr>
          <w:rFonts w:ascii="Times New Roman" w:hAnsi="Times New Roman" w:cs="Times New Roman"/>
          <w:bCs/>
          <w:lang w:val="ru-RU" w:eastAsia="en-US"/>
        </w:rPr>
        <w:t>Постачальнику</w:t>
      </w:r>
      <w:r w:rsidRPr="005E6EF1">
        <w:rPr>
          <w:rFonts w:ascii="Times New Roman" w:hAnsi="Times New Roman" w:cs="Times New Roman"/>
          <w:bCs/>
          <w:lang w:eastAsia="en-US"/>
        </w:rPr>
        <w:t xml:space="preserve"> </w:t>
      </w:r>
      <w:r w:rsidRPr="005E6EF1">
        <w:rPr>
          <w:rFonts w:ascii="Times New Roman" w:hAnsi="Times New Roman" w:cs="Times New Roman"/>
          <w:lang w:val="ru-RU" w:eastAsia="en-US"/>
        </w:rPr>
        <w:t xml:space="preserve">за його </w:t>
      </w:r>
      <w:r w:rsidRPr="005E6EF1">
        <w:rPr>
          <w:rFonts w:ascii="Times New Roman" w:hAnsi="Times New Roman" w:cs="Times New Roman"/>
          <w:lang w:eastAsia="en-US"/>
        </w:rPr>
        <w:t xml:space="preserve">   </w:t>
      </w:r>
      <w:r w:rsidRPr="005E6EF1">
        <w:rPr>
          <w:rFonts w:ascii="Times New Roman" w:hAnsi="Times New Roman" w:cs="Times New Roman"/>
          <w:lang w:val="ru-RU" w:eastAsia="en-US"/>
        </w:rPr>
        <w:t xml:space="preserve">рахунок та заміні на якісний товар, що відповідає державним стандартам та </w:t>
      </w:r>
      <w:r w:rsidRPr="005E6EF1">
        <w:rPr>
          <w:rFonts w:ascii="Times New Roman" w:hAnsi="Times New Roman" w:cs="Times New Roman"/>
          <w:lang w:eastAsia="en-US"/>
        </w:rPr>
        <w:t xml:space="preserve">  </w:t>
      </w:r>
      <w:r w:rsidRPr="005E6EF1">
        <w:rPr>
          <w:rFonts w:ascii="Times New Roman" w:hAnsi="Times New Roman" w:cs="Times New Roman"/>
          <w:lang w:val="ru-RU" w:eastAsia="en-US"/>
        </w:rPr>
        <w:t xml:space="preserve">вимогам Замовника, протягом 5-ти робочих днів.  </w:t>
      </w:r>
    </w:p>
    <w:p w:rsidR="005E6EF1" w:rsidRPr="005E6EF1" w:rsidRDefault="005E6EF1" w:rsidP="005E6EF1">
      <w:pPr>
        <w:spacing w:after="0" w:line="240" w:lineRule="auto"/>
        <w:ind w:left="567"/>
        <w:textAlignment w:val="top"/>
        <w:rPr>
          <w:rFonts w:ascii="Times New Roman" w:hAnsi="Times New Roman" w:cs="Times New Roman"/>
          <w:bCs/>
          <w:lang w:eastAsia="en-US"/>
        </w:rPr>
      </w:pPr>
      <w:r w:rsidRPr="005E6EF1">
        <w:rPr>
          <w:rFonts w:ascii="Times New Roman" w:hAnsi="Times New Roman" w:cs="Times New Roman"/>
          <w:lang w:eastAsia="en-US"/>
        </w:rPr>
        <w:t>11. Учасник обов’язково включає в ціну товару:</w:t>
      </w:r>
    </w:p>
    <w:p w:rsidR="005E6EF1" w:rsidRPr="005E6EF1" w:rsidRDefault="005E6EF1" w:rsidP="005E6EF1">
      <w:pPr>
        <w:numPr>
          <w:ilvl w:val="0"/>
          <w:numId w:val="6"/>
        </w:numPr>
        <w:tabs>
          <w:tab w:val="left" w:pos="1276"/>
        </w:tabs>
        <w:spacing w:after="0" w:line="240" w:lineRule="auto"/>
        <w:textAlignment w:val="baseline"/>
        <w:rPr>
          <w:rFonts w:ascii="Times New Roman" w:eastAsia="Times New Roman" w:hAnsi="Times New Roman" w:cs="Times New Roman"/>
          <w:color w:val="000000"/>
          <w:lang w:eastAsia="uk-UA"/>
        </w:rPr>
      </w:pPr>
      <w:r w:rsidRPr="005E6EF1">
        <w:rPr>
          <w:rFonts w:ascii="Times New Roman" w:eastAsia="Times New Roman" w:hAnsi="Times New Roman" w:cs="Times New Roman"/>
          <w:color w:val="000000"/>
          <w:lang w:eastAsia="uk-UA"/>
        </w:rPr>
        <w:t>податки і збори, обов’язкові платежі, що сплачуються або мають бути сплачені згідно з чинним законодавством;</w:t>
      </w:r>
    </w:p>
    <w:p w:rsidR="005E6EF1" w:rsidRPr="005E6EF1" w:rsidRDefault="005E6EF1" w:rsidP="005E6EF1">
      <w:pPr>
        <w:numPr>
          <w:ilvl w:val="0"/>
          <w:numId w:val="6"/>
        </w:numPr>
        <w:tabs>
          <w:tab w:val="left" w:pos="1276"/>
        </w:tabs>
        <w:spacing w:after="0" w:line="240" w:lineRule="auto"/>
        <w:textAlignment w:val="baseline"/>
        <w:rPr>
          <w:rFonts w:ascii="Times New Roman" w:eastAsia="Times New Roman" w:hAnsi="Times New Roman" w:cs="Times New Roman"/>
          <w:color w:val="000000"/>
          <w:lang w:eastAsia="uk-UA"/>
        </w:rPr>
      </w:pPr>
      <w:r w:rsidRPr="005E6EF1">
        <w:rPr>
          <w:rFonts w:ascii="Times New Roman" w:eastAsia="Times New Roman" w:hAnsi="Times New Roman" w:cs="Times New Roman"/>
          <w:color w:val="000000"/>
          <w:lang w:eastAsia="uk-UA"/>
        </w:rPr>
        <w:t>навантаження, розвантаження;</w:t>
      </w:r>
    </w:p>
    <w:p w:rsidR="005E6EF1" w:rsidRPr="005E6EF1" w:rsidRDefault="005E6EF1" w:rsidP="005E6EF1">
      <w:pPr>
        <w:numPr>
          <w:ilvl w:val="0"/>
          <w:numId w:val="6"/>
        </w:numPr>
        <w:tabs>
          <w:tab w:val="left" w:pos="1276"/>
        </w:tabs>
        <w:spacing w:after="0" w:line="240" w:lineRule="auto"/>
        <w:textAlignment w:val="baseline"/>
        <w:rPr>
          <w:rFonts w:ascii="Times New Roman" w:eastAsia="Times New Roman" w:hAnsi="Times New Roman" w:cs="Times New Roman"/>
          <w:color w:val="000000"/>
          <w:lang w:eastAsia="uk-UA"/>
        </w:rPr>
      </w:pPr>
      <w:r w:rsidRPr="005E6EF1">
        <w:rPr>
          <w:rFonts w:ascii="Times New Roman" w:eastAsia="Times New Roman" w:hAnsi="Times New Roman" w:cs="Times New Roman"/>
          <w:color w:val="000000"/>
          <w:lang w:eastAsia="uk-UA"/>
        </w:rPr>
        <w:t>витрати на поставку товару до закладів та установ освіти, підвідомчих відділу освіти, молоді та спорту Грунської сільської ради;</w:t>
      </w:r>
    </w:p>
    <w:p w:rsidR="005E6EF1" w:rsidRPr="005E6EF1" w:rsidRDefault="005E6EF1" w:rsidP="005E6EF1">
      <w:pPr>
        <w:numPr>
          <w:ilvl w:val="0"/>
          <w:numId w:val="7"/>
        </w:numPr>
        <w:tabs>
          <w:tab w:val="left" w:pos="1276"/>
        </w:tabs>
        <w:spacing w:after="0" w:line="240" w:lineRule="auto"/>
        <w:contextualSpacing/>
        <w:textAlignment w:val="baseline"/>
        <w:rPr>
          <w:rFonts w:ascii="Times New Roman" w:eastAsia="Times New Roman" w:hAnsi="Times New Roman" w:cs="Times New Roman"/>
          <w:color w:val="000000"/>
          <w:lang w:eastAsia="uk-UA"/>
        </w:rPr>
      </w:pPr>
      <w:r w:rsidRPr="005E6EF1">
        <w:rPr>
          <w:rFonts w:ascii="Times New Roman" w:eastAsia="Times New Roman" w:hAnsi="Times New Roman" w:cs="Times New Roman"/>
          <w:color w:val="000000"/>
          <w:lang w:eastAsia="uk-UA"/>
        </w:rPr>
        <w:t>інші витрати, передбачені для товару даного виду згідно з чинним законодавством та тендерною документацією.</w:t>
      </w:r>
    </w:p>
    <w:p w:rsidR="005E6EF1" w:rsidRPr="005E6EF1" w:rsidRDefault="005E6EF1" w:rsidP="005E6EF1">
      <w:pPr>
        <w:numPr>
          <w:ilvl w:val="0"/>
          <w:numId w:val="7"/>
        </w:numPr>
        <w:spacing w:after="0" w:line="240" w:lineRule="auto"/>
        <w:contextualSpacing/>
        <w:rPr>
          <w:rFonts w:ascii="Times New Roman" w:eastAsia="Times New Roman" w:hAnsi="Times New Roman" w:cs="Times New Roman"/>
          <w:lang w:eastAsia="uk-UA"/>
        </w:rPr>
      </w:pPr>
      <w:r w:rsidRPr="005E6EF1">
        <w:rPr>
          <w:rFonts w:ascii="Times New Roman" w:eastAsia="Times New Roman" w:hAnsi="Times New Roman" w:cs="Times New Roman"/>
          <w:color w:val="000000"/>
          <w:lang w:eastAsia="uk-UA"/>
        </w:rPr>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5E6EF1" w:rsidRPr="005E6EF1" w:rsidRDefault="005E6EF1" w:rsidP="005E6EF1">
      <w:pPr>
        <w:spacing w:after="0" w:line="240" w:lineRule="auto"/>
        <w:ind w:left="567"/>
        <w:textAlignment w:val="top"/>
        <w:rPr>
          <w:rFonts w:ascii="Times New Roman" w:hAnsi="Times New Roman" w:cs="Times New Roman"/>
          <w:lang w:eastAsia="en-US"/>
        </w:rPr>
      </w:pPr>
      <w:r w:rsidRPr="005E6EF1">
        <w:rPr>
          <w:rFonts w:ascii="Times New Roman" w:hAnsi="Times New Roman" w:cs="Times New Roman"/>
          <w:lang w:eastAsia="en-US"/>
        </w:rPr>
        <w:t>12. При поставці товару повинні надаватися супровідні документи. При прийомі</w:t>
      </w:r>
    </w:p>
    <w:p w:rsidR="005E6EF1" w:rsidRPr="005E6EF1" w:rsidRDefault="005E6EF1" w:rsidP="005E6EF1">
      <w:pPr>
        <w:spacing w:after="0" w:line="240" w:lineRule="auto"/>
        <w:textAlignment w:val="top"/>
        <w:rPr>
          <w:rFonts w:ascii="Times New Roman" w:hAnsi="Times New Roman" w:cs="Times New Roman"/>
          <w:lang w:eastAsia="en-US"/>
        </w:rPr>
      </w:pPr>
      <w:r w:rsidRPr="005E6EF1">
        <w:rPr>
          <w:rFonts w:ascii="Times New Roman" w:hAnsi="Times New Roman" w:cs="Times New Roman"/>
          <w:lang w:eastAsia="en-US"/>
        </w:rPr>
        <w:t>товару, обсяг товару має відповідати обсягу, який зазначена у супровідних документах. Приймання Товару за кількістю і якістю здійснюється лише у присутності представника Замовника.</w:t>
      </w:r>
    </w:p>
    <w:p w:rsidR="005E6EF1" w:rsidRPr="005E6EF1" w:rsidRDefault="005E6EF1" w:rsidP="005E6EF1">
      <w:pPr>
        <w:spacing w:after="0" w:line="240" w:lineRule="auto"/>
        <w:rPr>
          <w:rFonts w:ascii="Times New Roman" w:eastAsia="Times New Roman" w:hAnsi="Times New Roman" w:cs="Times New Roman"/>
          <w:color w:val="000000"/>
          <w:lang w:eastAsia="uk-UA"/>
        </w:rPr>
      </w:pPr>
      <w:r w:rsidRPr="005E6EF1">
        <w:rPr>
          <w:rFonts w:ascii="Times New Roman" w:hAnsi="Times New Roman" w:cs="Times New Roman"/>
          <w:bCs/>
          <w:lang w:eastAsia="en-US"/>
        </w:rPr>
        <w:t xml:space="preserve">          13. Учасник повинен забезпечити поставку замовленого обсягу Товару </w:t>
      </w:r>
      <w:r w:rsidRPr="005E6EF1">
        <w:rPr>
          <w:rFonts w:ascii="Times New Roman" w:hAnsi="Times New Roman" w:cs="Times New Roman"/>
          <w:lang w:eastAsia="en-US"/>
        </w:rPr>
        <w:t>власним або орендованим транспортом Учасника відповідно до заявок, наданих Замовником.</w:t>
      </w:r>
      <w:r w:rsidRPr="005E6EF1">
        <w:rPr>
          <w:rFonts w:ascii="Times New Roman" w:hAnsi="Times New Roman" w:cs="Times New Roman"/>
          <w:b/>
          <w:bCs/>
          <w:lang w:eastAsia="en-US"/>
        </w:rPr>
        <w:t xml:space="preserve"> </w:t>
      </w:r>
      <w:r w:rsidRPr="005E6EF1">
        <w:rPr>
          <w:rFonts w:ascii="Times New Roman" w:eastAsia="Times New Roman" w:hAnsi="Times New Roman" w:cs="Times New Roman"/>
          <w:b/>
          <w:color w:val="000000"/>
          <w:lang w:eastAsia="uk-UA"/>
        </w:rPr>
        <w:t>У складі тендерної пропозиції</w:t>
      </w:r>
      <w:r w:rsidRPr="005E6EF1">
        <w:rPr>
          <w:rFonts w:ascii="Times New Roman" w:eastAsia="Times New Roman" w:hAnsi="Times New Roman" w:cs="Times New Roman"/>
          <w:b/>
          <w:lang w:eastAsia="uk-UA"/>
        </w:rPr>
        <w:t xml:space="preserve"> </w:t>
      </w:r>
      <w:r w:rsidRPr="005E6EF1">
        <w:rPr>
          <w:rFonts w:ascii="Times New Roman" w:eastAsia="Times New Roman" w:hAnsi="Times New Roman" w:cs="Times New Roman"/>
          <w:b/>
          <w:color w:val="000000"/>
          <w:lang w:eastAsia="uk-UA"/>
        </w:rPr>
        <w:t>Учасник має надати Протокол радіаційного дослідження деревини що є предметом закупівлі.</w:t>
      </w:r>
      <w:r w:rsidRPr="005E6EF1">
        <w:rPr>
          <w:rFonts w:ascii="Times New Roman" w:eastAsia="Times New Roman" w:hAnsi="Times New Roman" w:cs="Times New Roman"/>
          <w:color w:val="000000"/>
          <w:lang w:eastAsia="uk-UA"/>
        </w:rPr>
        <w:t xml:space="preserve"> </w:t>
      </w:r>
    </w:p>
    <w:p w:rsidR="005E6EF1" w:rsidRPr="005E6EF1" w:rsidRDefault="005E6EF1" w:rsidP="005E6EF1">
      <w:pPr>
        <w:spacing w:after="0" w:line="240" w:lineRule="auto"/>
        <w:ind w:firstLine="709"/>
        <w:jc w:val="both"/>
        <w:rPr>
          <w:rFonts w:ascii="Times New Roman" w:eastAsia="Times New Roman" w:hAnsi="Times New Roman" w:cs="Times New Roman"/>
          <w:sz w:val="24"/>
          <w:szCs w:val="24"/>
          <w:lang w:eastAsia="uk-UA"/>
        </w:rPr>
      </w:pPr>
      <w:r w:rsidRPr="005E6EF1">
        <w:rPr>
          <w:rFonts w:ascii="Times New Roman" w:eastAsia="Times New Roman" w:hAnsi="Times New Roman" w:cs="Times New Roman"/>
          <w:color w:val="000000"/>
          <w:sz w:val="24"/>
          <w:szCs w:val="24"/>
          <w:lang w:eastAsia="uk-UA"/>
        </w:rPr>
        <w:t xml:space="preserve">14. У складі тендерної пропозиції учасник має надати складську довідку, що підтверджує фактичну наявність предмету закупівлі в обсягах 100% від обсягу даної закупівлі із зазначенням адреси знаходження товару (складська довідка). </w:t>
      </w:r>
    </w:p>
    <w:p w:rsidR="005E6EF1" w:rsidRPr="005E6EF1" w:rsidRDefault="005E6EF1" w:rsidP="005E6EF1">
      <w:pPr>
        <w:suppressAutoHyphens/>
        <w:spacing w:line="240" w:lineRule="auto"/>
        <w:ind w:left="567"/>
        <w:rPr>
          <w:rFonts w:ascii="Times New Roman" w:hAnsi="Times New Roman" w:cs="Times New Roman"/>
          <w:b/>
          <w:lang w:val="ru-RU" w:eastAsia="zh-CN"/>
        </w:rPr>
      </w:pPr>
      <w:r w:rsidRPr="005E6EF1">
        <w:rPr>
          <w:rFonts w:ascii="Times New Roman" w:hAnsi="Times New Roman" w:cs="Times New Roman"/>
          <w:b/>
          <w:lang w:eastAsia="zh-CN"/>
        </w:rPr>
        <w:t xml:space="preserve">15. </w:t>
      </w:r>
      <w:r w:rsidRPr="005E6EF1">
        <w:rPr>
          <w:rFonts w:ascii="Times New Roman" w:hAnsi="Times New Roman" w:cs="Times New Roman"/>
          <w:b/>
          <w:lang w:val="ru-RU" w:eastAsia="zh-CN"/>
        </w:rPr>
        <w:t xml:space="preserve">Запропоновані учасником характеристики мають бути не гірші, ніж вказані в зазначеній вище інформації про необхідні </w:t>
      </w:r>
      <w:proofErr w:type="gramStart"/>
      <w:r w:rsidRPr="005E6EF1">
        <w:rPr>
          <w:rFonts w:ascii="Times New Roman" w:hAnsi="Times New Roman" w:cs="Times New Roman"/>
          <w:b/>
          <w:lang w:val="ru-RU" w:eastAsia="zh-CN"/>
        </w:rPr>
        <w:t>техн</w:t>
      </w:r>
      <w:proofErr w:type="gramEnd"/>
      <w:r w:rsidRPr="005E6EF1">
        <w:rPr>
          <w:rFonts w:ascii="Times New Roman" w:hAnsi="Times New Roman" w:cs="Times New Roman"/>
          <w:b/>
          <w:lang w:val="ru-RU" w:eastAsia="zh-CN"/>
        </w:rPr>
        <w:t>ічні, якісні та кількісні характеристики предмета закупівлі.</w:t>
      </w:r>
    </w:p>
    <w:p w:rsidR="005E6EF1" w:rsidRPr="005E6EF1" w:rsidRDefault="005E6EF1" w:rsidP="005E6EF1">
      <w:pPr>
        <w:spacing w:after="0" w:line="240" w:lineRule="auto"/>
        <w:rPr>
          <w:rFonts w:ascii="Times New Roman" w:hAnsi="Times New Roman" w:cs="Times New Roman"/>
          <w:lang w:val="ru-RU" w:eastAsia="en-US"/>
        </w:rPr>
      </w:pPr>
      <w:r w:rsidRPr="005E6EF1">
        <w:rPr>
          <w:rFonts w:ascii="Times New Roman" w:hAnsi="Times New Roman" w:cs="Times New Roman"/>
          <w:lang w:eastAsia="en-US"/>
        </w:rPr>
        <w:t xml:space="preserve">          16. </w:t>
      </w:r>
      <w:proofErr w:type="gramStart"/>
      <w:r w:rsidRPr="005E6EF1">
        <w:rPr>
          <w:rFonts w:ascii="Times New Roman" w:hAnsi="Times New Roman" w:cs="Times New Roman"/>
          <w:lang w:val="ru-RU" w:eastAsia="en-US"/>
        </w:rPr>
        <w:t>Техн</w:t>
      </w:r>
      <w:proofErr w:type="gramEnd"/>
      <w:r w:rsidRPr="005E6EF1">
        <w:rPr>
          <w:rFonts w:ascii="Times New Roman" w:hAnsi="Times New Roman" w:cs="Times New Roman"/>
          <w:lang w:val="ru-RU" w:eastAsia="en-US"/>
        </w:rPr>
        <w:t>ічні, якісні характеристики по предмету закупівлі мають відповідати нормативним актам законодавства, які передбачають застосування заходів із захисту довкілля.</w:t>
      </w:r>
    </w:p>
    <w:p w:rsidR="005E6EF1" w:rsidRPr="005E6EF1" w:rsidRDefault="005E6EF1" w:rsidP="005E6EF1">
      <w:pPr>
        <w:spacing w:after="0"/>
        <w:jc w:val="both"/>
        <w:rPr>
          <w:rFonts w:ascii="Times New Roman" w:hAnsi="Times New Roman" w:cs="Times New Roman"/>
          <w:lang w:eastAsia="en-US"/>
        </w:rPr>
      </w:pPr>
      <w:r w:rsidRPr="005E6EF1">
        <w:rPr>
          <w:rFonts w:ascii="Times New Roman" w:hAnsi="Times New Roman" w:cs="Times New Roman"/>
          <w:lang w:eastAsia="en-US"/>
        </w:rPr>
        <w:t xml:space="preserve">         17. </w:t>
      </w:r>
      <w:r w:rsidRPr="005E6EF1">
        <w:rPr>
          <w:rFonts w:ascii="Times New Roman" w:hAnsi="Times New Roman" w:cs="Times New Roman"/>
          <w:lang w:val="ru-RU" w:eastAsia="en-US"/>
        </w:rPr>
        <w:t xml:space="preserve">На запропонований товар </w:t>
      </w:r>
      <w:proofErr w:type="gramStart"/>
      <w:r w:rsidRPr="005E6EF1">
        <w:rPr>
          <w:rFonts w:ascii="Times New Roman" w:hAnsi="Times New Roman" w:cs="Times New Roman"/>
          <w:lang w:val="ru-RU" w:eastAsia="en-US"/>
        </w:rPr>
        <w:t>п</w:t>
      </w:r>
      <w:proofErr w:type="gramEnd"/>
      <w:r w:rsidRPr="005E6EF1">
        <w:rPr>
          <w:rFonts w:ascii="Times New Roman" w:hAnsi="Times New Roman" w:cs="Times New Roman"/>
          <w:lang w:val="ru-RU" w:eastAsia="en-US"/>
        </w:rPr>
        <w:t xml:space="preserve">ід час його транспортування, виробництва, тощо повинні застосовуватися заходи із захисту довкілля, передбачені законодавством України. Учасник </w:t>
      </w:r>
      <w:proofErr w:type="gramStart"/>
      <w:r w:rsidRPr="005E6EF1">
        <w:rPr>
          <w:rFonts w:ascii="Times New Roman" w:hAnsi="Times New Roman" w:cs="Times New Roman"/>
          <w:lang w:val="ru-RU" w:eastAsia="en-US"/>
        </w:rPr>
        <w:t>у</w:t>
      </w:r>
      <w:proofErr w:type="gramEnd"/>
      <w:r w:rsidRPr="005E6EF1">
        <w:rPr>
          <w:rFonts w:ascii="Times New Roman" w:hAnsi="Times New Roman" w:cs="Times New Roman"/>
          <w:lang w:val="ru-RU" w:eastAsia="en-US"/>
        </w:rPr>
        <w:t xml:space="preserve"> </w:t>
      </w:r>
      <w:proofErr w:type="gramStart"/>
      <w:r w:rsidRPr="005E6EF1">
        <w:rPr>
          <w:rFonts w:ascii="Times New Roman" w:hAnsi="Times New Roman" w:cs="Times New Roman"/>
          <w:lang w:val="ru-RU" w:eastAsia="en-US"/>
        </w:rPr>
        <w:t>склад</w:t>
      </w:r>
      <w:proofErr w:type="gramEnd"/>
      <w:r w:rsidRPr="005E6EF1">
        <w:rPr>
          <w:rFonts w:ascii="Times New Roman" w:hAnsi="Times New Roman" w:cs="Times New Roman"/>
          <w:lang w:val="ru-RU" w:eastAsia="en-US"/>
        </w:rPr>
        <w:t xml:space="preserve">і тендерної пропозиції надає довідку щодо застосування Учасником заходів із захисту довкілля при виконанні умов Договору із постачання деревини. </w:t>
      </w:r>
      <w:proofErr w:type="gramStart"/>
      <w:r w:rsidRPr="005E6EF1">
        <w:rPr>
          <w:rFonts w:ascii="Times New Roman" w:hAnsi="Times New Roman" w:cs="Times New Roman"/>
          <w:lang w:val="ru-RU" w:eastAsia="en-US"/>
        </w:rPr>
        <w:t>Окр</w:t>
      </w:r>
      <w:proofErr w:type="gramEnd"/>
      <w:r w:rsidRPr="005E6EF1">
        <w:rPr>
          <w:rFonts w:ascii="Times New Roman" w:hAnsi="Times New Roman" w:cs="Times New Roman"/>
          <w:lang w:val="ru-RU" w:eastAsia="en-US"/>
        </w:rPr>
        <w:t>ім цього, за вказаною довідкою учасники повинні надати опис планованих заходів захисту довкілля та навколишнього середовища</w:t>
      </w:r>
      <w:r w:rsidRPr="005E6EF1">
        <w:rPr>
          <w:rFonts w:ascii="Times New Roman" w:hAnsi="Times New Roman" w:cs="Times New Roman"/>
          <w:lang w:val="ru-RU" w:eastAsia="uk-UA"/>
        </w:rPr>
        <w:t xml:space="preserve"> та надати документ, що виданий спеціалізованим експертом, що має відповідну акредитацію у сфері контролю за дотриманням суб’єктами господарювання природоохоронного законодавства, в якому (в документі) засвідчено факт відповідності діяльності учасника закупі</w:t>
      </w:r>
      <w:proofErr w:type="gramStart"/>
      <w:r w:rsidRPr="005E6EF1">
        <w:rPr>
          <w:rFonts w:ascii="Times New Roman" w:hAnsi="Times New Roman" w:cs="Times New Roman"/>
          <w:lang w:val="ru-RU" w:eastAsia="uk-UA"/>
        </w:rPr>
        <w:t>вл</w:t>
      </w:r>
      <w:proofErr w:type="gramEnd"/>
      <w:r w:rsidRPr="005E6EF1">
        <w:rPr>
          <w:rFonts w:ascii="Times New Roman" w:hAnsi="Times New Roman" w:cs="Times New Roman"/>
          <w:lang w:val="ru-RU" w:eastAsia="uk-UA"/>
        </w:rPr>
        <w:t>і вимогам чинного природоохоронного законодавства</w:t>
      </w:r>
      <w:r w:rsidRPr="005E6EF1">
        <w:rPr>
          <w:rFonts w:ascii="Times New Roman" w:hAnsi="Times New Roman" w:cs="Times New Roman"/>
          <w:lang w:val="ru-RU" w:eastAsia="en-US"/>
        </w:rPr>
        <w:t xml:space="preserve">. </w:t>
      </w:r>
      <w:proofErr w:type="gramStart"/>
      <w:r w:rsidRPr="005E6EF1">
        <w:rPr>
          <w:rFonts w:ascii="Times New Roman" w:hAnsi="Times New Roman" w:cs="Times New Roman"/>
          <w:lang w:val="ru-RU" w:eastAsia="en-US"/>
        </w:rPr>
        <w:t>П</w:t>
      </w:r>
      <w:proofErr w:type="gramEnd"/>
      <w:r w:rsidRPr="005E6EF1">
        <w:rPr>
          <w:rFonts w:ascii="Times New Roman" w:hAnsi="Times New Roman" w:cs="Times New Roman"/>
          <w:lang w:val="ru-RU" w:eastAsia="en-US"/>
        </w:rPr>
        <w:t>ідтвердження захисту довкілля учасником повинно бути сформовано шляхом проходження систем екологічного менеджменту учасника закупівлі згідно ДСТУ ISO 14001:2015 або аналогічних систем чи більш нових версій стандартів з наданням відповідних сертифікатів та звіту результатів аудиту.</w:t>
      </w:r>
    </w:p>
    <w:p w:rsidR="005E6EF1" w:rsidRPr="005E6EF1" w:rsidRDefault="005E6EF1" w:rsidP="005E6EF1">
      <w:pPr>
        <w:spacing w:after="0"/>
        <w:jc w:val="both"/>
        <w:rPr>
          <w:rFonts w:ascii="Times New Roman" w:hAnsi="Times New Roman" w:cs="Times New Roman"/>
          <w:lang w:eastAsia="en-US"/>
        </w:rPr>
      </w:pPr>
    </w:p>
    <w:p w:rsidR="005E6EF1" w:rsidRPr="005E6EF1" w:rsidRDefault="005E6EF1" w:rsidP="005E6EF1">
      <w:pPr>
        <w:spacing w:after="0" w:line="240" w:lineRule="auto"/>
        <w:ind w:firstLine="709"/>
        <w:jc w:val="both"/>
        <w:rPr>
          <w:rFonts w:ascii="Times New Roman" w:eastAsia="Times New Roman" w:hAnsi="Times New Roman" w:cs="Times New Roman"/>
          <w:bCs/>
          <w:color w:val="000000"/>
          <w:lang w:eastAsia="uk-UA"/>
        </w:rPr>
      </w:pPr>
      <w:r w:rsidRPr="005E6EF1">
        <w:rPr>
          <w:rFonts w:ascii="Times New Roman" w:eastAsia="Times New Roman" w:hAnsi="Times New Roman" w:cs="Times New Roman"/>
          <w:color w:val="000000"/>
          <w:lang w:eastAsia="uk-UA"/>
        </w:rPr>
        <w:t>17. Місце поставки (передачі) товару:</w:t>
      </w:r>
      <w:r w:rsidRPr="005E6EF1">
        <w:rPr>
          <w:rFonts w:ascii="Times New Roman" w:eastAsia="Times New Roman" w:hAnsi="Times New Roman" w:cs="Times New Roman"/>
          <w:b/>
          <w:bCs/>
          <w:color w:val="000000"/>
          <w:lang w:eastAsia="uk-UA"/>
        </w:rPr>
        <w:t xml:space="preserve"> </w:t>
      </w:r>
      <w:r w:rsidRPr="005E6EF1">
        <w:rPr>
          <w:rFonts w:ascii="Times New Roman" w:eastAsia="Times New Roman" w:hAnsi="Times New Roman" w:cs="Times New Roman"/>
          <w:bCs/>
          <w:color w:val="000000"/>
          <w:lang w:eastAsia="uk-UA"/>
        </w:rPr>
        <w:t>згідно переліку та адреси закладів та установ освіти Грунської сільської ради.</w:t>
      </w:r>
    </w:p>
    <w:p w:rsidR="005E6EF1" w:rsidRPr="005E6EF1" w:rsidRDefault="005E6EF1" w:rsidP="005E6EF1">
      <w:pPr>
        <w:spacing w:after="0" w:line="240" w:lineRule="auto"/>
        <w:ind w:firstLine="709"/>
        <w:jc w:val="both"/>
        <w:rPr>
          <w:rFonts w:ascii="Times New Roman" w:eastAsia="Times New Roman" w:hAnsi="Times New Roman" w:cs="Times New Roman"/>
          <w:lang w:eastAsia="uk-UA"/>
        </w:rPr>
      </w:pPr>
    </w:p>
    <w:p w:rsidR="005E6EF1" w:rsidRPr="005E6EF1" w:rsidRDefault="005E6EF1" w:rsidP="005E6EF1">
      <w:pPr>
        <w:spacing w:after="0" w:line="240" w:lineRule="auto"/>
        <w:jc w:val="center"/>
        <w:rPr>
          <w:rFonts w:ascii="Times New Roman" w:eastAsia="Times New Roman" w:hAnsi="Times New Roman" w:cs="Times New Roman"/>
          <w:b/>
          <w:lang w:eastAsia="uk-UA"/>
        </w:rPr>
      </w:pPr>
      <w:r w:rsidRPr="005E6EF1">
        <w:rPr>
          <w:rFonts w:ascii="Times New Roman" w:eastAsia="Times New Roman" w:hAnsi="Times New Roman" w:cs="Times New Roman"/>
          <w:b/>
          <w:color w:val="000000"/>
          <w:lang w:eastAsia="uk-UA"/>
        </w:rPr>
        <w:t xml:space="preserve">Перелік та адреси </w:t>
      </w:r>
      <w:r w:rsidRPr="005E6EF1">
        <w:rPr>
          <w:rFonts w:ascii="Times New Roman" w:eastAsia="Times New Roman" w:hAnsi="Times New Roman" w:cs="Times New Roman"/>
          <w:b/>
          <w:bCs/>
          <w:color w:val="000000"/>
          <w:lang w:eastAsia="uk-UA"/>
        </w:rPr>
        <w:t>закладів  та установ відділу освіти, молоді та спорту   Грунської сільської</w:t>
      </w:r>
      <w:r w:rsidRPr="005E6EF1">
        <w:rPr>
          <w:rFonts w:ascii="Times New Roman" w:eastAsia="Times New Roman" w:hAnsi="Times New Roman" w:cs="Times New Roman"/>
          <w:b/>
          <w:color w:val="000000"/>
          <w:lang w:eastAsia="uk-UA"/>
        </w:rPr>
        <w:t xml:space="preserve"> ради та необхідна кількість деревини</w:t>
      </w:r>
    </w:p>
    <w:tbl>
      <w:tblPr>
        <w:tblpPr w:leftFromText="180" w:rightFromText="180" w:vertAnchor="text" w:horzAnchor="margin" w:tblpXSpec="center" w:tblpY="407"/>
        <w:tblW w:w="9961" w:type="dxa"/>
        <w:tblLook w:val="00A0" w:firstRow="1" w:lastRow="0" w:firstColumn="1" w:lastColumn="0" w:noHBand="0" w:noVBand="0"/>
      </w:tblPr>
      <w:tblGrid>
        <w:gridCol w:w="4361"/>
        <w:gridCol w:w="4313"/>
        <w:gridCol w:w="1287"/>
      </w:tblGrid>
      <w:tr w:rsidR="005E6EF1" w:rsidRPr="005E6EF1" w:rsidTr="00416A11">
        <w:trPr>
          <w:trHeight w:val="786"/>
        </w:trPr>
        <w:tc>
          <w:tcPr>
            <w:tcW w:w="4361" w:type="dxa"/>
            <w:tcBorders>
              <w:top w:val="single" w:sz="4" w:space="0" w:color="auto"/>
              <w:left w:val="single" w:sz="4" w:space="0" w:color="auto"/>
              <w:bottom w:val="single" w:sz="4" w:space="0" w:color="auto"/>
              <w:right w:val="single" w:sz="4" w:space="0" w:color="auto"/>
            </w:tcBorders>
            <w:vAlign w:val="center"/>
          </w:tcPr>
          <w:p w:rsidR="005E6EF1" w:rsidRPr="005E6EF1" w:rsidRDefault="005E6EF1" w:rsidP="005E6EF1">
            <w:pPr>
              <w:spacing w:after="0" w:line="240" w:lineRule="auto"/>
              <w:jc w:val="center"/>
              <w:rPr>
                <w:rFonts w:ascii="Times New Roman" w:hAnsi="Times New Roman" w:cs="Times New Roman"/>
                <w:b/>
              </w:rPr>
            </w:pPr>
            <w:r w:rsidRPr="005E6EF1">
              <w:rPr>
                <w:rFonts w:ascii="Times New Roman" w:hAnsi="Times New Roman" w:cs="Times New Roman"/>
                <w:b/>
              </w:rPr>
              <w:t>Назва закладів та установ освіти</w:t>
            </w:r>
          </w:p>
        </w:tc>
        <w:tc>
          <w:tcPr>
            <w:tcW w:w="4313" w:type="dxa"/>
            <w:tcBorders>
              <w:top w:val="single" w:sz="4" w:space="0" w:color="auto"/>
              <w:left w:val="nil"/>
              <w:bottom w:val="single" w:sz="4" w:space="0" w:color="auto"/>
              <w:right w:val="single" w:sz="4" w:space="0" w:color="auto"/>
            </w:tcBorders>
            <w:vAlign w:val="center"/>
          </w:tcPr>
          <w:p w:rsidR="005E6EF1" w:rsidRPr="005E6EF1" w:rsidRDefault="005E6EF1" w:rsidP="005E6EF1">
            <w:pPr>
              <w:spacing w:after="0" w:line="240" w:lineRule="auto"/>
              <w:jc w:val="center"/>
              <w:rPr>
                <w:rFonts w:ascii="Times New Roman" w:hAnsi="Times New Roman" w:cs="Times New Roman"/>
                <w:b/>
              </w:rPr>
            </w:pPr>
            <w:r w:rsidRPr="005E6EF1">
              <w:rPr>
                <w:rFonts w:ascii="Times New Roman" w:hAnsi="Times New Roman" w:cs="Times New Roman"/>
                <w:b/>
              </w:rPr>
              <w:t>Адреса</w:t>
            </w:r>
          </w:p>
        </w:tc>
        <w:tc>
          <w:tcPr>
            <w:tcW w:w="1287" w:type="dxa"/>
            <w:tcBorders>
              <w:top w:val="single" w:sz="4" w:space="0" w:color="auto"/>
              <w:left w:val="nil"/>
              <w:bottom w:val="single" w:sz="4" w:space="0" w:color="auto"/>
              <w:right w:val="single" w:sz="4" w:space="0" w:color="auto"/>
            </w:tcBorders>
            <w:noWrap/>
            <w:vAlign w:val="center"/>
          </w:tcPr>
          <w:p w:rsidR="005E6EF1" w:rsidRPr="005E6EF1" w:rsidRDefault="005E6EF1" w:rsidP="005E6EF1">
            <w:pPr>
              <w:spacing w:after="0" w:line="240" w:lineRule="auto"/>
              <w:jc w:val="center"/>
              <w:rPr>
                <w:rFonts w:ascii="Times New Roman" w:hAnsi="Times New Roman" w:cs="Times New Roman"/>
                <w:b/>
              </w:rPr>
            </w:pPr>
            <w:r w:rsidRPr="005E6EF1">
              <w:rPr>
                <w:rFonts w:ascii="Times New Roman" w:hAnsi="Times New Roman" w:cs="Times New Roman"/>
                <w:b/>
              </w:rPr>
              <w:t>Об’єм поставки, м. куб.</w:t>
            </w:r>
          </w:p>
        </w:tc>
      </w:tr>
      <w:tr w:rsidR="005E6EF1" w:rsidRPr="005E6EF1" w:rsidTr="00416A11">
        <w:trPr>
          <w:trHeight w:val="303"/>
        </w:trPr>
        <w:tc>
          <w:tcPr>
            <w:tcW w:w="4361" w:type="dxa"/>
            <w:tcBorders>
              <w:top w:val="nil"/>
              <w:left w:val="single" w:sz="4" w:space="0" w:color="auto"/>
              <w:bottom w:val="single" w:sz="4" w:space="0" w:color="auto"/>
              <w:right w:val="single" w:sz="4" w:space="0" w:color="auto"/>
            </w:tcBorders>
            <w:vAlign w:val="center"/>
          </w:tcPr>
          <w:p w:rsidR="005E6EF1" w:rsidRPr="005E6EF1" w:rsidRDefault="005E6EF1" w:rsidP="005E6EF1">
            <w:pPr>
              <w:spacing w:after="0" w:line="240" w:lineRule="auto"/>
              <w:rPr>
                <w:rFonts w:ascii="Times New Roman" w:hAnsi="Times New Roman" w:cs="Times New Roman"/>
              </w:rPr>
            </w:pPr>
            <w:r w:rsidRPr="005E6EF1">
              <w:rPr>
                <w:rFonts w:ascii="Times New Roman" w:hAnsi="Times New Roman" w:cs="Times New Roman"/>
              </w:rPr>
              <w:t>Куземинський ДНЗ «Пролісок»</w:t>
            </w:r>
          </w:p>
        </w:tc>
        <w:tc>
          <w:tcPr>
            <w:tcW w:w="4313" w:type="dxa"/>
            <w:tcBorders>
              <w:top w:val="nil"/>
              <w:left w:val="nil"/>
              <w:bottom w:val="single" w:sz="4" w:space="0" w:color="auto"/>
              <w:right w:val="single" w:sz="4" w:space="0" w:color="auto"/>
            </w:tcBorders>
            <w:vAlign w:val="center"/>
          </w:tcPr>
          <w:p w:rsidR="005E6EF1" w:rsidRPr="005E6EF1" w:rsidRDefault="005E6EF1" w:rsidP="005E6EF1">
            <w:pPr>
              <w:spacing w:after="0" w:line="240" w:lineRule="auto"/>
              <w:rPr>
                <w:rFonts w:ascii="Times New Roman" w:hAnsi="Times New Roman" w:cs="Times New Roman"/>
              </w:rPr>
            </w:pPr>
            <w:r w:rsidRPr="005E6EF1">
              <w:rPr>
                <w:rFonts w:ascii="Times New Roman" w:hAnsi="Times New Roman" w:cs="Times New Roman"/>
              </w:rPr>
              <w:t>вул.Кушніренка, 2 с.Куземин Охтиського р-ну</w:t>
            </w:r>
          </w:p>
        </w:tc>
        <w:tc>
          <w:tcPr>
            <w:tcW w:w="1287" w:type="dxa"/>
            <w:tcBorders>
              <w:top w:val="nil"/>
              <w:left w:val="nil"/>
              <w:bottom w:val="single" w:sz="4" w:space="0" w:color="auto"/>
              <w:right w:val="single" w:sz="4" w:space="0" w:color="auto"/>
            </w:tcBorders>
            <w:noWrap/>
            <w:vAlign w:val="center"/>
          </w:tcPr>
          <w:p w:rsidR="005E6EF1" w:rsidRPr="005E6EF1" w:rsidRDefault="005E6EF1" w:rsidP="005E6EF1">
            <w:pPr>
              <w:spacing w:after="0" w:line="240" w:lineRule="auto"/>
              <w:jc w:val="center"/>
              <w:rPr>
                <w:rFonts w:ascii="Times New Roman" w:hAnsi="Times New Roman" w:cs="Times New Roman"/>
                <w:b/>
              </w:rPr>
            </w:pPr>
            <w:r w:rsidRPr="005E6EF1">
              <w:rPr>
                <w:rFonts w:ascii="Times New Roman" w:hAnsi="Times New Roman" w:cs="Times New Roman"/>
                <w:b/>
              </w:rPr>
              <w:t>30</w:t>
            </w:r>
          </w:p>
        </w:tc>
      </w:tr>
      <w:tr w:rsidR="005E6EF1" w:rsidRPr="005E6EF1" w:rsidTr="00416A11">
        <w:trPr>
          <w:trHeight w:val="303"/>
        </w:trPr>
        <w:tc>
          <w:tcPr>
            <w:tcW w:w="4361" w:type="dxa"/>
            <w:tcBorders>
              <w:top w:val="nil"/>
              <w:left w:val="single" w:sz="4" w:space="0" w:color="auto"/>
              <w:bottom w:val="single" w:sz="4" w:space="0" w:color="auto"/>
              <w:right w:val="single" w:sz="4" w:space="0" w:color="auto"/>
            </w:tcBorders>
            <w:vAlign w:val="center"/>
          </w:tcPr>
          <w:p w:rsidR="005E6EF1" w:rsidRPr="005E6EF1" w:rsidRDefault="005E6EF1" w:rsidP="005E6EF1">
            <w:pPr>
              <w:spacing w:after="0" w:line="240" w:lineRule="auto"/>
              <w:rPr>
                <w:rFonts w:ascii="Times New Roman" w:hAnsi="Times New Roman" w:cs="Times New Roman"/>
              </w:rPr>
            </w:pPr>
            <w:r w:rsidRPr="005E6EF1">
              <w:rPr>
                <w:rFonts w:ascii="Times New Roman" w:hAnsi="Times New Roman" w:cs="Times New Roman"/>
              </w:rPr>
              <w:t>Грунський ДНЗ «Барвінок»</w:t>
            </w:r>
          </w:p>
        </w:tc>
        <w:tc>
          <w:tcPr>
            <w:tcW w:w="4313" w:type="dxa"/>
            <w:tcBorders>
              <w:top w:val="nil"/>
              <w:left w:val="nil"/>
              <w:bottom w:val="single" w:sz="4" w:space="0" w:color="auto"/>
              <w:right w:val="single" w:sz="4" w:space="0" w:color="auto"/>
            </w:tcBorders>
            <w:vAlign w:val="center"/>
          </w:tcPr>
          <w:p w:rsidR="005E6EF1" w:rsidRPr="005E6EF1" w:rsidRDefault="005E6EF1" w:rsidP="005E6EF1">
            <w:pPr>
              <w:spacing w:after="0" w:line="240" w:lineRule="auto"/>
              <w:rPr>
                <w:rFonts w:ascii="Times New Roman" w:hAnsi="Times New Roman" w:cs="Times New Roman"/>
              </w:rPr>
            </w:pPr>
            <w:r w:rsidRPr="005E6EF1">
              <w:rPr>
                <w:rFonts w:ascii="Times New Roman" w:hAnsi="Times New Roman" w:cs="Times New Roman"/>
              </w:rPr>
              <w:t xml:space="preserve">вул.Охтирська,28 с.Грунь Охтирського р-ну </w:t>
            </w:r>
          </w:p>
        </w:tc>
        <w:tc>
          <w:tcPr>
            <w:tcW w:w="1287" w:type="dxa"/>
            <w:tcBorders>
              <w:top w:val="nil"/>
              <w:left w:val="nil"/>
              <w:bottom w:val="single" w:sz="4" w:space="0" w:color="auto"/>
              <w:right w:val="single" w:sz="4" w:space="0" w:color="auto"/>
            </w:tcBorders>
            <w:noWrap/>
            <w:vAlign w:val="center"/>
          </w:tcPr>
          <w:p w:rsidR="005E6EF1" w:rsidRPr="005E6EF1" w:rsidRDefault="005E6EF1" w:rsidP="005E6EF1">
            <w:pPr>
              <w:spacing w:after="0" w:line="240" w:lineRule="auto"/>
              <w:jc w:val="center"/>
              <w:rPr>
                <w:rFonts w:ascii="Times New Roman" w:hAnsi="Times New Roman" w:cs="Times New Roman"/>
                <w:b/>
              </w:rPr>
            </w:pPr>
            <w:r w:rsidRPr="005E6EF1">
              <w:rPr>
                <w:rFonts w:ascii="Times New Roman" w:hAnsi="Times New Roman" w:cs="Times New Roman"/>
                <w:b/>
              </w:rPr>
              <w:t>30</w:t>
            </w:r>
          </w:p>
        </w:tc>
      </w:tr>
      <w:tr w:rsidR="005E6EF1" w:rsidRPr="005E6EF1" w:rsidTr="00416A11">
        <w:trPr>
          <w:trHeight w:val="303"/>
        </w:trPr>
        <w:tc>
          <w:tcPr>
            <w:tcW w:w="4361" w:type="dxa"/>
            <w:tcBorders>
              <w:top w:val="nil"/>
              <w:left w:val="single" w:sz="4" w:space="0" w:color="auto"/>
              <w:bottom w:val="single" w:sz="4" w:space="0" w:color="auto"/>
              <w:right w:val="single" w:sz="4" w:space="0" w:color="auto"/>
            </w:tcBorders>
            <w:vAlign w:val="center"/>
          </w:tcPr>
          <w:p w:rsidR="005E6EF1" w:rsidRPr="005E6EF1" w:rsidRDefault="005E6EF1" w:rsidP="005E6EF1">
            <w:pPr>
              <w:spacing w:after="0" w:line="240" w:lineRule="auto"/>
              <w:rPr>
                <w:rFonts w:ascii="Times New Roman" w:hAnsi="Times New Roman" w:cs="Times New Roman"/>
              </w:rPr>
            </w:pPr>
            <w:r w:rsidRPr="005E6EF1">
              <w:rPr>
                <w:rFonts w:ascii="Times New Roman" w:hAnsi="Times New Roman" w:cs="Times New Roman"/>
              </w:rPr>
              <w:lastRenderedPageBreak/>
              <w:t xml:space="preserve"> Грунський ліцей ім.Андрія Діхтяренка Охтирського р-ну Сумської обл.</w:t>
            </w:r>
          </w:p>
          <w:p w:rsidR="005E6EF1" w:rsidRPr="005E6EF1" w:rsidRDefault="005E6EF1" w:rsidP="005E6EF1">
            <w:pPr>
              <w:spacing w:after="0" w:line="240" w:lineRule="auto"/>
              <w:rPr>
                <w:rFonts w:ascii="Times New Roman" w:hAnsi="Times New Roman" w:cs="Times New Roman"/>
              </w:rPr>
            </w:pPr>
            <w:r w:rsidRPr="005E6EF1">
              <w:rPr>
                <w:rFonts w:ascii="Times New Roman" w:hAnsi="Times New Roman" w:cs="Times New Roman"/>
              </w:rPr>
              <w:t>( корпус№1, 2)</w:t>
            </w:r>
          </w:p>
        </w:tc>
        <w:tc>
          <w:tcPr>
            <w:tcW w:w="4313" w:type="dxa"/>
            <w:tcBorders>
              <w:top w:val="nil"/>
              <w:left w:val="nil"/>
              <w:bottom w:val="single" w:sz="4" w:space="0" w:color="auto"/>
              <w:right w:val="single" w:sz="4" w:space="0" w:color="auto"/>
            </w:tcBorders>
            <w:vAlign w:val="center"/>
          </w:tcPr>
          <w:p w:rsidR="005E6EF1" w:rsidRPr="005E6EF1" w:rsidRDefault="005E6EF1" w:rsidP="005E6EF1">
            <w:pPr>
              <w:spacing w:after="0" w:line="240" w:lineRule="auto"/>
              <w:rPr>
                <w:rFonts w:ascii="Times New Roman" w:hAnsi="Times New Roman" w:cs="Times New Roman"/>
              </w:rPr>
            </w:pPr>
            <w:r w:rsidRPr="005E6EF1">
              <w:rPr>
                <w:rFonts w:ascii="Times New Roman" w:hAnsi="Times New Roman" w:cs="Times New Roman"/>
              </w:rPr>
              <w:t>площа Остапа Вишні, 1, 38, с.Грунь Охтирського р-ну</w:t>
            </w:r>
          </w:p>
        </w:tc>
        <w:tc>
          <w:tcPr>
            <w:tcW w:w="1287" w:type="dxa"/>
            <w:tcBorders>
              <w:top w:val="nil"/>
              <w:left w:val="nil"/>
              <w:bottom w:val="single" w:sz="4" w:space="0" w:color="auto"/>
              <w:right w:val="single" w:sz="4" w:space="0" w:color="auto"/>
            </w:tcBorders>
            <w:noWrap/>
            <w:vAlign w:val="center"/>
          </w:tcPr>
          <w:p w:rsidR="005E6EF1" w:rsidRPr="005E6EF1" w:rsidRDefault="005E6EF1" w:rsidP="005E6EF1">
            <w:pPr>
              <w:spacing w:after="0" w:line="240" w:lineRule="auto"/>
              <w:jc w:val="center"/>
              <w:rPr>
                <w:rFonts w:ascii="Times New Roman" w:hAnsi="Times New Roman" w:cs="Times New Roman"/>
                <w:b/>
              </w:rPr>
            </w:pPr>
            <w:r w:rsidRPr="005E6EF1">
              <w:rPr>
                <w:rFonts w:ascii="Times New Roman" w:hAnsi="Times New Roman" w:cs="Times New Roman"/>
                <w:b/>
              </w:rPr>
              <w:t>110</w:t>
            </w:r>
          </w:p>
        </w:tc>
      </w:tr>
      <w:tr w:rsidR="005E6EF1" w:rsidRPr="005E6EF1" w:rsidTr="00416A11">
        <w:trPr>
          <w:trHeight w:val="481"/>
        </w:trPr>
        <w:tc>
          <w:tcPr>
            <w:tcW w:w="4361" w:type="dxa"/>
            <w:tcBorders>
              <w:top w:val="nil"/>
              <w:left w:val="single" w:sz="4" w:space="0" w:color="auto"/>
              <w:bottom w:val="single" w:sz="4" w:space="0" w:color="auto"/>
              <w:right w:val="single" w:sz="4" w:space="0" w:color="auto"/>
            </w:tcBorders>
            <w:vAlign w:val="center"/>
          </w:tcPr>
          <w:p w:rsidR="005E6EF1" w:rsidRPr="005E6EF1" w:rsidRDefault="005E6EF1" w:rsidP="005E6EF1">
            <w:pPr>
              <w:spacing w:after="0" w:line="240" w:lineRule="auto"/>
              <w:rPr>
                <w:rFonts w:ascii="Times New Roman" w:hAnsi="Times New Roman" w:cs="Times New Roman"/>
              </w:rPr>
            </w:pPr>
            <w:r w:rsidRPr="005E6EF1">
              <w:rPr>
                <w:rFonts w:ascii="Times New Roman" w:hAnsi="Times New Roman" w:cs="Times New Roman"/>
                <w:lang w:eastAsia="en-US"/>
              </w:rPr>
              <w:t>Відділ освіти, молоді та спорту Грунської сільської ради</w:t>
            </w:r>
          </w:p>
        </w:tc>
        <w:tc>
          <w:tcPr>
            <w:tcW w:w="4313" w:type="dxa"/>
            <w:tcBorders>
              <w:top w:val="nil"/>
              <w:left w:val="nil"/>
              <w:bottom w:val="single" w:sz="4" w:space="0" w:color="auto"/>
              <w:right w:val="single" w:sz="4" w:space="0" w:color="auto"/>
            </w:tcBorders>
          </w:tcPr>
          <w:p w:rsidR="005E6EF1" w:rsidRPr="005E6EF1" w:rsidRDefault="005E6EF1" w:rsidP="005E6EF1">
            <w:pPr>
              <w:spacing w:after="0" w:line="240" w:lineRule="auto"/>
              <w:rPr>
                <w:rFonts w:ascii="Times New Roman" w:hAnsi="Times New Roman" w:cs="Times New Roman"/>
              </w:rPr>
            </w:pPr>
            <w:r w:rsidRPr="005E6EF1">
              <w:rPr>
                <w:rFonts w:ascii="Times New Roman" w:hAnsi="Times New Roman" w:cs="Times New Roman"/>
                <w:lang w:eastAsia="en-US"/>
              </w:rPr>
              <w:t>вул.Охтирська, 26 , с.Грунь ,</w:t>
            </w:r>
            <w:r w:rsidRPr="005E6EF1">
              <w:rPr>
                <w:rFonts w:ascii="Times New Roman" w:hAnsi="Times New Roman" w:cs="Times New Roman"/>
              </w:rPr>
              <w:t>Охтирського р-ну</w:t>
            </w:r>
          </w:p>
        </w:tc>
        <w:tc>
          <w:tcPr>
            <w:tcW w:w="1287" w:type="dxa"/>
            <w:tcBorders>
              <w:top w:val="nil"/>
              <w:left w:val="nil"/>
              <w:bottom w:val="single" w:sz="4" w:space="0" w:color="auto"/>
              <w:right w:val="single" w:sz="4" w:space="0" w:color="auto"/>
            </w:tcBorders>
            <w:noWrap/>
          </w:tcPr>
          <w:p w:rsidR="005E6EF1" w:rsidRPr="005E6EF1" w:rsidRDefault="005E6EF1" w:rsidP="005E6EF1">
            <w:pPr>
              <w:spacing w:after="0" w:line="240" w:lineRule="auto"/>
              <w:jc w:val="center"/>
              <w:rPr>
                <w:rFonts w:ascii="Times New Roman" w:hAnsi="Times New Roman" w:cs="Times New Roman"/>
                <w:b/>
              </w:rPr>
            </w:pPr>
            <w:r w:rsidRPr="005E6EF1">
              <w:rPr>
                <w:rFonts w:ascii="Times New Roman" w:hAnsi="Times New Roman" w:cs="Times New Roman"/>
                <w:b/>
              </w:rPr>
              <w:t>30</w:t>
            </w:r>
          </w:p>
        </w:tc>
      </w:tr>
      <w:tr w:rsidR="005E6EF1" w:rsidRPr="005E6EF1" w:rsidTr="00416A11">
        <w:trPr>
          <w:trHeight w:val="303"/>
        </w:trPr>
        <w:tc>
          <w:tcPr>
            <w:tcW w:w="8674" w:type="dxa"/>
            <w:gridSpan w:val="2"/>
            <w:tcBorders>
              <w:top w:val="single" w:sz="4" w:space="0" w:color="auto"/>
              <w:left w:val="single" w:sz="4" w:space="0" w:color="auto"/>
              <w:bottom w:val="single" w:sz="4" w:space="0" w:color="auto"/>
              <w:right w:val="single" w:sz="4" w:space="0" w:color="auto"/>
            </w:tcBorders>
            <w:vAlign w:val="center"/>
          </w:tcPr>
          <w:p w:rsidR="005E6EF1" w:rsidRPr="005E6EF1" w:rsidRDefault="005E6EF1" w:rsidP="005E6EF1">
            <w:pPr>
              <w:spacing w:after="0" w:line="240" w:lineRule="auto"/>
              <w:jc w:val="center"/>
              <w:rPr>
                <w:rFonts w:ascii="Times New Roman" w:hAnsi="Times New Roman" w:cs="Times New Roman"/>
              </w:rPr>
            </w:pPr>
            <w:r w:rsidRPr="005E6EF1">
              <w:rPr>
                <w:rFonts w:ascii="Times New Roman" w:hAnsi="Times New Roman" w:cs="Times New Roman"/>
              </w:rPr>
              <w:t>Всього</w:t>
            </w:r>
          </w:p>
        </w:tc>
        <w:tc>
          <w:tcPr>
            <w:tcW w:w="1287" w:type="dxa"/>
            <w:tcBorders>
              <w:top w:val="single" w:sz="4" w:space="0" w:color="auto"/>
              <w:left w:val="single" w:sz="4" w:space="0" w:color="auto"/>
              <w:bottom w:val="single" w:sz="4" w:space="0" w:color="auto"/>
              <w:right w:val="single" w:sz="4" w:space="0" w:color="auto"/>
            </w:tcBorders>
            <w:noWrap/>
            <w:vAlign w:val="center"/>
          </w:tcPr>
          <w:p w:rsidR="005E6EF1" w:rsidRPr="005E6EF1" w:rsidRDefault="005E6EF1" w:rsidP="005E6EF1">
            <w:pPr>
              <w:spacing w:after="0" w:line="240" w:lineRule="auto"/>
              <w:jc w:val="center"/>
              <w:rPr>
                <w:rFonts w:ascii="Times New Roman" w:hAnsi="Times New Roman" w:cs="Times New Roman"/>
                <w:b/>
              </w:rPr>
            </w:pPr>
            <w:r w:rsidRPr="005E6EF1">
              <w:rPr>
                <w:rFonts w:ascii="Times New Roman" w:hAnsi="Times New Roman" w:cs="Times New Roman"/>
                <w:b/>
              </w:rPr>
              <w:t>200</w:t>
            </w:r>
          </w:p>
        </w:tc>
      </w:tr>
    </w:tbl>
    <w:p w:rsidR="005E6EF1" w:rsidRPr="005E6EF1" w:rsidRDefault="005E6EF1" w:rsidP="005E6EF1">
      <w:pPr>
        <w:spacing w:after="240" w:line="240" w:lineRule="auto"/>
        <w:rPr>
          <w:rFonts w:ascii="Times New Roman" w:eastAsia="Times New Roman" w:hAnsi="Times New Roman" w:cs="Times New Roman"/>
          <w:lang w:eastAsia="uk-UA"/>
        </w:rPr>
      </w:pPr>
    </w:p>
    <w:p w:rsidR="005E6EF1" w:rsidRPr="005E6EF1" w:rsidRDefault="005E6EF1" w:rsidP="005E6EF1">
      <w:pPr>
        <w:spacing w:after="0" w:line="276" w:lineRule="auto"/>
        <w:jc w:val="right"/>
        <w:rPr>
          <w:rFonts w:ascii="Times New Roman" w:eastAsia="Times New Roman" w:hAnsi="Times New Roman" w:cs="Times New Roman"/>
          <w:b/>
        </w:rPr>
      </w:pPr>
      <w:r w:rsidRPr="005E6EF1">
        <w:rPr>
          <w:rFonts w:ascii="Times New Roman" w:eastAsia="Times New Roman" w:hAnsi="Times New Roman" w:cs="Times New Roman"/>
          <w:b/>
        </w:rPr>
        <w:t>Додаток №</w:t>
      </w:r>
      <w:r>
        <w:rPr>
          <w:rFonts w:ascii="Times New Roman" w:eastAsia="Times New Roman" w:hAnsi="Times New Roman" w:cs="Times New Roman"/>
          <w:b/>
        </w:rPr>
        <w:t>4</w:t>
      </w:r>
    </w:p>
    <w:p w:rsidR="005E6EF1" w:rsidRPr="005E6EF1" w:rsidRDefault="005E6EF1" w:rsidP="005E6EF1">
      <w:pPr>
        <w:spacing w:after="0" w:line="240" w:lineRule="auto"/>
        <w:jc w:val="right"/>
        <w:rPr>
          <w:rFonts w:ascii="Times New Roman" w:eastAsia="Times New Roman" w:hAnsi="Times New Roman" w:cs="Times New Roman"/>
          <w:b/>
        </w:rPr>
      </w:pPr>
      <w:r w:rsidRPr="005E6EF1">
        <w:rPr>
          <w:rFonts w:ascii="Times New Roman" w:eastAsia="Times New Roman" w:hAnsi="Times New Roman" w:cs="Times New Roman"/>
          <w:b/>
        </w:rPr>
        <w:t>до тендерної документації</w:t>
      </w:r>
    </w:p>
    <w:p w:rsidR="005E6EF1" w:rsidRPr="005E6EF1" w:rsidRDefault="005E6EF1" w:rsidP="005E6EF1">
      <w:pPr>
        <w:tabs>
          <w:tab w:val="left" w:pos="993"/>
          <w:tab w:val="left" w:pos="1560"/>
        </w:tabs>
        <w:ind w:left="927" w:right="-2"/>
        <w:rPr>
          <w:rFonts w:ascii="Times New Roman" w:hAnsi="Times New Roman" w:cs="Times New Roman"/>
          <w:b/>
          <w:lang w:eastAsia="en-US"/>
        </w:rPr>
      </w:pPr>
      <w:r>
        <w:rPr>
          <w:rFonts w:ascii="Times New Roman" w:hAnsi="Times New Roman" w:cs="Times New Roman"/>
          <w:b/>
          <w:lang w:eastAsia="en-US"/>
        </w:rPr>
        <w:t xml:space="preserve">                                                                                                       завантажено окремим файлом</w:t>
      </w:r>
    </w:p>
    <w:p w:rsidR="005E6EF1" w:rsidRPr="005E6EF1" w:rsidRDefault="005E6EF1" w:rsidP="005E6EF1">
      <w:pPr>
        <w:spacing w:before="240" w:after="0" w:line="240" w:lineRule="auto"/>
        <w:jc w:val="both"/>
        <w:rPr>
          <w:rFonts w:ascii="Times New Roman" w:eastAsia="Times New Roman" w:hAnsi="Times New Roman" w:cs="Times New Roman"/>
        </w:rPr>
      </w:pPr>
    </w:p>
    <w:p w:rsidR="005E6EF1" w:rsidRPr="005E6EF1" w:rsidRDefault="005E6EF1" w:rsidP="005E6EF1">
      <w:pPr>
        <w:rPr>
          <w:rFonts w:cs="Times New Roman"/>
          <w:lang w:eastAsia="en-US"/>
        </w:rPr>
      </w:pPr>
    </w:p>
    <w:p w:rsidR="005E6EF1" w:rsidRPr="005E6EF1" w:rsidRDefault="005E6EF1" w:rsidP="005E6EF1">
      <w:pPr>
        <w:spacing w:after="0" w:line="276" w:lineRule="auto"/>
        <w:jc w:val="right"/>
        <w:rPr>
          <w:rFonts w:ascii="Times New Roman" w:eastAsia="Times New Roman" w:hAnsi="Times New Roman" w:cs="Times New Roman"/>
          <w:b/>
        </w:rPr>
      </w:pPr>
      <w:r w:rsidRPr="005E6EF1">
        <w:rPr>
          <w:rFonts w:ascii="Times New Roman" w:eastAsia="Times New Roman" w:hAnsi="Times New Roman" w:cs="Times New Roman"/>
          <w:b/>
        </w:rPr>
        <w:t>Додаток №5</w:t>
      </w:r>
    </w:p>
    <w:p w:rsidR="005E6EF1" w:rsidRPr="005E6EF1" w:rsidRDefault="005E6EF1" w:rsidP="005E6EF1">
      <w:pPr>
        <w:spacing w:after="0" w:line="240" w:lineRule="auto"/>
        <w:jc w:val="right"/>
        <w:rPr>
          <w:rFonts w:ascii="Times New Roman" w:eastAsia="Times New Roman" w:hAnsi="Times New Roman" w:cs="Times New Roman"/>
          <w:b/>
        </w:rPr>
      </w:pPr>
      <w:r w:rsidRPr="005E6EF1">
        <w:rPr>
          <w:rFonts w:ascii="Times New Roman" w:eastAsia="Times New Roman" w:hAnsi="Times New Roman" w:cs="Times New Roman"/>
          <w:b/>
        </w:rPr>
        <w:t>до тендерної документації</w:t>
      </w:r>
    </w:p>
    <w:p w:rsidR="005E6EF1" w:rsidRPr="005E6EF1" w:rsidRDefault="005E6EF1" w:rsidP="005E6EF1">
      <w:pPr>
        <w:tabs>
          <w:tab w:val="left" w:pos="2160"/>
          <w:tab w:val="left" w:pos="3600"/>
        </w:tabs>
        <w:spacing w:after="0" w:line="240" w:lineRule="auto"/>
        <w:jc w:val="right"/>
        <w:outlineLvl w:val="0"/>
        <w:rPr>
          <w:rFonts w:ascii="Times New Roman" w:eastAsia="Times New Roman" w:hAnsi="Times New Roman" w:cs="Times New Roman"/>
          <w:i/>
          <w:sz w:val="4"/>
          <w:szCs w:val="4"/>
        </w:rPr>
      </w:pPr>
    </w:p>
    <w:p w:rsidR="005E6EF1" w:rsidRPr="005E6EF1" w:rsidRDefault="005E6EF1" w:rsidP="005E6EF1">
      <w:pPr>
        <w:tabs>
          <w:tab w:val="left" w:pos="2160"/>
          <w:tab w:val="left" w:pos="3600"/>
        </w:tabs>
        <w:spacing w:after="0" w:line="240" w:lineRule="auto"/>
        <w:jc w:val="right"/>
        <w:rPr>
          <w:rFonts w:ascii="Times New Roman" w:eastAsia="Times New Roman" w:hAnsi="Times New Roman" w:cs="Times New Roman"/>
          <w:i/>
          <w:sz w:val="4"/>
          <w:szCs w:val="4"/>
        </w:rPr>
      </w:pPr>
    </w:p>
    <w:p w:rsidR="005E6EF1" w:rsidRPr="005E6EF1" w:rsidRDefault="005E6EF1" w:rsidP="005E6EF1">
      <w:pPr>
        <w:tabs>
          <w:tab w:val="left" w:pos="2160"/>
          <w:tab w:val="left" w:pos="3600"/>
        </w:tabs>
        <w:spacing w:after="0" w:line="240" w:lineRule="auto"/>
        <w:jc w:val="right"/>
        <w:rPr>
          <w:rFonts w:ascii="Times New Roman" w:eastAsia="Times New Roman" w:hAnsi="Times New Roman" w:cs="Times New Roman"/>
          <w:i/>
          <w:sz w:val="4"/>
          <w:szCs w:val="4"/>
        </w:rPr>
      </w:pPr>
    </w:p>
    <w:p w:rsidR="005E6EF1" w:rsidRPr="005E6EF1" w:rsidRDefault="005E6EF1" w:rsidP="005E6EF1">
      <w:pPr>
        <w:tabs>
          <w:tab w:val="left" w:pos="2160"/>
          <w:tab w:val="left" w:pos="3600"/>
        </w:tabs>
        <w:spacing w:after="0" w:line="240" w:lineRule="auto"/>
        <w:jc w:val="right"/>
        <w:rPr>
          <w:rFonts w:ascii="Times New Roman" w:eastAsia="Times New Roman" w:hAnsi="Times New Roman" w:cs="Times New Roman"/>
          <w:i/>
          <w:sz w:val="4"/>
          <w:szCs w:val="4"/>
        </w:rPr>
      </w:pPr>
    </w:p>
    <w:p w:rsidR="005E6EF1" w:rsidRPr="005E6EF1" w:rsidRDefault="005E6EF1" w:rsidP="005E6EF1">
      <w:pPr>
        <w:tabs>
          <w:tab w:val="left" w:pos="2160"/>
          <w:tab w:val="left" w:pos="3600"/>
        </w:tabs>
        <w:spacing w:after="0" w:line="240" w:lineRule="auto"/>
        <w:jc w:val="center"/>
        <w:outlineLvl w:val="0"/>
        <w:rPr>
          <w:rFonts w:ascii="Times New Roman" w:eastAsia="Times New Roman" w:hAnsi="Times New Roman" w:cs="Times New Roman"/>
          <w:b/>
          <w:sz w:val="24"/>
          <w:szCs w:val="24"/>
        </w:rPr>
      </w:pPr>
    </w:p>
    <w:p w:rsidR="005E6EF1" w:rsidRPr="005E6EF1" w:rsidRDefault="005E6EF1" w:rsidP="005E6EF1">
      <w:pPr>
        <w:tabs>
          <w:tab w:val="left" w:pos="2160"/>
          <w:tab w:val="left" w:pos="3600"/>
        </w:tabs>
        <w:spacing w:after="0" w:line="240" w:lineRule="auto"/>
        <w:jc w:val="center"/>
        <w:outlineLvl w:val="0"/>
        <w:rPr>
          <w:rFonts w:ascii="Times New Roman" w:eastAsia="Times New Roman" w:hAnsi="Times New Roman" w:cs="Times New Roman"/>
          <w:b/>
          <w:sz w:val="24"/>
          <w:szCs w:val="24"/>
        </w:rPr>
      </w:pPr>
      <w:r w:rsidRPr="005E6EF1">
        <w:rPr>
          <w:rFonts w:ascii="Times New Roman" w:eastAsia="Times New Roman" w:hAnsi="Times New Roman" w:cs="Times New Roman"/>
          <w:b/>
          <w:sz w:val="24"/>
          <w:szCs w:val="24"/>
        </w:rPr>
        <w:t>ФОРМА «ТЕНДЕРНА ПРОПОЗИЦІЯ»</w:t>
      </w:r>
    </w:p>
    <w:p w:rsidR="005E6EF1" w:rsidRPr="005E6EF1" w:rsidRDefault="005E6EF1" w:rsidP="005E6EF1">
      <w:pPr>
        <w:tabs>
          <w:tab w:val="left" w:pos="2160"/>
          <w:tab w:val="left" w:pos="3600"/>
        </w:tabs>
        <w:spacing w:after="0" w:line="240" w:lineRule="auto"/>
        <w:jc w:val="center"/>
        <w:outlineLvl w:val="0"/>
        <w:rPr>
          <w:rFonts w:ascii="Times New Roman" w:eastAsia="Times New Roman" w:hAnsi="Times New Roman" w:cs="Times New Roman"/>
          <w:b/>
          <w:sz w:val="24"/>
          <w:szCs w:val="24"/>
        </w:rPr>
      </w:pPr>
      <w:r w:rsidRPr="005E6EF1">
        <w:rPr>
          <w:rFonts w:ascii="Times New Roman" w:eastAsia="Times New Roman" w:hAnsi="Times New Roman" w:cs="Times New Roman"/>
          <w:b/>
          <w:sz w:val="24"/>
          <w:szCs w:val="24"/>
        </w:rPr>
        <w:t xml:space="preserve">(подається учасником на фірмовому бланку (у разі наявності)) </w:t>
      </w:r>
    </w:p>
    <w:p w:rsidR="005E6EF1" w:rsidRPr="005E6EF1" w:rsidRDefault="005E6EF1" w:rsidP="005E6EF1">
      <w:pPr>
        <w:tabs>
          <w:tab w:val="left" w:pos="2160"/>
          <w:tab w:val="left" w:pos="3600"/>
        </w:tabs>
        <w:spacing w:after="0" w:line="240" w:lineRule="auto"/>
        <w:jc w:val="center"/>
        <w:outlineLvl w:val="0"/>
        <w:rPr>
          <w:rFonts w:ascii="Times New Roman" w:eastAsia="Times New Roman" w:hAnsi="Times New Roman" w:cs="Times New Roman"/>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2401"/>
      </w:tblGrid>
      <w:tr w:rsidR="005E6EF1" w:rsidRPr="005E6EF1" w:rsidTr="00416A11">
        <w:tc>
          <w:tcPr>
            <w:tcW w:w="10141" w:type="dxa"/>
            <w:gridSpan w:val="2"/>
          </w:tcPr>
          <w:p w:rsidR="005E6EF1" w:rsidRPr="005E6EF1" w:rsidRDefault="005E6EF1" w:rsidP="005E6EF1">
            <w:pPr>
              <w:tabs>
                <w:tab w:val="left" w:pos="2160"/>
                <w:tab w:val="left" w:pos="3600"/>
              </w:tabs>
              <w:spacing w:after="0" w:line="240" w:lineRule="auto"/>
              <w:jc w:val="center"/>
              <w:rPr>
                <w:rFonts w:ascii="Times New Roman" w:eastAsia="Times New Roman" w:hAnsi="Times New Roman" w:cs="Times New Roman"/>
                <w:b/>
                <w:sz w:val="24"/>
                <w:szCs w:val="24"/>
              </w:rPr>
            </w:pPr>
            <w:r w:rsidRPr="005E6EF1">
              <w:rPr>
                <w:rFonts w:ascii="Times New Roman" w:eastAsia="Times New Roman" w:hAnsi="Times New Roman" w:cs="Times New Roman"/>
                <w:b/>
                <w:sz w:val="24"/>
                <w:szCs w:val="24"/>
              </w:rPr>
              <w:t>Відомості про учасника процедури закупівлі</w:t>
            </w:r>
          </w:p>
        </w:tc>
      </w:tr>
      <w:tr w:rsidR="005E6EF1" w:rsidRPr="005E6EF1" w:rsidTr="00416A11">
        <w:tc>
          <w:tcPr>
            <w:tcW w:w="7740" w:type="dxa"/>
          </w:tcPr>
          <w:p w:rsidR="005E6EF1" w:rsidRPr="005E6EF1" w:rsidRDefault="005E6EF1" w:rsidP="005E6EF1">
            <w:pPr>
              <w:tabs>
                <w:tab w:val="left" w:pos="2160"/>
                <w:tab w:val="left" w:pos="3600"/>
              </w:tabs>
              <w:spacing w:after="0" w:line="240" w:lineRule="auto"/>
              <w:rPr>
                <w:rFonts w:ascii="Times New Roman" w:eastAsia="Times New Roman" w:hAnsi="Times New Roman" w:cs="Times New Roman"/>
                <w:sz w:val="24"/>
                <w:szCs w:val="24"/>
              </w:rPr>
            </w:pPr>
            <w:r w:rsidRPr="005E6EF1">
              <w:rPr>
                <w:rFonts w:ascii="Times New Roman" w:eastAsia="Times New Roman" w:hAnsi="Times New Roman" w:cs="Times New Roman"/>
                <w:sz w:val="24"/>
                <w:szCs w:val="24"/>
              </w:rPr>
              <w:t>Повне найменування учасника</w:t>
            </w:r>
          </w:p>
        </w:tc>
        <w:tc>
          <w:tcPr>
            <w:tcW w:w="2401" w:type="dxa"/>
          </w:tcPr>
          <w:p w:rsidR="005E6EF1" w:rsidRPr="005E6EF1" w:rsidRDefault="005E6EF1" w:rsidP="005E6EF1">
            <w:pPr>
              <w:tabs>
                <w:tab w:val="left" w:pos="2160"/>
                <w:tab w:val="left" w:pos="3600"/>
              </w:tabs>
              <w:spacing w:after="0" w:line="240" w:lineRule="auto"/>
              <w:jc w:val="both"/>
              <w:rPr>
                <w:rFonts w:ascii="Times New Roman" w:eastAsia="Times New Roman" w:hAnsi="Times New Roman" w:cs="Times New Roman"/>
                <w:sz w:val="24"/>
                <w:szCs w:val="24"/>
              </w:rPr>
            </w:pPr>
          </w:p>
        </w:tc>
      </w:tr>
      <w:tr w:rsidR="005E6EF1" w:rsidRPr="005E6EF1" w:rsidTr="00416A11">
        <w:tc>
          <w:tcPr>
            <w:tcW w:w="7740" w:type="dxa"/>
          </w:tcPr>
          <w:p w:rsidR="005E6EF1" w:rsidRPr="005E6EF1" w:rsidRDefault="005E6EF1" w:rsidP="005E6EF1">
            <w:pPr>
              <w:tabs>
                <w:tab w:val="left" w:pos="2160"/>
                <w:tab w:val="left" w:pos="3600"/>
              </w:tabs>
              <w:spacing w:after="0" w:line="240" w:lineRule="auto"/>
              <w:rPr>
                <w:rFonts w:ascii="Times New Roman" w:eastAsia="Times New Roman" w:hAnsi="Times New Roman" w:cs="Times New Roman"/>
                <w:sz w:val="24"/>
                <w:szCs w:val="24"/>
              </w:rPr>
            </w:pPr>
            <w:r w:rsidRPr="005E6EF1">
              <w:rPr>
                <w:rFonts w:ascii="Times New Roman" w:eastAsia="Times New Roman" w:hAnsi="Times New Roman" w:cs="Times New Roman"/>
                <w:sz w:val="24"/>
                <w:szCs w:val="24"/>
              </w:rPr>
              <w:t>Керівництво (ПІБ, посада, контактні телефони)</w:t>
            </w:r>
          </w:p>
        </w:tc>
        <w:tc>
          <w:tcPr>
            <w:tcW w:w="2401" w:type="dxa"/>
          </w:tcPr>
          <w:p w:rsidR="005E6EF1" w:rsidRPr="005E6EF1" w:rsidRDefault="005E6EF1" w:rsidP="005E6EF1">
            <w:pPr>
              <w:tabs>
                <w:tab w:val="left" w:pos="2160"/>
                <w:tab w:val="left" w:pos="3600"/>
              </w:tabs>
              <w:spacing w:after="0" w:line="240" w:lineRule="auto"/>
              <w:jc w:val="both"/>
              <w:rPr>
                <w:rFonts w:ascii="Times New Roman" w:eastAsia="Times New Roman" w:hAnsi="Times New Roman" w:cs="Times New Roman"/>
                <w:sz w:val="24"/>
                <w:szCs w:val="24"/>
              </w:rPr>
            </w:pPr>
          </w:p>
        </w:tc>
      </w:tr>
      <w:tr w:rsidR="005E6EF1" w:rsidRPr="005E6EF1" w:rsidTr="00416A11">
        <w:tc>
          <w:tcPr>
            <w:tcW w:w="7740" w:type="dxa"/>
          </w:tcPr>
          <w:p w:rsidR="005E6EF1" w:rsidRPr="005E6EF1" w:rsidRDefault="005E6EF1" w:rsidP="005E6EF1">
            <w:pPr>
              <w:tabs>
                <w:tab w:val="left" w:pos="2160"/>
                <w:tab w:val="left" w:pos="3600"/>
              </w:tabs>
              <w:spacing w:after="0" w:line="240" w:lineRule="auto"/>
              <w:rPr>
                <w:rFonts w:ascii="Times New Roman" w:eastAsia="Times New Roman" w:hAnsi="Times New Roman" w:cs="Times New Roman"/>
                <w:sz w:val="24"/>
                <w:szCs w:val="24"/>
              </w:rPr>
            </w:pPr>
            <w:r w:rsidRPr="005E6EF1">
              <w:rPr>
                <w:rFonts w:ascii="Times New Roman" w:eastAsia="Times New Roman" w:hAnsi="Times New Roman" w:cs="Times New Roman"/>
                <w:sz w:val="24"/>
                <w:szCs w:val="24"/>
              </w:rPr>
              <w:t>Ідентифікаційний код за ЄДРПОУ (за наявності)</w:t>
            </w:r>
          </w:p>
        </w:tc>
        <w:tc>
          <w:tcPr>
            <w:tcW w:w="2401" w:type="dxa"/>
          </w:tcPr>
          <w:p w:rsidR="005E6EF1" w:rsidRPr="005E6EF1" w:rsidRDefault="005E6EF1" w:rsidP="005E6EF1">
            <w:pPr>
              <w:tabs>
                <w:tab w:val="left" w:pos="2160"/>
                <w:tab w:val="left" w:pos="3600"/>
              </w:tabs>
              <w:spacing w:after="0" w:line="240" w:lineRule="auto"/>
              <w:jc w:val="both"/>
              <w:rPr>
                <w:rFonts w:ascii="Times New Roman" w:eastAsia="Times New Roman" w:hAnsi="Times New Roman" w:cs="Times New Roman"/>
                <w:sz w:val="24"/>
                <w:szCs w:val="24"/>
              </w:rPr>
            </w:pPr>
          </w:p>
        </w:tc>
      </w:tr>
      <w:tr w:rsidR="005E6EF1" w:rsidRPr="005E6EF1" w:rsidTr="00416A11">
        <w:tc>
          <w:tcPr>
            <w:tcW w:w="7740" w:type="dxa"/>
          </w:tcPr>
          <w:p w:rsidR="005E6EF1" w:rsidRPr="005E6EF1" w:rsidRDefault="005E6EF1" w:rsidP="005E6EF1">
            <w:pPr>
              <w:tabs>
                <w:tab w:val="left" w:pos="2160"/>
                <w:tab w:val="left" w:pos="3600"/>
              </w:tabs>
              <w:spacing w:after="0" w:line="240" w:lineRule="auto"/>
              <w:rPr>
                <w:rFonts w:ascii="Times New Roman" w:eastAsia="Times New Roman" w:hAnsi="Times New Roman" w:cs="Times New Roman"/>
                <w:sz w:val="24"/>
                <w:szCs w:val="24"/>
              </w:rPr>
            </w:pPr>
            <w:r w:rsidRPr="005E6EF1">
              <w:rPr>
                <w:rFonts w:ascii="Times New Roman" w:eastAsia="Times New Roman" w:hAnsi="Times New Roman" w:cs="Times New Roman"/>
                <w:sz w:val="24"/>
                <w:szCs w:val="24"/>
              </w:rPr>
              <w:t>Місцезнаходження</w:t>
            </w:r>
          </w:p>
        </w:tc>
        <w:tc>
          <w:tcPr>
            <w:tcW w:w="2401" w:type="dxa"/>
          </w:tcPr>
          <w:p w:rsidR="005E6EF1" w:rsidRPr="005E6EF1" w:rsidRDefault="005E6EF1" w:rsidP="005E6EF1">
            <w:pPr>
              <w:tabs>
                <w:tab w:val="left" w:pos="2160"/>
                <w:tab w:val="left" w:pos="3600"/>
              </w:tabs>
              <w:spacing w:after="0" w:line="240" w:lineRule="auto"/>
              <w:jc w:val="both"/>
              <w:rPr>
                <w:rFonts w:ascii="Times New Roman" w:eastAsia="Times New Roman" w:hAnsi="Times New Roman" w:cs="Times New Roman"/>
                <w:sz w:val="24"/>
                <w:szCs w:val="24"/>
              </w:rPr>
            </w:pPr>
          </w:p>
        </w:tc>
      </w:tr>
      <w:tr w:rsidR="005E6EF1" w:rsidRPr="005E6EF1" w:rsidTr="00416A11">
        <w:tc>
          <w:tcPr>
            <w:tcW w:w="7740" w:type="dxa"/>
          </w:tcPr>
          <w:p w:rsidR="005E6EF1" w:rsidRPr="005E6EF1" w:rsidRDefault="005E6EF1" w:rsidP="005E6EF1">
            <w:pPr>
              <w:tabs>
                <w:tab w:val="left" w:pos="2160"/>
                <w:tab w:val="left" w:pos="3600"/>
              </w:tabs>
              <w:spacing w:after="0" w:line="240" w:lineRule="auto"/>
              <w:rPr>
                <w:rFonts w:ascii="Times New Roman" w:eastAsia="Times New Roman" w:hAnsi="Times New Roman" w:cs="Times New Roman"/>
                <w:sz w:val="24"/>
                <w:szCs w:val="24"/>
              </w:rPr>
            </w:pPr>
            <w:r w:rsidRPr="005E6EF1">
              <w:rPr>
                <w:rFonts w:ascii="Times New Roman" w:eastAsia="Times New Roman" w:hAnsi="Times New Roman" w:cs="Times New Roman"/>
                <w:sz w:val="24"/>
                <w:szCs w:val="24"/>
              </w:rPr>
              <w:t>Особа, відповідальна за участь у торгах (ПІБ, посада, контактні тел.)</w:t>
            </w:r>
          </w:p>
        </w:tc>
        <w:tc>
          <w:tcPr>
            <w:tcW w:w="2401" w:type="dxa"/>
          </w:tcPr>
          <w:p w:rsidR="005E6EF1" w:rsidRPr="005E6EF1" w:rsidRDefault="005E6EF1" w:rsidP="005E6EF1">
            <w:pPr>
              <w:tabs>
                <w:tab w:val="left" w:pos="2160"/>
                <w:tab w:val="left" w:pos="3600"/>
              </w:tabs>
              <w:spacing w:after="0" w:line="240" w:lineRule="auto"/>
              <w:jc w:val="both"/>
              <w:rPr>
                <w:rFonts w:ascii="Times New Roman" w:eastAsia="Times New Roman" w:hAnsi="Times New Roman" w:cs="Times New Roman"/>
                <w:sz w:val="24"/>
                <w:szCs w:val="24"/>
              </w:rPr>
            </w:pPr>
          </w:p>
        </w:tc>
      </w:tr>
      <w:tr w:rsidR="005E6EF1" w:rsidRPr="005E6EF1" w:rsidTr="00416A11">
        <w:tc>
          <w:tcPr>
            <w:tcW w:w="7740" w:type="dxa"/>
          </w:tcPr>
          <w:p w:rsidR="005E6EF1" w:rsidRPr="005E6EF1" w:rsidRDefault="005E6EF1" w:rsidP="005E6EF1">
            <w:pPr>
              <w:tabs>
                <w:tab w:val="left" w:pos="2160"/>
                <w:tab w:val="left" w:pos="3600"/>
              </w:tabs>
              <w:spacing w:after="0" w:line="240" w:lineRule="auto"/>
              <w:rPr>
                <w:rFonts w:ascii="Times New Roman" w:eastAsia="Times New Roman" w:hAnsi="Times New Roman" w:cs="Times New Roman"/>
                <w:sz w:val="24"/>
                <w:szCs w:val="24"/>
              </w:rPr>
            </w:pPr>
            <w:r w:rsidRPr="005E6EF1">
              <w:rPr>
                <w:rFonts w:ascii="Times New Roman" w:eastAsia="Times New Roman" w:hAnsi="Times New Roman" w:cs="Times New Roman"/>
                <w:sz w:val="24"/>
                <w:szCs w:val="24"/>
              </w:rPr>
              <w:t>Факс</w:t>
            </w:r>
          </w:p>
        </w:tc>
        <w:tc>
          <w:tcPr>
            <w:tcW w:w="2401" w:type="dxa"/>
          </w:tcPr>
          <w:p w:rsidR="005E6EF1" w:rsidRPr="005E6EF1" w:rsidRDefault="005E6EF1" w:rsidP="005E6EF1">
            <w:pPr>
              <w:tabs>
                <w:tab w:val="left" w:pos="2160"/>
                <w:tab w:val="left" w:pos="3600"/>
              </w:tabs>
              <w:spacing w:after="0" w:line="240" w:lineRule="auto"/>
              <w:jc w:val="both"/>
              <w:rPr>
                <w:rFonts w:ascii="Times New Roman" w:eastAsia="Times New Roman" w:hAnsi="Times New Roman" w:cs="Times New Roman"/>
                <w:sz w:val="24"/>
                <w:szCs w:val="24"/>
              </w:rPr>
            </w:pPr>
          </w:p>
        </w:tc>
      </w:tr>
      <w:tr w:rsidR="005E6EF1" w:rsidRPr="005E6EF1" w:rsidTr="00416A11">
        <w:tc>
          <w:tcPr>
            <w:tcW w:w="7740" w:type="dxa"/>
          </w:tcPr>
          <w:p w:rsidR="005E6EF1" w:rsidRPr="005E6EF1" w:rsidRDefault="005E6EF1" w:rsidP="005E6EF1">
            <w:pPr>
              <w:tabs>
                <w:tab w:val="left" w:pos="2160"/>
                <w:tab w:val="left" w:pos="3600"/>
              </w:tabs>
              <w:spacing w:after="0" w:line="240" w:lineRule="auto"/>
              <w:rPr>
                <w:rFonts w:ascii="Times New Roman" w:eastAsia="Times New Roman" w:hAnsi="Times New Roman" w:cs="Times New Roman"/>
                <w:sz w:val="24"/>
                <w:szCs w:val="24"/>
              </w:rPr>
            </w:pPr>
            <w:r w:rsidRPr="005E6EF1">
              <w:rPr>
                <w:rFonts w:ascii="Times New Roman" w:eastAsia="Times New Roman" w:hAnsi="Times New Roman" w:cs="Times New Roman"/>
                <w:sz w:val="24"/>
                <w:szCs w:val="24"/>
              </w:rPr>
              <w:t>Електронна адреса</w:t>
            </w:r>
          </w:p>
        </w:tc>
        <w:tc>
          <w:tcPr>
            <w:tcW w:w="2401" w:type="dxa"/>
          </w:tcPr>
          <w:p w:rsidR="005E6EF1" w:rsidRPr="005E6EF1" w:rsidRDefault="005E6EF1" w:rsidP="005E6EF1">
            <w:pPr>
              <w:tabs>
                <w:tab w:val="left" w:pos="2160"/>
                <w:tab w:val="left" w:pos="3600"/>
              </w:tabs>
              <w:spacing w:after="0" w:line="240" w:lineRule="auto"/>
              <w:jc w:val="both"/>
              <w:rPr>
                <w:rFonts w:ascii="Times New Roman" w:eastAsia="Times New Roman" w:hAnsi="Times New Roman" w:cs="Times New Roman"/>
                <w:sz w:val="24"/>
                <w:szCs w:val="24"/>
              </w:rPr>
            </w:pPr>
          </w:p>
        </w:tc>
      </w:tr>
      <w:tr w:rsidR="005E6EF1" w:rsidRPr="005E6EF1" w:rsidTr="00416A11">
        <w:tc>
          <w:tcPr>
            <w:tcW w:w="7740" w:type="dxa"/>
            <w:tcBorders>
              <w:bottom w:val="single" w:sz="4" w:space="0" w:color="auto"/>
            </w:tcBorders>
          </w:tcPr>
          <w:p w:rsidR="005E6EF1" w:rsidRPr="005E6EF1" w:rsidRDefault="005E6EF1" w:rsidP="005E6EF1">
            <w:pPr>
              <w:tabs>
                <w:tab w:val="left" w:pos="2160"/>
                <w:tab w:val="left" w:pos="3600"/>
              </w:tabs>
              <w:spacing w:after="0" w:line="240" w:lineRule="auto"/>
              <w:rPr>
                <w:rFonts w:ascii="Times New Roman" w:eastAsia="Times New Roman" w:hAnsi="Times New Roman" w:cs="Times New Roman"/>
                <w:sz w:val="24"/>
                <w:szCs w:val="24"/>
              </w:rPr>
            </w:pPr>
            <w:r w:rsidRPr="005E6EF1">
              <w:rPr>
                <w:rFonts w:ascii="Times New Roman" w:eastAsia="Times New Roman" w:hAnsi="Times New Roman" w:cs="Times New Roman"/>
                <w:sz w:val="24"/>
                <w:szCs w:val="24"/>
              </w:rPr>
              <w:t xml:space="preserve">Інша інформація </w:t>
            </w:r>
          </w:p>
        </w:tc>
        <w:tc>
          <w:tcPr>
            <w:tcW w:w="2401" w:type="dxa"/>
            <w:tcBorders>
              <w:bottom w:val="single" w:sz="4" w:space="0" w:color="auto"/>
            </w:tcBorders>
          </w:tcPr>
          <w:p w:rsidR="005E6EF1" w:rsidRPr="005E6EF1" w:rsidRDefault="005E6EF1" w:rsidP="005E6EF1">
            <w:pPr>
              <w:tabs>
                <w:tab w:val="left" w:pos="2160"/>
                <w:tab w:val="left" w:pos="3600"/>
              </w:tabs>
              <w:spacing w:after="0" w:line="240" w:lineRule="auto"/>
              <w:jc w:val="both"/>
              <w:rPr>
                <w:rFonts w:ascii="Times New Roman" w:eastAsia="Times New Roman" w:hAnsi="Times New Roman" w:cs="Times New Roman"/>
                <w:sz w:val="24"/>
                <w:szCs w:val="24"/>
              </w:rPr>
            </w:pPr>
          </w:p>
        </w:tc>
      </w:tr>
      <w:tr w:rsidR="005E6EF1" w:rsidRPr="005E6EF1" w:rsidTr="00416A11">
        <w:tc>
          <w:tcPr>
            <w:tcW w:w="10141" w:type="dxa"/>
            <w:gridSpan w:val="2"/>
            <w:shd w:val="clear" w:color="auto" w:fill="F3F3F3"/>
          </w:tcPr>
          <w:p w:rsidR="005E6EF1" w:rsidRPr="005E6EF1" w:rsidRDefault="005E6EF1" w:rsidP="005E6EF1">
            <w:pPr>
              <w:tabs>
                <w:tab w:val="left" w:pos="2160"/>
                <w:tab w:val="left" w:pos="3600"/>
              </w:tabs>
              <w:spacing w:after="0" w:line="240" w:lineRule="auto"/>
              <w:jc w:val="center"/>
              <w:rPr>
                <w:rFonts w:ascii="Times New Roman" w:eastAsia="Times New Roman" w:hAnsi="Times New Roman" w:cs="Times New Roman"/>
                <w:b/>
                <w:sz w:val="24"/>
                <w:szCs w:val="24"/>
              </w:rPr>
            </w:pPr>
            <w:r w:rsidRPr="005E6EF1">
              <w:rPr>
                <w:rFonts w:ascii="Times New Roman" w:eastAsia="Times New Roman" w:hAnsi="Times New Roman" w:cs="Times New Roman"/>
                <w:b/>
                <w:sz w:val="24"/>
                <w:szCs w:val="24"/>
              </w:rPr>
              <w:t>Тендерна пропозиція</w:t>
            </w:r>
          </w:p>
        </w:tc>
      </w:tr>
      <w:tr w:rsidR="005E6EF1" w:rsidRPr="005E6EF1" w:rsidTr="00416A11">
        <w:tc>
          <w:tcPr>
            <w:tcW w:w="10141" w:type="dxa"/>
            <w:gridSpan w:val="2"/>
          </w:tcPr>
          <w:p w:rsidR="005E6EF1" w:rsidRPr="005E6EF1" w:rsidRDefault="005E6EF1" w:rsidP="005E6EF1">
            <w:pPr>
              <w:spacing w:after="0" w:line="240" w:lineRule="auto"/>
              <w:rPr>
                <w:rFonts w:ascii="Times New Roman" w:eastAsia="Arial" w:hAnsi="Times New Roman" w:cs="Times New Roman"/>
                <w:i/>
              </w:rPr>
            </w:pPr>
            <w:r w:rsidRPr="005E6EF1">
              <w:rPr>
                <w:rFonts w:ascii="Times New Roman" w:eastAsia="Arial" w:hAnsi="Times New Roman" w:cs="Times New Roman"/>
              </w:rPr>
              <w:t>Ми, (назва Учасника), надаємо свою тендерну пропозицію щодо участі у торгах на закупівлю товару</w:t>
            </w:r>
            <w:r w:rsidRPr="005E6EF1">
              <w:rPr>
                <w:rFonts w:ascii="Times New Roman" w:eastAsia="Times New Roman" w:hAnsi="Times New Roman" w:cs="Times New Roman"/>
                <w:b/>
                <w:bCs/>
                <w:color w:val="000000"/>
                <w:lang w:eastAsia="uk-UA"/>
              </w:rPr>
              <w:t xml:space="preserve"> </w:t>
            </w:r>
            <w:r w:rsidRPr="005E6EF1">
              <w:rPr>
                <w:rFonts w:ascii="Times New Roman" w:eastAsia="Times New Roman" w:hAnsi="Times New Roman" w:cs="Times New Roman"/>
                <w:b/>
                <w:color w:val="000000"/>
              </w:rPr>
              <w:t xml:space="preserve">Деревина дров’яна непромислового використання 1 група </w:t>
            </w:r>
            <w:r w:rsidRPr="005E6EF1">
              <w:rPr>
                <w:rFonts w:ascii="Times New Roman" w:hAnsi="Times New Roman" w:cs="Times New Roman"/>
                <w:b/>
                <w:lang w:eastAsia="en-US"/>
              </w:rPr>
              <w:t xml:space="preserve"> (код ДК 021:2015:03410000-7 Деревина, деталізований код </w:t>
            </w:r>
            <w:r w:rsidRPr="005E6EF1">
              <w:rPr>
                <w:rFonts w:ascii="Times New Roman" w:eastAsia="Times New Roman" w:hAnsi="Times New Roman" w:cs="Times New Roman"/>
                <w:b/>
                <w:color w:val="000000"/>
              </w:rPr>
              <w:t>03413000-8-Паливна деревина</w:t>
            </w:r>
            <w:r w:rsidRPr="005E6EF1">
              <w:rPr>
                <w:rFonts w:ascii="Times New Roman" w:hAnsi="Times New Roman" w:cs="Times New Roman"/>
                <w:b/>
                <w:lang w:eastAsia="en-US"/>
              </w:rPr>
              <w:t>)</w:t>
            </w:r>
            <w:r w:rsidRPr="005E6EF1">
              <w:rPr>
                <w:rFonts w:ascii="Times New Roman" w:eastAsia="Arial" w:hAnsi="Times New Roman" w:cs="Times New Roman"/>
              </w:rPr>
              <w:t>,</w:t>
            </w:r>
            <w:r w:rsidRPr="005E6EF1">
              <w:rPr>
                <w:rFonts w:ascii="Times New Roman" w:eastAsia="Arial" w:hAnsi="Times New Roman" w:cs="Times New Roman"/>
                <w:i/>
              </w:rPr>
              <w:t xml:space="preserve"> </w:t>
            </w:r>
            <w:r w:rsidRPr="005E6EF1">
              <w:rPr>
                <w:rFonts w:ascii="Times New Roman" w:eastAsia="Arial" w:hAnsi="Times New Roman" w:cs="Times New Roman"/>
              </w:rPr>
              <w:t>згідно з технічними та іншими вимогами Замовника торгів.</w:t>
            </w:r>
          </w:p>
          <w:p w:rsidR="005E6EF1" w:rsidRPr="005E6EF1" w:rsidRDefault="005E6EF1" w:rsidP="005E6EF1">
            <w:pPr>
              <w:tabs>
                <w:tab w:val="left" w:pos="0"/>
                <w:tab w:val="center" w:pos="4153"/>
                <w:tab w:val="right" w:pos="8306"/>
              </w:tabs>
              <w:spacing w:after="0" w:line="276" w:lineRule="auto"/>
              <w:jc w:val="both"/>
              <w:rPr>
                <w:rFonts w:ascii="Times New Roman" w:eastAsia="Arial" w:hAnsi="Times New Roman" w:cs="Times New Roman"/>
              </w:rPr>
            </w:pPr>
            <w:r w:rsidRPr="005E6EF1">
              <w:rPr>
                <w:rFonts w:ascii="Times New Roman" w:eastAsia="Arial" w:hAnsi="Times New Roman" w:cs="Times New Roma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5E6EF1" w:rsidRPr="005E6EF1" w:rsidRDefault="005E6EF1" w:rsidP="005E6EF1">
            <w:pPr>
              <w:spacing w:after="0" w:line="276" w:lineRule="auto"/>
              <w:rPr>
                <w:rFonts w:ascii="Arial" w:eastAsia="Arial" w:hAnsi="Arial" w:cs="Arial"/>
                <w:b/>
                <w:lang w:eastAsia="uk-UA"/>
              </w:rPr>
            </w:pPr>
          </w:p>
          <w:p w:rsidR="005E6EF1" w:rsidRPr="005E6EF1" w:rsidRDefault="005E6EF1" w:rsidP="005E6E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tbl>
            <w:tblPr>
              <w:tblpPr w:leftFromText="180" w:rightFromText="180" w:vertAnchor="text" w:horzAnchor="margin" w:tblpY="-198"/>
              <w:tblOverlap w:val="never"/>
              <w:tblW w:w="9915" w:type="dxa"/>
              <w:tblLayout w:type="fixed"/>
              <w:tblLook w:val="0000" w:firstRow="0" w:lastRow="0" w:firstColumn="0" w:lastColumn="0" w:noHBand="0" w:noVBand="0"/>
            </w:tblPr>
            <w:tblGrid>
              <w:gridCol w:w="534"/>
              <w:gridCol w:w="3543"/>
              <w:gridCol w:w="1018"/>
              <w:gridCol w:w="1018"/>
              <w:gridCol w:w="1160"/>
              <w:gridCol w:w="1224"/>
              <w:gridCol w:w="1418"/>
            </w:tblGrid>
            <w:tr w:rsidR="005E6EF1" w:rsidRPr="005E6EF1" w:rsidTr="00416A11">
              <w:trPr>
                <w:trHeight w:val="978"/>
              </w:trPr>
              <w:tc>
                <w:tcPr>
                  <w:tcW w:w="534" w:type="dxa"/>
                  <w:tcBorders>
                    <w:top w:val="single" w:sz="6" w:space="0" w:color="000000"/>
                    <w:left w:val="single" w:sz="6" w:space="0" w:color="000000"/>
                    <w:bottom w:val="single" w:sz="6" w:space="0" w:color="000000"/>
                  </w:tcBorders>
                  <w:shd w:val="clear" w:color="auto" w:fill="auto"/>
                  <w:vAlign w:val="center"/>
                </w:tcPr>
                <w:p w:rsidR="005E6EF1" w:rsidRPr="005E6EF1" w:rsidRDefault="005E6EF1" w:rsidP="005E6EF1">
                  <w:pPr>
                    <w:spacing w:after="0" w:line="240" w:lineRule="auto"/>
                    <w:jc w:val="center"/>
                    <w:rPr>
                      <w:rFonts w:ascii="Times New Roman" w:eastAsia="Times New Roman" w:hAnsi="Times New Roman" w:cs="Times New Roman"/>
                      <w:b/>
                      <w:bCs/>
                      <w:sz w:val="20"/>
                      <w:szCs w:val="20"/>
                    </w:rPr>
                  </w:pPr>
                  <w:r w:rsidRPr="005E6EF1">
                    <w:rPr>
                      <w:rFonts w:ascii="Times New Roman" w:eastAsia="Times New Roman" w:hAnsi="Times New Roman" w:cs="Times New Roman"/>
                      <w:b/>
                      <w:bCs/>
                      <w:sz w:val="20"/>
                      <w:szCs w:val="20"/>
                    </w:rPr>
                    <w:t>№</w:t>
                  </w:r>
                </w:p>
                <w:p w:rsidR="005E6EF1" w:rsidRPr="005E6EF1" w:rsidRDefault="005E6EF1" w:rsidP="005E6EF1">
                  <w:pPr>
                    <w:spacing w:after="0" w:line="240" w:lineRule="auto"/>
                    <w:jc w:val="center"/>
                    <w:rPr>
                      <w:rFonts w:ascii="Times New Roman" w:eastAsia="Times New Roman" w:hAnsi="Times New Roman" w:cs="Times New Roman"/>
                      <w:sz w:val="20"/>
                      <w:szCs w:val="20"/>
                    </w:rPr>
                  </w:pPr>
                  <w:r w:rsidRPr="005E6EF1">
                    <w:rPr>
                      <w:rFonts w:ascii="Times New Roman" w:eastAsia="Times New Roman" w:hAnsi="Times New Roman" w:cs="Times New Roman"/>
                      <w:b/>
                      <w:bCs/>
                      <w:sz w:val="20"/>
                      <w:szCs w:val="20"/>
                    </w:rPr>
                    <w:t>з/п</w:t>
                  </w:r>
                </w:p>
              </w:tc>
              <w:tc>
                <w:tcPr>
                  <w:tcW w:w="3543" w:type="dxa"/>
                  <w:tcBorders>
                    <w:top w:val="single" w:sz="6" w:space="0" w:color="000000"/>
                    <w:left w:val="single" w:sz="6" w:space="0" w:color="000000"/>
                    <w:bottom w:val="single" w:sz="6" w:space="0" w:color="000000"/>
                  </w:tcBorders>
                  <w:shd w:val="clear" w:color="auto" w:fill="auto"/>
                  <w:vAlign w:val="center"/>
                </w:tcPr>
                <w:p w:rsidR="005E6EF1" w:rsidRPr="005E6EF1" w:rsidRDefault="005E6EF1" w:rsidP="005E6EF1">
                  <w:pPr>
                    <w:spacing w:after="0" w:line="240" w:lineRule="auto"/>
                    <w:jc w:val="center"/>
                    <w:rPr>
                      <w:rFonts w:ascii="Times New Roman" w:eastAsia="Times New Roman" w:hAnsi="Times New Roman" w:cs="Times New Roman"/>
                      <w:sz w:val="20"/>
                      <w:szCs w:val="20"/>
                    </w:rPr>
                  </w:pPr>
                  <w:r w:rsidRPr="005E6EF1">
                    <w:rPr>
                      <w:rFonts w:ascii="Times New Roman" w:eastAsia="Times New Roman" w:hAnsi="Times New Roman" w:cs="Times New Roman"/>
                      <w:b/>
                      <w:bCs/>
                      <w:sz w:val="20"/>
                      <w:szCs w:val="20"/>
                    </w:rPr>
                    <w:t>Найменування товару</w:t>
                  </w:r>
                </w:p>
              </w:tc>
              <w:tc>
                <w:tcPr>
                  <w:tcW w:w="1018" w:type="dxa"/>
                  <w:tcBorders>
                    <w:top w:val="single" w:sz="6" w:space="0" w:color="000000"/>
                    <w:left w:val="single" w:sz="6" w:space="0" w:color="000000"/>
                    <w:bottom w:val="single" w:sz="6" w:space="0" w:color="000000"/>
                  </w:tcBorders>
                  <w:shd w:val="clear" w:color="auto" w:fill="auto"/>
                  <w:vAlign w:val="center"/>
                </w:tcPr>
                <w:p w:rsidR="005E6EF1" w:rsidRPr="005E6EF1" w:rsidRDefault="005E6EF1" w:rsidP="005E6EF1">
                  <w:pPr>
                    <w:spacing w:after="0" w:line="240" w:lineRule="auto"/>
                    <w:jc w:val="center"/>
                    <w:rPr>
                      <w:rFonts w:ascii="Times New Roman" w:eastAsia="Times New Roman" w:hAnsi="Times New Roman" w:cs="Times New Roman"/>
                      <w:sz w:val="20"/>
                      <w:szCs w:val="20"/>
                    </w:rPr>
                  </w:pPr>
                  <w:r w:rsidRPr="005E6EF1">
                    <w:rPr>
                      <w:rFonts w:ascii="Times New Roman" w:eastAsia="Times New Roman" w:hAnsi="Times New Roman" w:cs="Times New Roman"/>
                      <w:b/>
                      <w:bCs/>
                      <w:sz w:val="20"/>
                      <w:szCs w:val="20"/>
                    </w:rPr>
                    <w:t>Од. виміру</w:t>
                  </w:r>
                </w:p>
              </w:tc>
              <w:tc>
                <w:tcPr>
                  <w:tcW w:w="1018" w:type="dxa"/>
                  <w:tcBorders>
                    <w:top w:val="single" w:sz="6" w:space="0" w:color="000000"/>
                    <w:left w:val="single" w:sz="6" w:space="0" w:color="000000"/>
                    <w:bottom w:val="single" w:sz="6" w:space="0" w:color="000000"/>
                  </w:tcBorders>
                  <w:shd w:val="clear" w:color="auto" w:fill="auto"/>
                  <w:vAlign w:val="center"/>
                </w:tcPr>
                <w:p w:rsidR="005E6EF1" w:rsidRPr="005E6EF1" w:rsidRDefault="005E6EF1" w:rsidP="005E6EF1">
                  <w:pPr>
                    <w:spacing w:after="0" w:line="240" w:lineRule="auto"/>
                    <w:ind w:left="-108" w:right="-83"/>
                    <w:jc w:val="center"/>
                    <w:rPr>
                      <w:rFonts w:ascii="Times New Roman" w:eastAsia="Times New Roman" w:hAnsi="Times New Roman" w:cs="Times New Roman"/>
                      <w:sz w:val="20"/>
                      <w:szCs w:val="20"/>
                    </w:rPr>
                  </w:pPr>
                  <w:r w:rsidRPr="005E6EF1">
                    <w:rPr>
                      <w:rFonts w:ascii="Times New Roman" w:eastAsia="Times New Roman" w:hAnsi="Times New Roman" w:cs="Times New Roman"/>
                      <w:b/>
                      <w:bCs/>
                      <w:sz w:val="20"/>
                      <w:szCs w:val="20"/>
                    </w:rPr>
                    <w:t>Кількість</w:t>
                  </w:r>
                </w:p>
              </w:tc>
              <w:tc>
                <w:tcPr>
                  <w:tcW w:w="1160" w:type="dxa"/>
                  <w:tcBorders>
                    <w:top w:val="single" w:sz="6" w:space="0" w:color="000000"/>
                    <w:left w:val="single" w:sz="6" w:space="0" w:color="000000"/>
                    <w:bottom w:val="single" w:sz="6" w:space="0" w:color="000000"/>
                    <w:right w:val="single" w:sz="6" w:space="0" w:color="000000"/>
                  </w:tcBorders>
                </w:tcPr>
                <w:p w:rsidR="005E6EF1" w:rsidRPr="005E6EF1" w:rsidRDefault="005E6EF1" w:rsidP="005E6EF1">
                  <w:pPr>
                    <w:spacing w:after="0" w:line="240" w:lineRule="auto"/>
                    <w:jc w:val="center"/>
                    <w:rPr>
                      <w:rFonts w:ascii="Times New Roman" w:eastAsia="Times New Roman" w:hAnsi="Times New Roman" w:cs="Times New Roman"/>
                      <w:b/>
                      <w:bCs/>
                      <w:sz w:val="20"/>
                      <w:szCs w:val="20"/>
                    </w:rPr>
                  </w:pPr>
                  <w:r w:rsidRPr="005E6EF1">
                    <w:rPr>
                      <w:rFonts w:ascii="Times New Roman" w:eastAsia="Times New Roman" w:hAnsi="Times New Roman" w:cs="Times New Roman"/>
                      <w:b/>
                      <w:bCs/>
                      <w:sz w:val="20"/>
                      <w:szCs w:val="20"/>
                    </w:rPr>
                    <w:t>Ціна за одиницю,</w:t>
                  </w:r>
                </w:p>
                <w:p w:rsidR="005E6EF1" w:rsidRPr="005E6EF1" w:rsidRDefault="005E6EF1" w:rsidP="005E6EF1">
                  <w:pPr>
                    <w:spacing w:after="0" w:line="240" w:lineRule="auto"/>
                    <w:jc w:val="center"/>
                    <w:rPr>
                      <w:rFonts w:ascii="Times New Roman" w:eastAsia="Times New Roman" w:hAnsi="Times New Roman" w:cs="Times New Roman"/>
                      <w:b/>
                      <w:bCs/>
                      <w:sz w:val="20"/>
                      <w:szCs w:val="20"/>
                    </w:rPr>
                  </w:pPr>
                  <w:r w:rsidRPr="005E6EF1">
                    <w:rPr>
                      <w:rFonts w:ascii="Times New Roman" w:eastAsia="Times New Roman" w:hAnsi="Times New Roman" w:cs="Times New Roman"/>
                      <w:b/>
                      <w:bCs/>
                      <w:sz w:val="20"/>
                      <w:szCs w:val="20"/>
                    </w:rPr>
                    <w:t xml:space="preserve">грн. </w:t>
                  </w:r>
                </w:p>
                <w:p w:rsidR="005E6EF1" w:rsidRPr="005E6EF1" w:rsidRDefault="005E6EF1" w:rsidP="005E6EF1">
                  <w:pPr>
                    <w:spacing w:after="0" w:line="240" w:lineRule="auto"/>
                    <w:rPr>
                      <w:rFonts w:ascii="Times New Roman" w:eastAsia="Times New Roman" w:hAnsi="Times New Roman" w:cs="Times New Roman"/>
                      <w:b/>
                      <w:bCs/>
                      <w:sz w:val="20"/>
                      <w:szCs w:val="20"/>
                    </w:rPr>
                  </w:pPr>
                  <w:r w:rsidRPr="005E6EF1">
                    <w:rPr>
                      <w:rFonts w:ascii="Times New Roman" w:eastAsia="Times New Roman" w:hAnsi="Times New Roman" w:cs="Times New Roman"/>
                      <w:b/>
                      <w:bCs/>
                      <w:sz w:val="20"/>
                      <w:szCs w:val="20"/>
                    </w:rPr>
                    <w:t xml:space="preserve">  без ПДВ</w:t>
                  </w:r>
                </w:p>
              </w:tc>
              <w:tc>
                <w:tcPr>
                  <w:tcW w:w="1224" w:type="dxa"/>
                  <w:tcBorders>
                    <w:top w:val="single" w:sz="6" w:space="0" w:color="000000"/>
                    <w:left w:val="single" w:sz="6" w:space="0" w:color="000000"/>
                    <w:bottom w:val="single" w:sz="6" w:space="0" w:color="000000"/>
                  </w:tcBorders>
                  <w:shd w:val="clear" w:color="auto" w:fill="auto"/>
                  <w:vAlign w:val="center"/>
                </w:tcPr>
                <w:p w:rsidR="005E6EF1" w:rsidRPr="005E6EF1" w:rsidRDefault="005E6EF1" w:rsidP="005E6EF1">
                  <w:pPr>
                    <w:spacing w:after="0" w:line="240" w:lineRule="auto"/>
                    <w:jc w:val="center"/>
                    <w:rPr>
                      <w:rFonts w:ascii="Times New Roman" w:eastAsia="Times New Roman" w:hAnsi="Times New Roman" w:cs="Times New Roman"/>
                      <w:b/>
                      <w:bCs/>
                      <w:sz w:val="20"/>
                      <w:szCs w:val="20"/>
                    </w:rPr>
                  </w:pPr>
                  <w:r w:rsidRPr="005E6EF1">
                    <w:rPr>
                      <w:rFonts w:ascii="Times New Roman" w:eastAsia="Times New Roman" w:hAnsi="Times New Roman" w:cs="Times New Roman"/>
                      <w:b/>
                      <w:bCs/>
                      <w:sz w:val="20"/>
                      <w:szCs w:val="20"/>
                    </w:rPr>
                    <w:t>Ціна за одиницю,</w:t>
                  </w:r>
                </w:p>
                <w:p w:rsidR="005E6EF1" w:rsidRPr="005E6EF1" w:rsidRDefault="005E6EF1" w:rsidP="005E6EF1">
                  <w:pPr>
                    <w:spacing w:after="0" w:line="240" w:lineRule="auto"/>
                    <w:jc w:val="center"/>
                    <w:rPr>
                      <w:rFonts w:ascii="Times New Roman" w:eastAsia="Times New Roman" w:hAnsi="Times New Roman" w:cs="Times New Roman"/>
                      <w:b/>
                      <w:bCs/>
                      <w:sz w:val="20"/>
                      <w:szCs w:val="20"/>
                    </w:rPr>
                  </w:pPr>
                  <w:r w:rsidRPr="005E6EF1">
                    <w:rPr>
                      <w:rFonts w:ascii="Times New Roman" w:eastAsia="Times New Roman" w:hAnsi="Times New Roman" w:cs="Times New Roman"/>
                      <w:b/>
                      <w:bCs/>
                      <w:sz w:val="20"/>
                      <w:szCs w:val="20"/>
                    </w:rPr>
                    <w:t>грн.</w:t>
                  </w:r>
                </w:p>
                <w:p w:rsidR="005E6EF1" w:rsidRPr="005E6EF1" w:rsidRDefault="005E6EF1" w:rsidP="005E6EF1">
                  <w:pPr>
                    <w:spacing w:after="0" w:line="240" w:lineRule="auto"/>
                    <w:rPr>
                      <w:rFonts w:ascii="Times New Roman" w:eastAsia="Times New Roman" w:hAnsi="Times New Roman" w:cs="Times New Roman"/>
                      <w:sz w:val="20"/>
                      <w:szCs w:val="20"/>
                    </w:rPr>
                  </w:pPr>
                  <w:r w:rsidRPr="005E6EF1">
                    <w:rPr>
                      <w:rFonts w:ascii="Times New Roman" w:eastAsia="Times New Roman" w:hAnsi="Times New Roman" w:cs="Times New Roman"/>
                      <w:b/>
                      <w:bCs/>
                      <w:sz w:val="20"/>
                      <w:szCs w:val="20"/>
                    </w:rPr>
                    <w:t xml:space="preserve">   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6EF1" w:rsidRPr="005E6EF1" w:rsidRDefault="005E6EF1" w:rsidP="005E6EF1">
                  <w:pPr>
                    <w:spacing w:after="0" w:line="240" w:lineRule="auto"/>
                    <w:jc w:val="center"/>
                    <w:rPr>
                      <w:rFonts w:ascii="Times New Roman" w:eastAsia="Times New Roman" w:hAnsi="Times New Roman" w:cs="Times New Roman"/>
                      <w:b/>
                      <w:bCs/>
                      <w:sz w:val="20"/>
                      <w:szCs w:val="20"/>
                    </w:rPr>
                  </w:pPr>
                  <w:r w:rsidRPr="005E6EF1">
                    <w:rPr>
                      <w:rFonts w:ascii="Times New Roman" w:eastAsia="Times New Roman" w:hAnsi="Times New Roman" w:cs="Times New Roman"/>
                      <w:b/>
                      <w:bCs/>
                      <w:sz w:val="20"/>
                      <w:szCs w:val="20"/>
                    </w:rPr>
                    <w:t>Загальна вартість, грн.</w:t>
                  </w:r>
                </w:p>
                <w:p w:rsidR="005E6EF1" w:rsidRPr="005E6EF1" w:rsidRDefault="005E6EF1" w:rsidP="005E6EF1">
                  <w:pPr>
                    <w:spacing w:after="0" w:line="240" w:lineRule="auto"/>
                    <w:jc w:val="center"/>
                    <w:rPr>
                      <w:rFonts w:ascii="Times New Roman" w:eastAsia="Times New Roman" w:hAnsi="Times New Roman" w:cs="Times New Roman"/>
                      <w:sz w:val="20"/>
                      <w:szCs w:val="20"/>
                    </w:rPr>
                  </w:pPr>
                  <w:r w:rsidRPr="005E6EF1">
                    <w:rPr>
                      <w:rFonts w:ascii="Times New Roman" w:eastAsia="Times New Roman" w:hAnsi="Times New Roman" w:cs="Times New Roman"/>
                      <w:b/>
                      <w:bCs/>
                      <w:sz w:val="20"/>
                      <w:szCs w:val="20"/>
                    </w:rPr>
                    <w:t>з ПДВ*</w:t>
                  </w:r>
                </w:p>
              </w:tc>
            </w:tr>
            <w:tr w:rsidR="005E6EF1" w:rsidRPr="005E6EF1" w:rsidTr="00416A11">
              <w:trPr>
                <w:trHeight w:val="472"/>
              </w:trPr>
              <w:tc>
                <w:tcPr>
                  <w:tcW w:w="534" w:type="dxa"/>
                  <w:tcBorders>
                    <w:top w:val="single" w:sz="6" w:space="0" w:color="000000"/>
                    <w:left w:val="single" w:sz="6" w:space="0" w:color="000000"/>
                    <w:bottom w:val="single" w:sz="6" w:space="0" w:color="000000"/>
                  </w:tcBorders>
                  <w:shd w:val="clear" w:color="auto" w:fill="auto"/>
                  <w:vAlign w:val="center"/>
                </w:tcPr>
                <w:p w:rsidR="005E6EF1" w:rsidRPr="005E6EF1" w:rsidRDefault="005E6EF1" w:rsidP="005E6EF1">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rPr>
                  </w:pPr>
                </w:p>
              </w:tc>
              <w:tc>
                <w:tcPr>
                  <w:tcW w:w="3543" w:type="dxa"/>
                  <w:tcBorders>
                    <w:top w:val="single" w:sz="6" w:space="0" w:color="000000"/>
                    <w:left w:val="single" w:sz="6" w:space="0" w:color="000000"/>
                    <w:bottom w:val="single" w:sz="6" w:space="0" w:color="000000"/>
                  </w:tcBorders>
                  <w:shd w:val="clear" w:color="auto" w:fill="auto"/>
                  <w:vAlign w:val="center"/>
                </w:tcPr>
                <w:p w:rsidR="005E6EF1" w:rsidRPr="005E6EF1" w:rsidRDefault="005E6EF1" w:rsidP="005E6EF1">
                  <w:pPr>
                    <w:spacing w:after="0" w:line="240" w:lineRule="auto"/>
                    <w:jc w:val="center"/>
                    <w:outlineLvl w:val="0"/>
                    <w:rPr>
                      <w:rFonts w:ascii="Times New Roman" w:eastAsia="Times New Roman" w:hAnsi="Times New Roman" w:cs="Times New Roman"/>
                      <w:b/>
                      <w:sz w:val="20"/>
                      <w:szCs w:val="20"/>
                    </w:rPr>
                  </w:pPr>
                  <w:r w:rsidRPr="005E6EF1">
                    <w:rPr>
                      <w:rFonts w:ascii="Times New Roman" w:eastAsia="Times New Roman" w:hAnsi="Times New Roman" w:cs="Times New Roman"/>
                      <w:b/>
                      <w:color w:val="000000"/>
                    </w:rPr>
                    <w:t>Деревина дров’яна непромислового використання 1 група</w:t>
                  </w:r>
                  <w:r w:rsidRPr="005E6EF1">
                    <w:rPr>
                      <w:rFonts w:ascii="Times New Roman" w:eastAsia="Times New Roman" w:hAnsi="Times New Roman" w:cs="Times New Roman"/>
                      <w:b/>
                      <w:sz w:val="20"/>
                      <w:szCs w:val="20"/>
                    </w:rPr>
                    <w:t xml:space="preserve"> </w:t>
                  </w:r>
                </w:p>
              </w:tc>
              <w:tc>
                <w:tcPr>
                  <w:tcW w:w="1018" w:type="dxa"/>
                  <w:tcBorders>
                    <w:top w:val="single" w:sz="6" w:space="0" w:color="000000"/>
                    <w:left w:val="single" w:sz="6" w:space="0" w:color="000000"/>
                    <w:bottom w:val="single" w:sz="6" w:space="0" w:color="000000"/>
                  </w:tcBorders>
                  <w:shd w:val="clear" w:color="auto" w:fill="auto"/>
                </w:tcPr>
                <w:p w:rsidR="005E6EF1" w:rsidRPr="005E6EF1" w:rsidRDefault="005E6EF1" w:rsidP="005E6EF1">
                  <w:pPr>
                    <w:widowControl w:val="0"/>
                    <w:suppressLineNumbers/>
                    <w:suppressAutoHyphens/>
                    <w:snapToGrid w:val="0"/>
                    <w:spacing w:after="0" w:line="240" w:lineRule="auto"/>
                    <w:jc w:val="center"/>
                    <w:rPr>
                      <w:rFonts w:ascii="Times New Roman" w:eastAsia="Lucida Sans Unicode" w:hAnsi="Times New Roman" w:cs="Times New Roman"/>
                      <w:b/>
                      <w:kern w:val="1"/>
                      <w:sz w:val="20"/>
                      <w:szCs w:val="20"/>
                      <w:vertAlign w:val="superscript"/>
                    </w:rPr>
                  </w:pPr>
                  <w:r w:rsidRPr="005E6EF1">
                    <w:rPr>
                      <w:rFonts w:ascii="Times New Roman" w:eastAsia="Lucida Sans Unicode" w:hAnsi="Times New Roman" w:cs="Times New Roman"/>
                      <w:b/>
                      <w:kern w:val="1"/>
                      <w:sz w:val="20"/>
                      <w:szCs w:val="20"/>
                    </w:rPr>
                    <w:t>м</w:t>
                  </w:r>
                  <w:r w:rsidRPr="005E6EF1">
                    <w:rPr>
                      <w:rFonts w:ascii="Times New Roman" w:eastAsia="Lucida Sans Unicode" w:hAnsi="Times New Roman" w:cs="Times New Roman"/>
                      <w:b/>
                      <w:kern w:val="1"/>
                      <w:sz w:val="20"/>
                      <w:szCs w:val="20"/>
                      <w:vertAlign w:val="superscript"/>
                    </w:rPr>
                    <w:t>3</w:t>
                  </w:r>
                </w:p>
              </w:tc>
              <w:tc>
                <w:tcPr>
                  <w:tcW w:w="1018" w:type="dxa"/>
                  <w:tcBorders>
                    <w:top w:val="single" w:sz="6" w:space="0" w:color="000000"/>
                    <w:left w:val="single" w:sz="6" w:space="0" w:color="000000"/>
                    <w:bottom w:val="single" w:sz="6" w:space="0" w:color="000000"/>
                  </w:tcBorders>
                  <w:shd w:val="clear" w:color="auto" w:fill="auto"/>
                </w:tcPr>
                <w:p w:rsidR="005E6EF1" w:rsidRPr="005E6EF1" w:rsidRDefault="005E6EF1" w:rsidP="005E6EF1">
                  <w:pPr>
                    <w:widowControl w:val="0"/>
                    <w:suppressLineNumbers/>
                    <w:suppressAutoHyphens/>
                    <w:snapToGrid w:val="0"/>
                    <w:spacing w:after="0" w:line="240" w:lineRule="auto"/>
                    <w:jc w:val="center"/>
                    <w:rPr>
                      <w:rFonts w:ascii="Times New Roman" w:eastAsia="Lucida Sans Unicode" w:hAnsi="Times New Roman" w:cs="Times New Roman"/>
                      <w:b/>
                      <w:kern w:val="1"/>
                      <w:sz w:val="20"/>
                      <w:szCs w:val="20"/>
                    </w:rPr>
                  </w:pPr>
                  <w:r w:rsidRPr="005E6EF1">
                    <w:rPr>
                      <w:rFonts w:ascii="Times New Roman" w:eastAsia="Lucida Sans Unicode" w:hAnsi="Times New Roman" w:cs="Times New Roman"/>
                      <w:b/>
                      <w:kern w:val="1"/>
                      <w:sz w:val="20"/>
                      <w:szCs w:val="20"/>
                    </w:rPr>
                    <w:t>200</w:t>
                  </w:r>
                </w:p>
              </w:tc>
              <w:tc>
                <w:tcPr>
                  <w:tcW w:w="1160" w:type="dxa"/>
                  <w:tcBorders>
                    <w:top w:val="single" w:sz="6" w:space="0" w:color="000000"/>
                    <w:left w:val="single" w:sz="6" w:space="0" w:color="000000"/>
                    <w:bottom w:val="single" w:sz="6" w:space="0" w:color="000000"/>
                    <w:right w:val="single" w:sz="6" w:space="0" w:color="000000"/>
                  </w:tcBorders>
                </w:tcPr>
                <w:p w:rsidR="005E6EF1" w:rsidRPr="005E6EF1" w:rsidRDefault="005E6EF1" w:rsidP="005E6EF1">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rPr>
                  </w:pPr>
                </w:p>
              </w:tc>
              <w:tc>
                <w:tcPr>
                  <w:tcW w:w="1224" w:type="dxa"/>
                  <w:tcBorders>
                    <w:top w:val="single" w:sz="6" w:space="0" w:color="000000"/>
                    <w:left w:val="single" w:sz="6" w:space="0" w:color="000000"/>
                    <w:bottom w:val="single" w:sz="6" w:space="0" w:color="000000"/>
                  </w:tcBorders>
                  <w:shd w:val="clear" w:color="auto" w:fill="auto"/>
                  <w:vAlign w:val="center"/>
                </w:tcPr>
                <w:p w:rsidR="005E6EF1" w:rsidRPr="005E6EF1" w:rsidRDefault="005E6EF1" w:rsidP="005E6EF1">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6EF1" w:rsidRPr="005E6EF1" w:rsidRDefault="005E6EF1" w:rsidP="005E6EF1">
                  <w:pPr>
                    <w:snapToGrid w:val="0"/>
                    <w:spacing w:after="0" w:line="240" w:lineRule="auto"/>
                    <w:jc w:val="center"/>
                    <w:rPr>
                      <w:rFonts w:ascii="Times New Roman" w:eastAsia="Times New Roman" w:hAnsi="Times New Roman" w:cs="Times New Roman"/>
                      <w:sz w:val="20"/>
                      <w:szCs w:val="20"/>
                    </w:rPr>
                  </w:pPr>
                </w:p>
              </w:tc>
            </w:tr>
            <w:tr w:rsidR="005E6EF1" w:rsidRPr="005E6EF1" w:rsidTr="00416A11">
              <w:trPr>
                <w:trHeight w:val="403"/>
              </w:trPr>
              <w:tc>
                <w:tcPr>
                  <w:tcW w:w="8497" w:type="dxa"/>
                  <w:gridSpan w:val="6"/>
                  <w:tcBorders>
                    <w:top w:val="single" w:sz="6" w:space="0" w:color="000000"/>
                    <w:left w:val="single" w:sz="6" w:space="0" w:color="000000"/>
                    <w:bottom w:val="single" w:sz="6" w:space="0" w:color="000000"/>
                  </w:tcBorders>
                  <w:vAlign w:val="center"/>
                </w:tcPr>
                <w:p w:rsidR="005E6EF1" w:rsidRPr="005E6EF1" w:rsidRDefault="005E6EF1" w:rsidP="005E6EF1">
                  <w:pPr>
                    <w:spacing w:after="0" w:line="240" w:lineRule="auto"/>
                    <w:jc w:val="right"/>
                    <w:rPr>
                      <w:rFonts w:ascii="Times New Roman" w:eastAsia="Times New Roman" w:hAnsi="Times New Roman" w:cs="Times New Roman"/>
                      <w:sz w:val="24"/>
                      <w:szCs w:val="24"/>
                    </w:rPr>
                  </w:pPr>
                  <w:r w:rsidRPr="005E6EF1">
                    <w:rPr>
                      <w:rFonts w:ascii="Times New Roman" w:eastAsia="Times New Roman" w:hAnsi="Times New Roman" w:cs="Times New Roman"/>
                      <w:b/>
                      <w:bCs/>
                      <w:sz w:val="20"/>
                      <w:szCs w:val="20"/>
                    </w:rPr>
                    <w:t xml:space="preserve">Загальна вартість тендерної  пропозиції з ПДВ: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6EF1" w:rsidRPr="005E6EF1" w:rsidRDefault="005E6EF1" w:rsidP="005E6EF1">
                  <w:pPr>
                    <w:spacing w:after="0" w:line="240" w:lineRule="auto"/>
                    <w:jc w:val="center"/>
                    <w:rPr>
                      <w:rFonts w:ascii="Times New Roman" w:eastAsia="Times New Roman" w:hAnsi="Times New Roman" w:cs="Times New Roman"/>
                      <w:sz w:val="24"/>
                      <w:szCs w:val="24"/>
                    </w:rPr>
                  </w:pPr>
                </w:p>
              </w:tc>
            </w:tr>
          </w:tbl>
          <w:p w:rsidR="005E6EF1" w:rsidRPr="005E6EF1" w:rsidRDefault="005E6EF1" w:rsidP="005E6EF1">
            <w:pPr>
              <w:tabs>
                <w:tab w:val="left" w:pos="284"/>
                <w:tab w:val="left" w:pos="709"/>
              </w:tabs>
              <w:spacing w:after="0" w:line="240" w:lineRule="auto"/>
              <w:ind w:firstLine="426"/>
              <w:jc w:val="both"/>
              <w:rPr>
                <w:rFonts w:ascii="Times New Roman" w:eastAsia="Times New Roman" w:hAnsi="Times New Roman" w:cs="Times New Roman"/>
                <w:b/>
                <w:sz w:val="20"/>
                <w:szCs w:val="20"/>
              </w:rPr>
            </w:pPr>
            <w:r w:rsidRPr="005E6EF1">
              <w:rPr>
                <w:rFonts w:ascii="Times New Roman" w:eastAsia="Times New Roman" w:hAnsi="Times New Roman" w:cs="Times New Roman"/>
                <w:i/>
                <w:sz w:val="20"/>
                <w:szCs w:val="20"/>
              </w:rPr>
              <w:t xml:space="preserve">*У разі надання пропозицій Учасником – неплатником ПДВ, такі пропозиції надаються без врахування ПДВ та в графі «Загальна вартість, грн. з ПДВ» зазначають вартість без ПДВ.  </w:t>
            </w:r>
          </w:p>
          <w:p w:rsidR="005E6EF1" w:rsidRPr="005E6EF1" w:rsidRDefault="005E6EF1" w:rsidP="005E6E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5E6EF1">
              <w:rPr>
                <w:rFonts w:ascii="Times New Roman" w:eastAsia="Times New Roman" w:hAnsi="Times New Roman" w:cs="Times New Roman"/>
                <w:b/>
                <w:iCs/>
                <w:spacing w:val="-3"/>
                <w:kern w:val="3"/>
                <w:sz w:val="24"/>
                <w:szCs w:val="24"/>
                <w:lang w:eastAsia="uk-UA"/>
              </w:rPr>
              <w:t>Ціна вказується з урахуванням податків і зборів, що сплачуються або мають бути сплачені відповідно до чинного законодавства України, витрат на транспортування, навантаження та  розвантаження, доставку до закладів та установ освіти.</w:t>
            </w:r>
          </w:p>
          <w:p w:rsidR="005E6EF1" w:rsidRPr="005E6EF1" w:rsidRDefault="005E6EF1" w:rsidP="005E6EF1">
            <w:pPr>
              <w:spacing w:after="0" w:line="276" w:lineRule="auto"/>
              <w:rPr>
                <w:rFonts w:ascii="Times New Roman" w:eastAsia="Arial" w:hAnsi="Times New Roman" w:cs="Arial"/>
                <w:b/>
                <w:i/>
                <w:sz w:val="20"/>
                <w:szCs w:val="20"/>
                <w:lang w:val="ru-RU"/>
              </w:rPr>
            </w:pPr>
            <w:r w:rsidRPr="005E6EF1">
              <w:rPr>
                <w:rFonts w:ascii="Times New Roman" w:eastAsia="Arial" w:hAnsi="Times New Roman" w:cs="Arial"/>
                <w:b/>
                <w:i/>
                <w:sz w:val="20"/>
                <w:szCs w:val="20"/>
                <w:lang w:val="ru-RU"/>
              </w:rPr>
              <w:t>Примітки:</w:t>
            </w:r>
          </w:p>
          <w:p w:rsidR="005E6EF1" w:rsidRPr="005E6EF1" w:rsidRDefault="005E6EF1" w:rsidP="005E6EF1">
            <w:pPr>
              <w:spacing w:after="0" w:line="276" w:lineRule="auto"/>
              <w:ind w:firstLine="426"/>
              <w:jc w:val="both"/>
              <w:rPr>
                <w:rFonts w:ascii="Times New Roman" w:eastAsia="Arial" w:hAnsi="Times New Roman" w:cs="Arial"/>
                <w:lang w:val="ru-RU"/>
              </w:rPr>
            </w:pPr>
            <w:r w:rsidRPr="005E6EF1">
              <w:rPr>
                <w:rFonts w:ascii="Times New Roman" w:eastAsia="Arial" w:hAnsi="Times New Roman" w:cs="Arial"/>
                <w:lang w:val="ru-RU"/>
              </w:rPr>
              <w:lastRenderedPageBreak/>
              <w:t xml:space="preserve">1. Ми погоджуємося дотримуватися умов цієї пропозиції протягом 120 (сто двадцять) днів з дати кінцевого строку подання тендерних пропозицій.. </w:t>
            </w:r>
          </w:p>
          <w:p w:rsidR="005E6EF1" w:rsidRPr="005E6EF1" w:rsidRDefault="005E6EF1" w:rsidP="005E6EF1">
            <w:pPr>
              <w:spacing w:after="0" w:line="276" w:lineRule="auto"/>
              <w:ind w:firstLine="426"/>
              <w:jc w:val="both"/>
              <w:rPr>
                <w:rFonts w:ascii="Times New Roman" w:eastAsia="Arial" w:hAnsi="Times New Roman" w:cs="Arial"/>
                <w:lang w:val="ru-RU"/>
              </w:rPr>
            </w:pPr>
            <w:r w:rsidRPr="005E6EF1">
              <w:rPr>
                <w:rFonts w:ascii="Times New Roman" w:eastAsia="Arial" w:hAnsi="Times New Roman" w:cs="Arial"/>
                <w:lang w:val="ru-RU"/>
              </w:rPr>
              <w:t xml:space="preserve">2. Ми погоджуємося з умовами, що Замовник може відхилити </w:t>
            </w:r>
            <w:proofErr w:type="gramStart"/>
            <w:r w:rsidRPr="005E6EF1">
              <w:rPr>
                <w:rFonts w:ascii="Times New Roman" w:eastAsia="Arial" w:hAnsi="Times New Roman" w:cs="Arial"/>
                <w:lang w:val="ru-RU"/>
              </w:rPr>
              <w:t>нашу</w:t>
            </w:r>
            <w:proofErr w:type="gramEnd"/>
            <w:r w:rsidRPr="005E6EF1">
              <w:rPr>
                <w:rFonts w:ascii="Times New Roman" w:eastAsia="Arial" w:hAnsi="Times New Roman" w:cs="Arial"/>
                <w:lang w:val="ru-RU"/>
              </w:rPr>
              <w:t xml:space="preserve"> чи всі пропозиції, та розуміємо, що Замовник не обмежений у прийнятті будь-якої іншої пропозиції з більш вигідними для Замовника умовами.</w:t>
            </w:r>
          </w:p>
          <w:p w:rsidR="005E6EF1" w:rsidRPr="005E6EF1" w:rsidRDefault="005E6EF1" w:rsidP="005E6EF1">
            <w:pPr>
              <w:spacing w:after="0" w:line="276" w:lineRule="auto"/>
              <w:ind w:firstLine="426"/>
              <w:jc w:val="both"/>
              <w:rPr>
                <w:rFonts w:ascii="Times New Roman" w:eastAsia="Arial" w:hAnsi="Times New Roman" w:cs="Arial"/>
                <w:lang w:val="ru-RU"/>
              </w:rPr>
            </w:pPr>
            <w:r w:rsidRPr="005E6EF1">
              <w:rPr>
                <w:rFonts w:ascii="Times New Roman" w:eastAsia="Arial" w:hAnsi="Times New Roman" w:cs="Arial"/>
                <w:lang w:val="ru-RU"/>
              </w:rPr>
              <w:t xml:space="preserve">3. </w:t>
            </w:r>
            <w:proofErr w:type="gramStart"/>
            <w:r w:rsidRPr="005E6EF1">
              <w:rPr>
                <w:rFonts w:ascii="Times New Roman" w:eastAsia="Arial" w:hAnsi="Times New Roman" w:cs="Arial"/>
                <w:lang w:val="ru-RU"/>
              </w:rPr>
              <w:t>У</w:t>
            </w:r>
            <w:proofErr w:type="gramEnd"/>
            <w:r w:rsidRPr="005E6EF1">
              <w:rPr>
                <w:rFonts w:ascii="Times New Roman" w:eastAsia="Arial" w:hAnsi="Times New Roman" w:cs="Arial"/>
                <w:lang w:val="ru-RU"/>
              </w:rPr>
              <w:t xml:space="preserve"> </w:t>
            </w:r>
            <w:proofErr w:type="gramStart"/>
            <w:r w:rsidRPr="005E6EF1">
              <w:rPr>
                <w:rFonts w:ascii="Times New Roman" w:eastAsia="Arial" w:hAnsi="Times New Roman" w:cs="Arial"/>
                <w:lang w:val="ru-RU"/>
              </w:rPr>
              <w:t>раз</w:t>
            </w:r>
            <w:proofErr w:type="gramEnd"/>
            <w:r w:rsidRPr="005E6EF1">
              <w:rPr>
                <w:rFonts w:ascii="Times New Roman" w:eastAsia="Arial" w:hAnsi="Times New Roman" w:cs="Arial"/>
                <w:lang w:val="ru-RU"/>
              </w:rPr>
              <w:t>і визначення нас Переможцем ми погоджуємося:</w:t>
            </w:r>
          </w:p>
          <w:p w:rsidR="005E6EF1" w:rsidRPr="005E6EF1" w:rsidRDefault="005E6EF1" w:rsidP="005E6EF1">
            <w:pPr>
              <w:spacing w:after="0" w:line="276" w:lineRule="auto"/>
              <w:ind w:firstLine="426"/>
              <w:jc w:val="both"/>
              <w:rPr>
                <w:rFonts w:ascii="Times New Roman" w:eastAsia="Arial" w:hAnsi="Times New Roman" w:cs="Arial"/>
                <w:lang w:val="ru-RU"/>
              </w:rPr>
            </w:pPr>
            <w:r w:rsidRPr="005E6EF1">
              <w:rPr>
                <w:rFonts w:ascii="Times New Roman" w:eastAsia="Arial" w:hAnsi="Times New Roman" w:cs="Arial"/>
                <w:lang w:val="ru-RU"/>
              </w:rPr>
              <w:t xml:space="preserve">      - </w:t>
            </w:r>
            <w:r w:rsidRPr="005E6EF1">
              <w:rPr>
                <w:rFonts w:ascii="Times New Roman" w:eastAsia="SimSun" w:hAnsi="Times New Roman" w:cs="Arial"/>
                <w:kern w:val="3"/>
                <w:lang w:val="ru-RU"/>
              </w:rPr>
              <w:t xml:space="preserve">з істотними умовами договору про закупівлю та неможливістю  змінювати їх </w:t>
            </w:r>
            <w:proofErr w:type="gramStart"/>
            <w:r w:rsidRPr="005E6EF1">
              <w:rPr>
                <w:rFonts w:ascii="Times New Roman" w:eastAsia="SimSun" w:hAnsi="Times New Roman" w:cs="Arial"/>
                <w:kern w:val="3"/>
                <w:lang w:val="ru-RU"/>
              </w:rPr>
              <w:t>п</w:t>
            </w:r>
            <w:proofErr w:type="gramEnd"/>
            <w:r w:rsidRPr="005E6EF1">
              <w:rPr>
                <w:rFonts w:ascii="Times New Roman" w:eastAsia="SimSun" w:hAnsi="Times New Roman" w:cs="Arial"/>
                <w:kern w:val="3"/>
                <w:lang w:val="ru-RU"/>
              </w:rPr>
              <w:t>ісля його підписання до виконання зобов’язань сторонами в повному обсязі, крім випадків, визначених в даній тендерній документації;</w:t>
            </w:r>
          </w:p>
          <w:p w:rsidR="005E6EF1" w:rsidRPr="005E6EF1" w:rsidRDefault="005E6EF1" w:rsidP="005E6EF1">
            <w:pPr>
              <w:spacing w:after="0" w:line="276" w:lineRule="auto"/>
              <w:ind w:firstLine="426"/>
              <w:jc w:val="both"/>
              <w:rPr>
                <w:rFonts w:ascii="Times New Roman" w:eastAsia="Arial" w:hAnsi="Times New Roman" w:cs="Arial"/>
                <w:lang w:val="ru-RU"/>
              </w:rPr>
            </w:pPr>
            <w:r w:rsidRPr="005E6EF1">
              <w:rPr>
                <w:rFonts w:ascii="Times New Roman" w:eastAsia="Arial" w:hAnsi="Times New Roman" w:cs="Arial"/>
                <w:lang w:val="ru-RU"/>
              </w:rPr>
              <w:t xml:space="preserve">      -  укласти догові</w:t>
            </w:r>
            <w:proofErr w:type="gramStart"/>
            <w:r w:rsidRPr="005E6EF1">
              <w:rPr>
                <w:rFonts w:ascii="Times New Roman" w:eastAsia="Arial" w:hAnsi="Times New Roman" w:cs="Arial"/>
                <w:lang w:val="ru-RU"/>
              </w:rPr>
              <w:t>р</w:t>
            </w:r>
            <w:proofErr w:type="gramEnd"/>
            <w:r w:rsidRPr="005E6EF1">
              <w:rPr>
                <w:rFonts w:ascii="Times New Roman" w:eastAsia="Arial" w:hAnsi="Times New Roman" w:cs="Arial"/>
                <w:lang w:val="ru-RU"/>
              </w:rPr>
              <w:t xml:space="preserve"> про закупівлю на умовах, проєкту договору, викладених у </w:t>
            </w:r>
            <w:r w:rsidRPr="005E6EF1">
              <w:rPr>
                <w:rFonts w:ascii="Times New Roman" w:eastAsia="Arial" w:hAnsi="Times New Roman" w:cs="Arial"/>
                <w:b/>
                <w:lang w:val="ru-RU"/>
              </w:rPr>
              <w:t>Додатку 4</w:t>
            </w:r>
            <w:r w:rsidRPr="005E6EF1">
              <w:rPr>
                <w:rFonts w:ascii="Times New Roman" w:eastAsia="Arial" w:hAnsi="Times New Roman" w:cs="Arial"/>
                <w:lang w:val="ru-RU"/>
              </w:rPr>
              <w:t xml:space="preserve"> до цієї тендерної документації.</w:t>
            </w:r>
          </w:p>
          <w:p w:rsidR="005E6EF1" w:rsidRPr="005E6EF1" w:rsidRDefault="005E6EF1" w:rsidP="005E6EF1">
            <w:pPr>
              <w:tabs>
                <w:tab w:val="left" w:pos="708"/>
                <w:tab w:val="left" w:pos="2160"/>
                <w:tab w:val="left" w:pos="3600"/>
              </w:tabs>
              <w:suppressAutoHyphens/>
              <w:spacing w:after="0" w:line="240" w:lineRule="auto"/>
              <w:ind w:firstLine="426"/>
              <w:jc w:val="both"/>
              <w:rPr>
                <w:rFonts w:ascii="Times New Roman" w:eastAsia="Times New Roman" w:hAnsi="Times New Roman" w:cs="Times New Roman"/>
                <w:shd w:val="clear" w:color="auto" w:fill="FFFFFF"/>
                <w:lang w:eastAsia="zh-CN"/>
              </w:rPr>
            </w:pPr>
            <w:r w:rsidRPr="005E6EF1">
              <w:rPr>
                <w:rFonts w:ascii="Times New Roman" w:eastAsia="Times New Roman" w:hAnsi="Times New Roman" w:cs="Times New Roman"/>
                <w:lang w:eastAsia="zh-CN"/>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E6EF1">
              <w:rPr>
                <w:rFonts w:ascii="Times New Roman" w:eastAsia="Times New Roman" w:hAnsi="Times New Roman" w:cs="Times New Roman"/>
                <w:shd w:val="clear" w:color="auto" w:fill="FFFFFF"/>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6EF1" w:rsidRPr="005E6EF1" w:rsidRDefault="005E6EF1" w:rsidP="005E6EF1">
            <w:pPr>
              <w:spacing w:after="0" w:line="240" w:lineRule="auto"/>
              <w:ind w:firstLine="426"/>
              <w:jc w:val="both"/>
              <w:rPr>
                <w:rFonts w:ascii="Times New Roman" w:eastAsia="Arial" w:hAnsi="Times New Roman" w:cs="Arial"/>
              </w:rPr>
            </w:pPr>
            <w:r w:rsidRPr="005E6EF1">
              <w:rPr>
                <w:rFonts w:ascii="Times New Roman" w:eastAsia="Arial" w:hAnsi="Times New Roman" w:cs="Arial"/>
                <w:lang w:val="ru-RU"/>
              </w:rPr>
              <w:tab/>
              <w:t xml:space="preserve">5. </w:t>
            </w:r>
            <w:r w:rsidRPr="005E6EF1">
              <w:rPr>
                <w:rFonts w:ascii="Times New Roman" w:eastAsia="Times New Roman" w:hAnsi="Times New Roman" w:cs="Times New Roman"/>
              </w:rPr>
              <w:t xml:space="preserve">Подавши свою тендерну пропозицію, Ми погоджуємося на обробку, використання, поширення, та доступ до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тендерній процедурі та інших законних діях. </w:t>
            </w:r>
            <w:r w:rsidRPr="005E6EF1">
              <w:rPr>
                <w:rFonts w:ascii="Times New Roman" w:eastAsia="Arial" w:hAnsi="Times New Roman" w:cs="Arial"/>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E6EF1" w:rsidRPr="005E6EF1" w:rsidRDefault="005E6EF1" w:rsidP="005E6EF1">
            <w:pPr>
              <w:shd w:val="clear" w:color="auto" w:fill="FFFFFF"/>
              <w:spacing w:after="0" w:line="276" w:lineRule="auto"/>
              <w:jc w:val="both"/>
              <w:rPr>
                <w:rFonts w:ascii="Times New Roman" w:eastAsia="Arial" w:hAnsi="Times New Roman" w:cs="Arial"/>
                <w:iCs/>
                <w:u w:val="single"/>
                <w:lang w:eastAsia="ar-SA"/>
              </w:rPr>
            </w:pPr>
          </w:p>
          <w:p w:rsidR="005E6EF1" w:rsidRPr="005E6EF1" w:rsidRDefault="005E6EF1" w:rsidP="005E6EF1">
            <w:pPr>
              <w:spacing w:after="0" w:line="276" w:lineRule="auto"/>
              <w:ind w:firstLine="454"/>
              <w:jc w:val="both"/>
              <w:rPr>
                <w:rFonts w:ascii="Times New Roman" w:eastAsia="Arial" w:hAnsi="Times New Roman"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E6EF1" w:rsidRPr="005E6EF1" w:rsidTr="00416A11">
              <w:tc>
                <w:tcPr>
                  <w:tcW w:w="3342" w:type="dxa"/>
                </w:tcPr>
                <w:p w:rsidR="005E6EF1" w:rsidRPr="005E6EF1" w:rsidRDefault="005E6EF1" w:rsidP="005E6EF1">
                  <w:pPr>
                    <w:spacing w:after="0" w:line="276" w:lineRule="auto"/>
                    <w:jc w:val="center"/>
                    <w:rPr>
                      <w:rFonts w:ascii="Times New Roman" w:eastAsia="Arial" w:hAnsi="Times New Roman" w:cs="Times New Roman"/>
                    </w:rPr>
                  </w:pPr>
                  <w:r w:rsidRPr="005E6EF1">
                    <w:rPr>
                      <w:rFonts w:ascii="Times New Roman" w:eastAsia="Arial" w:hAnsi="Times New Roman" w:cs="Times New Roman"/>
                      <w:sz w:val="20"/>
                      <w:szCs w:val="20"/>
                    </w:rPr>
                    <w:t>________________________</w:t>
                  </w:r>
                </w:p>
              </w:tc>
              <w:tc>
                <w:tcPr>
                  <w:tcW w:w="3341" w:type="dxa"/>
                </w:tcPr>
                <w:p w:rsidR="005E6EF1" w:rsidRPr="005E6EF1" w:rsidRDefault="005E6EF1" w:rsidP="005E6EF1">
                  <w:pPr>
                    <w:spacing w:after="0" w:line="276" w:lineRule="auto"/>
                    <w:jc w:val="center"/>
                    <w:rPr>
                      <w:rFonts w:ascii="Times New Roman" w:eastAsia="Arial" w:hAnsi="Times New Roman" w:cs="Times New Roman"/>
                    </w:rPr>
                  </w:pPr>
                  <w:r w:rsidRPr="005E6EF1">
                    <w:rPr>
                      <w:rFonts w:ascii="Times New Roman" w:eastAsia="Arial" w:hAnsi="Times New Roman" w:cs="Times New Roman"/>
                      <w:sz w:val="20"/>
                      <w:szCs w:val="20"/>
                    </w:rPr>
                    <w:t>________________________</w:t>
                  </w:r>
                </w:p>
              </w:tc>
              <w:tc>
                <w:tcPr>
                  <w:tcW w:w="3341" w:type="dxa"/>
                </w:tcPr>
                <w:p w:rsidR="005E6EF1" w:rsidRPr="005E6EF1" w:rsidRDefault="005E6EF1" w:rsidP="005E6EF1">
                  <w:pPr>
                    <w:spacing w:after="0" w:line="276" w:lineRule="auto"/>
                    <w:jc w:val="center"/>
                    <w:rPr>
                      <w:rFonts w:ascii="Times New Roman" w:eastAsia="Arial" w:hAnsi="Times New Roman" w:cs="Times New Roman"/>
                    </w:rPr>
                  </w:pPr>
                  <w:r w:rsidRPr="005E6EF1">
                    <w:rPr>
                      <w:rFonts w:ascii="Times New Roman" w:eastAsia="Arial" w:hAnsi="Times New Roman" w:cs="Times New Roman"/>
                      <w:sz w:val="20"/>
                      <w:szCs w:val="20"/>
                    </w:rPr>
                    <w:t>________________________</w:t>
                  </w:r>
                </w:p>
              </w:tc>
            </w:tr>
            <w:tr w:rsidR="005E6EF1" w:rsidRPr="005E6EF1" w:rsidTr="00416A11">
              <w:tc>
                <w:tcPr>
                  <w:tcW w:w="3342" w:type="dxa"/>
                </w:tcPr>
                <w:p w:rsidR="005E6EF1" w:rsidRPr="005E6EF1" w:rsidRDefault="005E6EF1" w:rsidP="005E6EF1">
                  <w:pPr>
                    <w:spacing w:after="0" w:line="276" w:lineRule="auto"/>
                    <w:jc w:val="center"/>
                    <w:rPr>
                      <w:rFonts w:ascii="Times New Roman" w:eastAsia="Arial" w:hAnsi="Times New Roman" w:cs="Times New Roman"/>
                    </w:rPr>
                  </w:pPr>
                  <w:r w:rsidRPr="005E6EF1">
                    <w:rPr>
                      <w:rFonts w:ascii="Times New Roman" w:eastAsia="Arial" w:hAnsi="Times New Roman" w:cs="Times New Roman"/>
                      <w:i/>
                      <w:sz w:val="16"/>
                      <w:szCs w:val="16"/>
                    </w:rPr>
                    <w:t>посада уповноваженої особи Учасника</w:t>
                  </w:r>
                </w:p>
              </w:tc>
              <w:tc>
                <w:tcPr>
                  <w:tcW w:w="3341" w:type="dxa"/>
                </w:tcPr>
                <w:p w:rsidR="005E6EF1" w:rsidRPr="005E6EF1" w:rsidRDefault="005E6EF1" w:rsidP="005E6EF1">
                  <w:pPr>
                    <w:spacing w:after="0" w:line="276" w:lineRule="auto"/>
                    <w:jc w:val="center"/>
                    <w:rPr>
                      <w:rFonts w:ascii="Times New Roman" w:eastAsia="Arial" w:hAnsi="Times New Roman" w:cs="Times New Roman"/>
                    </w:rPr>
                  </w:pPr>
                  <w:r w:rsidRPr="005E6EF1">
                    <w:rPr>
                      <w:rFonts w:ascii="Times New Roman" w:eastAsia="Arial" w:hAnsi="Times New Roman" w:cs="Times New Roman"/>
                      <w:i/>
                      <w:sz w:val="16"/>
                      <w:szCs w:val="16"/>
                    </w:rPr>
                    <w:t>підпис та печатка</w:t>
                  </w:r>
                </w:p>
              </w:tc>
              <w:tc>
                <w:tcPr>
                  <w:tcW w:w="3341" w:type="dxa"/>
                </w:tcPr>
                <w:p w:rsidR="005E6EF1" w:rsidRPr="005E6EF1" w:rsidRDefault="005E6EF1" w:rsidP="005E6EF1">
                  <w:pPr>
                    <w:spacing w:after="0" w:line="276" w:lineRule="auto"/>
                    <w:jc w:val="center"/>
                    <w:rPr>
                      <w:rFonts w:ascii="Times New Roman" w:eastAsia="Arial" w:hAnsi="Times New Roman" w:cs="Times New Roman"/>
                    </w:rPr>
                  </w:pPr>
                  <w:r w:rsidRPr="005E6EF1">
                    <w:rPr>
                      <w:rFonts w:ascii="Times New Roman" w:eastAsia="Arial" w:hAnsi="Times New Roman" w:cs="Times New Roman"/>
                      <w:i/>
                      <w:sz w:val="16"/>
                      <w:szCs w:val="16"/>
                    </w:rPr>
                    <w:t>прізвище, ініціали</w:t>
                  </w:r>
                </w:p>
              </w:tc>
            </w:tr>
          </w:tbl>
          <w:p w:rsidR="005E6EF1" w:rsidRPr="005E6EF1" w:rsidRDefault="005E6EF1" w:rsidP="005E6EF1">
            <w:pPr>
              <w:spacing w:after="0" w:line="276" w:lineRule="auto"/>
              <w:ind w:firstLine="454"/>
              <w:jc w:val="both"/>
              <w:rPr>
                <w:rFonts w:ascii="Times New Roman" w:eastAsia="Arial" w:hAnsi="Times New Roman" w:cs="Times New Roman"/>
              </w:rPr>
            </w:pPr>
          </w:p>
          <w:p w:rsidR="005E6EF1" w:rsidRPr="005E6EF1" w:rsidRDefault="005E6EF1" w:rsidP="005E6E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r>
    </w:tbl>
    <w:p w:rsidR="005E6EF1" w:rsidRPr="005E6EF1" w:rsidRDefault="005E6EF1" w:rsidP="005E6EF1">
      <w:pPr>
        <w:spacing w:after="0" w:line="240" w:lineRule="auto"/>
        <w:ind w:left="-142" w:hanging="142"/>
        <w:jc w:val="both"/>
        <w:rPr>
          <w:rFonts w:ascii="Times New Roman" w:eastAsia="Times New Roman" w:hAnsi="Times New Roman" w:cs="Times New Roman"/>
          <w:b/>
          <w:i/>
          <w:sz w:val="23"/>
          <w:szCs w:val="23"/>
        </w:rPr>
      </w:pPr>
    </w:p>
    <w:p w:rsidR="005E6EF1" w:rsidRPr="005E6EF1" w:rsidRDefault="005E6EF1" w:rsidP="005E6EF1">
      <w:pPr>
        <w:spacing w:after="0" w:line="240" w:lineRule="auto"/>
        <w:ind w:left="-142"/>
        <w:jc w:val="both"/>
        <w:rPr>
          <w:rFonts w:ascii="Times New Roman" w:eastAsia="Times New Roman" w:hAnsi="Times New Roman" w:cs="Times New Roman"/>
          <w:b/>
          <w:i/>
          <w:sz w:val="23"/>
          <w:szCs w:val="23"/>
        </w:rPr>
      </w:pPr>
      <w:r w:rsidRPr="005E6EF1">
        <w:rPr>
          <w:rFonts w:ascii="Times New Roman" w:eastAsia="Times New Roman" w:hAnsi="Times New Roman" w:cs="Times New Roman"/>
          <w:b/>
          <w:i/>
          <w:sz w:val="23"/>
          <w:szCs w:val="23"/>
        </w:rPr>
        <w:t xml:space="preserve"> </w:t>
      </w:r>
    </w:p>
    <w:p w:rsidR="005E6EF1" w:rsidRPr="005E6EF1" w:rsidRDefault="005E6EF1" w:rsidP="005E6EF1">
      <w:pPr>
        <w:spacing w:after="0" w:line="240" w:lineRule="auto"/>
        <w:ind w:left="-142" w:hanging="142"/>
        <w:jc w:val="both"/>
        <w:rPr>
          <w:rFonts w:ascii="Times New Roman" w:eastAsia="Times New Roman" w:hAnsi="Times New Roman" w:cs="Times New Roman"/>
          <w:i/>
          <w:sz w:val="23"/>
          <w:szCs w:val="23"/>
        </w:rPr>
      </w:pPr>
      <w:r w:rsidRPr="005E6EF1">
        <w:rPr>
          <w:rFonts w:ascii="Times New Roman" w:eastAsia="Times New Roman" w:hAnsi="Times New Roman" w:cs="Times New Roman"/>
          <w:i/>
          <w:sz w:val="23"/>
          <w:szCs w:val="23"/>
        </w:rPr>
        <w:t xml:space="preserve">  </w:t>
      </w:r>
    </w:p>
    <w:p w:rsidR="005E6EF1" w:rsidRPr="005E6EF1" w:rsidRDefault="005E6EF1" w:rsidP="005E6EF1">
      <w:pPr>
        <w:spacing w:after="0" w:line="240" w:lineRule="auto"/>
        <w:ind w:left="-142" w:hanging="142"/>
        <w:jc w:val="both"/>
        <w:rPr>
          <w:rFonts w:ascii="Times New Roman" w:eastAsia="Times New Roman" w:hAnsi="Times New Roman" w:cs="Times New Roman"/>
          <w:i/>
          <w:sz w:val="23"/>
          <w:szCs w:val="23"/>
        </w:rPr>
      </w:pPr>
    </w:p>
    <w:p w:rsidR="005E6EF1" w:rsidRPr="005E6EF1" w:rsidRDefault="005E6EF1" w:rsidP="005E6EF1">
      <w:pPr>
        <w:spacing w:after="0" w:line="240" w:lineRule="auto"/>
        <w:ind w:left="-142" w:hanging="142"/>
        <w:jc w:val="both"/>
        <w:rPr>
          <w:rFonts w:ascii="Times New Roman" w:eastAsia="Times New Roman" w:hAnsi="Times New Roman" w:cs="Times New Roman"/>
          <w:i/>
          <w:sz w:val="23"/>
          <w:szCs w:val="23"/>
        </w:rPr>
      </w:pPr>
      <w:r w:rsidRPr="005E6EF1">
        <w:rPr>
          <w:rFonts w:ascii="Times New Roman" w:eastAsia="Times New Roman" w:hAnsi="Times New Roman" w:cs="Times New Roman"/>
          <w:i/>
          <w:sz w:val="23"/>
          <w:szCs w:val="23"/>
        </w:rPr>
        <w:t xml:space="preserve">   </w:t>
      </w:r>
      <w:r w:rsidRPr="005E6EF1">
        <w:rPr>
          <w:rFonts w:ascii="Times New Roman" w:eastAsia="Times New Roman" w:hAnsi="Times New Roman" w:cs="Times New Roman"/>
          <w:b/>
          <w:sz w:val="24"/>
          <w:szCs w:val="24"/>
          <w:u w:val="single"/>
          <w:lang w:val="ru-RU"/>
        </w:rPr>
        <w:t xml:space="preserve">Внесення змін до форми </w:t>
      </w:r>
      <w:r w:rsidRPr="005E6EF1">
        <w:rPr>
          <w:rFonts w:ascii="Times New Roman" w:eastAsia="Times New Roman" w:hAnsi="Times New Roman" w:cs="Times New Roman"/>
          <w:b/>
          <w:sz w:val="24"/>
          <w:szCs w:val="24"/>
          <w:u w:val="single"/>
        </w:rPr>
        <w:t xml:space="preserve"> </w:t>
      </w:r>
      <w:r w:rsidRPr="005E6EF1">
        <w:rPr>
          <w:rFonts w:ascii="Times New Roman" w:eastAsia="Times New Roman" w:hAnsi="Times New Roman" w:cs="Times New Roman"/>
          <w:b/>
          <w:sz w:val="24"/>
          <w:szCs w:val="24"/>
          <w:u w:val="single"/>
          <w:lang w:val="ru-RU"/>
        </w:rPr>
        <w:t>"ТЕНДЕРНА ПРОПОЗИЦІЯ" не допускаються.</w:t>
      </w:r>
    </w:p>
    <w:p w:rsidR="00386853" w:rsidRPr="00FA3B29" w:rsidRDefault="00386853">
      <w:pPr>
        <w:widowControl w:val="0"/>
        <w:spacing w:after="0" w:line="240" w:lineRule="auto"/>
        <w:jc w:val="both"/>
        <w:rPr>
          <w:rFonts w:ascii="Times New Roman" w:eastAsia="Times New Roman" w:hAnsi="Times New Roman" w:cs="Times New Roman"/>
        </w:rPr>
      </w:pPr>
    </w:p>
    <w:sectPr w:rsidR="00386853" w:rsidRPr="00FA3B29">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B4" w:rsidRDefault="002C4CB4">
      <w:pPr>
        <w:spacing w:after="0" w:line="240" w:lineRule="auto"/>
      </w:pPr>
      <w:r>
        <w:separator/>
      </w:r>
    </w:p>
  </w:endnote>
  <w:endnote w:type="continuationSeparator" w:id="0">
    <w:p w:rsidR="002C4CB4" w:rsidRDefault="002C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11" w:rsidRDefault="00416A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764D">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B4" w:rsidRDefault="002C4CB4">
      <w:pPr>
        <w:spacing w:after="0" w:line="240" w:lineRule="auto"/>
      </w:pPr>
      <w:r>
        <w:separator/>
      </w:r>
    </w:p>
  </w:footnote>
  <w:footnote w:type="continuationSeparator" w:id="0">
    <w:p w:rsidR="002C4CB4" w:rsidRDefault="002C4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11" w:rsidRDefault="00416A11">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227"/>
    <w:multiLevelType w:val="multilevel"/>
    <w:tmpl w:val="C7BAC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9C44FE"/>
    <w:multiLevelType w:val="hybridMultilevel"/>
    <w:tmpl w:val="BD04BDC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173C08C5"/>
    <w:multiLevelType w:val="hybridMultilevel"/>
    <w:tmpl w:val="EA56828C"/>
    <w:lvl w:ilvl="0" w:tplc="92D6B6F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4A362B0"/>
    <w:multiLevelType w:val="multilevel"/>
    <w:tmpl w:val="7B1A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6853"/>
    <w:rsid w:val="00037942"/>
    <w:rsid w:val="000C40F7"/>
    <w:rsid w:val="000E4909"/>
    <w:rsid w:val="001D2323"/>
    <w:rsid w:val="002C4CB4"/>
    <w:rsid w:val="002D109F"/>
    <w:rsid w:val="0030527C"/>
    <w:rsid w:val="0033764D"/>
    <w:rsid w:val="00386853"/>
    <w:rsid w:val="00410663"/>
    <w:rsid w:val="00416A11"/>
    <w:rsid w:val="00422606"/>
    <w:rsid w:val="005452DF"/>
    <w:rsid w:val="005B0928"/>
    <w:rsid w:val="005E6EF1"/>
    <w:rsid w:val="006D0F7B"/>
    <w:rsid w:val="00732A98"/>
    <w:rsid w:val="0075659F"/>
    <w:rsid w:val="00761782"/>
    <w:rsid w:val="007D7806"/>
    <w:rsid w:val="009F3D22"/>
    <w:rsid w:val="009F7AE8"/>
    <w:rsid w:val="00A1556E"/>
    <w:rsid w:val="00A92720"/>
    <w:rsid w:val="00AB24D3"/>
    <w:rsid w:val="00AD259E"/>
    <w:rsid w:val="00B679D3"/>
    <w:rsid w:val="00B7104A"/>
    <w:rsid w:val="00C51857"/>
    <w:rsid w:val="00CB6619"/>
    <w:rsid w:val="00E12B58"/>
    <w:rsid w:val="00E15161"/>
    <w:rsid w:val="00E161AC"/>
    <w:rsid w:val="00EB0C94"/>
    <w:rsid w:val="00F543E9"/>
    <w:rsid w:val="00FA3B29"/>
    <w:rsid w:val="00FE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4226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2606"/>
  </w:style>
  <w:style w:type="paragraph" w:styleId="a8">
    <w:name w:val="footer"/>
    <w:basedOn w:val="a"/>
    <w:link w:val="a9"/>
    <w:uiPriority w:val="99"/>
    <w:unhideWhenUsed/>
    <w:rsid w:val="004226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2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4226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2606"/>
  </w:style>
  <w:style w:type="paragraph" w:styleId="a8">
    <w:name w:val="footer"/>
    <w:basedOn w:val="a"/>
    <w:link w:val="a9"/>
    <w:uiPriority w:val="99"/>
    <w:unhideWhenUsed/>
    <w:rsid w:val="004226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1086;svita_grun@"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12263</Words>
  <Characters>69904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Win7</cp:lastModifiedBy>
  <cp:revision>35</cp:revision>
  <dcterms:created xsi:type="dcterms:W3CDTF">2023-11-28T07:33:00Z</dcterms:created>
  <dcterms:modified xsi:type="dcterms:W3CDTF">2024-01-29T13:35:00Z</dcterms:modified>
</cp:coreProperties>
</file>