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F1" w:rsidRPr="00F525C5" w:rsidRDefault="009C0F73" w:rsidP="006304F1">
      <w:pPr>
        <w:jc w:val="center"/>
        <w:rPr>
          <w:b/>
          <w:caps/>
          <w:lang w:val="uk-UA"/>
        </w:rPr>
      </w:pPr>
      <w:r w:rsidRPr="00F525C5">
        <w:rPr>
          <w:b/>
          <w:caps/>
          <w:lang w:val="uk-UA"/>
        </w:rPr>
        <w:t>Перелік Змін до Тендерної документації</w:t>
      </w:r>
      <w:r w:rsidR="00A847FE">
        <w:rPr>
          <w:b/>
          <w:caps/>
          <w:lang w:val="uk-UA"/>
        </w:rPr>
        <w:t xml:space="preserve"> </w:t>
      </w:r>
    </w:p>
    <w:p w:rsidR="00E019EF" w:rsidRDefault="00E019EF" w:rsidP="00F441C1">
      <w:pPr>
        <w:ind w:left="284"/>
        <w:jc w:val="center"/>
        <w:rPr>
          <w:b/>
          <w:lang w:val="uk-UA"/>
        </w:rPr>
      </w:pPr>
      <w:r w:rsidRPr="00933F61">
        <w:rPr>
          <w:b/>
        </w:rPr>
        <w:t>«</w:t>
      </w:r>
      <w:r>
        <w:rPr>
          <w:b/>
          <w:lang w:val="uk-UA"/>
        </w:rPr>
        <w:t>Виготовлення</w:t>
      </w:r>
      <w:r w:rsidRPr="00933F61">
        <w:rPr>
          <w:b/>
        </w:rPr>
        <w:t xml:space="preserve"> проектно-кошторисної документації по об’єкту «Нове будівництво протирадіаційного укриття (</w:t>
      </w:r>
      <w:proofErr w:type="gramStart"/>
      <w:r w:rsidRPr="00933F61">
        <w:rPr>
          <w:b/>
        </w:rPr>
        <w:t>ПРУ</w:t>
      </w:r>
      <w:proofErr w:type="gramEnd"/>
      <w:r w:rsidRPr="00933F61">
        <w:rPr>
          <w:b/>
        </w:rPr>
        <w:t>)</w:t>
      </w:r>
    </w:p>
    <w:p w:rsidR="009200F6" w:rsidRPr="00F441C1" w:rsidRDefault="002E6E3E" w:rsidP="00F441C1">
      <w:pPr>
        <w:ind w:left="284"/>
        <w:jc w:val="center"/>
        <w:rPr>
          <w:color w:val="000000" w:themeColor="text1"/>
        </w:rPr>
      </w:pPr>
      <w:r w:rsidRPr="00F525C5">
        <w:rPr>
          <w:b/>
          <w:lang w:val="uk-UA"/>
        </w:rPr>
        <w:t xml:space="preserve"> </w:t>
      </w:r>
      <w:r w:rsidR="00B64583" w:rsidRPr="00F525C5">
        <w:rPr>
          <w:b/>
          <w:lang w:val="uk-UA"/>
        </w:rPr>
        <w:t>(</w:t>
      </w:r>
      <w:r w:rsidR="00E019EF">
        <w:rPr>
          <w:color w:val="000000" w:themeColor="text1"/>
        </w:rPr>
        <w:t xml:space="preserve">код ДК 021:2015 – </w:t>
      </w:r>
      <w:r w:rsidR="00E019EF">
        <w:rPr>
          <w:color w:val="000000" w:themeColor="text1"/>
          <w:lang w:val="uk-UA"/>
        </w:rPr>
        <w:t>7132</w:t>
      </w:r>
      <w:r w:rsidR="00E019EF">
        <w:rPr>
          <w:color w:val="000000" w:themeColor="text1"/>
        </w:rPr>
        <w:t>0000-7 «</w:t>
      </w:r>
      <w:r w:rsidR="00E019EF">
        <w:rPr>
          <w:color w:val="000000" w:themeColor="text1"/>
          <w:lang w:val="uk-UA"/>
        </w:rPr>
        <w:t>Послуги з інженерного проектування</w:t>
      </w:r>
      <w:r w:rsidRPr="00F41559">
        <w:rPr>
          <w:color w:val="000000" w:themeColor="text1"/>
        </w:rPr>
        <w:t>»</w:t>
      </w:r>
      <w:r w:rsidR="00A5214F" w:rsidRPr="00F525C5">
        <w:rPr>
          <w:b/>
          <w:bCs/>
          <w:lang w:val="uk-UA"/>
        </w:rPr>
        <w:t>)</w:t>
      </w:r>
      <w:r w:rsidR="009D3C97" w:rsidRPr="00F525C5">
        <w:rPr>
          <w:b/>
          <w:bCs/>
          <w:lang w:val="uk-UA"/>
        </w:rPr>
        <w:t xml:space="preserve"> </w:t>
      </w:r>
    </w:p>
    <w:p w:rsidR="00BE6B52" w:rsidRPr="00A847FE" w:rsidRDefault="00CF5CE3" w:rsidP="00CF5CE3">
      <w:pPr>
        <w:pStyle w:val="21"/>
        <w:ind w:left="0"/>
        <w:rPr>
          <w:b/>
          <w:bCs/>
          <w:szCs w:val="24"/>
          <w:lang w:val="uk-UA"/>
        </w:rPr>
      </w:pPr>
      <w:r w:rsidRPr="00A847FE">
        <w:rPr>
          <w:b/>
          <w:szCs w:val="24"/>
          <w:lang w:val="uk-UA"/>
        </w:rPr>
        <w:t>(</w:t>
      </w:r>
      <w:r w:rsidR="009200F6" w:rsidRPr="00A847FE">
        <w:rPr>
          <w:b/>
          <w:szCs w:val="24"/>
          <w:lang w:val="uk-UA"/>
        </w:rPr>
        <w:t xml:space="preserve">Ідентифікатор закупівлі: </w:t>
      </w:r>
      <w:r w:rsidR="00E019EF">
        <w:rPr>
          <w:b/>
          <w:color w:val="333333"/>
          <w:szCs w:val="24"/>
          <w:shd w:val="clear" w:color="auto" w:fill="FFFFFF"/>
        </w:rPr>
        <w:t>UA-2023-</w:t>
      </w:r>
      <w:r w:rsidR="00E019EF">
        <w:rPr>
          <w:b/>
          <w:color w:val="333333"/>
          <w:szCs w:val="24"/>
          <w:shd w:val="clear" w:color="auto" w:fill="FFFFFF"/>
          <w:lang w:val="uk-UA"/>
        </w:rPr>
        <w:t>10</w:t>
      </w:r>
      <w:r w:rsidR="00E019EF">
        <w:rPr>
          <w:b/>
          <w:color w:val="333333"/>
          <w:szCs w:val="24"/>
          <w:shd w:val="clear" w:color="auto" w:fill="FFFFFF"/>
        </w:rPr>
        <w:t>-</w:t>
      </w:r>
      <w:r w:rsidR="00E019EF">
        <w:rPr>
          <w:b/>
          <w:color w:val="333333"/>
          <w:szCs w:val="24"/>
          <w:shd w:val="clear" w:color="auto" w:fill="FFFFFF"/>
          <w:lang w:val="uk-UA"/>
        </w:rPr>
        <w:t>11</w:t>
      </w:r>
      <w:r w:rsidR="00E019EF">
        <w:rPr>
          <w:b/>
          <w:color w:val="333333"/>
          <w:szCs w:val="24"/>
          <w:shd w:val="clear" w:color="auto" w:fill="FFFFFF"/>
        </w:rPr>
        <w:t>-0</w:t>
      </w:r>
      <w:r w:rsidR="00E019EF">
        <w:rPr>
          <w:b/>
          <w:color w:val="333333"/>
          <w:szCs w:val="24"/>
          <w:shd w:val="clear" w:color="auto" w:fill="FFFFFF"/>
          <w:lang w:val="uk-UA"/>
        </w:rPr>
        <w:t>12611</w:t>
      </w:r>
      <w:r w:rsidR="0074199D" w:rsidRPr="0074199D">
        <w:rPr>
          <w:b/>
          <w:color w:val="333333"/>
          <w:szCs w:val="24"/>
          <w:shd w:val="clear" w:color="auto" w:fill="FFFFFF"/>
        </w:rPr>
        <w:t>-a</w:t>
      </w:r>
      <w:r w:rsidR="00A5214F" w:rsidRPr="0074199D">
        <w:rPr>
          <w:b/>
          <w:bCs/>
          <w:iCs/>
          <w:szCs w:val="24"/>
          <w:lang w:val="uk-UA"/>
        </w:rPr>
        <w:t>)</w:t>
      </w:r>
    </w:p>
    <w:p w:rsidR="00CF5CE3" w:rsidRPr="00F525C5" w:rsidRDefault="00CF5CE3" w:rsidP="00CF5CE3">
      <w:pPr>
        <w:pStyle w:val="21"/>
        <w:ind w:left="0"/>
        <w:rPr>
          <w:b/>
          <w:szCs w:val="24"/>
          <w:highlight w:val="yellow"/>
          <w:lang w:val="uk-UA"/>
        </w:rPr>
      </w:pPr>
    </w:p>
    <w:p w:rsidR="00094AE7" w:rsidRPr="00645185" w:rsidRDefault="00094AE7" w:rsidP="00094AE7">
      <w:pPr>
        <w:ind w:firstLine="708"/>
        <w:jc w:val="both"/>
        <w:rPr>
          <w:i/>
          <w:iCs/>
          <w:highlight w:val="yellow"/>
          <w:lang w:val="uk-UA"/>
        </w:rPr>
      </w:pPr>
    </w:p>
    <w:p w:rsidR="00094AE7" w:rsidRDefault="00BE6B52" w:rsidP="0066369A">
      <w:pPr>
        <w:ind w:firstLine="708"/>
        <w:jc w:val="both"/>
        <w:rPr>
          <w:lang w:val="uk-UA"/>
        </w:rPr>
      </w:pPr>
      <w:r w:rsidRPr="00645185">
        <w:rPr>
          <w:lang w:val="uk-UA"/>
        </w:rPr>
        <w:t xml:space="preserve">Відповідно до рішення </w:t>
      </w:r>
      <w:r w:rsidR="00065ACB" w:rsidRPr="00F525C5">
        <w:rPr>
          <w:lang w:val="uk-UA"/>
        </w:rPr>
        <w:t>Уповноваженої особи</w:t>
      </w:r>
      <w:r w:rsidRPr="00645185">
        <w:rPr>
          <w:lang w:val="uk-UA"/>
        </w:rPr>
        <w:t xml:space="preserve"> </w:t>
      </w:r>
      <w:r w:rsidR="00E019EF">
        <w:rPr>
          <w:lang w:val="uk-UA"/>
        </w:rPr>
        <w:t>Київського обласного центру соціально психологічної реабілітації дітей Оберіг»</w:t>
      </w:r>
      <w:r w:rsidRPr="00645185">
        <w:rPr>
          <w:lang w:val="uk-UA"/>
        </w:rPr>
        <w:t xml:space="preserve"> від </w:t>
      </w:r>
      <w:r w:rsidR="00E019EF">
        <w:rPr>
          <w:bCs/>
          <w:lang w:val="uk-UA"/>
        </w:rPr>
        <w:t>13</w:t>
      </w:r>
      <w:r w:rsidRPr="00645185">
        <w:rPr>
          <w:bCs/>
          <w:lang w:val="uk-UA"/>
        </w:rPr>
        <w:t>.</w:t>
      </w:r>
      <w:r w:rsidR="00E019EF">
        <w:rPr>
          <w:bCs/>
          <w:lang w:val="uk-UA"/>
        </w:rPr>
        <w:t>10</w:t>
      </w:r>
      <w:r w:rsidRPr="00645185">
        <w:rPr>
          <w:bCs/>
          <w:lang w:val="uk-UA"/>
        </w:rPr>
        <w:t>.20</w:t>
      </w:r>
      <w:r w:rsidR="00CF5CE3" w:rsidRPr="00645185">
        <w:rPr>
          <w:bCs/>
          <w:lang w:val="uk-UA"/>
        </w:rPr>
        <w:t>2</w:t>
      </w:r>
      <w:r w:rsidR="003A1B47" w:rsidRPr="00645185">
        <w:rPr>
          <w:bCs/>
          <w:lang w:val="uk-UA"/>
        </w:rPr>
        <w:t>3</w:t>
      </w:r>
      <w:r w:rsidR="0073710C" w:rsidRPr="00645185">
        <w:rPr>
          <w:lang w:val="uk-UA"/>
        </w:rPr>
        <w:t>,</w:t>
      </w:r>
      <w:r w:rsidR="00780B7E" w:rsidRPr="00645185">
        <w:rPr>
          <w:lang w:val="uk-UA"/>
        </w:rPr>
        <w:t xml:space="preserve"> на підставі </w:t>
      </w:r>
      <w:r w:rsidR="003A1B47" w:rsidRPr="00F525C5">
        <w:rPr>
          <w:lang w:val="uk-UA"/>
        </w:rPr>
        <w:t xml:space="preserve">  </w:t>
      </w:r>
      <w:r w:rsidR="003A1B47" w:rsidRPr="00F525C5">
        <w:rPr>
          <w:shd w:val="clear" w:color="auto" w:fill="FFFFFF"/>
          <w:lang w:val="uk-UA"/>
        </w:rPr>
        <w:t xml:space="preserve">п. 51 </w:t>
      </w:r>
      <w:r w:rsidR="00645185">
        <w:rPr>
          <w:rStyle w:val="rvts0"/>
          <w:lang w:val="uk-UA"/>
        </w:rPr>
        <w:t>О</w:t>
      </w:r>
      <w:r w:rsidR="00645185" w:rsidRPr="00F525C5">
        <w:rPr>
          <w:rStyle w:val="rvts0"/>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45185">
        <w:rPr>
          <w:rStyle w:val="rvts0"/>
          <w:lang w:val="uk-UA"/>
        </w:rPr>
        <w:t xml:space="preserve"> (із змінами),</w:t>
      </w:r>
      <w:r w:rsidR="00645185" w:rsidRPr="00645185">
        <w:rPr>
          <w:lang w:val="uk-UA"/>
        </w:rPr>
        <w:t xml:space="preserve"> </w:t>
      </w:r>
      <w:r w:rsidR="00645185">
        <w:rPr>
          <w:lang w:val="uk-UA"/>
        </w:rPr>
        <w:t>затверджених</w:t>
      </w:r>
      <w:r w:rsidR="00645185" w:rsidRPr="00F525C5">
        <w:rPr>
          <w:rStyle w:val="rvts0"/>
          <w:lang w:val="uk-UA"/>
        </w:rPr>
        <w:t xml:space="preserve"> </w:t>
      </w:r>
      <w:r w:rsidR="00645185">
        <w:rPr>
          <w:rStyle w:val="rvts0"/>
          <w:lang w:val="uk-UA"/>
        </w:rPr>
        <w:t>Постановою</w:t>
      </w:r>
      <w:r w:rsidR="007B5F4A" w:rsidRPr="00F525C5">
        <w:rPr>
          <w:rStyle w:val="rvts0"/>
          <w:lang w:val="uk-UA"/>
        </w:rPr>
        <w:t xml:space="preserve"> КМУ від 12.10.2022 № 1178</w:t>
      </w:r>
      <w:r w:rsidR="00645185">
        <w:rPr>
          <w:rStyle w:val="rvts0"/>
          <w:lang w:val="uk-UA"/>
        </w:rPr>
        <w:t xml:space="preserve"> внести</w:t>
      </w:r>
      <w:r w:rsidR="007B5F4A" w:rsidRPr="00F525C5">
        <w:rPr>
          <w:rStyle w:val="rvts0"/>
          <w:lang w:val="uk-UA"/>
        </w:rPr>
        <w:t xml:space="preserve"> </w:t>
      </w:r>
      <w:r w:rsidRPr="00645185">
        <w:rPr>
          <w:lang w:val="uk-UA"/>
        </w:rPr>
        <w:t>зміни до тендерної документації</w:t>
      </w:r>
      <w:r w:rsidR="00E019EF">
        <w:rPr>
          <w:lang w:val="uk-UA"/>
        </w:rPr>
        <w:t>.</w:t>
      </w:r>
    </w:p>
    <w:p w:rsidR="00594DEA" w:rsidRDefault="00594DEA" w:rsidP="0066369A">
      <w:pPr>
        <w:ind w:firstLine="708"/>
        <w:jc w:val="both"/>
        <w:rPr>
          <w:lang w:val="uk-UA"/>
        </w:rPr>
      </w:pPr>
    </w:p>
    <w:p w:rsidR="00594DEA" w:rsidRDefault="00594DEA" w:rsidP="0066369A">
      <w:pPr>
        <w:ind w:firstLine="708"/>
        <w:jc w:val="both"/>
        <w:rPr>
          <w:lang w:val="uk-UA"/>
        </w:rPr>
      </w:pPr>
    </w:p>
    <w:p w:rsidR="00FA06A4" w:rsidRPr="00E019EF" w:rsidRDefault="00FA06A4" w:rsidP="00E019EF">
      <w:pPr>
        <w:jc w:val="both"/>
        <w:rPr>
          <w:bCs/>
          <w:lang w:val="uk-UA" w:eastAsia="uk-UA"/>
        </w:rPr>
      </w:pPr>
    </w:p>
    <w:p w:rsidR="00FA06A4" w:rsidRDefault="00FA06A4" w:rsidP="00FA06A4">
      <w:pPr>
        <w:pStyle w:val="a6"/>
        <w:ind w:left="1134"/>
        <w:jc w:val="both"/>
        <w:rPr>
          <w:bCs/>
          <w:lang w:val="uk-UA" w:eastAsia="uk-UA"/>
        </w:rPr>
      </w:pPr>
    </w:p>
    <w:p w:rsidR="00FA06A4" w:rsidRDefault="00FA06A4" w:rsidP="00FA06A4">
      <w:pPr>
        <w:pStyle w:val="a6"/>
        <w:ind w:left="1134"/>
        <w:jc w:val="both"/>
        <w:rPr>
          <w:bCs/>
          <w:lang w:val="uk-UA" w:eastAsia="uk-UA"/>
        </w:rPr>
      </w:pPr>
    </w:p>
    <w:p w:rsidR="00FA06A4" w:rsidRPr="00FA06A4" w:rsidRDefault="00FA06A4" w:rsidP="00FA06A4">
      <w:pPr>
        <w:pStyle w:val="a6"/>
        <w:ind w:left="1134"/>
        <w:jc w:val="both"/>
        <w:rPr>
          <w:b/>
          <w:bCs/>
          <w:sz w:val="28"/>
          <w:szCs w:val="28"/>
          <w:lang w:val="uk-UA" w:eastAsia="uk-UA"/>
        </w:rPr>
      </w:pPr>
      <w:r w:rsidRPr="00FA06A4">
        <w:rPr>
          <w:b/>
          <w:bCs/>
          <w:sz w:val="28"/>
          <w:szCs w:val="28"/>
          <w:lang w:val="uk-UA" w:eastAsia="uk-UA"/>
        </w:rPr>
        <w:t>СТАРА РЕДАКЦІЯ:</w:t>
      </w:r>
    </w:p>
    <w:p w:rsidR="00FA06A4" w:rsidRPr="008C459D" w:rsidRDefault="00FA06A4" w:rsidP="00FA06A4">
      <w:pPr>
        <w:rPr>
          <w:b/>
          <w:color w:val="000000" w:themeColor="text1"/>
        </w:rPr>
      </w:pPr>
    </w:p>
    <w:p w:rsidR="00E019EF" w:rsidRDefault="00E019EF" w:rsidP="00E019EF">
      <w:pPr>
        <w:ind w:left="5660" w:firstLine="700"/>
        <w:jc w:val="right"/>
        <w:rPr>
          <w:b/>
          <w:color w:val="000000"/>
          <w:sz w:val="20"/>
          <w:szCs w:val="20"/>
          <w:lang w:val="uk-UA" w:eastAsia="uk-UA"/>
        </w:rPr>
      </w:pPr>
      <w:r>
        <w:rPr>
          <w:b/>
          <w:color w:val="000000"/>
          <w:sz w:val="20"/>
          <w:szCs w:val="20"/>
          <w:lang w:val="uk-UA" w:eastAsia="uk-UA"/>
        </w:rPr>
        <w:t>ДОДАТОК № 1</w:t>
      </w:r>
    </w:p>
    <w:p w:rsidR="00E019EF" w:rsidRDefault="00E019EF" w:rsidP="00E019EF">
      <w:pPr>
        <w:ind w:left="5660" w:firstLine="700"/>
        <w:jc w:val="right"/>
        <w:rPr>
          <w:i/>
          <w:color w:val="000000"/>
          <w:sz w:val="20"/>
          <w:szCs w:val="20"/>
          <w:lang w:val="uk-UA" w:eastAsia="uk-UA"/>
        </w:rPr>
      </w:pPr>
      <w:r>
        <w:rPr>
          <w:i/>
          <w:color w:val="000000"/>
          <w:sz w:val="20"/>
          <w:szCs w:val="20"/>
          <w:lang w:val="uk-UA" w:eastAsia="uk-UA"/>
        </w:rPr>
        <w:t>до тендерної документації</w:t>
      </w:r>
    </w:p>
    <w:p w:rsidR="00E019EF" w:rsidRDefault="00E019EF" w:rsidP="00E019EF">
      <w:pPr>
        <w:ind w:left="5660" w:firstLine="700"/>
        <w:jc w:val="both"/>
        <w:rPr>
          <w:i/>
          <w:color w:val="000000"/>
          <w:sz w:val="20"/>
          <w:szCs w:val="20"/>
          <w:lang w:val="uk-UA" w:eastAsia="uk-UA"/>
        </w:rPr>
      </w:pPr>
      <w:r>
        <w:rPr>
          <w:i/>
          <w:color w:val="000000"/>
          <w:sz w:val="20"/>
          <w:szCs w:val="20"/>
          <w:lang w:val="uk-UA" w:eastAsia="uk-UA"/>
        </w:rPr>
        <w:t> </w:t>
      </w:r>
    </w:p>
    <w:p w:rsidR="00E019EF" w:rsidRDefault="00E019EF" w:rsidP="00E019EF">
      <w:pPr>
        <w:numPr>
          <w:ilvl w:val="0"/>
          <w:numId w:val="49"/>
        </w:numPr>
        <w:shd w:val="clear" w:color="auto" w:fill="FFFFFF"/>
        <w:suppressAutoHyphens/>
        <w:overflowPunct w:val="0"/>
        <w:ind w:left="502"/>
        <w:jc w:val="both"/>
        <w:rPr>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Layout w:type="fixed"/>
        <w:tblLook w:val="0000"/>
      </w:tblPr>
      <w:tblGrid>
        <w:gridCol w:w="236"/>
        <w:gridCol w:w="236"/>
        <w:gridCol w:w="367"/>
        <w:gridCol w:w="26"/>
        <w:gridCol w:w="298"/>
        <w:gridCol w:w="1177"/>
        <w:gridCol w:w="690"/>
        <w:gridCol w:w="431"/>
        <w:gridCol w:w="359"/>
        <w:gridCol w:w="21"/>
        <w:gridCol w:w="896"/>
        <w:gridCol w:w="985"/>
        <w:gridCol w:w="178"/>
        <w:gridCol w:w="269"/>
        <w:gridCol w:w="1571"/>
        <w:gridCol w:w="86"/>
        <w:gridCol w:w="227"/>
        <w:gridCol w:w="1503"/>
        <w:gridCol w:w="236"/>
      </w:tblGrid>
      <w:tr w:rsidR="00E019EF" w:rsidRPr="00DB3ACE" w:rsidTr="00CF44CA">
        <w:trPr>
          <w:trHeight w:val="690"/>
          <w:jc w:val="center"/>
        </w:trPr>
        <w:tc>
          <w:tcPr>
            <w:tcW w:w="45" w:type="dxa"/>
          </w:tcPr>
          <w:p w:rsidR="00E019EF" w:rsidRDefault="00E019EF" w:rsidP="00CF44CA">
            <w:pPr>
              <w:widowControl w:val="0"/>
              <w:spacing w:before="240"/>
              <w:jc w:val="center"/>
              <w:rPr>
                <w:sz w:val="20"/>
                <w:szCs w:val="20"/>
                <w:lang w:val="uk-UA" w:eastAsia="uk-UA"/>
              </w:rPr>
            </w:pPr>
          </w:p>
        </w:tc>
        <w:tc>
          <w:tcPr>
            <w:tcW w:w="96" w:type="dxa"/>
          </w:tcPr>
          <w:p w:rsidR="00E019EF" w:rsidRDefault="00E019EF" w:rsidP="00CF44CA">
            <w:pPr>
              <w:widowControl w:val="0"/>
              <w:spacing w:before="24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9EF" w:rsidRDefault="00E019EF" w:rsidP="00CF44CA">
            <w:pPr>
              <w:widowControl w:val="0"/>
              <w:spacing w:before="240"/>
              <w:jc w:val="cente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9EF" w:rsidRDefault="00E019EF" w:rsidP="00CF44CA">
            <w:pPr>
              <w:widowControl w:val="0"/>
              <w:spacing w:before="240"/>
              <w:jc w:val="center"/>
              <w:rPr>
                <w:b/>
                <w:color w:val="000000"/>
                <w:sz w:val="20"/>
                <w:szCs w:val="20"/>
                <w:lang w:val="uk-UA" w:eastAsia="uk-UA"/>
              </w:rPr>
            </w:pPr>
            <w:r>
              <w:rPr>
                <w:b/>
                <w:color w:val="000000"/>
                <w:sz w:val="20"/>
                <w:szCs w:val="20"/>
                <w:lang w:val="uk-UA" w:eastAsia="uk-UA"/>
              </w:rPr>
              <w:t>Кваліфікаційні критерії</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9EF" w:rsidRPr="00933F61" w:rsidRDefault="00E019EF" w:rsidP="00CF44CA">
            <w:pPr>
              <w:widowControl w:val="0"/>
              <w:spacing w:before="240"/>
              <w:jc w:val="center"/>
              <w:rPr>
                <w:lang w:val="uk-UA"/>
              </w:rPr>
            </w:pPr>
            <w:r>
              <w:rPr>
                <w:b/>
                <w:sz w:val="20"/>
                <w:szCs w:val="20"/>
                <w:lang w:val="uk-UA" w:eastAsia="uk-UA"/>
              </w:rPr>
              <w:t>Документи та інформація, </w:t>
            </w:r>
            <w:r>
              <w:rPr>
                <w:b/>
                <w:color w:val="000000"/>
                <w:sz w:val="20"/>
                <w:szCs w:val="20"/>
                <w:lang w:val="uk-UA" w:eastAsia="uk-UA"/>
              </w:rPr>
              <w:t>які підтверджують відповідність Учасника кваліфікаційним критеріям</w:t>
            </w:r>
          </w:p>
        </w:tc>
        <w:tc>
          <w:tcPr>
            <w:tcW w:w="89" w:type="dxa"/>
          </w:tcPr>
          <w:p w:rsidR="00E019EF" w:rsidRPr="00933F61" w:rsidRDefault="00E019EF" w:rsidP="00CF44CA">
            <w:pPr>
              <w:widowControl w:val="0"/>
              <w:rPr>
                <w:lang w:val="uk-UA"/>
              </w:rPr>
            </w:pPr>
          </w:p>
        </w:tc>
      </w:tr>
      <w:tr w:rsidR="00E019EF" w:rsidRPr="00DB3ACE" w:rsidTr="00CF44CA">
        <w:trPr>
          <w:trHeight w:val="1971"/>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1</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обладнання, матеріально-технічної бази та технологій</w:t>
            </w:r>
          </w:p>
          <w:p w:rsidR="00E019EF" w:rsidRDefault="00E019EF" w:rsidP="00CF44CA">
            <w:pPr>
              <w:widowControl w:val="0"/>
              <w:jc w:val="both"/>
              <w:rPr>
                <w:sz w:val="20"/>
                <w:szCs w:val="20"/>
                <w:lang w:val="uk-UA" w:eastAsia="uk-UA"/>
              </w:rPr>
            </w:pP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shd w:val="clear" w:color="auto" w:fill="FFFFFF"/>
              <w:jc w:val="both"/>
              <w:rPr>
                <w:color w:val="000000"/>
                <w:sz w:val="20"/>
                <w:szCs w:val="20"/>
                <w:lang w:val="uk-UA" w:eastAsia="uk-UA"/>
              </w:rPr>
            </w:pPr>
            <w:r>
              <w:rPr>
                <w:color w:val="000000"/>
                <w:sz w:val="20"/>
                <w:szCs w:val="20"/>
                <w:lang w:val="uk-UA" w:eastAsia="uk-UA"/>
              </w:rPr>
              <w:t>1.1. Довідка про наявність обладнання, матеріально-технічної бази та технологій, необхідних для робіт, визначених у технічних вимогах згідно таблиці 1</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1.2 *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r>
              <w:rPr>
                <w:color w:val="000000"/>
                <w:sz w:val="20"/>
                <w:szCs w:val="20"/>
                <w:lang w:val="uk-UA" w:eastAsia="uk-UA"/>
              </w:rPr>
              <w:br/>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Мінімально необхідна кількість техніки/обладнання, яка обов’язково включається до довідки:</w:t>
            </w:r>
            <w:r>
              <w:rPr>
                <w:color w:val="000000"/>
                <w:sz w:val="20"/>
                <w:szCs w:val="20"/>
                <w:lang w:val="uk-UA" w:eastAsia="uk-UA"/>
              </w:rPr>
              <w:br/>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 ліцензований комплекс АВК-5 або інший ліцензований програмний комплекс, який взаємодіє з комплексом АВК-5 в частині передачі кошторисної документації та розрахунків договірних цін;</w:t>
            </w:r>
            <w:r>
              <w:rPr>
                <w:color w:val="000000"/>
                <w:sz w:val="20"/>
                <w:szCs w:val="20"/>
                <w:lang w:val="uk-UA" w:eastAsia="uk-UA"/>
              </w:rPr>
              <w:br/>
              <w:t>для підтвердження Учасник обов’язково надає копію ліцензії.</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 комп’ютерна оргтехніка (комп’ютери/ноутбуки, принтер для друку широкого формату або договір з надавачем поліграфічних послуг);</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 офісне приміщення**.</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**зазначається номер та дата документу, як підтверджуючий приналежності відповідно до  графи 5 Таблиці.</w:t>
            </w:r>
          </w:p>
        </w:tc>
        <w:tc>
          <w:tcPr>
            <w:tcW w:w="89" w:type="dxa"/>
          </w:tcPr>
          <w:p w:rsidR="00E019EF" w:rsidRPr="00933F61"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w:t>
            </w:r>
          </w:p>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з/п</w:t>
            </w:r>
          </w:p>
        </w:tc>
        <w:tc>
          <w:tcPr>
            <w:tcW w:w="3131" w:type="dxa"/>
            <w:gridSpan w:val="6"/>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ind w:firstLine="141"/>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Назва</w:t>
            </w:r>
          </w:p>
        </w:tc>
        <w:tc>
          <w:tcPr>
            <w:tcW w:w="939" w:type="dxa"/>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Тип /марка/модель, рік випуску</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Кількість</w:t>
            </w:r>
          </w:p>
        </w:tc>
        <w:tc>
          <w:tcPr>
            <w:tcW w:w="2036" w:type="dxa"/>
            <w:gridSpan w:val="3"/>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Зазначення приналежності*</w:t>
            </w:r>
          </w:p>
        </w:tc>
        <w:tc>
          <w:tcPr>
            <w:tcW w:w="1828"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Документ, підтверджуючий приналежність **</w:t>
            </w:r>
          </w:p>
        </w:tc>
        <w:tc>
          <w:tcPr>
            <w:tcW w:w="89" w:type="dxa"/>
          </w:tcPr>
          <w:p w:rsidR="00E019EF"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2</w:t>
            </w: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3</w:t>
            </w: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4</w:t>
            </w: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5</w:t>
            </w: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6</w:t>
            </w:r>
          </w:p>
        </w:tc>
        <w:tc>
          <w:tcPr>
            <w:tcW w:w="89" w:type="dxa"/>
          </w:tcPr>
          <w:p w:rsidR="00E019EF" w:rsidRDefault="00E019EF" w:rsidP="00CF44CA">
            <w:pPr>
              <w:widowControl w:val="0"/>
            </w:pPr>
          </w:p>
        </w:tc>
      </w:tr>
      <w:tr w:rsidR="00E019EF" w:rsidTr="00CF44CA">
        <w:trPr>
          <w:trHeight w:val="295"/>
          <w:jc w:val="center"/>
        </w:trPr>
        <w:tc>
          <w:tcPr>
            <w:tcW w:w="45" w:type="dxa"/>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E019EF"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2</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E019EF"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3</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E019EF" w:rsidRDefault="00E019EF" w:rsidP="00CF44CA">
            <w:pPr>
              <w:widowControl w:val="0"/>
            </w:pPr>
          </w:p>
        </w:tc>
      </w:tr>
      <w:tr w:rsidR="00E019EF" w:rsidTr="00CF44CA">
        <w:trPr>
          <w:trHeight w:val="20"/>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2</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працівників відповідної кваліфікації, які мають необхідні знання та досвід</w:t>
            </w:r>
          </w:p>
          <w:p w:rsidR="00E019EF" w:rsidRDefault="00E019EF" w:rsidP="00CF44CA">
            <w:pPr>
              <w:widowControl w:val="0"/>
              <w:jc w:val="both"/>
              <w:rPr>
                <w:sz w:val="20"/>
                <w:szCs w:val="20"/>
                <w:lang w:val="uk-UA" w:eastAsia="uk-UA"/>
              </w:rPr>
            </w:pP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Pr="00933F61" w:rsidRDefault="00E019EF" w:rsidP="00CF44CA">
            <w:pPr>
              <w:widowControl w:val="0"/>
              <w:shd w:val="clear" w:color="auto" w:fill="FFFFFF"/>
              <w:jc w:val="both"/>
              <w:textAlignment w:val="baseline"/>
              <w:rPr>
                <w:lang w:val="uk-UA"/>
              </w:rPr>
            </w:pPr>
            <w:r>
              <w:rPr>
                <w:color w:val="000000"/>
                <w:sz w:val="20"/>
                <w:szCs w:val="20"/>
                <w:lang w:val="uk-UA"/>
              </w:rPr>
              <w:t xml:space="preserve">2.1. </w:t>
            </w:r>
            <w:r>
              <w:rPr>
                <w:sz w:val="20"/>
                <w:szCs w:val="20"/>
                <w:lang w:val="uk-UA"/>
              </w:rPr>
              <w:t>Довідка за підписом керівника або уповноваженої особи Учасника</w:t>
            </w:r>
            <w:r>
              <w:rPr>
                <w:bCs/>
                <w:sz w:val="20"/>
                <w:szCs w:val="20"/>
                <w:lang w:val="uk-UA"/>
              </w:rPr>
              <w:t xml:space="preserve"> </w:t>
            </w:r>
            <w:r>
              <w:rPr>
                <w:sz w:val="20"/>
                <w:szCs w:val="20"/>
                <w:lang w:val="uk-UA"/>
              </w:rPr>
              <w:t>щодо наявності основних спеціалістів відповідної кваліфікації, які мають необхідні знання та досвід для виконання робіт за предметом закупівлі згідно таблиці 1.</w:t>
            </w:r>
          </w:p>
          <w:p w:rsidR="00E019EF" w:rsidRDefault="00E019EF" w:rsidP="00CF44CA">
            <w:pPr>
              <w:widowControl w:val="0"/>
              <w:jc w:val="both"/>
              <w:rPr>
                <w:rFonts w:eastAsia="Calibri"/>
                <w:bCs/>
                <w:sz w:val="20"/>
                <w:szCs w:val="20"/>
                <w:lang w:val="uk-UA" w:eastAsia="uk-UA"/>
              </w:rPr>
            </w:pPr>
            <w:r>
              <w:rPr>
                <w:rFonts w:eastAsia="Calibri"/>
                <w:bCs/>
                <w:sz w:val="20"/>
                <w:szCs w:val="20"/>
                <w:lang w:val="uk-UA" w:eastAsia="uk-UA"/>
              </w:rPr>
              <w:t>2.2 Для документального підтвердження інформації, зазначеної в довідці, надаються сканкопії трудових книжок, трудових та/або цивільно-правових договорів  (тощо) залучених до робіт спеціалістів, вказаних в довідці та всі чинні документи підтверджуючи кваліфікацію працівників. Документи повинні бути чинні на момент закінчення робіт за предметом закупівлі.</w:t>
            </w:r>
          </w:p>
          <w:p w:rsidR="00E019EF" w:rsidRDefault="00E019EF" w:rsidP="00CF44CA">
            <w:pPr>
              <w:widowControl w:val="0"/>
              <w:jc w:val="both"/>
              <w:rPr>
                <w:rFonts w:eastAsia="Calibri"/>
                <w:bCs/>
                <w:sz w:val="20"/>
                <w:szCs w:val="20"/>
                <w:lang w:val="uk-UA" w:eastAsia="uk-UA"/>
              </w:rPr>
            </w:pPr>
            <w:r>
              <w:rPr>
                <w:rFonts w:eastAsia="Calibri"/>
                <w:bCs/>
                <w:sz w:val="20"/>
                <w:szCs w:val="20"/>
                <w:lang w:val="uk-UA" w:eastAsia="uk-UA"/>
              </w:rPr>
              <w:t>2.3  Ключовий персонал необхідний для виконання робіт (які обов’язково включається до відомості про кваліфікацію та досвід  основних спеціалістів, що будуть залучені до виконання закупівлі):</w:t>
            </w:r>
          </w:p>
          <w:p w:rsidR="00E019EF" w:rsidRPr="00933F61" w:rsidRDefault="00E019EF" w:rsidP="00CF44CA">
            <w:pPr>
              <w:widowControl w:val="0"/>
              <w:contextualSpacing/>
              <w:jc w:val="both"/>
            </w:pPr>
            <w:r>
              <w:rPr>
                <w:rFonts w:eastAsia="Calibri"/>
                <w:b/>
                <w:bCs/>
                <w:sz w:val="20"/>
                <w:szCs w:val="20"/>
                <w:lang w:val="uk-UA" w:eastAsia="uk-UA"/>
              </w:rPr>
              <w:t>-</w:t>
            </w:r>
            <w:r>
              <w:rPr>
                <w:rFonts w:eastAsia="Calibri"/>
                <w:bCs/>
                <w:sz w:val="20"/>
                <w:szCs w:val="20"/>
                <w:lang w:val="uk-UA" w:eastAsia="uk-UA"/>
              </w:rPr>
              <w:t xml:space="preserve"> </w:t>
            </w:r>
            <w:r>
              <w:rPr>
                <w:rFonts w:ascii="Calibri" w:eastAsia="Calibri" w:hAnsi="Calibri" w:cs="Calibri"/>
                <w:b/>
                <w:lang w:val="uk-UA" w:eastAsia="uk-UA"/>
              </w:rPr>
              <w:t>Інженер – проектувальник 1 категорії (клас наслідків не нижче СС2) у частині дотримання вимог пожежної безпеки;</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Кошторисник – інженерно-будівельне проектування у частині кошторисної документації;</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механічного опору та стійкості (клас наслідків не нижче СС2);</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економії енергії щодо об’єктів будівництва  (клас наслідків не нижче СС2);</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безпеки експлуатації, забезпечення захисту від шуму.</w:t>
            </w:r>
          </w:p>
          <w:p w:rsidR="00E019EF" w:rsidRDefault="00E019EF" w:rsidP="00CF44CA">
            <w:pPr>
              <w:widowControl w:val="0"/>
              <w:spacing w:after="160"/>
              <w:contextualSpacing/>
              <w:rPr>
                <w:rFonts w:ascii="Calibri" w:eastAsia="Calibri" w:hAnsi="Calibri" w:cs="Calibri"/>
                <w:b/>
                <w:lang w:val="uk-UA" w:eastAsia="uk-UA"/>
              </w:rPr>
            </w:pPr>
          </w:p>
          <w:p w:rsidR="00E019EF" w:rsidRDefault="00E019EF" w:rsidP="00CF44CA">
            <w:pPr>
              <w:widowControl w:val="0"/>
              <w:jc w:val="right"/>
              <w:rPr>
                <w:rFonts w:eastAsia="Calibri"/>
                <w:bCs/>
                <w:sz w:val="20"/>
                <w:szCs w:val="20"/>
                <w:lang w:val="uk-UA" w:eastAsia="uk-UA"/>
              </w:rPr>
            </w:pPr>
            <w:r>
              <w:rPr>
                <w:rFonts w:eastAsia="Calibri"/>
                <w:bCs/>
                <w:sz w:val="20"/>
                <w:szCs w:val="20"/>
                <w:lang w:val="uk-UA" w:eastAsia="uk-UA"/>
              </w:rPr>
              <w:t>Таблиця 1</w:t>
            </w:r>
          </w:p>
        </w:tc>
        <w:tc>
          <w:tcPr>
            <w:tcW w:w="89" w:type="dxa"/>
          </w:tcPr>
          <w:p w:rsidR="00E019EF" w:rsidRDefault="00E019EF" w:rsidP="00CF44CA">
            <w:pPr>
              <w:widowControl w:val="0"/>
            </w:pPr>
          </w:p>
        </w:tc>
      </w:tr>
      <w:tr w:rsidR="00E019EF" w:rsidRPr="00DB3ACE" w:rsidTr="00CF44CA">
        <w:trPr>
          <w:jc w:val="center"/>
        </w:trPr>
        <w:tc>
          <w:tcPr>
            <w:tcW w:w="517"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napToGrid w:val="0"/>
              <w:spacing w:after="160" w:line="259" w:lineRule="auto"/>
              <w:jc w:val="center"/>
              <w:rPr>
                <w:rFonts w:ascii="Calibri" w:eastAsia="Calibri" w:hAnsi="Calibri" w:cs="Calibri"/>
                <w:sz w:val="22"/>
                <w:szCs w:val="22"/>
                <w:lang w:val="uk-UA" w:eastAsia="uk-UA"/>
              </w:rPr>
            </w:pPr>
          </w:p>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 з/п</w:t>
            </w:r>
          </w:p>
        </w:tc>
        <w:tc>
          <w:tcPr>
            <w:tcW w:w="1574"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Посада</w:t>
            </w:r>
          </w:p>
        </w:tc>
        <w:tc>
          <w:tcPr>
            <w:tcW w:w="1561"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П.І.Б.</w:t>
            </w:r>
          </w:p>
        </w:tc>
        <w:tc>
          <w:tcPr>
            <w:tcW w:w="1997"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Освіта</w:t>
            </w:r>
          </w:p>
        </w:tc>
        <w:tc>
          <w:tcPr>
            <w:tcW w:w="2134"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Загальний стаж роботи за фахом, років</w:t>
            </w:r>
          </w:p>
        </w:tc>
        <w:tc>
          <w:tcPr>
            <w:tcW w:w="2007" w:type="dxa"/>
            <w:gridSpan w:val="4"/>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Номер та дата видачі кваліфікаційного сертифікату</w:t>
            </w:r>
          </w:p>
        </w:tc>
      </w:tr>
      <w:tr w:rsidR="00E019EF" w:rsidTr="00CF44CA">
        <w:trPr>
          <w:jc w:val="center"/>
        </w:trPr>
        <w:tc>
          <w:tcPr>
            <w:tcW w:w="517"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1</w:t>
            </w:r>
          </w:p>
        </w:tc>
        <w:tc>
          <w:tcPr>
            <w:tcW w:w="1574"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2</w:t>
            </w:r>
          </w:p>
        </w:tc>
        <w:tc>
          <w:tcPr>
            <w:tcW w:w="1561"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3</w:t>
            </w:r>
          </w:p>
        </w:tc>
        <w:tc>
          <w:tcPr>
            <w:tcW w:w="1997"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4</w:t>
            </w:r>
          </w:p>
        </w:tc>
        <w:tc>
          <w:tcPr>
            <w:tcW w:w="2134"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5</w:t>
            </w:r>
          </w:p>
        </w:tc>
        <w:tc>
          <w:tcPr>
            <w:tcW w:w="2007" w:type="dxa"/>
            <w:gridSpan w:val="4"/>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6</w:t>
            </w:r>
          </w:p>
        </w:tc>
      </w:tr>
      <w:tr w:rsidR="00E019EF" w:rsidRPr="00DB3ACE" w:rsidTr="00CF44CA">
        <w:trPr>
          <w:trHeight w:val="2255"/>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3</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both"/>
              <w:rPr>
                <w:sz w:val="20"/>
                <w:szCs w:val="20"/>
                <w:lang w:val="uk-UA" w:eastAsia="uk-UA"/>
              </w:rPr>
            </w:pPr>
            <w:r>
              <w:rPr>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rsidR="00E019EF" w:rsidRDefault="00E019EF" w:rsidP="00CF44CA">
            <w:pPr>
              <w:widowControl w:val="0"/>
              <w:jc w:val="both"/>
              <w:rPr>
                <w:sz w:val="20"/>
                <w:szCs w:val="20"/>
                <w:lang w:val="uk-UA" w:eastAsia="uk-UA"/>
              </w:rPr>
            </w:pPr>
            <w:r>
              <w:rPr>
                <w:sz w:val="20"/>
                <w:szCs w:val="20"/>
                <w:lang w:val="uk-UA" w:eastAsia="uk-UA"/>
              </w:rPr>
              <w:t>3.1.1. довідку в з інформацією про виконання  аналогічного (аналогічних) за предметом закупівлі договору (договорів)  (не менше двох договорів) згідно таблиці 1</w:t>
            </w:r>
          </w:p>
          <w:p w:rsidR="00E019EF" w:rsidRPr="00933F61" w:rsidRDefault="00E019EF" w:rsidP="00CF44CA">
            <w:pPr>
              <w:widowControl w:val="0"/>
              <w:jc w:val="both"/>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«Виготовлення проектно-кошторисної документації по об’єкту «Нове будівництво протирадіаційного укриття (ПРУ).  Код ДК 021-2015- 71320000-7 – Послуги з інженерного проектування»</w:t>
            </w:r>
          </w:p>
          <w:p w:rsidR="00E019EF" w:rsidRPr="00933F61" w:rsidRDefault="00E019EF" w:rsidP="00CF44CA">
            <w:pPr>
              <w:widowControl w:val="0"/>
              <w:contextualSpacing/>
              <w:jc w:val="both"/>
            </w:pPr>
            <w:r>
              <w:rPr>
                <w:sz w:val="20"/>
                <w:szCs w:val="20"/>
                <w:lang w:val="uk-UA" w:eastAsia="uk-UA"/>
              </w:rPr>
              <w:t xml:space="preserve">3.1.2. </w:t>
            </w:r>
            <w:r>
              <w:rPr>
                <w:rFonts w:eastAsia="Calibri" w:cs="Calibri"/>
                <w:sz w:val="20"/>
                <w:szCs w:val="20"/>
                <w:lang w:val="uk-UA" w:eastAsia="uk-UA"/>
              </w:rPr>
              <w:t>– не менш двох копії аналогічного договору з усіма додатками які є невід’ємними частинами договору;</w:t>
            </w:r>
          </w:p>
          <w:p w:rsidR="00E019EF" w:rsidRPr="00933F61" w:rsidRDefault="00E019EF" w:rsidP="00CF44CA">
            <w:pPr>
              <w:widowControl w:val="0"/>
              <w:jc w:val="both"/>
              <w:textAlignment w:val="baseline"/>
            </w:pPr>
            <w:r>
              <w:rPr>
                <w:rFonts w:eastAsia="Calibri" w:cs="Calibri"/>
                <w:kern w:val="2"/>
                <w:sz w:val="20"/>
                <w:szCs w:val="20"/>
                <w:lang w:val="uk-UA" w:eastAsia="zh-CN"/>
              </w:rPr>
              <w:t xml:space="preserve"> - акт(-ти) приймання-передачі виконаних робіт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rsidR="00E019EF" w:rsidRDefault="00E019EF" w:rsidP="00CF44CA">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rsidR="00E019EF" w:rsidRDefault="00E019EF" w:rsidP="00CF44CA">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експертного звіту.</w:t>
            </w:r>
          </w:p>
          <w:p w:rsidR="00E019EF" w:rsidRDefault="00E019EF" w:rsidP="00CF44CA">
            <w:pPr>
              <w:widowControl w:val="0"/>
              <w:jc w:val="right"/>
              <w:rPr>
                <w:sz w:val="20"/>
                <w:szCs w:val="20"/>
                <w:lang w:val="uk-UA" w:eastAsia="uk-UA"/>
              </w:rPr>
            </w:pPr>
            <w:r>
              <w:rPr>
                <w:sz w:val="20"/>
                <w:szCs w:val="20"/>
                <w:lang w:val="uk-UA" w:eastAsia="uk-UA"/>
              </w:rPr>
              <w:t>Таблиця 1</w:t>
            </w:r>
          </w:p>
        </w:tc>
        <w:tc>
          <w:tcPr>
            <w:tcW w:w="89" w:type="dxa"/>
          </w:tcPr>
          <w:p w:rsidR="00E019EF" w:rsidRPr="00933F61" w:rsidRDefault="00E019EF" w:rsidP="00CF44CA">
            <w:pPr>
              <w:widowControl w:val="0"/>
            </w:pPr>
          </w:p>
        </w:tc>
      </w:tr>
      <w:tr w:rsidR="00E019EF" w:rsidTr="00CF44CA">
        <w:trPr>
          <w:trHeight w:val="242"/>
          <w:jc w:val="center"/>
        </w:trPr>
        <w:tc>
          <w:tcPr>
            <w:tcW w:w="45" w:type="dxa"/>
          </w:tcPr>
          <w:p w:rsidR="00E019EF" w:rsidRDefault="00E019EF" w:rsidP="00CF44CA">
            <w:pPr>
              <w:widowControl w:val="0"/>
              <w:jc w:val="center"/>
              <w:rPr>
                <w:sz w:val="23"/>
                <w:szCs w:val="23"/>
                <w:lang w:val="uk-UA"/>
              </w:rPr>
            </w:pPr>
          </w:p>
        </w:tc>
        <w:tc>
          <w:tcPr>
            <w:tcW w:w="96" w:type="dxa"/>
          </w:tcPr>
          <w:p w:rsidR="00E019EF" w:rsidRDefault="00E019EF" w:rsidP="00CF44CA">
            <w:pPr>
              <w:widowControl w:val="0"/>
              <w:jc w:val="center"/>
              <w:rPr>
                <w:sz w:val="23"/>
                <w:szCs w:val="23"/>
                <w:lang w:val="uk-UA"/>
              </w:rPr>
            </w:pPr>
          </w:p>
        </w:tc>
        <w:tc>
          <w:tcPr>
            <w:tcW w:w="376" w:type="dxa"/>
          </w:tcPr>
          <w:p w:rsidR="00E019EF" w:rsidRDefault="00E019EF" w:rsidP="00CF44CA">
            <w:pPr>
              <w:widowControl w:val="0"/>
              <w:jc w:val="center"/>
              <w:rPr>
                <w:sz w:val="23"/>
                <w:szCs w:val="23"/>
                <w:lang w:val="uk-UA"/>
              </w:rPr>
            </w:pPr>
          </w:p>
        </w:tc>
        <w:tc>
          <w:tcPr>
            <w:tcW w:w="330" w:type="dxa"/>
            <w:gridSpan w:val="2"/>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 п/п</w:t>
            </w:r>
          </w:p>
        </w:tc>
        <w:tc>
          <w:tcPr>
            <w:tcW w:w="2425"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Замовник,</w:t>
            </w:r>
          </w:p>
          <w:p w:rsidR="00E019EF" w:rsidRDefault="00E019EF" w:rsidP="00CF44CA">
            <w:pPr>
              <w:widowControl w:val="0"/>
              <w:jc w:val="center"/>
              <w:rPr>
                <w:sz w:val="23"/>
                <w:szCs w:val="23"/>
                <w:lang w:val="uk-UA"/>
              </w:rPr>
            </w:pPr>
            <w:r>
              <w:rPr>
                <w:sz w:val="23"/>
                <w:szCs w:val="23"/>
                <w:lang w:val="uk-UA"/>
              </w:rPr>
              <w:t>місцезнаходження, ПIБ відповідальної особи, № телефону,</w:t>
            </w:r>
          </w:p>
          <w:p w:rsidR="00E019EF" w:rsidRDefault="00E019EF" w:rsidP="00CF44CA">
            <w:pPr>
              <w:widowControl w:val="0"/>
              <w:jc w:val="center"/>
              <w:rPr>
                <w:sz w:val="23"/>
                <w:szCs w:val="23"/>
                <w:lang w:val="uk-UA"/>
              </w:rPr>
            </w:pPr>
            <w:r>
              <w:rPr>
                <w:sz w:val="23"/>
                <w:szCs w:val="23"/>
                <w:lang w:val="uk-UA"/>
              </w:rPr>
              <w:t>код ЄДРПОУ</w:t>
            </w:r>
          </w:p>
        </w:tc>
        <w:tc>
          <w:tcPr>
            <w:tcW w:w="2848" w:type="dxa"/>
            <w:gridSpan w:val="6"/>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1. № договору</w:t>
            </w:r>
          </w:p>
          <w:p w:rsidR="00E019EF" w:rsidRDefault="00E019EF" w:rsidP="00CF44CA">
            <w:pPr>
              <w:widowControl w:val="0"/>
              <w:jc w:val="center"/>
              <w:rPr>
                <w:sz w:val="23"/>
                <w:szCs w:val="23"/>
                <w:lang w:val="uk-UA"/>
              </w:rPr>
            </w:pPr>
            <w:r>
              <w:rPr>
                <w:sz w:val="23"/>
                <w:szCs w:val="23"/>
                <w:lang w:val="uk-UA"/>
              </w:rPr>
              <w:t>2. дата укладання договору</w:t>
            </w:r>
          </w:p>
          <w:p w:rsidR="00E019EF" w:rsidRDefault="00E019EF" w:rsidP="00CF44CA">
            <w:pPr>
              <w:widowControl w:val="0"/>
              <w:jc w:val="center"/>
              <w:rPr>
                <w:sz w:val="23"/>
                <w:szCs w:val="23"/>
                <w:lang w:val="uk-UA"/>
              </w:rPr>
            </w:pPr>
            <w:r>
              <w:rPr>
                <w:sz w:val="23"/>
                <w:szCs w:val="23"/>
                <w:lang w:val="uk-UA"/>
              </w:rPr>
              <w:t>3. предмет договору</w:t>
            </w:r>
          </w:p>
          <w:p w:rsidR="00E019EF" w:rsidRDefault="00E019EF" w:rsidP="00CF44CA">
            <w:pPr>
              <w:widowControl w:val="0"/>
              <w:jc w:val="center"/>
              <w:rPr>
                <w:sz w:val="23"/>
                <w:szCs w:val="23"/>
                <w:lang w:val="uk-UA"/>
              </w:rPr>
            </w:pPr>
          </w:p>
        </w:tc>
        <w:tc>
          <w:tcPr>
            <w:tcW w:w="1992"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1. Ціна договору</w:t>
            </w:r>
          </w:p>
          <w:p w:rsidR="00E019EF" w:rsidRDefault="00E019EF" w:rsidP="00CF44CA">
            <w:pPr>
              <w:widowControl w:val="0"/>
              <w:jc w:val="center"/>
              <w:rPr>
                <w:sz w:val="23"/>
                <w:szCs w:val="23"/>
                <w:lang w:val="uk-UA"/>
              </w:rPr>
            </w:pPr>
            <w:r>
              <w:rPr>
                <w:sz w:val="23"/>
                <w:szCs w:val="23"/>
                <w:lang w:val="uk-UA"/>
              </w:rPr>
              <w:t>2. Сума виконання договору</w:t>
            </w: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jc w:val="center"/>
              <w:rPr>
                <w:sz w:val="22"/>
                <w:szCs w:val="22"/>
                <w:lang w:val="uk-UA"/>
              </w:rPr>
            </w:pPr>
            <w:r>
              <w:rPr>
                <w:sz w:val="22"/>
                <w:szCs w:val="22"/>
                <w:lang w:val="uk-UA"/>
              </w:rPr>
              <w:t>Дата отримання експертизи проекту</w:t>
            </w:r>
          </w:p>
        </w:tc>
      </w:tr>
      <w:tr w:rsidR="00E019EF" w:rsidTr="00CF44CA">
        <w:trPr>
          <w:trHeight w:val="242"/>
          <w:jc w:val="center"/>
        </w:trPr>
        <w:tc>
          <w:tcPr>
            <w:tcW w:w="45" w:type="dxa"/>
          </w:tcPr>
          <w:p w:rsidR="00E019EF" w:rsidRDefault="00E019EF" w:rsidP="00CF44CA">
            <w:pPr>
              <w:widowControl w:val="0"/>
              <w:jc w:val="center"/>
              <w:rPr>
                <w:sz w:val="23"/>
                <w:szCs w:val="23"/>
                <w:lang w:val="uk-UA"/>
              </w:rPr>
            </w:pPr>
          </w:p>
        </w:tc>
        <w:tc>
          <w:tcPr>
            <w:tcW w:w="96" w:type="dxa"/>
          </w:tcPr>
          <w:p w:rsidR="00E019EF" w:rsidRDefault="00E019EF" w:rsidP="00CF44CA">
            <w:pPr>
              <w:widowControl w:val="0"/>
              <w:jc w:val="center"/>
              <w:rPr>
                <w:sz w:val="23"/>
                <w:szCs w:val="23"/>
                <w:lang w:val="uk-UA"/>
              </w:rPr>
            </w:pPr>
          </w:p>
        </w:tc>
        <w:tc>
          <w:tcPr>
            <w:tcW w:w="376" w:type="dxa"/>
          </w:tcPr>
          <w:p w:rsidR="00E019EF" w:rsidRDefault="00E019EF" w:rsidP="00CF44CA">
            <w:pPr>
              <w:widowControl w:val="0"/>
              <w:jc w:val="center"/>
              <w:rPr>
                <w:sz w:val="23"/>
                <w:szCs w:val="23"/>
                <w:lang w:val="uk-UA"/>
              </w:rPr>
            </w:pPr>
          </w:p>
        </w:tc>
        <w:tc>
          <w:tcPr>
            <w:tcW w:w="330" w:type="dxa"/>
            <w:gridSpan w:val="2"/>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1</w:t>
            </w:r>
          </w:p>
        </w:tc>
        <w:tc>
          <w:tcPr>
            <w:tcW w:w="2425"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2</w:t>
            </w:r>
          </w:p>
        </w:tc>
        <w:tc>
          <w:tcPr>
            <w:tcW w:w="2848" w:type="dxa"/>
            <w:gridSpan w:val="6"/>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3</w:t>
            </w:r>
          </w:p>
        </w:tc>
        <w:tc>
          <w:tcPr>
            <w:tcW w:w="1992"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4</w:t>
            </w: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jc w:val="center"/>
              <w:rPr>
                <w:sz w:val="22"/>
                <w:szCs w:val="22"/>
                <w:lang w:val="uk-UA"/>
              </w:rPr>
            </w:pPr>
            <w:r>
              <w:rPr>
                <w:sz w:val="22"/>
                <w:szCs w:val="22"/>
                <w:lang w:val="uk-UA"/>
              </w:rPr>
              <w:t>5</w:t>
            </w:r>
          </w:p>
        </w:tc>
      </w:tr>
      <w:tr w:rsidR="00E019EF" w:rsidRPr="00DB3ACE" w:rsidTr="00CF44CA">
        <w:trPr>
          <w:trHeight w:val="815"/>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4</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фінансової спроможності*</w:t>
            </w:r>
          </w:p>
          <w:p w:rsidR="00E019EF" w:rsidRDefault="00E019EF" w:rsidP="00CF44CA">
            <w:pPr>
              <w:widowControl w:val="0"/>
              <w:jc w:val="both"/>
              <w:rPr>
                <w:i/>
                <w:color w:val="000000"/>
                <w:sz w:val="20"/>
                <w:szCs w:val="20"/>
                <w:lang w:val="uk-UA" w:eastAsia="uk-UA"/>
              </w:rPr>
            </w:pPr>
            <w:r>
              <w:rPr>
                <w:i/>
                <w:color w:val="000000"/>
                <w:sz w:val="20"/>
                <w:szCs w:val="20"/>
                <w:lang w:val="uk-UA" w:eastAsia="uk-UA"/>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both"/>
              <w:rPr>
                <w:color w:val="000000"/>
                <w:sz w:val="20"/>
                <w:szCs w:val="20"/>
                <w:lang w:val="uk-UA" w:eastAsia="uk-UA"/>
              </w:rPr>
            </w:pPr>
            <w:r>
              <w:rPr>
                <w:color w:val="000000"/>
                <w:sz w:val="20"/>
                <w:szCs w:val="20"/>
                <w:lang w:val="uk-UA" w:eastAsia="uk-UA"/>
              </w:rPr>
              <w:t>4.1. Гарантійний лист Учасника в довільній формі про наявність фінансової спроможності для виконання послуг, визначених у технічних вимогах до закупівлі.</w:t>
            </w:r>
          </w:p>
          <w:p w:rsidR="00E019EF" w:rsidRDefault="00E019EF" w:rsidP="00CF44CA">
            <w:pPr>
              <w:widowControl w:val="0"/>
              <w:rPr>
                <w:sz w:val="20"/>
                <w:szCs w:val="20"/>
                <w:lang w:val="uk-UA" w:eastAsia="uk-UA"/>
              </w:rPr>
            </w:pPr>
          </w:p>
        </w:tc>
        <w:tc>
          <w:tcPr>
            <w:tcW w:w="89" w:type="dxa"/>
          </w:tcPr>
          <w:p w:rsidR="00E019EF" w:rsidRPr="00933F61" w:rsidRDefault="00E019EF" w:rsidP="00CF44CA">
            <w:pPr>
              <w:widowControl w:val="0"/>
            </w:pPr>
          </w:p>
        </w:tc>
      </w:tr>
    </w:tbl>
    <w:p w:rsidR="00E019EF" w:rsidRDefault="00E019EF" w:rsidP="00E019EF">
      <w:pPr>
        <w:spacing w:before="240"/>
        <w:ind w:firstLine="720"/>
        <w:jc w:val="both"/>
        <w:rPr>
          <w:i/>
          <w:color w:val="000000"/>
          <w:sz w:val="20"/>
          <w:szCs w:val="20"/>
          <w:lang w:val="uk-UA" w:eastAsia="uk-UA"/>
        </w:rPr>
      </w:pPr>
      <w:r>
        <w:rPr>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19EF" w:rsidRPr="00933F61" w:rsidRDefault="00E019EF" w:rsidP="00E019EF">
      <w:pPr>
        <w:spacing w:before="20" w:after="20"/>
        <w:contextualSpacing/>
        <w:jc w:val="both"/>
      </w:pPr>
      <w:r>
        <w:rPr>
          <w:b/>
          <w:sz w:val="20"/>
          <w:szCs w:val="20"/>
          <w:lang w:val="uk-UA" w:eastAsia="uk-UA"/>
        </w:rPr>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019EF" w:rsidRPr="00933F61" w:rsidRDefault="00E019EF" w:rsidP="00E019EF">
      <w:pPr>
        <w:spacing w:before="20" w:after="20"/>
        <w:ind w:firstLine="426"/>
        <w:contextualSpacing/>
        <w:jc w:val="both"/>
      </w:pPr>
      <w:r>
        <w:rPr>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19EF" w:rsidRDefault="00E019EF" w:rsidP="00E019EF">
      <w:pPr>
        <w:spacing w:before="20" w:after="20"/>
        <w:ind w:firstLine="720"/>
        <w:jc w:val="both"/>
        <w:rPr>
          <w:sz w:val="20"/>
          <w:szCs w:val="20"/>
          <w:lang w:val="uk-UA" w:eastAsia="uk-UA"/>
        </w:rPr>
      </w:pPr>
      <w:r>
        <w:rPr>
          <w:sz w:val="20"/>
          <w:szCs w:val="20"/>
          <w:lang w:val="uk-UA" w:eastAsia="uk-UA"/>
        </w:rPr>
        <w:t>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E019EF" w:rsidRDefault="00E019EF" w:rsidP="00E019EF">
      <w:pPr>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19EF" w:rsidRPr="00933F61" w:rsidRDefault="00E019EF" w:rsidP="00E019EF">
      <w:pPr>
        <w:spacing w:before="20" w:after="20"/>
        <w:ind w:firstLine="720"/>
        <w:jc w:val="both"/>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19EF" w:rsidRDefault="00E019EF" w:rsidP="00E019EF">
      <w:pPr>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19EF" w:rsidRPr="00933F61" w:rsidRDefault="00E019EF" w:rsidP="00E019EF">
      <w:pPr>
        <w:spacing w:before="20" w:after="20"/>
        <w:jc w:val="both"/>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rsidR="00E019EF" w:rsidRPr="00933F61" w:rsidRDefault="00E019EF" w:rsidP="00E019EF">
      <w:pPr>
        <w:spacing w:before="20" w:after="20"/>
        <w:ind w:firstLine="709"/>
        <w:jc w:val="both"/>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пунктах 3, 5, 6 і 12 та в абзаці  чотирнадцятому пункту 47 Особливостей.</w:t>
      </w:r>
    </w:p>
    <w:p w:rsidR="00E019EF" w:rsidRDefault="00E019EF" w:rsidP="00E019EF">
      <w:pPr>
        <w:spacing w:before="24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9EF" w:rsidRPr="00933F61" w:rsidRDefault="00E019EF" w:rsidP="00E019EF">
      <w:pPr>
        <w:spacing w:before="240"/>
        <w:jc w:val="both"/>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tblInd w:w="-217" w:type="dxa"/>
        <w:tblLayout w:type="fixed"/>
        <w:tblCellMar>
          <w:top w:w="100" w:type="dxa"/>
          <w:left w:w="100" w:type="dxa"/>
          <w:bottom w:w="100" w:type="dxa"/>
          <w:right w:w="100" w:type="dxa"/>
        </w:tblCellMar>
        <w:tblLook w:val="0000"/>
      </w:tblPr>
      <w:tblGrid>
        <w:gridCol w:w="755"/>
        <w:gridCol w:w="4356"/>
        <w:gridCol w:w="4507"/>
      </w:tblGrid>
      <w:tr w:rsidR="00E019EF" w:rsidRPr="00DB3ACE" w:rsidTr="00CF44CA">
        <w:trPr>
          <w:trHeight w:val="1005"/>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lastRenderedPageBreak/>
              <w:t>№</w:t>
            </w:r>
          </w:p>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Вимоги згідно п. 47 Особливостей</w:t>
            </w:r>
          </w:p>
          <w:p w:rsidR="00E019EF" w:rsidRDefault="00E019EF" w:rsidP="00CF44CA">
            <w:pPr>
              <w:widowControl w:val="0"/>
              <w:ind w:left="100"/>
              <w:jc w:val="center"/>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п.47 Особливостей (підтвердження відсутності підстав) повинен надати таку інформацію:</w:t>
            </w:r>
          </w:p>
        </w:tc>
      </w:tr>
      <w:tr w:rsidR="00E019EF" w:rsidRPr="00DB3ACE" w:rsidTr="00CF44CA">
        <w:trPr>
          <w:trHeight w:val="578"/>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19EF" w:rsidRPr="00DB3ACE" w:rsidTr="00CF44CA">
        <w:trPr>
          <w:trHeight w:val="2152"/>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2</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right="140"/>
              <w:jc w:val="both"/>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E019EF" w:rsidRDefault="00E019EF" w:rsidP="00CF44CA">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019EF" w:rsidRDefault="00E019EF" w:rsidP="00CF44CA">
            <w:pPr>
              <w:widowControl w:val="0"/>
              <w:jc w:val="both"/>
              <w:rPr>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rsidR="00E019EF" w:rsidRDefault="00E019EF" w:rsidP="00CF44CA">
            <w:pPr>
              <w:widowControl w:val="0"/>
              <w:jc w:val="both"/>
              <w:rPr>
                <w:color w:val="000000"/>
                <w:sz w:val="20"/>
                <w:szCs w:val="20"/>
                <w:lang w:val="uk-UA" w:eastAsia="uk-UA"/>
              </w:rPr>
            </w:pPr>
          </w:p>
        </w:tc>
      </w:tr>
      <w:tr w:rsidR="00E019EF" w:rsidTr="00CF44CA">
        <w:trPr>
          <w:trHeight w:val="1777"/>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E019EF" w:rsidRDefault="00E019EF" w:rsidP="00CF44CA">
            <w:pPr>
              <w:widowControl w:val="0"/>
            </w:pPr>
          </w:p>
        </w:tc>
      </w:tr>
      <w:tr w:rsidR="00E019EF" w:rsidRPr="00DB3ACE" w:rsidTr="00CF44CA">
        <w:trPr>
          <w:trHeight w:val="862"/>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019EF" w:rsidRDefault="00E019EF" w:rsidP="00CF44CA">
            <w:pPr>
              <w:widowControl w:val="0"/>
              <w:ind w:left="100"/>
              <w:jc w:val="both"/>
            </w:pPr>
            <w:r>
              <w:rPr>
                <w:color w:val="000000"/>
                <w:sz w:val="20"/>
                <w:szCs w:val="20"/>
                <w:lang w:val="uk-UA" w:eastAsia="uk-UA"/>
              </w:rPr>
              <w:t>(</w:t>
            </w:r>
            <w:r>
              <w:rPr>
                <w:b/>
                <w:color w:val="000000"/>
                <w:sz w:val="20"/>
                <w:szCs w:val="20"/>
                <w:lang w:val="uk-UA" w:eastAsia="uk-UA"/>
              </w:rPr>
              <w:t>абзац 14 пункт 47 Особливостей)</w:t>
            </w:r>
          </w:p>
          <w:p w:rsidR="00E019EF" w:rsidRDefault="00E019EF" w:rsidP="00CF44CA">
            <w:pPr>
              <w:widowControl w:val="0"/>
              <w:ind w:left="100"/>
              <w:jc w:val="both"/>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b/>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019EF" w:rsidRDefault="00E019EF" w:rsidP="00E019EF">
      <w:pPr>
        <w:rPr>
          <w:b/>
          <w:color w:val="000000"/>
          <w:sz w:val="20"/>
          <w:szCs w:val="20"/>
          <w:lang w:val="uk-UA" w:eastAsia="uk-UA"/>
        </w:rPr>
      </w:pPr>
    </w:p>
    <w:p w:rsidR="00E019EF" w:rsidRPr="00933F61" w:rsidRDefault="00E019EF" w:rsidP="00E019EF">
      <w:pPr>
        <w:spacing w:before="240"/>
        <w:jc w:val="center"/>
      </w:pPr>
      <w:r>
        <w:rPr>
          <w:b/>
          <w:color w:val="000000"/>
          <w:sz w:val="20"/>
          <w:szCs w:val="20"/>
          <w:lang w:val="uk-UA" w:eastAsia="uk-UA"/>
        </w:rPr>
        <w:t>3.2. Документи, які надаються ПЕРЕМОЖЦЕМ (фізичною особою чи фізичною особою</w:t>
      </w:r>
      <w:r>
        <w:rPr>
          <w:b/>
          <w:sz w:val="20"/>
          <w:szCs w:val="20"/>
          <w:lang w:val="uk-UA" w:eastAsia="uk-UA"/>
        </w:rPr>
        <w:t xml:space="preserve"> — </w:t>
      </w:r>
      <w:r>
        <w:rPr>
          <w:b/>
          <w:color w:val="000000"/>
          <w:sz w:val="20"/>
          <w:szCs w:val="20"/>
          <w:lang w:val="uk-UA" w:eastAsia="uk-UA"/>
        </w:rPr>
        <w:t>підприємцем):</w:t>
      </w:r>
    </w:p>
    <w:tbl>
      <w:tblPr>
        <w:tblW w:w="9619" w:type="dxa"/>
        <w:tblInd w:w="-217" w:type="dxa"/>
        <w:tblLayout w:type="fixed"/>
        <w:tblCellMar>
          <w:top w:w="100" w:type="dxa"/>
          <w:left w:w="100" w:type="dxa"/>
          <w:bottom w:w="100" w:type="dxa"/>
          <w:right w:w="100" w:type="dxa"/>
        </w:tblCellMar>
        <w:tblLook w:val="0000"/>
      </w:tblPr>
      <w:tblGrid>
        <w:gridCol w:w="580"/>
        <w:gridCol w:w="4434"/>
        <w:gridCol w:w="4605"/>
      </w:tblGrid>
      <w:tr w:rsidR="00E019EF" w:rsidRPr="00DB3ACE" w:rsidTr="00CF44CA">
        <w:trPr>
          <w:trHeight w:val="825"/>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lastRenderedPageBreak/>
              <w:t>№</w:t>
            </w:r>
          </w:p>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rsidR="00E019EF" w:rsidRDefault="00E019EF" w:rsidP="00CF44CA">
            <w:pPr>
              <w:widowControl w:val="0"/>
              <w:ind w:left="100"/>
              <w:jc w:val="center"/>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019EF" w:rsidRPr="00DB3ACE" w:rsidTr="00CF44CA">
        <w:trPr>
          <w:trHeight w:val="436"/>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p w:rsidR="00E019EF" w:rsidRDefault="00E019EF" w:rsidP="00CF44CA">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19EF" w:rsidRPr="00DB3ACE" w:rsidTr="00CF44CA">
        <w:trPr>
          <w:trHeight w:val="2152"/>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2</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color w:val="000000"/>
                <w:sz w:val="20"/>
                <w:szCs w:val="20"/>
                <w:lang w:val="uk-UA" w:eastAsia="uk-UA"/>
              </w:rPr>
            </w:pPr>
            <w:r>
              <w:rPr>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19EF" w:rsidRDefault="00E019EF" w:rsidP="00CF44CA">
            <w:pPr>
              <w:widowControl w:val="0"/>
              <w:ind w:right="140"/>
              <w:jc w:val="both"/>
              <w:rPr>
                <w:b/>
                <w:color w:val="000000"/>
                <w:sz w:val="20"/>
                <w:szCs w:val="20"/>
                <w:lang w:val="uk-UA" w:eastAsia="uk-UA"/>
              </w:rPr>
            </w:pPr>
            <w:r>
              <w:rPr>
                <w:b/>
                <w:color w:val="000000"/>
                <w:sz w:val="20"/>
                <w:szCs w:val="20"/>
                <w:lang w:val="uk-UA" w:eastAsia="uk-UA"/>
              </w:rPr>
              <w:t>(підпункт 5 пункт 47 Особливостей)</w:t>
            </w:r>
          </w:p>
          <w:p w:rsidR="00E019EF" w:rsidRDefault="00E019EF" w:rsidP="00CF44CA">
            <w:pPr>
              <w:widowControl w:val="0"/>
              <w:ind w:right="140"/>
              <w:jc w:val="both"/>
              <w:rPr>
                <w:color w:val="000000"/>
                <w:sz w:val="20"/>
                <w:szCs w:val="20"/>
                <w:lang w:val="uk-UA" w:eastAsia="uk-UA"/>
              </w:rPr>
            </w:pPr>
          </w:p>
        </w:tc>
        <w:tc>
          <w:tcPr>
            <w:tcW w:w="4605" w:type="dxa"/>
            <w:vMerge w:val="restart"/>
            <w:tcBorders>
              <w:top w:val="single" w:sz="8" w:space="0" w:color="000000"/>
              <w:left w:val="single" w:sz="8" w:space="0" w:color="000000"/>
              <w:right w:val="single" w:sz="8" w:space="0" w:color="000000"/>
            </w:tcBorders>
          </w:tcPr>
          <w:p w:rsidR="00E019EF" w:rsidRDefault="00E019EF" w:rsidP="00CF44CA">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019EF" w:rsidRDefault="00E019EF" w:rsidP="00CF44CA">
            <w:pPr>
              <w:widowControl w:val="0"/>
              <w:jc w:val="both"/>
              <w:rPr>
                <w:b/>
                <w:color w:val="000000"/>
                <w:sz w:val="20"/>
                <w:szCs w:val="20"/>
                <w:lang w:val="uk-UA" w:eastAsia="uk-UA"/>
              </w:rPr>
            </w:pPr>
          </w:p>
          <w:p w:rsidR="00E019EF" w:rsidRPr="00933F61" w:rsidRDefault="00E019EF" w:rsidP="00CF44CA">
            <w:pPr>
              <w:widowControl w:val="0"/>
              <w:jc w:val="both"/>
            </w:pPr>
            <w:r>
              <w:rPr>
                <w:b/>
                <w:color w:val="000000"/>
                <w:sz w:val="20"/>
                <w:szCs w:val="20"/>
                <w:lang w:val="uk-UA" w:eastAsia="uk-UA"/>
              </w:rPr>
              <w:t>Документ повинен бути виданий/ сформований/ отриманий в поточному році.</w:t>
            </w:r>
          </w:p>
          <w:p w:rsidR="00E019EF" w:rsidRDefault="00E019EF" w:rsidP="00CF44CA">
            <w:pPr>
              <w:widowControl w:val="0"/>
              <w:jc w:val="both"/>
              <w:rPr>
                <w:color w:val="000000"/>
                <w:sz w:val="20"/>
                <w:szCs w:val="20"/>
                <w:lang w:val="uk-UA" w:eastAsia="uk-UA"/>
              </w:rPr>
            </w:pPr>
          </w:p>
        </w:tc>
      </w:tr>
      <w:tr w:rsidR="00E019EF" w:rsidTr="00CF44CA">
        <w:trPr>
          <w:trHeight w:val="1859"/>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p w:rsidR="00E019EF" w:rsidRDefault="00E019EF" w:rsidP="00CF44CA">
            <w:pPr>
              <w:widowControl w:val="0"/>
              <w:ind w:left="100"/>
              <w:jc w:val="both"/>
              <w:rPr>
                <w:color w:val="000000"/>
                <w:sz w:val="20"/>
                <w:szCs w:val="20"/>
                <w:lang w:val="uk-UA" w:eastAsia="uk-UA"/>
              </w:rPr>
            </w:pPr>
          </w:p>
        </w:tc>
        <w:tc>
          <w:tcPr>
            <w:tcW w:w="4605" w:type="dxa"/>
            <w:vMerge/>
            <w:tcBorders>
              <w:top w:val="single" w:sz="8" w:space="0" w:color="000000"/>
              <w:left w:val="single" w:sz="8" w:space="0" w:color="000000"/>
              <w:right w:val="single" w:sz="8" w:space="0" w:color="000000"/>
            </w:tcBorders>
          </w:tcPr>
          <w:p w:rsidR="00E019EF" w:rsidRDefault="00E019EF" w:rsidP="00CF44CA">
            <w:pPr>
              <w:widowControl w:val="0"/>
            </w:pPr>
          </w:p>
        </w:tc>
      </w:tr>
      <w:tr w:rsidR="00E019EF" w:rsidRPr="00DB3ACE" w:rsidTr="00CF44CA">
        <w:trPr>
          <w:trHeight w:val="862"/>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(абзац 14 пункт 47 Особливостей)</w:t>
            </w:r>
          </w:p>
          <w:p w:rsidR="00E019EF" w:rsidRDefault="00E019EF" w:rsidP="00CF44CA">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40" w:right="140"/>
              <w:jc w:val="both"/>
              <w:rPr>
                <w:lang w:val="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E019EF" w:rsidRDefault="00E019EF" w:rsidP="00CF44CA">
            <w:pPr>
              <w:widowControl w:val="0"/>
              <w:ind w:left="140" w:right="140"/>
              <w:jc w:val="both"/>
              <w:rPr>
                <w:color w:val="000000"/>
                <w:sz w:val="20"/>
                <w:szCs w:val="20"/>
                <w:lang w:val="uk-UA" w:eastAsia="uk-UA"/>
              </w:rPr>
            </w:pPr>
          </w:p>
        </w:tc>
      </w:tr>
    </w:tbl>
    <w:p w:rsidR="00E019EF" w:rsidRDefault="00E019EF" w:rsidP="00E019EF">
      <w:pPr>
        <w:shd w:val="clear" w:color="auto" w:fill="FFFFFF"/>
        <w:rPr>
          <w:sz w:val="20"/>
          <w:szCs w:val="20"/>
          <w:lang w:val="uk-UA" w:eastAsia="uk-UA"/>
        </w:rPr>
      </w:pPr>
      <w:r>
        <w:rPr>
          <w:sz w:val="20"/>
          <w:szCs w:val="20"/>
          <w:lang w:val="uk-UA" w:eastAsia="uk-UA"/>
        </w:rPr>
        <w:t> </w:t>
      </w:r>
    </w:p>
    <w:p w:rsidR="00E019EF" w:rsidRPr="00933F61" w:rsidRDefault="00E019EF" w:rsidP="00E019EF">
      <w:pPr>
        <w:shd w:val="clear" w:color="auto" w:fill="FFFFFF"/>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tblInd w:w="-217" w:type="dxa"/>
        <w:tblLayout w:type="fixed"/>
        <w:tblCellMar>
          <w:top w:w="100" w:type="dxa"/>
          <w:left w:w="100" w:type="dxa"/>
          <w:bottom w:w="100" w:type="dxa"/>
          <w:right w:w="100" w:type="dxa"/>
        </w:tblCellMar>
        <w:tblLook w:val="0000"/>
      </w:tblPr>
      <w:tblGrid>
        <w:gridCol w:w="400"/>
        <w:gridCol w:w="9219"/>
      </w:tblGrid>
      <w:tr w:rsidR="00E019EF" w:rsidTr="00CF44CA">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Інші документи від Учасника:</w:t>
            </w:r>
          </w:p>
        </w:tc>
      </w:tr>
      <w:tr w:rsidR="00E019EF" w:rsidRPr="00DB3ACE" w:rsidTr="00CF44CA">
        <w:trPr>
          <w:trHeight w:val="807"/>
        </w:trPr>
        <w:tc>
          <w:tcPr>
            <w:tcW w:w="40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rPr>
                <w:b/>
                <w:color w:val="000000"/>
                <w:sz w:val="20"/>
                <w:szCs w:val="20"/>
                <w:lang w:val="uk-UA" w:eastAsia="uk-UA"/>
              </w:rPr>
            </w:pPr>
            <w:r>
              <w:rPr>
                <w:b/>
                <w:color w:val="000000"/>
                <w:sz w:val="20"/>
                <w:szCs w:val="20"/>
                <w:lang w:val="uk-UA" w:eastAsia="uk-UA"/>
              </w:rPr>
              <w:lastRenderedPageBreak/>
              <w:t>1</w:t>
            </w:r>
          </w:p>
        </w:tc>
        <w:tc>
          <w:tcPr>
            <w:tcW w:w="9218"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jc w:val="both"/>
              <w:rPr>
                <w:lang w:val="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E019EF" w:rsidRPr="00DB3ACE" w:rsidTr="00CF44CA">
        <w:trPr>
          <w:trHeight w:val="580"/>
        </w:trPr>
        <w:tc>
          <w:tcPr>
            <w:tcW w:w="40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spacing w:before="240"/>
              <w:ind w:left="100"/>
              <w:rPr>
                <w:b/>
                <w:color w:val="000000"/>
                <w:sz w:val="20"/>
                <w:szCs w:val="20"/>
                <w:lang w:val="uk-UA" w:eastAsia="uk-UA"/>
              </w:rPr>
            </w:pPr>
            <w:r>
              <w:rPr>
                <w:b/>
                <w:color w:val="000000"/>
                <w:sz w:val="20"/>
                <w:szCs w:val="20"/>
                <w:lang w:val="uk-UA" w:eastAsia="uk-UA"/>
              </w:rPr>
              <w:t>2</w:t>
            </w:r>
          </w:p>
        </w:tc>
        <w:tc>
          <w:tcPr>
            <w:tcW w:w="9218"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right="120" w:hanging="20"/>
              <w:jc w:val="both"/>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E019EF" w:rsidTr="00CF44CA">
        <w:trPr>
          <w:trHeight w:val="580"/>
        </w:trPr>
        <w:tc>
          <w:tcPr>
            <w:tcW w:w="40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spacing w:before="240"/>
              <w:ind w:left="100"/>
              <w:rPr>
                <w:b/>
                <w:color w:val="000000"/>
                <w:sz w:val="20"/>
                <w:szCs w:val="20"/>
                <w:lang w:val="uk-UA" w:eastAsia="uk-UA"/>
              </w:rPr>
            </w:pPr>
            <w:r>
              <w:rPr>
                <w:b/>
                <w:color w:val="000000"/>
                <w:sz w:val="20"/>
                <w:szCs w:val="20"/>
                <w:lang w:val="uk-UA" w:eastAsia="uk-UA"/>
              </w:rPr>
              <w:t>3</w:t>
            </w:r>
          </w:p>
        </w:tc>
        <w:tc>
          <w:tcPr>
            <w:tcW w:w="9218"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right="120" w:hanging="20"/>
              <w:jc w:val="both"/>
            </w:pPr>
            <w:r>
              <w:rPr>
                <w:rFonts w:eastAsia="Calibri"/>
                <w:sz w:val="20"/>
                <w:szCs w:val="20"/>
                <w:lang w:val="uk-UA" w:eastAsia="uk-UA"/>
              </w:rPr>
              <w:t>«</w:t>
            </w:r>
            <w:r>
              <w:rPr>
                <w:rFonts w:eastAsia="Calibri"/>
                <w:color w:val="000000"/>
                <w:sz w:val="20"/>
                <w:szCs w:val="20"/>
                <w:lang w:val="uk-UA" w:eastAsia="uk-UA"/>
              </w:rPr>
              <w:t>Акт обстеження об’єкту</w:t>
            </w:r>
            <w:r>
              <w:rPr>
                <w:rFonts w:eastAsia="Calibri"/>
                <w:sz w:val="20"/>
                <w:szCs w:val="20"/>
                <w:lang w:val="uk-UA" w:eastAsia="uk-UA"/>
              </w:rPr>
              <w:t xml:space="preserve">» за педметом закупівлі, який має бути підписаний уповноваженими особами та скріплений печатками Учасника </w:t>
            </w:r>
            <w:r>
              <w:rPr>
                <w:rFonts w:eastAsia="Calibri"/>
                <w:sz w:val="20"/>
                <w:szCs w:val="20"/>
                <w:lang w:eastAsia="uk-UA"/>
              </w:rPr>
              <w:t>і З</w:t>
            </w:r>
            <w:r>
              <w:rPr>
                <w:rFonts w:eastAsia="Calibri"/>
                <w:sz w:val="20"/>
                <w:szCs w:val="20"/>
                <w:lang w:val="uk-UA" w:eastAsia="uk-UA"/>
              </w:rPr>
              <w:t xml:space="preserve">амовника. </w:t>
            </w:r>
            <w:r>
              <w:rPr>
                <w:rFonts w:eastAsia="Calibri"/>
                <w:sz w:val="20"/>
                <w:szCs w:val="20"/>
                <w:lang w:eastAsia="uk-UA"/>
              </w:rPr>
              <w:t xml:space="preserve">Вказаний акт надається </w:t>
            </w:r>
            <w:r>
              <w:rPr>
                <w:rFonts w:eastAsia="Calibri"/>
                <w:color w:val="000000"/>
                <w:sz w:val="20"/>
                <w:szCs w:val="20"/>
                <w:lang w:val="uk-UA" w:eastAsia="uk-UA"/>
              </w:rPr>
              <w:t xml:space="preserve">Учасником, </w:t>
            </w:r>
            <w:proofErr w:type="gramStart"/>
            <w:r>
              <w:rPr>
                <w:rFonts w:eastAsia="Calibri"/>
                <w:color w:val="000000"/>
                <w:sz w:val="20"/>
                <w:szCs w:val="20"/>
                <w:lang w:val="uk-UA" w:eastAsia="uk-UA"/>
              </w:rPr>
              <w:t>у</w:t>
            </w:r>
            <w:proofErr w:type="gramEnd"/>
            <w:r>
              <w:rPr>
                <w:rFonts w:eastAsia="Calibri"/>
                <w:color w:val="000000"/>
                <w:sz w:val="20"/>
                <w:szCs w:val="20"/>
                <w:lang w:val="uk-UA" w:eastAsia="uk-UA"/>
              </w:rPr>
              <w:t xml:space="preserve"> с</w:t>
            </w:r>
            <w:r>
              <w:rPr>
                <w:rFonts w:eastAsia="Calibri"/>
                <w:sz w:val="20"/>
                <w:szCs w:val="20"/>
                <w:lang w:val="uk-UA" w:eastAsia="uk-UA"/>
              </w:rPr>
              <w:t>кладі документів тендерної пропозиції.</w:t>
            </w:r>
          </w:p>
        </w:tc>
      </w:tr>
      <w:tr w:rsidR="00E019EF" w:rsidTr="00CF44CA">
        <w:trPr>
          <w:trHeight w:val="580"/>
        </w:trPr>
        <w:tc>
          <w:tcPr>
            <w:tcW w:w="40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spacing w:before="240"/>
              <w:ind w:left="100"/>
              <w:rPr>
                <w:b/>
                <w:color w:val="000000"/>
                <w:sz w:val="20"/>
                <w:szCs w:val="20"/>
                <w:lang w:val="uk-UA" w:eastAsia="uk-UA"/>
              </w:rPr>
            </w:pPr>
            <w:r>
              <w:rPr>
                <w:b/>
                <w:color w:val="000000"/>
                <w:sz w:val="20"/>
                <w:szCs w:val="20"/>
                <w:lang w:val="uk-UA" w:eastAsia="uk-UA"/>
              </w:rPr>
              <w:t>4</w:t>
            </w:r>
          </w:p>
        </w:tc>
        <w:tc>
          <w:tcPr>
            <w:tcW w:w="9218"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right="120" w:hanging="20"/>
              <w:jc w:val="both"/>
            </w:pPr>
            <w:r>
              <w:rPr>
                <w:rFonts w:eastAsia="Calibri"/>
                <w:sz w:val="20"/>
                <w:szCs w:val="20"/>
                <w:u w:val="single"/>
                <w:lang w:val="uk-UA" w:eastAsia="uk-UA"/>
              </w:rPr>
              <w:t>Технічна частина</w:t>
            </w:r>
            <w:r>
              <w:rPr>
                <w:rFonts w:eastAsia="Calibri"/>
                <w:sz w:val="20"/>
                <w:szCs w:val="20"/>
                <w:lang w:val="uk-UA" w:eastAsia="uk-UA"/>
              </w:rPr>
              <w:t xml:space="preserve"> пропозиції відкритих торгів повинна зокрема містити:</w:t>
            </w:r>
            <w:r>
              <w:rPr>
                <w:rFonts w:ascii="Calibri" w:eastAsia="Calibri" w:hAnsi="Calibri" w:cs="Calibri"/>
                <w:sz w:val="22"/>
                <w:szCs w:val="22"/>
                <w:lang w:val="uk-UA" w:eastAsia="uk-UA"/>
              </w:rPr>
              <w:t xml:space="preserve"> </w:t>
            </w:r>
            <w:r>
              <w:rPr>
                <w:rFonts w:eastAsia="Calibri"/>
                <w:sz w:val="20"/>
                <w:szCs w:val="20"/>
                <w:lang w:val="uk-UA" w:eastAsia="uk-UA"/>
              </w:rPr>
              <w:t>Кошторис на проектні роботи у складі:</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1. Зведений кошторис на проектні роботи;</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2. Кошторис на проектні роботи;</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3. Кошторис вартості експертизи:</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4. Календарний графік робіт</w:t>
            </w:r>
          </w:p>
        </w:tc>
      </w:tr>
    </w:tbl>
    <w:p w:rsidR="00E019EF" w:rsidRDefault="00E019EF" w:rsidP="00E019EF">
      <w:pPr>
        <w:rPr>
          <w:sz w:val="20"/>
          <w:szCs w:val="20"/>
          <w:lang w:val="uk-UA" w:eastAsia="uk-UA"/>
        </w:rPr>
      </w:pPr>
    </w:p>
    <w:p w:rsidR="00E019EF" w:rsidRDefault="00E019EF" w:rsidP="00E019EF">
      <w:pPr>
        <w:rPr>
          <w:sz w:val="20"/>
          <w:szCs w:val="20"/>
          <w:lang w:val="uk-UA" w:eastAsia="uk-UA"/>
        </w:rPr>
      </w:pPr>
    </w:p>
    <w:p w:rsidR="00E019EF" w:rsidRDefault="00E019EF" w:rsidP="00E019EF">
      <w:pPr>
        <w:spacing w:after="160" w:line="259" w:lineRule="auto"/>
        <w:jc w:val="both"/>
        <w:rPr>
          <w:rFonts w:eastAsia="Calibri"/>
          <w:b/>
          <w:bCs/>
          <w:i/>
          <w:iCs/>
          <w:lang w:val="uk-UA" w:eastAsia="uk-UA"/>
        </w:rPr>
      </w:pPr>
      <w:r>
        <w:rPr>
          <w:rFonts w:eastAsia="Calibri"/>
          <w:b/>
          <w:bCs/>
          <w:i/>
          <w:iCs/>
          <w:lang w:val="uk-UA" w:eastAsia="uk-UA"/>
        </w:rPr>
        <w:t>Примітки:</w:t>
      </w:r>
    </w:p>
    <w:p w:rsidR="00E019EF" w:rsidRDefault="00E019EF" w:rsidP="00E019EF">
      <w:pPr>
        <w:spacing w:after="160" w:line="259" w:lineRule="auto"/>
        <w:ind w:right="22"/>
        <w:jc w:val="both"/>
        <w:rPr>
          <w:rFonts w:eastAsia="Calibri"/>
          <w:b/>
          <w:bCs/>
          <w:i/>
          <w:iCs/>
          <w:lang w:val="uk-UA" w:eastAsia="uk-UA"/>
        </w:rPr>
      </w:pPr>
      <w:r>
        <w:rPr>
          <w:rFonts w:eastAsia="Calibri"/>
          <w:b/>
          <w:bCs/>
          <w:i/>
          <w:iCs/>
          <w:lang w:val="uk-UA" w:eastAsia="uk-UA"/>
        </w:rPr>
        <w:t>а) вся інформація та документи, повинні бути засвідчені відповідно до вимог цієї тендерної документації;</w:t>
      </w:r>
    </w:p>
    <w:p w:rsidR="00E019EF" w:rsidRPr="00933F61" w:rsidRDefault="00E019EF" w:rsidP="00E019EF">
      <w:pPr>
        <w:spacing w:after="160" w:line="259" w:lineRule="auto"/>
        <w:jc w:val="both"/>
      </w:pPr>
      <w:r>
        <w:rPr>
          <w:rFonts w:eastAsia="Calibri"/>
          <w:b/>
          <w:bCs/>
          <w:i/>
          <w:iCs/>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019EF" w:rsidRDefault="00E019EF" w:rsidP="00E019EF">
      <w:pPr>
        <w:spacing w:after="160" w:line="259" w:lineRule="auto"/>
        <w:jc w:val="both"/>
        <w:rPr>
          <w:rFonts w:eastAsia="Calibri"/>
          <w:b/>
          <w:bCs/>
          <w:i/>
          <w:iCs/>
          <w:lang w:val="uk-UA" w:eastAsia="uk-UA"/>
        </w:rPr>
        <w:sectPr w:rsidR="00E019EF">
          <w:footerReference w:type="default" r:id="rId8"/>
          <w:pgSz w:w="11906" w:h="16838"/>
          <w:pgMar w:top="850" w:right="850" w:bottom="850" w:left="1417" w:header="0" w:footer="708" w:gutter="0"/>
          <w:pgNumType w:start="1"/>
          <w:cols w:space="720"/>
          <w:formProt w:val="0"/>
          <w:docGrid w:linePitch="100"/>
        </w:sect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D2334D" w:rsidRPr="00E019EF" w:rsidRDefault="00D2334D" w:rsidP="00FA06A4">
      <w:pPr>
        <w:pStyle w:val="a6"/>
        <w:spacing w:before="1" w:line="276" w:lineRule="auto"/>
        <w:ind w:left="0" w:right="269"/>
        <w:jc w:val="both"/>
        <w:rPr>
          <w:b/>
          <w:color w:val="000000" w:themeColor="text1"/>
          <w:lang w:val="uk-UA" w:eastAsia="en-US"/>
        </w:rPr>
      </w:pPr>
    </w:p>
    <w:p w:rsidR="00D2334D" w:rsidRDefault="00D2334D" w:rsidP="00FA06A4">
      <w:pPr>
        <w:pStyle w:val="a6"/>
        <w:spacing w:before="1" w:line="276" w:lineRule="auto"/>
        <w:ind w:left="0" w:right="269"/>
        <w:jc w:val="both"/>
        <w:rPr>
          <w:b/>
          <w:color w:val="000000" w:themeColor="text1"/>
          <w:lang w:eastAsia="en-US"/>
        </w:rPr>
      </w:pPr>
    </w:p>
    <w:p w:rsidR="00D2334D" w:rsidRDefault="00D2334D" w:rsidP="00FA06A4">
      <w:pPr>
        <w:pStyle w:val="a6"/>
        <w:spacing w:before="1" w:line="276" w:lineRule="auto"/>
        <w:ind w:left="0" w:right="269"/>
        <w:jc w:val="both"/>
        <w:rPr>
          <w:b/>
          <w:color w:val="000000" w:themeColor="text1"/>
          <w:lang w:eastAsia="en-US"/>
        </w:rPr>
      </w:pPr>
    </w:p>
    <w:p w:rsidR="00D2334D" w:rsidRPr="008C459D" w:rsidRDefault="00D2334D" w:rsidP="00FA06A4">
      <w:pPr>
        <w:pStyle w:val="a6"/>
        <w:spacing w:before="1" w:line="276" w:lineRule="auto"/>
        <w:ind w:left="0" w:right="269"/>
        <w:jc w:val="both"/>
        <w:rPr>
          <w:b/>
          <w:color w:val="000000" w:themeColor="text1"/>
          <w:lang w:eastAsia="en-US"/>
        </w:rPr>
      </w:pPr>
    </w:p>
    <w:p w:rsidR="0066369A" w:rsidRPr="00594DEA" w:rsidRDefault="00594DEA" w:rsidP="002E6E3E">
      <w:pPr>
        <w:keepLines/>
        <w:pBdr>
          <w:top w:val="nil"/>
          <w:left w:val="nil"/>
          <w:bottom w:val="nil"/>
          <w:right w:val="nil"/>
          <w:between w:val="nil"/>
        </w:pBdr>
        <w:jc w:val="both"/>
        <w:rPr>
          <w:b/>
          <w:color w:val="000000"/>
          <w:sz w:val="28"/>
          <w:szCs w:val="28"/>
          <w:lang w:val="uk-UA"/>
        </w:rPr>
      </w:pPr>
      <w:r w:rsidRPr="00594DEA">
        <w:rPr>
          <w:b/>
          <w:color w:val="000000"/>
          <w:sz w:val="28"/>
          <w:szCs w:val="28"/>
          <w:lang w:val="uk-UA"/>
        </w:rPr>
        <w:t>НОВА РЕДАКЦІЯ:</w:t>
      </w:r>
    </w:p>
    <w:p w:rsidR="00594DEA" w:rsidRDefault="00594DEA" w:rsidP="002E6E3E">
      <w:pPr>
        <w:keepLines/>
        <w:pBdr>
          <w:top w:val="nil"/>
          <w:left w:val="nil"/>
          <w:bottom w:val="nil"/>
          <w:right w:val="nil"/>
          <w:between w:val="nil"/>
        </w:pBdr>
        <w:jc w:val="both"/>
        <w:rPr>
          <w:color w:val="000000"/>
          <w:sz w:val="28"/>
          <w:szCs w:val="28"/>
          <w:lang w:val="uk-UA"/>
        </w:rPr>
      </w:pPr>
    </w:p>
    <w:p w:rsidR="00E019EF" w:rsidRDefault="00E019EF" w:rsidP="00E019EF">
      <w:pPr>
        <w:ind w:left="5660" w:firstLine="700"/>
        <w:jc w:val="right"/>
        <w:rPr>
          <w:b/>
          <w:color w:val="000000"/>
          <w:sz w:val="20"/>
          <w:szCs w:val="20"/>
          <w:lang w:val="uk-UA" w:eastAsia="uk-UA"/>
        </w:rPr>
      </w:pPr>
      <w:r>
        <w:rPr>
          <w:b/>
          <w:color w:val="000000"/>
          <w:sz w:val="20"/>
          <w:szCs w:val="20"/>
          <w:lang w:val="uk-UA" w:eastAsia="uk-UA"/>
        </w:rPr>
        <w:t>ДОДАТОК № 1</w:t>
      </w:r>
    </w:p>
    <w:p w:rsidR="00E019EF" w:rsidRDefault="00E019EF" w:rsidP="00E019EF">
      <w:pPr>
        <w:ind w:left="5660" w:firstLine="700"/>
        <w:jc w:val="right"/>
        <w:rPr>
          <w:i/>
          <w:color w:val="000000"/>
          <w:sz w:val="20"/>
          <w:szCs w:val="20"/>
          <w:lang w:val="uk-UA" w:eastAsia="uk-UA"/>
        </w:rPr>
      </w:pPr>
      <w:r>
        <w:rPr>
          <w:i/>
          <w:color w:val="000000"/>
          <w:sz w:val="20"/>
          <w:szCs w:val="20"/>
          <w:lang w:val="uk-UA" w:eastAsia="uk-UA"/>
        </w:rPr>
        <w:t>до тендерної документації</w:t>
      </w:r>
    </w:p>
    <w:p w:rsidR="00E019EF" w:rsidRDefault="00E019EF" w:rsidP="00E019EF">
      <w:pPr>
        <w:ind w:left="5660" w:firstLine="700"/>
        <w:jc w:val="both"/>
        <w:rPr>
          <w:i/>
          <w:color w:val="000000"/>
          <w:sz w:val="20"/>
          <w:szCs w:val="20"/>
          <w:lang w:val="uk-UA" w:eastAsia="uk-UA"/>
        </w:rPr>
      </w:pPr>
      <w:r>
        <w:rPr>
          <w:i/>
          <w:color w:val="000000"/>
          <w:sz w:val="20"/>
          <w:szCs w:val="20"/>
          <w:lang w:val="uk-UA" w:eastAsia="uk-UA"/>
        </w:rPr>
        <w:t> </w:t>
      </w:r>
    </w:p>
    <w:p w:rsidR="00E019EF" w:rsidRDefault="00E019EF" w:rsidP="00E019EF">
      <w:pPr>
        <w:numPr>
          <w:ilvl w:val="0"/>
          <w:numId w:val="49"/>
        </w:numPr>
        <w:shd w:val="clear" w:color="auto" w:fill="FFFFFF"/>
        <w:suppressAutoHyphens/>
        <w:overflowPunct w:val="0"/>
        <w:ind w:left="502"/>
        <w:jc w:val="both"/>
        <w:rPr>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Layout w:type="fixed"/>
        <w:tblLook w:val="0000"/>
      </w:tblPr>
      <w:tblGrid>
        <w:gridCol w:w="236"/>
        <w:gridCol w:w="236"/>
        <w:gridCol w:w="367"/>
        <w:gridCol w:w="26"/>
        <w:gridCol w:w="298"/>
        <w:gridCol w:w="1177"/>
        <w:gridCol w:w="690"/>
        <w:gridCol w:w="431"/>
        <w:gridCol w:w="359"/>
        <w:gridCol w:w="21"/>
        <w:gridCol w:w="896"/>
        <w:gridCol w:w="985"/>
        <w:gridCol w:w="178"/>
        <w:gridCol w:w="269"/>
        <w:gridCol w:w="1571"/>
        <w:gridCol w:w="86"/>
        <w:gridCol w:w="227"/>
        <w:gridCol w:w="1503"/>
        <w:gridCol w:w="236"/>
      </w:tblGrid>
      <w:tr w:rsidR="00E019EF" w:rsidRPr="00DB3ACE" w:rsidTr="00CF44CA">
        <w:trPr>
          <w:trHeight w:val="690"/>
          <w:jc w:val="center"/>
        </w:trPr>
        <w:tc>
          <w:tcPr>
            <w:tcW w:w="45" w:type="dxa"/>
          </w:tcPr>
          <w:p w:rsidR="00E019EF" w:rsidRDefault="00E019EF" w:rsidP="00CF44CA">
            <w:pPr>
              <w:widowControl w:val="0"/>
              <w:spacing w:before="240"/>
              <w:jc w:val="center"/>
              <w:rPr>
                <w:sz w:val="20"/>
                <w:szCs w:val="20"/>
                <w:lang w:val="uk-UA" w:eastAsia="uk-UA"/>
              </w:rPr>
            </w:pPr>
          </w:p>
        </w:tc>
        <w:tc>
          <w:tcPr>
            <w:tcW w:w="96" w:type="dxa"/>
          </w:tcPr>
          <w:p w:rsidR="00E019EF" w:rsidRDefault="00E019EF" w:rsidP="00CF44CA">
            <w:pPr>
              <w:widowControl w:val="0"/>
              <w:spacing w:before="24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9EF" w:rsidRDefault="00E019EF" w:rsidP="00CF44CA">
            <w:pPr>
              <w:widowControl w:val="0"/>
              <w:spacing w:before="240"/>
              <w:jc w:val="cente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9EF" w:rsidRDefault="00E019EF" w:rsidP="00CF44CA">
            <w:pPr>
              <w:widowControl w:val="0"/>
              <w:spacing w:before="240"/>
              <w:jc w:val="center"/>
              <w:rPr>
                <w:b/>
                <w:color w:val="000000"/>
                <w:sz w:val="20"/>
                <w:szCs w:val="20"/>
                <w:lang w:val="uk-UA" w:eastAsia="uk-UA"/>
              </w:rPr>
            </w:pPr>
            <w:r>
              <w:rPr>
                <w:b/>
                <w:color w:val="000000"/>
                <w:sz w:val="20"/>
                <w:szCs w:val="20"/>
                <w:lang w:val="uk-UA" w:eastAsia="uk-UA"/>
              </w:rPr>
              <w:t>Кваліфікаційні критерії</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9EF" w:rsidRPr="00933F61" w:rsidRDefault="00E019EF" w:rsidP="00CF44CA">
            <w:pPr>
              <w:widowControl w:val="0"/>
              <w:spacing w:before="240"/>
              <w:jc w:val="center"/>
              <w:rPr>
                <w:lang w:val="uk-UA"/>
              </w:rPr>
            </w:pPr>
            <w:r>
              <w:rPr>
                <w:b/>
                <w:sz w:val="20"/>
                <w:szCs w:val="20"/>
                <w:lang w:val="uk-UA" w:eastAsia="uk-UA"/>
              </w:rPr>
              <w:t>Документи та інформація, </w:t>
            </w:r>
            <w:r>
              <w:rPr>
                <w:b/>
                <w:color w:val="000000"/>
                <w:sz w:val="20"/>
                <w:szCs w:val="20"/>
                <w:lang w:val="uk-UA" w:eastAsia="uk-UA"/>
              </w:rPr>
              <w:t>які підтверджують відповідність Учасника кваліфікаційним критеріям</w:t>
            </w:r>
          </w:p>
        </w:tc>
        <w:tc>
          <w:tcPr>
            <w:tcW w:w="89" w:type="dxa"/>
          </w:tcPr>
          <w:p w:rsidR="00E019EF" w:rsidRPr="00933F61" w:rsidRDefault="00E019EF" w:rsidP="00CF44CA">
            <w:pPr>
              <w:widowControl w:val="0"/>
              <w:rPr>
                <w:lang w:val="uk-UA"/>
              </w:rPr>
            </w:pPr>
          </w:p>
        </w:tc>
      </w:tr>
      <w:tr w:rsidR="00E019EF" w:rsidRPr="00DB3ACE" w:rsidTr="00CF44CA">
        <w:trPr>
          <w:trHeight w:val="1971"/>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1</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обладнання, матеріально-технічної бази та технологій</w:t>
            </w:r>
          </w:p>
          <w:p w:rsidR="00E019EF" w:rsidRDefault="00E019EF" w:rsidP="00CF44CA">
            <w:pPr>
              <w:widowControl w:val="0"/>
              <w:jc w:val="both"/>
              <w:rPr>
                <w:sz w:val="20"/>
                <w:szCs w:val="20"/>
                <w:lang w:val="uk-UA" w:eastAsia="uk-UA"/>
              </w:rPr>
            </w:pP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shd w:val="clear" w:color="auto" w:fill="FFFFFF"/>
              <w:jc w:val="both"/>
              <w:rPr>
                <w:color w:val="000000"/>
                <w:sz w:val="20"/>
                <w:szCs w:val="20"/>
                <w:lang w:val="uk-UA" w:eastAsia="uk-UA"/>
              </w:rPr>
            </w:pPr>
            <w:r>
              <w:rPr>
                <w:color w:val="000000"/>
                <w:sz w:val="20"/>
                <w:szCs w:val="20"/>
                <w:lang w:val="uk-UA" w:eastAsia="uk-UA"/>
              </w:rPr>
              <w:t>1.1. Довідка про наявність обладнання, матеріально-технічної бази та технологій, необхідних для робіт, визначених у технічних вимогах згідно таблиці 1</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1.2 *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r>
              <w:rPr>
                <w:color w:val="000000"/>
                <w:sz w:val="20"/>
                <w:szCs w:val="20"/>
                <w:lang w:val="uk-UA" w:eastAsia="uk-UA"/>
              </w:rPr>
              <w:br/>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Мінімально необхідна кількість техніки/обладнання, яка обов’язково включається до довідки:</w:t>
            </w:r>
            <w:r>
              <w:rPr>
                <w:color w:val="000000"/>
                <w:sz w:val="20"/>
                <w:szCs w:val="20"/>
                <w:lang w:val="uk-UA" w:eastAsia="uk-UA"/>
              </w:rPr>
              <w:br/>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 ліцензований комплекс АВК-5 або інший ліцензований програмний комплекс, який взаємодіє з комплексом АВК-5 в частині передачі кошторисної документації та розрахунків договірних цін;</w:t>
            </w:r>
            <w:r>
              <w:rPr>
                <w:color w:val="000000"/>
                <w:sz w:val="20"/>
                <w:szCs w:val="20"/>
                <w:lang w:val="uk-UA" w:eastAsia="uk-UA"/>
              </w:rPr>
              <w:br/>
              <w:t>для підтвердження Учасник обов’язково надає копію ліцензії.</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 комп’ютерна оргтехніка (комп’ютери/ноутбуки, принтер для друку широкого формату або договір з надавачем поліграфічних послуг);</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 офісне приміщення**.</w:t>
            </w:r>
          </w:p>
          <w:p w:rsidR="00E019EF" w:rsidRDefault="00E019EF" w:rsidP="00CF44CA">
            <w:pPr>
              <w:widowControl w:val="0"/>
              <w:shd w:val="clear" w:color="auto" w:fill="FFFFFF"/>
              <w:contextualSpacing/>
              <w:jc w:val="both"/>
              <w:rPr>
                <w:color w:val="000000"/>
                <w:sz w:val="20"/>
                <w:szCs w:val="20"/>
                <w:lang w:val="uk-UA" w:eastAsia="uk-UA"/>
              </w:rPr>
            </w:pPr>
            <w:r>
              <w:rPr>
                <w:color w:val="000000"/>
                <w:sz w:val="20"/>
                <w:szCs w:val="20"/>
                <w:lang w:val="uk-UA" w:eastAsia="uk-UA"/>
              </w:rPr>
              <w:t>**зазначається номер та дата документу, як підтверджуючий приналежності відповідно до  графи 5 Таблиці.</w:t>
            </w:r>
          </w:p>
        </w:tc>
        <w:tc>
          <w:tcPr>
            <w:tcW w:w="89" w:type="dxa"/>
          </w:tcPr>
          <w:p w:rsidR="00E019EF" w:rsidRPr="00933F61"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w:t>
            </w:r>
          </w:p>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з/п</w:t>
            </w:r>
          </w:p>
        </w:tc>
        <w:tc>
          <w:tcPr>
            <w:tcW w:w="3131" w:type="dxa"/>
            <w:gridSpan w:val="6"/>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ind w:firstLine="141"/>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Назва</w:t>
            </w:r>
          </w:p>
        </w:tc>
        <w:tc>
          <w:tcPr>
            <w:tcW w:w="939" w:type="dxa"/>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Тип /марка/модель, рік випуску</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Кількість</w:t>
            </w:r>
          </w:p>
        </w:tc>
        <w:tc>
          <w:tcPr>
            <w:tcW w:w="2036" w:type="dxa"/>
            <w:gridSpan w:val="3"/>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Зазначення приналежності*</w:t>
            </w:r>
          </w:p>
        </w:tc>
        <w:tc>
          <w:tcPr>
            <w:tcW w:w="1828"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Документ, підтверджуючий приналежність **</w:t>
            </w:r>
          </w:p>
        </w:tc>
        <w:tc>
          <w:tcPr>
            <w:tcW w:w="89" w:type="dxa"/>
          </w:tcPr>
          <w:p w:rsidR="00E019EF"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2</w:t>
            </w: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3</w:t>
            </w: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4</w:t>
            </w: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5</w:t>
            </w: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6</w:t>
            </w:r>
          </w:p>
        </w:tc>
        <w:tc>
          <w:tcPr>
            <w:tcW w:w="89" w:type="dxa"/>
          </w:tcPr>
          <w:p w:rsidR="00E019EF" w:rsidRDefault="00E019EF" w:rsidP="00CF44CA">
            <w:pPr>
              <w:widowControl w:val="0"/>
            </w:pPr>
          </w:p>
        </w:tc>
      </w:tr>
      <w:tr w:rsidR="00E019EF" w:rsidTr="00CF44CA">
        <w:trPr>
          <w:trHeight w:val="295"/>
          <w:jc w:val="center"/>
        </w:trPr>
        <w:tc>
          <w:tcPr>
            <w:tcW w:w="45" w:type="dxa"/>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E019EF"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2</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E019EF" w:rsidRDefault="00E019EF" w:rsidP="00CF44CA">
            <w:pPr>
              <w:widowControl w:val="0"/>
            </w:pPr>
          </w:p>
        </w:tc>
      </w:tr>
      <w:tr w:rsidR="00E019EF" w:rsidTr="00CF44CA">
        <w:trPr>
          <w:jc w:val="center"/>
        </w:trPr>
        <w:tc>
          <w:tcPr>
            <w:tcW w:w="45" w:type="dxa"/>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3</w:t>
            </w:r>
          </w:p>
        </w:tc>
        <w:tc>
          <w:tcPr>
            <w:tcW w:w="3131" w:type="dxa"/>
            <w:gridSpan w:val="6"/>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E019EF" w:rsidRDefault="00E019EF" w:rsidP="00CF44CA">
            <w:pPr>
              <w:widowControl w:val="0"/>
            </w:pPr>
          </w:p>
        </w:tc>
      </w:tr>
      <w:tr w:rsidR="00E019EF" w:rsidTr="00CF44CA">
        <w:trPr>
          <w:trHeight w:val="20"/>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2</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працівників відповідної кваліфікації, які мають необхідні знання та досвід</w:t>
            </w:r>
          </w:p>
          <w:p w:rsidR="00E019EF" w:rsidRDefault="00E019EF" w:rsidP="00CF44CA">
            <w:pPr>
              <w:widowControl w:val="0"/>
              <w:jc w:val="both"/>
              <w:rPr>
                <w:sz w:val="20"/>
                <w:szCs w:val="20"/>
                <w:lang w:val="uk-UA" w:eastAsia="uk-UA"/>
              </w:rPr>
            </w:pP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Pr="00933F61" w:rsidRDefault="00E019EF" w:rsidP="00CF44CA">
            <w:pPr>
              <w:widowControl w:val="0"/>
              <w:shd w:val="clear" w:color="auto" w:fill="FFFFFF"/>
              <w:jc w:val="both"/>
              <w:textAlignment w:val="baseline"/>
              <w:rPr>
                <w:lang w:val="uk-UA"/>
              </w:rPr>
            </w:pPr>
            <w:r>
              <w:rPr>
                <w:color w:val="000000"/>
                <w:sz w:val="20"/>
                <w:szCs w:val="20"/>
                <w:lang w:val="uk-UA"/>
              </w:rPr>
              <w:t xml:space="preserve">2.1. </w:t>
            </w:r>
            <w:r>
              <w:rPr>
                <w:sz w:val="20"/>
                <w:szCs w:val="20"/>
                <w:lang w:val="uk-UA"/>
              </w:rPr>
              <w:t>Довідка за підписом керівника або уповноваженої особи Учасника</w:t>
            </w:r>
            <w:r>
              <w:rPr>
                <w:bCs/>
                <w:sz w:val="20"/>
                <w:szCs w:val="20"/>
                <w:lang w:val="uk-UA"/>
              </w:rPr>
              <w:t xml:space="preserve"> </w:t>
            </w:r>
            <w:r>
              <w:rPr>
                <w:sz w:val="20"/>
                <w:szCs w:val="20"/>
                <w:lang w:val="uk-UA"/>
              </w:rPr>
              <w:t>щодо наявності основних спеціалістів відповідної кваліфікації, які мають необхідні знання та досвід для виконання робіт за предметом закупівлі згідно таблиці 1.</w:t>
            </w:r>
          </w:p>
          <w:p w:rsidR="00E019EF" w:rsidRDefault="00E019EF" w:rsidP="00CF44CA">
            <w:pPr>
              <w:widowControl w:val="0"/>
              <w:jc w:val="both"/>
              <w:rPr>
                <w:rFonts w:eastAsia="Calibri"/>
                <w:bCs/>
                <w:sz w:val="20"/>
                <w:szCs w:val="20"/>
                <w:lang w:val="uk-UA" w:eastAsia="uk-UA"/>
              </w:rPr>
            </w:pPr>
            <w:r>
              <w:rPr>
                <w:rFonts w:eastAsia="Calibri"/>
                <w:bCs/>
                <w:sz w:val="20"/>
                <w:szCs w:val="20"/>
                <w:lang w:val="uk-UA" w:eastAsia="uk-UA"/>
              </w:rPr>
              <w:t>2.2 Для документального підтвердження інформації, зазначеної в довідці, надаються сканкопії трудових книжок, трудових та/або цивільно-правових договорів  (тощо) залучених до робіт спеціалістів, вказаних в довідці та всі чинні документи підтверджуючи кваліфікацію працівників. Документи повинні бути чинні на момент закінчення робіт за предметом закупівлі.</w:t>
            </w:r>
          </w:p>
          <w:p w:rsidR="00E019EF" w:rsidRDefault="00E019EF" w:rsidP="00CF44CA">
            <w:pPr>
              <w:widowControl w:val="0"/>
              <w:jc w:val="both"/>
              <w:rPr>
                <w:rFonts w:eastAsia="Calibri"/>
                <w:bCs/>
                <w:sz w:val="20"/>
                <w:szCs w:val="20"/>
                <w:lang w:val="uk-UA" w:eastAsia="uk-UA"/>
              </w:rPr>
            </w:pPr>
            <w:r>
              <w:rPr>
                <w:rFonts w:eastAsia="Calibri"/>
                <w:bCs/>
                <w:sz w:val="20"/>
                <w:szCs w:val="20"/>
                <w:lang w:val="uk-UA" w:eastAsia="uk-UA"/>
              </w:rPr>
              <w:lastRenderedPageBreak/>
              <w:t>2.3  Ключовий персонал необхідний для виконання робіт (які обов’язково включається до відомості про кваліфікацію та досвід  основних спеціалістів, що будуть залучені до виконання закупівлі):</w:t>
            </w:r>
          </w:p>
          <w:p w:rsidR="00E019EF" w:rsidRPr="00933F61" w:rsidRDefault="00E019EF" w:rsidP="00CF44CA">
            <w:pPr>
              <w:widowControl w:val="0"/>
              <w:contextualSpacing/>
              <w:jc w:val="both"/>
            </w:pPr>
            <w:r>
              <w:rPr>
                <w:rFonts w:eastAsia="Calibri"/>
                <w:b/>
                <w:bCs/>
                <w:sz w:val="20"/>
                <w:szCs w:val="20"/>
                <w:lang w:val="uk-UA" w:eastAsia="uk-UA"/>
              </w:rPr>
              <w:t>-</w:t>
            </w:r>
            <w:r>
              <w:rPr>
                <w:rFonts w:eastAsia="Calibri"/>
                <w:bCs/>
                <w:sz w:val="20"/>
                <w:szCs w:val="20"/>
                <w:lang w:val="uk-UA" w:eastAsia="uk-UA"/>
              </w:rPr>
              <w:t xml:space="preserve"> </w:t>
            </w:r>
            <w:r>
              <w:rPr>
                <w:rFonts w:ascii="Calibri" w:eastAsia="Calibri" w:hAnsi="Calibri" w:cs="Calibri"/>
                <w:b/>
                <w:lang w:val="uk-UA" w:eastAsia="uk-UA"/>
              </w:rPr>
              <w:t>Інженер – проектувальник 1 категорії (клас наслідків не нижче СС2) у частині дотримання вимог пожежної безпеки;</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Кошторисник – інженерно-будівельне проектування у частині кошторисної документації;</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механічного опору та стійкості (клас наслідків не нижче СС2);</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економії енергії щодо об’єктів будівництва  (клас наслідків не нижче СС2);</w:t>
            </w:r>
          </w:p>
          <w:p w:rsidR="00E019EF" w:rsidRDefault="00E019EF" w:rsidP="00CF44CA">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безпеки експлуатації, забезпечення захисту від шуму.</w:t>
            </w:r>
          </w:p>
          <w:p w:rsidR="00E019EF" w:rsidRDefault="00E019EF" w:rsidP="00CF44CA">
            <w:pPr>
              <w:widowControl w:val="0"/>
              <w:spacing w:after="160"/>
              <w:contextualSpacing/>
              <w:rPr>
                <w:rFonts w:ascii="Calibri" w:eastAsia="Calibri" w:hAnsi="Calibri" w:cs="Calibri"/>
                <w:b/>
                <w:lang w:val="uk-UA" w:eastAsia="uk-UA"/>
              </w:rPr>
            </w:pPr>
          </w:p>
          <w:p w:rsidR="00E019EF" w:rsidRDefault="00E019EF" w:rsidP="00CF44CA">
            <w:pPr>
              <w:widowControl w:val="0"/>
              <w:jc w:val="right"/>
              <w:rPr>
                <w:rFonts w:eastAsia="Calibri"/>
                <w:bCs/>
                <w:sz w:val="20"/>
                <w:szCs w:val="20"/>
                <w:lang w:val="uk-UA" w:eastAsia="uk-UA"/>
              </w:rPr>
            </w:pPr>
            <w:r>
              <w:rPr>
                <w:rFonts w:eastAsia="Calibri"/>
                <w:bCs/>
                <w:sz w:val="20"/>
                <w:szCs w:val="20"/>
                <w:lang w:val="uk-UA" w:eastAsia="uk-UA"/>
              </w:rPr>
              <w:t>Таблиця 1</w:t>
            </w:r>
          </w:p>
        </w:tc>
        <w:tc>
          <w:tcPr>
            <w:tcW w:w="89" w:type="dxa"/>
          </w:tcPr>
          <w:p w:rsidR="00E019EF" w:rsidRDefault="00E019EF" w:rsidP="00CF44CA">
            <w:pPr>
              <w:widowControl w:val="0"/>
            </w:pPr>
          </w:p>
        </w:tc>
      </w:tr>
      <w:tr w:rsidR="00E019EF" w:rsidRPr="00DB3ACE" w:rsidTr="00CF44CA">
        <w:trPr>
          <w:jc w:val="center"/>
        </w:trPr>
        <w:tc>
          <w:tcPr>
            <w:tcW w:w="517"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napToGrid w:val="0"/>
              <w:spacing w:after="160" w:line="259" w:lineRule="auto"/>
              <w:jc w:val="center"/>
              <w:rPr>
                <w:rFonts w:ascii="Calibri" w:eastAsia="Calibri" w:hAnsi="Calibri" w:cs="Calibri"/>
                <w:sz w:val="22"/>
                <w:szCs w:val="22"/>
                <w:lang w:val="uk-UA" w:eastAsia="uk-UA"/>
              </w:rPr>
            </w:pPr>
          </w:p>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 з/п</w:t>
            </w:r>
          </w:p>
        </w:tc>
        <w:tc>
          <w:tcPr>
            <w:tcW w:w="1574"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Посада</w:t>
            </w:r>
          </w:p>
        </w:tc>
        <w:tc>
          <w:tcPr>
            <w:tcW w:w="1561"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П.І.Б.</w:t>
            </w:r>
          </w:p>
        </w:tc>
        <w:tc>
          <w:tcPr>
            <w:tcW w:w="1997"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Освіта</w:t>
            </w:r>
          </w:p>
        </w:tc>
        <w:tc>
          <w:tcPr>
            <w:tcW w:w="2134"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Загальний стаж роботи за фахом, років</w:t>
            </w:r>
          </w:p>
        </w:tc>
        <w:tc>
          <w:tcPr>
            <w:tcW w:w="2007" w:type="dxa"/>
            <w:gridSpan w:val="4"/>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Номер та дата видачі кваліфікаційного сертифікату</w:t>
            </w:r>
          </w:p>
        </w:tc>
      </w:tr>
      <w:tr w:rsidR="00E019EF" w:rsidTr="00CF44CA">
        <w:trPr>
          <w:jc w:val="center"/>
        </w:trPr>
        <w:tc>
          <w:tcPr>
            <w:tcW w:w="517"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1</w:t>
            </w:r>
          </w:p>
        </w:tc>
        <w:tc>
          <w:tcPr>
            <w:tcW w:w="1574"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2</w:t>
            </w:r>
          </w:p>
        </w:tc>
        <w:tc>
          <w:tcPr>
            <w:tcW w:w="1561"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3</w:t>
            </w:r>
          </w:p>
        </w:tc>
        <w:tc>
          <w:tcPr>
            <w:tcW w:w="1997"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4</w:t>
            </w:r>
          </w:p>
        </w:tc>
        <w:tc>
          <w:tcPr>
            <w:tcW w:w="2134" w:type="dxa"/>
            <w:gridSpan w:val="3"/>
            <w:tcBorders>
              <w:top w:val="single" w:sz="4" w:space="0" w:color="000000"/>
              <w:left w:val="single" w:sz="4" w:space="0" w:color="000000"/>
              <w:bottom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5</w:t>
            </w:r>
          </w:p>
        </w:tc>
        <w:tc>
          <w:tcPr>
            <w:tcW w:w="2007" w:type="dxa"/>
            <w:gridSpan w:val="4"/>
            <w:tcBorders>
              <w:top w:val="single" w:sz="4" w:space="0" w:color="000000"/>
              <w:left w:val="single" w:sz="4" w:space="0" w:color="000000"/>
              <w:bottom w:val="single" w:sz="4" w:space="0" w:color="000000"/>
              <w:right w:val="single" w:sz="4" w:space="0" w:color="000000"/>
            </w:tcBorders>
          </w:tcPr>
          <w:p w:rsidR="00E019EF" w:rsidRDefault="00E019EF" w:rsidP="00CF44CA">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6</w:t>
            </w:r>
          </w:p>
        </w:tc>
      </w:tr>
      <w:tr w:rsidR="00E019EF" w:rsidRPr="00DB3ACE" w:rsidTr="00CF44CA">
        <w:trPr>
          <w:trHeight w:val="2255"/>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3</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both"/>
              <w:rPr>
                <w:sz w:val="20"/>
                <w:szCs w:val="20"/>
                <w:lang w:val="uk-UA" w:eastAsia="uk-UA"/>
              </w:rPr>
            </w:pPr>
            <w:r>
              <w:rPr>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rsidR="00E019EF" w:rsidRDefault="00E019EF" w:rsidP="00CF44CA">
            <w:pPr>
              <w:widowControl w:val="0"/>
              <w:jc w:val="both"/>
              <w:rPr>
                <w:sz w:val="20"/>
                <w:szCs w:val="20"/>
                <w:lang w:val="uk-UA" w:eastAsia="uk-UA"/>
              </w:rPr>
            </w:pPr>
            <w:r>
              <w:rPr>
                <w:sz w:val="20"/>
                <w:szCs w:val="20"/>
                <w:lang w:val="uk-UA" w:eastAsia="uk-UA"/>
              </w:rPr>
              <w:t>3.1.1. довідку в з інформацією про виконання  аналогічного (аналогічних) за предметом закупівлі договору (договорів)  (не менше двох договорів) згідно таблиці 1</w:t>
            </w:r>
          </w:p>
          <w:p w:rsidR="00E019EF" w:rsidRPr="00933F61" w:rsidRDefault="00E019EF" w:rsidP="00CF44CA">
            <w:pPr>
              <w:widowControl w:val="0"/>
              <w:jc w:val="both"/>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«Виготовлення проектно-кошторисної документації по об’єкту «Нове будівництво протирадіаційного укриття (ПРУ).  Код ДК 021-2015- 71320000-7 – Послуги з інженерного проектування»</w:t>
            </w:r>
          </w:p>
          <w:p w:rsidR="00E019EF" w:rsidRPr="00933F61" w:rsidRDefault="00E019EF" w:rsidP="00CF44CA">
            <w:pPr>
              <w:widowControl w:val="0"/>
              <w:contextualSpacing/>
              <w:jc w:val="both"/>
            </w:pPr>
            <w:r>
              <w:rPr>
                <w:sz w:val="20"/>
                <w:szCs w:val="20"/>
                <w:lang w:val="uk-UA" w:eastAsia="uk-UA"/>
              </w:rPr>
              <w:t xml:space="preserve">3.1.2. </w:t>
            </w:r>
            <w:r>
              <w:rPr>
                <w:rFonts w:eastAsia="Calibri" w:cs="Calibri"/>
                <w:sz w:val="20"/>
                <w:szCs w:val="20"/>
                <w:lang w:val="uk-UA" w:eastAsia="uk-UA"/>
              </w:rPr>
              <w:t>– не менш двох копії аналогічного договору з усіма додатками які є невід’ємними частинами договору;</w:t>
            </w:r>
          </w:p>
          <w:p w:rsidR="00E019EF" w:rsidRPr="00933F61" w:rsidRDefault="00E019EF" w:rsidP="00CF44CA">
            <w:pPr>
              <w:widowControl w:val="0"/>
              <w:jc w:val="both"/>
              <w:textAlignment w:val="baseline"/>
            </w:pPr>
            <w:r>
              <w:rPr>
                <w:rFonts w:eastAsia="Calibri" w:cs="Calibri"/>
                <w:kern w:val="2"/>
                <w:sz w:val="20"/>
                <w:szCs w:val="20"/>
                <w:lang w:val="uk-UA" w:eastAsia="zh-CN"/>
              </w:rPr>
              <w:t xml:space="preserve"> - акт(-ти) приймання-передачі виконаних робіт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rsidR="00E019EF" w:rsidRDefault="00E019EF" w:rsidP="00CF44CA">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rsidR="00E019EF" w:rsidRDefault="00E019EF" w:rsidP="00CF44CA">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експертного звіту.</w:t>
            </w:r>
          </w:p>
          <w:p w:rsidR="00E019EF" w:rsidRDefault="00E019EF" w:rsidP="00CF44CA">
            <w:pPr>
              <w:widowControl w:val="0"/>
              <w:jc w:val="right"/>
              <w:rPr>
                <w:sz w:val="20"/>
                <w:szCs w:val="20"/>
                <w:lang w:val="uk-UA" w:eastAsia="uk-UA"/>
              </w:rPr>
            </w:pPr>
            <w:r>
              <w:rPr>
                <w:sz w:val="20"/>
                <w:szCs w:val="20"/>
                <w:lang w:val="uk-UA" w:eastAsia="uk-UA"/>
              </w:rPr>
              <w:t>Таблиця 1</w:t>
            </w:r>
          </w:p>
        </w:tc>
        <w:tc>
          <w:tcPr>
            <w:tcW w:w="89" w:type="dxa"/>
          </w:tcPr>
          <w:p w:rsidR="00E019EF" w:rsidRPr="00933F61" w:rsidRDefault="00E019EF" w:rsidP="00CF44CA">
            <w:pPr>
              <w:widowControl w:val="0"/>
            </w:pPr>
          </w:p>
        </w:tc>
      </w:tr>
      <w:tr w:rsidR="00E019EF" w:rsidTr="00CF44CA">
        <w:trPr>
          <w:trHeight w:val="242"/>
          <w:jc w:val="center"/>
        </w:trPr>
        <w:tc>
          <w:tcPr>
            <w:tcW w:w="45" w:type="dxa"/>
          </w:tcPr>
          <w:p w:rsidR="00E019EF" w:rsidRDefault="00E019EF" w:rsidP="00CF44CA">
            <w:pPr>
              <w:widowControl w:val="0"/>
              <w:jc w:val="center"/>
              <w:rPr>
                <w:sz w:val="23"/>
                <w:szCs w:val="23"/>
                <w:lang w:val="uk-UA"/>
              </w:rPr>
            </w:pPr>
          </w:p>
        </w:tc>
        <w:tc>
          <w:tcPr>
            <w:tcW w:w="96" w:type="dxa"/>
          </w:tcPr>
          <w:p w:rsidR="00E019EF" w:rsidRDefault="00E019EF" w:rsidP="00CF44CA">
            <w:pPr>
              <w:widowControl w:val="0"/>
              <w:jc w:val="center"/>
              <w:rPr>
                <w:sz w:val="23"/>
                <w:szCs w:val="23"/>
                <w:lang w:val="uk-UA"/>
              </w:rPr>
            </w:pPr>
          </w:p>
        </w:tc>
        <w:tc>
          <w:tcPr>
            <w:tcW w:w="376" w:type="dxa"/>
          </w:tcPr>
          <w:p w:rsidR="00E019EF" w:rsidRDefault="00E019EF" w:rsidP="00CF44CA">
            <w:pPr>
              <w:widowControl w:val="0"/>
              <w:jc w:val="center"/>
              <w:rPr>
                <w:sz w:val="23"/>
                <w:szCs w:val="23"/>
                <w:lang w:val="uk-UA"/>
              </w:rPr>
            </w:pPr>
          </w:p>
        </w:tc>
        <w:tc>
          <w:tcPr>
            <w:tcW w:w="330" w:type="dxa"/>
            <w:gridSpan w:val="2"/>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 п/п</w:t>
            </w:r>
          </w:p>
        </w:tc>
        <w:tc>
          <w:tcPr>
            <w:tcW w:w="2425"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Замовник,</w:t>
            </w:r>
          </w:p>
          <w:p w:rsidR="00E019EF" w:rsidRDefault="00E019EF" w:rsidP="00CF44CA">
            <w:pPr>
              <w:widowControl w:val="0"/>
              <w:jc w:val="center"/>
              <w:rPr>
                <w:sz w:val="23"/>
                <w:szCs w:val="23"/>
                <w:lang w:val="uk-UA"/>
              </w:rPr>
            </w:pPr>
            <w:r>
              <w:rPr>
                <w:sz w:val="23"/>
                <w:szCs w:val="23"/>
                <w:lang w:val="uk-UA"/>
              </w:rPr>
              <w:t>місцезнаходження, ПIБ відповідальної особи, № телефону,</w:t>
            </w:r>
          </w:p>
          <w:p w:rsidR="00E019EF" w:rsidRDefault="00E019EF" w:rsidP="00CF44CA">
            <w:pPr>
              <w:widowControl w:val="0"/>
              <w:jc w:val="center"/>
              <w:rPr>
                <w:sz w:val="23"/>
                <w:szCs w:val="23"/>
                <w:lang w:val="uk-UA"/>
              </w:rPr>
            </w:pPr>
            <w:r>
              <w:rPr>
                <w:sz w:val="23"/>
                <w:szCs w:val="23"/>
                <w:lang w:val="uk-UA"/>
              </w:rPr>
              <w:t>код ЄДРПОУ</w:t>
            </w:r>
          </w:p>
        </w:tc>
        <w:tc>
          <w:tcPr>
            <w:tcW w:w="2848" w:type="dxa"/>
            <w:gridSpan w:val="6"/>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1. № договору</w:t>
            </w:r>
          </w:p>
          <w:p w:rsidR="00E019EF" w:rsidRDefault="00E019EF" w:rsidP="00CF44CA">
            <w:pPr>
              <w:widowControl w:val="0"/>
              <w:jc w:val="center"/>
              <w:rPr>
                <w:sz w:val="23"/>
                <w:szCs w:val="23"/>
                <w:lang w:val="uk-UA"/>
              </w:rPr>
            </w:pPr>
            <w:r>
              <w:rPr>
                <w:sz w:val="23"/>
                <w:szCs w:val="23"/>
                <w:lang w:val="uk-UA"/>
              </w:rPr>
              <w:t>2. дата укладання договору</w:t>
            </w:r>
          </w:p>
          <w:p w:rsidR="00E019EF" w:rsidRDefault="00E019EF" w:rsidP="00CF44CA">
            <w:pPr>
              <w:widowControl w:val="0"/>
              <w:jc w:val="center"/>
              <w:rPr>
                <w:sz w:val="23"/>
                <w:szCs w:val="23"/>
                <w:lang w:val="uk-UA"/>
              </w:rPr>
            </w:pPr>
            <w:r>
              <w:rPr>
                <w:sz w:val="23"/>
                <w:szCs w:val="23"/>
                <w:lang w:val="uk-UA"/>
              </w:rPr>
              <w:t>3. предмет договору</w:t>
            </w:r>
          </w:p>
          <w:p w:rsidR="00E019EF" w:rsidRDefault="00E019EF" w:rsidP="00CF44CA">
            <w:pPr>
              <w:widowControl w:val="0"/>
              <w:jc w:val="center"/>
              <w:rPr>
                <w:sz w:val="23"/>
                <w:szCs w:val="23"/>
                <w:lang w:val="uk-UA"/>
              </w:rPr>
            </w:pPr>
          </w:p>
        </w:tc>
        <w:tc>
          <w:tcPr>
            <w:tcW w:w="1992"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1. Ціна договору</w:t>
            </w:r>
          </w:p>
          <w:p w:rsidR="00E019EF" w:rsidRDefault="00E019EF" w:rsidP="00CF44CA">
            <w:pPr>
              <w:widowControl w:val="0"/>
              <w:jc w:val="center"/>
              <w:rPr>
                <w:sz w:val="23"/>
                <w:szCs w:val="23"/>
                <w:lang w:val="uk-UA"/>
              </w:rPr>
            </w:pPr>
            <w:r>
              <w:rPr>
                <w:sz w:val="23"/>
                <w:szCs w:val="23"/>
                <w:lang w:val="uk-UA"/>
              </w:rPr>
              <w:t>2. Сума виконання договору</w:t>
            </w: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jc w:val="center"/>
              <w:rPr>
                <w:sz w:val="22"/>
                <w:szCs w:val="22"/>
                <w:lang w:val="uk-UA"/>
              </w:rPr>
            </w:pPr>
            <w:r>
              <w:rPr>
                <w:sz w:val="22"/>
                <w:szCs w:val="22"/>
                <w:lang w:val="uk-UA"/>
              </w:rPr>
              <w:t>Дата отримання експертизи проекту</w:t>
            </w:r>
          </w:p>
        </w:tc>
      </w:tr>
      <w:tr w:rsidR="00E019EF" w:rsidTr="00CF44CA">
        <w:trPr>
          <w:trHeight w:val="242"/>
          <w:jc w:val="center"/>
        </w:trPr>
        <w:tc>
          <w:tcPr>
            <w:tcW w:w="45" w:type="dxa"/>
          </w:tcPr>
          <w:p w:rsidR="00E019EF" w:rsidRDefault="00E019EF" w:rsidP="00CF44CA">
            <w:pPr>
              <w:widowControl w:val="0"/>
              <w:jc w:val="center"/>
              <w:rPr>
                <w:sz w:val="23"/>
                <w:szCs w:val="23"/>
                <w:lang w:val="uk-UA"/>
              </w:rPr>
            </w:pPr>
          </w:p>
        </w:tc>
        <w:tc>
          <w:tcPr>
            <w:tcW w:w="96" w:type="dxa"/>
          </w:tcPr>
          <w:p w:rsidR="00E019EF" w:rsidRDefault="00E019EF" w:rsidP="00CF44CA">
            <w:pPr>
              <w:widowControl w:val="0"/>
              <w:jc w:val="center"/>
              <w:rPr>
                <w:sz w:val="23"/>
                <w:szCs w:val="23"/>
                <w:lang w:val="uk-UA"/>
              </w:rPr>
            </w:pPr>
          </w:p>
        </w:tc>
        <w:tc>
          <w:tcPr>
            <w:tcW w:w="376" w:type="dxa"/>
          </w:tcPr>
          <w:p w:rsidR="00E019EF" w:rsidRDefault="00E019EF" w:rsidP="00CF44CA">
            <w:pPr>
              <w:widowControl w:val="0"/>
              <w:jc w:val="center"/>
              <w:rPr>
                <w:sz w:val="23"/>
                <w:szCs w:val="23"/>
                <w:lang w:val="uk-UA"/>
              </w:rPr>
            </w:pPr>
          </w:p>
        </w:tc>
        <w:tc>
          <w:tcPr>
            <w:tcW w:w="330" w:type="dxa"/>
            <w:gridSpan w:val="2"/>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1</w:t>
            </w:r>
          </w:p>
        </w:tc>
        <w:tc>
          <w:tcPr>
            <w:tcW w:w="2425"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2</w:t>
            </w:r>
          </w:p>
        </w:tc>
        <w:tc>
          <w:tcPr>
            <w:tcW w:w="2848" w:type="dxa"/>
            <w:gridSpan w:val="6"/>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3</w:t>
            </w:r>
          </w:p>
        </w:tc>
        <w:tc>
          <w:tcPr>
            <w:tcW w:w="1992" w:type="dxa"/>
            <w:gridSpan w:val="3"/>
            <w:tcBorders>
              <w:top w:val="single" w:sz="4" w:space="0" w:color="000000"/>
              <w:left w:val="single" w:sz="4" w:space="0" w:color="000000"/>
              <w:bottom w:val="single" w:sz="4" w:space="0" w:color="000000"/>
            </w:tcBorders>
            <w:vAlign w:val="center"/>
          </w:tcPr>
          <w:p w:rsidR="00E019EF" w:rsidRDefault="00E019EF" w:rsidP="00CF44CA">
            <w:pPr>
              <w:widowControl w:val="0"/>
              <w:jc w:val="center"/>
              <w:rPr>
                <w:sz w:val="23"/>
                <w:szCs w:val="23"/>
                <w:lang w:val="uk-UA"/>
              </w:rPr>
            </w:pPr>
            <w:r>
              <w:rPr>
                <w:sz w:val="23"/>
                <w:szCs w:val="23"/>
                <w:lang w:val="uk-UA"/>
              </w:rPr>
              <w:t>4</w:t>
            </w: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E019EF" w:rsidRDefault="00E019EF" w:rsidP="00CF44CA">
            <w:pPr>
              <w:widowControl w:val="0"/>
              <w:jc w:val="center"/>
              <w:rPr>
                <w:sz w:val="22"/>
                <w:szCs w:val="22"/>
                <w:lang w:val="uk-UA"/>
              </w:rPr>
            </w:pPr>
            <w:r>
              <w:rPr>
                <w:sz w:val="22"/>
                <w:szCs w:val="22"/>
                <w:lang w:val="uk-UA"/>
              </w:rPr>
              <w:t>5</w:t>
            </w:r>
          </w:p>
        </w:tc>
      </w:tr>
      <w:tr w:rsidR="00E019EF" w:rsidRPr="00DB3ACE" w:rsidTr="00CF44CA">
        <w:trPr>
          <w:trHeight w:val="815"/>
          <w:jc w:val="center"/>
        </w:trPr>
        <w:tc>
          <w:tcPr>
            <w:tcW w:w="45" w:type="dxa"/>
          </w:tcPr>
          <w:p w:rsidR="00E019EF" w:rsidRDefault="00E019EF" w:rsidP="00CF44CA">
            <w:pPr>
              <w:widowControl w:val="0"/>
              <w:jc w:val="center"/>
              <w:rPr>
                <w:sz w:val="20"/>
                <w:szCs w:val="20"/>
                <w:lang w:val="uk-UA" w:eastAsia="uk-UA"/>
              </w:rPr>
            </w:pPr>
          </w:p>
        </w:tc>
        <w:tc>
          <w:tcPr>
            <w:tcW w:w="96" w:type="dxa"/>
          </w:tcPr>
          <w:p w:rsidR="00E019EF" w:rsidRDefault="00E019EF" w:rsidP="00CF44CA">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center"/>
              <w:rPr>
                <w:b/>
                <w:color w:val="000000"/>
                <w:sz w:val="20"/>
                <w:szCs w:val="20"/>
                <w:lang w:val="uk-UA" w:eastAsia="uk-UA"/>
              </w:rPr>
            </w:pPr>
            <w:r>
              <w:rPr>
                <w:b/>
                <w:color w:val="000000"/>
                <w:sz w:val="20"/>
                <w:szCs w:val="20"/>
                <w:lang w:val="uk-UA" w:eastAsia="uk-UA"/>
              </w:rPr>
              <w:t>4</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rPr>
                <w:b/>
                <w:color w:val="000000"/>
                <w:sz w:val="20"/>
                <w:szCs w:val="20"/>
                <w:lang w:val="uk-UA" w:eastAsia="uk-UA"/>
              </w:rPr>
            </w:pPr>
            <w:r>
              <w:rPr>
                <w:b/>
                <w:color w:val="000000"/>
                <w:sz w:val="20"/>
                <w:szCs w:val="20"/>
                <w:lang w:val="uk-UA" w:eastAsia="uk-UA"/>
              </w:rPr>
              <w:t>Наявність фінансової спроможності*</w:t>
            </w:r>
          </w:p>
          <w:p w:rsidR="00E019EF" w:rsidRDefault="00E019EF" w:rsidP="00CF44CA">
            <w:pPr>
              <w:widowControl w:val="0"/>
              <w:jc w:val="both"/>
              <w:rPr>
                <w:i/>
                <w:color w:val="000000"/>
                <w:sz w:val="20"/>
                <w:szCs w:val="20"/>
                <w:lang w:val="uk-UA" w:eastAsia="uk-UA"/>
              </w:rPr>
            </w:pPr>
            <w:r>
              <w:rPr>
                <w:i/>
                <w:color w:val="000000"/>
                <w:sz w:val="20"/>
                <w:szCs w:val="20"/>
                <w:lang w:val="uk-UA" w:eastAsia="uk-UA"/>
              </w:rPr>
              <w:t xml:space="preserve">* Замовник не  вимагає надання підтвердження обсягу річного доходу (виручки) у розмірі більшому, ніж </w:t>
            </w:r>
            <w:r>
              <w:rPr>
                <w:i/>
                <w:color w:val="000000"/>
                <w:sz w:val="20"/>
                <w:szCs w:val="20"/>
                <w:lang w:val="uk-UA" w:eastAsia="uk-UA"/>
              </w:rPr>
              <w:lastRenderedPageBreak/>
              <w:t>очікувана вартість предмета закупівлі</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9EF" w:rsidRDefault="00E019EF" w:rsidP="00CF44CA">
            <w:pPr>
              <w:widowControl w:val="0"/>
              <w:jc w:val="both"/>
              <w:rPr>
                <w:color w:val="000000"/>
                <w:sz w:val="20"/>
                <w:szCs w:val="20"/>
                <w:lang w:val="uk-UA" w:eastAsia="uk-UA"/>
              </w:rPr>
            </w:pPr>
            <w:r>
              <w:rPr>
                <w:color w:val="000000"/>
                <w:sz w:val="20"/>
                <w:szCs w:val="20"/>
                <w:lang w:val="uk-UA" w:eastAsia="uk-UA"/>
              </w:rPr>
              <w:lastRenderedPageBreak/>
              <w:t>4.1. Гарантійний лист Учасника в довільній формі про наявність фінансової спроможності для виконання послуг, визначених у технічних вимогах до закупівлі.</w:t>
            </w:r>
          </w:p>
          <w:p w:rsidR="00E019EF" w:rsidRDefault="00E019EF" w:rsidP="00CF44CA">
            <w:pPr>
              <w:widowControl w:val="0"/>
              <w:rPr>
                <w:sz w:val="20"/>
                <w:szCs w:val="20"/>
                <w:lang w:val="uk-UA" w:eastAsia="uk-UA"/>
              </w:rPr>
            </w:pPr>
          </w:p>
        </w:tc>
        <w:tc>
          <w:tcPr>
            <w:tcW w:w="89" w:type="dxa"/>
          </w:tcPr>
          <w:p w:rsidR="00E019EF" w:rsidRPr="00933F61" w:rsidRDefault="00E019EF" w:rsidP="00CF44CA">
            <w:pPr>
              <w:widowControl w:val="0"/>
            </w:pPr>
          </w:p>
        </w:tc>
      </w:tr>
    </w:tbl>
    <w:p w:rsidR="00E019EF" w:rsidRDefault="00E019EF" w:rsidP="00E019EF">
      <w:pPr>
        <w:spacing w:before="240"/>
        <w:ind w:firstLine="720"/>
        <w:jc w:val="both"/>
        <w:rPr>
          <w:i/>
          <w:color w:val="000000"/>
          <w:sz w:val="20"/>
          <w:szCs w:val="20"/>
          <w:lang w:val="uk-UA" w:eastAsia="uk-UA"/>
        </w:rPr>
      </w:pPr>
      <w:r>
        <w:rPr>
          <w:i/>
          <w:color w:val="000000"/>
          <w:sz w:val="20"/>
          <w:szCs w:val="20"/>
          <w:lang w:val="uk-UA"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19EF" w:rsidRPr="00933F61" w:rsidRDefault="00E019EF" w:rsidP="00E019EF">
      <w:pPr>
        <w:spacing w:before="20" w:after="20"/>
        <w:contextualSpacing/>
        <w:jc w:val="both"/>
      </w:pPr>
      <w:r>
        <w:rPr>
          <w:b/>
          <w:sz w:val="20"/>
          <w:szCs w:val="20"/>
          <w:lang w:val="uk-UA" w:eastAsia="uk-UA"/>
        </w:rPr>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019EF" w:rsidRPr="00933F61" w:rsidRDefault="00E019EF" w:rsidP="00E019EF">
      <w:pPr>
        <w:spacing w:before="20" w:after="20"/>
        <w:ind w:firstLine="426"/>
        <w:contextualSpacing/>
        <w:jc w:val="both"/>
      </w:pPr>
      <w:r>
        <w:rPr>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19EF" w:rsidRDefault="00E019EF" w:rsidP="00E019EF">
      <w:pPr>
        <w:spacing w:before="20" w:after="20"/>
        <w:ind w:firstLine="720"/>
        <w:jc w:val="both"/>
        <w:rPr>
          <w:sz w:val="20"/>
          <w:szCs w:val="20"/>
          <w:lang w:val="uk-UA" w:eastAsia="uk-UA"/>
        </w:rPr>
      </w:pPr>
      <w:r>
        <w:rPr>
          <w:sz w:val="20"/>
          <w:szCs w:val="20"/>
          <w:lang w:val="uk-UA" w:eastAsia="uk-UA"/>
        </w:rPr>
        <w:t>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E019EF" w:rsidRDefault="00E019EF" w:rsidP="00E019EF">
      <w:pPr>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19EF" w:rsidRPr="00933F61" w:rsidRDefault="00E019EF" w:rsidP="00E019EF">
      <w:pPr>
        <w:spacing w:before="20" w:after="20"/>
        <w:ind w:firstLine="720"/>
        <w:jc w:val="both"/>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19EF" w:rsidRDefault="00E019EF" w:rsidP="00E019EF">
      <w:pPr>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19EF" w:rsidRPr="00933F61" w:rsidRDefault="00E019EF" w:rsidP="00E019EF">
      <w:pPr>
        <w:spacing w:before="20" w:after="20"/>
        <w:jc w:val="both"/>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rsidR="00E019EF" w:rsidRPr="00933F61" w:rsidRDefault="00E019EF" w:rsidP="00E019EF">
      <w:pPr>
        <w:spacing w:before="20" w:after="20"/>
        <w:ind w:firstLine="709"/>
        <w:jc w:val="both"/>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пунктах 3, 5, 6 і 12 та в абзаці  чотирнадцятому пункту 47 Особливостей.</w:t>
      </w:r>
    </w:p>
    <w:p w:rsidR="00E019EF" w:rsidRDefault="00E019EF" w:rsidP="00E019EF">
      <w:pPr>
        <w:spacing w:before="24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9EF" w:rsidRPr="00933F61" w:rsidRDefault="00E019EF" w:rsidP="00E019EF">
      <w:pPr>
        <w:spacing w:before="240"/>
        <w:jc w:val="both"/>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tblInd w:w="-217" w:type="dxa"/>
        <w:tblLayout w:type="fixed"/>
        <w:tblCellMar>
          <w:top w:w="100" w:type="dxa"/>
          <w:left w:w="100" w:type="dxa"/>
          <w:bottom w:w="100" w:type="dxa"/>
          <w:right w:w="100" w:type="dxa"/>
        </w:tblCellMar>
        <w:tblLook w:val="0000"/>
      </w:tblPr>
      <w:tblGrid>
        <w:gridCol w:w="755"/>
        <w:gridCol w:w="4356"/>
        <w:gridCol w:w="4507"/>
      </w:tblGrid>
      <w:tr w:rsidR="00E019EF" w:rsidRPr="00DB3ACE" w:rsidTr="00CF44CA">
        <w:trPr>
          <w:trHeight w:val="1005"/>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w:t>
            </w:r>
          </w:p>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Вимоги згідно п. 47 Особливостей</w:t>
            </w:r>
          </w:p>
          <w:p w:rsidR="00E019EF" w:rsidRDefault="00E019EF" w:rsidP="00CF44CA">
            <w:pPr>
              <w:widowControl w:val="0"/>
              <w:ind w:left="100"/>
              <w:jc w:val="center"/>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п.47 Особливостей (підтвердження відсутності підстав) повинен надати таку інформацію:</w:t>
            </w:r>
          </w:p>
        </w:tc>
      </w:tr>
      <w:tr w:rsidR="00E019EF" w:rsidRPr="00DB3ACE" w:rsidTr="00CF44CA">
        <w:trPr>
          <w:trHeight w:val="578"/>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right="140"/>
              <w:jc w:val="both"/>
              <w:rPr>
                <w:b/>
                <w:color w:val="000000"/>
                <w:sz w:val="20"/>
                <w:szCs w:val="20"/>
                <w:lang w:val="uk-UA" w:eastAsia="uk-UA"/>
              </w:rPr>
            </w:pPr>
            <w:r>
              <w:rPr>
                <w:b/>
                <w:color w:val="000000"/>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w:t>
            </w:r>
            <w:r>
              <w:rPr>
                <w:b/>
                <w:color w:val="000000"/>
                <w:sz w:val="20"/>
                <w:szCs w:val="20"/>
                <w:lang w:val="uk-UA" w:eastAsia="uk-UA"/>
              </w:rPr>
              <w:lastRenderedPageBreak/>
              <w:t>стосується запитувача.</w:t>
            </w:r>
          </w:p>
        </w:tc>
      </w:tr>
      <w:tr w:rsidR="00E019EF" w:rsidRPr="00DB3ACE" w:rsidTr="00CF44CA">
        <w:trPr>
          <w:trHeight w:val="2152"/>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right="140"/>
              <w:jc w:val="both"/>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E019EF" w:rsidRDefault="00E019EF" w:rsidP="00CF44CA">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019EF" w:rsidRDefault="00E019EF" w:rsidP="00CF44CA">
            <w:pPr>
              <w:widowControl w:val="0"/>
              <w:jc w:val="both"/>
              <w:rPr>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rsidR="00E019EF" w:rsidRDefault="00E019EF" w:rsidP="00CF44CA">
            <w:pPr>
              <w:widowControl w:val="0"/>
              <w:jc w:val="both"/>
              <w:rPr>
                <w:color w:val="000000"/>
                <w:sz w:val="20"/>
                <w:szCs w:val="20"/>
                <w:lang w:val="uk-UA" w:eastAsia="uk-UA"/>
              </w:rPr>
            </w:pPr>
          </w:p>
        </w:tc>
      </w:tr>
      <w:tr w:rsidR="00E019EF" w:rsidTr="00CF44CA">
        <w:trPr>
          <w:trHeight w:val="1777"/>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E019EF" w:rsidRDefault="00E019EF" w:rsidP="00CF44CA">
            <w:pPr>
              <w:widowControl w:val="0"/>
            </w:pPr>
          </w:p>
        </w:tc>
      </w:tr>
      <w:tr w:rsidR="00E019EF" w:rsidRPr="00DB3ACE" w:rsidTr="00CF44CA">
        <w:trPr>
          <w:trHeight w:val="862"/>
        </w:trPr>
        <w:tc>
          <w:tcPr>
            <w:tcW w:w="75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019EF" w:rsidRDefault="00E019EF" w:rsidP="00CF44CA">
            <w:pPr>
              <w:widowControl w:val="0"/>
              <w:ind w:left="100"/>
              <w:jc w:val="both"/>
            </w:pPr>
            <w:r>
              <w:rPr>
                <w:color w:val="000000"/>
                <w:sz w:val="20"/>
                <w:szCs w:val="20"/>
                <w:lang w:val="uk-UA" w:eastAsia="uk-UA"/>
              </w:rPr>
              <w:t>(</w:t>
            </w:r>
            <w:r>
              <w:rPr>
                <w:b/>
                <w:color w:val="000000"/>
                <w:sz w:val="20"/>
                <w:szCs w:val="20"/>
                <w:lang w:val="uk-UA" w:eastAsia="uk-UA"/>
              </w:rPr>
              <w:t>абзац 14 пункт 47 Особливостей)</w:t>
            </w:r>
          </w:p>
          <w:p w:rsidR="00E019EF" w:rsidRDefault="00E019EF" w:rsidP="00CF44CA">
            <w:pPr>
              <w:widowControl w:val="0"/>
              <w:ind w:left="100"/>
              <w:jc w:val="both"/>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b/>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019EF" w:rsidRDefault="00E019EF" w:rsidP="00E019EF">
      <w:pPr>
        <w:rPr>
          <w:b/>
          <w:color w:val="000000"/>
          <w:sz w:val="20"/>
          <w:szCs w:val="20"/>
          <w:lang w:val="uk-UA" w:eastAsia="uk-UA"/>
        </w:rPr>
      </w:pPr>
    </w:p>
    <w:p w:rsidR="00E019EF" w:rsidRPr="00933F61" w:rsidRDefault="00E019EF" w:rsidP="00E019EF">
      <w:pPr>
        <w:spacing w:before="240"/>
        <w:jc w:val="center"/>
      </w:pPr>
      <w:r>
        <w:rPr>
          <w:b/>
          <w:color w:val="000000"/>
          <w:sz w:val="20"/>
          <w:szCs w:val="20"/>
          <w:lang w:val="uk-UA" w:eastAsia="uk-UA"/>
        </w:rPr>
        <w:t>3.2. Документи, які надаються ПЕРЕМОЖЦЕМ (фізичною особою чи фізичною особою</w:t>
      </w:r>
      <w:r>
        <w:rPr>
          <w:b/>
          <w:sz w:val="20"/>
          <w:szCs w:val="20"/>
          <w:lang w:val="uk-UA" w:eastAsia="uk-UA"/>
        </w:rPr>
        <w:t xml:space="preserve"> — </w:t>
      </w:r>
      <w:r>
        <w:rPr>
          <w:b/>
          <w:color w:val="000000"/>
          <w:sz w:val="20"/>
          <w:szCs w:val="20"/>
          <w:lang w:val="uk-UA" w:eastAsia="uk-UA"/>
        </w:rPr>
        <w:t>підприємцем):</w:t>
      </w:r>
    </w:p>
    <w:tbl>
      <w:tblPr>
        <w:tblW w:w="9619" w:type="dxa"/>
        <w:tblInd w:w="-217" w:type="dxa"/>
        <w:tblLayout w:type="fixed"/>
        <w:tblCellMar>
          <w:top w:w="100" w:type="dxa"/>
          <w:left w:w="100" w:type="dxa"/>
          <w:bottom w:w="100" w:type="dxa"/>
          <w:right w:w="100" w:type="dxa"/>
        </w:tblCellMar>
        <w:tblLook w:val="0000"/>
      </w:tblPr>
      <w:tblGrid>
        <w:gridCol w:w="580"/>
        <w:gridCol w:w="4434"/>
        <w:gridCol w:w="4605"/>
      </w:tblGrid>
      <w:tr w:rsidR="00E019EF" w:rsidRPr="00DB3ACE" w:rsidTr="00CF44CA">
        <w:trPr>
          <w:trHeight w:val="825"/>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w:t>
            </w:r>
          </w:p>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rsidR="00E019EF" w:rsidRDefault="00E019EF" w:rsidP="00CF44CA">
            <w:pPr>
              <w:widowControl w:val="0"/>
              <w:ind w:left="100"/>
              <w:jc w:val="center"/>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019EF" w:rsidRPr="00DB3ACE" w:rsidTr="00CF44CA">
        <w:trPr>
          <w:trHeight w:val="436"/>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p w:rsidR="00E019EF" w:rsidRDefault="00E019EF" w:rsidP="00CF44CA">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right="140"/>
              <w:jc w:val="both"/>
              <w:rPr>
                <w:b/>
                <w:color w:val="000000"/>
                <w:sz w:val="20"/>
                <w:szCs w:val="20"/>
                <w:lang w:val="uk-UA" w:eastAsia="uk-UA"/>
              </w:rPr>
            </w:pPr>
            <w:r>
              <w:rPr>
                <w:b/>
                <w:color w:val="000000"/>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Pr>
                <w:b/>
                <w:color w:val="000000"/>
                <w:sz w:val="20"/>
                <w:szCs w:val="20"/>
                <w:lang w:val="uk-UA" w:eastAsia="uk-UA"/>
              </w:rPr>
              <w:lastRenderedPageBreak/>
              <w:t>корупцією правопорушення, яка не стосується запитувача.</w:t>
            </w:r>
          </w:p>
        </w:tc>
      </w:tr>
      <w:tr w:rsidR="00E019EF" w:rsidRPr="00DB3ACE" w:rsidTr="00CF44CA">
        <w:trPr>
          <w:trHeight w:val="2152"/>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40" w:right="140"/>
              <w:jc w:val="both"/>
              <w:rPr>
                <w:color w:val="000000"/>
                <w:sz w:val="20"/>
                <w:szCs w:val="20"/>
                <w:lang w:val="uk-UA" w:eastAsia="uk-UA"/>
              </w:rPr>
            </w:pPr>
            <w:r>
              <w:rPr>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19EF" w:rsidRDefault="00E019EF" w:rsidP="00CF44CA">
            <w:pPr>
              <w:widowControl w:val="0"/>
              <w:ind w:right="140"/>
              <w:jc w:val="both"/>
              <w:rPr>
                <w:b/>
                <w:color w:val="000000"/>
                <w:sz w:val="20"/>
                <w:szCs w:val="20"/>
                <w:lang w:val="uk-UA" w:eastAsia="uk-UA"/>
              </w:rPr>
            </w:pPr>
            <w:r>
              <w:rPr>
                <w:b/>
                <w:color w:val="000000"/>
                <w:sz w:val="20"/>
                <w:szCs w:val="20"/>
                <w:lang w:val="uk-UA" w:eastAsia="uk-UA"/>
              </w:rPr>
              <w:t>(підпункт 5 пункт 47 Особливостей)</w:t>
            </w:r>
          </w:p>
          <w:p w:rsidR="00E019EF" w:rsidRDefault="00E019EF" w:rsidP="00CF44CA">
            <w:pPr>
              <w:widowControl w:val="0"/>
              <w:ind w:right="140"/>
              <w:jc w:val="both"/>
              <w:rPr>
                <w:color w:val="000000"/>
                <w:sz w:val="20"/>
                <w:szCs w:val="20"/>
                <w:lang w:val="uk-UA" w:eastAsia="uk-UA"/>
              </w:rPr>
            </w:pPr>
          </w:p>
        </w:tc>
        <w:tc>
          <w:tcPr>
            <w:tcW w:w="4605" w:type="dxa"/>
            <w:vMerge w:val="restart"/>
            <w:tcBorders>
              <w:top w:val="single" w:sz="8" w:space="0" w:color="000000"/>
              <w:left w:val="single" w:sz="8" w:space="0" w:color="000000"/>
              <w:right w:val="single" w:sz="8" w:space="0" w:color="000000"/>
            </w:tcBorders>
          </w:tcPr>
          <w:p w:rsidR="00E019EF" w:rsidRDefault="00E019EF" w:rsidP="00CF44CA">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019EF" w:rsidRDefault="00E019EF" w:rsidP="00CF44CA">
            <w:pPr>
              <w:widowControl w:val="0"/>
              <w:jc w:val="both"/>
              <w:rPr>
                <w:b/>
                <w:color w:val="000000"/>
                <w:sz w:val="20"/>
                <w:szCs w:val="20"/>
                <w:lang w:val="uk-UA" w:eastAsia="uk-UA"/>
              </w:rPr>
            </w:pPr>
          </w:p>
          <w:p w:rsidR="00E019EF" w:rsidRPr="00933F61" w:rsidRDefault="00E019EF" w:rsidP="00CF44CA">
            <w:pPr>
              <w:widowControl w:val="0"/>
              <w:jc w:val="both"/>
            </w:pPr>
            <w:r>
              <w:rPr>
                <w:b/>
                <w:color w:val="000000"/>
                <w:sz w:val="20"/>
                <w:szCs w:val="20"/>
                <w:lang w:val="uk-UA" w:eastAsia="uk-UA"/>
              </w:rPr>
              <w:t>Документ повинен бути виданий/ сформований/ отриманий в поточному році.</w:t>
            </w:r>
          </w:p>
          <w:p w:rsidR="00E019EF" w:rsidRDefault="00E019EF" w:rsidP="00CF44CA">
            <w:pPr>
              <w:widowControl w:val="0"/>
              <w:jc w:val="both"/>
              <w:rPr>
                <w:color w:val="000000"/>
                <w:sz w:val="20"/>
                <w:szCs w:val="20"/>
                <w:lang w:val="uk-UA" w:eastAsia="uk-UA"/>
              </w:rPr>
            </w:pPr>
          </w:p>
        </w:tc>
      </w:tr>
      <w:tr w:rsidR="00E019EF" w:rsidTr="00CF44CA">
        <w:trPr>
          <w:trHeight w:val="1859"/>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p w:rsidR="00E019EF" w:rsidRDefault="00E019EF" w:rsidP="00CF44CA">
            <w:pPr>
              <w:widowControl w:val="0"/>
              <w:ind w:left="100"/>
              <w:jc w:val="both"/>
              <w:rPr>
                <w:color w:val="000000"/>
                <w:sz w:val="20"/>
                <w:szCs w:val="20"/>
                <w:lang w:val="uk-UA" w:eastAsia="uk-UA"/>
              </w:rPr>
            </w:pPr>
          </w:p>
        </w:tc>
        <w:tc>
          <w:tcPr>
            <w:tcW w:w="4605" w:type="dxa"/>
            <w:vMerge/>
            <w:tcBorders>
              <w:top w:val="single" w:sz="8" w:space="0" w:color="000000"/>
              <w:left w:val="single" w:sz="8" w:space="0" w:color="000000"/>
              <w:right w:val="single" w:sz="8" w:space="0" w:color="000000"/>
            </w:tcBorders>
          </w:tcPr>
          <w:p w:rsidR="00E019EF" w:rsidRDefault="00E019EF" w:rsidP="00CF44CA">
            <w:pPr>
              <w:widowControl w:val="0"/>
            </w:pPr>
          </w:p>
        </w:tc>
      </w:tr>
      <w:tr w:rsidR="00E019EF" w:rsidRPr="00DB3ACE" w:rsidTr="00CF44CA">
        <w:trPr>
          <w:trHeight w:val="862"/>
        </w:trPr>
        <w:tc>
          <w:tcPr>
            <w:tcW w:w="58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019EF" w:rsidRDefault="00E019EF" w:rsidP="00CF44CA">
            <w:pPr>
              <w:widowControl w:val="0"/>
              <w:ind w:left="100"/>
              <w:jc w:val="both"/>
              <w:rPr>
                <w:b/>
                <w:color w:val="000000"/>
                <w:sz w:val="20"/>
                <w:szCs w:val="20"/>
                <w:lang w:val="uk-UA" w:eastAsia="uk-UA"/>
              </w:rPr>
            </w:pPr>
            <w:r>
              <w:rPr>
                <w:b/>
                <w:color w:val="000000"/>
                <w:sz w:val="20"/>
                <w:szCs w:val="20"/>
                <w:lang w:val="uk-UA" w:eastAsia="uk-UA"/>
              </w:rPr>
              <w:t>(абзац 14 пункт 47 Особливостей)</w:t>
            </w:r>
          </w:p>
          <w:p w:rsidR="00E019EF" w:rsidRDefault="00E019EF" w:rsidP="00CF44CA">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40" w:right="140"/>
              <w:jc w:val="both"/>
              <w:rPr>
                <w:lang w:val="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E019EF" w:rsidRDefault="00E019EF" w:rsidP="00CF44CA">
            <w:pPr>
              <w:widowControl w:val="0"/>
              <w:ind w:left="140" w:right="140"/>
              <w:jc w:val="both"/>
              <w:rPr>
                <w:color w:val="000000"/>
                <w:sz w:val="20"/>
                <w:szCs w:val="20"/>
                <w:lang w:val="uk-UA" w:eastAsia="uk-UA"/>
              </w:rPr>
            </w:pPr>
          </w:p>
        </w:tc>
      </w:tr>
    </w:tbl>
    <w:p w:rsidR="00E019EF" w:rsidRDefault="00E019EF" w:rsidP="00E019EF">
      <w:pPr>
        <w:shd w:val="clear" w:color="auto" w:fill="FFFFFF"/>
        <w:rPr>
          <w:sz w:val="20"/>
          <w:szCs w:val="20"/>
          <w:lang w:val="uk-UA" w:eastAsia="uk-UA"/>
        </w:rPr>
      </w:pPr>
      <w:r>
        <w:rPr>
          <w:sz w:val="20"/>
          <w:szCs w:val="20"/>
          <w:lang w:val="uk-UA" w:eastAsia="uk-UA"/>
        </w:rPr>
        <w:t> </w:t>
      </w:r>
    </w:p>
    <w:p w:rsidR="00E019EF" w:rsidRPr="00933F61" w:rsidRDefault="00E019EF" w:rsidP="00E019EF">
      <w:pPr>
        <w:shd w:val="clear" w:color="auto" w:fill="FFFFFF"/>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tblInd w:w="-217" w:type="dxa"/>
        <w:tblLayout w:type="fixed"/>
        <w:tblCellMar>
          <w:top w:w="100" w:type="dxa"/>
          <w:left w:w="100" w:type="dxa"/>
          <w:bottom w:w="100" w:type="dxa"/>
          <w:right w:w="100" w:type="dxa"/>
        </w:tblCellMar>
        <w:tblLook w:val="0000"/>
      </w:tblPr>
      <w:tblGrid>
        <w:gridCol w:w="400"/>
        <w:gridCol w:w="9219"/>
      </w:tblGrid>
      <w:tr w:rsidR="00E019EF" w:rsidTr="00E019E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E019EF" w:rsidRDefault="00E019EF" w:rsidP="00CF44CA">
            <w:pPr>
              <w:widowControl w:val="0"/>
              <w:ind w:left="100"/>
              <w:jc w:val="center"/>
              <w:rPr>
                <w:b/>
                <w:color w:val="000000"/>
                <w:sz w:val="20"/>
                <w:szCs w:val="20"/>
                <w:lang w:val="uk-UA" w:eastAsia="uk-UA"/>
              </w:rPr>
            </w:pPr>
            <w:r>
              <w:rPr>
                <w:b/>
                <w:color w:val="000000"/>
                <w:sz w:val="20"/>
                <w:szCs w:val="20"/>
                <w:lang w:val="uk-UA" w:eastAsia="uk-UA"/>
              </w:rPr>
              <w:t>Інші документи від Учасника:</w:t>
            </w:r>
          </w:p>
        </w:tc>
      </w:tr>
      <w:tr w:rsidR="00E019EF" w:rsidRPr="00DB3ACE" w:rsidTr="00E019EF">
        <w:trPr>
          <w:trHeight w:val="807"/>
        </w:trPr>
        <w:tc>
          <w:tcPr>
            <w:tcW w:w="40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ind w:left="100"/>
              <w:rPr>
                <w:b/>
                <w:color w:val="000000"/>
                <w:sz w:val="20"/>
                <w:szCs w:val="20"/>
                <w:lang w:val="uk-UA" w:eastAsia="uk-UA"/>
              </w:rPr>
            </w:pPr>
            <w:r>
              <w:rPr>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jc w:val="both"/>
              <w:rPr>
                <w:lang w:val="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E019EF" w:rsidRPr="00DB3ACE" w:rsidTr="00E019EF">
        <w:trPr>
          <w:trHeight w:val="580"/>
        </w:trPr>
        <w:tc>
          <w:tcPr>
            <w:tcW w:w="40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spacing w:before="240"/>
              <w:ind w:left="100"/>
              <w:rPr>
                <w:b/>
                <w:color w:val="000000"/>
                <w:sz w:val="20"/>
                <w:szCs w:val="20"/>
                <w:lang w:val="uk-UA" w:eastAsia="uk-UA"/>
              </w:rPr>
            </w:pPr>
            <w:r>
              <w:rPr>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right="120" w:hanging="20"/>
              <w:jc w:val="both"/>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E019EF" w:rsidTr="00E019EF">
        <w:trPr>
          <w:trHeight w:val="580"/>
        </w:trPr>
        <w:tc>
          <w:tcPr>
            <w:tcW w:w="400" w:type="dxa"/>
            <w:tcBorders>
              <w:top w:val="single" w:sz="8" w:space="0" w:color="000000"/>
              <w:left w:val="single" w:sz="8" w:space="0" w:color="000000"/>
              <w:bottom w:val="single" w:sz="8" w:space="0" w:color="000000"/>
              <w:right w:val="single" w:sz="8" w:space="0" w:color="000000"/>
            </w:tcBorders>
          </w:tcPr>
          <w:p w:rsidR="00E019EF" w:rsidRDefault="00E019EF" w:rsidP="00CF44CA">
            <w:pPr>
              <w:widowControl w:val="0"/>
              <w:spacing w:before="240"/>
              <w:ind w:left="100"/>
              <w:rPr>
                <w:b/>
                <w:color w:val="000000"/>
                <w:sz w:val="20"/>
                <w:szCs w:val="20"/>
                <w:lang w:val="uk-UA" w:eastAsia="uk-UA"/>
              </w:rPr>
            </w:pPr>
            <w:r>
              <w:rPr>
                <w:b/>
                <w:color w:val="000000"/>
                <w:sz w:val="20"/>
                <w:szCs w:val="20"/>
                <w:lang w:val="uk-UA" w:eastAsia="uk-UA"/>
              </w:rPr>
              <w:t>3</w:t>
            </w:r>
          </w:p>
        </w:tc>
        <w:tc>
          <w:tcPr>
            <w:tcW w:w="9219" w:type="dxa"/>
            <w:tcBorders>
              <w:top w:val="single" w:sz="8" w:space="0" w:color="000000"/>
              <w:left w:val="single" w:sz="8" w:space="0" w:color="000000"/>
              <w:bottom w:val="single" w:sz="8" w:space="0" w:color="000000"/>
              <w:right w:val="single" w:sz="8" w:space="0" w:color="000000"/>
            </w:tcBorders>
          </w:tcPr>
          <w:p w:rsidR="00E019EF" w:rsidRPr="00933F61" w:rsidRDefault="00E019EF" w:rsidP="00CF44CA">
            <w:pPr>
              <w:widowControl w:val="0"/>
              <w:ind w:left="100" w:right="120" w:hanging="20"/>
              <w:jc w:val="both"/>
            </w:pPr>
            <w:r>
              <w:rPr>
                <w:rFonts w:eastAsia="Calibri"/>
                <w:sz w:val="20"/>
                <w:szCs w:val="20"/>
                <w:u w:val="single"/>
                <w:lang w:val="uk-UA" w:eastAsia="uk-UA"/>
              </w:rPr>
              <w:t>Технічна частина</w:t>
            </w:r>
            <w:r>
              <w:rPr>
                <w:rFonts w:eastAsia="Calibri"/>
                <w:sz w:val="20"/>
                <w:szCs w:val="20"/>
                <w:lang w:val="uk-UA" w:eastAsia="uk-UA"/>
              </w:rPr>
              <w:t xml:space="preserve"> пропозиції відкритих торгів повинна зокрема містити:</w:t>
            </w:r>
            <w:r>
              <w:rPr>
                <w:rFonts w:ascii="Calibri" w:eastAsia="Calibri" w:hAnsi="Calibri" w:cs="Calibri"/>
                <w:sz w:val="22"/>
                <w:szCs w:val="22"/>
                <w:lang w:val="uk-UA" w:eastAsia="uk-UA"/>
              </w:rPr>
              <w:t xml:space="preserve"> </w:t>
            </w:r>
            <w:r>
              <w:rPr>
                <w:rFonts w:eastAsia="Calibri"/>
                <w:sz w:val="20"/>
                <w:szCs w:val="20"/>
                <w:lang w:val="uk-UA" w:eastAsia="uk-UA"/>
              </w:rPr>
              <w:t>Кошторис на проектні роботи у складі:</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1. Зведений кошторис на проектні роботи;</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2. Кошторис на проектні роботи;</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3. Кошторис вартості експертизи:</w:t>
            </w:r>
          </w:p>
          <w:p w:rsidR="00E019EF" w:rsidRDefault="00E019EF" w:rsidP="00CF44CA">
            <w:pPr>
              <w:widowControl w:val="0"/>
              <w:ind w:left="100" w:right="120" w:hanging="20"/>
              <w:jc w:val="both"/>
              <w:rPr>
                <w:rFonts w:eastAsia="Calibri"/>
                <w:sz w:val="20"/>
                <w:szCs w:val="20"/>
                <w:lang w:val="uk-UA" w:eastAsia="uk-UA"/>
              </w:rPr>
            </w:pPr>
            <w:r>
              <w:rPr>
                <w:rFonts w:eastAsia="Calibri"/>
                <w:sz w:val="20"/>
                <w:szCs w:val="20"/>
                <w:lang w:val="uk-UA" w:eastAsia="uk-UA"/>
              </w:rPr>
              <w:t>4. Календарний графік робіт</w:t>
            </w:r>
          </w:p>
        </w:tc>
      </w:tr>
    </w:tbl>
    <w:p w:rsidR="00E019EF" w:rsidRDefault="00E019EF" w:rsidP="00E019EF">
      <w:pPr>
        <w:rPr>
          <w:sz w:val="20"/>
          <w:szCs w:val="20"/>
          <w:lang w:val="uk-UA" w:eastAsia="uk-UA"/>
        </w:rPr>
      </w:pPr>
    </w:p>
    <w:p w:rsidR="00E019EF" w:rsidRDefault="00E019EF" w:rsidP="00E019EF">
      <w:pPr>
        <w:rPr>
          <w:sz w:val="20"/>
          <w:szCs w:val="20"/>
          <w:lang w:val="uk-UA" w:eastAsia="uk-UA"/>
        </w:rPr>
      </w:pPr>
    </w:p>
    <w:p w:rsidR="00E019EF" w:rsidRDefault="00E019EF" w:rsidP="00E019EF">
      <w:pPr>
        <w:spacing w:after="160" w:line="259" w:lineRule="auto"/>
        <w:jc w:val="both"/>
        <w:rPr>
          <w:rFonts w:eastAsia="Calibri"/>
          <w:b/>
          <w:bCs/>
          <w:i/>
          <w:iCs/>
          <w:lang w:val="uk-UA" w:eastAsia="uk-UA"/>
        </w:rPr>
      </w:pPr>
      <w:r>
        <w:rPr>
          <w:rFonts w:eastAsia="Calibri"/>
          <w:b/>
          <w:bCs/>
          <w:i/>
          <w:iCs/>
          <w:lang w:val="uk-UA" w:eastAsia="uk-UA"/>
        </w:rPr>
        <w:t>Примітки:</w:t>
      </w:r>
    </w:p>
    <w:p w:rsidR="00E019EF" w:rsidRDefault="00E019EF" w:rsidP="00E019EF">
      <w:pPr>
        <w:spacing w:after="160" w:line="259" w:lineRule="auto"/>
        <w:ind w:right="22"/>
        <w:jc w:val="both"/>
        <w:rPr>
          <w:rFonts w:eastAsia="Calibri"/>
          <w:b/>
          <w:bCs/>
          <w:i/>
          <w:iCs/>
          <w:lang w:val="uk-UA" w:eastAsia="uk-UA"/>
        </w:rPr>
      </w:pPr>
      <w:r>
        <w:rPr>
          <w:rFonts w:eastAsia="Calibri"/>
          <w:b/>
          <w:bCs/>
          <w:i/>
          <w:iCs/>
          <w:lang w:val="uk-UA" w:eastAsia="uk-UA"/>
        </w:rPr>
        <w:t>а) вся інформація та документи, повинні бути засвідчені відповідно до вимог цієї тендерної документації;</w:t>
      </w:r>
    </w:p>
    <w:p w:rsidR="00E019EF" w:rsidRPr="00933F61" w:rsidRDefault="00E019EF" w:rsidP="00E019EF">
      <w:pPr>
        <w:spacing w:after="160" w:line="259" w:lineRule="auto"/>
        <w:jc w:val="both"/>
      </w:pPr>
      <w:r>
        <w:rPr>
          <w:rFonts w:eastAsia="Calibri"/>
          <w:b/>
          <w:bCs/>
          <w:i/>
          <w:iCs/>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019EF" w:rsidRDefault="00E019EF" w:rsidP="00E019EF">
      <w:pPr>
        <w:spacing w:after="160" w:line="259" w:lineRule="auto"/>
        <w:jc w:val="both"/>
        <w:rPr>
          <w:rFonts w:eastAsia="Calibri"/>
          <w:b/>
          <w:bCs/>
          <w:i/>
          <w:iCs/>
          <w:lang w:val="uk-UA" w:eastAsia="uk-UA"/>
        </w:rPr>
        <w:sectPr w:rsidR="00E019EF">
          <w:footerReference w:type="default" r:id="rId9"/>
          <w:pgSz w:w="11906" w:h="16838"/>
          <w:pgMar w:top="850" w:right="850" w:bottom="850" w:left="1417" w:header="0" w:footer="708" w:gutter="0"/>
          <w:pgNumType w:start="1"/>
          <w:cols w:space="720"/>
          <w:formProt w:val="0"/>
          <w:docGrid w:linePitch="100"/>
        </w:sect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D2334D" w:rsidRPr="00E019EF" w:rsidRDefault="00D2334D" w:rsidP="00D2334D">
      <w:pPr>
        <w:rPr>
          <w:b/>
          <w:i/>
          <w:color w:val="000000" w:themeColor="text1"/>
          <w:lang w:val="uk-UA"/>
        </w:rPr>
      </w:pPr>
    </w:p>
    <w:p w:rsidR="00D2334D" w:rsidRPr="00975F3A" w:rsidRDefault="00D2334D" w:rsidP="00D2334D">
      <w:pPr>
        <w:rPr>
          <w:b/>
          <w:i/>
          <w:color w:val="000000" w:themeColor="text1"/>
        </w:rPr>
      </w:pPr>
    </w:p>
    <w:p w:rsidR="00D2334D" w:rsidRPr="00975F3A" w:rsidRDefault="00D2334D" w:rsidP="00D2334D">
      <w:pPr>
        <w:rPr>
          <w:b/>
          <w:i/>
          <w:color w:val="000000" w:themeColor="text1"/>
        </w:rPr>
      </w:pPr>
      <w:r w:rsidRPr="00975F3A">
        <w:rPr>
          <w:b/>
          <w:i/>
          <w:color w:val="000000" w:themeColor="text1"/>
        </w:rPr>
        <w:t xml:space="preserve">      _____________________________________________________________________________</w:t>
      </w:r>
    </w:p>
    <w:p w:rsidR="00D2334D" w:rsidRPr="00975F3A" w:rsidRDefault="00D2334D" w:rsidP="00D2334D">
      <w:pPr>
        <w:rPr>
          <w:i/>
          <w:color w:val="000000" w:themeColor="text1"/>
          <w:sz w:val="18"/>
          <w:szCs w:val="18"/>
        </w:rPr>
      </w:pPr>
      <w:r w:rsidRPr="00975F3A">
        <w:rPr>
          <w:i/>
          <w:color w:val="000000" w:themeColor="text1"/>
          <w:sz w:val="18"/>
          <w:szCs w:val="18"/>
        </w:rPr>
        <w:t xml:space="preserve">                    (Посада, ПІБ, підпис уповноваженої особи Учасника, печатка (у разі її використання)</w:t>
      </w:r>
    </w:p>
    <w:p w:rsidR="00D2334D" w:rsidRPr="00975F3A" w:rsidRDefault="00D2334D" w:rsidP="00D2334D">
      <w:pPr>
        <w:ind w:left="284" w:firstLine="425"/>
        <w:jc w:val="both"/>
        <w:rPr>
          <w:color w:val="000000" w:themeColor="text1"/>
        </w:rPr>
      </w:pPr>
    </w:p>
    <w:p w:rsidR="00D2334D" w:rsidRPr="00975F3A" w:rsidRDefault="00D2334D" w:rsidP="00D2334D">
      <w:pPr>
        <w:ind w:left="284" w:firstLine="425"/>
        <w:jc w:val="both"/>
        <w:rPr>
          <w:color w:val="000000" w:themeColor="text1"/>
        </w:rPr>
      </w:pPr>
    </w:p>
    <w:p w:rsidR="00D2334D" w:rsidRPr="00975F3A" w:rsidRDefault="00D2334D" w:rsidP="00D2334D">
      <w:pPr>
        <w:ind w:left="284" w:firstLine="425"/>
        <w:jc w:val="both"/>
        <w:rPr>
          <w:color w:val="000000" w:themeColor="text1"/>
        </w:rPr>
      </w:pPr>
    </w:p>
    <w:p w:rsidR="00D2334D" w:rsidRPr="00975F3A" w:rsidRDefault="00D2334D" w:rsidP="00D2334D">
      <w:pPr>
        <w:ind w:left="284" w:firstLine="425"/>
        <w:jc w:val="both"/>
        <w:rPr>
          <w:color w:val="000000" w:themeColor="text1"/>
        </w:rPr>
      </w:pPr>
    </w:p>
    <w:p w:rsidR="00D2334D" w:rsidRPr="00975F3A" w:rsidRDefault="00D2334D" w:rsidP="00D2334D">
      <w:pPr>
        <w:ind w:left="284" w:firstLine="425"/>
        <w:jc w:val="both"/>
        <w:rPr>
          <w:color w:val="000000" w:themeColor="text1"/>
        </w:rPr>
      </w:pPr>
    </w:p>
    <w:p w:rsidR="00D2334D" w:rsidRPr="00975F3A" w:rsidRDefault="00D2334D" w:rsidP="00D2334D">
      <w:pPr>
        <w:ind w:left="284" w:firstLine="425"/>
        <w:jc w:val="both"/>
        <w:rPr>
          <w:color w:val="000000" w:themeColor="text1"/>
        </w:rPr>
      </w:pPr>
    </w:p>
    <w:p w:rsidR="00D2334D" w:rsidRPr="00975F3A" w:rsidRDefault="00D2334D" w:rsidP="00D2334D">
      <w:pPr>
        <w:ind w:left="284" w:firstLine="425"/>
        <w:jc w:val="both"/>
        <w:rPr>
          <w:color w:val="000000" w:themeColor="text1"/>
        </w:rPr>
      </w:pPr>
    </w:p>
    <w:p w:rsidR="00D2334D" w:rsidRPr="00D2334D" w:rsidRDefault="00D2334D" w:rsidP="002E6E3E">
      <w:pPr>
        <w:keepLines/>
        <w:pBdr>
          <w:top w:val="nil"/>
          <w:left w:val="nil"/>
          <w:bottom w:val="nil"/>
          <w:right w:val="nil"/>
          <w:between w:val="nil"/>
        </w:pBdr>
        <w:jc w:val="both"/>
        <w:rPr>
          <w:color w:val="000000"/>
          <w:sz w:val="28"/>
          <w:szCs w:val="28"/>
        </w:rPr>
      </w:pPr>
      <w:bookmarkStart w:id="0" w:name="_GoBack"/>
      <w:bookmarkEnd w:id="0"/>
    </w:p>
    <w:p w:rsidR="009D3C97" w:rsidRPr="0066369A" w:rsidRDefault="009D3C97" w:rsidP="008E7428">
      <w:pPr>
        <w:pStyle w:val="a6"/>
        <w:keepNext/>
        <w:numPr>
          <w:ilvl w:val="0"/>
          <w:numId w:val="25"/>
        </w:numPr>
        <w:tabs>
          <w:tab w:val="left" w:pos="1056"/>
        </w:tabs>
        <w:ind w:left="0" w:right="74" w:firstLine="567"/>
        <w:jc w:val="both"/>
        <w:outlineLvl w:val="0"/>
        <w:rPr>
          <w:bCs/>
          <w:i/>
          <w:lang w:eastAsia="uk-UA"/>
        </w:rPr>
      </w:pPr>
      <w:r w:rsidRPr="00A20ECC">
        <w:rPr>
          <w:bCs/>
          <w:lang w:eastAsia="uk-UA"/>
        </w:rPr>
        <w:t>Усі інші положення тендерної документації залишаються без змін.</w:t>
      </w:r>
    </w:p>
    <w:p w:rsidR="0066369A" w:rsidRPr="00A20ECC" w:rsidRDefault="0066369A" w:rsidP="0066369A">
      <w:pPr>
        <w:pStyle w:val="a6"/>
        <w:keepNext/>
        <w:tabs>
          <w:tab w:val="left" w:pos="1056"/>
        </w:tabs>
        <w:ind w:left="567" w:right="74"/>
        <w:jc w:val="both"/>
        <w:outlineLvl w:val="0"/>
        <w:rPr>
          <w:bCs/>
          <w:i/>
          <w:lang w:eastAsia="uk-UA"/>
        </w:rPr>
      </w:pPr>
    </w:p>
    <w:p w:rsidR="00412A5F" w:rsidRPr="00F525C5" w:rsidRDefault="00412A5F" w:rsidP="00412A5F">
      <w:pPr>
        <w:keepNext/>
        <w:tabs>
          <w:tab w:val="left" w:pos="1056"/>
        </w:tabs>
        <w:ind w:right="74" w:firstLine="851"/>
        <w:jc w:val="both"/>
        <w:outlineLvl w:val="0"/>
        <w:rPr>
          <w:bCs/>
          <w:highlight w:val="yellow"/>
          <w:lang w:eastAsia="uk-UA"/>
        </w:rPr>
      </w:pPr>
    </w:p>
    <w:p w:rsidR="00B62EB1" w:rsidRPr="00F525C5" w:rsidRDefault="00B62EB1" w:rsidP="00412A5F">
      <w:pPr>
        <w:keepNext/>
        <w:tabs>
          <w:tab w:val="left" w:pos="1056"/>
        </w:tabs>
        <w:ind w:right="74" w:firstLine="851"/>
        <w:jc w:val="both"/>
        <w:outlineLvl w:val="0"/>
        <w:rPr>
          <w:bCs/>
          <w:i/>
          <w:highlight w:val="yellow"/>
          <w:lang w:val="uk-UA" w:eastAsia="uk-UA"/>
        </w:rPr>
      </w:pPr>
    </w:p>
    <w:p w:rsidR="006D0997" w:rsidRDefault="006D0997" w:rsidP="00412A5F">
      <w:pPr>
        <w:keepNext/>
        <w:tabs>
          <w:tab w:val="left" w:pos="1056"/>
        </w:tabs>
        <w:ind w:right="74" w:firstLine="851"/>
        <w:jc w:val="both"/>
        <w:outlineLvl w:val="0"/>
        <w:rPr>
          <w:bCs/>
          <w:i/>
          <w:highlight w:val="yellow"/>
          <w:lang w:val="uk-UA" w:eastAsia="uk-UA"/>
        </w:rPr>
      </w:pPr>
    </w:p>
    <w:p w:rsidR="00F525C5" w:rsidRDefault="00F525C5" w:rsidP="00412A5F">
      <w:pPr>
        <w:keepNext/>
        <w:tabs>
          <w:tab w:val="left" w:pos="1056"/>
        </w:tabs>
        <w:ind w:right="74" w:firstLine="851"/>
        <w:jc w:val="both"/>
        <w:outlineLvl w:val="0"/>
        <w:rPr>
          <w:bCs/>
          <w:i/>
          <w:highlight w:val="yellow"/>
          <w:lang w:val="uk-UA" w:eastAsia="uk-UA"/>
        </w:rPr>
      </w:pPr>
    </w:p>
    <w:p w:rsidR="00F525C5" w:rsidRPr="00F525C5" w:rsidRDefault="00F525C5" w:rsidP="00412A5F">
      <w:pPr>
        <w:keepNext/>
        <w:tabs>
          <w:tab w:val="left" w:pos="1056"/>
        </w:tabs>
        <w:ind w:right="74" w:firstLine="851"/>
        <w:jc w:val="both"/>
        <w:outlineLvl w:val="0"/>
        <w:rPr>
          <w:bCs/>
          <w:i/>
          <w:highlight w:val="yellow"/>
          <w:lang w:val="uk-UA" w:eastAsia="uk-UA"/>
        </w:rPr>
      </w:pPr>
    </w:p>
    <w:p w:rsidR="00B82917" w:rsidRPr="00F525C5" w:rsidRDefault="00E83F2C" w:rsidP="00B82917">
      <w:pPr>
        <w:ind w:left="33" w:right="-23"/>
        <w:rPr>
          <w:lang w:val="uk-UA"/>
        </w:rPr>
      </w:pPr>
      <w:r w:rsidRPr="00F525C5">
        <w:rPr>
          <w:lang w:val="uk-UA"/>
        </w:rPr>
        <w:t>Уповноважена особа</w:t>
      </w:r>
      <w:r w:rsidR="006E5049" w:rsidRPr="00F525C5">
        <w:rPr>
          <w:lang w:val="uk-UA"/>
        </w:rPr>
        <w:t>,</w:t>
      </w:r>
    </w:p>
    <w:p w:rsidR="00DD3A4D" w:rsidRPr="00E3382A" w:rsidRDefault="00E83F2C" w:rsidP="00B62EB1">
      <w:pPr>
        <w:ind w:left="33" w:right="-23"/>
        <w:rPr>
          <w:lang w:val="uk-UA"/>
        </w:rPr>
      </w:pPr>
      <w:r w:rsidRPr="00F525C5">
        <w:rPr>
          <w:lang w:val="uk-UA"/>
        </w:rPr>
        <w:t xml:space="preserve">головний фахівець </w:t>
      </w:r>
      <w:r w:rsidR="009E4790" w:rsidRPr="00F525C5">
        <w:rPr>
          <w:lang w:val="uk-UA"/>
        </w:rPr>
        <w:t>з публічних закупівель</w:t>
      </w:r>
      <w:r w:rsidR="00B62EB1" w:rsidRPr="00F525C5">
        <w:rPr>
          <w:lang w:val="uk-UA"/>
        </w:rPr>
        <w:t xml:space="preserve">  </w:t>
      </w:r>
      <w:r w:rsidR="00DD3A4D" w:rsidRPr="00F525C5">
        <w:rPr>
          <w:lang w:val="uk-UA"/>
        </w:rPr>
        <w:t xml:space="preserve">                </w:t>
      </w:r>
      <w:r w:rsidR="006D0997" w:rsidRPr="00F525C5">
        <w:rPr>
          <w:lang w:val="uk-UA"/>
        </w:rPr>
        <w:t xml:space="preserve">    </w:t>
      </w:r>
      <w:r w:rsidR="00B62EB1" w:rsidRPr="00F525C5">
        <w:rPr>
          <w:lang w:val="uk-UA"/>
        </w:rPr>
        <w:t xml:space="preserve">       </w:t>
      </w:r>
      <w:r w:rsidR="00B82917" w:rsidRPr="00F525C5">
        <w:rPr>
          <w:lang w:val="uk-UA"/>
        </w:rPr>
        <w:t xml:space="preserve">    </w:t>
      </w:r>
      <w:r w:rsidR="006D0997" w:rsidRPr="00F525C5">
        <w:rPr>
          <w:lang w:val="uk-UA"/>
        </w:rPr>
        <w:tab/>
      </w:r>
      <w:r w:rsidR="006D0997" w:rsidRPr="00F525C5">
        <w:rPr>
          <w:lang w:val="uk-UA"/>
        </w:rPr>
        <w:tab/>
      </w:r>
      <w:r w:rsidR="00B62EB1" w:rsidRPr="00F525C5">
        <w:rPr>
          <w:lang w:val="uk-UA"/>
        </w:rPr>
        <w:t xml:space="preserve">   </w:t>
      </w:r>
      <w:r w:rsidR="00B82917" w:rsidRPr="00F525C5">
        <w:rPr>
          <w:lang w:val="uk-UA"/>
        </w:rPr>
        <w:t xml:space="preserve"> </w:t>
      </w:r>
      <w:r w:rsidR="00E019EF">
        <w:rPr>
          <w:sz w:val="23"/>
          <w:szCs w:val="23"/>
          <w:lang w:val="uk-UA"/>
        </w:rPr>
        <w:t>Інна</w:t>
      </w:r>
      <w:r w:rsidR="00294D77">
        <w:rPr>
          <w:sz w:val="23"/>
          <w:szCs w:val="23"/>
          <w:lang w:val="uk-UA"/>
        </w:rPr>
        <w:t xml:space="preserve"> </w:t>
      </w:r>
      <w:r w:rsidR="00E019EF">
        <w:rPr>
          <w:sz w:val="23"/>
          <w:szCs w:val="23"/>
          <w:lang w:val="uk-UA"/>
        </w:rPr>
        <w:t>ІЛЛЄНКО</w:t>
      </w:r>
    </w:p>
    <w:sectPr w:rsidR="00DD3A4D" w:rsidRPr="00E3382A" w:rsidSect="00E3382A">
      <w:footerReference w:type="default" r:id="rId10"/>
      <w:pgSz w:w="11906" w:h="16838"/>
      <w:pgMar w:top="1276" w:right="566"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A5" w:rsidRDefault="002A39A5" w:rsidP="00ED22D0">
      <w:r>
        <w:separator/>
      </w:r>
    </w:p>
  </w:endnote>
  <w:endnote w:type="continuationSeparator" w:id="0">
    <w:p w:rsidR="002A39A5" w:rsidRDefault="002A39A5" w:rsidP="00ED2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F" w:rsidRDefault="00E019EF">
    <w:pPr>
      <w:jc w:val="right"/>
    </w:pPr>
    <w:fldSimple w:instr=" PAGE ">
      <w:r>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F" w:rsidRDefault="00E019EF">
    <w:pPr>
      <w:jc w:val="right"/>
    </w:pPr>
    <w:fldSimple w:instr=" PAGE ">
      <w:r>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9E" w:rsidRDefault="002D1491">
    <w:pPr>
      <w:pStyle w:val="ad"/>
      <w:jc w:val="right"/>
    </w:pPr>
    <w:r>
      <w:fldChar w:fldCharType="begin"/>
    </w:r>
    <w:r w:rsidR="007B099E">
      <w:instrText>PAGE   \* MERGEFORMAT</w:instrText>
    </w:r>
    <w:r>
      <w:fldChar w:fldCharType="separate"/>
    </w:r>
    <w:r w:rsidR="00E019EF" w:rsidRPr="00E019EF">
      <w:rPr>
        <w:noProof/>
        <w:lang w:val="ru-RU"/>
      </w:rPr>
      <w:t>7</w:t>
    </w:r>
    <w:r>
      <w:fldChar w:fldCharType="end"/>
    </w:r>
  </w:p>
  <w:p w:rsidR="007B099E" w:rsidRDefault="007B09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A5" w:rsidRDefault="002A39A5" w:rsidP="00ED22D0">
      <w:r>
        <w:separator/>
      </w:r>
    </w:p>
  </w:footnote>
  <w:footnote w:type="continuationSeparator" w:id="0">
    <w:p w:rsidR="002A39A5" w:rsidRDefault="002A39A5" w:rsidP="00ED2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210"/>
    <w:multiLevelType w:val="hybridMultilevel"/>
    <w:tmpl w:val="C9D21886"/>
    <w:lvl w:ilvl="0" w:tplc="808E6568">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622FDA"/>
    <w:multiLevelType w:val="hybridMultilevel"/>
    <w:tmpl w:val="8EBC2C4A"/>
    <w:lvl w:ilvl="0" w:tplc="6CA462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E3EE0"/>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A50AE2"/>
    <w:multiLevelType w:val="hybridMultilevel"/>
    <w:tmpl w:val="7B06261E"/>
    <w:lvl w:ilvl="0" w:tplc="D34EF982">
      <w:start w:val="1"/>
      <w:numFmt w:val="decimal"/>
      <w:lvlText w:val="%1."/>
      <w:lvlJc w:val="left"/>
      <w:pPr>
        <w:tabs>
          <w:tab w:val="num" w:pos="990"/>
        </w:tabs>
        <w:ind w:left="990" w:hanging="990"/>
      </w:pPr>
      <w:rPr>
        <w:rFonts w:hint="default"/>
        <w:b w:val="0"/>
        <w:i w:val="0"/>
      </w:rPr>
    </w:lvl>
    <w:lvl w:ilvl="1" w:tplc="C0BCA056">
      <w:start w:val="3"/>
      <w:numFmt w:val="bullet"/>
      <w:lvlText w:val="-"/>
      <w:lvlJc w:val="left"/>
      <w:pPr>
        <w:tabs>
          <w:tab w:val="num" w:pos="644"/>
        </w:tabs>
        <w:ind w:left="644" w:hanging="360"/>
      </w:pPr>
      <w:rPr>
        <w:rFonts w:ascii="Times New Roman" w:eastAsia="Times New Roman" w:hAnsi="Times New Roman" w:cs="Times New Roman" w:hint="default"/>
      </w:r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6">
    <w:nsid w:val="0FC36843"/>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F310BA"/>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E12BFA"/>
    <w:multiLevelType w:val="hybridMultilevel"/>
    <w:tmpl w:val="EE16609C"/>
    <w:lvl w:ilvl="0" w:tplc="C6C88B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773EA4"/>
    <w:multiLevelType w:val="hybridMultilevel"/>
    <w:tmpl w:val="82D81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31FE7"/>
    <w:multiLevelType w:val="hybridMultilevel"/>
    <w:tmpl w:val="35D205B6"/>
    <w:lvl w:ilvl="0" w:tplc="15FCCE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2F320B"/>
    <w:multiLevelType w:val="hybridMultilevel"/>
    <w:tmpl w:val="61A6AE1A"/>
    <w:lvl w:ilvl="0" w:tplc="B67C5D2E">
      <w:start w:val="1"/>
      <w:numFmt w:val="decimal"/>
      <w:lvlText w:val="%1."/>
      <w:lvlJc w:val="left"/>
      <w:pPr>
        <w:ind w:left="786" w:hanging="360"/>
      </w:pPr>
      <w:rPr>
        <w:rFonts w:ascii="Times New Roman" w:eastAsia="Times New Roman" w:hAnsi="Times New Roman" w:cs="Times New Roman" w:hint="default"/>
        <w:w w:val="100"/>
        <w:sz w:val="24"/>
        <w:szCs w:val="22"/>
        <w:lang w:val="uk-UA" w:eastAsia="en-US" w:bidi="ar-SA"/>
      </w:rPr>
    </w:lvl>
    <w:lvl w:ilvl="1" w:tplc="B868101E">
      <w:numFmt w:val="bullet"/>
      <w:lvlText w:val="•"/>
      <w:lvlJc w:val="left"/>
      <w:pPr>
        <w:ind w:left="1878" w:hanging="360"/>
      </w:pPr>
      <w:rPr>
        <w:rFonts w:hint="default"/>
        <w:lang w:val="uk-UA" w:eastAsia="en-US" w:bidi="ar-SA"/>
      </w:rPr>
    </w:lvl>
    <w:lvl w:ilvl="2" w:tplc="8EA85F46">
      <w:numFmt w:val="bullet"/>
      <w:lvlText w:val="•"/>
      <w:lvlJc w:val="left"/>
      <w:pPr>
        <w:ind w:left="2797" w:hanging="360"/>
      </w:pPr>
      <w:rPr>
        <w:rFonts w:hint="default"/>
        <w:lang w:val="uk-UA" w:eastAsia="en-US" w:bidi="ar-SA"/>
      </w:rPr>
    </w:lvl>
    <w:lvl w:ilvl="3" w:tplc="8216FF3E">
      <w:numFmt w:val="bullet"/>
      <w:lvlText w:val="•"/>
      <w:lvlJc w:val="left"/>
      <w:pPr>
        <w:ind w:left="3715" w:hanging="360"/>
      </w:pPr>
      <w:rPr>
        <w:rFonts w:hint="default"/>
        <w:lang w:val="uk-UA" w:eastAsia="en-US" w:bidi="ar-SA"/>
      </w:rPr>
    </w:lvl>
    <w:lvl w:ilvl="4" w:tplc="A9FEFACC">
      <w:numFmt w:val="bullet"/>
      <w:lvlText w:val="•"/>
      <w:lvlJc w:val="left"/>
      <w:pPr>
        <w:ind w:left="4634" w:hanging="360"/>
      </w:pPr>
      <w:rPr>
        <w:rFonts w:hint="default"/>
        <w:lang w:val="uk-UA" w:eastAsia="en-US" w:bidi="ar-SA"/>
      </w:rPr>
    </w:lvl>
    <w:lvl w:ilvl="5" w:tplc="2E8058A2">
      <w:numFmt w:val="bullet"/>
      <w:lvlText w:val="•"/>
      <w:lvlJc w:val="left"/>
      <w:pPr>
        <w:ind w:left="5553" w:hanging="360"/>
      </w:pPr>
      <w:rPr>
        <w:rFonts w:hint="default"/>
        <w:lang w:val="uk-UA" w:eastAsia="en-US" w:bidi="ar-SA"/>
      </w:rPr>
    </w:lvl>
    <w:lvl w:ilvl="6" w:tplc="ACA268C2">
      <w:numFmt w:val="bullet"/>
      <w:lvlText w:val="•"/>
      <w:lvlJc w:val="left"/>
      <w:pPr>
        <w:ind w:left="6471" w:hanging="360"/>
      </w:pPr>
      <w:rPr>
        <w:rFonts w:hint="default"/>
        <w:lang w:val="uk-UA" w:eastAsia="en-US" w:bidi="ar-SA"/>
      </w:rPr>
    </w:lvl>
    <w:lvl w:ilvl="7" w:tplc="6170A16C">
      <w:numFmt w:val="bullet"/>
      <w:lvlText w:val="•"/>
      <w:lvlJc w:val="left"/>
      <w:pPr>
        <w:ind w:left="7390" w:hanging="360"/>
      </w:pPr>
      <w:rPr>
        <w:rFonts w:hint="default"/>
        <w:lang w:val="uk-UA" w:eastAsia="en-US" w:bidi="ar-SA"/>
      </w:rPr>
    </w:lvl>
    <w:lvl w:ilvl="8" w:tplc="3A8EE84E">
      <w:numFmt w:val="bullet"/>
      <w:lvlText w:val="•"/>
      <w:lvlJc w:val="left"/>
      <w:pPr>
        <w:ind w:left="8309" w:hanging="360"/>
      </w:pPr>
      <w:rPr>
        <w:rFonts w:hint="default"/>
        <w:lang w:val="uk-UA" w:eastAsia="en-US" w:bidi="ar-SA"/>
      </w:rPr>
    </w:lvl>
  </w:abstractNum>
  <w:abstractNum w:abstractNumId="12">
    <w:nsid w:val="18E8384F"/>
    <w:multiLevelType w:val="hybridMultilevel"/>
    <w:tmpl w:val="B636BA24"/>
    <w:lvl w:ilvl="0" w:tplc="996683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1A9340E7"/>
    <w:multiLevelType w:val="hybridMultilevel"/>
    <w:tmpl w:val="92CE6AB6"/>
    <w:lvl w:ilvl="0" w:tplc="215043B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hint="default"/>
      </w:r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5">
    <w:nsid w:val="31721188"/>
    <w:multiLevelType w:val="hybridMultilevel"/>
    <w:tmpl w:val="B09011B8"/>
    <w:lvl w:ilvl="0" w:tplc="AEFC9738">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A32A93"/>
    <w:multiLevelType w:val="hybridMultilevel"/>
    <w:tmpl w:val="F6BC4050"/>
    <w:lvl w:ilvl="0" w:tplc="91EEDE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D377AC"/>
    <w:multiLevelType w:val="hybridMultilevel"/>
    <w:tmpl w:val="B01C8EBC"/>
    <w:lvl w:ilvl="0" w:tplc="D0A853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CDA42F2"/>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917C57"/>
    <w:multiLevelType w:val="hybridMultilevel"/>
    <w:tmpl w:val="A22852FE"/>
    <w:lvl w:ilvl="0" w:tplc="0AF4AAD8">
      <w:numFmt w:val="bullet"/>
      <w:lvlText w:val="-"/>
      <w:lvlJc w:val="left"/>
      <w:pPr>
        <w:ind w:left="1100" w:hanging="360"/>
      </w:pPr>
      <w:rPr>
        <w:rFonts w:ascii="Times New Roman" w:eastAsia="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0">
    <w:nsid w:val="46806CD0"/>
    <w:multiLevelType w:val="hybridMultilevel"/>
    <w:tmpl w:val="B19AEF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9C512B"/>
    <w:multiLevelType w:val="hybridMultilevel"/>
    <w:tmpl w:val="7E84F2C0"/>
    <w:lvl w:ilvl="0" w:tplc="00C4C9F6">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2">
    <w:nsid w:val="49481626"/>
    <w:multiLevelType w:val="hybridMultilevel"/>
    <w:tmpl w:val="C7F225CA"/>
    <w:lvl w:ilvl="0" w:tplc="0C043EB2">
      <w:numFmt w:val="bullet"/>
      <w:lvlText w:val="*"/>
      <w:lvlJc w:val="left"/>
      <w:pPr>
        <w:ind w:left="236" w:hanging="248"/>
      </w:pPr>
      <w:rPr>
        <w:rFonts w:ascii="Times New Roman" w:eastAsia="Times New Roman" w:hAnsi="Times New Roman" w:cs="Times New Roman" w:hint="default"/>
        <w:i/>
        <w:iCs/>
        <w:w w:val="100"/>
        <w:sz w:val="22"/>
        <w:szCs w:val="22"/>
        <w:lang w:val="uk-UA" w:eastAsia="en-US" w:bidi="ar-SA"/>
      </w:rPr>
    </w:lvl>
    <w:lvl w:ilvl="1" w:tplc="B0E26814">
      <w:numFmt w:val="bullet"/>
      <w:lvlText w:val=""/>
      <w:lvlJc w:val="left"/>
      <w:pPr>
        <w:ind w:left="1522" w:hanging="360"/>
      </w:pPr>
      <w:rPr>
        <w:rFonts w:ascii="Symbol" w:eastAsia="Symbol" w:hAnsi="Symbol" w:cs="Symbol" w:hint="default"/>
        <w:w w:val="100"/>
        <w:sz w:val="22"/>
        <w:szCs w:val="22"/>
        <w:lang w:val="uk-UA" w:eastAsia="en-US" w:bidi="ar-SA"/>
      </w:rPr>
    </w:lvl>
    <w:lvl w:ilvl="2" w:tplc="6344A668">
      <w:numFmt w:val="bullet"/>
      <w:lvlText w:val="•"/>
      <w:lvlJc w:val="left"/>
      <w:pPr>
        <w:ind w:left="2478" w:hanging="360"/>
      </w:pPr>
      <w:rPr>
        <w:rFonts w:hint="default"/>
        <w:lang w:val="uk-UA" w:eastAsia="en-US" w:bidi="ar-SA"/>
      </w:rPr>
    </w:lvl>
    <w:lvl w:ilvl="3" w:tplc="75C232CC">
      <w:numFmt w:val="bullet"/>
      <w:lvlText w:val="•"/>
      <w:lvlJc w:val="left"/>
      <w:pPr>
        <w:ind w:left="3436" w:hanging="360"/>
      </w:pPr>
      <w:rPr>
        <w:rFonts w:hint="default"/>
        <w:lang w:val="uk-UA" w:eastAsia="en-US" w:bidi="ar-SA"/>
      </w:rPr>
    </w:lvl>
    <w:lvl w:ilvl="4" w:tplc="254C5818">
      <w:numFmt w:val="bullet"/>
      <w:lvlText w:val="•"/>
      <w:lvlJc w:val="left"/>
      <w:pPr>
        <w:ind w:left="4395" w:hanging="360"/>
      </w:pPr>
      <w:rPr>
        <w:rFonts w:hint="default"/>
        <w:lang w:val="uk-UA" w:eastAsia="en-US" w:bidi="ar-SA"/>
      </w:rPr>
    </w:lvl>
    <w:lvl w:ilvl="5" w:tplc="EA627406">
      <w:numFmt w:val="bullet"/>
      <w:lvlText w:val="•"/>
      <w:lvlJc w:val="left"/>
      <w:pPr>
        <w:ind w:left="5353" w:hanging="360"/>
      </w:pPr>
      <w:rPr>
        <w:rFonts w:hint="default"/>
        <w:lang w:val="uk-UA" w:eastAsia="en-US" w:bidi="ar-SA"/>
      </w:rPr>
    </w:lvl>
    <w:lvl w:ilvl="6" w:tplc="A7E22CF4">
      <w:numFmt w:val="bullet"/>
      <w:lvlText w:val="•"/>
      <w:lvlJc w:val="left"/>
      <w:pPr>
        <w:ind w:left="6312" w:hanging="360"/>
      </w:pPr>
      <w:rPr>
        <w:rFonts w:hint="default"/>
        <w:lang w:val="uk-UA" w:eastAsia="en-US" w:bidi="ar-SA"/>
      </w:rPr>
    </w:lvl>
    <w:lvl w:ilvl="7" w:tplc="0D283CC6">
      <w:numFmt w:val="bullet"/>
      <w:lvlText w:val="•"/>
      <w:lvlJc w:val="left"/>
      <w:pPr>
        <w:ind w:left="7270" w:hanging="360"/>
      </w:pPr>
      <w:rPr>
        <w:rFonts w:hint="default"/>
        <w:lang w:val="uk-UA" w:eastAsia="en-US" w:bidi="ar-SA"/>
      </w:rPr>
    </w:lvl>
    <w:lvl w:ilvl="8" w:tplc="E5CEC48E">
      <w:numFmt w:val="bullet"/>
      <w:lvlText w:val="•"/>
      <w:lvlJc w:val="left"/>
      <w:pPr>
        <w:ind w:left="8229" w:hanging="360"/>
      </w:pPr>
      <w:rPr>
        <w:rFonts w:hint="default"/>
        <w:lang w:val="uk-UA" w:eastAsia="en-US" w:bidi="ar-SA"/>
      </w:rPr>
    </w:lvl>
  </w:abstractNum>
  <w:abstractNum w:abstractNumId="23">
    <w:nsid w:val="49982148"/>
    <w:multiLevelType w:val="hybridMultilevel"/>
    <w:tmpl w:val="BEEE397E"/>
    <w:lvl w:ilvl="0" w:tplc="F37EAF9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A833B28"/>
    <w:multiLevelType w:val="hybridMultilevel"/>
    <w:tmpl w:val="F50A0D68"/>
    <w:lvl w:ilvl="0" w:tplc="E2FA3036">
      <w:start w:val="1"/>
      <w:numFmt w:val="decimal"/>
      <w:lvlText w:val="%1."/>
      <w:lvlJc w:val="left"/>
      <w:pPr>
        <w:ind w:left="889" w:hanging="360"/>
      </w:pPr>
      <w:rPr>
        <w:rFonts w:hint="default"/>
        <w:sz w:val="24"/>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5">
    <w:nsid w:val="4F7E4B6E"/>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FE1C79"/>
    <w:multiLevelType w:val="hybridMultilevel"/>
    <w:tmpl w:val="D5745AB0"/>
    <w:lvl w:ilvl="0" w:tplc="0D0CC53A">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555571AA"/>
    <w:multiLevelType w:val="hybridMultilevel"/>
    <w:tmpl w:val="E7E27EC4"/>
    <w:lvl w:ilvl="0" w:tplc="940AC72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8">
    <w:nsid w:val="55B833E7"/>
    <w:multiLevelType w:val="hybridMultilevel"/>
    <w:tmpl w:val="EE16609C"/>
    <w:lvl w:ilvl="0" w:tplc="C6C88B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28557D"/>
    <w:multiLevelType w:val="hybridMultilevel"/>
    <w:tmpl w:val="AC76C722"/>
    <w:lvl w:ilvl="0" w:tplc="0C36F88C">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30">
    <w:nsid w:val="57B15E5F"/>
    <w:multiLevelType w:val="hybridMultilevel"/>
    <w:tmpl w:val="AA6EEAD0"/>
    <w:lvl w:ilvl="0" w:tplc="2E6A217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5BAD3C58"/>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33">
    <w:nsid w:val="64C94C2F"/>
    <w:multiLevelType w:val="multilevel"/>
    <w:tmpl w:val="DEEA31E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4">
    <w:nsid w:val="667B52F1"/>
    <w:multiLevelType w:val="hybridMultilevel"/>
    <w:tmpl w:val="42DA07F4"/>
    <w:lvl w:ilvl="0" w:tplc="979A5EBE">
      <w:start w:val="1"/>
      <w:numFmt w:val="decimal"/>
      <w:lvlText w:val="%1."/>
      <w:lvlJc w:val="left"/>
      <w:pPr>
        <w:ind w:left="1352" w:hanging="360"/>
      </w:pPr>
      <w:rPr>
        <w:rFonts w:hint="default"/>
        <w:i w:val="0"/>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35">
    <w:nsid w:val="66DE2A5E"/>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8A7090"/>
    <w:multiLevelType w:val="hybridMultilevel"/>
    <w:tmpl w:val="42DA07F4"/>
    <w:lvl w:ilvl="0" w:tplc="979A5EBE">
      <w:start w:val="1"/>
      <w:numFmt w:val="decimal"/>
      <w:lvlText w:val="%1."/>
      <w:lvlJc w:val="left"/>
      <w:pPr>
        <w:ind w:left="1352" w:hanging="360"/>
      </w:pPr>
      <w:rPr>
        <w:rFonts w:hint="default"/>
        <w:i w:val="0"/>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37">
    <w:nsid w:val="680843F8"/>
    <w:multiLevelType w:val="hybridMultilevel"/>
    <w:tmpl w:val="3B66462E"/>
    <w:lvl w:ilvl="0" w:tplc="DF66EA9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C414E38"/>
    <w:multiLevelType w:val="hybridMultilevel"/>
    <w:tmpl w:val="7E84F2C0"/>
    <w:lvl w:ilvl="0" w:tplc="00C4C9F6">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39">
    <w:nsid w:val="6D60455F"/>
    <w:multiLevelType w:val="hybridMultilevel"/>
    <w:tmpl w:val="73C0F8A6"/>
    <w:lvl w:ilvl="0" w:tplc="B4C6939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0C6990"/>
    <w:multiLevelType w:val="hybridMultilevel"/>
    <w:tmpl w:val="19B49084"/>
    <w:lvl w:ilvl="0" w:tplc="62C490D8">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1580DD3"/>
    <w:multiLevelType w:val="hybridMultilevel"/>
    <w:tmpl w:val="A9B033FA"/>
    <w:lvl w:ilvl="0" w:tplc="49D25ED6">
      <w:start w:val="1"/>
      <w:numFmt w:val="decimal"/>
      <w:lvlText w:val="%1."/>
      <w:lvlJc w:val="lef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3B5300B"/>
    <w:multiLevelType w:val="hybridMultilevel"/>
    <w:tmpl w:val="FA2C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400084"/>
    <w:multiLevelType w:val="hybridMultilevel"/>
    <w:tmpl w:val="FC165D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8706E3"/>
    <w:multiLevelType w:val="hybridMultilevel"/>
    <w:tmpl w:val="73C0F8A6"/>
    <w:lvl w:ilvl="0" w:tplc="B4C693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761D7E"/>
    <w:multiLevelType w:val="hybridMultilevel"/>
    <w:tmpl w:val="1CB24608"/>
    <w:lvl w:ilvl="0" w:tplc="F50A37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C6C195A"/>
    <w:multiLevelType w:val="hybridMultilevel"/>
    <w:tmpl w:val="37229462"/>
    <w:lvl w:ilvl="0" w:tplc="D6E806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7"/>
  </w:num>
  <w:num w:numId="3">
    <w:abstractNumId w:val="30"/>
  </w:num>
  <w:num w:numId="4">
    <w:abstractNumId w:val="3"/>
  </w:num>
  <w:num w:numId="5">
    <w:abstractNumId w:val="19"/>
  </w:num>
  <w:num w:numId="6">
    <w:abstractNumId w:val="42"/>
  </w:num>
  <w:num w:numId="7">
    <w:abstractNumId w:val="13"/>
  </w:num>
  <w:num w:numId="8">
    <w:abstractNumId w:val="9"/>
  </w:num>
  <w:num w:numId="9">
    <w:abstractNumId w:val="5"/>
  </w:num>
  <w:num w:numId="10">
    <w:abstractNumId w:val="43"/>
  </w:num>
  <w:num w:numId="11">
    <w:abstractNumId w:val="20"/>
  </w:num>
  <w:num w:numId="12">
    <w:abstractNumId w:val="40"/>
  </w:num>
  <w:num w:numId="13">
    <w:abstractNumId w:val="41"/>
  </w:num>
  <w:num w:numId="14">
    <w:abstractNumId w:val="46"/>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
  </w:num>
  <w:num w:numId="19">
    <w:abstractNumId w:val="10"/>
  </w:num>
  <w:num w:numId="20">
    <w:abstractNumId w:val="37"/>
  </w:num>
  <w:num w:numId="21">
    <w:abstractNumId w:val="23"/>
  </w:num>
  <w:num w:numId="22">
    <w:abstractNumId w:val="26"/>
  </w:num>
  <w:num w:numId="23">
    <w:abstractNumId w:val="8"/>
  </w:num>
  <w:num w:numId="24">
    <w:abstractNumId w:val="44"/>
  </w:num>
  <w:num w:numId="25">
    <w:abstractNumId w:val="28"/>
  </w:num>
  <w:num w:numId="26">
    <w:abstractNumId w:val="32"/>
  </w:num>
  <w:num w:numId="27">
    <w:abstractNumId w:val="2"/>
  </w:num>
  <w:num w:numId="28">
    <w:abstractNumId w:val="0"/>
  </w:num>
  <w:num w:numId="29">
    <w:abstractNumId w:val="6"/>
  </w:num>
  <w:num w:numId="30">
    <w:abstractNumId w:val="31"/>
  </w:num>
  <w:num w:numId="31">
    <w:abstractNumId w:val="18"/>
  </w:num>
  <w:num w:numId="32">
    <w:abstractNumId w:val="39"/>
  </w:num>
  <w:num w:numId="33">
    <w:abstractNumId w:val="35"/>
  </w:num>
  <w:num w:numId="34">
    <w:abstractNumId w:val="7"/>
  </w:num>
  <w:num w:numId="35">
    <w:abstractNumId w:val="22"/>
  </w:num>
  <w:num w:numId="36">
    <w:abstractNumId w:val="11"/>
  </w:num>
  <w:num w:numId="37">
    <w:abstractNumId w:val="25"/>
  </w:num>
  <w:num w:numId="38">
    <w:abstractNumId w:val="12"/>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29"/>
  </w:num>
  <w:num w:numId="41">
    <w:abstractNumId w:val="17"/>
  </w:num>
  <w:num w:numId="42">
    <w:abstractNumId w:val="45"/>
  </w:num>
  <w:num w:numId="43">
    <w:abstractNumId w:val="16"/>
  </w:num>
  <w:num w:numId="44">
    <w:abstractNumId w:val="24"/>
  </w:num>
  <w:num w:numId="45">
    <w:abstractNumId w:val="4"/>
  </w:num>
  <w:num w:numId="46">
    <w:abstractNumId w:val="21"/>
  </w:num>
  <w:num w:numId="47">
    <w:abstractNumId w:val="38"/>
  </w:num>
  <w:num w:numId="48">
    <w:abstractNumId w:val="15"/>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E477F"/>
    <w:rsid w:val="00003586"/>
    <w:rsid w:val="00005B25"/>
    <w:rsid w:val="0001050B"/>
    <w:rsid w:val="000518AD"/>
    <w:rsid w:val="00060FEE"/>
    <w:rsid w:val="00065ACB"/>
    <w:rsid w:val="00066D45"/>
    <w:rsid w:val="00067747"/>
    <w:rsid w:val="00075156"/>
    <w:rsid w:val="00080A6B"/>
    <w:rsid w:val="00082537"/>
    <w:rsid w:val="00094AE7"/>
    <w:rsid w:val="000A141A"/>
    <w:rsid w:val="000A6580"/>
    <w:rsid w:val="000B0D63"/>
    <w:rsid w:val="000D2889"/>
    <w:rsid w:val="000D7869"/>
    <w:rsid w:val="000D7A19"/>
    <w:rsid w:val="000E2FD7"/>
    <w:rsid w:val="0010469E"/>
    <w:rsid w:val="00105CEF"/>
    <w:rsid w:val="00107F55"/>
    <w:rsid w:val="001137AC"/>
    <w:rsid w:val="00116F07"/>
    <w:rsid w:val="001242EE"/>
    <w:rsid w:val="001361E5"/>
    <w:rsid w:val="001523A1"/>
    <w:rsid w:val="00175919"/>
    <w:rsid w:val="00187577"/>
    <w:rsid w:val="001B04F3"/>
    <w:rsid w:val="001C2CBC"/>
    <w:rsid w:val="001E158B"/>
    <w:rsid w:val="001E1C7D"/>
    <w:rsid w:val="001E477F"/>
    <w:rsid w:val="002170C1"/>
    <w:rsid w:val="00232B80"/>
    <w:rsid w:val="002363DE"/>
    <w:rsid w:val="00261523"/>
    <w:rsid w:val="002771E6"/>
    <w:rsid w:val="00287B23"/>
    <w:rsid w:val="00291512"/>
    <w:rsid w:val="0029320B"/>
    <w:rsid w:val="00294D77"/>
    <w:rsid w:val="002A39A5"/>
    <w:rsid w:val="002B5454"/>
    <w:rsid w:val="002C73A8"/>
    <w:rsid w:val="002D1491"/>
    <w:rsid w:val="002D7094"/>
    <w:rsid w:val="002E0DCD"/>
    <w:rsid w:val="002E6E3E"/>
    <w:rsid w:val="002F146B"/>
    <w:rsid w:val="0032389B"/>
    <w:rsid w:val="00354B2A"/>
    <w:rsid w:val="0036038B"/>
    <w:rsid w:val="00366E83"/>
    <w:rsid w:val="003873D3"/>
    <w:rsid w:val="003906B1"/>
    <w:rsid w:val="00396CAB"/>
    <w:rsid w:val="003A1B47"/>
    <w:rsid w:val="003B4387"/>
    <w:rsid w:val="003C5E76"/>
    <w:rsid w:val="003D01EE"/>
    <w:rsid w:val="003D54FB"/>
    <w:rsid w:val="003D5753"/>
    <w:rsid w:val="003E7C36"/>
    <w:rsid w:val="00401DC2"/>
    <w:rsid w:val="0041154B"/>
    <w:rsid w:val="00412A5F"/>
    <w:rsid w:val="00421B02"/>
    <w:rsid w:val="00422949"/>
    <w:rsid w:val="00437C1C"/>
    <w:rsid w:val="00442910"/>
    <w:rsid w:val="00453F41"/>
    <w:rsid w:val="00474BE2"/>
    <w:rsid w:val="00475832"/>
    <w:rsid w:val="00490A27"/>
    <w:rsid w:val="004A6B87"/>
    <w:rsid w:val="004B5FB4"/>
    <w:rsid w:val="004B64BC"/>
    <w:rsid w:val="004C041B"/>
    <w:rsid w:val="004C0EEB"/>
    <w:rsid w:val="004D1A95"/>
    <w:rsid w:val="004D3088"/>
    <w:rsid w:val="004E5E02"/>
    <w:rsid w:val="004E7F69"/>
    <w:rsid w:val="005515FB"/>
    <w:rsid w:val="005858F3"/>
    <w:rsid w:val="00585998"/>
    <w:rsid w:val="00590529"/>
    <w:rsid w:val="00594DEA"/>
    <w:rsid w:val="005A1DA2"/>
    <w:rsid w:val="005B0A8E"/>
    <w:rsid w:val="005C1ACE"/>
    <w:rsid w:val="005D4EC0"/>
    <w:rsid w:val="005F1E14"/>
    <w:rsid w:val="005F6540"/>
    <w:rsid w:val="00602294"/>
    <w:rsid w:val="00626602"/>
    <w:rsid w:val="006304F1"/>
    <w:rsid w:val="006316D4"/>
    <w:rsid w:val="00635E55"/>
    <w:rsid w:val="00645185"/>
    <w:rsid w:val="00655DD8"/>
    <w:rsid w:val="0066369A"/>
    <w:rsid w:val="00663B43"/>
    <w:rsid w:val="0066633D"/>
    <w:rsid w:val="0066774D"/>
    <w:rsid w:val="00676030"/>
    <w:rsid w:val="0068730D"/>
    <w:rsid w:val="00694E1E"/>
    <w:rsid w:val="006A25E1"/>
    <w:rsid w:val="006D0997"/>
    <w:rsid w:val="006D248F"/>
    <w:rsid w:val="006D652A"/>
    <w:rsid w:val="006E5049"/>
    <w:rsid w:val="006F7AD2"/>
    <w:rsid w:val="00706E69"/>
    <w:rsid w:val="00735627"/>
    <w:rsid w:val="0073710C"/>
    <w:rsid w:val="0074199D"/>
    <w:rsid w:val="007505A7"/>
    <w:rsid w:val="00752F07"/>
    <w:rsid w:val="007615DF"/>
    <w:rsid w:val="00761FAB"/>
    <w:rsid w:val="007638F9"/>
    <w:rsid w:val="00767D9E"/>
    <w:rsid w:val="00780B7E"/>
    <w:rsid w:val="00782A2D"/>
    <w:rsid w:val="00793139"/>
    <w:rsid w:val="0079341F"/>
    <w:rsid w:val="00797598"/>
    <w:rsid w:val="007B099E"/>
    <w:rsid w:val="007B5664"/>
    <w:rsid w:val="007B5F4A"/>
    <w:rsid w:val="007B612E"/>
    <w:rsid w:val="007C0156"/>
    <w:rsid w:val="007C35F0"/>
    <w:rsid w:val="007C6139"/>
    <w:rsid w:val="007C7686"/>
    <w:rsid w:val="007E57BA"/>
    <w:rsid w:val="007E620E"/>
    <w:rsid w:val="008011C1"/>
    <w:rsid w:val="00801D97"/>
    <w:rsid w:val="00805EE3"/>
    <w:rsid w:val="008171DF"/>
    <w:rsid w:val="008327C5"/>
    <w:rsid w:val="0083468E"/>
    <w:rsid w:val="00840725"/>
    <w:rsid w:val="008463F6"/>
    <w:rsid w:val="00855977"/>
    <w:rsid w:val="0088067C"/>
    <w:rsid w:val="008963F2"/>
    <w:rsid w:val="008A69DF"/>
    <w:rsid w:val="008B51B8"/>
    <w:rsid w:val="008B549F"/>
    <w:rsid w:val="008B64E9"/>
    <w:rsid w:val="008C6343"/>
    <w:rsid w:val="008D0F13"/>
    <w:rsid w:val="008E7428"/>
    <w:rsid w:val="009011AE"/>
    <w:rsid w:val="009070B9"/>
    <w:rsid w:val="00912B6F"/>
    <w:rsid w:val="00912E39"/>
    <w:rsid w:val="009131C5"/>
    <w:rsid w:val="009160CD"/>
    <w:rsid w:val="009200F6"/>
    <w:rsid w:val="00950899"/>
    <w:rsid w:val="00954FE4"/>
    <w:rsid w:val="00971D16"/>
    <w:rsid w:val="00972C26"/>
    <w:rsid w:val="0097387E"/>
    <w:rsid w:val="00981ED8"/>
    <w:rsid w:val="009868B2"/>
    <w:rsid w:val="00990AC1"/>
    <w:rsid w:val="009C0F73"/>
    <w:rsid w:val="009D3C97"/>
    <w:rsid w:val="009E4790"/>
    <w:rsid w:val="00A15290"/>
    <w:rsid w:val="00A205AE"/>
    <w:rsid w:val="00A20ECC"/>
    <w:rsid w:val="00A233D2"/>
    <w:rsid w:val="00A5214F"/>
    <w:rsid w:val="00A55DC2"/>
    <w:rsid w:val="00A61871"/>
    <w:rsid w:val="00A7119A"/>
    <w:rsid w:val="00A847FE"/>
    <w:rsid w:val="00AA120D"/>
    <w:rsid w:val="00AA61F3"/>
    <w:rsid w:val="00AB59F1"/>
    <w:rsid w:val="00AF3A4A"/>
    <w:rsid w:val="00B023D4"/>
    <w:rsid w:val="00B20328"/>
    <w:rsid w:val="00B33439"/>
    <w:rsid w:val="00B3364F"/>
    <w:rsid w:val="00B446F3"/>
    <w:rsid w:val="00B56CB1"/>
    <w:rsid w:val="00B62EB1"/>
    <w:rsid w:val="00B64583"/>
    <w:rsid w:val="00B67A9C"/>
    <w:rsid w:val="00B7780B"/>
    <w:rsid w:val="00B80B32"/>
    <w:rsid w:val="00B82917"/>
    <w:rsid w:val="00B9466D"/>
    <w:rsid w:val="00B94C24"/>
    <w:rsid w:val="00BB316F"/>
    <w:rsid w:val="00BD1EAC"/>
    <w:rsid w:val="00BD4DB1"/>
    <w:rsid w:val="00BD71BD"/>
    <w:rsid w:val="00BE08F1"/>
    <w:rsid w:val="00BE4EAA"/>
    <w:rsid w:val="00BE6B52"/>
    <w:rsid w:val="00C00669"/>
    <w:rsid w:val="00C00E39"/>
    <w:rsid w:val="00C055B0"/>
    <w:rsid w:val="00C2079E"/>
    <w:rsid w:val="00C26AF2"/>
    <w:rsid w:val="00C63832"/>
    <w:rsid w:val="00C67789"/>
    <w:rsid w:val="00C701E9"/>
    <w:rsid w:val="00C73334"/>
    <w:rsid w:val="00C84691"/>
    <w:rsid w:val="00C859CB"/>
    <w:rsid w:val="00CF5CE3"/>
    <w:rsid w:val="00D040F8"/>
    <w:rsid w:val="00D070FE"/>
    <w:rsid w:val="00D07D6D"/>
    <w:rsid w:val="00D13955"/>
    <w:rsid w:val="00D214E6"/>
    <w:rsid w:val="00D2156A"/>
    <w:rsid w:val="00D2334D"/>
    <w:rsid w:val="00D26E0E"/>
    <w:rsid w:val="00D462C6"/>
    <w:rsid w:val="00D5040A"/>
    <w:rsid w:val="00D67B4E"/>
    <w:rsid w:val="00D72A75"/>
    <w:rsid w:val="00D842B8"/>
    <w:rsid w:val="00D85009"/>
    <w:rsid w:val="00D93C7E"/>
    <w:rsid w:val="00D9553D"/>
    <w:rsid w:val="00DC069B"/>
    <w:rsid w:val="00DC2CC5"/>
    <w:rsid w:val="00DD0847"/>
    <w:rsid w:val="00DD3A4D"/>
    <w:rsid w:val="00DD5E73"/>
    <w:rsid w:val="00DF6610"/>
    <w:rsid w:val="00E019EF"/>
    <w:rsid w:val="00E06B5C"/>
    <w:rsid w:val="00E169D7"/>
    <w:rsid w:val="00E27CE9"/>
    <w:rsid w:val="00E317D6"/>
    <w:rsid w:val="00E32C2F"/>
    <w:rsid w:val="00E3382A"/>
    <w:rsid w:val="00E531C9"/>
    <w:rsid w:val="00E62E20"/>
    <w:rsid w:val="00E63E0B"/>
    <w:rsid w:val="00E657B1"/>
    <w:rsid w:val="00E81EC7"/>
    <w:rsid w:val="00E83F2C"/>
    <w:rsid w:val="00E90C4F"/>
    <w:rsid w:val="00ED22D0"/>
    <w:rsid w:val="00EF6110"/>
    <w:rsid w:val="00F31F1F"/>
    <w:rsid w:val="00F40F9F"/>
    <w:rsid w:val="00F441C1"/>
    <w:rsid w:val="00F525C5"/>
    <w:rsid w:val="00F574C2"/>
    <w:rsid w:val="00F802A5"/>
    <w:rsid w:val="00F95CF3"/>
    <w:rsid w:val="00F95FF1"/>
    <w:rsid w:val="00F97A7A"/>
    <w:rsid w:val="00FA06A4"/>
    <w:rsid w:val="00FA0FEA"/>
    <w:rsid w:val="00FA6D5E"/>
    <w:rsid w:val="00FB33CB"/>
    <w:rsid w:val="00FC6A2B"/>
    <w:rsid w:val="00FD55A3"/>
    <w:rsid w:val="00FF5137"/>
    <w:rsid w:val="00FF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7F"/>
    <w:rPr>
      <w:rFonts w:ascii="Times New Roman" w:eastAsia="Times New Roman" w:hAnsi="Times New Roman"/>
      <w:sz w:val="24"/>
      <w:szCs w:val="24"/>
      <w:lang w:val="ru-RU" w:eastAsia="ru-RU"/>
    </w:rPr>
  </w:style>
  <w:style w:type="paragraph" w:styleId="1">
    <w:name w:val="heading 1"/>
    <w:basedOn w:val="a"/>
    <w:next w:val="a"/>
    <w:link w:val="10"/>
    <w:uiPriority w:val="9"/>
    <w:qFormat/>
    <w:rsid w:val="001E477F"/>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FA06A4"/>
    <w:pPr>
      <w:keepNext/>
      <w:keepLines/>
      <w:widowControl w:val="0"/>
      <w:autoSpaceDE w:val="0"/>
      <w:autoSpaceDN w:val="0"/>
      <w:spacing w:before="360" w:after="80"/>
      <w:outlineLvl w:val="1"/>
    </w:pPr>
    <w:rPr>
      <w:b/>
      <w:sz w:val="36"/>
      <w:szCs w:val="36"/>
      <w:lang w:val="uk-UA" w:eastAsia="uk-UA"/>
    </w:rPr>
  </w:style>
  <w:style w:type="paragraph" w:styleId="3">
    <w:name w:val="heading 3"/>
    <w:basedOn w:val="a"/>
    <w:next w:val="a"/>
    <w:link w:val="30"/>
    <w:uiPriority w:val="9"/>
    <w:unhideWhenUsed/>
    <w:qFormat/>
    <w:rsid w:val="0073710C"/>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AF3A4A"/>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A06A4"/>
    <w:pPr>
      <w:keepNext/>
      <w:keepLines/>
      <w:widowControl w:val="0"/>
      <w:autoSpaceDE w:val="0"/>
      <w:autoSpaceDN w:val="0"/>
      <w:spacing w:before="220" w:after="40"/>
      <w:outlineLvl w:val="4"/>
    </w:pPr>
    <w:rPr>
      <w:b/>
      <w:sz w:val="22"/>
      <w:szCs w:val="22"/>
      <w:lang w:val="uk-UA" w:eastAsia="uk-UA"/>
    </w:rPr>
  </w:style>
  <w:style w:type="paragraph" w:styleId="6">
    <w:name w:val="heading 6"/>
    <w:basedOn w:val="a"/>
    <w:next w:val="a"/>
    <w:link w:val="60"/>
    <w:uiPriority w:val="9"/>
    <w:semiHidden/>
    <w:unhideWhenUsed/>
    <w:qFormat/>
    <w:rsid w:val="00FA06A4"/>
    <w:pPr>
      <w:keepNext/>
      <w:keepLines/>
      <w:widowControl w:val="0"/>
      <w:autoSpaceDE w:val="0"/>
      <w:autoSpaceDN w:val="0"/>
      <w:spacing w:before="200" w:after="40"/>
      <w:outlineLvl w:val="5"/>
    </w:pPr>
    <w:rPr>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Заголовок 1 + не все прописные1"/>
    <w:basedOn w:val="1"/>
    <w:qFormat/>
    <w:rsid w:val="001E477F"/>
    <w:pPr>
      <w:keepLines w:val="0"/>
      <w:numPr>
        <w:numId w:val="1"/>
      </w:numPr>
      <w:spacing w:before="0"/>
      <w:jc w:val="both"/>
    </w:pPr>
    <w:rPr>
      <w:rFonts w:ascii="Times New Roman" w:hAnsi="Times New Roman"/>
      <w:color w:val="auto"/>
      <w:lang w:val="uk-UA" w:eastAsia="uk-UA"/>
    </w:rPr>
  </w:style>
  <w:style w:type="character" w:customStyle="1" w:styleId="10">
    <w:name w:val="Заголовок 1 Знак"/>
    <w:link w:val="1"/>
    <w:uiPriority w:val="9"/>
    <w:rsid w:val="001E477F"/>
    <w:rPr>
      <w:rFonts w:ascii="Cambria" w:eastAsia="Times New Roman" w:hAnsi="Cambria" w:cs="Times New Roman"/>
      <w:b/>
      <w:bCs/>
      <w:color w:val="365F91"/>
      <w:sz w:val="28"/>
      <w:szCs w:val="28"/>
      <w:lang w:val="ru-RU" w:eastAsia="ru-RU"/>
    </w:rPr>
  </w:style>
  <w:style w:type="character" w:styleId="a3">
    <w:name w:val="Hyperlink"/>
    <w:uiPriority w:val="99"/>
    <w:unhideWhenUsed/>
    <w:rsid w:val="005858F3"/>
    <w:rPr>
      <w:color w:val="0000FF"/>
      <w:u w:val="single"/>
    </w:rPr>
  </w:style>
  <w:style w:type="paragraph" w:customStyle="1" w:styleId="a4">
    <w:name w:val="Текстові блоки"/>
    <w:basedOn w:val="a"/>
    <w:link w:val="a5"/>
    <w:qFormat/>
    <w:rsid w:val="005858F3"/>
    <w:rPr>
      <w:lang w:val="uk-UA"/>
    </w:rPr>
  </w:style>
  <w:style w:type="character" w:customStyle="1" w:styleId="a5">
    <w:name w:val="Текстові блоки Знак"/>
    <w:link w:val="a4"/>
    <w:rsid w:val="005858F3"/>
    <w:rPr>
      <w:rFonts w:ascii="Times New Roman" w:eastAsia="Times New Roman" w:hAnsi="Times New Roman" w:cs="Times New Roman"/>
      <w:sz w:val="24"/>
      <w:szCs w:val="24"/>
      <w:lang w:eastAsia="ru-RU"/>
    </w:rPr>
  </w:style>
  <w:style w:type="paragraph" w:styleId="a6">
    <w:name w:val="List Paragraph"/>
    <w:aliases w:val="Список уровня 2,название табл/рис,заголовок 1.1,AC List 01,Текст таблицы,Number Bullets,Elenco Normale,Chapter10"/>
    <w:basedOn w:val="a"/>
    <w:link w:val="a7"/>
    <w:qFormat/>
    <w:rsid w:val="005858F3"/>
    <w:pPr>
      <w:ind w:left="720"/>
      <w:contextualSpacing/>
    </w:pPr>
  </w:style>
  <w:style w:type="paragraph" w:styleId="21">
    <w:name w:val="Body Text Indent 2"/>
    <w:basedOn w:val="a"/>
    <w:link w:val="22"/>
    <w:rsid w:val="008B51B8"/>
    <w:pPr>
      <w:ind w:left="567"/>
      <w:jc w:val="center"/>
    </w:pPr>
    <w:rPr>
      <w:szCs w:val="20"/>
    </w:rPr>
  </w:style>
  <w:style w:type="character" w:customStyle="1" w:styleId="22">
    <w:name w:val="Основной текст с отступом 2 Знак"/>
    <w:link w:val="21"/>
    <w:rsid w:val="008B51B8"/>
    <w:rPr>
      <w:rFonts w:ascii="Times New Roman" w:eastAsia="Times New Roman" w:hAnsi="Times New Roman" w:cs="Times New Roman"/>
      <w:sz w:val="24"/>
      <w:szCs w:val="20"/>
      <w:lang w:val="ru-RU" w:eastAsia="ru-RU"/>
    </w:rPr>
  </w:style>
  <w:style w:type="character" w:styleId="a8">
    <w:name w:val="Strong"/>
    <w:qFormat/>
    <w:rsid w:val="009C0F73"/>
    <w:rPr>
      <w:rFonts w:ascii="Arial" w:hAnsi="Arial"/>
      <w:b/>
    </w:rPr>
  </w:style>
  <w:style w:type="character" w:customStyle="1" w:styleId="doc-section">
    <w:name w:val="doc-section"/>
    <w:rsid w:val="009C0F73"/>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17,Знак17,Знак18 Знак, Знак1"/>
    <w:basedOn w:val="a"/>
    <w:link w:val="aa"/>
    <w:uiPriority w:val="99"/>
    <w:qFormat/>
    <w:rsid w:val="00B82917"/>
    <w:pPr>
      <w:spacing w:before="100" w:beforeAutospacing="1" w:after="100" w:afterAutospacing="1"/>
    </w:pPr>
    <w:rPr>
      <w:lang w:val="uk-UA"/>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qFormat/>
    <w:locked/>
    <w:rsid w:val="00B82917"/>
    <w:rPr>
      <w:rFonts w:ascii="Times New Roman" w:eastAsia="Times New Roman" w:hAnsi="Times New Roman" w:cs="Times New Roman"/>
      <w:sz w:val="24"/>
      <w:szCs w:val="24"/>
      <w:lang/>
    </w:rPr>
  </w:style>
  <w:style w:type="paragraph" w:styleId="ab">
    <w:name w:val="Body Text"/>
    <w:basedOn w:val="a"/>
    <w:link w:val="ac"/>
    <w:unhideWhenUsed/>
    <w:qFormat/>
    <w:rsid w:val="00735627"/>
    <w:pPr>
      <w:spacing w:after="120"/>
    </w:pPr>
  </w:style>
  <w:style w:type="character" w:customStyle="1" w:styleId="ac">
    <w:name w:val="Основной текст Знак"/>
    <w:link w:val="ab"/>
    <w:rsid w:val="00735627"/>
    <w:rPr>
      <w:rFonts w:ascii="Times New Roman" w:eastAsia="Times New Roman" w:hAnsi="Times New Roman" w:cs="Times New Roman"/>
      <w:sz w:val="24"/>
      <w:szCs w:val="24"/>
      <w:lang w:val="ru-RU" w:eastAsia="ru-RU"/>
    </w:rPr>
  </w:style>
  <w:style w:type="paragraph" w:styleId="23">
    <w:name w:val="Body Text 2"/>
    <w:basedOn w:val="a"/>
    <w:link w:val="24"/>
    <w:uiPriority w:val="99"/>
    <w:semiHidden/>
    <w:unhideWhenUsed/>
    <w:rsid w:val="00421B02"/>
    <w:pPr>
      <w:spacing w:after="120" w:line="480" w:lineRule="auto"/>
    </w:pPr>
  </w:style>
  <w:style w:type="character" w:customStyle="1" w:styleId="24">
    <w:name w:val="Основной текст 2 Знак"/>
    <w:link w:val="23"/>
    <w:uiPriority w:val="99"/>
    <w:semiHidden/>
    <w:rsid w:val="00421B02"/>
    <w:rPr>
      <w:rFonts w:ascii="Times New Roman" w:eastAsia="Times New Roman" w:hAnsi="Times New Roman" w:cs="Times New Roman"/>
      <w:sz w:val="24"/>
      <w:szCs w:val="24"/>
      <w:lang w:val="ru-RU" w:eastAsia="ru-RU"/>
    </w:rPr>
  </w:style>
  <w:style w:type="character" w:customStyle="1" w:styleId="rvts0">
    <w:name w:val="rvts0"/>
    <w:uiPriority w:val="99"/>
    <w:rsid w:val="0068730D"/>
  </w:style>
  <w:style w:type="numbering" w:customStyle="1" w:styleId="12">
    <w:name w:val="Нет списка1"/>
    <w:next w:val="a2"/>
    <w:uiPriority w:val="99"/>
    <w:semiHidden/>
    <w:unhideWhenUsed/>
    <w:rsid w:val="00780B7E"/>
  </w:style>
  <w:style w:type="paragraph" w:styleId="ad">
    <w:name w:val="footer"/>
    <w:basedOn w:val="a"/>
    <w:link w:val="ae"/>
    <w:uiPriority w:val="99"/>
    <w:unhideWhenUsed/>
    <w:rsid w:val="00780B7E"/>
    <w:pPr>
      <w:tabs>
        <w:tab w:val="center" w:pos="4677"/>
        <w:tab w:val="right" w:pos="9355"/>
      </w:tabs>
    </w:pPr>
    <w:rPr>
      <w:lang/>
    </w:rPr>
  </w:style>
  <w:style w:type="character" w:customStyle="1" w:styleId="ae">
    <w:name w:val="Нижний колонтитул Знак"/>
    <w:link w:val="ad"/>
    <w:uiPriority w:val="99"/>
    <w:rsid w:val="00780B7E"/>
    <w:rPr>
      <w:rFonts w:ascii="Times New Roman" w:eastAsia="Times New Roman" w:hAnsi="Times New Roman" w:cs="Times New Roman"/>
      <w:sz w:val="24"/>
      <w:szCs w:val="24"/>
      <w:lang w:eastAsia="ru-RU"/>
    </w:rPr>
  </w:style>
  <w:style w:type="character" w:customStyle="1" w:styleId="a7">
    <w:name w:val="Абзац списка Знак"/>
    <w:aliases w:val="Список уровня 2 Знак,название табл/рис Знак,заголовок 1.1 Знак,AC List 01 Знак,Текст таблицы Знак,Number Bullets Знак,Elenco Normale Знак,Chapter10 Знак"/>
    <w:link w:val="a6"/>
    <w:locked/>
    <w:rsid w:val="00780B7E"/>
    <w:rPr>
      <w:rFonts w:ascii="Times New Roman" w:eastAsia="Times New Roman" w:hAnsi="Times New Roman" w:cs="Times New Roman"/>
      <w:sz w:val="24"/>
      <w:szCs w:val="24"/>
      <w:lang w:val="ru-RU" w:eastAsia="ru-RU"/>
    </w:rPr>
  </w:style>
  <w:style w:type="character" w:styleId="af">
    <w:name w:val="page number"/>
    <w:semiHidden/>
    <w:unhideWhenUsed/>
    <w:rsid w:val="00780B7E"/>
    <w:rPr>
      <w:rFonts w:ascii="Times New Roman" w:hAnsi="Times New Roman" w:cs="Times New Roman" w:hint="default"/>
    </w:rPr>
  </w:style>
  <w:style w:type="paragraph" w:styleId="af0">
    <w:name w:val="header"/>
    <w:basedOn w:val="a"/>
    <w:link w:val="af1"/>
    <w:uiPriority w:val="99"/>
    <w:unhideWhenUsed/>
    <w:rsid w:val="00ED22D0"/>
    <w:pPr>
      <w:tabs>
        <w:tab w:val="center" w:pos="4819"/>
        <w:tab w:val="right" w:pos="9639"/>
      </w:tabs>
    </w:pPr>
  </w:style>
  <w:style w:type="character" w:customStyle="1" w:styleId="af1">
    <w:name w:val="Верхний колонтитул Знак"/>
    <w:link w:val="af0"/>
    <w:uiPriority w:val="99"/>
    <w:rsid w:val="00ED22D0"/>
    <w:rPr>
      <w:rFonts w:ascii="Times New Roman" w:eastAsia="Times New Roman" w:hAnsi="Times New Roman" w:cs="Times New Roman"/>
      <w:sz w:val="24"/>
      <w:szCs w:val="24"/>
      <w:lang w:val="ru-RU" w:eastAsia="ru-RU"/>
    </w:rPr>
  </w:style>
  <w:style w:type="paragraph" w:styleId="af2">
    <w:name w:val="Balloon Text"/>
    <w:basedOn w:val="a"/>
    <w:link w:val="af3"/>
    <w:semiHidden/>
    <w:unhideWhenUsed/>
    <w:rsid w:val="00954FE4"/>
    <w:rPr>
      <w:rFonts w:ascii="Segoe UI" w:hAnsi="Segoe UI" w:cs="Segoe UI"/>
      <w:sz w:val="18"/>
      <w:szCs w:val="18"/>
    </w:rPr>
  </w:style>
  <w:style w:type="character" w:customStyle="1" w:styleId="af3">
    <w:name w:val="Текст выноски Знак"/>
    <w:link w:val="af2"/>
    <w:uiPriority w:val="99"/>
    <w:semiHidden/>
    <w:rsid w:val="00954FE4"/>
    <w:rPr>
      <w:rFonts w:ascii="Segoe UI" w:eastAsia="Times New Roman" w:hAnsi="Segoe UI" w:cs="Segoe UI"/>
      <w:sz w:val="18"/>
      <w:szCs w:val="18"/>
      <w:lang w:val="ru-RU" w:eastAsia="ru-RU"/>
    </w:rPr>
  </w:style>
  <w:style w:type="character" w:customStyle="1" w:styleId="40">
    <w:name w:val="Заголовок 4 Знак"/>
    <w:link w:val="4"/>
    <w:rsid w:val="00AF3A4A"/>
    <w:rPr>
      <w:rFonts w:ascii="Calibri" w:eastAsia="Times New Roman" w:hAnsi="Calibri" w:cs="Times New Roman"/>
      <w:b/>
      <w:bCs/>
      <w:sz w:val="28"/>
      <w:szCs w:val="28"/>
      <w:lang w:val="ru-RU" w:eastAsia="ru-RU"/>
    </w:rPr>
  </w:style>
  <w:style w:type="character" w:customStyle="1" w:styleId="30">
    <w:name w:val="Заголовок 3 Знак"/>
    <w:link w:val="3"/>
    <w:uiPriority w:val="9"/>
    <w:rsid w:val="0073710C"/>
    <w:rPr>
      <w:rFonts w:ascii="Calibri Light" w:eastAsia="Times New Roman" w:hAnsi="Calibri Light" w:cs="Times New Roman"/>
      <w:b/>
      <w:bCs/>
      <w:sz w:val="26"/>
      <w:szCs w:val="26"/>
      <w:lang w:val="ru-RU" w:eastAsia="ru-RU"/>
    </w:rPr>
  </w:style>
  <w:style w:type="character" w:customStyle="1" w:styleId="13">
    <w:name w:val="Основной шрифт абзаца1"/>
    <w:rsid w:val="008E7428"/>
  </w:style>
  <w:style w:type="character" w:customStyle="1" w:styleId="20">
    <w:name w:val="Заголовок 2 Знак"/>
    <w:basedOn w:val="a0"/>
    <w:link w:val="2"/>
    <w:rsid w:val="00FA06A4"/>
    <w:rPr>
      <w:rFonts w:ascii="Times New Roman" w:eastAsia="Times New Roman" w:hAnsi="Times New Roman"/>
      <w:b/>
      <w:sz w:val="36"/>
      <w:szCs w:val="36"/>
    </w:rPr>
  </w:style>
  <w:style w:type="character" w:customStyle="1" w:styleId="50">
    <w:name w:val="Заголовок 5 Знак"/>
    <w:basedOn w:val="a0"/>
    <w:link w:val="5"/>
    <w:uiPriority w:val="9"/>
    <w:semiHidden/>
    <w:rsid w:val="00FA06A4"/>
    <w:rPr>
      <w:rFonts w:ascii="Times New Roman" w:eastAsia="Times New Roman" w:hAnsi="Times New Roman"/>
      <w:b/>
      <w:sz w:val="22"/>
      <w:szCs w:val="22"/>
    </w:rPr>
  </w:style>
  <w:style w:type="character" w:customStyle="1" w:styleId="60">
    <w:name w:val="Заголовок 6 Знак"/>
    <w:basedOn w:val="a0"/>
    <w:link w:val="6"/>
    <w:uiPriority w:val="9"/>
    <w:semiHidden/>
    <w:rsid w:val="00FA06A4"/>
    <w:rPr>
      <w:rFonts w:ascii="Times New Roman" w:eastAsia="Times New Roman" w:hAnsi="Times New Roman"/>
      <w:b/>
    </w:rPr>
  </w:style>
  <w:style w:type="table" w:customStyle="1" w:styleId="TableNormal">
    <w:name w:val="Table Normal"/>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paragraph" w:styleId="af4">
    <w:name w:val="Title"/>
    <w:basedOn w:val="a"/>
    <w:next w:val="a"/>
    <w:link w:val="af5"/>
    <w:uiPriority w:val="10"/>
    <w:qFormat/>
    <w:rsid w:val="00FA06A4"/>
    <w:pPr>
      <w:keepNext/>
      <w:keepLines/>
      <w:widowControl w:val="0"/>
      <w:spacing w:before="480" w:after="120"/>
    </w:pPr>
    <w:rPr>
      <w:b/>
      <w:sz w:val="72"/>
      <w:szCs w:val="72"/>
      <w:lang w:val="uk-UA" w:eastAsia="uk-UA"/>
    </w:rPr>
  </w:style>
  <w:style w:type="character" w:customStyle="1" w:styleId="af5">
    <w:name w:val="Название Знак"/>
    <w:basedOn w:val="a0"/>
    <w:link w:val="af4"/>
    <w:uiPriority w:val="10"/>
    <w:rsid w:val="00FA06A4"/>
    <w:rPr>
      <w:rFonts w:ascii="Times New Roman" w:eastAsia="Times New Roman" w:hAnsi="Times New Roman"/>
      <w:b/>
      <w:sz w:val="72"/>
      <w:szCs w:val="72"/>
    </w:rPr>
  </w:style>
  <w:style w:type="table" w:customStyle="1" w:styleId="TableNormal11">
    <w:name w:val="Table Normal11"/>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10">
    <w:name w:val="Table Normal10"/>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9">
    <w:name w:val="Table Normal9"/>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8">
    <w:name w:val="Table Normal8"/>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7">
    <w:name w:val="Table Normal7"/>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6">
    <w:name w:val="Table Normal6"/>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5">
    <w:name w:val="Table Normal5"/>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4">
    <w:name w:val="Table Normal4"/>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3">
    <w:name w:val="Table Normal3"/>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2">
    <w:name w:val="Table Normal2"/>
    <w:rsid w:val="00FA06A4"/>
    <w:pPr>
      <w:widowControl w:val="0"/>
    </w:pPr>
    <w:rPr>
      <w:rFonts w:ascii="Times New Roman" w:eastAsia="Times New Roman" w:hAnsi="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FA06A4"/>
    <w:pPr>
      <w:widowControl w:val="0"/>
      <w:autoSpaceDE w:val="0"/>
      <w:autoSpaceDN w:val="0"/>
    </w:pPr>
    <w:rPr>
      <w:rFonts w:ascii="Times New Roman" w:eastAsia="Times New Roman" w:hAnsi="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06A4"/>
    <w:pPr>
      <w:widowControl w:val="0"/>
      <w:autoSpaceDE w:val="0"/>
      <w:autoSpaceDN w:val="0"/>
      <w:ind w:left="109"/>
    </w:pPr>
    <w:rPr>
      <w:sz w:val="22"/>
      <w:szCs w:val="22"/>
      <w:lang w:val="uk-UA" w:eastAsia="uk-UA"/>
    </w:rPr>
  </w:style>
  <w:style w:type="character" w:styleId="af6">
    <w:name w:val="annotation reference"/>
    <w:uiPriority w:val="99"/>
    <w:semiHidden/>
    <w:unhideWhenUsed/>
    <w:rsid w:val="00FA06A4"/>
    <w:rPr>
      <w:sz w:val="16"/>
      <w:szCs w:val="16"/>
    </w:rPr>
  </w:style>
  <w:style w:type="paragraph" w:styleId="af7">
    <w:name w:val="annotation text"/>
    <w:basedOn w:val="a"/>
    <w:link w:val="af8"/>
    <w:uiPriority w:val="99"/>
    <w:semiHidden/>
    <w:unhideWhenUsed/>
    <w:rsid w:val="00FA06A4"/>
    <w:pPr>
      <w:widowControl w:val="0"/>
      <w:autoSpaceDE w:val="0"/>
      <w:autoSpaceDN w:val="0"/>
    </w:pPr>
    <w:rPr>
      <w:sz w:val="20"/>
      <w:szCs w:val="20"/>
      <w:lang w:val="uk-UA" w:eastAsia="uk-UA"/>
    </w:rPr>
  </w:style>
  <w:style w:type="character" w:customStyle="1" w:styleId="af8">
    <w:name w:val="Текст примечания Знак"/>
    <w:basedOn w:val="a0"/>
    <w:link w:val="af7"/>
    <w:uiPriority w:val="99"/>
    <w:semiHidden/>
    <w:rsid w:val="00FA06A4"/>
    <w:rPr>
      <w:rFonts w:ascii="Times New Roman" w:eastAsia="Times New Roman" w:hAnsi="Times New Roman"/>
    </w:rPr>
  </w:style>
  <w:style w:type="character" w:customStyle="1" w:styleId="af9">
    <w:name w:val="Текст примітки Знак"/>
    <w:basedOn w:val="a0"/>
    <w:uiPriority w:val="99"/>
    <w:semiHidden/>
    <w:rsid w:val="00FA06A4"/>
    <w:rPr>
      <w:rFonts w:ascii="Times New Roman" w:eastAsia="Times New Roman" w:hAnsi="Times New Roman" w:cs="Times New Roman"/>
      <w:sz w:val="20"/>
      <w:szCs w:val="20"/>
    </w:rPr>
  </w:style>
  <w:style w:type="paragraph" w:styleId="afa">
    <w:name w:val="annotation subject"/>
    <w:basedOn w:val="af7"/>
    <w:next w:val="af7"/>
    <w:link w:val="afb"/>
    <w:uiPriority w:val="99"/>
    <w:semiHidden/>
    <w:unhideWhenUsed/>
    <w:rsid w:val="00FA06A4"/>
    <w:rPr>
      <w:b/>
      <w:bCs/>
    </w:rPr>
  </w:style>
  <w:style w:type="character" w:customStyle="1" w:styleId="afb">
    <w:name w:val="Тема примечания Знак"/>
    <w:basedOn w:val="af8"/>
    <w:link w:val="afa"/>
    <w:uiPriority w:val="99"/>
    <w:semiHidden/>
    <w:rsid w:val="00FA06A4"/>
    <w:rPr>
      <w:rFonts w:ascii="Times New Roman" w:eastAsia="Times New Roman" w:hAnsi="Times New Roman"/>
      <w:b/>
      <w:bCs/>
    </w:rPr>
  </w:style>
  <w:style w:type="character" w:customStyle="1" w:styleId="afc">
    <w:name w:val="Тема примітки Знак"/>
    <w:basedOn w:val="af9"/>
    <w:uiPriority w:val="99"/>
    <w:semiHidden/>
    <w:rsid w:val="00FA06A4"/>
    <w:rPr>
      <w:rFonts w:ascii="Times New Roman" w:eastAsia="Times New Roman" w:hAnsi="Times New Roman" w:cs="Times New Roman"/>
      <w:b/>
      <w:bCs/>
      <w:sz w:val="20"/>
      <w:szCs w:val="20"/>
    </w:rPr>
  </w:style>
  <w:style w:type="paragraph" w:styleId="afd">
    <w:name w:val="No Spacing"/>
    <w:link w:val="afe"/>
    <w:uiPriority w:val="1"/>
    <w:qFormat/>
    <w:rsid w:val="00FA06A4"/>
    <w:pPr>
      <w:widowControl w:val="0"/>
    </w:pPr>
    <w:rPr>
      <w:sz w:val="22"/>
      <w:szCs w:val="22"/>
    </w:rPr>
  </w:style>
  <w:style w:type="paragraph" w:styleId="aff">
    <w:name w:val="Subtitle"/>
    <w:basedOn w:val="a"/>
    <w:next w:val="a"/>
    <w:link w:val="aff0"/>
    <w:rsid w:val="00FA06A4"/>
    <w:pPr>
      <w:keepNext/>
      <w:keepLines/>
      <w:widowControl w:val="0"/>
      <w:pBdr>
        <w:top w:val="nil"/>
        <w:left w:val="nil"/>
        <w:bottom w:val="nil"/>
        <w:right w:val="nil"/>
        <w:between w:val="nil"/>
      </w:pBdr>
      <w:autoSpaceDE w:val="0"/>
      <w:autoSpaceDN w:val="0"/>
      <w:spacing w:before="360" w:after="80"/>
    </w:pPr>
    <w:rPr>
      <w:rFonts w:ascii="Georgia" w:eastAsia="Georgia" w:hAnsi="Georgia" w:cs="Georgia"/>
      <w:i/>
      <w:color w:val="666666"/>
      <w:sz w:val="48"/>
      <w:szCs w:val="48"/>
      <w:lang w:val="uk-UA" w:eastAsia="uk-UA"/>
    </w:rPr>
  </w:style>
  <w:style w:type="character" w:customStyle="1" w:styleId="aff0">
    <w:name w:val="Подзаголовок Знак"/>
    <w:basedOn w:val="a0"/>
    <w:link w:val="aff"/>
    <w:rsid w:val="00FA06A4"/>
    <w:rPr>
      <w:rFonts w:ascii="Georgia" w:eastAsia="Georgia" w:hAnsi="Georgia" w:cs="Georgia"/>
      <w:i/>
      <w:color w:val="666666"/>
      <w:sz w:val="48"/>
      <w:szCs w:val="48"/>
    </w:rPr>
  </w:style>
  <w:style w:type="table" w:customStyle="1" w:styleId="36">
    <w:name w:val="36"/>
    <w:basedOn w:val="TableNormal1"/>
    <w:rsid w:val="00FA06A4"/>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34">
    <w:name w:val="34"/>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33">
    <w:name w:val="33"/>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32">
    <w:name w:val="32"/>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31">
    <w:name w:val="31"/>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300">
    <w:name w:val="30"/>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29">
    <w:name w:val="29"/>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28">
    <w:name w:val="28"/>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27">
    <w:name w:val="27"/>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26">
    <w:name w:val="26"/>
    <w:basedOn w:val="TableNormal1"/>
    <w:rsid w:val="00FA06A4"/>
    <w:tblPr>
      <w:tblStyleRowBandSize w:val="1"/>
      <w:tblStyleColBandSize w:val="1"/>
      <w:tblInd w:w="0" w:type="dxa"/>
      <w:tblCellMar>
        <w:top w:w="0" w:type="dxa"/>
        <w:left w:w="0" w:type="dxa"/>
        <w:bottom w:w="0" w:type="dxa"/>
        <w:right w:w="0" w:type="dxa"/>
      </w:tblCellMar>
    </w:tblPr>
  </w:style>
  <w:style w:type="table" w:customStyle="1" w:styleId="25">
    <w:name w:val="25"/>
    <w:basedOn w:val="TableNormal4"/>
    <w:rsid w:val="00FA06A4"/>
    <w:tblPr>
      <w:tblStyleRowBandSize w:val="1"/>
      <w:tblStyleColBandSize w:val="1"/>
      <w:tblCellMar>
        <w:top w:w="0" w:type="dxa"/>
        <w:left w:w="115" w:type="dxa"/>
        <w:bottom w:w="0" w:type="dxa"/>
        <w:right w:w="115" w:type="dxa"/>
      </w:tblCellMar>
    </w:tblPr>
  </w:style>
  <w:style w:type="table" w:customStyle="1" w:styleId="240">
    <w:name w:val="24"/>
    <w:basedOn w:val="TableNormal4"/>
    <w:rsid w:val="00FA06A4"/>
    <w:tblPr>
      <w:tblStyleRowBandSize w:val="1"/>
      <w:tblStyleColBandSize w:val="1"/>
      <w:tblCellMar>
        <w:top w:w="0" w:type="dxa"/>
        <w:left w:w="115" w:type="dxa"/>
        <w:bottom w:w="0" w:type="dxa"/>
        <w:right w:w="115" w:type="dxa"/>
      </w:tblCellMar>
    </w:tblPr>
  </w:style>
  <w:style w:type="table" w:customStyle="1" w:styleId="230">
    <w:name w:val="23"/>
    <w:basedOn w:val="TableNormal4"/>
    <w:rsid w:val="00FA06A4"/>
    <w:tblPr>
      <w:tblStyleRowBandSize w:val="1"/>
      <w:tblStyleColBandSize w:val="1"/>
      <w:tblCellMar>
        <w:top w:w="0" w:type="dxa"/>
        <w:left w:w="115" w:type="dxa"/>
        <w:bottom w:w="0" w:type="dxa"/>
        <w:right w:w="115" w:type="dxa"/>
      </w:tblCellMar>
    </w:tblPr>
  </w:style>
  <w:style w:type="character" w:customStyle="1" w:styleId="14">
    <w:name w:val="Неразрешенное упоминание1"/>
    <w:basedOn w:val="a0"/>
    <w:uiPriority w:val="99"/>
    <w:semiHidden/>
    <w:unhideWhenUsed/>
    <w:rsid w:val="00FA06A4"/>
    <w:rPr>
      <w:color w:val="605E5C"/>
      <w:shd w:val="clear" w:color="auto" w:fill="E1DFDD"/>
    </w:rPr>
  </w:style>
  <w:style w:type="table" w:customStyle="1" w:styleId="220">
    <w:name w:val="22"/>
    <w:basedOn w:val="TableNormal5"/>
    <w:rsid w:val="00FA06A4"/>
    <w:tblPr>
      <w:tblStyleRowBandSize w:val="1"/>
      <w:tblStyleColBandSize w:val="1"/>
      <w:tblCellMar>
        <w:top w:w="0" w:type="dxa"/>
        <w:left w:w="115" w:type="dxa"/>
        <w:bottom w:w="0" w:type="dxa"/>
        <w:right w:w="115" w:type="dxa"/>
      </w:tblCellMar>
    </w:tblPr>
  </w:style>
  <w:style w:type="table" w:customStyle="1" w:styleId="210">
    <w:name w:val="21"/>
    <w:basedOn w:val="TableNormal5"/>
    <w:rsid w:val="00FA06A4"/>
    <w:tblPr>
      <w:tblStyleRowBandSize w:val="1"/>
      <w:tblStyleColBandSize w:val="1"/>
      <w:tblCellMar>
        <w:top w:w="0" w:type="dxa"/>
        <w:left w:w="115" w:type="dxa"/>
        <w:bottom w:w="0" w:type="dxa"/>
        <w:right w:w="115" w:type="dxa"/>
      </w:tblCellMar>
    </w:tblPr>
  </w:style>
  <w:style w:type="table" w:customStyle="1" w:styleId="200">
    <w:name w:val="20"/>
    <w:basedOn w:val="TableNormal5"/>
    <w:rsid w:val="00FA06A4"/>
    <w:tblPr>
      <w:tblStyleRowBandSize w:val="1"/>
      <w:tblStyleColBandSize w:val="1"/>
      <w:tblCellMar>
        <w:top w:w="0" w:type="dxa"/>
        <w:left w:w="115" w:type="dxa"/>
        <w:bottom w:w="0" w:type="dxa"/>
        <w:right w:w="115" w:type="dxa"/>
      </w:tblCellMar>
    </w:tblPr>
  </w:style>
  <w:style w:type="table" w:customStyle="1" w:styleId="19">
    <w:name w:val="19"/>
    <w:basedOn w:val="TableNormal6"/>
    <w:rsid w:val="00FA06A4"/>
    <w:tblPr>
      <w:tblStyleRowBandSize w:val="1"/>
      <w:tblStyleColBandSize w:val="1"/>
      <w:tblCellMar>
        <w:top w:w="0" w:type="dxa"/>
        <w:left w:w="115" w:type="dxa"/>
        <w:bottom w:w="0" w:type="dxa"/>
        <w:right w:w="115" w:type="dxa"/>
      </w:tblCellMar>
    </w:tblPr>
  </w:style>
  <w:style w:type="table" w:customStyle="1" w:styleId="18">
    <w:name w:val="18"/>
    <w:basedOn w:val="TableNormal6"/>
    <w:rsid w:val="00FA06A4"/>
    <w:tblPr>
      <w:tblStyleRowBandSize w:val="1"/>
      <w:tblStyleColBandSize w:val="1"/>
      <w:tblCellMar>
        <w:top w:w="0" w:type="dxa"/>
        <w:left w:w="115" w:type="dxa"/>
        <w:bottom w:w="0" w:type="dxa"/>
        <w:right w:w="115" w:type="dxa"/>
      </w:tblCellMar>
    </w:tblPr>
  </w:style>
  <w:style w:type="table" w:customStyle="1" w:styleId="17">
    <w:name w:val="17"/>
    <w:basedOn w:val="TableNormal6"/>
    <w:rsid w:val="00FA06A4"/>
    <w:tblPr>
      <w:tblStyleRowBandSize w:val="1"/>
      <w:tblStyleColBandSize w:val="1"/>
      <w:tblCellMar>
        <w:top w:w="0" w:type="dxa"/>
        <w:left w:w="115" w:type="dxa"/>
        <w:bottom w:w="0" w:type="dxa"/>
        <w:right w:w="115" w:type="dxa"/>
      </w:tblCellMar>
    </w:tblPr>
  </w:style>
  <w:style w:type="table" w:customStyle="1" w:styleId="16">
    <w:name w:val="16"/>
    <w:basedOn w:val="TableNormal7"/>
    <w:rsid w:val="00FA06A4"/>
    <w:tblPr>
      <w:tblStyleRowBandSize w:val="1"/>
      <w:tblStyleColBandSize w:val="1"/>
      <w:tblCellMar>
        <w:top w:w="0" w:type="dxa"/>
        <w:left w:w="115" w:type="dxa"/>
        <w:bottom w:w="0" w:type="dxa"/>
        <w:right w:w="115" w:type="dxa"/>
      </w:tblCellMar>
    </w:tblPr>
  </w:style>
  <w:style w:type="table" w:customStyle="1" w:styleId="15">
    <w:name w:val="15"/>
    <w:basedOn w:val="TableNormal7"/>
    <w:rsid w:val="00FA06A4"/>
    <w:tblPr>
      <w:tblStyleRowBandSize w:val="1"/>
      <w:tblStyleColBandSize w:val="1"/>
      <w:tblCellMar>
        <w:top w:w="0" w:type="dxa"/>
        <w:left w:w="115" w:type="dxa"/>
        <w:bottom w:w="0" w:type="dxa"/>
        <w:right w:w="115" w:type="dxa"/>
      </w:tblCellMar>
    </w:tblPr>
  </w:style>
  <w:style w:type="table" w:customStyle="1" w:styleId="140">
    <w:name w:val="14"/>
    <w:basedOn w:val="TableNormal7"/>
    <w:rsid w:val="00FA06A4"/>
    <w:tblPr>
      <w:tblStyleRowBandSize w:val="1"/>
      <w:tblStyleColBandSize w:val="1"/>
      <w:tblCellMar>
        <w:top w:w="0" w:type="dxa"/>
        <w:left w:w="115" w:type="dxa"/>
        <w:bottom w:w="0" w:type="dxa"/>
        <w:right w:w="115" w:type="dxa"/>
      </w:tblCellMar>
    </w:tblPr>
  </w:style>
  <w:style w:type="table" w:customStyle="1" w:styleId="130">
    <w:name w:val="13"/>
    <w:basedOn w:val="TableNormal7"/>
    <w:rsid w:val="00FA06A4"/>
    <w:tblPr>
      <w:tblStyleRowBandSize w:val="1"/>
      <w:tblStyleColBandSize w:val="1"/>
      <w:tblCellMar>
        <w:top w:w="0" w:type="dxa"/>
        <w:left w:w="115" w:type="dxa"/>
        <w:bottom w:w="0" w:type="dxa"/>
        <w:right w:w="115" w:type="dxa"/>
      </w:tblCellMar>
    </w:tblPr>
  </w:style>
  <w:style w:type="table" w:customStyle="1" w:styleId="120">
    <w:name w:val="12"/>
    <w:basedOn w:val="TableNormal7"/>
    <w:rsid w:val="00FA06A4"/>
    <w:tblPr>
      <w:tblStyleRowBandSize w:val="1"/>
      <w:tblStyleColBandSize w:val="1"/>
      <w:tblCellMar>
        <w:top w:w="0" w:type="dxa"/>
        <w:left w:w="115" w:type="dxa"/>
        <w:bottom w:w="0" w:type="dxa"/>
        <w:right w:w="115" w:type="dxa"/>
      </w:tblCellMar>
    </w:tblPr>
  </w:style>
  <w:style w:type="table" w:customStyle="1" w:styleId="110">
    <w:name w:val="11"/>
    <w:basedOn w:val="TableNormal7"/>
    <w:rsid w:val="00FA06A4"/>
    <w:tblPr>
      <w:tblStyleRowBandSize w:val="1"/>
      <w:tblStyleColBandSize w:val="1"/>
      <w:tblCellMar>
        <w:top w:w="0" w:type="dxa"/>
        <w:left w:w="115" w:type="dxa"/>
        <w:bottom w:w="0" w:type="dxa"/>
        <w:right w:w="115" w:type="dxa"/>
      </w:tblCellMar>
    </w:tblPr>
  </w:style>
  <w:style w:type="table" w:customStyle="1" w:styleId="100">
    <w:name w:val="10"/>
    <w:basedOn w:val="TableNormal7"/>
    <w:rsid w:val="00FA06A4"/>
    <w:tblPr>
      <w:tblStyleRowBandSize w:val="1"/>
      <w:tblStyleColBandSize w:val="1"/>
      <w:tblCellMar>
        <w:top w:w="0" w:type="dxa"/>
        <w:left w:w="115" w:type="dxa"/>
        <w:bottom w:w="0" w:type="dxa"/>
        <w:right w:w="115" w:type="dxa"/>
      </w:tblCellMar>
    </w:tblPr>
  </w:style>
  <w:style w:type="table" w:customStyle="1" w:styleId="9">
    <w:name w:val="9"/>
    <w:basedOn w:val="TableNormal7"/>
    <w:rsid w:val="00FA06A4"/>
    <w:tblPr>
      <w:tblStyleRowBandSize w:val="1"/>
      <w:tblStyleColBandSize w:val="1"/>
      <w:tblCellMar>
        <w:top w:w="0" w:type="dxa"/>
        <w:left w:w="115" w:type="dxa"/>
        <w:bottom w:w="0" w:type="dxa"/>
        <w:right w:w="115" w:type="dxa"/>
      </w:tblCellMar>
    </w:tblPr>
  </w:style>
  <w:style w:type="table" w:customStyle="1" w:styleId="8">
    <w:name w:val="8"/>
    <w:basedOn w:val="TableNormal7"/>
    <w:rsid w:val="00FA06A4"/>
    <w:tblPr>
      <w:tblStyleRowBandSize w:val="1"/>
      <w:tblStyleColBandSize w:val="1"/>
      <w:tblCellMar>
        <w:top w:w="0" w:type="dxa"/>
        <w:left w:w="115" w:type="dxa"/>
        <w:bottom w:w="0" w:type="dxa"/>
        <w:right w:w="115" w:type="dxa"/>
      </w:tblCellMar>
    </w:tblPr>
  </w:style>
  <w:style w:type="table" w:customStyle="1" w:styleId="7">
    <w:name w:val="7"/>
    <w:basedOn w:val="TableNormal7"/>
    <w:rsid w:val="00FA06A4"/>
    <w:tblPr>
      <w:tblStyleRowBandSize w:val="1"/>
      <w:tblStyleColBandSize w:val="1"/>
      <w:tblCellMar>
        <w:top w:w="0" w:type="dxa"/>
        <w:left w:w="115" w:type="dxa"/>
        <w:bottom w:w="0" w:type="dxa"/>
        <w:right w:w="115" w:type="dxa"/>
      </w:tblCellMar>
    </w:tblPr>
  </w:style>
  <w:style w:type="table" w:customStyle="1" w:styleId="61">
    <w:name w:val="6"/>
    <w:basedOn w:val="TableNormal7"/>
    <w:rsid w:val="00FA06A4"/>
    <w:tblPr>
      <w:tblStyleRowBandSize w:val="1"/>
      <w:tblStyleColBandSize w:val="1"/>
      <w:tblCellMar>
        <w:top w:w="0" w:type="dxa"/>
        <w:left w:w="115" w:type="dxa"/>
        <w:bottom w:w="0" w:type="dxa"/>
        <w:right w:w="115" w:type="dxa"/>
      </w:tblCellMar>
    </w:tblPr>
  </w:style>
  <w:style w:type="table" w:customStyle="1" w:styleId="51">
    <w:name w:val="5"/>
    <w:basedOn w:val="TableNormal7"/>
    <w:rsid w:val="00FA06A4"/>
    <w:tblPr>
      <w:tblStyleRowBandSize w:val="1"/>
      <w:tblStyleColBandSize w:val="1"/>
      <w:tblCellMar>
        <w:top w:w="0" w:type="dxa"/>
        <w:left w:w="115" w:type="dxa"/>
        <w:bottom w:w="0" w:type="dxa"/>
        <w:right w:w="115" w:type="dxa"/>
      </w:tblCellMar>
    </w:tblPr>
  </w:style>
  <w:style w:type="table" w:customStyle="1" w:styleId="41">
    <w:name w:val="4"/>
    <w:basedOn w:val="TableNormal7"/>
    <w:rsid w:val="00FA06A4"/>
    <w:tblPr>
      <w:tblStyleRowBandSize w:val="1"/>
      <w:tblStyleColBandSize w:val="1"/>
      <w:tblCellMar>
        <w:top w:w="0" w:type="dxa"/>
        <w:left w:w="115" w:type="dxa"/>
        <w:bottom w:w="0" w:type="dxa"/>
        <w:right w:w="115" w:type="dxa"/>
      </w:tblCellMar>
    </w:tblPr>
  </w:style>
  <w:style w:type="table" w:customStyle="1" w:styleId="37">
    <w:name w:val="3"/>
    <w:basedOn w:val="TableNormal7"/>
    <w:rsid w:val="00FA06A4"/>
    <w:tblPr>
      <w:tblStyleRowBandSize w:val="1"/>
      <w:tblStyleColBandSize w:val="1"/>
      <w:tblCellMar>
        <w:top w:w="0" w:type="dxa"/>
        <w:left w:w="115" w:type="dxa"/>
        <w:bottom w:w="0" w:type="dxa"/>
        <w:right w:w="115" w:type="dxa"/>
      </w:tblCellMar>
    </w:tblPr>
  </w:style>
  <w:style w:type="table" w:customStyle="1" w:styleId="2a">
    <w:name w:val="2"/>
    <w:basedOn w:val="TableNormal7"/>
    <w:rsid w:val="00FA06A4"/>
    <w:tblPr>
      <w:tblStyleRowBandSize w:val="1"/>
      <w:tblStyleColBandSize w:val="1"/>
      <w:tblCellMar>
        <w:top w:w="0" w:type="dxa"/>
        <w:left w:w="115" w:type="dxa"/>
        <w:bottom w:w="0" w:type="dxa"/>
        <w:right w:w="115" w:type="dxa"/>
      </w:tblCellMar>
    </w:tblPr>
  </w:style>
  <w:style w:type="paragraph" w:customStyle="1" w:styleId="aff1">
    <w:name w:val="Знак Знак Знак Знак Знак Знак Знак Знак Знак Знак"/>
    <w:basedOn w:val="a"/>
    <w:rsid w:val="00FA06A4"/>
    <w:rPr>
      <w:rFonts w:ascii="Verdana" w:hAnsi="Verdana"/>
      <w:lang w:val="en-US" w:eastAsia="en-US"/>
    </w:rPr>
  </w:style>
  <w:style w:type="paragraph" w:customStyle="1" w:styleId="Standard">
    <w:name w:val="Standard"/>
    <w:qFormat/>
    <w:rsid w:val="00FA06A4"/>
    <w:pPr>
      <w:suppressAutoHyphens/>
      <w:textAlignment w:val="baseline"/>
    </w:pPr>
    <w:rPr>
      <w:rFonts w:ascii="Times New Roman" w:eastAsia="Times New Roman" w:hAnsi="Times New Roman"/>
      <w:kern w:val="2"/>
      <w:sz w:val="24"/>
      <w:szCs w:val="24"/>
      <w:lang w:val="ru-RU" w:eastAsia="ru-RU"/>
    </w:rPr>
  </w:style>
  <w:style w:type="character" w:customStyle="1" w:styleId="apple-converted-space">
    <w:name w:val="apple-converted-space"/>
    <w:rsid w:val="00FA06A4"/>
  </w:style>
  <w:style w:type="paragraph" w:customStyle="1" w:styleId="Style7">
    <w:name w:val="Style7"/>
    <w:basedOn w:val="a"/>
    <w:uiPriority w:val="99"/>
    <w:rsid w:val="00FA06A4"/>
    <w:pPr>
      <w:widowControl w:val="0"/>
      <w:autoSpaceDE w:val="0"/>
      <w:autoSpaceDN w:val="0"/>
      <w:adjustRightInd w:val="0"/>
      <w:spacing w:line="320" w:lineRule="exact"/>
      <w:ind w:firstLine="742"/>
      <w:jc w:val="both"/>
    </w:pPr>
  </w:style>
  <w:style w:type="paragraph" w:customStyle="1" w:styleId="aff2">
    <w:name w:val="Öåíòð"/>
    <w:basedOn w:val="a"/>
    <w:rsid w:val="00FA06A4"/>
    <w:pPr>
      <w:widowControl w:val="0"/>
      <w:spacing w:line="210" w:lineRule="atLeast"/>
      <w:jc w:val="center"/>
    </w:pPr>
    <w:rPr>
      <w:sz w:val="20"/>
      <w:szCs w:val="20"/>
      <w:lang w:val="en-US"/>
    </w:rPr>
  </w:style>
  <w:style w:type="table" w:customStyle="1" w:styleId="42">
    <w:name w:val="Сетка таблицы4"/>
    <w:basedOn w:val="a1"/>
    <w:next w:val="aff3"/>
    <w:uiPriority w:val="59"/>
    <w:rsid w:val="00FA06A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39"/>
    <w:rsid w:val="00FA06A4"/>
    <w:pPr>
      <w:widowControl w:val="0"/>
    </w:pPr>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FA06A4"/>
    <w:pPr>
      <w:spacing w:before="100" w:beforeAutospacing="1" w:after="100" w:afterAutospacing="1"/>
    </w:pPr>
    <w:rPr>
      <w:rFonts w:eastAsia="Calibri"/>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FA06A4"/>
    <w:rPr>
      <w:rFonts w:ascii="Verdana" w:hAnsi="Verdana"/>
      <w:sz w:val="20"/>
      <w:szCs w:val="20"/>
      <w:lang w:val="en-US" w:eastAsia="en-US"/>
    </w:rPr>
  </w:style>
  <w:style w:type="numbering" w:styleId="111111">
    <w:name w:val="Outline List 2"/>
    <w:basedOn w:val="a2"/>
    <w:rsid w:val="00FA06A4"/>
    <w:pPr>
      <w:numPr>
        <w:numId w:val="27"/>
      </w:numPr>
    </w:pPr>
  </w:style>
  <w:style w:type="numbering" w:customStyle="1" w:styleId="WW8Num12231">
    <w:name w:val="WW8Num12231"/>
    <w:basedOn w:val="a2"/>
    <w:rsid w:val="00FA06A4"/>
    <w:pPr>
      <w:numPr>
        <w:numId w:val="26"/>
      </w:numPr>
    </w:pPr>
  </w:style>
  <w:style w:type="character" w:customStyle="1" w:styleId="afe">
    <w:name w:val="Без интервала Знак"/>
    <w:link w:val="afd"/>
    <w:uiPriority w:val="1"/>
    <w:rsid w:val="00FA06A4"/>
    <w:rPr>
      <w:sz w:val="22"/>
      <w:szCs w:val="22"/>
    </w:rPr>
  </w:style>
  <w:style w:type="paragraph" w:customStyle="1" w:styleId="1a">
    <w:name w:val="Обычный (веб) Знак Знак1"/>
    <w:aliases w:val="Зна"/>
    <w:basedOn w:val="a"/>
    <w:next w:val="a9"/>
    <w:qFormat/>
    <w:rsid w:val="00FA06A4"/>
    <w:pPr>
      <w:spacing w:before="100" w:beforeAutospacing="1" w:after="100" w:afterAutospacing="1"/>
    </w:pPr>
    <w:rPr>
      <w:lang w:val="uk-UA" w:eastAsia="uk-UA"/>
    </w:rPr>
  </w:style>
  <w:style w:type="paragraph" w:customStyle="1" w:styleId="1b">
    <w:name w:val="1"/>
    <w:basedOn w:val="a"/>
    <w:next w:val="a9"/>
    <w:qFormat/>
    <w:rsid w:val="00FA06A4"/>
    <w:pPr>
      <w:spacing w:before="100" w:beforeAutospacing="1" w:after="100" w:afterAutospacing="1"/>
    </w:pPr>
    <w:rPr>
      <w:lang w:val="uk-UA" w:eastAsia="uk-UA"/>
    </w:rPr>
  </w:style>
  <w:style w:type="character" w:customStyle="1" w:styleId="aff4">
    <w:name w:val="Основной текст_"/>
    <w:link w:val="2b"/>
    <w:rsid w:val="00FA06A4"/>
    <w:rPr>
      <w:shd w:val="clear" w:color="auto" w:fill="FFFFFF"/>
    </w:rPr>
  </w:style>
  <w:style w:type="character" w:customStyle="1" w:styleId="1c">
    <w:name w:val="Основной текст1"/>
    <w:rsid w:val="00FA06A4"/>
    <w:rPr>
      <w:color w:val="000000"/>
      <w:spacing w:val="0"/>
      <w:w w:val="100"/>
      <w:position w:val="0"/>
      <w:sz w:val="22"/>
      <w:szCs w:val="22"/>
      <w:shd w:val="clear" w:color="auto" w:fill="FFFFFF"/>
      <w:lang w:val="uk-UA"/>
    </w:rPr>
  </w:style>
  <w:style w:type="paragraph" w:customStyle="1" w:styleId="2b">
    <w:name w:val="Основной текст2"/>
    <w:basedOn w:val="a"/>
    <w:link w:val="aff4"/>
    <w:rsid w:val="00FA06A4"/>
    <w:pPr>
      <w:widowControl w:val="0"/>
      <w:shd w:val="clear" w:color="auto" w:fill="FFFFFF"/>
      <w:spacing w:after="660" w:line="557" w:lineRule="exact"/>
      <w:ind w:hanging="360"/>
    </w:pPr>
    <w:rPr>
      <w:rFonts w:ascii="Calibri" w:eastAsia="Calibri" w:hAnsi="Calibri"/>
      <w:sz w:val="20"/>
      <w:szCs w:val="20"/>
      <w:lang w:val="uk-UA" w:eastAsia="uk-UA"/>
    </w:rPr>
  </w:style>
  <w:style w:type="paragraph" w:customStyle="1" w:styleId="rvps2">
    <w:name w:val="rvps2"/>
    <w:basedOn w:val="a"/>
    <w:rsid w:val="00FA06A4"/>
    <w:pPr>
      <w:spacing w:before="100" w:beforeAutospacing="1" w:after="100" w:afterAutospacing="1"/>
    </w:pPr>
    <w:rPr>
      <w:rFonts w:eastAsia="Calibri"/>
      <w:lang w:val="uk-UA" w:eastAsia="uk-UA"/>
    </w:rPr>
  </w:style>
  <w:style w:type="paragraph" w:customStyle="1" w:styleId="aff5">
    <w:name w:val="Содержимое таблицы"/>
    <w:basedOn w:val="a"/>
    <w:rsid w:val="00FA06A4"/>
    <w:pPr>
      <w:widowControl w:val="0"/>
      <w:suppressLineNumbers/>
      <w:suppressAutoHyphens/>
    </w:pPr>
    <w:rPr>
      <w:rFonts w:ascii="Arial" w:eastAsia="SimSun" w:hAnsi="Arial" w:cs="Mangal"/>
      <w:kern w:val="1"/>
      <w:sz w:val="20"/>
      <w:lang w:eastAsia="hi-IN" w:bidi="hi-IN"/>
    </w:rPr>
  </w:style>
  <w:style w:type="paragraph" w:styleId="38">
    <w:name w:val="Body Text 3"/>
    <w:basedOn w:val="a"/>
    <w:link w:val="39"/>
    <w:uiPriority w:val="99"/>
    <w:semiHidden/>
    <w:unhideWhenUsed/>
    <w:rsid w:val="00FA06A4"/>
    <w:pPr>
      <w:widowControl w:val="0"/>
      <w:autoSpaceDE w:val="0"/>
      <w:autoSpaceDN w:val="0"/>
      <w:spacing w:after="120"/>
    </w:pPr>
    <w:rPr>
      <w:sz w:val="16"/>
      <w:szCs w:val="16"/>
      <w:lang w:val="uk-UA" w:eastAsia="uk-UA"/>
    </w:rPr>
  </w:style>
  <w:style w:type="character" w:customStyle="1" w:styleId="39">
    <w:name w:val="Основной текст 3 Знак"/>
    <w:basedOn w:val="a0"/>
    <w:link w:val="38"/>
    <w:uiPriority w:val="99"/>
    <w:semiHidden/>
    <w:rsid w:val="00FA06A4"/>
    <w:rPr>
      <w:rFonts w:ascii="Times New Roman" w:eastAsia="Times New Roman" w:hAnsi="Times New Roman"/>
      <w:sz w:val="16"/>
      <w:szCs w:val="16"/>
    </w:rPr>
  </w:style>
  <w:style w:type="character" w:customStyle="1" w:styleId="st42">
    <w:name w:val="st42"/>
    <w:uiPriority w:val="99"/>
    <w:rsid w:val="00FA06A4"/>
    <w:rPr>
      <w:color w:val="000000"/>
    </w:rPr>
  </w:style>
  <w:style w:type="paragraph" w:styleId="aff6">
    <w:name w:val="Body Text Indent"/>
    <w:basedOn w:val="a"/>
    <w:link w:val="aff7"/>
    <w:uiPriority w:val="99"/>
    <w:semiHidden/>
    <w:unhideWhenUsed/>
    <w:rsid w:val="00FA06A4"/>
    <w:pPr>
      <w:widowControl w:val="0"/>
      <w:autoSpaceDE w:val="0"/>
      <w:autoSpaceDN w:val="0"/>
      <w:spacing w:after="120"/>
      <w:ind w:left="283"/>
    </w:pPr>
    <w:rPr>
      <w:sz w:val="22"/>
      <w:szCs w:val="22"/>
      <w:lang w:val="uk-UA" w:eastAsia="uk-UA"/>
    </w:rPr>
  </w:style>
  <w:style w:type="character" w:customStyle="1" w:styleId="aff7">
    <w:name w:val="Основной текст с отступом Знак"/>
    <w:basedOn w:val="a0"/>
    <w:link w:val="aff6"/>
    <w:uiPriority w:val="99"/>
    <w:semiHidden/>
    <w:rsid w:val="00FA06A4"/>
    <w:rPr>
      <w:rFonts w:ascii="Times New Roman" w:eastAsia="Times New Roman" w:hAnsi="Times New Roman"/>
      <w:sz w:val="22"/>
      <w:szCs w:val="22"/>
    </w:rPr>
  </w:style>
  <w:style w:type="paragraph" w:customStyle="1" w:styleId="FR1">
    <w:name w:val="FR1"/>
    <w:rsid w:val="00FA06A4"/>
    <w:pPr>
      <w:widowControl w:val="0"/>
      <w:jc w:val="both"/>
    </w:pPr>
    <w:rPr>
      <w:rFonts w:ascii="Arial" w:eastAsia="Times New Roman" w:hAnsi="Arial"/>
      <w:i/>
      <w:sz w:val="22"/>
      <w:lang w:val="ru-RU" w:eastAsia="ru-RU"/>
    </w:rPr>
  </w:style>
  <w:style w:type="paragraph" w:customStyle="1" w:styleId="Default">
    <w:name w:val="Default"/>
    <w:rsid w:val="00FA06A4"/>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211">
    <w:name w:val="Основной текст (2)1"/>
    <w:basedOn w:val="a"/>
    <w:uiPriority w:val="99"/>
    <w:qFormat/>
    <w:rsid w:val="00FA06A4"/>
    <w:pPr>
      <w:shd w:val="clear" w:color="auto" w:fill="FFFFFF"/>
      <w:spacing w:after="420" w:line="240" w:lineRule="atLeast"/>
    </w:pPr>
    <w:rPr>
      <w:rFonts w:eastAsia="Arial Unicode MS"/>
      <w:lang w:val="uk-UA"/>
    </w:rPr>
  </w:style>
  <w:style w:type="character" w:customStyle="1" w:styleId="hgkelc">
    <w:name w:val="hgkelc"/>
    <w:rsid w:val="00FA06A4"/>
  </w:style>
  <w:style w:type="paragraph" w:customStyle="1" w:styleId="Style4">
    <w:name w:val="Style4"/>
    <w:basedOn w:val="a"/>
    <w:rsid w:val="00FA06A4"/>
    <w:pPr>
      <w:widowControl w:val="0"/>
      <w:autoSpaceDE w:val="0"/>
      <w:autoSpaceDN w:val="0"/>
      <w:adjustRightInd w:val="0"/>
      <w:ind w:firstLine="680"/>
      <w:jc w:val="both"/>
    </w:pPr>
    <w:rPr>
      <w:lang w:val="uk-UA" w:eastAsia="uk-UA"/>
    </w:rPr>
  </w:style>
  <w:style w:type="paragraph" w:customStyle="1" w:styleId="1d">
    <w:name w:val="Знак Знак Знак Знак Знак Знак Знак Знак Знак Знак1"/>
    <w:basedOn w:val="a"/>
    <w:rsid w:val="00FA06A4"/>
    <w:rPr>
      <w:rFonts w:ascii="Verdana" w:hAnsi="Verdana"/>
      <w:lang w:val="en-US" w:eastAsia="en-US"/>
    </w:rPr>
  </w:style>
  <w:style w:type="character" w:customStyle="1" w:styleId="atn">
    <w:name w:val="atn"/>
    <w:basedOn w:val="a0"/>
    <w:rsid w:val="00FA06A4"/>
    <w:rPr>
      <w:rFonts w:cs="Times New Roman"/>
    </w:rPr>
  </w:style>
  <w:style w:type="paragraph" w:customStyle="1" w:styleId="1e">
    <w:name w:val="Абзац списка1"/>
    <w:basedOn w:val="a"/>
    <w:rsid w:val="00FA06A4"/>
    <w:pPr>
      <w:spacing w:after="160" w:line="259" w:lineRule="auto"/>
      <w:ind w:left="720"/>
      <w:contextualSpacing/>
    </w:pPr>
    <w:rPr>
      <w:rFonts w:ascii="Calibri" w:hAnsi="Calibri"/>
      <w:sz w:val="22"/>
      <w:szCs w:val="22"/>
      <w:lang w:eastAsia="en-US"/>
    </w:rPr>
  </w:style>
  <w:style w:type="paragraph" w:customStyle="1" w:styleId="NoSpacing1">
    <w:name w:val="No Spacing1"/>
    <w:link w:val="NoSpacing10"/>
    <w:rsid w:val="00FA06A4"/>
    <w:pPr>
      <w:suppressAutoHyphens/>
    </w:pPr>
    <w:rPr>
      <w:rFonts w:ascii="Times New Roman" w:hAnsi="Times New Roman"/>
      <w:color w:val="00000A"/>
      <w:sz w:val="24"/>
      <w:szCs w:val="24"/>
    </w:rPr>
  </w:style>
  <w:style w:type="character" w:customStyle="1" w:styleId="NoSpacing10">
    <w:name w:val="No Spacing1 Знак"/>
    <w:basedOn w:val="a0"/>
    <w:link w:val="NoSpacing1"/>
    <w:locked/>
    <w:rsid w:val="00FA06A4"/>
    <w:rPr>
      <w:rFonts w:ascii="Times New Roman" w:hAnsi="Times New Roman"/>
      <w:color w:val="00000A"/>
      <w:sz w:val="24"/>
      <w:szCs w:val="24"/>
    </w:rPr>
  </w:style>
  <w:style w:type="paragraph" w:styleId="HTML">
    <w:name w:val="HTML Preformatted"/>
    <w:basedOn w:val="a"/>
    <w:link w:val="HTML0"/>
    <w:rsid w:val="00FA06A4"/>
    <w:p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textAlignment w:val="top"/>
    </w:pPr>
    <w:rPr>
      <w:rFonts w:ascii="Courier New" w:hAnsi="Courier New" w:cs="Courier New"/>
      <w:sz w:val="20"/>
      <w:szCs w:val="20"/>
      <w:lang w:eastAsia="zh-CN"/>
    </w:rPr>
  </w:style>
  <w:style w:type="character" w:customStyle="1" w:styleId="HTML0">
    <w:name w:val="Стандартный HTML Знак"/>
    <w:basedOn w:val="a0"/>
    <w:link w:val="HTML"/>
    <w:rsid w:val="00FA06A4"/>
    <w:rPr>
      <w:rFonts w:ascii="Courier New" w:eastAsia="Times New Roman" w:hAnsi="Courier New" w:cs="Courier New"/>
      <w:lang w:val="ru-RU" w:eastAsia="zh-CN"/>
    </w:rPr>
  </w:style>
  <w:style w:type="character" w:customStyle="1" w:styleId="y2iqfc">
    <w:name w:val="y2iqfc"/>
    <w:basedOn w:val="a0"/>
    <w:rsid w:val="00FA06A4"/>
  </w:style>
  <w:style w:type="paragraph" w:styleId="aff8">
    <w:name w:val="Plain Text"/>
    <w:basedOn w:val="a"/>
    <w:link w:val="aff9"/>
    <w:uiPriority w:val="99"/>
    <w:semiHidden/>
    <w:unhideWhenUsed/>
    <w:rsid w:val="00FA06A4"/>
    <w:rPr>
      <w:rFonts w:ascii="Calibri" w:eastAsiaTheme="minorHAnsi" w:hAnsi="Calibri" w:cstheme="minorBidi"/>
      <w:sz w:val="22"/>
      <w:szCs w:val="21"/>
      <w:lang w:eastAsia="en-US"/>
    </w:rPr>
  </w:style>
  <w:style w:type="character" w:customStyle="1" w:styleId="aff9">
    <w:name w:val="Текст Знак"/>
    <w:basedOn w:val="a0"/>
    <w:link w:val="aff8"/>
    <w:uiPriority w:val="99"/>
    <w:semiHidden/>
    <w:rsid w:val="00FA06A4"/>
    <w:rPr>
      <w:rFonts w:eastAsiaTheme="minorHAnsi" w:cstheme="minorBidi"/>
      <w:sz w:val="22"/>
      <w:szCs w:val="21"/>
      <w:lang w:val="ru-RU" w:eastAsia="en-US"/>
    </w:rPr>
  </w:style>
  <w:style w:type="character" w:customStyle="1" w:styleId="rvts9">
    <w:name w:val="rvts9"/>
    <w:basedOn w:val="a0"/>
    <w:rsid w:val="00FA06A4"/>
  </w:style>
  <w:style w:type="character" w:customStyle="1" w:styleId="h-address-formatter">
    <w:name w:val="h-address-formatter"/>
    <w:basedOn w:val="a0"/>
    <w:rsid w:val="00FA06A4"/>
  </w:style>
  <w:style w:type="character" w:customStyle="1" w:styleId="zk-definition-listitem-text">
    <w:name w:val="zk-definition-list__item-text"/>
    <w:basedOn w:val="a0"/>
    <w:rsid w:val="00FA06A4"/>
  </w:style>
</w:styles>
</file>

<file path=word/webSettings.xml><?xml version="1.0" encoding="utf-8"?>
<w:webSettings xmlns:r="http://schemas.openxmlformats.org/officeDocument/2006/relationships" xmlns:w="http://schemas.openxmlformats.org/wordprocessingml/2006/main">
  <w:divs>
    <w:div w:id="58486162">
      <w:bodyDiv w:val="1"/>
      <w:marLeft w:val="0"/>
      <w:marRight w:val="0"/>
      <w:marTop w:val="0"/>
      <w:marBottom w:val="0"/>
      <w:divBdr>
        <w:top w:val="none" w:sz="0" w:space="0" w:color="auto"/>
        <w:left w:val="none" w:sz="0" w:space="0" w:color="auto"/>
        <w:bottom w:val="none" w:sz="0" w:space="0" w:color="auto"/>
        <w:right w:val="none" w:sz="0" w:space="0" w:color="auto"/>
      </w:divBdr>
    </w:div>
    <w:div w:id="286861547">
      <w:bodyDiv w:val="1"/>
      <w:marLeft w:val="0"/>
      <w:marRight w:val="0"/>
      <w:marTop w:val="0"/>
      <w:marBottom w:val="0"/>
      <w:divBdr>
        <w:top w:val="none" w:sz="0" w:space="0" w:color="auto"/>
        <w:left w:val="none" w:sz="0" w:space="0" w:color="auto"/>
        <w:bottom w:val="none" w:sz="0" w:space="0" w:color="auto"/>
        <w:right w:val="none" w:sz="0" w:space="0" w:color="auto"/>
      </w:divBdr>
    </w:div>
    <w:div w:id="357895909">
      <w:bodyDiv w:val="1"/>
      <w:marLeft w:val="0"/>
      <w:marRight w:val="0"/>
      <w:marTop w:val="0"/>
      <w:marBottom w:val="0"/>
      <w:divBdr>
        <w:top w:val="none" w:sz="0" w:space="0" w:color="auto"/>
        <w:left w:val="none" w:sz="0" w:space="0" w:color="auto"/>
        <w:bottom w:val="none" w:sz="0" w:space="0" w:color="auto"/>
        <w:right w:val="none" w:sz="0" w:space="0" w:color="auto"/>
      </w:divBdr>
    </w:div>
    <w:div w:id="851602223">
      <w:bodyDiv w:val="1"/>
      <w:marLeft w:val="0"/>
      <w:marRight w:val="0"/>
      <w:marTop w:val="0"/>
      <w:marBottom w:val="0"/>
      <w:divBdr>
        <w:top w:val="none" w:sz="0" w:space="0" w:color="auto"/>
        <w:left w:val="none" w:sz="0" w:space="0" w:color="auto"/>
        <w:bottom w:val="none" w:sz="0" w:space="0" w:color="auto"/>
        <w:right w:val="none" w:sz="0" w:space="0" w:color="auto"/>
      </w:divBdr>
    </w:div>
    <w:div w:id="1085421957">
      <w:bodyDiv w:val="1"/>
      <w:marLeft w:val="0"/>
      <w:marRight w:val="0"/>
      <w:marTop w:val="0"/>
      <w:marBottom w:val="0"/>
      <w:divBdr>
        <w:top w:val="none" w:sz="0" w:space="0" w:color="auto"/>
        <w:left w:val="none" w:sz="0" w:space="0" w:color="auto"/>
        <w:bottom w:val="none" w:sz="0" w:space="0" w:color="auto"/>
        <w:right w:val="none" w:sz="0" w:space="0" w:color="auto"/>
      </w:divBdr>
    </w:div>
    <w:div w:id="1249122879">
      <w:bodyDiv w:val="1"/>
      <w:marLeft w:val="0"/>
      <w:marRight w:val="0"/>
      <w:marTop w:val="0"/>
      <w:marBottom w:val="0"/>
      <w:divBdr>
        <w:top w:val="none" w:sz="0" w:space="0" w:color="auto"/>
        <w:left w:val="none" w:sz="0" w:space="0" w:color="auto"/>
        <w:bottom w:val="none" w:sz="0" w:space="0" w:color="auto"/>
        <w:right w:val="none" w:sz="0" w:space="0" w:color="auto"/>
      </w:divBdr>
    </w:div>
    <w:div w:id="16728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7C01-AC55-44E6-A8FF-1E471F1B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5160</Words>
  <Characters>29417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Щира Наталія Василівна</dc:creator>
  <cp:lastModifiedBy>Admin</cp:lastModifiedBy>
  <cp:revision>62</cp:revision>
  <cp:lastPrinted>2023-05-04T16:29:00Z</cp:lastPrinted>
  <dcterms:created xsi:type="dcterms:W3CDTF">2023-04-06T15:29:00Z</dcterms:created>
  <dcterms:modified xsi:type="dcterms:W3CDTF">2023-10-13T10:43:00Z</dcterms:modified>
</cp:coreProperties>
</file>