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76" w:rsidRPr="00E740C7" w:rsidRDefault="003B5501" w:rsidP="00FC2FC8">
      <w:pPr>
        <w:spacing w:after="0" w:line="240" w:lineRule="auto"/>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202076" w:rsidRDefault="003B55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02076" w:rsidRDefault="003B55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02076" w:rsidRDefault="003B550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02076" w:rsidRDefault="003B550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02076" w:rsidRDefault="00202076">
      <w:pPr>
        <w:spacing w:after="0" w:line="240" w:lineRule="auto"/>
        <w:ind w:left="885"/>
        <w:jc w:val="center"/>
        <w:rPr>
          <w:rFonts w:ascii="Times New Roman" w:eastAsia="Times New Roman" w:hAnsi="Times New Roman" w:cs="Times New Roman"/>
          <w:b/>
          <w:i/>
          <w:color w:val="4472C4"/>
          <w:sz w:val="20"/>
          <w:szCs w:val="20"/>
        </w:rPr>
      </w:pPr>
    </w:p>
    <w:tbl>
      <w:tblPr>
        <w:tblStyle w:val="af"/>
        <w:tblW w:w="10455" w:type="dxa"/>
        <w:jc w:val="center"/>
        <w:tblInd w:w="0" w:type="dxa"/>
        <w:tblLayout w:type="fixed"/>
        <w:tblLook w:val="0400"/>
      </w:tblPr>
      <w:tblGrid>
        <w:gridCol w:w="510"/>
        <w:gridCol w:w="3315"/>
        <w:gridCol w:w="6630"/>
      </w:tblGrid>
      <w:tr w:rsidR="0020207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076" w:rsidRDefault="003B55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076" w:rsidRDefault="003B55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2076" w:rsidRDefault="003B5501">
            <w:pPr>
              <w:spacing w:before="240" w:after="0" w:line="240" w:lineRule="auto"/>
              <w:jc w:val="center"/>
              <w:rPr>
                <w:rFonts w:ascii="Times New Roman" w:eastAsia="Times New Roman" w:hAnsi="Times New Roman" w:cs="Times New Roman"/>
                <w:sz w:val="20"/>
                <w:szCs w:val="20"/>
              </w:rPr>
            </w:pPr>
            <w:r w:rsidRPr="002472E3">
              <w:rPr>
                <w:rFonts w:ascii="Times New Roman" w:eastAsia="Times New Roman" w:hAnsi="Times New Roman" w:cs="Times New Roman"/>
                <w:b/>
                <w:sz w:val="20"/>
                <w:szCs w:val="20"/>
              </w:rPr>
              <w:t>Документи 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0207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Pr="002472E3" w:rsidRDefault="002472E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Pr="002472E3" w:rsidRDefault="003B550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Pr="002472E3" w:rsidRDefault="003B5501" w:rsidP="002472E3">
            <w:pPr>
              <w:shd w:val="clear" w:color="auto" w:fill="FFFFFF"/>
              <w:spacing w:after="0" w:line="240" w:lineRule="auto"/>
              <w:jc w:val="both"/>
              <w:rPr>
                <w:rFonts w:ascii="Times New Roman" w:eastAsia="Times New Roman" w:hAnsi="Times New Roman" w:cs="Times New Roman"/>
                <w:color w:val="4472C4"/>
                <w:sz w:val="20"/>
                <w:szCs w:val="20"/>
              </w:rPr>
            </w:pPr>
            <w:r>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202076" w:rsidRDefault="002472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3B5501">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w:t>
            </w:r>
            <w:r w:rsidR="003B5501" w:rsidRPr="003B5501">
              <w:rPr>
                <w:rFonts w:ascii="Times New Roman" w:hAnsi="Times New Roman" w:cs="Times New Roman"/>
                <w:color w:val="000000"/>
                <w:sz w:val="18"/>
                <w:szCs w:val="18"/>
              </w:rPr>
              <w:t>за період 2022 та/або 2023 року</w:t>
            </w:r>
            <w:r w:rsidR="003B5501">
              <w:rPr>
                <w:rFonts w:ascii="Times New Roman" w:eastAsia="Times New Roman" w:hAnsi="Times New Roman" w:cs="Times New Roman"/>
                <w:color w:val="000000"/>
                <w:sz w:val="20"/>
                <w:szCs w:val="20"/>
              </w:rPr>
              <w:t xml:space="preserve"> (не менше одного договору).</w:t>
            </w:r>
          </w:p>
          <w:p w:rsidR="004023FC" w:rsidRDefault="003B5501">
            <w:pPr>
              <w:spacing w:after="0" w:line="240" w:lineRule="auto"/>
              <w:jc w:val="both"/>
              <w:rPr>
                <w:rFonts w:ascii="Times New Roman" w:hAnsi="Times New Roman" w:cs="Times New Roman"/>
                <w:color w:val="000000"/>
                <w:sz w:val="18"/>
                <w:szCs w:val="18"/>
                <w:lang w:val="uk-UA"/>
              </w:rPr>
            </w:pPr>
            <w:r>
              <w:rPr>
                <w:rFonts w:ascii="Times New Roman" w:eastAsia="Times New Roman" w:hAnsi="Times New Roman" w:cs="Times New Roman"/>
                <w:b/>
                <w:i/>
                <w:color w:val="000000"/>
                <w:sz w:val="20"/>
                <w:szCs w:val="20"/>
              </w:rPr>
              <w:t xml:space="preserve">Аналогічним вважається договір </w:t>
            </w:r>
            <w:r w:rsidR="002472E3" w:rsidRPr="002472E3">
              <w:rPr>
                <w:rFonts w:ascii="Times New Roman" w:hAnsi="Times New Roman" w:cs="Times New Roman"/>
                <w:color w:val="000000"/>
                <w:sz w:val="18"/>
                <w:szCs w:val="18"/>
              </w:rPr>
              <w:t>предмет закупівлі якого відповідає найменуванню предмета закупівлі даної процедури</w:t>
            </w:r>
            <w:r w:rsidR="004023FC">
              <w:rPr>
                <w:rFonts w:ascii="Times New Roman" w:hAnsi="Times New Roman" w:cs="Times New Roman"/>
                <w:color w:val="000000"/>
                <w:sz w:val="18"/>
                <w:szCs w:val="18"/>
                <w:lang w:val="uk-UA"/>
              </w:rPr>
              <w:t>.</w:t>
            </w:r>
          </w:p>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 xml:space="preserve">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202076" w:rsidRPr="003B5501" w:rsidRDefault="003B5501" w:rsidP="003B5501">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rPr>
              <w:t xml:space="preserve">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202076" w:rsidRPr="003B5501" w:rsidRDefault="003B5501">
            <w:pPr>
              <w:spacing w:after="0" w:line="240" w:lineRule="auto"/>
              <w:jc w:val="both"/>
              <w:rPr>
                <w:rFonts w:ascii="Times New Roman" w:eastAsia="Times New Roman" w:hAnsi="Times New Roman" w:cs="Times New Roman"/>
                <w:sz w:val="20"/>
                <w:szCs w:val="20"/>
                <w:lang w:val="uk-UA"/>
              </w:rPr>
            </w:pPr>
            <w:r w:rsidRPr="003B5501">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3B5501">
              <w:rPr>
                <w:rFonts w:ascii="Times New Roman" w:eastAsia="Times New Roman" w:hAnsi="Times New Roman" w:cs="Times New Roman"/>
                <w:i/>
                <w:sz w:val="20"/>
                <w:szCs w:val="20"/>
              </w:rPr>
              <w:t> </w:t>
            </w:r>
            <w:r w:rsidRPr="003B5501">
              <w:rPr>
                <w:rFonts w:ascii="Times New Roman" w:eastAsia="Times New Roman" w:hAnsi="Times New Roman" w:cs="Times New Roman"/>
                <w:i/>
                <w:sz w:val="20"/>
                <w:szCs w:val="20"/>
                <w:lang w:val="uk-UA"/>
              </w:rPr>
              <w:t xml:space="preserve"> договору. Їх відсутність не буде вважатись</w:t>
            </w:r>
            <w:r w:rsidRPr="003B5501">
              <w:rPr>
                <w:rFonts w:ascii="Times New Roman" w:eastAsia="Times New Roman" w:hAnsi="Times New Roman" w:cs="Times New Roman"/>
                <w:i/>
                <w:sz w:val="20"/>
                <w:szCs w:val="20"/>
              </w:rPr>
              <w:t> </w:t>
            </w:r>
            <w:r w:rsidRPr="003B5501">
              <w:rPr>
                <w:rFonts w:ascii="Times New Roman" w:eastAsia="Times New Roman" w:hAnsi="Times New Roman" w:cs="Times New Roman"/>
                <w:i/>
                <w:sz w:val="20"/>
                <w:szCs w:val="20"/>
                <w:lang w:val="uk-UA"/>
              </w:rPr>
              <w:t xml:space="preserve"> невідповідністю тендерної пропозиції</w:t>
            </w:r>
            <w:r w:rsidRPr="003B5501">
              <w:rPr>
                <w:rFonts w:ascii="Times New Roman" w:eastAsia="Times New Roman" w:hAnsi="Times New Roman" w:cs="Times New Roman"/>
                <w:i/>
                <w:sz w:val="20"/>
                <w:szCs w:val="20"/>
              </w:rPr>
              <w:t> </w:t>
            </w:r>
            <w:r w:rsidRPr="003B5501">
              <w:rPr>
                <w:rFonts w:ascii="Times New Roman" w:eastAsia="Times New Roman" w:hAnsi="Times New Roman" w:cs="Times New Roman"/>
                <w:i/>
                <w:sz w:val="20"/>
                <w:szCs w:val="20"/>
                <w:lang w:val="uk-UA"/>
              </w:rPr>
              <w:t xml:space="preserve"> учасника.</w:t>
            </w:r>
          </w:p>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202076" w:rsidRDefault="003B550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2076" w:rsidRDefault="00202076">
      <w:pPr>
        <w:spacing w:before="20" w:after="20" w:line="240" w:lineRule="auto"/>
        <w:jc w:val="both"/>
        <w:rPr>
          <w:rFonts w:ascii="Times New Roman" w:eastAsia="Times New Roman" w:hAnsi="Times New Roman" w:cs="Times New Roman"/>
          <w:i/>
          <w:sz w:val="20"/>
          <w:szCs w:val="20"/>
          <w:highlight w:val="yellow"/>
        </w:rPr>
      </w:pPr>
    </w:p>
    <w:p w:rsidR="00202076" w:rsidRDefault="003B550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202076" w:rsidRDefault="003B550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2076" w:rsidRDefault="003B550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2076" w:rsidRDefault="003B550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02076" w:rsidRDefault="003B5501">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2076" w:rsidRPr="003B5501" w:rsidRDefault="003B5501">
      <w:pPr>
        <w:widowControl w:val="0"/>
        <w:spacing w:after="0" w:line="240" w:lineRule="auto"/>
        <w:ind w:firstLine="567"/>
        <w:jc w:val="both"/>
        <w:rPr>
          <w:rFonts w:ascii="Times New Roman" w:eastAsia="Times New Roman" w:hAnsi="Times New Roman" w:cs="Times New Roman"/>
          <w:sz w:val="20"/>
          <w:szCs w:val="20"/>
        </w:rPr>
      </w:pPr>
      <w:r w:rsidRPr="003B550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02076" w:rsidRDefault="00202076">
      <w:pPr>
        <w:widowControl w:val="0"/>
        <w:spacing w:after="0" w:line="240" w:lineRule="auto"/>
        <w:jc w:val="both"/>
        <w:rPr>
          <w:rFonts w:ascii="Times New Roman" w:eastAsia="Times New Roman" w:hAnsi="Times New Roman" w:cs="Times New Roman"/>
          <w:i/>
          <w:sz w:val="20"/>
          <w:szCs w:val="20"/>
        </w:rPr>
      </w:pPr>
    </w:p>
    <w:p w:rsidR="00202076" w:rsidRDefault="00202076">
      <w:pPr>
        <w:widowControl w:val="0"/>
        <w:spacing w:after="0" w:line="240" w:lineRule="auto"/>
        <w:ind w:firstLine="567"/>
        <w:jc w:val="both"/>
        <w:rPr>
          <w:rFonts w:ascii="Times New Roman" w:eastAsia="Times New Roman" w:hAnsi="Times New Roman" w:cs="Times New Roman"/>
          <w:i/>
          <w:sz w:val="20"/>
          <w:szCs w:val="20"/>
        </w:rPr>
      </w:pPr>
    </w:p>
    <w:p w:rsidR="00202076" w:rsidRDefault="003B5501">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202076" w:rsidRDefault="003B5501">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2076" w:rsidRDefault="003B5501">
      <w:pPr>
        <w:widowControl w:val="0"/>
        <w:spacing w:after="0" w:line="240" w:lineRule="auto"/>
        <w:ind w:firstLine="567"/>
        <w:jc w:val="both"/>
        <w:rPr>
          <w:rFonts w:ascii="Times New Roman" w:eastAsia="Times New Roman" w:hAnsi="Times New Roman" w:cs="Times New Roman"/>
          <w:b/>
        </w:rPr>
      </w:pPr>
      <w:r w:rsidRPr="003B5501">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w:t>
      </w:r>
      <w:r w:rsidRPr="003B5501">
        <w:rPr>
          <w:rFonts w:ascii="Times New Roman" w:eastAsia="Times New Roman" w:hAnsi="Times New Roman" w:cs="Times New Roman"/>
          <w:sz w:val="20"/>
          <w:szCs w:val="20"/>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2076" w:rsidRDefault="00202076">
      <w:pPr>
        <w:spacing w:after="0" w:line="240" w:lineRule="auto"/>
        <w:rPr>
          <w:rFonts w:ascii="Times New Roman" w:eastAsia="Times New Roman" w:hAnsi="Times New Roman" w:cs="Times New Roman"/>
          <w:b/>
          <w:sz w:val="20"/>
          <w:szCs w:val="20"/>
          <w:highlight w:val="yellow"/>
        </w:rPr>
      </w:pPr>
    </w:p>
    <w:p w:rsidR="00202076" w:rsidRDefault="003B550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1"/>
        <w:tblW w:w="10200" w:type="dxa"/>
        <w:tblInd w:w="-40" w:type="dxa"/>
        <w:tblLayout w:type="fixed"/>
        <w:tblLook w:val="0400"/>
      </w:tblPr>
      <w:tblGrid>
        <w:gridCol w:w="705"/>
        <w:gridCol w:w="4470"/>
        <w:gridCol w:w="5025"/>
      </w:tblGrid>
      <w:tr w:rsidR="00202076">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202076" w:rsidRDefault="00202076">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202076">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2076" w:rsidRDefault="003B55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02076" w:rsidRDefault="003B550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02076" w:rsidRDefault="003B5501">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02076">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2076" w:rsidRDefault="003B5501">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02076" w:rsidRDefault="00202076">
            <w:pPr>
              <w:spacing w:after="0" w:line="240" w:lineRule="auto"/>
              <w:jc w:val="both"/>
              <w:rPr>
                <w:rFonts w:ascii="Times New Roman" w:eastAsia="Times New Roman" w:hAnsi="Times New Roman" w:cs="Times New Roman"/>
                <w:b/>
                <w:sz w:val="20"/>
                <w:szCs w:val="20"/>
              </w:rPr>
            </w:pPr>
          </w:p>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2076" w:rsidTr="00C52516">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2076" w:rsidRDefault="003B55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2076" w:rsidRDefault="00202076">
            <w:pPr>
              <w:widowControl w:val="0"/>
              <w:spacing w:after="0" w:line="276" w:lineRule="auto"/>
              <w:rPr>
                <w:rFonts w:ascii="Times New Roman" w:eastAsia="Times New Roman" w:hAnsi="Times New Roman" w:cs="Times New Roman"/>
                <w:b/>
                <w:sz w:val="20"/>
                <w:szCs w:val="20"/>
              </w:rPr>
            </w:pPr>
          </w:p>
        </w:tc>
      </w:tr>
      <w:tr w:rsidR="00202076">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2076" w:rsidRDefault="003B55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2076" w:rsidRDefault="00202076">
      <w:pPr>
        <w:spacing w:after="0" w:line="240" w:lineRule="auto"/>
        <w:rPr>
          <w:rFonts w:ascii="Times New Roman" w:eastAsia="Times New Roman" w:hAnsi="Times New Roman" w:cs="Times New Roman"/>
          <w:b/>
          <w:sz w:val="20"/>
          <w:szCs w:val="20"/>
        </w:rPr>
      </w:pPr>
    </w:p>
    <w:p w:rsidR="00202076" w:rsidRDefault="003B55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10185" w:type="dxa"/>
        <w:tblInd w:w="-25" w:type="dxa"/>
        <w:tblLayout w:type="fixed"/>
        <w:tblLook w:val="0400"/>
      </w:tblPr>
      <w:tblGrid>
        <w:gridCol w:w="615"/>
        <w:gridCol w:w="4575"/>
        <w:gridCol w:w="4995"/>
      </w:tblGrid>
      <w:tr w:rsidR="00202076">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202076">
            <w:pPr>
              <w:spacing w:after="0" w:line="240" w:lineRule="auto"/>
              <w:ind w:left="100"/>
              <w:jc w:val="center"/>
              <w:rPr>
                <w:rFonts w:ascii="Times New Roman" w:eastAsia="Times New Roman" w:hAnsi="Times New Roman" w:cs="Times New Roman"/>
                <w:b/>
                <w:sz w:val="20"/>
                <w:szCs w:val="20"/>
              </w:rPr>
            </w:pPr>
          </w:p>
          <w:p w:rsidR="00202076" w:rsidRDefault="003B55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202076" w:rsidRDefault="00202076">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2076">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2076" w:rsidRDefault="003B55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02076" w:rsidRDefault="003B550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02076" w:rsidRDefault="003B5501">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02076" w:rsidTr="00C52516">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2076" w:rsidRDefault="003B5501">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2076" w:rsidRDefault="003B55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2076" w:rsidRDefault="00202076">
            <w:pPr>
              <w:spacing w:after="0" w:line="240" w:lineRule="auto"/>
              <w:jc w:val="both"/>
              <w:rPr>
                <w:rFonts w:ascii="Times New Roman" w:eastAsia="Times New Roman" w:hAnsi="Times New Roman" w:cs="Times New Roman"/>
                <w:sz w:val="20"/>
                <w:szCs w:val="20"/>
              </w:rPr>
            </w:pPr>
          </w:p>
        </w:tc>
      </w:tr>
      <w:tr w:rsidR="00202076" w:rsidTr="00C52516">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tcBorders>
              <w:top w:val="single" w:sz="4" w:space="0" w:color="auto"/>
              <w:left w:val="single" w:sz="8" w:space="0" w:color="000000"/>
              <w:right w:val="single" w:sz="8" w:space="0" w:color="000000"/>
            </w:tcBorders>
            <w:tcMar>
              <w:top w:w="100" w:type="dxa"/>
              <w:left w:w="100" w:type="dxa"/>
              <w:bottom w:w="100" w:type="dxa"/>
              <w:right w:w="100" w:type="dxa"/>
            </w:tcMar>
          </w:tcPr>
          <w:p w:rsidR="00202076" w:rsidRDefault="00C52516" w:rsidP="00C525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202076">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2076" w:rsidRDefault="003B5501">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2076" w:rsidRDefault="00202076">
      <w:pPr>
        <w:shd w:val="clear" w:color="auto" w:fill="FFFFFF"/>
        <w:spacing w:after="0" w:line="240" w:lineRule="auto"/>
        <w:rPr>
          <w:rFonts w:ascii="Times New Roman" w:eastAsia="Times New Roman" w:hAnsi="Times New Roman" w:cs="Times New Roman"/>
          <w:b/>
          <w:sz w:val="20"/>
          <w:szCs w:val="20"/>
        </w:rPr>
      </w:pPr>
    </w:p>
    <w:p w:rsidR="00202076" w:rsidRDefault="003B550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02076" w:rsidRDefault="003B5501">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202076" w:rsidRDefault="00202076">
      <w:pPr>
        <w:shd w:val="clear" w:color="auto" w:fill="FFFFFF"/>
        <w:spacing w:after="0" w:line="240" w:lineRule="auto"/>
        <w:rPr>
          <w:rFonts w:ascii="Times New Roman" w:eastAsia="Times New Roman" w:hAnsi="Times New Roman" w:cs="Times New Roman"/>
          <w:b/>
        </w:rPr>
      </w:pPr>
    </w:p>
    <w:tbl>
      <w:tblPr>
        <w:tblStyle w:val="af3"/>
        <w:tblW w:w="10290" w:type="dxa"/>
        <w:tblInd w:w="-100" w:type="dxa"/>
        <w:tblLayout w:type="fixed"/>
        <w:tblLook w:val="0400"/>
      </w:tblPr>
      <w:tblGrid>
        <w:gridCol w:w="405"/>
        <w:gridCol w:w="9885"/>
      </w:tblGrid>
      <w:tr w:rsidR="00202076">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2076" w:rsidRDefault="003B55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0207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0207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202076" w:rsidRDefault="003B5501">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207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2076" w:rsidRDefault="003B55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w:t>
            </w:r>
            <w:r>
              <w:rPr>
                <w:rFonts w:ascii="Times New Roman" w:eastAsia="Times New Roman" w:hAnsi="Times New Roman" w:cs="Times New Roman"/>
                <w:sz w:val="20"/>
                <w:szCs w:val="20"/>
              </w:rPr>
              <w:lastRenderedPageBreak/>
              <w:t>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02076" w:rsidRDefault="00202076">
      <w:pPr>
        <w:spacing w:after="0" w:line="240" w:lineRule="auto"/>
        <w:rPr>
          <w:rFonts w:ascii="Times New Roman" w:eastAsia="Times New Roman" w:hAnsi="Times New Roman" w:cs="Times New Roman"/>
          <w:sz w:val="20"/>
          <w:szCs w:val="20"/>
        </w:rPr>
      </w:pPr>
    </w:p>
    <w:p w:rsidR="00202076" w:rsidRDefault="00202076">
      <w:pPr>
        <w:shd w:val="clear" w:color="auto" w:fill="FFFFFF"/>
        <w:spacing w:after="0" w:line="240" w:lineRule="auto"/>
        <w:jc w:val="center"/>
        <w:rPr>
          <w:rFonts w:ascii="Times New Roman" w:eastAsia="Times New Roman" w:hAnsi="Times New Roman" w:cs="Times New Roman"/>
          <w:sz w:val="20"/>
          <w:szCs w:val="20"/>
        </w:rPr>
      </w:pPr>
    </w:p>
    <w:sectPr w:rsidR="00202076" w:rsidSect="00202076">
      <w:pgSz w:w="11906" w:h="16838"/>
      <w:pgMar w:top="567" w:right="850" w:bottom="850" w:left="85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9B7"/>
    <w:multiLevelType w:val="multilevel"/>
    <w:tmpl w:val="003EC0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C046D8"/>
    <w:multiLevelType w:val="multilevel"/>
    <w:tmpl w:val="1D3AA4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AD063F2"/>
    <w:multiLevelType w:val="multilevel"/>
    <w:tmpl w:val="EDA0D2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88F7571"/>
    <w:multiLevelType w:val="multilevel"/>
    <w:tmpl w:val="A836A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D227621"/>
    <w:multiLevelType w:val="multilevel"/>
    <w:tmpl w:val="307081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51B4C28"/>
    <w:multiLevelType w:val="multilevel"/>
    <w:tmpl w:val="E0EC68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2076"/>
    <w:rsid w:val="00202076"/>
    <w:rsid w:val="002472E3"/>
    <w:rsid w:val="003B5501"/>
    <w:rsid w:val="004023FC"/>
    <w:rsid w:val="008E79BB"/>
    <w:rsid w:val="00C52516"/>
    <w:rsid w:val="00D42CD3"/>
    <w:rsid w:val="00E740C7"/>
    <w:rsid w:val="00FC2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76"/>
  </w:style>
  <w:style w:type="paragraph" w:styleId="1">
    <w:name w:val="heading 1"/>
    <w:basedOn w:val="a"/>
    <w:next w:val="a"/>
    <w:rsid w:val="00202076"/>
    <w:pPr>
      <w:keepNext/>
      <w:keepLines/>
      <w:spacing w:before="480" w:after="120"/>
      <w:outlineLvl w:val="0"/>
    </w:pPr>
    <w:rPr>
      <w:b/>
      <w:sz w:val="48"/>
      <w:szCs w:val="48"/>
    </w:rPr>
  </w:style>
  <w:style w:type="paragraph" w:styleId="2">
    <w:name w:val="heading 2"/>
    <w:basedOn w:val="a"/>
    <w:next w:val="a"/>
    <w:rsid w:val="00202076"/>
    <w:pPr>
      <w:keepNext/>
      <w:keepLines/>
      <w:spacing w:before="360" w:after="80"/>
      <w:outlineLvl w:val="1"/>
    </w:pPr>
    <w:rPr>
      <w:b/>
      <w:sz w:val="36"/>
      <w:szCs w:val="36"/>
    </w:rPr>
  </w:style>
  <w:style w:type="paragraph" w:styleId="3">
    <w:name w:val="heading 3"/>
    <w:basedOn w:val="a"/>
    <w:next w:val="a"/>
    <w:rsid w:val="00202076"/>
    <w:pPr>
      <w:keepNext/>
      <w:keepLines/>
      <w:spacing w:before="280" w:after="80"/>
      <w:outlineLvl w:val="2"/>
    </w:pPr>
    <w:rPr>
      <w:b/>
      <w:sz w:val="28"/>
      <w:szCs w:val="28"/>
    </w:rPr>
  </w:style>
  <w:style w:type="paragraph" w:styleId="4">
    <w:name w:val="heading 4"/>
    <w:basedOn w:val="a"/>
    <w:next w:val="a"/>
    <w:rsid w:val="00202076"/>
    <w:pPr>
      <w:keepNext/>
      <w:keepLines/>
      <w:spacing w:before="240" w:after="40"/>
      <w:outlineLvl w:val="3"/>
    </w:pPr>
    <w:rPr>
      <w:b/>
      <w:sz w:val="24"/>
      <w:szCs w:val="24"/>
    </w:rPr>
  </w:style>
  <w:style w:type="paragraph" w:styleId="5">
    <w:name w:val="heading 5"/>
    <w:basedOn w:val="a"/>
    <w:next w:val="a"/>
    <w:rsid w:val="00202076"/>
    <w:pPr>
      <w:keepNext/>
      <w:keepLines/>
      <w:spacing w:before="220" w:after="40"/>
      <w:outlineLvl w:val="4"/>
    </w:pPr>
    <w:rPr>
      <w:b/>
    </w:rPr>
  </w:style>
  <w:style w:type="paragraph" w:styleId="6">
    <w:name w:val="heading 6"/>
    <w:basedOn w:val="a"/>
    <w:next w:val="a"/>
    <w:rsid w:val="0020207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02076"/>
  </w:style>
  <w:style w:type="table" w:customStyle="1" w:styleId="TableNormal">
    <w:name w:val="Table Normal"/>
    <w:rsid w:val="00202076"/>
    <w:tblPr>
      <w:tblCellMar>
        <w:top w:w="0" w:type="dxa"/>
        <w:left w:w="0" w:type="dxa"/>
        <w:bottom w:w="0" w:type="dxa"/>
        <w:right w:w="0" w:type="dxa"/>
      </w:tblCellMar>
    </w:tblPr>
  </w:style>
  <w:style w:type="paragraph" w:styleId="a3">
    <w:name w:val="Title"/>
    <w:basedOn w:val="a"/>
    <w:next w:val="a"/>
    <w:rsid w:val="00202076"/>
    <w:pPr>
      <w:keepNext/>
      <w:keepLines/>
      <w:spacing w:before="480" w:after="120"/>
    </w:pPr>
    <w:rPr>
      <w:b/>
      <w:sz w:val="72"/>
      <w:szCs w:val="72"/>
    </w:rPr>
  </w:style>
  <w:style w:type="table" w:customStyle="1" w:styleId="TableNormal0">
    <w:name w:val="Table Normal"/>
    <w:rsid w:val="0020207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202076"/>
    <w:pPr>
      <w:keepNext/>
      <w:keepLines/>
      <w:spacing w:before="360" w:after="80"/>
    </w:pPr>
    <w:rPr>
      <w:rFonts w:ascii="Georgia" w:eastAsia="Georgia" w:hAnsi="Georgia" w:cs="Georgia"/>
      <w:i/>
      <w:color w:val="666666"/>
      <w:sz w:val="48"/>
      <w:szCs w:val="48"/>
    </w:rPr>
  </w:style>
  <w:style w:type="table" w:customStyle="1" w:styleId="a8">
    <w:basedOn w:val="TableNormal0"/>
    <w:rsid w:val="00202076"/>
    <w:tblPr>
      <w:tblStyleRowBandSize w:val="1"/>
      <w:tblStyleColBandSize w:val="1"/>
      <w:tblCellMar>
        <w:top w:w="15" w:type="dxa"/>
        <w:left w:w="15" w:type="dxa"/>
        <w:bottom w:w="15" w:type="dxa"/>
        <w:right w:w="15" w:type="dxa"/>
      </w:tblCellMar>
    </w:tblPr>
  </w:style>
  <w:style w:type="table" w:customStyle="1" w:styleId="a9">
    <w:basedOn w:val="TableNormal0"/>
    <w:rsid w:val="00202076"/>
    <w:tblPr>
      <w:tblStyleRowBandSize w:val="1"/>
      <w:tblStyleColBandSize w:val="1"/>
      <w:tblCellMar>
        <w:top w:w="15" w:type="dxa"/>
        <w:left w:w="15" w:type="dxa"/>
        <w:bottom w:w="15" w:type="dxa"/>
        <w:right w:w="15" w:type="dxa"/>
      </w:tblCellMar>
    </w:tblPr>
  </w:style>
  <w:style w:type="table" w:customStyle="1" w:styleId="aa">
    <w:basedOn w:val="TableNormal0"/>
    <w:rsid w:val="00202076"/>
    <w:tblPr>
      <w:tblStyleRowBandSize w:val="1"/>
      <w:tblStyleColBandSize w:val="1"/>
      <w:tblCellMar>
        <w:top w:w="15" w:type="dxa"/>
        <w:left w:w="15" w:type="dxa"/>
        <w:bottom w:w="15" w:type="dxa"/>
        <w:right w:w="15" w:type="dxa"/>
      </w:tblCellMar>
    </w:tblPr>
  </w:style>
  <w:style w:type="table" w:customStyle="1" w:styleId="ab">
    <w:basedOn w:val="TableNormal0"/>
    <w:rsid w:val="00202076"/>
    <w:tblPr>
      <w:tblStyleRowBandSize w:val="1"/>
      <w:tblStyleColBandSize w:val="1"/>
      <w:tblCellMar>
        <w:top w:w="15" w:type="dxa"/>
        <w:left w:w="15" w:type="dxa"/>
        <w:bottom w:w="15" w:type="dxa"/>
        <w:right w:w="15" w:type="dxa"/>
      </w:tblCellMar>
    </w:tblPr>
  </w:style>
  <w:style w:type="table" w:customStyle="1" w:styleId="ac">
    <w:basedOn w:val="TableNormal0"/>
    <w:rsid w:val="00202076"/>
    <w:tblPr>
      <w:tblStyleRowBandSize w:val="1"/>
      <w:tblStyleColBandSize w:val="1"/>
      <w:tblCellMar>
        <w:top w:w="15" w:type="dxa"/>
        <w:left w:w="15" w:type="dxa"/>
        <w:bottom w:w="15" w:type="dxa"/>
        <w:right w:w="15" w:type="dxa"/>
      </w:tblCellMar>
    </w:tblPr>
  </w:style>
  <w:style w:type="table" w:customStyle="1" w:styleId="ad">
    <w:basedOn w:val="TableNormal0"/>
    <w:rsid w:val="00202076"/>
    <w:tblPr>
      <w:tblStyleRowBandSize w:val="1"/>
      <w:tblStyleColBandSize w:val="1"/>
      <w:tblCellMar>
        <w:top w:w="15" w:type="dxa"/>
        <w:left w:w="15" w:type="dxa"/>
        <w:bottom w:w="15" w:type="dxa"/>
        <w:right w:w="15" w:type="dxa"/>
      </w:tblCellMar>
    </w:tblPr>
  </w:style>
  <w:style w:type="table" w:customStyle="1" w:styleId="ae">
    <w:basedOn w:val="TableNormal0"/>
    <w:rsid w:val="00202076"/>
    <w:tblPr>
      <w:tblStyleRowBandSize w:val="1"/>
      <w:tblStyleColBandSize w:val="1"/>
      <w:tblCellMar>
        <w:top w:w="15" w:type="dxa"/>
        <w:left w:w="15" w:type="dxa"/>
        <w:bottom w:w="15" w:type="dxa"/>
        <w:right w:w="15" w:type="dxa"/>
      </w:tblCellMar>
    </w:tblPr>
  </w:style>
  <w:style w:type="table" w:customStyle="1" w:styleId="af">
    <w:basedOn w:val="TableNormal0"/>
    <w:rsid w:val="00202076"/>
    <w:tblPr>
      <w:tblStyleRowBandSize w:val="1"/>
      <w:tblStyleColBandSize w:val="1"/>
      <w:tblCellMar>
        <w:top w:w="15" w:type="dxa"/>
        <w:left w:w="15" w:type="dxa"/>
        <w:bottom w:w="15" w:type="dxa"/>
        <w:right w:w="15" w:type="dxa"/>
      </w:tblCellMar>
    </w:tblPr>
  </w:style>
  <w:style w:type="table" w:customStyle="1" w:styleId="af0">
    <w:basedOn w:val="TableNormal0"/>
    <w:rsid w:val="00202076"/>
    <w:tblPr>
      <w:tblStyleRowBandSize w:val="1"/>
      <w:tblStyleColBandSize w:val="1"/>
      <w:tblCellMar>
        <w:top w:w="15" w:type="dxa"/>
        <w:left w:w="15" w:type="dxa"/>
        <w:bottom w:w="15" w:type="dxa"/>
        <w:right w:w="15" w:type="dxa"/>
      </w:tblCellMar>
    </w:tblPr>
  </w:style>
  <w:style w:type="table" w:customStyle="1" w:styleId="af1">
    <w:basedOn w:val="TableNormal0"/>
    <w:rsid w:val="00202076"/>
    <w:tblPr>
      <w:tblStyleRowBandSize w:val="1"/>
      <w:tblStyleColBandSize w:val="1"/>
      <w:tblCellMar>
        <w:top w:w="15" w:type="dxa"/>
        <w:left w:w="15" w:type="dxa"/>
        <w:bottom w:w="15" w:type="dxa"/>
        <w:right w:w="15" w:type="dxa"/>
      </w:tblCellMar>
    </w:tblPr>
  </w:style>
  <w:style w:type="table" w:customStyle="1" w:styleId="af2">
    <w:basedOn w:val="TableNormal0"/>
    <w:rsid w:val="00202076"/>
    <w:tblPr>
      <w:tblStyleRowBandSize w:val="1"/>
      <w:tblStyleColBandSize w:val="1"/>
      <w:tblCellMar>
        <w:top w:w="15" w:type="dxa"/>
        <w:left w:w="15" w:type="dxa"/>
        <w:bottom w:w="15" w:type="dxa"/>
        <w:right w:w="15" w:type="dxa"/>
      </w:tblCellMar>
    </w:tblPr>
  </w:style>
  <w:style w:type="table" w:customStyle="1" w:styleId="af3">
    <w:basedOn w:val="TableNormal0"/>
    <w:rsid w:val="00202076"/>
    <w:tblPr>
      <w:tblStyleRowBandSize w:val="1"/>
      <w:tblStyleColBandSize w:val="1"/>
      <w:tblCellMar>
        <w:top w:w="15" w:type="dxa"/>
        <w:left w:w="15" w:type="dxa"/>
        <w:bottom w:w="15" w:type="dxa"/>
        <w:right w:w="15" w:type="dxa"/>
      </w:tblCellMar>
    </w:tblPr>
  </w:style>
  <w:style w:type="table" w:customStyle="1" w:styleId="af4">
    <w:basedOn w:val="TableNormal0"/>
    <w:rsid w:val="0020207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Мар`яна</cp:lastModifiedBy>
  <cp:revision>5</cp:revision>
  <dcterms:created xsi:type="dcterms:W3CDTF">2023-11-17T11:24:00Z</dcterms:created>
  <dcterms:modified xsi:type="dcterms:W3CDTF">2023-11-23T08:46:00Z</dcterms:modified>
</cp:coreProperties>
</file>