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0F27" w14:textId="77777777" w:rsidR="00EF59DD" w:rsidRDefault="00EF59DD" w:rsidP="00EF59D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УПРАВЛІННЯ КАПІТАЛЬНОГО БУДІВНИЦТВА </w:t>
      </w:r>
    </w:p>
    <w:p w14:paraId="6769BC5D" w14:textId="5C4EE773" w:rsidR="00EF59DD" w:rsidRDefault="00EF59DD" w:rsidP="00EF59D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ВИКОНКОМУ КРИВОРІЗЬКОЇ МІСЬКОЇ РАДИ</w:t>
      </w:r>
    </w:p>
    <w:p w14:paraId="5BC43EE2" w14:textId="12AD4895" w:rsidR="00EF59DD" w:rsidRDefault="00EF59DD" w:rsidP="00EF59D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p>
    <w:p w14:paraId="1CC645DC" w14:textId="77777777" w:rsidR="00EF59DD" w:rsidRPr="00EF59DD" w:rsidRDefault="00EF59DD" w:rsidP="00EF59DD">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p>
    <w:p w14:paraId="5E6C2F2C" w14:textId="77777777" w:rsidR="00EF59DD" w:rsidRPr="00EF59DD" w:rsidRDefault="00EF59DD" w:rsidP="00EF59DD">
      <w:pPr>
        <w:spacing w:after="0" w:line="240" w:lineRule="auto"/>
        <w:ind w:left="-1418"/>
        <w:jc w:val="right"/>
        <w:rPr>
          <w:rFonts w:ascii="Times New Roman" w:eastAsia="Times New Roman" w:hAnsi="Times New Roman" w:cs="Times New Roman"/>
          <w:b/>
          <w:bCs/>
          <w:color w:val="000000"/>
          <w:sz w:val="24"/>
          <w:szCs w:val="24"/>
          <w:lang w:val="uk-UA" w:eastAsia="ru-RU"/>
        </w:rPr>
      </w:pPr>
    </w:p>
    <w:p w14:paraId="775AA0B2" w14:textId="77777777" w:rsidR="00EF59DD" w:rsidRPr="001E54BD" w:rsidRDefault="00EF59DD" w:rsidP="00EF59DD">
      <w:pPr>
        <w:spacing w:after="0" w:line="240" w:lineRule="auto"/>
        <w:ind w:left="-1418"/>
        <w:jc w:val="right"/>
        <w:rPr>
          <w:rFonts w:ascii="Times New Roman" w:eastAsia="Times New Roman" w:hAnsi="Times New Roman" w:cs="Times New Roman"/>
          <w:b/>
          <w:bCs/>
          <w:color w:val="000000"/>
          <w:sz w:val="28"/>
          <w:szCs w:val="28"/>
          <w:lang w:val="uk-UA" w:eastAsia="ru-RU"/>
        </w:rPr>
      </w:pPr>
      <w:r w:rsidRPr="00EF59DD">
        <w:rPr>
          <w:rFonts w:ascii="Times New Roman" w:eastAsia="Times New Roman" w:hAnsi="Times New Roman" w:cs="Times New Roman"/>
          <w:b/>
          <w:bCs/>
          <w:color w:val="000000"/>
          <w:sz w:val="24"/>
          <w:szCs w:val="24"/>
          <w:lang w:val="uk-UA" w:eastAsia="ru-RU"/>
        </w:rPr>
        <w:t> </w:t>
      </w:r>
      <w:r w:rsidRPr="001E54BD">
        <w:rPr>
          <w:rFonts w:ascii="Times New Roman" w:eastAsia="Times New Roman" w:hAnsi="Times New Roman" w:cs="Times New Roman"/>
          <w:b/>
          <w:bCs/>
          <w:color w:val="000000"/>
          <w:sz w:val="28"/>
          <w:szCs w:val="28"/>
          <w:lang w:val="uk-UA" w:eastAsia="ru-RU"/>
        </w:rPr>
        <w:t>«ЗАТВЕРДЖЕНО»</w:t>
      </w:r>
    </w:p>
    <w:p w14:paraId="783D4946" w14:textId="77777777" w:rsidR="00EF59DD" w:rsidRPr="001E54BD" w:rsidRDefault="00EF59DD" w:rsidP="00EF59DD">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1E54BD">
        <w:rPr>
          <w:rFonts w:ascii="Times New Roman" w:eastAsia="Times New Roman" w:hAnsi="Times New Roman" w:cs="Times New Roman"/>
          <w:color w:val="000000"/>
          <w:sz w:val="28"/>
          <w:szCs w:val="28"/>
          <w:lang w:val="uk-UA" w:eastAsia="ru-RU"/>
        </w:rPr>
        <w:t xml:space="preserve">                                                                    </w:t>
      </w:r>
      <w:r w:rsidRPr="001E54BD">
        <w:rPr>
          <w:rFonts w:ascii="Times New Roman" w:eastAsia="Times New Roman" w:hAnsi="Times New Roman" w:cs="Times New Roman"/>
          <w:bCs/>
          <w:color w:val="000000"/>
          <w:sz w:val="28"/>
          <w:szCs w:val="28"/>
          <w:lang w:val="uk-UA" w:eastAsia="ru-RU"/>
        </w:rPr>
        <w:t>Протокол</w:t>
      </w:r>
      <w:r w:rsidRPr="001E54BD">
        <w:rPr>
          <w:rFonts w:ascii="Times New Roman" w:eastAsia="Times New Roman" w:hAnsi="Times New Roman" w:cs="Times New Roman"/>
          <w:color w:val="000000"/>
          <w:sz w:val="28"/>
          <w:szCs w:val="28"/>
          <w:lang w:val="uk-UA" w:eastAsia="ru-RU"/>
        </w:rPr>
        <w:t xml:space="preserve"> </w:t>
      </w:r>
      <w:r w:rsidRPr="001E54BD">
        <w:rPr>
          <w:rFonts w:ascii="Times New Roman" w:eastAsia="Times New Roman" w:hAnsi="Times New Roman" w:cs="Times New Roman"/>
          <w:bCs/>
          <w:color w:val="000000"/>
          <w:sz w:val="28"/>
          <w:szCs w:val="28"/>
          <w:lang w:val="uk-UA" w:eastAsia="ru-RU"/>
        </w:rPr>
        <w:t>Уповноваженої особи</w:t>
      </w:r>
    </w:p>
    <w:p w14:paraId="1E0B276F" w14:textId="77777777" w:rsidR="00EF59DD" w:rsidRPr="001E54BD" w:rsidRDefault="00EF59DD" w:rsidP="00EF59DD">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1E54BD">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AD3B436" w14:textId="1D6DF2DF" w:rsidR="00EF59DD" w:rsidRPr="001E54BD" w:rsidRDefault="00EF59DD" w:rsidP="00EF59DD">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1E54BD">
        <w:rPr>
          <w:rFonts w:ascii="Times New Roman" w:eastAsia="Times New Roman" w:hAnsi="Times New Roman" w:cs="Times New Roman"/>
          <w:iCs/>
          <w:color w:val="000000"/>
          <w:sz w:val="28"/>
          <w:szCs w:val="28"/>
          <w:lang w:val="uk-UA" w:eastAsia="ru-RU"/>
        </w:rPr>
        <w:t>виконкому Криворізької міської ради</w:t>
      </w:r>
    </w:p>
    <w:p w14:paraId="63FE4A6A" w14:textId="10B5E3B6" w:rsidR="0028570D" w:rsidRPr="00EF59DD" w:rsidRDefault="00EF59DD" w:rsidP="0028570D">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1E54BD">
        <w:rPr>
          <w:rFonts w:ascii="Times New Roman" w:eastAsia="Times New Roman" w:hAnsi="Times New Roman" w:cs="Times New Roman"/>
          <w:sz w:val="28"/>
          <w:szCs w:val="28"/>
          <w:lang w:val="uk-UA" w:eastAsia="ru-RU"/>
        </w:rPr>
        <w:t xml:space="preserve">                                                           </w:t>
      </w:r>
      <w:r w:rsidRPr="001E54BD">
        <w:rPr>
          <w:rFonts w:ascii="Times New Roman" w:eastAsia="Times New Roman" w:hAnsi="Times New Roman" w:cs="Times New Roman"/>
          <w:sz w:val="28"/>
          <w:szCs w:val="28"/>
          <w:lang w:val="uk-UA" w:eastAsia="ru-RU"/>
        </w:rPr>
        <w:tab/>
      </w:r>
      <w:r w:rsidRPr="001E54BD">
        <w:rPr>
          <w:rFonts w:ascii="Times New Roman" w:eastAsia="Times New Roman" w:hAnsi="Times New Roman" w:cs="Times New Roman"/>
          <w:sz w:val="28"/>
          <w:szCs w:val="28"/>
          <w:lang w:val="uk-UA" w:eastAsia="ru-RU"/>
        </w:rPr>
        <w:tab/>
      </w:r>
      <w:r w:rsidRPr="001E54BD">
        <w:rPr>
          <w:rFonts w:ascii="Times New Roman" w:eastAsia="Times New Roman" w:hAnsi="Times New Roman" w:cs="Times New Roman"/>
          <w:sz w:val="28"/>
          <w:szCs w:val="28"/>
          <w:lang w:val="uk-UA" w:eastAsia="ru-RU"/>
        </w:rPr>
        <w:tab/>
      </w:r>
      <w:r w:rsidRPr="000934CF">
        <w:rPr>
          <w:rFonts w:ascii="Times New Roman" w:eastAsia="Times New Roman" w:hAnsi="Times New Roman" w:cs="Times New Roman"/>
          <w:sz w:val="28"/>
          <w:szCs w:val="28"/>
          <w:lang w:val="uk-UA" w:eastAsia="ru-RU"/>
        </w:rPr>
        <w:t xml:space="preserve">від </w:t>
      </w:r>
      <w:r w:rsidR="000934CF">
        <w:rPr>
          <w:rFonts w:ascii="Times New Roman" w:eastAsia="Times New Roman" w:hAnsi="Times New Roman" w:cs="Times New Roman"/>
          <w:sz w:val="28"/>
          <w:szCs w:val="28"/>
          <w:lang w:val="uk-UA" w:eastAsia="ru-RU"/>
        </w:rPr>
        <w:t>14</w:t>
      </w:r>
      <w:r w:rsidR="00C503E3" w:rsidRPr="000934CF">
        <w:rPr>
          <w:rFonts w:ascii="Times New Roman" w:eastAsia="Times New Roman" w:hAnsi="Times New Roman" w:cs="Times New Roman"/>
          <w:sz w:val="28"/>
          <w:szCs w:val="28"/>
          <w:lang w:val="uk-UA" w:eastAsia="ru-RU"/>
        </w:rPr>
        <w:t>.</w:t>
      </w:r>
      <w:r w:rsidR="0030195E" w:rsidRPr="000934CF">
        <w:rPr>
          <w:rFonts w:ascii="Times New Roman" w:eastAsia="Times New Roman" w:hAnsi="Times New Roman" w:cs="Times New Roman"/>
          <w:sz w:val="28"/>
          <w:szCs w:val="28"/>
          <w:lang w:val="uk-UA" w:eastAsia="ru-RU"/>
        </w:rPr>
        <w:t>02</w:t>
      </w:r>
      <w:r w:rsidR="0028570D" w:rsidRPr="000934CF">
        <w:rPr>
          <w:rFonts w:ascii="Times New Roman" w:eastAsia="Times New Roman" w:hAnsi="Times New Roman" w:cs="Times New Roman"/>
          <w:sz w:val="28"/>
          <w:szCs w:val="28"/>
          <w:lang w:val="uk-UA" w:eastAsia="ru-RU"/>
        </w:rPr>
        <w:t>.202</w:t>
      </w:r>
      <w:r w:rsidR="0030195E" w:rsidRPr="000934CF">
        <w:rPr>
          <w:rFonts w:ascii="Times New Roman" w:eastAsia="Times New Roman" w:hAnsi="Times New Roman" w:cs="Times New Roman"/>
          <w:sz w:val="28"/>
          <w:szCs w:val="28"/>
          <w:lang w:val="uk-UA" w:eastAsia="ru-RU"/>
        </w:rPr>
        <w:t>4</w:t>
      </w:r>
      <w:r w:rsidRPr="000934CF">
        <w:rPr>
          <w:rFonts w:ascii="Times New Roman" w:eastAsia="Times New Roman" w:hAnsi="Times New Roman" w:cs="Times New Roman"/>
          <w:sz w:val="28"/>
          <w:szCs w:val="28"/>
          <w:lang w:val="uk-UA" w:eastAsia="ru-RU"/>
        </w:rPr>
        <w:t>р. №</w:t>
      </w:r>
      <w:r w:rsidR="000934CF">
        <w:rPr>
          <w:rFonts w:ascii="Times New Roman" w:eastAsia="Times New Roman" w:hAnsi="Times New Roman" w:cs="Times New Roman"/>
          <w:sz w:val="28"/>
          <w:szCs w:val="28"/>
          <w:lang w:val="uk-UA" w:eastAsia="ru-RU"/>
        </w:rPr>
        <w:t>7</w:t>
      </w:r>
      <w:r w:rsidR="0028570D">
        <w:rPr>
          <w:rFonts w:ascii="Times New Roman" w:eastAsia="Times New Roman" w:hAnsi="Times New Roman" w:cs="Times New Roman"/>
          <w:sz w:val="28"/>
          <w:szCs w:val="28"/>
          <w:lang w:val="uk-UA" w:eastAsia="ru-RU"/>
        </w:rPr>
        <w:br/>
        <w:t>____________Сергій КАЛМАН</w:t>
      </w:r>
    </w:p>
    <w:p w14:paraId="3C1410BF" w14:textId="696F0ACD" w:rsidR="00B451F8" w:rsidRPr="00EF59DD" w:rsidRDefault="00B451F8" w:rsidP="00EF59DD">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p>
    <w:p w14:paraId="68D34A33" w14:textId="067F6896" w:rsidR="00B451F8" w:rsidRDefault="00B451F8" w:rsidP="00B451F8">
      <w:pPr>
        <w:spacing w:after="0" w:line="240" w:lineRule="auto"/>
        <w:contextualSpacing/>
        <w:jc w:val="both"/>
        <w:rPr>
          <w:rFonts w:ascii="Times New Roman" w:eastAsia="Calibri" w:hAnsi="Times New Roman" w:cs="Times New Roman"/>
          <w:b/>
          <w:sz w:val="26"/>
          <w:szCs w:val="26"/>
          <w:lang w:val="uk-UA"/>
        </w:rPr>
      </w:pPr>
    </w:p>
    <w:p w14:paraId="60DBFF7B" w14:textId="01DC25FC" w:rsidR="00A546E8" w:rsidRDefault="00A546E8" w:rsidP="00B451F8">
      <w:pPr>
        <w:spacing w:after="0" w:line="240" w:lineRule="auto"/>
        <w:contextualSpacing/>
        <w:jc w:val="both"/>
        <w:rPr>
          <w:rFonts w:ascii="Times New Roman" w:eastAsia="Calibri" w:hAnsi="Times New Roman" w:cs="Times New Roman"/>
          <w:b/>
          <w:sz w:val="26"/>
          <w:szCs w:val="26"/>
          <w:lang w:val="uk-UA"/>
        </w:rPr>
      </w:pPr>
    </w:p>
    <w:p w14:paraId="75A9EDB7" w14:textId="77777777" w:rsidR="00EF59DD" w:rsidRPr="00B451F8" w:rsidRDefault="00EF59DD" w:rsidP="00B451F8">
      <w:pPr>
        <w:spacing w:after="0" w:line="240" w:lineRule="auto"/>
        <w:contextualSpacing/>
        <w:jc w:val="both"/>
        <w:rPr>
          <w:rFonts w:ascii="Times New Roman" w:eastAsia="Calibri" w:hAnsi="Times New Roman" w:cs="Times New Roman"/>
          <w:b/>
          <w:sz w:val="26"/>
          <w:szCs w:val="26"/>
          <w:lang w:val="uk-UA"/>
        </w:rPr>
      </w:pPr>
    </w:p>
    <w:p w14:paraId="7EA23DFD" w14:textId="6A6086E0" w:rsidR="00B451F8" w:rsidRDefault="00B451F8" w:rsidP="00B451F8">
      <w:pPr>
        <w:spacing w:after="0" w:line="240" w:lineRule="auto"/>
        <w:contextualSpacing/>
        <w:jc w:val="both"/>
        <w:rPr>
          <w:rFonts w:ascii="Times New Roman" w:eastAsia="Calibri" w:hAnsi="Times New Roman" w:cs="Times New Roman"/>
          <w:b/>
          <w:sz w:val="26"/>
          <w:szCs w:val="26"/>
          <w:lang w:val="uk-UA"/>
        </w:rPr>
      </w:pPr>
    </w:p>
    <w:p w14:paraId="142325BB" w14:textId="236B2F0F" w:rsidR="00EF59DD" w:rsidRDefault="00EF59DD" w:rsidP="00B451F8">
      <w:pPr>
        <w:spacing w:after="0" w:line="240" w:lineRule="auto"/>
        <w:contextualSpacing/>
        <w:jc w:val="both"/>
        <w:rPr>
          <w:rFonts w:ascii="Times New Roman" w:eastAsia="Calibri" w:hAnsi="Times New Roman" w:cs="Times New Roman"/>
          <w:b/>
          <w:sz w:val="26"/>
          <w:szCs w:val="26"/>
          <w:lang w:val="uk-UA"/>
        </w:rPr>
      </w:pPr>
    </w:p>
    <w:p w14:paraId="61F907CC" w14:textId="77777777" w:rsidR="00EF59DD" w:rsidRPr="00B451F8" w:rsidRDefault="00EF59DD" w:rsidP="00B451F8">
      <w:pPr>
        <w:spacing w:after="0" w:line="240" w:lineRule="auto"/>
        <w:contextualSpacing/>
        <w:jc w:val="both"/>
        <w:rPr>
          <w:rFonts w:ascii="Times New Roman" w:eastAsia="Calibri" w:hAnsi="Times New Roman" w:cs="Times New Roman"/>
          <w:b/>
          <w:sz w:val="26"/>
          <w:szCs w:val="26"/>
          <w:lang w:val="uk-UA"/>
        </w:rPr>
      </w:pPr>
    </w:p>
    <w:p w14:paraId="31310C5F" w14:textId="2A7A8BAC" w:rsidR="00B451F8" w:rsidRDefault="00B451F8" w:rsidP="00B451F8">
      <w:pPr>
        <w:spacing w:after="0" w:line="240" w:lineRule="auto"/>
        <w:jc w:val="center"/>
        <w:rPr>
          <w:rFonts w:ascii="Times New Roman" w:eastAsia="Times New Roman" w:hAnsi="Times New Roman" w:cs="Times New Roman"/>
          <w:b/>
          <w:bCs/>
          <w:sz w:val="40"/>
          <w:szCs w:val="40"/>
          <w:lang w:val="uk-UA" w:eastAsia="ru-RU"/>
        </w:rPr>
      </w:pPr>
      <w:r w:rsidRPr="00B451F8">
        <w:rPr>
          <w:rFonts w:ascii="Times New Roman" w:eastAsia="Times New Roman" w:hAnsi="Times New Roman" w:cs="Times New Roman"/>
          <w:b/>
          <w:bCs/>
          <w:sz w:val="40"/>
          <w:szCs w:val="40"/>
          <w:lang w:val="uk-UA" w:eastAsia="ru-RU"/>
        </w:rPr>
        <w:t xml:space="preserve">ТЕНДЕРНА ДОКУМЕНТАЦІЯ </w:t>
      </w:r>
    </w:p>
    <w:p w14:paraId="41B45CEC" w14:textId="77777777" w:rsidR="00B451F8" w:rsidRPr="00B451F8" w:rsidRDefault="00B451F8" w:rsidP="00B451F8">
      <w:pPr>
        <w:spacing w:after="0" w:line="240" w:lineRule="auto"/>
        <w:rPr>
          <w:rFonts w:ascii="Times New Roman" w:eastAsia="Times New Roman" w:hAnsi="Times New Roman" w:cs="Times New Roman"/>
          <w:b/>
          <w:bCs/>
          <w:sz w:val="26"/>
          <w:szCs w:val="26"/>
          <w:lang w:val="uk-UA" w:eastAsia="ru-RU"/>
        </w:rPr>
      </w:pPr>
    </w:p>
    <w:p w14:paraId="3F5D9D5B" w14:textId="77777777" w:rsidR="00B451F8" w:rsidRPr="00B451F8" w:rsidRDefault="00B451F8" w:rsidP="00B451F8">
      <w:pPr>
        <w:spacing w:after="0" w:line="240" w:lineRule="auto"/>
        <w:ind w:left="2832" w:hanging="2832"/>
        <w:rPr>
          <w:rFonts w:ascii="Times New Roman" w:eastAsia="Times New Roman" w:hAnsi="Times New Roman" w:cs="Times New Roman"/>
          <w:b/>
          <w:bCs/>
          <w:sz w:val="28"/>
          <w:szCs w:val="28"/>
          <w:u w:val="single"/>
          <w:lang w:val="uk-UA" w:eastAsia="ru-RU"/>
        </w:rPr>
      </w:pPr>
    </w:p>
    <w:p w14:paraId="5F3744A4" w14:textId="4578B490" w:rsidR="00B451F8" w:rsidRPr="0030195E" w:rsidRDefault="00B451F8" w:rsidP="0030195E">
      <w:pPr>
        <w:spacing w:after="0" w:line="240" w:lineRule="auto"/>
        <w:ind w:left="2832" w:hanging="2832"/>
        <w:rPr>
          <w:rFonts w:ascii="Times New Roman" w:eastAsia="Times New Roman" w:hAnsi="Times New Roman" w:cs="Times New Roman"/>
          <w:b/>
          <w:bCs/>
          <w:i/>
          <w:sz w:val="28"/>
          <w:szCs w:val="28"/>
          <w:lang w:val="uk-UA" w:eastAsia="ru-RU"/>
        </w:rPr>
      </w:pPr>
      <w:r w:rsidRPr="00B451F8">
        <w:rPr>
          <w:rFonts w:ascii="Times New Roman" w:eastAsia="Times New Roman" w:hAnsi="Times New Roman" w:cs="Times New Roman"/>
          <w:b/>
          <w:bCs/>
          <w:sz w:val="28"/>
          <w:szCs w:val="28"/>
          <w:u w:val="single"/>
          <w:lang w:val="uk-UA" w:eastAsia="ru-RU"/>
        </w:rPr>
        <w:t>Предмет закупівлі:</w:t>
      </w:r>
      <w:r w:rsidRPr="00B451F8">
        <w:rPr>
          <w:rFonts w:ascii="Times New Roman" w:eastAsia="Times New Roman" w:hAnsi="Times New Roman" w:cs="Times New Roman"/>
          <w:b/>
          <w:bCs/>
          <w:sz w:val="28"/>
          <w:szCs w:val="28"/>
          <w:lang w:val="uk-UA" w:eastAsia="ru-RU"/>
        </w:rPr>
        <w:t xml:space="preserve">  </w:t>
      </w:r>
      <w:r w:rsidRPr="00B451F8">
        <w:rPr>
          <w:rFonts w:ascii="Times New Roman" w:eastAsia="Times New Roman" w:hAnsi="Times New Roman" w:cs="Times New Roman"/>
          <w:b/>
          <w:bCs/>
          <w:sz w:val="28"/>
          <w:szCs w:val="28"/>
          <w:lang w:val="uk-UA" w:eastAsia="ru-RU"/>
        </w:rPr>
        <w:tab/>
      </w:r>
      <w:r w:rsidR="0030195E">
        <w:rPr>
          <w:rFonts w:ascii="Times New Roman" w:eastAsia="Times New Roman" w:hAnsi="Times New Roman" w:cs="Times New Roman"/>
          <w:b/>
          <w:bCs/>
          <w:sz w:val="28"/>
          <w:szCs w:val="28"/>
          <w:lang w:val="uk-UA" w:eastAsia="ru-RU"/>
        </w:rPr>
        <w:t>«</w:t>
      </w:r>
      <w:r w:rsidR="0030195E" w:rsidRPr="0030195E">
        <w:rPr>
          <w:rFonts w:ascii="Times New Roman" w:eastAsia="Times New Roman" w:hAnsi="Times New Roman" w:cs="Times New Roman"/>
          <w:b/>
          <w:bCs/>
          <w:i/>
          <w:sz w:val="28"/>
          <w:szCs w:val="28"/>
          <w:lang w:val="uk-UA" w:eastAsia="ru-RU"/>
        </w:rPr>
        <w:t xml:space="preserve">Реконструкція частини приміщень нежитлової будівлі літ. А-4 з улаштуванням офісу Комунального некомерційного підприємства «Сервісний офіс «Ветеран» Криворізької міської ради за </w:t>
      </w:r>
      <w:proofErr w:type="spellStart"/>
      <w:r w:rsidR="0030195E" w:rsidRPr="0030195E">
        <w:rPr>
          <w:rFonts w:ascii="Times New Roman" w:eastAsia="Times New Roman" w:hAnsi="Times New Roman" w:cs="Times New Roman"/>
          <w:b/>
          <w:bCs/>
          <w:i/>
          <w:sz w:val="28"/>
          <w:szCs w:val="28"/>
          <w:lang w:val="uk-UA" w:eastAsia="ru-RU"/>
        </w:rPr>
        <w:t>адресою</w:t>
      </w:r>
      <w:proofErr w:type="spellEnd"/>
      <w:r w:rsidR="0030195E" w:rsidRPr="0030195E">
        <w:rPr>
          <w:rFonts w:ascii="Times New Roman" w:eastAsia="Times New Roman" w:hAnsi="Times New Roman" w:cs="Times New Roman"/>
          <w:b/>
          <w:bCs/>
          <w:i/>
          <w:sz w:val="28"/>
          <w:szCs w:val="28"/>
          <w:lang w:val="uk-UA" w:eastAsia="ru-RU"/>
        </w:rPr>
        <w:t>: проспект Металургів, 16, місто Кривий Ріг, Дніпропетровська область</w:t>
      </w:r>
      <w:r w:rsidR="0030195E">
        <w:rPr>
          <w:rFonts w:ascii="Times New Roman" w:eastAsia="Times New Roman" w:hAnsi="Times New Roman" w:cs="Times New Roman"/>
          <w:b/>
          <w:bCs/>
          <w:i/>
          <w:sz w:val="28"/>
          <w:szCs w:val="28"/>
          <w:lang w:val="uk-UA" w:eastAsia="ru-RU"/>
        </w:rPr>
        <w:t>»</w:t>
      </w:r>
    </w:p>
    <w:p w14:paraId="66512B15" w14:textId="77777777" w:rsidR="00B451F8" w:rsidRPr="00B451F8" w:rsidRDefault="00B451F8" w:rsidP="00B451F8">
      <w:pPr>
        <w:spacing w:after="0" w:line="240" w:lineRule="auto"/>
        <w:ind w:left="2832" w:hanging="2832"/>
        <w:rPr>
          <w:rFonts w:ascii="Times New Roman" w:eastAsia="Times New Roman" w:hAnsi="Times New Roman" w:cs="Times New Roman"/>
          <w:b/>
          <w:bCs/>
          <w:i/>
          <w:sz w:val="28"/>
          <w:szCs w:val="28"/>
          <w:u w:val="single"/>
          <w:lang w:val="uk-UA" w:eastAsia="ru-RU"/>
        </w:rPr>
      </w:pPr>
    </w:p>
    <w:p w14:paraId="52EEA6DC" w14:textId="0C376B0E" w:rsidR="00B451F8" w:rsidRPr="00B451F8" w:rsidRDefault="00B451F8" w:rsidP="00B451F8">
      <w:pPr>
        <w:spacing w:after="0" w:line="240" w:lineRule="auto"/>
        <w:rPr>
          <w:rFonts w:ascii="Times New Roman" w:eastAsia="Times New Roman" w:hAnsi="Times New Roman" w:cs="Times New Roman"/>
          <w:i/>
          <w:sz w:val="28"/>
          <w:szCs w:val="28"/>
          <w:lang w:val="uk-UA" w:eastAsia="ru-RU"/>
        </w:rPr>
      </w:pPr>
      <w:r w:rsidRPr="00B451F8">
        <w:rPr>
          <w:rFonts w:ascii="Times New Roman" w:eastAsia="Times New Roman" w:hAnsi="Times New Roman" w:cs="Times New Roman"/>
          <w:b/>
          <w:bCs/>
          <w:sz w:val="28"/>
          <w:szCs w:val="28"/>
          <w:u w:val="single"/>
          <w:lang w:val="uk-UA" w:eastAsia="ru-RU"/>
        </w:rPr>
        <w:t>Процедура закупівлі</w:t>
      </w:r>
      <w:r w:rsidRPr="00B451F8">
        <w:rPr>
          <w:rFonts w:ascii="Times New Roman" w:eastAsia="Times New Roman" w:hAnsi="Times New Roman" w:cs="Times New Roman"/>
          <w:b/>
          <w:bCs/>
          <w:sz w:val="28"/>
          <w:szCs w:val="28"/>
          <w:lang w:val="uk-UA" w:eastAsia="ru-RU"/>
        </w:rPr>
        <w:t xml:space="preserve">:  </w:t>
      </w:r>
      <w:r w:rsidR="0028570D" w:rsidRPr="0028570D">
        <w:rPr>
          <w:rFonts w:ascii="Times New Roman" w:eastAsia="Times New Roman" w:hAnsi="Times New Roman" w:cs="Times New Roman"/>
          <w:b/>
          <w:bCs/>
          <w:i/>
          <w:sz w:val="28"/>
          <w:szCs w:val="28"/>
          <w:lang w:val="uk-UA" w:eastAsia="ru-RU"/>
        </w:rPr>
        <w:t xml:space="preserve">відкриті торги з </w:t>
      </w:r>
      <w:r w:rsidR="003B2160">
        <w:rPr>
          <w:rFonts w:ascii="Times New Roman" w:eastAsia="Times New Roman" w:hAnsi="Times New Roman" w:cs="Times New Roman"/>
          <w:b/>
          <w:bCs/>
          <w:i/>
          <w:sz w:val="28"/>
          <w:szCs w:val="28"/>
          <w:lang w:val="uk-UA" w:eastAsia="ru-RU"/>
        </w:rPr>
        <w:t>О</w:t>
      </w:r>
      <w:r w:rsidR="0028570D" w:rsidRPr="0028570D">
        <w:rPr>
          <w:rFonts w:ascii="Times New Roman" w:eastAsia="Times New Roman" w:hAnsi="Times New Roman" w:cs="Times New Roman"/>
          <w:b/>
          <w:bCs/>
          <w:i/>
          <w:sz w:val="28"/>
          <w:szCs w:val="28"/>
          <w:lang w:val="uk-UA" w:eastAsia="ru-RU"/>
        </w:rPr>
        <w:t>собливостями</w:t>
      </w:r>
    </w:p>
    <w:p w14:paraId="288424C8" w14:textId="77777777" w:rsidR="00B451F8" w:rsidRPr="00B451F8" w:rsidRDefault="00B451F8" w:rsidP="00B451F8">
      <w:pPr>
        <w:spacing w:after="0" w:line="240" w:lineRule="auto"/>
        <w:jc w:val="center"/>
        <w:rPr>
          <w:rFonts w:ascii="Times New Roman" w:eastAsia="Times New Roman" w:hAnsi="Times New Roman" w:cs="Times New Roman"/>
          <w:sz w:val="24"/>
          <w:szCs w:val="24"/>
          <w:lang w:val="uk-UA" w:eastAsia="ru-RU"/>
        </w:rPr>
      </w:pPr>
    </w:p>
    <w:p w14:paraId="7083E4D8" w14:textId="77777777" w:rsidR="00B451F8" w:rsidRPr="00B451F8" w:rsidRDefault="00B451F8" w:rsidP="00B451F8">
      <w:pPr>
        <w:spacing w:after="0" w:line="240" w:lineRule="auto"/>
        <w:jc w:val="center"/>
        <w:rPr>
          <w:rFonts w:ascii="Times New Roman" w:eastAsia="Times New Roman" w:hAnsi="Times New Roman" w:cs="Times New Roman"/>
          <w:sz w:val="24"/>
          <w:szCs w:val="24"/>
          <w:lang w:val="uk-UA" w:eastAsia="ru-RU"/>
        </w:rPr>
      </w:pPr>
    </w:p>
    <w:p w14:paraId="0EEF2AA8" w14:textId="77777777" w:rsidR="00B451F8" w:rsidRPr="00B451F8" w:rsidRDefault="00B451F8" w:rsidP="00B451F8">
      <w:pPr>
        <w:spacing w:after="0" w:line="240" w:lineRule="auto"/>
        <w:jc w:val="center"/>
        <w:rPr>
          <w:rFonts w:ascii="Times New Roman" w:eastAsia="Times New Roman" w:hAnsi="Times New Roman" w:cs="Times New Roman"/>
          <w:sz w:val="24"/>
          <w:szCs w:val="24"/>
          <w:lang w:val="uk-UA" w:eastAsia="ru-RU"/>
        </w:rPr>
      </w:pPr>
    </w:p>
    <w:p w14:paraId="08442FFF" w14:textId="77777777" w:rsidR="00B451F8" w:rsidRPr="00B451F8" w:rsidRDefault="00B451F8" w:rsidP="00B451F8">
      <w:pPr>
        <w:spacing w:after="0" w:line="240" w:lineRule="auto"/>
        <w:jc w:val="center"/>
        <w:rPr>
          <w:rFonts w:ascii="Times New Roman" w:eastAsia="Times New Roman" w:hAnsi="Times New Roman" w:cs="Times New Roman"/>
          <w:sz w:val="24"/>
          <w:szCs w:val="24"/>
          <w:lang w:val="uk-UA" w:eastAsia="ru-RU"/>
        </w:rPr>
      </w:pPr>
    </w:p>
    <w:p w14:paraId="3AF20F9F" w14:textId="77777777" w:rsidR="00B451F8" w:rsidRPr="00B451F8" w:rsidRDefault="00B451F8" w:rsidP="00B451F8">
      <w:pPr>
        <w:spacing w:after="0" w:line="240" w:lineRule="auto"/>
        <w:rPr>
          <w:rFonts w:ascii="Times New Roman" w:eastAsia="Times New Roman" w:hAnsi="Times New Roman" w:cs="Times New Roman"/>
          <w:b/>
          <w:bCs/>
          <w:sz w:val="32"/>
          <w:szCs w:val="32"/>
          <w:lang w:val="uk-UA" w:eastAsia="ru-RU"/>
        </w:rPr>
      </w:pPr>
    </w:p>
    <w:p w14:paraId="734E1343" w14:textId="77777777" w:rsidR="00B451F8" w:rsidRPr="00B451F8" w:rsidRDefault="00B451F8" w:rsidP="00B451F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p w14:paraId="1545DCA4" w14:textId="77777777" w:rsidR="00B451F8" w:rsidRPr="00B451F8" w:rsidRDefault="00B451F8"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66A522BE" w14:textId="54D504F3" w:rsidR="00B451F8" w:rsidRDefault="00B451F8"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0B2BB9C5" w14:textId="77777777" w:rsidR="00D536AE" w:rsidRPr="00F3625D" w:rsidRDefault="00D536AE"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50D60C1A" w14:textId="77777777" w:rsidR="004870B2" w:rsidRPr="00595826" w:rsidRDefault="004870B2"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632166C5" w14:textId="77777777" w:rsidR="004870B2" w:rsidRPr="00595826" w:rsidRDefault="004870B2"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13708A55" w14:textId="77777777" w:rsidR="004870B2" w:rsidRPr="00F3625D" w:rsidRDefault="004870B2"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eastAsia="ru-RU"/>
        </w:rPr>
      </w:pPr>
    </w:p>
    <w:p w14:paraId="1FE9AE5B" w14:textId="41E14549" w:rsidR="00EF59DD" w:rsidRDefault="00EF59DD"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449C7BF7" w14:textId="424C85E7" w:rsidR="00EF59DD" w:rsidRDefault="00EF59DD"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0CB9BA39" w14:textId="4C29E53D" w:rsidR="00EF59DD" w:rsidRDefault="00EF59DD"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58B27902" w14:textId="51D918B8" w:rsidR="00EF59DD" w:rsidRDefault="00EF59DD"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10962044" w14:textId="77777777" w:rsidR="00EF59DD" w:rsidRPr="00B451F8" w:rsidRDefault="00EF59DD" w:rsidP="00B451F8">
      <w:pPr>
        <w:widowControl w:val="0"/>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14:paraId="2550EB58" w14:textId="7E534829" w:rsidR="00465790" w:rsidRPr="00EF59DD" w:rsidRDefault="00B451F8" w:rsidP="00EF59DD">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B451F8">
        <w:rPr>
          <w:rFonts w:ascii="Times New Roman CYR" w:eastAsia="Times New Roman" w:hAnsi="Times New Roman CYR" w:cs="Times New Roman CYR"/>
          <w:b/>
          <w:bCs/>
          <w:sz w:val="28"/>
          <w:szCs w:val="28"/>
          <w:lang w:val="uk-UA" w:eastAsia="ru-RU"/>
        </w:rPr>
        <w:t>м. Кривий Ріг</w:t>
      </w:r>
      <w:r w:rsidR="00EF59DD">
        <w:rPr>
          <w:rFonts w:ascii="Times New Roman CYR" w:eastAsia="Times New Roman" w:hAnsi="Times New Roman CYR" w:cs="Times New Roman CYR"/>
          <w:b/>
          <w:bCs/>
          <w:sz w:val="28"/>
          <w:szCs w:val="28"/>
          <w:lang w:val="uk-UA" w:eastAsia="ru-RU"/>
        </w:rPr>
        <w:t xml:space="preserve"> – </w:t>
      </w:r>
      <w:r w:rsidRPr="00B451F8">
        <w:rPr>
          <w:rFonts w:ascii="Times New Roman CYR" w:eastAsia="Times New Roman" w:hAnsi="Times New Roman CYR" w:cs="Times New Roman CYR"/>
          <w:b/>
          <w:bCs/>
          <w:sz w:val="28"/>
          <w:szCs w:val="28"/>
          <w:lang w:val="uk-UA" w:eastAsia="ru-RU"/>
        </w:rPr>
        <w:t>202</w:t>
      </w:r>
      <w:r w:rsidR="0030195E">
        <w:rPr>
          <w:rFonts w:ascii="Times New Roman CYR" w:eastAsia="Times New Roman" w:hAnsi="Times New Roman CYR" w:cs="Times New Roman CYR"/>
          <w:b/>
          <w:bCs/>
          <w:sz w:val="28"/>
          <w:szCs w:val="28"/>
          <w:lang w:val="uk-UA" w:eastAsia="ru-RU"/>
        </w:rPr>
        <w:t>4</w:t>
      </w:r>
      <w:r w:rsidR="00EF59DD">
        <w:rPr>
          <w:rFonts w:ascii="Times New Roman CYR" w:eastAsia="Times New Roman" w:hAnsi="Times New Roman CYR" w:cs="Times New Roman CYR"/>
          <w:b/>
          <w:bCs/>
          <w:sz w:val="28"/>
          <w:szCs w:val="28"/>
          <w:lang w:val="uk-UA" w:eastAsia="ru-RU"/>
        </w:rPr>
        <w:t xml:space="preserve"> рік</w:t>
      </w:r>
    </w:p>
    <w:p w14:paraId="4E734944" w14:textId="5F3EDD93"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14:paraId="01D9EE76" w14:textId="77777777" w:rsidTr="00C84F78">
        <w:trPr>
          <w:trHeight w:val="416"/>
          <w:jc w:val="center"/>
        </w:trPr>
        <w:tc>
          <w:tcPr>
            <w:tcW w:w="704" w:type="dxa"/>
            <w:shd w:val="clear" w:color="auto" w:fill="AEAAAA" w:themeFill="background2" w:themeFillShade="BF"/>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shd w:val="clear" w:color="auto" w:fill="AEAAAA" w:themeFill="background2" w:themeFillShade="BF"/>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3D14B3">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14:paraId="438A5D6B" w14:textId="77777777" w:rsidTr="00465790">
        <w:trPr>
          <w:trHeight w:val="1119"/>
          <w:jc w:val="center"/>
        </w:trPr>
        <w:tc>
          <w:tcPr>
            <w:tcW w:w="704" w:type="dxa"/>
          </w:tcPr>
          <w:p w14:paraId="666D9D17" w14:textId="32BD06A8"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5912DBE2" w14:textId="3C8E2CF4" w:rsidR="00465790" w:rsidRPr="00043F7F" w:rsidRDefault="00B451F8" w:rsidP="00465790">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28570D" w:rsidRPr="0028570D">
              <w:rPr>
                <w:rFonts w:ascii="Times New Roman" w:eastAsia="Times New Roman" w:hAnsi="Times New Roman" w:cs="Times New Roman"/>
                <w:color w:val="000000"/>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65790" w:rsidRPr="00043F7F" w14:paraId="180B031C" w14:textId="77777777" w:rsidTr="00B451F8">
        <w:trPr>
          <w:trHeight w:val="586"/>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14:paraId="53CB551C" w14:textId="77777777" w:rsidTr="00B451F8">
        <w:trPr>
          <w:trHeight w:val="565"/>
          <w:jc w:val="center"/>
        </w:trPr>
        <w:tc>
          <w:tcPr>
            <w:tcW w:w="704" w:type="dxa"/>
          </w:tcPr>
          <w:p w14:paraId="0E89F21C" w14:textId="00BBCB26"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14F3650E" w:rsidR="00465790" w:rsidRPr="008550BC" w:rsidRDefault="00B451F8" w:rsidP="00465790">
            <w:pPr>
              <w:jc w:val="both"/>
              <w:rPr>
                <w:rFonts w:ascii="Times New Roman" w:hAnsi="Times New Roman" w:cs="Times New Roman"/>
                <w:i/>
                <w:iCs/>
                <w:sz w:val="24"/>
                <w:szCs w:val="24"/>
                <w:lang w:val="uk-UA"/>
              </w:rPr>
            </w:pPr>
            <w:r w:rsidRPr="00B451F8">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w:t>
            </w:r>
            <w:r w:rsidRPr="00B451F8">
              <w:rPr>
                <w:rFonts w:ascii="Times New Roman" w:eastAsia="Calibri" w:hAnsi="Times New Roman" w:cs="Times New Roman"/>
                <w:sz w:val="24"/>
                <w:szCs w:val="24"/>
                <w:lang w:val="uk-UA" w:eastAsia="uk-UA"/>
              </w:rPr>
              <w:t>ради (далі – Замовник)</w:t>
            </w:r>
          </w:p>
        </w:tc>
      </w:tr>
      <w:tr w:rsidR="00465790" w:rsidRPr="00043F7F" w14:paraId="469FE9B1" w14:textId="77777777" w:rsidTr="00B451F8">
        <w:trPr>
          <w:trHeight w:val="546"/>
          <w:jc w:val="center"/>
        </w:trPr>
        <w:tc>
          <w:tcPr>
            <w:tcW w:w="704" w:type="dxa"/>
          </w:tcPr>
          <w:p w14:paraId="2E1A3C9F" w14:textId="47D2D67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7A9C8AC2" w:rsidR="00465790" w:rsidRPr="00043F7F" w:rsidRDefault="00B451F8" w:rsidP="00465790">
            <w:pPr>
              <w:jc w:val="both"/>
              <w:rPr>
                <w:rFonts w:ascii="Times New Roman" w:hAnsi="Times New Roman" w:cs="Times New Roman"/>
                <w:sz w:val="24"/>
                <w:szCs w:val="24"/>
                <w:lang w:val="uk-UA"/>
              </w:rPr>
            </w:pPr>
            <w:r w:rsidRPr="00B451F8">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465790" w:rsidRPr="0030195E" w14:paraId="183FBC25" w14:textId="77777777" w:rsidTr="00EE6323">
        <w:trPr>
          <w:trHeight w:val="1119"/>
          <w:jc w:val="center"/>
        </w:trPr>
        <w:tc>
          <w:tcPr>
            <w:tcW w:w="704" w:type="dxa"/>
          </w:tcPr>
          <w:p w14:paraId="2D9455EE" w14:textId="42705AEB"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095AB911" w14:textId="77777777" w:rsidR="0030195E" w:rsidRDefault="0030195E" w:rsidP="0030195E">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 – начальник відділу </w:t>
            </w:r>
            <w:proofErr w:type="spellStart"/>
            <w:r>
              <w:rPr>
                <w:rFonts w:ascii="Times New Roman" w:eastAsia="Calibri" w:hAnsi="Times New Roman" w:cs="Times New Roman"/>
                <w:color w:val="000000"/>
                <w:sz w:val="24"/>
                <w:szCs w:val="24"/>
                <w:lang w:val="uk-UA" w:eastAsia="uk-UA"/>
              </w:rPr>
              <w:t>закупівель</w:t>
            </w:r>
            <w:proofErr w:type="spellEnd"/>
            <w:r>
              <w:rPr>
                <w:rFonts w:ascii="Times New Roman" w:eastAsia="Calibri" w:hAnsi="Times New Roman" w:cs="Times New Roman"/>
                <w:color w:val="000000"/>
                <w:sz w:val="24"/>
                <w:szCs w:val="24"/>
                <w:lang w:val="uk-UA" w:eastAsia="uk-UA"/>
              </w:rPr>
              <w:t xml:space="preserve"> та договірних відносин управління капітального будівництва виконкому Криворізької міської ради, </w:t>
            </w:r>
            <w:proofErr w:type="spellStart"/>
            <w:r>
              <w:rPr>
                <w:rFonts w:ascii="Times New Roman" w:eastAsia="Calibri" w:hAnsi="Times New Roman" w:cs="Times New Roman"/>
                <w:color w:val="000000"/>
                <w:sz w:val="24"/>
                <w:szCs w:val="24"/>
                <w:lang w:val="uk-UA" w:eastAsia="uk-UA"/>
              </w:rPr>
              <w:t>тел</w:t>
            </w:r>
            <w:proofErr w:type="spellEnd"/>
            <w:r>
              <w:rPr>
                <w:rFonts w:ascii="Times New Roman" w:eastAsia="Calibri" w:hAnsi="Times New Roman" w:cs="Times New Roman"/>
                <w:color w:val="000000"/>
                <w:sz w:val="24"/>
                <w:szCs w:val="24"/>
                <w:lang w:val="uk-UA" w:eastAsia="uk-UA"/>
              </w:rPr>
              <w:t xml:space="preserve">. (0564) 92-00-72,      </w:t>
            </w:r>
          </w:p>
          <w:p w14:paraId="1AF54CA9" w14:textId="644E8B06" w:rsidR="0030195E" w:rsidRPr="00EF59DD" w:rsidRDefault="0030195E" w:rsidP="0030195E">
            <w:pPr>
              <w:widowControl w:val="0"/>
              <w:ind w:right="57"/>
              <w:contextualSpacing/>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e-</w:t>
            </w:r>
            <w:proofErr w:type="spellStart"/>
            <w:r>
              <w:rPr>
                <w:rFonts w:ascii="Times New Roman" w:eastAsia="Calibri" w:hAnsi="Times New Roman" w:cs="Times New Roman"/>
                <w:color w:val="000000"/>
                <w:sz w:val="24"/>
                <w:szCs w:val="24"/>
                <w:lang w:val="uk-UA" w:eastAsia="uk-UA"/>
              </w:rPr>
              <w:t>mail</w:t>
            </w:r>
            <w:proofErr w:type="spellEnd"/>
            <w:r>
              <w:rPr>
                <w:rFonts w:ascii="Times New Roman" w:eastAsia="Calibri" w:hAnsi="Times New Roman" w:cs="Times New Roman"/>
                <w:color w:val="000000"/>
                <w:sz w:val="24"/>
                <w:szCs w:val="24"/>
                <w:lang w:val="uk-UA" w:eastAsia="uk-UA"/>
              </w:rPr>
              <w:t xml:space="preserve">: </w:t>
            </w:r>
            <w:hyperlink r:id="rId6" w:history="1">
              <w:r>
                <w:rPr>
                  <w:rStyle w:val="a5"/>
                  <w:rFonts w:ascii="Times New Roman" w:eastAsia="Calibri" w:hAnsi="Times New Roman" w:cs="Times New Roman"/>
                  <w:sz w:val="24"/>
                  <w:szCs w:val="24"/>
                  <w:lang w:val="uk-UA" w:eastAsia="uk-UA"/>
                </w:rPr>
                <w:t>ukbmvk</w:t>
              </w:r>
              <w:r>
                <w:rPr>
                  <w:rStyle w:val="a5"/>
                  <w:rFonts w:ascii="Times New Roman" w:eastAsia="Calibri" w:hAnsi="Times New Roman" w:cs="Times New Roman"/>
                  <w:sz w:val="24"/>
                  <w:szCs w:val="24"/>
                  <w:lang w:val="en-US" w:eastAsia="uk-UA"/>
                </w:rPr>
                <w:t>tender</w:t>
              </w:r>
              <w:r>
                <w:rPr>
                  <w:rStyle w:val="a5"/>
                  <w:rFonts w:ascii="Times New Roman" w:eastAsia="Calibri" w:hAnsi="Times New Roman" w:cs="Times New Roman"/>
                  <w:sz w:val="24"/>
                  <w:szCs w:val="24"/>
                  <w:lang w:val="uk-UA" w:eastAsia="uk-UA"/>
                </w:rPr>
                <w:t>@ukr.net</w:t>
              </w:r>
            </w:hyperlink>
            <w:r>
              <w:rPr>
                <w:rFonts w:ascii="Times New Roman" w:eastAsia="Calibri" w:hAnsi="Times New Roman" w:cs="Times New Roman"/>
                <w:color w:val="000000"/>
                <w:sz w:val="24"/>
                <w:szCs w:val="24"/>
                <w:lang w:val="uk-UA" w:eastAsia="uk-UA"/>
              </w:rPr>
              <w:t xml:space="preserve">.                              </w:t>
            </w:r>
            <w:r>
              <w:rPr>
                <w:rFonts w:ascii="Times New Roman" w:eastAsia="Calibri" w:hAnsi="Times New Roman" w:cs="Times New Roman"/>
                <w:color w:val="000000"/>
                <w:sz w:val="24"/>
                <w:szCs w:val="24"/>
                <w:lang w:val="uk-UA" w:eastAsia="uk-UA"/>
              </w:rPr>
              <w:br/>
            </w:r>
            <w:proofErr w:type="spellStart"/>
            <w:r>
              <w:rPr>
                <w:rFonts w:ascii="Times New Roman" w:eastAsia="Calibri" w:hAnsi="Times New Roman" w:cs="Times New Roman"/>
                <w:color w:val="000000"/>
                <w:sz w:val="24"/>
                <w:szCs w:val="24"/>
                <w:lang w:val="uk-UA" w:eastAsia="uk-UA"/>
              </w:rPr>
              <w:t>Макасеєв</w:t>
            </w:r>
            <w:proofErr w:type="spellEnd"/>
            <w:r>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Pr>
                <w:rFonts w:ascii="Times New Roman" w:eastAsia="Calibri" w:hAnsi="Times New Roman" w:cs="Times New Roman"/>
                <w:color w:val="000000"/>
                <w:sz w:val="24"/>
                <w:szCs w:val="24"/>
                <w:lang w:val="uk-UA" w:eastAsia="uk-UA"/>
              </w:rPr>
              <w:br/>
            </w:r>
            <w:proofErr w:type="spellStart"/>
            <w:r>
              <w:rPr>
                <w:rFonts w:ascii="Times New Roman" w:eastAsia="Calibri" w:hAnsi="Times New Roman" w:cs="Times New Roman"/>
                <w:color w:val="000000"/>
                <w:sz w:val="24"/>
                <w:szCs w:val="24"/>
                <w:lang w:val="uk-UA" w:eastAsia="uk-UA"/>
              </w:rPr>
              <w:t>тел</w:t>
            </w:r>
            <w:proofErr w:type="spellEnd"/>
            <w:r>
              <w:rPr>
                <w:rFonts w:ascii="Times New Roman" w:eastAsia="Calibri" w:hAnsi="Times New Roman" w:cs="Times New Roman"/>
                <w:color w:val="000000"/>
                <w:sz w:val="24"/>
                <w:szCs w:val="24"/>
                <w:lang w:val="uk-UA" w:eastAsia="uk-UA"/>
              </w:rPr>
              <w:t xml:space="preserve">. (0564) 92-00-97,  </w:t>
            </w:r>
            <w:r>
              <w:rPr>
                <w:rFonts w:ascii="Times New Roman" w:eastAsia="Calibri" w:hAnsi="Times New Roman" w:cs="Times New Roman"/>
                <w:color w:val="000000"/>
                <w:sz w:val="24"/>
                <w:szCs w:val="24"/>
                <w:lang w:val="uk-UA" w:eastAsia="uk-UA"/>
              </w:rPr>
              <w:br/>
              <w:t>e-</w:t>
            </w:r>
            <w:proofErr w:type="spellStart"/>
            <w:r>
              <w:rPr>
                <w:rFonts w:ascii="Times New Roman" w:eastAsia="Calibri" w:hAnsi="Times New Roman" w:cs="Times New Roman"/>
                <w:color w:val="000000"/>
                <w:sz w:val="24"/>
                <w:szCs w:val="24"/>
                <w:lang w:val="uk-UA" w:eastAsia="uk-UA"/>
              </w:rPr>
              <w:t>mail</w:t>
            </w:r>
            <w:proofErr w:type="spellEnd"/>
            <w:r>
              <w:rPr>
                <w:rFonts w:ascii="Times New Roman" w:eastAsia="Calibri" w:hAnsi="Times New Roman" w:cs="Times New Roman"/>
                <w:color w:val="000000"/>
                <w:sz w:val="24"/>
                <w:szCs w:val="24"/>
                <w:lang w:val="uk-UA" w:eastAsia="uk-UA"/>
              </w:rPr>
              <w:t xml:space="preserve">: </w:t>
            </w:r>
            <w:hyperlink r:id="rId7" w:history="1">
              <w:r>
                <w:rPr>
                  <w:rStyle w:val="a5"/>
                  <w:rFonts w:ascii="Times New Roman" w:eastAsia="Calibri" w:hAnsi="Times New Roman" w:cs="Times New Roman"/>
                  <w:sz w:val="24"/>
                  <w:szCs w:val="24"/>
                  <w:lang w:val="uk-UA" w:eastAsia="uk-UA"/>
                </w:rPr>
                <w:t>ukbmvk</w:t>
              </w:r>
              <w:r>
                <w:rPr>
                  <w:rStyle w:val="a5"/>
                  <w:rFonts w:ascii="Times New Roman" w:eastAsia="Calibri" w:hAnsi="Times New Roman" w:cs="Times New Roman"/>
                  <w:sz w:val="24"/>
                  <w:szCs w:val="24"/>
                  <w:lang w:val="en-US" w:eastAsia="uk-UA"/>
                </w:rPr>
                <w:t>tender</w:t>
              </w:r>
              <w:r>
                <w:rPr>
                  <w:rStyle w:val="a5"/>
                  <w:rFonts w:ascii="Times New Roman" w:eastAsia="Calibri" w:hAnsi="Times New Roman" w:cs="Times New Roman"/>
                  <w:sz w:val="24"/>
                  <w:szCs w:val="24"/>
                  <w:lang w:val="uk-UA" w:eastAsia="uk-UA"/>
                </w:rPr>
                <w:t>@ukr.net</w:t>
              </w:r>
            </w:hyperlink>
            <w:r>
              <w:rPr>
                <w:rFonts w:ascii="Times New Roman" w:eastAsia="Calibri" w:hAnsi="Times New Roman" w:cs="Times New Roman"/>
                <w:color w:val="000000"/>
                <w:sz w:val="24"/>
                <w:szCs w:val="24"/>
                <w:lang w:val="uk-UA" w:eastAsia="uk-UA"/>
              </w:rPr>
              <w:t>.</w:t>
            </w:r>
          </w:p>
          <w:p w14:paraId="66099255" w14:textId="19E49B8D" w:rsidR="00465790" w:rsidRPr="0028570D" w:rsidRDefault="00465790" w:rsidP="00706FD8">
            <w:pPr>
              <w:spacing w:after="160"/>
              <w:jc w:val="both"/>
              <w:rPr>
                <w:rFonts w:ascii="Times New Roman" w:eastAsia="Calibri" w:hAnsi="Times New Roman" w:cs="Times New Roman"/>
                <w:color w:val="000000"/>
                <w:sz w:val="24"/>
                <w:szCs w:val="24"/>
                <w:lang w:val="uk-UA" w:eastAsia="uk-UA"/>
              </w:rPr>
            </w:pPr>
          </w:p>
        </w:tc>
      </w:tr>
      <w:tr w:rsidR="00465790" w:rsidRPr="00043F7F" w14:paraId="1E2A5E5C" w14:textId="77777777" w:rsidTr="00B451F8">
        <w:trPr>
          <w:trHeight w:val="332"/>
          <w:jc w:val="center"/>
        </w:trPr>
        <w:tc>
          <w:tcPr>
            <w:tcW w:w="704"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28570D" w:rsidRDefault="00465790" w:rsidP="00465790">
            <w:pPr>
              <w:rPr>
                <w:rFonts w:ascii="Times New Roman" w:hAnsi="Times New Roman" w:cs="Times New Roman"/>
                <w:sz w:val="24"/>
                <w:szCs w:val="24"/>
                <w:highlight w:val="yellow"/>
                <w:lang w:val="uk-UA"/>
              </w:rPr>
            </w:pPr>
            <w:r w:rsidRPr="00D71BDB">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6A81180D" w:rsidR="00465790" w:rsidRPr="0028570D" w:rsidRDefault="0028570D" w:rsidP="00B451F8">
            <w:pPr>
              <w:jc w:val="both"/>
              <w:rPr>
                <w:rFonts w:ascii="Times New Roman" w:hAnsi="Times New Roman" w:cs="Times New Roman"/>
                <w:sz w:val="24"/>
                <w:szCs w:val="24"/>
                <w:highlight w:val="yellow"/>
                <w:lang w:val="uk-UA"/>
              </w:rPr>
            </w:pPr>
            <w:r w:rsidRPr="0028570D">
              <w:rPr>
                <w:rFonts w:ascii="Times New Roman" w:eastAsia="Times New Roman" w:hAnsi="Times New Roman" w:cs="Times New Roman"/>
                <w:color w:val="000000"/>
                <w:sz w:val="24"/>
                <w:szCs w:val="24"/>
                <w:lang w:val="uk-UA" w:eastAsia="ru-RU"/>
              </w:rPr>
              <w:t>відкриті торги у порядку визначеному Особливостями</w:t>
            </w:r>
          </w:p>
        </w:tc>
      </w:tr>
      <w:tr w:rsidR="00465790" w:rsidRPr="00043F7F" w14:paraId="4F7526CB" w14:textId="77777777" w:rsidTr="00B451F8">
        <w:trPr>
          <w:trHeight w:val="563"/>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4870B2" w14:paraId="1B41E3D0" w14:textId="77777777" w:rsidTr="00EE6323">
        <w:trPr>
          <w:trHeight w:val="1119"/>
          <w:jc w:val="center"/>
        </w:trPr>
        <w:tc>
          <w:tcPr>
            <w:tcW w:w="704" w:type="dxa"/>
          </w:tcPr>
          <w:p w14:paraId="4E87250D" w14:textId="021093D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79638DA" w14:textId="05A1AFD2" w:rsidR="00EF59DD" w:rsidRPr="0030195E" w:rsidRDefault="0030195E" w:rsidP="004870B2">
            <w:pPr>
              <w:jc w:val="both"/>
              <w:rPr>
                <w:rFonts w:ascii="Times New Roman" w:eastAsia="Calibri" w:hAnsi="Times New Roman" w:cs="Times New Roman"/>
                <w:iCs/>
                <w:sz w:val="24"/>
                <w:szCs w:val="24"/>
                <w:lang w:val="uk-UA"/>
              </w:rPr>
            </w:pPr>
            <w:r w:rsidRPr="0030195E">
              <w:rPr>
                <w:rFonts w:ascii="Times New Roman" w:eastAsia="Times New Roman" w:hAnsi="Times New Roman" w:cs="Times New Roman"/>
                <w:bCs/>
                <w:sz w:val="24"/>
                <w:szCs w:val="24"/>
                <w:lang w:val="uk-UA" w:eastAsia="ru-RU"/>
              </w:rPr>
              <w:t xml:space="preserve">«Реконструкція частини приміщень нежитлової будівлі літ. А-4 з улаштуванням офісу Комунального некомерційного підприємства «Сервісний офіс «Ветеран» Криворізької міської ради за </w:t>
            </w:r>
            <w:proofErr w:type="spellStart"/>
            <w:r w:rsidRPr="0030195E">
              <w:rPr>
                <w:rFonts w:ascii="Times New Roman" w:eastAsia="Times New Roman" w:hAnsi="Times New Roman" w:cs="Times New Roman"/>
                <w:bCs/>
                <w:sz w:val="24"/>
                <w:szCs w:val="24"/>
                <w:lang w:val="uk-UA" w:eastAsia="ru-RU"/>
              </w:rPr>
              <w:t>адресою</w:t>
            </w:r>
            <w:proofErr w:type="spellEnd"/>
            <w:r w:rsidRPr="0030195E">
              <w:rPr>
                <w:rFonts w:ascii="Times New Roman" w:eastAsia="Times New Roman" w:hAnsi="Times New Roman" w:cs="Times New Roman"/>
                <w:bCs/>
                <w:sz w:val="24"/>
                <w:szCs w:val="24"/>
                <w:lang w:val="uk-UA" w:eastAsia="ru-RU"/>
              </w:rPr>
              <w:t>: проспект Металургів, 16, місто Кривий Ріг, Дніпропетровська область»</w:t>
            </w:r>
            <w:r w:rsidR="00EF59DD" w:rsidRPr="0030195E">
              <w:rPr>
                <w:rFonts w:ascii="Times New Roman" w:eastAsia="Calibri" w:hAnsi="Times New Roman" w:cs="Times New Roman"/>
                <w:iCs/>
                <w:sz w:val="24"/>
                <w:szCs w:val="24"/>
                <w:lang w:val="uk-UA"/>
              </w:rPr>
              <w:t xml:space="preserve"> </w:t>
            </w:r>
          </w:p>
          <w:p w14:paraId="2B209005" w14:textId="6484B132" w:rsidR="00465790" w:rsidRPr="004870B2" w:rsidRDefault="00EF59DD" w:rsidP="004870B2">
            <w:pPr>
              <w:jc w:val="both"/>
              <w:rPr>
                <w:rFonts w:ascii="Times New Roman" w:eastAsia="Calibri" w:hAnsi="Times New Roman" w:cs="Times New Roman"/>
                <w:iCs/>
                <w:sz w:val="24"/>
                <w:szCs w:val="24"/>
                <w:lang w:val="uk-UA"/>
              </w:rPr>
            </w:pPr>
            <w:r w:rsidRPr="00EF59DD">
              <w:rPr>
                <w:rFonts w:ascii="Times New Roman" w:eastAsia="Calibri" w:hAnsi="Times New Roman" w:cs="Times New Roman"/>
                <w:iCs/>
                <w:sz w:val="24"/>
                <w:szCs w:val="24"/>
                <w:lang w:val="uk-UA"/>
              </w:rPr>
              <w:t>45454000-4 Реконструкція за ДК 021:2015 Єдиного закупівельного словника</w:t>
            </w:r>
            <w:r w:rsidR="008169B1">
              <w:rPr>
                <w:rFonts w:ascii="Times New Roman" w:eastAsia="Calibri" w:hAnsi="Times New Roman" w:cs="Times New Roman"/>
                <w:iCs/>
                <w:sz w:val="24"/>
                <w:szCs w:val="24"/>
                <w:lang w:val="uk-UA"/>
              </w:rPr>
              <w:t>.</w:t>
            </w:r>
          </w:p>
        </w:tc>
      </w:tr>
      <w:tr w:rsidR="00FC50E2" w:rsidRPr="00043F7F" w14:paraId="06C91A24" w14:textId="77777777" w:rsidTr="00EE6323">
        <w:trPr>
          <w:trHeight w:val="1119"/>
          <w:jc w:val="center"/>
        </w:trPr>
        <w:tc>
          <w:tcPr>
            <w:tcW w:w="704" w:type="dxa"/>
          </w:tcPr>
          <w:p w14:paraId="4C3C4DD1" w14:textId="03DDD761"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1C3ADEA" w:rsidR="00FC50E2" w:rsidRPr="00043F7F" w:rsidRDefault="0028570D" w:rsidP="00FC50E2">
            <w:pPr>
              <w:rPr>
                <w:rFonts w:ascii="Times New Roman" w:eastAsia="Times New Roman" w:hAnsi="Times New Roman" w:cs="Times New Roman"/>
                <w:color w:val="000000"/>
                <w:sz w:val="24"/>
                <w:szCs w:val="24"/>
                <w:lang w:val="uk-UA" w:eastAsia="ru-RU"/>
              </w:rPr>
            </w:pPr>
            <w:r w:rsidRPr="0028570D">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6090" w:type="dxa"/>
          </w:tcPr>
          <w:p w14:paraId="2AF125EF" w14:textId="77777777" w:rsidR="0028570D" w:rsidRDefault="0028570D" w:rsidP="0028570D">
            <w:pPr>
              <w:keepNext/>
              <w:keepLines/>
              <w:ind w:right="120"/>
              <w:contextualSpacing/>
              <w:jc w:val="center"/>
              <w:rPr>
                <w:rFonts w:ascii="Times New Roman" w:eastAsia="Times New Roman" w:hAnsi="Times New Roman" w:cs="Times New Roman"/>
                <w:color w:val="000000"/>
                <w:szCs w:val="24"/>
                <w:lang w:val="uk-UA" w:eastAsia="ru-RU"/>
              </w:rPr>
            </w:pPr>
          </w:p>
          <w:p w14:paraId="5A9E5253" w14:textId="0F076D1A" w:rsidR="00FC50E2" w:rsidRPr="00D71BDB" w:rsidRDefault="0028570D" w:rsidP="00D71BDB">
            <w:pPr>
              <w:keepNext/>
              <w:keepLines/>
              <w:ind w:right="120"/>
              <w:contextualSpacing/>
              <w:rPr>
                <w:rFonts w:ascii="Times New Roman" w:eastAsia="Times New Roman" w:hAnsi="Times New Roman" w:cs="Times New Roman"/>
                <w:i/>
                <w:iCs/>
                <w:color w:val="FF0000"/>
                <w:sz w:val="24"/>
                <w:szCs w:val="24"/>
                <w:shd w:val="clear" w:color="auto" w:fill="FFFF00"/>
                <w:lang w:val="uk-UA" w:eastAsia="ru-RU"/>
              </w:rPr>
            </w:pPr>
            <w:r w:rsidRPr="00D71BDB">
              <w:rPr>
                <w:rFonts w:ascii="Times New Roman" w:eastAsia="Times New Roman" w:hAnsi="Times New Roman" w:cs="Times New Roman"/>
                <w:color w:val="000000"/>
                <w:sz w:val="24"/>
                <w:szCs w:val="24"/>
                <w:lang w:val="uk-UA" w:eastAsia="ru-RU"/>
              </w:rPr>
              <w:t>Закупівля здійснюється без поділу на лоти</w:t>
            </w:r>
          </w:p>
        </w:tc>
      </w:tr>
      <w:tr w:rsidR="00465790" w:rsidRPr="00043F7F" w14:paraId="4AAC802F" w14:textId="77777777" w:rsidTr="006708CD">
        <w:trPr>
          <w:trHeight w:val="887"/>
          <w:jc w:val="center"/>
        </w:trPr>
        <w:tc>
          <w:tcPr>
            <w:tcW w:w="704" w:type="dxa"/>
          </w:tcPr>
          <w:p w14:paraId="2A250A13" w14:textId="094E0A0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14:paraId="6A0042D5" w14:textId="2C709EDF" w:rsidR="00465790" w:rsidRPr="008550BC" w:rsidRDefault="009433B0" w:rsidP="008550BC">
            <w:pPr>
              <w:rPr>
                <w:rFonts w:ascii="Times New Roman" w:eastAsia="Times New Roman" w:hAnsi="Times New Roman" w:cs="Times New Roman"/>
                <w:color w:val="000000"/>
                <w:sz w:val="24"/>
                <w:szCs w:val="24"/>
                <w:lang w:val="uk-UA" w:eastAsia="ru-RU"/>
              </w:rPr>
            </w:pPr>
            <w:r w:rsidRPr="00B451F8">
              <w:rPr>
                <w:rFonts w:ascii="Times New Roman" w:eastAsia="Times New Roman" w:hAnsi="Times New Roman" w:cs="Times New Roman"/>
                <w:color w:val="000000"/>
                <w:sz w:val="24"/>
                <w:szCs w:val="24"/>
                <w:lang w:val="uk-UA" w:eastAsia="ru-RU"/>
              </w:rPr>
              <w:t>м</w:t>
            </w:r>
            <w:r w:rsidR="00465790" w:rsidRPr="00B451F8">
              <w:rPr>
                <w:rFonts w:ascii="Times New Roman" w:eastAsia="Times New Roman" w:hAnsi="Times New Roman" w:cs="Times New Roman"/>
                <w:color w:val="000000"/>
                <w:sz w:val="24"/>
                <w:szCs w:val="24"/>
                <w:lang w:val="uk-UA" w:eastAsia="ru-RU"/>
              </w:rPr>
              <w:t>ісце, де повинні бути виконані робо</w:t>
            </w:r>
            <w:r w:rsidR="00B451F8" w:rsidRPr="00B451F8">
              <w:rPr>
                <w:rFonts w:ascii="Times New Roman" w:eastAsia="Times New Roman" w:hAnsi="Times New Roman" w:cs="Times New Roman"/>
                <w:color w:val="000000"/>
                <w:sz w:val="24"/>
                <w:szCs w:val="24"/>
                <w:lang w:val="uk-UA" w:eastAsia="ru-RU"/>
              </w:rPr>
              <w:t>ти чи надані послуги, їх обсяги</w:t>
            </w:r>
          </w:p>
        </w:tc>
        <w:tc>
          <w:tcPr>
            <w:tcW w:w="6090" w:type="dxa"/>
          </w:tcPr>
          <w:p w14:paraId="5826DF1A" w14:textId="08335904" w:rsidR="00B451F8" w:rsidRPr="007D0FC6" w:rsidRDefault="00B451F8" w:rsidP="00B451F8">
            <w:pPr>
              <w:keepNext/>
              <w:keepLines/>
              <w:spacing w:after="160" w:line="259" w:lineRule="auto"/>
              <w:ind w:right="120"/>
              <w:contextualSpacing/>
              <w:rPr>
                <w:rFonts w:ascii="Times New Roman" w:eastAsia="Times New Roman" w:hAnsi="Times New Roman" w:cs="Times New Roman"/>
                <w:color w:val="000000"/>
                <w:sz w:val="24"/>
                <w:szCs w:val="24"/>
                <w:lang w:val="uk-UA" w:eastAsia="ru-RU"/>
              </w:rPr>
            </w:pPr>
            <w:r w:rsidRPr="007D0FC6">
              <w:rPr>
                <w:rFonts w:ascii="Times New Roman" w:eastAsia="Times New Roman" w:hAnsi="Times New Roman" w:cs="Times New Roman"/>
                <w:color w:val="000000"/>
                <w:sz w:val="24"/>
                <w:szCs w:val="24"/>
                <w:lang w:val="uk-UA" w:eastAsia="ru-RU"/>
              </w:rPr>
              <w:t>Місце, де</w:t>
            </w:r>
            <w:r w:rsidR="006708CD" w:rsidRPr="007D0FC6">
              <w:rPr>
                <w:rFonts w:ascii="Times New Roman" w:eastAsia="Times New Roman" w:hAnsi="Times New Roman" w:cs="Times New Roman"/>
                <w:color w:val="000000"/>
                <w:sz w:val="24"/>
                <w:szCs w:val="24"/>
                <w:lang w:val="uk-UA" w:eastAsia="ru-RU"/>
              </w:rPr>
              <w:t xml:space="preserve"> повинні бути виконані роботи: 500</w:t>
            </w:r>
            <w:r w:rsidR="0030195E">
              <w:rPr>
                <w:rFonts w:ascii="Times New Roman" w:eastAsia="Times New Roman" w:hAnsi="Times New Roman" w:cs="Times New Roman"/>
                <w:color w:val="000000"/>
                <w:sz w:val="24"/>
                <w:szCs w:val="24"/>
                <w:lang w:val="uk-UA" w:eastAsia="ru-RU"/>
              </w:rPr>
              <w:t>06</w:t>
            </w:r>
            <w:r w:rsidR="006708CD" w:rsidRPr="007D0FC6">
              <w:rPr>
                <w:rFonts w:ascii="Times New Roman" w:eastAsia="Times New Roman" w:hAnsi="Times New Roman" w:cs="Times New Roman"/>
                <w:color w:val="000000"/>
                <w:sz w:val="24"/>
                <w:szCs w:val="24"/>
                <w:lang w:val="uk-UA" w:eastAsia="ru-RU"/>
              </w:rPr>
              <w:t>, Дніпропетровська область, м.</w:t>
            </w:r>
            <w:r w:rsidR="009B11F9" w:rsidRPr="007D0FC6">
              <w:rPr>
                <w:rFonts w:ascii="Times New Roman" w:eastAsia="Times New Roman" w:hAnsi="Times New Roman" w:cs="Times New Roman"/>
                <w:color w:val="000000"/>
                <w:sz w:val="24"/>
                <w:szCs w:val="24"/>
                <w:lang w:val="uk-UA" w:eastAsia="ru-RU"/>
              </w:rPr>
              <w:t xml:space="preserve"> </w:t>
            </w:r>
            <w:r w:rsidR="006708CD" w:rsidRPr="007D0FC6">
              <w:rPr>
                <w:rFonts w:ascii="Times New Roman" w:eastAsia="Times New Roman" w:hAnsi="Times New Roman" w:cs="Times New Roman"/>
                <w:color w:val="000000"/>
                <w:sz w:val="24"/>
                <w:szCs w:val="24"/>
                <w:lang w:val="uk-UA" w:eastAsia="ru-RU"/>
              </w:rPr>
              <w:t xml:space="preserve">Кривий Ріг, </w:t>
            </w:r>
            <w:r w:rsidR="0030195E" w:rsidRPr="0030195E">
              <w:rPr>
                <w:rFonts w:ascii="Times New Roman" w:eastAsia="Times New Roman" w:hAnsi="Times New Roman" w:cs="Times New Roman"/>
                <w:bCs/>
                <w:sz w:val="24"/>
                <w:szCs w:val="24"/>
                <w:lang w:val="uk-UA" w:eastAsia="ru-RU"/>
              </w:rPr>
              <w:t>проспект Металургів, 16</w:t>
            </w:r>
            <w:r w:rsidR="006708CD" w:rsidRPr="007D0FC6">
              <w:rPr>
                <w:rFonts w:ascii="Times New Roman" w:eastAsia="Times New Roman" w:hAnsi="Times New Roman" w:cs="Times New Roman"/>
                <w:color w:val="000000"/>
                <w:sz w:val="24"/>
                <w:szCs w:val="24"/>
                <w:lang w:val="uk-UA" w:eastAsia="ru-RU"/>
              </w:rPr>
              <w:t>.</w:t>
            </w:r>
          </w:p>
          <w:p w14:paraId="2710CD9B" w14:textId="6804555B" w:rsidR="00465790" w:rsidRPr="00043F7F" w:rsidRDefault="007D0FC6" w:rsidP="00A26C8E">
            <w:pPr>
              <w:keepNext/>
              <w:keepLines/>
              <w:ind w:right="120"/>
              <w:contextualSpacing/>
              <w:rPr>
                <w:rFonts w:ascii="Times New Roman" w:hAnsi="Times New Roman" w:cs="Times New Roman"/>
                <w:sz w:val="24"/>
                <w:szCs w:val="24"/>
                <w:lang w:val="uk-UA"/>
              </w:rPr>
            </w:pPr>
            <w:r w:rsidRPr="007D0FC6">
              <w:rPr>
                <w:rFonts w:ascii="Times New Roman" w:eastAsia="Times New Roman" w:hAnsi="Times New Roman" w:cs="Times New Roman"/>
                <w:color w:val="000000"/>
                <w:sz w:val="24"/>
                <w:szCs w:val="24"/>
                <w:lang w:val="uk-UA" w:eastAsia="ru-RU"/>
              </w:rPr>
              <w:t xml:space="preserve">Обсяг виконання робіт: 1 робота згідно технічного </w:t>
            </w:r>
            <w:r w:rsidRPr="007D0FC6">
              <w:rPr>
                <w:rFonts w:ascii="Times New Roman" w:eastAsia="Times New Roman" w:hAnsi="Times New Roman" w:cs="Times New Roman"/>
                <w:color w:val="000000"/>
                <w:sz w:val="24"/>
                <w:szCs w:val="24"/>
                <w:lang w:val="uk-UA" w:eastAsia="ru-RU"/>
              </w:rPr>
              <w:lastRenderedPageBreak/>
              <w:t>завдання (</w:t>
            </w:r>
            <w:r w:rsidRPr="00D71BDB">
              <w:rPr>
                <w:rFonts w:ascii="Times New Roman" w:eastAsia="Times New Roman" w:hAnsi="Times New Roman" w:cs="Times New Roman"/>
                <w:b/>
                <w:i/>
                <w:color w:val="000000"/>
                <w:sz w:val="24"/>
                <w:szCs w:val="24"/>
                <w:lang w:val="uk-UA" w:eastAsia="ru-RU"/>
              </w:rPr>
              <w:t>Додаток 3</w:t>
            </w:r>
            <w:r w:rsidRPr="007D0FC6">
              <w:rPr>
                <w:rFonts w:ascii="Times New Roman" w:eastAsia="Times New Roman" w:hAnsi="Times New Roman" w:cs="Times New Roman"/>
                <w:color w:val="000000"/>
                <w:sz w:val="24"/>
                <w:szCs w:val="24"/>
                <w:lang w:val="uk-UA" w:eastAsia="ru-RU"/>
              </w:rPr>
              <w:t>)</w:t>
            </w:r>
          </w:p>
        </w:tc>
      </w:tr>
      <w:tr w:rsidR="00465790" w:rsidRPr="00043F7F" w14:paraId="059B739D" w14:textId="77777777" w:rsidTr="00EB6354">
        <w:trPr>
          <w:trHeight w:val="830"/>
          <w:jc w:val="center"/>
        </w:trPr>
        <w:tc>
          <w:tcPr>
            <w:tcW w:w="704" w:type="dxa"/>
          </w:tcPr>
          <w:p w14:paraId="510C49E2" w14:textId="7A3D9B6D"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4.4</w:t>
            </w:r>
          </w:p>
        </w:tc>
        <w:tc>
          <w:tcPr>
            <w:tcW w:w="2835" w:type="dxa"/>
          </w:tcPr>
          <w:p w14:paraId="5F7B5285" w14:textId="288093F1"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671A1351" w:rsidR="00465790" w:rsidRPr="00A96C58" w:rsidRDefault="00A96C58" w:rsidP="0030195E">
            <w:pPr>
              <w:rPr>
                <w:rFonts w:ascii="Times New Roman" w:hAnsi="Times New Roman" w:cs="Times New Roman"/>
                <w:i/>
                <w:sz w:val="24"/>
                <w:szCs w:val="24"/>
                <w:lang w:val="uk-UA"/>
              </w:rPr>
            </w:pPr>
            <w:r w:rsidRPr="00A96C58">
              <w:rPr>
                <w:rFonts w:ascii="Times New Roman" w:eastAsia="Times New Roman" w:hAnsi="Times New Roman" w:cs="Times New Roman"/>
                <w:i/>
                <w:color w:val="000000"/>
                <w:sz w:val="24"/>
                <w:szCs w:val="24"/>
                <w:lang w:val="uk-UA" w:eastAsia="ru-RU"/>
              </w:rPr>
              <w:t xml:space="preserve">До </w:t>
            </w:r>
            <w:r w:rsidR="0030195E" w:rsidRPr="00A96C58">
              <w:rPr>
                <w:rFonts w:ascii="Times New Roman" w:eastAsia="Times New Roman" w:hAnsi="Times New Roman" w:cs="Times New Roman"/>
                <w:i/>
                <w:color w:val="000000"/>
                <w:sz w:val="24"/>
                <w:szCs w:val="24"/>
                <w:lang w:val="uk-UA" w:eastAsia="ru-RU"/>
              </w:rPr>
              <w:t>2</w:t>
            </w:r>
            <w:r w:rsidR="00C503E3" w:rsidRPr="00A96C58">
              <w:rPr>
                <w:rFonts w:ascii="Times New Roman" w:eastAsia="Times New Roman" w:hAnsi="Times New Roman" w:cs="Times New Roman"/>
                <w:i/>
                <w:color w:val="000000"/>
                <w:sz w:val="24"/>
                <w:szCs w:val="24"/>
                <w:lang w:val="uk-UA" w:eastAsia="ru-RU"/>
              </w:rPr>
              <w:t>5</w:t>
            </w:r>
            <w:r w:rsidR="00C62C59" w:rsidRPr="00A96C58">
              <w:rPr>
                <w:rFonts w:ascii="Times New Roman" w:eastAsia="Times New Roman" w:hAnsi="Times New Roman" w:cs="Times New Roman"/>
                <w:i/>
                <w:color w:val="000000"/>
                <w:sz w:val="24"/>
                <w:szCs w:val="24"/>
                <w:lang w:val="uk-UA" w:eastAsia="ru-RU"/>
              </w:rPr>
              <w:t>.</w:t>
            </w:r>
            <w:r w:rsidR="0030195E" w:rsidRPr="00A96C58">
              <w:rPr>
                <w:rFonts w:ascii="Times New Roman" w:eastAsia="Times New Roman" w:hAnsi="Times New Roman" w:cs="Times New Roman"/>
                <w:i/>
                <w:color w:val="000000"/>
                <w:sz w:val="24"/>
                <w:szCs w:val="24"/>
                <w:lang w:val="uk-UA" w:eastAsia="ru-RU"/>
              </w:rPr>
              <w:t>06</w:t>
            </w:r>
            <w:r w:rsidR="00C62C59" w:rsidRPr="00A96C58">
              <w:rPr>
                <w:rFonts w:ascii="Times New Roman" w:eastAsia="Times New Roman" w:hAnsi="Times New Roman" w:cs="Times New Roman"/>
                <w:i/>
                <w:color w:val="000000"/>
                <w:sz w:val="24"/>
                <w:szCs w:val="24"/>
                <w:lang w:val="uk-UA" w:eastAsia="ru-RU"/>
              </w:rPr>
              <w:t>.202</w:t>
            </w:r>
            <w:r w:rsidR="0030195E" w:rsidRPr="00A96C58">
              <w:rPr>
                <w:rFonts w:ascii="Times New Roman" w:eastAsia="Times New Roman" w:hAnsi="Times New Roman" w:cs="Times New Roman"/>
                <w:i/>
                <w:color w:val="000000"/>
                <w:sz w:val="24"/>
                <w:szCs w:val="24"/>
                <w:lang w:val="uk-UA" w:eastAsia="ru-RU"/>
              </w:rPr>
              <w:t>4</w:t>
            </w:r>
            <w:r w:rsidR="00465790" w:rsidRPr="00A96C58">
              <w:rPr>
                <w:rFonts w:ascii="Times New Roman" w:eastAsia="Times New Roman" w:hAnsi="Times New Roman" w:cs="Times New Roman"/>
                <w:i/>
                <w:color w:val="000000"/>
                <w:sz w:val="24"/>
                <w:szCs w:val="24"/>
                <w:lang w:val="uk-UA" w:eastAsia="ru-RU"/>
              </w:rPr>
              <w:t xml:space="preserve"> </w:t>
            </w:r>
          </w:p>
        </w:tc>
      </w:tr>
      <w:tr w:rsidR="00465790" w:rsidRPr="00043F7F" w14:paraId="4CDB3745" w14:textId="77777777" w:rsidTr="009433B0">
        <w:trPr>
          <w:trHeight w:val="841"/>
          <w:jc w:val="center"/>
        </w:trPr>
        <w:tc>
          <w:tcPr>
            <w:tcW w:w="704" w:type="dxa"/>
          </w:tcPr>
          <w:p w14:paraId="4CECF844" w14:textId="2696F92D"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00C25EEA" w:rsidRPr="00043F7F">
              <w:t xml:space="preserve"> </w:t>
            </w:r>
          </w:p>
        </w:tc>
        <w:tc>
          <w:tcPr>
            <w:tcW w:w="6090" w:type="dxa"/>
          </w:tcPr>
          <w:p w14:paraId="3D42F5C4" w14:textId="756776AF" w:rsidR="00465790" w:rsidRPr="00043F7F"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043F7F" w14:paraId="1AA10ACF" w14:textId="77777777" w:rsidTr="00EE6323">
        <w:trPr>
          <w:trHeight w:val="1119"/>
          <w:jc w:val="center"/>
        </w:trPr>
        <w:tc>
          <w:tcPr>
            <w:tcW w:w="704" w:type="dxa"/>
          </w:tcPr>
          <w:p w14:paraId="6D49FE06" w14:textId="5131F394"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76DFCE35" w:rsidR="00465790" w:rsidRPr="00043F7F" w:rsidRDefault="007D0FC6" w:rsidP="00465790">
            <w:pPr>
              <w:rPr>
                <w:rFonts w:ascii="Times New Roman" w:hAnsi="Times New Roman" w:cs="Times New Roman"/>
                <w:sz w:val="24"/>
                <w:szCs w:val="24"/>
                <w:lang w:val="uk-UA"/>
              </w:rPr>
            </w:pPr>
            <w:r w:rsidRPr="007D0FC6">
              <w:rPr>
                <w:rFonts w:ascii="Times New Roman" w:eastAsia="Times New Roman" w:hAnsi="Times New Roman" w:cs="Times New Roman"/>
                <w:b/>
                <w:bCs/>
                <w:color w:val="000000"/>
                <w:sz w:val="24"/>
                <w:szCs w:val="24"/>
                <w:lang w:val="uk-UA" w:eastAsia="ru-RU"/>
              </w:rPr>
              <w:t>Інформація про валюту, у якій повинна бути зазначена ціна тендерної пропозиції</w:t>
            </w:r>
          </w:p>
        </w:tc>
        <w:tc>
          <w:tcPr>
            <w:tcW w:w="6090" w:type="dxa"/>
          </w:tcPr>
          <w:p w14:paraId="331B03A9" w14:textId="77777777" w:rsidR="007D0FC6" w:rsidRDefault="00B451F8" w:rsidP="007D0FC6">
            <w:pPr>
              <w:keepNext/>
              <w:keepLines/>
              <w:ind w:right="14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14:paraId="6E219D6B" w14:textId="1D411276" w:rsidR="00465790" w:rsidRPr="00043F7F" w:rsidRDefault="00465790" w:rsidP="007D0FC6">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043F7F">
              <w:t xml:space="preserve"> </w:t>
            </w:r>
          </w:p>
        </w:tc>
      </w:tr>
      <w:tr w:rsidR="00631D6C" w:rsidRPr="0028570D" w14:paraId="577380BB" w14:textId="77777777" w:rsidTr="00C865A7">
        <w:trPr>
          <w:trHeight w:val="1658"/>
          <w:jc w:val="center"/>
        </w:trPr>
        <w:tc>
          <w:tcPr>
            <w:tcW w:w="704" w:type="dxa"/>
          </w:tcPr>
          <w:p w14:paraId="43A0BAD3" w14:textId="5430B042" w:rsidR="00631D6C" w:rsidRPr="00043F7F" w:rsidRDefault="00631D6C"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10E84B4A" w:rsidR="00631D6C" w:rsidRPr="00043F7F" w:rsidRDefault="00631D6C" w:rsidP="00465790">
            <w:pPr>
              <w:rPr>
                <w:rFonts w:ascii="Times New Roman" w:hAnsi="Times New Roman" w:cs="Times New Roman"/>
                <w:sz w:val="24"/>
                <w:szCs w:val="24"/>
                <w:lang w:val="uk-UA"/>
              </w:rPr>
            </w:pPr>
            <w:r w:rsidRPr="007D0FC6">
              <w:rPr>
                <w:rFonts w:ascii="Times New Roman" w:eastAsia="Times New Roman" w:hAnsi="Times New Roman" w:cs="Times New Roman"/>
                <w:b/>
                <w:bCs/>
                <w:color w:val="000000"/>
                <w:sz w:val="24"/>
                <w:szCs w:val="24"/>
                <w:lang w:val="uk-UA" w:eastAsia="ru-RU"/>
              </w:rPr>
              <w:t>Інформація про мову (мови), якою (якими) повинні бути складені тендерні пропозиції</w:t>
            </w:r>
          </w:p>
        </w:tc>
        <w:tc>
          <w:tcPr>
            <w:tcW w:w="6090" w:type="dxa"/>
            <w:tcBorders>
              <w:bottom w:val="single" w:sz="4" w:space="0" w:color="auto"/>
            </w:tcBorders>
          </w:tcPr>
          <w:p w14:paraId="366DA41F" w14:textId="77777777" w:rsidR="00631D6C" w:rsidRPr="00631D6C" w:rsidRDefault="00631D6C" w:rsidP="00631D6C">
            <w:pPr>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73DFD4C" w14:textId="77777777" w:rsidR="00631D6C" w:rsidRPr="00631D6C" w:rsidRDefault="00631D6C" w:rsidP="00631D6C">
            <w:pPr>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A0BF2EF" w14:textId="102B23C1" w:rsidR="00631D6C" w:rsidRPr="00043F7F" w:rsidRDefault="00631D6C" w:rsidP="00631D6C">
            <w:pPr>
              <w:jc w:val="both"/>
              <w:rPr>
                <w:rFonts w:ascii="Times New Roman" w:hAnsi="Times New Roman" w:cs="Times New Roman"/>
                <w:sz w:val="24"/>
                <w:szCs w:val="24"/>
                <w:lang w:val="uk-UA"/>
              </w:rPr>
            </w:pPr>
            <w:r w:rsidRPr="00631D6C">
              <w:rPr>
                <w:rFonts w:ascii="Times New Roman" w:eastAsia="Times New Roman" w:hAnsi="Times New Roman" w:cs="Times New Roman"/>
                <w:color w:val="000000"/>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1D6C" w:rsidRPr="0028570D" w14:paraId="02E9EA81" w14:textId="77777777" w:rsidTr="00C84F78">
        <w:trPr>
          <w:trHeight w:val="1657"/>
          <w:jc w:val="center"/>
        </w:trPr>
        <w:tc>
          <w:tcPr>
            <w:tcW w:w="704" w:type="dxa"/>
            <w:tcBorders>
              <w:bottom w:val="single" w:sz="4" w:space="0" w:color="auto"/>
            </w:tcBorders>
          </w:tcPr>
          <w:p w14:paraId="1148AE4E" w14:textId="39EACE8F" w:rsidR="00631D6C" w:rsidRPr="00043F7F" w:rsidRDefault="00631D6C" w:rsidP="00465790">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p>
        </w:tc>
        <w:tc>
          <w:tcPr>
            <w:tcW w:w="2835" w:type="dxa"/>
            <w:tcBorders>
              <w:bottom w:val="single" w:sz="4" w:space="0" w:color="auto"/>
            </w:tcBorders>
          </w:tcPr>
          <w:p w14:paraId="2C5398EA" w14:textId="6B2D0A23" w:rsidR="00631D6C" w:rsidRPr="007D0FC6" w:rsidRDefault="00631D6C" w:rsidP="00465790">
            <w:pPr>
              <w:rPr>
                <w:rFonts w:ascii="Times New Roman" w:eastAsia="Times New Roman" w:hAnsi="Times New Roman" w:cs="Times New Roman"/>
                <w:b/>
                <w:bCs/>
                <w:color w:val="000000"/>
                <w:sz w:val="24"/>
                <w:szCs w:val="24"/>
                <w:lang w:val="uk-UA" w:eastAsia="ru-RU"/>
              </w:rPr>
            </w:pPr>
            <w:r w:rsidRPr="00631D6C">
              <w:rPr>
                <w:rFonts w:ascii="Times New Roman" w:eastAsia="Times New Roman" w:hAnsi="Times New Roman" w:cs="Times New Roman"/>
                <w:b/>
                <w:bCs/>
                <w:color w:val="000000"/>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90" w:type="dxa"/>
            <w:tcBorders>
              <w:bottom w:val="single" w:sz="4" w:space="0" w:color="auto"/>
            </w:tcBorders>
          </w:tcPr>
          <w:p w14:paraId="1E1E13CA" w14:textId="53B18B23" w:rsidR="00631D6C" w:rsidRPr="00631D6C" w:rsidRDefault="00631D6C" w:rsidP="00631D6C">
            <w:pPr>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65790" w:rsidRPr="00043F7F" w14:paraId="48A087F4" w14:textId="77777777" w:rsidTr="00C84F78">
        <w:trPr>
          <w:trHeight w:val="501"/>
          <w:jc w:val="center"/>
        </w:trPr>
        <w:tc>
          <w:tcPr>
            <w:tcW w:w="9629" w:type="dxa"/>
            <w:gridSpan w:val="3"/>
            <w:shd w:val="clear" w:color="auto" w:fill="AEAAAA" w:themeFill="background2" w:themeFillShade="BF"/>
            <w:vAlign w:val="center"/>
          </w:tcPr>
          <w:p w14:paraId="4C35D7B1" w14:textId="5334A480"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0934CF" w14:paraId="4E92E536" w14:textId="77777777" w:rsidTr="009433B0">
        <w:trPr>
          <w:trHeight w:val="1975"/>
          <w:jc w:val="center"/>
        </w:trPr>
        <w:tc>
          <w:tcPr>
            <w:tcW w:w="704" w:type="dxa"/>
          </w:tcPr>
          <w:p w14:paraId="40D42F30" w14:textId="3DE10E54" w:rsidR="003D14B3" w:rsidRPr="00043F7F" w:rsidRDefault="003D14B3" w:rsidP="003D14B3">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3D14B3" w:rsidRPr="00043F7F" w:rsidRDefault="003D14B3" w:rsidP="003D14B3">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4563B139"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Фізична/юридична особа має право не пізніше ніж за </w:t>
            </w:r>
            <w:r w:rsidRPr="00C62C59">
              <w:rPr>
                <w:rFonts w:ascii="Times New Roman" w:hAnsi="Times New Roman" w:cs="Times New Roman"/>
                <w:b/>
                <w:sz w:val="24"/>
                <w:szCs w:val="24"/>
                <w:lang w:val="uk-UA"/>
              </w:rPr>
              <w:t>три дні</w:t>
            </w:r>
            <w:r w:rsidRPr="00631D6C">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62C59">
              <w:rPr>
                <w:rFonts w:ascii="Times New Roman" w:hAnsi="Times New Roman" w:cs="Times New Roman"/>
                <w:b/>
                <w:sz w:val="24"/>
                <w:szCs w:val="24"/>
                <w:lang w:val="uk-UA"/>
              </w:rPr>
              <w:t>трьох днів</w:t>
            </w:r>
            <w:r w:rsidRPr="00631D6C">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1C92A9E8"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r w:rsidRPr="00631D6C">
              <w:rPr>
                <w:rFonts w:ascii="Times New Roman" w:hAnsi="Times New Roman" w:cs="Times New Roman"/>
                <w:sz w:val="24"/>
                <w:szCs w:val="24"/>
                <w:lang w:val="uk-UA"/>
              </w:rPr>
              <w:lastRenderedPageBreak/>
              <w:t>закупівель автоматично зупиняє перебіг відкритих торгів.</w:t>
            </w:r>
          </w:p>
          <w:p w14:paraId="418CE6B9"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C62C59">
              <w:rPr>
                <w:rFonts w:ascii="Times New Roman" w:hAnsi="Times New Roman" w:cs="Times New Roman"/>
                <w:b/>
                <w:sz w:val="24"/>
                <w:szCs w:val="24"/>
                <w:lang w:val="uk-UA"/>
              </w:rPr>
              <w:t>чотири дні</w:t>
            </w:r>
            <w:r w:rsidRPr="00631D6C">
              <w:rPr>
                <w:rFonts w:ascii="Times New Roman" w:hAnsi="Times New Roman" w:cs="Times New Roman"/>
                <w:sz w:val="24"/>
                <w:szCs w:val="24"/>
                <w:lang w:val="uk-UA"/>
              </w:rPr>
              <w:t>.</w:t>
            </w:r>
          </w:p>
          <w:p w14:paraId="557C1EF2"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15BC1EA8" w:rsidR="003D14B3" w:rsidRPr="00043F7F"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C62C59">
              <w:rPr>
                <w:rFonts w:ascii="Times New Roman" w:hAnsi="Times New Roman" w:cs="Times New Roman"/>
                <w:b/>
                <w:sz w:val="24"/>
                <w:szCs w:val="24"/>
                <w:lang w:val="uk-UA"/>
              </w:rPr>
              <w:t>чотири дні</w:t>
            </w:r>
            <w:r w:rsidRPr="00631D6C">
              <w:rPr>
                <w:rFonts w:ascii="Times New Roman" w:hAnsi="Times New Roman" w:cs="Times New Roman"/>
                <w:sz w:val="24"/>
                <w:szCs w:val="24"/>
                <w:lang w:val="uk-UA"/>
              </w:rPr>
              <w:t>.</w:t>
            </w:r>
          </w:p>
        </w:tc>
      </w:tr>
      <w:tr w:rsidR="00CD4E1F" w:rsidRPr="00043F7F" w14:paraId="23297252" w14:textId="77777777" w:rsidTr="00C84F78">
        <w:trPr>
          <w:trHeight w:val="1119"/>
          <w:jc w:val="center"/>
        </w:trPr>
        <w:tc>
          <w:tcPr>
            <w:tcW w:w="704" w:type="dxa"/>
            <w:tcBorders>
              <w:bottom w:val="single" w:sz="4" w:space="0" w:color="auto"/>
            </w:tcBorders>
          </w:tcPr>
          <w:p w14:paraId="5F28FCAD" w14:textId="3D052312"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Borders>
              <w:bottom w:val="single" w:sz="4" w:space="0" w:color="auto"/>
            </w:tcBorders>
          </w:tcPr>
          <w:p w14:paraId="42726246" w14:textId="091F2BEE"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Borders>
              <w:bottom w:val="single" w:sz="4" w:space="0" w:color="auto"/>
            </w:tcBorders>
          </w:tcPr>
          <w:p w14:paraId="3E3D3285"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C62C59">
              <w:rPr>
                <w:rFonts w:ascii="Times New Roman" w:hAnsi="Times New Roman" w:cs="Times New Roman"/>
                <w:b/>
                <w:sz w:val="24"/>
                <w:szCs w:val="24"/>
                <w:lang w:val="uk-UA"/>
              </w:rPr>
              <w:t>чотирьох днів</w:t>
            </w:r>
            <w:r w:rsidRPr="00631D6C">
              <w:rPr>
                <w:rFonts w:ascii="Times New Roman" w:hAnsi="Times New Roman" w:cs="Times New Roman"/>
                <w:sz w:val="24"/>
                <w:szCs w:val="24"/>
                <w:lang w:val="uk-UA"/>
              </w:rPr>
              <w:t>.</w:t>
            </w:r>
          </w:p>
          <w:p w14:paraId="3930E0B6" w14:textId="4CC7E7F7" w:rsidR="00CD4E1F" w:rsidRPr="00043F7F"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31D6C">
              <w:rPr>
                <w:rFonts w:ascii="Times New Roman" w:hAnsi="Times New Roman" w:cs="Times New Roman"/>
                <w:sz w:val="24"/>
                <w:szCs w:val="24"/>
                <w:lang w:val="uk-UA"/>
              </w:rPr>
              <w:t>машинозчитувальному</w:t>
            </w:r>
            <w:proofErr w:type="spellEnd"/>
            <w:r w:rsidRPr="00631D6C">
              <w:rPr>
                <w:rFonts w:ascii="Times New Roman" w:hAnsi="Times New Roman" w:cs="Times New Roman"/>
                <w:sz w:val="24"/>
                <w:szCs w:val="24"/>
                <w:lang w:val="uk-UA"/>
              </w:rPr>
              <w:t xml:space="preserve"> форматі розміщуються в електронній системі закупівель протягом </w:t>
            </w:r>
            <w:r w:rsidRPr="00C62C59">
              <w:rPr>
                <w:rFonts w:ascii="Times New Roman" w:hAnsi="Times New Roman" w:cs="Times New Roman"/>
                <w:b/>
                <w:sz w:val="24"/>
                <w:szCs w:val="24"/>
                <w:lang w:val="uk-UA"/>
              </w:rPr>
              <w:t>одного дня</w:t>
            </w:r>
            <w:r w:rsidRPr="00631D6C">
              <w:rPr>
                <w:rFonts w:ascii="Times New Roman" w:hAnsi="Times New Roman" w:cs="Times New Roman"/>
                <w:sz w:val="24"/>
                <w:szCs w:val="24"/>
                <w:lang w:val="uk-UA"/>
              </w:rPr>
              <w:t xml:space="preserve"> з дати прийняття рішення про їх внесення.</w:t>
            </w:r>
          </w:p>
        </w:tc>
      </w:tr>
      <w:tr w:rsidR="00CD4E1F" w:rsidRPr="00043F7F" w14:paraId="6BC7F7E7" w14:textId="77777777" w:rsidTr="00C84F78">
        <w:trPr>
          <w:trHeight w:val="480"/>
          <w:jc w:val="center"/>
        </w:trPr>
        <w:tc>
          <w:tcPr>
            <w:tcW w:w="9629" w:type="dxa"/>
            <w:gridSpan w:val="3"/>
            <w:shd w:val="clear" w:color="auto" w:fill="AEAAAA" w:themeFill="background2" w:themeFillShade="BF"/>
            <w:vAlign w:val="center"/>
          </w:tcPr>
          <w:p w14:paraId="64ECCED7" w14:textId="744AA61C"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0934CF" w14:paraId="64E10226" w14:textId="77777777" w:rsidTr="002852DF">
        <w:trPr>
          <w:trHeight w:val="274"/>
          <w:jc w:val="center"/>
        </w:trPr>
        <w:tc>
          <w:tcPr>
            <w:tcW w:w="704" w:type="dxa"/>
          </w:tcPr>
          <w:p w14:paraId="30CBCB59" w14:textId="19E08714" w:rsidR="00CD4E1F" w:rsidRPr="00C62C59" w:rsidRDefault="00CD4E1F" w:rsidP="00CD4E1F">
            <w:pPr>
              <w:jc w:val="center"/>
              <w:rPr>
                <w:rFonts w:ascii="Times New Roman" w:hAnsi="Times New Roman" w:cs="Times New Roman"/>
                <w:sz w:val="24"/>
                <w:szCs w:val="24"/>
                <w:lang w:val="uk-UA"/>
              </w:rPr>
            </w:pPr>
            <w:r w:rsidRPr="00C62C59">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CD4E1F" w:rsidRPr="00C62C59" w:rsidRDefault="00CD4E1F" w:rsidP="00CD4E1F">
            <w:pPr>
              <w:rPr>
                <w:rFonts w:ascii="Times New Roman" w:hAnsi="Times New Roman" w:cs="Times New Roman"/>
                <w:sz w:val="24"/>
                <w:szCs w:val="24"/>
                <w:lang w:val="uk-UA"/>
              </w:rPr>
            </w:pPr>
            <w:r w:rsidRPr="00C62C5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1921B07B" w14:textId="77777777" w:rsidR="00631D6C" w:rsidRPr="00631D6C" w:rsidRDefault="002852DF" w:rsidP="00631D6C">
            <w:pPr>
              <w:jc w:val="both"/>
              <w:rPr>
                <w:rFonts w:ascii="Times New Roman" w:hAnsi="Times New Roman" w:cs="Times New Roman"/>
                <w:sz w:val="24"/>
                <w:szCs w:val="24"/>
                <w:lang w:val="uk-UA"/>
              </w:rPr>
            </w:pPr>
            <w:r w:rsidRPr="00A33A85">
              <w:rPr>
                <w:rFonts w:ascii="Times New Roman" w:hAnsi="Times New Roman" w:cs="Times New Roman"/>
                <w:sz w:val="24"/>
                <w:szCs w:val="24"/>
                <w:lang w:val="uk-UA"/>
              </w:rPr>
              <w:t xml:space="preserve">     </w:t>
            </w:r>
            <w:r w:rsidR="00631D6C" w:rsidRPr="00631D6C">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C7C25DE"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631D6C">
              <w:rPr>
                <w:rFonts w:ascii="Times New Roman" w:hAnsi="Times New Roman" w:cs="Times New Roman"/>
                <w:sz w:val="24"/>
                <w:szCs w:val="24"/>
                <w:lang w:val="uk-UA"/>
              </w:rPr>
              <w:lastRenderedPageBreak/>
              <w:t>(його)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1C57E8F" w14:textId="693ABF8C"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інформації та документи, які підтверджують відповідність Учасника кваліфікаційним критеріям встановленим у </w:t>
            </w:r>
            <w:r w:rsidRPr="00C62C59">
              <w:rPr>
                <w:rFonts w:ascii="Times New Roman" w:hAnsi="Times New Roman" w:cs="Times New Roman"/>
                <w:b/>
                <w:i/>
                <w:sz w:val="24"/>
                <w:szCs w:val="24"/>
                <w:lang w:val="uk-UA"/>
              </w:rPr>
              <w:t>Додатку № 1</w:t>
            </w:r>
            <w:r w:rsidRPr="00631D6C">
              <w:rPr>
                <w:rFonts w:ascii="Times New Roman" w:hAnsi="Times New Roman" w:cs="Times New Roman"/>
                <w:sz w:val="24"/>
                <w:szCs w:val="24"/>
                <w:lang w:val="uk-UA"/>
              </w:rPr>
              <w:t xml:space="preserve"> до цієї тендерної документації;</w:t>
            </w:r>
          </w:p>
          <w:p w14:paraId="1094DD50" w14:textId="082851DB"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C62C59">
              <w:rPr>
                <w:rFonts w:ascii="Times New Roman" w:hAnsi="Times New Roman" w:cs="Times New Roman"/>
                <w:b/>
                <w:i/>
                <w:sz w:val="24"/>
                <w:szCs w:val="24"/>
                <w:lang w:val="uk-UA"/>
              </w:rPr>
              <w:t>Додатку № 2</w:t>
            </w:r>
            <w:r w:rsidRPr="00631D6C">
              <w:rPr>
                <w:rFonts w:ascii="Times New Roman" w:hAnsi="Times New Roman" w:cs="Times New Roman"/>
                <w:sz w:val="24"/>
                <w:szCs w:val="24"/>
                <w:lang w:val="uk-UA"/>
              </w:rPr>
              <w:t xml:space="preserve"> до тендерної документації;</w:t>
            </w:r>
          </w:p>
          <w:p w14:paraId="39FB03BB" w14:textId="6CC10A9A"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62C59">
              <w:rPr>
                <w:rFonts w:ascii="Times New Roman" w:hAnsi="Times New Roman" w:cs="Times New Roman"/>
                <w:b/>
                <w:i/>
                <w:sz w:val="24"/>
                <w:szCs w:val="24"/>
                <w:lang w:val="uk-UA"/>
              </w:rPr>
              <w:t>Додатку № 3</w:t>
            </w:r>
            <w:r w:rsidRPr="00631D6C">
              <w:rPr>
                <w:rFonts w:ascii="Times New Roman" w:hAnsi="Times New Roman" w:cs="Times New Roman"/>
                <w:sz w:val="24"/>
                <w:szCs w:val="24"/>
                <w:lang w:val="uk-UA"/>
              </w:rPr>
              <w:t xml:space="preserve"> до тендерної документації;</w:t>
            </w:r>
          </w:p>
          <w:p w14:paraId="6DCAFA38" w14:textId="64782C17"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1EEE15A8" w14:textId="40762D86"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документ про створення такого об’єднання (у разі якщо тендерна пропозиція подається об’єднанням учасників);</w:t>
            </w:r>
          </w:p>
          <w:p w14:paraId="2EC1834F" w14:textId="467617F1"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0D726CB" w14:textId="400BAC89"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інших документів та / або інформації визначені тендерною документацією та додатками.</w:t>
            </w:r>
            <w:r>
              <w:rPr>
                <w:rFonts w:ascii="Times New Roman" w:hAnsi="Times New Roman" w:cs="Times New Roman"/>
                <w:sz w:val="24"/>
                <w:szCs w:val="24"/>
                <w:lang w:val="uk-UA"/>
              </w:rPr>
              <w:br/>
            </w:r>
          </w:p>
          <w:p w14:paraId="68F82351"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AE6DC6A" w14:textId="77777777" w:rsidR="00631D6C" w:rsidRPr="00631D6C" w:rsidRDefault="00631D6C" w:rsidP="00631D6C">
            <w:pPr>
              <w:jc w:val="both"/>
              <w:rPr>
                <w:rFonts w:ascii="Times New Roman" w:hAnsi="Times New Roman" w:cs="Times New Roman"/>
                <w:sz w:val="24"/>
                <w:szCs w:val="24"/>
                <w:lang w:val="uk-UA"/>
              </w:rPr>
            </w:pPr>
          </w:p>
          <w:p w14:paraId="126FD802"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5A27D6A" w14:textId="77777777" w:rsidR="00631D6C" w:rsidRPr="00631D6C" w:rsidRDefault="00631D6C" w:rsidP="00631D6C">
            <w:pPr>
              <w:jc w:val="both"/>
              <w:rPr>
                <w:rFonts w:ascii="Times New Roman" w:hAnsi="Times New Roman" w:cs="Times New Roman"/>
                <w:sz w:val="24"/>
                <w:szCs w:val="24"/>
                <w:lang w:val="uk-UA"/>
              </w:rPr>
            </w:pPr>
          </w:p>
          <w:p w14:paraId="67BE88AF"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5B21A1B" w14:textId="77777777" w:rsidR="00631D6C" w:rsidRPr="00631D6C" w:rsidRDefault="00631D6C" w:rsidP="00631D6C">
            <w:pPr>
              <w:jc w:val="both"/>
              <w:rPr>
                <w:rFonts w:ascii="Times New Roman" w:hAnsi="Times New Roman" w:cs="Times New Roman"/>
                <w:sz w:val="24"/>
                <w:szCs w:val="24"/>
                <w:lang w:val="uk-UA"/>
              </w:rPr>
            </w:pPr>
          </w:p>
          <w:p w14:paraId="138E981D"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Під час подання тендерної пропозиції учасник не може </w:t>
            </w:r>
            <w:r w:rsidRPr="00631D6C">
              <w:rPr>
                <w:rFonts w:ascii="Times New Roman" w:hAnsi="Times New Roman" w:cs="Times New Roman"/>
                <w:sz w:val="24"/>
                <w:szCs w:val="24"/>
                <w:lang w:val="uk-UA"/>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CA06C66" w14:textId="77777777" w:rsidR="00631D6C" w:rsidRPr="00631D6C" w:rsidRDefault="00631D6C" w:rsidP="00631D6C">
            <w:pPr>
              <w:jc w:val="both"/>
              <w:rPr>
                <w:rFonts w:ascii="Times New Roman" w:hAnsi="Times New Roman" w:cs="Times New Roman"/>
                <w:sz w:val="24"/>
                <w:szCs w:val="24"/>
                <w:lang w:val="uk-UA"/>
              </w:rPr>
            </w:pPr>
          </w:p>
          <w:p w14:paraId="606E51A5"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16B8928" w14:textId="77777777" w:rsidR="00631D6C" w:rsidRPr="00631D6C" w:rsidRDefault="00631D6C" w:rsidP="00631D6C">
            <w:pPr>
              <w:jc w:val="both"/>
              <w:rPr>
                <w:rFonts w:ascii="Times New Roman" w:hAnsi="Times New Roman" w:cs="Times New Roman"/>
                <w:sz w:val="24"/>
                <w:szCs w:val="24"/>
                <w:lang w:val="uk-UA"/>
              </w:rPr>
            </w:pPr>
          </w:p>
          <w:p w14:paraId="033F213A"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5798001" w14:textId="77777777" w:rsidR="00631D6C" w:rsidRPr="00631D6C" w:rsidRDefault="00631D6C" w:rsidP="00631D6C">
            <w:pPr>
              <w:jc w:val="both"/>
              <w:rPr>
                <w:rFonts w:ascii="Times New Roman" w:hAnsi="Times New Roman" w:cs="Times New Roman"/>
                <w:sz w:val="24"/>
                <w:szCs w:val="24"/>
                <w:lang w:val="uk-UA"/>
              </w:rPr>
            </w:pPr>
          </w:p>
          <w:p w14:paraId="27EA7255"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У разі подання у складі тендерної пропозиції електронного(</w:t>
            </w:r>
            <w:proofErr w:type="spellStart"/>
            <w:r w:rsidRPr="00631D6C">
              <w:rPr>
                <w:rFonts w:ascii="Times New Roman" w:hAnsi="Times New Roman" w:cs="Times New Roman"/>
                <w:sz w:val="24"/>
                <w:szCs w:val="24"/>
                <w:lang w:val="uk-UA"/>
              </w:rPr>
              <w:t>их</w:t>
            </w:r>
            <w:proofErr w:type="spellEnd"/>
            <w:r w:rsidRPr="00631D6C">
              <w:rPr>
                <w:rFonts w:ascii="Times New Roman" w:hAnsi="Times New Roman" w:cs="Times New Roman"/>
                <w:sz w:val="24"/>
                <w:szCs w:val="24"/>
                <w:lang w:val="uk-UA"/>
              </w:rPr>
              <w:t>) документа(</w:t>
            </w:r>
            <w:proofErr w:type="spellStart"/>
            <w:r w:rsidRPr="00631D6C">
              <w:rPr>
                <w:rFonts w:ascii="Times New Roman" w:hAnsi="Times New Roman" w:cs="Times New Roman"/>
                <w:sz w:val="24"/>
                <w:szCs w:val="24"/>
                <w:lang w:val="uk-UA"/>
              </w:rPr>
              <w:t>ів</w:t>
            </w:r>
            <w:proofErr w:type="spellEnd"/>
            <w:r w:rsidRPr="00631D6C">
              <w:rPr>
                <w:rFonts w:ascii="Times New Roman" w:hAnsi="Times New Roman" w:cs="Times New Roman"/>
                <w:sz w:val="24"/>
                <w:szCs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13049E2" w14:textId="77777777" w:rsidR="00631D6C" w:rsidRPr="00631D6C" w:rsidRDefault="00631D6C" w:rsidP="00631D6C">
            <w:pPr>
              <w:jc w:val="both"/>
              <w:rPr>
                <w:rFonts w:ascii="Times New Roman" w:hAnsi="Times New Roman" w:cs="Times New Roman"/>
                <w:sz w:val="24"/>
                <w:szCs w:val="24"/>
                <w:lang w:val="uk-UA"/>
              </w:rPr>
            </w:pPr>
          </w:p>
          <w:p w14:paraId="6830EC90"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48F1A53" w14:textId="77777777" w:rsidR="00631D6C" w:rsidRPr="00631D6C" w:rsidRDefault="00631D6C" w:rsidP="00631D6C">
            <w:pPr>
              <w:jc w:val="both"/>
              <w:rPr>
                <w:rFonts w:ascii="Times New Roman" w:hAnsi="Times New Roman" w:cs="Times New Roman"/>
                <w:sz w:val="24"/>
                <w:szCs w:val="24"/>
                <w:lang w:val="uk-UA"/>
              </w:rPr>
            </w:pPr>
          </w:p>
          <w:p w14:paraId="37F03E4F"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Перелік формальних помилок, затверджений наказом Мінекономіки від 15.04.2020 № 710:</w:t>
            </w:r>
          </w:p>
          <w:p w14:paraId="10F1B6F9" w14:textId="77777777" w:rsidR="00631D6C" w:rsidRPr="00631D6C" w:rsidRDefault="00631D6C" w:rsidP="00631D6C">
            <w:pPr>
              <w:jc w:val="both"/>
              <w:rPr>
                <w:rFonts w:ascii="Times New Roman" w:hAnsi="Times New Roman" w:cs="Times New Roman"/>
                <w:sz w:val="24"/>
                <w:szCs w:val="24"/>
                <w:lang w:val="uk-UA"/>
              </w:rPr>
            </w:pPr>
          </w:p>
          <w:p w14:paraId="1693290E"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269AB516" w14:textId="2405399D" w:rsidR="00631D6C" w:rsidRPr="00631D6C" w:rsidRDefault="00631D6C" w:rsidP="00631D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31D6C">
              <w:rPr>
                <w:rFonts w:ascii="Times New Roman" w:hAnsi="Times New Roman" w:cs="Times New Roman"/>
                <w:sz w:val="24"/>
                <w:szCs w:val="24"/>
                <w:lang w:val="uk-UA"/>
              </w:rPr>
              <w:t xml:space="preserve">уживання великої літери; </w:t>
            </w:r>
          </w:p>
          <w:p w14:paraId="1821CCE9" w14:textId="777FF6A0" w:rsidR="00631D6C" w:rsidRPr="00631D6C" w:rsidRDefault="00631D6C" w:rsidP="00631D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31D6C">
              <w:rPr>
                <w:rFonts w:ascii="Times New Roman" w:hAnsi="Times New Roman" w:cs="Times New Roman"/>
                <w:sz w:val="24"/>
                <w:szCs w:val="24"/>
                <w:lang w:val="uk-UA"/>
              </w:rPr>
              <w:t xml:space="preserve">уживання розділових знаків та відмінювання слів у реченні; </w:t>
            </w:r>
          </w:p>
          <w:p w14:paraId="63BEB7CC" w14:textId="032559FB" w:rsidR="00631D6C" w:rsidRPr="00631D6C" w:rsidRDefault="00631D6C" w:rsidP="00631D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31D6C">
              <w:rPr>
                <w:rFonts w:ascii="Times New Roman" w:hAnsi="Times New Roman" w:cs="Times New Roman"/>
                <w:sz w:val="24"/>
                <w:szCs w:val="24"/>
                <w:lang w:val="uk-UA"/>
              </w:rPr>
              <w:t xml:space="preserve">використання слова або мовного звороту, запозичених з іншої мови; </w:t>
            </w:r>
          </w:p>
          <w:p w14:paraId="269DECF2" w14:textId="7A4AE713" w:rsidR="00631D6C" w:rsidRPr="00631D6C" w:rsidRDefault="00631D6C" w:rsidP="00631D6C">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631D6C">
              <w:rPr>
                <w:rFonts w:ascii="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397BF9B" w14:textId="268FB4D2" w:rsidR="00631D6C" w:rsidRPr="00631D6C" w:rsidRDefault="00631D6C" w:rsidP="00631D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31D6C">
              <w:rPr>
                <w:rFonts w:ascii="Times New Roman" w:hAnsi="Times New Roman" w:cs="Times New Roman"/>
                <w:sz w:val="24"/>
                <w:szCs w:val="24"/>
                <w:lang w:val="uk-UA"/>
              </w:rPr>
              <w:t xml:space="preserve">застосування правил переносу частини слова з рядка в рядок; </w:t>
            </w:r>
          </w:p>
          <w:p w14:paraId="3F9E5FEC" w14:textId="7218ABEF" w:rsidR="00631D6C" w:rsidRPr="00631D6C" w:rsidRDefault="00631D6C" w:rsidP="00631D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31D6C">
              <w:rPr>
                <w:rFonts w:ascii="Times New Roman" w:hAnsi="Times New Roman" w:cs="Times New Roman"/>
                <w:sz w:val="24"/>
                <w:szCs w:val="24"/>
                <w:lang w:val="uk-UA"/>
              </w:rPr>
              <w:t xml:space="preserve">написання слів разом та/або окремо, та/або через дефіс; </w:t>
            </w:r>
          </w:p>
          <w:p w14:paraId="39D2A691"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788F340" w14:textId="77777777" w:rsidR="00631D6C" w:rsidRPr="00631D6C" w:rsidRDefault="00631D6C" w:rsidP="00631D6C">
            <w:pPr>
              <w:jc w:val="both"/>
              <w:rPr>
                <w:rFonts w:ascii="Times New Roman" w:hAnsi="Times New Roman" w:cs="Times New Roman"/>
                <w:sz w:val="24"/>
                <w:szCs w:val="24"/>
                <w:lang w:val="uk-UA"/>
              </w:rPr>
            </w:pPr>
          </w:p>
          <w:p w14:paraId="614CED9A"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BE8A8CE" w14:textId="77777777" w:rsidR="00631D6C" w:rsidRPr="00631D6C" w:rsidRDefault="00631D6C" w:rsidP="00631D6C">
            <w:pPr>
              <w:jc w:val="both"/>
              <w:rPr>
                <w:rFonts w:ascii="Times New Roman" w:hAnsi="Times New Roman" w:cs="Times New Roman"/>
                <w:sz w:val="24"/>
                <w:szCs w:val="24"/>
                <w:lang w:val="uk-UA"/>
              </w:rPr>
            </w:pPr>
          </w:p>
          <w:p w14:paraId="5F44207C"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7A0B669" w14:textId="77777777" w:rsidR="00631D6C" w:rsidRPr="00631D6C" w:rsidRDefault="00631D6C" w:rsidP="00631D6C">
            <w:pPr>
              <w:jc w:val="both"/>
              <w:rPr>
                <w:rFonts w:ascii="Times New Roman" w:hAnsi="Times New Roman" w:cs="Times New Roman"/>
                <w:sz w:val="24"/>
                <w:szCs w:val="24"/>
                <w:lang w:val="uk-UA"/>
              </w:rPr>
            </w:pPr>
          </w:p>
          <w:p w14:paraId="539F1255"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B82B03C" w14:textId="77777777" w:rsidR="00631D6C" w:rsidRPr="00631D6C" w:rsidRDefault="00631D6C" w:rsidP="00631D6C">
            <w:pPr>
              <w:jc w:val="both"/>
              <w:rPr>
                <w:rFonts w:ascii="Times New Roman" w:hAnsi="Times New Roman" w:cs="Times New Roman"/>
                <w:sz w:val="24"/>
                <w:szCs w:val="24"/>
                <w:lang w:val="uk-UA"/>
              </w:rPr>
            </w:pPr>
          </w:p>
          <w:p w14:paraId="188F2631"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FAFE2AF" w14:textId="77777777" w:rsidR="00631D6C" w:rsidRPr="00631D6C" w:rsidRDefault="00631D6C" w:rsidP="00631D6C">
            <w:pPr>
              <w:jc w:val="both"/>
              <w:rPr>
                <w:rFonts w:ascii="Times New Roman" w:hAnsi="Times New Roman" w:cs="Times New Roman"/>
                <w:sz w:val="24"/>
                <w:szCs w:val="24"/>
                <w:lang w:val="uk-UA"/>
              </w:rPr>
            </w:pPr>
          </w:p>
          <w:p w14:paraId="46B8DB13"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9983B32" w14:textId="77777777" w:rsidR="00631D6C" w:rsidRPr="00631D6C" w:rsidRDefault="00631D6C" w:rsidP="00631D6C">
            <w:pPr>
              <w:jc w:val="both"/>
              <w:rPr>
                <w:rFonts w:ascii="Times New Roman" w:hAnsi="Times New Roman" w:cs="Times New Roman"/>
                <w:sz w:val="24"/>
                <w:szCs w:val="24"/>
                <w:lang w:val="uk-UA"/>
              </w:rPr>
            </w:pPr>
          </w:p>
          <w:p w14:paraId="3CB9475D"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023F562" w14:textId="77777777" w:rsidR="00631D6C" w:rsidRPr="00631D6C" w:rsidRDefault="00631D6C" w:rsidP="00631D6C">
            <w:pPr>
              <w:jc w:val="both"/>
              <w:rPr>
                <w:rFonts w:ascii="Times New Roman" w:hAnsi="Times New Roman" w:cs="Times New Roman"/>
                <w:sz w:val="24"/>
                <w:szCs w:val="24"/>
                <w:lang w:val="uk-UA"/>
              </w:rPr>
            </w:pPr>
          </w:p>
          <w:p w14:paraId="2AF37DFF" w14:textId="77777777" w:rsidR="00631D6C" w:rsidRP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A3576DA"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E899321" w14:textId="77777777" w:rsidR="00631D6C" w:rsidRPr="00631D6C" w:rsidRDefault="00631D6C" w:rsidP="00631D6C">
            <w:pPr>
              <w:jc w:val="both"/>
              <w:rPr>
                <w:rFonts w:ascii="Times New Roman" w:hAnsi="Times New Roman" w:cs="Times New Roman"/>
                <w:sz w:val="24"/>
                <w:szCs w:val="24"/>
                <w:lang w:val="uk-UA"/>
              </w:rPr>
            </w:pPr>
          </w:p>
          <w:p w14:paraId="501D7385"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EDE53B8" w14:textId="77777777" w:rsidR="00631D6C" w:rsidRPr="00631D6C" w:rsidRDefault="00631D6C" w:rsidP="00631D6C">
            <w:pPr>
              <w:jc w:val="both"/>
              <w:rPr>
                <w:rFonts w:ascii="Times New Roman" w:hAnsi="Times New Roman" w:cs="Times New Roman"/>
                <w:sz w:val="24"/>
                <w:szCs w:val="24"/>
                <w:lang w:val="uk-UA"/>
              </w:rPr>
            </w:pPr>
          </w:p>
          <w:p w14:paraId="14E5857E"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23EA7EB" w14:textId="77777777" w:rsidR="00631D6C" w:rsidRPr="00631D6C" w:rsidRDefault="00631D6C" w:rsidP="00631D6C">
            <w:pPr>
              <w:jc w:val="both"/>
              <w:rPr>
                <w:rFonts w:ascii="Times New Roman" w:hAnsi="Times New Roman" w:cs="Times New Roman"/>
                <w:sz w:val="24"/>
                <w:szCs w:val="24"/>
                <w:lang w:val="uk-UA"/>
              </w:rPr>
            </w:pPr>
          </w:p>
          <w:p w14:paraId="443EF3E3"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BC8F55" w14:textId="77777777" w:rsidR="00631D6C" w:rsidRPr="00631D6C" w:rsidRDefault="00631D6C" w:rsidP="00631D6C">
            <w:pPr>
              <w:jc w:val="both"/>
              <w:rPr>
                <w:rFonts w:ascii="Times New Roman" w:hAnsi="Times New Roman" w:cs="Times New Roman"/>
                <w:sz w:val="24"/>
                <w:szCs w:val="24"/>
                <w:lang w:val="uk-UA"/>
              </w:rPr>
            </w:pPr>
          </w:p>
          <w:p w14:paraId="3E1F1F63" w14:textId="77777777" w:rsidR="00631D6C" w:rsidRDefault="00631D6C" w:rsidP="00631D6C">
            <w:p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Приклади формальних помилок:</w:t>
            </w:r>
          </w:p>
          <w:p w14:paraId="44D362C1" w14:textId="77777777" w:rsidR="00631D6C" w:rsidRPr="00631D6C" w:rsidRDefault="00631D6C" w:rsidP="00631D6C">
            <w:pPr>
              <w:jc w:val="both"/>
              <w:rPr>
                <w:rFonts w:ascii="Times New Roman" w:hAnsi="Times New Roman" w:cs="Times New Roman"/>
                <w:sz w:val="24"/>
                <w:szCs w:val="24"/>
                <w:lang w:val="uk-UA"/>
              </w:rPr>
            </w:pPr>
          </w:p>
          <w:p w14:paraId="4B03DD39" w14:textId="65D96F32"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 xml:space="preserve">«вінницька область» замість «Вінницька область» або «місто </w:t>
            </w:r>
            <w:proofErr w:type="spellStart"/>
            <w:r w:rsidRPr="00631D6C">
              <w:rPr>
                <w:rFonts w:ascii="Times New Roman" w:hAnsi="Times New Roman" w:cs="Times New Roman"/>
                <w:sz w:val="24"/>
                <w:szCs w:val="24"/>
                <w:lang w:val="uk-UA"/>
              </w:rPr>
              <w:t>львів</w:t>
            </w:r>
            <w:proofErr w:type="spellEnd"/>
            <w:r w:rsidRPr="00631D6C">
              <w:rPr>
                <w:rFonts w:ascii="Times New Roman" w:hAnsi="Times New Roman" w:cs="Times New Roman"/>
                <w:sz w:val="24"/>
                <w:szCs w:val="24"/>
                <w:lang w:val="uk-UA"/>
              </w:rPr>
              <w:t xml:space="preserve">» замість «місто Львів»; </w:t>
            </w:r>
          </w:p>
          <w:p w14:paraId="6E4ABFC0" w14:textId="34B61C55"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«у складі тендерна пропозиція» замість «у складі тендерної пропозиції»;</w:t>
            </w:r>
          </w:p>
          <w:p w14:paraId="44AB261B" w14:textId="11D2CC5B"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4E1AF4D" w14:textId="670A2F79"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w:t>
            </w:r>
            <w:proofErr w:type="spellStart"/>
            <w:r w:rsidRPr="00631D6C">
              <w:rPr>
                <w:rFonts w:ascii="Times New Roman" w:hAnsi="Times New Roman" w:cs="Times New Roman"/>
                <w:sz w:val="24"/>
                <w:szCs w:val="24"/>
                <w:lang w:val="uk-UA"/>
              </w:rPr>
              <w:t>тендернапропозиція</w:t>
            </w:r>
            <w:proofErr w:type="spellEnd"/>
            <w:r w:rsidRPr="00631D6C">
              <w:rPr>
                <w:rFonts w:ascii="Times New Roman" w:hAnsi="Times New Roman" w:cs="Times New Roman"/>
                <w:sz w:val="24"/>
                <w:szCs w:val="24"/>
                <w:lang w:val="uk-UA"/>
              </w:rPr>
              <w:t>» замість «тендерна пропозиція»;</w:t>
            </w:r>
          </w:p>
          <w:p w14:paraId="110F007B" w14:textId="1B289D4F"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w:t>
            </w:r>
            <w:proofErr w:type="spellStart"/>
            <w:r w:rsidRPr="00631D6C">
              <w:rPr>
                <w:rFonts w:ascii="Times New Roman" w:hAnsi="Times New Roman" w:cs="Times New Roman"/>
                <w:sz w:val="24"/>
                <w:szCs w:val="24"/>
                <w:lang w:val="uk-UA"/>
              </w:rPr>
              <w:t>срток</w:t>
            </w:r>
            <w:proofErr w:type="spellEnd"/>
            <w:r w:rsidRPr="00631D6C">
              <w:rPr>
                <w:rFonts w:ascii="Times New Roman" w:hAnsi="Times New Roman" w:cs="Times New Roman"/>
                <w:sz w:val="24"/>
                <w:szCs w:val="24"/>
                <w:lang w:val="uk-UA"/>
              </w:rPr>
              <w:t xml:space="preserve"> поставки» замість «строк поставки»;</w:t>
            </w:r>
          </w:p>
          <w:p w14:paraId="07922A8E" w14:textId="512D163C" w:rsidR="00631D6C" w:rsidRPr="00631D6C" w:rsidRDefault="00631D6C" w:rsidP="00631D6C">
            <w:pPr>
              <w:pStyle w:val="a4"/>
              <w:numPr>
                <w:ilvl w:val="0"/>
                <w:numId w:val="23"/>
              </w:numPr>
              <w:jc w:val="both"/>
              <w:rPr>
                <w:rFonts w:ascii="Times New Roman" w:hAnsi="Times New Roman" w:cs="Times New Roman"/>
                <w:sz w:val="24"/>
                <w:szCs w:val="24"/>
                <w:lang w:val="uk-UA"/>
              </w:rPr>
            </w:pPr>
            <w:r w:rsidRPr="00631D6C">
              <w:rPr>
                <w:rFonts w:ascii="Times New Roman" w:hAnsi="Times New Roman" w:cs="Times New Roman"/>
                <w:sz w:val="24"/>
                <w:szCs w:val="24"/>
                <w:lang w:val="uk-UA"/>
              </w:rPr>
              <w:t>«Довідка» замість «Лист», «Гарантійний лист» замість «Довідка», «Лист» замість «Гарантійний лист» тощо;</w:t>
            </w:r>
          </w:p>
          <w:p w14:paraId="0F98682B" w14:textId="715B6A2B" w:rsidR="00EE6323" w:rsidRPr="00631D6C" w:rsidRDefault="00631D6C" w:rsidP="00631D6C">
            <w:pPr>
              <w:pStyle w:val="a4"/>
              <w:numPr>
                <w:ilvl w:val="0"/>
                <w:numId w:val="23"/>
              </w:numPr>
              <w:jc w:val="both"/>
              <w:rPr>
                <w:rFonts w:ascii="Times New Roman" w:hAnsi="Times New Roman" w:cs="Times New Roman"/>
                <w:i/>
                <w:color w:val="000000" w:themeColor="text1"/>
                <w:sz w:val="20"/>
                <w:szCs w:val="20"/>
                <w:shd w:val="clear" w:color="auto" w:fill="FFFFFF"/>
                <w:lang w:val="uk-UA"/>
              </w:rPr>
            </w:pPr>
            <w:r w:rsidRPr="00631D6C">
              <w:rPr>
                <w:rFonts w:ascii="Times New Roman" w:hAnsi="Times New Roman" w:cs="Times New Roman"/>
                <w:sz w:val="24"/>
                <w:szCs w:val="24"/>
                <w:lang w:val="uk-UA"/>
              </w:rPr>
              <w:t>подання документа у форматі  «PDF» замість «JPEG», «JPEG» замість «PDF», «RAR» замість «PDF», «7z» замість «PDF» тощо.</w:t>
            </w:r>
          </w:p>
        </w:tc>
      </w:tr>
      <w:tr w:rsidR="003F59DB" w:rsidRPr="00EF59DD" w14:paraId="7B4326D8" w14:textId="77777777" w:rsidTr="00011EE2">
        <w:trPr>
          <w:trHeight w:val="511"/>
          <w:jc w:val="center"/>
        </w:trPr>
        <w:tc>
          <w:tcPr>
            <w:tcW w:w="704" w:type="dxa"/>
          </w:tcPr>
          <w:p w14:paraId="498755CC" w14:textId="6C9FEA13"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3F59DB" w:rsidRPr="00043F7F" w:rsidRDefault="003F59DB" w:rsidP="003F59DB">
            <w:pPr>
              <w:rPr>
                <w:rFonts w:ascii="Times New Roman" w:hAnsi="Times New Roman" w:cs="Times New Roman"/>
                <w:sz w:val="24"/>
                <w:szCs w:val="24"/>
                <w:lang w:val="uk-UA"/>
              </w:rPr>
            </w:pPr>
            <w:bookmarkStart w:id="0"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0"/>
          </w:p>
        </w:tc>
        <w:tc>
          <w:tcPr>
            <w:tcW w:w="6090" w:type="dxa"/>
          </w:tcPr>
          <w:p w14:paraId="0A92E652" w14:textId="521B2048" w:rsidR="003F59DB" w:rsidRPr="0020249B" w:rsidRDefault="003F59DB" w:rsidP="003F59DB">
            <w:pPr>
              <w:spacing w:before="150" w:after="150"/>
              <w:jc w:val="both"/>
              <w:rPr>
                <w:rFonts w:ascii="Times New Roman" w:eastAsia="Times New Roman" w:hAnsi="Times New Roman"/>
                <w:i/>
                <w:iCs/>
                <w:color w:val="FF0000"/>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r>
              <w:rPr>
                <w:rFonts w:ascii="Times New Roman" w:eastAsia="Times New Roman" w:hAnsi="Times New Roman"/>
                <w:i/>
                <w:iCs/>
                <w:sz w:val="24"/>
                <w:szCs w:val="24"/>
                <w:lang w:val="uk-UA" w:eastAsia="ru-RU"/>
              </w:rPr>
              <w:t>60</w:t>
            </w:r>
            <w:r w:rsidRPr="00FC2710">
              <w:rPr>
                <w:rFonts w:ascii="Times New Roman" w:eastAsia="Times New Roman" w:hAnsi="Times New Roman"/>
                <w:i/>
                <w:iCs/>
                <w:sz w:val="24"/>
                <w:szCs w:val="24"/>
                <w:lang w:val="uk-UA" w:eastAsia="ru-RU"/>
              </w:rPr>
              <w:t xml:space="preserve"> </w:t>
            </w:r>
            <w:r>
              <w:rPr>
                <w:rFonts w:ascii="Times New Roman" w:eastAsia="Times New Roman" w:hAnsi="Times New Roman"/>
                <w:i/>
                <w:iCs/>
                <w:sz w:val="24"/>
                <w:szCs w:val="24"/>
                <w:lang w:val="uk-UA" w:eastAsia="ru-RU"/>
              </w:rPr>
              <w:t>0</w:t>
            </w:r>
            <w:r w:rsidRPr="00FC2710">
              <w:rPr>
                <w:rFonts w:ascii="Times New Roman" w:eastAsia="Times New Roman" w:hAnsi="Times New Roman"/>
                <w:i/>
                <w:iCs/>
                <w:sz w:val="24"/>
                <w:szCs w:val="24"/>
                <w:lang w:val="uk-UA" w:eastAsia="ru-RU"/>
              </w:rPr>
              <w:t>00,00 грн.(</w:t>
            </w:r>
            <w:r>
              <w:rPr>
                <w:rFonts w:ascii="Times New Roman" w:eastAsia="Times New Roman" w:hAnsi="Times New Roman"/>
                <w:i/>
                <w:iCs/>
                <w:sz w:val="24"/>
                <w:szCs w:val="24"/>
                <w:lang w:val="uk-UA" w:eastAsia="ru-RU"/>
              </w:rPr>
              <w:t>шістдесят</w:t>
            </w:r>
            <w:r w:rsidRPr="00FC2710">
              <w:rPr>
                <w:rFonts w:ascii="Times New Roman" w:eastAsia="Times New Roman" w:hAnsi="Times New Roman"/>
                <w:i/>
                <w:iCs/>
                <w:sz w:val="24"/>
                <w:szCs w:val="24"/>
                <w:lang w:val="uk-UA" w:eastAsia="ru-RU"/>
              </w:rPr>
              <w:t xml:space="preserve"> тисяч  гривень 00 копійок).</w:t>
            </w:r>
            <w:r w:rsidRPr="00FC2710">
              <w:rPr>
                <w:rFonts w:ascii="Times New Roman" w:eastAsia="Times New Roman" w:hAnsi="Times New Roman"/>
                <w:sz w:val="24"/>
                <w:szCs w:val="24"/>
                <w:lang w:val="uk-UA" w:eastAsia="ru-RU"/>
              </w:rPr>
              <w:t xml:space="preserve"> </w:t>
            </w:r>
          </w:p>
          <w:p w14:paraId="409A9F45" w14:textId="77777777" w:rsidR="003F59DB" w:rsidRPr="003A00C6" w:rsidRDefault="003F59DB" w:rsidP="003F59DB">
            <w:pPr>
              <w:spacing w:before="150" w:after="150"/>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lastRenderedPageBreak/>
              <w:t xml:space="preserve">Вид забезпечення тендерної пропозиції: </w:t>
            </w:r>
            <w:r w:rsidRPr="003A00C6">
              <w:rPr>
                <w:rFonts w:ascii="Times New Roman" w:eastAsia="Times New Roman" w:hAnsi="Times New Roman"/>
                <w:i/>
                <w:iCs/>
                <w:sz w:val="24"/>
                <w:szCs w:val="24"/>
                <w:lang w:val="uk-UA" w:eastAsia="ru-RU"/>
              </w:rPr>
              <w:t>банківська гарантія</w:t>
            </w:r>
            <w:r>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06DCFED9"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67298A12"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3FA2BA11"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60C8FCBC"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19949AFB"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750A4B20" w14:textId="52D62015"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26F0F074"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0445664A"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7571D7AE" w14:textId="77777777" w:rsidR="003F59DB" w:rsidRPr="00897BF9" w:rsidRDefault="003F59DB" w:rsidP="003F59DB">
            <w:pPr>
              <w:pStyle w:val="a4"/>
              <w:numPr>
                <w:ilvl w:val="0"/>
                <w:numId w:val="32"/>
              </w:num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2B6C3442" w14:textId="77777777" w:rsidR="003F59DB" w:rsidRPr="00897BF9" w:rsidRDefault="003F59DB" w:rsidP="003F59DB">
            <w:pPr>
              <w:pStyle w:val="a4"/>
              <w:numPr>
                <w:ilvl w:val="0"/>
                <w:numId w:val="32"/>
              </w:num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711DA02A" w14:textId="77777777" w:rsidR="003F59DB" w:rsidRPr="00897BF9" w:rsidRDefault="003F59DB" w:rsidP="003F59DB">
            <w:pPr>
              <w:pStyle w:val="a4"/>
              <w:numPr>
                <w:ilvl w:val="0"/>
                <w:numId w:val="32"/>
              </w:num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18966372" w14:textId="77777777" w:rsidR="003F59DB" w:rsidRPr="00897BF9" w:rsidRDefault="003F59DB" w:rsidP="003F59DB">
            <w:pPr>
              <w:pStyle w:val="a4"/>
              <w:numPr>
                <w:ilvl w:val="0"/>
                <w:numId w:val="32"/>
              </w:num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5C71CD60" w14:textId="77777777" w:rsidR="003F59DB" w:rsidRPr="00897BF9" w:rsidRDefault="003F59DB" w:rsidP="003F59DB">
            <w:pPr>
              <w:pStyle w:val="a4"/>
              <w:numPr>
                <w:ilvl w:val="0"/>
                <w:numId w:val="32"/>
              </w:num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14E0C839"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0E6DFF36" w14:textId="77777777" w:rsidR="003F59DB" w:rsidRPr="007157DD" w:rsidRDefault="003F59DB" w:rsidP="003F59DB">
            <w:pPr>
              <w:pStyle w:val="a4"/>
              <w:numPr>
                <w:ilvl w:val="0"/>
                <w:numId w:val="33"/>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2CE47F8D" w14:textId="77777777" w:rsidR="003F59DB" w:rsidRPr="007157DD" w:rsidRDefault="003F59DB" w:rsidP="003F59DB">
            <w:pPr>
              <w:pStyle w:val="a4"/>
              <w:numPr>
                <w:ilvl w:val="0"/>
                <w:numId w:val="33"/>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54FE2242" w14:textId="77777777" w:rsidR="003F59DB" w:rsidRPr="007157DD" w:rsidRDefault="003F59DB" w:rsidP="003F59DB">
            <w:pPr>
              <w:pStyle w:val="a4"/>
              <w:numPr>
                <w:ilvl w:val="0"/>
                <w:numId w:val="33"/>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w:t>
            </w:r>
            <w:r w:rsidRPr="007157DD">
              <w:rPr>
                <w:rFonts w:ascii="Times New Roman" w:eastAsia="Times New Roman" w:hAnsi="Times New Roman"/>
                <w:sz w:val="24"/>
                <w:szCs w:val="24"/>
                <w:lang w:val="uk-UA" w:eastAsia="ru-RU"/>
              </w:rPr>
              <w:lastRenderedPageBreak/>
              <w:t>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особи — резидента; </w:t>
            </w:r>
          </w:p>
          <w:p w14:paraId="3475163E" w14:textId="77777777" w:rsidR="003F59DB" w:rsidRPr="007157DD" w:rsidRDefault="003F59DB" w:rsidP="003F59DB">
            <w:pPr>
              <w:pStyle w:val="a4"/>
              <w:numPr>
                <w:ilvl w:val="0"/>
                <w:numId w:val="33"/>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0AE32151" w14:textId="77777777" w:rsidR="003F59DB" w:rsidRPr="007157DD" w:rsidRDefault="003F59DB" w:rsidP="003F59DB">
            <w:pPr>
              <w:pStyle w:val="a4"/>
              <w:numPr>
                <w:ilvl w:val="0"/>
                <w:numId w:val="33"/>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681DD44" w14:textId="77777777" w:rsidR="003F59DB" w:rsidRPr="007157DD" w:rsidRDefault="003F59DB" w:rsidP="003F59DB">
            <w:pPr>
              <w:pStyle w:val="a4"/>
              <w:numPr>
                <w:ilvl w:val="0"/>
                <w:numId w:val="33"/>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7F12666C"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7FF02C93" w14:textId="77777777" w:rsidR="003F59DB" w:rsidRPr="007157DD" w:rsidRDefault="003F59DB" w:rsidP="003F59DB">
            <w:pPr>
              <w:pStyle w:val="a4"/>
              <w:numPr>
                <w:ilvl w:val="0"/>
                <w:numId w:val="34"/>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3BEB009C" w14:textId="77777777" w:rsidR="003F59DB" w:rsidRPr="007157DD" w:rsidRDefault="003F59DB" w:rsidP="003F59DB">
            <w:pPr>
              <w:pStyle w:val="a4"/>
              <w:numPr>
                <w:ilvl w:val="0"/>
                <w:numId w:val="34"/>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4183283B" w14:textId="77777777" w:rsidR="003F59DB" w:rsidRPr="007157DD" w:rsidRDefault="003F59DB" w:rsidP="003F59DB">
            <w:pPr>
              <w:pStyle w:val="a4"/>
              <w:numPr>
                <w:ilvl w:val="0"/>
                <w:numId w:val="34"/>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5FAB24D1"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43B04768"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CB046AF"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7194829C"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69638F1C"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2B760981"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6A5755A7" w14:textId="77777777" w:rsidR="003F59DB" w:rsidRPr="007157DD" w:rsidRDefault="003F59DB" w:rsidP="003F59DB">
            <w:pPr>
              <w:pStyle w:val="a4"/>
              <w:numPr>
                <w:ilvl w:val="0"/>
                <w:numId w:val="35"/>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337DE5EC" w14:textId="77777777" w:rsidR="003F59DB" w:rsidRPr="007157DD" w:rsidRDefault="003F59DB" w:rsidP="003F59DB">
            <w:pPr>
              <w:pStyle w:val="a4"/>
              <w:numPr>
                <w:ilvl w:val="0"/>
                <w:numId w:val="35"/>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7FEA6B0B"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w:t>
            </w:r>
            <w:r w:rsidRPr="00897BF9">
              <w:rPr>
                <w:rFonts w:ascii="Times New Roman" w:eastAsia="Times New Roman" w:hAnsi="Times New Roman"/>
                <w:sz w:val="24"/>
                <w:szCs w:val="24"/>
                <w:lang w:val="uk-UA" w:eastAsia="ru-RU"/>
              </w:rPr>
              <w:lastRenderedPageBreak/>
              <w:t xml:space="preserve">робочих або банківських днях; </w:t>
            </w:r>
          </w:p>
          <w:p w14:paraId="5F197CCE"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зазначається: </w:t>
            </w:r>
          </w:p>
          <w:p w14:paraId="6FD5D5C2" w14:textId="77777777" w:rsidR="003F59DB" w:rsidRPr="007157DD" w:rsidRDefault="003F59DB" w:rsidP="003F59DB">
            <w:pPr>
              <w:pStyle w:val="a4"/>
              <w:numPr>
                <w:ilvl w:val="0"/>
                <w:numId w:val="36"/>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79765508" w14:textId="77777777" w:rsidR="003F59DB" w:rsidRPr="007157DD" w:rsidRDefault="003F59DB" w:rsidP="003F59DB">
            <w:pPr>
              <w:pStyle w:val="a4"/>
              <w:numPr>
                <w:ilvl w:val="0"/>
                <w:numId w:val="36"/>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ліцензія на здійснення страхової діяльності. </w:t>
            </w:r>
          </w:p>
          <w:p w14:paraId="4BA900ED"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D956907" w14:textId="532AE65D" w:rsidR="003F59DB" w:rsidRPr="007157DD" w:rsidRDefault="003F59DB" w:rsidP="003F59DB">
            <w:pPr>
              <w:pStyle w:val="a4"/>
              <w:numPr>
                <w:ilvl w:val="0"/>
                <w:numId w:val="37"/>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Pr="003A00C6">
              <w:rPr>
                <w:rFonts w:ascii="Times New Roman" w:eastAsia="Times New Roman" w:hAnsi="Times New Roman"/>
                <w:i/>
                <w:iCs/>
                <w:sz w:val="24"/>
                <w:szCs w:val="24"/>
                <w:lang w:val="uk-UA" w:eastAsia="ru-RU"/>
              </w:rPr>
              <w:t xml:space="preserve">додатком </w:t>
            </w:r>
            <w:r>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7157DD">
              <w:rPr>
                <w:rFonts w:ascii="Times New Roman" w:eastAsia="Times New Roman" w:hAnsi="Times New Roman"/>
                <w:sz w:val="24"/>
                <w:szCs w:val="24"/>
                <w:lang w:val="uk-UA" w:eastAsia="ru-RU"/>
              </w:rPr>
              <w:t xml:space="preserve"> </w:t>
            </w:r>
          </w:p>
          <w:p w14:paraId="57EAFEB8" w14:textId="77777777" w:rsidR="003F59DB" w:rsidRPr="007157DD" w:rsidRDefault="003F59DB" w:rsidP="003F59DB">
            <w:pPr>
              <w:pStyle w:val="a4"/>
              <w:numPr>
                <w:ilvl w:val="0"/>
                <w:numId w:val="37"/>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6D3AB621" w14:textId="77777777" w:rsidR="003F59DB" w:rsidRPr="007157DD" w:rsidRDefault="003F59DB" w:rsidP="003F59DB">
            <w:pPr>
              <w:pStyle w:val="a4"/>
              <w:numPr>
                <w:ilvl w:val="0"/>
                <w:numId w:val="37"/>
              </w:numPr>
              <w:spacing w:before="150" w:after="150"/>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0069EF4D"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7B0E123E"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65DEDA58"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316B59EE"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7E65D1E1"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23319D73"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4172103B"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4FE57DE6"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321BD1EC"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70511DC1"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72EF58D7"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63302751"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496127F7"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2F470AE5" w14:textId="77777777" w:rsidR="003F59DB" w:rsidRPr="00E809B2" w:rsidRDefault="003F59DB" w:rsidP="003F59DB">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5379B6B3" w14:textId="77777777" w:rsidR="003F59DB" w:rsidRPr="00E809B2" w:rsidRDefault="003F59DB" w:rsidP="003F59D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7F62E41D" w14:textId="77777777" w:rsidR="003F59DB" w:rsidRPr="00E809B2" w:rsidRDefault="003F59DB" w:rsidP="003F59D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Місцезнаходження Замовника: площа Молодіжна, 1, м. Кривий Ріг, Дніпропетровська область, 50101</w:t>
            </w:r>
          </w:p>
          <w:p w14:paraId="0FD62CBE" w14:textId="77777777" w:rsidR="003F59DB" w:rsidRPr="00E809B2" w:rsidRDefault="003F59DB" w:rsidP="003F59D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7A326B16" w14:textId="267F2069" w:rsidR="003F59DB" w:rsidRPr="008169B1" w:rsidRDefault="003F59DB" w:rsidP="003F59DB">
            <w:pPr>
              <w:widowControl w:val="0"/>
              <w:ind w:right="120"/>
              <w:contextualSpacing/>
              <w:jc w:val="both"/>
              <w:rPr>
                <w:rFonts w:ascii="Times New Roman" w:eastAsia="Times New Roman" w:hAnsi="Times New Roman" w:cs="Times New Roman"/>
                <w:sz w:val="24"/>
                <w:szCs w:val="24"/>
                <w:lang w:val="uk-UA" w:eastAsia="ru-RU"/>
              </w:rPr>
            </w:pPr>
            <w:r w:rsidRPr="00E809B2">
              <w:rPr>
                <w:rFonts w:ascii="Times New Roman" w:hAnsi="Times New Roman" w:cs="Times New Roman"/>
                <w:bCs/>
                <w:iCs/>
                <w:sz w:val="24"/>
                <w:szCs w:val="24"/>
                <w:lang w:val="en-US"/>
              </w:rPr>
              <w:t>IBAN</w:t>
            </w:r>
            <w:r w:rsidRPr="00E809B2">
              <w:rPr>
                <w:rFonts w:ascii="Times New Roman" w:hAnsi="Times New Roman" w:cs="Times New Roman"/>
                <w:bCs/>
                <w:iCs/>
                <w:sz w:val="24"/>
                <w:szCs w:val="24"/>
                <w:lang w:val="uk-UA"/>
              </w:rPr>
              <w:t xml:space="preserve"> №</w:t>
            </w:r>
            <w:r w:rsidRPr="00E809B2">
              <w:rPr>
                <w:rFonts w:ascii="Times New Roman" w:hAnsi="Times New Roman" w:cs="Times New Roman"/>
                <w:bCs/>
                <w:iCs/>
                <w:sz w:val="24"/>
                <w:szCs w:val="24"/>
                <w:lang w:val="en-US"/>
              </w:rPr>
              <w:t>UA</w:t>
            </w:r>
            <w:r>
              <w:rPr>
                <w:rFonts w:ascii="Times New Roman" w:hAnsi="Times New Roman" w:cs="Times New Roman"/>
                <w:bCs/>
                <w:iCs/>
                <w:sz w:val="24"/>
                <w:szCs w:val="24"/>
                <w:lang w:val="uk-UA"/>
              </w:rPr>
              <w:t>938201720355159039025054659</w:t>
            </w:r>
          </w:p>
        </w:tc>
      </w:tr>
      <w:tr w:rsidR="003F59DB" w:rsidRPr="000934CF" w14:paraId="0DB4FC1B" w14:textId="77777777" w:rsidTr="00D02630">
        <w:trPr>
          <w:trHeight w:val="1119"/>
          <w:jc w:val="center"/>
        </w:trPr>
        <w:tc>
          <w:tcPr>
            <w:tcW w:w="704" w:type="dxa"/>
          </w:tcPr>
          <w:p w14:paraId="68ED9F35" w14:textId="05170261"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7F01A94A" w14:textId="5EC2FE5B" w:rsidR="003F59DB" w:rsidRPr="00043F7F" w:rsidRDefault="003F59DB" w:rsidP="003F59D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tcPr>
          <w:p w14:paraId="45823A3A"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3000957E"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2173D51F"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73C3D1A3"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3A4E5014"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6962DE76"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FD54D9"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61ACC599"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3C256456" w14:textId="77777777" w:rsidR="003F59DB" w:rsidRDefault="003F59DB" w:rsidP="003F59DB">
            <w:pPr>
              <w:spacing w:before="150" w:after="150"/>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7DC87171" w14:textId="01870459" w:rsidR="003F59DB" w:rsidRPr="00E809B2" w:rsidRDefault="003F59DB" w:rsidP="003F59DB">
            <w:pPr>
              <w:keepNext/>
              <w:keepLines/>
              <w:ind w:right="120"/>
              <w:contextualSpacing/>
              <w:jc w:val="both"/>
              <w:rPr>
                <w:rFonts w:ascii="Times New Roman" w:hAnsi="Times New Roman" w:cs="Times New Roman"/>
                <w:sz w:val="24"/>
                <w:szCs w:val="24"/>
                <w:lang w:val="uk-UA"/>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3F59DB" w:rsidRPr="000934CF" w14:paraId="4216540C" w14:textId="77777777" w:rsidTr="009E3874">
        <w:trPr>
          <w:trHeight w:val="560"/>
          <w:jc w:val="center"/>
        </w:trPr>
        <w:tc>
          <w:tcPr>
            <w:tcW w:w="704" w:type="dxa"/>
          </w:tcPr>
          <w:p w14:paraId="593F083A" w14:textId="339E0409"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14:paraId="622B8ABC" w14:textId="500DA29D" w:rsidR="003F59DB" w:rsidRPr="00043F7F" w:rsidRDefault="003F59DB" w:rsidP="003F59D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2E3CD0F2" w14:textId="77777777" w:rsidR="003F59DB" w:rsidRDefault="003F59DB" w:rsidP="003F59DB">
            <w:pPr>
              <w:spacing w:before="150" w:after="1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6E289240" w14:textId="77777777" w:rsidR="003F59DB" w:rsidRPr="001071B3" w:rsidRDefault="003F59DB" w:rsidP="003F59DB">
            <w:pPr>
              <w:spacing w:before="150" w:after="150"/>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57FA640" w14:textId="77777777" w:rsidR="003F59DB" w:rsidRPr="00E94849" w:rsidRDefault="003F59DB" w:rsidP="003F59DB">
            <w:pPr>
              <w:spacing w:before="150" w:after="15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D19A89D" w14:textId="77777777" w:rsidR="003F59DB" w:rsidRPr="00E94849" w:rsidRDefault="003F59DB" w:rsidP="003F59DB">
            <w:pPr>
              <w:pStyle w:val="a4"/>
              <w:numPr>
                <w:ilvl w:val="0"/>
                <w:numId w:val="8"/>
              </w:numPr>
              <w:spacing w:before="150" w:after="15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C664DD3" w14:textId="77777777" w:rsidR="003F59DB" w:rsidRPr="00E94849" w:rsidRDefault="003F59DB" w:rsidP="003F59DB">
            <w:pPr>
              <w:pStyle w:val="a4"/>
              <w:numPr>
                <w:ilvl w:val="0"/>
                <w:numId w:val="8"/>
              </w:numPr>
              <w:spacing w:before="150" w:after="150"/>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B763D31" w14:textId="0BC479BD" w:rsidR="003F59DB" w:rsidRPr="00C62C59" w:rsidRDefault="003F59DB" w:rsidP="003F59DB">
            <w:pPr>
              <w:jc w:val="both"/>
              <w:rPr>
                <w:rFonts w:ascii="Times New Roman" w:hAnsi="Times New Roman" w:cs="Times New Roman"/>
                <w:sz w:val="24"/>
                <w:szCs w:val="24"/>
                <w:lang w:val="uk-UA"/>
              </w:rPr>
            </w:pPr>
            <w:r w:rsidRPr="00C62C59">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59DB" w:rsidRPr="0028570D" w14:paraId="7AFB9EFE" w14:textId="77777777" w:rsidTr="00EE6323">
        <w:trPr>
          <w:trHeight w:val="1119"/>
          <w:jc w:val="center"/>
        </w:trPr>
        <w:tc>
          <w:tcPr>
            <w:tcW w:w="704" w:type="dxa"/>
          </w:tcPr>
          <w:p w14:paraId="524521FD" w14:textId="6E4D9A23"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4135B8F5" w14:textId="3D2AF448" w:rsidR="003F59DB" w:rsidRPr="00043F7F" w:rsidRDefault="003F59DB" w:rsidP="003F59DB">
            <w:pPr>
              <w:rPr>
                <w:rFonts w:ascii="Times New Roman" w:hAnsi="Times New Roman" w:cs="Times New Roman"/>
                <w:sz w:val="24"/>
                <w:szCs w:val="24"/>
                <w:lang w:val="uk-UA"/>
              </w:rPr>
            </w:pPr>
            <w:r w:rsidRPr="00631D6C">
              <w:rPr>
                <w:rFonts w:ascii="Times New Roman" w:eastAsia="Times New Roman" w:hAnsi="Times New Roman" w:cs="Times New Roman"/>
                <w:b/>
                <w:bCs/>
                <w:color w:val="000000"/>
                <w:sz w:val="24"/>
                <w:szCs w:val="24"/>
                <w:lang w:val="uk-UA" w:eastAsia="ru-RU"/>
              </w:rPr>
              <w:t>Кваліфікаційні критерії до учасників та вимоги, встановлені пунктом 47 Особливостей</w:t>
            </w:r>
          </w:p>
        </w:tc>
        <w:tc>
          <w:tcPr>
            <w:tcW w:w="6090" w:type="dxa"/>
            <w:vAlign w:val="center"/>
          </w:tcPr>
          <w:p w14:paraId="4ABA6FE2"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Кваліфікаційні критерії та інформація про спосіб їх підтвердження викладені у </w:t>
            </w:r>
            <w:r w:rsidRPr="00C62C59">
              <w:rPr>
                <w:rFonts w:ascii="Times New Roman" w:eastAsia="Times New Roman" w:hAnsi="Times New Roman" w:cs="Times New Roman"/>
                <w:b/>
                <w:i/>
                <w:color w:val="000000"/>
                <w:sz w:val="24"/>
                <w:szCs w:val="24"/>
                <w:lang w:val="uk-UA" w:eastAsia="ru-RU"/>
              </w:rPr>
              <w:t>Додатку № 1</w:t>
            </w:r>
            <w:r w:rsidRPr="00631D6C">
              <w:rPr>
                <w:rFonts w:ascii="Times New Roman" w:eastAsia="Times New Roman" w:hAnsi="Times New Roman" w:cs="Times New Roman"/>
                <w:color w:val="000000"/>
                <w:sz w:val="24"/>
                <w:szCs w:val="24"/>
                <w:lang w:val="uk-UA" w:eastAsia="ru-RU"/>
              </w:rPr>
              <w:t xml:space="preserve"> до тендерної документації.</w:t>
            </w:r>
          </w:p>
          <w:p w14:paraId="450564DF" w14:textId="6D631D4C" w:rsidR="003F59DB" w:rsidRPr="00043F7F" w:rsidRDefault="003F59DB" w:rsidP="003F59DB">
            <w:pPr>
              <w:keepNext/>
              <w:keepLines/>
              <w:ind w:right="120"/>
              <w:contextualSpacing/>
              <w:jc w:val="both"/>
              <w:rPr>
                <w:rFonts w:ascii="Times New Roman" w:hAnsi="Times New Roman" w:cs="Times New Roman"/>
                <w:sz w:val="24"/>
                <w:szCs w:val="24"/>
                <w:lang w:val="uk-UA"/>
              </w:rPr>
            </w:pPr>
            <w:r w:rsidRPr="00631D6C">
              <w:rPr>
                <w:rFonts w:ascii="Times New Roman" w:eastAsia="Times New Roman" w:hAnsi="Times New Roman" w:cs="Times New Roman"/>
                <w:color w:val="000000"/>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C62C59">
              <w:rPr>
                <w:rFonts w:ascii="Times New Roman" w:eastAsia="Times New Roman" w:hAnsi="Times New Roman" w:cs="Times New Roman"/>
                <w:b/>
                <w:i/>
                <w:color w:val="000000"/>
                <w:sz w:val="24"/>
                <w:szCs w:val="24"/>
                <w:lang w:val="uk-UA" w:eastAsia="ru-RU"/>
              </w:rPr>
              <w:t>Додатку № 2</w:t>
            </w:r>
            <w:r w:rsidRPr="00631D6C">
              <w:rPr>
                <w:rFonts w:ascii="Times New Roman" w:eastAsia="Times New Roman" w:hAnsi="Times New Roman" w:cs="Times New Roman"/>
                <w:color w:val="000000"/>
                <w:sz w:val="24"/>
                <w:szCs w:val="24"/>
                <w:lang w:val="uk-UA" w:eastAsia="ru-RU"/>
              </w:rPr>
              <w:t>.</w:t>
            </w:r>
          </w:p>
        </w:tc>
      </w:tr>
      <w:tr w:rsidR="003F59DB" w:rsidRPr="0028570D" w14:paraId="76C4610E" w14:textId="77777777" w:rsidTr="00755A25">
        <w:trPr>
          <w:trHeight w:val="841"/>
          <w:jc w:val="center"/>
        </w:trPr>
        <w:tc>
          <w:tcPr>
            <w:tcW w:w="704" w:type="dxa"/>
          </w:tcPr>
          <w:p w14:paraId="5A00CAEE" w14:textId="7EB34293"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6B75FD27" w14:textId="3E0E04FB" w:rsidR="003F59DB" w:rsidRPr="00043F7F" w:rsidRDefault="003F59DB" w:rsidP="003F59D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0B9F6AC8" w14:textId="77777777" w:rsidR="003F59DB" w:rsidRPr="00631D6C" w:rsidRDefault="003F59DB" w:rsidP="003F59DB">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7DD042CF" w14:textId="77777777" w:rsidR="003F59DB" w:rsidRPr="00631D6C" w:rsidRDefault="003F59DB" w:rsidP="003F59DB">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Ціна тендерної пропозиції Учасника означає суму, за яку </w:t>
            </w:r>
            <w:r w:rsidRPr="00631D6C">
              <w:rPr>
                <w:rFonts w:ascii="Times New Roman" w:eastAsia="Times New Roman" w:hAnsi="Times New Roman" w:cs="Times New Roman"/>
                <w:color w:val="000000"/>
                <w:sz w:val="24"/>
                <w:szCs w:val="24"/>
                <w:lang w:val="uk-UA" w:eastAsia="ru-RU"/>
              </w:rPr>
              <w:lastRenderedPageBreak/>
              <w:t>Учасник передбачає виконати замовлення на виконання всіх видів і обсягів робіт, передбачених в технічному завданні Замовника (</w:t>
            </w:r>
            <w:r w:rsidRPr="00631D6C">
              <w:rPr>
                <w:rFonts w:ascii="Times New Roman" w:eastAsia="Times New Roman" w:hAnsi="Times New Roman" w:cs="Times New Roman"/>
                <w:b/>
                <w:i/>
                <w:color w:val="000000"/>
                <w:sz w:val="24"/>
                <w:szCs w:val="24"/>
                <w:lang w:val="uk-UA" w:eastAsia="ru-RU"/>
              </w:rPr>
              <w:t>Додаток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99FFC55"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пропозиції Учасника розраховується відповідно до Кошторисних норм України «Настанова з визначення вартості будівництва» (далі Настанова). </w:t>
            </w:r>
          </w:p>
          <w:p w14:paraId="49A0098B"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Учасники процедури закупівлі повинні надати розрахунок ціни тендерної пропозиції (договірної ціни), який включає: </w:t>
            </w:r>
          </w:p>
          <w:p w14:paraId="1B9AE9F9"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1) у відповідності до Настанови:</w:t>
            </w:r>
          </w:p>
          <w:p w14:paraId="210EAC15"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4AEC6510"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9EE02EF"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6AF368C8"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1707B852"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1E36D86A"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39191DF2"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139E92AD"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2) у відповідності до Настанови:</w:t>
            </w:r>
          </w:p>
          <w:p w14:paraId="456DAE72"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1BCA1CB7"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3BC4F08"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5A30A25F"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16D206C2"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закупівель, оновлений розрахунок ціни тендерної пропозиції (договірної ціни) без зміни видів і обсягу робіт,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1259F7B4"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208062D9"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785CE9FB"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1F894982"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 в тому числі на устаткування;</w:t>
            </w:r>
          </w:p>
          <w:p w14:paraId="70D5B57F"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51A0CEF5"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213076BB"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на витрати за використання відвалів </w:t>
            </w:r>
            <w:r w:rsidRPr="00631D6C">
              <w:rPr>
                <w:rFonts w:ascii="Times New Roman" w:eastAsia="Times New Roman" w:hAnsi="Times New Roman" w:cs="Times New Roman"/>
                <w:color w:val="000000"/>
                <w:sz w:val="24"/>
                <w:szCs w:val="24"/>
                <w:lang w:val="uk-UA" w:eastAsia="ru-RU"/>
              </w:rPr>
              <w:lastRenderedPageBreak/>
              <w:t>будівельного сміття;</w:t>
            </w:r>
          </w:p>
          <w:p w14:paraId="5B47A2B9"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63A7549"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6BB268CE"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366B8745"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56313336"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388693F5"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виконати замовлення визначається згідно предмету закупівлі у цілому виходячи з обсягів робіт на підставі нормативної потреби в трудових і матеріально-технічних ресурсах, необхідних для здійснення </w:t>
            </w:r>
            <w:proofErr w:type="spellStart"/>
            <w:r w:rsidRPr="00631D6C">
              <w:rPr>
                <w:rFonts w:ascii="Times New Roman" w:eastAsia="Times New Roman" w:hAnsi="Times New Roman" w:cs="Times New Roman"/>
                <w:color w:val="000000"/>
                <w:sz w:val="24"/>
                <w:szCs w:val="24"/>
                <w:lang w:val="uk-UA" w:eastAsia="ru-RU"/>
              </w:rPr>
              <w:t>проєктних</w:t>
            </w:r>
            <w:proofErr w:type="spellEnd"/>
            <w:r w:rsidRPr="00631D6C">
              <w:rPr>
                <w:rFonts w:ascii="Times New Roman" w:eastAsia="Times New Roman" w:hAnsi="Times New Roman" w:cs="Times New Roman"/>
                <w:color w:val="000000"/>
                <w:sz w:val="24"/>
                <w:szCs w:val="24"/>
                <w:lang w:val="uk-UA" w:eastAsia="ru-RU"/>
              </w:rPr>
              <w:t xml:space="preserve"> рішень по об'єкту замовлення, та поточних цін на них.    </w:t>
            </w:r>
          </w:p>
          <w:p w14:paraId="1DE6E2B7"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підрядних робіт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3D944F9C"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устаткування та враховує витрати за використання відвалів будівельного сміття.</w:t>
            </w:r>
          </w:p>
          <w:p w14:paraId="7DBEF84C"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224879A4"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516F5022"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36621419" w14:textId="77777777" w:rsidR="003F59DB" w:rsidRPr="00631D6C"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iCs/>
                <w:color w:val="000000"/>
                <w:sz w:val="24"/>
                <w:szCs w:val="24"/>
                <w:lang w:val="uk-UA" w:eastAsia="ru-RU"/>
              </w:rPr>
              <w:t xml:space="preserve">     В місцях де технічне завдання (</w:t>
            </w:r>
            <w:r w:rsidRPr="00631D6C">
              <w:rPr>
                <w:rFonts w:ascii="Times New Roman" w:eastAsia="Times New Roman" w:hAnsi="Times New Roman" w:cs="Times New Roman"/>
                <w:b/>
                <w:i/>
                <w:iCs/>
                <w:color w:val="000000"/>
                <w:sz w:val="24"/>
                <w:szCs w:val="24"/>
                <w:lang w:val="uk-UA" w:eastAsia="ru-RU"/>
              </w:rPr>
              <w:t xml:space="preserve">Додаток 3 </w:t>
            </w:r>
            <w:r w:rsidRPr="00631D6C">
              <w:rPr>
                <w:rFonts w:ascii="Times New Roman" w:eastAsia="Times New Roman" w:hAnsi="Times New Roman" w:cs="Times New Roman"/>
                <w:iCs/>
                <w:color w:val="000000"/>
                <w:sz w:val="24"/>
                <w:szCs w:val="24"/>
                <w:lang w:val="uk-UA" w:eastAsia="ru-RU"/>
              </w:rPr>
              <w:t xml:space="preserve">до цієї тендерної документації) містить посилання </w:t>
            </w:r>
            <w:r w:rsidRPr="00631D6C">
              <w:rPr>
                <w:rFonts w:ascii="Times New Roman" w:eastAsia="Times New Roman" w:hAnsi="Times New Roman" w:cs="Times New Roman"/>
                <w:color w:val="000000"/>
                <w:sz w:val="24"/>
                <w:szCs w:val="24"/>
                <w:lang w:val="uk-UA" w:eastAsia="ru-RU"/>
              </w:rPr>
              <w:t xml:space="preserve">на виробника, торговельну марку, патент щодо </w:t>
            </w:r>
            <w:r w:rsidRPr="00631D6C">
              <w:rPr>
                <w:rFonts w:ascii="Times New Roman" w:eastAsia="Times New Roman" w:hAnsi="Times New Roman" w:cs="Times New Roman"/>
                <w:color w:val="000000"/>
                <w:sz w:val="24"/>
                <w:szCs w:val="24"/>
                <w:lang w:val="uk-UA" w:eastAsia="ru-RU"/>
              </w:rPr>
              <w:lastRenderedPageBreak/>
              <w:t xml:space="preserve">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w:t>
            </w:r>
            <w:proofErr w:type="spellStart"/>
            <w:r w:rsidRPr="00631D6C">
              <w:rPr>
                <w:rFonts w:ascii="Times New Roman" w:eastAsia="Times New Roman" w:hAnsi="Times New Roman" w:cs="Times New Roman"/>
                <w:color w:val="000000"/>
                <w:sz w:val="24"/>
                <w:szCs w:val="24"/>
                <w:lang w:val="uk-UA" w:eastAsia="ru-RU"/>
              </w:rPr>
              <w:t>проєктним</w:t>
            </w:r>
            <w:proofErr w:type="spellEnd"/>
            <w:r w:rsidRPr="00631D6C">
              <w:rPr>
                <w:rFonts w:ascii="Times New Roman" w:eastAsia="Times New Roman" w:hAnsi="Times New Roman" w:cs="Times New Roman"/>
                <w:color w:val="000000"/>
                <w:sz w:val="24"/>
                <w:szCs w:val="24"/>
                <w:lang w:val="uk-UA" w:eastAsia="ru-RU"/>
              </w:rPr>
              <w:t xml:space="preserve"> рішенням та затвердженій в установленому порядку </w:t>
            </w:r>
            <w:proofErr w:type="spellStart"/>
            <w:r w:rsidRPr="00631D6C">
              <w:rPr>
                <w:rFonts w:ascii="Times New Roman" w:eastAsia="Times New Roman" w:hAnsi="Times New Roman" w:cs="Times New Roman"/>
                <w:color w:val="000000"/>
                <w:sz w:val="24"/>
                <w:szCs w:val="24"/>
                <w:lang w:val="uk-UA" w:eastAsia="ru-RU"/>
              </w:rPr>
              <w:t>проєктній</w:t>
            </w:r>
            <w:proofErr w:type="spellEnd"/>
            <w:r w:rsidRPr="00631D6C">
              <w:rPr>
                <w:rFonts w:ascii="Times New Roman" w:eastAsia="Times New Roman" w:hAnsi="Times New Roman" w:cs="Times New Roman"/>
                <w:color w:val="000000"/>
                <w:sz w:val="24"/>
                <w:szCs w:val="24"/>
                <w:lang w:val="uk-UA" w:eastAsia="ru-RU"/>
              </w:rPr>
              <w:t xml:space="preserve"> документації, то учасник під еквівалентом повинен запропонувати обладнання, устаткування, матеріали, інвентар тощо, які за технічними характеристиками дозволять учаснику виконати </w:t>
            </w:r>
            <w:proofErr w:type="spellStart"/>
            <w:r w:rsidRPr="00631D6C">
              <w:rPr>
                <w:rFonts w:ascii="Times New Roman" w:eastAsia="Times New Roman" w:hAnsi="Times New Roman" w:cs="Times New Roman"/>
                <w:color w:val="000000"/>
                <w:sz w:val="24"/>
                <w:szCs w:val="24"/>
                <w:lang w:val="uk-UA" w:eastAsia="ru-RU"/>
              </w:rPr>
              <w:t>проєктні</w:t>
            </w:r>
            <w:proofErr w:type="spellEnd"/>
            <w:r w:rsidRPr="00631D6C">
              <w:rPr>
                <w:rFonts w:ascii="Times New Roman" w:eastAsia="Times New Roman" w:hAnsi="Times New Roman" w:cs="Times New Roman"/>
                <w:color w:val="000000"/>
                <w:sz w:val="24"/>
                <w:szCs w:val="24"/>
                <w:lang w:val="uk-UA" w:eastAsia="ru-RU"/>
              </w:rPr>
              <w:t xml:space="preserve"> рішення в повному комплексі згідно з чинними нормами в будівництві. Тому 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w:t>
            </w:r>
            <w:proofErr w:type="spellStart"/>
            <w:r w:rsidRPr="00631D6C">
              <w:rPr>
                <w:rFonts w:ascii="Times New Roman" w:eastAsia="Times New Roman" w:hAnsi="Times New Roman" w:cs="Times New Roman"/>
                <w:color w:val="000000"/>
                <w:sz w:val="24"/>
                <w:szCs w:val="24"/>
                <w:lang w:val="uk-UA" w:eastAsia="ru-RU"/>
              </w:rPr>
              <w:t>проєктної</w:t>
            </w:r>
            <w:proofErr w:type="spellEnd"/>
            <w:r w:rsidRPr="00631D6C">
              <w:rPr>
                <w:rFonts w:ascii="Times New Roman" w:eastAsia="Times New Roman" w:hAnsi="Times New Roman" w:cs="Times New Roman"/>
                <w:color w:val="000000"/>
                <w:sz w:val="24"/>
                <w:szCs w:val="24"/>
                <w:lang w:val="uk-UA" w:eastAsia="ru-RU"/>
              </w:rPr>
              <w:t xml:space="preserve"> документації</w:t>
            </w:r>
          </w:p>
          <w:p w14:paraId="6BA9E490" w14:textId="7D5A7BCA" w:rsidR="003F59DB" w:rsidRDefault="003F59DB" w:rsidP="003F59DB">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623E03E5" w14:textId="77777777" w:rsidR="003F59DB" w:rsidRPr="00D906B9" w:rsidRDefault="003F59DB" w:rsidP="003F59DB">
            <w:pPr>
              <w:ind w:right="-63" w:firstLine="325"/>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робіт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proofErr w:type="spellStart"/>
            <w:r>
              <w:rPr>
                <w:rFonts w:ascii="Times New Roman" w:eastAsia="Calibri" w:hAnsi="Times New Roman" w:cs="Times New Roman"/>
                <w:color w:val="000000"/>
                <w:sz w:val="24"/>
                <w:szCs w:val="24"/>
                <w:lang w:val="uk-UA" w:eastAsia="uk-UA"/>
              </w:rPr>
              <w:t>тел</w:t>
            </w:r>
            <w:proofErr w:type="spellEnd"/>
            <w:r>
              <w:rPr>
                <w:rFonts w:ascii="Times New Roman" w:eastAsia="Calibri" w:hAnsi="Times New Roman" w:cs="Times New Roman"/>
                <w:color w:val="000000"/>
                <w:sz w:val="24"/>
                <w:szCs w:val="24"/>
                <w:lang w:val="uk-UA" w:eastAsia="uk-UA"/>
              </w:rPr>
              <w:t>. (0564) 92-00-72</w:t>
            </w:r>
            <w:r w:rsidRPr="002426C8">
              <w:rPr>
                <w:rFonts w:ascii="Times New Roman" w:eastAsia="Calibri" w:hAnsi="Times New Roman" w:cs="Times New Roman"/>
                <w:color w:val="000000"/>
                <w:sz w:val="24"/>
                <w:szCs w:val="24"/>
                <w:lang w:val="uk-UA" w:eastAsia="uk-UA"/>
              </w:rPr>
              <w:t>.</w:t>
            </w:r>
          </w:p>
          <w:p w14:paraId="134BE933" w14:textId="00285524" w:rsidR="003F59DB" w:rsidRPr="00631D6C" w:rsidRDefault="003F59DB" w:rsidP="003F59DB">
            <w:pPr>
              <w:keepNext/>
              <w:keepLines/>
              <w:ind w:right="120" w:firstLine="325"/>
              <w:contextualSpacing/>
              <w:jc w:val="both"/>
              <w:rPr>
                <w:rFonts w:ascii="Times New Roman" w:eastAsia="Times New Roman" w:hAnsi="Times New Roman" w:cs="Times New Roman"/>
                <w:color w:val="000000"/>
                <w:sz w:val="24"/>
                <w:szCs w:val="24"/>
                <w:lang w:val="uk-UA" w:eastAsia="ru-RU"/>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p>
          <w:p w14:paraId="287DA234" w14:textId="6FB24E36" w:rsidR="003F59DB" w:rsidRPr="00C67A1E" w:rsidRDefault="003F59DB" w:rsidP="003F59DB">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Пропозиція, що не відповідає вимогам зазначеним у п. 6 Розділу 3 та </w:t>
            </w:r>
            <w:r w:rsidRPr="00631D6C">
              <w:rPr>
                <w:rFonts w:ascii="Times New Roman" w:eastAsia="Times New Roman" w:hAnsi="Times New Roman" w:cs="Times New Roman"/>
                <w:b/>
                <w:i/>
                <w:color w:val="000000"/>
                <w:sz w:val="24"/>
                <w:szCs w:val="24"/>
                <w:lang w:val="uk-UA" w:eastAsia="ru-RU"/>
              </w:rPr>
              <w:t>Додатку 3</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 буде відхилена на підставі підпункту 2 пункту 44 Особливостей.</w:t>
            </w:r>
          </w:p>
        </w:tc>
      </w:tr>
      <w:tr w:rsidR="003F59DB" w:rsidRPr="000934CF" w14:paraId="00375004" w14:textId="77777777" w:rsidTr="00EE6323">
        <w:trPr>
          <w:trHeight w:val="1119"/>
          <w:jc w:val="center"/>
        </w:trPr>
        <w:tc>
          <w:tcPr>
            <w:tcW w:w="704" w:type="dxa"/>
          </w:tcPr>
          <w:p w14:paraId="7E5CB005" w14:textId="7E0580EB"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lastRenderedPageBreak/>
              <w:t>7</w:t>
            </w:r>
          </w:p>
        </w:tc>
        <w:tc>
          <w:tcPr>
            <w:tcW w:w="2835" w:type="dxa"/>
          </w:tcPr>
          <w:p w14:paraId="44D9BD95" w14:textId="362C0AC6" w:rsidR="003F59DB" w:rsidRPr="00043F7F" w:rsidRDefault="003F59DB" w:rsidP="003F59D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Pr>
                <w:rFonts w:ascii="Times New Roman" w:eastAsia="Times New Roman" w:hAnsi="Times New Roman" w:cs="Times New Roman"/>
                <w:b/>
                <w:bCs/>
                <w:sz w:val="24"/>
                <w:szCs w:val="24"/>
                <w:lang w:val="uk-UA" w:eastAsia="ru-RU"/>
              </w:rPr>
              <w:t>субпідрядника</w:t>
            </w:r>
            <w:r w:rsidRPr="00755A25">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 xml:space="preserve"> </w:t>
            </w:r>
            <w:r w:rsidRPr="00755A25">
              <w:rPr>
                <w:rFonts w:ascii="Times New Roman" w:eastAsia="Times New Roman" w:hAnsi="Times New Roman" w:cs="Times New Roman"/>
                <w:b/>
                <w:bCs/>
                <w:sz w:val="24"/>
                <w:szCs w:val="24"/>
                <w:lang w:val="uk-UA" w:eastAsia="ru-RU"/>
              </w:rPr>
              <w:t>співвик</w:t>
            </w:r>
            <w:r>
              <w:rPr>
                <w:rFonts w:ascii="Times New Roman" w:eastAsia="Times New Roman" w:hAnsi="Times New Roman" w:cs="Times New Roman"/>
                <w:b/>
                <w:bCs/>
                <w:sz w:val="24"/>
                <w:szCs w:val="24"/>
                <w:lang w:val="uk-UA" w:eastAsia="ru-RU"/>
              </w:rPr>
              <w:t>онавця</w:t>
            </w:r>
          </w:p>
        </w:tc>
        <w:tc>
          <w:tcPr>
            <w:tcW w:w="6090" w:type="dxa"/>
            <w:vAlign w:val="center"/>
          </w:tcPr>
          <w:p w14:paraId="704ACA14" w14:textId="54CF6932" w:rsidR="003F59DB" w:rsidRPr="00043F7F" w:rsidRDefault="003F59DB" w:rsidP="003F59DB">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3F59DB" w:rsidRPr="000934CF" w14:paraId="0715D854" w14:textId="77777777" w:rsidTr="00C84F78">
        <w:trPr>
          <w:trHeight w:val="841"/>
          <w:jc w:val="center"/>
        </w:trPr>
        <w:tc>
          <w:tcPr>
            <w:tcW w:w="704" w:type="dxa"/>
            <w:tcBorders>
              <w:bottom w:val="single" w:sz="4" w:space="0" w:color="auto"/>
            </w:tcBorders>
          </w:tcPr>
          <w:p w14:paraId="411EAC44" w14:textId="4E143BAC"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Borders>
              <w:bottom w:val="single" w:sz="4" w:space="0" w:color="auto"/>
            </w:tcBorders>
          </w:tcPr>
          <w:p w14:paraId="50C385A4" w14:textId="6ACE0E3A" w:rsidR="003F59DB" w:rsidRPr="00043F7F" w:rsidRDefault="003F59DB" w:rsidP="003F59DB">
            <w:pPr>
              <w:rPr>
                <w:rFonts w:ascii="Times New Roman" w:hAnsi="Times New Roman" w:cs="Times New Roman"/>
                <w:sz w:val="24"/>
                <w:szCs w:val="24"/>
                <w:lang w:val="uk-UA"/>
              </w:rPr>
            </w:pPr>
            <w:r w:rsidRPr="007C2347">
              <w:rPr>
                <w:rFonts w:ascii="Times New Roman" w:eastAsia="Times New Roman" w:hAnsi="Times New Roman" w:cs="Times New Roman"/>
                <w:b/>
                <w:bCs/>
                <w:color w:val="000000"/>
                <w:sz w:val="24"/>
                <w:szCs w:val="24"/>
                <w:lang w:val="uk-UA" w:eastAsia="ru-RU"/>
              </w:rPr>
              <w:t>Внесення змін або відкликання тендерної пропозиції учасником</w:t>
            </w:r>
          </w:p>
        </w:tc>
        <w:tc>
          <w:tcPr>
            <w:tcW w:w="6090" w:type="dxa"/>
            <w:tcBorders>
              <w:bottom w:val="single" w:sz="4" w:space="0" w:color="auto"/>
            </w:tcBorders>
            <w:vAlign w:val="center"/>
          </w:tcPr>
          <w:p w14:paraId="4B5D3BCA" w14:textId="59C270ED" w:rsidR="003F59DB" w:rsidRDefault="003F59DB" w:rsidP="003F59DB">
            <w:pPr>
              <w:jc w:val="both"/>
              <w:rPr>
                <w:rFonts w:ascii="Times New Roman" w:hAnsi="Times New Roman" w:cs="Times New Roman"/>
                <w:sz w:val="24"/>
                <w:szCs w:val="24"/>
                <w:lang w:val="uk-UA"/>
              </w:rPr>
            </w:pPr>
            <w:r w:rsidRPr="007C2347">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7C2347">
              <w:rPr>
                <w:rFonts w:ascii="Times New Roman" w:hAnsi="Times New Roman" w:cs="Times New Roman"/>
                <w:sz w:val="24"/>
                <w:szCs w:val="24"/>
                <w:lang w:val="uk-UA"/>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7EAD5B7" w14:textId="3A73F292" w:rsidR="003F59DB" w:rsidRPr="00043F7F" w:rsidRDefault="003F59DB" w:rsidP="003F59DB">
            <w:pPr>
              <w:jc w:val="both"/>
              <w:rPr>
                <w:rFonts w:ascii="Times New Roman" w:hAnsi="Times New Roman" w:cs="Times New Roman"/>
                <w:sz w:val="24"/>
                <w:szCs w:val="24"/>
                <w:lang w:val="uk-UA"/>
              </w:rPr>
            </w:pPr>
          </w:p>
        </w:tc>
      </w:tr>
      <w:tr w:rsidR="003F59DB" w:rsidRPr="007C2347" w14:paraId="2ADF7619" w14:textId="77777777" w:rsidTr="00C84F78">
        <w:trPr>
          <w:trHeight w:val="841"/>
          <w:jc w:val="center"/>
        </w:trPr>
        <w:tc>
          <w:tcPr>
            <w:tcW w:w="704" w:type="dxa"/>
            <w:tcBorders>
              <w:bottom w:val="single" w:sz="4" w:space="0" w:color="auto"/>
            </w:tcBorders>
          </w:tcPr>
          <w:p w14:paraId="6636F336" w14:textId="137317C1" w:rsidR="003F59DB" w:rsidRPr="00043F7F" w:rsidRDefault="003F59DB" w:rsidP="003F59DB">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2835" w:type="dxa"/>
            <w:tcBorders>
              <w:bottom w:val="single" w:sz="4" w:space="0" w:color="auto"/>
            </w:tcBorders>
          </w:tcPr>
          <w:p w14:paraId="651D3994" w14:textId="529058EF" w:rsidR="003F59DB" w:rsidRPr="007C2347" w:rsidRDefault="003F59DB" w:rsidP="003F59DB">
            <w:pPr>
              <w:rPr>
                <w:rFonts w:ascii="Times New Roman" w:eastAsia="Times New Roman" w:hAnsi="Times New Roman" w:cs="Times New Roman"/>
                <w:b/>
                <w:bCs/>
                <w:color w:val="000000"/>
                <w:sz w:val="24"/>
                <w:szCs w:val="24"/>
                <w:lang w:val="uk-UA" w:eastAsia="ru-RU"/>
              </w:rPr>
            </w:pPr>
            <w:r w:rsidRPr="007C2347">
              <w:rPr>
                <w:rFonts w:ascii="Times New Roman" w:eastAsia="Times New Roman" w:hAnsi="Times New Roman" w:cs="Times New Roman"/>
                <w:b/>
                <w:sz w:val="24"/>
                <w:szCs w:val="24"/>
                <w:lang w:val="uk-UA" w:eastAsia="ru-RU"/>
              </w:rPr>
              <w:t>Ступень локалізації виробництва</w:t>
            </w:r>
          </w:p>
        </w:tc>
        <w:tc>
          <w:tcPr>
            <w:tcW w:w="6090" w:type="dxa"/>
            <w:tcBorders>
              <w:bottom w:val="single" w:sz="4" w:space="0" w:color="auto"/>
            </w:tcBorders>
            <w:vAlign w:val="center"/>
          </w:tcPr>
          <w:p w14:paraId="2D36D03D" w14:textId="3013FC0D" w:rsidR="003F59DB" w:rsidRPr="007C2347" w:rsidRDefault="003F59DB" w:rsidP="003F59DB">
            <w:pPr>
              <w:jc w:val="both"/>
              <w:rPr>
                <w:rFonts w:ascii="Times New Roman" w:hAnsi="Times New Roman" w:cs="Times New Roman"/>
                <w:sz w:val="24"/>
                <w:szCs w:val="24"/>
                <w:lang w:val="uk-UA"/>
              </w:rPr>
            </w:pPr>
            <w:r w:rsidRPr="007C2347">
              <w:rPr>
                <w:rFonts w:ascii="Times New Roman" w:hAnsi="Times New Roman" w:cs="Times New Roman"/>
                <w:sz w:val="24"/>
                <w:szCs w:val="24"/>
                <w:lang w:val="uk-UA"/>
              </w:rPr>
              <w:t>Не застосовується</w:t>
            </w:r>
          </w:p>
        </w:tc>
      </w:tr>
      <w:tr w:rsidR="003F59DB" w:rsidRPr="00043F7F" w14:paraId="27A1A02B" w14:textId="77777777" w:rsidTr="00C84F78">
        <w:trPr>
          <w:trHeight w:val="442"/>
          <w:jc w:val="center"/>
        </w:trPr>
        <w:tc>
          <w:tcPr>
            <w:tcW w:w="9629" w:type="dxa"/>
            <w:gridSpan w:val="3"/>
            <w:shd w:val="clear" w:color="auto" w:fill="AEAAAA" w:themeFill="background2" w:themeFillShade="BF"/>
            <w:vAlign w:val="center"/>
          </w:tcPr>
          <w:p w14:paraId="71E6358F" w14:textId="25B6476B"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3F59DB" w:rsidRPr="0028570D" w14:paraId="12679E88" w14:textId="77777777" w:rsidTr="00EE6323">
        <w:trPr>
          <w:trHeight w:val="1119"/>
          <w:jc w:val="center"/>
        </w:trPr>
        <w:tc>
          <w:tcPr>
            <w:tcW w:w="704" w:type="dxa"/>
          </w:tcPr>
          <w:p w14:paraId="7ED6CCAE" w14:textId="30A32380"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3F59DB" w:rsidRPr="00043F7F" w:rsidRDefault="003F59DB" w:rsidP="003F59D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57AAF0E7" w14:textId="573CDC5A" w:rsidR="003F59DB" w:rsidRPr="00927516" w:rsidRDefault="003F59DB" w:rsidP="003F59DB">
            <w:pPr>
              <w:keepNext/>
              <w:keepLines/>
              <w:ind w:right="120"/>
              <w:contextualSpacing/>
              <w:jc w:val="both"/>
              <w:rPr>
                <w:rFonts w:ascii="Times New Roman" w:eastAsia="Times New Roman" w:hAnsi="Times New Roman" w:cs="Times New Roman"/>
                <w:b/>
                <w:sz w:val="24"/>
                <w:szCs w:val="24"/>
                <w:lang w:val="uk-UA" w:eastAsia="ru-RU"/>
              </w:rPr>
            </w:pPr>
            <w:r w:rsidRPr="00927516">
              <w:rPr>
                <w:rFonts w:ascii="Times New Roman" w:eastAsia="Times New Roman" w:hAnsi="Times New Roman" w:cs="Times New Roman"/>
                <w:b/>
                <w:sz w:val="24"/>
                <w:szCs w:val="24"/>
                <w:lang w:val="uk-UA" w:eastAsia="ru-RU"/>
              </w:rPr>
              <w:t xml:space="preserve">Кінцевий строк подання тендерних пропозицій – до </w:t>
            </w:r>
            <w:r w:rsidR="00927516" w:rsidRPr="00927516">
              <w:rPr>
                <w:rFonts w:ascii="Times New Roman" w:eastAsia="Times New Roman" w:hAnsi="Times New Roman" w:cs="Times New Roman"/>
                <w:b/>
                <w:sz w:val="24"/>
                <w:szCs w:val="24"/>
                <w:lang w:val="uk-UA" w:eastAsia="ru-RU"/>
              </w:rPr>
              <w:t>22.02.2024 00:00</w:t>
            </w:r>
          </w:p>
          <w:p w14:paraId="22FE574B" w14:textId="08057993" w:rsidR="003F59DB" w:rsidRPr="00043F7F" w:rsidRDefault="003F59DB" w:rsidP="003F59DB">
            <w:pPr>
              <w:jc w:val="both"/>
              <w:rPr>
                <w:rFonts w:ascii="Times New Roman" w:hAnsi="Times New Roman" w:cs="Times New Roman"/>
                <w:sz w:val="24"/>
                <w:szCs w:val="24"/>
                <w:lang w:val="uk-UA"/>
              </w:rPr>
            </w:pPr>
            <w:r w:rsidRPr="007C2347">
              <w:rPr>
                <w:rFonts w:ascii="Times New Roman" w:hAnsi="Times New Roman" w:cs="Times New Roman"/>
                <w:sz w:val="24"/>
                <w:szCs w:val="24"/>
                <w:lang w:val="uk-UA"/>
              </w:rPr>
              <w:t>Тендерні пропозиції після закінчення кінцевого строку їх подання не приймаються ел</w:t>
            </w:r>
            <w:bookmarkStart w:id="1" w:name="_GoBack"/>
            <w:bookmarkEnd w:id="1"/>
            <w:r w:rsidRPr="007C2347">
              <w:rPr>
                <w:rFonts w:ascii="Times New Roman" w:hAnsi="Times New Roman" w:cs="Times New Roman"/>
                <w:sz w:val="24"/>
                <w:szCs w:val="24"/>
                <w:lang w:val="uk-UA"/>
              </w:rPr>
              <w:t>ектронною системою закупівель.</w:t>
            </w:r>
          </w:p>
        </w:tc>
      </w:tr>
      <w:tr w:rsidR="003F59DB" w:rsidRPr="000934CF" w14:paraId="666E2626" w14:textId="77777777" w:rsidTr="00C84F78">
        <w:trPr>
          <w:trHeight w:val="405"/>
          <w:jc w:val="center"/>
        </w:trPr>
        <w:tc>
          <w:tcPr>
            <w:tcW w:w="704" w:type="dxa"/>
            <w:tcBorders>
              <w:bottom w:val="single" w:sz="4" w:space="0" w:color="auto"/>
            </w:tcBorders>
          </w:tcPr>
          <w:p w14:paraId="7B67F959" w14:textId="6E415300"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Borders>
              <w:bottom w:val="single" w:sz="4" w:space="0" w:color="auto"/>
            </w:tcBorders>
          </w:tcPr>
          <w:p w14:paraId="5ED5C4CA" w14:textId="5B1A1B5D" w:rsidR="003F59DB" w:rsidRPr="00043F7F" w:rsidRDefault="003F59DB" w:rsidP="003F59D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tcBorders>
              <w:bottom w:val="single" w:sz="4" w:space="0" w:color="auto"/>
            </w:tcBorders>
            <w:vAlign w:val="center"/>
          </w:tcPr>
          <w:p w14:paraId="6A812E53" w14:textId="77777777" w:rsidR="003F59DB" w:rsidRPr="007C2347" w:rsidRDefault="003F59DB" w:rsidP="003F59DB">
            <w:pPr>
              <w:jc w:val="both"/>
              <w:rPr>
                <w:rFonts w:ascii="Times New Roman" w:eastAsia="Times New Roman" w:hAnsi="Times New Roman" w:cs="Times New Roman"/>
                <w:color w:val="000000"/>
                <w:sz w:val="24"/>
                <w:szCs w:val="24"/>
                <w:lang w:val="uk-UA" w:eastAsia="ru-RU"/>
              </w:rPr>
            </w:pPr>
            <w:r w:rsidRPr="00AC1F08">
              <w:rPr>
                <w:rFonts w:ascii="Times New Roman" w:eastAsia="Times New Roman" w:hAnsi="Times New Roman" w:cs="Times New Roman"/>
                <w:color w:val="000000"/>
                <w:sz w:val="24"/>
                <w:szCs w:val="24"/>
                <w:lang w:val="uk-UA" w:eastAsia="ru-RU"/>
              </w:rPr>
              <w:t xml:space="preserve">     </w:t>
            </w:r>
            <w:r w:rsidRPr="007C2347">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DB1C29" w14:textId="77777777" w:rsidR="003F59DB" w:rsidRPr="007C2347" w:rsidRDefault="003F59DB" w:rsidP="003F59DB">
            <w:pPr>
              <w:jc w:val="both"/>
              <w:rPr>
                <w:rFonts w:ascii="Times New Roman" w:eastAsia="Times New Roman" w:hAnsi="Times New Roman" w:cs="Times New Roman"/>
                <w:color w:val="000000"/>
                <w:sz w:val="24"/>
                <w:szCs w:val="24"/>
                <w:lang w:val="uk-UA" w:eastAsia="ru-RU"/>
              </w:rPr>
            </w:pPr>
            <w:r w:rsidRPr="007C2347">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8D45453" w14:textId="77777777" w:rsidR="003F59DB" w:rsidRPr="007C2347" w:rsidRDefault="003F59DB" w:rsidP="003F59DB">
            <w:pPr>
              <w:jc w:val="both"/>
              <w:rPr>
                <w:rFonts w:ascii="Times New Roman" w:eastAsia="Times New Roman" w:hAnsi="Times New Roman" w:cs="Times New Roman"/>
                <w:color w:val="000000"/>
                <w:sz w:val="24"/>
                <w:szCs w:val="24"/>
                <w:lang w:val="uk-UA" w:eastAsia="ru-RU"/>
              </w:rPr>
            </w:pPr>
            <w:r w:rsidRPr="007C2347">
              <w:rPr>
                <w:rFonts w:ascii="Times New Roman" w:eastAsia="Times New Roman" w:hAnsi="Times New Roman" w:cs="Times New Roman"/>
                <w:color w:val="000000"/>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4B39857" w14:textId="77777777" w:rsidR="003F59DB" w:rsidRPr="007C2347" w:rsidRDefault="003F59DB" w:rsidP="003F59DB">
            <w:pPr>
              <w:jc w:val="both"/>
              <w:rPr>
                <w:rFonts w:ascii="Times New Roman" w:eastAsia="Times New Roman" w:hAnsi="Times New Roman" w:cs="Times New Roman"/>
                <w:color w:val="000000"/>
                <w:sz w:val="24"/>
                <w:szCs w:val="24"/>
                <w:lang w:val="uk-UA" w:eastAsia="ru-RU"/>
              </w:rPr>
            </w:pPr>
            <w:r w:rsidRPr="007C2347">
              <w:rPr>
                <w:rFonts w:ascii="Times New Roman" w:eastAsia="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9EB6428" w14:textId="08E8378C" w:rsidR="003F59DB" w:rsidRPr="00043F7F" w:rsidRDefault="003F59DB" w:rsidP="003F59DB">
            <w:pPr>
              <w:jc w:val="both"/>
              <w:rPr>
                <w:rFonts w:ascii="Times New Roman" w:hAnsi="Times New Roman" w:cs="Times New Roman"/>
                <w:sz w:val="24"/>
                <w:szCs w:val="24"/>
                <w:lang w:val="uk-UA"/>
              </w:rPr>
            </w:pPr>
            <w:r w:rsidRPr="007C2347">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w:t>
            </w:r>
            <w:r w:rsidRPr="007C2347">
              <w:rPr>
                <w:rFonts w:ascii="Times New Roman" w:eastAsia="Times New Roman" w:hAnsi="Times New Roman" w:cs="Times New Roman"/>
                <w:color w:val="000000"/>
                <w:sz w:val="24"/>
                <w:szCs w:val="24"/>
                <w:lang w:val="uk-UA" w:eastAsia="ru-RU"/>
              </w:rPr>
              <w:lastRenderedPageBreak/>
              <w:t>ціна/приведена ціна якої є найнижчою.</w:t>
            </w:r>
          </w:p>
        </w:tc>
      </w:tr>
      <w:tr w:rsidR="003F59DB" w:rsidRPr="00043F7F" w14:paraId="51161195" w14:textId="77777777" w:rsidTr="00C84F78">
        <w:trPr>
          <w:trHeight w:val="512"/>
          <w:jc w:val="center"/>
        </w:trPr>
        <w:tc>
          <w:tcPr>
            <w:tcW w:w="9629" w:type="dxa"/>
            <w:gridSpan w:val="3"/>
            <w:shd w:val="clear" w:color="auto" w:fill="AEAAAA" w:themeFill="background2" w:themeFillShade="BF"/>
            <w:vAlign w:val="center"/>
          </w:tcPr>
          <w:p w14:paraId="0A4340B5" w14:textId="2C8DAB31"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3F59DB" w:rsidRPr="0028570D" w14:paraId="5C1C83D4" w14:textId="77777777" w:rsidTr="00EE6323">
        <w:trPr>
          <w:trHeight w:val="1119"/>
          <w:jc w:val="center"/>
        </w:trPr>
        <w:tc>
          <w:tcPr>
            <w:tcW w:w="704" w:type="dxa"/>
          </w:tcPr>
          <w:p w14:paraId="30243CC0" w14:textId="5F3108E2"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56C8F93A" w:rsidR="003F59DB" w:rsidRPr="00043F7F" w:rsidRDefault="003F59DB" w:rsidP="003F59DB">
            <w:pPr>
              <w:rPr>
                <w:rFonts w:ascii="Times New Roman" w:hAnsi="Times New Roman" w:cs="Times New Roman"/>
                <w:sz w:val="24"/>
                <w:szCs w:val="24"/>
                <w:lang w:val="uk-UA"/>
              </w:rPr>
            </w:pPr>
            <w:r w:rsidRPr="007C2347">
              <w:rPr>
                <w:rFonts w:ascii="Times New Roman" w:eastAsia="Times New Roman" w:hAnsi="Times New Roman" w:cs="Times New Roman"/>
                <w:b/>
                <w:bCs/>
                <w:color w:val="000000"/>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6090" w:type="dxa"/>
            <w:vAlign w:val="center"/>
          </w:tcPr>
          <w:p w14:paraId="3BAB1F5E" w14:textId="77777777" w:rsidR="003F59DB" w:rsidRDefault="003F59DB" w:rsidP="003F59DB">
            <w:pPr>
              <w:keepNext/>
              <w:keepLines/>
              <w:contextualSpacing/>
              <w:jc w:val="both"/>
              <w:rPr>
                <w:rFonts w:ascii="Times New Roman" w:eastAsia="Times New Roman" w:hAnsi="Times New Roman" w:cs="Times New Roman"/>
                <w:color w:val="000000"/>
                <w:sz w:val="24"/>
                <w:szCs w:val="24"/>
                <w:lang w:val="uk-UA" w:eastAsia="ru-RU"/>
              </w:rPr>
            </w:pPr>
            <w:r w:rsidRPr="007C2347">
              <w:rPr>
                <w:rFonts w:ascii="Times New Roman" w:eastAsia="Times New Roman" w:hAnsi="Times New Roman" w:cs="Times New Roman"/>
                <w:color w:val="000000"/>
                <w:sz w:val="24"/>
                <w:szCs w:val="24"/>
                <w:lang w:val="uk-UA" w:eastAsia="ru-RU"/>
              </w:rPr>
              <w:t>Єдиний критерій оцінки – Ціна – 100%.</w:t>
            </w:r>
          </w:p>
          <w:p w14:paraId="4554B2D4" w14:textId="77777777" w:rsidR="003F59DB" w:rsidRPr="007C2347" w:rsidRDefault="003F59DB" w:rsidP="003F59DB">
            <w:pPr>
              <w:keepNext/>
              <w:keepLines/>
              <w:contextualSpacing/>
              <w:jc w:val="both"/>
              <w:rPr>
                <w:rFonts w:ascii="Times New Roman" w:eastAsia="Times New Roman" w:hAnsi="Times New Roman" w:cs="Times New Roman"/>
                <w:color w:val="000000"/>
                <w:sz w:val="24"/>
                <w:szCs w:val="24"/>
                <w:lang w:val="uk-UA" w:eastAsia="ru-RU"/>
              </w:rPr>
            </w:pPr>
          </w:p>
          <w:p w14:paraId="747C357A" w14:textId="2EDF3DDA" w:rsidR="003F59DB" w:rsidRPr="00043F7F" w:rsidRDefault="003F59DB" w:rsidP="003F59DB">
            <w:pPr>
              <w:jc w:val="both"/>
              <w:rPr>
                <w:rFonts w:ascii="Times New Roman" w:hAnsi="Times New Roman" w:cs="Times New Roman"/>
                <w:sz w:val="24"/>
                <w:szCs w:val="24"/>
                <w:lang w:val="uk-UA"/>
              </w:rPr>
            </w:pPr>
            <w:r w:rsidRPr="007C2347">
              <w:rPr>
                <w:rFonts w:ascii="Times New Roman" w:eastAsia="Times New Roman" w:hAnsi="Times New Roman" w:cs="Times New Roman"/>
                <w:color w:val="000000"/>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F59DB" w:rsidRPr="000934CF" w14:paraId="1767F703" w14:textId="77777777" w:rsidTr="00EE6323">
        <w:trPr>
          <w:trHeight w:val="1119"/>
          <w:jc w:val="center"/>
        </w:trPr>
        <w:tc>
          <w:tcPr>
            <w:tcW w:w="704" w:type="dxa"/>
          </w:tcPr>
          <w:p w14:paraId="60E7E281" w14:textId="3C7EABA5"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AE95CB5" w14:textId="628BB3C1" w:rsidR="003F59DB" w:rsidRPr="00043F7F" w:rsidRDefault="003F59DB" w:rsidP="003F59D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4186405F" w14:textId="0805896A" w:rsidR="003F59DB" w:rsidRPr="00316B47" w:rsidRDefault="003F59DB" w:rsidP="003F59DB">
            <w:pPr>
              <w:jc w:val="both"/>
              <w:rPr>
                <w:rFonts w:ascii="Times New Roman" w:eastAsia="Times New Roman" w:hAnsi="Times New Roman"/>
                <w:sz w:val="24"/>
                <w:szCs w:val="24"/>
                <w:lang w:val="uk-UA"/>
              </w:rPr>
            </w:pPr>
            <w:r w:rsidRPr="003057B5">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3057B5" w:rsidRPr="003057B5">
              <w:rPr>
                <w:rFonts w:ascii="Times New Roman" w:eastAsia="Times New Roman" w:hAnsi="Times New Roman" w:cs="Times New Roman"/>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 xml:space="preserve">Ісламської Республіки Іран </w:t>
            </w:r>
            <w:r w:rsidRPr="003057B5">
              <w:rPr>
                <w:rFonts w:ascii="Times New Roman" w:eastAsia="Times New Roman" w:hAnsi="Times New Roman" w:cs="Times New Roman"/>
                <w:sz w:val="24"/>
                <w:szCs w:val="24"/>
                <w:lang w:val="uk-UA"/>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3057B5" w:rsidRPr="003057B5">
              <w:rPr>
                <w:rFonts w:ascii="Times New Roman" w:eastAsia="Times New Roman" w:hAnsi="Times New Roman" w:cs="Times New Roman"/>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Ісламської Республіки Іран</w:t>
            </w:r>
            <w:r w:rsidRPr="003057B5">
              <w:rPr>
                <w:rFonts w:ascii="Times New Roman" w:eastAsia="Times New Roman" w:hAnsi="Times New Roman" w:cs="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3057B5">
              <w:rPr>
                <w:rFonts w:ascii="Times New Roman" w:eastAsia="Times New Roman" w:hAnsi="Times New Roman" w:cs="Times New Roman"/>
                <w:sz w:val="24"/>
                <w:szCs w:val="24"/>
                <w:lang w:val="uk-UA"/>
              </w:rPr>
              <w:t>бенефіціарним</w:t>
            </w:r>
            <w:proofErr w:type="spellEnd"/>
            <w:r w:rsidRPr="003057B5">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3057B5" w:rsidRPr="003057B5">
              <w:rPr>
                <w:rFonts w:ascii="Times New Roman" w:eastAsia="Times New Roman" w:hAnsi="Times New Roman" w:cs="Times New Roman"/>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Ісламська Республіка Іран</w:t>
            </w:r>
            <w:r w:rsidRPr="003057B5">
              <w:rPr>
                <w:rFonts w:ascii="Times New Roman" w:eastAsia="Times New Roman" w:hAnsi="Times New Roman" w:cs="Times New Roman"/>
                <w:sz w:val="24"/>
                <w:szCs w:val="24"/>
                <w:lang w:val="uk-UA"/>
              </w:rPr>
              <w:t>, громадянином</w:t>
            </w:r>
            <w:r w:rsidRPr="00316B47">
              <w:rPr>
                <w:rFonts w:ascii="Times New Roman" w:eastAsia="Times New Roman" w:hAnsi="Times New Roman"/>
                <w:sz w:val="24"/>
                <w:szCs w:val="24"/>
                <w:lang w:val="uk-UA"/>
              </w:rPr>
              <w:t xml:space="preserve"> Російської Федерації / Республіки Білорусь</w:t>
            </w:r>
            <w:r w:rsidR="003057B5">
              <w:rPr>
                <w:rFonts w:ascii="Times New Roman" w:eastAsia="Times New Roman" w:hAnsi="Times New Roman"/>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Ісламської Республіки</w:t>
            </w:r>
            <w:r w:rsidRPr="00316B4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3057B5">
              <w:rPr>
                <w:rFonts w:ascii="Times New Roman" w:eastAsia="Times New Roman" w:hAnsi="Times New Roman"/>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Ісламської Республіки</w:t>
            </w:r>
            <w:r w:rsidRPr="00316B47">
              <w:rPr>
                <w:rFonts w:ascii="Times New Roman" w:eastAsia="Times New Roman" w:hAnsi="Times New Roman"/>
                <w:sz w:val="24"/>
                <w:szCs w:val="24"/>
                <w:lang w:val="uk-UA"/>
              </w:rPr>
              <w:t>.</w:t>
            </w:r>
          </w:p>
          <w:p w14:paraId="56605D9E" w14:textId="09B90EE0" w:rsidR="003F59DB" w:rsidRPr="00316B47" w:rsidRDefault="003F59DB" w:rsidP="003F59DB">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057B5">
              <w:rPr>
                <w:rFonts w:ascii="Times New Roman" w:eastAsia="Times New Roman" w:hAnsi="Times New Roman"/>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Ісламської Республіки Іран</w:t>
            </w:r>
            <w:r w:rsidRPr="00316B47">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49F45FD2" w14:textId="77777777" w:rsidR="003F59DB" w:rsidRPr="00316B47" w:rsidRDefault="003F59DB" w:rsidP="003F59DB">
            <w:pPr>
              <w:pStyle w:val="a4"/>
              <w:numPr>
                <w:ilvl w:val="0"/>
                <w:numId w:val="2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3F0CEAEF" w14:textId="77777777" w:rsidR="003F59DB" w:rsidRPr="00316B47" w:rsidRDefault="003F59DB" w:rsidP="003F59DB">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6D9D9F06" w14:textId="77777777" w:rsidR="003F59DB" w:rsidRPr="00316B47" w:rsidRDefault="003F59DB" w:rsidP="003F59DB">
            <w:pPr>
              <w:pStyle w:val="a4"/>
              <w:numPr>
                <w:ilvl w:val="0"/>
                <w:numId w:val="2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52EA9EF7" w14:textId="77777777" w:rsidR="003F59DB" w:rsidRPr="00316B47" w:rsidRDefault="003F59DB" w:rsidP="003F59DB">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0DE15841" w14:textId="77777777" w:rsidR="003F59DB" w:rsidRPr="00316B47" w:rsidRDefault="003F59DB" w:rsidP="003F59DB">
            <w:pPr>
              <w:pStyle w:val="a4"/>
              <w:numPr>
                <w:ilvl w:val="0"/>
                <w:numId w:val="2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9036605" w14:textId="77777777" w:rsidR="003F59DB" w:rsidRPr="00316B47" w:rsidRDefault="003F59DB" w:rsidP="003F59DB">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326D8E55" w14:textId="77777777" w:rsidR="003F59DB" w:rsidRPr="00316B47" w:rsidRDefault="003F59DB" w:rsidP="003F59DB">
            <w:pPr>
              <w:pStyle w:val="a4"/>
              <w:numPr>
                <w:ilvl w:val="0"/>
                <w:numId w:val="2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посвідчення біженця чи документ, що </w:t>
            </w:r>
            <w:r w:rsidRPr="00316B47">
              <w:rPr>
                <w:rFonts w:ascii="Times New Roman" w:eastAsia="Times New Roman" w:hAnsi="Times New Roman"/>
                <w:sz w:val="24"/>
                <w:szCs w:val="24"/>
                <w:lang w:val="uk-UA"/>
              </w:rPr>
              <w:lastRenderedPageBreak/>
              <w:t>підтверджує надання притулку в Україні.</w:t>
            </w:r>
          </w:p>
          <w:p w14:paraId="2FFA156B" w14:textId="0B172C7B" w:rsidR="003F59DB" w:rsidRPr="00316B47" w:rsidRDefault="003F59DB" w:rsidP="003F59DB">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3057B5">
              <w:rPr>
                <w:rFonts w:ascii="Times New Roman" w:eastAsia="Times New Roman" w:hAnsi="Times New Roman"/>
                <w:color w:val="000000" w:themeColor="text1"/>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81468BD" w14:textId="77777777" w:rsidR="003F59DB" w:rsidRPr="00316B47" w:rsidRDefault="003F59DB" w:rsidP="003F59DB">
            <w:pPr>
              <w:pStyle w:val="a4"/>
              <w:numPr>
                <w:ilvl w:val="0"/>
                <w:numId w:val="2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3202DD59" w14:textId="77777777" w:rsidR="003F59DB" w:rsidRPr="00316B47" w:rsidRDefault="003F59DB" w:rsidP="003F59DB">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32F26C22" w14:textId="77777777" w:rsidR="003F59DB" w:rsidRPr="00316B47" w:rsidRDefault="003F59DB" w:rsidP="003F59DB">
            <w:pPr>
              <w:pStyle w:val="a4"/>
              <w:numPr>
                <w:ilvl w:val="0"/>
                <w:numId w:val="2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192B3529" w14:textId="77777777" w:rsidR="003F59DB" w:rsidRDefault="003F59DB" w:rsidP="003F59DB">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9A33372" w14:textId="3CCB2400" w:rsidR="003F59DB" w:rsidRPr="00316B47" w:rsidRDefault="003F59DB" w:rsidP="003F59DB">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057B5">
              <w:rPr>
                <w:rFonts w:ascii="Times New Roman" w:eastAsia="Times New Roman" w:hAnsi="Times New Roman"/>
                <w:color w:val="000000" w:themeColor="text1"/>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3057B5">
              <w:rPr>
                <w:rFonts w:ascii="Times New Roman" w:eastAsia="Times New Roman" w:hAnsi="Times New Roman"/>
                <w:color w:val="000000" w:themeColor="text1"/>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3057B5">
              <w:rPr>
                <w:rFonts w:ascii="Times New Roman" w:eastAsia="Times New Roman" w:hAnsi="Times New Roman"/>
                <w:color w:val="000000" w:themeColor="text1"/>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3057B5">
              <w:rPr>
                <w:rFonts w:ascii="Times New Roman" w:eastAsia="Times New Roman" w:hAnsi="Times New Roman"/>
                <w:color w:val="000000" w:themeColor="text1"/>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w:t>
            </w:r>
            <w:r w:rsidRPr="00316B47">
              <w:rPr>
                <w:rFonts w:ascii="Times New Roman" w:eastAsia="Times New Roman" w:hAnsi="Times New Roman"/>
                <w:color w:val="000000" w:themeColor="text1"/>
                <w:sz w:val="24"/>
                <w:szCs w:val="24"/>
                <w:lang w:val="uk-UA"/>
              </w:rPr>
              <w:lastRenderedPageBreak/>
              <w:t>(акціонером), що має частку в статутному капіталі 10 і більше відсотків (далі — активи), якої є Російська Федерація / Республіка Білорусь</w:t>
            </w:r>
            <w:r w:rsidR="003057B5">
              <w:rPr>
                <w:rFonts w:ascii="Times New Roman" w:eastAsia="Times New Roman" w:hAnsi="Times New Roman"/>
                <w:color w:val="000000" w:themeColor="text1"/>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Ісламськ</w:t>
            </w:r>
            <w:r w:rsidR="003057B5">
              <w:rPr>
                <w:rFonts w:ascii="Times New Roman" w:hAnsi="Times New Roman" w:cs="Times New Roman"/>
                <w:color w:val="121416"/>
                <w:sz w:val="24"/>
                <w:szCs w:val="24"/>
                <w:shd w:val="clear" w:color="auto" w:fill="FFFFFF"/>
                <w:lang w:val="uk-UA"/>
              </w:rPr>
              <w:t>а</w:t>
            </w:r>
            <w:r w:rsidR="003057B5" w:rsidRPr="003057B5">
              <w:rPr>
                <w:rFonts w:ascii="Times New Roman" w:hAnsi="Times New Roman" w:cs="Times New Roman"/>
                <w:color w:val="121416"/>
                <w:sz w:val="24"/>
                <w:szCs w:val="24"/>
                <w:shd w:val="clear" w:color="auto" w:fill="FFFFFF"/>
                <w:lang w:val="uk-UA"/>
              </w:rPr>
              <w:t xml:space="preserve"> Республік</w:t>
            </w:r>
            <w:r w:rsidR="003057B5">
              <w:rPr>
                <w:rFonts w:ascii="Times New Roman" w:hAnsi="Times New Roman" w:cs="Times New Roman"/>
                <w:color w:val="121416"/>
                <w:sz w:val="24"/>
                <w:szCs w:val="24"/>
                <w:shd w:val="clear" w:color="auto" w:fill="FFFFFF"/>
                <w:lang w:val="uk-UA"/>
              </w:rPr>
              <w:t>а</w:t>
            </w:r>
            <w:r w:rsidR="003057B5" w:rsidRPr="003057B5">
              <w:rPr>
                <w:rFonts w:ascii="Times New Roman" w:hAnsi="Times New Roman" w:cs="Times New Roman"/>
                <w:color w:val="121416"/>
                <w:sz w:val="24"/>
                <w:szCs w:val="24"/>
                <w:shd w:val="clear" w:color="auto" w:fill="FFFFFF"/>
                <w:lang w:val="uk-UA"/>
              </w:rPr>
              <w:t xml:space="preserve"> Іран</w:t>
            </w:r>
            <w:r w:rsidRPr="00316B47">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3057B5">
              <w:rPr>
                <w:rFonts w:ascii="Times New Roman" w:eastAsia="Times New Roman" w:hAnsi="Times New Roman"/>
                <w:color w:val="000000" w:themeColor="text1"/>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3057B5">
              <w:rPr>
                <w:rFonts w:ascii="Times New Roman" w:eastAsia="Times New Roman" w:hAnsi="Times New Roman"/>
                <w:color w:val="000000" w:themeColor="text1"/>
                <w:sz w:val="24"/>
                <w:szCs w:val="24"/>
                <w:lang w:val="uk-UA"/>
              </w:rPr>
              <w:t xml:space="preserve">/ </w:t>
            </w:r>
            <w:r w:rsidR="003057B5" w:rsidRPr="003057B5">
              <w:rPr>
                <w:rFonts w:ascii="Times New Roman" w:hAnsi="Times New Roman" w:cs="Times New Roman"/>
                <w:color w:val="121416"/>
                <w:sz w:val="24"/>
                <w:szCs w:val="24"/>
                <w:shd w:val="clear" w:color="auto" w:fill="FFFFFF"/>
                <w:lang w:val="uk-UA"/>
              </w:rPr>
              <w:t>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74F9762D" w14:textId="77777777" w:rsidR="003F59DB" w:rsidRPr="00A57464" w:rsidRDefault="003F59DB" w:rsidP="003F59DB">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1378D6B" w14:textId="77777777" w:rsidR="003F59DB" w:rsidRPr="00316B47" w:rsidRDefault="003F59DB" w:rsidP="003F59DB">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6B38F917" w14:textId="77777777" w:rsidR="003F59DB" w:rsidRPr="00A57464" w:rsidRDefault="003F59DB" w:rsidP="003F59DB">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316B47">
              <w:rPr>
                <w:rFonts w:ascii="Times New Roman" w:eastAsia="Times New Roman" w:hAnsi="Times New Roman"/>
                <w:sz w:val="24"/>
                <w:szCs w:val="24"/>
                <w:lang w:val="uk-UA"/>
              </w:rPr>
              <w:lastRenderedPageBreak/>
              <w:t>тендерної пропозиції.</w:t>
            </w:r>
          </w:p>
          <w:p w14:paraId="03B8E28B" w14:textId="77777777" w:rsidR="003F59DB" w:rsidRPr="0024015B" w:rsidRDefault="003F59DB" w:rsidP="003F59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6D79349" w14:textId="77777777" w:rsidR="003F59DB" w:rsidRPr="0024015B" w:rsidRDefault="003F59DB" w:rsidP="003F59DB">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73A3879" w14:textId="77777777" w:rsidR="003F59DB" w:rsidRPr="0024015B" w:rsidRDefault="003F59DB" w:rsidP="003F59DB">
            <w:pPr>
              <w:pStyle w:val="a4"/>
              <w:numPr>
                <w:ilvl w:val="0"/>
                <w:numId w:val="2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F957BD0" w14:textId="77777777" w:rsidR="003F59DB" w:rsidRPr="0024015B" w:rsidRDefault="003F59DB" w:rsidP="003F59DB">
            <w:pPr>
              <w:pStyle w:val="a4"/>
              <w:numPr>
                <w:ilvl w:val="0"/>
                <w:numId w:val="2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4BB85CB" w14:textId="77777777" w:rsidR="003F59DB" w:rsidRPr="0024015B" w:rsidRDefault="003F59DB" w:rsidP="003F59DB">
            <w:pPr>
              <w:pStyle w:val="a4"/>
              <w:numPr>
                <w:ilvl w:val="0"/>
                <w:numId w:val="2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5908B587" w14:textId="77777777" w:rsidR="003F59DB" w:rsidRPr="0024015B" w:rsidRDefault="003F59DB" w:rsidP="003F59DB">
            <w:pPr>
              <w:spacing w:before="150" w:after="150"/>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28F4C1" w14:textId="77777777" w:rsidR="003F59DB" w:rsidRPr="0024015B" w:rsidRDefault="003F59DB" w:rsidP="003F59DB">
            <w:pPr>
              <w:spacing w:before="150" w:after="150"/>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425B7E" w14:textId="77777777" w:rsidR="003F59DB" w:rsidRPr="0024015B" w:rsidRDefault="003F59DB" w:rsidP="003F59DB">
            <w:pPr>
              <w:spacing w:before="150" w:after="150"/>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BCC046" w14:textId="77777777" w:rsidR="003F59DB" w:rsidRPr="00316B47" w:rsidRDefault="003F59DB" w:rsidP="003F59DB">
            <w:pPr>
              <w:spacing w:before="150" w:after="150"/>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sidRPr="0024015B">
              <w:rPr>
                <w:rFonts w:ascii="Times New Roman" w:eastAsia="Times New Roman" w:hAnsi="Times New Roman" w:cs="Times New Roman"/>
                <w:sz w:val="24"/>
                <w:szCs w:val="24"/>
                <w:lang w:val="uk-UA" w:eastAsia="ru-RU"/>
              </w:rPr>
              <w:lastRenderedPageBreak/>
              <w:t xml:space="preserve">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24290C8E" w14:textId="77777777" w:rsidR="003F59DB" w:rsidRPr="00316B47" w:rsidRDefault="003F59DB" w:rsidP="003F59DB">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5D3763B" w14:textId="77777777" w:rsidR="003F59DB" w:rsidRDefault="003F59DB" w:rsidP="003F59DB">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967089" w14:textId="20FA6876" w:rsidR="003F59DB" w:rsidRPr="003C6D2E" w:rsidRDefault="003F59DB" w:rsidP="003F59DB">
            <w:pPr>
              <w:keepNext/>
              <w:keepLines/>
              <w:contextualSpacing/>
              <w:jc w:val="both"/>
              <w:rPr>
                <w:rFonts w:ascii="Times New Roman" w:eastAsia="Times New Roman" w:hAnsi="Times New Roman" w:cs="Times New Roman"/>
                <w:iCs/>
                <w:color w:val="000000"/>
                <w:sz w:val="24"/>
                <w:szCs w:val="24"/>
                <w:lang w:val="uk-UA" w:eastAsia="ru-RU"/>
              </w:rPr>
            </w:pPr>
          </w:p>
        </w:tc>
      </w:tr>
      <w:tr w:rsidR="003F59DB" w:rsidRPr="0028570D" w14:paraId="162BF781" w14:textId="77777777" w:rsidTr="00C84F78">
        <w:trPr>
          <w:trHeight w:val="1119"/>
          <w:jc w:val="center"/>
        </w:trPr>
        <w:tc>
          <w:tcPr>
            <w:tcW w:w="704" w:type="dxa"/>
            <w:tcBorders>
              <w:bottom w:val="single" w:sz="4" w:space="0" w:color="auto"/>
            </w:tcBorders>
          </w:tcPr>
          <w:p w14:paraId="0BD5CB11" w14:textId="14C3C58C"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Borders>
              <w:bottom w:val="single" w:sz="4" w:space="0" w:color="auto"/>
            </w:tcBorders>
          </w:tcPr>
          <w:p w14:paraId="23DC0AA4" w14:textId="357E4B79" w:rsidR="003F59DB" w:rsidRPr="00043F7F" w:rsidRDefault="003F59DB" w:rsidP="003F59D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tcBorders>
              <w:bottom w:val="single" w:sz="4" w:space="0" w:color="auto"/>
            </w:tcBorders>
            <w:vAlign w:val="center"/>
          </w:tcPr>
          <w:p w14:paraId="7FDB7C16" w14:textId="77777777" w:rsidR="003F59DB" w:rsidRPr="00316B47" w:rsidRDefault="003F59DB" w:rsidP="003F59DB">
            <w:pPr>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2345C3E" w14:textId="77777777" w:rsidR="003F59DB" w:rsidRPr="00316B47" w:rsidRDefault="003F59DB" w:rsidP="003F59DB">
            <w:pPr>
              <w:jc w:val="both"/>
              <w:rPr>
                <w:rFonts w:ascii="Times New Roman" w:hAnsi="Times New Roman"/>
                <w:sz w:val="24"/>
                <w:szCs w:val="24"/>
                <w:lang w:val="uk-UA"/>
              </w:rPr>
            </w:pPr>
          </w:p>
          <w:p w14:paraId="4DC380ED" w14:textId="77777777" w:rsidR="003F59DB" w:rsidRPr="00316B47" w:rsidRDefault="003F59DB" w:rsidP="003F59DB">
            <w:pPr>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035EC19" w14:textId="77777777" w:rsidR="003F59DB" w:rsidRPr="00316B47" w:rsidRDefault="003F59DB" w:rsidP="003F59DB">
            <w:pPr>
              <w:jc w:val="both"/>
              <w:rPr>
                <w:rFonts w:ascii="Times New Roman" w:hAnsi="Times New Roman"/>
                <w:sz w:val="24"/>
                <w:szCs w:val="24"/>
                <w:lang w:val="uk-UA"/>
              </w:rPr>
            </w:pPr>
          </w:p>
          <w:p w14:paraId="0FAF596C" w14:textId="77777777" w:rsidR="003F59DB" w:rsidRPr="00316B47" w:rsidRDefault="003F59DB" w:rsidP="003F59DB">
            <w:pPr>
              <w:pStyle w:val="a4"/>
              <w:numPr>
                <w:ilvl w:val="0"/>
                <w:numId w:val="27"/>
              </w:numPr>
              <w:jc w:val="both"/>
              <w:rPr>
                <w:rFonts w:ascii="Times New Roman" w:hAnsi="Times New Roman"/>
                <w:sz w:val="24"/>
                <w:szCs w:val="24"/>
                <w:lang w:val="uk-UA"/>
              </w:rPr>
            </w:pPr>
            <w:r w:rsidRPr="00316B47">
              <w:rPr>
                <w:rFonts w:ascii="Times New Roman" w:hAnsi="Times New Roman"/>
                <w:sz w:val="24"/>
                <w:szCs w:val="24"/>
                <w:lang w:val="uk-UA"/>
              </w:rPr>
              <w:t xml:space="preserve">підпадає під підстави, встановлені пунктом 47 цих </w:t>
            </w:r>
            <w:r>
              <w:rPr>
                <w:rFonts w:ascii="Times New Roman" w:hAnsi="Times New Roman"/>
                <w:sz w:val="24"/>
                <w:szCs w:val="24"/>
                <w:lang w:val="uk-UA"/>
              </w:rPr>
              <w:t>О</w:t>
            </w:r>
            <w:r w:rsidRPr="00316B47">
              <w:rPr>
                <w:rFonts w:ascii="Times New Roman" w:hAnsi="Times New Roman"/>
                <w:sz w:val="24"/>
                <w:szCs w:val="24"/>
                <w:lang w:val="uk-UA"/>
              </w:rPr>
              <w:t>собливостей;</w:t>
            </w:r>
          </w:p>
          <w:p w14:paraId="55062BA5" w14:textId="77777777" w:rsidR="003F59DB" w:rsidRPr="00316B47" w:rsidRDefault="003F59DB" w:rsidP="003F59DB">
            <w:pPr>
              <w:pStyle w:val="a4"/>
              <w:numPr>
                <w:ilvl w:val="0"/>
                <w:numId w:val="27"/>
              </w:numPr>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sz w:val="24"/>
                <w:szCs w:val="24"/>
                <w:lang w:val="uk-UA"/>
              </w:rPr>
              <w:t>О</w:t>
            </w:r>
            <w:r w:rsidRPr="00316B47">
              <w:rPr>
                <w:rFonts w:ascii="Times New Roman" w:hAnsi="Times New Roman"/>
                <w:sz w:val="24"/>
                <w:szCs w:val="24"/>
                <w:lang w:val="uk-UA"/>
              </w:rPr>
              <w:t>собливостей;</w:t>
            </w:r>
          </w:p>
          <w:p w14:paraId="68C5479C" w14:textId="77777777" w:rsidR="003F59DB" w:rsidRPr="00316B47" w:rsidRDefault="003F59DB" w:rsidP="003F59DB">
            <w:pPr>
              <w:pStyle w:val="a4"/>
              <w:numPr>
                <w:ilvl w:val="0"/>
                <w:numId w:val="27"/>
              </w:numPr>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359105F" w14:textId="77777777" w:rsidR="003F59DB" w:rsidRPr="00B8704B" w:rsidRDefault="003F59DB" w:rsidP="003F59DB">
            <w:pPr>
              <w:pStyle w:val="a4"/>
              <w:numPr>
                <w:ilvl w:val="0"/>
                <w:numId w:val="27"/>
              </w:numPr>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3AD61183" w14:textId="77777777" w:rsidR="003F59DB" w:rsidRPr="00316B47" w:rsidRDefault="003F59DB" w:rsidP="003F59DB">
            <w:pPr>
              <w:pStyle w:val="a4"/>
              <w:numPr>
                <w:ilvl w:val="0"/>
                <w:numId w:val="27"/>
              </w:numPr>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w:t>
            </w:r>
            <w:r>
              <w:rPr>
                <w:rFonts w:ascii="Times New Roman" w:hAnsi="Times New Roman"/>
                <w:sz w:val="24"/>
                <w:szCs w:val="24"/>
                <w:lang w:val="uk-UA"/>
              </w:rPr>
              <w:t>О</w:t>
            </w:r>
            <w:r w:rsidRPr="00316B47">
              <w:rPr>
                <w:rFonts w:ascii="Times New Roman" w:hAnsi="Times New Roman"/>
                <w:sz w:val="24"/>
                <w:szCs w:val="24"/>
                <w:lang w:val="uk-UA"/>
              </w:rPr>
              <w:t>собливостей;</w:t>
            </w:r>
          </w:p>
          <w:p w14:paraId="416A91F3" w14:textId="77777777" w:rsidR="003F59DB" w:rsidRPr="00316B47" w:rsidRDefault="003F59DB" w:rsidP="003F59DB">
            <w:pPr>
              <w:pStyle w:val="a4"/>
              <w:numPr>
                <w:ilvl w:val="0"/>
                <w:numId w:val="27"/>
              </w:numPr>
              <w:jc w:val="both"/>
              <w:rPr>
                <w:rFonts w:ascii="Times New Roman" w:hAnsi="Times New Roman"/>
                <w:sz w:val="24"/>
                <w:szCs w:val="24"/>
                <w:lang w:val="uk-UA"/>
              </w:rPr>
            </w:pPr>
            <w:r w:rsidRPr="00316B47">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sz w:val="24"/>
                <w:szCs w:val="24"/>
                <w:lang w:val="uk-UA"/>
              </w:rPr>
              <w:t>О</w:t>
            </w:r>
            <w:r w:rsidRPr="00316B47">
              <w:rPr>
                <w:rFonts w:ascii="Times New Roman" w:hAnsi="Times New Roman"/>
                <w:sz w:val="24"/>
                <w:szCs w:val="24"/>
                <w:lang w:val="uk-UA"/>
              </w:rPr>
              <w:t>собливостей;</w:t>
            </w:r>
          </w:p>
          <w:p w14:paraId="306DFC6F" w14:textId="77777777" w:rsidR="003F59DB" w:rsidRPr="00316B47" w:rsidRDefault="003F59DB" w:rsidP="003F59DB">
            <w:pPr>
              <w:numPr>
                <w:ilvl w:val="0"/>
                <w:numId w:val="27"/>
              </w:numPr>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w:t>
            </w:r>
            <w:r w:rsidRPr="00316B47">
              <w:rPr>
                <w:rFonts w:ascii="Times New Roman" w:hAnsi="Times New Roman"/>
                <w:sz w:val="24"/>
                <w:szCs w:val="24"/>
                <w:lang w:val="uk-UA"/>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79EA0C" w14:textId="77777777" w:rsidR="003F59DB" w:rsidRPr="00316B47" w:rsidRDefault="003F59DB" w:rsidP="003F59DB">
            <w:pPr>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0E1478EC" w14:textId="77777777" w:rsidR="003F59DB" w:rsidRPr="00316B47" w:rsidRDefault="003F59DB" w:rsidP="003F59DB">
            <w:pPr>
              <w:jc w:val="both"/>
              <w:rPr>
                <w:rFonts w:ascii="Times New Roman" w:hAnsi="Times New Roman"/>
                <w:sz w:val="24"/>
                <w:szCs w:val="24"/>
                <w:lang w:val="uk-UA"/>
              </w:rPr>
            </w:pPr>
          </w:p>
          <w:p w14:paraId="426FAFCE" w14:textId="77777777" w:rsidR="003F59DB" w:rsidRPr="00316B47" w:rsidRDefault="003F59DB" w:rsidP="003F59DB">
            <w:pPr>
              <w:pStyle w:val="a4"/>
              <w:numPr>
                <w:ilvl w:val="0"/>
                <w:numId w:val="28"/>
              </w:numPr>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1B842E8" w14:textId="77777777" w:rsidR="003F59DB" w:rsidRPr="00316B47" w:rsidRDefault="003F59DB" w:rsidP="003F59DB">
            <w:pPr>
              <w:pStyle w:val="a4"/>
              <w:numPr>
                <w:ilvl w:val="0"/>
                <w:numId w:val="28"/>
              </w:numPr>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24EBACA7" w14:textId="77777777" w:rsidR="003F59DB" w:rsidRPr="00316B47" w:rsidRDefault="003F59DB" w:rsidP="003F59DB">
            <w:pPr>
              <w:pStyle w:val="a4"/>
              <w:numPr>
                <w:ilvl w:val="0"/>
                <w:numId w:val="28"/>
              </w:numPr>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w:t>
            </w:r>
            <w:r w:rsidRPr="00316B47">
              <w:rPr>
                <w:rFonts w:ascii="Times New Roman" w:hAnsi="Times New Roman"/>
                <w:sz w:val="24"/>
                <w:szCs w:val="24"/>
                <w:lang w:val="uk-UA"/>
              </w:rPr>
              <w:lastRenderedPageBreak/>
              <w:t>є більшим, ніж зазначений замовником в тендерній документації;</w:t>
            </w:r>
          </w:p>
          <w:p w14:paraId="004B4B81" w14:textId="77777777" w:rsidR="003F59DB" w:rsidRPr="00316B47" w:rsidRDefault="003F59DB" w:rsidP="003F59DB">
            <w:pPr>
              <w:pStyle w:val="a4"/>
              <w:numPr>
                <w:ilvl w:val="0"/>
                <w:numId w:val="28"/>
              </w:numPr>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39C3641" w14:textId="77777777" w:rsidR="003F59DB" w:rsidRPr="00316B47" w:rsidRDefault="003F59DB" w:rsidP="003F59DB">
            <w:pPr>
              <w:jc w:val="both"/>
              <w:rPr>
                <w:rFonts w:ascii="Times New Roman" w:hAnsi="Times New Roman"/>
                <w:sz w:val="24"/>
                <w:szCs w:val="24"/>
                <w:lang w:val="uk-UA"/>
              </w:rPr>
            </w:pPr>
          </w:p>
          <w:p w14:paraId="7ADA43C3" w14:textId="77777777" w:rsidR="003F59DB" w:rsidRPr="009A1E06" w:rsidRDefault="003F59DB" w:rsidP="003F59DB">
            <w:pPr>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22668A80" w14:textId="77777777" w:rsidR="003F59DB" w:rsidRPr="009A1E06" w:rsidRDefault="003F59DB" w:rsidP="003F59DB">
            <w:pPr>
              <w:jc w:val="both"/>
              <w:rPr>
                <w:rFonts w:ascii="Times New Roman" w:hAnsi="Times New Roman"/>
                <w:sz w:val="24"/>
                <w:szCs w:val="24"/>
                <w:highlight w:val="green"/>
                <w:lang w:val="uk-UA"/>
              </w:rPr>
            </w:pPr>
          </w:p>
          <w:p w14:paraId="52DC1150" w14:textId="77777777" w:rsidR="003F59DB" w:rsidRPr="00316B47" w:rsidRDefault="003F59DB" w:rsidP="003F59DB">
            <w:pPr>
              <w:pStyle w:val="a4"/>
              <w:numPr>
                <w:ilvl w:val="0"/>
                <w:numId w:val="29"/>
              </w:numPr>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F910878" w14:textId="77777777" w:rsidR="003F59DB" w:rsidRPr="00316B47" w:rsidRDefault="003F59DB" w:rsidP="003F59DB">
            <w:pPr>
              <w:pStyle w:val="a4"/>
              <w:numPr>
                <w:ilvl w:val="0"/>
                <w:numId w:val="29"/>
              </w:numPr>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9FEDEB3" w14:textId="77777777" w:rsidR="003F59DB" w:rsidRPr="00316B47" w:rsidRDefault="003F59DB" w:rsidP="003F59DB">
            <w:pPr>
              <w:pStyle w:val="a4"/>
              <w:numPr>
                <w:ilvl w:val="0"/>
                <w:numId w:val="29"/>
              </w:numPr>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21B26394" w14:textId="77777777" w:rsidR="003F59DB" w:rsidRPr="00316B47" w:rsidRDefault="003F59DB" w:rsidP="003F59DB">
            <w:pPr>
              <w:pStyle w:val="a4"/>
              <w:numPr>
                <w:ilvl w:val="0"/>
                <w:numId w:val="29"/>
              </w:numPr>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3A2E37B" w14:textId="77777777" w:rsidR="003F59DB" w:rsidRPr="00316B47" w:rsidRDefault="003F59DB" w:rsidP="003F59DB">
            <w:pPr>
              <w:pStyle w:val="a4"/>
              <w:rPr>
                <w:rFonts w:ascii="Times New Roman" w:hAnsi="Times New Roman"/>
                <w:sz w:val="24"/>
                <w:szCs w:val="24"/>
                <w:lang w:val="uk-UA"/>
              </w:rPr>
            </w:pPr>
          </w:p>
          <w:p w14:paraId="2AFDC0CC" w14:textId="77777777" w:rsidR="003F59DB" w:rsidRPr="00316B47" w:rsidRDefault="003F59DB" w:rsidP="003F59DB">
            <w:pPr>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3DA2727" w14:textId="77777777" w:rsidR="003F59DB" w:rsidRPr="00316B47" w:rsidRDefault="003F59DB" w:rsidP="003F59DB">
            <w:pPr>
              <w:jc w:val="both"/>
              <w:rPr>
                <w:rFonts w:ascii="Times New Roman" w:hAnsi="Times New Roman"/>
                <w:sz w:val="24"/>
                <w:szCs w:val="24"/>
                <w:lang w:val="uk-UA"/>
              </w:rPr>
            </w:pPr>
          </w:p>
          <w:p w14:paraId="431CE33A" w14:textId="77777777" w:rsidR="003F59DB" w:rsidRPr="00316B47" w:rsidRDefault="003F59DB" w:rsidP="003F59DB">
            <w:pPr>
              <w:pStyle w:val="a4"/>
              <w:numPr>
                <w:ilvl w:val="0"/>
                <w:numId w:val="30"/>
              </w:numPr>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45FCAA" w14:textId="77777777" w:rsidR="003F59DB" w:rsidRPr="00316B47" w:rsidRDefault="003F59DB" w:rsidP="003F59DB">
            <w:pPr>
              <w:numPr>
                <w:ilvl w:val="0"/>
                <w:numId w:val="30"/>
              </w:numPr>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FAE260" w14:textId="77777777" w:rsidR="003F59DB" w:rsidRPr="00316B47" w:rsidRDefault="003F59DB" w:rsidP="003F59DB">
            <w:pPr>
              <w:ind w:left="720"/>
              <w:jc w:val="both"/>
              <w:rPr>
                <w:rFonts w:ascii="Times New Roman" w:hAnsi="Times New Roman"/>
                <w:sz w:val="24"/>
                <w:szCs w:val="24"/>
                <w:lang w:val="uk-UA"/>
              </w:rPr>
            </w:pPr>
          </w:p>
          <w:p w14:paraId="04CB1D79" w14:textId="77777777" w:rsidR="003F59DB" w:rsidRPr="00316B47" w:rsidRDefault="003F59DB" w:rsidP="003F59DB">
            <w:pPr>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w:t>
            </w:r>
            <w:r w:rsidRPr="00316B47">
              <w:rPr>
                <w:rFonts w:ascii="Times New Roman" w:hAnsi="Times New Roman"/>
                <w:sz w:val="24"/>
                <w:szCs w:val="24"/>
                <w:lang w:val="uk-UA"/>
              </w:rPr>
              <w:lastRenderedPageBreak/>
              <w:t>відхилена, через електронну систему закупівель.</w:t>
            </w:r>
          </w:p>
          <w:p w14:paraId="7F365EF4" w14:textId="77777777" w:rsidR="003F59DB" w:rsidRPr="00316B47" w:rsidRDefault="003F59DB" w:rsidP="003F59DB">
            <w:pPr>
              <w:jc w:val="both"/>
              <w:rPr>
                <w:rFonts w:ascii="Times New Roman" w:hAnsi="Times New Roman"/>
                <w:sz w:val="24"/>
                <w:szCs w:val="24"/>
                <w:lang w:val="uk-UA"/>
              </w:rPr>
            </w:pPr>
          </w:p>
          <w:p w14:paraId="4B9109A6" w14:textId="63E5B917" w:rsidR="003F59DB" w:rsidRPr="00050F91" w:rsidRDefault="003F59DB" w:rsidP="003F59DB">
            <w:pPr>
              <w:keepNext/>
              <w:keepLines/>
              <w:contextualSpacing/>
              <w:jc w:val="both"/>
              <w:rPr>
                <w:rFonts w:ascii="Times New Roman" w:eastAsia="Times New Roman" w:hAnsi="Times New Roman" w:cs="Times New Roman"/>
                <w:color w:val="000000"/>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59DB" w:rsidRPr="00043F7F" w14:paraId="5689A049" w14:textId="77777777" w:rsidTr="00C84F78">
        <w:trPr>
          <w:trHeight w:val="472"/>
          <w:jc w:val="center"/>
        </w:trPr>
        <w:tc>
          <w:tcPr>
            <w:tcW w:w="9629" w:type="dxa"/>
            <w:gridSpan w:val="3"/>
            <w:shd w:val="clear" w:color="auto" w:fill="AEAAAA" w:themeFill="background2" w:themeFillShade="BF"/>
            <w:vAlign w:val="center"/>
          </w:tcPr>
          <w:p w14:paraId="1561731B" w14:textId="33462993"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F59DB" w:rsidRPr="00043F7F" w14:paraId="77681CB5" w14:textId="77777777" w:rsidTr="007314A2">
        <w:trPr>
          <w:trHeight w:val="416"/>
          <w:jc w:val="center"/>
        </w:trPr>
        <w:tc>
          <w:tcPr>
            <w:tcW w:w="704" w:type="dxa"/>
          </w:tcPr>
          <w:p w14:paraId="5D463C56" w14:textId="33376F95"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744607EE" w:rsidR="003F59DB" w:rsidRPr="00043F7F" w:rsidRDefault="003F59DB" w:rsidP="003F59DB">
            <w:pPr>
              <w:rPr>
                <w:rFonts w:ascii="Times New Roman" w:hAnsi="Times New Roman" w:cs="Times New Roman"/>
                <w:b/>
                <w:bCs/>
                <w:sz w:val="24"/>
                <w:szCs w:val="24"/>
                <w:lang w:val="uk-UA"/>
              </w:rPr>
            </w:pPr>
            <w:r w:rsidRPr="007C2347">
              <w:rPr>
                <w:rFonts w:ascii="Times New Roman" w:hAnsi="Times New Roman" w:cs="Times New Roman"/>
                <w:b/>
                <w:bCs/>
                <w:sz w:val="24"/>
                <w:szCs w:val="24"/>
                <w:lang w:val="uk-UA"/>
              </w:rPr>
              <w:t>Відміна відкритих торгів</w:t>
            </w:r>
          </w:p>
        </w:tc>
        <w:tc>
          <w:tcPr>
            <w:tcW w:w="6090" w:type="dxa"/>
            <w:vAlign w:val="center"/>
          </w:tcPr>
          <w:p w14:paraId="58089BE1" w14:textId="77777777" w:rsidR="003F59DB" w:rsidRPr="00877A5C" w:rsidRDefault="003F59DB" w:rsidP="003F59DB">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5D50FAA7" w14:textId="77777777" w:rsidR="003F59DB" w:rsidRPr="00877A5C" w:rsidRDefault="003F59DB" w:rsidP="003F59DB">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6ACB270" w14:textId="77777777" w:rsidR="003F59DB" w:rsidRPr="00877A5C" w:rsidRDefault="003F59DB" w:rsidP="003F59DB">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461708" w14:textId="77777777" w:rsidR="003F59DB" w:rsidRPr="00877A5C" w:rsidRDefault="003F59DB" w:rsidP="003F59DB">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5DEE450D" w14:textId="77777777" w:rsidR="003F59DB" w:rsidRPr="00877A5C" w:rsidRDefault="003F59DB" w:rsidP="003F59DB">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18DBF7F0" w14:textId="77777777" w:rsidR="003F59DB" w:rsidRPr="00877A5C" w:rsidRDefault="003F59DB" w:rsidP="003F59DB">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C38176" w14:textId="77777777" w:rsidR="003F59DB" w:rsidRPr="00877A5C" w:rsidRDefault="003F59DB" w:rsidP="003F59DB">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6C4A6C73" w14:textId="77777777" w:rsidR="003F59DB" w:rsidRPr="00877A5C" w:rsidRDefault="003F59DB" w:rsidP="003F59DB">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2F56C8" w14:textId="77777777" w:rsidR="003F59DB" w:rsidRPr="00877A5C" w:rsidRDefault="003F59DB" w:rsidP="003F59DB">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9214325" w14:textId="77777777" w:rsidR="003F59DB" w:rsidRPr="00877A5C" w:rsidRDefault="003F59DB" w:rsidP="003F59DB">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9D276" w14:textId="77777777" w:rsidR="003F59DB" w:rsidRPr="00877A5C" w:rsidRDefault="003F59DB" w:rsidP="003F59DB">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2169EAF9" w14:textId="55ABC19F" w:rsidR="003F59DB" w:rsidRPr="00043F7F" w:rsidRDefault="003F59DB" w:rsidP="003F59DB">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59DB" w:rsidRPr="00043F7F" w14:paraId="4D746AB3" w14:textId="77777777" w:rsidTr="00EE6323">
        <w:trPr>
          <w:trHeight w:val="1119"/>
          <w:jc w:val="center"/>
        </w:trPr>
        <w:tc>
          <w:tcPr>
            <w:tcW w:w="704" w:type="dxa"/>
          </w:tcPr>
          <w:p w14:paraId="76EC4FE6" w14:textId="497C75FA"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3F59DB" w:rsidRPr="00043F7F" w:rsidRDefault="003F59DB" w:rsidP="003F59D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3A5E68A7" w14:textId="77777777" w:rsidR="003F59DB" w:rsidRPr="00877A5C" w:rsidRDefault="003F59DB" w:rsidP="003F59DB">
            <w:pPr>
              <w:spacing w:before="150" w:after="150"/>
              <w:jc w:val="both"/>
              <w:rPr>
                <w:rFonts w:ascii="Times New Roman" w:eastAsia="Times New Roman" w:hAnsi="Times New Roman" w:cs="Times New Roman"/>
                <w:sz w:val="24"/>
                <w:szCs w:val="24"/>
                <w:lang w:val="uk-UA" w:eastAsia="ru-RU"/>
              </w:rPr>
            </w:pPr>
            <w:r w:rsidRPr="00AC1F08">
              <w:rPr>
                <w:rFonts w:ascii="Times New Roman" w:eastAsia="Times New Roman" w:hAnsi="Times New Roman" w:cs="Times New Roman"/>
                <w:color w:val="000000"/>
                <w:sz w:val="24"/>
                <w:szCs w:val="24"/>
                <w:lang w:val="uk-UA" w:eastAsia="ru-RU"/>
              </w:rPr>
              <w:t xml:space="preserve">     </w:t>
            </w: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E1988C" w14:textId="77777777" w:rsidR="003F59DB" w:rsidRDefault="003F59DB" w:rsidP="003F59DB">
            <w:pPr>
              <w:spacing w:before="150" w:after="15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B8521F4" w14:textId="33A61072" w:rsidR="003F59DB" w:rsidRPr="00043F7F" w:rsidRDefault="003F59DB" w:rsidP="003F59DB">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59DB" w:rsidRPr="0028570D" w14:paraId="01EB25C7" w14:textId="77777777" w:rsidTr="00EE6323">
        <w:trPr>
          <w:trHeight w:val="1119"/>
          <w:jc w:val="center"/>
        </w:trPr>
        <w:tc>
          <w:tcPr>
            <w:tcW w:w="704" w:type="dxa"/>
          </w:tcPr>
          <w:p w14:paraId="52423ECC" w14:textId="37D00926"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5270092D" w14:textId="1382BCB5" w:rsidR="003F59DB" w:rsidRPr="00043F7F" w:rsidRDefault="003F59DB" w:rsidP="003F59DB">
            <w:pPr>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D4AC270" w14:textId="77777777" w:rsidR="003F59DB" w:rsidRDefault="003F59DB" w:rsidP="003F59DB">
            <w:pPr>
              <w:spacing w:before="150" w:after="15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2F1CE0DC" w14:textId="12C7FD3D" w:rsidR="003F59DB" w:rsidRPr="00FF0969" w:rsidRDefault="003F59DB" w:rsidP="003F59DB">
            <w:pPr>
              <w:keepNext/>
              <w:keepLines/>
              <w:jc w:val="both"/>
              <w:rPr>
                <w:rFonts w:ascii="Times New Roman" w:eastAsia="Times New Roman" w:hAnsi="Times New Roman" w:cs="Times New Roman"/>
                <w:iCs/>
                <w:strike/>
                <w:color w:val="000000"/>
                <w:sz w:val="24"/>
                <w:szCs w:val="24"/>
                <w:lang w:val="uk-UA" w:eastAsia="ru-RU"/>
              </w:rPr>
            </w:pPr>
          </w:p>
        </w:tc>
      </w:tr>
      <w:tr w:rsidR="003F59DB" w:rsidRPr="0028570D" w14:paraId="3F78F231" w14:textId="77777777" w:rsidTr="006D2CA6">
        <w:trPr>
          <w:trHeight w:val="416"/>
          <w:jc w:val="center"/>
        </w:trPr>
        <w:tc>
          <w:tcPr>
            <w:tcW w:w="704" w:type="dxa"/>
          </w:tcPr>
          <w:p w14:paraId="1329413C" w14:textId="0E7A571C"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30B845CF" w14:textId="08A2DBA7" w:rsidR="003F59DB" w:rsidRPr="007C2347" w:rsidRDefault="003F59DB" w:rsidP="003F59DB">
            <w:pPr>
              <w:rPr>
                <w:rFonts w:ascii="Times New Roman" w:hAnsi="Times New Roman" w:cs="Times New Roman"/>
                <w:b/>
                <w:sz w:val="24"/>
                <w:szCs w:val="24"/>
                <w:lang w:val="uk-UA"/>
              </w:rPr>
            </w:pPr>
            <w:r w:rsidRPr="007C2347">
              <w:rPr>
                <w:rFonts w:ascii="Times New Roman" w:eastAsia="Times New Roman" w:hAnsi="Times New Roman"/>
                <w:b/>
                <w:sz w:val="24"/>
                <w:szCs w:val="24"/>
                <w:lang w:val="uk-UA" w:eastAsia="ru-RU"/>
              </w:rPr>
              <w:t>Умови укладання договору про закупівлю</w:t>
            </w:r>
          </w:p>
        </w:tc>
        <w:tc>
          <w:tcPr>
            <w:tcW w:w="6090" w:type="dxa"/>
            <w:vAlign w:val="center"/>
          </w:tcPr>
          <w:p w14:paraId="2F198573" w14:textId="77777777" w:rsidR="003F59DB" w:rsidRPr="00316B47" w:rsidRDefault="003F59DB" w:rsidP="003F59DB">
            <w:pPr>
              <w:spacing w:before="150" w:after="150"/>
              <w:jc w:val="both"/>
              <w:rPr>
                <w:rFonts w:ascii="Times New Roman" w:eastAsia="Times New Roman" w:hAnsi="Times New Roman"/>
                <w:sz w:val="24"/>
                <w:szCs w:val="24"/>
                <w:lang w:val="uk-UA" w:eastAsia="ru-RU"/>
              </w:rPr>
            </w:pPr>
            <w:r w:rsidRPr="00AC1F08">
              <w:rPr>
                <w:rFonts w:ascii="Times New Roman" w:eastAsia="Times New Roman" w:hAnsi="Times New Roman" w:cs="Times New Roman"/>
                <w:color w:val="000000"/>
                <w:sz w:val="24"/>
                <w:szCs w:val="24"/>
                <w:lang w:val="uk-UA" w:eastAsia="ru-RU"/>
              </w:rPr>
              <w:t xml:space="preserve">     </w:t>
            </w: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121626D" w14:textId="77777777" w:rsidR="003F59DB" w:rsidRPr="00316B47" w:rsidRDefault="003F59DB" w:rsidP="003F59DB">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8C9944F" w14:textId="77777777" w:rsidR="003F59DB" w:rsidRPr="00316B47" w:rsidRDefault="003F59DB" w:rsidP="003F59DB">
            <w:pPr>
              <w:pStyle w:val="a4"/>
              <w:numPr>
                <w:ilvl w:val="0"/>
                <w:numId w:val="31"/>
              </w:num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684B9B0D" w14:textId="77777777" w:rsidR="003F59DB" w:rsidRPr="00316B47" w:rsidRDefault="003F59DB" w:rsidP="003F59DB">
            <w:pPr>
              <w:pStyle w:val="a4"/>
              <w:numPr>
                <w:ilvl w:val="0"/>
                <w:numId w:val="31"/>
              </w:num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7882CF2" w14:textId="77777777" w:rsidR="003F59DB" w:rsidRPr="00316B47" w:rsidRDefault="003F59DB" w:rsidP="003F59DB">
            <w:pPr>
              <w:pStyle w:val="a4"/>
              <w:numPr>
                <w:ilvl w:val="0"/>
                <w:numId w:val="31"/>
              </w:num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E3116FA" w14:textId="77777777" w:rsidR="003F59DB" w:rsidRPr="00316B47" w:rsidRDefault="003F59DB" w:rsidP="003F59DB">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C4B7792" w14:textId="77777777" w:rsidR="003F59DB" w:rsidRPr="00316B47" w:rsidRDefault="003F59DB" w:rsidP="003F59DB">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636F488" w14:textId="77777777" w:rsidR="003F59DB" w:rsidRPr="00316B47" w:rsidRDefault="003F59DB" w:rsidP="003F59DB">
            <w:pPr>
              <w:spacing w:before="150" w:after="150"/>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 разі якщо переможець процедури закупівлі не надав </w:t>
            </w:r>
            <w:r w:rsidRPr="00316B47">
              <w:rPr>
                <w:rFonts w:ascii="Times New Roman" w:eastAsia="Times New Roman" w:hAnsi="Times New Roman"/>
                <w:sz w:val="24"/>
                <w:szCs w:val="24"/>
                <w:lang w:val="uk-UA" w:eastAsia="ru-RU"/>
              </w:rPr>
              <w:lastRenderedPageBreak/>
              <w:t>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85AD3B8" w14:textId="754FCCBC" w:rsidR="003F59DB" w:rsidRPr="00043F7F" w:rsidRDefault="003F59DB" w:rsidP="003F59DB">
            <w:pPr>
              <w:jc w:val="both"/>
              <w:rPr>
                <w:rFonts w:ascii="Times New Roman" w:hAnsi="Times New Roman" w:cs="Times New Roman"/>
                <w:sz w:val="24"/>
                <w:szCs w:val="24"/>
                <w:lang w:val="uk-UA"/>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F59DB" w:rsidRPr="00043F7F" w14:paraId="63283492" w14:textId="77777777" w:rsidTr="00EE6323">
        <w:trPr>
          <w:trHeight w:val="1119"/>
          <w:jc w:val="center"/>
        </w:trPr>
        <w:tc>
          <w:tcPr>
            <w:tcW w:w="704" w:type="dxa"/>
          </w:tcPr>
          <w:p w14:paraId="6B4A4C5C" w14:textId="63E3163B"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2241F0E" w:rsidR="003F59DB" w:rsidRPr="00043F7F" w:rsidRDefault="003F59DB" w:rsidP="003F59DB">
            <w:pPr>
              <w:rPr>
                <w:rFonts w:ascii="Times New Roman" w:hAnsi="Times New Roman" w:cs="Times New Roman"/>
                <w:sz w:val="24"/>
                <w:szCs w:val="24"/>
                <w:lang w:val="uk-UA"/>
              </w:rPr>
            </w:pPr>
            <w:r w:rsidRPr="007C2347">
              <w:rPr>
                <w:rFonts w:ascii="Times New Roman" w:eastAsia="Times New Roman" w:hAnsi="Times New Roman" w:cs="Times New Roman"/>
                <w:b/>
                <w:bCs/>
                <w:color w:val="000000"/>
                <w:sz w:val="24"/>
                <w:szCs w:val="24"/>
                <w:lang w:val="uk-UA" w:eastAsia="ru-RU"/>
              </w:rPr>
              <w:t>Дії замовника при відмові переможця процедури закупівлі від підписання договір про закупівлю</w:t>
            </w:r>
          </w:p>
        </w:tc>
        <w:tc>
          <w:tcPr>
            <w:tcW w:w="6090" w:type="dxa"/>
            <w:vAlign w:val="center"/>
          </w:tcPr>
          <w:p w14:paraId="3419F712" w14:textId="5982EB6E" w:rsidR="003F59DB" w:rsidRPr="00043F7F" w:rsidRDefault="003F59DB" w:rsidP="003F59DB">
            <w:pPr>
              <w:jc w:val="both"/>
              <w:rPr>
                <w:rFonts w:ascii="Times New Roman" w:hAnsi="Times New Roman" w:cs="Times New Roman"/>
                <w:sz w:val="24"/>
                <w:szCs w:val="24"/>
                <w:lang w:val="uk-UA"/>
              </w:rPr>
            </w:pPr>
            <w:r w:rsidRPr="007C2347">
              <w:rPr>
                <w:rFonts w:ascii="Times New Roman" w:eastAsia="Times New Roman" w:hAnsi="Times New Roman" w:cs="Times New Roman"/>
                <w:color w:val="000000"/>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F59DB" w:rsidRPr="00B56B36" w14:paraId="0EB2BBDF" w14:textId="77777777" w:rsidTr="00FF0969">
        <w:trPr>
          <w:trHeight w:val="865"/>
          <w:jc w:val="center"/>
        </w:trPr>
        <w:tc>
          <w:tcPr>
            <w:tcW w:w="704" w:type="dxa"/>
          </w:tcPr>
          <w:p w14:paraId="7DDB7258" w14:textId="51319096" w:rsidR="003F59DB" w:rsidRPr="00043F7F" w:rsidRDefault="003F59DB" w:rsidP="003F59D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66BE8C28" w14:textId="7584AAC6" w:rsidR="003F59DB" w:rsidRPr="00043F7F" w:rsidRDefault="003F59DB" w:rsidP="003F59D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tcPr>
          <w:p w14:paraId="3713D3D7" w14:textId="6C555630" w:rsidR="003F59DB" w:rsidRPr="00FF0969" w:rsidRDefault="003F59DB" w:rsidP="003F59DB">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7C2347">
              <w:rPr>
                <w:rFonts w:ascii="Times New Roman" w:eastAsia="Times New Roman" w:hAnsi="Times New Roman" w:cs="Times New Roman"/>
                <w:color w:val="000000"/>
                <w:sz w:val="24"/>
                <w:szCs w:val="24"/>
                <w:lang w:val="uk-UA" w:eastAsia="ru-RU"/>
              </w:rPr>
              <w:t>Не вимагається.</w:t>
            </w:r>
          </w:p>
        </w:tc>
      </w:tr>
    </w:tbl>
    <w:p w14:paraId="09C73F4D" w14:textId="7A6C2830" w:rsidR="00465790" w:rsidRDefault="00465790" w:rsidP="00465790">
      <w:pPr>
        <w:spacing w:after="0" w:line="240" w:lineRule="auto"/>
        <w:jc w:val="both"/>
        <w:rPr>
          <w:rFonts w:ascii="Times New Roman" w:hAnsi="Times New Roman" w:cs="Times New Roman"/>
          <w:sz w:val="24"/>
          <w:szCs w:val="24"/>
          <w:lang w:val="uk-UA"/>
        </w:rPr>
      </w:pPr>
    </w:p>
    <w:p w14:paraId="4CB730F0" w14:textId="0B30F9B9" w:rsidR="00D772AC" w:rsidRDefault="00D772AC" w:rsidP="00D772AC">
      <w:pPr>
        <w:spacing w:after="0" w:line="240" w:lineRule="auto"/>
        <w:jc w:val="both"/>
        <w:rPr>
          <w:rFonts w:ascii="Times New Roman" w:hAnsi="Times New Roman" w:cs="Times New Roman"/>
          <w:sz w:val="24"/>
          <w:szCs w:val="24"/>
          <w:lang w:val="uk-UA"/>
        </w:rPr>
      </w:pPr>
    </w:p>
    <w:p w14:paraId="3234FC17" w14:textId="77777777" w:rsidR="003F59DB" w:rsidRDefault="003F59DB" w:rsidP="003F59D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35B7D400" w14:textId="77777777" w:rsidR="003F59DB" w:rsidRDefault="003F59DB" w:rsidP="003F59D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684CCF13" w14:textId="77777777" w:rsidR="003F59DB" w:rsidRDefault="003F59DB" w:rsidP="003F59D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65B10C41" w14:textId="77777777" w:rsidR="003F59DB" w:rsidRDefault="003F59DB" w:rsidP="003F59D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542FF939" w14:textId="2D4E83D1" w:rsidR="003F59DB" w:rsidRDefault="003F59DB" w:rsidP="003F59D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3823A731" w14:textId="05FC9C8E" w:rsidR="003F59DB" w:rsidRDefault="003F59DB" w:rsidP="003F59DB">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6.</w:t>
      </w:r>
    </w:p>
    <w:p w14:paraId="70E8E8B9" w14:textId="77777777" w:rsidR="003F59DB" w:rsidRPr="00B56B36" w:rsidRDefault="003F59DB" w:rsidP="00D772AC">
      <w:pPr>
        <w:spacing w:after="0" w:line="240" w:lineRule="auto"/>
        <w:jc w:val="both"/>
        <w:rPr>
          <w:rFonts w:ascii="Times New Roman" w:hAnsi="Times New Roman" w:cs="Times New Roman"/>
          <w:sz w:val="24"/>
          <w:szCs w:val="24"/>
          <w:lang w:val="uk-UA"/>
        </w:rPr>
      </w:pPr>
    </w:p>
    <w:sectPr w:rsidR="003F59DB" w:rsidRPr="00B56B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37DAC"/>
    <w:multiLevelType w:val="hybridMultilevel"/>
    <w:tmpl w:val="528086F6"/>
    <w:lvl w:ilvl="0" w:tplc="182A6274">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0"/>
  </w:num>
  <w:num w:numId="4">
    <w:abstractNumId w:val="22"/>
  </w:num>
  <w:num w:numId="5">
    <w:abstractNumId w:val="25"/>
  </w:num>
  <w:num w:numId="6">
    <w:abstractNumId w:val="2"/>
  </w:num>
  <w:num w:numId="7">
    <w:abstractNumId w:val="32"/>
  </w:num>
  <w:num w:numId="8">
    <w:abstractNumId w:val="1"/>
  </w:num>
  <w:num w:numId="9">
    <w:abstractNumId w:val="12"/>
  </w:num>
  <w:num w:numId="10">
    <w:abstractNumId w:val="18"/>
  </w:num>
  <w:num w:numId="11">
    <w:abstractNumId w:val="27"/>
  </w:num>
  <w:num w:numId="12">
    <w:abstractNumId w:val="23"/>
  </w:num>
  <w:num w:numId="13">
    <w:abstractNumId w:val="7"/>
  </w:num>
  <w:num w:numId="14">
    <w:abstractNumId w:val="20"/>
  </w:num>
  <w:num w:numId="15">
    <w:abstractNumId w:val="24"/>
  </w:num>
  <w:num w:numId="16">
    <w:abstractNumId w:val="13"/>
  </w:num>
  <w:num w:numId="17">
    <w:abstractNumId w:val="26"/>
  </w:num>
  <w:num w:numId="18">
    <w:abstractNumId w:val="35"/>
  </w:num>
  <w:num w:numId="19">
    <w:abstractNumId w:val="19"/>
  </w:num>
  <w:num w:numId="20">
    <w:abstractNumId w:val="5"/>
  </w:num>
  <w:num w:numId="21">
    <w:abstractNumId w:val="14"/>
  </w:num>
  <w:num w:numId="22">
    <w:abstractNumId w:val="0"/>
  </w:num>
  <w:num w:numId="23">
    <w:abstractNumId w:val="3"/>
  </w:num>
  <w:num w:numId="24">
    <w:abstractNumId w:val="17"/>
  </w:num>
  <w:num w:numId="25">
    <w:abstractNumId w:val="34"/>
  </w:num>
  <w:num w:numId="26">
    <w:abstractNumId w:val="4"/>
  </w:num>
  <w:num w:numId="27">
    <w:abstractNumId w:val="6"/>
  </w:num>
  <w:num w:numId="28">
    <w:abstractNumId w:val="29"/>
  </w:num>
  <w:num w:numId="29">
    <w:abstractNumId w:val="9"/>
  </w:num>
  <w:num w:numId="30">
    <w:abstractNumId w:val="10"/>
  </w:num>
  <w:num w:numId="31">
    <w:abstractNumId w:val="36"/>
  </w:num>
  <w:num w:numId="32">
    <w:abstractNumId w:val="16"/>
  </w:num>
  <w:num w:numId="33">
    <w:abstractNumId w:val="28"/>
  </w:num>
  <w:num w:numId="34">
    <w:abstractNumId w:val="11"/>
  </w:num>
  <w:num w:numId="35">
    <w:abstractNumId w:val="31"/>
  </w:num>
  <w:num w:numId="36">
    <w:abstractNumId w:val="2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2427F"/>
    <w:rsid w:val="00035C32"/>
    <w:rsid w:val="00043521"/>
    <w:rsid w:val="00043F7F"/>
    <w:rsid w:val="00050F91"/>
    <w:rsid w:val="00053249"/>
    <w:rsid w:val="0005506E"/>
    <w:rsid w:val="00056020"/>
    <w:rsid w:val="00087BC7"/>
    <w:rsid w:val="000934CF"/>
    <w:rsid w:val="000A0CDB"/>
    <w:rsid w:val="000A116B"/>
    <w:rsid w:val="000A27EC"/>
    <w:rsid w:val="000B56D9"/>
    <w:rsid w:val="000C0FAA"/>
    <w:rsid w:val="000C135E"/>
    <w:rsid w:val="000D01A3"/>
    <w:rsid w:val="000D5E9E"/>
    <w:rsid w:val="000E74C5"/>
    <w:rsid w:val="00105331"/>
    <w:rsid w:val="00123990"/>
    <w:rsid w:val="00136469"/>
    <w:rsid w:val="00143A1B"/>
    <w:rsid w:val="00144B1C"/>
    <w:rsid w:val="001B2832"/>
    <w:rsid w:val="001C3193"/>
    <w:rsid w:val="001E54BD"/>
    <w:rsid w:val="001F22AE"/>
    <w:rsid w:val="001F7764"/>
    <w:rsid w:val="002374A4"/>
    <w:rsid w:val="00237859"/>
    <w:rsid w:val="00247D16"/>
    <w:rsid w:val="00252EB4"/>
    <w:rsid w:val="00256073"/>
    <w:rsid w:val="00271708"/>
    <w:rsid w:val="002852DF"/>
    <w:rsid w:val="0028570D"/>
    <w:rsid w:val="00291C25"/>
    <w:rsid w:val="00292EE1"/>
    <w:rsid w:val="002C1216"/>
    <w:rsid w:val="002C1F7E"/>
    <w:rsid w:val="002E4709"/>
    <w:rsid w:val="002E653B"/>
    <w:rsid w:val="0030195E"/>
    <w:rsid w:val="003057B5"/>
    <w:rsid w:val="00306D4E"/>
    <w:rsid w:val="0033313B"/>
    <w:rsid w:val="0035034B"/>
    <w:rsid w:val="00354A61"/>
    <w:rsid w:val="003767EB"/>
    <w:rsid w:val="003770D5"/>
    <w:rsid w:val="00381B0A"/>
    <w:rsid w:val="003B2160"/>
    <w:rsid w:val="003B4350"/>
    <w:rsid w:val="003B75A8"/>
    <w:rsid w:val="003C3680"/>
    <w:rsid w:val="003C6D2E"/>
    <w:rsid w:val="003D14B3"/>
    <w:rsid w:val="003D7391"/>
    <w:rsid w:val="003F59DB"/>
    <w:rsid w:val="0042589C"/>
    <w:rsid w:val="00454483"/>
    <w:rsid w:val="00465790"/>
    <w:rsid w:val="0048491D"/>
    <w:rsid w:val="004870B2"/>
    <w:rsid w:val="004A07D9"/>
    <w:rsid w:val="004A162D"/>
    <w:rsid w:val="004A27EA"/>
    <w:rsid w:val="004B0B3B"/>
    <w:rsid w:val="004C143B"/>
    <w:rsid w:val="004C744D"/>
    <w:rsid w:val="004D7939"/>
    <w:rsid w:val="004E324F"/>
    <w:rsid w:val="004E54CD"/>
    <w:rsid w:val="004E5978"/>
    <w:rsid w:val="004F1369"/>
    <w:rsid w:val="004F4045"/>
    <w:rsid w:val="004F6AE8"/>
    <w:rsid w:val="00501021"/>
    <w:rsid w:val="0053244B"/>
    <w:rsid w:val="00535431"/>
    <w:rsid w:val="005711C1"/>
    <w:rsid w:val="00583434"/>
    <w:rsid w:val="00595826"/>
    <w:rsid w:val="00595C4F"/>
    <w:rsid w:val="005A0A46"/>
    <w:rsid w:val="005A69FC"/>
    <w:rsid w:val="005B485F"/>
    <w:rsid w:val="005B6A83"/>
    <w:rsid w:val="005E36A7"/>
    <w:rsid w:val="005F7576"/>
    <w:rsid w:val="00610A28"/>
    <w:rsid w:val="00631D6C"/>
    <w:rsid w:val="00640D41"/>
    <w:rsid w:val="00640D8D"/>
    <w:rsid w:val="00656397"/>
    <w:rsid w:val="00657CD2"/>
    <w:rsid w:val="00662B0F"/>
    <w:rsid w:val="0066595A"/>
    <w:rsid w:val="006708CD"/>
    <w:rsid w:val="006753C6"/>
    <w:rsid w:val="00693F3A"/>
    <w:rsid w:val="006B5B32"/>
    <w:rsid w:val="006B604C"/>
    <w:rsid w:val="006D2CA6"/>
    <w:rsid w:val="006D59B3"/>
    <w:rsid w:val="006F0674"/>
    <w:rsid w:val="007015A1"/>
    <w:rsid w:val="0070176B"/>
    <w:rsid w:val="00705ADA"/>
    <w:rsid w:val="00706FD8"/>
    <w:rsid w:val="00711376"/>
    <w:rsid w:val="007314A2"/>
    <w:rsid w:val="00745F4B"/>
    <w:rsid w:val="00750F3B"/>
    <w:rsid w:val="00752F5E"/>
    <w:rsid w:val="00755A25"/>
    <w:rsid w:val="00760A69"/>
    <w:rsid w:val="0077159D"/>
    <w:rsid w:val="00775B91"/>
    <w:rsid w:val="007B2EA4"/>
    <w:rsid w:val="007B6AB1"/>
    <w:rsid w:val="007C13AA"/>
    <w:rsid w:val="007C1E02"/>
    <w:rsid w:val="007C2347"/>
    <w:rsid w:val="007D0FC6"/>
    <w:rsid w:val="007D594B"/>
    <w:rsid w:val="007E5CD1"/>
    <w:rsid w:val="007F321C"/>
    <w:rsid w:val="007F54A2"/>
    <w:rsid w:val="007F6F87"/>
    <w:rsid w:val="00803455"/>
    <w:rsid w:val="00813438"/>
    <w:rsid w:val="008169B1"/>
    <w:rsid w:val="00837927"/>
    <w:rsid w:val="00841494"/>
    <w:rsid w:val="00852B4F"/>
    <w:rsid w:val="008550BC"/>
    <w:rsid w:val="00856BAD"/>
    <w:rsid w:val="00863CD0"/>
    <w:rsid w:val="00863D1F"/>
    <w:rsid w:val="00880FA4"/>
    <w:rsid w:val="00883F1C"/>
    <w:rsid w:val="00892C9E"/>
    <w:rsid w:val="008C058B"/>
    <w:rsid w:val="008C2666"/>
    <w:rsid w:val="008C4120"/>
    <w:rsid w:val="008C57D4"/>
    <w:rsid w:val="008D34DE"/>
    <w:rsid w:val="008D5F11"/>
    <w:rsid w:val="008E43BD"/>
    <w:rsid w:val="008E72C4"/>
    <w:rsid w:val="008F7673"/>
    <w:rsid w:val="00907DCB"/>
    <w:rsid w:val="009108DA"/>
    <w:rsid w:val="00927516"/>
    <w:rsid w:val="00935BBF"/>
    <w:rsid w:val="00943324"/>
    <w:rsid w:val="009433B0"/>
    <w:rsid w:val="009527BA"/>
    <w:rsid w:val="0095541C"/>
    <w:rsid w:val="00994C12"/>
    <w:rsid w:val="009A4E4E"/>
    <w:rsid w:val="009B11F9"/>
    <w:rsid w:val="009B34BC"/>
    <w:rsid w:val="009C31B2"/>
    <w:rsid w:val="009D7BBE"/>
    <w:rsid w:val="009E3874"/>
    <w:rsid w:val="009F5CF2"/>
    <w:rsid w:val="009F6B0E"/>
    <w:rsid w:val="00A177A7"/>
    <w:rsid w:val="00A22242"/>
    <w:rsid w:val="00A26C8E"/>
    <w:rsid w:val="00A26DF7"/>
    <w:rsid w:val="00A33A85"/>
    <w:rsid w:val="00A33CC1"/>
    <w:rsid w:val="00A546E8"/>
    <w:rsid w:val="00A564D6"/>
    <w:rsid w:val="00A60644"/>
    <w:rsid w:val="00A65360"/>
    <w:rsid w:val="00A66823"/>
    <w:rsid w:val="00A96C58"/>
    <w:rsid w:val="00A97655"/>
    <w:rsid w:val="00A97955"/>
    <w:rsid w:val="00AC1F08"/>
    <w:rsid w:val="00AC71AE"/>
    <w:rsid w:val="00AF3DC2"/>
    <w:rsid w:val="00B17BB4"/>
    <w:rsid w:val="00B451F8"/>
    <w:rsid w:val="00B55532"/>
    <w:rsid w:val="00B56B36"/>
    <w:rsid w:val="00B663BD"/>
    <w:rsid w:val="00B7250B"/>
    <w:rsid w:val="00B86410"/>
    <w:rsid w:val="00B90099"/>
    <w:rsid w:val="00BA1134"/>
    <w:rsid w:val="00BC7E49"/>
    <w:rsid w:val="00BD48E5"/>
    <w:rsid w:val="00C06BD5"/>
    <w:rsid w:val="00C25EEA"/>
    <w:rsid w:val="00C34D4F"/>
    <w:rsid w:val="00C503E3"/>
    <w:rsid w:val="00C62C59"/>
    <w:rsid w:val="00C67A1E"/>
    <w:rsid w:val="00C723A9"/>
    <w:rsid w:val="00C75A4B"/>
    <w:rsid w:val="00C84F78"/>
    <w:rsid w:val="00C85FA9"/>
    <w:rsid w:val="00C91027"/>
    <w:rsid w:val="00CA2766"/>
    <w:rsid w:val="00CD083B"/>
    <w:rsid w:val="00CD4E1F"/>
    <w:rsid w:val="00CE0BE3"/>
    <w:rsid w:val="00CF0D48"/>
    <w:rsid w:val="00CF1E2D"/>
    <w:rsid w:val="00CF2E1C"/>
    <w:rsid w:val="00D25B55"/>
    <w:rsid w:val="00D33D30"/>
    <w:rsid w:val="00D536AE"/>
    <w:rsid w:val="00D62AA7"/>
    <w:rsid w:val="00D716A6"/>
    <w:rsid w:val="00D71BDB"/>
    <w:rsid w:val="00D772AC"/>
    <w:rsid w:val="00D77E45"/>
    <w:rsid w:val="00D8084D"/>
    <w:rsid w:val="00D834A1"/>
    <w:rsid w:val="00DA28B7"/>
    <w:rsid w:val="00DB3F2C"/>
    <w:rsid w:val="00DC3FDF"/>
    <w:rsid w:val="00DC5B00"/>
    <w:rsid w:val="00DD10BE"/>
    <w:rsid w:val="00DD5829"/>
    <w:rsid w:val="00DE3A7F"/>
    <w:rsid w:val="00DF3659"/>
    <w:rsid w:val="00E25F4E"/>
    <w:rsid w:val="00E312F1"/>
    <w:rsid w:val="00E36BA0"/>
    <w:rsid w:val="00E50BEB"/>
    <w:rsid w:val="00E7043D"/>
    <w:rsid w:val="00E7084D"/>
    <w:rsid w:val="00E77E16"/>
    <w:rsid w:val="00E809B2"/>
    <w:rsid w:val="00EB6354"/>
    <w:rsid w:val="00EE6323"/>
    <w:rsid w:val="00EE6EE6"/>
    <w:rsid w:val="00EF59DD"/>
    <w:rsid w:val="00F2587F"/>
    <w:rsid w:val="00F32FD8"/>
    <w:rsid w:val="00F3625D"/>
    <w:rsid w:val="00F40CC1"/>
    <w:rsid w:val="00F4521E"/>
    <w:rsid w:val="00F46F72"/>
    <w:rsid w:val="00F9026E"/>
    <w:rsid w:val="00F91F09"/>
    <w:rsid w:val="00F97C62"/>
    <w:rsid w:val="00FC1D16"/>
    <w:rsid w:val="00FC50E2"/>
    <w:rsid w:val="00FF0969"/>
    <w:rsid w:val="00FF4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6D1F12DA-7C72-4481-B164-9BAD6935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05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4324">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kbmvktend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kbmvktender@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B016-84C5-47F6-B682-93705441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27</Pages>
  <Words>8823</Words>
  <Characters>50294</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pc4</cp:lastModifiedBy>
  <cp:revision>13</cp:revision>
  <cp:lastPrinted>2021-08-09T09:09:00Z</cp:lastPrinted>
  <dcterms:created xsi:type="dcterms:W3CDTF">2023-08-18T06:47:00Z</dcterms:created>
  <dcterms:modified xsi:type="dcterms:W3CDTF">2024-02-14T08:41:00Z</dcterms:modified>
</cp:coreProperties>
</file>