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F2" w:rsidRPr="0092024B" w:rsidRDefault="001F2D15" w:rsidP="0092024B">
      <w:pPr>
        <w:pStyle w:val="1"/>
        <w:spacing w:before="70"/>
        <w:ind w:left="0" w:right="89"/>
        <w:jc w:val="center"/>
        <w:rPr>
          <w:sz w:val="24"/>
          <w:szCs w:val="24"/>
        </w:rPr>
      </w:pPr>
      <w:bookmarkStart w:id="0" w:name="_GoBack"/>
      <w:bookmarkEnd w:id="0"/>
      <w:r w:rsidRPr="0092024B">
        <w:rPr>
          <w:sz w:val="24"/>
          <w:szCs w:val="24"/>
        </w:rPr>
        <w:t>ОБҐРУНТУВАННЯ</w:t>
      </w:r>
    </w:p>
    <w:p w:rsidR="00143296" w:rsidRDefault="001F2D15" w:rsidP="00B97747">
      <w:pPr>
        <w:ind w:left="116" w:right="106"/>
        <w:jc w:val="center"/>
        <w:rPr>
          <w:sz w:val="24"/>
          <w:szCs w:val="24"/>
        </w:rPr>
      </w:pPr>
      <w:r w:rsidRPr="0092024B">
        <w:rPr>
          <w:sz w:val="24"/>
          <w:szCs w:val="24"/>
        </w:rPr>
        <w:t xml:space="preserve">закупівлі </w:t>
      </w:r>
      <w:r w:rsidR="00EF529C">
        <w:rPr>
          <w:sz w:val="24"/>
          <w:szCs w:val="24"/>
        </w:rPr>
        <w:t xml:space="preserve">за кодом </w:t>
      </w:r>
      <w:r w:rsidRPr="0092024B">
        <w:rPr>
          <w:sz w:val="24"/>
          <w:szCs w:val="24"/>
        </w:rPr>
        <w:t xml:space="preserve">ДК 021:2015: 09320000-8 — Пара, гаряча вода та пов’язана продукція </w:t>
      </w:r>
      <w:r w:rsidR="00FC103F">
        <w:rPr>
          <w:sz w:val="24"/>
          <w:szCs w:val="24"/>
        </w:rPr>
        <w:t>(</w:t>
      </w:r>
      <w:r w:rsidR="00FC103F" w:rsidRPr="00FC103F">
        <w:rPr>
          <w:sz w:val="24"/>
          <w:szCs w:val="24"/>
        </w:rPr>
        <w:t>Послуги з постачання теплової енергії</w:t>
      </w:r>
      <w:r w:rsidR="00FC103F">
        <w:rPr>
          <w:sz w:val="24"/>
          <w:szCs w:val="24"/>
        </w:rPr>
        <w:t>)</w:t>
      </w:r>
    </w:p>
    <w:p w:rsidR="009811F2" w:rsidRPr="0092024B" w:rsidRDefault="001F2D15" w:rsidP="00B97747">
      <w:pPr>
        <w:ind w:left="116" w:right="106"/>
        <w:jc w:val="center"/>
        <w:rPr>
          <w:sz w:val="24"/>
          <w:szCs w:val="24"/>
        </w:rPr>
      </w:pPr>
      <w:r w:rsidRPr="0092024B">
        <w:rPr>
          <w:sz w:val="24"/>
          <w:szCs w:val="24"/>
        </w:rPr>
        <w:t>із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застосуванням</w:t>
      </w:r>
      <w:r w:rsidRPr="0092024B">
        <w:rPr>
          <w:spacing w:val="1"/>
          <w:sz w:val="24"/>
          <w:szCs w:val="24"/>
        </w:rPr>
        <w:t xml:space="preserve"> </w:t>
      </w:r>
      <w:r w:rsidR="00DD1941">
        <w:rPr>
          <w:sz w:val="24"/>
          <w:szCs w:val="24"/>
        </w:rPr>
        <w:t>винятку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b/>
          <w:sz w:val="24"/>
          <w:szCs w:val="24"/>
        </w:rPr>
        <w:t>постановою</w:t>
      </w:r>
      <w:r w:rsidRPr="0092024B">
        <w:rPr>
          <w:b/>
          <w:spacing w:val="1"/>
          <w:sz w:val="24"/>
          <w:szCs w:val="24"/>
        </w:rPr>
        <w:t xml:space="preserve"> </w:t>
      </w:r>
      <w:r w:rsidRPr="0092024B">
        <w:rPr>
          <w:b/>
          <w:sz w:val="24"/>
          <w:szCs w:val="24"/>
        </w:rPr>
        <w:t>від</w:t>
      </w:r>
      <w:r w:rsidRPr="0092024B">
        <w:rPr>
          <w:b/>
          <w:spacing w:val="1"/>
          <w:sz w:val="24"/>
          <w:szCs w:val="24"/>
        </w:rPr>
        <w:t xml:space="preserve"> </w:t>
      </w:r>
      <w:r w:rsidRPr="0092024B">
        <w:rPr>
          <w:b/>
          <w:sz w:val="24"/>
          <w:szCs w:val="24"/>
        </w:rPr>
        <w:t>12.10.2022</w:t>
      </w:r>
      <w:r w:rsidRPr="0092024B">
        <w:rPr>
          <w:b/>
          <w:spacing w:val="1"/>
          <w:sz w:val="24"/>
          <w:szCs w:val="24"/>
        </w:rPr>
        <w:t xml:space="preserve"> </w:t>
      </w:r>
      <w:r w:rsidRPr="0092024B">
        <w:rPr>
          <w:b/>
          <w:sz w:val="24"/>
          <w:szCs w:val="24"/>
        </w:rPr>
        <w:t>№</w:t>
      </w:r>
      <w:r w:rsidRPr="0092024B">
        <w:rPr>
          <w:b/>
          <w:spacing w:val="1"/>
          <w:sz w:val="24"/>
          <w:szCs w:val="24"/>
        </w:rPr>
        <w:t xml:space="preserve"> </w:t>
      </w:r>
      <w:r w:rsidRPr="0092024B">
        <w:rPr>
          <w:b/>
          <w:sz w:val="24"/>
          <w:szCs w:val="24"/>
        </w:rPr>
        <w:t>1178</w:t>
      </w:r>
      <w:r w:rsidRPr="0092024B">
        <w:rPr>
          <w:b/>
          <w:spacing w:val="1"/>
          <w:sz w:val="24"/>
          <w:szCs w:val="24"/>
        </w:rPr>
        <w:t xml:space="preserve"> </w:t>
      </w:r>
      <w:r w:rsidRPr="0092024B">
        <w:rPr>
          <w:b/>
          <w:sz w:val="24"/>
          <w:szCs w:val="24"/>
        </w:rPr>
        <w:t>“</w:t>
      </w:r>
      <w:r w:rsidR="00B97747" w:rsidRPr="0092024B">
        <w:rPr>
          <w:b/>
          <w:sz w:val="24"/>
          <w:szCs w:val="24"/>
        </w:rPr>
        <w:t xml:space="preserve">Про затвердження особливостей здійснення публічних </w:t>
      </w:r>
      <w:proofErr w:type="spellStart"/>
      <w:r w:rsidR="00B97747" w:rsidRPr="0092024B">
        <w:rPr>
          <w:b/>
          <w:sz w:val="24"/>
          <w:szCs w:val="24"/>
        </w:rPr>
        <w:t>закупівель</w:t>
      </w:r>
      <w:proofErr w:type="spellEnd"/>
      <w:r w:rsidR="00B97747" w:rsidRPr="0092024B">
        <w:rPr>
          <w:b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92024B">
        <w:rPr>
          <w:b/>
          <w:spacing w:val="5"/>
          <w:sz w:val="24"/>
          <w:szCs w:val="24"/>
        </w:rPr>
        <w:t xml:space="preserve"> </w:t>
      </w:r>
      <w:r w:rsidRPr="0092024B">
        <w:rPr>
          <w:sz w:val="24"/>
          <w:szCs w:val="24"/>
        </w:rPr>
        <w:t>(далі — Постанова</w:t>
      </w:r>
      <w:r w:rsidRPr="0092024B">
        <w:rPr>
          <w:spacing w:val="-1"/>
          <w:sz w:val="24"/>
          <w:szCs w:val="24"/>
        </w:rPr>
        <w:t xml:space="preserve"> </w:t>
      </w:r>
      <w:r w:rsidRPr="0092024B">
        <w:rPr>
          <w:sz w:val="24"/>
          <w:szCs w:val="24"/>
        </w:rPr>
        <w:t>№1178).</w:t>
      </w:r>
    </w:p>
    <w:p w:rsidR="009811F2" w:rsidRPr="0092024B" w:rsidRDefault="009811F2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9811F2" w:rsidRPr="0092024B" w:rsidRDefault="001F2D15" w:rsidP="00143296">
      <w:pPr>
        <w:spacing w:before="1"/>
        <w:ind w:right="112" w:firstLine="709"/>
        <w:jc w:val="both"/>
        <w:rPr>
          <w:i/>
          <w:sz w:val="24"/>
          <w:szCs w:val="24"/>
        </w:rPr>
      </w:pPr>
      <w:r w:rsidRPr="0092024B">
        <w:rPr>
          <w:b/>
          <w:sz w:val="24"/>
          <w:szCs w:val="24"/>
        </w:rPr>
        <w:t>Застосування</w:t>
      </w:r>
      <w:r w:rsidRPr="0092024B">
        <w:rPr>
          <w:b/>
          <w:spacing w:val="-10"/>
          <w:sz w:val="24"/>
          <w:szCs w:val="24"/>
        </w:rPr>
        <w:t xml:space="preserve"> </w:t>
      </w:r>
      <w:r w:rsidR="00DD1941">
        <w:rPr>
          <w:b/>
          <w:sz w:val="24"/>
          <w:szCs w:val="24"/>
        </w:rPr>
        <w:t>винятку</w:t>
      </w:r>
      <w:r w:rsidRPr="0092024B">
        <w:rPr>
          <w:b/>
          <w:sz w:val="24"/>
          <w:szCs w:val="24"/>
        </w:rPr>
        <w:t>:</w:t>
      </w:r>
      <w:r w:rsidRPr="0092024B">
        <w:rPr>
          <w:b/>
          <w:spacing w:val="-7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відповідно</w:t>
      </w:r>
      <w:r w:rsidRPr="0092024B">
        <w:rPr>
          <w:i/>
          <w:spacing w:val="-8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до</w:t>
      </w:r>
      <w:r w:rsidRPr="0092024B">
        <w:rPr>
          <w:i/>
          <w:spacing w:val="-9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підпункту</w:t>
      </w:r>
      <w:r w:rsidRPr="0092024B">
        <w:rPr>
          <w:i/>
          <w:spacing w:val="-7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5</w:t>
      </w:r>
      <w:r w:rsidRPr="0092024B">
        <w:rPr>
          <w:i/>
          <w:spacing w:val="-9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пункту</w:t>
      </w:r>
      <w:r w:rsidRPr="0092024B">
        <w:rPr>
          <w:i/>
          <w:spacing w:val="-10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13</w:t>
      </w:r>
      <w:r w:rsidRPr="0092024B">
        <w:rPr>
          <w:i/>
          <w:spacing w:val="-8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Постанови</w:t>
      </w:r>
      <w:r w:rsidRPr="0092024B">
        <w:rPr>
          <w:i/>
          <w:spacing w:val="-9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№</w:t>
      </w:r>
      <w:r w:rsidRPr="0092024B">
        <w:rPr>
          <w:i/>
          <w:spacing w:val="-10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1178</w:t>
      </w:r>
      <w:r w:rsidR="00EB5369">
        <w:rPr>
          <w:i/>
          <w:sz w:val="24"/>
          <w:szCs w:val="24"/>
        </w:rPr>
        <w:t xml:space="preserve"> </w:t>
      </w:r>
      <w:r w:rsidRPr="0092024B">
        <w:rPr>
          <w:i/>
          <w:spacing w:val="-9"/>
          <w:sz w:val="24"/>
          <w:szCs w:val="24"/>
        </w:rPr>
        <w:t xml:space="preserve"> </w:t>
      </w:r>
      <w:r w:rsidR="00143296" w:rsidRPr="00143296">
        <w:rPr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відсутність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конкуренції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з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технічних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причин,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яка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повинна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бути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документально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підтверджена</w:t>
      </w:r>
      <w:r w:rsidRPr="0092024B">
        <w:rPr>
          <w:i/>
          <w:spacing w:val="1"/>
          <w:sz w:val="24"/>
          <w:szCs w:val="24"/>
        </w:rPr>
        <w:t xml:space="preserve"> </w:t>
      </w:r>
      <w:r w:rsidRPr="0092024B">
        <w:rPr>
          <w:i/>
          <w:sz w:val="24"/>
          <w:szCs w:val="24"/>
        </w:rPr>
        <w:t>замовником.</w:t>
      </w:r>
    </w:p>
    <w:p w:rsidR="00143296" w:rsidRDefault="00143296" w:rsidP="00143296">
      <w:pPr>
        <w:pStyle w:val="a3"/>
        <w:spacing w:before="1" w:line="229" w:lineRule="exact"/>
        <w:ind w:left="0" w:firstLine="709"/>
        <w:rPr>
          <w:b/>
          <w:sz w:val="24"/>
          <w:szCs w:val="24"/>
        </w:rPr>
      </w:pPr>
    </w:p>
    <w:p w:rsidR="009811F2" w:rsidRPr="0092024B" w:rsidRDefault="001F2D15" w:rsidP="00214FDB">
      <w:pPr>
        <w:pStyle w:val="a3"/>
        <w:spacing w:before="1"/>
        <w:ind w:left="0" w:firstLine="709"/>
        <w:rPr>
          <w:sz w:val="24"/>
          <w:szCs w:val="24"/>
        </w:rPr>
      </w:pPr>
      <w:r w:rsidRPr="0092024B">
        <w:rPr>
          <w:b/>
          <w:sz w:val="24"/>
          <w:szCs w:val="24"/>
        </w:rPr>
        <w:t>Обсяг</w:t>
      </w:r>
      <w:r w:rsidRPr="0092024B">
        <w:rPr>
          <w:b/>
          <w:spacing w:val="-3"/>
          <w:sz w:val="24"/>
          <w:szCs w:val="24"/>
        </w:rPr>
        <w:t xml:space="preserve"> </w:t>
      </w:r>
      <w:r w:rsidRPr="0092024B">
        <w:rPr>
          <w:b/>
          <w:sz w:val="24"/>
          <w:szCs w:val="24"/>
        </w:rPr>
        <w:t>закупівлі:</w:t>
      </w:r>
      <w:r w:rsidRPr="0092024B">
        <w:rPr>
          <w:b/>
          <w:spacing w:val="-1"/>
          <w:sz w:val="24"/>
          <w:szCs w:val="24"/>
        </w:rPr>
        <w:t xml:space="preserve"> </w:t>
      </w:r>
      <w:r w:rsidRPr="0092024B">
        <w:rPr>
          <w:sz w:val="24"/>
          <w:szCs w:val="24"/>
        </w:rPr>
        <w:t>сформований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виходячи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-3"/>
          <w:sz w:val="24"/>
          <w:szCs w:val="24"/>
        </w:rPr>
        <w:t xml:space="preserve"> </w:t>
      </w:r>
      <w:r w:rsidR="00214FDB">
        <w:rPr>
          <w:sz w:val="24"/>
          <w:szCs w:val="24"/>
        </w:rPr>
        <w:t xml:space="preserve">потреби </w:t>
      </w:r>
      <w:r w:rsidRPr="0092024B">
        <w:rPr>
          <w:spacing w:val="-3"/>
          <w:sz w:val="24"/>
          <w:szCs w:val="24"/>
        </w:rPr>
        <w:t xml:space="preserve"> </w:t>
      </w:r>
      <w:r w:rsidR="00214FDB">
        <w:rPr>
          <w:spacing w:val="-3"/>
          <w:sz w:val="24"/>
          <w:szCs w:val="24"/>
        </w:rPr>
        <w:t>КНП «</w:t>
      </w:r>
      <w:proofErr w:type="spellStart"/>
      <w:r w:rsidR="00214FDB">
        <w:rPr>
          <w:spacing w:val="-3"/>
          <w:sz w:val="24"/>
          <w:szCs w:val="24"/>
        </w:rPr>
        <w:t>Монастириська</w:t>
      </w:r>
      <w:proofErr w:type="spellEnd"/>
      <w:r w:rsidR="00214FDB">
        <w:rPr>
          <w:spacing w:val="-3"/>
          <w:sz w:val="24"/>
          <w:szCs w:val="24"/>
        </w:rPr>
        <w:t xml:space="preserve"> МЛ» ММР</w:t>
      </w:r>
      <w:r w:rsidR="00A50EA5">
        <w:rPr>
          <w:spacing w:val="-3"/>
          <w:sz w:val="24"/>
          <w:szCs w:val="24"/>
        </w:rPr>
        <w:t xml:space="preserve"> на період березень-грудень 2023 року</w:t>
      </w:r>
      <w:r w:rsidRPr="0092024B">
        <w:rPr>
          <w:sz w:val="24"/>
          <w:szCs w:val="24"/>
        </w:rPr>
        <w:t>.</w:t>
      </w:r>
    </w:p>
    <w:p w:rsidR="009811F2" w:rsidRPr="0092024B" w:rsidRDefault="001F2D15" w:rsidP="00214FDB">
      <w:pPr>
        <w:ind w:firstLine="709"/>
        <w:jc w:val="both"/>
        <w:rPr>
          <w:sz w:val="24"/>
          <w:szCs w:val="24"/>
        </w:rPr>
      </w:pPr>
      <w:r w:rsidRPr="0092024B">
        <w:rPr>
          <w:b/>
          <w:sz w:val="24"/>
          <w:szCs w:val="24"/>
        </w:rPr>
        <w:t>Вартість</w:t>
      </w:r>
      <w:r w:rsidRPr="0092024B">
        <w:rPr>
          <w:b/>
          <w:spacing w:val="-2"/>
          <w:sz w:val="24"/>
          <w:szCs w:val="24"/>
        </w:rPr>
        <w:t xml:space="preserve"> </w:t>
      </w:r>
      <w:r w:rsidR="00FC103F">
        <w:rPr>
          <w:b/>
          <w:sz w:val="24"/>
          <w:szCs w:val="24"/>
        </w:rPr>
        <w:t>закупівлі</w:t>
      </w:r>
      <w:r w:rsidRPr="0092024B">
        <w:rPr>
          <w:b/>
          <w:spacing w:val="46"/>
          <w:sz w:val="24"/>
          <w:szCs w:val="24"/>
        </w:rPr>
        <w:t xml:space="preserve"> </w:t>
      </w:r>
      <w:r w:rsidRPr="0092024B">
        <w:rPr>
          <w:sz w:val="24"/>
          <w:szCs w:val="24"/>
        </w:rPr>
        <w:t xml:space="preserve">становить </w:t>
      </w:r>
      <w:r w:rsidR="00A50EA5">
        <w:rPr>
          <w:sz w:val="24"/>
          <w:szCs w:val="24"/>
        </w:rPr>
        <w:t>1 863 743,59</w:t>
      </w:r>
      <w:r w:rsidRPr="0092024B">
        <w:rPr>
          <w:spacing w:val="-1"/>
          <w:sz w:val="24"/>
          <w:szCs w:val="24"/>
        </w:rPr>
        <w:t xml:space="preserve"> </w:t>
      </w:r>
      <w:r w:rsidRPr="0092024B">
        <w:rPr>
          <w:sz w:val="24"/>
          <w:szCs w:val="24"/>
        </w:rPr>
        <w:t>грн.</w:t>
      </w:r>
      <w:r w:rsidRPr="0092024B">
        <w:rPr>
          <w:spacing w:val="-3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-2"/>
          <w:sz w:val="24"/>
          <w:szCs w:val="24"/>
        </w:rPr>
        <w:t xml:space="preserve"> </w:t>
      </w:r>
      <w:r w:rsidRPr="0092024B">
        <w:rPr>
          <w:sz w:val="24"/>
          <w:szCs w:val="24"/>
        </w:rPr>
        <w:t>ПДВ.</w:t>
      </w:r>
    </w:p>
    <w:p w:rsidR="009811F2" w:rsidRPr="0092024B" w:rsidRDefault="001F2D15" w:rsidP="00214FDB">
      <w:pPr>
        <w:pStyle w:val="1"/>
        <w:spacing w:line="240" w:lineRule="auto"/>
        <w:ind w:left="0" w:firstLine="709"/>
        <w:jc w:val="both"/>
        <w:rPr>
          <w:sz w:val="24"/>
          <w:szCs w:val="24"/>
        </w:rPr>
      </w:pPr>
      <w:r w:rsidRPr="0092024B">
        <w:rPr>
          <w:sz w:val="24"/>
          <w:szCs w:val="24"/>
        </w:rPr>
        <w:t>Особливості</w:t>
      </w:r>
      <w:r w:rsidRPr="0092024B">
        <w:rPr>
          <w:spacing w:val="-7"/>
          <w:sz w:val="24"/>
          <w:szCs w:val="24"/>
        </w:rPr>
        <w:t xml:space="preserve"> </w:t>
      </w:r>
      <w:r w:rsidRPr="0092024B">
        <w:rPr>
          <w:sz w:val="24"/>
          <w:szCs w:val="24"/>
        </w:rPr>
        <w:t>здійснення</w:t>
      </w:r>
      <w:r w:rsidRPr="0092024B">
        <w:rPr>
          <w:spacing w:val="-6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закупівлі:</w:t>
      </w:r>
    </w:p>
    <w:p w:rsidR="009811F2" w:rsidRPr="0092024B" w:rsidRDefault="001F2D15" w:rsidP="00CD3A0C">
      <w:pPr>
        <w:pStyle w:val="a3"/>
        <w:ind w:left="0" w:right="107" w:firstLine="709"/>
        <w:rPr>
          <w:sz w:val="24"/>
          <w:szCs w:val="24"/>
        </w:rPr>
      </w:pPr>
      <w:r w:rsidRPr="0092024B">
        <w:rPr>
          <w:sz w:val="24"/>
          <w:szCs w:val="24"/>
        </w:rPr>
        <w:t>Положеннями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Постанови</w:t>
      </w:r>
      <w:r w:rsidRPr="0092024B">
        <w:rPr>
          <w:spacing w:val="1"/>
          <w:sz w:val="24"/>
          <w:szCs w:val="24"/>
        </w:rPr>
        <w:t xml:space="preserve"> </w:t>
      </w:r>
      <w:r w:rsidR="00CD3A0C">
        <w:rPr>
          <w:spacing w:val="1"/>
          <w:sz w:val="24"/>
          <w:szCs w:val="24"/>
        </w:rPr>
        <w:t xml:space="preserve">№1178 </w:t>
      </w:r>
      <w:r w:rsidRPr="0092024B">
        <w:rPr>
          <w:sz w:val="24"/>
          <w:szCs w:val="24"/>
        </w:rPr>
        <w:t>передбачено,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що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в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разі,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якщо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для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забезпечення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потреби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замовника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в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умовах</w:t>
      </w:r>
      <w:r w:rsidRPr="0092024B">
        <w:rPr>
          <w:spacing w:val="-47"/>
          <w:sz w:val="24"/>
          <w:szCs w:val="24"/>
        </w:rPr>
        <w:t xml:space="preserve"> </w:t>
      </w:r>
      <w:r w:rsidR="0009218E">
        <w:rPr>
          <w:spacing w:val="-47"/>
          <w:sz w:val="24"/>
          <w:szCs w:val="24"/>
        </w:rPr>
        <w:t xml:space="preserve"> </w:t>
      </w:r>
      <w:r w:rsidRPr="0092024B">
        <w:rPr>
          <w:sz w:val="24"/>
          <w:szCs w:val="24"/>
        </w:rPr>
        <w:t>воєнного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стану</w:t>
      </w:r>
      <w:r w:rsidRPr="0092024B">
        <w:rPr>
          <w:spacing w:val="21"/>
          <w:sz w:val="24"/>
          <w:szCs w:val="24"/>
        </w:rPr>
        <w:t xml:space="preserve"> </w:t>
      </w:r>
      <w:r w:rsidRPr="0092024B">
        <w:rPr>
          <w:sz w:val="24"/>
          <w:szCs w:val="24"/>
        </w:rPr>
        <w:t>на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період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воєнного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стану</w:t>
      </w:r>
      <w:r w:rsidRPr="0092024B">
        <w:rPr>
          <w:spacing w:val="19"/>
          <w:sz w:val="24"/>
          <w:szCs w:val="24"/>
        </w:rPr>
        <w:t xml:space="preserve"> </w:t>
      </w:r>
      <w:r w:rsidRPr="0092024B">
        <w:rPr>
          <w:sz w:val="24"/>
          <w:szCs w:val="24"/>
        </w:rPr>
        <w:t>вартість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предмета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закупівлі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становить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або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перевищує</w:t>
      </w:r>
      <w:r w:rsidRPr="0092024B">
        <w:rPr>
          <w:spacing w:val="23"/>
          <w:sz w:val="24"/>
          <w:szCs w:val="24"/>
        </w:rPr>
        <w:t xml:space="preserve"> </w:t>
      </w:r>
      <w:r w:rsidRPr="0092024B">
        <w:rPr>
          <w:sz w:val="24"/>
          <w:szCs w:val="24"/>
        </w:rPr>
        <w:t>вартісні</w:t>
      </w:r>
      <w:r w:rsidRPr="0092024B">
        <w:rPr>
          <w:spacing w:val="22"/>
          <w:sz w:val="24"/>
          <w:szCs w:val="24"/>
        </w:rPr>
        <w:t xml:space="preserve"> </w:t>
      </w:r>
      <w:r w:rsidRPr="0092024B">
        <w:rPr>
          <w:sz w:val="24"/>
          <w:szCs w:val="24"/>
        </w:rPr>
        <w:t>межі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застосування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Закону з</w:t>
      </w:r>
      <w:r w:rsidRPr="0092024B">
        <w:rPr>
          <w:spacing w:val="3"/>
          <w:sz w:val="24"/>
          <w:szCs w:val="24"/>
        </w:rPr>
        <w:t xml:space="preserve"> </w:t>
      </w:r>
      <w:r w:rsidRPr="0092024B">
        <w:rPr>
          <w:sz w:val="24"/>
          <w:szCs w:val="24"/>
        </w:rPr>
        <w:t>особливостями в</w:t>
      </w:r>
      <w:r w:rsidRPr="0092024B">
        <w:rPr>
          <w:spacing w:val="2"/>
          <w:sz w:val="24"/>
          <w:szCs w:val="24"/>
        </w:rPr>
        <w:t xml:space="preserve"> </w:t>
      </w:r>
      <w:r w:rsidRPr="0092024B">
        <w:rPr>
          <w:sz w:val="24"/>
          <w:szCs w:val="24"/>
        </w:rPr>
        <w:t>частині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проведення</w:t>
      </w:r>
      <w:r w:rsidRPr="0092024B">
        <w:rPr>
          <w:spacing w:val="2"/>
          <w:sz w:val="24"/>
          <w:szCs w:val="24"/>
        </w:rPr>
        <w:t xml:space="preserve"> </w:t>
      </w:r>
      <w:r w:rsidRPr="0092024B">
        <w:rPr>
          <w:sz w:val="24"/>
          <w:szCs w:val="24"/>
        </w:rPr>
        <w:t>відкритих торгів</w:t>
      </w:r>
      <w:r w:rsidRPr="0092024B">
        <w:rPr>
          <w:spacing w:val="2"/>
          <w:sz w:val="24"/>
          <w:szCs w:val="24"/>
        </w:rPr>
        <w:t xml:space="preserve"> </w:t>
      </w:r>
      <w:r w:rsidRPr="0092024B">
        <w:rPr>
          <w:sz w:val="24"/>
          <w:szCs w:val="24"/>
        </w:rPr>
        <w:t>та/або</w:t>
      </w:r>
      <w:r w:rsidRPr="0092024B">
        <w:rPr>
          <w:spacing w:val="5"/>
          <w:sz w:val="24"/>
          <w:szCs w:val="24"/>
        </w:rPr>
        <w:t xml:space="preserve"> </w:t>
      </w:r>
      <w:r w:rsidRPr="0092024B">
        <w:rPr>
          <w:sz w:val="24"/>
          <w:szCs w:val="24"/>
        </w:rPr>
        <w:t>електронного</w:t>
      </w:r>
      <w:r w:rsidRPr="0092024B">
        <w:rPr>
          <w:spacing w:val="2"/>
          <w:sz w:val="24"/>
          <w:szCs w:val="24"/>
        </w:rPr>
        <w:t xml:space="preserve"> </w:t>
      </w:r>
      <w:r w:rsidRPr="0092024B">
        <w:rPr>
          <w:sz w:val="24"/>
          <w:szCs w:val="24"/>
        </w:rPr>
        <w:t>каталогу,</w:t>
      </w:r>
      <w:r w:rsidRPr="0092024B">
        <w:rPr>
          <w:spacing w:val="5"/>
          <w:sz w:val="24"/>
          <w:szCs w:val="24"/>
        </w:rPr>
        <w:t xml:space="preserve"> </w:t>
      </w:r>
      <w:r w:rsidRPr="0092024B">
        <w:rPr>
          <w:sz w:val="24"/>
          <w:szCs w:val="24"/>
        </w:rPr>
        <w:t>та</w:t>
      </w:r>
      <w:r w:rsidRPr="0092024B">
        <w:rPr>
          <w:spacing w:val="4"/>
          <w:sz w:val="24"/>
          <w:szCs w:val="24"/>
        </w:rPr>
        <w:t xml:space="preserve"> </w:t>
      </w:r>
      <w:r w:rsidRPr="0092024B">
        <w:rPr>
          <w:sz w:val="24"/>
          <w:szCs w:val="24"/>
        </w:rPr>
        <w:t>у</w:t>
      </w:r>
      <w:r w:rsidRPr="0092024B">
        <w:rPr>
          <w:spacing w:val="-47"/>
          <w:sz w:val="24"/>
          <w:szCs w:val="24"/>
        </w:rPr>
        <w:t xml:space="preserve"> </w:t>
      </w:r>
      <w:r w:rsidRPr="0092024B">
        <w:rPr>
          <w:sz w:val="24"/>
          <w:szCs w:val="24"/>
        </w:rPr>
        <w:t>разі,</w:t>
      </w:r>
      <w:r w:rsidRPr="0092024B">
        <w:rPr>
          <w:spacing w:val="8"/>
          <w:sz w:val="24"/>
          <w:szCs w:val="24"/>
        </w:rPr>
        <w:t xml:space="preserve"> </w:t>
      </w:r>
      <w:r w:rsidRPr="0092024B">
        <w:rPr>
          <w:sz w:val="24"/>
          <w:szCs w:val="24"/>
        </w:rPr>
        <w:t>коли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роботи,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товари</w:t>
      </w:r>
      <w:r w:rsidRPr="0092024B">
        <w:rPr>
          <w:spacing w:val="8"/>
          <w:sz w:val="24"/>
          <w:szCs w:val="24"/>
        </w:rPr>
        <w:t xml:space="preserve"> </w:t>
      </w:r>
      <w:r w:rsidRPr="0092024B">
        <w:rPr>
          <w:sz w:val="24"/>
          <w:szCs w:val="24"/>
        </w:rPr>
        <w:t>чи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послуги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можуть</w:t>
      </w:r>
      <w:r w:rsidRPr="0092024B">
        <w:rPr>
          <w:spacing w:val="8"/>
          <w:sz w:val="24"/>
          <w:szCs w:val="24"/>
        </w:rPr>
        <w:t xml:space="preserve"> </w:t>
      </w:r>
      <w:r w:rsidRPr="0092024B">
        <w:rPr>
          <w:sz w:val="24"/>
          <w:szCs w:val="24"/>
        </w:rPr>
        <w:t>бути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виконані,</w:t>
      </w:r>
      <w:r w:rsidRPr="0092024B">
        <w:rPr>
          <w:spacing w:val="11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поставлені</w:t>
      </w:r>
      <w:r w:rsidRPr="0092024B">
        <w:rPr>
          <w:spacing w:val="9"/>
          <w:sz w:val="24"/>
          <w:szCs w:val="24"/>
        </w:rPr>
        <w:t xml:space="preserve"> </w:t>
      </w:r>
      <w:r w:rsidRPr="0092024B">
        <w:rPr>
          <w:sz w:val="24"/>
          <w:szCs w:val="24"/>
        </w:rPr>
        <w:t>чи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надані</w:t>
      </w:r>
      <w:r w:rsidRPr="0092024B">
        <w:rPr>
          <w:spacing w:val="12"/>
          <w:sz w:val="24"/>
          <w:szCs w:val="24"/>
        </w:rPr>
        <w:t xml:space="preserve"> </w:t>
      </w:r>
      <w:r w:rsidRPr="0092024B">
        <w:rPr>
          <w:sz w:val="24"/>
          <w:szCs w:val="24"/>
        </w:rPr>
        <w:t>виключно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певним</w:t>
      </w:r>
      <w:r w:rsidRPr="0092024B">
        <w:rPr>
          <w:spacing w:val="10"/>
          <w:sz w:val="24"/>
          <w:szCs w:val="24"/>
        </w:rPr>
        <w:t xml:space="preserve"> </w:t>
      </w:r>
      <w:r w:rsidRPr="0092024B">
        <w:rPr>
          <w:sz w:val="24"/>
          <w:szCs w:val="24"/>
        </w:rPr>
        <w:t>суб’єктом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господарювання</w:t>
      </w:r>
      <w:r w:rsidRPr="0092024B">
        <w:rPr>
          <w:spacing w:val="36"/>
          <w:sz w:val="24"/>
          <w:szCs w:val="24"/>
        </w:rPr>
        <w:t xml:space="preserve"> </w:t>
      </w:r>
      <w:r w:rsidRPr="0092024B">
        <w:rPr>
          <w:sz w:val="24"/>
          <w:szCs w:val="24"/>
        </w:rPr>
        <w:t>в</w:t>
      </w:r>
      <w:r w:rsidRPr="0092024B">
        <w:rPr>
          <w:spacing w:val="37"/>
          <w:sz w:val="24"/>
          <w:szCs w:val="24"/>
        </w:rPr>
        <w:t xml:space="preserve"> </w:t>
      </w:r>
      <w:r w:rsidRPr="0092024B">
        <w:rPr>
          <w:sz w:val="24"/>
          <w:szCs w:val="24"/>
        </w:rPr>
        <w:t>одному</w:t>
      </w:r>
      <w:r w:rsidRPr="0092024B">
        <w:rPr>
          <w:spacing w:val="36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38"/>
          <w:sz w:val="24"/>
          <w:szCs w:val="24"/>
        </w:rPr>
        <w:t xml:space="preserve"> </w:t>
      </w:r>
      <w:r w:rsidRPr="0092024B">
        <w:rPr>
          <w:sz w:val="24"/>
          <w:szCs w:val="24"/>
        </w:rPr>
        <w:t>таких</w:t>
      </w:r>
      <w:r w:rsidRPr="0092024B">
        <w:rPr>
          <w:spacing w:val="35"/>
          <w:sz w:val="24"/>
          <w:szCs w:val="24"/>
        </w:rPr>
        <w:t xml:space="preserve"> </w:t>
      </w:r>
      <w:r w:rsidRPr="0092024B">
        <w:rPr>
          <w:sz w:val="24"/>
          <w:szCs w:val="24"/>
        </w:rPr>
        <w:t>випадків:</w:t>
      </w:r>
      <w:r w:rsidRPr="0092024B">
        <w:rPr>
          <w:spacing w:val="37"/>
          <w:sz w:val="24"/>
          <w:szCs w:val="24"/>
        </w:rPr>
        <w:t xml:space="preserve"> </w:t>
      </w:r>
      <w:r w:rsidRPr="0092024B">
        <w:rPr>
          <w:sz w:val="24"/>
          <w:szCs w:val="24"/>
        </w:rPr>
        <w:t>відсутність</w:t>
      </w:r>
      <w:r w:rsidRPr="0092024B">
        <w:rPr>
          <w:spacing w:val="38"/>
          <w:sz w:val="24"/>
          <w:szCs w:val="24"/>
        </w:rPr>
        <w:t xml:space="preserve"> </w:t>
      </w:r>
      <w:r w:rsidRPr="0092024B">
        <w:rPr>
          <w:sz w:val="24"/>
          <w:szCs w:val="24"/>
        </w:rPr>
        <w:t>конкуренції</w:t>
      </w:r>
      <w:r w:rsidRPr="0092024B">
        <w:rPr>
          <w:spacing w:val="37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37"/>
          <w:sz w:val="24"/>
          <w:szCs w:val="24"/>
        </w:rPr>
        <w:t xml:space="preserve"> </w:t>
      </w:r>
      <w:r w:rsidRPr="0092024B">
        <w:rPr>
          <w:sz w:val="24"/>
          <w:szCs w:val="24"/>
        </w:rPr>
        <w:t>технічних</w:t>
      </w:r>
      <w:r w:rsidRPr="0092024B">
        <w:rPr>
          <w:spacing w:val="39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причин,</w:t>
      </w:r>
      <w:r w:rsidRPr="0092024B">
        <w:rPr>
          <w:spacing w:val="38"/>
          <w:sz w:val="24"/>
          <w:szCs w:val="24"/>
        </w:rPr>
        <w:t xml:space="preserve"> </w:t>
      </w:r>
      <w:r w:rsidRPr="0092024B">
        <w:rPr>
          <w:sz w:val="24"/>
          <w:szCs w:val="24"/>
        </w:rPr>
        <w:t>яка</w:t>
      </w:r>
      <w:r w:rsidRPr="0092024B">
        <w:rPr>
          <w:spacing w:val="38"/>
          <w:sz w:val="24"/>
          <w:szCs w:val="24"/>
        </w:rPr>
        <w:t xml:space="preserve"> </w:t>
      </w:r>
      <w:r w:rsidRPr="0092024B">
        <w:rPr>
          <w:sz w:val="24"/>
          <w:szCs w:val="24"/>
        </w:rPr>
        <w:t>повинна</w:t>
      </w:r>
      <w:r w:rsidRPr="0092024B">
        <w:rPr>
          <w:spacing w:val="37"/>
          <w:sz w:val="24"/>
          <w:szCs w:val="24"/>
        </w:rPr>
        <w:t xml:space="preserve"> </w:t>
      </w:r>
      <w:r w:rsidRPr="0092024B">
        <w:rPr>
          <w:sz w:val="24"/>
          <w:szCs w:val="24"/>
        </w:rPr>
        <w:t>бути</w:t>
      </w:r>
      <w:r w:rsidRPr="0092024B">
        <w:rPr>
          <w:spacing w:val="-47"/>
          <w:sz w:val="24"/>
          <w:szCs w:val="24"/>
        </w:rPr>
        <w:t xml:space="preserve"> </w:t>
      </w:r>
      <w:r w:rsidRPr="0092024B">
        <w:rPr>
          <w:spacing w:val="-1"/>
          <w:sz w:val="24"/>
          <w:szCs w:val="24"/>
        </w:rPr>
        <w:t>документально</w:t>
      </w:r>
      <w:r w:rsidRPr="0092024B">
        <w:rPr>
          <w:spacing w:val="-11"/>
          <w:sz w:val="24"/>
          <w:szCs w:val="24"/>
        </w:rPr>
        <w:t xml:space="preserve"> </w:t>
      </w:r>
      <w:r w:rsidRPr="0092024B">
        <w:rPr>
          <w:spacing w:val="-1"/>
          <w:sz w:val="24"/>
          <w:szCs w:val="24"/>
        </w:rPr>
        <w:t>підтверджена</w:t>
      </w:r>
      <w:r w:rsidRPr="0092024B">
        <w:rPr>
          <w:spacing w:val="-10"/>
          <w:sz w:val="24"/>
          <w:szCs w:val="24"/>
        </w:rPr>
        <w:t xml:space="preserve"> </w:t>
      </w:r>
      <w:r w:rsidRPr="0092024B">
        <w:rPr>
          <w:spacing w:val="-1"/>
          <w:sz w:val="24"/>
          <w:szCs w:val="24"/>
        </w:rPr>
        <w:t>замовником,</w:t>
      </w:r>
      <w:r w:rsidRPr="0092024B">
        <w:rPr>
          <w:spacing w:val="-10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замовник</w:t>
      </w:r>
      <w:r w:rsidRPr="0092024B">
        <w:rPr>
          <w:spacing w:val="-1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застосовує</w:t>
      </w:r>
      <w:r w:rsidRPr="0092024B">
        <w:rPr>
          <w:spacing w:val="-11"/>
          <w:sz w:val="24"/>
          <w:szCs w:val="24"/>
        </w:rPr>
        <w:t xml:space="preserve"> </w:t>
      </w:r>
      <w:r w:rsidRPr="0092024B">
        <w:rPr>
          <w:sz w:val="24"/>
          <w:szCs w:val="24"/>
        </w:rPr>
        <w:t>виняток</w:t>
      </w:r>
      <w:r w:rsidRPr="0092024B">
        <w:rPr>
          <w:spacing w:val="-11"/>
          <w:sz w:val="24"/>
          <w:szCs w:val="24"/>
        </w:rPr>
        <w:t xml:space="preserve"> </w:t>
      </w:r>
      <w:r w:rsidRPr="0092024B">
        <w:rPr>
          <w:sz w:val="24"/>
          <w:szCs w:val="24"/>
        </w:rPr>
        <w:t>за</w:t>
      </w:r>
      <w:r w:rsidRPr="0092024B">
        <w:rPr>
          <w:spacing w:val="-10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Постановою</w:t>
      </w:r>
      <w:r w:rsidRPr="0092024B">
        <w:rPr>
          <w:spacing w:val="-11"/>
          <w:sz w:val="24"/>
          <w:szCs w:val="24"/>
        </w:rPr>
        <w:t xml:space="preserve"> </w:t>
      </w:r>
      <w:r w:rsidRPr="0092024B">
        <w:rPr>
          <w:sz w:val="24"/>
          <w:szCs w:val="24"/>
        </w:rPr>
        <w:t>і</w:t>
      </w:r>
      <w:r w:rsidRPr="0092024B">
        <w:rPr>
          <w:spacing w:val="-11"/>
          <w:sz w:val="24"/>
          <w:szCs w:val="24"/>
        </w:rPr>
        <w:t xml:space="preserve"> </w:t>
      </w:r>
      <w:r w:rsidRPr="0092024B">
        <w:rPr>
          <w:sz w:val="24"/>
          <w:szCs w:val="24"/>
        </w:rPr>
        <w:t>укладає</w:t>
      </w:r>
      <w:r w:rsidRPr="0092024B">
        <w:rPr>
          <w:spacing w:val="-11"/>
          <w:sz w:val="24"/>
          <w:szCs w:val="24"/>
        </w:rPr>
        <w:t xml:space="preserve"> </w:t>
      </w:r>
      <w:r w:rsidRPr="0092024B">
        <w:rPr>
          <w:sz w:val="24"/>
          <w:szCs w:val="24"/>
        </w:rPr>
        <w:t>прямий</w:t>
      </w:r>
      <w:r w:rsidRPr="0092024B">
        <w:rPr>
          <w:spacing w:val="-12"/>
          <w:sz w:val="24"/>
          <w:szCs w:val="24"/>
        </w:rPr>
        <w:t xml:space="preserve"> </w:t>
      </w:r>
      <w:r w:rsidRPr="0092024B">
        <w:rPr>
          <w:sz w:val="24"/>
          <w:szCs w:val="24"/>
        </w:rPr>
        <w:t>договір.</w:t>
      </w:r>
    </w:p>
    <w:p w:rsidR="009811F2" w:rsidRPr="0092024B" w:rsidRDefault="001F2D15" w:rsidP="0057175F">
      <w:pPr>
        <w:pStyle w:val="a3"/>
        <w:ind w:left="0" w:right="107" w:firstLine="709"/>
        <w:rPr>
          <w:sz w:val="24"/>
          <w:szCs w:val="24"/>
        </w:rPr>
      </w:pPr>
      <w:r w:rsidRPr="0092024B">
        <w:rPr>
          <w:sz w:val="24"/>
          <w:szCs w:val="24"/>
        </w:rPr>
        <w:t>Відповідно до частини 1 статті 5 Закону України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«Про природні мон</w:t>
      </w:r>
      <w:r w:rsidR="00234A48">
        <w:rPr>
          <w:sz w:val="24"/>
          <w:szCs w:val="24"/>
        </w:rPr>
        <w:t>ополії» від 20.04.2000 № 1682-ІІІ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регулюється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діяльність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суб’єктів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природних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монополій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у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таких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сферах: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транспортування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теплової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енергії.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Відповідно до частини 2 статті 5 Закону України «Про природні мо</w:t>
      </w:r>
      <w:r w:rsidR="006100FD">
        <w:rPr>
          <w:sz w:val="24"/>
          <w:szCs w:val="24"/>
        </w:rPr>
        <w:t>нополії» від 20.04.2000 № 1682-ІІІ</w:t>
      </w:r>
      <w:r w:rsidRPr="0092024B">
        <w:rPr>
          <w:sz w:val="24"/>
          <w:szCs w:val="24"/>
        </w:rPr>
        <w:t xml:space="preserve"> зведений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перелік суб’єктів природних монополій ведеться Антимонопольним комітетом України на підставі реєстрів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суб’єктів природних монополій у сфері житлово-комунального господарства, що формуються національною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комісією, що здійснює державне регулювання у сфері комунальних послуг, а в інших сферах, у яких діють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суб’єкти природних монополій, — національними комісіями регулювання природних монополій у відповідній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сфері або органами виконавчої влади, що здійснюють функції такого регулювання до створення зазначених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 xml:space="preserve">комісій. Відповідно до листа Антимонопольного комітету України </w:t>
      </w:r>
      <w:r w:rsidR="00D00E10">
        <w:rPr>
          <w:sz w:val="24"/>
          <w:szCs w:val="24"/>
        </w:rPr>
        <w:t>до</w:t>
      </w:r>
      <w:r w:rsidR="00C254D7" w:rsidRPr="00C254D7">
        <w:rPr>
          <w:sz w:val="24"/>
          <w:szCs w:val="24"/>
        </w:rPr>
        <w:t xml:space="preserve"> Зведеного переліку суб'єктів природних монополій станом на </w:t>
      </w:r>
      <w:r w:rsidR="00B82A60">
        <w:rPr>
          <w:sz w:val="24"/>
          <w:szCs w:val="24"/>
        </w:rPr>
        <w:t>28</w:t>
      </w:r>
      <w:r w:rsidR="00C254D7" w:rsidRPr="00B82A60">
        <w:rPr>
          <w:sz w:val="24"/>
          <w:szCs w:val="24"/>
        </w:rPr>
        <w:t>.0</w:t>
      </w:r>
      <w:r w:rsidR="00B82A60">
        <w:rPr>
          <w:sz w:val="24"/>
          <w:szCs w:val="24"/>
        </w:rPr>
        <w:t>2</w:t>
      </w:r>
      <w:r w:rsidR="00C254D7" w:rsidRPr="00B82A60">
        <w:rPr>
          <w:sz w:val="24"/>
          <w:szCs w:val="24"/>
        </w:rPr>
        <w:t>.202</w:t>
      </w:r>
      <w:r w:rsidR="00B82A60">
        <w:rPr>
          <w:sz w:val="24"/>
          <w:szCs w:val="24"/>
        </w:rPr>
        <w:t>3</w:t>
      </w:r>
      <w:r w:rsidR="00C254D7" w:rsidRPr="00B82A60">
        <w:rPr>
          <w:sz w:val="24"/>
          <w:szCs w:val="24"/>
        </w:rPr>
        <w:t xml:space="preserve"> року за №46</w:t>
      </w:r>
      <w:r w:rsidR="00C254D7" w:rsidRPr="00C254D7">
        <w:rPr>
          <w:sz w:val="24"/>
          <w:szCs w:val="24"/>
        </w:rPr>
        <w:t xml:space="preserve"> </w:t>
      </w:r>
      <w:proofErr w:type="spellStart"/>
      <w:r w:rsidR="00D00E10">
        <w:rPr>
          <w:sz w:val="24"/>
          <w:szCs w:val="24"/>
        </w:rPr>
        <w:t>внесено</w:t>
      </w:r>
      <w:proofErr w:type="spellEnd"/>
      <w:r w:rsidR="00C254D7" w:rsidRPr="00C254D7">
        <w:rPr>
          <w:sz w:val="24"/>
          <w:szCs w:val="24"/>
        </w:rPr>
        <w:t xml:space="preserve"> Комунальне підприємство теплових мереж Тернопільської обласної ради „</w:t>
      </w:r>
      <w:proofErr w:type="spellStart"/>
      <w:r w:rsidR="00C254D7" w:rsidRPr="00C254D7">
        <w:rPr>
          <w:sz w:val="24"/>
          <w:szCs w:val="24"/>
        </w:rPr>
        <w:t>Тернопільтеплокомуненерго</w:t>
      </w:r>
      <w:proofErr w:type="spellEnd"/>
      <w:r w:rsidR="00C254D7" w:rsidRPr="00C254D7">
        <w:rPr>
          <w:sz w:val="24"/>
          <w:szCs w:val="24"/>
        </w:rPr>
        <w:t>”, код ЄДРПОУ 3353590, вид господарської діяльності – транспортування теплової енергії магістральними та місцевими (розподільчими) тепловими мережами, територія діяльності – Тернопільська область.</w:t>
      </w:r>
      <w:r w:rsidR="00C254D7">
        <w:rPr>
          <w:sz w:val="24"/>
          <w:szCs w:val="24"/>
        </w:rPr>
        <w:t xml:space="preserve"> </w:t>
      </w:r>
      <w:r w:rsidR="00B82A60">
        <w:rPr>
          <w:sz w:val="24"/>
          <w:szCs w:val="24"/>
        </w:rPr>
        <w:t xml:space="preserve">На підставі наведеного, </w:t>
      </w:r>
      <w:r w:rsidRPr="0092024B">
        <w:rPr>
          <w:spacing w:val="-47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послуги</w:t>
      </w:r>
      <w:r w:rsidRPr="0092024B">
        <w:rPr>
          <w:spacing w:val="18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19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постачання</w:t>
      </w:r>
      <w:r w:rsidRPr="0092024B">
        <w:rPr>
          <w:spacing w:val="18"/>
          <w:sz w:val="24"/>
          <w:szCs w:val="24"/>
        </w:rPr>
        <w:t xml:space="preserve"> </w:t>
      </w:r>
      <w:r w:rsidRPr="0092024B">
        <w:rPr>
          <w:sz w:val="24"/>
          <w:szCs w:val="24"/>
        </w:rPr>
        <w:t>теплової</w:t>
      </w:r>
      <w:r w:rsidRPr="0092024B">
        <w:rPr>
          <w:spacing w:val="19"/>
          <w:sz w:val="24"/>
          <w:szCs w:val="24"/>
        </w:rPr>
        <w:t xml:space="preserve"> </w:t>
      </w:r>
      <w:r w:rsidRPr="0092024B">
        <w:rPr>
          <w:sz w:val="24"/>
          <w:szCs w:val="24"/>
        </w:rPr>
        <w:t>енергії</w:t>
      </w:r>
      <w:r w:rsidRPr="0092024B">
        <w:rPr>
          <w:spacing w:val="18"/>
          <w:sz w:val="24"/>
          <w:szCs w:val="24"/>
        </w:rPr>
        <w:t xml:space="preserve"> </w:t>
      </w:r>
      <w:r w:rsidRPr="0092024B">
        <w:rPr>
          <w:sz w:val="24"/>
          <w:szCs w:val="24"/>
        </w:rPr>
        <w:t>можуть</w:t>
      </w:r>
      <w:r w:rsidRPr="0092024B">
        <w:rPr>
          <w:spacing w:val="19"/>
          <w:sz w:val="24"/>
          <w:szCs w:val="24"/>
        </w:rPr>
        <w:t xml:space="preserve"> </w:t>
      </w:r>
      <w:r w:rsidRPr="0092024B">
        <w:rPr>
          <w:sz w:val="24"/>
          <w:szCs w:val="24"/>
        </w:rPr>
        <w:t>бути</w:t>
      </w:r>
      <w:r w:rsidRPr="0092024B">
        <w:rPr>
          <w:spacing w:val="18"/>
          <w:sz w:val="24"/>
          <w:szCs w:val="24"/>
        </w:rPr>
        <w:t xml:space="preserve"> </w:t>
      </w:r>
      <w:r w:rsidRPr="0092024B">
        <w:rPr>
          <w:sz w:val="24"/>
          <w:szCs w:val="24"/>
        </w:rPr>
        <w:t>надані</w:t>
      </w:r>
      <w:r w:rsidRPr="0092024B">
        <w:rPr>
          <w:spacing w:val="19"/>
          <w:sz w:val="24"/>
          <w:szCs w:val="24"/>
        </w:rPr>
        <w:t xml:space="preserve"> </w:t>
      </w:r>
      <w:r w:rsidRPr="0092024B">
        <w:rPr>
          <w:sz w:val="24"/>
          <w:szCs w:val="24"/>
        </w:rPr>
        <w:t>виключно</w:t>
      </w:r>
      <w:r w:rsidRPr="0092024B">
        <w:rPr>
          <w:spacing w:val="29"/>
          <w:sz w:val="24"/>
          <w:szCs w:val="24"/>
        </w:rPr>
        <w:t xml:space="preserve"> </w:t>
      </w:r>
      <w:r w:rsidR="0057175F" w:rsidRPr="00C254D7">
        <w:rPr>
          <w:sz w:val="24"/>
          <w:szCs w:val="24"/>
        </w:rPr>
        <w:t>Комунальн</w:t>
      </w:r>
      <w:r w:rsidR="00322DCD">
        <w:rPr>
          <w:sz w:val="24"/>
          <w:szCs w:val="24"/>
        </w:rPr>
        <w:t>им</w:t>
      </w:r>
      <w:r w:rsidR="0057175F" w:rsidRPr="00C254D7">
        <w:rPr>
          <w:sz w:val="24"/>
          <w:szCs w:val="24"/>
        </w:rPr>
        <w:t xml:space="preserve"> підприємство</w:t>
      </w:r>
      <w:r w:rsidR="00322DCD">
        <w:rPr>
          <w:sz w:val="24"/>
          <w:szCs w:val="24"/>
        </w:rPr>
        <w:t>м</w:t>
      </w:r>
      <w:r w:rsidR="0057175F" w:rsidRPr="00C254D7">
        <w:rPr>
          <w:sz w:val="24"/>
          <w:szCs w:val="24"/>
        </w:rPr>
        <w:t xml:space="preserve"> теплових мереж Тернопільської обласної ради „</w:t>
      </w:r>
      <w:proofErr w:type="spellStart"/>
      <w:r w:rsidR="0057175F" w:rsidRPr="00C254D7">
        <w:rPr>
          <w:sz w:val="24"/>
          <w:szCs w:val="24"/>
        </w:rPr>
        <w:t>Тернопільтеплокомуненерго</w:t>
      </w:r>
      <w:proofErr w:type="spellEnd"/>
      <w:r w:rsidR="0057175F" w:rsidRPr="00C254D7">
        <w:rPr>
          <w:sz w:val="24"/>
          <w:szCs w:val="24"/>
        </w:rPr>
        <w:t>”</w:t>
      </w:r>
      <w:r w:rsidR="0057175F">
        <w:rPr>
          <w:sz w:val="24"/>
          <w:szCs w:val="24"/>
        </w:rPr>
        <w:t xml:space="preserve"> </w:t>
      </w:r>
      <w:r w:rsidRPr="0092024B">
        <w:rPr>
          <w:sz w:val="24"/>
          <w:szCs w:val="24"/>
        </w:rPr>
        <w:t>у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зв’язку</w:t>
      </w:r>
      <w:r w:rsidRPr="0092024B">
        <w:rPr>
          <w:spacing w:val="-7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-3"/>
          <w:sz w:val="24"/>
          <w:szCs w:val="24"/>
        </w:rPr>
        <w:t xml:space="preserve"> </w:t>
      </w:r>
      <w:r w:rsidRPr="0092024B">
        <w:rPr>
          <w:sz w:val="24"/>
          <w:szCs w:val="24"/>
        </w:rPr>
        <w:t>відсутністю</w:t>
      </w:r>
      <w:r w:rsidRPr="0092024B">
        <w:rPr>
          <w:spacing w:val="-1"/>
          <w:sz w:val="24"/>
          <w:szCs w:val="24"/>
        </w:rPr>
        <w:t xml:space="preserve"> </w:t>
      </w:r>
      <w:r w:rsidRPr="0092024B">
        <w:rPr>
          <w:sz w:val="24"/>
          <w:szCs w:val="24"/>
        </w:rPr>
        <w:t>конкуренції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-1"/>
          <w:sz w:val="24"/>
          <w:szCs w:val="24"/>
        </w:rPr>
        <w:t xml:space="preserve"> </w:t>
      </w:r>
      <w:r w:rsidRPr="0092024B">
        <w:rPr>
          <w:sz w:val="24"/>
          <w:szCs w:val="24"/>
        </w:rPr>
        <w:t>технічних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причин.</w:t>
      </w:r>
    </w:p>
    <w:p w:rsidR="000C4F8F" w:rsidRPr="0092024B" w:rsidRDefault="000C4F8F" w:rsidP="000C4F8F">
      <w:pPr>
        <w:pStyle w:val="a3"/>
        <w:ind w:left="0" w:right="118" w:firstLine="709"/>
        <w:rPr>
          <w:sz w:val="24"/>
          <w:szCs w:val="24"/>
        </w:rPr>
      </w:pPr>
      <w:r w:rsidRPr="0092024B">
        <w:rPr>
          <w:sz w:val="24"/>
          <w:szCs w:val="24"/>
        </w:rPr>
        <w:t>Водночас, як передбачено Постановою</w:t>
      </w:r>
      <w:r>
        <w:rPr>
          <w:sz w:val="24"/>
          <w:szCs w:val="24"/>
        </w:rPr>
        <w:t xml:space="preserve"> №1178</w:t>
      </w:r>
      <w:r w:rsidRPr="0092024B">
        <w:rPr>
          <w:sz w:val="24"/>
          <w:szCs w:val="24"/>
        </w:rPr>
        <w:t xml:space="preserve">, під час здійснення </w:t>
      </w:r>
      <w:proofErr w:type="spellStart"/>
      <w:r w:rsidRPr="0092024B">
        <w:rPr>
          <w:sz w:val="24"/>
          <w:szCs w:val="24"/>
        </w:rPr>
        <w:t>закупівель</w:t>
      </w:r>
      <w:proofErr w:type="spellEnd"/>
      <w:r w:rsidRPr="0092024B">
        <w:rPr>
          <w:sz w:val="24"/>
          <w:szCs w:val="24"/>
        </w:rPr>
        <w:t xml:space="preserve"> замовники повинні дотримуватися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принципів</w:t>
      </w:r>
      <w:r w:rsidRPr="0092024B">
        <w:rPr>
          <w:spacing w:val="-2"/>
          <w:sz w:val="24"/>
          <w:szCs w:val="24"/>
        </w:rPr>
        <w:t xml:space="preserve"> </w:t>
      </w:r>
      <w:r w:rsidRPr="0092024B">
        <w:rPr>
          <w:sz w:val="24"/>
          <w:szCs w:val="24"/>
        </w:rPr>
        <w:t>здійснення</w:t>
      </w:r>
      <w:r w:rsidRPr="0092024B">
        <w:rPr>
          <w:spacing w:val="-1"/>
          <w:sz w:val="24"/>
          <w:szCs w:val="24"/>
        </w:rPr>
        <w:t xml:space="preserve"> </w:t>
      </w:r>
      <w:r w:rsidRPr="0092024B">
        <w:rPr>
          <w:sz w:val="24"/>
          <w:szCs w:val="24"/>
        </w:rPr>
        <w:t>публічних</w:t>
      </w:r>
      <w:r w:rsidRPr="0092024B">
        <w:rPr>
          <w:spacing w:val="-1"/>
          <w:sz w:val="24"/>
          <w:szCs w:val="24"/>
        </w:rPr>
        <w:t xml:space="preserve"> </w:t>
      </w:r>
      <w:proofErr w:type="spellStart"/>
      <w:r w:rsidRPr="0092024B">
        <w:rPr>
          <w:sz w:val="24"/>
          <w:szCs w:val="24"/>
        </w:rPr>
        <w:t>закупівель</w:t>
      </w:r>
      <w:proofErr w:type="spellEnd"/>
      <w:r w:rsidRPr="009202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024B">
        <w:rPr>
          <w:sz w:val="24"/>
          <w:szCs w:val="24"/>
        </w:rPr>
        <w:t>Враховуючи</w:t>
      </w:r>
      <w:r w:rsidRPr="0092024B">
        <w:rPr>
          <w:spacing w:val="-6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зазначене,</w:t>
      </w:r>
      <w:r w:rsidRPr="0092024B">
        <w:rPr>
          <w:spacing w:val="-3"/>
          <w:sz w:val="24"/>
          <w:szCs w:val="24"/>
        </w:rPr>
        <w:t xml:space="preserve"> </w:t>
      </w:r>
      <w:r w:rsidRPr="0092024B">
        <w:rPr>
          <w:sz w:val="24"/>
          <w:szCs w:val="24"/>
        </w:rPr>
        <w:t>з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метою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дотримання</w:t>
      </w:r>
      <w:r w:rsidRPr="0092024B">
        <w:rPr>
          <w:spacing w:val="-6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принципу</w:t>
      </w:r>
      <w:r w:rsidRPr="0092024B">
        <w:rPr>
          <w:spacing w:val="-8"/>
          <w:sz w:val="24"/>
          <w:szCs w:val="24"/>
        </w:rPr>
        <w:t xml:space="preserve"> </w:t>
      </w:r>
      <w:r w:rsidRPr="0092024B">
        <w:rPr>
          <w:sz w:val="24"/>
          <w:szCs w:val="24"/>
        </w:rPr>
        <w:t>ефективності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закупівлі,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якнайшвидшого</w:t>
      </w:r>
      <w:r w:rsidRPr="0092024B">
        <w:rPr>
          <w:spacing w:val="-3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забезпечення</w:t>
      </w:r>
      <w:r w:rsidRPr="0092024B">
        <w:rPr>
          <w:spacing w:val="-48"/>
          <w:sz w:val="24"/>
          <w:szCs w:val="24"/>
        </w:rPr>
        <w:t xml:space="preserve"> </w:t>
      </w:r>
      <w:r w:rsidRPr="0092024B">
        <w:rPr>
          <w:sz w:val="24"/>
          <w:szCs w:val="24"/>
        </w:rPr>
        <w:t>потреби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у</w:t>
      </w:r>
      <w:r w:rsidRPr="0092024B">
        <w:rPr>
          <w:spacing w:val="-7"/>
          <w:sz w:val="24"/>
          <w:szCs w:val="24"/>
        </w:rPr>
        <w:t xml:space="preserve"> </w:t>
      </w:r>
      <w:r w:rsidRPr="0092024B">
        <w:rPr>
          <w:sz w:val="24"/>
          <w:szCs w:val="24"/>
        </w:rPr>
        <w:t>вказаній</w:t>
      </w:r>
      <w:r w:rsidRPr="0092024B">
        <w:rPr>
          <w:spacing w:val="-7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закупівлі</w:t>
      </w:r>
      <w:r w:rsidRPr="0092024B">
        <w:rPr>
          <w:spacing w:val="-6"/>
          <w:sz w:val="24"/>
          <w:szCs w:val="24"/>
        </w:rPr>
        <w:t xml:space="preserve"> </w:t>
      </w:r>
      <w:r w:rsidRPr="0092024B">
        <w:rPr>
          <w:sz w:val="24"/>
          <w:szCs w:val="24"/>
        </w:rPr>
        <w:t>в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умовах</w:t>
      </w:r>
      <w:r w:rsidRPr="0092024B">
        <w:rPr>
          <w:spacing w:val="-7"/>
          <w:sz w:val="24"/>
          <w:szCs w:val="24"/>
        </w:rPr>
        <w:t xml:space="preserve"> </w:t>
      </w:r>
      <w:r w:rsidRPr="0092024B">
        <w:rPr>
          <w:sz w:val="24"/>
          <w:szCs w:val="24"/>
        </w:rPr>
        <w:t>воєнного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стану,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замовник</w:t>
      </w:r>
      <w:r w:rsidRPr="0092024B">
        <w:rPr>
          <w:spacing w:val="-5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прийняв</w:t>
      </w:r>
      <w:r w:rsidRPr="0092024B">
        <w:rPr>
          <w:spacing w:val="-6"/>
          <w:sz w:val="24"/>
          <w:szCs w:val="24"/>
        </w:rPr>
        <w:t xml:space="preserve"> </w:t>
      </w:r>
      <w:r w:rsidRPr="0092024B">
        <w:rPr>
          <w:sz w:val="24"/>
          <w:szCs w:val="24"/>
        </w:rPr>
        <w:t>рішення</w:t>
      </w:r>
      <w:r w:rsidRPr="0092024B">
        <w:rPr>
          <w:spacing w:val="-6"/>
          <w:sz w:val="24"/>
          <w:szCs w:val="24"/>
        </w:rPr>
        <w:t xml:space="preserve"> </w:t>
      </w:r>
      <w:r w:rsidRPr="0092024B">
        <w:rPr>
          <w:sz w:val="24"/>
          <w:szCs w:val="24"/>
        </w:rPr>
        <w:t>про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застосування</w:t>
      </w:r>
      <w:r w:rsidRPr="0092024B">
        <w:rPr>
          <w:spacing w:val="-4"/>
          <w:sz w:val="24"/>
          <w:szCs w:val="24"/>
        </w:rPr>
        <w:t xml:space="preserve"> </w:t>
      </w:r>
      <w:r w:rsidRPr="0092024B">
        <w:rPr>
          <w:sz w:val="24"/>
          <w:szCs w:val="24"/>
        </w:rPr>
        <w:t>під</w:t>
      </w:r>
      <w:r w:rsidRPr="0092024B">
        <w:rPr>
          <w:spacing w:val="-7"/>
          <w:sz w:val="24"/>
          <w:szCs w:val="24"/>
        </w:rPr>
        <w:t xml:space="preserve"> </w:t>
      </w:r>
      <w:r w:rsidRPr="0092024B">
        <w:rPr>
          <w:sz w:val="24"/>
          <w:szCs w:val="24"/>
        </w:rPr>
        <w:t>час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здійснення</w:t>
      </w:r>
      <w:r w:rsidRPr="0092024B">
        <w:rPr>
          <w:spacing w:val="-2"/>
          <w:sz w:val="24"/>
          <w:szCs w:val="24"/>
        </w:rPr>
        <w:t xml:space="preserve"> </w:t>
      </w:r>
      <w:r w:rsidRPr="0092024B">
        <w:rPr>
          <w:sz w:val="24"/>
          <w:szCs w:val="24"/>
        </w:rPr>
        <w:t>закупівлі</w:t>
      </w:r>
      <w:r w:rsidRPr="0092024B">
        <w:rPr>
          <w:spacing w:val="-1"/>
          <w:sz w:val="24"/>
          <w:szCs w:val="24"/>
        </w:rPr>
        <w:t xml:space="preserve"> </w:t>
      </w:r>
      <w:r w:rsidRPr="0092024B">
        <w:rPr>
          <w:sz w:val="24"/>
          <w:szCs w:val="24"/>
        </w:rPr>
        <w:t>вищезазначеного</w:t>
      </w:r>
      <w:r w:rsidRPr="0092024B">
        <w:rPr>
          <w:spacing w:val="1"/>
          <w:sz w:val="24"/>
          <w:szCs w:val="24"/>
        </w:rPr>
        <w:t xml:space="preserve"> </w:t>
      </w:r>
      <w:r w:rsidRPr="0092024B">
        <w:rPr>
          <w:sz w:val="24"/>
          <w:szCs w:val="24"/>
        </w:rPr>
        <w:t>винятку</w:t>
      </w:r>
      <w:r w:rsidRPr="0092024B">
        <w:rPr>
          <w:spacing w:val="-2"/>
          <w:sz w:val="24"/>
          <w:szCs w:val="24"/>
        </w:rPr>
        <w:t xml:space="preserve"> </w:t>
      </w:r>
      <w:r w:rsidRPr="0092024B">
        <w:rPr>
          <w:sz w:val="24"/>
          <w:szCs w:val="24"/>
        </w:rPr>
        <w:t>за Постановою</w:t>
      </w:r>
      <w:r>
        <w:rPr>
          <w:sz w:val="24"/>
          <w:szCs w:val="24"/>
        </w:rPr>
        <w:t xml:space="preserve"> №1178</w:t>
      </w:r>
      <w:r w:rsidRPr="0092024B">
        <w:rPr>
          <w:sz w:val="24"/>
          <w:szCs w:val="24"/>
        </w:rPr>
        <w:t>.</w:t>
      </w:r>
    </w:p>
    <w:p w:rsidR="009811F2" w:rsidRPr="0092024B" w:rsidRDefault="001F2D15" w:rsidP="00A06E1D">
      <w:pPr>
        <w:pStyle w:val="a3"/>
        <w:ind w:left="0" w:right="119" w:firstLine="709"/>
        <w:rPr>
          <w:sz w:val="24"/>
          <w:szCs w:val="24"/>
        </w:rPr>
      </w:pPr>
      <w:r w:rsidRPr="0092024B">
        <w:rPr>
          <w:sz w:val="24"/>
          <w:szCs w:val="24"/>
        </w:rPr>
        <w:t xml:space="preserve">На підтвердження застосування </w:t>
      </w:r>
      <w:r w:rsidR="005F6467">
        <w:rPr>
          <w:sz w:val="24"/>
          <w:szCs w:val="24"/>
        </w:rPr>
        <w:t>винятку</w:t>
      </w:r>
      <w:r w:rsidRPr="0092024B">
        <w:rPr>
          <w:sz w:val="24"/>
          <w:szCs w:val="24"/>
        </w:rPr>
        <w:t xml:space="preserve"> за </w:t>
      </w:r>
      <w:r w:rsidR="001E7CD0" w:rsidRPr="0092024B">
        <w:rPr>
          <w:sz w:val="24"/>
          <w:szCs w:val="24"/>
        </w:rPr>
        <w:t xml:space="preserve">Постановою </w:t>
      </w:r>
      <w:r w:rsidR="005F6467">
        <w:rPr>
          <w:sz w:val="24"/>
          <w:szCs w:val="24"/>
        </w:rPr>
        <w:t>№</w:t>
      </w:r>
      <w:r w:rsidR="00A06E1D">
        <w:rPr>
          <w:sz w:val="24"/>
          <w:szCs w:val="24"/>
        </w:rPr>
        <w:t>1178 надається л</w:t>
      </w:r>
      <w:r w:rsidRPr="00A06E1D">
        <w:rPr>
          <w:sz w:val="24"/>
          <w:szCs w:val="24"/>
        </w:rPr>
        <w:t xml:space="preserve">ист Антимонопольного </w:t>
      </w:r>
      <w:r w:rsidR="00976664" w:rsidRPr="00A06E1D">
        <w:rPr>
          <w:sz w:val="24"/>
          <w:szCs w:val="24"/>
        </w:rPr>
        <w:t xml:space="preserve">комітету </w:t>
      </w:r>
      <w:r w:rsidRPr="00A06E1D">
        <w:rPr>
          <w:sz w:val="24"/>
          <w:szCs w:val="24"/>
        </w:rPr>
        <w:t xml:space="preserve">України </w:t>
      </w:r>
      <w:r w:rsidR="00A06E1D">
        <w:rPr>
          <w:sz w:val="24"/>
          <w:szCs w:val="24"/>
        </w:rPr>
        <w:t xml:space="preserve">від 16.03.2023 р. №100-17.3/02-5041е та </w:t>
      </w:r>
      <w:r w:rsidRPr="00A06E1D">
        <w:rPr>
          <w:sz w:val="24"/>
          <w:szCs w:val="24"/>
        </w:rPr>
        <w:t xml:space="preserve">Витяг </w:t>
      </w:r>
      <w:r w:rsidR="00A06E1D">
        <w:rPr>
          <w:sz w:val="24"/>
          <w:szCs w:val="24"/>
        </w:rPr>
        <w:t>зі</w:t>
      </w:r>
      <w:r w:rsidRPr="00A06E1D">
        <w:rPr>
          <w:sz w:val="24"/>
          <w:szCs w:val="24"/>
        </w:rPr>
        <w:t xml:space="preserve"> зведеного переліку суб’єктів природних</w:t>
      </w:r>
      <w:r w:rsidRPr="00A06E1D">
        <w:rPr>
          <w:spacing w:val="1"/>
          <w:sz w:val="24"/>
          <w:szCs w:val="24"/>
        </w:rPr>
        <w:t xml:space="preserve"> </w:t>
      </w:r>
      <w:r w:rsidRPr="00A06E1D">
        <w:rPr>
          <w:sz w:val="24"/>
          <w:szCs w:val="24"/>
        </w:rPr>
        <w:t>монополій</w:t>
      </w:r>
      <w:r w:rsidR="00A06E1D">
        <w:rPr>
          <w:sz w:val="24"/>
          <w:szCs w:val="24"/>
        </w:rPr>
        <w:t xml:space="preserve"> станом на 28.02.2023. </w:t>
      </w:r>
    </w:p>
    <w:p w:rsidR="000C4F8F" w:rsidRPr="0092024B" w:rsidRDefault="000C4F8F">
      <w:pPr>
        <w:pStyle w:val="a3"/>
        <w:ind w:left="0" w:right="118" w:firstLine="709"/>
        <w:rPr>
          <w:sz w:val="24"/>
          <w:szCs w:val="24"/>
        </w:rPr>
      </w:pPr>
    </w:p>
    <w:sectPr w:rsidR="000C4F8F" w:rsidRPr="0092024B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2"/>
    <w:rsid w:val="000346EA"/>
    <w:rsid w:val="0003702F"/>
    <w:rsid w:val="0009218E"/>
    <w:rsid w:val="000C4F8F"/>
    <w:rsid w:val="000D64BB"/>
    <w:rsid w:val="00143296"/>
    <w:rsid w:val="0016375C"/>
    <w:rsid w:val="001E7CD0"/>
    <w:rsid w:val="001F2D15"/>
    <w:rsid w:val="00214FDB"/>
    <w:rsid w:val="00234A48"/>
    <w:rsid w:val="00322DCD"/>
    <w:rsid w:val="003E0223"/>
    <w:rsid w:val="003F77F0"/>
    <w:rsid w:val="004137DB"/>
    <w:rsid w:val="00443FAC"/>
    <w:rsid w:val="0049386A"/>
    <w:rsid w:val="004A1072"/>
    <w:rsid w:val="005708C8"/>
    <w:rsid w:val="0057175F"/>
    <w:rsid w:val="005F6467"/>
    <w:rsid w:val="006100FD"/>
    <w:rsid w:val="006E0111"/>
    <w:rsid w:val="006E3672"/>
    <w:rsid w:val="00854AA8"/>
    <w:rsid w:val="00886427"/>
    <w:rsid w:val="0092024B"/>
    <w:rsid w:val="00976664"/>
    <w:rsid w:val="009811F2"/>
    <w:rsid w:val="00A06E1D"/>
    <w:rsid w:val="00A50EA5"/>
    <w:rsid w:val="00AE476D"/>
    <w:rsid w:val="00B50FFB"/>
    <w:rsid w:val="00B82A60"/>
    <w:rsid w:val="00B97747"/>
    <w:rsid w:val="00C254D7"/>
    <w:rsid w:val="00C53295"/>
    <w:rsid w:val="00CD3A0C"/>
    <w:rsid w:val="00D0060C"/>
    <w:rsid w:val="00D00E10"/>
    <w:rsid w:val="00DD1941"/>
    <w:rsid w:val="00E0461A"/>
    <w:rsid w:val="00EB5369"/>
    <w:rsid w:val="00EE6616"/>
    <w:rsid w:val="00EF529C"/>
    <w:rsid w:val="00F40902"/>
    <w:rsid w:val="00F55EF5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2CF3-7E44-45CA-B84C-DD0C330D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 w:line="228" w:lineRule="exact"/>
      <w:ind w:left="1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2023-03-14T11:26:00Z</dcterms:created>
  <dcterms:modified xsi:type="dcterms:W3CDTF">2023-03-22T10:10:00Z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2023-03-14T00:00:00Z</vt:filetime>
  </property>
</Properties>
</file>