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8AD6" w14:textId="77777777" w:rsidR="00BF530B" w:rsidRDefault="00BF530B" w:rsidP="00856332">
      <w:pPr>
        <w:pageBreakBefore/>
        <w:pBdr>
          <w:top w:val="none" w:sz="0" w:space="0" w:color="000000"/>
          <w:left w:val="none" w:sz="0" w:space="0" w:color="000000"/>
          <w:bottom w:val="none" w:sz="0" w:space="0" w:color="000000"/>
          <w:right w:val="none" w:sz="0" w:space="0" w:color="000000"/>
        </w:pBdr>
        <w:spacing w:after="0" w:line="240" w:lineRule="auto"/>
        <w:jc w:val="right"/>
      </w:pPr>
      <w:r>
        <w:rPr>
          <w:rFonts w:ascii="Times New Roman" w:hAnsi="Times New Roman" w:cs="Times New Roman"/>
          <w:b/>
          <w:sz w:val="24"/>
          <w:szCs w:val="24"/>
          <w:lang w:val="uk-UA"/>
        </w:rPr>
        <w:t xml:space="preserve">Додаток 1 до документації </w:t>
      </w:r>
    </w:p>
    <w:p w14:paraId="5D2C099C" w14:textId="4BFD6268" w:rsidR="00400224" w:rsidRDefault="00BF530B" w:rsidP="00856332">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00683BA5">
        <w:rPr>
          <w:rFonts w:ascii="Times New Roman" w:hAnsi="Times New Roman" w:cs="Times New Roman"/>
          <w:b/>
          <w:sz w:val="24"/>
          <w:szCs w:val="24"/>
          <w:lang w:val="uk-UA"/>
        </w:rPr>
        <w:t xml:space="preserve">інформація </w:t>
      </w:r>
      <w:r>
        <w:rPr>
          <w:rFonts w:ascii="Times New Roman" w:hAnsi="Times New Roman" w:cs="Times New Roman"/>
          <w:b/>
          <w:sz w:val="24"/>
          <w:szCs w:val="24"/>
          <w:lang w:val="uk-UA"/>
        </w:rPr>
        <w:t xml:space="preserve">про необхідні технічні, </w:t>
      </w:r>
      <w:r w:rsidR="00400224">
        <w:rPr>
          <w:rFonts w:ascii="Times New Roman" w:hAnsi="Times New Roman" w:cs="Times New Roman"/>
          <w:b/>
          <w:sz w:val="24"/>
          <w:szCs w:val="24"/>
          <w:lang w:val="uk-UA"/>
        </w:rPr>
        <w:t>якісні та кількісні</w:t>
      </w:r>
      <w:r w:rsidR="00400224" w:rsidRPr="00400224">
        <w:rPr>
          <w:rFonts w:ascii="Times New Roman" w:hAnsi="Times New Roman" w:cs="Times New Roman"/>
          <w:b/>
          <w:sz w:val="24"/>
          <w:szCs w:val="24"/>
          <w:lang w:val="uk-UA"/>
        </w:rPr>
        <w:t xml:space="preserve"> </w:t>
      </w:r>
      <w:r w:rsidR="00400224">
        <w:rPr>
          <w:rFonts w:ascii="Times New Roman" w:hAnsi="Times New Roman" w:cs="Times New Roman"/>
          <w:b/>
          <w:sz w:val="24"/>
          <w:szCs w:val="24"/>
          <w:lang w:val="uk-UA"/>
        </w:rPr>
        <w:t>характеристики предмету закупівлі)</w:t>
      </w:r>
    </w:p>
    <w:p w14:paraId="7D799CA8" w14:textId="77777777" w:rsidR="00400224" w:rsidRDefault="00400224" w:rsidP="00856332">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D7BC3F4" w14:textId="77777777" w:rsidR="00BF530B" w:rsidRPr="00400224" w:rsidRDefault="00400224" w:rsidP="00856332">
      <w:pPr>
        <w:pBdr>
          <w:top w:val="none" w:sz="0" w:space="0" w:color="000000"/>
          <w:left w:val="none" w:sz="0" w:space="0" w:color="000000"/>
          <w:bottom w:val="none" w:sz="0" w:space="0" w:color="000000"/>
          <w:right w:val="none" w:sz="0" w:space="0" w:color="000000"/>
        </w:pBdr>
        <w:spacing w:after="0" w:line="240" w:lineRule="auto"/>
        <w:jc w:val="center"/>
        <w:rPr>
          <w:lang w:val="uk-UA"/>
        </w:rPr>
      </w:pPr>
      <w:r>
        <w:rPr>
          <w:rFonts w:ascii="Times New Roman" w:hAnsi="Times New Roman" w:cs="Times New Roman"/>
          <w:b/>
          <w:sz w:val="24"/>
          <w:szCs w:val="24"/>
          <w:lang w:val="uk-UA"/>
        </w:rPr>
        <w:t xml:space="preserve">                                                                                         </w:t>
      </w:r>
    </w:p>
    <w:p w14:paraId="50194946" w14:textId="5D2A66D2" w:rsidR="00BF530B" w:rsidRDefault="00BF530B" w:rsidP="00856332">
      <w:pPr>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ТЕХНІЧНЕ ЗАВДАННЯ</w:t>
      </w:r>
    </w:p>
    <w:p w14:paraId="3EB771F6" w14:textId="77777777" w:rsidR="006D0299" w:rsidRDefault="006D0299" w:rsidP="00856332">
      <w:pPr>
        <w:spacing w:after="0" w:line="240" w:lineRule="auto"/>
        <w:jc w:val="center"/>
      </w:pPr>
    </w:p>
    <w:p w14:paraId="7375A390" w14:textId="77777777" w:rsidR="00A8115A" w:rsidRDefault="00A8115A" w:rsidP="00A8115A">
      <w:pPr>
        <w:spacing w:after="0" w:line="240" w:lineRule="auto"/>
        <w:jc w:val="center"/>
        <w:rPr>
          <w:rFonts w:ascii="Times New Roman" w:hAnsi="Times New Roman" w:cs="Times New Roman"/>
          <w:b/>
          <w:color w:val="000000" w:themeColor="text1"/>
          <w:sz w:val="24"/>
          <w:szCs w:val="24"/>
          <w:lang w:val="uk-UA"/>
        </w:rPr>
      </w:pPr>
      <w:r w:rsidRPr="00A8115A">
        <w:rPr>
          <w:rFonts w:ascii="Times New Roman" w:hAnsi="Times New Roman" w:cs="Times New Roman"/>
          <w:b/>
          <w:color w:val="FF0000"/>
          <w:sz w:val="24"/>
          <w:szCs w:val="24"/>
          <w:lang w:val="uk-UA"/>
        </w:rPr>
        <w:tab/>
      </w:r>
      <w:r w:rsidRPr="00A8115A">
        <w:rPr>
          <w:rFonts w:ascii="Times New Roman" w:hAnsi="Times New Roman" w:cs="Times New Roman"/>
          <w:b/>
          <w:color w:val="000000" w:themeColor="text1"/>
          <w:sz w:val="24"/>
          <w:szCs w:val="24"/>
          <w:lang w:val="uk-UA"/>
        </w:rPr>
        <w:t xml:space="preserve">Модульні плити для підлоги з ПВХ "Павук" посилені 730*730*22 мм </w:t>
      </w:r>
      <w:r w:rsidRPr="00A8115A">
        <w:rPr>
          <w:rFonts w:ascii="Times New Roman" w:hAnsi="Times New Roman" w:cs="Times New Roman"/>
          <w:b/>
          <w:color w:val="000000" w:themeColor="text1"/>
          <w:sz w:val="24"/>
          <w:szCs w:val="24"/>
          <w:lang w:val="uk-UA"/>
        </w:rPr>
        <w:tab/>
      </w:r>
    </w:p>
    <w:p w14:paraId="6D60CA13" w14:textId="22F6DC7E" w:rsidR="00BF530B" w:rsidRPr="00A8115A" w:rsidRDefault="00F161F1" w:rsidP="00A8115A">
      <w:pPr>
        <w:spacing w:after="0" w:line="240" w:lineRule="auto"/>
        <w:jc w:val="center"/>
        <w:rPr>
          <w:rFonts w:ascii="Times New Roman" w:hAnsi="Times New Roman" w:cs="Times New Roman"/>
          <w:b/>
          <w:color w:val="000000" w:themeColor="text1"/>
          <w:sz w:val="24"/>
          <w:szCs w:val="24"/>
          <w:lang w:val="uk-UA"/>
        </w:rPr>
      </w:pPr>
      <w:r w:rsidRPr="00A8115A">
        <w:rPr>
          <w:rFonts w:ascii="Times New Roman" w:hAnsi="Times New Roman" w:cs="Times New Roman"/>
          <w:b/>
          <w:color w:val="000000" w:themeColor="text1"/>
          <w:sz w:val="24"/>
          <w:szCs w:val="24"/>
          <w:lang w:val="uk-UA"/>
        </w:rPr>
        <w:t xml:space="preserve">за </w:t>
      </w:r>
      <w:r w:rsidR="00BF530B" w:rsidRPr="00A8115A">
        <w:rPr>
          <w:rFonts w:ascii="Times New Roman" w:hAnsi="Times New Roman" w:cs="Times New Roman"/>
          <w:b/>
          <w:color w:val="000000" w:themeColor="text1"/>
          <w:sz w:val="24"/>
          <w:szCs w:val="24"/>
          <w:lang w:val="uk-UA"/>
        </w:rPr>
        <w:t xml:space="preserve">(ДК 021:2015 «Єдиний закупівельний словник» </w:t>
      </w:r>
      <w:r w:rsidR="00A8115A" w:rsidRPr="00A8115A">
        <w:rPr>
          <w:rFonts w:ascii="Times New Roman" w:hAnsi="Times New Roman" w:cs="Times New Roman"/>
          <w:b/>
          <w:color w:val="000000" w:themeColor="text1"/>
          <w:sz w:val="24"/>
          <w:szCs w:val="24"/>
          <w:lang w:val="uk-UA"/>
        </w:rPr>
        <w:t>44110000-4 Конструкційні матеріали</w:t>
      </w:r>
    </w:p>
    <w:p w14:paraId="3535302B" w14:textId="77777777" w:rsidR="00BF530B" w:rsidRPr="00F161F1" w:rsidRDefault="00BF530B" w:rsidP="00856332">
      <w:pPr>
        <w:spacing w:after="0" w:line="240" w:lineRule="auto"/>
        <w:jc w:val="center"/>
        <w:rPr>
          <w:lang w:val="uk-UA"/>
        </w:rPr>
      </w:pPr>
    </w:p>
    <w:p w14:paraId="54859F70" w14:textId="77777777" w:rsidR="00BF530B" w:rsidRDefault="00BF530B" w:rsidP="00856332">
      <w:pPr>
        <w:widowControl w:val="0"/>
        <w:tabs>
          <w:tab w:val="left" w:pos="735"/>
          <w:tab w:val="center" w:pos="4677"/>
        </w:tabs>
        <w:spacing w:after="0" w:line="240" w:lineRule="auto"/>
        <w:jc w:val="both"/>
      </w:pPr>
      <w:r>
        <w:rPr>
          <w:rFonts w:ascii="Times New Roman" w:hAnsi="Times New Roman" w:cs="Times New Roman"/>
          <w:sz w:val="24"/>
          <w:szCs w:val="24"/>
          <w:lang w:val="uk-UA"/>
        </w:rPr>
        <w:tab/>
        <w:t>1.1. Технічна специфікація:</w:t>
      </w:r>
    </w:p>
    <w:tbl>
      <w:tblPr>
        <w:tblW w:w="9356" w:type="dxa"/>
        <w:tblInd w:w="108" w:type="dxa"/>
        <w:tblLayout w:type="fixed"/>
        <w:tblLook w:val="0000" w:firstRow="0" w:lastRow="0" w:firstColumn="0" w:lastColumn="0" w:noHBand="0" w:noVBand="0"/>
      </w:tblPr>
      <w:tblGrid>
        <w:gridCol w:w="816"/>
        <w:gridCol w:w="4854"/>
        <w:gridCol w:w="1276"/>
        <w:gridCol w:w="2410"/>
      </w:tblGrid>
      <w:tr w:rsidR="00BF530B" w14:paraId="6DA929FA" w14:textId="77777777" w:rsidTr="000E3AB5">
        <w:trPr>
          <w:trHeight w:val="411"/>
        </w:trPr>
        <w:tc>
          <w:tcPr>
            <w:tcW w:w="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25FE9" w14:textId="77777777" w:rsidR="00BF530B" w:rsidRDefault="00BF530B" w:rsidP="00856332">
            <w:pPr>
              <w:spacing w:after="0" w:line="240" w:lineRule="auto"/>
              <w:jc w:val="center"/>
            </w:pPr>
            <w:r>
              <w:rPr>
                <w:rFonts w:ascii="Times New Roman" w:eastAsia="Times New Roman" w:hAnsi="Times New Roman" w:cs="Times New Roman"/>
                <w:b/>
                <w:sz w:val="24"/>
                <w:szCs w:val="24"/>
                <w:lang w:val="uk-UA"/>
              </w:rPr>
              <w:t>№</w:t>
            </w:r>
          </w:p>
        </w:tc>
        <w:tc>
          <w:tcPr>
            <w:tcW w:w="48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662769" w14:textId="77777777" w:rsidR="00BF530B" w:rsidRDefault="00BF530B" w:rsidP="00856332">
            <w:pPr>
              <w:spacing w:after="0" w:line="240" w:lineRule="auto"/>
              <w:jc w:val="center"/>
            </w:pPr>
            <w:r>
              <w:rPr>
                <w:rFonts w:ascii="Times New Roman" w:eastAsia="Times New Roman" w:hAnsi="Times New Roman" w:cs="Times New Roman"/>
                <w:b/>
                <w:sz w:val="24"/>
                <w:szCs w:val="24"/>
                <w:lang w:val="uk-UA"/>
              </w:rPr>
              <w:t>Найменування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02E912" w14:textId="77777777" w:rsidR="00BF530B" w:rsidRDefault="00725EBE" w:rsidP="00856332">
            <w:pPr>
              <w:spacing w:after="0" w:line="240" w:lineRule="auto"/>
              <w:jc w:val="center"/>
            </w:pPr>
            <w:r>
              <w:rPr>
                <w:rFonts w:ascii="Times New Roman" w:eastAsia="Times New Roman" w:hAnsi="Times New Roman" w:cs="Times New Roman"/>
                <w:b/>
                <w:sz w:val="24"/>
                <w:szCs w:val="24"/>
                <w:lang w:val="uk-UA"/>
              </w:rPr>
              <w:t>Одиниця виміру</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B4302D" w14:textId="77777777" w:rsidR="00BF530B" w:rsidRDefault="00BF530B" w:rsidP="00856332">
            <w:pPr>
              <w:spacing w:after="0" w:line="240" w:lineRule="auto"/>
              <w:jc w:val="center"/>
            </w:pPr>
            <w:r>
              <w:rPr>
                <w:rFonts w:ascii="Times New Roman" w:eastAsia="Times New Roman" w:hAnsi="Times New Roman" w:cs="Times New Roman"/>
                <w:b/>
                <w:sz w:val="24"/>
                <w:szCs w:val="24"/>
                <w:lang w:val="uk-UA"/>
              </w:rPr>
              <w:t>Кількість</w:t>
            </w:r>
          </w:p>
        </w:tc>
      </w:tr>
      <w:tr w:rsidR="00BF530B" w14:paraId="6231A730" w14:textId="77777777" w:rsidTr="000E3AB5">
        <w:trPr>
          <w:trHeight w:val="275"/>
        </w:trPr>
        <w:tc>
          <w:tcPr>
            <w:tcW w:w="816" w:type="dxa"/>
            <w:tcBorders>
              <w:top w:val="single" w:sz="4" w:space="0" w:color="00000A"/>
              <w:left w:val="single" w:sz="4" w:space="0" w:color="00000A"/>
              <w:bottom w:val="single" w:sz="4" w:space="0" w:color="00000A"/>
              <w:right w:val="single" w:sz="4" w:space="0" w:color="00000A"/>
            </w:tcBorders>
            <w:shd w:val="clear" w:color="auto" w:fill="auto"/>
          </w:tcPr>
          <w:p w14:paraId="0DBC50F0" w14:textId="77777777" w:rsidR="00BF530B" w:rsidRDefault="00BF530B" w:rsidP="00856332">
            <w:pPr>
              <w:spacing w:after="0" w:line="240" w:lineRule="auto"/>
              <w:jc w:val="center"/>
            </w:pPr>
            <w:r>
              <w:rPr>
                <w:rFonts w:ascii="Times New Roman" w:eastAsia="Times New Roman" w:hAnsi="Times New Roman" w:cs="Times New Roman"/>
                <w:sz w:val="24"/>
                <w:szCs w:val="24"/>
                <w:lang w:val="uk-UA"/>
              </w:rPr>
              <w:t>1.</w:t>
            </w:r>
          </w:p>
        </w:tc>
        <w:tc>
          <w:tcPr>
            <w:tcW w:w="4854" w:type="dxa"/>
            <w:tcBorders>
              <w:top w:val="single" w:sz="4" w:space="0" w:color="00000A"/>
              <w:left w:val="single" w:sz="4" w:space="0" w:color="00000A"/>
              <w:bottom w:val="single" w:sz="4" w:space="0" w:color="00000A"/>
              <w:right w:val="single" w:sz="4" w:space="0" w:color="00000A"/>
            </w:tcBorders>
            <w:shd w:val="clear" w:color="auto" w:fill="auto"/>
          </w:tcPr>
          <w:p w14:paraId="0C79B712" w14:textId="6CC8FA41" w:rsidR="00BF530B" w:rsidRPr="00EC1D02" w:rsidRDefault="00B94E04" w:rsidP="000E3AB5">
            <w:pPr>
              <w:spacing w:after="0" w:line="240" w:lineRule="auto"/>
              <w:rPr>
                <w:rFonts w:ascii="Times New Roman" w:hAnsi="Times New Roman" w:cs="Times New Roman"/>
                <w:sz w:val="24"/>
                <w:szCs w:val="24"/>
              </w:rPr>
            </w:pPr>
            <w:r w:rsidRPr="00B94E04">
              <w:rPr>
                <w:rFonts w:ascii="Times New Roman" w:hAnsi="Times New Roman" w:cs="Times New Roman"/>
                <w:sz w:val="24"/>
                <w:szCs w:val="24"/>
                <w:lang w:val="uk-UA"/>
              </w:rPr>
              <w:t xml:space="preserve">Модульні плити для підлоги з ПВХ "Павук" посилені 730*730*22 мм </w:t>
            </w:r>
            <w:r w:rsidRPr="00B94E04">
              <w:rPr>
                <w:rFonts w:ascii="Times New Roman" w:hAnsi="Times New Roman" w:cs="Times New Roman"/>
                <w:sz w:val="24"/>
                <w:szCs w:val="24"/>
                <w:lang w:val="uk-UA"/>
              </w:rPr>
              <w:tab/>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70E3A3" w14:textId="238F7DE8" w:rsidR="00BF530B" w:rsidRPr="00B94E04" w:rsidRDefault="00B94E04" w:rsidP="00856332">
            <w:pPr>
              <w:spacing w:after="0" w:line="240" w:lineRule="auto"/>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Pr>
                <w:rFonts w:ascii="Times New Roman" w:hAnsi="Times New Roman" w:cs="Times New Roman"/>
                <w:sz w:val="24"/>
                <w:szCs w:val="24"/>
                <w:vertAlign w:val="superscript"/>
                <w:lang w:val="uk-UA"/>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D9C399" w14:textId="2E2EE695" w:rsidR="00BF530B" w:rsidRPr="00EC1D02" w:rsidRDefault="00B94E04" w:rsidP="00856332">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uk-UA"/>
              </w:rPr>
              <w:t>500</w:t>
            </w:r>
          </w:p>
        </w:tc>
      </w:tr>
    </w:tbl>
    <w:p w14:paraId="25E7B7C7" w14:textId="58509BBF" w:rsidR="00154901" w:rsidRDefault="00154901" w:rsidP="00856332">
      <w:pPr>
        <w:widowControl w:val="0"/>
        <w:tabs>
          <w:tab w:val="left" w:pos="735"/>
          <w:tab w:val="center" w:pos="4677"/>
        </w:tabs>
        <w:spacing w:after="0" w:line="240" w:lineRule="auto"/>
        <w:ind w:firstLine="709"/>
        <w:jc w:val="both"/>
        <w:rPr>
          <w:lang w:val="uk-UA"/>
        </w:rPr>
      </w:pPr>
    </w:p>
    <w:p w14:paraId="72B36E33" w14:textId="256E3BDE" w:rsidR="00B94E04" w:rsidRPr="00B94E04" w:rsidRDefault="00FA3167"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 xml:space="preserve">розмір </w:t>
      </w:r>
      <w:r w:rsidR="00B94E04" w:rsidRPr="00B94E04">
        <w:rPr>
          <w:rFonts w:ascii="Times New Roman" w:eastAsia="Times New Roman" w:hAnsi="Times New Roman" w:cs="Times New Roman"/>
          <w:color w:val="222222"/>
          <w:sz w:val="24"/>
          <w:szCs w:val="24"/>
          <w:lang w:val="uk-UA" w:eastAsia="uk-UA"/>
        </w:rPr>
        <w:t>робочої поверхні:</w:t>
      </w:r>
    </w:p>
    <w:p w14:paraId="68978FDD" w14:textId="77777777"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довжина: 700 мм;</w:t>
      </w:r>
    </w:p>
    <w:p w14:paraId="1976FC83" w14:textId="3FBAB483"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ширина: 700 мм;</w:t>
      </w:r>
    </w:p>
    <w:p w14:paraId="04C1DE4C" w14:textId="77777777"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товщина: 22 мм;</w:t>
      </w:r>
    </w:p>
    <w:p w14:paraId="1C79BFA3" w14:textId="1B4D9EA8" w:rsidR="00B94E04" w:rsidRPr="00B94E04" w:rsidRDefault="00FA3167"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тип приєднання – замкове;</w:t>
      </w:r>
    </w:p>
    <w:p w14:paraId="05B98245" w14:textId="349256C3" w:rsidR="00B94E04" w:rsidRPr="00B94E04" w:rsidRDefault="00FA3167"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лицьова сторона плити: гладка; внутрішня сторона плити: ребриста.,</w:t>
      </w:r>
    </w:p>
    <w:p w14:paraId="38C7516E" w14:textId="6C1172C1"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колір</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чорний</w:t>
      </w:r>
      <w:r w:rsidRPr="00B94E04">
        <w:rPr>
          <w:rFonts w:ascii="Times New Roman" w:eastAsia="Times New Roman" w:hAnsi="Times New Roman" w:cs="Times New Roman"/>
          <w:color w:val="222222"/>
          <w:sz w:val="24"/>
          <w:szCs w:val="24"/>
          <w:lang w:val="uk-UA" w:eastAsia="uk-UA"/>
        </w:rPr>
        <w:t>;</w:t>
      </w:r>
    </w:p>
    <w:p w14:paraId="518BC3EC" w14:textId="012E9253"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FA3167" w:rsidRPr="00B94E04">
        <w:rPr>
          <w:rFonts w:ascii="Times New Roman" w:eastAsia="Times New Roman" w:hAnsi="Times New Roman" w:cs="Times New Roman"/>
          <w:color w:val="222222"/>
          <w:sz w:val="24"/>
          <w:szCs w:val="24"/>
          <w:lang w:val="uk-UA" w:eastAsia="uk-UA"/>
        </w:rPr>
        <w:t>стиранність</w:t>
      </w: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мкм</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не менше 108;</w:t>
      </w:r>
    </w:p>
    <w:p w14:paraId="79E82234" w14:textId="3BF24483"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щільність</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(густина матеріалу плити), г/см.кв</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не менше 1,3;</w:t>
      </w:r>
    </w:p>
    <w:p w14:paraId="59750D31" w14:textId="6E3EC72B"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водопоглинання, % не більше 0,2l;</w:t>
      </w:r>
    </w:p>
    <w:p w14:paraId="7A87E4A4" w14:textId="54FF0D7B" w:rsidR="00B94E04" w:rsidRPr="00B94E04" w:rsidRDefault="00B94E04" w:rsidP="00B94E04">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 xml:space="preserve">міцність при згині (згинаюче </w:t>
      </w:r>
      <w:r>
        <w:rPr>
          <w:rFonts w:ascii="Times New Roman" w:eastAsia="Times New Roman" w:hAnsi="Times New Roman" w:cs="Times New Roman"/>
          <w:color w:val="222222"/>
          <w:sz w:val="24"/>
          <w:szCs w:val="24"/>
          <w:lang w:val="uk-UA" w:eastAsia="uk-UA"/>
        </w:rPr>
        <w:t>н</w:t>
      </w:r>
      <w:r w:rsidRPr="00B94E04">
        <w:rPr>
          <w:rFonts w:ascii="Times New Roman" w:eastAsia="Times New Roman" w:hAnsi="Times New Roman" w:cs="Times New Roman"/>
          <w:color w:val="222222"/>
          <w:sz w:val="24"/>
          <w:szCs w:val="24"/>
          <w:lang w:val="uk-UA" w:eastAsia="uk-UA"/>
        </w:rPr>
        <w:t>апруження при максимальному навантаженні), Мпа</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29,6;</w:t>
      </w:r>
    </w:p>
    <w:p w14:paraId="4A5B7199" w14:textId="57B5160D" w:rsidR="00B94E04" w:rsidRPr="00B94E04" w:rsidRDefault="00B94E04" w:rsidP="00B94E04">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напруження тиску, Мпа-20,5;</w:t>
      </w:r>
    </w:p>
    <w:p w14:paraId="3121C48A" w14:textId="2ED9D0A4" w:rsidR="00B94E04" w:rsidRPr="00B94E04" w:rsidRDefault="00B94E04" w:rsidP="00B94E04">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деформація</w:t>
      </w:r>
      <w:r>
        <w:rPr>
          <w:rFonts w:ascii="Times New Roman" w:eastAsia="Times New Roman" w:hAnsi="Times New Roman" w:cs="Times New Roman"/>
          <w:color w:val="222222"/>
          <w:sz w:val="24"/>
          <w:szCs w:val="24"/>
          <w:lang w:val="uk-UA" w:eastAsia="uk-UA"/>
        </w:rPr>
        <w:t xml:space="preserve"> при</w:t>
      </w:r>
      <w:r w:rsidRPr="00B94E04">
        <w:rPr>
          <w:rFonts w:ascii="Times New Roman" w:eastAsia="Times New Roman" w:hAnsi="Times New Roman" w:cs="Times New Roman"/>
          <w:color w:val="222222"/>
          <w:sz w:val="24"/>
          <w:szCs w:val="24"/>
          <w:lang w:val="uk-UA" w:eastAsia="uk-UA"/>
        </w:rPr>
        <w:t xml:space="preserve"> </w:t>
      </w:r>
      <w:r w:rsidR="00FA3167" w:rsidRPr="00B94E04">
        <w:rPr>
          <w:rFonts w:ascii="Times New Roman" w:eastAsia="Times New Roman" w:hAnsi="Times New Roman" w:cs="Times New Roman"/>
          <w:color w:val="222222"/>
          <w:sz w:val="24"/>
          <w:szCs w:val="24"/>
          <w:lang w:val="uk-UA" w:eastAsia="uk-UA"/>
        </w:rPr>
        <w:t>придавлювані</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0,11;</w:t>
      </w:r>
    </w:p>
    <w:p w14:paraId="0F832038" w14:textId="0110352F" w:rsidR="00B94E04" w:rsidRDefault="00B94E04" w:rsidP="00B94E04">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маслобензостійкі</w:t>
      </w:r>
      <w:r w:rsidR="00AF3564">
        <w:rPr>
          <w:rFonts w:ascii="Times New Roman" w:eastAsia="Times New Roman" w:hAnsi="Times New Roman" w:cs="Times New Roman"/>
          <w:color w:val="222222"/>
          <w:sz w:val="24"/>
          <w:szCs w:val="24"/>
          <w:lang w:val="uk-UA" w:eastAsia="uk-UA"/>
        </w:rPr>
        <w:t>сть</w:t>
      </w:r>
      <w:r w:rsidRPr="00B94E04">
        <w:rPr>
          <w:rFonts w:ascii="Times New Roman" w:eastAsia="Times New Roman" w:hAnsi="Times New Roman" w:cs="Times New Roman"/>
          <w:color w:val="222222"/>
          <w:sz w:val="24"/>
          <w:szCs w:val="24"/>
          <w:lang w:val="uk-UA" w:eastAsia="uk-UA"/>
        </w:rPr>
        <w:t>, хімічно</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Pr="00B94E04">
        <w:rPr>
          <w:rFonts w:ascii="Times New Roman" w:eastAsia="Times New Roman" w:hAnsi="Times New Roman" w:cs="Times New Roman"/>
          <w:color w:val="222222"/>
          <w:sz w:val="24"/>
          <w:szCs w:val="24"/>
          <w:lang w:val="uk-UA" w:eastAsia="uk-UA"/>
        </w:rPr>
        <w:t>інертний; </w:t>
      </w:r>
    </w:p>
    <w:p w14:paraId="777DA052" w14:textId="2D2CBBCF" w:rsidR="00B94E04" w:rsidRPr="00B94E04" w:rsidRDefault="003C256B" w:rsidP="00B94E04">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стан</w:t>
      </w: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новий.</w:t>
      </w:r>
    </w:p>
    <w:p w14:paraId="25D3F042" w14:textId="77777777" w:rsidR="00B94E04" w:rsidRDefault="00B94E04" w:rsidP="00856332">
      <w:pPr>
        <w:widowControl w:val="0"/>
        <w:tabs>
          <w:tab w:val="left" w:pos="735"/>
          <w:tab w:val="center" w:pos="4677"/>
        </w:tabs>
        <w:spacing w:after="0" w:line="240" w:lineRule="auto"/>
        <w:ind w:firstLine="709"/>
        <w:jc w:val="both"/>
        <w:rPr>
          <w:lang w:val="uk-UA"/>
        </w:rPr>
      </w:pPr>
    </w:p>
    <w:p w14:paraId="458210E1" w14:textId="5F645E9C" w:rsidR="00154901" w:rsidRPr="00154901" w:rsidRDefault="00154901" w:rsidP="00856332">
      <w:pPr>
        <w:tabs>
          <w:tab w:val="left" w:pos="2160"/>
          <w:tab w:val="left" w:pos="3600"/>
        </w:tabs>
        <w:spacing w:after="0" w:line="240" w:lineRule="auto"/>
        <w:jc w:val="both"/>
        <w:rPr>
          <w:rFonts w:ascii="Times New Roman" w:hAnsi="Times New Roman" w:cs="Times New Roman"/>
          <w:sz w:val="24"/>
          <w:szCs w:val="24"/>
          <w:lang w:val="uk-UA" w:eastAsia="ru-RU"/>
        </w:rPr>
      </w:pPr>
      <w:r w:rsidRPr="00154901">
        <w:rPr>
          <w:rFonts w:ascii="Times New Roman" w:hAnsi="Times New Roman" w:cs="Times New Roman"/>
          <w:b/>
          <w:sz w:val="24"/>
          <w:szCs w:val="24"/>
          <w:lang w:val="uk-UA" w:eastAsia="ru-RU"/>
        </w:rPr>
        <w:t>Умови поставки:</w:t>
      </w:r>
      <w:r w:rsidRPr="00154901">
        <w:rPr>
          <w:rFonts w:ascii="Times New Roman" w:hAnsi="Times New Roman" w:cs="Times New Roman"/>
          <w:sz w:val="24"/>
          <w:szCs w:val="24"/>
          <w:lang w:val="uk-UA" w:eastAsia="ru-RU"/>
        </w:rPr>
        <w:t xml:space="preserve"> </w:t>
      </w:r>
      <w:r w:rsidRPr="00154901">
        <w:rPr>
          <w:rFonts w:ascii="Times New Roman" w:hAnsi="Times New Roman" w:cs="Times New Roman"/>
          <w:color w:val="000000"/>
          <w:sz w:val="24"/>
          <w:szCs w:val="24"/>
          <w:lang w:val="uk-UA" w:eastAsia="ru-RU"/>
        </w:rPr>
        <w:t xml:space="preserve">Поставка продукції здійснюється за рахунок </w:t>
      </w:r>
      <w:r w:rsidR="006D0299">
        <w:rPr>
          <w:rFonts w:ascii="Times New Roman" w:hAnsi="Times New Roman" w:cs="Times New Roman"/>
          <w:color w:val="000000"/>
          <w:sz w:val="24"/>
          <w:szCs w:val="24"/>
          <w:lang w:val="uk-UA" w:eastAsia="ru-RU"/>
        </w:rPr>
        <w:t>Постачальника</w:t>
      </w:r>
      <w:r w:rsidRPr="00154901">
        <w:rPr>
          <w:rFonts w:ascii="Times New Roman" w:hAnsi="Times New Roman" w:cs="Times New Roman"/>
          <w:color w:val="000000"/>
          <w:sz w:val="24"/>
          <w:szCs w:val="24"/>
          <w:lang w:val="uk-UA" w:eastAsia="ru-RU"/>
        </w:rPr>
        <w:t xml:space="preserve"> та транспортом </w:t>
      </w:r>
      <w:r w:rsidR="006D0299">
        <w:rPr>
          <w:rFonts w:ascii="Times New Roman" w:hAnsi="Times New Roman" w:cs="Times New Roman"/>
          <w:color w:val="000000"/>
          <w:sz w:val="24"/>
          <w:szCs w:val="24"/>
          <w:lang w:val="uk-UA" w:eastAsia="ru-RU"/>
        </w:rPr>
        <w:t>Постачальника</w:t>
      </w:r>
      <w:r w:rsidRPr="00154901">
        <w:rPr>
          <w:rFonts w:ascii="Times New Roman" w:hAnsi="Times New Roman" w:cs="Times New Roman"/>
          <w:sz w:val="24"/>
          <w:szCs w:val="24"/>
          <w:lang w:val="uk-UA" w:eastAsia="ru-RU"/>
        </w:rPr>
        <w:t xml:space="preserve">. Постачальник зобов’язаний поставити Товари Вантажоодержувачу на умовах гарантування повного збереження Товарів зі свого боку до моменту повної передачі Вантажоодержувачеві. </w:t>
      </w:r>
    </w:p>
    <w:p w14:paraId="29CE5B6F" w14:textId="77777777" w:rsidR="00154901" w:rsidRPr="00154901" w:rsidRDefault="00154901" w:rsidP="00856332">
      <w:pPr>
        <w:tabs>
          <w:tab w:val="left" w:pos="2160"/>
          <w:tab w:val="left" w:pos="3600"/>
        </w:tabs>
        <w:spacing w:after="0" w:line="240" w:lineRule="auto"/>
        <w:jc w:val="both"/>
        <w:rPr>
          <w:rFonts w:ascii="Times New Roman" w:hAnsi="Times New Roman" w:cs="Times New Roman"/>
          <w:sz w:val="24"/>
          <w:szCs w:val="24"/>
          <w:lang w:val="uk-UA" w:eastAsia="ru-RU"/>
        </w:rPr>
      </w:pPr>
    </w:p>
    <w:p w14:paraId="6C96870A" w14:textId="4F2D59E3" w:rsidR="00154901" w:rsidRPr="00154901" w:rsidRDefault="00154901" w:rsidP="00856332">
      <w:pPr>
        <w:tabs>
          <w:tab w:val="left" w:pos="2160"/>
          <w:tab w:val="left" w:pos="3600"/>
        </w:tabs>
        <w:spacing w:after="0" w:line="240" w:lineRule="auto"/>
        <w:jc w:val="both"/>
        <w:rPr>
          <w:rFonts w:ascii="Times New Roman" w:hAnsi="Times New Roman" w:cs="Times New Roman"/>
          <w:sz w:val="24"/>
          <w:szCs w:val="24"/>
          <w:lang w:val="uk-UA" w:eastAsia="ru-RU"/>
        </w:rPr>
      </w:pPr>
      <w:r w:rsidRPr="00154901">
        <w:rPr>
          <w:rFonts w:ascii="Times New Roman" w:hAnsi="Times New Roman" w:cs="Times New Roman"/>
          <w:b/>
          <w:sz w:val="24"/>
          <w:szCs w:val="24"/>
          <w:lang w:val="uk-UA" w:eastAsia="ru-RU"/>
        </w:rPr>
        <w:t>Місце поставки:</w:t>
      </w:r>
      <w:r w:rsidRPr="00154901">
        <w:rPr>
          <w:rFonts w:ascii="Times New Roman" w:hAnsi="Times New Roman" w:cs="Times New Roman"/>
          <w:sz w:val="24"/>
          <w:szCs w:val="24"/>
          <w:lang w:val="uk-UA" w:eastAsia="ar-SA"/>
        </w:rPr>
        <w:t xml:space="preserve"> Місце поставки товарів за адресою замовника: військова частина А</w:t>
      </w:r>
      <w:r w:rsidR="006D0299">
        <w:rPr>
          <w:rFonts w:ascii="Times New Roman" w:hAnsi="Times New Roman" w:cs="Times New Roman"/>
          <w:sz w:val="24"/>
          <w:szCs w:val="24"/>
          <w:lang w:val="uk-UA" w:eastAsia="ar-SA"/>
        </w:rPr>
        <w:t>0598</w:t>
      </w:r>
      <w:r w:rsidRPr="00154901">
        <w:rPr>
          <w:rFonts w:ascii="Times New Roman" w:hAnsi="Times New Roman" w:cs="Times New Roman"/>
          <w:sz w:val="24"/>
          <w:szCs w:val="24"/>
          <w:lang w:val="uk-UA" w:eastAsia="ar-SA"/>
        </w:rPr>
        <w:t xml:space="preserve">        (</w:t>
      </w:r>
      <w:r w:rsidR="006D0299">
        <w:rPr>
          <w:rFonts w:ascii="Times New Roman" w:hAnsi="Times New Roman" w:cs="Times New Roman"/>
          <w:sz w:val="24"/>
          <w:szCs w:val="24"/>
          <w:lang w:val="uk-UA" w:eastAsia="ar-SA"/>
        </w:rPr>
        <w:t>м</w:t>
      </w:r>
      <w:r w:rsidRPr="00154901">
        <w:rPr>
          <w:rFonts w:ascii="Times New Roman" w:hAnsi="Times New Roman" w:cs="Times New Roman"/>
          <w:sz w:val="24"/>
          <w:szCs w:val="24"/>
          <w:lang w:val="uk-UA" w:eastAsia="ar-SA"/>
        </w:rPr>
        <w:t>.</w:t>
      </w:r>
      <w:r w:rsidR="006D0299">
        <w:rPr>
          <w:rFonts w:ascii="Times New Roman" w:hAnsi="Times New Roman" w:cs="Times New Roman"/>
          <w:sz w:val="24"/>
          <w:szCs w:val="24"/>
          <w:lang w:val="uk-UA" w:eastAsia="ar-SA"/>
        </w:rPr>
        <w:t xml:space="preserve"> Старокостянтинів</w:t>
      </w:r>
      <w:r w:rsidRPr="00154901">
        <w:rPr>
          <w:rFonts w:ascii="Times New Roman" w:hAnsi="Times New Roman" w:cs="Times New Roman"/>
          <w:sz w:val="24"/>
          <w:szCs w:val="24"/>
          <w:lang w:val="uk-UA" w:eastAsia="ar-SA"/>
        </w:rPr>
        <w:t xml:space="preserve">, </w:t>
      </w:r>
      <w:r w:rsidR="006D0299">
        <w:rPr>
          <w:rFonts w:ascii="Times New Roman" w:hAnsi="Times New Roman" w:cs="Times New Roman"/>
          <w:sz w:val="24"/>
          <w:szCs w:val="24"/>
          <w:lang w:val="uk-UA" w:eastAsia="ar-SA"/>
        </w:rPr>
        <w:t xml:space="preserve">Хмельницька </w:t>
      </w:r>
      <w:r w:rsidRPr="00154901">
        <w:rPr>
          <w:rFonts w:ascii="Times New Roman" w:hAnsi="Times New Roman" w:cs="Times New Roman"/>
          <w:sz w:val="24"/>
          <w:szCs w:val="24"/>
          <w:lang w:val="uk-UA" w:eastAsia="ar-SA"/>
        </w:rPr>
        <w:t xml:space="preserve">обл., </w:t>
      </w:r>
      <w:r w:rsidR="006D0299">
        <w:rPr>
          <w:rFonts w:ascii="Times New Roman" w:hAnsi="Times New Roman" w:cs="Times New Roman"/>
          <w:sz w:val="24"/>
          <w:szCs w:val="24"/>
          <w:lang w:val="uk-UA" w:eastAsia="ar-SA"/>
        </w:rPr>
        <w:t xml:space="preserve">вулиця </w:t>
      </w:r>
      <w:r w:rsidR="00E07920">
        <w:rPr>
          <w:rFonts w:ascii="Times New Roman" w:hAnsi="Times New Roman" w:cs="Times New Roman"/>
          <w:sz w:val="24"/>
          <w:szCs w:val="24"/>
          <w:lang w:val="uk-UA" w:eastAsia="ar-SA"/>
        </w:rPr>
        <w:t>Попова</w:t>
      </w:r>
      <w:r w:rsidR="006D0299">
        <w:rPr>
          <w:rFonts w:ascii="Times New Roman" w:hAnsi="Times New Roman" w:cs="Times New Roman"/>
          <w:sz w:val="24"/>
          <w:szCs w:val="24"/>
          <w:lang w:val="uk-UA" w:eastAsia="ar-SA"/>
        </w:rPr>
        <w:t xml:space="preserve"> 9</w:t>
      </w:r>
      <w:r w:rsidRPr="00154901">
        <w:rPr>
          <w:rFonts w:ascii="Times New Roman" w:hAnsi="Times New Roman" w:cs="Times New Roman"/>
          <w:sz w:val="24"/>
          <w:szCs w:val="24"/>
          <w:lang w:val="uk-UA" w:eastAsia="ar-SA"/>
        </w:rPr>
        <w:t xml:space="preserve">, </w:t>
      </w:r>
      <w:r w:rsidR="006D0299">
        <w:rPr>
          <w:rFonts w:ascii="Times New Roman" w:hAnsi="Times New Roman" w:cs="Times New Roman"/>
          <w:sz w:val="24"/>
          <w:szCs w:val="24"/>
          <w:lang w:val="uk-UA" w:eastAsia="ar-SA"/>
        </w:rPr>
        <w:t>31101</w:t>
      </w:r>
      <w:r w:rsidRPr="00154901">
        <w:rPr>
          <w:rFonts w:ascii="Times New Roman" w:hAnsi="Times New Roman" w:cs="Times New Roman"/>
          <w:sz w:val="24"/>
          <w:szCs w:val="24"/>
          <w:lang w:val="uk-UA" w:eastAsia="ar-SA"/>
        </w:rPr>
        <w:t>)</w:t>
      </w:r>
    </w:p>
    <w:p w14:paraId="65C7830A" w14:textId="77777777" w:rsidR="00154901" w:rsidRPr="00154901" w:rsidRDefault="00154901" w:rsidP="00856332">
      <w:pPr>
        <w:tabs>
          <w:tab w:val="left" w:pos="2160"/>
          <w:tab w:val="left" w:pos="3600"/>
        </w:tabs>
        <w:spacing w:after="0" w:line="240" w:lineRule="auto"/>
        <w:jc w:val="both"/>
        <w:rPr>
          <w:rFonts w:ascii="Times New Roman" w:hAnsi="Times New Roman" w:cs="Times New Roman"/>
          <w:b/>
          <w:sz w:val="24"/>
          <w:szCs w:val="24"/>
          <w:lang w:val="uk-UA" w:eastAsia="ru-RU"/>
        </w:rPr>
      </w:pPr>
    </w:p>
    <w:p w14:paraId="31FB12F1" w14:textId="77777777" w:rsidR="00154901" w:rsidRPr="00154901" w:rsidRDefault="00154901" w:rsidP="00856332">
      <w:pPr>
        <w:tabs>
          <w:tab w:val="left" w:pos="2160"/>
          <w:tab w:val="left" w:pos="3600"/>
        </w:tabs>
        <w:spacing w:after="0" w:line="240" w:lineRule="auto"/>
        <w:jc w:val="both"/>
        <w:rPr>
          <w:rFonts w:ascii="Times New Roman" w:hAnsi="Times New Roman" w:cs="Times New Roman"/>
          <w:b/>
          <w:sz w:val="24"/>
          <w:szCs w:val="24"/>
          <w:lang w:val="uk-UA" w:eastAsia="ru-RU"/>
        </w:rPr>
      </w:pPr>
      <w:r w:rsidRPr="00154901">
        <w:rPr>
          <w:rFonts w:ascii="Times New Roman" w:hAnsi="Times New Roman" w:cs="Times New Roman"/>
          <w:b/>
          <w:sz w:val="24"/>
          <w:szCs w:val="24"/>
          <w:lang w:val="uk-UA" w:eastAsia="ru-RU"/>
        </w:rPr>
        <w:t>Технічні та якісні характеристики предмета:</w:t>
      </w:r>
    </w:p>
    <w:p w14:paraId="08126825" w14:textId="391A7D00" w:rsidR="00154901" w:rsidRPr="00154901" w:rsidRDefault="00154901" w:rsidP="00856332">
      <w:pPr>
        <w:spacing w:after="0" w:line="240" w:lineRule="auto"/>
        <w:jc w:val="both"/>
        <w:rPr>
          <w:rFonts w:ascii="Times New Roman" w:hAnsi="Times New Roman" w:cs="Times New Roman"/>
          <w:color w:val="000000"/>
          <w:sz w:val="24"/>
          <w:szCs w:val="24"/>
          <w:lang w:val="uk-UA" w:eastAsia="ru-RU"/>
        </w:rPr>
      </w:pPr>
      <w:r w:rsidRPr="00154901">
        <w:rPr>
          <w:rFonts w:ascii="Times New Roman" w:hAnsi="Times New Roman" w:cs="Times New Roman"/>
          <w:color w:val="000000"/>
          <w:sz w:val="24"/>
          <w:szCs w:val="24"/>
          <w:lang w:val="uk-UA" w:eastAsia="ru-RU"/>
        </w:rPr>
        <w:t xml:space="preserve">- </w:t>
      </w:r>
      <w:r w:rsidR="006D0299" w:rsidRPr="00154901">
        <w:rPr>
          <w:rFonts w:ascii="Times New Roman" w:hAnsi="Times New Roman" w:cs="Times New Roman"/>
          <w:color w:val="000000"/>
          <w:sz w:val="24"/>
          <w:szCs w:val="24"/>
          <w:lang w:val="uk-UA" w:eastAsia="ru-RU"/>
        </w:rPr>
        <w:t xml:space="preserve">Постачальник </w:t>
      </w:r>
      <w:r w:rsidRPr="00154901">
        <w:rPr>
          <w:rFonts w:ascii="Times New Roman" w:hAnsi="Times New Roman" w:cs="Times New Roman"/>
          <w:color w:val="000000"/>
          <w:sz w:val="24"/>
          <w:szCs w:val="24"/>
          <w:lang w:val="uk-UA" w:eastAsia="ru-RU"/>
        </w:rPr>
        <w:t>повинен поставити та передати Замовнику Товар, якість якого відповідає умовам Договору та відповідно до вимог ДСТУ (ГОСТів, ТУ, тощо).</w:t>
      </w:r>
      <w:r w:rsidRPr="00154901">
        <w:rPr>
          <w:rFonts w:ascii="Times New Roman" w:eastAsia="Arial" w:hAnsi="Times New Roman" w:cs="Times New Roman"/>
          <w:color w:val="000000"/>
          <w:sz w:val="24"/>
          <w:szCs w:val="24"/>
          <w:lang w:val="uk-UA" w:eastAsia="ru-RU"/>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14:paraId="4531F695" w14:textId="7C0F3BB3" w:rsidR="00154901" w:rsidRPr="00154901" w:rsidRDefault="00154901" w:rsidP="00856332">
      <w:pPr>
        <w:spacing w:after="0" w:line="240" w:lineRule="auto"/>
        <w:rPr>
          <w:rFonts w:ascii="Times New Roman" w:hAnsi="Times New Roman" w:cs="Times New Roman"/>
          <w:color w:val="000000"/>
          <w:sz w:val="24"/>
          <w:szCs w:val="24"/>
          <w:lang w:val="uk-UA" w:eastAsia="ru-RU"/>
        </w:rPr>
      </w:pPr>
      <w:r w:rsidRPr="00154901">
        <w:rPr>
          <w:rFonts w:ascii="Times New Roman" w:hAnsi="Times New Roman" w:cs="Times New Roman"/>
          <w:color w:val="000000"/>
          <w:sz w:val="24"/>
          <w:szCs w:val="24"/>
          <w:lang w:val="uk-UA" w:eastAsia="ru-RU"/>
        </w:rPr>
        <w:t>-  товар не повин</w:t>
      </w:r>
      <w:r w:rsidR="006D0299">
        <w:rPr>
          <w:rFonts w:ascii="Times New Roman" w:hAnsi="Times New Roman" w:cs="Times New Roman"/>
          <w:color w:val="000000"/>
          <w:sz w:val="24"/>
          <w:szCs w:val="24"/>
          <w:lang w:val="uk-UA" w:eastAsia="ru-RU"/>
        </w:rPr>
        <w:t>е</w:t>
      </w:r>
      <w:r w:rsidRPr="00154901">
        <w:rPr>
          <w:rFonts w:ascii="Times New Roman" w:hAnsi="Times New Roman" w:cs="Times New Roman"/>
          <w:color w:val="000000"/>
          <w:sz w:val="24"/>
          <w:szCs w:val="24"/>
          <w:lang w:val="uk-UA" w:eastAsia="ru-RU"/>
        </w:rPr>
        <w:t>н мати видимих зовнішніх пошкоджень.</w:t>
      </w:r>
    </w:p>
    <w:p w14:paraId="28CD933D" w14:textId="77777777" w:rsidR="00154901" w:rsidRPr="00154901" w:rsidRDefault="00154901" w:rsidP="00856332">
      <w:pPr>
        <w:tabs>
          <w:tab w:val="left" w:pos="2160"/>
          <w:tab w:val="left" w:pos="3600"/>
        </w:tabs>
        <w:spacing w:after="0" w:line="240" w:lineRule="auto"/>
        <w:jc w:val="right"/>
        <w:rPr>
          <w:rFonts w:ascii="Times New Roman" w:hAnsi="Times New Roman" w:cs="Times New Roman"/>
          <w:sz w:val="24"/>
          <w:szCs w:val="24"/>
          <w:lang w:val="uk-UA" w:eastAsia="ru-RU"/>
        </w:rPr>
      </w:pPr>
    </w:p>
    <w:p w14:paraId="71964E38" w14:textId="77777777" w:rsidR="00154901" w:rsidRPr="00D93B33" w:rsidRDefault="00154901" w:rsidP="00856332">
      <w:pPr>
        <w:tabs>
          <w:tab w:val="left" w:pos="2160"/>
          <w:tab w:val="left" w:pos="3600"/>
        </w:tabs>
        <w:spacing w:after="0" w:line="240" w:lineRule="auto"/>
        <w:rPr>
          <w:rFonts w:ascii="Times New Roman" w:hAnsi="Times New Roman" w:cs="Times New Roman"/>
          <w:bCs/>
          <w:color w:val="000000"/>
          <w:lang w:val="uk-UA" w:eastAsia="ru-RU"/>
        </w:rPr>
      </w:pPr>
      <w:r w:rsidRPr="00154901">
        <w:rPr>
          <w:rFonts w:ascii="Times New Roman" w:hAnsi="Times New Roman" w:cs="Times New Roman"/>
          <w:sz w:val="24"/>
          <w:szCs w:val="24"/>
          <w:lang w:val="uk-UA" w:eastAsia="ru-RU"/>
        </w:rPr>
        <w:t>Строк гарантії на товар не менше гарантійного строку заводу - виробника</w:t>
      </w:r>
    </w:p>
    <w:p w14:paraId="2E43A9FD" w14:textId="77777777" w:rsidR="00BF530B" w:rsidRDefault="00BF530B" w:rsidP="00856332">
      <w:pPr>
        <w:widowControl w:val="0"/>
        <w:tabs>
          <w:tab w:val="left" w:pos="735"/>
          <w:tab w:val="center" w:pos="4677"/>
        </w:tabs>
        <w:spacing w:after="0" w:line="240" w:lineRule="auto"/>
        <w:ind w:firstLine="709"/>
        <w:jc w:val="both"/>
        <w:rPr>
          <w:lang w:val="uk-UA"/>
        </w:rPr>
      </w:pPr>
    </w:p>
    <w:p w14:paraId="74DD1B42" w14:textId="77777777" w:rsidR="00BF530B" w:rsidRPr="00D93B33" w:rsidRDefault="00BF530B" w:rsidP="00856332">
      <w:pPr>
        <w:widowControl w:val="0"/>
        <w:tabs>
          <w:tab w:val="left" w:pos="735"/>
          <w:tab w:val="center" w:pos="4677"/>
        </w:tabs>
        <w:spacing w:after="0" w:line="240" w:lineRule="auto"/>
        <w:ind w:firstLine="709"/>
        <w:jc w:val="both"/>
      </w:pPr>
    </w:p>
    <w:p w14:paraId="616BB6B3" w14:textId="77777777" w:rsidR="00BF530B" w:rsidRDefault="00BF530B" w:rsidP="00856332">
      <w:pPr>
        <w:widowControl w:val="0"/>
        <w:tabs>
          <w:tab w:val="left" w:pos="735"/>
          <w:tab w:val="center" w:pos="4677"/>
        </w:tabs>
        <w:spacing w:after="0" w:line="240" w:lineRule="auto"/>
        <w:ind w:firstLine="709"/>
        <w:jc w:val="both"/>
        <w:rPr>
          <w:lang w:val="uk-UA"/>
        </w:rPr>
      </w:pPr>
    </w:p>
    <w:sectPr w:rsidR="00BF530B" w:rsidSect="00D52D36">
      <w:pgSz w:w="11909" w:h="16834" w:code="9"/>
      <w:pgMar w:top="680" w:right="567" w:bottom="567" w:left="1928"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30B"/>
    <w:rsid w:val="00012275"/>
    <w:rsid w:val="000801D0"/>
    <w:rsid w:val="000E3AB5"/>
    <w:rsid w:val="001078E8"/>
    <w:rsid w:val="00127435"/>
    <w:rsid w:val="00154901"/>
    <w:rsid w:val="001658AE"/>
    <w:rsid w:val="00182F78"/>
    <w:rsid w:val="002369FF"/>
    <w:rsid w:val="002A1B4F"/>
    <w:rsid w:val="002B7001"/>
    <w:rsid w:val="002C4482"/>
    <w:rsid w:val="002D1B14"/>
    <w:rsid w:val="003077F5"/>
    <w:rsid w:val="00311555"/>
    <w:rsid w:val="003C256B"/>
    <w:rsid w:val="00400224"/>
    <w:rsid w:val="00401419"/>
    <w:rsid w:val="00475A9D"/>
    <w:rsid w:val="004A2C21"/>
    <w:rsid w:val="004B218C"/>
    <w:rsid w:val="00564C35"/>
    <w:rsid w:val="005A3FEC"/>
    <w:rsid w:val="00673D65"/>
    <w:rsid w:val="00683BA5"/>
    <w:rsid w:val="006D0299"/>
    <w:rsid w:val="00725EBE"/>
    <w:rsid w:val="0073029F"/>
    <w:rsid w:val="007E2B01"/>
    <w:rsid w:val="00806C4E"/>
    <w:rsid w:val="00824769"/>
    <w:rsid w:val="00852AD3"/>
    <w:rsid w:val="008541C8"/>
    <w:rsid w:val="00856332"/>
    <w:rsid w:val="0088484C"/>
    <w:rsid w:val="009C61E2"/>
    <w:rsid w:val="009D7D12"/>
    <w:rsid w:val="00A25568"/>
    <w:rsid w:val="00A8115A"/>
    <w:rsid w:val="00A95323"/>
    <w:rsid w:val="00AE6FE0"/>
    <w:rsid w:val="00AF3564"/>
    <w:rsid w:val="00B16537"/>
    <w:rsid w:val="00B94E04"/>
    <w:rsid w:val="00BE1712"/>
    <w:rsid w:val="00BF530B"/>
    <w:rsid w:val="00C90D1D"/>
    <w:rsid w:val="00D47355"/>
    <w:rsid w:val="00D474A1"/>
    <w:rsid w:val="00D52D36"/>
    <w:rsid w:val="00D62668"/>
    <w:rsid w:val="00D93B33"/>
    <w:rsid w:val="00DA44E0"/>
    <w:rsid w:val="00E07920"/>
    <w:rsid w:val="00E56ABA"/>
    <w:rsid w:val="00E628EA"/>
    <w:rsid w:val="00E87CAE"/>
    <w:rsid w:val="00E90C69"/>
    <w:rsid w:val="00EA607F"/>
    <w:rsid w:val="00EC1D02"/>
    <w:rsid w:val="00EC7B19"/>
    <w:rsid w:val="00EF4FD5"/>
    <w:rsid w:val="00F161F1"/>
    <w:rsid w:val="00FA3167"/>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009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rsid w:val="00564C35"/>
    <w:rPr>
      <w:color w:val="0000FF"/>
      <w:u w:val="single"/>
    </w:rPr>
  </w:style>
  <w:style w:type="paragraph" w:customStyle="1" w:styleId="11">
    <w:name w:val="Без интервала1"/>
    <w:link w:val="NoSpacingChar"/>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basedOn w:val="a"/>
    <w:uiPriority w:val="99"/>
    <w:semiHidden/>
    <w:unhideWhenUsed/>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8298">
      <w:bodyDiv w:val="1"/>
      <w:marLeft w:val="0"/>
      <w:marRight w:val="0"/>
      <w:marTop w:val="0"/>
      <w:marBottom w:val="0"/>
      <w:divBdr>
        <w:top w:val="none" w:sz="0" w:space="0" w:color="auto"/>
        <w:left w:val="none" w:sz="0" w:space="0" w:color="auto"/>
        <w:bottom w:val="none" w:sz="0" w:space="0" w:color="auto"/>
        <w:right w:val="none" w:sz="0" w:space="0" w:color="auto"/>
      </w:divBdr>
      <w:divsChild>
        <w:div w:id="574360729">
          <w:marLeft w:val="0"/>
          <w:marRight w:val="0"/>
          <w:marTop w:val="0"/>
          <w:marBottom w:val="0"/>
          <w:divBdr>
            <w:top w:val="none" w:sz="0" w:space="0" w:color="auto"/>
            <w:left w:val="none" w:sz="0" w:space="0" w:color="auto"/>
            <w:bottom w:val="none" w:sz="0" w:space="0" w:color="auto"/>
            <w:right w:val="none" w:sz="0" w:space="0" w:color="auto"/>
          </w:divBdr>
        </w:div>
        <w:div w:id="1201741754">
          <w:marLeft w:val="0"/>
          <w:marRight w:val="0"/>
          <w:marTop w:val="0"/>
          <w:marBottom w:val="0"/>
          <w:divBdr>
            <w:top w:val="none" w:sz="0" w:space="0" w:color="auto"/>
            <w:left w:val="none" w:sz="0" w:space="0" w:color="auto"/>
            <w:bottom w:val="none" w:sz="0" w:space="0" w:color="auto"/>
            <w:right w:val="none" w:sz="0" w:space="0" w:color="auto"/>
          </w:divBdr>
        </w:div>
        <w:div w:id="1110903349">
          <w:marLeft w:val="0"/>
          <w:marRight w:val="0"/>
          <w:marTop w:val="0"/>
          <w:marBottom w:val="0"/>
          <w:divBdr>
            <w:top w:val="none" w:sz="0" w:space="0" w:color="auto"/>
            <w:left w:val="none" w:sz="0" w:space="0" w:color="auto"/>
            <w:bottom w:val="none" w:sz="0" w:space="0" w:color="auto"/>
            <w:right w:val="none" w:sz="0" w:space="0" w:color="auto"/>
          </w:divBdr>
        </w:div>
      </w:divsChild>
    </w:div>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1411</Words>
  <Characters>805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Пользователь</cp:lastModifiedBy>
  <cp:revision>48</cp:revision>
  <dcterms:created xsi:type="dcterms:W3CDTF">2023-08-16T14:21:00Z</dcterms:created>
  <dcterms:modified xsi:type="dcterms:W3CDTF">2023-09-07T09:23:00Z</dcterms:modified>
</cp:coreProperties>
</file>