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52" w:rsidRDefault="00AA0621" w:rsidP="00DB4B76">
      <w:pPr>
        <w:spacing w:after="0" w:line="240" w:lineRule="auto"/>
        <w:ind w:left="144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DB4B76">
        <w:rPr>
          <w:rFonts w:ascii="Times New Roman" w:eastAsia="Times New Roman" w:hAnsi="Times New Roman" w:cs="Times New Roman"/>
          <w:b/>
          <w:i/>
          <w:color w:val="4A86E8"/>
          <w:sz w:val="24"/>
          <w:szCs w:val="24"/>
          <w:lang w:val="uk-UA"/>
        </w:rPr>
        <w:t xml:space="preserve">               </w:t>
      </w:r>
      <w:r>
        <w:rPr>
          <w:rFonts w:ascii="Times New Roman" w:eastAsia="Times New Roman" w:hAnsi="Times New Roman" w:cs="Times New Roman"/>
          <w:b/>
          <w:color w:val="000000"/>
          <w:sz w:val="20"/>
          <w:szCs w:val="20"/>
        </w:rPr>
        <w:t>ДОДАТОК 1</w:t>
      </w:r>
    </w:p>
    <w:p w:rsidR="00836752" w:rsidRDefault="00AA062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36752" w:rsidRDefault="00AA062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36752" w:rsidRDefault="00AA062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836752" w:rsidRDefault="00836752">
      <w:pPr>
        <w:spacing w:after="0" w:line="240" w:lineRule="auto"/>
        <w:ind w:left="885"/>
        <w:jc w:val="center"/>
        <w:rPr>
          <w:rFonts w:ascii="Times New Roman" w:eastAsia="Times New Roman" w:hAnsi="Times New Roman" w:cs="Times New Roman"/>
          <w:b/>
          <w:i/>
          <w:color w:val="4472C4"/>
          <w:sz w:val="20"/>
          <w:szCs w:val="20"/>
        </w:rPr>
      </w:pPr>
    </w:p>
    <w:p w:rsidR="00836752" w:rsidRDefault="00836752">
      <w:pPr>
        <w:spacing w:after="0" w:line="240" w:lineRule="auto"/>
        <w:ind w:left="885"/>
        <w:jc w:val="center"/>
        <w:rPr>
          <w:rFonts w:ascii="Times New Roman" w:eastAsia="Times New Roman" w:hAnsi="Times New Roman" w:cs="Times New Roman"/>
          <w:color w:val="4472C4"/>
          <w:sz w:val="20"/>
          <w:szCs w:val="20"/>
        </w:rPr>
      </w:pPr>
    </w:p>
    <w:tbl>
      <w:tblPr>
        <w:tblStyle w:val="afb"/>
        <w:tblW w:w="9619" w:type="dxa"/>
        <w:jc w:val="center"/>
        <w:tblInd w:w="0" w:type="dxa"/>
        <w:tblLayout w:type="fixed"/>
        <w:tblLook w:val="0400"/>
      </w:tblPr>
      <w:tblGrid>
        <w:gridCol w:w="490"/>
        <w:gridCol w:w="2273"/>
        <w:gridCol w:w="6856"/>
      </w:tblGrid>
      <w:tr w:rsidR="0083675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6752" w:rsidRDefault="00AA062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6752" w:rsidRDefault="00AA062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6752" w:rsidRDefault="00AA062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83675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фінансової спроможності***</w:t>
            </w:r>
          </w:p>
          <w:p w:rsidR="00836752" w:rsidRDefault="00836752">
            <w:pPr>
              <w:spacing w:after="0" w:line="240" w:lineRule="auto"/>
              <w:rPr>
                <w:rFonts w:ascii="Times New Roman" w:eastAsia="Times New Roman" w:hAnsi="Times New Roman" w:cs="Times New Roman"/>
                <w:i/>
                <w:sz w:val="18"/>
                <w:szCs w:val="18"/>
              </w:rPr>
            </w:pPr>
          </w:p>
          <w:p w:rsidR="00836752" w:rsidRDefault="00AA062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 підтвердження фінансової спроможності учасник надає фінансову звітність за 20</w:t>
            </w:r>
            <w:r w:rsidR="00175BE3">
              <w:rPr>
                <w:rFonts w:ascii="Times New Roman" w:eastAsia="Times New Roman" w:hAnsi="Times New Roman" w:cs="Times New Roman"/>
                <w:sz w:val="20"/>
                <w:szCs w:val="20"/>
                <w:lang w:val="uk-UA"/>
              </w:rPr>
              <w:t>22</w:t>
            </w:r>
            <w:r>
              <w:rPr>
                <w:rFonts w:ascii="Times New Roman" w:eastAsia="Times New Roman" w:hAnsi="Times New Roman" w:cs="Times New Roman"/>
                <w:sz w:val="20"/>
                <w:szCs w:val="20"/>
              </w:rPr>
              <w:t xml:space="preserve"> / 20</w:t>
            </w:r>
            <w:r w:rsidR="00175BE3">
              <w:rPr>
                <w:rFonts w:ascii="Times New Roman" w:eastAsia="Times New Roman" w:hAnsi="Times New Roman" w:cs="Times New Roman"/>
                <w:sz w:val="20"/>
                <w:szCs w:val="20"/>
                <w:lang w:val="uk-UA"/>
              </w:rPr>
              <w:t>23</w:t>
            </w:r>
            <w:r>
              <w:rPr>
                <w:rFonts w:ascii="Times New Roman" w:eastAsia="Times New Roman" w:hAnsi="Times New Roman" w:cs="Times New Roman"/>
                <w:sz w:val="20"/>
                <w:szCs w:val="20"/>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836752" w:rsidRDefault="00836752">
            <w:pPr>
              <w:spacing w:after="0" w:line="240" w:lineRule="auto"/>
              <w:jc w:val="both"/>
              <w:rPr>
                <w:rFonts w:ascii="Times New Roman" w:eastAsia="Times New Roman" w:hAnsi="Times New Roman" w:cs="Times New Roman"/>
                <w:sz w:val="20"/>
                <w:szCs w:val="20"/>
              </w:rPr>
            </w:pPr>
          </w:p>
          <w:p w:rsidR="00836752" w:rsidRDefault="00AA0621">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Звітним періодом для складання фінансової звітності є календарний рік.</w:t>
            </w:r>
          </w:p>
          <w:p w:rsidR="00836752" w:rsidRDefault="00AA0621">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rsidR="00836752" w:rsidRDefault="00AA0621">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836752" w:rsidRDefault="00836752">
            <w:pPr>
              <w:spacing w:after="0" w:line="240" w:lineRule="auto"/>
              <w:rPr>
                <w:rFonts w:ascii="Times New Roman" w:eastAsia="Times New Roman" w:hAnsi="Times New Roman" w:cs="Times New Roman"/>
                <w:sz w:val="20"/>
                <w:szCs w:val="20"/>
              </w:rPr>
            </w:pPr>
          </w:p>
          <w:p w:rsidR="00836752" w:rsidRDefault="00836752">
            <w:pPr>
              <w:spacing w:after="0" w:line="240" w:lineRule="auto"/>
              <w:rPr>
                <w:rFonts w:ascii="Times New Roman" w:eastAsia="Times New Roman" w:hAnsi="Times New Roman" w:cs="Times New Roman"/>
                <w:sz w:val="20"/>
                <w:szCs w:val="20"/>
              </w:rPr>
            </w:pPr>
          </w:p>
        </w:tc>
      </w:tr>
    </w:tbl>
    <w:p w:rsidR="00836752" w:rsidRDefault="00AA062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36752" w:rsidRDefault="00AA0621">
      <w:pPr>
        <w:spacing w:before="120" w:after="240" w:line="240" w:lineRule="auto"/>
        <w:ind w:firstLine="720"/>
        <w:jc w:val="both"/>
        <w:rPr>
          <w:rFonts w:ascii="Times New Roman" w:eastAsia="Times New Roman" w:hAnsi="Times New Roman" w:cs="Times New Roman"/>
          <w:sz w:val="20"/>
          <w:szCs w:val="20"/>
        </w:rPr>
      </w:pPr>
      <w:r w:rsidRPr="00D41DAB">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41DAB">
        <w:rPr>
          <w:rFonts w:ascii="Times New Roman" w:eastAsia="Times New Roman" w:hAnsi="Times New Roman" w:cs="Times New Roman"/>
          <w:b/>
          <w:i/>
          <w:sz w:val="20"/>
          <w:szCs w:val="20"/>
        </w:rPr>
        <w:t>(наявність обладнання, матеріально-технічної бази та технологій)</w:t>
      </w:r>
      <w:r w:rsidRPr="00D41DAB">
        <w:rPr>
          <w:rFonts w:ascii="Times New Roman" w:eastAsia="Times New Roman" w:hAnsi="Times New Roman" w:cs="Times New Roman"/>
          <w:i/>
          <w:sz w:val="20"/>
          <w:szCs w:val="20"/>
        </w:rPr>
        <w:t xml:space="preserve"> і 2 </w:t>
      </w:r>
      <w:r w:rsidRPr="00D41DAB">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D41DAB">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836752" w:rsidRDefault="00836752">
      <w:pPr>
        <w:spacing w:before="20" w:after="20" w:line="240" w:lineRule="auto"/>
        <w:ind w:firstLine="720"/>
        <w:jc w:val="both"/>
        <w:rPr>
          <w:rFonts w:ascii="Times New Roman" w:eastAsia="Times New Roman" w:hAnsi="Times New Roman" w:cs="Times New Roman"/>
          <w:b/>
          <w:sz w:val="20"/>
          <w:szCs w:val="20"/>
        </w:rPr>
      </w:pPr>
    </w:p>
    <w:p w:rsidR="00836752" w:rsidRPr="00824330" w:rsidRDefault="00AA0621">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824330">
        <w:rPr>
          <w:rFonts w:ascii="Times New Roman" w:eastAsia="Times New Roman" w:hAnsi="Times New Roman" w:cs="Times New Roman"/>
          <w:b/>
          <w:highlight w:val="white"/>
        </w:rPr>
        <w:t>47 Особливостей.</w:t>
      </w:r>
    </w:p>
    <w:p w:rsidR="00836752" w:rsidRPr="00824330" w:rsidRDefault="00AA0621">
      <w:pPr>
        <w:spacing w:after="0"/>
        <w:ind w:firstLine="567"/>
        <w:jc w:val="both"/>
        <w:rPr>
          <w:rFonts w:ascii="Times New Roman" w:eastAsia="Times New Roman" w:hAnsi="Times New Roman" w:cs="Times New Roman"/>
          <w:sz w:val="20"/>
          <w:szCs w:val="20"/>
          <w:highlight w:val="white"/>
        </w:rPr>
      </w:pPr>
      <w:r w:rsidRPr="00824330">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36752" w:rsidRPr="00824330" w:rsidRDefault="00AA0621">
      <w:pPr>
        <w:spacing w:after="0"/>
        <w:ind w:firstLine="567"/>
        <w:jc w:val="both"/>
        <w:rPr>
          <w:rFonts w:ascii="Times New Roman" w:eastAsia="Times New Roman" w:hAnsi="Times New Roman" w:cs="Times New Roman"/>
          <w:sz w:val="20"/>
          <w:szCs w:val="20"/>
          <w:highlight w:val="white"/>
        </w:rPr>
      </w:pPr>
      <w:r w:rsidRPr="00824330">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6752" w:rsidRPr="00824330" w:rsidRDefault="00AA0621">
      <w:pPr>
        <w:spacing w:after="0"/>
        <w:ind w:firstLine="567"/>
        <w:jc w:val="both"/>
        <w:rPr>
          <w:rFonts w:ascii="Times New Roman" w:eastAsia="Times New Roman" w:hAnsi="Times New Roman" w:cs="Times New Roman"/>
          <w:sz w:val="20"/>
          <w:szCs w:val="20"/>
          <w:highlight w:val="white"/>
        </w:rPr>
      </w:pPr>
      <w:r w:rsidRPr="00824330">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36752" w:rsidRDefault="00AA0621">
      <w:pPr>
        <w:widowControl w:val="0"/>
        <w:spacing w:after="0" w:line="240" w:lineRule="auto"/>
        <w:ind w:firstLine="567"/>
        <w:jc w:val="both"/>
        <w:rPr>
          <w:rFonts w:ascii="Times New Roman" w:eastAsia="Times New Roman" w:hAnsi="Times New Roman" w:cs="Times New Roman"/>
          <w:sz w:val="20"/>
          <w:szCs w:val="20"/>
        </w:rPr>
      </w:pPr>
      <w:r w:rsidRPr="00AA0621">
        <w:rPr>
          <w:rFonts w:ascii="Times New Roman" w:eastAsia="Times New Roman" w:hAnsi="Times New Roman" w:cs="Times New Roman"/>
          <w:sz w:val="20"/>
          <w:szCs w:val="20"/>
        </w:rPr>
        <w:t xml:space="preserve">Учасник  повинен надати </w:t>
      </w:r>
      <w:r w:rsidRPr="00AA0621">
        <w:rPr>
          <w:rFonts w:ascii="Times New Roman" w:eastAsia="Times New Roman" w:hAnsi="Times New Roman" w:cs="Times New Roman"/>
          <w:b/>
          <w:sz w:val="20"/>
          <w:szCs w:val="20"/>
        </w:rPr>
        <w:t>довідку у довільній формі</w:t>
      </w:r>
      <w:r w:rsidRPr="00AA062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A0621">
        <w:rPr>
          <w:rFonts w:ascii="Times New Roman" w:eastAsia="Times New Roman" w:hAnsi="Times New Roman" w:cs="Times New Roman"/>
          <w:color w:val="00B050"/>
          <w:sz w:val="20"/>
          <w:szCs w:val="20"/>
        </w:rPr>
        <w:t>47</w:t>
      </w:r>
      <w:r w:rsidRPr="00AA0621">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w:t>
      </w:r>
      <w:r>
        <w:rPr>
          <w:rFonts w:ascii="Times New Roman" w:eastAsia="Times New Roman" w:hAnsi="Times New Roman" w:cs="Times New Roman"/>
          <w:sz w:val="20"/>
          <w:szCs w:val="20"/>
        </w:rPr>
        <w:t xml:space="preserve">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36752" w:rsidRPr="00AA0621" w:rsidRDefault="00AA0621">
      <w:pPr>
        <w:widowControl w:val="0"/>
        <w:spacing w:after="0" w:line="240" w:lineRule="auto"/>
        <w:ind w:firstLine="567"/>
        <w:jc w:val="both"/>
        <w:rPr>
          <w:rFonts w:ascii="Times New Roman" w:eastAsia="Times New Roman" w:hAnsi="Times New Roman" w:cs="Times New Roman"/>
          <w:i/>
          <w:sz w:val="20"/>
          <w:szCs w:val="20"/>
        </w:rPr>
      </w:pPr>
      <w:r w:rsidRPr="00AA0621">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36752" w:rsidRDefault="00836752">
      <w:pPr>
        <w:widowControl w:val="0"/>
        <w:spacing w:after="0" w:line="240" w:lineRule="auto"/>
        <w:jc w:val="both"/>
        <w:rPr>
          <w:rFonts w:ascii="Times New Roman" w:eastAsia="Times New Roman" w:hAnsi="Times New Roman" w:cs="Times New Roman"/>
          <w:color w:val="00B050"/>
        </w:rPr>
      </w:pPr>
    </w:p>
    <w:p w:rsidR="00836752" w:rsidRDefault="00836752">
      <w:pPr>
        <w:widowControl w:val="0"/>
        <w:spacing w:after="0" w:line="240" w:lineRule="auto"/>
        <w:jc w:val="both"/>
        <w:rPr>
          <w:rFonts w:ascii="Times New Roman" w:eastAsia="Times New Roman" w:hAnsi="Times New Roman" w:cs="Times New Roman"/>
          <w:i/>
          <w:sz w:val="20"/>
          <w:szCs w:val="20"/>
        </w:rPr>
      </w:pPr>
    </w:p>
    <w:p w:rsidR="00836752" w:rsidRDefault="00AA0621">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836752" w:rsidRDefault="00AA0621">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836752" w:rsidRDefault="00AA0621">
      <w:pPr>
        <w:widowControl w:val="0"/>
        <w:spacing w:after="0" w:line="240" w:lineRule="auto"/>
        <w:ind w:firstLine="567"/>
        <w:jc w:val="both"/>
        <w:rPr>
          <w:rFonts w:ascii="Times New Roman" w:eastAsia="Times New Roman" w:hAnsi="Times New Roman" w:cs="Times New Roman"/>
          <w:b/>
        </w:rPr>
      </w:pPr>
      <w:r w:rsidRPr="00AA062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36752" w:rsidRDefault="00836752">
      <w:pPr>
        <w:spacing w:after="0" w:line="240" w:lineRule="auto"/>
        <w:rPr>
          <w:rFonts w:ascii="Times New Roman" w:eastAsia="Times New Roman" w:hAnsi="Times New Roman" w:cs="Times New Roman"/>
          <w:color w:val="000000"/>
          <w:sz w:val="20"/>
          <w:szCs w:val="20"/>
        </w:rPr>
      </w:pPr>
    </w:p>
    <w:p w:rsidR="00836752" w:rsidRDefault="00AA062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Style w:val="afc"/>
        <w:tblW w:w="9618" w:type="dxa"/>
        <w:tblInd w:w="-100" w:type="dxa"/>
        <w:tblLayout w:type="fixed"/>
        <w:tblLook w:val="0400"/>
      </w:tblPr>
      <w:tblGrid>
        <w:gridCol w:w="765"/>
        <w:gridCol w:w="4350"/>
        <w:gridCol w:w="4503"/>
      </w:tblGrid>
      <w:tr w:rsidR="0083675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36752" w:rsidRDefault="00AA062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p w:rsidR="00836752" w:rsidRDefault="0083675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367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6752" w:rsidRDefault="00AA062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3675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6752" w:rsidRDefault="00AA0621">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36752" w:rsidRDefault="00836752">
            <w:pPr>
              <w:spacing w:after="0" w:line="240" w:lineRule="auto"/>
              <w:jc w:val="both"/>
              <w:rPr>
                <w:rFonts w:ascii="Times New Roman" w:eastAsia="Times New Roman" w:hAnsi="Times New Roman" w:cs="Times New Roman"/>
                <w:b/>
                <w:sz w:val="20"/>
                <w:szCs w:val="20"/>
              </w:rPr>
            </w:pPr>
          </w:p>
          <w:p w:rsidR="00836752" w:rsidRDefault="00AA06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
        </w:tc>
      </w:tr>
      <w:tr w:rsidR="0083675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6752" w:rsidRDefault="00AA062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12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36752" w:rsidRDefault="00836752">
            <w:pPr>
              <w:widowControl w:val="0"/>
              <w:spacing w:after="0" w:line="276" w:lineRule="auto"/>
              <w:rPr>
                <w:rFonts w:ascii="Times New Roman" w:eastAsia="Times New Roman" w:hAnsi="Times New Roman" w:cs="Times New Roman"/>
                <w:b/>
                <w:sz w:val="20"/>
                <w:szCs w:val="20"/>
              </w:rPr>
            </w:pPr>
          </w:p>
        </w:tc>
      </w:tr>
      <w:tr w:rsidR="0083675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Pr>
                <w:rFonts w:ascii="Times New Roman" w:eastAsia="Times New Roman" w:hAnsi="Times New Roman" w:cs="Times New Roman"/>
                <w:sz w:val="20"/>
                <w:szCs w:val="20"/>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36752" w:rsidRDefault="00AA062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Pr>
                <w:rFonts w:ascii="Times New Roman" w:eastAsia="Times New Roman" w:hAnsi="Times New Roman" w:cs="Times New Roman"/>
                <w:sz w:val="20"/>
                <w:szCs w:val="20"/>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36752" w:rsidRDefault="00836752">
      <w:pPr>
        <w:spacing w:after="0" w:line="240" w:lineRule="auto"/>
        <w:rPr>
          <w:rFonts w:ascii="Times New Roman" w:eastAsia="Times New Roman" w:hAnsi="Times New Roman" w:cs="Times New Roman"/>
          <w:b/>
          <w:sz w:val="20"/>
          <w:szCs w:val="20"/>
        </w:rPr>
      </w:pPr>
    </w:p>
    <w:p w:rsidR="00836752" w:rsidRDefault="00AA062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tblPr>
      <w:tblGrid>
        <w:gridCol w:w="587"/>
        <w:gridCol w:w="4427"/>
        <w:gridCol w:w="4605"/>
      </w:tblGrid>
      <w:tr w:rsidR="0083675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36752" w:rsidRDefault="00AA062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w:t>
            </w:r>
            <w:r>
              <w:rPr>
                <w:rFonts w:ascii="Times New Roman" w:eastAsia="Times New Roman" w:hAnsi="Times New Roman" w:cs="Times New Roman"/>
                <w:b/>
                <w:sz w:val="20"/>
                <w:szCs w:val="20"/>
              </w:rPr>
              <w:t xml:space="preserve">гідно пункту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p w:rsidR="00836752" w:rsidRDefault="0083675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згідно пункту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367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6752" w:rsidRDefault="00AA062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3675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6752" w:rsidRDefault="00AA0621">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5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36752" w:rsidRDefault="00836752">
            <w:pPr>
              <w:spacing w:after="0" w:line="240" w:lineRule="auto"/>
              <w:jc w:val="both"/>
              <w:rPr>
                <w:rFonts w:ascii="Times New Roman" w:eastAsia="Times New Roman" w:hAnsi="Times New Roman" w:cs="Times New Roman"/>
                <w:b/>
                <w:sz w:val="20"/>
                <w:szCs w:val="20"/>
              </w:rPr>
            </w:pPr>
          </w:p>
          <w:p w:rsidR="00836752" w:rsidRDefault="00AA06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3675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6752" w:rsidRDefault="00AA06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36752" w:rsidRDefault="00836752">
            <w:pPr>
              <w:widowControl w:val="0"/>
              <w:spacing w:after="0" w:line="276" w:lineRule="auto"/>
              <w:rPr>
                <w:rFonts w:ascii="Times New Roman" w:eastAsia="Times New Roman" w:hAnsi="Times New Roman" w:cs="Times New Roman"/>
                <w:sz w:val="20"/>
                <w:szCs w:val="20"/>
              </w:rPr>
            </w:pPr>
          </w:p>
        </w:tc>
      </w:tr>
      <w:tr w:rsidR="0083675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36752" w:rsidRDefault="00AA0621">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36752" w:rsidRDefault="00AA062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836752" w:rsidRDefault="00836752">
      <w:pPr>
        <w:shd w:val="clear" w:color="auto" w:fill="FFFFFF"/>
        <w:spacing w:after="0" w:line="240" w:lineRule="auto"/>
        <w:rPr>
          <w:rFonts w:ascii="Times New Roman" w:eastAsia="Times New Roman" w:hAnsi="Times New Roman" w:cs="Times New Roman"/>
          <w:sz w:val="20"/>
          <w:szCs w:val="20"/>
        </w:rPr>
      </w:pPr>
    </w:p>
    <w:p w:rsidR="00836752" w:rsidRDefault="00AA0621">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836752" w:rsidRDefault="00836752">
      <w:pPr>
        <w:shd w:val="clear" w:color="auto" w:fill="FFFFFF"/>
        <w:spacing w:after="0" w:line="240" w:lineRule="auto"/>
        <w:rPr>
          <w:rFonts w:ascii="Times New Roman" w:eastAsia="Times New Roman" w:hAnsi="Times New Roman" w:cs="Times New Roman"/>
          <w:b/>
          <w:sz w:val="20"/>
          <w:szCs w:val="20"/>
        </w:rPr>
      </w:pPr>
    </w:p>
    <w:tbl>
      <w:tblPr>
        <w:tblStyle w:val="afe"/>
        <w:tblW w:w="9619" w:type="dxa"/>
        <w:tblInd w:w="-100" w:type="dxa"/>
        <w:tblLayout w:type="fixed"/>
        <w:tblLook w:val="0400"/>
      </w:tblPr>
      <w:tblGrid>
        <w:gridCol w:w="400"/>
        <w:gridCol w:w="9219"/>
      </w:tblGrid>
      <w:tr w:rsidR="00836752">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36752" w:rsidRDefault="00AA062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36752">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83675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752" w:rsidRDefault="00AA062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836752" w:rsidRDefault="00836752">
      <w:pPr>
        <w:spacing w:after="0" w:line="240" w:lineRule="auto"/>
        <w:rPr>
          <w:rFonts w:ascii="Times New Roman" w:eastAsia="Times New Roman" w:hAnsi="Times New Roman" w:cs="Times New Roman"/>
          <w:sz w:val="20"/>
          <w:szCs w:val="20"/>
        </w:rPr>
      </w:pPr>
    </w:p>
    <w:p w:rsidR="00836752" w:rsidRDefault="00836752">
      <w:pPr>
        <w:rPr>
          <w:rFonts w:ascii="Times New Roman" w:eastAsia="Times New Roman" w:hAnsi="Times New Roman" w:cs="Times New Roman"/>
          <w:sz w:val="20"/>
          <w:szCs w:val="20"/>
        </w:rPr>
      </w:pPr>
    </w:p>
    <w:sectPr w:rsidR="00836752" w:rsidSect="00836752">
      <w:pgSz w:w="11906" w:h="16838"/>
      <w:pgMar w:top="850" w:right="850" w:bottom="850"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079AD"/>
    <w:multiLevelType w:val="multilevel"/>
    <w:tmpl w:val="9F527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836752"/>
    <w:rsid w:val="000A3E2D"/>
    <w:rsid w:val="00175BE3"/>
    <w:rsid w:val="00734EBD"/>
    <w:rsid w:val="00756C59"/>
    <w:rsid w:val="00824330"/>
    <w:rsid w:val="00836752"/>
    <w:rsid w:val="00AA0621"/>
    <w:rsid w:val="00CC6907"/>
    <w:rsid w:val="00D31CE8"/>
    <w:rsid w:val="00D41DAB"/>
    <w:rsid w:val="00DA1482"/>
    <w:rsid w:val="00DB2AD2"/>
    <w:rsid w:val="00DB4B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52"/>
  </w:style>
  <w:style w:type="paragraph" w:styleId="1">
    <w:name w:val="heading 1"/>
    <w:basedOn w:val="a"/>
    <w:next w:val="a"/>
    <w:rsid w:val="00836752"/>
    <w:pPr>
      <w:keepNext/>
      <w:keepLines/>
      <w:spacing w:before="480" w:after="120"/>
      <w:outlineLvl w:val="0"/>
    </w:pPr>
    <w:rPr>
      <w:b/>
      <w:sz w:val="48"/>
      <w:szCs w:val="48"/>
    </w:rPr>
  </w:style>
  <w:style w:type="paragraph" w:styleId="2">
    <w:name w:val="heading 2"/>
    <w:basedOn w:val="a"/>
    <w:next w:val="a"/>
    <w:rsid w:val="00836752"/>
    <w:pPr>
      <w:keepNext/>
      <w:keepLines/>
      <w:spacing w:before="360" w:after="80"/>
      <w:outlineLvl w:val="1"/>
    </w:pPr>
    <w:rPr>
      <w:b/>
      <w:sz w:val="36"/>
      <w:szCs w:val="36"/>
    </w:rPr>
  </w:style>
  <w:style w:type="paragraph" w:styleId="3">
    <w:name w:val="heading 3"/>
    <w:basedOn w:val="a"/>
    <w:next w:val="a"/>
    <w:rsid w:val="00836752"/>
    <w:pPr>
      <w:keepNext/>
      <w:keepLines/>
      <w:spacing w:before="280" w:after="80"/>
      <w:outlineLvl w:val="2"/>
    </w:pPr>
    <w:rPr>
      <w:b/>
      <w:sz w:val="28"/>
      <w:szCs w:val="28"/>
    </w:rPr>
  </w:style>
  <w:style w:type="paragraph" w:styleId="4">
    <w:name w:val="heading 4"/>
    <w:basedOn w:val="a"/>
    <w:next w:val="a"/>
    <w:rsid w:val="00836752"/>
    <w:pPr>
      <w:keepNext/>
      <w:keepLines/>
      <w:spacing w:before="240" w:after="40"/>
      <w:outlineLvl w:val="3"/>
    </w:pPr>
    <w:rPr>
      <w:b/>
      <w:sz w:val="24"/>
      <w:szCs w:val="24"/>
    </w:rPr>
  </w:style>
  <w:style w:type="paragraph" w:styleId="5">
    <w:name w:val="heading 5"/>
    <w:basedOn w:val="a"/>
    <w:next w:val="a"/>
    <w:rsid w:val="00836752"/>
    <w:pPr>
      <w:keepNext/>
      <w:keepLines/>
      <w:spacing w:before="220" w:after="40"/>
      <w:outlineLvl w:val="4"/>
    </w:pPr>
    <w:rPr>
      <w:b/>
    </w:rPr>
  </w:style>
  <w:style w:type="paragraph" w:styleId="6">
    <w:name w:val="heading 6"/>
    <w:basedOn w:val="a"/>
    <w:next w:val="a"/>
    <w:rsid w:val="0083675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36752"/>
  </w:style>
  <w:style w:type="table" w:customStyle="1" w:styleId="TableNormal">
    <w:name w:val="Table Normal"/>
    <w:rsid w:val="00836752"/>
    <w:tblPr>
      <w:tblCellMar>
        <w:top w:w="0" w:type="dxa"/>
        <w:left w:w="0" w:type="dxa"/>
        <w:bottom w:w="0" w:type="dxa"/>
        <w:right w:w="0" w:type="dxa"/>
      </w:tblCellMar>
    </w:tblPr>
  </w:style>
  <w:style w:type="paragraph" w:styleId="a3">
    <w:name w:val="Title"/>
    <w:basedOn w:val="a"/>
    <w:next w:val="a"/>
    <w:rsid w:val="00836752"/>
    <w:pPr>
      <w:keepNext/>
      <w:keepLines/>
      <w:spacing w:before="480" w:after="120"/>
    </w:pPr>
    <w:rPr>
      <w:b/>
      <w:sz w:val="72"/>
      <w:szCs w:val="72"/>
    </w:rPr>
  </w:style>
  <w:style w:type="paragraph" w:customStyle="1" w:styleId="20">
    <w:name w:val="Обычный2"/>
    <w:rsid w:val="00836752"/>
  </w:style>
  <w:style w:type="table" w:customStyle="1" w:styleId="TableNormal0">
    <w:name w:val="Table Normal"/>
    <w:rsid w:val="00836752"/>
    <w:tblPr>
      <w:tblCellMar>
        <w:top w:w="0" w:type="dxa"/>
        <w:left w:w="0" w:type="dxa"/>
        <w:bottom w:w="0" w:type="dxa"/>
        <w:right w:w="0" w:type="dxa"/>
      </w:tblCellMar>
    </w:tblPr>
  </w:style>
  <w:style w:type="table" w:customStyle="1" w:styleId="TableNormal1">
    <w:name w:val="Table Normal"/>
    <w:rsid w:val="00836752"/>
    <w:tblPr>
      <w:tblCellMar>
        <w:top w:w="0" w:type="dxa"/>
        <w:left w:w="0" w:type="dxa"/>
        <w:bottom w:w="0" w:type="dxa"/>
        <w:right w:w="0" w:type="dxa"/>
      </w:tblCellMar>
    </w:tblPr>
  </w:style>
  <w:style w:type="table" w:customStyle="1" w:styleId="TableNormal2">
    <w:name w:val="Table Normal"/>
    <w:rsid w:val="00836752"/>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20"/>
    <w:next w:val="20"/>
    <w:rsid w:val="0083675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rsid w:val="00836752"/>
    <w:tblPr>
      <w:tblStyleRowBandSize w:val="1"/>
      <w:tblStyleColBandSize w:val="1"/>
      <w:tblCellMar>
        <w:top w:w="15" w:type="dxa"/>
        <w:left w:w="15" w:type="dxa"/>
        <w:bottom w:w="15" w:type="dxa"/>
        <w:right w:w="15" w:type="dxa"/>
      </w:tblCellMar>
    </w:tblPr>
  </w:style>
  <w:style w:type="table" w:customStyle="1" w:styleId="a9">
    <w:basedOn w:val="TableNormal2"/>
    <w:rsid w:val="00836752"/>
    <w:tblPr>
      <w:tblStyleRowBandSize w:val="1"/>
      <w:tblStyleColBandSize w:val="1"/>
      <w:tblCellMar>
        <w:top w:w="15" w:type="dxa"/>
        <w:left w:w="15" w:type="dxa"/>
        <w:bottom w:w="15" w:type="dxa"/>
        <w:right w:w="15" w:type="dxa"/>
      </w:tblCellMar>
    </w:tblPr>
  </w:style>
  <w:style w:type="table" w:customStyle="1" w:styleId="aa">
    <w:basedOn w:val="TableNormal2"/>
    <w:rsid w:val="00836752"/>
    <w:tblPr>
      <w:tblStyleRowBandSize w:val="1"/>
      <w:tblStyleColBandSize w:val="1"/>
      <w:tblCellMar>
        <w:top w:w="15" w:type="dxa"/>
        <w:left w:w="15" w:type="dxa"/>
        <w:bottom w:w="15" w:type="dxa"/>
        <w:right w:w="15" w:type="dxa"/>
      </w:tblCellMar>
    </w:tblPr>
  </w:style>
  <w:style w:type="table" w:customStyle="1" w:styleId="ab">
    <w:basedOn w:val="TableNormal2"/>
    <w:rsid w:val="00836752"/>
    <w:tblPr>
      <w:tblStyleRowBandSize w:val="1"/>
      <w:tblStyleColBandSize w:val="1"/>
      <w:tblCellMar>
        <w:top w:w="15" w:type="dxa"/>
        <w:left w:w="15" w:type="dxa"/>
        <w:bottom w:w="15" w:type="dxa"/>
        <w:right w:w="15" w:type="dxa"/>
      </w:tblCellMar>
    </w:tblPr>
  </w:style>
  <w:style w:type="table" w:customStyle="1" w:styleId="ac">
    <w:basedOn w:val="TableNormal2"/>
    <w:rsid w:val="00836752"/>
    <w:tblPr>
      <w:tblStyleRowBandSize w:val="1"/>
      <w:tblStyleColBandSize w:val="1"/>
      <w:tblCellMar>
        <w:top w:w="15" w:type="dxa"/>
        <w:left w:w="15" w:type="dxa"/>
        <w:bottom w:w="15" w:type="dxa"/>
        <w:right w:w="15" w:type="dxa"/>
      </w:tblCellMar>
    </w:tblPr>
  </w:style>
  <w:style w:type="table" w:customStyle="1" w:styleId="ad">
    <w:basedOn w:val="TableNormal2"/>
    <w:rsid w:val="00836752"/>
    <w:tblPr>
      <w:tblStyleRowBandSize w:val="1"/>
      <w:tblStyleColBandSize w:val="1"/>
      <w:tblCellMar>
        <w:top w:w="15" w:type="dxa"/>
        <w:left w:w="15" w:type="dxa"/>
        <w:bottom w:w="15" w:type="dxa"/>
        <w:right w:w="15" w:type="dxa"/>
      </w:tblCellMar>
    </w:tblPr>
  </w:style>
  <w:style w:type="table" w:customStyle="1" w:styleId="ae">
    <w:basedOn w:val="TableNormal2"/>
    <w:rsid w:val="00836752"/>
    <w:tblPr>
      <w:tblStyleRowBandSize w:val="1"/>
      <w:tblStyleColBandSize w:val="1"/>
      <w:tblCellMar>
        <w:top w:w="15" w:type="dxa"/>
        <w:left w:w="15" w:type="dxa"/>
        <w:bottom w:w="15" w:type="dxa"/>
        <w:right w:w="15" w:type="dxa"/>
      </w:tblCellMar>
    </w:tblPr>
  </w:style>
  <w:style w:type="table" w:customStyle="1" w:styleId="af">
    <w:basedOn w:val="TableNormal2"/>
    <w:rsid w:val="00836752"/>
    <w:tblPr>
      <w:tblStyleRowBandSize w:val="1"/>
      <w:tblStyleColBandSize w:val="1"/>
      <w:tblCellMar>
        <w:top w:w="15" w:type="dxa"/>
        <w:left w:w="15" w:type="dxa"/>
        <w:bottom w:w="15" w:type="dxa"/>
        <w:right w:w="15" w:type="dxa"/>
      </w:tblCellMar>
    </w:tblPr>
  </w:style>
  <w:style w:type="table" w:customStyle="1" w:styleId="af0">
    <w:basedOn w:val="TableNormal2"/>
    <w:rsid w:val="00836752"/>
    <w:tblPr>
      <w:tblStyleRowBandSize w:val="1"/>
      <w:tblStyleColBandSize w:val="1"/>
      <w:tblCellMar>
        <w:top w:w="15" w:type="dxa"/>
        <w:left w:w="15" w:type="dxa"/>
        <w:bottom w:w="15" w:type="dxa"/>
        <w:right w:w="15" w:type="dxa"/>
      </w:tblCellMar>
    </w:tblPr>
  </w:style>
  <w:style w:type="table" w:customStyle="1" w:styleId="af1">
    <w:basedOn w:val="TableNormal2"/>
    <w:rsid w:val="00836752"/>
    <w:tblPr>
      <w:tblStyleRowBandSize w:val="1"/>
      <w:tblStyleColBandSize w:val="1"/>
      <w:tblCellMar>
        <w:top w:w="15" w:type="dxa"/>
        <w:left w:w="15" w:type="dxa"/>
        <w:bottom w:w="15" w:type="dxa"/>
        <w:right w:w="15" w:type="dxa"/>
      </w:tblCellMar>
    </w:tblPr>
  </w:style>
  <w:style w:type="table" w:customStyle="1" w:styleId="af2">
    <w:basedOn w:val="TableNormal2"/>
    <w:rsid w:val="00836752"/>
    <w:tblPr>
      <w:tblStyleRowBandSize w:val="1"/>
      <w:tblStyleColBandSize w:val="1"/>
      <w:tblCellMar>
        <w:top w:w="15" w:type="dxa"/>
        <w:left w:w="15" w:type="dxa"/>
        <w:bottom w:w="15" w:type="dxa"/>
        <w:right w:w="15" w:type="dxa"/>
      </w:tblCellMar>
    </w:tblPr>
  </w:style>
  <w:style w:type="table" w:customStyle="1" w:styleId="af3">
    <w:basedOn w:val="TableNormal2"/>
    <w:rsid w:val="00836752"/>
    <w:tblPr>
      <w:tblStyleRowBandSize w:val="1"/>
      <w:tblStyleColBandSize w:val="1"/>
      <w:tblCellMar>
        <w:top w:w="15" w:type="dxa"/>
        <w:left w:w="15" w:type="dxa"/>
        <w:bottom w:w="15" w:type="dxa"/>
        <w:right w:w="15" w:type="dxa"/>
      </w:tblCellMar>
    </w:tblPr>
  </w:style>
  <w:style w:type="table" w:customStyle="1" w:styleId="af4">
    <w:basedOn w:val="TableNormal2"/>
    <w:rsid w:val="00836752"/>
    <w:tblPr>
      <w:tblStyleRowBandSize w:val="1"/>
      <w:tblStyleColBandSize w:val="1"/>
      <w:tblCellMar>
        <w:top w:w="15" w:type="dxa"/>
        <w:left w:w="15" w:type="dxa"/>
        <w:bottom w:w="15" w:type="dxa"/>
        <w:right w:w="15" w:type="dxa"/>
      </w:tblCellMar>
    </w:tblPr>
  </w:style>
  <w:style w:type="table" w:customStyle="1" w:styleId="af5">
    <w:basedOn w:val="TableNormal1"/>
    <w:rsid w:val="00836752"/>
    <w:tblPr>
      <w:tblStyleRowBandSize w:val="1"/>
      <w:tblStyleColBandSize w:val="1"/>
      <w:tblCellMar>
        <w:top w:w="15" w:type="dxa"/>
        <w:left w:w="15" w:type="dxa"/>
        <w:bottom w:w="15" w:type="dxa"/>
        <w:right w:w="15" w:type="dxa"/>
      </w:tblCellMar>
    </w:tblPr>
  </w:style>
  <w:style w:type="table" w:customStyle="1" w:styleId="af6">
    <w:basedOn w:val="TableNormal1"/>
    <w:rsid w:val="00836752"/>
    <w:tblPr>
      <w:tblStyleRowBandSize w:val="1"/>
      <w:tblStyleColBandSize w:val="1"/>
      <w:tblCellMar>
        <w:top w:w="15" w:type="dxa"/>
        <w:left w:w="15" w:type="dxa"/>
        <w:bottom w:w="15" w:type="dxa"/>
        <w:right w:w="15" w:type="dxa"/>
      </w:tblCellMar>
    </w:tblPr>
  </w:style>
  <w:style w:type="table" w:customStyle="1" w:styleId="af7">
    <w:basedOn w:val="TableNormal1"/>
    <w:rsid w:val="00836752"/>
    <w:tblPr>
      <w:tblStyleRowBandSize w:val="1"/>
      <w:tblStyleColBandSize w:val="1"/>
      <w:tblCellMar>
        <w:top w:w="15" w:type="dxa"/>
        <w:left w:w="15" w:type="dxa"/>
        <w:bottom w:w="15" w:type="dxa"/>
        <w:right w:w="15" w:type="dxa"/>
      </w:tblCellMar>
    </w:tblPr>
  </w:style>
  <w:style w:type="table" w:customStyle="1" w:styleId="af8">
    <w:basedOn w:val="TableNormal1"/>
    <w:rsid w:val="00836752"/>
    <w:tblPr>
      <w:tblStyleRowBandSize w:val="1"/>
      <w:tblStyleColBandSize w:val="1"/>
      <w:tblCellMar>
        <w:top w:w="15" w:type="dxa"/>
        <w:left w:w="15" w:type="dxa"/>
        <w:bottom w:w="15" w:type="dxa"/>
        <w:right w:w="15" w:type="dxa"/>
      </w:tblCellMar>
    </w:tblPr>
  </w:style>
  <w:style w:type="table" w:customStyle="1" w:styleId="af9">
    <w:basedOn w:val="TableNormal1"/>
    <w:rsid w:val="00836752"/>
    <w:tblPr>
      <w:tblStyleRowBandSize w:val="1"/>
      <w:tblStyleColBandSize w:val="1"/>
      <w:tblCellMar>
        <w:top w:w="15" w:type="dxa"/>
        <w:left w:w="15" w:type="dxa"/>
        <w:bottom w:w="15" w:type="dxa"/>
        <w:right w:w="15" w:type="dxa"/>
      </w:tblCellMar>
    </w:tblPr>
  </w:style>
  <w:style w:type="table" w:customStyle="1" w:styleId="afa">
    <w:basedOn w:val="TableNormal1"/>
    <w:rsid w:val="00836752"/>
    <w:tblPr>
      <w:tblStyleRowBandSize w:val="1"/>
      <w:tblStyleColBandSize w:val="1"/>
      <w:tblCellMar>
        <w:top w:w="15" w:type="dxa"/>
        <w:left w:w="15" w:type="dxa"/>
        <w:bottom w:w="15" w:type="dxa"/>
        <w:right w:w="15" w:type="dxa"/>
      </w:tblCellMar>
    </w:tblPr>
  </w:style>
  <w:style w:type="table" w:customStyle="1" w:styleId="afb">
    <w:basedOn w:val="TableNormal1"/>
    <w:rsid w:val="00836752"/>
    <w:tblPr>
      <w:tblStyleRowBandSize w:val="1"/>
      <w:tblStyleColBandSize w:val="1"/>
      <w:tblCellMar>
        <w:top w:w="15" w:type="dxa"/>
        <w:left w:w="15" w:type="dxa"/>
        <w:bottom w:w="15" w:type="dxa"/>
        <w:right w:w="15" w:type="dxa"/>
      </w:tblCellMar>
    </w:tblPr>
  </w:style>
  <w:style w:type="table" w:customStyle="1" w:styleId="afc">
    <w:basedOn w:val="TableNormal1"/>
    <w:rsid w:val="00836752"/>
    <w:tblPr>
      <w:tblStyleRowBandSize w:val="1"/>
      <w:tblStyleColBandSize w:val="1"/>
      <w:tblCellMar>
        <w:top w:w="15" w:type="dxa"/>
        <w:left w:w="15" w:type="dxa"/>
        <w:bottom w:w="15" w:type="dxa"/>
        <w:right w:w="15" w:type="dxa"/>
      </w:tblCellMar>
    </w:tblPr>
  </w:style>
  <w:style w:type="table" w:customStyle="1" w:styleId="afd">
    <w:basedOn w:val="TableNormal1"/>
    <w:rsid w:val="00836752"/>
    <w:tblPr>
      <w:tblStyleRowBandSize w:val="1"/>
      <w:tblStyleColBandSize w:val="1"/>
      <w:tblCellMar>
        <w:top w:w="15" w:type="dxa"/>
        <w:left w:w="15" w:type="dxa"/>
        <w:bottom w:w="15" w:type="dxa"/>
        <w:right w:w="15" w:type="dxa"/>
      </w:tblCellMar>
    </w:tblPr>
  </w:style>
  <w:style w:type="table" w:customStyle="1" w:styleId="afe">
    <w:basedOn w:val="TableNormal1"/>
    <w:rsid w:val="00836752"/>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8110</Words>
  <Characters>4624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cp:revision>
  <dcterms:created xsi:type="dcterms:W3CDTF">2023-11-27T07:45:00Z</dcterms:created>
  <dcterms:modified xsi:type="dcterms:W3CDTF">2023-11-27T07:45:00Z</dcterms:modified>
</cp:coreProperties>
</file>