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Default="00F43A19" w:rsidP="005A083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8"/>
          <w:szCs w:val="28"/>
          <w:lang w:eastAsia="ru-RU"/>
        </w:rPr>
      </w:pPr>
      <w:r w:rsidRPr="00560875">
        <w:rPr>
          <w:rFonts w:ascii="Times New Roman" w:eastAsia="Batang" w:hAnsi="Times New Roman" w:cs="Times New Roman"/>
          <w:b/>
          <w:sz w:val="28"/>
          <w:szCs w:val="28"/>
          <w:lang w:eastAsia="ru-RU"/>
        </w:rPr>
        <w:t>Відділ культури, туризму, молоді та спорту</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8"/>
          <w:szCs w:val="28"/>
        </w:rPr>
      </w:pPr>
      <w:r w:rsidRPr="00560875">
        <w:rPr>
          <w:rFonts w:ascii="Times New Roman" w:eastAsia="Batang" w:hAnsi="Times New Roman" w:cs="Times New Roman"/>
          <w:b/>
          <w:sz w:val="28"/>
          <w:szCs w:val="28"/>
          <w:lang w:eastAsia="ru-RU"/>
        </w:rPr>
        <w:t>Яворівської міської ради Львівської області</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995"/>
      </w:tblGrid>
      <w:tr w:rsidR="008F48CC" w:rsidTr="008F48CC">
        <w:trPr>
          <w:trHeight w:val="352"/>
        </w:trPr>
        <w:tc>
          <w:tcPr>
            <w:tcW w:w="5000" w:type="pct"/>
            <w:tcBorders>
              <w:top w:val="nil"/>
              <w:left w:val="nil"/>
              <w:bottom w:val="nil"/>
              <w:right w:val="nil"/>
            </w:tcBorders>
            <w:hideMark/>
          </w:tcPr>
          <w:p w:rsidR="008F48CC" w:rsidRPr="0040252B" w:rsidRDefault="008F48CC" w:rsidP="008F48CC">
            <w:pPr>
              <w:spacing w:after="0" w:line="240" w:lineRule="auto"/>
              <w:contextualSpacing/>
              <w:jc w:val="right"/>
              <w:rPr>
                <w:rFonts w:ascii="Times New Roman" w:eastAsia="Times New Roman" w:hAnsi="Times New Roman"/>
                <w:bCs/>
                <w:sz w:val="24"/>
                <w:szCs w:val="24"/>
              </w:rPr>
            </w:pPr>
            <w:r w:rsidRPr="0040252B">
              <w:rPr>
                <w:rFonts w:ascii="Times New Roman" w:hAnsi="Times New Roman"/>
                <w:bCs/>
                <w:sz w:val="24"/>
                <w:szCs w:val="24"/>
              </w:rPr>
              <w:t>«</w:t>
            </w:r>
            <w:r w:rsidRPr="0040252B">
              <w:rPr>
                <w:rFonts w:ascii="Times New Roman" w:hAnsi="Times New Roman"/>
                <w:bCs/>
                <w:noProof/>
                <w:sz w:val="24"/>
                <w:szCs w:val="24"/>
              </w:rPr>
              <w:t>ЗАТВЕРДЖЕНО</w:t>
            </w:r>
            <w:r w:rsidRPr="0040252B">
              <w:rPr>
                <w:rFonts w:ascii="Times New Roman" w:hAnsi="Times New Roman"/>
                <w:bCs/>
                <w:sz w:val="24"/>
                <w:szCs w:val="24"/>
              </w:rPr>
              <w:t>»</w:t>
            </w:r>
          </w:p>
          <w:p w:rsidR="008F48CC" w:rsidRPr="0040252B" w:rsidRDefault="008F48CC" w:rsidP="008F48CC">
            <w:pPr>
              <w:spacing w:after="0" w:line="240" w:lineRule="auto"/>
              <w:contextualSpacing/>
              <w:jc w:val="right"/>
              <w:rPr>
                <w:rFonts w:ascii="Times New Roman" w:hAnsi="Times New Roman"/>
                <w:bCs/>
                <w:noProof/>
                <w:sz w:val="24"/>
                <w:szCs w:val="24"/>
              </w:rPr>
            </w:pPr>
            <w:r w:rsidRPr="0040252B">
              <w:rPr>
                <w:rFonts w:ascii="Times New Roman" w:eastAsia="Batang" w:hAnsi="Times New Roman"/>
                <w:bCs/>
                <w:sz w:val="24"/>
                <w:szCs w:val="24"/>
              </w:rPr>
              <w:t xml:space="preserve">Протокол уповноваженої особи  </w:t>
            </w:r>
          </w:p>
        </w:tc>
      </w:tr>
      <w:tr w:rsidR="008F48CC" w:rsidTr="008F48CC">
        <w:trPr>
          <w:trHeight w:val="80"/>
        </w:trPr>
        <w:tc>
          <w:tcPr>
            <w:tcW w:w="5000" w:type="pct"/>
            <w:tcBorders>
              <w:top w:val="nil"/>
              <w:left w:val="nil"/>
              <w:bottom w:val="nil"/>
              <w:right w:val="nil"/>
            </w:tcBorders>
          </w:tcPr>
          <w:p w:rsidR="008F48CC" w:rsidRPr="0040252B" w:rsidRDefault="008F48CC" w:rsidP="008F48CC">
            <w:pPr>
              <w:tabs>
                <w:tab w:val="left" w:pos="567"/>
                <w:tab w:val="center" w:pos="4677"/>
                <w:tab w:val="right" w:pos="9355"/>
              </w:tabs>
              <w:spacing w:after="0" w:line="240" w:lineRule="auto"/>
              <w:contextualSpacing/>
              <w:jc w:val="right"/>
              <w:rPr>
                <w:rFonts w:ascii="Times New Roman" w:hAnsi="Times New Roman"/>
                <w:noProof/>
                <w:sz w:val="24"/>
                <w:szCs w:val="24"/>
              </w:rPr>
            </w:pPr>
            <w:r w:rsidRPr="0040252B">
              <w:rPr>
                <w:rFonts w:ascii="Times New Roman" w:hAnsi="Times New Roman"/>
                <w:noProof/>
                <w:sz w:val="24"/>
                <w:szCs w:val="24"/>
              </w:rPr>
              <w:t>від «</w:t>
            </w:r>
            <w:r w:rsidR="009950BA">
              <w:rPr>
                <w:rFonts w:ascii="Times New Roman" w:hAnsi="Times New Roman"/>
                <w:noProof/>
                <w:sz w:val="24"/>
                <w:szCs w:val="24"/>
              </w:rPr>
              <w:t>02</w:t>
            </w:r>
            <w:r w:rsidR="00EF1F3D">
              <w:rPr>
                <w:rFonts w:ascii="Times New Roman" w:hAnsi="Times New Roman"/>
                <w:noProof/>
                <w:sz w:val="24"/>
                <w:szCs w:val="24"/>
              </w:rPr>
              <w:t>» грудня</w:t>
            </w:r>
            <w:r w:rsidRPr="0040252B">
              <w:rPr>
                <w:rFonts w:ascii="Times New Roman" w:hAnsi="Times New Roman"/>
                <w:noProof/>
                <w:sz w:val="24"/>
                <w:szCs w:val="24"/>
              </w:rPr>
              <w:t xml:space="preserve"> 2022 р.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______________ </w:t>
            </w:r>
            <w:proofErr w:type="spellStart"/>
            <w:r w:rsidRPr="0040252B">
              <w:rPr>
                <w:rFonts w:ascii="Times New Roman" w:hAnsi="Times New Roman"/>
                <w:bCs/>
                <w:sz w:val="24"/>
                <w:szCs w:val="24"/>
              </w:rPr>
              <w:t>Харамбура</w:t>
            </w:r>
            <w:proofErr w:type="spellEnd"/>
            <w:r w:rsidRPr="0040252B">
              <w:rPr>
                <w:rFonts w:ascii="Times New Roman" w:hAnsi="Times New Roman"/>
                <w:bCs/>
                <w:sz w:val="24"/>
                <w:szCs w:val="24"/>
              </w:rPr>
              <w:t xml:space="preserve"> Л.З.</w:t>
            </w:r>
          </w:p>
        </w:tc>
      </w:tr>
    </w:tbl>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Default="008F48CC" w:rsidP="008F48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48CC" w:rsidRDefault="008F48CC" w:rsidP="008F48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sidR="000475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F48CC" w:rsidRPr="000E61D1" w:rsidRDefault="008F48CC" w:rsidP="008F48C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E61D1">
        <w:rPr>
          <w:rFonts w:ascii="Times New Roman" w:eastAsia="Times New Roman" w:hAnsi="Times New Roman" w:cs="Times New Roman"/>
          <w:b/>
          <w:color w:val="000000" w:themeColor="text1"/>
          <w:sz w:val="24"/>
          <w:szCs w:val="24"/>
        </w:rPr>
        <w:t>Товару</w:t>
      </w:r>
    </w:p>
    <w:p w:rsidR="003D13C3" w:rsidRDefault="003D13C3" w:rsidP="003D13C3">
      <w:pPr>
        <w:spacing w:after="0"/>
        <w:jc w:val="center"/>
        <w:rPr>
          <w:rFonts w:ascii="Times New Roman" w:hAnsi="Times New Roman" w:cs="Times New Roman"/>
          <w:b/>
          <w:sz w:val="28"/>
          <w:szCs w:val="28"/>
          <w:lang w:eastAsia="ru-RU"/>
        </w:rPr>
      </w:pPr>
    </w:p>
    <w:p w:rsidR="00767B8A" w:rsidRDefault="003D13C3" w:rsidP="003D13C3">
      <w:pPr>
        <w:spacing w:after="0"/>
        <w:jc w:val="center"/>
        <w:rPr>
          <w:rFonts w:ascii="Times New Roman" w:hAnsi="Times New Roman" w:cs="Times New Roman"/>
          <w:b/>
          <w:sz w:val="28"/>
          <w:szCs w:val="28"/>
          <w:lang w:eastAsia="ru-RU"/>
        </w:rPr>
      </w:pPr>
      <w:r w:rsidRPr="003D13C3">
        <w:rPr>
          <w:rFonts w:ascii="Times New Roman" w:hAnsi="Times New Roman" w:cs="Times New Roman"/>
          <w:b/>
          <w:sz w:val="28"/>
          <w:szCs w:val="28"/>
          <w:lang w:eastAsia="ru-RU"/>
        </w:rPr>
        <w:t xml:space="preserve">Будівельні матеріали для  ремонту приміщень НД </w:t>
      </w:r>
      <w:proofErr w:type="spellStart"/>
      <w:r w:rsidRPr="003D13C3">
        <w:rPr>
          <w:rFonts w:ascii="Times New Roman" w:hAnsi="Times New Roman" w:cs="Times New Roman"/>
          <w:b/>
          <w:sz w:val="28"/>
          <w:szCs w:val="28"/>
          <w:lang w:eastAsia="ru-RU"/>
        </w:rPr>
        <w:t>с.Середкевичі</w:t>
      </w:r>
      <w:proofErr w:type="spellEnd"/>
      <w:r w:rsidRPr="003D13C3">
        <w:rPr>
          <w:rFonts w:ascii="Times New Roman" w:hAnsi="Times New Roman" w:cs="Times New Roman"/>
          <w:b/>
          <w:sz w:val="28"/>
          <w:szCs w:val="28"/>
          <w:lang w:eastAsia="ru-RU"/>
        </w:rPr>
        <w:t xml:space="preserve">,  </w:t>
      </w:r>
      <w:proofErr w:type="spellStart"/>
      <w:r w:rsidRPr="003D13C3">
        <w:rPr>
          <w:rFonts w:ascii="Times New Roman" w:hAnsi="Times New Roman" w:cs="Times New Roman"/>
          <w:b/>
          <w:sz w:val="28"/>
          <w:szCs w:val="28"/>
          <w:lang w:eastAsia="ru-RU"/>
        </w:rPr>
        <w:t>с.Смолин</w:t>
      </w:r>
      <w:proofErr w:type="spellEnd"/>
      <w:r w:rsidRPr="003D13C3">
        <w:rPr>
          <w:rFonts w:ascii="Times New Roman" w:hAnsi="Times New Roman" w:cs="Times New Roman"/>
          <w:b/>
          <w:sz w:val="28"/>
          <w:szCs w:val="28"/>
          <w:lang w:eastAsia="ru-RU"/>
        </w:rPr>
        <w:t xml:space="preserve"> господарським способом </w:t>
      </w:r>
      <w:r w:rsidR="002F7239">
        <w:rPr>
          <w:rFonts w:ascii="Times New Roman" w:hAnsi="Times New Roman" w:cs="Times New Roman"/>
          <w:b/>
          <w:color w:val="000000" w:themeColor="text1"/>
          <w:sz w:val="28"/>
          <w:szCs w:val="28"/>
          <w:bdr w:val="none" w:sz="0" w:space="0" w:color="auto" w:frame="1"/>
          <w:lang w:eastAsia="ru-RU"/>
        </w:rPr>
        <w:t>(</w:t>
      </w:r>
      <w:proofErr w:type="spellStart"/>
      <w:r w:rsidR="002F7239">
        <w:rPr>
          <w:rFonts w:ascii="Times New Roman" w:hAnsi="Times New Roman" w:cs="Times New Roman"/>
          <w:b/>
          <w:color w:val="000000" w:themeColor="text1"/>
          <w:sz w:val="28"/>
          <w:szCs w:val="28"/>
          <w:bdr w:val="none" w:sz="0" w:space="0" w:color="auto" w:frame="1"/>
          <w:lang w:eastAsia="ru-RU"/>
        </w:rPr>
        <w:t>ламінат</w:t>
      </w:r>
      <w:proofErr w:type="spellEnd"/>
      <w:r w:rsidR="002F7239">
        <w:rPr>
          <w:rFonts w:ascii="Times New Roman" w:hAnsi="Times New Roman" w:cs="Times New Roman"/>
          <w:b/>
          <w:color w:val="000000" w:themeColor="text1"/>
          <w:sz w:val="28"/>
          <w:szCs w:val="28"/>
          <w:bdr w:val="none" w:sz="0" w:space="0" w:color="auto" w:frame="1"/>
          <w:lang w:eastAsia="ru-RU"/>
        </w:rPr>
        <w:t xml:space="preserve"> з підкладом</w:t>
      </w:r>
      <w:r w:rsidRPr="003D13C3">
        <w:rPr>
          <w:rFonts w:ascii="Times New Roman" w:hAnsi="Times New Roman" w:cs="Times New Roman"/>
          <w:b/>
          <w:color w:val="000000" w:themeColor="text1"/>
          <w:sz w:val="28"/>
          <w:szCs w:val="28"/>
          <w:bdr w:val="none" w:sz="0" w:space="0" w:color="auto" w:frame="1"/>
          <w:lang w:eastAsia="ru-RU"/>
        </w:rPr>
        <w:t>)</w:t>
      </w:r>
      <w:r w:rsidRPr="003D13C3">
        <w:rPr>
          <w:rFonts w:ascii="Times New Roman" w:hAnsi="Times New Roman" w:cs="Times New Roman"/>
          <w:b/>
          <w:sz w:val="28"/>
          <w:szCs w:val="28"/>
          <w:lang w:eastAsia="ru-RU"/>
        </w:rPr>
        <w:t xml:space="preserve"> (згідно специфікації) </w:t>
      </w:r>
    </w:p>
    <w:p w:rsidR="003D13C3" w:rsidRPr="003D13C3" w:rsidRDefault="003D13C3" w:rsidP="003D13C3">
      <w:pPr>
        <w:spacing w:after="0"/>
        <w:jc w:val="center"/>
        <w:rPr>
          <w:rFonts w:ascii="Times New Roman" w:hAnsi="Times New Roman" w:cs="Times New Roman"/>
          <w:b/>
          <w:color w:val="000000" w:themeColor="text1"/>
          <w:sz w:val="28"/>
          <w:szCs w:val="28"/>
          <w:bdr w:val="none" w:sz="0" w:space="0" w:color="auto" w:frame="1"/>
          <w:lang w:eastAsia="ru-RU"/>
        </w:rPr>
      </w:pPr>
      <w:r w:rsidRPr="003D13C3">
        <w:rPr>
          <w:rFonts w:ascii="Times New Roman" w:hAnsi="Times New Roman" w:cs="Times New Roman"/>
          <w:b/>
          <w:sz w:val="28"/>
          <w:szCs w:val="28"/>
          <w:lang w:eastAsia="ru-RU"/>
        </w:rPr>
        <w:t xml:space="preserve"> </w:t>
      </w:r>
      <w:proofErr w:type="spellStart"/>
      <w:r w:rsidRPr="003D13C3">
        <w:rPr>
          <w:rFonts w:ascii="Times New Roman" w:hAnsi="Times New Roman" w:cs="Times New Roman"/>
          <w:b/>
          <w:sz w:val="28"/>
          <w:szCs w:val="28"/>
          <w:lang w:eastAsia="ru-RU"/>
        </w:rPr>
        <w:t>ДК</w:t>
      </w:r>
      <w:proofErr w:type="spellEnd"/>
      <w:r w:rsidRPr="003D13C3">
        <w:rPr>
          <w:rFonts w:ascii="Times New Roman" w:hAnsi="Times New Roman" w:cs="Times New Roman"/>
          <w:b/>
          <w:sz w:val="28"/>
          <w:szCs w:val="28"/>
          <w:lang w:eastAsia="ru-RU"/>
        </w:rPr>
        <w:t xml:space="preserve"> 021:2015 44110000-4 Конструкційні матеріали  </w:t>
      </w: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Pr="008C1E18" w:rsidRDefault="008F48CC" w:rsidP="008C1E18">
      <w:pPr>
        <w:spacing w:after="0" w:line="240" w:lineRule="auto"/>
        <w:jc w:val="center"/>
        <w:rPr>
          <w:rFonts w:ascii="Times New Roman" w:hAnsi="Times New Roman"/>
          <w:bCs/>
          <w:color w:val="000000"/>
          <w:sz w:val="24"/>
          <w:szCs w:val="24"/>
          <w:lang w:eastAsia="ru-RU"/>
        </w:rPr>
      </w:pPr>
      <w:r w:rsidRPr="008C1E18">
        <w:rPr>
          <w:rFonts w:ascii="Times New Roman" w:hAnsi="Times New Roman"/>
          <w:bCs/>
          <w:color w:val="000000"/>
          <w:sz w:val="24"/>
          <w:szCs w:val="24"/>
          <w:lang w:eastAsia="ru-RU"/>
        </w:rPr>
        <w:t>м. Яворів – 2022 р.</w:t>
      </w:r>
    </w:p>
    <w:p w:rsidR="008F48CC" w:rsidRPr="000F39BD" w:rsidRDefault="008F48CC" w:rsidP="008F48CC">
      <w:pPr>
        <w:spacing w:after="0" w:line="240" w:lineRule="auto"/>
        <w:jc w:val="center"/>
        <w:rPr>
          <w:rFonts w:ascii="Times New Roman" w:hAnsi="Times New Roman"/>
          <w:b/>
          <w:bCs/>
          <w:color w:val="000000"/>
          <w:sz w:val="36"/>
          <w:szCs w:val="36"/>
          <w:lang w:eastAsia="ru-RU"/>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jc w:val="both"/>
        <w:rPr>
          <w:rFonts w:ascii="Times New Roman" w:eastAsia="Times New Roman" w:hAnsi="Times New Roman" w:cs="Times New Roman"/>
          <w:sz w:val="24"/>
          <w:szCs w:val="24"/>
        </w:rPr>
      </w:pPr>
    </w:p>
    <w:tbl>
      <w:tblPr>
        <w:tblStyle w:val="41"/>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11"/>
        <w:gridCol w:w="6514"/>
      </w:tblGrid>
      <w:tr w:rsidR="00F43A19" w:rsidTr="00577D39">
        <w:trPr>
          <w:trHeight w:val="416"/>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8925" w:type="dxa"/>
            <w:gridSpan w:val="2"/>
            <w:vAlign w:val="center"/>
          </w:tcPr>
          <w:p w:rsidR="00F43A19" w:rsidRDefault="00F43A19" w:rsidP="008F48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3A19" w:rsidTr="00577D39">
        <w:trPr>
          <w:trHeight w:val="411"/>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14"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14" w:type="dxa"/>
          </w:tcPr>
          <w:p w:rsidR="00F43A19" w:rsidRDefault="00F43A19" w:rsidP="008F48CC">
            <w:pPr>
              <w:shd w:val="clear" w:color="auto" w:fill="FFFFFF" w:themeFill="background1"/>
              <w:jc w:val="both"/>
              <w:rPr>
                <w:rFonts w:ascii="Times New Roman" w:eastAsia="Times New Roman" w:hAnsi="Times New Roman" w:cs="Times New Roman"/>
                <w:sz w:val="24"/>
                <w:szCs w:val="24"/>
              </w:rPr>
            </w:pPr>
            <w:r w:rsidRPr="00057E9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57E91">
              <w:rPr>
                <w:rFonts w:ascii="Times New Roman" w:eastAsia="Times New Roman" w:hAnsi="Times New Roman" w:cs="Times New Roman"/>
                <w:sz w:val="24"/>
                <w:szCs w:val="24"/>
              </w:rPr>
              <w:t>—</w:t>
            </w:r>
            <w:r w:rsidRPr="00057E91">
              <w:rPr>
                <w:rFonts w:ascii="Times New Roman" w:eastAsia="Times New Roman" w:hAnsi="Times New Roman" w:cs="Times New Roman"/>
                <w:color w:val="000000"/>
                <w:sz w:val="24"/>
                <w:szCs w:val="24"/>
              </w:rPr>
              <w:t xml:space="preserve"> Закон)</w:t>
            </w:r>
            <w:r w:rsidRPr="00057E9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57E91">
              <w:rPr>
                <w:rFonts w:ascii="Times New Roman" w:eastAsia="Times New Roman" w:hAnsi="Times New Roman" w:cs="Times New Roman"/>
                <w:sz w:val="24"/>
                <w:szCs w:val="24"/>
              </w:rPr>
              <w:t>“Про</w:t>
            </w:r>
            <w:proofErr w:type="spellEnd"/>
            <w:r w:rsidRPr="00057E91">
              <w:rPr>
                <w:rFonts w:ascii="Times New Roman" w:eastAsia="Times New Roman" w:hAnsi="Times New Roman" w:cs="Times New Roman"/>
                <w:sz w:val="24"/>
                <w:szCs w:val="24"/>
              </w:rPr>
              <w:t xml:space="preserve"> публічні </w:t>
            </w:r>
            <w:proofErr w:type="spellStart"/>
            <w:r w:rsidRPr="00057E91">
              <w:rPr>
                <w:rFonts w:ascii="Times New Roman" w:eastAsia="Times New Roman" w:hAnsi="Times New Roman" w:cs="Times New Roman"/>
                <w:sz w:val="24"/>
                <w:szCs w:val="24"/>
              </w:rPr>
              <w:t>закупівлі”</w:t>
            </w:r>
            <w:proofErr w:type="spellEnd"/>
            <w:r w:rsidRPr="00057E9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3A19" w:rsidTr="00577D39">
        <w:trPr>
          <w:trHeight w:val="6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3A19" w:rsidTr="00577D39">
        <w:trPr>
          <w:trHeight w:val="28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14" w:type="dxa"/>
          </w:tcPr>
          <w:p w:rsidR="00F43A19" w:rsidRPr="008F48CC" w:rsidRDefault="008F48CC" w:rsidP="008F48CC">
            <w:pPr>
              <w:jc w:val="both"/>
              <w:rPr>
                <w:rFonts w:ascii="Times New Roman" w:eastAsia="Times New Roman" w:hAnsi="Times New Roman" w:cs="Times New Roman"/>
                <w:sz w:val="24"/>
                <w:szCs w:val="24"/>
              </w:rPr>
            </w:pPr>
            <w:r w:rsidRPr="008F48CC">
              <w:rPr>
                <w:rFonts w:ascii="Times New Roman" w:eastAsia="Times New Roman" w:hAnsi="Times New Roman" w:cs="Times New Roman"/>
                <w:color w:val="000000" w:themeColor="text1"/>
                <w:sz w:val="24"/>
                <w:szCs w:val="24"/>
              </w:rPr>
              <w:t xml:space="preserve">Відділ культури, туризму, молоді та спорту </w:t>
            </w:r>
            <w:r w:rsidR="00F43A19" w:rsidRPr="008F48CC">
              <w:rPr>
                <w:rFonts w:ascii="Times New Roman" w:eastAsia="Times New Roman" w:hAnsi="Times New Roman" w:cs="Times New Roman"/>
                <w:color w:val="000000" w:themeColor="text1"/>
                <w:sz w:val="24"/>
                <w:szCs w:val="24"/>
              </w:rPr>
              <w:t xml:space="preserve">Яворівської міської ради Львівської області </w:t>
            </w:r>
          </w:p>
        </w:tc>
      </w:tr>
      <w:tr w:rsidR="00F43A19" w:rsidTr="00577D39">
        <w:trPr>
          <w:trHeight w:val="51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14" w:type="dxa"/>
          </w:tcPr>
          <w:p w:rsidR="00F43A19"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вул. </w:t>
            </w:r>
            <w:r w:rsidR="008F48CC">
              <w:rPr>
                <w:rFonts w:ascii="Times New Roman" w:eastAsia="Times New Roman" w:hAnsi="Times New Roman" w:cs="Times New Roman"/>
                <w:sz w:val="24"/>
                <w:szCs w:val="24"/>
              </w:rPr>
              <w:t>І.Франка,10,</w:t>
            </w:r>
            <w:r w:rsidRPr="00776B82">
              <w:rPr>
                <w:rFonts w:ascii="Times New Roman" w:eastAsia="Times New Roman" w:hAnsi="Times New Roman" w:cs="Times New Roman"/>
                <w:sz w:val="24"/>
                <w:szCs w:val="24"/>
              </w:rPr>
              <w:t xml:space="preserve"> м. Яворів, Львівська область, Україна, 81000</w:t>
            </w:r>
            <w:r>
              <w:rPr>
                <w:rFonts w:ascii="Times New Roman" w:eastAsia="Times New Roman" w:hAnsi="Times New Roman" w:cs="Times New Roman"/>
                <w:sz w:val="24"/>
                <w:szCs w:val="24"/>
              </w:rPr>
              <w:t xml:space="preserve">  </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776B82"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ПІБ: </w:t>
            </w:r>
            <w:proofErr w:type="spellStart"/>
            <w:r w:rsidR="008F48CC">
              <w:rPr>
                <w:rFonts w:ascii="Times New Roman" w:eastAsia="Times New Roman" w:hAnsi="Times New Roman" w:cs="Times New Roman"/>
                <w:sz w:val="24"/>
                <w:szCs w:val="24"/>
              </w:rPr>
              <w:t>Харамбура</w:t>
            </w:r>
            <w:proofErr w:type="spellEnd"/>
            <w:r w:rsidR="008F48CC">
              <w:rPr>
                <w:rFonts w:ascii="Times New Roman" w:eastAsia="Times New Roman" w:hAnsi="Times New Roman" w:cs="Times New Roman"/>
                <w:sz w:val="24"/>
                <w:szCs w:val="24"/>
              </w:rPr>
              <w:t xml:space="preserve"> Людмила Зіновіївна</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бухгалтер централізованої бухгалтерії</w:t>
            </w:r>
            <w:r w:rsidRPr="00776B82">
              <w:rPr>
                <w:rFonts w:ascii="Times New Roman" w:eastAsia="Times New Roman" w:hAnsi="Times New Roman" w:cs="Times New Roman"/>
                <w:sz w:val="24"/>
                <w:szCs w:val="24"/>
              </w:rPr>
              <w:t xml:space="preserve"> </w:t>
            </w:r>
          </w:p>
          <w:p w:rsidR="00F43A19" w:rsidRPr="008F48CC" w:rsidRDefault="00F43A19" w:rsidP="008F48CC">
            <w:pPr>
              <w:jc w:val="both"/>
              <w:rPr>
                <w:rFonts w:ascii="Times New Roman" w:eastAsia="Times New Roman" w:hAnsi="Times New Roman" w:cs="Times New Roman"/>
                <w:sz w:val="24"/>
                <w:szCs w:val="24"/>
                <w:lang w:val="en-US"/>
              </w:rPr>
            </w:pPr>
            <w:r w:rsidRPr="00776B82">
              <w:rPr>
                <w:rFonts w:ascii="Times New Roman" w:eastAsia="Times New Roman" w:hAnsi="Times New Roman" w:cs="Times New Roman"/>
                <w:sz w:val="24"/>
                <w:szCs w:val="24"/>
              </w:rPr>
              <w:t>e-</w:t>
            </w:r>
            <w:proofErr w:type="spellStart"/>
            <w:r w:rsidRPr="00776B82">
              <w:rPr>
                <w:rFonts w:ascii="Times New Roman" w:eastAsia="Times New Roman" w:hAnsi="Times New Roman" w:cs="Times New Roman"/>
                <w:sz w:val="24"/>
                <w:szCs w:val="24"/>
              </w:rPr>
              <w:t>mail</w:t>
            </w:r>
            <w:proofErr w:type="spellEnd"/>
            <w:r w:rsidRPr="008F48CC">
              <w:rPr>
                <w:rFonts w:ascii="Times New Roman" w:eastAsia="Times New Roman" w:hAnsi="Times New Roman" w:cs="Times New Roman"/>
                <w:sz w:val="24"/>
                <w:szCs w:val="24"/>
              </w:rPr>
              <w:t xml:space="preserve">: </w:t>
            </w:r>
            <w:r w:rsidRPr="008F48CC">
              <w:t xml:space="preserve"> </w:t>
            </w:r>
            <w:r w:rsidR="008F48CC" w:rsidRPr="008F48CC">
              <w:rPr>
                <w:rFonts w:ascii="Times New Roman" w:eastAsia="Batang" w:hAnsi="Times New Roman"/>
                <w:sz w:val="24"/>
                <w:szCs w:val="24"/>
              </w:rPr>
              <w:t>vk.yavoriv@ukr.net</w:t>
            </w:r>
            <w:r w:rsidR="008F48CC" w:rsidRPr="008F48CC">
              <w:rPr>
                <w:rFonts w:ascii="Times New Roman" w:hAnsi="Times New Roman" w:cs="Times New Roman"/>
                <w:sz w:val="24"/>
                <w:szCs w:val="24"/>
                <w:lang w:val="en-US"/>
              </w:rPr>
              <w:t xml:space="preserve"> </w:t>
            </w:r>
          </w:p>
          <w:p w:rsidR="00F43A19" w:rsidRPr="008F48CC"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тел./факс: </w:t>
            </w:r>
            <w:r w:rsidR="008F48CC">
              <w:rPr>
                <w:rFonts w:ascii="Times New Roman" w:eastAsia="Times New Roman" w:hAnsi="Times New Roman" w:cs="Times New Roman"/>
                <w:sz w:val="24"/>
                <w:szCs w:val="24"/>
                <w:lang w:val="en-US"/>
              </w:rPr>
              <w:t xml:space="preserve"> 09</w:t>
            </w:r>
            <w:r w:rsidR="008F48CC">
              <w:rPr>
                <w:rFonts w:ascii="Times New Roman" w:eastAsia="Times New Roman" w:hAnsi="Times New Roman" w:cs="Times New Roman"/>
                <w:sz w:val="24"/>
                <w:szCs w:val="24"/>
              </w:rPr>
              <w:t>71731502</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3A19" w:rsidTr="00577D39">
        <w:trPr>
          <w:trHeight w:val="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14" w:type="dxa"/>
          </w:tcPr>
          <w:p w:rsidR="00F43A19" w:rsidRDefault="00F43A19" w:rsidP="008F48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43A19" w:rsidTr="00577D39">
        <w:trPr>
          <w:trHeight w:val="24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3A19" w:rsidTr="00577D39">
        <w:trPr>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14" w:type="dxa"/>
          </w:tcPr>
          <w:p w:rsidR="003D13C3" w:rsidRPr="002470D1" w:rsidRDefault="003D13C3" w:rsidP="003D13C3">
            <w:pPr>
              <w:spacing w:after="0"/>
              <w:jc w:val="center"/>
              <w:rPr>
                <w:rFonts w:ascii="Times New Roman" w:hAnsi="Times New Roman" w:cs="Times New Roman"/>
                <w:color w:val="000000" w:themeColor="text1"/>
                <w:sz w:val="24"/>
                <w:szCs w:val="24"/>
                <w:bdr w:val="none" w:sz="0" w:space="0" w:color="auto" w:frame="1"/>
                <w:lang w:eastAsia="ru-RU"/>
              </w:rPr>
            </w:pPr>
            <w:r w:rsidRPr="002470D1">
              <w:rPr>
                <w:rFonts w:ascii="Times New Roman" w:hAnsi="Times New Roman" w:cs="Times New Roman"/>
                <w:sz w:val="24"/>
                <w:szCs w:val="24"/>
                <w:lang w:eastAsia="ru-RU"/>
              </w:rPr>
              <w:t xml:space="preserve">Будівельні матеріали для  ремонту приміщень НД </w:t>
            </w:r>
            <w:proofErr w:type="spellStart"/>
            <w:r w:rsidRPr="002470D1">
              <w:rPr>
                <w:rFonts w:ascii="Times New Roman" w:hAnsi="Times New Roman" w:cs="Times New Roman"/>
                <w:sz w:val="24"/>
                <w:szCs w:val="24"/>
                <w:lang w:eastAsia="ru-RU"/>
              </w:rPr>
              <w:t>с.Середкевичі</w:t>
            </w:r>
            <w:proofErr w:type="spellEnd"/>
            <w:r w:rsidRPr="002470D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2470D1">
              <w:rPr>
                <w:rFonts w:ascii="Times New Roman" w:hAnsi="Times New Roman" w:cs="Times New Roman"/>
                <w:sz w:val="24"/>
                <w:szCs w:val="24"/>
                <w:lang w:eastAsia="ru-RU"/>
              </w:rPr>
              <w:t xml:space="preserve"> </w:t>
            </w:r>
            <w:proofErr w:type="spellStart"/>
            <w:r w:rsidRPr="002470D1">
              <w:rPr>
                <w:rFonts w:ascii="Times New Roman" w:hAnsi="Times New Roman" w:cs="Times New Roman"/>
                <w:sz w:val="24"/>
                <w:szCs w:val="24"/>
                <w:lang w:eastAsia="ru-RU"/>
              </w:rPr>
              <w:t>с.Смолин</w:t>
            </w:r>
            <w:proofErr w:type="spellEnd"/>
            <w:r w:rsidRPr="002470D1">
              <w:rPr>
                <w:rFonts w:ascii="Times New Roman" w:hAnsi="Times New Roman" w:cs="Times New Roman"/>
                <w:sz w:val="24"/>
                <w:szCs w:val="24"/>
                <w:lang w:eastAsia="ru-RU"/>
              </w:rPr>
              <w:t xml:space="preserve"> господарським способом </w:t>
            </w:r>
            <w:r w:rsidR="007D323B">
              <w:rPr>
                <w:rFonts w:ascii="Times New Roman" w:hAnsi="Times New Roman" w:cs="Times New Roman"/>
                <w:color w:val="000000" w:themeColor="text1"/>
                <w:sz w:val="24"/>
                <w:szCs w:val="24"/>
                <w:bdr w:val="none" w:sz="0" w:space="0" w:color="auto" w:frame="1"/>
                <w:lang w:eastAsia="ru-RU"/>
              </w:rPr>
              <w:t>(</w:t>
            </w:r>
            <w:proofErr w:type="spellStart"/>
            <w:r w:rsidR="007D323B">
              <w:rPr>
                <w:rFonts w:ascii="Times New Roman" w:hAnsi="Times New Roman" w:cs="Times New Roman"/>
                <w:color w:val="000000" w:themeColor="text1"/>
                <w:sz w:val="24"/>
                <w:szCs w:val="24"/>
                <w:bdr w:val="none" w:sz="0" w:space="0" w:color="auto" w:frame="1"/>
                <w:lang w:eastAsia="ru-RU"/>
              </w:rPr>
              <w:t>ламінат</w:t>
            </w:r>
            <w:proofErr w:type="spellEnd"/>
            <w:r w:rsidR="007D323B">
              <w:rPr>
                <w:rFonts w:ascii="Times New Roman" w:hAnsi="Times New Roman" w:cs="Times New Roman"/>
                <w:color w:val="000000" w:themeColor="text1"/>
                <w:sz w:val="24"/>
                <w:szCs w:val="24"/>
                <w:bdr w:val="none" w:sz="0" w:space="0" w:color="auto" w:frame="1"/>
                <w:lang w:eastAsia="ru-RU"/>
              </w:rPr>
              <w:t xml:space="preserve"> з підкладом</w:t>
            </w:r>
            <w:r w:rsidRPr="002470D1">
              <w:rPr>
                <w:rFonts w:ascii="Times New Roman" w:hAnsi="Times New Roman" w:cs="Times New Roman"/>
                <w:color w:val="000000" w:themeColor="text1"/>
                <w:sz w:val="24"/>
                <w:szCs w:val="24"/>
                <w:bdr w:val="none" w:sz="0" w:space="0" w:color="auto" w:frame="1"/>
                <w:lang w:eastAsia="ru-RU"/>
              </w:rPr>
              <w:t>)</w:t>
            </w:r>
            <w:r w:rsidRPr="002470D1">
              <w:rPr>
                <w:rFonts w:ascii="Times New Roman" w:hAnsi="Times New Roman" w:cs="Times New Roman"/>
                <w:sz w:val="24"/>
                <w:szCs w:val="24"/>
                <w:lang w:eastAsia="ru-RU"/>
              </w:rPr>
              <w:t xml:space="preserve"> (згідно специфікації)  </w:t>
            </w:r>
            <w:proofErr w:type="spellStart"/>
            <w:r w:rsidRPr="002470D1">
              <w:rPr>
                <w:rFonts w:ascii="Times New Roman" w:hAnsi="Times New Roman" w:cs="Times New Roman"/>
                <w:sz w:val="24"/>
                <w:szCs w:val="24"/>
                <w:lang w:eastAsia="ru-RU"/>
              </w:rPr>
              <w:t>ДК</w:t>
            </w:r>
            <w:proofErr w:type="spellEnd"/>
            <w:r w:rsidRPr="002470D1">
              <w:rPr>
                <w:rFonts w:ascii="Times New Roman" w:hAnsi="Times New Roman" w:cs="Times New Roman"/>
                <w:sz w:val="24"/>
                <w:szCs w:val="24"/>
                <w:lang w:eastAsia="ru-RU"/>
              </w:rPr>
              <w:t xml:space="preserve"> 021:2015</w:t>
            </w:r>
            <w:r>
              <w:rPr>
                <w:rFonts w:ascii="Times New Roman" w:hAnsi="Times New Roman" w:cs="Times New Roman"/>
                <w:sz w:val="24"/>
                <w:szCs w:val="24"/>
                <w:lang w:eastAsia="ru-RU"/>
              </w:rPr>
              <w:t xml:space="preserve"> 44110000-4 Конструкційні матеріали</w:t>
            </w:r>
            <w:r w:rsidRPr="002470D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F43A19" w:rsidRPr="00E94D31" w:rsidRDefault="00F43A19" w:rsidP="003D13C3">
            <w:pPr>
              <w:spacing w:after="0"/>
              <w:rPr>
                <w:rFonts w:ascii="Times New Roman" w:hAnsi="Times New Roman" w:cs="Times New Roman"/>
                <w:lang w:eastAsia="ru-RU"/>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43A19" w:rsidRDefault="00F43A19" w:rsidP="008F4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14" w:type="dxa"/>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3A19" w:rsidRDefault="00F43A19" w:rsidP="008F48CC">
            <w:pPr>
              <w:widowControl w:val="0"/>
              <w:ind w:right="120"/>
              <w:jc w:val="both"/>
              <w:rPr>
                <w:rFonts w:ascii="Times New Roman" w:eastAsia="Times New Roman" w:hAnsi="Times New Roman" w:cs="Times New Roman"/>
                <w:i/>
                <w:color w:val="FF0000"/>
                <w:sz w:val="24"/>
                <w:szCs w:val="24"/>
                <w:highlight w:val="yellow"/>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11" w:type="dxa"/>
          </w:tcPr>
          <w:p w:rsidR="00F43A19" w:rsidRPr="003F0596" w:rsidRDefault="00F43A19" w:rsidP="008F48CC">
            <w:pPr>
              <w:widowControl w:val="0"/>
              <w:rPr>
                <w:rFonts w:ascii="Times New Roman" w:eastAsia="Times New Roman" w:hAnsi="Times New Roman" w:cs="Times New Roman"/>
                <w:color w:val="000000"/>
                <w:sz w:val="24"/>
                <w:szCs w:val="24"/>
              </w:rPr>
            </w:pPr>
            <w:r w:rsidRPr="003F0596">
              <w:rPr>
                <w:rFonts w:ascii="Times New Roman" w:eastAsia="Times New Roman" w:hAnsi="Times New Roman" w:cs="Times New Roman"/>
                <w:color w:val="000000"/>
                <w:sz w:val="24"/>
                <w:szCs w:val="24"/>
              </w:rPr>
              <w:t xml:space="preserve">кількість товару та місце його поставки  </w:t>
            </w:r>
          </w:p>
        </w:tc>
        <w:tc>
          <w:tcPr>
            <w:tcW w:w="6514" w:type="dxa"/>
          </w:tcPr>
          <w:p w:rsidR="00F43A19" w:rsidRPr="003F0596" w:rsidRDefault="00F43A19" w:rsidP="008F48CC">
            <w:pPr>
              <w:widowControl w:val="0"/>
              <w:tabs>
                <w:tab w:val="left" w:pos="284"/>
              </w:tabs>
              <w:autoSpaceDE w:val="0"/>
              <w:jc w:val="both"/>
              <w:rPr>
                <w:rFonts w:ascii="Times New Roman" w:eastAsia="Times New Roman" w:hAnsi="Times New Roman" w:cs="Times New Roman"/>
                <w:sz w:val="24"/>
                <w:szCs w:val="24"/>
                <w:lang w:val="ru-RU" w:eastAsia="ru-RU"/>
              </w:rPr>
            </w:pPr>
            <w:proofErr w:type="spellStart"/>
            <w:proofErr w:type="gramStart"/>
            <w:r w:rsidRPr="003F0596">
              <w:rPr>
                <w:rFonts w:ascii="Times New Roman" w:eastAsia="Times New Roman" w:hAnsi="Times New Roman" w:cs="Times New Roman"/>
                <w:b/>
                <w:bCs/>
                <w:sz w:val="24"/>
                <w:szCs w:val="24"/>
                <w:u w:val="single"/>
                <w:shd w:val="clear" w:color="auto" w:fill="FAFAFA"/>
                <w:lang w:val="ru-RU" w:eastAsia="ru-RU"/>
              </w:rPr>
              <w:t>м</w:t>
            </w:r>
            <w:proofErr w:type="gramEnd"/>
            <w:r w:rsidRPr="003F0596">
              <w:rPr>
                <w:rFonts w:ascii="Times New Roman" w:eastAsia="Times New Roman" w:hAnsi="Times New Roman" w:cs="Times New Roman"/>
                <w:b/>
                <w:bCs/>
                <w:sz w:val="24"/>
                <w:szCs w:val="24"/>
                <w:u w:val="single"/>
                <w:shd w:val="clear" w:color="auto" w:fill="FAFAFA"/>
                <w:lang w:val="ru-RU" w:eastAsia="ru-RU"/>
              </w:rPr>
              <w:t>ісце</w:t>
            </w:r>
            <w:proofErr w:type="spellEnd"/>
            <w:r w:rsidRPr="003F0596">
              <w:rPr>
                <w:rFonts w:ascii="Times New Roman" w:eastAsia="Times New Roman" w:hAnsi="Times New Roman" w:cs="Times New Roman"/>
                <w:b/>
                <w:bCs/>
                <w:sz w:val="24"/>
                <w:szCs w:val="24"/>
                <w:u w:val="single"/>
                <w:shd w:val="clear" w:color="auto" w:fill="FAFAFA"/>
                <w:lang w:val="ru-RU" w:eastAsia="ru-RU"/>
              </w:rPr>
              <w:t xml:space="preserve"> поставки товару</w:t>
            </w:r>
            <w:r w:rsidRPr="003F0596">
              <w:rPr>
                <w:rFonts w:ascii="Times New Roman" w:eastAsia="Times New Roman" w:hAnsi="Times New Roman" w:cs="Times New Roman"/>
                <w:bCs/>
                <w:sz w:val="24"/>
                <w:szCs w:val="24"/>
                <w:shd w:val="clear" w:color="auto" w:fill="FAFAFA"/>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згідно</w:t>
            </w:r>
            <w:proofErr w:type="spellEnd"/>
            <w:r w:rsidR="0019763F" w:rsidRPr="003F0596">
              <w:rPr>
                <w:rFonts w:ascii="Times New Roman" w:eastAsia="Times New Roman" w:hAnsi="Times New Roman" w:cs="Times New Roman"/>
                <w:sz w:val="24"/>
                <w:szCs w:val="24"/>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Додатку</w:t>
            </w:r>
            <w:proofErr w:type="spellEnd"/>
            <w:r w:rsidR="0019763F" w:rsidRPr="003F0596">
              <w:rPr>
                <w:rFonts w:ascii="Times New Roman" w:eastAsia="Times New Roman" w:hAnsi="Times New Roman" w:cs="Times New Roman"/>
                <w:sz w:val="24"/>
                <w:szCs w:val="24"/>
                <w:lang w:val="ru-RU" w:eastAsia="ru-RU"/>
              </w:rPr>
              <w:t xml:space="preserve"> № 2</w:t>
            </w:r>
          </w:p>
          <w:p w:rsidR="008E42B8" w:rsidRPr="00BA22FF" w:rsidRDefault="008E42B8" w:rsidP="008E42B8">
            <w:pPr>
              <w:rPr>
                <w:rFonts w:ascii="Times New Roman" w:eastAsia="Times New Roman" w:hAnsi="Times New Roman" w:cs="Times New Roman"/>
                <w:sz w:val="24"/>
                <w:szCs w:val="24"/>
                <w:lang w:eastAsia="ru-RU"/>
              </w:rPr>
            </w:pPr>
            <w:r w:rsidRPr="00BA22FF">
              <w:rPr>
                <w:rFonts w:ascii="Times New Roman" w:hAnsi="Times New Roman" w:cs="Times New Roman"/>
                <w:sz w:val="24"/>
                <w:szCs w:val="24"/>
              </w:rPr>
              <w:t>.</w:t>
            </w:r>
            <w:r w:rsidRPr="00BA22FF">
              <w:rPr>
                <w:rFonts w:ascii="Times New Roman" w:hAnsi="Times New Roman" w:cs="Times New Roman"/>
                <w:b/>
                <w:bCs/>
                <w:sz w:val="24"/>
                <w:szCs w:val="24"/>
              </w:rPr>
              <w:t xml:space="preserve"> </w:t>
            </w:r>
          </w:p>
          <w:p w:rsidR="00F43A19" w:rsidRPr="0019763F" w:rsidRDefault="008E42B8" w:rsidP="0019763F">
            <w:pPr>
              <w:spacing w:after="0"/>
              <w:jc w:val="both"/>
              <w:rPr>
                <w:rFonts w:ascii="Times New Roman" w:hAnsi="Times New Roman" w:cs="Times New Roman"/>
                <w:sz w:val="24"/>
                <w:szCs w:val="24"/>
              </w:rPr>
            </w:pPr>
            <w:r w:rsidRPr="008E42B8">
              <w:rPr>
                <w:rFonts w:ascii="Times New Roman" w:eastAsia="Times New Roman" w:hAnsi="Times New Roman" w:cs="Times New Roman"/>
                <w:b/>
                <w:sz w:val="24"/>
                <w:szCs w:val="24"/>
                <w:u w:val="single"/>
              </w:rPr>
              <w:lastRenderedPageBreak/>
              <w:t>обсяги:</w:t>
            </w:r>
            <w:r w:rsidRPr="00BA22FF">
              <w:rPr>
                <w:rFonts w:ascii="Times New Roman" w:hAnsi="Times New Roman" w:cs="Times New Roman"/>
                <w:sz w:val="24"/>
                <w:szCs w:val="24"/>
              </w:rPr>
              <w:t xml:space="preserve"> </w:t>
            </w:r>
            <w:r w:rsidR="0019763F" w:rsidRPr="0019763F">
              <w:rPr>
                <w:rFonts w:ascii="Times New Roman" w:eastAsia="Times New Roman" w:hAnsi="Times New Roman" w:cs="Times New Roman"/>
                <w:sz w:val="24"/>
                <w:szCs w:val="24"/>
                <w:lang w:eastAsia="ru-RU"/>
              </w:rPr>
              <w:t xml:space="preserve">згідно Додатку № 2 </w:t>
            </w:r>
          </w:p>
        </w:tc>
      </w:tr>
      <w:tr w:rsidR="00F43A19" w:rsidTr="00577D39">
        <w:trPr>
          <w:trHeight w:val="64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14" w:type="dxa"/>
          </w:tcPr>
          <w:p w:rsidR="00F43A19" w:rsidRDefault="00E94D31" w:rsidP="005A08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22</w:t>
            </w:r>
            <w:r w:rsidR="005A0833">
              <w:rPr>
                <w:rFonts w:ascii="Times New Roman" w:eastAsia="Times New Roman" w:hAnsi="Times New Roman" w:cs="Times New Roman"/>
                <w:color w:val="000000"/>
                <w:sz w:val="24"/>
                <w:szCs w:val="24"/>
              </w:rPr>
              <w:t xml:space="preserve"> грудня</w:t>
            </w:r>
            <w:r w:rsidR="00F43A19" w:rsidRPr="00FF3B61">
              <w:rPr>
                <w:rFonts w:ascii="Times New Roman" w:eastAsia="Times New Roman" w:hAnsi="Times New Roman" w:cs="Times New Roman"/>
                <w:color w:val="000000"/>
                <w:sz w:val="24"/>
                <w:szCs w:val="24"/>
              </w:rPr>
              <w:t xml:space="preserve">   2022 року включно</w:t>
            </w:r>
            <w:r w:rsidR="00F43A19">
              <w:rPr>
                <w:rFonts w:ascii="Times New Roman" w:eastAsia="Times New Roman" w:hAnsi="Times New Roman" w:cs="Times New Roman"/>
                <w:color w:val="000000"/>
                <w:sz w:val="24"/>
                <w:szCs w:val="24"/>
              </w:rPr>
              <w:t xml:space="preserve"> </w:t>
            </w: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14" w:type="dxa"/>
          </w:tcPr>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3A19" w:rsidRDefault="00F43A19" w:rsidP="008F48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5D3D">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3A19" w:rsidTr="00577D39">
        <w:trPr>
          <w:trHeight w:val="501"/>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43A19" w:rsidTr="00577D39">
        <w:trPr>
          <w:trHeight w:val="197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F14CB2">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 xml:space="preserve">у вигляді нової редакції тендерної документації </w:t>
            </w:r>
            <w:r>
              <w:rPr>
                <w:rFonts w:ascii="Times New Roman" w:eastAsia="Times New Roman" w:hAnsi="Times New Roman" w:cs="Times New Roman"/>
                <w:b/>
                <w:sz w:val="24"/>
                <w:szCs w:val="24"/>
                <w:highlight w:val="white"/>
              </w:rPr>
              <w:lastRenderedPageBreak/>
              <w:t>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Tr="00577D39">
        <w:trPr>
          <w:trHeight w:val="480"/>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14" w:type="dxa"/>
            <w:vAlign w:val="center"/>
          </w:tcPr>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Pr="00B4650B"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sidRPr="00B4650B">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B4650B">
              <w:rPr>
                <w:rFonts w:ascii="Times New Roman" w:eastAsia="Times New Roman" w:hAnsi="Times New Roman" w:cs="Times New Roman"/>
                <w:i/>
                <w:sz w:val="24"/>
                <w:szCs w:val="24"/>
              </w:rPr>
              <w:t>(у разі встановлення даної вимоги в Додатку 2)</w:t>
            </w:r>
            <w:r w:rsidRPr="00B4650B">
              <w:rPr>
                <w:rFonts w:ascii="Times New Roman" w:eastAsia="Times New Roman" w:hAnsi="Times New Roman" w:cs="Times New Roman"/>
                <w:sz w:val="24"/>
                <w:szCs w:val="24"/>
              </w:rPr>
              <w:t xml:space="preserve"> - </w:t>
            </w:r>
            <w:r w:rsidRPr="00B4650B">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1</w:t>
            </w:r>
            <w:r w:rsidRPr="00B4650B">
              <w:rPr>
                <w:rFonts w:ascii="Times New Roman" w:eastAsia="Times New Roman" w:hAnsi="Times New Roman" w:cs="Times New Roman"/>
                <w:sz w:val="24"/>
                <w:szCs w:val="24"/>
              </w:rPr>
              <w:t xml:space="preserve"> до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3A19" w:rsidRDefault="00F43A19" w:rsidP="008F48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3A19" w:rsidRDefault="00F43A19" w:rsidP="008F48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28D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28D2">
              <w:rPr>
                <w:rFonts w:ascii="Times New Roman" w:eastAsia="Times New Roman" w:hAnsi="Times New Roman" w:cs="Times New Roman"/>
                <w:b/>
                <w:sz w:val="24"/>
                <w:szCs w:val="24"/>
              </w:rPr>
              <w:t>сом (УЕП)</w:t>
            </w:r>
            <w:r w:rsidRPr="00EB28D2">
              <w:rPr>
                <w:rFonts w:ascii="Times New Roman" w:eastAsia="Times New Roman" w:hAnsi="Times New Roman" w:cs="Times New Roman"/>
                <w:b/>
                <w:color w:val="000000"/>
                <w:sz w:val="24"/>
                <w:szCs w:val="24"/>
              </w:rPr>
              <w:t>;</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3A19" w:rsidRPr="00EB28D2"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w:t>
            </w:r>
            <w:r>
              <w:rPr>
                <w:rFonts w:ascii="Times New Roman" w:eastAsia="Times New Roman" w:hAnsi="Times New Roman" w:cs="Times New Roman"/>
                <w:b/>
                <w:color w:val="000000"/>
                <w:sz w:val="24"/>
                <w:szCs w:val="24"/>
              </w:rPr>
              <w:lastRenderedPageBreak/>
              <w:t xml:space="preserve">іншою організацією і на них уже накладено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B28D2">
              <w:rPr>
                <w:rFonts w:ascii="Times New Roman" w:eastAsia="Times New Roman" w:hAnsi="Times New Roman" w:cs="Times New Roman"/>
                <w:b/>
                <w:color w:val="000000"/>
                <w:sz w:val="24"/>
                <w:szCs w:val="24"/>
              </w:rPr>
              <w:t>КЕП/УЕП.</w:t>
            </w:r>
          </w:p>
          <w:p w:rsidR="00F43A19" w:rsidRDefault="00F43A19" w:rsidP="008F48CC">
            <w:pPr>
              <w:widowControl w:val="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3A19" w:rsidRDefault="00F43A19" w:rsidP="008F48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B28D2">
              <w:rPr>
                <w:rFonts w:ascii="Times New Roman" w:eastAsia="Times New Roman" w:hAnsi="Times New Roman" w:cs="Times New Roman"/>
                <w:b/>
                <w:color w:val="000000"/>
                <w:sz w:val="24"/>
                <w:szCs w:val="24"/>
              </w:rPr>
              <w:t>засвідчувального</w:t>
            </w:r>
            <w:proofErr w:type="spellEnd"/>
            <w:r w:rsidRPr="00EB28D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3A19" w:rsidRDefault="00F43A19" w:rsidP="008F48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3A19" w:rsidRDefault="00F43A19" w:rsidP="008F48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3A19" w:rsidRDefault="00F43A19" w:rsidP="008F48C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F43A19" w:rsidRDefault="00F43A19" w:rsidP="008F48CC">
            <w:pPr>
              <w:widowControl w:val="0"/>
              <w:jc w:val="both"/>
              <w:rPr>
                <w:rFonts w:ascii="Times New Roman" w:eastAsia="Times New Roman" w:hAnsi="Times New Roman" w:cs="Times New Roman"/>
                <w:color w:val="000000"/>
                <w:sz w:val="24"/>
                <w:szCs w:val="24"/>
              </w:rPr>
            </w:pPr>
            <w:r w:rsidRPr="002D45E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2D45E1">
              <w:rPr>
                <w:rFonts w:ascii="Times New Roman" w:eastAsia="Times New Roman" w:hAnsi="Times New Roman" w:cs="Times New Roman"/>
                <w:i/>
                <w:color w:val="000000" w:themeColor="text1"/>
                <w:sz w:val="20"/>
                <w:szCs w:val="20"/>
              </w:rPr>
              <w:t>(у разі здійснення закупівлі за лотами</w:t>
            </w:r>
            <w:r w:rsidRPr="002D45E1">
              <w:rPr>
                <w:rFonts w:ascii="Times New Roman" w:eastAsia="Times New Roman" w:hAnsi="Times New Roman" w:cs="Times New Roman"/>
                <w:i/>
                <w:color w:val="FF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учасника відповідно </w:t>
            </w:r>
            <w:r>
              <w:rPr>
                <w:rFonts w:ascii="Times New Roman" w:eastAsia="Times New Roman" w:hAnsi="Times New Roman" w:cs="Times New Roman"/>
                <w:i/>
                <w:color w:val="000000"/>
                <w:sz w:val="20"/>
                <w:szCs w:val="20"/>
                <w:highlight w:val="white"/>
              </w:rPr>
              <w:lastRenderedPageBreak/>
              <w:t>до законодавства</w:t>
            </w:r>
            <w:r>
              <w:rPr>
                <w:rFonts w:ascii="Times New Roman" w:eastAsia="Times New Roman" w:hAnsi="Times New Roman" w:cs="Times New Roman"/>
                <w:i/>
                <w:sz w:val="20"/>
                <w:szCs w:val="20"/>
                <w:highlight w:val="white"/>
              </w:rPr>
              <w:t>.</w:t>
            </w:r>
          </w:p>
        </w:tc>
      </w:tr>
      <w:tr w:rsidR="00F43A19" w:rsidTr="00577D39">
        <w:trPr>
          <w:trHeight w:val="913"/>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14" w:type="dxa"/>
            <w:shd w:val="clear" w:color="auto" w:fill="FFFFFF" w:themeFill="background1"/>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F43A19" w:rsidRPr="002D45E1" w:rsidRDefault="00F43A19" w:rsidP="008F48CC">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F43A19" w:rsidRDefault="00F43A19" w:rsidP="008F48CC">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Не передбачається.</w:t>
            </w:r>
          </w:p>
          <w:p w:rsidR="00F43A19" w:rsidRDefault="00F43A19" w:rsidP="008F48CC">
            <w:pPr>
              <w:widowControl w:val="0"/>
              <w:ind w:right="120"/>
              <w:jc w:val="both"/>
              <w:rPr>
                <w:rFonts w:ascii="Times New Roman" w:eastAsia="Times New Roman" w:hAnsi="Times New Roman" w:cs="Times New Roman"/>
                <w:color w:val="FF0000"/>
                <w:sz w:val="24"/>
                <w:szCs w:val="24"/>
                <w:highlight w:val="yellow"/>
              </w:rPr>
            </w:pP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560"/>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43289">
              <w:rPr>
                <w:rFonts w:ascii="Times New Roman" w:eastAsia="Times New Roman" w:hAnsi="Times New Roman" w:cs="Times New Roman"/>
                <w:b/>
                <w:i/>
                <w:sz w:val="24"/>
                <w:szCs w:val="24"/>
                <w:u w:val="single"/>
              </w:rPr>
              <w:t>протягом 90</w:t>
            </w:r>
            <w:r w:rsidRPr="002D45E1">
              <w:rPr>
                <w:rFonts w:ascii="Times New Roman" w:eastAsia="Times New Roman" w:hAnsi="Times New Roman" w:cs="Times New Roman"/>
                <w:b/>
                <w:i/>
                <w:sz w:val="24"/>
                <w:szCs w:val="24"/>
                <w:u w:val="single"/>
              </w:rPr>
              <w:t xml:space="preserve"> (</w:t>
            </w:r>
            <w:proofErr w:type="spellStart"/>
            <w:r w:rsidR="00043289">
              <w:rPr>
                <w:rFonts w:ascii="Times New Roman" w:eastAsia="Times New Roman" w:hAnsi="Times New Roman" w:cs="Times New Roman"/>
                <w:b/>
                <w:i/>
                <w:sz w:val="24"/>
                <w:szCs w:val="24"/>
                <w:u w:val="single"/>
              </w:rPr>
              <w:t>дев’</w:t>
            </w:r>
            <w:r w:rsidR="00043289" w:rsidRPr="00043289">
              <w:rPr>
                <w:rFonts w:ascii="Times New Roman" w:eastAsia="Times New Roman" w:hAnsi="Times New Roman" w:cs="Times New Roman"/>
                <w:b/>
                <w:i/>
                <w:sz w:val="24"/>
                <w:szCs w:val="24"/>
                <w:u w:val="single"/>
                <w:lang w:val="ru-RU"/>
              </w:rPr>
              <w:t>яносто</w:t>
            </w:r>
            <w:proofErr w:type="spellEnd"/>
            <w:r w:rsidRPr="002D45E1">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Default="00F43A19" w:rsidP="008F48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F43A19" w:rsidRDefault="00F43A19" w:rsidP="008F48C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w:t>
            </w:r>
            <w:r>
              <w:rPr>
                <w:rFonts w:ascii="Times New Roman" w:eastAsia="Times New Roman" w:hAnsi="Times New Roman" w:cs="Times New Roman"/>
                <w:sz w:val="24"/>
                <w:szCs w:val="24"/>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3A19" w:rsidRDefault="00F43A19" w:rsidP="008F48C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Default="00F43A19" w:rsidP="008F48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Default="00F43A19" w:rsidP="008F48C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Pr>
                <w:rFonts w:ascii="Times New Roman" w:eastAsia="Times New Roman" w:hAnsi="Times New Roman" w:cs="Times New Roman"/>
                <w:sz w:val="24"/>
                <w:szCs w:val="24"/>
                <w:highlight w:val="white"/>
              </w:rPr>
              <w:lastRenderedPageBreak/>
              <w:t>момент оприлюднення оголошення про проведення відкритих торгів.</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1" w:type="dxa"/>
          </w:tcPr>
          <w:p w:rsidR="00F43A19" w:rsidRPr="002D45E1" w:rsidRDefault="00F43A19" w:rsidP="008F48CC">
            <w:pPr>
              <w:widowControl w:val="0"/>
              <w:rPr>
                <w:rFonts w:ascii="Times New Roman" w:eastAsia="Times New Roman" w:hAnsi="Times New Roman" w:cs="Times New Roman"/>
                <w:sz w:val="24"/>
                <w:szCs w:val="24"/>
              </w:rPr>
            </w:pPr>
            <w:r w:rsidRPr="00B8771D">
              <w:rPr>
                <w:rFonts w:ascii="Times New Roman" w:eastAsia="Times New Roman" w:hAnsi="Times New Roman" w:cs="Times New Roman"/>
                <w:b/>
                <w:color w:val="000000"/>
                <w:sz w:val="24"/>
                <w:szCs w:val="24"/>
              </w:rPr>
              <w:t xml:space="preserve">Інформація про </w:t>
            </w:r>
            <w:r w:rsidRPr="00B8771D">
              <w:rPr>
                <w:rFonts w:ascii="Times New Roman" w:eastAsia="Times New Roman" w:hAnsi="Times New Roman" w:cs="Times New Roman"/>
                <w:b/>
                <w:sz w:val="24"/>
                <w:szCs w:val="24"/>
              </w:rPr>
              <w:t xml:space="preserve">субпідрядника /співвиконавця </w:t>
            </w:r>
            <w:r w:rsidRPr="00B8771D">
              <w:rPr>
                <w:rFonts w:ascii="Times New Roman" w:eastAsia="Times New Roman" w:hAnsi="Times New Roman" w:cs="Times New Roman"/>
                <w:b/>
                <w:color w:val="000000"/>
                <w:sz w:val="24"/>
                <w:szCs w:val="24"/>
              </w:rPr>
              <w:t>(у випадку закупівлі робіт чи послуг)</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sz w:val="24"/>
                <w:szCs w:val="24"/>
              </w:rPr>
            </w:pPr>
            <w:r w:rsidRPr="002D45E1">
              <w:rPr>
                <w:rFonts w:ascii="Times New Roman" w:eastAsia="Times New Roman" w:hAnsi="Times New Roman" w:cs="Times New Roman"/>
                <w:color w:val="000000"/>
                <w:sz w:val="24"/>
                <w:szCs w:val="24"/>
              </w:rPr>
              <w:t xml:space="preserve">Не передбачено.  </w:t>
            </w:r>
          </w:p>
          <w:p w:rsidR="00F43A19" w:rsidRPr="002D45E1" w:rsidRDefault="00F43A19" w:rsidP="008F48CC">
            <w:pPr>
              <w:widowControl w:val="0"/>
              <w:ind w:right="120"/>
              <w:jc w:val="both"/>
              <w:rPr>
                <w:rFonts w:ascii="Times New Roman" w:eastAsia="Times New Roman" w:hAnsi="Times New Roman" w:cs="Times New Roman"/>
                <w:sz w:val="24"/>
                <w:szCs w:val="24"/>
              </w:rPr>
            </w:pP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44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14" w:type="dxa"/>
            <w:vAlign w:val="center"/>
          </w:tcPr>
          <w:p w:rsidR="00F43A19" w:rsidRDefault="00F43A19" w:rsidP="008F48C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236F92">
              <w:rPr>
                <w:rFonts w:ascii="Times New Roman" w:eastAsia="Times New Roman" w:hAnsi="Times New Roman" w:cs="Times New Roman"/>
                <w:b/>
                <w:sz w:val="24"/>
                <w:szCs w:val="24"/>
                <w:highlight w:val="yellow"/>
              </w:rPr>
              <w:t>до 10</w:t>
            </w:r>
            <w:r w:rsidR="00083293">
              <w:rPr>
                <w:rFonts w:ascii="Times New Roman" w:eastAsia="Times New Roman" w:hAnsi="Times New Roman" w:cs="Times New Roman"/>
                <w:b/>
                <w:sz w:val="24"/>
                <w:szCs w:val="24"/>
                <w:highlight w:val="yellow"/>
              </w:rPr>
              <w:t>.12</w:t>
            </w:r>
            <w:r w:rsidRPr="00A26B97">
              <w:rPr>
                <w:rFonts w:ascii="Times New Roman" w:eastAsia="Times New Roman" w:hAnsi="Times New Roman" w:cs="Times New Roman"/>
                <w:b/>
                <w:sz w:val="24"/>
                <w:szCs w:val="24"/>
                <w:highlight w:val="yellow"/>
              </w:rPr>
              <w:t>. 2022 року</w:t>
            </w:r>
            <w:r w:rsidRPr="00A26B97">
              <w:rPr>
                <w:rFonts w:ascii="Times New Roman" w:eastAsia="Times New Roman" w:hAnsi="Times New Roman" w:cs="Times New Roman"/>
                <w:b/>
                <w:sz w:val="24"/>
                <w:szCs w:val="24"/>
              </w:rPr>
              <w:t xml:space="preserve">. до </w:t>
            </w:r>
            <w:r w:rsidRPr="00A26B97">
              <w:rPr>
                <w:rFonts w:ascii="Times New Roman" w:eastAsia="Times New Roman" w:hAnsi="Times New Roman" w:cs="Times New Roman"/>
                <w:b/>
                <w:sz w:val="24"/>
                <w:szCs w:val="24"/>
                <w:highlight w:val="yellow"/>
              </w:rPr>
              <w:t>00:00</w:t>
            </w:r>
            <w:r w:rsidRPr="00A26B97">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3A19" w:rsidTr="00577D39">
        <w:trPr>
          <w:trHeight w:val="105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rPr>
              <w:lastRenderedPageBreak/>
              <w:t>тендерних пропозицій.</w:t>
            </w:r>
          </w:p>
          <w:p w:rsidR="00F43A19" w:rsidRPr="00577D3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F43A19" w:rsidTr="00577D39">
        <w:trPr>
          <w:trHeight w:val="51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8771D">
              <w:rPr>
                <w:rFonts w:ascii="Times New Roman" w:eastAsia="Times New Roman" w:hAnsi="Times New Roman" w:cs="Times New Roman"/>
                <w:i/>
                <w:sz w:val="24"/>
                <w:szCs w:val="24"/>
              </w:rPr>
              <w:t>(у разі якщо подано дві і більше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i/>
                <w:sz w:val="24"/>
                <w:szCs w:val="24"/>
              </w:rPr>
              <w:t xml:space="preserve">Ціна тендерної пропозиції </w:t>
            </w:r>
            <w:r w:rsidRPr="00B8771D">
              <w:rPr>
                <w:rFonts w:ascii="Times New Roman" w:eastAsia="Times New Roman" w:hAnsi="Times New Roman" w:cs="Times New Roman"/>
                <w:i/>
                <w:color w:val="FF0000"/>
                <w:sz w:val="24"/>
                <w:szCs w:val="24"/>
              </w:rPr>
              <w:t xml:space="preserve"> не може</w:t>
            </w:r>
            <w:r w:rsidRPr="00B8771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3A19" w:rsidRDefault="00F43A19" w:rsidP="008F48CC">
            <w:pPr>
              <w:widowControl w:val="0"/>
              <w:jc w:val="both"/>
              <w:rPr>
                <w:rFonts w:ascii="Times New Roman" w:eastAsia="Times New Roman" w:hAnsi="Times New Roman" w:cs="Times New Roman"/>
                <w:b/>
                <w:i/>
                <w:color w:val="4A86E8"/>
                <w:sz w:val="24"/>
                <w:szCs w:val="24"/>
                <w:highlight w:val="white"/>
              </w:rPr>
            </w:pPr>
            <w:r w:rsidRPr="00B8771D">
              <w:rPr>
                <w:rFonts w:ascii="Times New Roman" w:eastAsia="Times New Roman" w:hAnsi="Times New Roman" w:cs="Times New Roman"/>
                <w:i/>
                <w:sz w:val="24"/>
                <w:szCs w:val="24"/>
              </w:rPr>
              <w:t xml:space="preserve">До розгляду </w:t>
            </w:r>
            <w:r w:rsidRPr="00B8771D">
              <w:rPr>
                <w:rFonts w:ascii="Times New Roman" w:eastAsia="Times New Roman" w:hAnsi="Times New Roman" w:cs="Times New Roman"/>
                <w:i/>
                <w:color w:val="FF0000"/>
                <w:sz w:val="24"/>
                <w:szCs w:val="24"/>
                <w:u w:val="single"/>
              </w:rPr>
              <w:t xml:space="preserve"> не приймається </w:t>
            </w:r>
            <w:r w:rsidRPr="00B8771D">
              <w:rPr>
                <w:rFonts w:ascii="Times New Roman" w:eastAsia="Times New Roman" w:hAnsi="Times New Roman" w:cs="Times New Roman"/>
                <w:i/>
                <w:color w:val="FF0000"/>
                <w:sz w:val="24"/>
                <w:szCs w:val="24"/>
              </w:rPr>
              <w:t xml:space="preserve"> </w:t>
            </w:r>
            <w:r w:rsidRPr="00B8771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445AC1">
              <w:rPr>
                <w:rFonts w:ascii="Times New Roman" w:eastAsia="Times New Roman" w:hAnsi="Times New Roman" w:cs="Times New Roman"/>
                <w:i/>
                <w:sz w:val="24"/>
                <w:szCs w:val="24"/>
              </w:rPr>
              <w:t>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w:t>
            </w:r>
            <w:r>
              <w:rPr>
                <w:rFonts w:ascii="Times New Roman" w:eastAsia="Times New Roman" w:hAnsi="Times New Roman" w:cs="Times New Roman"/>
                <w:sz w:val="24"/>
                <w:szCs w:val="24"/>
              </w:rPr>
              <w:lastRenderedPageBreak/>
              <w:t xml:space="preserve">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i/>
                <w:sz w:val="24"/>
                <w:szCs w:val="24"/>
              </w:rPr>
              <w:t xml:space="preserve">Оцінка здійснюється щодо предмета закупівлі </w:t>
            </w:r>
            <w:proofErr w:type="spellStart"/>
            <w:r w:rsidRPr="00B8771D">
              <w:rPr>
                <w:rFonts w:ascii="Times New Roman" w:eastAsia="Times New Roman" w:hAnsi="Times New Roman" w:cs="Times New Roman"/>
                <w:i/>
                <w:sz w:val="24"/>
                <w:szCs w:val="24"/>
              </w:rPr>
              <w:t>вцілому</w:t>
            </w:r>
            <w:proofErr w:type="spellEnd"/>
            <w:r w:rsidRPr="00B8771D">
              <w:rPr>
                <w:rFonts w:ascii="Times New Roman" w:eastAsia="Times New Roman" w:hAnsi="Times New Roman" w:cs="Times New Roman"/>
                <w:i/>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3A19" w:rsidRPr="00B8771D"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8771D">
              <w:rPr>
                <w:rFonts w:ascii="Times New Roman" w:eastAsia="Times New Roman" w:hAnsi="Times New Roman" w:cs="Times New Roman"/>
                <w:sz w:val="24"/>
                <w:szCs w:val="24"/>
              </w:rPr>
              <w:t>–</w:t>
            </w:r>
            <w:r w:rsidRPr="00B8771D">
              <w:rPr>
                <w:rFonts w:ascii="Times New Roman" w:eastAsia="Times New Roman" w:hAnsi="Times New Roman" w:cs="Times New Roman"/>
                <w:color w:val="FF0000"/>
                <w:sz w:val="24"/>
                <w:szCs w:val="24"/>
              </w:rPr>
              <w:t xml:space="preserve"> </w:t>
            </w:r>
            <w:r w:rsidRPr="00B8771D">
              <w:rPr>
                <w:rFonts w:ascii="Times New Roman" w:eastAsia="Times New Roman" w:hAnsi="Times New Roman" w:cs="Times New Roman"/>
                <w:b/>
                <w:sz w:val="24"/>
                <w:szCs w:val="24"/>
              </w:rPr>
              <w:t xml:space="preserve">0,5% </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sz w:val="24"/>
                <w:szCs w:val="24"/>
              </w:rPr>
              <w:t xml:space="preserve">Учасник визначає ціни на </w:t>
            </w:r>
            <w:r w:rsidRPr="00B8771D">
              <w:rPr>
                <w:rFonts w:ascii="Times New Roman" w:eastAsia="Times New Roman" w:hAnsi="Times New Roman" w:cs="Times New Roman"/>
                <w:b/>
                <w:sz w:val="24"/>
                <w:szCs w:val="24"/>
              </w:rPr>
              <w:t>товар</w:t>
            </w:r>
            <w:r w:rsidRPr="00B8771D">
              <w:rPr>
                <w:rFonts w:ascii="Times New Roman" w:eastAsia="Times New Roman" w:hAnsi="Times New Roman" w:cs="Times New Roman"/>
                <w:sz w:val="24"/>
                <w:szCs w:val="24"/>
              </w:rPr>
              <w:t xml:space="preserve">, що він пропонує </w:t>
            </w:r>
            <w:r w:rsidRPr="00B8771D">
              <w:rPr>
                <w:rFonts w:ascii="Times New Roman" w:eastAsia="Times New Roman" w:hAnsi="Times New Roman" w:cs="Times New Roman"/>
                <w:b/>
                <w:sz w:val="24"/>
                <w:szCs w:val="24"/>
              </w:rPr>
              <w:t>поставити</w:t>
            </w:r>
            <w:r w:rsidRPr="00B877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771D">
              <w:rPr>
                <w:rFonts w:ascii="Times New Roman" w:eastAsia="Times New Roman" w:hAnsi="Times New Roman" w:cs="Times New Roman"/>
                <w:b/>
                <w:sz w:val="24"/>
                <w:szCs w:val="24"/>
              </w:rPr>
              <w:t>товару</w:t>
            </w:r>
            <w:r w:rsidRPr="00B8771D">
              <w:rPr>
                <w:rFonts w:ascii="Times New Roman" w:eastAsia="Times New Roman" w:hAnsi="Times New Roman" w:cs="Times New Roman"/>
                <w:sz w:val="24"/>
                <w:szCs w:val="24"/>
              </w:rPr>
              <w:t xml:space="preserve"> даного виду.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3A19" w:rsidRDefault="00F43A19" w:rsidP="008F48C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3A19" w:rsidRDefault="00F43A19" w:rsidP="008F48C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r>
              <w:rPr>
                <w:rFonts w:ascii="Times New Roman" w:eastAsia="Times New Roman" w:hAnsi="Times New Roman" w:cs="Times New Roman"/>
                <w:sz w:val="24"/>
                <w:szCs w:val="24"/>
              </w:rPr>
              <w:lastRenderedPageBreak/>
              <w:t>згідно пункту 41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Pr>
                <w:rFonts w:ascii="Times New Roman" w:eastAsia="Times New Roman" w:hAnsi="Times New Roman" w:cs="Times New Roman"/>
                <w:color w:val="000000"/>
                <w:sz w:val="24"/>
                <w:szCs w:val="24"/>
              </w:rPr>
              <w:lastRenderedPageBreak/>
              <w:t>може бути підставою для її відхилення замовником.</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605715">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3A19" w:rsidRDefault="00F43A19" w:rsidP="008F48C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3A19" w:rsidRPr="00B8771D" w:rsidRDefault="00F43A19" w:rsidP="008F48CC">
            <w:pPr>
              <w:widowControl w:val="0"/>
              <w:jc w:val="both"/>
              <w:rPr>
                <w:rFonts w:ascii="Times New Roman" w:eastAsia="Times New Roman" w:hAnsi="Times New Roman" w:cs="Times New Roman"/>
                <w:color w:val="000000"/>
                <w:sz w:val="24"/>
                <w:szCs w:val="24"/>
              </w:rPr>
            </w:pPr>
            <w:r w:rsidRPr="00B8771D">
              <w:rPr>
                <w:rFonts w:ascii="Times New Roman" w:eastAsia="Times New Roman" w:hAnsi="Times New Roman" w:cs="Times New Roman"/>
                <w:color w:val="000000"/>
                <w:sz w:val="24"/>
                <w:szCs w:val="24"/>
              </w:rPr>
              <w:lastRenderedPageBreak/>
              <w:t xml:space="preserve">11. </w:t>
            </w:r>
            <w:r w:rsidRPr="00B8771D">
              <w:rPr>
                <w:rFonts w:ascii="Times New Roman" w:eastAsia="Times New Roman" w:hAnsi="Times New Roman" w:cs="Times New Roman"/>
                <w:sz w:val="24"/>
                <w:szCs w:val="24"/>
              </w:rPr>
              <w:t>Тендерна п</w:t>
            </w:r>
            <w:r w:rsidRPr="00B8771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3A19" w:rsidRDefault="00F43A19" w:rsidP="008F48C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lastRenderedPageBreak/>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Pr>
                <w:rFonts w:ascii="Times New Roman" w:eastAsia="Times New Roman" w:hAnsi="Times New Roman" w:cs="Times New Roman"/>
                <w:sz w:val="24"/>
                <w:szCs w:val="24"/>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3A19" w:rsidTr="00577D39">
        <w:trPr>
          <w:trHeight w:val="47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14" w:type="dxa"/>
            <w:vAlign w:val="center"/>
          </w:tcPr>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w:t>
            </w:r>
            <w:r>
              <w:rPr>
                <w:rFonts w:ascii="Times New Roman" w:eastAsia="Times New Roman" w:hAnsi="Times New Roman" w:cs="Times New Roman"/>
                <w:b/>
                <w:sz w:val="24"/>
                <w:szCs w:val="24"/>
              </w:rPr>
              <w:lastRenderedPageBreak/>
              <w:t>системою закупівель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14" w:type="dxa"/>
            <w:vAlign w:val="center"/>
          </w:tcPr>
          <w:p w:rsidR="00F43A19" w:rsidRDefault="00F43A19" w:rsidP="008F48C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3A19" w:rsidRDefault="00F43A19" w:rsidP="008F48C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43A19" w:rsidTr="00577D39">
        <w:trPr>
          <w:trHeight w:val="681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19" w:rsidRDefault="00F43A19" w:rsidP="008F48C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3A19" w:rsidRDefault="00F43A19" w:rsidP="00F43A19">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3A19" w:rsidRDefault="00F43A19" w:rsidP="00F43A19">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3A19" w:rsidRDefault="00F43A19" w:rsidP="00F43A19">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14" w:type="dxa"/>
            <w:vAlign w:val="center"/>
          </w:tcPr>
          <w:p w:rsidR="00F43A19" w:rsidRPr="004D7752" w:rsidRDefault="00F43A19" w:rsidP="008F48CC">
            <w:pPr>
              <w:widowControl w:val="0"/>
              <w:ind w:right="120"/>
              <w:jc w:val="both"/>
              <w:rPr>
                <w:rFonts w:ascii="Times New Roman" w:eastAsia="Times New Roman" w:hAnsi="Times New Roman" w:cs="Times New Roman"/>
                <w:sz w:val="24"/>
                <w:szCs w:val="24"/>
              </w:rPr>
            </w:pPr>
            <w:r w:rsidRPr="004D7752">
              <w:rPr>
                <w:rFonts w:ascii="Times New Roman" w:eastAsia="Times New Roman" w:hAnsi="Times New Roman" w:cs="Times New Roman"/>
                <w:sz w:val="24"/>
                <w:szCs w:val="24"/>
              </w:rPr>
              <w:t>Забезпечення виконання договору про закупівлю не вимагається.</w:t>
            </w:r>
          </w:p>
          <w:p w:rsidR="00F43A19" w:rsidRDefault="00F43A19" w:rsidP="008F48CC">
            <w:pPr>
              <w:widowControl w:val="0"/>
              <w:ind w:right="120"/>
              <w:jc w:val="both"/>
              <w:rPr>
                <w:rFonts w:ascii="Times New Roman" w:eastAsia="Times New Roman" w:hAnsi="Times New Roman" w:cs="Times New Roman"/>
                <w:sz w:val="24"/>
                <w:szCs w:val="24"/>
              </w:rPr>
            </w:pPr>
          </w:p>
          <w:p w:rsidR="00F43A19" w:rsidRDefault="00F43A19" w:rsidP="008F48CC">
            <w:pPr>
              <w:widowControl w:val="0"/>
              <w:jc w:val="both"/>
              <w:rPr>
                <w:rFonts w:ascii="Times New Roman" w:eastAsia="Times New Roman" w:hAnsi="Times New Roman" w:cs="Times New Roman"/>
                <w:sz w:val="24"/>
                <w:szCs w:val="24"/>
              </w:rPr>
            </w:pPr>
          </w:p>
        </w:tc>
      </w:tr>
    </w:tbl>
    <w:p w:rsidR="00F43A19" w:rsidRDefault="00F43A19" w:rsidP="00F43A1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43A19" w:rsidRPr="00B279CE" w:rsidRDefault="00F43A19" w:rsidP="00F43A19">
      <w:pPr>
        <w:spacing w:after="0" w:line="240" w:lineRule="auto"/>
        <w:ind w:left="5660" w:firstLine="700"/>
        <w:jc w:val="right"/>
        <w:rPr>
          <w:rFonts w:ascii="Times New Roman" w:eastAsia="Times New Roman" w:hAnsi="Times New Roman" w:cs="Times New Roman"/>
          <w:b/>
          <w:i/>
          <w:color w:val="4A86E8"/>
          <w:sz w:val="24"/>
          <w:szCs w:val="24"/>
          <w:lang w:val="ru-RU"/>
        </w:rPr>
      </w:pPr>
    </w:p>
    <w:p w:rsidR="00F43A19" w:rsidRDefault="00F43A19" w:rsidP="00F43A19">
      <w:pP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br w:type="page"/>
      </w:r>
    </w:p>
    <w:p w:rsidR="00F43A19" w:rsidRPr="00B279CE" w:rsidRDefault="00F43A19" w:rsidP="00F43A19">
      <w:pPr>
        <w:spacing w:after="0" w:line="240" w:lineRule="auto"/>
        <w:ind w:left="5660" w:firstLine="700"/>
        <w:jc w:val="right"/>
        <w:rPr>
          <w:rFonts w:ascii="Times New Roman" w:eastAsia="Times New Roman" w:hAnsi="Times New Roman" w:cs="Times New Roman"/>
          <w:b/>
          <w:sz w:val="20"/>
          <w:szCs w:val="20"/>
          <w:lang w:val="ru-RU"/>
        </w:rPr>
      </w:pP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ДОДАТОК 1</w:t>
      </w:r>
    </w:p>
    <w:p w:rsidR="00F43A19" w:rsidRPr="00B279CE" w:rsidRDefault="00F43A19" w:rsidP="00F43A19">
      <w:pPr>
        <w:spacing w:after="0" w:line="240" w:lineRule="auto"/>
        <w:ind w:left="5660" w:firstLine="700"/>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i/>
          <w:color w:val="000000"/>
          <w:sz w:val="20"/>
          <w:szCs w:val="20"/>
          <w:lang w:val="ru-RU"/>
        </w:rPr>
        <w:t> </w:t>
      </w:r>
    </w:p>
    <w:p w:rsidR="00577D39" w:rsidRDefault="00577D39" w:rsidP="00577D39">
      <w:pPr>
        <w:contextualSpacing/>
        <w:jc w:val="center"/>
        <w:rPr>
          <w:rFonts w:ascii="Times New Roman" w:hAnsi="Times New Roman" w:cs="Times New Roman"/>
          <w:b/>
        </w:rPr>
      </w:pPr>
      <w:r w:rsidRPr="001C5A6E">
        <w:rPr>
          <w:rFonts w:ascii="Times New Roman" w:hAnsi="Times New Roman" w:cs="Times New Roman"/>
          <w:b/>
        </w:rPr>
        <w:t>Інформація про технічну специфікацію (технічні, якісні та кількісні характеристики предмета закупівлі)</w:t>
      </w:r>
    </w:p>
    <w:p w:rsidR="00895080" w:rsidRDefault="00895080" w:rsidP="00577D39">
      <w:pPr>
        <w:contextualSpacing/>
        <w:jc w:val="center"/>
        <w:rPr>
          <w:rFonts w:ascii="Times New Roman" w:hAnsi="Times New Roman" w:cs="Times New Roman"/>
          <w:b/>
        </w:rPr>
      </w:pPr>
    </w:p>
    <w:p w:rsidR="00895080" w:rsidRPr="00055803" w:rsidRDefault="00895080" w:rsidP="00895080">
      <w:pPr>
        <w:spacing w:before="240" w:after="0" w:line="276" w:lineRule="auto"/>
        <w:ind w:firstLine="720"/>
        <w:contextualSpacing/>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самостійно</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визначає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предмета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виходячи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специфіки</w:t>
      </w:r>
      <w:proofErr w:type="spellEnd"/>
      <w:r w:rsidRPr="00055803">
        <w:rPr>
          <w:rFonts w:ascii="Times New Roman" w:eastAsia="Times New Roman" w:hAnsi="Times New Roman" w:cs="Times New Roman"/>
          <w:sz w:val="20"/>
          <w:szCs w:val="20"/>
          <w:lang w:val="ru-RU" w:eastAsia="ru-RU"/>
        </w:rPr>
        <w:t xml:space="preserve"> предмета </w:t>
      </w:r>
      <w:proofErr w:type="spellStart"/>
      <w:r w:rsidRPr="00055803">
        <w:rPr>
          <w:rFonts w:ascii="Times New Roman" w:eastAsia="Times New Roman" w:hAnsi="Times New Roman" w:cs="Times New Roman"/>
          <w:sz w:val="20"/>
          <w:szCs w:val="20"/>
          <w:lang w:val="ru-RU" w:eastAsia="ru-RU"/>
        </w:rPr>
        <w:t>закупівлі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керуючись</w:t>
      </w:r>
      <w:proofErr w:type="spellEnd"/>
      <w:r w:rsidRPr="00055803">
        <w:rPr>
          <w:rFonts w:ascii="Times New Roman" w:eastAsia="Times New Roman" w:hAnsi="Times New Roman" w:cs="Times New Roman"/>
          <w:sz w:val="20"/>
          <w:szCs w:val="20"/>
          <w:lang w:val="ru-RU" w:eastAsia="ru-RU"/>
        </w:rPr>
        <w:t xml:space="preserve"> принципами </w:t>
      </w:r>
      <w:proofErr w:type="spellStart"/>
      <w:r w:rsidRPr="00055803">
        <w:rPr>
          <w:rFonts w:ascii="Times New Roman" w:eastAsia="Times New Roman" w:hAnsi="Times New Roman" w:cs="Times New Roman"/>
          <w:sz w:val="20"/>
          <w:szCs w:val="20"/>
          <w:lang w:val="ru-RU" w:eastAsia="ru-RU"/>
        </w:rPr>
        <w:t>здійснення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закупівель</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з</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дотриманням</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законодавства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spacing w:after="0" w:line="276" w:lineRule="auto"/>
        <w:ind w:firstLine="720"/>
        <w:contextualSpacing/>
        <w:jc w:val="both"/>
        <w:rPr>
          <w:rFonts w:ascii="Times New Roman" w:eastAsia="Times New Roman" w:hAnsi="Times New Roman" w:cs="Times New Roman"/>
          <w:i/>
          <w:iCs/>
          <w:sz w:val="20"/>
          <w:szCs w:val="20"/>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марку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виробника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конкретний</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процес</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характеризує</w:t>
      </w:r>
      <w:proofErr w:type="spellEnd"/>
      <w:r w:rsidRPr="00055803">
        <w:rPr>
          <w:rFonts w:ascii="Times New Roman" w:eastAsia="Times New Roman" w:hAnsi="Times New Roman" w:cs="Times New Roman"/>
          <w:i/>
          <w:iCs/>
          <w:sz w:val="20"/>
          <w:szCs w:val="20"/>
          <w:shd w:val="clear" w:color="auto" w:fill="FFFFFF"/>
          <w:lang w:val="ru-RU" w:eastAsia="ru-RU"/>
        </w:rPr>
        <w:t xml:space="preserve"> продукт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послугу</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певного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суб’єкта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господарювання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торгові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марки, </w:t>
      </w:r>
      <w:proofErr w:type="spellStart"/>
      <w:r w:rsidRPr="00055803">
        <w:rPr>
          <w:rFonts w:ascii="Times New Roman" w:eastAsia="Times New Roman" w:hAnsi="Times New Roman" w:cs="Times New Roman"/>
          <w:i/>
          <w:iCs/>
          <w:sz w:val="20"/>
          <w:szCs w:val="20"/>
          <w:shd w:val="clear" w:color="auto" w:fill="FFFFFF"/>
          <w:lang w:val="ru-RU" w:eastAsia="ru-RU"/>
        </w:rPr>
        <w:t>патенти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типи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конкретне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місце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походження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спосіб</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виробництва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spacing w:after="0" w:line="276" w:lineRule="auto"/>
        <w:ind w:firstLine="708"/>
        <w:contextualSpacing/>
        <w:jc w:val="both"/>
        <w:rPr>
          <w:rFonts w:ascii="Times New Roman" w:eastAsia="Times New Roman" w:hAnsi="Times New Roman" w:cs="Times New Roman"/>
          <w:i/>
          <w:iCs/>
          <w:sz w:val="20"/>
          <w:szCs w:val="20"/>
          <w:shd w:val="clear" w:color="auto" w:fill="FFFFFF"/>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стандартні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характеристики, </w:t>
      </w:r>
      <w:proofErr w:type="spellStart"/>
      <w:r w:rsidRPr="00055803">
        <w:rPr>
          <w:rFonts w:ascii="Times New Roman" w:eastAsia="Times New Roman" w:hAnsi="Times New Roman" w:cs="Times New Roman"/>
          <w:i/>
          <w:iCs/>
          <w:sz w:val="20"/>
          <w:szCs w:val="20"/>
          <w:shd w:val="clear" w:color="auto" w:fill="FFFFFF"/>
          <w:lang w:val="ru-RU" w:eastAsia="ru-RU"/>
        </w:rPr>
        <w:t>технічні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регламенти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умови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вимоги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умовні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позначення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термінологію</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пов’язані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w:t>
      </w:r>
      <w:proofErr w:type="spellEnd"/>
      <w:r w:rsidRPr="00055803">
        <w:rPr>
          <w:rFonts w:ascii="Times New Roman" w:eastAsia="Times New Roman" w:hAnsi="Times New Roman" w:cs="Times New Roman"/>
          <w:i/>
          <w:iCs/>
          <w:sz w:val="20"/>
          <w:szCs w:val="20"/>
          <w:shd w:val="clear" w:color="auto" w:fill="FFFFFF"/>
          <w:lang w:val="ru-RU" w:eastAsia="ru-RU"/>
        </w:rPr>
        <w:t xml:space="preserve"> товарами, роботами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послугами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закуповуються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передбачені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існуючими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міжнародними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спільними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нормами,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еталонними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системами, </w:t>
      </w:r>
      <w:proofErr w:type="spellStart"/>
      <w:r w:rsidRPr="00055803">
        <w:rPr>
          <w:rFonts w:ascii="Times New Roman" w:eastAsia="Times New Roman" w:hAnsi="Times New Roman" w:cs="Times New Roman"/>
          <w:i/>
          <w:iCs/>
          <w:sz w:val="20"/>
          <w:szCs w:val="20"/>
          <w:shd w:val="clear" w:color="auto" w:fill="FFFFFF"/>
          <w:lang w:val="ru-RU" w:eastAsia="ru-RU"/>
        </w:rPr>
        <w:t>визнаними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органами </w:t>
      </w:r>
      <w:proofErr w:type="spellStart"/>
      <w:r w:rsidRPr="00055803">
        <w:rPr>
          <w:rFonts w:ascii="Times New Roman" w:eastAsia="Times New Roman" w:hAnsi="Times New Roman" w:cs="Times New Roman"/>
          <w:i/>
          <w:iCs/>
          <w:sz w:val="20"/>
          <w:szCs w:val="20"/>
          <w:shd w:val="clear" w:color="auto" w:fill="FFFFFF"/>
          <w:lang w:val="ru-RU" w:eastAsia="ru-RU"/>
        </w:rPr>
        <w:t>зі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стандартизації</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національними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нормами та правилами,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б</w:t>
      </w:r>
      <w:proofErr w:type="gramEnd"/>
      <w:r w:rsidRPr="00055803">
        <w:rPr>
          <w:rFonts w:ascii="Times New Roman" w:eastAsia="Times New Roman" w:hAnsi="Times New Roman" w:cs="Times New Roman"/>
          <w:i/>
          <w:iCs/>
          <w:sz w:val="20"/>
          <w:szCs w:val="20"/>
          <w:shd w:val="clear" w:color="auto" w:fill="FFFFFF"/>
          <w:lang w:val="ru-RU" w:eastAsia="ru-RU"/>
        </w:rPr>
        <w:t>іля</w:t>
      </w:r>
      <w:proofErr w:type="spellEnd"/>
      <w:r w:rsidRPr="00055803">
        <w:rPr>
          <w:rFonts w:ascii="Times New Roman" w:eastAsia="Times New Roman" w:hAnsi="Times New Roman" w:cs="Times New Roman"/>
          <w:i/>
          <w:iCs/>
          <w:sz w:val="20"/>
          <w:szCs w:val="20"/>
          <w:shd w:val="clear" w:color="auto" w:fill="FFFFFF"/>
          <w:lang w:val="ru-RU" w:eastAsia="ru-RU"/>
        </w:rPr>
        <w:t xml:space="preserve"> кожного такого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 xml:space="preserve">». Таким чином </w:t>
      </w:r>
      <w:proofErr w:type="spellStart"/>
      <w:r w:rsidRPr="00055803">
        <w:rPr>
          <w:rFonts w:ascii="Times New Roman" w:eastAsia="Times New Roman" w:hAnsi="Times New Roman" w:cs="Times New Roman"/>
          <w:i/>
          <w:iCs/>
          <w:sz w:val="20"/>
          <w:szCs w:val="20"/>
          <w:shd w:val="clear" w:color="auto" w:fill="FFFFFF"/>
          <w:lang w:val="ru-RU" w:eastAsia="ru-RU"/>
        </w:rPr>
        <w:t>вважається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до </w:t>
      </w:r>
      <w:proofErr w:type="gramStart"/>
      <w:r w:rsidRPr="00055803">
        <w:rPr>
          <w:rFonts w:ascii="Times New Roman" w:eastAsia="Times New Roman" w:hAnsi="Times New Roman" w:cs="Times New Roman"/>
          <w:i/>
          <w:iCs/>
          <w:sz w:val="20"/>
          <w:szCs w:val="20"/>
          <w:shd w:val="clear" w:color="auto" w:fill="FFFFFF"/>
          <w:lang w:val="ru-RU" w:eastAsia="ru-RU"/>
        </w:rPr>
        <w:t>кожного</w:t>
      </w:r>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додається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hAnsi="Times New Roman" w:cs="Times New Roman"/>
          <w:b/>
          <w:bCs/>
          <w:sz w:val="20"/>
          <w:szCs w:val="20"/>
          <w:lang w:val="ru-RU" w:eastAsia="ru-RU"/>
        </w:rPr>
      </w:pPr>
      <w:proofErr w:type="spellStart"/>
      <w:r w:rsidRPr="00055803">
        <w:rPr>
          <w:rFonts w:ascii="Times New Roman" w:eastAsia="Times New Roman" w:hAnsi="Times New Roman" w:cs="Times New Roman"/>
          <w:sz w:val="20"/>
          <w:szCs w:val="20"/>
          <w:lang w:val="ru-RU" w:eastAsia="ru-RU"/>
        </w:rPr>
        <w:t>Обґрунтування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необхідності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 </w:t>
      </w: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здійснює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закупівлю</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w:t>
      </w:r>
      <w:proofErr w:type="spellStart"/>
      <w:r w:rsidRPr="00055803">
        <w:rPr>
          <w:rFonts w:ascii="Times New Roman" w:eastAsia="Times New Roman" w:hAnsi="Times New Roman" w:cs="Times New Roman"/>
          <w:sz w:val="20"/>
          <w:szCs w:val="20"/>
          <w:lang w:val="ru-RU" w:eastAsia="ru-RU"/>
        </w:rPr>
        <w:t>оскільки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він</w:t>
      </w:r>
      <w:proofErr w:type="spellEnd"/>
      <w:r w:rsidRPr="00055803">
        <w:rPr>
          <w:rFonts w:ascii="Times New Roman" w:eastAsia="Times New Roman" w:hAnsi="Times New Roman" w:cs="Times New Roman"/>
          <w:sz w:val="20"/>
          <w:szCs w:val="20"/>
          <w:lang w:val="ru-RU" w:eastAsia="ru-RU"/>
        </w:rPr>
        <w:t xml:space="preserve"> за </w:t>
      </w:r>
      <w:proofErr w:type="spellStart"/>
      <w:r w:rsidRPr="00055803">
        <w:rPr>
          <w:rFonts w:ascii="Times New Roman" w:eastAsia="Times New Roman" w:hAnsi="Times New Roman" w:cs="Times New Roman"/>
          <w:sz w:val="20"/>
          <w:szCs w:val="20"/>
          <w:lang w:val="ru-RU" w:eastAsia="ru-RU"/>
        </w:rPr>
        <w:t>своїми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якісними</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технічними</w:t>
      </w:r>
      <w:proofErr w:type="spellEnd"/>
      <w:r w:rsidRPr="00055803">
        <w:rPr>
          <w:rFonts w:ascii="Times New Roman" w:eastAsia="Times New Roman" w:hAnsi="Times New Roman" w:cs="Times New Roman"/>
          <w:sz w:val="20"/>
          <w:szCs w:val="20"/>
          <w:lang w:val="ru-RU" w:eastAsia="ru-RU"/>
        </w:rPr>
        <w:t xml:space="preserve"> характеристиками </w:t>
      </w:r>
      <w:proofErr w:type="spellStart"/>
      <w:r w:rsidRPr="00055803">
        <w:rPr>
          <w:rFonts w:ascii="Times New Roman" w:eastAsia="Times New Roman" w:hAnsi="Times New Roman" w:cs="Times New Roman"/>
          <w:sz w:val="20"/>
          <w:szCs w:val="20"/>
          <w:lang w:val="ru-RU" w:eastAsia="ru-RU"/>
        </w:rPr>
        <w:t>найбільше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відповідатиме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вимогам</w:t>
      </w:r>
      <w:proofErr w:type="spellEnd"/>
      <w:r w:rsidRPr="00055803">
        <w:rPr>
          <w:rFonts w:ascii="Times New Roman" w:eastAsia="Times New Roman" w:hAnsi="Times New Roman" w:cs="Times New Roman"/>
          <w:sz w:val="20"/>
          <w:szCs w:val="20"/>
          <w:lang w:val="ru-RU" w:eastAsia="ru-RU"/>
        </w:rPr>
        <w:t xml:space="preserve"> та потребам </w:t>
      </w:r>
      <w:proofErr w:type="spellStart"/>
      <w:r w:rsidRPr="00055803">
        <w:rPr>
          <w:rFonts w:ascii="Times New Roman" w:eastAsia="Times New Roman" w:hAnsi="Times New Roman" w:cs="Times New Roman"/>
          <w:sz w:val="20"/>
          <w:szCs w:val="20"/>
          <w:lang w:val="ru-RU" w:eastAsia="ru-RU"/>
        </w:rPr>
        <w:t>замовника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Запропонований</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Учасником</w:t>
      </w:r>
      <w:proofErr w:type="spellEnd"/>
      <w:r w:rsidRPr="00055803">
        <w:rPr>
          <w:rFonts w:ascii="Times New Roman" w:eastAsia="Times New Roman" w:hAnsi="Times New Roman" w:cs="Times New Roman"/>
          <w:sz w:val="20"/>
          <w:szCs w:val="20"/>
          <w:lang w:val="ru-RU" w:eastAsia="ru-RU"/>
        </w:rPr>
        <w:t xml:space="preserve">  товар  повинен </w:t>
      </w:r>
      <w:proofErr w:type="spellStart"/>
      <w:r w:rsidRPr="00055803">
        <w:rPr>
          <w:rFonts w:ascii="Times New Roman" w:eastAsia="Times New Roman" w:hAnsi="Times New Roman" w:cs="Times New Roman"/>
          <w:sz w:val="20"/>
          <w:szCs w:val="20"/>
          <w:lang w:val="ru-RU" w:eastAsia="ru-RU"/>
        </w:rPr>
        <w:t>відповідати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w:t>
      </w:r>
      <w:r>
        <w:rPr>
          <w:rFonts w:ascii="Times New Roman" w:eastAsia="Times New Roman" w:hAnsi="Times New Roman" w:cs="Times New Roman"/>
          <w:sz w:val="20"/>
          <w:szCs w:val="20"/>
          <w:lang w:val="ru-RU" w:eastAsia="ru-RU"/>
        </w:rPr>
        <w:t>гам</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діючих</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стандарті</w:t>
      </w:r>
      <w:proofErr w:type="gramStart"/>
      <w:r>
        <w:rPr>
          <w:rFonts w:ascii="Times New Roman" w:eastAsia="Times New Roman" w:hAnsi="Times New Roman" w:cs="Times New Roman"/>
          <w:sz w:val="20"/>
          <w:szCs w:val="20"/>
          <w:lang w:val="ru-RU" w:eastAsia="ru-RU"/>
        </w:rPr>
        <w:t>в</w:t>
      </w:r>
      <w:proofErr w:type="spellEnd"/>
      <w:proofErr w:type="gramEnd"/>
      <w:r>
        <w:rPr>
          <w:rFonts w:ascii="Times New Roman" w:eastAsia="Times New Roman" w:hAnsi="Times New Roman" w:cs="Times New Roman"/>
          <w:sz w:val="20"/>
          <w:szCs w:val="20"/>
          <w:lang w:val="ru-RU" w:eastAsia="ru-RU"/>
        </w:rPr>
        <w:t xml:space="preserve"> </w:t>
      </w:r>
      <w:proofErr w:type="gramStart"/>
      <w:r>
        <w:rPr>
          <w:rFonts w:ascii="Times New Roman" w:eastAsia="Times New Roman" w:hAnsi="Times New Roman" w:cs="Times New Roman"/>
          <w:sz w:val="20"/>
          <w:szCs w:val="20"/>
          <w:lang w:val="ru-RU" w:eastAsia="ru-RU"/>
        </w:rPr>
        <w:t>та</w:t>
      </w:r>
      <w:proofErr w:type="gramEnd"/>
      <w:r>
        <w:rPr>
          <w:rFonts w:ascii="Times New Roman" w:eastAsia="Times New Roman" w:hAnsi="Times New Roman" w:cs="Times New Roman"/>
          <w:sz w:val="20"/>
          <w:szCs w:val="20"/>
          <w:lang w:val="ru-RU" w:eastAsia="ru-RU"/>
        </w:rPr>
        <w:t xml:space="preserve"> повинен</w:t>
      </w:r>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мати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наступні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якісні</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w:t>
      </w:r>
      <w:proofErr w:type="spellStart"/>
      <w:r w:rsidRPr="00055803">
        <w:rPr>
          <w:rFonts w:ascii="Times New Roman" w:eastAsia="Times New Roman" w:hAnsi="Times New Roman" w:cs="Times New Roman"/>
          <w:sz w:val="20"/>
          <w:szCs w:val="20"/>
          <w:lang w:val="ru-RU" w:eastAsia="ru-RU"/>
        </w:rPr>
        <w:t>або</w:t>
      </w:r>
      <w:proofErr w:type="spellEnd"/>
      <w:r w:rsidRPr="00055803">
        <w:rPr>
          <w:rFonts w:ascii="Times New Roman" w:eastAsia="Times New Roman" w:hAnsi="Times New Roman" w:cs="Times New Roman"/>
          <w:sz w:val="20"/>
          <w:szCs w:val="20"/>
          <w:lang w:val="ru-RU" w:eastAsia="ru-RU"/>
        </w:rPr>
        <w:t xml:space="preserve"> бути не </w:t>
      </w:r>
      <w:proofErr w:type="spellStart"/>
      <w:r w:rsidRPr="00055803">
        <w:rPr>
          <w:rFonts w:ascii="Times New Roman" w:eastAsia="Times New Roman" w:hAnsi="Times New Roman" w:cs="Times New Roman"/>
          <w:sz w:val="20"/>
          <w:szCs w:val="20"/>
          <w:lang w:val="ru-RU" w:eastAsia="ru-RU"/>
        </w:rPr>
        <w:t>гірше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зазначених</w:t>
      </w:r>
      <w:proofErr w:type="spellEnd"/>
      <w:r w:rsidRPr="00055803">
        <w:rPr>
          <w:rFonts w:ascii="Times New Roman" w:eastAsia="Times New Roman" w:hAnsi="Times New Roman" w:cs="Times New Roman"/>
          <w:sz w:val="20"/>
          <w:szCs w:val="20"/>
          <w:lang w:val="ru-RU" w:eastAsia="ru-RU"/>
        </w:rPr>
        <w:t xml:space="preserve"> характеристик, а </w:t>
      </w:r>
      <w:proofErr w:type="spellStart"/>
      <w:r w:rsidRPr="00055803">
        <w:rPr>
          <w:rFonts w:ascii="Times New Roman" w:eastAsia="Times New Roman" w:hAnsi="Times New Roman" w:cs="Times New Roman"/>
          <w:sz w:val="20"/>
          <w:szCs w:val="20"/>
          <w:lang w:val="ru-RU" w:eastAsia="ru-RU"/>
        </w:rPr>
        <w:t>саме</w:t>
      </w:r>
      <w:proofErr w:type="spellEnd"/>
      <w:r w:rsidRPr="00055803">
        <w:rPr>
          <w:rFonts w:ascii="Times New Roman" w:eastAsia="Times New Roman" w:hAnsi="Times New Roman" w:cs="Times New Roman"/>
          <w:sz w:val="20"/>
          <w:szCs w:val="20"/>
          <w:lang w:val="ru-RU" w:eastAsia="ru-RU"/>
        </w:rPr>
        <w:t>:</w:t>
      </w:r>
    </w:p>
    <w:p w:rsidR="00895080" w:rsidRDefault="00895080" w:rsidP="00895080">
      <w:pPr>
        <w:spacing w:after="0" w:line="240" w:lineRule="auto"/>
        <w:ind w:right="-1"/>
        <w:jc w:val="center"/>
        <w:rPr>
          <w:rFonts w:ascii="Times New Roman" w:eastAsia="Times New Roman" w:hAnsi="Times New Roman" w:cs="Times New Roman"/>
          <w:b/>
          <w:sz w:val="20"/>
          <w:szCs w:val="20"/>
          <w:u w:val="single"/>
          <w:lang w:val="ru-RU" w:eastAsia="ru-RU"/>
        </w:rPr>
      </w:pPr>
      <w:proofErr w:type="spellStart"/>
      <w:r w:rsidRPr="00055803">
        <w:rPr>
          <w:rFonts w:ascii="Times New Roman" w:eastAsia="Times New Roman" w:hAnsi="Times New Roman" w:cs="Times New Roman"/>
          <w:b/>
          <w:sz w:val="20"/>
          <w:szCs w:val="20"/>
          <w:u w:val="single"/>
          <w:lang w:val="ru-RU" w:eastAsia="ru-RU"/>
        </w:rPr>
        <w:t>Технічні</w:t>
      </w:r>
      <w:proofErr w:type="spellEnd"/>
      <w:r w:rsidRPr="00055803">
        <w:rPr>
          <w:rFonts w:ascii="Times New Roman" w:eastAsia="Times New Roman" w:hAnsi="Times New Roman" w:cs="Times New Roman"/>
          <w:b/>
          <w:sz w:val="20"/>
          <w:szCs w:val="20"/>
          <w:u w:val="single"/>
          <w:lang w:val="ru-RU" w:eastAsia="ru-RU"/>
        </w:rPr>
        <w:t xml:space="preserve">, </w:t>
      </w:r>
      <w:proofErr w:type="spellStart"/>
      <w:r w:rsidRPr="00055803">
        <w:rPr>
          <w:rFonts w:ascii="Times New Roman" w:eastAsia="Times New Roman" w:hAnsi="Times New Roman" w:cs="Times New Roman"/>
          <w:b/>
          <w:sz w:val="20"/>
          <w:szCs w:val="20"/>
          <w:u w:val="single"/>
          <w:lang w:val="ru-RU" w:eastAsia="ru-RU"/>
        </w:rPr>
        <w:t>якісні</w:t>
      </w:r>
      <w:proofErr w:type="spellEnd"/>
      <w:r w:rsidRPr="00055803">
        <w:rPr>
          <w:rFonts w:ascii="Times New Roman" w:eastAsia="Times New Roman" w:hAnsi="Times New Roman" w:cs="Times New Roman"/>
          <w:b/>
          <w:sz w:val="20"/>
          <w:szCs w:val="20"/>
          <w:u w:val="single"/>
          <w:lang w:val="ru-RU" w:eastAsia="ru-RU"/>
        </w:rPr>
        <w:t xml:space="preserve"> та </w:t>
      </w:r>
      <w:proofErr w:type="spellStart"/>
      <w:r w:rsidRPr="00055803">
        <w:rPr>
          <w:rFonts w:ascii="Times New Roman" w:eastAsia="Times New Roman" w:hAnsi="Times New Roman" w:cs="Times New Roman"/>
          <w:b/>
          <w:sz w:val="20"/>
          <w:szCs w:val="20"/>
          <w:u w:val="single"/>
          <w:lang w:val="ru-RU" w:eastAsia="ru-RU"/>
        </w:rPr>
        <w:t>кількісні</w:t>
      </w:r>
      <w:proofErr w:type="spellEnd"/>
      <w:r w:rsidRPr="00055803">
        <w:rPr>
          <w:rFonts w:ascii="Times New Roman" w:eastAsia="Times New Roman" w:hAnsi="Times New Roman" w:cs="Times New Roman"/>
          <w:b/>
          <w:sz w:val="20"/>
          <w:szCs w:val="20"/>
          <w:u w:val="single"/>
          <w:lang w:val="ru-RU" w:eastAsia="ru-RU"/>
        </w:rPr>
        <w:t xml:space="preserve"> характеристики предмета </w:t>
      </w:r>
      <w:proofErr w:type="spellStart"/>
      <w:r w:rsidRPr="00055803">
        <w:rPr>
          <w:rFonts w:ascii="Times New Roman" w:eastAsia="Times New Roman" w:hAnsi="Times New Roman" w:cs="Times New Roman"/>
          <w:b/>
          <w:sz w:val="20"/>
          <w:szCs w:val="20"/>
          <w:u w:val="single"/>
          <w:lang w:val="ru-RU" w:eastAsia="ru-RU"/>
        </w:rPr>
        <w:t>закупі</w:t>
      </w:r>
      <w:proofErr w:type="gramStart"/>
      <w:r w:rsidRPr="00055803">
        <w:rPr>
          <w:rFonts w:ascii="Times New Roman" w:eastAsia="Times New Roman" w:hAnsi="Times New Roman" w:cs="Times New Roman"/>
          <w:b/>
          <w:sz w:val="20"/>
          <w:szCs w:val="20"/>
          <w:u w:val="single"/>
          <w:lang w:val="ru-RU" w:eastAsia="ru-RU"/>
        </w:rPr>
        <w:t>вл</w:t>
      </w:r>
      <w:proofErr w:type="gramEnd"/>
      <w:r w:rsidRPr="00055803">
        <w:rPr>
          <w:rFonts w:ascii="Times New Roman" w:eastAsia="Times New Roman" w:hAnsi="Times New Roman" w:cs="Times New Roman"/>
          <w:b/>
          <w:sz w:val="20"/>
          <w:szCs w:val="20"/>
          <w:u w:val="single"/>
          <w:lang w:val="ru-RU" w:eastAsia="ru-RU"/>
        </w:rPr>
        <w:t>і</w:t>
      </w:r>
      <w:proofErr w:type="spellEnd"/>
    </w:p>
    <w:p w:rsidR="00895080" w:rsidRDefault="00895080" w:rsidP="0006419A">
      <w:pPr>
        <w:spacing w:after="0"/>
        <w:jc w:val="center"/>
        <w:rPr>
          <w:rFonts w:ascii="Times New Roman" w:hAnsi="Times New Roman" w:cs="Times New Roman"/>
          <w:b/>
          <w:sz w:val="24"/>
          <w:szCs w:val="24"/>
          <w:lang w:eastAsia="ru-RU"/>
        </w:rPr>
      </w:pPr>
      <w:r w:rsidRPr="00D90C5F">
        <w:rPr>
          <w:rFonts w:ascii="Times New Roman" w:hAnsi="Times New Roman" w:cs="Times New Roman"/>
          <w:b/>
          <w:sz w:val="24"/>
          <w:szCs w:val="24"/>
          <w:lang w:eastAsia="ru-RU"/>
        </w:rPr>
        <w:t xml:space="preserve">Будівельні матеріали для  ремонту приміщень </w:t>
      </w:r>
      <w:r w:rsidR="006B2F56">
        <w:rPr>
          <w:rFonts w:ascii="Times New Roman" w:hAnsi="Times New Roman" w:cs="Times New Roman"/>
          <w:b/>
          <w:sz w:val="24"/>
          <w:szCs w:val="24"/>
          <w:lang w:eastAsia="ru-RU"/>
        </w:rPr>
        <w:t xml:space="preserve">НД </w:t>
      </w:r>
      <w:proofErr w:type="spellStart"/>
      <w:r w:rsidR="006B2F56">
        <w:rPr>
          <w:rFonts w:ascii="Times New Roman" w:hAnsi="Times New Roman" w:cs="Times New Roman"/>
          <w:b/>
          <w:sz w:val="24"/>
          <w:szCs w:val="24"/>
          <w:lang w:eastAsia="ru-RU"/>
        </w:rPr>
        <w:t>с.Середкевичі</w:t>
      </w:r>
      <w:proofErr w:type="spellEnd"/>
      <w:r w:rsidR="006B2F56">
        <w:rPr>
          <w:rFonts w:ascii="Times New Roman" w:hAnsi="Times New Roman" w:cs="Times New Roman"/>
          <w:b/>
          <w:sz w:val="24"/>
          <w:szCs w:val="24"/>
          <w:lang w:eastAsia="ru-RU"/>
        </w:rPr>
        <w:t xml:space="preserve">, </w:t>
      </w:r>
      <w:proofErr w:type="spellStart"/>
      <w:r w:rsidR="006B2F56">
        <w:rPr>
          <w:rFonts w:ascii="Times New Roman" w:hAnsi="Times New Roman" w:cs="Times New Roman"/>
          <w:b/>
          <w:sz w:val="24"/>
          <w:szCs w:val="24"/>
          <w:lang w:eastAsia="ru-RU"/>
        </w:rPr>
        <w:t>с.Смолин</w:t>
      </w:r>
      <w:proofErr w:type="spellEnd"/>
      <w:r w:rsidR="006B2F56">
        <w:rPr>
          <w:rFonts w:ascii="Times New Roman" w:hAnsi="Times New Roman" w:cs="Times New Roman"/>
          <w:b/>
          <w:sz w:val="24"/>
          <w:szCs w:val="24"/>
          <w:lang w:eastAsia="ru-RU"/>
        </w:rPr>
        <w:t xml:space="preserve"> </w:t>
      </w:r>
      <w:r w:rsidRPr="00D90C5F">
        <w:rPr>
          <w:rFonts w:ascii="Times New Roman" w:hAnsi="Times New Roman" w:cs="Times New Roman"/>
          <w:b/>
          <w:sz w:val="24"/>
          <w:szCs w:val="24"/>
          <w:lang w:eastAsia="ru-RU"/>
        </w:rPr>
        <w:t xml:space="preserve">господарським способом </w:t>
      </w:r>
      <w:r w:rsidR="007D323B">
        <w:rPr>
          <w:rFonts w:ascii="Times New Roman" w:hAnsi="Times New Roman" w:cs="Times New Roman"/>
          <w:b/>
          <w:color w:val="000000" w:themeColor="text1"/>
          <w:sz w:val="24"/>
          <w:szCs w:val="24"/>
          <w:bdr w:val="none" w:sz="0" w:space="0" w:color="auto" w:frame="1"/>
          <w:lang w:eastAsia="ru-RU"/>
        </w:rPr>
        <w:t>(</w:t>
      </w:r>
      <w:proofErr w:type="spellStart"/>
      <w:r w:rsidR="007D323B">
        <w:rPr>
          <w:rFonts w:ascii="Times New Roman" w:hAnsi="Times New Roman" w:cs="Times New Roman"/>
          <w:b/>
          <w:color w:val="000000" w:themeColor="text1"/>
          <w:sz w:val="24"/>
          <w:szCs w:val="24"/>
          <w:bdr w:val="none" w:sz="0" w:space="0" w:color="auto" w:frame="1"/>
          <w:lang w:eastAsia="ru-RU"/>
        </w:rPr>
        <w:t>ламінат</w:t>
      </w:r>
      <w:proofErr w:type="spellEnd"/>
      <w:r w:rsidR="007D323B">
        <w:rPr>
          <w:rFonts w:ascii="Times New Roman" w:hAnsi="Times New Roman" w:cs="Times New Roman"/>
          <w:b/>
          <w:color w:val="000000" w:themeColor="text1"/>
          <w:sz w:val="24"/>
          <w:szCs w:val="24"/>
          <w:bdr w:val="none" w:sz="0" w:space="0" w:color="auto" w:frame="1"/>
          <w:lang w:eastAsia="ru-RU"/>
        </w:rPr>
        <w:t xml:space="preserve"> з підкладом</w:t>
      </w:r>
      <w:r w:rsidRPr="00D90C5F">
        <w:rPr>
          <w:rFonts w:ascii="Times New Roman" w:hAnsi="Times New Roman" w:cs="Times New Roman"/>
          <w:b/>
          <w:color w:val="000000" w:themeColor="text1"/>
          <w:sz w:val="24"/>
          <w:szCs w:val="24"/>
          <w:bdr w:val="none" w:sz="0" w:space="0" w:color="auto" w:frame="1"/>
          <w:lang w:eastAsia="ru-RU"/>
        </w:rPr>
        <w:t>)</w:t>
      </w:r>
      <w:r w:rsidRPr="00D90C5F">
        <w:rPr>
          <w:rFonts w:ascii="Times New Roman" w:hAnsi="Times New Roman" w:cs="Times New Roman"/>
          <w:b/>
          <w:sz w:val="24"/>
          <w:szCs w:val="24"/>
          <w:lang w:eastAsia="ru-RU"/>
        </w:rPr>
        <w:t xml:space="preserve"> (згідно специфікації)  </w:t>
      </w:r>
      <w:r w:rsidRPr="00D90C5F">
        <w:rPr>
          <w:rFonts w:ascii="Times New Roman" w:hAnsi="Times New Roman" w:cs="Times New Roman"/>
          <w:b/>
          <w:color w:val="333333"/>
          <w:sz w:val="24"/>
          <w:szCs w:val="24"/>
          <w:bdr w:val="none" w:sz="0" w:space="0" w:color="auto" w:frame="1"/>
          <w:lang w:eastAsia="ru-RU"/>
        </w:rPr>
        <w:t xml:space="preserve"> </w:t>
      </w:r>
      <w:proofErr w:type="spellStart"/>
      <w:r w:rsidR="00AB41D3" w:rsidRPr="00AB41D3">
        <w:rPr>
          <w:rFonts w:ascii="Times New Roman" w:hAnsi="Times New Roman" w:cs="Times New Roman"/>
          <w:b/>
          <w:sz w:val="24"/>
          <w:szCs w:val="24"/>
          <w:lang w:eastAsia="ru-RU"/>
        </w:rPr>
        <w:t>ДК</w:t>
      </w:r>
      <w:proofErr w:type="spellEnd"/>
      <w:r w:rsidR="00AB41D3" w:rsidRPr="00AB41D3">
        <w:rPr>
          <w:rFonts w:ascii="Times New Roman" w:hAnsi="Times New Roman" w:cs="Times New Roman"/>
          <w:b/>
          <w:sz w:val="24"/>
          <w:szCs w:val="24"/>
          <w:lang w:eastAsia="ru-RU"/>
        </w:rPr>
        <w:t xml:space="preserve"> 021:2015 </w:t>
      </w:r>
    </w:p>
    <w:p w:rsidR="0006419A" w:rsidRDefault="0006419A" w:rsidP="0006419A">
      <w:pPr>
        <w:spacing w:after="0"/>
        <w:jc w:val="center"/>
        <w:rPr>
          <w:rFonts w:ascii="Times New Roman" w:hAnsi="Times New Roman"/>
          <w:b/>
        </w:rPr>
      </w:pPr>
      <w:r>
        <w:rPr>
          <w:rFonts w:ascii="Times New Roman" w:hAnsi="Times New Roman" w:cs="Times New Roman"/>
          <w:b/>
          <w:sz w:val="24"/>
          <w:szCs w:val="24"/>
          <w:lang w:eastAsia="ru-RU"/>
        </w:rPr>
        <w:t>44110000-4 Конструкційні матеріали</w:t>
      </w:r>
    </w:p>
    <w:p w:rsidR="00895080" w:rsidRDefault="00895080" w:rsidP="00895080">
      <w:pPr>
        <w:spacing w:after="0" w:line="240" w:lineRule="auto"/>
        <w:ind w:left="142"/>
        <w:jc w:val="center"/>
        <w:outlineLvl w:val="0"/>
        <w:rPr>
          <w:rFonts w:ascii="Times New Roman" w:hAnsi="Times New Roman"/>
          <w:b/>
        </w:rPr>
      </w:pPr>
      <w:r w:rsidRPr="0086673F">
        <w:rPr>
          <w:rFonts w:ascii="Times New Roman" w:hAnsi="Times New Roman"/>
          <w:b/>
        </w:rPr>
        <w:t>Місце поставки:</w:t>
      </w:r>
      <w:r>
        <w:rPr>
          <w:rFonts w:ascii="Times New Roman" w:hAnsi="Times New Roman"/>
        </w:rPr>
        <w:t xml:space="preserve"> </w:t>
      </w:r>
      <w:r w:rsidRPr="008B5DB6">
        <w:rPr>
          <w:rFonts w:ascii="Times New Roman" w:hAnsi="Times New Roman"/>
        </w:rPr>
        <w:t xml:space="preserve"> Львівська обл., </w:t>
      </w:r>
      <w:r w:rsidR="00FB6AFA">
        <w:rPr>
          <w:rFonts w:ascii="Times New Roman" w:hAnsi="Times New Roman"/>
        </w:rPr>
        <w:t>Яворівський район</w:t>
      </w:r>
      <w:r w:rsidR="00C7289D">
        <w:rPr>
          <w:rFonts w:ascii="Times New Roman" w:hAnsi="Times New Roman"/>
        </w:rPr>
        <w:t>, Яворівська ОТГ</w:t>
      </w:r>
    </w:p>
    <w:tbl>
      <w:tblPr>
        <w:tblW w:w="0" w:type="auto"/>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763"/>
        <w:gridCol w:w="3288"/>
        <w:gridCol w:w="1769"/>
      </w:tblGrid>
      <w:tr w:rsidR="00E71801" w:rsidTr="0006419A">
        <w:trPr>
          <w:trHeight w:val="690"/>
          <w:jc w:val="center"/>
        </w:trPr>
        <w:tc>
          <w:tcPr>
            <w:tcW w:w="594" w:type="dxa"/>
            <w:tcBorders>
              <w:top w:val="single" w:sz="4" w:space="0" w:color="auto"/>
              <w:left w:val="single" w:sz="4" w:space="0" w:color="auto"/>
              <w:bottom w:val="single" w:sz="4" w:space="0" w:color="auto"/>
              <w:right w:val="single" w:sz="4" w:space="0" w:color="auto"/>
            </w:tcBorders>
            <w:hideMark/>
          </w:tcPr>
          <w:p w:rsidR="00E71801" w:rsidRDefault="00E71801" w:rsidP="00EF1F3D">
            <w:pPr>
              <w:pStyle w:val="ad"/>
              <w:jc w:val="center"/>
              <w:rPr>
                <w:rFonts w:ascii="Times New Roman" w:hAnsi="Times New Roman"/>
                <w:lang w:val="uk-UA"/>
              </w:rPr>
            </w:pPr>
            <w:r>
              <w:rPr>
                <w:rFonts w:ascii="Times New Roman" w:hAnsi="Times New Roman"/>
                <w:lang w:val="uk-UA"/>
              </w:rPr>
              <w:t>№</w:t>
            </w:r>
          </w:p>
        </w:tc>
        <w:tc>
          <w:tcPr>
            <w:tcW w:w="2763" w:type="dxa"/>
            <w:tcBorders>
              <w:top w:val="single" w:sz="4" w:space="0" w:color="auto"/>
              <w:left w:val="single" w:sz="4" w:space="0" w:color="auto"/>
              <w:bottom w:val="single" w:sz="4" w:space="0" w:color="auto"/>
              <w:right w:val="single" w:sz="4" w:space="0" w:color="auto"/>
            </w:tcBorders>
            <w:hideMark/>
          </w:tcPr>
          <w:p w:rsidR="00E71801" w:rsidRDefault="00E71801" w:rsidP="00E71801">
            <w:pPr>
              <w:pStyle w:val="ad"/>
              <w:jc w:val="center"/>
              <w:rPr>
                <w:rFonts w:ascii="Times New Roman" w:hAnsi="Times New Roman"/>
                <w:lang w:val="uk-UA"/>
              </w:rPr>
            </w:pPr>
            <w:r>
              <w:rPr>
                <w:rFonts w:ascii="Times New Roman" w:hAnsi="Times New Roman"/>
                <w:lang w:val="uk-UA"/>
              </w:rPr>
              <w:t>Місце поставки</w:t>
            </w:r>
          </w:p>
        </w:tc>
        <w:tc>
          <w:tcPr>
            <w:tcW w:w="3288" w:type="dxa"/>
            <w:tcBorders>
              <w:top w:val="single" w:sz="4" w:space="0" w:color="auto"/>
              <w:left w:val="single" w:sz="4" w:space="0" w:color="auto"/>
              <w:bottom w:val="single" w:sz="4" w:space="0" w:color="auto"/>
              <w:right w:val="single" w:sz="4" w:space="0" w:color="auto"/>
            </w:tcBorders>
            <w:hideMark/>
          </w:tcPr>
          <w:p w:rsidR="00E71801" w:rsidRDefault="00E71801" w:rsidP="00E71801">
            <w:pPr>
              <w:pStyle w:val="ad"/>
              <w:jc w:val="center"/>
              <w:rPr>
                <w:rFonts w:ascii="Times New Roman" w:hAnsi="Times New Roman"/>
                <w:lang w:val="uk-UA"/>
              </w:rPr>
            </w:pPr>
            <w:r>
              <w:rPr>
                <w:rFonts w:ascii="Times New Roman" w:hAnsi="Times New Roman"/>
                <w:lang w:val="uk-UA"/>
              </w:rPr>
              <w:t>Найменування</w:t>
            </w:r>
          </w:p>
          <w:p w:rsidR="00E71801" w:rsidRDefault="00E71801" w:rsidP="00E71801">
            <w:pPr>
              <w:pStyle w:val="ad"/>
              <w:jc w:val="center"/>
              <w:rPr>
                <w:rFonts w:ascii="Times New Roman" w:hAnsi="Times New Roman"/>
                <w:lang w:val="uk-UA"/>
              </w:rPr>
            </w:pPr>
            <w:r>
              <w:rPr>
                <w:rFonts w:ascii="Times New Roman" w:hAnsi="Times New Roman"/>
                <w:lang w:val="uk-UA"/>
              </w:rPr>
              <w:t>товару</w:t>
            </w:r>
          </w:p>
        </w:tc>
        <w:tc>
          <w:tcPr>
            <w:tcW w:w="1769" w:type="dxa"/>
            <w:tcBorders>
              <w:top w:val="single" w:sz="4" w:space="0" w:color="auto"/>
              <w:left w:val="single" w:sz="4" w:space="0" w:color="auto"/>
              <w:bottom w:val="single" w:sz="4" w:space="0" w:color="auto"/>
              <w:right w:val="single" w:sz="4" w:space="0" w:color="auto"/>
            </w:tcBorders>
          </w:tcPr>
          <w:p w:rsidR="00E71801" w:rsidRDefault="00E71801" w:rsidP="00E71801">
            <w:pPr>
              <w:spacing w:after="0" w:line="276" w:lineRule="auto"/>
              <w:jc w:val="center"/>
              <w:rPr>
                <w:rFonts w:ascii="Times New Roman" w:hAnsi="Times New Roman" w:cs="Times New Roman"/>
                <w:lang w:eastAsia="en-US"/>
              </w:rPr>
            </w:pPr>
            <w:r>
              <w:rPr>
                <w:rFonts w:ascii="Times New Roman" w:hAnsi="Times New Roman" w:cs="Times New Roman"/>
                <w:lang w:eastAsia="en-US"/>
              </w:rPr>
              <w:t>Кількість</w:t>
            </w:r>
          </w:p>
          <w:p w:rsidR="00E71801" w:rsidRDefault="00E71801" w:rsidP="00E71801">
            <w:pPr>
              <w:pStyle w:val="ad"/>
              <w:jc w:val="center"/>
              <w:rPr>
                <w:rFonts w:ascii="Times New Roman" w:hAnsi="Times New Roman"/>
                <w:lang w:val="uk-UA"/>
              </w:rPr>
            </w:pPr>
          </w:p>
        </w:tc>
      </w:tr>
      <w:tr w:rsidR="007D323B" w:rsidTr="007D323B">
        <w:trPr>
          <w:trHeight w:val="264"/>
          <w:jc w:val="center"/>
        </w:trPr>
        <w:tc>
          <w:tcPr>
            <w:tcW w:w="594" w:type="dxa"/>
            <w:vMerge w:val="restart"/>
            <w:tcBorders>
              <w:left w:val="single" w:sz="4" w:space="0" w:color="auto"/>
              <w:right w:val="single" w:sz="4" w:space="0" w:color="auto"/>
            </w:tcBorders>
            <w:hideMark/>
          </w:tcPr>
          <w:p w:rsidR="007D323B" w:rsidRDefault="007D323B" w:rsidP="00EF1F3D">
            <w:pPr>
              <w:spacing w:after="0" w:line="240" w:lineRule="auto"/>
              <w:jc w:val="center"/>
              <w:outlineLvl w:val="0"/>
              <w:rPr>
                <w:rFonts w:ascii="Times New Roman" w:hAnsi="Times New Roman"/>
              </w:rPr>
            </w:pPr>
            <w:r>
              <w:rPr>
                <w:rFonts w:ascii="Times New Roman" w:hAnsi="Times New Roman"/>
              </w:rPr>
              <w:t>1</w:t>
            </w:r>
          </w:p>
        </w:tc>
        <w:tc>
          <w:tcPr>
            <w:tcW w:w="2763" w:type="dxa"/>
            <w:vMerge w:val="restart"/>
            <w:tcBorders>
              <w:left w:val="single" w:sz="4" w:space="0" w:color="auto"/>
              <w:right w:val="single" w:sz="4" w:space="0" w:color="auto"/>
            </w:tcBorders>
            <w:hideMark/>
          </w:tcPr>
          <w:p w:rsidR="007D323B" w:rsidRDefault="007D323B" w:rsidP="003A383C">
            <w:pPr>
              <w:spacing w:after="0" w:line="240" w:lineRule="auto"/>
              <w:jc w:val="center"/>
              <w:outlineLvl w:val="0"/>
              <w:rPr>
                <w:rFonts w:ascii="Times New Roman" w:hAnsi="Times New Roman" w:cs="Times New Roman"/>
              </w:rPr>
            </w:pPr>
            <w:r>
              <w:rPr>
                <w:rFonts w:ascii="Times New Roman" w:hAnsi="Times New Roman" w:cs="Times New Roman"/>
              </w:rPr>
              <w:t>Народний дім</w:t>
            </w:r>
          </w:p>
          <w:p w:rsidR="007D323B" w:rsidRDefault="007D323B" w:rsidP="0006419A">
            <w:pPr>
              <w:spacing w:after="0" w:line="240" w:lineRule="auto"/>
              <w:jc w:val="center"/>
              <w:outlineLvl w:val="0"/>
              <w:rPr>
                <w:rFonts w:ascii="Times New Roman" w:hAnsi="Times New Roman" w:cs="Times New Roman"/>
              </w:rPr>
            </w:pPr>
            <w:proofErr w:type="spellStart"/>
            <w:r>
              <w:rPr>
                <w:rFonts w:ascii="Times New Roman" w:hAnsi="Times New Roman" w:cs="Times New Roman"/>
              </w:rPr>
              <w:t>с.Середкевичі</w:t>
            </w:r>
            <w:proofErr w:type="spellEnd"/>
          </w:p>
        </w:tc>
        <w:tc>
          <w:tcPr>
            <w:tcW w:w="3288" w:type="dxa"/>
            <w:tcBorders>
              <w:top w:val="single" w:sz="4" w:space="0" w:color="auto"/>
              <w:left w:val="single" w:sz="4" w:space="0" w:color="auto"/>
              <w:bottom w:val="single" w:sz="4" w:space="0" w:color="auto"/>
              <w:right w:val="single" w:sz="4" w:space="0" w:color="auto"/>
            </w:tcBorders>
            <w:hideMark/>
          </w:tcPr>
          <w:p w:rsidR="007D323B" w:rsidRPr="005E0136" w:rsidRDefault="007D323B" w:rsidP="007D323B">
            <w:pPr>
              <w:pStyle w:val="1"/>
              <w:spacing w:before="0"/>
              <w:rPr>
                <w:rFonts w:ascii="Arial" w:hAnsi="Arial" w:cs="Arial"/>
                <w:color w:val="444444"/>
                <w:sz w:val="24"/>
                <w:szCs w:val="24"/>
              </w:rPr>
            </w:pPr>
            <w:proofErr w:type="spellStart"/>
            <w:r w:rsidRPr="005E0136">
              <w:rPr>
                <w:rFonts w:ascii="Times New Roman" w:eastAsia="Times New Roman" w:hAnsi="Times New Roman" w:cs="Times New Roman"/>
                <w:color w:val="000000" w:themeColor="text1"/>
                <w:sz w:val="22"/>
                <w:szCs w:val="22"/>
                <w:lang w:eastAsia="ru-RU"/>
              </w:rPr>
              <w:t>Ламінат</w:t>
            </w:r>
            <w:proofErr w:type="spellEnd"/>
            <w:r w:rsidRPr="005E0136">
              <w:rPr>
                <w:rFonts w:ascii="Times New Roman" w:eastAsia="Times New Roman" w:hAnsi="Times New Roman" w:cs="Times New Roman"/>
                <w:color w:val="000000" w:themeColor="text1"/>
                <w:lang w:eastAsia="ru-RU"/>
              </w:rPr>
              <w:t xml:space="preserve"> </w:t>
            </w:r>
          </w:p>
          <w:p w:rsidR="007D323B" w:rsidRPr="00C66F8C" w:rsidRDefault="007D323B" w:rsidP="007D323B">
            <w:pPr>
              <w:spacing w:after="0" w:line="240" w:lineRule="auto"/>
              <w:textAlignment w:val="center"/>
              <w:rPr>
                <w:rFonts w:ascii="Times New Roman" w:eastAsia="Times New Roman" w:hAnsi="Times New Roman" w:cs="Times New Roman"/>
                <w:color w:val="000000" w:themeColor="text1"/>
                <w:lang w:val="ru-RU" w:eastAsia="ru-RU"/>
              </w:rPr>
            </w:pPr>
            <w:proofErr w:type="spellStart"/>
            <w:r w:rsidRPr="00C66F8C">
              <w:rPr>
                <w:rFonts w:ascii="Times New Roman" w:eastAsia="Times New Roman" w:hAnsi="Times New Roman" w:cs="Times New Roman"/>
                <w:color w:val="000000" w:themeColor="text1"/>
                <w:lang w:val="ru-RU" w:eastAsia="ru-RU"/>
              </w:rPr>
              <w:t>Клас</w:t>
            </w:r>
            <w:proofErr w:type="spellEnd"/>
            <w:r w:rsidRPr="00C66F8C">
              <w:rPr>
                <w:rFonts w:ascii="Times New Roman" w:eastAsia="Times New Roman" w:hAnsi="Times New Roman" w:cs="Times New Roman"/>
                <w:color w:val="000000" w:themeColor="text1"/>
                <w:lang w:val="ru-RU" w:eastAsia="ru-RU"/>
              </w:rPr>
              <w:t xml:space="preserve"> </w:t>
            </w:r>
            <w:proofErr w:type="spellStart"/>
            <w:r w:rsidRPr="00C66F8C">
              <w:rPr>
                <w:rFonts w:ascii="Times New Roman" w:eastAsia="Times New Roman" w:hAnsi="Times New Roman" w:cs="Times New Roman"/>
                <w:color w:val="000000" w:themeColor="text1"/>
                <w:lang w:val="ru-RU" w:eastAsia="ru-RU"/>
              </w:rPr>
              <w:t>стирання</w:t>
            </w:r>
            <w:proofErr w:type="spellEnd"/>
            <w:r w:rsidRPr="00C66F8C">
              <w:rPr>
                <w:rFonts w:ascii="Times New Roman" w:eastAsia="Times New Roman" w:hAnsi="Times New Roman" w:cs="Times New Roman"/>
                <w:color w:val="000000" w:themeColor="text1"/>
                <w:lang w:val="ru-RU" w:eastAsia="ru-RU"/>
              </w:rPr>
              <w:t xml:space="preserve">     33</w:t>
            </w:r>
          </w:p>
          <w:p w:rsidR="007D323B" w:rsidRPr="00C66F8C" w:rsidRDefault="007D323B" w:rsidP="007D323B">
            <w:pPr>
              <w:spacing w:after="0" w:line="240" w:lineRule="auto"/>
              <w:textAlignment w:val="center"/>
              <w:rPr>
                <w:rFonts w:ascii="Times New Roman" w:eastAsia="Times New Roman" w:hAnsi="Times New Roman" w:cs="Times New Roman"/>
                <w:color w:val="000000" w:themeColor="text1"/>
                <w:lang w:val="ru-RU" w:eastAsia="ru-RU"/>
              </w:rPr>
            </w:pPr>
            <w:proofErr w:type="spellStart"/>
            <w:r w:rsidRPr="00C66F8C">
              <w:rPr>
                <w:rFonts w:ascii="Times New Roman" w:eastAsia="Times New Roman" w:hAnsi="Times New Roman" w:cs="Times New Roman"/>
                <w:color w:val="000000" w:themeColor="text1"/>
                <w:lang w:val="ru-RU" w:eastAsia="ru-RU"/>
              </w:rPr>
              <w:t>Товщина</w:t>
            </w:r>
            <w:proofErr w:type="spellEnd"/>
            <w:r w:rsidRPr="00C66F8C">
              <w:rPr>
                <w:rFonts w:ascii="Times New Roman" w:eastAsia="Times New Roman" w:hAnsi="Times New Roman" w:cs="Times New Roman"/>
                <w:color w:val="000000" w:themeColor="text1"/>
                <w:lang w:val="ru-RU" w:eastAsia="ru-RU"/>
              </w:rPr>
              <w:t xml:space="preserve"> </w:t>
            </w:r>
            <w:r>
              <w:rPr>
                <w:rFonts w:ascii="Times New Roman" w:eastAsia="Times New Roman" w:hAnsi="Times New Roman" w:cs="Times New Roman"/>
                <w:color w:val="000000" w:themeColor="text1"/>
                <w:lang w:val="ru-RU" w:eastAsia="ru-RU"/>
              </w:rPr>
              <w:t xml:space="preserve">  </w:t>
            </w:r>
            <w:r w:rsidRPr="00C66F8C">
              <w:rPr>
                <w:rFonts w:ascii="Times New Roman" w:eastAsia="Times New Roman" w:hAnsi="Times New Roman" w:cs="Times New Roman"/>
                <w:color w:val="000000" w:themeColor="text1"/>
                <w:lang w:val="ru-RU" w:eastAsia="ru-RU"/>
              </w:rPr>
              <w:t>8мм</w:t>
            </w:r>
          </w:p>
          <w:p w:rsidR="007D323B" w:rsidRPr="00C66F8C" w:rsidRDefault="007D323B" w:rsidP="007D323B">
            <w:pPr>
              <w:spacing w:after="0" w:line="240" w:lineRule="auto"/>
              <w:textAlignment w:val="center"/>
              <w:rPr>
                <w:rFonts w:ascii="Times New Roman" w:eastAsia="Times New Roman" w:hAnsi="Times New Roman" w:cs="Times New Roman"/>
                <w:color w:val="000000" w:themeColor="text1"/>
                <w:lang w:val="ru-RU" w:eastAsia="ru-RU"/>
              </w:rPr>
            </w:pPr>
            <w:proofErr w:type="spellStart"/>
            <w:r w:rsidRPr="00C66F8C">
              <w:rPr>
                <w:rFonts w:ascii="Times New Roman" w:eastAsia="Times New Roman" w:hAnsi="Times New Roman" w:cs="Times New Roman"/>
                <w:color w:val="000000" w:themeColor="text1"/>
                <w:lang w:val="ru-RU" w:eastAsia="ru-RU"/>
              </w:rPr>
              <w:t>Вологостійкий</w:t>
            </w:r>
            <w:proofErr w:type="spellEnd"/>
          </w:p>
          <w:p w:rsidR="007D323B" w:rsidRPr="00C66F8C" w:rsidRDefault="007D323B" w:rsidP="007D323B">
            <w:pPr>
              <w:spacing w:after="0" w:line="240" w:lineRule="auto"/>
              <w:textAlignment w:val="center"/>
              <w:rPr>
                <w:rFonts w:ascii="Times New Roman" w:eastAsia="Times New Roman" w:hAnsi="Times New Roman" w:cs="Times New Roman"/>
                <w:color w:val="000000" w:themeColor="text1"/>
                <w:lang w:val="ru-RU" w:eastAsia="ru-RU"/>
              </w:rPr>
            </w:pPr>
            <w:r w:rsidRPr="00A46CCA">
              <w:rPr>
                <w:rFonts w:ascii="Times New Roman" w:hAnsi="Times New Roman"/>
                <w:lang w:eastAsia="ru-RU"/>
              </w:rPr>
              <w:t xml:space="preserve">Колір </w:t>
            </w:r>
            <w:proofErr w:type="spellStart"/>
            <w:r w:rsidRPr="00A46CCA">
              <w:rPr>
                <w:rFonts w:ascii="Times New Roman" w:hAnsi="Times New Roman"/>
                <w:lang w:eastAsia="ru-RU"/>
              </w:rPr>
              <w:t>декор-</w:t>
            </w:r>
            <w:proofErr w:type="spellEnd"/>
            <w:r w:rsidRPr="00A46CCA">
              <w:rPr>
                <w:rFonts w:ascii="Times New Roman" w:hAnsi="Times New Roman"/>
                <w:lang w:eastAsia="ru-RU"/>
              </w:rPr>
              <w:t xml:space="preserve"> дуб</w:t>
            </w:r>
            <w:r>
              <w:rPr>
                <w:rFonts w:ascii="Times New Roman" w:hAnsi="Times New Roman"/>
                <w:lang w:eastAsia="ru-RU"/>
              </w:rPr>
              <w:t xml:space="preserve"> </w:t>
            </w:r>
            <w:proofErr w:type="spellStart"/>
            <w:r>
              <w:rPr>
                <w:rFonts w:ascii="Times New Roman" w:hAnsi="Times New Roman"/>
                <w:lang w:eastAsia="ru-RU"/>
              </w:rPr>
              <w:t>баварія</w:t>
            </w:r>
            <w:proofErr w:type="spellEnd"/>
            <w:r>
              <w:rPr>
                <w:rFonts w:ascii="Times New Roman" w:hAnsi="Times New Roman"/>
                <w:lang w:eastAsia="ru-RU"/>
              </w:rPr>
              <w:t xml:space="preserve"> сірий</w:t>
            </w:r>
          </w:p>
          <w:p w:rsidR="007D323B" w:rsidRPr="00C66F8C" w:rsidRDefault="007D323B" w:rsidP="007D323B">
            <w:pPr>
              <w:keepLines/>
              <w:widowControl w:val="0"/>
              <w:spacing w:line="240" w:lineRule="atLeast"/>
              <w:ind w:left="-108" w:right="-108"/>
              <w:rPr>
                <w:rFonts w:ascii="Times New Roman" w:hAnsi="Times New Roman" w:cs="Times New Roman"/>
                <w:lang w:val="ru-RU"/>
              </w:rPr>
            </w:pPr>
            <w:r w:rsidRPr="00A46CCA">
              <w:rPr>
                <w:rFonts w:ascii="Times New Roman" w:hAnsi="Times New Roman"/>
                <w:color w:val="000000"/>
              </w:rPr>
              <w:t>Сфера застосування – побутовий для підлоги, для офісів</w:t>
            </w:r>
            <w:r w:rsidR="00066D57">
              <w:rPr>
                <w:rFonts w:ascii="Times New Roman" w:hAnsi="Times New Roman"/>
                <w:noProof/>
                <w:color w:val="000000"/>
                <w:lang w:val="ru-RU" w:eastAsia="ru-RU"/>
              </w:rPr>
              <w:drawing>
                <wp:inline distT="0" distB="0" distL="0" distR="0">
                  <wp:extent cx="1721722" cy="1706880"/>
                  <wp:effectExtent l="19050" t="0" r="0" b="0"/>
                  <wp:docPr id="4" name="Рисунок 4" descr="C:\Users\Luda\Desktop\зображення_viber_2022-11-28_15-06-22-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da\Desktop\зображення_viber_2022-11-28_15-06-22-713.jpg"/>
                          <pic:cNvPicPr>
                            <a:picLocks noChangeAspect="1" noChangeArrowheads="1"/>
                          </pic:cNvPicPr>
                        </pic:nvPicPr>
                        <pic:blipFill>
                          <a:blip r:embed="rId9" cstate="print"/>
                          <a:srcRect/>
                          <a:stretch>
                            <a:fillRect/>
                          </a:stretch>
                        </pic:blipFill>
                        <pic:spPr bwMode="auto">
                          <a:xfrm>
                            <a:off x="0" y="0"/>
                            <a:ext cx="1720988" cy="1706152"/>
                          </a:xfrm>
                          <a:prstGeom prst="rect">
                            <a:avLst/>
                          </a:prstGeom>
                          <a:noFill/>
                          <a:ln w="9525">
                            <a:noFill/>
                            <a:miter lim="800000"/>
                            <a:headEnd/>
                            <a:tailEnd/>
                          </a:ln>
                        </pic:spPr>
                      </pic:pic>
                    </a:graphicData>
                  </a:graphic>
                </wp:inline>
              </w:drawing>
            </w:r>
          </w:p>
        </w:tc>
        <w:tc>
          <w:tcPr>
            <w:tcW w:w="1769" w:type="dxa"/>
            <w:tcBorders>
              <w:top w:val="single" w:sz="4" w:space="0" w:color="auto"/>
              <w:left w:val="single" w:sz="4" w:space="0" w:color="auto"/>
              <w:bottom w:val="single" w:sz="4" w:space="0" w:color="auto"/>
              <w:right w:val="single" w:sz="4" w:space="0" w:color="auto"/>
            </w:tcBorders>
          </w:tcPr>
          <w:p w:rsidR="007D323B" w:rsidRDefault="007D323B" w:rsidP="007D323B">
            <w:pPr>
              <w:spacing w:after="0" w:line="240" w:lineRule="auto"/>
              <w:jc w:val="both"/>
              <w:rPr>
                <w:rFonts w:ascii="Times New Roman" w:hAnsi="Times New Roman" w:cs="Times New Roman"/>
              </w:rPr>
            </w:pPr>
            <w:r>
              <w:rPr>
                <w:rFonts w:ascii="Times New Roman" w:hAnsi="Times New Roman" w:cs="Times New Roman"/>
              </w:rPr>
              <w:t xml:space="preserve">25 </w:t>
            </w:r>
            <w:proofErr w:type="spellStart"/>
            <w:r>
              <w:rPr>
                <w:rFonts w:ascii="Times New Roman" w:hAnsi="Times New Roman" w:cs="Times New Roman"/>
              </w:rPr>
              <w:t>кв.м</w:t>
            </w:r>
            <w:proofErr w:type="spellEnd"/>
          </w:p>
        </w:tc>
      </w:tr>
      <w:tr w:rsidR="007D323B" w:rsidTr="0006419A">
        <w:trPr>
          <w:trHeight w:val="230"/>
          <w:jc w:val="center"/>
        </w:trPr>
        <w:tc>
          <w:tcPr>
            <w:tcW w:w="594" w:type="dxa"/>
            <w:vMerge/>
            <w:tcBorders>
              <w:left w:val="single" w:sz="4" w:space="0" w:color="auto"/>
              <w:right w:val="single" w:sz="4" w:space="0" w:color="auto"/>
            </w:tcBorders>
            <w:hideMark/>
          </w:tcPr>
          <w:p w:rsidR="007D323B" w:rsidRDefault="007D323B" w:rsidP="00EF1F3D">
            <w:pPr>
              <w:spacing w:after="0" w:line="240" w:lineRule="auto"/>
              <w:jc w:val="center"/>
              <w:outlineLvl w:val="0"/>
              <w:rPr>
                <w:rFonts w:ascii="Times New Roman" w:hAnsi="Times New Roman"/>
              </w:rPr>
            </w:pPr>
          </w:p>
        </w:tc>
        <w:tc>
          <w:tcPr>
            <w:tcW w:w="2763" w:type="dxa"/>
            <w:vMerge/>
            <w:tcBorders>
              <w:left w:val="single" w:sz="4" w:space="0" w:color="auto"/>
              <w:right w:val="single" w:sz="4" w:space="0" w:color="auto"/>
            </w:tcBorders>
            <w:hideMark/>
          </w:tcPr>
          <w:p w:rsidR="007D323B" w:rsidRDefault="007D323B" w:rsidP="003A383C">
            <w:pPr>
              <w:spacing w:after="0" w:line="240" w:lineRule="auto"/>
              <w:jc w:val="center"/>
              <w:outlineLvl w:val="0"/>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hideMark/>
          </w:tcPr>
          <w:p w:rsidR="007D323B" w:rsidRPr="00C66F8C" w:rsidRDefault="007D323B" w:rsidP="007D323B">
            <w:pPr>
              <w:spacing w:after="0" w:line="240" w:lineRule="auto"/>
              <w:textAlignment w:val="center"/>
              <w:rPr>
                <w:rFonts w:ascii="Arial" w:eastAsia="Times New Roman" w:hAnsi="Arial" w:cs="Arial"/>
                <w:color w:val="4D4D4D"/>
                <w:sz w:val="18"/>
                <w:szCs w:val="18"/>
                <w:lang w:eastAsia="ru-RU"/>
              </w:rPr>
            </w:pPr>
          </w:p>
          <w:p w:rsidR="007D323B" w:rsidRPr="00C66F8C" w:rsidRDefault="007D323B" w:rsidP="007D323B">
            <w:pPr>
              <w:spacing w:line="240" w:lineRule="auto"/>
              <w:textAlignment w:val="center"/>
              <w:rPr>
                <w:rFonts w:ascii="Times New Roman" w:eastAsia="Times New Roman" w:hAnsi="Times New Roman" w:cs="Times New Roman"/>
                <w:color w:val="000000" w:themeColor="text1"/>
                <w:lang w:val="ru-RU" w:eastAsia="ru-RU"/>
              </w:rPr>
            </w:pPr>
            <w:proofErr w:type="spellStart"/>
            <w:proofErr w:type="gramStart"/>
            <w:r>
              <w:rPr>
                <w:rFonts w:ascii="Times New Roman" w:eastAsia="Times New Roman" w:hAnsi="Times New Roman" w:cs="Times New Roman"/>
                <w:color w:val="000000" w:themeColor="text1"/>
                <w:lang w:val="ru-RU" w:eastAsia="ru-RU"/>
              </w:rPr>
              <w:t>П</w:t>
            </w:r>
            <w:proofErr w:type="gramEnd"/>
            <w:r>
              <w:rPr>
                <w:rFonts w:ascii="Times New Roman" w:eastAsia="Times New Roman" w:hAnsi="Times New Roman" w:cs="Times New Roman"/>
                <w:color w:val="000000" w:themeColor="text1"/>
                <w:lang w:val="ru-RU" w:eastAsia="ru-RU"/>
              </w:rPr>
              <w:t>ідклад</w:t>
            </w:r>
            <w:proofErr w:type="spellEnd"/>
            <w:r>
              <w:rPr>
                <w:rFonts w:ascii="Times New Roman" w:eastAsia="Times New Roman" w:hAnsi="Times New Roman" w:cs="Times New Roman"/>
                <w:color w:val="000000" w:themeColor="text1"/>
                <w:lang w:val="ru-RU" w:eastAsia="ru-RU"/>
              </w:rPr>
              <w:t xml:space="preserve"> </w:t>
            </w:r>
            <w:proofErr w:type="spellStart"/>
            <w:r>
              <w:rPr>
                <w:rFonts w:ascii="Times New Roman" w:eastAsia="Times New Roman" w:hAnsi="Times New Roman" w:cs="Times New Roman"/>
                <w:color w:val="000000" w:themeColor="text1"/>
                <w:lang w:val="ru-RU" w:eastAsia="ru-RU"/>
              </w:rPr>
              <w:t>під</w:t>
            </w:r>
            <w:proofErr w:type="spellEnd"/>
            <w:r>
              <w:rPr>
                <w:rFonts w:ascii="Times New Roman" w:eastAsia="Times New Roman" w:hAnsi="Times New Roman" w:cs="Times New Roman"/>
                <w:color w:val="000000" w:themeColor="text1"/>
                <w:lang w:val="ru-RU" w:eastAsia="ru-RU"/>
              </w:rPr>
              <w:t xml:space="preserve"> </w:t>
            </w:r>
            <w:proofErr w:type="spellStart"/>
            <w:r>
              <w:rPr>
                <w:rFonts w:ascii="Times New Roman" w:eastAsia="Times New Roman" w:hAnsi="Times New Roman" w:cs="Times New Roman"/>
                <w:color w:val="000000" w:themeColor="text1"/>
                <w:lang w:val="ru-RU" w:eastAsia="ru-RU"/>
              </w:rPr>
              <w:t>ламінат</w:t>
            </w:r>
            <w:proofErr w:type="spellEnd"/>
          </w:p>
        </w:tc>
        <w:tc>
          <w:tcPr>
            <w:tcW w:w="1769" w:type="dxa"/>
            <w:tcBorders>
              <w:top w:val="single" w:sz="4" w:space="0" w:color="auto"/>
              <w:left w:val="single" w:sz="4" w:space="0" w:color="auto"/>
              <w:bottom w:val="single" w:sz="4" w:space="0" w:color="auto"/>
              <w:right w:val="single" w:sz="4" w:space="0" w:color="auto"/>
            </w:tcBorders>
          </w:tcPr>
          <w:p w:rsidR="007D323B" w:rsidRDefault="007D323B" w:rsidP="007D323B">
            <w:pPr>
              <w:spacing w:line="240" w:lineRule="auto"/>
              <w:jc w:val="both"/>
              <w:rPr>
                <w:rFonts w:ascii="Times New Roman" w:hAnsi="Times New Roman" w:cs="Times New Roman"/>
              </w:rPr>
            </w:pPr>
          </w:p>
        </w:tc>
      </w:tr>
      <w:tr w:rsidR="007D323B" w:rsidTr="007D323B">
        <w:trPr>
          <w:trHeight w:val="264"/>
          <w:jc w:val="center"/>
        </w:trPr>
        <w:tc>
          <w:tcPr>
            <w:tcW w:w="594" w:type="dxa"/>
            <w:vMerge w:val="restart"/>
            <w:tcBorders>
              <w:left w:val="single" w:sz="4" w:space="0" w:color="auto"/>
              <w:right w:val="single" w:sz="4" w:space="0" w:color="auto"/>
            </w:tcBorders>
            <w:hideMark/>
          </w:tcPr>
          <w:p w:rsidR="007D323B" w:rsidRDefault="007D323B" w:rsidP="00EF1F3D">
            <w:pPr>
              <w:spacing w:after="0" w:line="240" w:lineRule="auto"/>
              <w:jc w:val="center"/>
              <w:outlineLvl w:val="0"/>
              <w:rPr>
                <w:rFonts w:ascii="Times New Roman" w:hAnsi="Times New Roman"/>
              </w:rPr>
            </w:pPr>
            <w:r>
              <w:rPr>
                <w:rFonts w:ascii="Times New Roman" w:hAnsi="Times New Roman"/>
              </w:rPr>
              <w:t>2</w:t>
            </w:r>
          </w:p>
        </w:tc>
        <w:tc>
          <w:tcPr>
            <w:tcW w:w="2763" w:type="dxa"/>
            <w:vMerge w:val="restart"/>
            <w:tcBorders>
              <w:left w:val="single" w:sz="4" w:space="0" w:color="auto"/>
              <w:right w:val="single" w:sz="4" w:space="0" w:color="auto"/>
            </w:tcBorders>
            <w:hideMark/>
          </w:tcPr>
          <w:p w:rsidR="007D323B" w:rsidRDefault="007D323B" w:rsidP="003A383C">
            <w:pPr>
              <w:spacing w:after="0" w:line="240" w:lineRule="auto"/>
              <w:jc w:val="center"/>
              <w:outlineLvl w:val="0"/>
              <w:rPr>
                <w:rFonts w:ascii="Times New Roman" w:hAnsi="Times New Roman" w:cs="Times New Roman"/>
              </w:rPr>
            </w:pPr>
            <w:r>
              <w:rPr>
                <w:rFonts w:ascii="Times New Roman" w:hAnsi="Times New Roman" w:cs="Times New Roman"/>
              </w:rPr>
              <w:t>Народний дім</w:t>
            </w:r>
          </w:p>
          <w:p w:rsidR="007D323B" w:rsidRDefault="007D323B" w:rsidP="0006419A">
            <w:pPr>
              <w:spacing w:after="0" w:line="240" w:lineRule="auto"/>
              <w:jc w:val="center"/>
              <w:outlineLvl w:val="0"/>
              <w:rPr>
                <w:rFonts w:ascii="Times New Roman" w:hAnsi="Times New Roman" w:cs="Times New Roman"/>
              </w:rPr>
            </w:pPr>
            <w:proofErr w:type="spellStart"/>
            <w:r>
              <w:rPr>
                <w:rFonts w:ascii="Times New Roman" w:hAnsi="Times New Roman" w:cs="Times New Roman"/>
              </w:rPr>
              <w:t>с.Смолин</w:t>
            </w:r>
            <w:proofErr w:type="spellEnd"/>
          </w:p>
        </w:tc>
        <w:tc>
          <w:tcPr>
            <w:tcW w:w="3288" w:type="dxa"/>
            <w:tcBorders>
              <w:top w:val="single" w:sz="4" w:space="0" w:color="auto"/>
              <w:left w:val="single" w:sz="4" w:space="0" w:color="auto"/>
              <w:bottom w:val="single" w:sz="4" w:space="0" w:color="auto"/>
              <w:right w:val="single" w:sz="4" w:space="0" w:color="auto"/>
            </w:tcBorders>
            <w:hideMark/>
          </w:tcPr>
          <w:p w:rsidR="00066D57" w:rsidRPr="005E0136" w:rsidRDefault="00066D57" w:rsidP="00066D57">
            <w:pPr>
              <w:pStyle w:val="1"/>
              <w:spacing w:before="0"/>
              <w:rPr>
                <w:rFonts w:ascii="Arial" w:hAnsi="Arial" w:cs="Arial"/>
                <w:color w:val="444444"/>
                <w:sz w:val="24"/>
                <w:szCs w:val="24"/>
              </w:rPr>
            </w:pPr>
            <w:proofErr w:type="spellStart"/>
            <w:r w:rsidRPr="005E0136">
              <w:rPr>
                <w:rFonts w:ascii="Times New Roman" w:eastAsia="Times New Roman" w:hAnsi="Times New Roman" w:cs="Times New Roman"/>
                <w:color w:val="000000" w:themeColor="text1"/>
                <w:sz w:val="22"/>
                <w:szCs w:val="22"/>
                <w:lang w:eastAsia="ru-RU"/>
              </w:rPr>
              <w:t>Ламінат</w:t>
            </w:r>
            <w:proofErr w:type="spellEnd"/>
            <w:r w:rsidRPr="005E0136">
              <w:rPr>
                <w:rFonts w:ascii="Times New Roman" w:eastAsia="Times New Roman" w:hAnsi="Times New Roman" w:cs="Times New Roman"/>
                <w:color w:val="000000" w:themeColor="text1"/>
                <w:lang w:eastAsia="ru-RU"/>
              </w:rPr>
              <w:t xml:space="preserve"> </w:t>
            </w:r>
          </w:p>
          <w:p w:rsidR="00066D57" w:rsidRPr="00C66F8C" w:rsidRDefault="00066D57" w:rsidP="00066D57">
            <w:pPr>
              <w:spacing w:after="0" w:line="240" w:lineRule="auto"/>
              <w:textAlignment w:val="center"/>
              <w:rPr>
                <w:rFonts w:ascii="Times New Roman" w:eastAsia="Times New Roman" w:hAnsi="Times New Roman" w:cs="Times New Roman"/>
                <w:color w:val="000000" w:themeColor="text1"/>
                <w:lang w:val="ru-RU" w:eastAsia="ru-RU"/>
              </w:rPr>
            </w:pPr>
            <w:proofErr w:type="spellStart"/>
            <w:r w:rsidRPr="00C66F8C">
              <w:rPr>
                <w:rFonts w:ascii="Times New Roman" w:eastAsia="Times New Roman" w:hAnsi="Times New Roman" w:cs="Times New Roman"/>
                <w:color w:val="000000" w:themeColor="text1"/>
                <w:lang w:val="ru-RU" w:eastAsia="ru-RU"/>
              </w:rPr>
              <w:t>Клас</w:t>
            </w:r>
            <w:proofErr w:type="spellEnd"/>
            <w:r w:rsidRPr="00C66F8C">
              <w:rPr>
                <w:rFonts w:ascii="Times New Roman" w:eastAsia="Times New Roman" w:hAnsi="Times New Roman" w:cs="Times New Roman"/>
                <w:color w:val="000000" w:themeColor="text1"/>
                <w:lang w:val="ru-RU" w:eastAsia="ru-RU"/>
              </w:rPr>
              <w:t xml:space="preserve"> </w:t>
            </w:r>
            <w:proofErr w:type="spellStart"/>
            <w:r w:rsidRPr="00C66F8C">
              <w:rPr>
                <w:rFonts w:ascii="Times New Roman" w:eastAsia="Times New Roman" w:hAnsi="Times New Roman" w:cs="Times New Roman"/>
                <w:color w:val="000000" w:themeColor="text1"/>
                <w:lang w:val="ru-RU" w:eastAsia="ru-RU"/>
              </w:rPr>
              <w:t>стирання</w:t>
            </w:r>
            <w:proofErr w:type="spellEnd"/>
            <w:r w:rsidRPr="00C66F8C">
              <w:rPr>
                <w:rFonts w:ascii="Times New Roman" w:eastAsia="Times New Roman" w:hAnsi="Times New Roman" w:cs="Times New Roman"/>
                <w:color w:val="000000" w:themeColor="text1"/>
                <w:lang w:val="ru-RU" w:eastAsia="ru-RU"/>
              </w:rPr>
              <w:t xml:space="preserve">     33</w:t>
            </w:r>
          </w:p>
          <w:p w:rsidR="00066D57" w:rsidRPr="00C66F8C" w:rsidRDefault="00066D57" w:rsidP="00066D57">
            <w:pPr>
              <w:spacing w:after="0" w:line="240" w:lineRule="auto"/>
              <w:textAlignment w:val="center"/>
              <w:rPr>
                <w:rFonts w:ascii="Times New Roman" w:eastAsia="Times New Roman" w:hAnsi="Times New Roman" w:cs="Times New Roman"/>
                <w:color w:val="000000" w:themeColor="text1"/>
                <w:lang w:val="ru-RU" w:eastAsia="ru-RU"/>
              </w:rPr>
            </w:pPr>
            <w:proofErr w:type="spellStart"/>
            <w:r w:rsidRPr="00C66F8C">
              <w:rPr>
                <w:rFonts w:ascii="Times New Roman" w:eastAsia="Times New Roman" w:hAnsi="Times New Roman" w:cs="Times New Roman"/>
                <w:color w:val="000000" w:themeColor="text1"/>
                <w:lang w:val="ru-RU" w:eastAsia="ru-RU"/>
              </w:rPr>
              <w:t>Товщина</w:t>
            </w:r>
            <w:proofErr w:type="spellEnd"/>
            <w:r w:rsidRPr="00C66F8C">
              <w:rPr>
                <w:rFonts w:ascii="Times New Roman" w:eastAsia="Times New Roman" w:hAnsi="Times New Roman" w:cs="Times New Roman"/>
                <w:color w:val="000000" w:themeColor="text1"/>
                <w:lang w:val="ru-RU" w:eastAsia="ru-RU"/>
              </w:rPr>
              <w:t xml:space="preserve"> </w:t>
            </w:r>
            <w:r>
              <w:rPr>
                <w:rFonts w:ascii="Times New Roman" w:eastAsia="Times New Roman" w:hAnsi="Times New Roman" w:cs="Times New Roman"/>
                <w:color w:val="000000" w:themeColor="text1"/>
                <w:lang w:val="ru-RU" w:eastAsia="ru-RU"/>
              </w:rPr>
              <w:t xml:space="preserve">  </w:t>
            </w:r>
            <w:r w:rsidRPr="00C66F8C">
              <w:rPr>
                <w:rFonts w:ascii="Times New Roman" w:eastAsia="Times New Roman" w:hAnsi="Times New Roman" w:cs="Times New Roman"/>
                <w:color w:val="000000" w:themeColor="text1"/>
                <w:lang w:val="ru-RU" w:eastAsia="ru-RU"/>
              </w:rPr>
              <w:t>8мм</w:t>
            </w:r>
          </w:p>
          <w:p w:rsidR="00066D57" w:rsidRPr="00C66F8C" w:rsidRDefault="00066D57" w:rsidP="00066D57">
            <w:pPr>
              <w:spacing w:after="0" w:line="240" w:lineRule="auto"/>
              <w:textAlignment w:val="center"/>
              <w:rPr>
                <w:rFonts w:ascii="Times New Roman" w:eastAsia="Times New Roman" w:hAnsi="Times New Roman" w:cs="Times New Roman"/>
                <w:color w:val="000000" w:themeColor="text1"/>
                <w:lang w:val="ru-RU" w:eastAsia="ru-RU"/>
              </w:rPr>
            </w:pPr>
            <w:proofErr w:type="spellStart"/>
            <w:r w:rsidRPr="00C66F8C">
              <w:rPr>
                <w:rFonts w:ascii="Times New Roman" w:eastAsia="Times New Roman" w:hAnsi="Times New Roman" w:cs="Times New Roman"/>
                <w:color w:val="000000" w:themeColor="text1"/>
                <w:lang w:val="ru-RU" w:eastAsia="ru-RU"/>
              </w:rPr>
              <w:t>Вологостійкий</w:t>
            </w:r>
            <w:proofErr w:type="spellEnd"/>
          </w:p>
          <w:p w:rsidR="00066D57" w:rsidRPr="00C66F8C" w:rsidRDefault="00066D57" w:rsidP="00066D57">
            <w:pPr>
              <w:spacing w:after="0" w:line="240" w:lineRule="auto"/>
              <w:textAlignment w:val="center"/>
              <w:rPr>
                <w:rFonts w:ascii="Times New Roman" w:eastAsia="Times New Roman" w:hAnsi="Times New Roman" w:cs="Times New Roman"/>
                <w:color w:val="000000" w:themeColor="text1"/>
                <w:lang w:val="ru-RU" w:eastAsia="ru-RU"/>
              </w:rPr>
            </w:pPr>
            <w:r w:rsidRPr="00A46CCA">
              <w:rPr>
                <w:rFonts w:ascii="Times New Roman" w:hAnsi="Times New Roman"/>
                <w:lang w:eastAsia="ru-RU"/>
              </w:rPr>
              <w:t xml:space="preserve">Колір </w:t>
            </w:r>
            <w:proofErr w:type="spellStart"/>
            <w:r w:rsidRPr="00A46CCA">
              <w:rPr>
                <w:rFonts w:ascii="Times New Roman" w:hAnsi="Times New Roman"/>
                <w:lang w:eastAsia="ru-RU"/>
              </w:rPr>
              <w:t>декор-</w:t>
            </w:r>
            <w:proofErr w:type="spellEnd"/>
            <w:r w:rsidRPr="00A46CCA">
              <w:rPr>
                <w:rFonts w:ascii="Times New Roman" w:hAnsi="Times New Roman"/>
                <w:lang w:eastAsia="ru-RU"/>
              </w:rPr>
              <w:t xml:space="preserve"> дуб</w:t>
            </w:r>
            <w:r>
              <w:rPr>
                <w:rFonts w:ascii="Times New Roman" w:hAnsi="Times New Roman"/>
                <w:lang w:eastAsia="ru-RU"/>
              </w:rPr>
              <w:t xml:space="preserve"> </w:t>
            </w:r>
            <w:proofErr w:type="spellStart"/>
            <w:r>
              <w:rPr>
                <w:rFonts w:ascii="Times New Roman" w:hAnsi="Times New Roman"/>
                <w:lang w:eastAsia="ru-RU"/>
              </w:rPr>
              <w:t>баварія</w:t>
            </w:r>
            <w:proofErr w:type="spellEnd"/>
            <w:r>
              <w:rPr>
                <w:rFonts w:ascii="Times New Roman" w:hAnsi="Times New Roman"/>
                <w:lang w:eastAsia="ru-RU"/>
              </w:rPr>
              <w:t xml:space="preserve"> сірий</w:t>
            </w:r>
          </w:p>
          <w:p w:rsidR="007D323B" w:rsidRPr="00066D57" w:rsidRDefault="00066D57" w:rsidP="00066D57">
            <w:pPr>
              <w:spacing w:after="0" w:line="240" w:lineRule="auto"/>
              <w:jc w:val="both"/>
              <w:rPr>
                <w:rFonts w:ascii="Times New Roman" w:hAnsi="Times New Roman" w:cs="Times New Roman"/>
                <w:lang w:val="ru-RU"/>
              </w:rPr>
            </w:pPr>
            <w:r w:rsidRPr="00A46CCA">
              <w:rPr>
                <w:rFonts w:ascii="Times New Roman" w:hAnsi="Times New Roman"/>
                <w:color w:val="000000"/>
              </w:rPr>
              <w:lastRenderedPageBreak/>
              <w:t>Сфера застосування – побутовий для підлоги, для офісів</w:t>
            </w:r>
            <w:r>
              <w:rPr>
                <w:rFonts w:ascii="Times New Roman" w:hAnsi="Times New Roman"/>
                <w:noProof/>
                <w:color w:val="000000"/>
                <w:lang w:val="ru-RU" w:eastAsia="ru-RU"/>
              </w:rPr>
              <w:drawing>
                <wp:inline distT="0" distB="0" distL="0" distR="0">
                  <wp:extent cx="1721722" cy="1706880"/>
                  <wp:effectExtent l="19050" t="0" r="0" b="0"/>
                  <wp:docPr id="7" name="Рисунок 4" descr="C:\Users\Luda\Desktop\зображення_viber_2022-11-28_15-06-22-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da\Desktop\зображення_viber_2022-11-28_15-06-22-713.jpg"/>
                          <pic:cNvPicPr>
                            <a:picLocks noChangeAspect="1" noChangeArrowheads="1"/>
                          </pic:cNvPicPr>
                        </pic:nvPicPr>
                        <pic:blipFill>
                          <a:blip r:embed="rId9" cstate="print"/>
                          <a:srcRect/>
                          <a:stretch>
                            <a:fillRect/>
                          </a:stretch>
                        </pic:blipFill>
                        <pic:spPr bwMode="auto">
                          <a:xfrm>
                            <a:off x="0" y="0"/>
                            <a:ext cx="1720988" cy="1706152"/>
                          </a:xfrm>
                          <a:prstGeom prst="rect">
                            <a:avLst/>
                          </a:prstGeom>
                          <a:noFill/>
                          <a:ln w="9525">
                            <a:noFill/>
                            <a:miter lim="800000"/>
                            <a:headEnd/>
                            <a:tailEnd/>
                          </a:ln>
                        </pic:spPr>
                      </pic:pic>
                    </a:graphicData>
                  </a:graphic>
                </wp:inline>
              </w:drawing>
            </w:r>
          </w:p>
        </w:tc>
        <w:tc>
          <w:tcPr>
            <w:tcW w:w="1769" w:type="dxa"/>
            <w:tcBorders>
              <w:top w:val="single" w:sz="4" w:space="0" w:color="auto"/>
              <w:left w:val="single" w:sz="4" w:space="0" w:color="auto"/>
              <w:bottom w:val="single" w:sz="4" w:space="0" w:color="auto"/>
              <w:right w:val="single" w:sz="4" w:space="0" w:color="auto"/>
            </w:tcBorders>
          </w:tcPr>
          <w:p w:rsidR="007D323B" w:rsidRDefault="00066D57" w:rsidP="007D323B">
            <w:pPr>
              <w:spacing w:after="0" w:line="240" w:lineRule="auto"/>
              <w:jc w:val="both"/>
              <w:rPr>
                <w:rFonts w:ascii="Times New Roman" w:hAnsi="Times New Roman" w:cs="Times New Roman"/>
              </w:rPr>
            </w:pPr>
            <w:r>
              <w:rPr>
                <w:rFonts w:ascii="Times New Roman" w:hAnsi="Times New Roman" w:cs="Times New Roman"/>
              </w:rPr>
              <w:lastRenderedPageBreak/>
              <w:t>26</w:t>
            </w:r>
            <w:r w:rsidR="007D323B">
              <w:rPr>
                <w:rFonts w:ascii="Times New Roman" w:hAnsi="Times New Roman" w:cs="Times New Roman"/>
              </w:rPr>
              <w:t xml:space="preserve"> </w:t>
            </w:r>
            <w:proofErr w:type="spellStart"/>
            <w:r w:rsidR="007D323B">
              <w:rPr>
                <w:rFonts w:ascii="Times New Roman" w:hAnsi="Times New Roman" w:cs="Times New Roman"/>
              </w:rPr>
              <w:t>кв.м</w:t>
            </w:r>
            <w:proofErr w:type="spellEnd"/>
          </w:p>
        </w:tc>
      </w:tr>
      <w:tr w:rsidR="007D323B" w:rsidTr="0006419A">
        <w:trPr>
          <w:trHeight w:val="230"/>
          <w:jc w:val="center"/>
        </w:trPr>
        <w:tc>
          <w:tcPr>
            <w:tcW w:w="594" w:type="dxa"/>
            <w:vMerge/>
            <w:tcBorders>
              <w:left w:val="single" w:sz="4" w:space="0" w:color="auto"/>
              <w:right w:val="single" w:sz="4" w:space="0" w:color="auto"/>
            </w:tcBorders>
            <w:hideMark/>
          </w:tcPr>
          <w:p w:rsidR="007D323B" w:rsidRDefault="007D323B" w:rsidP="00EF1F3D">
            <w:pPr>
              <w:spacing w:after="0" w:line="240" w:lineRule="auto"/>
              <w:jc w:val="center"/>
              <w:outlineLvl w:val="0"/>
              <w:rPr>
                <w:rFonts w:ascii="Times New Roman" w:hAnsi="Times New Roman"/>
              </w:rPr>
            </w:pPr>
          </w:p>
        </w:tc>
        <w:tc>
          <w:tcPr>
            <w:tcW w:w="2763" w:type="dxa"/>
            <w:vMerge/>
            <w:tcBorders>
              <w:left w:val="single" w:sz="4" w:space="0" w:color="auto"/>
              <w:right w:val="single" w:sz="4" w:space="0" w:color="auto"/>
            </w:tcBorders>
            <w:hideMark/>
          </w:tcPr>
          <w:p w:rsidR="007D323B" w:rsidRDefault="007D323B" w:rsidP="003A383C">
            <w:pPr>
              <w:spacing w:after="0" w:line="240" w:lineRule="auto"/>
              <w:jc w:val="center"/>
              <w:outlineLvl w:val="0"/>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hideMark/>
          </w:tcPr>
          <w:p w:rsidR="007D323B" w:rsidRDefault="007D323B" w:rsidP="007D323B">
            <w:pPr>
              <w:spacing w:after="0" w:line="240" w:lineRule="auto"/>
              <w:jc w:val="both"/>
              <w:rPr>
                <w:rFonts w:ascii="Times New Roman" w:hAnsi="Times New Roman" w:cs="Times New Roman"/>
              </w:rPr>
            </w:pPr>
          </w:p>
        </w:tc>
        <w:tc>
          <w:tcPr>
            <w:tcW w:w="1769" w:type="dxa"/>
            <w:tcBorders>
              <w:top w:val="single" w:sz="4" w:space="0" w:color="auto"/>
              <w:left w:val="single" w:sz="4" w:space="0" w:color="auto"/>
              <w:bottom w:val="single" w:sz="4" w:space="0" w:color="auto"/>
              <w:right w:val="single" w:sz="4" w:space="0" w:color="auto"/>
            </w:tcBorders>
          </w:tcPr>
          <w:p w:rsidR="007D323B" w:rsidRDefault="007D323B" w:rsidP="007D323B">
            <w:pPr>
              <w:spacing w:line="240" w:lineRule="auto"/>
              <w:jc w:val="both"/>
              <w:rPr>
                <w:rFonts w:ascii="Times New Roman" w:hAnsi="Times New Roman" w:cs="Times New Roman"/>
              </w:rPr>
            </w:pPr>
          </w:p>
        </w:tc>
      </w:tr>
    </w:tbl>
    <w:p w:rsidR="00895080" w:rsidRPr="001D5C47" w:rsidRDefault="00895080" w:rsidP="00895080">
      <w:pPr>
        <w:spacing w:after="0" w:line="240" w:lineRule="auto"/>
        <w:jc w:val="both"/>
        <w:outlineLvl w:val="0"/>
        <w:rPr>
          <w:rFonts w:ascii="Times New Roman" w:hAnsi="Times New Roman"/>
          <w:i/>
          <w:sz w:val="20"/>
          <w:lang w:eastAsia="ru-RU"/>
        </w:rPr>
      </w:pPr>
      <w:r>
        <w:rPr>
          <w:rFonts w:ascii="Times New Roman" w:hAnsi="Times New Roman"/>
          <w:i/>
          <w:sz w:val="20"/>
          <w:lang w:eastAsia="ru-RU"/>
        </w:rPr>
        <w:t>У разі, якщо дані Технічні вимоги містять посилання на конкретну торгівельну марку чи фірму, патент, конструкцію або тип предмета закупівлі, джерело його походження або виробника, то вважається, що Технічні вимоги містять вираз «або еквівалент».</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Гарантійний термін –</w:t>
      </w:r>
      <w:r>
        <w:rPr>
          <w:rFonts w:ascii="Times New Roman" w:hAnsi="Times New Roman"/>
          <w:lang w:eastAsia="ru-RU"/>
        </w:rPr>
        <w:t xml:space="preserve"> згідно технічних умов, ГОСТУ/ДСТУ тощо.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Якість товару</w:t>
      </w:r>
      <w:r>
        <w:rPr>
          <w:rFonts w:ascii="Times New Roman" w:hAnsi="Times New Roman"/>
          <w:lang w:eastAsia="ru-RU"/>
        </w:rPr>
        <w:t xml:space="preserve"> повинна відповідати вимогам відповідних діючих нормативних документів (ГОСТ, ДСТУ, ТУ тощо).</w:t>
      </w:r>
    </w:p>
    <w:p w:rsidR="00895080" w:rsidRDefault="00895080" w:rsidP="00895080">
      <w:pPr>
        <w:spacing w:after="0" w:line="240" w:lineRule="auto"/>
        <w:jc w:val="both"/>
        <w:outlineLvl w:val="0"/>
        <w:rPr>
          <w:rFonts w:ascii="Times New Roman" w:hAnsi="Times New Roman"/>
          <w:b/>
          <w:lang w:eastAsia="ru-RU"/>
        </w:rPr>
      </w:pPr>
      <w:r>
        <w:rPr>
          <w:rFonts w:ascii="Times New Roman" w:hAnsi="Times New Roman"/>
          <w:b/>
          <w:lang w:eastAsia="ru-RU"/>
        </w:rPr>
        <w:t>На підтвердження відповідності предмета закупівлі технічним, якісним та кількісним характеристикам Учасник надає у складі пропозиції наступні документи:</w:t>
      </w:r>
    </w:p>
    <w:p w:rsidR="00895080" w:rsidRDefault="00895080" w:rsidP="00895080">
      <w:pPr>
        <w:numPr>
          <w:ilvl w:val="0"/>
          <w:numId w:val="17"/>
        </w:numPr>
        <w:spacing w:after="0" w:line="240" w:lineRule="auto"/>
        <w:jc w:val="both"/>
        <w:outlineLvl w:val="0"/>
        <w:rPr>
          <w:rFonts w:ascii="Times New Roman" w:hAnsi="Times New Roman"/>
          <w:lang w:eastAsia="ru-RU"/>
        </w:rPr>
      </w:pPr>
      <w:r>
        <w:rPr>
          <w:rFonts w:ascii="Times New Roman" w:hAnsi="Times New Roman"/>
          <w:lang w:eastAsia="ru-RU"/>
        </w:rPr>
        <w:t xml:space="preserve">довідку в довільній формі, яка містить інформацію про виробника товару, що пропонується Учасником до постачання.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lang w:eastAsia="ru-RU"/>
        </w:rPr>
        <w:t xml:space="preserve">У випадку постачання Товару, внесеного в </w:t>
      </w:r>
      <w:proofErr w:type="spellStart"/>
      <w:r>
        <w:rPr>
          <w:rFonts w:ascii="Times New Roman" w:hAnsi="Times New Roman"/>
          <w:lang w:eastAsia="ru-RU"/>
        </w:rPr>
        <w:t>“Перелік</w:t>
      </w:r>
      <w:proofErr w:type="spellEnd"/>
      <w:r>
        <w:rPr>
          <w:rFonts w:ascii="Times New Roman" w:hAnsi="Times New Roman"/>
          <w:lang w:eastAsia="ru-RU"/>
        </w:rPr>
        <w:t xml:space="preserve"> продукції, яка підлягає обов’язковій сертифікації в Україні, Товар повинен мати сертифікат відповідності та додаватися до Товару (при поставці).</w:t>
      </w:r>
    </w:p>
    <w:p w:rsidR="00895080"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t xml:space="preserve">Товар поставляється в оригінальній упаковці і в комплектності, визначеній виробником продукції. Упаковка предмету закупівлі повинна забезпечувати повну цілісність при транспортуванні усіма видами транспорту. </w:t>
      </w:r>
    </w:p>
    <w:p w:rsidR="00895080" w:rsidRPr="00E75B35"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t>У разі постачання неякісного/дефектного товару за предметом закупівлі в термін до 14 календарних днів з моменту отримання повідомлення від Покупця усунути недоліки/дефекти товару або замінити товар на аналогічний. Всі витрати пов’язані із заміною товару несе Постачальник.</w:t>
      </w:r>
    </w:p>
    <w:p w:rsidR="00895080" w:rsidRDefault="00895080" w:rsidP="00895080">
      <w:pPr>
        <w:ind w:right="-144"/>
        <w:contextualSpacing/>
        <w:jc w:val="both"/>
        <w:rPr>
          <w:rFonts w:ascii="Times New Roman" w:eastAsia="Times New Roman" w:hAnsi="Times New Roman" w:cs="Times New Roman"/>
          <w:b/>
          <w:sz w:val="20"/>
          <w:szCs w:val="20"/>
        </w:rPr>
      </w:pPr>
    </w:p>
    <w:p w:rsidR="00895080" w:rsidRPr="00624FF6" w:rsidRDefault="00895080" w:rsidP="00895080">
      <w:pPr>
        <w:ind w:right="-144"/>
        <w:contextualSpacing/>
        <w:jc w:val="both"/>
        <w:rPr>
          <w:rFonts w:ascii="Times New Roman" w:eastAsia="Times New Roman" w:hAnsi="Times New Roman" w:cs="Times New Roman"/>
          <w:b/>
          <w:sz w:val="20"/>
          <w:szCs w:val="20"/>
        </w:rPr>
      </w:pPr>
      <w:r w:rsidRPr="00624FF6">
        <w:rPr>
          <w:rFonts w:ascii="Times New Roman" w:eastAsia="Times New Roman" w:hAnsi="Times New Roman" w:cs="Times New Roman"/>
          <w:b/>
          <w:sz w:val="20"/>
          <w:szCs w:val="20"/>
        </w:rPr>
        <w:t>Ціна товару повинна включати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В загальну ціну товару повинно бути включено вартість тари, упаковки, маркування та всі інші витрати, пов’язані із поставкою товару.</w:t>
      </w:r>
    </w:p>
    <w:p w:rsidR="0006419A" w:rsidRDefault="0006419A" w:rsidP="0006419A">
      <w:pPr>
        <w:spacing w:after="0" w:line="240" w:lineRule="auto"/>
        <w:jc w:val="both"/>
        <w:outlineLvl w:val="0"/>
        <w:rPr>
          <w:rFonts w:ascii="Times New Roman" w:hAnsi="Times New Roman"/>
          <w:lang w:eastAsia="ru-RU"/>
        </w:rPr>
      </w:pPr>
      <w:r>
        <w:rPr>
          <w:rFonts w:ascii="Times New Roman" w:hAnsi="Times New Roman"/>
          <w:lang w:eastAsia="ru-RU"/>
        </w:rPr>
        <w:t>Товар повинен бути новим (але не раніше 2020 року виготовлення).</w:t>
      </w:r>
    </w:p>
    <w:p w:rsidR="00895080" w:rsidRPr="001C5A6E" w:rsidRDefault="00895080" w:rsidP="00577D39">
      <w:pPr>
        <w:contextualSpacing/>
        <w:jc w:val="center"/>
        <w:rPr>
          <w:rFonts w:ascii="Times New Roman" w:hAnsi="Times New Roman" w:cs="Times New Roman"/>
          <w:b/>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326425" w:rsidRDefault="000013E7" w:rsidP="000013E7">
      <w:pPr>
        <w:spacing w:before="240" w:after="0" w:line="240" w:lineRule="auto"/>
        <w:jc w:val="both"/>
        <w:rPr>
          <w:rFonts w:ascii="Times New Roman" w:eastAsia="Times New Roman" w:hAnsi="Times New Roman" w:cs="Times New Roman"/>
        </w:rPr>
      </w:pPr>
      <w:r w:rsidRPr="00326425">
        <w:rPr>
          <w:rFonts w:ascii="Times New Roman" w:eastAsia="Times New Roman" w:hAnsi="Times New Roman" w:cs="Times New Roman"/>
          <w:b/>
          <w:lang w:val="ru-RU"/>
        </w:rPr>
        <w:t xml:space="preserve">1. </w:t>
      </w:r>
      <w:proofErr w:type="spellStart"/>
      <w:proofErr w:type="gramStart"/>
      <w:r w:rsidRPr="00326425">
        <w:rPr>
          <w:rFonts w:ascii="Times New Roman" w:eastAsia="Times New Roman" w:hAnsi="Times New Roman" w:cs="Times New Roman"/>
          <w:b/>
          <w:color w:val="000000"/>
          <w:lang w:val="ru-RU"/>
        </w:rPr>
        <w:t>П</w:t>
      </w:r>
      <w:proofErr w:type="gramEnd"/>
      <w:r w:rsidRPr="00326425">
        <w:rPr>
          <w:rFonts w:ascii="Times New Roman" w:eastAsia="Times New Roman" w:hAnsi="Times New Roman" w:cs="Times New Roman"/>
          <w:b/>
          <w:color w:val="000000"/>
          <w:lang w:val="ru-RU"/>
        </w:rPr>
        <w:t>ідтвердження</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УЧАСНИКА  </w:t>
      </w:r>
      <w:proofErr w:type="spellStart"/>
      <w:r w:rsidRPr="00326425">
        <w:rPr>
          <w:rFonts w:ascii="Times New Roman" w:eastAsia="Times New Roman" w:hAnsi="Times New Roman" w:cs="Times New Roman"/>
          <w:b/>
          <w:color w:val="000000"/>
          <w:lang w:val="ru-RU"/>
        </w:rPr>
        <w:t>вимогам</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визначеним</w:t>
      </w:r>
      <w:proofErr w:type="spellEnd"/>
      <w:r w:rsidRPr="00326425">
        <w:rPr>
          <w:rFonts w:ascii="Times New Roman" w:eastAsia="Times New Roman" w:hAnsi="Times New Roman" w:cs="Times New Roman"/>
          <w:b/>
          <w:color w:val="000000"/>
          <w:lang w:val="ru-RU"/>
        </w:rPr>
        <w:t xml:space="preserve"> у </w:t>
      </w:r>
      <w:proofErr w:type="spellStart"/>
      <w:r w:rsidRPr="00326425">
        <w:rPr>
          <w:rFonts w:ascii="Times New Roman" w:eastAsia="Times New Roman" w:hAnsi="Times New Roman" w:cs="Times New Roman"/>
          <w:b/>
          <w:color w:val="000000"/>
          <w:lang w:val="ru-RU"/>
        </w:rPr>
        <w:t>статті</w:t>
      </w:r>
      <w:proofErr w:type="spellEnd"/>
      <w:r w:rsidRPr="00326425">
        <w:rPr>
          <w:rFonts w:ascii="Times New Roman" w:eastAsia="Times New Roman" w:hAnsi="Times New Roman" w:cs="Times New Roman"/>
          <w:b/>
          <w:color w:val="000000"/>
          <w:lang w:val="ru-RU"/>
        </w:rPr>
        <w:t xml:space="preserve"> 17 Закону “Про </w:t>
      </w:r>
      <w:proofErr w:type="spellStart"/>
      <w:r w:rsidRPr="00326425">
        <w:rPr>
          <w:rFonts w:ascii="Times New Roman" w:eastAsia="Times New Roman" w:hAnsi="Times New Roman" w:cs="Times New Roman"/>
          <w:b/>
          <w:color w:val="000000"/>
          <w:lang w:val="ru-RU"/>
        </w:rPr>
        <w:t>публічні</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закупівлі</w:t>
      </w:r>
      <w:proofErr w:type="spellEnd"/>
      <w:r w:rsidRPr="00326425">
        <w:rPr>
          <w:rFonts w:ascii="Times New Roman" w:eastAsia="Times New Roman" w:hAnsi="Times New Roman" w:cs="Times New Roman"/>
          <w:b/>
          <w:color w:val="000000"/>
          <w:lang w:val="ru-RU"/>
        </w:rPr>
        <w:t>” (</w:t>
      </w:r>
      <w:proofErr w:type="spellStart"/>
      <w:r w:rsidRPr="00326425">
        <w:rPr>
          <w:rFonts w:ascii="Times New Roman" w:eastAsia="Times New Roman" w:hAnsi="Times New Roman" w:cs="Times New Roman"/>
          <w:b/>
          <w:color w:val="000000"/>
          <w:lang w:val="ru-RU"/>
        </w:rPr>
        <w:t>далі</w:t>
      </w:r>
      <w:proofErr w:type="spellEnd"/>
      <w:r w:rsidRPr="00326425">
        <w:rPr>
          <w:rFonts w:ascii="Times New Roman" w:eastAsia="Times New Roman" w:hAnsi="Times New Roman" w:cs="Times New Roman"/>
          <w:b/>
          <w:color w:val="000000"/>
          <w:lang w:val="ru-RU"/>
        </w:rPr>
        <w:t xml:space="preserve"> – Закон) у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до </w:t>
      </w:r>
      <w:proofErr w:type="spellStart"/>
      <w:r w:rsidRPr="00326425">
        <w:rPr>
          <w:rFonts w:ascii="Times New Roman" w:eastAsia="Times New Roman" w:hAnsi="Times New Roman" w:cs="Times New Roman"/>
          <w:b/>
          <w:color w:val="000000"/>
          <w:lang w:val="ru-RU"/>
        </w:rPr>
        <w:t>вимог</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Особливостей</w:t>
      </w:r>
      <w:proofErr w:type="spellEnd"/>
      <w:r w:rsidRPr="00326425">
        <w:rPr>
          <w:rFonts w:ascii="Times New Roman" w:eastAsia="Times New Roman" w:hAnsi="Times New Roman" w:cs="Times New Roman"/>
          <w:b/>
          <w:color w:val="000000"/>
          <w:lang w:val="ru-RU"/>
        </w:rPr>
        <w:t>.</w:t>
      </w:r>
    </w:p>
    <w:p w:rsidR="000013E7" w:rsidRPr="00B279CE" w:rsidRDefault="000013E7" w:rsidP="000013E7">
      <w:pPr>
        <w:spacing w:before="240" w:after="0" w:line="240" w:lineRule="auto"/>
        <w:jc w:val="both"/>
        <w:rPr>
          <w:rFonts w:ascii="Times New Roman" w:eastAsia="Times New Roman" w:hAnsi="Times New Roman" w:cs="Times New Roman"/>
          <w:b/>
          <w:color w:val="000000"/>
          <w:sz w:val="20"/>
          <w:szCs w:val="20"/>
          <w:lang w:val="ru-RU"/>
        </w:rPr>
      </w:pP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шляхом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вимагає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будь-яких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документів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що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підтверджують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учасником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абзацу четвертого пункту 44 </w:t>
      </w:r>
      <w:proofErr w:type="spellStart"/>
      <w:r w:rsidRPr="00B279CE">
        <w:rPr>
          <w:rFonts w:ascii="Times New Roman" w:eastAsia="Times New Roman" w:hAnsi="Times New Roman" w:cs="Times New Roman"/>
          <w:sz w:val="20"/>
          <w:szCs w:val="20"/>
          <w:lang w:val="ru-RU"/>
        </w:rPr>
        <w:t>Особливостей</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sz w:val="20"/>
          <w:szCs w:val="20"/>
          <w:lang w:val="ru-RU"/>
        </w:rPr>
        <w:t xml:space="preserve">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коли </w:t>
      </w: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має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намір</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залучити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інших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як </w:t>
      </w:r>
      <w:proofErr w:type="spellStart"/>
      <w:r w:rsidRPr="00B279CE">
        <w:rPr>
          <w:rFonts w:ascii="Times New Roman" w:eastAsia="Times New Roman" w:hAnsi="Times New Roman" w:cs="Times New Roman"/>
          <w:sz w:val="20"/>
          <w:szCs w:val="20"/>
          <w:lang w:val="ru-RU"/>
        </w:rPr>
        <w:t>субпідрядників</w:t>
      </w:r>
      <w:proofErr w:type="spellEnd"/>
      <w:r w:rsidRPr="00B279CE">
        <w:rPr>
          <w:rFonts w:ascii="Times New Roman" w:eastAsia="Times New Roman" w:hAnsi="Times New Roman" w:cs="Times New Roman"/>
          <w:sz w:val="20"/>
          <w:szCs w:val="20"/>
          <w:lang w:val="ru-RU"/>
        </w:rPr>
        <w:t xml:space="preserve"> / </w:t>
      </w:r>
      <w:proofErr w:type="spellStart"/>
      <w:r w:rsidRPr="00B279CE">
        <w:rPr>
          <w:rFonts w:ascii="Times New Roman" w:eastAsia="Times New Roman" w:hAnsi="Times New Roman" w:cs="Times New Roman"/>
          <w:sz w:val="20"/>
          <w:szCs w:val="20"/>
          <w:lang w:val="ru-RU"/>
        </w:rPr>
        <w:t>співвиконавців</w:t>
      </w:r>
      <w:proofErr w:type="spellEnd"/>
      <w:r w:rsidRPr="00B279CE">
        <w:rPr>
          <w:rFonts w:ascii="Times New Roman" w:eastAsia="Times New Roman" w:hAnsi="Times New Roman" w:cs="Times New Roman"/>
          <w:sz w:val="20"/>
          <w:szCs w:val="20"/>
          <w:lang w:val="ru-RU"/>
        </w:rPr>
        <w:t xml:space="preserve"> </w:t>
      </w:r>
      <w:proofErr w:type="gramStart"/>
      <w:r w:rsidRPr="00B279CE">
        <w:rPr>
          <w:rFonts w:ascii="Times New Roman" w:eastAsia="Times New Roman" w:hAnsi="Times New Roman" w:cs="Times New Roman"/>
          <w:sz w:val="20"/>
          <w:szCs w:val="20"/>
          <w:lang w:val="ru-RU"/>
        </w:rPr>
        <w:t>в</w:t>
      </w:r>
      <w:proofErr w:type="gram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обсязі</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менше</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ніж</w:t>
      </w:r>
      <w:proofErr w:type="spellEnd"/>
      <w:r w:rsidRPr="00B279CE">
        <w:rPr>
          <w:rFonts w:ascii="Times New Roman" w:eastAsia="Times New Roman" w:hAnsi="Times New Roman" w:cs="Times New Roman"/>
          <w:sz w:val="20"/>
          <w:szCs w:val="20"/>
          <w:lang w:val="ru-RU"/>
        </w:rPr>
        <w:t xml:space="preserve"> 20 </w:t>
      </w:r>
      <w:proofErr w:type="spellStart"/>
      <w:r w:rsidRPr="00B279CE">
        <w:rPr>
          <w:rFonts w:ascii="Times New Roman" w:eastAsia="Times New Roman" w:hAnsi="Times New Roman" w:cs="Times New Roman"/>
          <w:sz w:val="20"/>
          <w:szCs w:val="20"/>
          <w:lang w:val="ru-RU"/>
        </w:rPr>
        <w:t>відсотків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вартості</w:t>
      </w:r>
      <w:proofErr w:type="spellEnd"/>
      <w:r w:rsidRPr="00B279CE">
        <w:rPr>
          <w:rFonts w:ascii="Times New Roman" w:eastAsia="Times New Roman" w:hAnsi="Times New Roman" w:cs="Times New Roman"/>
          <w:sz w:val="20"/>
          <w:szCs w:val="20"/>
          <w:lang w:val="ru-RU"/>
        </w:rPr>
        <w:t xml:space="preserve"> договору про </w:t>
      </w:r>
      <w:proofErr w:type="spellStart"/>
      <w:r w:rsidRPr="00B279CE">
        <w:rPr>
          <w:rFonts w:ascii="Times New Roman" w:eastAsia="Times New Roman" w:hAnsi="Times New Roman" w:cs="Times New Roman"/>
          <w:sz w:val="20"/>
          <w:szCs w:val="20"/>
          <w:lang w:val="ru-RU"/>
        </w:rPr>
        <w:t>закупівлю</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випадку</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робіт</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або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lastRenderedPageBreak/>
        <w:t>послуг</w:t>
      </w:r>
      <w:proofErr w:type="spellEnd"/>
      <w:r w:rsidRPr="00B279CE">
        <w:rPr>
          <w:rFonts w:ascii="Times New Roman" w:eastAsia="Times New Roman" w:hAnsi="Times New Roman" w:cs="Times New Roman"/>
          <w:sz w:val="20"/>
          <w:szCs w:val="20"/>
          <w:lang w:val="ru-RU"/>
        </w:rPr>
        <w:t xml:space="preserve"> для </w:t>
      </w:r>
      <w:proofErr w:type="spellStart"/>
      <w:r w:rsidRPr="00B279CE">
        <w:rPr>
          <w:rFonts w:ascii="Times New Roman" w:eastAsia="Times New Roman" w:hAnsi="Times New Roman" w:cs="Times New Roman"/>
          <w:sz w:val="20"/>
          <w:szCs w:val="20"/>
          <w:lang w:val="ru-RU"/>
        </w:rPr>
        <w:t>підтвердження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його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відповідності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кваліфікаційним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критеріям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третьої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16 Закону, </w:t>
      </w: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перевіряє</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на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proofErr w:type="gramStart"/>
      <w:r w:rsidRPr="00B279CE">
        <w:rPr>
          <w:rFonts w:ascii="Times New Roman" w:eastAsia="Times New Roman" w:hAnsi="Times New Roman" w:cs="Times New Roman"/>
          <w:sz w:val="20"/>
          <w:szCs w:val="20"/>
          <w:lang w:val="ru-RU"/>
        </w:rPr>
        <w:t>п</w:t>
      </w:r>
      <w:proofErr w:type="gramEnd"/>
      <w:r w:rsidRPr="00B279CE">
        <w:rPr>
          <w:rFonts w:ascii="Times New Roman" w:eastAsia="Times New Roman" w:hAnsi="Times New Roman" w:cs="Times New Roman"/>
          <w:sz w:val="20"/>
          <w:szCs w:val="20"/>
          <w:lang w:val="ru-RU"/>
        </w:rPr>
        <w:t>ідстав</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застосування</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частині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w:t>
      </w:r>
    </w:p>
    <w:p w:rsidR="000013E7" w:rsidRPr="00B279CE" w:rsidRDefault="000013E7" w:rsidP="000013E7">
      <w:pPr>
        <w:spacing w:before="240" w:after="0" w:line="240" w:lineRule="auto"/>
        <w:ind w:firstLine="720"/>
        <w:jc w:val="both"/>
        <w:rPr>
          <w:rFonts w:ascii="Times New Roman" w:eastAsia="Times New Roman" w:hAnsi="Times New Roman" w:cs="Times New Roman"/>
          <w:b/>
          <w:sz w:val="20"/>
          <w:szCs w:val="20"/>
          <w:lang w:val="ru-RU"/>
        </w:rPr>
      </w:pPr>
      <w:r w:rsidRPr="00B279CE">
        <w:rPr>
          <w:rFonts w:ascii="Times New Roman" w:eastAsia="Times New Roman" w:hAnsi="Times New Roman" w:cs="Times New Roman"/>
          <w:b/>
          <w:sz w:val="20"/>
          <w:szCs w:val="20"/>
          <w:lang w:val="ru-RU"/>
        </w:rPr>
        <w:t xml:space="preserve">3. </w:t>
      </w:r>
      <w:proofErr w:type="spellStart"/>
      <w:r w:rsidRPr="00B279CE">
        <w:rPr>
          <w:rFonts w:ascii="Times New Roman" w:eastAsia="Times New Roman" w:hAnsi="Times New Roman" w:cs="Times New Roman"/>
          <w:b/>
          <w:color w:val="000000"/>
          <w:sz w:val="20"/>
          <w:szCs w:val="20"/>
          <w:lang w:val="ru-RU"/>
        </w:rPr>
        <w:t>Перелік</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документів</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інформації</w:t>
      </w:r>
      <w:proofErr w:type="spellEnd"/>
      <w:r w:rsidRPr="00B279CE">
        <w:rPr>
          <w:rFonts w:ascii="Times New Roman" w:eastAsia="Times New Roman" w:hAnsi="Times New Roman" w:cs="Times New Roman"/>
          <w:b/>
          <w:color w:val="000000"/>
          <w:sz w:val="20"/>
          <w:szCs w:val="20"/>
          <w:lang w:val="ru-RU"/>
        </w:rPr>
        <w:t xml:space="preserve">  для </w:t>
      </w:r>
      <w:proofErr w:type="spellStart"/>
      <w:proofErr w:type="gramStart"/>
      <w:r w:rsidRPr="00B279CE">
        <w:rPr>
          <w:rFonts w:ascii="Times New Roman" w:eastAsia="Times New Roman" w:hAnsi="Times New Roman" w:cs="Times New Roman"/>
          <w:b/>
          <w:color w:val="000000"/>
          <w:sz w:val="20"/>
          <w:szCs w:val="20"/>
          <w:lang w:val="ru-RU"/>
        </w:rPr>
        <w:t>п</w:t>
      </w:r>
      <w:proofErr w:type="gramEnd"/>
      <w:r w:rsidRPr="00B279CE">
        <w:rPr>
          <w:rFonts w:ascii="Times New Roman" w:eastAsia="Times New Roman" w:hAnsi="Times New Roman" w:cs="Times New Roman"/>
          <w:b/>
          <w:color w:val="000000"/>
          <w:sz w:val="20"/>
          <w:szCs w:val="20"/>
          <w:lang w:val="ru-RU"/>
        </w:rPr>
        <w:t>ідтвердження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ПЕРЕМОЖЦЯ </w:t>
      </w:r>
      <w:proofErr w:type="spellStart"/>
      <w:r w:rsidRPr="00B279CE">
        <w:rPr>
          <w:rFonts w:ascii="Times New Roman" w:eastAsia="Times New Roman" w:hAnsi="Times New Roman" w:cs="Times New Roman"/>
          <w:b/>
          <w:color w:val="000000"/>
          <w:sz w:val="20"/>
          <w:szCs w:val="20"/>
          <w:lang w:val="ru-RU"/>
        </w:rPr>
        <w:t>вимогам</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визначеним</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статті</w:t>
      </w:r>
      <w:proofErr w:type="spellEnd"/>
      <w:r w:rsidRPr="00B279CE">
        <w:rPr>
          <w:rFonts w:ascii="Times New Roman" w:eastAsia="Times New Roman" w:hAnsi="Times New Roman" w:cs="Times New Roman"/>
          <w:b/>
          <w:color w:val="000000"/>
          <w:sz w:val="20"/>
          <w:szCs w:val="20"/>
          <w:lang w:val="ru-RU"/>
        </w:rPr>
        <w:t xml:space="preserve"> 17 Закону  “Про </w:t>
      </w:r>
      <w:proofErr w:type="spellStart"/>
      <w:r w:rsidRPr="00B279CE">
        <w:rPr>
          <w:rFonts w:ascii="Times New Roman" w:eastAsia="Times New Roman" w:hAnsi="Times New Roman" w:cs="Times New Roman"/>
          <w:b/>
          <w:color w:val="000000"/>
          <w:sz w:val="20"/>
          <w:szCs w:val="20"/>
          <w:lang w:val="ru-RU"/>
        </w:rPr>
        <w:t>публічні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закупівлі</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вимог</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Особливостей</w:t>
      </w:r>
      <w:proofErr w:type="spellEnd"/>
      <w:r w:rsidRPr="00B279CE">
        <w:rPr>
          <w:rFonts w:ascii="Times New Roman" w:eastAsia="Times New Roman" w:hAnsi="Times New Roman" w:cs="Times New Roman"/>
          <w:b/>
          <w:color w:val="000000"/>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b/>
          <w:sz w:val="20"/>
          <w:szCs w:val="20"/>
          <w:lang w:val="ru-RU"/>
        </w:rPr>
      </w:pPr>
      <w:proofErr w:type="spellStart"/>
      <w:r w:rsidRPr="00B279CE">
        <w:rPr>
          <w:rFonts w:ascii="Times New Roman" w:eastAsia="Times New Roman" w:hAnsi="Times New Roman" w:cs="Times New Roman"/>
          <w:sz w:val="20"/>
          <w:szCs w:val="20"/>
          <w:highlight w:val="white"/>
          <w:lang w:val="ru-RU"/>
        </w:rPr>
        <w:t>Замовник</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зобов’язаний</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відхилити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тендерну</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пропозицію</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переможця</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процедури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закупі</w:t>
      </w:r>
      <w:proofErr w:type="gramStart"/>
      <w:r w:rsidRPr="00B279CE">
        <w:rPr>
          <w:rFonts w:ascii="Times New Roman" w:eastAsia="Times New Roman" w:hAnsi="Times New Roman" w:cs="Times New Roman"/>
          <w:sz w:val="20"/>
          <w:szCs w:val="20"/>
          <w:highlight w:val="white"/>
          <w:lang w:val="ru-RU"/>
        </w:rPr>
        <w:t>вл</w:t>
      </w:r>
      <w:proofErr w:type="gramEnd"/>
      <w:r w:rsidRPr="00B279CE">
        <w:rPr>
          <w:rFonts w:ascii="Times New Roman" w:eastAsia="Times New Roman" w:hAnsi="Times New Roman" w:cs="Times New Roman"/>
          <w:sz w:val="20"/>
          <w:szCs w:val="20"/>
          <w:highlight w:val="white"/>
          <w:lang w:val="ru-RU"/>
        </w:rPr>
        <w:t>і</w:t>
      </w:r>
      <w:proofErr w:type="spellEnd"/>
      <w:r w:rsidRPr="00B279CE">
        <w:rPr>
          <w:rFonts w:ascii="Times New Roman" w:eastAsia="Times New Roman" w:hAnsi="Times New Roman" w:cs="Times New Roman"/>
          <w:sz w:val="20"/>
          <w:szCs w:val="20"/>
          <w:highlight w:val="white"/>
          <w:lang w:val="ru-RU"/>
        </w:rPr>
        <w:t xml:space="preserve"> в </w:t>
      </w:r>
      <w:proofErr w:type="spellStart"/>
      <w:r w:rsidRPr="00B279CE">
        <w:rPr>
          <w:rFonts w:ascii="Times New Roman" w:eastAsia="Times New Roman" w:hAnsi="Times New Roman" w:cs="Times New Roman"/>
          <w:sz w:val="20"/>
          <w:szCs w:val="20"/>
          <w:highlight w:val="white"/>
          <w:lang w:val="ru-RU"/>
        </w:rPr>
        <w:t>разі</w:t>
      </w:r>
      <w:proofErr w:type="spellEnd"/>
      <w:r w:rsidRPr="00B279CE">
        <w:rPr>
          <w:rFonts w:ascii="Times New Roman" w:eastAsia="Times New Roman" w:hAnsi="Times New Roman" w:cs="Times New Roman"/>
          <w:sz w:val="20"/>
          <w:szCs w:val="20"/>
          <w:highlight w:val="white"/>
          <w:lang w:val="ru-RU"/>
        </w:rPr>
        <w:t xml:space="preserve">, коли </w:t>
      </w:r>
      <w:proofErr w:type="spellStart"/>
      <w:r w:rsidRPr="00B279CE">
        <w:rPr>
          <w:rFonts w:ascii="Times New Roman" w:eastAsia="Times New Roman" w:hAnsi="Times New Roman" w:cs="Times New Roman"/>
          <w:sz w:val="20"/>
          <w:szCs w:val="20"/>
          <w:highlight w:val="white"/>
          <w:lang w:val="ru-RU"/>
        </w:rPr>
        <w:t>наявні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підстави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визначені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статтею</w:t>
      </w:r>
      <w:proofErr w:type="spellEnd"/>
      <w:r w:rsidRPr="00B279CE">
        <w:rPr>
          <w:rFonts w:ascii="Times New Roman" w:eastAsia="Times New Roman" w:hAnsi="Times New Roman" w:cs="Times New Roman"/>
          <w:sz w:val="20"/>
          <w:szCs w:val="20"/>
          <w:highlight w:val="white"/>
          <w:lang w:val="ru-RU"/>
        </w:rPr>
        <w:t xml:space="preserve"> 17 Закону (</w:t>
      </w:r>
      <w:proofErr w:type="spellStart"/>
      <w:r w:rsidRPr="00B279CE">
        <w:rPr>
          <w:rFonts w:ascii="Times New Roman" w:eastAsia="Times New Roman" w:hAnsi="Times New Roman" w:cs="Times New Roman"/>
          <w:sz w:val="20"/>
          <w:szCs w:val="20"/>
          <w:highlight w:val="white"/>
          <w:lang w:val="ru-RU"/>
        </w:rPr>
        <w:t>крім</w:t>
      </w:r>
      <w:proofErr w:type="spellEnd"/>
      <w:r w:rsidRPr="00B279CE">
        <w:rPr>
          <w:rFonts w:ascii="Times New Roman" w:eastAsia="Times New Roman" w:hAnsi="Times New Roman" w:cs="Times New Roman"/>
          <w:sz w:val="20"/>
          <w:szCs w:val="20"/>
          <w:highlight w:val="white"/>
          <w:lang w:val="ru-RU"/>
        </w:rPr>
        <w:t xml:space="preserve"> пункту 13 </w:t>
      </w:r>
      <w:proofErr w:type="spellStart"/>
      <w:r w:rsidRPr="00B279CE">
        <w:rPr>
          <w:rFonts w:ascii="Times New Roman" w:eastAsia="Times New Roman" w:hAnsi="Times New Roman" w:cs="Times New Roman"/>
          <w:sz w:val="20"/>
          <w:szCs w:val="20"/>
          <w:highlight w:val="white"/>
          <w:lang w:val="ru-RU"/>
        </w:rPr>
        <w:t>частини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першої</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статті</w:t>
      </w:r>
      <w:proofErr w:type="spellEnd"/>
      <w:r w:rsidRPr="00B279CE">
        <w:rPr>
          <w:rFonts w:ascii="Times New Roman" w:eastAsia="Times New Roman" w:hAnsi="Times New Roman" w:cs="Times New Roman"/>
          <w:sz w:val="20"/>
          <w:szCs w:val="20"/>
          <w:highlight w:val="white"/>
          <w:lang w:val="ru-RU"/>
        </w:rPr>
        <w:t xml:space="preserve"> 17 Закону).</w:t>
      </w:r>
    </w:p>
    <w:p w:rsidR="000013E7" w:rsidRPr="00B279CE" w:rsidRDefault="000013E7" w:rsidP="000013E7">
      <w:pPr>
        <w:spacing w:after="450" w:line="240" w:lineRule="auto"/>
        <w:jc w:val="both"/>
        <w:rPr>
          <w:rFonts w:ascii="Times New Roman" w:eastAsia="Times New Roman" w:hAnsi="Times New Roman" w:cs="Times New Roman"/>
          <w:color w:val="000000"/>
          <w:sz w:val="20"/>
          <w:szCs w:val="20"/>
          <w:lang w:val="ru-RU"/>
        </w:rPr>
      </w:pPr>
      <w:proofErr w:type="spellStart"/>
      <w:r w:rsidRPr="00B279CE">
        <w:rPr>
          <w:rFonts w:ascii="Times New Roman" w:eastAsia="Times New Roman" w:hAnsi="Times New Roman" w:cs="Times New Roman"/>
          <w:b/>
          <w:sz w:val="20"/>
          <w:szCs w:val="20"/>
          <w:highlight w:val="yellow"/>
          <w:lang w:val="ru-RU"/>
        </w:rPr>
        <w:t>Переможець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процедури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w:t>
      </w:r>
      <w:proofErr w:type="gramStart"/>
      <w:r w:rsidRPr="00B279CE">
        <w:rPr>
          <w:rFonts w:ascii="Times New Roman" w:eastAsia="Times New Roman" w:hAnsi="Times New Roman" w:cs="Times New Roman"/>
          <w:b/>
          <w:sz w:val="20"/>
          <w:szCs w:val="20"/>
          <w:highlight w:val="yellow"/>
          <w:lang w:val="ru-RU"/>
        </w:rPr>
        <w:t>вл</w:t>
      </w:r>
      <w:proofErr w:type="gramEnd"/>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у строк,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не </w:t>
      </w:r>
      <w:proofErr w:type="spellStart"/>
      <w:r w:rsidRPr="00B279CE">
        <w:rPr>
          <w:rFonts w:ascii="Times New Roman" w:eastAsia="Times New Roman" w:hAnsi="Times New Roman" w:cs="Times New Roman"/>
          <w:b/>
          <w:sz w:val="20"/>
          <w:szCs w:val="20"/>
          <w:highlight w:val="yellow"/>
          <w:lang w:val="ru-RU"/>
        </w:rPr>
        <w:t>перевищує</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чотири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дні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повідомлення</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намір</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укласти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договір</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закупівлю</w:t>
      </w:r>
      <w:proofErr w:type="spellEnd"/>
      <w:r w:rsidRPr="00B279CE">
        <w:rPr>
          <w:rFonts w:ascii="Times New Roman" w:eastAsia="Times New Roman" w:hAnsi="Times New Roman" w:cs="Times New Roman"/>
          <w:b/>
          <w:sz w:val="20"/>
          <w:szCs w:val="20"/>
          <w:highlight w:val="yellow"/>
          <w:lang w:val="ru-RU"/>
        </w:rPr>
        <w:t xml:space="preserve">, повинен </w:t>
      </w:r>
      <w:proofErr w:type="spellStart"/>
      <w:r w:rsidRPr="00B279CE">
        <w:rPr>
          <w:rFonts w:ascii="Times New Roman" w:eastAsia="Times New Roman" w:hAnsi="Times New Roman" w:cs="Times New Roman"/>
          <w:b/>
          <w:sz w:val="20"/>
          <w:szCs w:val="20"/>
          <w:highlight w:val="yellow"/>
          <w:lang w:val="ru-RU"/>
        </w:rPr>
        <w:t>надати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замовнику</w:t>
      </w:r>
      <w:proofErr w:type="spellEnd"/>
      <w:r w:rsidRPr="00B279CE">
        <w:rPr>
          <w:rFonts w:ascii="Times New Roman" w:eastAsia="Times New Roman" w:hAnsi="Times New Roman" w:cs="Times New Roman"/>
          <w:b/>
          <w:sz w:val="20"/>
          <w:szCs w:val="20"/>
          <w:highlight w:val="yellow"/>
          <w:lang w:val="ru-RU"/>
        </w:rPr>
        <w:t xml:space="preserve"> шляхом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документи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підтверджують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відсутність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підстав</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визначених</w:t>
      </w:r>
      <w:proofErr w:type="spellEnd"/>
      <w:r w:rsidRPr="00B279CE">
        <w:rPr>
          <w:rFonts w:ascii="Times New Roman" w:eastAsia="Times New Roman" w:hAnsi="Times New Roman" w:cs="Times New Roman"/>
          <w:b/>
          <w:sz w:val="20"/>
          <w:szCs w:val="20"/>
          <w:highlight w:val="yellow"/>
          <w:lang w:val="ru-RU"/>
        </w:rPr>
        <w:t xml:space="preserve"> пунктами 3, 5, 6 </w:t>
      </w:r>
      <w:proofErr w:type="spellStart"/>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12 </w:t>
      </w:r>
      <w:proofErr w:type="spellStart"/>
      <w:r w:rsidRPr="00B279CE">
        <w:rPr>
          <w:rFonts w:ascii="Times New Roman" w:eastAsia="Times New Roman" w:hAnsi="Times New Roman" w:cs="Times New Roman"/>
          <w:b/>
          <w:sz w:val="20"/>
          <w:szCs w:val="20"/>
          <w:highlight w:val="yellow"/>
          <w:lang w:val="ru-RU"/>
        </w:rPr>
        <w:t>частини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першої</w:t>
      </w:r>
      <w:proofErr w:type="spellEnd"/>
      <w:r w:rsidRPr="00B279CE">
        <w:rPr>
          <w:rFonts w:ascii="Times New Roman" w:eastAsia="Times New Roman" w:hAnsi="Times New Roman" w:cs="Times New Roman"/>
          <w:b/>
          <w:sz w:val="20"/>
          <w:szCs w:val="20"/>
          <w:highlight w:val="yellow"/>
          <w:lang w:val="ru-RU"/>
        </w:rPr>
        <w:t xml:space="preserve"> та </w:t>
      </w:r>
      <w:proofErr w:type="spellStart"/>
      <w:r w:rsidRPr="00B279CE">
        <w:rPr>
          <w:rFonts w:ascii="Times New Roman" w:eastAsia="Times New Roman" w:hAnsi="Times New Roman" w:cs="Times New Roman"/>
          <w:b/>
          <w:sz w:val="20"/>
          <w:szCs w:val="20"/>
          <w:highlight w:val="yellow"/>
          <w:lang w:val="ru-RU"/>
        </w:rPr>
        <w:t>частиною</w:t>
      </w:r>
      <w:proofErr w:type="spellEnd"/>
      <w:r w:rsidRPr="00B279CE">
        <w:rPr>
          <w:rFonts w:ascii="Times New Roman" w:eastAsia="Times New Roman" w:hAnsi="Times New Roman" w:cs="Times New Roman"/>
          <w:b/>
          <w:sz w:val="20"/>
          <w:szCs w:val="20"/>
          <w:highlight w:val="yellow"/>
          <w:lang w:val="ru-RU"/>
        </w:rPr>
        <w:t xml:space="preserve"> </w:t>
      </w:r>
      <w:proofErr w:type="gramStart"/>
      <w:r w:rsidRPr="00B279CE">
        <w:rPr>
          <w:rFonts w:ascii="Times New Roman" w:eastAsia="Times New Roman" w:hAnsi="Times New Roman" w:cs="Times New Roman"/>
          <w:b/>
          <w:sz w:val="20"/>
          <w:szCs w:val="20"/>
          <w:highlight w:val="yellow"/>
          <w:lang w:val="ru-RU"/>
        </w:rPr>
        <w:t>другою</w:t>
      </w:r>
      <w:proofErr w:type="gram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статті</w:t>
      </w:r>
      <w:proofErr w:type="spellEnd"/>
      <w:r w:rsidRPr="00B279CE">
        <w:rPr>
          <w:rFonts w:ascii="Times New Roman" w:eastAsia="Times New Roman" w:hAnsi="Times New Roman" w:cs="Times New Roman"/>
          <w:b/>
          <w:sz w:val="20"/>
          <w:szCs w:val="20"/>
          <w:highlight w:val="yellow"/>
          <w:lang w:val="ru-RU"/>
        </w:rPr>
        <w:t xml:space="preserve"> 17 Закону. </w:t>
      </w:r>
    </w:p>
    <w:p w:rsidR="000013E7" w:rsidRPr="00B279CE" w:rsidRDefault="000013E7" w:rsidP="000013E7">
      <w:pPr>
        <w:spacing w:after="0" w:line="240" w:lineRule="auto"/>
        <w:rPr>
          <w:rFonts w:ascii="Times New Roman" w:eastAsia="Times New Roman" w:hAnsi="Times New Roman" w:cs="Times New Roman"/>
          <w:color w:val="000000"/>
          <w:sz w:val="20"/>
          <w:szCs w:val="20"/>
          <w:lang w:val="ru-RU"/>
        </w:rPr>
      </w:pPr>
    </w:p>
    <w:p w:rsidR="000013E7" w:rsidRPr="00B279CE" w:rsidRDefault="000013E7" w:rsidP="000013E7">
      <w:pPr>
        <w:spacing w:after="0" w:line="240" w:lineRule="auto"/>
        <w:rPr>
          <w:rFonts w:ascii="Times New Roman" w:eastAsia="Times New Roman" w:hAnsi="Times New Roman" w:cs="Times New Roman"/>
          <w:b/>
          <w:color w:val="000000"/>
          <w:sz w:val="20"/>
          <w:szCs w:val="20"/>
          <w:lang w:val="ru-RU"/>
        </w:rPr>
      </w:pPr>
      <w:r w:rsidRPr="00B279CE">
        <w:rPr>
          <w:rFonts w:ascii="Times New Roman" w:eastAsia="Times New Roman" w:hAnsi="Times New Roman" w:cs="Times New Roman"/>
          <w:color w:val="000000"/>
          <w:sz w:val="20"/>
          <w:szCs w:val="20"/>
          <w:lang w:val="ru-RU"/>
        </w:rPr>
        <w:t> </w:t>
      </w:r>
      <w:r w:rsidRPr="00B279CE">
        <w:rPr>
          <w:rFonts w:ascii="Times New Roman" w:eastAsia="Times New Roman" w:hAnsi="Times New Roman" w:cs="Times New Roman"/>
          <w:b/>
          <w:color w:val="000000"/>
          <w:sz w:val="20"/>
          <w:szCs w:val="20"/>
          <w:lang w:val="ru-RU"/>
        </w:rPr>
        <w:t xml:space="preserve">3.1.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ПЕРЕМОЖЦЕМ (</w:t>
      </w:r>
      <w:proofErr w:type="spellStart"/>
      <w:r w:rsidRPr="00B279CE">
        <w:rPr>
          <w:rFonts w:ascii="Times New Roman" w:eastAsia="Times New Roman" w:hAnsi="Times New Roman" w:cs="Times New Roman"/>
          <w:b/>
          <w:color w:val="000000"/>
          <w:sz w:val="20"/>
          <w:szCs w:val="20"/>
          <w:lang w:val="ru-RU"/>
        </w:rPr>
        <w:t>юридичною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w:t>
      </w:r>
    </w:p>
    <w:tbl>
      <w:tblPr>
        <w:tblStyle w:val="210"/>
        <w:tblW w:w="9624" w:type="dxa"/>
        <w:tblLayout w:type="fixed"/>
        <w:tblLook w:val="0400"/>
      </w:tblPr>
      <w:tblGrid>
        <w:gridCol w:w="765"/>
        <w:gridCol w:w="4353"/>
        <w:gridCol w:w="4506"/>
      </w:tblGrid>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color w:val="000000"/>
                <w:sz w:val="20"/>
                <w:szCs w:val="20"/>
              </w:rPr>
              <w:t>веб-ресурсі</w:t>
            </w:r>
            <w:proofErr w:type="spellEnd"/>
            <w:r w:rsidRPr="00B279CE">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79CE">
              <w:rPr>
                <w:rFonts w:ascii="Times New Roman" w:eastAsia="Times New Roman" w:hAnsi="Times New Roman" w:cs="Times New Roman"/>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279CE">
              <w:rPr>
                <w:rFonts w:ascii="Times New Roman" w:eastAsia="Times New Roman" w:hAnsi="Times New Roman" w:cs="Times New Roman"/>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F43A19" w:rsidRDefault="000013E7" w:rsidP="000013E7">
      <w:pPr>
        <w:spacing w:after="0" w:line="240" w:lineRule="auto"/>
        <w:rPr>
          <w:rFonts w:ascii="Times New Roman" w:eastAsia="Times New Roman" w:hAnsi="Times New Roman" w:cs="Times New Roman"/>
          <w:b/>
          <w:color w:val="000000"/>
          <w:sz w:val="20"/>
          <w:szCs w:val="20"/>
        </w:rPr>
      </w:pPr>
    </w:p>
    <w:p w:rsidR="000013E7" w:rsidRPr="00B279CE" w:rsidRDefault="000013E7" w:rsidP="000013E7">
      <w:pPr>
        <w:spacing w:before="240" w:after="0" w:line="240" w:lineRule="auto"/>
        <w:jc w:val="center"/>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3.2.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xml:space="preserve"> ПЕРЕМОЖЦЕМ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чи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особою-підприємцем</w:t>
      </w:r>
      <w:proofErr w:type="spellEnd"/>
      <w:r w:rsidRPr="00B279CE">
        <w:rPr>
          <w:rFonts w:ascii="Times New Roman" w:eastAsia="Times New Roman" w:hAnsi="Times New Roman" w:cs="Times New Roman"/>
          <w:b/>
          <w:color w:val="000000"/>
          <w:sz w:val="20"/>
          <w:szCs w:val="20"/>
          <w:lang w:val="ru-RU"/>
        </w:rPr>
        <w:t>):</w:t>
      </w:r>
    </w:p>
    <w:tbl>
      <w:tblPr>
        <w:tblStyle w:val="211"/>
        <w:tblW w:w="9624" w:type="dxa"/>
        <w:tblLayout w:type="fixed"/>
        <w:tblLook w:val="0400"/>
      </w:tblPr>
      <w:tblGrid>
        <w:gridCol w:w="588"/>
        <w:gridCol w:w="4429"/>
        <w:gridCol w:w="4607"/>
      </w:tblGrid>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b/>
                <w:color w:val="000000"/>
                <w:sz w:val="20"/>
                <w:szCs w:val="20"/>
              </w:rPr>
              <w:t>веб-ресурсі</w:t>
            </w:r>
            <w:proofErr w:type="spellEnd"/>
            <w:r w:rsidRPr="00B279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279CE">
              <w:rPr>
                <w:rFonts w:ascii="Times New Roman" w:eastAsia="Times New Roman" w:hAnsi="Times New Roman" w:cs="Times New Roman"/>
                <w:color w:val="000000"/>
                <w:sz w:val="20"/>
                <w:szCs w:val="20"/>
              </w:rPr>
              <w:t xml:space="preserve">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b/>
                <w:sz w:val="20"/>
                <w:szCs w:val="20"/>
              </w:rPr>
            </w:pPr>
            <w:r w:rsidRPr="00B279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Довідка в довільній формі</w:t>
            </w:r>
            <w:r w:rsidRPr="00B279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B279CE" w:rsidRDefault="000013E7" w:rsidP="000013E7">
      <w:pPr>
        <w:shd w:val="clear" w:color="auto" w:fill="FFFFFF"/>
        <w:spacing w:before="120"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279CE">
        <w:rPr>
          <w:rFonts w:ascii="Times New Roman" w:eastAsia="Times New Roman" w:hAnsi="Times New Roman" w:cs="Times New Roman"/>
          <w:b/>
          <w:i/>
          <w:color w:val="4A86E8"/>
          <w:sz w:val="20"/>
          <w:szCs w:val="20"/>
          <w:highlight w:val="white"/>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4. </w:t>
      </w:r>
      <w:proofErr w:type="spellStart"/>
      <w:r w:rsidRPr="00B279CE">
        <w:rPr>
          <w:rFonts w:ascii="Times New Roman" w:eastAsia="Times New Roman" w:hAnsi="Times New Roman" w:cs="Times New Roman"/>
          <w:b/>
          <w:color w:val="000000"/>
          <w:sz w:val="20"/>
          <w:szCs w:val="20"/>
          <w:lang w:val="ru-RU"/>
        </w:rPr>
        <w:t>Інша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інформація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встановлена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законодавства</w:t>
      </w:r>
      <w:proofErr w:type="spellEnd"/>
      <w:r w:rsidRPr="00B279CE">
        <w:rPr>
          <w:rFonts w:ascii="Times New Roman" w:eastAsia="Times New Roman" w:hAnsi="Times New Roman" w:cs="Times New Roman"/>
          <w:b/>
          <w:color w:val="000000"/>
          <w:sz w:val="20"/>
          <w:szCs w:val="20"/>
          <w:lang w:val="ru-RU"/>
        </w:rPr>
        <w:t xml:space="preserve"> (для УЧАСНИКІВ - </w:t>
      </w:r>
      <w:proofErr w:type="spellStart"/>
      <w:r w:rsidRPr="00B279CE">
        <w:rPr>
          <w:rFonts w:ascii="Times New Roman" w:eastAsia="Times New Roman" w:hAnsi="Times New Roman" w:cs="Times New Roman"/>
          <w:b/>
          <w:color w:val="000000"/>
          <w:sz w:val="20"/>
          <w:szCs w:val="20"/>
          <w:lang w:val="ru-RU"/>
        </w:rPr>
        <w:t>юридичних</w:t>
      </w:r>
      <w:proofErr w:type="spellEnd"/>
      <w:r w:rsidRPr="00B279CE">
        <w:rPr>
          <w:rFonts w:ascii="Times New Roman" w:eastAsia="Times New Roman" w:hAnsi="Times New Roman" w:cs="Times New Roman"/>
          <w:b/>
          <w:color w:val="000000"/>
          <w:sz w:val="20"/>
          <w:szCs w:val="20"/>
          <w:lang w:val="ru-RU"/>
        </w:rPr>
        <w:t xml:space="preserve"> </w:t>
      </w:r>
      <w:proofErr w:type="spellStart"/>
      <w:proofErr w:type="gramStart"/>
      <w:r w:rsidRPr="00B279CE">
        <w:rPr>
          <w:rFonts w:ascii="Times New Roman" w:eastAsia="Times New Roman" w:hAnsi="Times New Roman" w:cs="Times New Roman"/>
          <w:b/>
          <w:color w:val="000000"/>
          <w:sz w:val="20"/>
          <w:szCs w:val="20"/>
          <w:lang w:val="ru-RU"/>
        </w:rPr>
        <w:t>осіб</w:t>
      </w:r>
      <w:proofErr w:type="spellEnd"/>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осіб-підприємців</w:t>
      </w:r>
      <w:proofErr w:type="spellEnd"/>
      <w:r w:rsidRPr="00B279CE">
        <w:rPr>
          <w:rFonts w:ascii="Times New Roman" w:eastAsia="Times New Roman" w:hAnsi="Times New Roman" w:cs="Times New Roman"/>
          <w:b/>
          <w:color w:val="000000"/>
          <w:sz w:val="20"/>
          <w:szCs w:val="20"/>
          <w:lang w:val="ru-RU"/>
        </w:rPr>
        <w:t>).</w:t>
      </w:r>
    </w:p>
    <w:tbl>
      <w:tblPr>
        <w:tblW w:w="9624" w:type="dxa"/>
        <w:tblLayout w:type="fixed"/>
        <w:tblLook w:val="0400"/>
      </w:tblPr>
      <w:tblGrid>
        <w:gridCol w:w="400"/>
        <w:gridCol w:w="9224"/>
      </w:tblGrid>
      <w:tr w:rsidR="000013E7" w:rsidRPr="00B279CE" w:rsidTr="000013E7">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013E7" w:rsidRPr="00B279CE" w:rsidRDefault="000013E7" w:rsidP="000013E7">
            <w:pPr>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Інші документи від Учасника:</w:t>
            </w:r>
          </w:p>
        </w:tc>
      </w:tr>
      <w:tr w:rsidR="000013E7" w:rsidRPr="00B279CE" w:rsidTr="000013E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279CE">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79CE">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w:t>
            </w:r>
            <w:r w:rsidRPr="00B279CE">
              <w:rPr>
                <w:rFonts w:ascii="Times New Roman" w:eastAsia="Times New Roman" w:hAnsi="Times New Roman" w:cs="Times New Roman"/>
                <w:i/>
                <w:color w:val="000000"/>
                <w:sz w:val="20"/>
                <w:szCs w:val="20"/>
              </w:rPr>
              <w:lastRenderedPageBreak/>
              <w:t>характеру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lastRenderedPageBreak/>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2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адреса його </w:t>
            </w:r>
            <w:r w:rsidRPr="00B279CE">
              <w:rPr>
                <w:rFonts w:ascii="Times New Roman" w:eastAsia="Times New Roman" w:hAnsi="Times New Roman" w:cs="Times New Roman"/>
                <w:sz w:val="20"/>
                <w:szCs w:val="20"/>
              </w:rPr>
              <w:t>місця проживання</w:t>
            </w:r>
            <w:r w:rsidRPr="00B279CE">
              <w:rPr>
                <w:rFonts w:ascii="Times New Roman" w:eastAsia="Times New Roman" w:hAnsi="Times New Roman" w:cs="Times New Roman"/>
                <w:color w:val="000000"/>
                <w:sz w:val="20"/>
                <w:szCs w:val="20"/>
              </w:rPr>
              <w:t xml:space="preserve"> та громадянство.</w:t>
            </w:r>
          </w:p>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279CE">
              <w:rPr>
                <w:rFonts w:ascii="Times New Roman" w:eastAsia="Times New Roman" w:hAnsi="Times New Roman" w:cs="Times New Roman"/>
                <w:i/>
                <w:color w:val="000000"/>
                <w:sz w:val="20"/>
                <w:szCs w:val="20"/>
              </w:rPr>
              <w:t>бенефіціарного</w:t>
            </w:r>
            <w:proofErr w:type="spellEnd"/>
            <w:r w:rsidRPr="00B279CE">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contextualSpacing/>
        <w:rPr>
          <w:rFonts w:ascii="Times New Roman" w:hAnsi="Times New Roman" w:cs="Times New Roman"/>
        </w:rPr>
      </w:pPr>
    </w:p>
    <w:p w:rsidR="00577D39" w:rsidRPr="000013E7" w:rsidRDefault="00577D39" w:rsidP="00577D39">
      <w:pPr>
        <w:spacing w:before="240" w:after="0" w:line="240" w:lineRule="auto"/>
        <w:jc w:val="both"/>
        <w:rPr>
          <w:rFonts w:ascii="Times New Roman" w:eastAsia="Times New Roman" w:hAnsi="Times New Roman" w:cs="Times New Roman"/>
          <w:b/>
        </w:rPr>
      </w:pPr>
    </w:p>
    <w:p w:rsidR="00577D39" w:rsidRPr="001C5A6E" w:rsidRDefault="00577D39" w:rsidP="00577D39">
      <w:pPr>
        <w:spacing w:after="0" w:line="240" w:lineRule="auto"/>
        <w:ind w:left="5660" w:firstLine="700"/>
        <w:jc w:val="right"/>
        <w:rPr>
          <w:rFonts w:ascii="Times New Roman" w:eastAsia="Times New Roman" w:hAnsi="Times New Roman" w:cs="Times New Roman"/>
          <w:b/>
          <w:color w:val="000000"/>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spacing w:after="0" w:line="240" w:lineRule="auto"/>
        <w:ind w:right="-1"/>
        <w:jc w:val="center"/>
        <w:rPr>
          <w:rFonts w:ascii="Times New Roman" w:eastAsia="Times New Roman" w:hAnsi="Times New Roman" w:cs="Times New Roman"/>
          <w:b/>
          <w:bCs/>
          <w:i/>
          <w:iCs/>
          <w:lang w:eastAsia="ru-RU"/>
        </w:rPr>
      </w:pPr>
    </w:p>
    <w:p w:rsidR="00577D39" w:rsidRPr="001C5A6E" w:rsidRDefault="00577D39" w:rsidP="00577D39">
      <w:pPr>
        <w:spacing w:after="0" w:line="240" w:lineRule="auto"/>
        <w:jc w:val="center"/>
        <w:rPr>
          <w:rFonts w:ascii="Times New Roman" w:hAnsi="Times New Roman" w:cs="Times New Roman"/>
          <w:lang w:eastAsia="ru-RU"/>
        </w:rPr>
      </w:pPr>
      <w:r w:rsidRPr="001C5A6E">
        <w:rPr>
          <w:rFonts w:ascii="Times New Roman" w:hAnsi="Times New Roman" w:cs="Times New Roman"/>
          <w:b/>
          <w:lang w:eastAsia="ru-RU"/>
        </w:rPr>
        <w:t>ПРОЕКТ ДОГОВОРУ</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b/>
          <w:bCs/>
          <w:lang w:eastAsia="ru-RU"/>
        </w:rPr>
        <w:t xml:space="preserve">        м. Яворів  </w:t>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t xml:space="preserve">                                  «___» ___________</w:t>
      </w:r>
      <w:r w:rsidRPr="001C5A6E">
        <w:rPr>
          <w:rFonts w:ascii="Times New Roman" w:hAnsi="Times New Roman" w:cs="Times New Roman"/>
          <w:lang w:eastAsia="ru-RU"/>
        </w:rPr>
        <w:t>202_ р.</w:t>
      </w:r>
    </w:p>
    <w:p w:rsidR="00577D39" w:rsidRPr="001C5A6E" w:rsidRDefault="00577D39" w:rsidP="00577D39">
      <w:pPr>
        <w:spacing w:after="0" w:line="240" w:lineRule="auto"/>
        <w:jc w:val="both"/>
        <w:rPr>
          <w:rFonts w:ascii="Times New Roman" w:hAnsi="Times New Roman" w:cs="Times New Roman"/>
          <w:lang w:eastAsia="ru-RU"/>
        </w:rPr>
      </w:pPr>
    </w:p>
    <w:p w:rsidR="00577D39" w:rsidRPr="002470D1" w:rsidRDefault="00577D39" w:rsidP="00577D39">
      <w:pPr>
        <w:spacing w:after="0" w:line="240" w:lineRule="auto"/>
        <w:ind w:firstLine="708"/>
        <w:jc w:val="both"/>
        <w:rPr>
          <w:rFonts w:ascii="Times New Roman" w:hAnsi="Times New Roman" w:cs="Times New Roman"/>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 Яворівської міської ради Львівської області,</w:t>
      </w:r>
      <w:r w:rsidRPr="002470D1">
        <w:rPr>
          <w:rFonts w:ascii="Times New Roman" w:hAnsi="Times New Roman" w:cs="Times New Roman"/>
          <w:sz w:val="24"/>
          <w:szCs w:val="24"/>
          <w:lang w:eastAsia="ru-RU"/>
        </w:rPr>
        <w:t xml:space="preserve"> в особі начальника </w:t>
      </w:r>
      <w:proofErr w:type="spellStart"/>
      <w:r w:rsidRPr="002470D1">
        <w:rPr>
          <w:rFonts w:ascii="Times New Roman" w:hAnsi="Times New Roman" w:cs="Times New Roman"/>
          <w:sz w:val="24"/>
          <w:szCs w:val="24"/>
          <w:lang w:eastAsia="ru-RU"/>
        </w:rPr>
        <w:t>Раделицького</w:t>
      </w:r>
      <w:proofErr w:type="spellEnd"/>
      <w:r w:rsidRPr="002470D1">
        <w:rPr>
          <w:rFonts w:ascii="Times New Roman" w:hAnsi="Times New Roman" w:cs="Times New Roman"/>
          <w:sz w:val="24"/>
          <w:szCs w:val="24"/>
          <w:lang w:eastAsia="ru-RU"/>
        </w:rPr>
        <w:t xml:space="preserve"> Богдана Олексійовича, який діє на підставі Положення</w:t>
      </w:r>
      <w:r w:rsidRPr="002470D1">
        <w:rPr>
          <w:rFonts w:ascii="Times New Roman" w:hAnsi="Times New Roman" w:cs="Times New Roman"/>
          <w:b/>
          <w:sz w:val="24"/>
          <w:szCs w:val="24"/>
          <w:lang w:eastAsia="ru-RU"/>
        </w:rPr>
        <w:t>(далі іменований – «Замовник»)</w:t>
      </w:r>
      <w:r w:rsidRPr="002470D1">
        <w:rPr>
          <w:rFonts w:ascii="Times New Roman" w:hAnsi="Times New Roman" w:cs="Times New Roman"/>
          <w:sz w:val="24"/>
          <w:szCs w:val="24"/>
          <w:lang w:eastAsia="ru-RU"/>
        </w:rPr>
        <w:t xml:space="preserve">, з однієї сторони,  та </w:t>
      </w:r>
      <w:r w:rsidRPr="002470D1">
        <w:rPr>
          <w:rFonts w:ascii="Times New Roman" w:hAnsi="Times New Roman" w:cs="Times New Roman"/>
          <w:b/>
          <w:sz w:val="24"/>
          <w:szCs w:val="24"/>
          <w:lang w:eastAsia="ru-RU"/>
        </w:rPr>
        <w:t>______________________________</w:t>
      </w:r>
      <w:r w:rsidRPr="002470D1">
        <w:rPr>
          <w:rFonts w:ascii="Times New Roman" w:hAnsi="Times New Roman" w:cs="Times New Roman"/>
          <w:sz w:val="24"/>
          <w:szCs w:val="24"/>
          <w:lang w:eastAsia="ru-RU"/>
        </w:rPr>
        <w:t>в особі _______________________</w:t>
      </w:r>
      <w:r w:rsidRPr="002470D1">
        <w:rPr>
          <w:rFonts w:ascii="Times New Roman" w:hAnsi="Times New Roman" w:cs="Times New Roman"/>
          <w:b/>
          <w:sz w:val="24"/>
          <w:szCs w:val="24"/>
          <w:lang w:eastAsia="ru-RU"/>
        </w:rPr>
        <w:t>(далі іменований – «Постачальник»)</w:t>
      </w:r>
      <w:r w:rsidRPr="002470D1">
        <w:rPr>
          <w:rFonts w:ascii="Times New Roman" w:hAnsi="Times New Roman" w:cs="Times New Roman"/>
          <w:sz w:val="24"/>
          <w:szCs w:val="24"/>
          <w:lang w:eastAsia="ru-RU"/>
        </w:rPr>
        <w:t xml:space="preserve">, що діє на підставі __________________________________з іншої  сторони </w:t>
      </w:r>
      <w:r w:rsidRPr="002470D1">
        <w:rPr>
          <w:rFonts w:ascii="Times New Roman" w:hAnsi="Times New Roman" w:cs="Times New Roman"/>
          <w:b/>
          <w:sz w:val="24"/>
          <w:szCs w:val="24"/>
          <w:lang w:eastAsia="ru-RU"/>
        </w:rPr>
        <w:t>(далі іменовані кожний окремо «Сторона», разом – «Сторони»),</w:t>
      </w:r>
      <w:r w:rsidRPr="002470D1">
        <w:rPr>
          <w:rFonts w:ascii="Times New Roman" w:hAnsi="Times New Roman" w:cs="Times New Roman"/>
          <w:sz w:val="24"/>
          <w:szCs w:val="24"/>
          <w:lang w:eastAsia="ru-RU"/>
        </w:rPr>
        <w:t xml:space="preserve"> уклали даний Договір (далі – «Договір») наступного змісту і на таких умовах:</w:t>
      </w:r>
    </w:p>
    <w:p w:rsidR="00577D39" w:rsidRPr="002470D1" w:rsidRDefault="00577D39" w:rsidP="00577D39">
      <w:pPr>
        <w:spacing w:after="0" w:line="240" w:lineRule="auto"/>
        <w:jc w:val="both"/>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 Предмет договору</w:t>
      </w:r>
    </w:p>
    <w:p w:rsidR="00577D39" w:rsidRPr="002470D1" w:rsidRDefault="00577D39" w:rsidP="002570DB">
      <w:pPr>
        <w:spacing w:after="0"/>
        <w:rPr>
          <w:rFonts w:ascii="Times New Roman" w:hAnsi="Times New Roman" w:cs="Times New Roman"/>
          <w:color w:val="000000" w:themeColor="text1"/>
          <w:sz w:val="24"/>
          <w:szCs w:val="24"/>
          <w:bdr w:val="none" w:sz="0" w:space="0" w:color="auto" w:frame="1"/>
          <w:lang w:eastAsia="ru-RU"/>
        </w:rPr>
      </w:pPr>
      <w:r w:rsidRPr="002470D1">
        <w:rPr>
          <w:rFonts w:ascii="Times New Roman" w:hAnsi="Times New Roman" w:cs="Times New Roman"/>
          <w:kern w:val="16"/>
          <w:sz w:val="24"/>
          <w:szCs w:val="24"/>
          <w:lang w:eastAsia="ru-RU"/>
        </w:rPr>
        <w:t xml:space="preserve">         1.1. В порядку та на умовах, визначених у цьому Договорі, Поста</w:t>
      </w:r>
      <w:r w:rsidR="000013E7" w:rsidRPr="002470D1">
        <w:rPr>
          <w:rFonts w:ascii="Times New Roman" w:hAnsi="Times New Roman" w:cs="Times New Roman"/>
          <w:kern w:val="16"/>
          <w:sz w:val="24"/>
          <w:szCs w:val="24"/>
          <w:lang w:eastAsia="ru-RU"/>
        </w:rPr>
        <w:t xml:space="preserve">чальник зобов’язується передати  </w:t>
      </w:r>
      <w:r w:rsidRPr="002470D1">
        <w:rPr>
          <w:rFonts w:ascii="Times New Roman" w:hAnsi="Times New Roman" w:cs="Times New Roman"/>
          <w:kern w:val="16"/>
          <w:sz w:val="24"/>
          <w:szCs w:val="24"/>
          <w:lang w:eastAsia="ru-RU"/>
        </w:rPr>
        <w:t xml:space="preserve">у власність Покупця </w:t>
      </w:r>
      <w:r w:rsidR="006A7BE9" w:rsidRPr="002470D1">
        <w:rPr>
          <w:rFonts w:ascii="Times New Roman" w:hAnsi="Times New Roman" w:cs="Times New Roman"/>
          <w:kern w:val="16"/>
          <w:sz w:val="24"/>
          <w:szCs w:val="24"/>
          <w:lang w:eastAsia="ru-RU"/>
        </w:rPr>
        <w:t xml:space="preserve"> </w:t>
      </w:r>
      <w:r w:rsidR="006A7BE9" w:rsidRPr="002470D1">
        <w:rPr>
          <w:rFonts w:ascii="Times New Roman" w:hAnsi="Times New Roman" w:cs="Times New Roman"/>
          <w:sz w:val="24"/>
          <w:szCs w:val="24"/>
          <w:lang w:eastAsia="ru-RU"/>
        </w:rPr>
        <w:t xml:space="preserve">Будівельні матеріали для  ремонту приміщень НД </w:t>
      </w:r>
      <w:proofErr w:type="spellStart"/>
      <w:r w:rsidR="006A7BE9" w:rsidRPr="002470D1">
        <w:rPr>
          <w:rFonts w:ascii="Times New Roman" w:hAnsi="Times New Roman" w:cs="Times New Roman"/>
          <w:sz w:val="24"/>
          <w:szCs w:val="24"/>
          <w:lang w:eastAsia="ru-RU"/>
        </w:rPr>
        <w:t>с.Середкевичі</w:t>
      </w:r>
      <w:proofErr w:type="spellEnd"/>
      <w:r w:rsidR="006A7BE9" w:rsidRPr="002470D1">
        <w:rPr>
          <w:rFonts w:ascii="Times New Roman" w:hAnsi="Times New Roman" w:cs="Times New Roman"/>
          <w:sz w:val="24"/>
          <w:szCs w:val="24"/>
          <w:lang w:eastAsia="ru-RU"/>
        </w:rPr>
        <w:t>,</w:t>
      </w:r>
      <w:r w:rsidR="00B8344D">
        <w:rPr>
          <w:rFonts w:ascii="Times New Roman" w:hAnsi="Times New Roman" w:cs="Times New Roman"/>
          <w:sz w:val="24"/>
          <w:szCs w:val="24"/>
          <w:lang w:eastAsia="ru-RU"/>
        </w:rPr>
        <w:t xml:space="preserve"> </w:t>
      </w:r>
      <w:r w:rsidR="006A7BE9" w:rsidRPr="002470D1">
        <w:rPr>
          <w:rFonts w:ascii="Times New Roman" w:hAnsi="Times New Roman" w:cs="Times New Roman"/>
          <w:sz w:val="24"/>
          <w:szCs w:val="24"/>
          <w:lang w:eastAsia="ru-RU"/>
        </w:rPr>
        <w:t xml:space="preserve"> </w:t>
      </w:r>
      <w:proofErr w:type="spellStart"/>
      <w:r w:rsidR="006A7BE9" w:rsidRPr="002470D1">
        <w:rPr>
          <w:rFonts w:ascii="Times New Roman" w:hAnsi="Times New Roman" w:cs="Times New Roman"/>
          <w:sz w:val="24"/>
          <w:szCs w:val="24"/>
          <w:lang w:eastAsia="ru-RU"/>
        </w:rPr>
        <w:t>с.Смолин</w:t>
      </w:r>
      <w:proofErr w:type="spellEnd"/>
      <w:r w:rsidR="006A7BE9" w:rsidRPr="002470D1">
        <w:rPr>
          <w:rFonts w:ascii="Times New Roman" w:hAnsi="Times New Roman" w:cs="Times New Roman"/>
          <w:sz w:val="24"/>
          <w:szCs w:val="24"/>
          <w:lang w:eastAsia="ru-RU"/>
        </w:rPr>
        <w:t xml:space="preserve"> господарським способом </w:t>
      </w:r>
      <w:r w:rsidR="00841A58">
        <w:rPr>
          <w:rFonts w:ascii="Times New Roman" w:hAnsi="Times New Roman" w:cs="Times New Roman"/>
          <w:color w:val="000000" w:themeColor="text1"/>
          <w:sz w:val="24"/>
          <w:szCs w:val="24"/>
          <w:bdr w:val="none" w:sz="0" w:space="0" w:color="auto" w:frame="1"/>
          <w:lang w:eastAsia="ru-RU"/>
        </w:rPr>
        <w:t>(</w:t>
      </w:r>
      <w:proofErr w:type="spellStart"/>
      <w:r w:rsidR="00841A58">
        <w:rPr>
          <w:rFonts w:ascii="Times New Roman" w:hAnsi="Times New Roman" w:cs="Times New Roman"/>
          <w:color w:val="000000" w:themeColor="text1"/>
          <w:sz w:val="24"/>
          <w:szCs w:val="24"/>
          <w:bdr w:val="none" w:sz="0" w:space="0" w:color="auto" w:frame="1"/>
          <w:lang w:eastAsia="ru-RU"/>
        </w:rPr>
        <w:t>ламінат</w:t>
      </w:r>
      <w:proofErr w:type="spellEnd"/>
      <w:r w:rsidR="00841A58">
        <w:rPr>
          <w:rFonts w:ascii="Times New Roman" w:hAnsi="Times New Roman" w:cs="Times New Roman"/>
          <w:color w:val="000000" w:themeColor="text1"/>
          <w:sz w:val="24"/>
          <w:szCs w:val="24"/>
          <w:bdr w:val="none" w:sz="0" w:space="0" w:color="auto" w:frame="1"/>
          <w:lang w:eastAsia="ru-RU"/>
        </w:rPr>
        <w:t xml:space="preserve"> з підкладом</w:t>
      </w:r>
      <w:r w:rsidR="006A7BE9" w:rsidRPr="002470D1">
        <w:rPr>
          <w:rFonts w:ascii="Times New Roman" w:hAnsi="Times New Roman" w:cs="Times New Roman"/>
          <w:color w:val="000000" w:themeColor="text1"/>
          <w:sz w:val="24"/>
          <w:szCs w:val="24"/>
          <w:bdr w:val="none" w:sz="0" w:space="0" w:color="auto" w:frame="1"/>
          <w:lang w:eastAsia="ru-RU"/>
        </w:rPr>
        <w:t>)</w:t>
      </w:r>
      <w:r w:rsidR="006A7BE9" w:rsidRPr="002470D1">
        <w:rPr>
          <w:rFonts w:ascii="Times New Roman" w:hAnsi="Times New Roman" w:cs="Times New Roman"/>
          <w:sz w:val="24"/>
          <w:szCs w:val="24"/>
          <w:lang w:eastAsia="ru-RU"/>
        </w:rPr>
        <w:t xml:space="preserve"> (згідно специфікації)  </w:t>
      </w:r>
      <w:proofErr w:type="spellStart"/>
      <w:r w:rsidR="006640B8" w:rsidRPr="002470D1">
        <w:rPr>
          <w:rFonts w:ascii="Times New Roman" w:hAnsi="Times New Roman" w:cs="Times New Roman"/>
          <w:sz w:val="24"/>
          <w:szCs w:val="24"/>
          <w:lang w:eastAsia="ru-RU"/>
        </w:rPr>
        <w:lastRenderedPageBreak/>
        <w:t>ДК</w:t>
      </w:r>
      <w:proofErr w:type="spellEnd"/>
      <w:r w:rsidR="006640B8" w:rsidRPr="002470D1">
        <w:rPr>
          <w:rFonts w:ascii="Times New Roman" w:hAnsi="Times New Roman" w:cs="Times New Roman"/>
          <w:sz w:val="24"/>
          <w:szCs w:val="24"/>
          <w:lang w:eastAsia="ru-RU"/>
        </w:rPr>
        <w:t xml:space="preserve"> 021:2015</w:t>
      </w:r>
      <w:r w:rsidR="002570DB">
        <w:rPr>
          <w:rFonts w:ascii="Times New Roman" w:hAnsi="Times New Roman" w:cs="Times New Roman"/>
          <w:sz w:val="24"/>
          <w:szCs w:val="24"/>
          <w:lang w:eastAsia="ru-RU"/>
        </w:rPr>
        <w:t xml:space="preserve"> 44110000-4 Конструкційні матеріали</w:t>
      </w:r>
      <w:r w:rsidRPr="002470D1">
        <w:rPr>
          <w:rFonts w:ascii="Times New Roman" w:eastAsia="Times New Roman" w:hAnsi="Times New Roman" w:cs="Times New Roman"/>
          <w:bCs/>
          <w:color w:val="000000"/>
          <w:spacing w:val="2"/>
          <w:sz w:val="24"/>
          <w:szCs w:val="24"/>
          <w:lang w:eastAsia="ru-RU"/>
        </w:rPr>
        <w:t>,</w:t>
      </w:r>
      <w:r w:rsidRPr="002470D1">
        <w:rPr>
          <w:rFonts w:ascii="Times New Roman" w:eastAsia="Times New Roman" w:hAnsi="Times New Roman" w:cs="Times New Roman"/>
          <w:bCs/>
          <w:color w:val="000000"/>
          <w:spacing w:val="2"/>
          <w:sz w:val="24"/>
          <w:szCs w:val="24"/>
          <w:shd w:val="clear" w:color="auto" w:fill="F5F5F5"/>
          <w:lang w:eastAsia="ru-RU"/>
        </w:rPr>
        <w:t xml:space="preserve"> </w:t>
      </w:r>
      <w:r w:rsidRPr="002470D1">
        <w:rPr>
          <w:rFonts w:ascii="Times New Roman" w:hAnsi="Times New Roman" w:cs="Times New Roman"/>
          <w:kern w:val="16"/>
          <w:sz w:val="24"/>
          <w:szCs w:val="24"/>
          <w:lang w:eastAsia="ru-RU"/>
        </w:rPr>
        <w:t>а Замовник</w:t>
      </w:r>
      <w:r w:rsidR="002570DB">
        <w:rPr>
          <w:rFonts w:ascii="Times New Roman" w:hAnsi="Times New Roman" w:cs="Times New Roman"/>
          <w:kern w:val="16"/>
          <w:sz w:val="24"/>
          <w:szCs w:val="24"/>
          <w:lang w:eastAsia="ru-RU"/>
        </w:rPr>
        <w:t xml:space="preserve"> зобов’язується прийняти у свою </w:t>
      </w:r>
      <w:r w:rsidRPr="002470D1">
        <w:rPr>
          <w:rFonts w:ascii="Times New Roman" w:hAnsi="Times New Roman" w:cs="Times New Roman"/>
          <w:kern w:val="16"/>
          <w:sz w:val="24"/>
          <w:szCs w:val="24"/>
          <w:lang w:eastAsia="ru-RU"/>
        </w:rPr>
        <w:t>власність та оплатити Товар, на умовах, передбачених цим Договором.</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kern w:val="16"/>
          <w:sz w:val="24"/>
          <w:szCs w:val="24"/>
          <w:lang w:eastAsia="ru-RU"/>
        </w:rPr>
        <w:t>1.2. Обсяг Товару може бути зменшено залежно від реального фінансування видатків Замовника.</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ind w:firstLine="567"/>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2. Кількість та якість товару</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2.1. Асортимент, номенклатура, комплектність та кількість Товару, а так само інші відомості про Товар (марка, одиниця вимірювання, характеристика та склад) визначаються у  Технічній Специфікації (Додаток № 1), яка є невід’ємною частиною договору.</w:t>
      </w:r>
    </w:p>
    <w:p w:rsidR="00577D39" w:rsidRPr="002470D1" w:rsidRDefault="00577D39" w:rsidP="00577D39">
      <w:pPr>
        <w:spacing w:after="0" w:line="240" w:lineRule="auto"/>
        <w:ind w:firstLine="567"/>
        <w:jc w:val="both"/>
        <w:rPr>
          <w:rFonts w:ascii="Times New Roman" w:hAnsi="Times New Roman" w:cs="Times New Roman"/>
          <w:bCs/>
          <w:sz w:val="24"/>
          <w:szCs w:val="24"/>
          <w:lang w:eastAsia="ru-RU"/>
        </w:rPr>
      </w:pPr>
      <w:r w:rsidRPr="002470D1">
        <w:rPr>
          <w:rFonts w:ascii="Times New Roman" w:hAnsi="Times New Roman" w:cs="Times New Roman"/>
          <w:sz w:val="24"/>
          <w:szCs w:val="24"/>
          <w:lang w:eastAsia="ru-RU"/>
        </w:rPr>
        <w:t xml:space="preserve">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577D39" w:rsidRPr="002470D1" w:rsidRDefault="00577D39" w:rsidP="0057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sz w:val="24"/>
          <w:szCs w:val="24"/>
          <w:lang w:eastAsia="ru-RU"/>
        </w:rPr>
      </w:pPr>
      <w:r w:rsidRPr="002470D1">
        <w:rPr>
          <w:rFonts w:ascii="Times New Roman" w:eastAsia="Courier New" w:hAnsi="Times New Roman" w:cs="Times New Roman"/>
          <w:sz w:val="24"/>
          <w:szCs w:val="24"/>
          <w:lang w:eastAsia="ru-RU"/>
        </w:rPr>
        <w:t>2.3.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2.4. Замовник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2.5. У разі постачання неякісного чи </w:t>
      </w:r>
      <w:proofErr w:type="spellStart"/>
      <w:r w:rsidRPr="002470D1">
        <w:rPr>
          <w:rFonts w:ascii="Times New Roman" w:hAnsi="Times New Roman" w:cs="Times New Roman"/>
          <w:sz w:val="24"/>
          <w:szCs w:val="24"/>
          <w:lang w:eastAsia="ru-RU"/>
        </w:rPr>
        <w:t>некомплексного</w:t>
      </w:r>
      <w:proofErr w:type="spellEnd"/>
      <w:r w:rsidRPr="002470D1">
        <w:rPr>
          <w:rFonts w:ascii="Times New Roman" w:hAnsi="Times New Roman" w:cs="Times New Roman"/>
          <w:sz w:val="24"/>
          <w:szCs w:val="24"/>
          <w:lang w:eastAsia="ru-RU"/>
        </w:rPr>
        <w:t xml:space="preserve">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p>
    <w:p w:rsidR="00577D39" w:rsidRPr="002470D1" w:rsidRDefault="00577D39" w:rsidP="00577D39">
      <w:pPr>
        <w:spacing w:after="0" w:line="240" w:lineRule="auto"/>
        <w:ind w:firstLine="567"/>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3. Гарантійні зобов’язання</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3.1. Постачальник гарантує якість та відповідність Товару, що постачається, чинним нормативно-правовим актам України та відповідає перед Замовником за всіма гарантійними зобов'язаннями на весь період строку дії гарантії.</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2470D1">
        <w:rPr>
          <w:rFonts w:ascii="Times New Roman" w:hAnsi="Times New Roman" w:cs="Times New Roman"/>
          <w:sz w:val="24"/>
          <w:szCs w:val="24"/>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577D39" w:rsidRPr="002470D1" w:rsidRDefault="00577D39" w:rsidP="00577D39">
      <w:pPr>
        <w:tabs>
          <w:tab w:val="left" w:pos="0"/>
        </w:tabs>
        <w:spacing w:after="0" w:line="240" w:lineRule="auto"/>
        <w:ind w:firstLine="567"/>
        <w:jc w:val="both"/>
        <w:outlineLvl w:val="0"/>
        <w:rPr>
          <w:rFonts w:ascii="Times New Roman" w:hAnsi="Times New Roman" w:cs="Times New Roman"/>
          <w:sz w:val="24"/>
          <w:szCs w:val="24"/>
          <w:lang w:eastAsia="ru-RU"/>
        </w:rPr>
      </w:pPr>
      <w:r w:rsidRPr="002470D1">
        <w:rPr>
          <w:rFonts w:ascii="Times New Roman" w:hAnsi="Times New Roman" w:cs="Times New Roman"/>
          <w:sz w:val="24"/>
          <w:szCs w:val="24"/>
          <w:lang w:eastAsia="ar-SA"/>
        </w:rPr>
        <w:t>3.3. Постачальник гарантує, що Товар буде відповідати вимогам охорони праці, екології та пожежної безпеки.</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4. Ціна договору</w:t>
      </w:r>
    </w:p>
    <w:p w:rsidR="00577D39" w:rsidRPr="002470D1" w:rsidRDefault="00577D39" w:rsidP="00577D39">
      <w:pPr>
        <w:tabs>
          <w:tab w:val="left" w:pos="567"/>
        </w:tabs>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4.1. Загальна сума Договору складає__________________</w:t>
      </w:r>
      <w:r w:rsidRPr="002470D1">
        <w:rPr>
          <w:rFonts w:ascii="Times New Roman" w:hAnsi="Times New Roman" w:cs="Times New Roman"/>
          <w:b/>
          <w:sz w:val="24"/>
          <w:szCs w:val="24"/>
          <w:lang w:eastAsia="ru-RU"/>
        </w:rPr>
        <w:t xml:space="preserve">_______________________________ </w:t>
      </w:r>
      <w:r w:rsidRPr="002470D1">
        <w:rPr>
          <w:rFonts w:ascii="Times New Roman" w:hAnsi="Times New Roman" w:cs="Times New Roman"/>
          <w:sz w:val="24"/>
          <w:szCs w:val="24"/>
          <w:lang w:eastAsia="ru-RU"/>
        </w:rPr>
        <w:t>грн. (_________________________ грн. ____ коп.), в тому числі ПДВ __________________ (або без ПДВ).</w:t>
      </w:r>
    </w:p>
    <w:p w:rsidR="00577D39" w:rsidRPr="002470D1" w:rsidRDefault="00577D39" w:rsidP="00577D39">
      <w:pPr>
        <w:spacing w:after="0" w:line="240" w:lineRule="auto"/>
        <w:ind w:right="-144"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4.3. Ціну договору може бути зменшено залежно від реального фінансування видатків.</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4.4. Покращення якості предмета закупівлі не є підставою для збільшення суми, визначеної в Договорі.</w:t>
      </w: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5. Порядок здійснення оплати</w:t>
      </w:r>
    </w:p>
    <w:p w:rsidR="00577D39" w:rsidRPr="002470D1" w:rsidRDefault="00577D39" w:rsidP="00577D39">
      <w:pPr>
        <w:widowControl w:val="0"/>
        <w:spacing w:after="0" w:line="240" w:lineRule="auto"/>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5.1.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10 банківських днів з дати прийняття товару Замовником згідно накладної.</w:t>
      </w:r>
    </w:p>
    <w:p w:rsidR="00577D39" w:rsidRPr="002470D1" w:rsidRDefault="00577D39" w:rsidP="00577D39">
      <w:pPr>
        <w:spacing w:after="0" w:line="240" w:lineRule="auto"/>
        <w:ind w:right="-144" w:firstLine="708"/>
        <w:jc w:val="both"/>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6. Поставка товарів </w:t>
      </w:r>
    </w:p>
    <w:p w:rsidR="00577D39" w:rsidRPr="002470D1" w:rsidRDefault="00577D39" w:rsidP="00577D39">
      <w:pPr>
        <w:spacing w:after="0" w:line="240" w:lineRule="auto"/>
        <w:ind w:firstLine="540"/>
        <w:jc w:val="both"/>
        <w:rPr>
          <w:rFonts w:ascii="Times New Roman" w:hAnsi="Times New Roman" w:cs="Times New Roman"/>
          <w:b/>
          <w:sz w:val="24"/>
          <w:szCs w:val="24"/>
          <w:lang w:eastAsia="ru-RU"/>
        </w:rPr>
      </w:pPr>
      <w:r w:rsidRPr="002470D1">
        <w:rPr>
          <w:rFonts w:ascii="Times New Roman" w:hAnsi="Times New Roman" w:cs="Times New Roman"/>
          <w:sz w:val="24"/>
          <w:szCs w:val="24"/>
          <w:lang w:eastAsia="ru-RU"/>
        </w:rPr>
        <w:lastRenderedPageBreak/>
        <w:t xml:space="preserve">6.1. Строк поставки товару: </w:t>
      </w:r>
      <w:r w:rsidR="000B5CE4" w:rsidRPr="002470D1">
        <w:rPr>
          <w:rFonts w:ascii="Times New Roman" w:hAnsi="Times New Roman" w:cs="Times New Roman"/>
          <w:b/>
          <w:sz w:val="24"/>
          <w:szCs w:val="24"/>
          <w:lang w:eastAsia="ru-RU"/>
        </w:rPr>
        <w:t>до 2</w:t>
      </w:r>
      <w:r w:rsidR="003B5E44" w:rsidRPr="002470D1">
        <w:rPr>
          <w:rFonts w:ascii="Times New Roman" w:hAnsi="Times New Roman" w:cs="Times New Roman"/>
          <w:b/>
          <w:sz w:val="24"/>
          <w:szCs w:val="24"/>
          <w:lang w:eastAsia="ru-RU"/>
        </w:rPr>
        <w:t>2</w:t>
      </w:r>
      <w:r w:rsidRPr="002470D1">
        <w:rPr>
          <w:rFonts w:ascii="Times New Roman" w:hAnsi="Times New Roman" w:cs="Times New Roman"/>
          <w:b/>
          <w:sz w:val="24"/>
          <w:szCs w:val="24"/>
          <w:lang w:eastAsia="ru-RU"/>
        </w:rPr>
        <w:t>.12.2022р</w:t>
      </w:r>
      <w:r w:rsidRPr="002470D1">
        <w:rPr>
          <w:rFonts w:ascii="Times New Roman" w:hAnsi="Times New Roman" w:cs="Times New Roman"/>
          <w:sz w:val="24"/>
          <w:szCs w:val="24"/>
          <w:lang w:eastAsia="ru-RU"/>
        </w:rPr>
        <w:t xml:space="preserve">. Поставка товару проводиться </w:t>
      </w:r>
      <w:r w:rsidRPr="002470D1">
        <w:rPr>
          <w:rFonts w:ascii="Times New Roman" w:hAnsi="Times New Roman" w:cs="Times New Roman"/>
          <w:b/>
          <w:sz w:val="24"/>
          <w:szCs w:val="24"/>
          <w:lang w:eastAsia="ru-RU"/>
        </w:rPr>
        <w:t>за умови попереднього узгодження Сторонами дати та часу поставки.</w:t>
      </w:r>
    </w:p>
    <w:p w:rsidR="00E44AE5" w:rsidRPr="002470D1" w:rsidRDefault="00577D39" w:rsidP="00577D39">
      <w:pPr>
        <w:spacing w:after="200" w:line="276" w:lineRule="auto"/>
        <w:contextualSpacing/>
        <w:jc w:val="both"/>
        <w:rPr>
          <w:rFonts w:ascii="Times New Roman" w:eastAsia="Times New Roman" w:hAnsi="Times New Roman" w:cs="Times New Roman"/>
          <w:sz w:val="24"/>
          <w:szCs w:val="24"/>
          <w:lang w:val="ru-RU" w:eastAsia="en-US"/>
        </w:rPr>
      </w:pPr>
      <w:r w:rsidRPr="002470D1">
        <w:rPr>
          <w:rFonts w:ascii="Times New Roman" w:eastAsia="Times New Roman" w:hAnsi="Times New Roman" w:cs="Times New Roman"/>
          <w:sz w:val="24"/>
          <w:szCs w:val="24"/>
          <w:lang w:val="ru-RU" w:eastAsia="en-US"/>
        </w:rPr>
        <w:t xml:space="preserve">6.2. </w:t>
      </w:r>
      <w:proofErr w:type="spellStart"/>
      <w:r w:rsidRPr="002470D1">
        <w:rPr>
          <w:rFonts w:ascii="Times New Roman" w:eastAsia="Times New Roman" w:hAnsi="Times New Roman" w:cs="Times New Roman"/>
          <w:sz w:val="24"/>
          <w:szCs w:val="24"/>
          <w:lang w:val="ru-RU" w:eastAsia="en-US"/>
        </w:rPr>
        <w:t>Місце</w:t>
      </w:r>
      <w:proofErr w:type="spellEnd"/>
      <w:r w:rsidRPr="002470D1">
        <w:rPr>
          <w:rFonts w:ascii="Times New Roman" w:eastAsia="Times New Roman" w:hAnsi="Times New Roman" w:cs="Times New Roman"/>
          <w:sz w:val="24"/>
          <w:szCs w:val="24"/>
          <w:lang w:val="ru-RU" w:eastAsia="en-US"/>
        </w:rPr>
        <w:t xml:space="preserve"> поставки (</w:t>
      </w:r>
      <w:proofErr w:type="spellStart"/>
      <w:r w:rsidRPr="002470D1">
        <w:rPr>
          <w:rFonts w:ascii="Times New Roman" w:eastAsia="Times New Roman" w:hAnsi="Times New Roman" w:cs="Times New Roman"/>
          <w:sz w:val="24"/>
          <w:szCs w:val="24"/>
          <w:lang w:val="ru-RU" w:eastAsia="en-US"/>
        </w:rPr>
        <w:t>передачі</w:t>
      </w:r>
      <w:proofErr w:type="spellEnd"/>
      <w:r w:rsidRPr="002470D1">
        <w:rPr>
          <w:rFonts w:ascii="Times New Roman" w:eastAsia="Times New Roman" w:hAnsi="Times New Roman" w:cs="Times New Roman"/>
          <w:sz w:val="24"/>
          <w:szCs w:val="24"/>
          <w:lang w:val="ru-RU" w:eastAsia="en-US"/>
        </w:rPr>
        <w:t xml:space="preserve">) </w:t>
      </w:r>
      <w:proofErr w:type="spellStart"/>
      <w:r w:rsidRPr="002470D1">
        <w:rPr>
          <w:rFonts w:ascii="Times New Roman" w:eastAsia="Times New Roman" w:hAnsi="Times New Roman" w:cs="Times New Roman"/>
          <w:sz w:val="24"/>
          <w:szCs w:val="24"/>
          <w:lang w:val="ru-RU" w:eastAsia="en-US"/>
        </w:rPr>
        <w:t>товарів:</w:t>
      </w:r>
      <w:r w:rsidR="00411816" w:rsidRPr="002470D1">
        <w:rPr>
          <w:rFonts w:ascii="Times New Roman" w:eastAsia="Times New Roman" w:hAnsi="Times New Roman" w:cs="Times New Roman"/>
          <w:sz w:val="24"/>
          <w:szCs w:val="24"/>
          <w:lang w:val="ru-RU" w:eastAsia="en-US"/>
        </w:rPr>
        <w:t>Львівська</w:t>
      </w:r>
      <w:proofErr w:type="spellEnd"/>
      <w:r w:rsidR="00411816" w:rsidRPr="002470D1">
        <w:rPr>
          <w:rFonts w:ascii="Times New Roman" w:eastAsia="Times New Roman" w:hAnsi="Times New Roman" w:cs="Times New Roman"/>
          <w:sz w:val="24"/>
          <w:szCs w:val="24"/>
          <w:lang w:val="ru-RU" w:eastAsia="en-US"/>
        </w:rPr>
        <w:t xml:space="preserve"> </w:t>
      </w:r>
      <w:proofErr w:type="spellStart"/>
      <w:r w:rsidR="00411816" w:rsidRPr="002470D1">
        <w:rPr>
          <w:rFonts w:ascii="Times New Roman" w:eastAsia="Times New Roman" w:hAnsi="Times New Roman" w:cs="Times New Roman"/>
          <w:sz w:val="24"/>
          <w:szCs w:val="24"/>
          <w:lang w:val="ru-RU" w:eastAsia="en-US"/>
        </w:rPr>
        <w:t>обл.,Яворівський</w:t>
      </w:r>
      <w:proofErr w:type="spellEnd"/>
      <w:r w:rsidR="00411816" w:rsidRPr="002470D1">
        <w:rPr>
          <w:rFonts w:ascii="Times New Roman" w:eastAsia="Times New Roman" w:hAnsi="Times New Roman" w:cs="Times New Roman"/>
          <w:sz w:val="24"/>
          <w:szCs w:val="24"/>
          <w:lang w:val="ru-RU" w:eastAsia="en-US"/>
        </w:rPr>
        <w:t xml:space="preserve"> район, </w:t>
      </w:r>
      <w:proofErr w:type="spellStart"/>
      <w:r w:rsidR="00411816" w:rsidRPr="002470D1">
        <w:rPr>
          <w:rFonts w:ascii="Times New Roman" w:eastAsia="Times New Roman" w:hAnsi="Times New Roman" w:cs="Times New Roman"/>
          <w:sz w:val="24"/>
          <w:szCs w:val="24"/>
          <w:lang w:val="ru-RU" w:eastAsia="en-US"/>
        </w:rPr>
        <w:t>с</w:t>
      </w:r>
      <w:proofErr w:type="gramStart"/>
      <w:r w:rsidR="00411816" w:rsidRPr="002470D1">
        <w:rPr>
          <w:rFonts w:ascii="Times New Roman" w:eastAsia="Times New Roman" w:hAnsi="Times New Roman" w:cs="Times New Roman"/>
          <w:sz w:val="24"/>
          <w:szCs w:val="24"/>
          <w:lang w:val="ru-RU" w:eastAsia="en-US"/>
        </w:rPr>
        <w:t>.С</w:t>
      </w:r>
      <w:proofErr w:type="gramEnd"/>
      <w:r w:rsidR="00411816" w:rsidRPr="002470D1">
        <w:rPr>
          <w:rFonts w:ascii="Times New Roman" w:eastAsia="Times New Roman" w:hAnsi="Times New Roman" w:cs="Times New Roman"/>
          <w:sz w:val="24"/>
          <w:szCs w:val="24"/>
          <w:lang w:val="ru-RU" w:eastAsia="en-US"/>
        </w:rPr>
        <w:t>ередкевичі</w:t>
      </w:r>
      <w:proofErr w:type="spellEnd"/>
      <w:r w:rsidR="00411816" w:rsidRPr="002470D1">
        <w:rPr>
          <w:rFonts w:ascii="Times New Roman" w:eastAsia="Times New Roman" w:hAnsi="Times New Roman" w:cs="Times New Roman"/>
          <w:sz w:val="24"/>
          <w:szCs w:val="24"/>
          <w:lang w:val="ru-RU" w:eastAsia="en-US"/>
        </w:rPr>
        <w:t>, с.Смолин</w:t>
      </w:r>
    </w:p>
    <w:p w:rsidR="00577D39" w:rsidRPr="002470D1" w:rsidRDefault="00E44AE5" w:rsidP="00577D39">
      <w:pPr>
        <w:spacing w:after="200" w:line="276" w:lineRule="auto"/>
        <w:contextualSpacing/>
        <w:jc w:val="both"/>
        <w:rPr>
          <w:rFonts w:ascii="Times New Roman" w:eastAsia="Times New Roman" w:hAnsi="Times New Roman" w:cs="Times New Roman"/>
          <w:sz w:val="24"/>
          <w:szCs w:val="24"/>
          <w:lang w:val="ru-RU" w:eastAsia="en-US"/>
        </w:rPr>
      </w:pPr>
      <w:r w:rsidRPr="002470D1">
        <w:rPr>
          <w:rFonts w:ascii="Times New Roman" w:eastAsia="Times New Roman" w:hAnsi="Times New Roman" w:cs="Times New Roman"/>
          <w:sz w:val="24"/>
          <w:szCs w:val="24"/>
          <w:lang w:val="ru-RU" w:eastAsia="en-US"/>
        </w:rPr>
        <w:t xml:space="preserve"> </w:t>
      </w:r>
      <w:r w:rsidR="00577D39" w:rsidRPr="002470D1">
        <w:rPr>
          <w:rFonts w:ascii="Times New Roman" w:eastAsia="Times New Roman" w:hAnsi="Times New Roman" w:cs="Times New Roman"/>
          <w:sz w:val="24"/>
          <w:szCs w:val="24"/>
          <w:lang w:val="ru-RU" w:eastAsia="en-US"/>
        </w:rPr>
        <w:t xml:space="preserve">6.3. </w:t>
      </w:r>
      <w:proofErr w:type="spellStart"/>
      <w:r w:rsidR="00577D39" w:rsidRPr="002470D1">
        <w:rPr>
          <w:rFonts w:ascii="Times New Roman" w:eastAsia="Times New Roman" w:hAnsi="Times New Roman" w:cs="Times New Roman"/>
          <w:sz w:val="24"/>
          <w:szCs w:val="24"/>
          <w:lang w:val="ru-RU" w:eastAsia="en-US"/>
        </w:rPr>
        <w:t>Постачальник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забезпечує</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таке</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пакування</w:t>
      </w:r>
      <w:proofErr w:type="spellEnd"/>
      <w:r w:rsidR="00577D39" w:rsidRPr="002470D1">
        <w:rPr>
          <w:rFonts w:ascii="Times New Roman" w:eastAsia="Times New Roman" w:hAnsi="Times New Roman" w:cs="Times New Roman"/>
          <w:sz w:val="24"/>
          <w:szCs w:val="24"/>
          <w:lang w:val="ru-RU" w:eastAsia="en-US"/>
        </w:rPr>
        <w:t xml:space="preserve"> товару, яке </w:t>
      </w:r>
      <w:proofErr w:type="spellStart"/>
      <w:r w:rsidR="00577D39" w:rsidRPr="002470D1">
        <w:rPr>
          <w:rFonts w:ascii="Times New Roman" w:eastAsia="Times New Roman" w:hAnsi="Times New Roman" w:cs="Times New Roman"/>
          <w:sz w:val="24"/>
          <w:szCs w:val="24"/>
          <w:lang w:val="ru-RU" w:eastAsia="en-US"/>
        </w:rPr>
        <w:t>необхідне</w:t>
      </w:r>
      <w:proofErr w:type="spellEnd"/>
      <w:r w:rsidR="00577D39" w:rsidRPr="002470D1">
        <w:rPr>
          <w:rFonts w:ascii="Times New Roman" w:eastAsia="Times New Roman" w:hAnsi="Times New Roman" w:cs="Times New Roman"/>
          <w:sz w:val="24"/>
          <w:szCs w:val="24"/>
          <w:lang w:val="ru-RU" w:eastAsia="en-US"/>
        </w:rPr>
        <w:t xml:space="preserve"> для </w:t>
      </w:r>
      <w:proofErr w:type="spellStart"/>
      <w:r w:rsidR="00577D39" w:rsidRPr="002470D1">
        <w:rPr>
          <w:rFonts w:ascii="Times New Roman" w:eastAsia="Times New Roman" w:hAnsi="Times New Roman" w:cs="Times New Roman"/>
          <w:sz w:val="24"/>
          <w:szCs w:val="24"/>
          <w:lang w:val="ru-RU" w:eastAsia="en-US"/>
        </w:rPr>
        <w:t>запобігання</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його</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пошкодженню</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або</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псуванню</w:t>
      </w:r>
      <w:proofErr w:type="spellEnd"/>
      <w:r w:rsidR="00577D39" w:rsidRPr="002470D1">
        <w:rPr>
          <w:rFonts w:ascii="Times New Roman" w:eastAsia="Times New Roman" w:hAnsi="Times New Roman" w:cs="Times New Roman"/>
          <w:sz w:val="24"/>
          <w:szCs w:val="24"/>
          <w:lang w:val="ru-RU" w:eastAsia="en-US"/>
        </w:rPr>
        <w:t xml:space="preserve"> </w:t>
      </w:r>
      <w:proofErr w:type="spellStart"/>
      <w:proofErr w:type="gramStart"/>
      <w:r w:rsidR="00577D39" w:rsidRPr="002470D1">
        <w:rPr>
          <w:rFonts w:ascii="Times New Roman" w:eastAsia="Times New Roman" w:hAnsi="Times New Roman" w:cs="Times New Roman"/>
          <w:sz w:val="24"/>
          <w:szCs w:val="24"/>
          <w:lang w:val="ru-RU" w:eastAsia="en-US"/>
        </w:rPr>
        <w:t>п</w:t>
      </w:r>
      <w:proofErr w:type="gramEnd"/>
      <w:r w:rsidR="00577D39" w:rsidRPr="002470D1">
        <w:rPr>
          <w:rFonts w:ascii="Times New Roman" w:eastAsia="Times New Roman" w:hAnsi="Times New Roman" w:cs="Times New Roman"/>
          <w:sz w:val="24"/>
          <w:szCs w:val="24"/>
          <w:lang w:val="ru-RU" w:eastAsia="en-US"/>
        </w:rPr>
        <w:t>ід</w:t>
      </w:r>
      <w:proofErr w:type="spellEnd"/>
      <w:r w:rsidR="00577D39" w:rsidRPr="002470D1">
        <w:rPr>
          <w:rFonts w:ascii="Times New Roman" w:eastAsia="Times New Roman" w:hAnsi="Times New Roman" w:cs="Times New Roman"/>
          <w:sz w:val="24"/>
          <w:szCs w:val="24"/>
          <w:lang w:val="ru-RU" w:eastAsia="en-US"/>
        </w:rPr>
        <w:t xml:space="preserve"> час </w:t>
      </w:r>
      <w:proofErr w:type="spellStart"/>
      <w:r w:rsidR="00577D39" w:rsidRPr="002470D1">
        <w:rPr>
          <w:rFonts w:ascii="Times New Roman" w:eastAsia="Times New Roman" w:hAnsi="Times New Roman" w:cs="Times New Roman"/>
          <w:sz w:val="24"/>
          <w:szCs w:val="24"/>
          <w:lang w:val="ru-RU" w:eastAsia="en-US"/>
        </w:rPr>
        <w:t>транспортування</w:t>
      </w:r>
      <w:proofErr w:type="spellEnd"/>
      <w:r w:rsidR="00577D39" w:rsidRPr="002470D1">
        <w:rPr>
          <w:rFonts w:ascii="Times New Roman" w:eastAsia="Times New Roman" w:hAnsi="Times New Roman" w:cs="Times New Roman"/>
          <w:sz w:val="24"/>
          <w:szCs w:val="24"/>
          <w:lang w:val="ru-RU" w:eastAsia="en-US"/>
        </w:rPr>
        <w:t xml:space="preserve"> до </w:t>
      </w:r>
      <w:proofErr w:type="spellStart"/>
      <w:r w:rsidR="00577D39" w:rsidRPr="002470D1">
        <w:rPr>
          <w:rFonts w:ascii="Times New Roman" w:eastAsia="Times New Roman" w:hAnsi="Times New Roman" w:cs="Times New Roman"/>
          <w:sz w:val="24"/>
          <w:szCs w:val="24"/>
          <w:lang w:val="ru-RU" w:eastAsia="en-US"/>
        </w:rPr>
        <w:t>місця</w:t>
      </w:r>
      <w:proofErr w:type="spellEnd"/>
      <w:r w:rsidR="00577D39" w:rsidRPr="002470D1">
        <w:rPr>
          <w:rFonts w:ascii="Times New Roman" w:eastAsia="Times New Roman" w:hAnsi="Times New Roman" w:cs="Times New Roman"/>
          <w:sz w:val="24"/>
          <w:szCs w:val="24"/>
          <w:lang w:val="ru-RU" w:eastAsia="en-US"/>
        </w:rPr>
        <w:t xml:space="preserve"> поставки. </w:t>
      </w:r>
      <w:proofErr w:type="spellStart"/>
      <w:r w:rsidR="00577D39" w:rsidRPr="002470D1">
        <w:rPr>
          <w:rFonts w:ascii="Times New Roman" w:eastAsia="Times New Roman" w:hAnsi="Times New Roman" w:cs="Times New Roman"/>
          <w:sz w:val="24"/>
          <w:szCs w:val="24"/>
          <w:lang w:val="ru-RU" w:eastAsia="en-US"/>
        </w:rPr>
        <w:t>Постачальник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несе</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відповідальність</w:t>
      </w:r>
      <w:proofErr w:type="spellEnd"/>
      <w:r w:rsidR="00577D39" w:rsidRPr="002470D1">
        <w:rPr>
          <w:rFonts w:ascii="Times New Roman" w:eastAsia="Times New Roman" w:hAnsi="Times New Roman" w:cs="Times New Roman"/>
          <w:sz w:val="24"/>
          <w:szCs w:val="24"/>
          <w:lang w:val="ru-RU" w:eastAsia="en-US"/>
        </w:rPr>
        <w:t xml:space="preserve"> за </w:t>
      </w:r>
      <w:proofErr w:type="spellStart"/>
      <w:r w:rsidR="00577D39" w:rsidRPr="002470D1">
        <w:rPr>
          <w:rFonts w:ascii="Times New Roman" w:eastAsia="Times New Roman" w:hAnsi="Times New Roman" w:cs="Times New Roman"/>
          <w:sz w:val="24"/>
          <w:szCs w:val="24"/>
          <w:lang w:val="ru-RU" w:eastAsia="en-US"/>
        </w:rPr>
        <w:t>пошкодження</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товарів</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внаслідок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транспортування</w:t>
      </w:r>
      <w:proofErr w:type="spellEnd"/>
      <w:r w:rsidR="00577D39" w:rsidRPr="002470D1">
        <w:rPr>
          <w:rFonts w:ascii="Times New Roman" w:eastAsia="Times New Roman" w:hAnsi="Times New Roman" w:cs="Times New Roman"/>
          <w:sz w:val="24"/>
          <w:szCs w:val="24"/>
          <w:lang w:val="ru-RU" w:eastAsia="en-US"/>
        </w:rPr>
        <w:t xml:space="preserve"> </w:t>
      </w:r>
      <w:proofErr w:type="gramStart"/>
      <w:r w:rsidR="00577D39" w:rsidRPr="002470D1">
        <w:rPr>
          <w:rFonts w:ascii="Times New Roman" w:eastAsia="Times New Roman" w:hAnsi="Times New Roman" w:cs="Times New Roman"/>
          <w:sz w:val="24"/>
          <w:szCs w:val="24"/>
          <w:lang w:val="ru-RU" w:eastAsia="en-US"/>
        </w:rPr>
        <w:t>до</w:t>
      </w:r>
      <w:proofErr w:type="gramEnd"/>
      <w:r w:rsidR="00577D39" w:rsidRPr="002470D1">
        <w:rPr>
          <w:rFonts w:ascii="Times New Roman" w:eastAsia="Times New Roman" w:hAnsi="Times New Roman" w:cs="Times New Roman"/>
          <w:sz w:val="24"/>
          <w:szCs w:val="24"/>
          <w:lang w:val="ru-RU" w:eastAsia="en-US"/>
        </w:rPr>
        <w:t xml:space="preserve"> </w:t>
      </w:r>
      <w:proofErr w:type="gramStart"/>
      <w:r w:rsidR="00577D39" w:rsidRPr="002470D1">
        <w:rPr>
          <w:rFonts w:ascii="Times New Roman" w:eastAsia="Times New Roman" w:hAnsi="Times New Roman" w:cs="Times New Roman"/>
          <w:sz w:val="24"/>
          <w:szCs w:val="24"/>
          <w:lang w:val="ru-RU" w:eastAsia="en-US"/>
        </w:rPr>
        <w:t>моменту</w:t>
      </w:r>
      <w:proofErr w:type="gram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передачі</w:t>
      </w:r>
      <w:proofErr w:type="spellEnd"/>
      <w:r w:rsidR="00577D39" w:rsidRPr="002470D1">
        <w:rPr>
          <w:rFonts w:ascii="Times New Roman" w:eastAsia="Times New Roman" w:hAnsi="Times New Roman" w:cs="Times New Roman"/>
          <w:sz w:val="24"/>
          <w:szCs w:val="24"/>
          <w:lang w:val="ru-RU" w:eastAsia="en-US"/>
        </w:rPr>
        <w:t xml:space="preserve"> товару </w:t>
      </w:r>
      <w:proofErr w:type="spellStart"/>
      <w:r w:rsidR="00577D39" w:rsidRPr="002470D1">
        <w:rPr>
          <w:rFonts w:ascii="Times New Roman" w:eastAsia="Times New Roman" w:hAnsi="Times New Roman" w:cs="Times New Roman"/>
          <w:sz w:val="24"/>
          <w:szCs w:val="24"/>
          <w:lang w:val="ru-RU" w:eastAsia="en-US"/>
        </w:rPr>
        <w:t>Замовнику</w:t>
      </w:r>
      <w:proofErr w:type="spellEnd"/>
      <w:r w:rsidR="00577D39" w:rsidRPr="002470D1">
        <w:rPr>
          <w:rFonts w:ascii="Times New Roman" w:eastAsia="Times New Roman" w:hAnsi="Times New Roman" w:cs="Times New Roman"/>
          <w:sz w:val="24"/>
          <w:szCs w:val="24"/>
          <w:lang w:val="ru-RU" w:eastAsia="en-US"/>
        </w:rPr>
        <w:t xml:space="preserve">. </w:t>
      </w:r>
    </w:p>
    <w:p w:rsidR="00577D39" w:rsidRPr="002470D1" w:rsidRDefault="00577D39" w:rsidP="0057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sz w:val="24"/>
          <w:szCs w:val="24"/>
          <w:lang w:eastAsia="ru-RU"/>
        </w:rPr>
      </w:pPr>
      <w:r w:rsidRPr="002470D1">
        <w:rPr>
          <w:rFonts w:ascii="Times New Roman" w:eastAsia="Courier New" w:hAnsi="Times New Roman" w:cs="Times New Roman"/>
          <w:sz w:val="24"/>
          <w:szCs w:val="24"/>
          <w:lang w:eastAsia="ru-RU"/>
        </w:rPr>
        <w:t>6.4. У випадку невідповідності товару вказаним у розділі 2 цього договору показникам якості, Замовник має право не прийняти його. Замовник 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6.5. Водій транспорту та/або особи, що супроводжують товар в дорозі, виконують вантажно-розвантажувальні роботи у присутності представника (штатного працівника) Постачальника.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6.6. Постачальник разом із товаром надає Замовнику накладну, із зазначенням повної назви товару, упакування та інше. За якість продукції Постачальник відповідає до кінця її використання.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6.7. У разі виявлення явних недоліків при прийомі товару, Сторонами складається відповідний акт, на підставі якого Замовник пред’являє претензію Постачальнику.</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7. Права та обов'язки сторін</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 Замовник зобов'язаний:</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7.1.1. Своєчасно та в повному обсязі сплачувати за поставлені товари;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7.1.2. Приймати поставлені товари, згідно з накладними документами;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7.1.3. Погоджувати місце поставки Товару.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 Замовник має право: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календарних днів та проводить остаточні розрахунки за фактично наданий товар  протягом 5 робочих днів з дня розірвання договору;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7.2.2. Зменшувати обсяг закупівлі товарів та загальну вартість цього Договору залежно від реального фінансування видатків;</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7.3. Постачальник зобов'язаний:</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7.3.1. Забезпечити поставку товарів у строки, визначені Замовником;</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Замовником.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7.3.3. Забезпечити </w:t>
      </w:r>
      <w:r w:rsidRPr="002470D1">
        <w:rPr>
          <w:rFonts w:ascii="Times New Roman" w:hAnsi="Times New Roman" w:cs="Times New Roman"/>
          <w:bCs/>
          <w:sz w:val="24"/>
          <w:szCs w:val="24"/>
          <w:lang w:eastAsia="ru-RU"/>
        </w:rPr>
        <w:t xml:space="preserve">безкоштовний </w:t>
      </w:r>
      <w:r w:rsidRPr="002470D1">
        <w:rPr>
          <w:rFonts w:ascii="Times New Roman" w:hAnsi="Times New Roman" w:cs="Times New Roman"/>
          <w:sz w:val="24"/>
          <w:szCs w:val="24"/>
          <w:lang w:eastAsia="ru-RU"/>
        </w:rPr>
        <w:t>гарантійний ремонт товару протягом гарантійного строку.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 Постачальник має право: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7.4.1. Своєчасно та в повному обсязі отримувати плату за поставлені товари;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7.4.2. На дострокову поставку товарів за письмовим погодженням Замовника.</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8. Відповідальність сторін</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lastRenderedPageBreak/>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w:t>
      </w:r>
      <w:proofErr w:type="spellStart"/>
      <w:r w:rsidRPr="002470D1">
        <w:rPr>
          <w:rFonts w:ascii="Times New Roman" w:hAnsi="Times New Roman" w:cs="Times New Roman"/>
          <w:sz w:val="24"/>
          <w:szCs w:val="24"/>
          <w:lang w:eastAsia="ru-RU"/>
        </w:rPr>
        <w:t>прострочки</w:t>
      </w:r>
      <w:proofErr w:type="spellEnd"/>
      <w:r w:rsidRPr="002470D1">
        <w:rPr>
          <w:rFonts w:ascii="Times New Roman" w:hAnsi="Times New Roman" w:cs="Times New Roman"/>
          <w:sz w:val="24"/>
          <w:szCs w:val="24"/>
          <w:lang w:eastAsia="ru-RU"/>
        </w:rPr>
        <w:t>.</w:t>
      </w:r>
    </w:p>
    <w:p w:rsidR="00577D39" w:rsidRPr="002470D1" w:rsidRDefault="00577D39" w:rsidP="00577D39">
      <w:pPr>
        <w:spacing w:after="0" w:line="216"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8.5.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ind w:right="-144" w:firstLine="540"/>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9. Обставини непереборної сили (форс-мажор)</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w:t>
      </w:r>
      <w:r w:rsidRPr="002470D1">
        <w:rPr>
          <w:rFonts w:ascii="Times New Roman" w:hAnsi="Times New Roman" w:cs="Times New Roman"/>
          <w:sz w:val="24"/>
          <w:szCs w:val="24"/>
          <w:lang w:eastAsia="ru-RU"/>
        </w:rPr>
        <w:lastRenderedPageBreak/>
        <w:t>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7D39" w:rsidRPr="002470D1" w:rsidRDefault="00577D39" w:rsidP="00577D39">
      <w:pPr>
        <w:spacing w:after="0" w:line="240" w:lineRule="auto"/>
        <w:ind w:right="-144" w:firstLine="540"/>
        <w:jc w:val="both"/>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10. Вирішення спорів</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p>
    <w:p w:rsidR="00577D39" w:rsidRPr="002470D1" w:rsidRDefault="00577D39" w:rsidP="00577D39">
      <w:pPr>
        <w:spacing w:after="0" w:line="240" w:lineRule="auto"/>
        <w:ind w:right="-144"/>
        <w:jc w:val="center"/>
        <w:rPr>
          <w:rFonts w:ascii="Times New Roman" w:hAnsi="Times New Roman" w:cs="Times New Roman"/>
          <w:sz w:val="24"/>
          <w:szCs w:val="24"/>
          <w:lang w:eastAsia="ru-RU"/>
        </w:rPr>
      </w:pPr>
      <w:r w:rsidRPr="002470D1">
        <w:rPr>
          <w:rFonts w:ascii="Times New Roman" w:hAnsi="Times New Roman" w:cs="Times New Roman"/>
          <w:b/>
          <w:sz w:val="24"/>
          <w:szCs w:val="24"/>
          <w:lang w:eastAsia="ru-RU"/>
        </w:rPr>
        <w:t>11.Інші умови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577D39" w:rsidRPr="002470D1" w:rsidRDefault="00577D39" w:rsidP="00577D39">
      <w:pPr>
        <w:keepLines/>
        <w:spacing w:before="240" w:after="240" w:line="240" w:lineRule="auto"/>
        <w:ind w:firstLine="720"/>
        <w:jc w:val="both"/>
        <w:rPr>
          <w:rFonts w:ascii="Times New Roman" w:eastAsia="Times New Roman" w:hAnsi="Times New Roman" w:cs="Times New Roman"/>
          <w:sz w:val="24"/>
          <w:szCs w:val="24"/>
        </w:rPr>
      </w:pPr>
      <w:r w:rsidRPr="002470D1">
        <w:rPr>
          <w:rFonts w:ascii="Times New Roman" w:eastAsia="Times New Roman" w:hAnsi="Times New Roman" w:cs="Times New Roman"/>
          <w:sz w:val="24"/>
          <w:szCs w:val="24"/>
          <w:lang w:eastAsia="ru-RU"/>
        </w:rPr>
        <w:t xml:space="preserve">11.2. </w:t>
      </w:r>
      <w:r w:rsidRPr="002470D1">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sz w:val="24"/>
          <w:szCs w:val="24"/>
        </w:rPr>
      </w:pPr>
      <w:r w:rsidRPr="002470D1">
        <w:rPr>
          <w:rFonts w:ascii="Times New Roman" w:eastAsia="Times New Roman" w:hAnsi="Times New Roman" w:cs="Times New Roman"/>
          <w:sz w:val="24"/>
          <w:szCs w:val="24"/>
        </w:rPr>
        <w:t>11.3.Істотні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i/>
          <w:sz w:val="24"/>
          <w:szCs w:val="24"/>
          <w:shd w:val="clear" w:color="auto" w:fill="D9D9D9"/>
        </w:rPr>
      </w:pPr>
      <w:r w:rsidRPr="002470D1">
        <w:rPr>
          <w:rFonts w:ascii="Times New Roman" w:eastAsia="Times New Roman" w:hAnsi="Times New Roman" w:cs="Times New Roman"/>
          <w:color w:val="4A86E8"/>
          <w:sz w:val="24"/>
          <w:szCs w:val="24"/>
        </w:rPr>
        <w:t>1) зменшення обсягів закупівлі, зокрема з урахуванням фактичного обсягу видатків Замовника.</w:t>
      </w:r>
      <w:r w:rsidRPr="002470D1">
        <w:rPr>
          <w:rFonts w:ascii="Times New Roman" w:eastAsia="Times New Roman" w:hAnsi="Times New Roman" w:cs="Times New Roman"/>
          <w:sz w:val="24"/>
          <w:szCs w:val="24"/>
        </w:rPr>
        <w:t xml:space="preserve"> </w:t>
      </w:r>
      <w:r w:rsidRPr="002470D1">
        <w:rPr>
          <w:rFonts w:ascii="Times New Roman" w:eastAsia="Times New Roman" w:hAnsi="Times New Roman" w:cs="Times New Roman"/>
          <w:i/>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2470D1">
        <w:rPr>
          <w:rFonts w:ascii="Times New Roman" w:eastAsia="Times New Roman" w:hAnsi="Times New Roman" w:cs="Times New Roman"/>
          <w:i/>
          <w:sz w:val="24"/>
          <w:szCs w:val="24"/>
          <w:highlight w:val="yellow"/>
        </w:rPr>
        <w:t xml:space="preserve"> обсягу споживчої потреби товару/ обсягу робіт/ обсягу послуг. </w:t>
      </w:r>
      <w:r w:rsidRPr="002470D1">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color w:val="4A86E8"/>
          <w:sz w:val="24"/>
          <w:szCs w:val="24"/>
          <w:shd w:val="clear" w:color="auto" w:fill="CCCCCC"/>
        </w:rPr>
      </w:pPr>
      <w:r w:rsidRPr="002470D1">
        <w:rPr>
          <w:rFonts w:ascii="Times New Roman" w:eastAsia="Times New Roman" w:hAnsi="Times New Roman" w:cs="Times New Roman"/>
          <w:color w:val="4A86E8"/>
          <w:sz w:val="24"/>
          <w:szCs w:val="24"/>
          <w:highlight w:val="white"/>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470D1">
        <w:rPr>
          <w:rFonts w:ascii="Times New Roman" w:eastAsia="Times New Roman" w:hAnsi="Times New Roman" w:cs="Times New Roman"/>
          <w:i/>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2470D1">
        <w:rPr>
          <w:rFonts w:ascii="Times New Roman" w:eastAsia="Times New Roman" w:hAnsi="Times New Roman" w:cs="Times New Roman"/>
          <w:i/>
          <w:sz w:val="24"/>
          <w:szCs w:val="24"/>
          <w:shd w:val="clear" w:color="auto" w:fill="CCCCCC"/>
        </w:rPr>
        <w:t>ок</w:t>
      </w:r>
      <w:proofErr w:type="spellEnd"/>
      <w:r w:rsidRPr="002470D1">
        <w:rPr>
          <w:rFonts w:ascii="Times New Roman" w:eastAsia="Times New Roman" w:hAnsi="Times New Roman" w:cs="Times New Roman"/>
          <w:i/>
          <w:sz w:val="24"/>
          <w:szCs w:val="24"/>
          <w:shd w:val="clear" w:color="auto" w:fill="CCCCCC"/>
        </w:rPr>
        <w:t xml:space="preserve"> або листа/</w:t>
      </w:r>
      <w:proofErr w:type="spellStart"/>
      <w:r w:rsidRPr="002470D1">
        <w:rPr>
          <w:rFonts w:ascii="Times New Roman" w:eastAsia="Times New Roman" w:hAnsi="Times New Roman" w:cs="Times New Roman"/>
          <w:i/>
          <w:sz w:val="24"/>
          <w:szCs w:val="24"/>
          <w:shd w:val="clear" w:color="auto" w:fill="CCCCCC"/>
        </w:rPr>
        <w:t>ів</w:t>
      </w:r>
      <w:proofErr w:type="spellEnd"/>
      <w:r w:rsidRPr="002470D1">
        <w:rPr>
          <w:rFonts w:ascii="Times New Roman" w:eastAsia="Times New Roman" w:hAnsi="Times New Roman" w:cs="Times New Roman"/>
          <w:i/>
          <w:sz w:val="24"/>
          <w:szCs w:val="24"/>
          <w:shd w:val="clear" w:color="auto" w:fill="CCCCCC"/>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i/>
          <w:sz w:val="24"/>
          <w:szCs w:val="24"/>
          <w:shd w:val="clear" w:color="auto" w:fill="D3D3D3"/>
        </w:rPr>
      </w:pPr>
      <w:r w:rsidRPr="002470D1">
        <w:rPr>
          <w:rFonts w:ascii="Times New Roman" w:eastAsia="Times New Roman" w:hAnsi="Times New Roman" w:cs="Times New Roman"/>
          <w:sz w:val="24"/>
          <w:szCs w:val="24"/>
        </w:rPr>
        <w:t xml:space="preserve">3) </w:t>
      </w:r>
      <w:r w:rsidRPr="002470D1">
        <w:rPr>
          <w:rFonts w:ascii="Times New Roman" w:eastAsia="Times New Roman" w:hAnsi="Times New Roman" w:cs="Times New Roman"/>
          <w:color w:val="4A86E8"/>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2470D1">
        <w:rPr>
          <w:rFonts w:ascii="Times New Roman" w:eastAsia="Times New Roman" w:hAnsi="Times New Roman" w:cs="Times New Roman"/>
          <w:i/>
          <w:color w:val="4A86E8"/>
          <w:sz w:val="24"/>
          <w:szCs w:val="24"/>
        </w:rPr>
        <w:t>.</w:t>
      </w:r>
      <w:r w:rsidRPr="002470D1">
        <w:rPr>
          <w:rFonts w:ascii="Times New Roman" w:eastAsia="Times New Roman" w:hAnsi="Times New Roman" w:cs="Times New Roman"/>
          <w:i/>
          <w:sz w:val="24"/>
          <w:szCs w:val="24"/>
        </w:rPr>
        <w:t xml:space="preserve"> </w:t>
      </w:r>
      <w:r w:rsidRPr="002470D1">
        <w:rPr>
          <w:rFonts w:ascii="Times New Roman" w:eastAsia="Times New Roman" w:hAnsi="Times New Roman" w:cs="Times New Roman"/>
          <w:i/>
          <w:sz w:val="24"/>
          <w:szCs w:val="24"/>
          <w:shd w:val="clear" w:color="auto" w:fill="D3D3D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sz w:val="24"/>
          <w:szCs w:val="24"/>
          <w:shd w:val="clear" w:color="auto" w:fill="D3D3D3"/>
        </w:rPr>
      </w:pPr>
      <w:r w:rsidRPr="002470D1">
        <w:rPr>
          <w:rFonts w:ascii="Times New Roman" w:eastAsia="Times New Roman" w:hAnsi="Times New Roman" w:cs="Times New Roman"/>
          <w:color w:val="4A86E8"/>
          <w:sz w:val="24"/>
          <w:szCs w:val="24"/>
        </w:rPr>
        <w:t xml:space="preserve">4) продовження строку дії договору про закупівлю та строку виконання зобов’язань щодо </w:t>
      </w:r>
      <w:r w:rsidRPr="002470D1">
        <w:rPr>
          <w:rFonts w:ascii="Times New Roman" w:eastAsia="Times New Roman" w:hAnsi="Times New Roman" w:cs="Times New Roman"/>
          <w:i/>
          <w:color w:val="4A86E8"/>
          <w:sz w:val="24"/>
          <w:szCs w:val="24"/>
          <w:highlight w:val="yellow"/>
        </w:rPr>
        <w:t>передачі товару, виконання робіт, надання послуг</w:t>
      </w:r>
      <w:r w:rsidRPr="002470D1">
        <w:rPr>
          <w:rFonts w:ascii="Times New Roman" w:eastAsia="Times New Roman" w:hAnsi="Times New Roman" w:cs="Times New Roman"/>
          <w:color w:val="4A86E8"/>
          <w:sz w:val="24"/>
          <w:szCs w:val="24"/>
          <w:highlight w:val="yellow"/>
        </w:rPr>
        <w:t xml:space="preserve"> </w:t>
      </w:r>
      <w:r w:rsidRPr="002470D1">
        <w:rPr>
          <w:rFonts w:ascii="Times New Roman" w:eastAsia="Times New Roman" w:hAnsi="Times New Roman" w:cs="Times New Roman"/>
          <w:i/>
          <w:color w:val="4A86E8"/>
          <w:sz w:val="24"/>
          <w:szCs w:val="24"/>
          <w:highlight w:val="yellow"/>
        </w:rPr>
        <w:t>(обрати необхідне)</w:t>
      </w:r>
      <w:r w:rsidRPr="002470D1">
        <w:rPr>
          <w:rFonts w:ascii="Times New Roman" w:eastAsia="Times New Roman" w:hAnsi="Times New Roman" w:cs="Times New Roman"/>
          <w:color w:val="4A86E8"/>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470D1">
        <w:rPr>
          <w:rFonts w:ascii="Times New Roman" w:eastAsia="Times New Roman" w:hAnsi="Times New Roman" w:cs="Times New Roman"/>
          <w:i/>
          <w:sz w:val="24"/>
          <w:szCs w:val="24"/>
          <w:shd w:val="clear" w:color="auto" w:fill="D3D3D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2470D1">
        <w:rPr>
          <w:rFonts w:ascii="Times New Roman" w:eastAsia="Times New Roman" w:hAnsi="Times New Roman" w:cs="Times New Roman"/>
          <w:sz w:val="24"/>
          <w:szCs w:val="24"/>
          <w:shd w:val="clear" w:color="auto" w:fill="D3D3D3"/>
        </w:rPr>
        <w:t>;</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i/>
          <w:sz w:val="24"/>
          <w:szCs w:val="24"/>
          <w:highlight w:val="white"/>
        </w:rPr>
      </w:pPr>
      <w:r w:rsidRPr="002470D1">
        <w:rPr>
          <w:rFonts w:ascii="Times New Roman" w:eastAsia="Times New Roman" w:hAnsi="Times New Roman" w:cs="Times New Roman"/>
          <w:color w:val="4A86E8"/>
          <w:sz w:val="24"/>
          <w:szCs w:val="24"/>
        </w:rPr>
        <w:t xml:space="preserve">5) погодження зміни ціни в договорі про закупівлю в бік зменшення (без зміни кількості (обсягу) та якості </w:t>
      </w:r>
      <w:r w:rsidRPr="002470D1">
        <w:rPr>
          <w:rFonts w:ascii="Times New Roman" w:eastAsia="Times New Roman" w:hAnsi="Times New Roman" w:cs="Times New Roman"/>
          <w:i/>
          <w:color w:val="4A86E8"/>
          <w:sz w:val="24"/>
          <w:szCs w:val="24"/>
          <w:highlight w:val="yellow"/>
        </w:rPr>
        <w:t>товарів, робіт і послу</w:t>
      </w:r>
      <w:r w:rsidRPr="002470D1">
        <w:rPr>
          <w:rFonts w:ascii="Times New Roman" w:eastAsia="Times New Roman" w:hAnsi="Times New Roman" w:cs="Times New Roman"/>
          <w:color w:val="4A86E8"/>
          <w:sz w:val="24"/>
          <w:szCs w:val="24"/>
          <w:highlight w:val="yellow"/>
        </w:rPr>
        <w:t>г) .</w:t>
      </w:r>
      <w:r w:rsidRPr="002470D1">
        <w:rPr>
          <w:rFonts w:ascii="Times New Roman" w:eastAsia="Times New Roman" w:hAnsi="Times New Roman" w:cs="Times New Roman"/>
          <w:color w:val="4A86E8"/>
          <w:sz w:val="24"/>
          <w:szCs w:val="24"/>
        </w:rPr>
        <w:t xml:space="preserve"> </w:t>
      </w:r>
      <w:r w:rsidRPr="002470D1">
        <w:rPr>
          <w:rFonts w:ascii="Times New Roman" w:eastAsia="Times New Roman" w:hAnsi="Times New Roman" w:cs="Times New Roman"/>
          <w:i/>
          <w:sz w:val="24"/>
          <w:szCs w:val="24"/>
          <w:shd w:val="clear" w:color="auto" w:fill="CCCCCC"/>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577D39" w:rsidRPr="002470D1" w:rsidRDefault="00577D39" w:rsidP="00577D39">
      <w:pPr>
        <w:keepLines/>
        <w:spacing w:before="120" w:after="240" w:line="240" w:lineRule="auto"/>
        <w:ind w:firstLine="720"/>
        <w:jc w:val="both"/>
        <w:rPr>
          <w:rFonts w:ascii="Times New Roman" w:eastAsia="Times New Roman" w:hAnsi="Times New Roman" w:cs="Times New Roman"/>
          <w:color w:val="4A86E8"/>
          <w:sz w:val="24"/>
          <w:szCs w:val="24"/>
        </w:rPr>
      </w:pPr>
      <w:r w:rsidRPr="002470D1">
        <w:rPr>
          <w:rFonts w:ascii="Times New Roman" w:eastAsia="Times New Roman" w:hAnsi="Times New Roman" w:cs="Times New Roman"/>
          <w:color w:val="4A86E8"/>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77D39" w:rsidRPr="002470D1" w:rsidRDefault="00577D39" w:rsidP="00577D39">
      <w:pPr>
        <w:keepLines/>
        <w:spacing w:before="120" w:after="240" w:line="240" w:lineRule="auto"/>
        <w:jc w:val="both"/>
        <w:rPr>
          <w:rFonts w:ascii="Times New Roman" w:eastAsia="Times New Roman" w:hAnsi="Times New Roman" w:cs="Times New Roman"/>
          <w:i/>
          <w:sz w:val="24"/>
          <w:szCs w:val="24"/>
          <w:shd w:val="clear" w:color="auto" w:fill="D3D3D3"/>
        </w:rPr>
      </w:pPr>
      <w:r w:rsidRPr="002470D1">
        <w:rPr>
          <w:rFonts w:ascii="Times New Roman" w:eastAsia="Times New Roman" w:hAnsi="Times New Roman" w:cs="Times New Roman"/>
          <w:i/>
          <w:sz w:val="24"/>
          <w:szCs w:val="24"/>
          <w:shd w:val="clear" w:color="auto" w:fill="D3D3D3"/>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77D39" w:rsidRPr="002470D1" w:rsidRDefault="00577D39" w:rsidP="00577D39">
      <w:pPr>
        <w:keepLines/>
        <w:spacing w:before="120" w:after="240" w:line="240" w:lineRule="auto"/>
        <w:ind w:firstLine="720"/>
        <w:jc w:val="both"/>
        <w:rPr>
          <w:rFonts w:ascii="Times New Roman" w:eastAsia="Times New Roman" w:hAnsi="Times New Roman" w:cs="Times New Roman"/>
          <w:i/>
          <w:sz w:val="24"/>
          <w:szCs w:val="24"/>
        </w:rPr>
      </w:pPr>
      <w:r w:rsidRPr="002470D1">
        <w:rPr>
          <w:rFonts w:ascii="Times New Roman" w:eastAsia="Times New Roman" w:hAnsi="Times New Roman" w:cs="Times New Roman"/>
          <w:color w:val="4A86E8"/>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70D1">
        <w:rPr>
          <w:rFonts w:ascii="Times New Roman" w:eastAsia="Times New Roman" w:hAnsi="Times New Roman" w:cs="Times New Roman"/>
          <w:color w:val="4A86E8"/>
          <w:sz w:val="24"/>
          <w:szCs w:val="24"/>
        </w:rPr>
        <w:t>Platts</w:t>
      </w:r>
      <w:proofErr w:type="spellEnd"/>
      <w:r w:rsidRPr="002470D1">
        <w:rPr>
          <w:rFonts w:ascii="Times New Roman" w:eastAsia="Times New Roman" w:hAnsi="Times New Roman" w:cs="Times New Roman"/>
          <w:color w:val="4A86E8"/>
          <w:sz w:val="24"/>
          <w:szCs w:val="24"/>
        </w:rPr>
        <w:t xml:space="preserve">, ARGUS, регульованих цін (тарифів), нормативів, середньозважених цін на електроенергію на ринку </w:t>
      </w:r>
      <w:proofErr w:type="spellStart"/>
      <w:r w:rsidRPr="002470D1">
        <w:rPr>
          <w:rFonts w:ascii="Times New Roman" w:eastAsia="Times New Roman" w:hAnsi="Times New Roman" w:cs="Times New Roman"/>
          <w:color w:val="4A86E8"/>
          <w:sz w:val="24"/>
          <w:szCs w:val="24"/>
        </w:rPr>
        <w:t>“на</w:t>
      </w:r>
      <w:proofErr w:type="spellEnd"/>
      <w:r w:rsidRPr="002470D1">
        <w:rPr>
          <w:rFonts w:ascii="Times New Roman" w:eastAsia="Times New Roman" w:hAnsi="Times New Roman" w:cs="Times New Roman"/>
          <w:color w:val="4A86E8"/>
          <w:sz w:val="24"/>
          <w:szCs w:val="24"/>
        </w:rPr>
        <w:t xml:space="preserve"> добу </w:t>
      </w:r>
      <w:proofErr w:type="spellStart"/>
      <w:r w:rsidRPr="002470D1">
        <w:rPr>
          <w:rFonts w:ascii="Times New Roman" w:eastAsia="Times New Roman" w:hAnsi="Times New Roman" w:cs="Times New Roman"/>
          <w:color w:val="4A86E8"/>
          <w:sz w:val="24"/>
          <w:szCs w:val="24"/>
        </w:rPr>
        <w:t>наперед”</w:t>
      </w:r>
      <w:proofErr w:type="spellEnd"/>
      <w:r w:rsidRPr="002470D1">
        <w:rPr>
          <w:rFonts w:ascii="Times New Roman" w:eastAsia="Times New Roman" w:hAnsi="Times New Roman" w:cs="Times New Roman"/>
          <w:color w:val="4A86E8"/>
          <w:sz w:val="24"/>
          <w:szCs w:val="24"/>
        </w:rPr>
        <w:t xml:space="preserve">, що застосовуються в договорі про закупівлю, у разі встановлення в договорі про закупівлю порядку зміни ціни. </w:t>
      </w:r>
      <w:r w:rsidRPr="002470D1">
        <w:rPr>
          <w:rFonts w:ascii="Times New Roman" w:eastAsia="Times New Roman" w:hAnsi="Times New Roman" w:cs="Times New Roman"/>
          <w:i/>
          <w:sz w:val="24"/>
          <w:szCs w:val="24"/>
          <w:shd w:val="clear" w:color="auto" w:fill="D3D3D3"/>
        </w:rPr>
        <w:t xml:space="preserve">Сторони можуть внести відповідні зміни </w:t>
      </w:r>
      <w:r w:rsidRPr="002470D1">
        <w:rPr>
          <w:rFonts w:ascii="Times New Roman" w:eastAsia="Times New Roman" w:hAnsi="Times New Roman" w:cs="Times New Roman"/>
          <w:i/>
          <w:color w:val="FF0000"/>
          <w:sz w:val="24"/>
          <w:szCs w:val="24"/>
          <w:highlight w:val="yellow"/>
        </w:rPr>
        <w:t>в разі зміни регульованих цін (тарифів),</w:t>
      </w:r>
      <w:r w:rsidRPr="002470D1">
        <w:rPr>
          <w:rFonts w:ascii="Times New Roman" w:eastAsia="Times New Roman" w:hAnsi="Times New Roman" w:cs="Times New Roman"/>
          <w:i/>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2470D1">
        <w:rPr>
          <w:rFonts w:ascii="Times New Roman" w:eastAsia="Times New Roman" w:hAnsi="Times New Roman" w:cs="Times New Roman"/>
          <w:i/>
          <w:sz w:val="24"/>
          <w:szCs w:val="24"/>
        </w:rPr>
        <w:t xml:space="preserve"> </w:t>
      </w:r>
    </w:p>
    <w:p w:rsidR="00577D39" w:rsidRPr="002470D1" w:rsidRDefault="00577D39" w:rsidP="00577D39">
      <w:pPr>
        <w:keepLines/>
        <w:spacing w:before="120" w:after="240" w:line="240" w:lineRule="auto"/>
        <w:jc w:val="both"/>
        <w:rPr>
          <w:rFonts w:ascii="Times New Roman" w:eastAsia="Times New Roman" w:hAnsi="Times New Roman" w:cs="Times New Roman"/>
          <w:color w:val="4A86E8"/>
          <w:sz w:val="24"/>
          <w:szCs w:val="24"/>
        </w:rPr>
      </w:pPr>
    </w:p>
    <w:p w:rsidR="00577D39" w:rsidRPr="002470D1" w:rsidRDefault="00577D39" w:rsidP="00577D39">
      <w:pPr>
        <w:keepLines/>
        <w:spacing w:before="120" w:after="240" w:line="240" w:lineRule="auto"/>
        <w:ind w:firstLine="720"/>
        <w:jc w:val="both"/>
        <w:rPr>
          <w:rFonts w:ascii="Times New Roman" w:eastAsia="Times New Roman" w:hAnsi="Times New Roman" w:cs="Times New Roman"/>
          <w:b/>
          <w:color w:val="FF0000"/>
          <w:sz w:val="24"/>
          <w:szCs w:val="24"/>
        </w:rPr>
      </w:pPr>
      <w:r w:rsidRPr="002470D1">
        <w:rPr>
          <w:rFonts w:ascii="Times New Roman" w:eastAsia="Times New Roman" w:hAnsi="Times New Roman" w:cs="Times New Roman"/>
          <w:i/>
          <w:color w:val="4A86E8"/>
          <w:sz w:val="24"/>
          <w:szCs w:val="24"/>
        </w:rPr>
        <w:t xml:space="preserve">8) зміни умов у зв’язку із застосуванням положень частини шостої статті 41 Закону, </w:t>
      </w:r>
      <w:r w:rsidRPr="002470D1">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2470D1">
        <w:rPr>
          <w:rFonts w:ascii="Times New Roman" w:eastAsia="Times New Roman" w:hAnsi="Times New Roman" w:cs="Times New Roman"/>
          <w:sz w:val="24"/>
          <w:szCs w:val="24"/>
          <w:highlight w:val="yellow"/>
        </w:rPr>
        <w:t>процедури закупівлі</w:t>
      </w:r>
      <w:r w:rsidRPr="002470D1">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470D1">
        <w:rPr>
          <w:rFonts w:ascii="Times New Roman" w:eastAsia="Times New Roman" w:hAnsi="Times New Roman" w:cs="Times New Roman"/>
          <w:i/>
          <w:sz w:val="24"/>
          <w:szCs w:val="24"/>
          <w:shd w:val="clear" w:color="auto" w:fill="D3D3D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77D39" w:rsidRPr="002470D1" w:rsidRDefault="00577D39" w:rsidP="00577D39">
      <w:pPr>
        <w:widowControl w:val="0"/>
        <w:spacing w:after="0" w:line="240" w:lineRule="auto"/>
        <w:ind w:firstLine="284"/>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11.3. Зміни умов Договору можуть бути внесені тільки за домовленістю Сторін, які оформлюються додатковими угодами до цього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11.4. Закінчення строку дії цього Договору не звільняє Сторони від відповідальності за його порушення, яке мало місце під час дії цього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11.5. </w:t>
      </w:r>
      <w:r w:rsidRPr="002470D1">
        <w:rPr>
          <w:rFonts w:ascii="Times New Roman" w:eastAsia="Times New Roman" w:hAnsi="Times New Roman" w:cs="Times New Roman"/>
          <w:sz w:val="24"/>
          <w:szCs w:val="24"/>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2470D1">
        <w:rPr>
          <w:rFonts w:ascii="Times New Roman" w:hAnsi="Times New Roman" w:cs="Times New Roman"/>
          <w:sz w:val="24"/>
          <w:szCs w:val="24"/>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11.7. Жодна із Сторін не має право передавати свої права і зобов’язання за цим Договором третій стороні без письмової згоди іншої сторони.</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11.8. </w:t>
      </w:r>
      <w:r w:rsidRPr="002470D1">
        <w:rPr>
          <w:rFonts w:ascii="Times New Roman" w:eastAsia="Times New Roman" w:hAnsi="Times New Roman" w:cs="Times New Roman"/>
          <w:sz w:val="24"/>
          <w:szCs w:val="24"/>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2470D1">
        <w:rPr>
          <w:rFonts w:ascii="Times New Roman" w:hAnsi="Times New Roman" w:cs="Times New Roman"/>
          <w:sz w:val="24"/>
          <w:szCs w:val="24"/>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r w:rsidRPr="002470D1">
        <w:rPr>
          <w:rFonts w:ascii="Times New Roman" w:hAnsi="Times New Roman" w:cs="Times New Roman"/>
          <w:sz w:val="24"/>
          <w:szCs w:val="24"/>
          <w:lang w:eastAsia="ru-RU"/>
        </w:rPr>
        <w:t>11.9. У випадках не передбачених даним Договором сторони керуються чинним законодавством України.</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lastRenderedPageBreak/>
        <w:t>12. Строк дії договору</w:t>
      </w:r>
    </w:p>
    <w:p w:rsidR="00577D39" w:rsidRPr="002470D1" w:rsidRDefault="00577D39" w:rsidP="00577D39">
      <w:pPr>
        <w:spacing w:after="0" w:line="276" w:lineRule="auto"/>
        <w:jc w:val="both"/>
        <w:rPr>
          <w:rFonts w:ascii="Times New Roman" w:eastAsia="Arial" w:hAnsi="Times New Roman" w:cs="Times New Roman"/>
          <w:sz w:val="24"/>
          <w:szCs w:val="24"/>
        </w:rPr>
      </w:pPr>
      <w:r w:rsidRPr="002470D1">
        <w:rPr>
          <w:rFonts w:ascii="Times New Roman" w:hAnsi="Times New Roman" w:cs="Times New Roman"/>
          <w:sz w:val="24"/>
          <w:szCs w:val="24"/>
          <w:lang w:eastAsia="ru-RU"/>
        </w:rPr>
        <w:t>12.1</w:t>
      </w:r>
      <w:r w:rsidRPr="002470D1">
        <w:rPr>
          <w:rFonts w:ascii="Times New Roman" w:eastAsia="Arial" w:hAnsi="Times New Roman" w:cs="Times New Roman"/>
          <w:sz w:val="24"/>
          <w:szCs w:val="24"/>
        </w:rPr>
        <w:t xml:space="preserve"> Цей Договір набирає чинності з дати його підписання Сторонами та діє  до 31 грудня 2022 року. </w:t>
      </w:r>
    </w:p>
    <w:p w:rsidR="00577D39" w:rsidRPr="002470D1" w:rsidRDefault="00577D39" w:rsidP="00577D39">
      <w:pPr>
        <w:spacing w:after="0" w:line="240" w:lineRule="auto"/>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12.2. Цей Договір укладено у 2-х оригінальних примірниках, що мають однакову юридичну силу.</w:t>
      </w: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13. Додатки до договору</w:t>
      </w:r>
    </w:p>
    <w:p w:rsidR="00577D39" w:rsidRPr="002470D1" w:rsidRDefault="00577D39" w:rsidP="00577D39">
      <w:pPr>
        <w:spacing w:after="0" w:line="240" w:lineRule="auto"/>
        <w:ind w:firstLine="540"/>
        <w:rPr>
          <w:rFonts w:ascii="Times New Roman" w:hAnsi="Times New Roman" w:cs="Times New Roman"/>
          <w:sz w:val="24"/>
          <w:szCs w:val="24"/>
          <w:lang w:eastAsia="ru-RU"/>
        </w:rPr>
      </w:pPr>
      <w:r w:rsidRPr="002470D1">
        <w:rPr>
          <w:rFonts w:ascii="Times New Roman" w:hAnsi="Times New Roman" w:cs="Times New Roman"/>
          <w:sz w:val="24"/>
          <w:szCs w:val="24"/>
          <w:lang w:eastAsia="ru-RU"/>
        </w:rPr>
        <w:t>13.1 Невід'ємною частиною даного Договору є додаток №1 :</w:t>
      </w:r>
    </w:p>
    <w:p w:rsidR="00577D39" w:rsidRPr="002470D1" w:rsidRDefault="00577D39" w:rsidP="00577D39">
      <w:pPr>
        <w:spacing w:after="0" w:line="240" w:lineRule="auto"/>
        <w:ind w:firstLine="540"/>
        <w:rPr>
          <w:rFonts w:ascii="Times New Roman" w:hAnsi="Times New Roman" w:cs="Times New Roman"/>
          <w:sz w:val="24"/>
          <w:szCs w:val="24"/>
          <w:lang w:eastAsia="ru-RU"/>
        </w:rPr>
      </w:pPr>
    </w:p>
    <w:p w:rsidR="00577D39" w:rsidRPr="002470D1" w:rsidRDefault="00577D39" w:rsidP="00577D39">
      <w:pPr>
        <w:spacing w:after="0" w:line="240" w:lineRule="auto"/>
        <w:ind w:firstLine="540"/>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14. Юридичні адреси, поштові та платіжні реквізити сторін</w:t>
      </w:r>
    </w:p>
    <w:p w:rsidR="00577D39" w:rsidRPr="002470D1" w:rsidRDefault="00577D39" w:rsidP="00577D39">
      <w:pPr>
        <w:spacing w:after="0" w:line="240" w:lineRule="auto"/>
        <w:jc w:val="center"/>
        <w:rPr>
          <w:rFonts w:ascii="Times New Roman" w:hAnsi="Times New Roman" w:cs="Times New Roman"/>
          <w:b/>
          <w:sz w:val="24"/>
          <w:szCs w:val="24"/>
          <w:lang w:eastAsia="ru-RU"/>
        </w:rPr>
      </w:pPr>
    </w:p>
    <w:tbl>
      <w:tblPr>
        <w:tblW w:w="9675" w:type="dxa"/>
        <w:tblInd w:w="98" w:type="dxa"/>
        <w:tblLayout w:type="fixed"/>
        <w:tblCellMar>
          <w:left w:w="10" w:type="dxa"/>
          <w:right w:w="10" w:type="dxa"/>
        </w:tblCellMar>
        <w:tblLook w:val="0400"/>
      </w:tblPr>
      <w:tblGrid>
        <w:gridCol w:w="4421"/>
        <w:gridCol w:w="832"/>
        <w:gridCol w:w="4422"/>
      </w:tblGrid>
      <w:tr w:rsidR="00577D39" w:rsidRPr="002470D1" w:rsidTr="000013E7">
        <w:trPr>
          <w:trHeight w:val="1"/>
        </w:trPr>
        <w:tc>
          <w:tcPr>
            <w:tcW w:w="4423" w:type="dxa"/>
            <w:shd w:val="clear" w:color="auto" w:fill="FFFFFF"/>
            <w:tcMar>
              <w:top w:w="0" w:type="dxa"/>
              <w:left w:w="108" w:type="dxa"/>
              <w:bottom w:w="0" w:type="dxa"/>
              <w:right w:w="108" w:type="dxa"/>
            </w:tcMar>
            <w:hideMark/>
          </w:tcPr>
          <w:p w:rsidR="00577D39" w:rsidRPr="002470D1" w:rsidRDefault="00577D39" w:rsidP="000013E7">
            <w:pPr>
              <w:tabs>
                <w:tab w:val="left" w:pos="10206"/>
              </w:tabs>
              <w:spacing w:after="0" w:line="276" w:lineRule="auto"/>
              <w:jc w:val="center"/>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Замовник</w:t>
            </w:r>
          </w:p>
        </w:tc>
        <w:tc>
          <w:tcPr>
            <w:tcW w:w="5255" w:type="dxa"/>
            <w:gridSpan w:val="2"/>
            <w:hideMark/>
          </w:tcPr>
          <w:p w:rsidR="00577D39" w:rsidRPr="002470D1" w:rsidRDefault="00577D39" w:rsidP="000013E7">
            <w:pPr>
              <w:tabs>
                <w:tab w:val="left" w:pos="10206"/>
              </w:tabs>
              <w:spacing w:after="0" w:line="276" w:lineRule="auto"/>
              <w:jc w:val="both"/>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 xml:space="preserve">                              Постачальник</w:t>
            </w: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bl>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w:t>
      </w:r>
    </w:p>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 Яворівської міської ради Львівської області </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81000, м. Яворів, вул. І.Франка,10 </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Код ЄДРПОУ 43983783</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р/ </w:t>
      </w:r>
      <w:r w:rsidRPr="002470D1">
        <w:rPr>
          <w:rFonts w:ascii="Times New Roman" w:hAnsi="Times New Roman" w:cs="Times New Roman"/>
          <w:sz w:val="24"/>
          <w:szCs w:val="24"/>
          <w:lang w:val="en-US" w:eastAsia="ru-RU"/>
        </w:rPr>
        <w:t>p</w:t>
      </w:r>
      <w:r w:rsidRPr="002470D1">
        <w:rPr>
          <w:rFonts w:ascii="Times New Roman" w:hAnsi="Times New Roman" w:cs="Times New Roman"/>
          <w:sz w:val="24"/>
          <w:szCs w:val="24"/>
          <w:lang w:eastAsia="ru-RU"/>
        </w:rPr>
        <w:t xml:space="preserve"> </w:t>
      </w:r>
      <w:r w:rsidRPr="002470D1">
        <w:rPr>
          <w:rFonts w:ascii="Times New Roman" w:hAnsi="Times New Roman" w:cs="Times New Roman"/>
          <w:sz w:val="24"/>
          <w:szCs w:val="24"/>
          <w:lang w:val="en-US" w:eastAsia="ru-RU"/>
        </w:rPr>
        <w:t>UA</w:t>
      </w:r>
      <w:r w:rsidRPr="002470D1">
        <w:rPr>
          <w:rFonts w:ascii="Times New Roman" w:hAnsi="Times New Roman" w:cs="Times New Roman"/>
          <w:sz w:val="24"/>
          <w:szCs w:val="24"/>
          <w:lang w:eastAsia="ru-RU"/>
        </w:rPr>
        <w:t>______________________________</w:t>
      </w:r>
    </w:p>
    <w:p w:rsidR="00577D39" w:rsidRPr="002470D1" w:rsidRDefault="00577D39" w:rsidP="00577D39">
      <w:pPr>
        <w:spacing w:after="0" w:line="240" w:lineRule="auto"/>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ДКСУ у м. Київ</w:t>
      </w:r>
    </w:p>
    <w:p w:rsidR="00577D39" w:rsidRPr="002470D1" w:rsidRDefault="00577D39" w:rsidP="00577D39">
      <w:pPr>
        <w:spacing w:after="0" w:line="240" w:lineRule="auto"/>
        <w:rPr>
          <w:rFonts w:ascii="Times New Roman" w:hAnsi="Times New Roman" w:cs="Times New Roman"/>
          <w:sz w:val="24"/>
          <w:szCs w:val="24"/>
          <w:lang w:eastAsia="ru-RU"/>
        </w:rPr>
      </w:pP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Начальник </w:t>
      </w:r>
    </w:p>
    <w:p w:rsidR="00577D39" w:rsidRPr="002470D1" w:rsidRDefault="00577D39" w:rsidP="00577D39">
      <w:pPr>
        <w:spacing w:after="0" w:line="240" w:lineRule="auto"/>
        <w:rPr>
          <w:rFonts w:ascii="Times New Roman" w:hAnsi="Times New Roman" w:cs="Times New Roman"/>
          <w:sz w:val="24"/>
          <w:szCs w:val="24"/>
          <w:lang w:eastAsia="ru-RU"/>
        </w:rPr>
      </w:pPr>
    </w:p>
    <w:p w:rsidR="00577D39" w:rsidRPr="002470D1" w:rsidRDefault="00577D39" w:rsidP="00577D39">
      <w:pPr>
        <w:spacing w:after="0" w:line="240" w:lineRule="auto"/>
        <w:rPr>
          <w:rFonts w:ascii="Times New Roman" w:hAnsi="Times New Roman" w:cs="Times New Roman"/>
          <w:sz w:val="24"/>
          <w:szCs w:val="24"/>
          <w:lang w:eastAsia="ru-RU"/>
        </w:rPr>
        <w:sectPr w:rsidR="00577D39" w:rsidRPr="002470D1">
          <w:pgSz w:w="11906" w:h="16838"/>
          <w:pgMar w:top="851" w:right="851" w:bottom="993" w:left="1276" w:header="0" w:footer="0" w:gutter="0"/>
          <w:cols w:space="720"/>
          <w:formProt w:val="0"/>
        </w:sectPr>
      </w:pPr>
      <w:proofErr w:type="spellStart"/>
      <w:r w:rsidRPr="002470D1">
        <w:rPr>
          <w:rFonts w:ascii="Times New Roman" w:hAnsi="Times New Roman" w:cs="Times New Roman"/>
          <w:sz w:val="24"/>
          <w:szCs w:val="24"/>
          <w:lang w:eastAsia="ru-RU"/>
        </w:rPr>
        <w:t>_________________Раделицький</w:t>
      </w:r>
      <w:proofErr w:type="spellEnd"/>
      <w:r w:rsidRPr="002470D1">
        <w:rPr>
          <w:rFonts w:ascii="Times New Roman" w:hAnsi="Times New Roman" w:cs="Times New Roman"/>
          <w:sz w:val="24"/>
          <w:szCs w:val="24"/>
          <w:lang w:eastAsia="ru-RU"/>
        </w:rPr>
        <w:t xml:space="preserve"> Б.О.</w:t>
      </w:r>
    </w:p>
    <w:p w:rsidR="00577D39" w:rsidRPr="002470D1" w:rsidRDefault="00577D39" w:rsidP="00577D39">
      <w:pPr>
        <w:spacing w:after="0" w:line="240" w:lineRule="auto"/>
        <w:ind w:right="-1"/>
        <w:jc w:val="right"/>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lastRenderedPageBreak/>
        <w:t>Додаток №1</w:t>
      </w:r>
    </w:p>
    <w:p w:rsidR="00577D39" w:rsidRPr="002470D1" w:rsidRDefault="00577D39" w:rsidP="00577D39">
      <w:pPr>
        <w:tabs>
          <w:tab w:val="left" w:pos="2160"/>
          <w:tab w:val="left" w:pos="3600"/>
        </w:tabs>
        <w:spacing w:after="0" w:line="240" w:lineRule="auto"/>
        <w:ind w:right="-1"/>
        <w:jc w:val="right"/>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до Договору №_______</w:t>
      </w:r>
    </w:p>
    <w:p w:rsidR="00577D39" w:rsidRPr="002470D1" w:rsidRDefault="00577D39" w:rsidP="00577D39">
      <w:pPr>
        <w:spacing w:after="0" w:line="240" w:lineRule="auto"/>
        <w:ind w:right="-1"/>
        <w:jc w:val="right"/>
        <w:rPr>
          <w:rFonts w:ascii="Times New Roman" w:eastAsia="Times New Roman" w:hAnsi="Times New Roman" w:cs="Times New Roman"/>
          <w:color w:val="FF0000"/>
          <w:sz w:val="24"/>
          <w:szCs w:val="24"/>
          <w:lang w:val="ru-RU" w:eastAsia="ru-RU"/>
        </w:rPr>
      </w:pPr>
      <w:r w:rsidRPr="002470D1">
        <w:rPr>
          <w:rFonts w:ascii="Times New Roman" w:eastAsia="Times New Roman" w:hAnsi="Times New Roman" w:cs="Times New Roman"/>
          <w:sz w:val="24"/>
          <w:szCs w:val="24"/>
          <w:lang w:eastAsia="ru-RU"/>
        </w:rPr>
        <w:t>від __________</w:t>
      </w:r>
      <w:r w:rsidRPr="002470D1">
        <w:rPr>
          <w:rFonts w:ascii="Times New Roman" w:eastAsia="Times New Roman" w:hAnsi="Times New Roman" w:cs="Times New Roman"/>
          <w:sz w:val="24"/>
          <w:szCs w:val="24"/>
          <w:lang w:val="ru-RU" w:eastAsia="ru-RU"/>
        </w:rPr>
        <w:t>____2022 року</w:t>
      </w: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r w:rsidRPr="002470D1">
        <w:rPr>
          <w:rFonts w:ascii="Times New Roman" w:eastAsia="Times New Roman" w:hAnsi="Times New Roman" w:cs="Times New Roman"/>
          <w:b/>
          <w:color w:val="000000"/>
          <w:sz w:val="24"/>
          <w:szCs w:val="24"/>
          <w:lang w:eastAsia="ru-RU"/>
        </w:rPr>
        <w:t>СПЕЦИФІКАЦІЯ:</w:t>
      </w: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p>
    <w:p w:rsidR="006640B8" w:rsidRPr="002470D1" w:rsidRDefault="00B8344D" w:rsidP="00B8344D">
      <w:pPr>
        <w:spacing w:after="0"/>
        <w:jc w:val="center"/>
        <w:rPr>
          <w:rFonts w:ascii="Times New Roman" w:hAnsi="Times New Roman" w:cs="Times New Roman"/>
          <w:color w:val="000000" w:themeColor="text1"/>
          <w:sz w:val="24"/>
          <w:szCs w:val="24"/>
          <w:bdr w:val="none" w:sz="0" w:space="0" w:color="auto" w:frame="1"/>
          <w:lang w:eastAsia="ru-RU"/>
        </w:rPr>
      </w:pPr>
      <w:r w:rsidRPr="002470D1">
        <w:rPr>
          <w:rFonts w:ascii="Times New Roman" w:hAnsi="Times New Roman" w:cs="Times New Roman"/>
          <w:sz w:val="24"/>
          <w:szCs w:val="24"/>
          <w:lang w:eastAsia="ru-RU"/>
        </w:rPr>
        <w:t xml:space="preserve">Будівельні матеріали для  ремонту приміщень НД </w:t>
      </w:r>
      <w:proofErr w:type="spellStart"/>
      <w:r w:rsidRPr="002470D1">
        <w:rPr>
          <w:rFonts w:ascii="Times New Roman" w:hAnsi="Times New Roman" w:cs="Times New Roman"/>
          <w:sz w:val="24"/>
          <w:szCs w:val="24"/>
          <w:lang w:eastAsia="ru-RU"/>
        </w:rPr>
        <w:t>с.Середкевичі</w:t>
      </w:r>
      <w:proofErr w:type="spellEnd"/>
      <w:r w:rsidRPr="002470D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2470D1">
        <w:rPr>
          <w:rFonts w:ascii="Times New Roman" w:hAnsi="Times New Roman" w:cs="Times New Roman"/>
          <w:sz w:val="24"/>
          <w:szCs w:val="24"/>
          <w:lang w:eastAsia="ru-RU"/>
        </w:rPr>
        <w:t xml:space="preserve"> </w:t>
      </w:r>
      <w:proofErr w:type="spellStart"/>
      <w:r w:rsidRPr="002470D1">
        <w:rPr>
          <w:rFonts w:ascii="Times New Roman" w:hAnsi="Times New Roman" w:cs="Times New Roman"/>
          <w:sz w:val="24"/>
          <w:szCs w:val="24"/>
          <w:lang w:eastAsia="ru-RU"/>
        </w:rPr>
        <w:t>с.Смолин</w:t>
      </w:r>
      <w:proofErr w:type="spellEnd"/>
      <w:r w:rsidRPr="002470D1">
        <w:rPr>
          <w:rFonts w:ascii="Times New Roman" w:hAnsi="Times New Roman" w:cs="Times New Roman"/>
          <w:sz w:val="24"/>
          <w:szCs w:val="24"/>
          <w:lang w:eastAsia="ru-RU"/>
        </w:rPr>
        <w:t xml:space="preserve"> господарським способом </w:t>
      </w:r>
      <w:r w:rsidR="00841A58">
        <w:rPr>
          <w:rFonts w:ascii="Times New Roman" w:hAnsi="Times New Roman" w:cs="Times New Roman"/>
          <w:color w:val="000000" w:themeColor="text1"/>
          <w:sz w:val="24"/>
          <w:szCs w:val="24"/>
          <w:bdr w:val="none" w:sz="0" w:space="0" w:color="auto" w:frame="1"/>
          <w:lang w:eastAsia="ru-RU"/>
        </w:rPr>
        <w:t>(</w:t>
      </w:r>
      <w:proofErr w:type="spellStart"/>
      <w:r w:rsidR="00841A58">
        <w:rPr>
          <w:rFonts w:ascii="Times New Roman" w:hAnsi="Times New Roman" w:cs="Times New Roman"/>
          <w:color w:val="000000" w:themeColor="text1"/>
          <w:sz w:val="24"/>
          <w:szCs w:val="24"/>
          <w:bdr w:val="none" w:sz="0" w:space="0" w:color="auto" w:frame="1"/>
          <w:lang w:eastAsia="ru-RU"/>
        </w:rPr>
        <w:t>ламінат</w:t>
      </w:r>
      <w:proofErr w:type="spellEnd"/>
      <w:r w:rsidR="00841A58">
        <w:rPr>
          <w:rFonts w:ascii="Times New Roman" w:hAnsi="Times New Roman" w:cs="Times New Roman"/>
          <w:color w:val="000000" w:themeColor="text1"/>
          <w:sz w:val="24"/>
          <w:szCs w:val="24"/>
          <w:bdr w:val="none" w:sz="0" w:space="0" w:color="auto" w:frame="1"/>
          <w:lang w:eastAsia="ru-RU"/>
        </w:rPr>
        <w:t xml:space="preserve"> з підкладом</w:t>
      </w:r>
      <w:r w:rsidRPr="002470D1">
        <w:rPr>
          <w:rFonts w:ascii="Times New Roman" w:hAnsi="Times New Roman" w:cs="Times New Roman"/>
          <w:color w:val="000000" w:themeColor="text1"/>
          <w:sz w:val="24"/>
          <w:szCs w:val="24"/>
          <w:bdr w:val="none" w:sz="0" w:space="0" w:color="auto" w:frame="1"/>
          <w:lang w:eastAsia="ru-RU"/>
        </w:rPr>
        <w:t>)</w:t>
      </w:r>
      <w:r w:rsidR="00841A58">
        <w:rPr>
          <w:rFonts w:ascii="Times New Roman" w:hAnsi="Times New Roman" w:cs="Times New Roman"/>
          <w:sz w:val="24"/>
          <w:szCs w:val="24"/>
          <w:lang w:eastAsia="ru-RU"/>
        </w:rPr>
        <w:t xml:space="preserve"> </w:t>
      </w:r>
      <w:r w:rsidRPr="002470D1">
        <w:rPr>
          <w:rFonts w:ascii="Times New Roman" w:hAnsi="Times New Roman" w:cs="Times New Roman"/>
          <w:sz w:val="24"/>
          <w:szCs w:val="24"/>
          <w:lang w:eastAsia="ru-RU"/>
        </w:rPr>
        <w:t xml:space="preserve">  </w:t>
      </w:r>
      <w:proofErr w:type="spellStart"/>
      <w:r w:rsidRPr="002470D1">
        <w:rPr>
          <w:rFonts w:ascii="Times New Roman" w:hAnsi="Times New Roman" w:cs="Times New Roman"/>
          <w:sz w:val="24"/>
          <w:szCs w:val="24"/>
          <w:lang w:eastAsia="ru-RU"/>
        </w:rPr>
        <w:t>ДК</w:t>
      </w:r>
      <w:proofErr w:type="spellEnd"/>
      <w:r w:rsidRPr="002470D1">
        <w:rPr>
          <w:rFonts w:ascii="Times New Roman" w:hAnsi="Times New Roman" w:cs="Times New Roman"/>
          <w:sz w:val="24"/>
          <w:szCs w:val="24"/>
          <w:lang w:eastAsia="ru-RU"/>
        </w:rPr>
        <w:t xml:space="preserve"> 021:2015</w:t>
      </w:r>
      <w:r>
        <w:rPr>
          <w:rFonts w:ascii="Times New Roman" w:hAnsi="Times New Roman" w:cs="Times New Roman"/>
          <w:sz w:val="24"/>
          <w:szCs w:val="24"/>
          <w:lang w:eastAsia="ru-RU"/>
        </w:rPr>
        <w:t xml:space="preserve"> 44110000-4 Конструкційні матеріали</w:t>
      </w:r>
      <w:r w:rsidRPr="002470D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72"/>
        <w:gridCol w:w="1417"/>
        <w:gridCol w:w="1418"/>
        <w:gridCol w:w="1701"/>
        <w:gridCol w:w="1370"/>
      </w:tblGrid>
      <w:tr w:rsidR="00577D39" w:rsidRPr="002470D1" w:rsidTr="00B8344D">
        <w:trPr>
          <w:trHeight w:val="960"/>
        </w:trPr>
        <w:tc>
          <w:tcPr>
            <w:tcW w:w="540"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 п/п</w:t>
            </w:r>
          </w:p>
        </w:tc>
        <w:tc>
          <w:tcPr>
            <w:tcW w:w="3272"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Найменування Товару</w:t>
            </w:r>
          </w:p>
          <w:p w:rsidR="00577D39" w:rsidRPr="002470D1" w:rsidRDefault="00577D39" w:rsidP="001D2E77">
            <w:pPr>
              <w:spacing w:after="0" w:line="240" w:lineRule="auto"/>
              <w:jc w:val="center"/>
              <w:rPr>
                <w:rFonts w:ascii="Times New Roman" w:eastAsia="Times New Roman" w:hAnsi="Times New Roman" w:cs="Times New Roman"/>
                <w:color w:val="000000"/>
                <w:sz w:val="24"/>
                <w:szCs w:val="24"/>
                <w:lang w:eastAsia="ru-RU"/>
              </w:rPr>
            </w:pPr>
          </w:p>
        </w:tc>
        <w:tc>
          <w:tcPr>
            <w:tcW w:w="1417"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Одиниці виміру</w:t>
            </w:r>
          </w:p>
        </w:tc>
        <w:tc>
          <w:tcPr>
            <w:tcW w:w="1418"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Кількість</w:t>
            </w:r>
          </w:p>
        </w:tc>
        <w:tc>
          <w:tcPr>
            <w:tcW w:w="1701" w:type="dxa"/>
            <w:hideMark/>
          </w:tcPr>
          <w:p w:rsidR="00577D39" w:rsidRPr="002470D1" w:rsidRDefault="00577D39" w:rsidP="00F259C1">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 xml:space="preserve">Ціна за одиницю, грн.  </w:t>
            </w:r>
          </w:p>
        </w:tc>
        <w:tc>
          <w:tcPr>
            <w:tcW w:w="1370"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 xml:space="preserve">Сума, грн. </w:t>
            </w:r>
          </w:p>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lang w:eastAsia="ru-RU"/>
              </w:rPr>
            </w:pPr>
          </w:p>
        </w:tc>
      </w:tr>
      <w:tr w:rsidR="00577D39" w:rsidRPr="002470D1" w:rsidTr="00B8344D">
        <w:trPr>
          <w:trHeight w:val="397"/>
        </w:trPr>
        <w:tc>
          <w:tcPr>
            <w:tcW w:w="540"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1</w:t>
            </w:r>
          </w:p>
        </w:tc>
        <w:tc>
          <w:tcPr>
            <w:tcW w:w="3272"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r w:rsidR="006640B8" w:rsidRPr="002470D1" w:rsidTr="00B8344D">
        <w:trPr>
          <w:trHeight w:val="397"/>
        </w:trPr>
        <w:tc>
          <w:tcPr>
            <w:tcW w:w="540" w:type="dxa"/>
          </w:tcPr>
          <w:p w:rsidR="006640B8" w:rsidRPr="002470D1" w:rsidRDefault="006640B8"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2</w:t>
            </w:r>
          </w:p>
        </w:tc>
        <w:tc>
          <w:tcPr>
            <w:tcW w:w="3272"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6640B8" w:rsidRPr="002470D1" w:rsidRDefault="006640B8" w:rsidP="000013E7">
            <w:pPr>
              <w:spacing w:after="0" w:line="240" w:lineRule="auto"/>
              <w:jc w:val="center"/>
              <w:rPr>
                <w:rFonts w:ascii="Times New Roman" w:eastAsia="Times New Roman" w:hAnsi="Times New Roman" w:cs="Times New Roman"/>
                <w:i/>
                <w:color w:val="000000"/>
                <w:sz w:val="24"/>
                <w:szCs w:val="24"/>
              </w:rPr>
            </w:pPr>
          </w:p>
        </w:tc>
      </w:tr>
      <w:tr w:rsidR="00577D39" w:rsidRPr="002470D1" w:rsidTr="00B8344D">
        <w:trPr>
          <w:trHeight w:val="417"/>
        </w:trPr>
        <w:tc>
          <w:tcPr>
            <w:tcW w:w="540"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3272" w:type="dxa"/>
            <w:vAlign w:val="center"/>
          </w:tcPr>
          <w:p w:rsidR="00577D39" w:rsidRPr="002470D1" w:rsidRDefault="00577D39" w:rsidP="000013E7">
            <w:pPr>
              <w:spacing w:after="0" w:line="240" w:lineRule="auto"/>
              <w:rPr>
                <w:rFonts w:ascii="Times New Roman" w:eastAsia="Times New Roman" w:hAnsi="Times New Roman" w:cs="Times New Roman"/>
                <w:b/>
                <w:sz w:val="24"/>
                <w:szCs w:val="24"/>
              </w:rPr>
            </w:pPr>
            <w:r w:rsidRPr="002470D1">
              <w:rPr>
                <w:rFonts w:ascii="Times New Roman" w:eastAsia="Times New Roman" w:hAnsi="Times New Roman" w:cs="Times New Roman"/>
                <w:b/>
                <w:sz w:val="24"/>
                <w:szCs w:val="24"/>
              </w:rPr>
              <w:t>Всього</w:t>
            </w:r>
          </w:p>
        </w:tc>
        <w:tc>
          <w:tcPr>
            <w:tcW w:w="1417"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1418"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1701"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r w:rsidR="00577D39" w:rsidRPr="002470D1" w:rsidTr="00B8344D">
        <w:tc>
          <w:tcPr>
            <w:tcW w:w="8348" w:type="dxa"/>
            <w:gridSpan w:val="5"/>
          </w:tcPr>
          <w:p w:rsidR="00577D39" w:rsidRPr="002470D1" w:rsidRDefault="00577D39" w:rsidP="00F259C1">
            <w:pPr>
              <w:spacing w:after="0" w:line="240" w:lineRule="auto"/>
              <w:jc w:val="center"/>
              <w:rPr>
                <w:rFonts w:ascii="Times New Roman" w:eastAsia="Times New Roman" w:hAnsi="Times New Roman" w:cs="Times New Roman"/>
                <w:i/>
                <w:color w:val="000000"/>
                <w:sz w:val="24"/>
                <w:szCs w:val="24"/>
                <w:lang w:eastAsia="ru-RU"/>
              </w:rPr>
            </w:pPr>
            <w:r w:rsidRPr="002470D1">
              <w:rPr>
                <w:rFonts w:ascii="Times New Roman" w:eastAsia="Times New Roman" w:hAnsi="Times New Roman" w:cs="Times New Roman"/>
                <w:i/>
                <w:color w:val="000000"/>
                <w:sz w:val="24"/>
                <w:szCs w:val="24"/>
              </w:rPr>
              <w:t xml:space="preserve">                                                                     Загальна ціна Товару, грн. </w:t>
            </w: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lang w:eastAsia="ru-RU"/>
              </w:rPr>
            </w:pPr>
          </w:p>
        </w:tc>
      </w:tr>
      <w:tr w:rsidR="00577D39" w:rsidRPr="002470D1" w:rsidTr="00B8344D">
        <w:tc>
          <w:tcPr>
            <w:tcW w:w="8348" w:type="dxa"/>
            <w:gridSpan w:val="5"/>
          </w:tcPr>
          <w:p w:rsidR="00577D39" w:rsidRPr="002470D1" w:rsidRDefault="00F259C1" w:rsidP="000013E7">
            <w:pPr>
              <w:spacing w:after="0" w:line="240" w:lineRule="auto"/>
              <w:jc w:val="center"/>
              <w:rPr>
                <w:rFonts w:ascii="Times New Roman" w:eastAsia="Times New Roman" w:hAnsi="Times New Roman" w:cs="Times New Roman"/>
                <w:i/>
                <w:color w:val="000000"/>
                <w:sz w:val="24"/>
                <w:szCs w:val="24"/>
              </w:rPr>
            </w:pPr>
            <w:r w:rsidRPr="002470D1">
              <w:rPr>
                <w:rFonts w:ascii="Times New Roman" w:eastAsia="Times New Roman" w:hAnsi="Times New Roman" w:cs="Times New Roman"/>
                <w:i/>
                <w:color w:val="000000"/>
                <w:sz w:val="24"/>
                <w:szCs w:val="24"/>
              </w:rPr>
              <w:t>В тому числі ПДВ</w:t>
            </w: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bl>
    <w:p w:rsidR="00577D39" w:rsidRPr="002470D1" w:rsidRDefault="00577D39" w:rsidP="00577D39">
      <w:pPr>
        <w:rPr>
          <w:rFonts w:ascii="Times New Roman" w:eastAsia="Times New Roman" w:hAnsi="Times New Roman" w:cs="Times New Roman"/>
          <w:sz w:val="24"/>
          <w:szCs w:val="24"/>
          <w:lang w:eastAsia="ru-RU"/>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tbl>
      <w:tblPr>
        <w:tblW w:w="9675" w:type="dxa"/>
        <w:tblInd w:w="98" w:type="dxa"/>
        <w:tblLayout w:type="fixed"/>
        <w:tblCellMar>
          <w:left w:w="10" w:type="dxa"/>
          <w:right w:w="10" w:type="dxa"/>
        </w:tblCellMar>
        <w:tblLook w:val="0400"/>
      </w:tblPr>
      <w:tblGrid>
        <w:gridCol w:w="4421"/>
        <w:gridCol w:w="832"/>
        <w:gridCol w:w="4422"/>
      </w:tblGrid>
      <w:tr w:rsidR="00577D39" w:rsidRPr="002470D1" w:rsidTr="000013E7">
        <w:trPr>
          <w:trHeight w:val="1"/>
        </w:trPr>
        <w:tc>
          <w:tcPr>
            <w:tcW w:w="4423" w:type="dxa"/>
            <w:shd w:val="clear" w:color="auto" w:fill="FFFFFF"/>
            <w:tcMar>
              <w:top w:w="0" w:type="dxa"/>
              <w:left w:w="108" w:type="dxa"/>
              <w:bottom w:w="0" w:type="dxa"/>
              <w:right w:w="108" w:type="dxa"/>
            </w:tcMar>
            <w:hideMark/>
          </w:tcPr>
          <w:p w:rsidR="00577D39" w:rsidRPr="002470D1" w:rsidRDefault="00577D39" w:rsidP="000013E7">
            <w:pPr>
              <w:tabs>
                <w:tab w:val="left" w:pos="10206"/>
              </w:tabs>
              <w:spacing w:after="0" w:line="276" w:lineRule="auto"/>
              <w:jc w:val="center"/>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Замовник</w:t>
            </w:r>
          </w:p>
        </w:tc>
        <w:tc>
          <w:tcPr>
            <w:tcW w:w="5255" w:type="dxa"/>
            <w:gridSpan w:val="2"/>
            <w:hideMark/>
          </w:tcPr>
          <w:p w:rsidR="00577D39" w:rsidRPr="002470D1" w:rsidRDefault="00577D39" w:rsidP="000013E7">
            <w:pPr>
              <w:tabs>
                <w:tab w:val="left" w:pos="10206"/>
              </w:tabs>
              <w:spacing w:after="0" w:line="276" w:lineRule="auto"/>
              <w:jc w:val="both"/>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 xml:space="preserve">                              Постачальник</w:t>
            </w: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bl>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w:t>
      </w:r>
    </w:p>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 Яворівської міської ради Львівської області </w:t>
      </w: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Начальник </w:t>
      </w:r>
    </w:p>
    <w:p w:rsidR="00577D39" w:rsidRPr="002470D1" w:rsidRDefault="00577D39" w:rsidP="00577D39">
      <w:pPr>
        <w:spacing w:after="0" w:line="240" w:lineRule="auto"/>
        <w:rPr>
          <w:rFonts w:ascii="Times New Roman" w:hAnsi="Times New Roman" w:cs="Times New Roman"/>
          <w:sz w:val="24"/>
          <w:szCs w:val="24"/>
          <w:lang w:eastAsia="ru-RU"/>
        </w:rPr>
      </w:pPr>
    </w:p>
    <w:p w:rsidR="00B8344D" w:rsidRDefault="00B8344D" w:rsidP="00577D39">
      <w:pPr>
        <w:spacing w:after="0" w:line="240" w:lineRule="auto"/>
        <w:ind w:right="-1"/>
        <w:rPr>
          <w:rFonts w:ascii="Times New Roman" w:hAnsi="Times New Roman" w:cs="Times New Roman"/>
          <w:sz w:val="24"/>
          <w:szCs w:val="24"/>
          <w:lang w:eastAsia="ru-RU"/>
        </w:rPr>
      </w:pPr>
    </w:p>
    <w:p w:rsidR="00577D39" w:rsidRPr="00B8344D" w:rsidRDefault="00577D39" w:rsidP="00577D39">
      <w:pPr>
        <w:spacing w:after="0" w:line="240" w:lineRule="auto"/>
        <w:ind w:right="-1"/>
        <w:rPr>
          <w:rFonts w:ascii="Times New Roman" w:hAnsi="Times New Roman" w:cs="Times New Roman"/>
          <w:sz w:val="24"/>
          <w:szCs w:val="24"/>
          <w:lang w:eastAsia="ru-RU"/>
        </w:rPr>
      </w:pPr>
      <w:proofErr w:type="spellStart"/>
      <w:r w:rsidRPr="002470D1">
        <w:rPr>
          <w:rFonts w:ascii="Times New Roman" w:hAnsi="Times New Roman" w:cs="Times New Roman"/>
          <w:sz w:val="24"/>
          <w:szCs w:val="24"/>
          <w:lang w:eastAsia="ru-RU"/>
        </w:rPr>
        <w:t>_________________Раделицький</w:t>
      </w:r>
      <w:proofErr w:type="spellEnd"/>
      <w:r w:rsidRPr="002470D1">
        <w:rPr>
          <w:rFonts w:ascii="Times New Roman" w:hAnsi="Times New Roman" w:cs="Times New Roman"/>
          <w:sz w:val="24"/>
          <w:szCs w:val="24"/>
          <w:lang w:eastAsia="ru-RU"/>
        </w:rPr>
        <w:t xml:space="preserve"> Б.О.</w:t>
      </w:r>
    </w:p>
    <w:p w:rsidR="00F43A19" w:rsidRPr="002470D1" w:rsidRDefault="00F43A19" w:rsidP="00F43A19">
      <w:pPr>
        <w:widowControl w:val="0"/>
        <w:autoSpaceDE w:val="0"/>
        <w:spacing w:after="0" w:line="276" w:lineRule="auto"/>
        <w:ind w:left="130" w:right="142"/>
        <w:jc w:val="center"/>
        <w:rPr>
          <w:rFonts w:ascii="Times New Roman" w:eastAsia="Times New Roman" w:hAnsi="Times New Roman" w:cs="Times New Roman"/>
          <w:b/>
          <w:sz w:val="24"/>
          <w:szCs w:val="24"/>
          <w:lang w:eastAsia="ru-RU"/>
        </w:rPr>
      </w:pPr>
    </w:p>
    <w:p w:rsidR="00F43A19" w:rsidRPr="002470D1" w:rsidRDefault="00F43A19" w:rsidP="008E3AAF">
      <w:pPr>
        <w:rPr>
          <w:rFonts w:ascii="Times New Roman" w:eastAsia="Times New Roman" w:hAnsi="Times New Roman" w:cs="Times New Roman"/>
          <w:b/>
          <w:sz w:val="24"/>
          <w:szCs w:val="24"/>
          <w:lang w:eastAsia="ru-RU"/>
        </w:rPr>
      </w:pPr>
    </w:p>
    <w:sectPr w:rsidR="00F43A19" w:rsidRPr="002470D1" w:rsidSect="000013E7">
      <w:pgSz w:w="11906" w:h="16838"/>
      <w:pgMar w:top="851" w:right="851" w:bottom="993" w:left="1276"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01"/>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023E90"/>
    <w:multiLevelType w:val="hybridMultilevel"/>
    <w:tmpl w:val="152A56A0"/>
    <w:lvl w:ilvl="0" w:tplc="AB881384">
      <w:start w:val="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06131F9"/>
    <w:multiLevelType w:val="hybridMultilevel"/>
    <w:tmpl w:val="BEA69EB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0">
    <w:nsid w:val="58DD688D"/>
    <w:multiLevelType w:val="hybridMultilevel"/>
    <w:tmpl w:val="73F6039C"/>
    <w:lvl w:ilvl="0" w:tplc="C34E0D8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6">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2"/>
  </w:num>
  <w:num w:numId="6">
    <w:abstractNumId w:val="1"/>
  </w:num>
  <w:num w:numId="7">
    <w:abstractNumId w:val="17"/>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2"/>
  </w:num>
  <w:num w:numId="13">
    <w:abstractNumId w:val="11"/>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9"/>
  </w:num>
  <w:num w:numId="16">
    <w:abstractNumId w:val="10"/>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013E7"/>
    <w:rsid w:val="00043289"/>
    <w:rsid w:val="0004426F"/>
    <w:rsid w:val="0004754D"/>
    <w:rsid w:val="0005733F"/>
    <w:rsid w:val="0006419A"/>
    <w:rsid w:val="00066D57"/>
    <w:rsid w:val="00083293"/>
    <w:rsid w:val="000B5CE4"/>
    <w:rsid w:val="00110FBF"/>
    <w:rsid w:val="00123A78"/>
    <w:rsid w:val="00131337"/>
    <w:rsid w:val="001523A9"/>
    <w:rsid w:val="0019763F"/>
    <w:rsid w:val="001C0C0A"/>
    <w:rsid w:val="001D2E77"/>
    <w:rsid w:val="001D5C47"/>
    <w:rsid w:val="00236F92"/>
    <w:rsid w:val="002470D1"/>
    <w:rsid w:val="002514D4"/>
    <w:rsid w:val="002570DB"/>
    <w:rsid w:val="002B1EEF"/>
    <w:rsid w:val="002F7239"/>
    <w:rsid w:val="00326425"/>
    <w:rsid w:val="00371EF4"/>
    <w:rsid w:val="003A383C"/>
    <w:rsid w:val="003B165F"/>
    <w:rsid w:val="003B5E44"/>
    <w:rsid w:val="003C62B9"/>
    <w:rsid w:val="003D13C3"/>
    <w:rsid w:val="003E19F0"/>
    <w:rsid w:val="00411816"/>
    <w:rsid w:val="00434FD8"/>
    <w:rsid w:val="00445AC1"/>
    <w:rsid w:val="004C4888"/>
    <w:rsid w:val="004C7E9C"/>
    <w:rsid w:val="005047EB"/>
    <w:rsid w:val="005743DA"/>
    <w:rsid w:val="00577D39"/>
    <w:rsid w:val="005A0833"/>
    <w:rsid w:val="00605715"/>
    <w:rsid w:val="00646F0D"/>
    <w:rsid w:val="00661A86"/>
    <w:rsid w:val="006640B8"/>
    <w:rsid w:val="006A7BE9"/>
    <w:rsid w:val="006B2F56"/>
    <w:rsid w:val="006D51E8"/>
    <w:rsid w:val="006E58A9"/>
    <w:rsid w:val="00721D17"/>
    <w:rsid w:val="00731293"/>
    <w:rsid w:val="00767B8A"/>
    <w:rsid w:val="007D323B"/>
    <w:rsid w:val="007E16FC"/>
    <w:rsid w:val="00802463"/>
    <w:rsid w:val="00811477"/>
    <w:rsid w:val="008212B9"/>
    <w:rsid w:val="00833FDC"/>
    <w:rsid w:val="00841A58"/>
    <w:rsid w:val="0087019C"/>
    <w:rsid w:val="00895080"/>
    <w:rsid w:val="00895D3D"/>
    <w:rsid w:val="008C1E18"/>
    <w:rsid w:val="008C27E5"/>
    <w:rsid w:val="008E3AAF"/>
    <w:rsid w:val="008E42B8"/>
    <w:rsid w:val="008F48CC"/>
    <w:rsid w:val="00904394"/>
    <w:rsid w:val="00905DDE"/>
    <w:rsid w:val="00916A50"/>
    <w:rsid w:val="00921D86"/>
    <w:rsid w:val="00943D81"/>
    <w:rsid w:val="009950BA"/>
    <w:rsid w:val="00A15CDE"/>
    <w:rsid w:val="00A26B97"/>
    <w:rsid w:val="00A37CE1"/>
    <w:rsid w:val="00A65CDA"/>
    <w:rsid w:val="00A85904"/>
    <w:rsid w:val="00A904A2"/>
    <w:rsid w:val="00AB41D3"/>
    <w:rsid w:val="00AB6AE6"/>
    <w:rsid w:val="00B222FE"/>
    <w:rsid w:val="00B64B13"/>
    <w:rsid w:val="00B8344D"/>
    <w:rsid w:val="00BC28EB"/>
    <w:rsid w:val="00BC69A6"/>
    <w:rsid w:val="00BD244F"/>
    <w:rsid w:val="00BD5614"/>
    <w:rsid w:val="00BE35EA"/>
    <w:rsid w:val="00C00924"/>
    <w:rsid w:val="00C14B83"/>
    <w:rsid w:val="00C33BDB"/>
    <w:rsid w:val="00C7289D"/>
    <w:rsid w:val="00CA4E8C"/>
    <w:rsid w:val="00CC5873"/>
    <w:rsid w:val="00CD572D"/>
    <w:rsid w:val="00D04669"/>
    <w:rsid w:val="00D3360F"/>
    <w:rsid w:val="00DF08EA"/>
    <w:rsid w:val="00E15241"/>
    <w:rsid w:val="00E44AE5"/>
    <w:rsid w:val="00E44BEE"/>
    <w:rsid w:val="00E71801"/>
    <w:rsid w:val="00E82639"/>
    <w:rsid w:val="00E94D31"/>
    <w:rsid w:val="00EA0F6A"/>
    <w:rsid w:val="00EA3685"/>
    <w:rsid w:val="00EF1F3D"/>
    <w:rsid w:val="00F14CB2"/>
    <w:rsid w:val="00F259C1"/>
    <w:rsid w:val="00F43A19"/>
    <w:rsid w:val="00F86DD8"/>
    <w:rsid w:val="00FB16D7"/>
    <w:rsid w:val="00FB6AFA"/>
    <w:rsid w:val="00FF4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basedOn w:val="a"/>
    <w:link w:val="a6"/>
    <w:uiPriority w:val="34"/>
    <w:qFormat/>
    <w:rsid w:val="00F43A19"/>
    <w:pPr>
      <w:ind w:left="720"/>
      <w:contextualSpacing/>
    </w:pPr>
  </w:style>
  <w:style w:type="character" w:styleId="a7">
    <w:name w:val="Hyperlink"/>
    <w:basedOn w:val="a0"/>
    <w:uiPriority w:val="99"/>
    <w:unhideWhenUsed/>
    <w:rsid w:val="00F43A19"/>
    <w:rPr>
      <w:color w:val="0000FF" w:themeColor="hyperlink"/>
      <w:u w:val="single"/>
    </w:rPr>
  </w:style>
  <w:style w:type="character" w:customStyle="1" w:styleId="a8">
    <w:name w:val="Текст выноски Знак"/>
    <w:basedOn w:val="a0"/>
    <w:link w:val="a9"/>
    <w:uiPriority w:val="99"/>
    <w:semiHidden/>
    <w:rsid w:val="00F43A19"/>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F43A19"/>
    <w:pPr>
      <w:spacing w:after="0" w:line="240" w:lineRule="auto"/>
    </w:pPr>
    <w:rPr>
      <w:rFonts w:ascii="Segoe UI" w:hAnsi="Segoe UI" w:cs="Segoe UI"/>
      <w:sz w:val="18"/>
      <w:szCs w:val="18"/>
    </w:rPr>
  </w:style>
  <w:style w:type="paragraph" w:styleId="aa">
    <w:name w:val="Normal (Web)"/>
    <w:basedOn w:val="a"/>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Абзац списка Знак"/>
    <w:link w:val="a5"/>
    <w:uiPriority w:val="34"/>
    <w:rsid w:val="00577D39"/>
    <w:rPr>
      <w:rFonts w:ascii="Calibri" w:eastAsia="Calibri" w:hAnsi="Calibri" w:cs="Calibri"/>
      <w:lang w:val="uk-UA" w:eastAsia="uk-UA"/>
    </w:rPr>
  </w:style>
  <w:style w:type="paragraph" w:styleId="ad">
    <w:name w:val="No Spacing"/>
    <w:qFormat/>
    <w:rsid w:val="00895080"/>
    <w:pPr>
      <w:spacing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theme" Target="theme/theme1.xml"/><Relationship Id="rId5" Type="http://schemas.openxmlformats.org/officeDocument/2006/relationships/hyperlink" Target="https://zakon.rada.gov.ua/laws/show/922-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40</Pages>
  <Words>13732</Words>
  <Characters>78276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Luda</cp:lastModifiedBy>
  <cp:revision>5</cp:revision>
  <dcterms:created xsi:type="dcterms:W3CDTF">2022-12-02T20:09:00Z</dcterms:created>
  <dcterms:modified xsi:type="dcterms:W3CDTF">2022-12-02T20:28:00Z</dcterms:modified>
</cp:coreProperties>
</file>