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3" w:rsidRDefault="003866C3" w:rsidP="003866C3">
      <w:pPr>
        <w:spacing w:line="240" w:lineRule="auto"/>
        <w:ind w:left="4800" w:firstLine="1154"/>
        <w:jc w:val="left"/>
        <w:outlineLvl w:val="0"/>
        <w:rPr>
          <w:color w:val="0000FF"/>
          <w:sz w:val="28"/>
          <w:szCs w:val="28"/>
          <w:u w:val="single"/>
        </w:rPr>
      </w:pPr>
      <w:r w:rsidRPr="006E4087">
        <w:rPr>
          <w:color w:val="0000FF"/>
          <w:sz w:val="28"/>
          <w:szCs w:val="28"/>
          <w:u w:val="single"/>
        </w:rPr>
        <w:t xml:space="preserve">Додаток </w:t>
      </w:r>
      <w:r>
        <w:rPr>
          <w:color w:val="0000FF"/>
          <w:sz w:val="28"/>
          <w:szCs w:val="28"/>
          <w:u w:val="single"/>
        </w:rPr>
        <w:t>3</w:t>
      </w:r>
      <w:r w:rsidRPr="006E4087">
        <w:rPr>
          <w:color w:val="0000FF"/>
          <w:sz w:val="28"/>
          <w:szCs w:val="28"/>
          <w:u w:val="single"/>
        </w:rPr>
        <w:t xml:space="preserve"> </w:t>
      </w:r>
    </w:p>
    <w:p w:rsidR="003866C3" w:rsidRPr="006E4087" w:rsidRDefault="003866C3" w:rsidP="003866C3">
      <w:pPr>
        <w:spacing w:line="240" w:lineRule="auto"/>
        <w:ind w:left="4800" w:firstLine="1154"/>
        <w:jc w:val="left"/>
        <w:outlineLvl w:val="0"/>
        <w:rPr>
          <w:sz w:val="28"/>
          <w:szCs w:val="28"/>
        </w:rPr>
      </w:pPr>
      <w:r w:rsidRPr="006E4087">
        <w:rPr>
          <w:sz w:val="28"/>
          <w:szCs w:val="28"/>
        </w:rPr>
        <w:t>до тендерної документації</w:t>
      </w:r>
    </w:p>
    <w:p w:rsidR="003866C3" w:rsidRDefault="003866C3" w:rsidP="003866C3">
      <w:pPr>
        <w:pStyle w:val="10"/>
        <w:spacing w:after="0"/>
        <w:ind w:left="4800" w:firstLine="1154"/>
        <w:jc w:val="left"/>
        <w:rPr>
          <w:spacing w:val="-14"/>
          <w:sz w:val="28"/>
          <w:szCs w:val="28"/>
        </w:rPr>
      </w:pPr>
      <w:r w:rsidRPr="006E4087">
        <w:rPr>
          <w:spacing w:val="-14"/>
          <w:sz w:val="28"/>
          <w:szCs w:val="28"/>
        </w:rPr>
        <w:t xml:space="preserve">МРЦ МВС України </w:t>
      </w:r>
    </w:p>
    <w:p w:rsidR="003866C3" w:rsidRPr="006E4087" w:rsidRDefault="003866C3" w:rsidP="003866C3">
      <w:pPr>
        <w:pStyle w:val="10"/>
        <w:spacing w:after="0"/>
        <w:ind w:left="4800" w:firstLine="1154"/>
        <w:jc w:val="left"/>
        <w:rPr>
          <w:spacing w:val="-14"/>
          <w:sz w:val="28"/>
          <w:szCs w:val="28"/>
        </w:rPr>
      </w:pPr>
      <w:r w:rsidRPr="006E4087">
        <w:rPr>
          <w:spacing w:val="-14"/>
          <w:sz w:val="28"/>
          <w:szCs w:val="28"/>
        </w:rPr>
        <w:t>«Перлина Прикарпаття»</w:t>
      </w:r>
    </w:p>
    <w:p w:rsidR="003866C3" w:rsidRDefault="003866C3" w:rsidP="003866C3">
      <w:pPr>
        <w:spacing w:line="240" w:lineRule="auto"/>
        <w:ind w:left="5954" w:firstLine="0"/>
        <w:jc w:val="left"/>
        <w:rPr>
          <w:bCs/>
          <w:sz w:val="28"/>
          <w:szCs w:val="28"/>
        </w:rPr>
      </w:pPr>
      <w:r w:rsidRPr="006E4087">
        <w:rPr>
          <w:bCs/>
          <w:sz w:val="28"/>
          <w:szCs w:val="28"/>
        </w:rPr>
        <w:t xml:space="preserve">щодо </w:t>
      </w:r>
      <w:r w:rsidRPr="007622E5">
        <w:rPr>
          <w:bCs/>
          <w:sz w:val="28"/>
          <w:szCs w:val="28"/>
        </w:rPr>
        <w:t xml:space="preserve">закупівлі </w:t>
      </w:r>
    </w:p>
    <w:p w:rsidR="003866C3" w:rsidRPr="00CE59FA" w:rsidRDefault="00362DBA" w:rsidP="003866C3">
      <w:pPr>
        <w:spacing w:line="240" w:lineRule="auto"/>
        <w:ind w:left="5954" w:firstLine="0"/>
        <w:jc w:val="left"/>
        <w:rPr>
          <w:b/>
          <w:bCs/>
          <w:sz w:val="28"/>
          <w:szCs w:val="28"/>
          <w:u w:val="single"/>
        </w:rPr>
      </w:pPr>
      <w:r>
        <w:rPr>
          <w:b/>
          <w:sz w:val="28"/>
          <w:szCs w:val="28"/>
        </w:rPr>
        <w:t>вершкового масла</w:t>
      </w:r>
    </w:p>
    <w:p w:rsidR="003866C3" w:rsidRPr="00FB33B3" w:rsidRDefault="003866C3" w:rsidP="003866C3">
      <w:pPr>
        <w:widowControl w:val="0"/>
        <w:autoSpaceDE w:val="0"/>
        <w:autoSpaceDN w:val="0"/>
        <w:adjustRightInd w:val="0"/>
        <w:spacing w:line="240" w:lineRule="auto"/>
        <w:ind w:left="4800" w:firstLine="1154"/>
        <w:jc w:val="left"/>
        <w:rPr>
          <w:b/>
          <w:snapToGrid w:val="0"/>
          <w:spacing w:val="-10"/>
          <w:sz w:val="28"/>
          <w:szCs w:val="28"/>
        </w:rPr>
      </w:pPr>
      <w:r w:rsidRPr="00FB33B3">
        <w:rPr>
          <w:snapToGrid w:val="0"/>
          <w:spacing w:val="-10"/>
          <w:sz w:val="28"/>
          <w:szCs w:val="28"/>
        </w:rPr>
        <w:t xml:space="preserve">код ДК 021:2015 </w:t>
      </w:r>
      <w:r w:rsidRPr="007622E5">
        <w:rPr>
          <w:snapToGrid w:val="0"/>
          <w:spacing w:val="-10"/>
          <w:sz w:val="28"/>
          <w:szCs w:val="28"/>
        </w:rPr>
        <w:t xml:space="preserve">– </w:t>
      </w:r>
      <w:r w:rsidR="00362DBA">
        <w:rPr>
          <w:b/>
          <w:snapToGrid w:val="0"/>
          <w:spacing w:val="-10"/>
          <w:sz w:val="28"/>
          <w:szCs w:val="28"/>
        </w:rPr>
        <w:t>15530000-2</w:t>
      </w:r>
      <w:r w:rsidRPr="00FB33B3">
        <w:rPr>
          <w:b/>
          <w:snapToGrid w:val="0"/>
          <w:spacing w:val="-10"/>
          <w:sz w:val="28"/>
          <w:szCs w:val="28"/>
        </w:rPr>
        <w:t xml:space="preserve"> </w:t>
      </w:r>
    </w:p>
    <w:p w:rsidR="003866C3" w:rsidRDefault="003866C3" w:rsidP="00591258">
      <w:pPr>
        <w:pStyle w:val="ab"/>
        <w:rPr>
          <w:color w:val="auto"/>
          <w:sz w:val="28"/>
          <w:szCs w:val="28"/>
        </w:rPr>
      </w:pPr>
    </w:p>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AC32CF">
        <w:rPr>
          <w:b/>
          <w:bCs/>
          <w:i/>
          <w:iCs/>
          <w:sz w:val="28"/>
          <w:szCs w:val="28"/>
        </w:rPr>
        <w:t>202</w:t>
      </w:r>
      <w:r w:rsidR="00AC32CF" w:rsidRPr="00AC32CF">
        <w:rPr>
          <w:b/>
          <w:bCs/>
          <w:i/>
          <w:iCs/>
          <w:sz w:val="28"/>
          <w:szCs w:val="28"/>
        </w:rPr>
        <w:t>3</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A273AF">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A273AF">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w:t>
      </w:r>
      <w:r w:rsidRPr="00E8532B">
        <w:rPr>
          <w:sz w:val="28"/>
          <w:szCs w:val="28"/>
        </w:rPr>
        <w:t xml:space="preserve">закупівля за державні кошти </w:t>
      </w:r>
      <w:r w:rsidR="00C4758F" w:rsidRPr="00E8532B">
        <w:rPr>
          <w:sz w:val="28"/>
          <w:szCs w:val="28"/>
        </w:rPr>
        <w:t>протягом</w:t>
      </w:r>
      <w:r w:rsidR="0066630F" w:rsidRPr="00E8532B">
        <w:rPr>
          <w:sz w:val="28"/>
          <w:szCs w:val="28"/>
        </w:rPr>
        <w:t xml:space="preserve"> 2023</w:t>
      </w:r>
      <w:r w:rsidRPr="00E8532B">
        <w:rPr>
          <w:sz w:val="28"/>
          <w:szCs w:val="28"/>
        </w:rPr>
        <w:t xml:space="preserve"> року  </w:t>
      </w:r>
      <w:r w:rsidR="00362DBA">
        <w:rPr>
          <w:b/>
          <w:bCs/>
          <w:i/>
          <w:iCs/>
          <w:sz w:val="28"/>
          <w:szCs w:val="28"/>
        </w:rPr>
        <w:t>вершкового масла</w:t>
      </w:r>
      <w:r w:rsidR="00A273AF" w:rsidRPr="00E8532B">
        <w:rPr>
          <w:b/>
          <w:bCs/>
          <w:sz w:val="28"/>
          <w:szCs w:val="28"/>
        </w:rPr>
        <w:t xml:space="preserve"> </w:t>
      </w:r>
      <w:r w:rsidRPr="00E8532B">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362DBA">
        <w:rPr>
          <w:b/>
          <w:i/>
          <w:sz w:val="28"/>
          <w:szCs w:val="28"/>
        </w:rPr>
        <w:t>15530000-2</w:t>
      </w:r>
      <w:r w:rsidRPr="00E8532B">
        <w:rPr>
          <w:b/>
          <w:bCs/>
          <w:i/>
          <w:iCs/>
          <w:sz w:val="28"/>
          <w:szCs w:val="28"/>
        </w:rPr>
        <w:t>.</w:t>
      </w:r>
    </w:p>
    <w:p w:rsidR="005A4879" w:rsidRPr="00A273AF"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color w:val="FF0000"/>
          <w:sz w:val="28"/>
          <w:szCs w:val="28"/>
        </w:rPr>
      </w:pPr>
      <w:r w:rsidRPr="005A4879">
        <w:rPr>
          <w:spacing w:val="-14"/>
          <w:sz w:val="28"/>
          <w:szCs w:val="28"/>
        </w:rPr>
        <w:t xml:space="preserve">Найменування Товару за  </w:t>
      </w:r>
      <w:r w:rsidRPr="005A4879">
        <w:rPr>
          <w:sz w:val="28"/>
          <w:szCs w:val="28"/>
        </w:rPr>
        <w:t xml:space="preserve">ДК 021:2015 </w:t>
      </w:r>
      <w:r w:rsidRPr="00E8532B">
        <w:rPr>
          <w:sz w:val="28"/>
          <w:szCs w:val="28"/>
        </w:rPr>
        <w:t>–</w:t>
      </w:r>
      <w:r w:rsidR="00243CEF" w:rsidRPr="00E8532B">
        <w:rPr>
          <w:b/>
          <w:i/>
          <w:sz w:val="28"/>
          <w:szCs w:val="28"/>
        </w:rPr>
        <w:t xml:space="preserve"> </w:t>
      </w:r>
      <w:r w:rsidR="00362DBA">
        <w:rPr>
          <w:b/>
          <w:bCs/>
          <w:sz w:val="28"/>
          <w:szCs w:val="28"/>
        </w:rPr>
        <w:t>Вершкове масло</w:t>
      </w:r>
      <w:r w:rsidR="006B71F0" w:rsidRPr="00E8532B">
        <w:rPr>
          <w:b/>
          <w:bCs/>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w:t>
      </w:r>
      <w:r w:rsidRPr="005A4879">
        <w:rPr>
          <w:spacing w:val="-1"/>
          <w:sz w:val="28"/>
          <w:szCs w:val="28"/>
        </w:rPr>
        <w:lastRenderedPageBreak/>
        <w:t xml:space="preserve">підставі цього Договору, за усіма його найменуваннями вказані у Специфікації, що є </w:t>
      </w:r>
      <w:r w:rsidR="00A273AF">
        <w:rPr>
          <w:spacing w:val="-1"/>
          <w:sz w:val="28"/>
          <w:szCs w:val="28"/>
          <w:u w:val="single"/>
        </w:rPr>
        <w:t>Д</w:t>
      </w:r>
      <w:r w:rsidRPr="005A4879">
        <w:rPr>
          <w:spacing w:val="-1"/>
          <w:sz w:val="28"/>
          <w:szCs w:val="28"/>
          <w:u w:val="single"/>
        </w:rPr>
        <w:t>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00A273AF">
        <w:rPr>
          <w:spacing w:val="-1"/>
          <w:sz w:val="28"/>
          <w:szCs w:val="28"/>
          <w:u w:val="single"/>
        </w:rPr>
        <w:t>Д</w:t>
      </w:r>
      <w:r w:rsidRPr="00CF1B9D">
        <w:rPr>
          <w:spacing w:val="-1"/>
          <w:sz w:val="28"/>
          <w:szCs w:val="28"/>
          <w:u w:val="single"/>
        </w:rPr>
        <w:t>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w:t>
      </w:r>
      <w:r w:rsidR="00A273AF">
        <w:rPr>
          <w:sz w:val="28"/>
          <w:szCs w:val="28"/>
        </w:rPr>
        <w:t xml:space="preserve">  </w:t>
      </w:r>
      <w:r w:rsidRPr="00CF1B9D">
        <w:rPr>
          <w:sz w:val="28"/>
          <w:szCs w:val="28"/>
        </w:rPr>
        <w:t>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w:t>
      </w:r>
      <w:r w:rsidR="00AC32CF">
        <w:rPr>
          <w:sz w:val="28"/>
          <w:szCs w:val="28"/>
        </w:rPr>
        <w:t xml:space="preserve">ередача Покупцем документів до </w:t>
      </w:r>
      <w:r w:rsidRPr="00CF1B9D">
        <w:rPr>
          <w:sz w:val="28"/>
          <w:szCs w:val="28"/>
        </w:rPr>
        <w:t>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E8532B"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w:t>
      </w:r>
      <w:r w:rsidRPr="00E8532B">
        <w:rPr>
          <w:sz w:val="28"/>
          <w:szCs w:val="28"/>
        </w:rPr>
        <w:t xml:space="preserve">за  </w:t>
      </w:r>
      <w:r w:rsidRPr="00E8532B">
        <w:rPr>
          <w:b/>
          <w:bCs/>
          <w:sz w:val="28"/>
          <w:szCs w:val="28"/>
        </w:rPr>
        <w:t xml:space="preserve">КЕКВ </w:t>
      </w:r>
      <w:r w:rsidR="0066630F" w:rsidRPr="00E8532B">
        <w:rPr>
          <w:b/>
          <w:bCs/>
          <w:sz w:val="28"/>
          <w:szCs w:val="28"/>
          <w:u w:val="single"/>
        </w:rPr>
        <w:t>22</w:t>
      </w:r>
      <w:r w:rsidR="00F61BEB">
        <w:rPr>
          <w:b/>
          <w:bCs/>
          <w:sz w:val="28"/>
          <w:szCs w:val="28"/>
          <w:u w:val="single"/>
        </w:rPr>
        <w:t>3</w:t>
      </w:r>
      <w:r w:rsidR="0066630F" w:rsidRPr="00E8532B">
        <w:rPr>
          <w:b/>
          <w:bCs/>
          <w:sz w:val="28"/>
          <w:szCs w:val="28"/>
          <w:u w:val="single"/>
        </w:rPr>
        <w:t>0</w:t>
      </w:r>
      <w:r w:rsidRPr="00E8532B">
        <w:rPr>
          <w:b/>
          <w:bCs/>
          <w:sz w:val="28"/>
          <w:szCs w:val="28"/>
        </w:rPr>
        <w:t>.</w:t>
      </w:r>
    </w:p>
    <w:p w:rsidR="001929D7" w:rsidRPr="00E8532B" w:rsidRDefault="001929D7" w:rsidP="00591258">
      <w:pPr>
        <w:tabs>
          <w:tab w:val="num" w:pos="1440"/>
        </w:tabs>
        <w:spacing w:line="240" w:lineRule="auto"/>
        <w:ind w:left="741" w:firstLine="0"/>
        <w:rPr>
          <w:sz w:val="28"/>
          <w:szCs w:val="28"/>
        </w:rPr>
      </w:pPr>
    </w:p>
    <w:p w:rsidR="001929D7" w:rsidRPr="00E8532B" w:rsidRDefault="001929D7" w:rsidP="00591258">
      <w:pPr>
        <w:numPr>
          <w:ilvl w:val="0"/>
          <w:numId w:val="1"/>
        </w:numPr>
        <w:tabs>
          <w:tab w:val="clear" w:pos="495"/>
          <w:tab w:val="num" w:pos="720"/>
        </w:tabs>
        <w:spacing w:line="240" w:lineRule="auto"/>
        <w:ind w:left="720" w:hanging="720"/>
        <w:jc w:val="left"/>
        <w:rPr>
          <w:sz w:val="28"/>
          <w:szCs w:val="28"/>
        </w:rPr>
      </w:pPr>
      <w:r w:rsidRPr="00E8532B">
        <w:rPr>
          <w:b/>
          <w:bCs/>
          <w:sz w:val="28"/>
          <w:szCs w:val="28"/>
        </w:rPr>
        <w:t>СТРОК ДІЇ ДОГОВОРУ</w:t>
      </w:r>
    </w:p>
    <w:p w:rsidR="001929D7" w:rsidRPr="00E8532B"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E8532B">
        <w:rPr>
          <w:rFonts w:ascii="Times New Roman" w:hAnsi="Times New Roman" w:cs="Times New Roman"/>
          <w:color w:val="auto"/>
          <w:sz w:val="28"/>
          <w:szCs w:val="28"/>
        </w:rPr>
        <w:t xml:space="preserve">Даний Договір має бути виконаний Сторонами </w:t>
      </w:r>
      <w:r w:rsidR="00634237" w:rsidRPr="00E8532B">
        <w:rPr>
          <w:rFonts w:ascii="Times New Roman" w:hAnsi="Times New Roman" w:cs="Times New Roman"/>
          <w:color w:val="auto"/>
          <w:sz w:val="28"/>
          <w:szCs w:val="28"/>
        </w:rPr>
        <w:t xml:space="preserve">з </w:t>
      </w:r>
      <w:r w:rsidR="00F61BEB">
        <w:rPr>
          <w:rFonts w:ascii="Times New Roman" w:hAnsi="Times New Roman" w:cs="Times New Roman"/>
          <w:color w:val="auto"/>
          <w:sz w:val="28"/>
          <w:szCs w:val="28"/>
        </w:rPr>
        <w:t>01.07.2023</w:t>
      </w:r>
      <w:r w:rsidR="0066630F" w:rsidRPr="00E8532B">
        <w:rPr>
          <w:rFonts w:ascii="Times New Roman" w:hAnsi="Times New Roman" w:cs="Times New Roman"/>
          <w:color w:val="auto"/>
          <w:sz w:val="28"/>
          <w:szCs w:val="28"/>
        </w:rPr>
        <w:t xml:space="preserve"> по </w:t>
      </w:r>
      <w:r w:rsidR="00E8532B" w:rsidRPr="00E8532B">
        <w:rPr>
          <w:rFonts w:ascii="Times New Roman" w:hAnsi="Times New Roman" w:cs="Times New Roman"/>
          <w:color w:val="auto"/>
          <w:sz w:val="28"/>
          <w:szCs w:val="28"/>
        </w:rPr>
        <w:t>31.12.</w:t>
      </w:r>
      <w:r w:rsidR="00F50DF7" w:rsidRPr="00E8532B">
        <w:rPr>
          <w:rFonts w:ascii="Times New Roman" w:hAnsi="Times New Roman" w:cs="Times New Roman"/>
          <w:color w:val="auto"/>
          <w:sz w:val="28"/>
          <w:szCs w:val="28"/>
        </w:rPr>
        <w:t>202</w:t>
      </w:r>
      <w:r w:rsidR="0066630F" w:rsidRPr="00E8532B">
        <w:rPr>
          <w:rFonts w:ascii="Times New Roman" w:hAnsi="Times New Roman" w:cs="Times New Roman"/>
          <w:color w:val="auto"/>
          <w:sz w:val="28"/>
          <w:szCs w:val="28"/>
        </w:rPr>
        <w:t>3</w:t>
      </w:r>
      <w:r w:rsidRPr="00E8532B">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lastRenderedPageBreak/>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w:t>
      </w:r>
      <w:r w:rsidR="00A273AF">
        <w:rPr>
          <w:snapToGrid w:val="0"/>
          <w:sz w:val="28"/>
          <w:szCs w:val="28"/>
        </w:rPr>
        <w:t xml:space="preserve"> </w:t>
      </w:r>
      <w:r w:rsidRPr="00CF1B9D">
        <w:rPr>
          <w:snapToGrid w:val="0"/>
          <w:sz w:val="28"/>
          <w:szCs w:val="28"/>
        </w:rPr>
        <w:t>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w:t>
      </w:r>
      <w:r w:rsidRPr="00CF1B9D">
        <w:rPr>
          <w:snapToGrid w:val="0"/>
          <w:sz w:val="28"/>
          <w:szCs w:val="28"/>
        </w:rPr>
        <w:lastRenderedPageBreak/>
        <w:t xml:space="preserve">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w:t>
      </w:r>
      <w:r w:rsidRPr="00CF1B9D">
        <w:rPr>
          <w:sz w:val="28"/>
          <w:szCs w:val="28"/>
        </w:rPr>
        <w:lastRenderedPageBreak/>
        <w:t xml:space="preserve">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lastRenderedPageBreak/>
        <w:t>82200, м. Трускавець, Львівської обл., вул. Степана Бандери, 71</w:t>
      </w:r>
      <w:r w:rsidR="004A7D06" w:rsidRPr="00E8532B">
        <w:rPr>
          <w:rFonts w:ascii="Times New Roman" w:hAnsi="Times New Roman" w:cs="Times New Roman"/>
          <w:b/>
          <w:bCs/>
          <w:color w:val="auto"/>
          <w:spacing w:val="-2"/>
          <w:sz w:val="28"/>
          <w:szCs w:val="28"/>
        </w:rPr>
        <w:t>.</w:t>
      </w:r>
      <w:r w:rsidRPr="00E8532B">
        <w:rPr>
          <w:rFonts w:ascii="Times New Roman" w:hAnsi="Times New Roman" w:cs="Times New Roman"/>
          <w:b/>
          <w:bCs/>
          <w:color w:val="auto"/>
          <w:spacing w:val="-2"/>
          <w:sz w:val="28"/>
          <w:szCs w:val="28"/>
        </w:rPr>
        <w:t xml:space="preserve"> </w:t>
      </w:r>
      <w:r w:rsidRPr="00E8532B">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w:t>
      </w:r>
      <w:r w:rsidRPr="00CF1B9D">
        <w:rPr>
          <w:rFonts w:ascii="Times New Roman" w:hAnsi="Times New Roman" w:cs="Times New Roman"/>
          <w:color w:val="auto"/>
          <w:sz w:val="28"/>
          <w:szCs w:val="28"/>
        </w:rPr>
        <w:t xml:space="preserve">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w:t>
      </w:r>
      <w:r w:rsidR="00A273AF">
        <w:rPr>
          <w:sz w:val="28"/>
          <w:szCs w:val="28"/>
        </w:rPr>
        <w:t xml:space="preserve">                      </w:t>
      </w:r>
      <w:r w:rsidRPr="00CF1B9D">
        <w:rPr>
          <w:sz w:val="28"/>
          <w:szCs w:val="28"/>
        </w:rPr>
        <w:t xml:space="preserve">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F2373" w:rsidRDefault="001F2373" w:rsidP="00591258">
      <w:pPr>
        <w:tabs>
          <w:tab w:val="left" w:pos="1080"/>
          <w:tab w:val="num" w:pos="1440"/>
        </w:tabs>
        <w:spacing w:line="240" w:lineRule="auto"/>
        <w:ind w:left="720" w:firstLine="0"/>
        <w:rPr>
          <w:sz w:val="28"/>
          <w:szCs w:val="28"/>
        </w:rPr>
      </w:pPr>
    </w:p>
    <w:p w:rsidR="001F2373" w:rsidRDefault="001F2373"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w:t>
      </w:r>
      <w:r w:rsidRPr="00CF1B9D">
        <w:rPr>
          <w:sz w:val="28"/>
          <w:szCs w:val="28"/>
        </w:rPr>
        <w:lastRenderedPageBreak/>
        <w:t>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E8532B" w:rsidRPr="00C4758F" w:rsidRDefault="00E8532B" w:rsidP="00E8532B">
      <w:pPr>
        <w:pStyle w:val="a3"/>
        <w:tabs>
          <w:tab w:val="left" w:pos="1260"/>
        </w:tabs>
        <w:spacing w:before="0" w:beforeAutospacing="0" w:after="0" w:afterAutospacing="0"/>
        <w:ind w:left="720"/>
        <w:jc w:val="both"/>
        <w:rPr>
          <w:sz w:val="28"/>
          <w:szCs w:val="28"/>
        </w:rPr>
      </w:pP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w:t>
      </w:r>
      <w:r w:rsidRPr="00BE3D26">
        <w:rPr>
          <w:color w:val="auto"/>
        </w:rPr>
        <w:lastRenderedPageBreak/>
        <w:t>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w:t>
      </w:r>
      <w:r w:rsidR="00F61BEB">
        <w:rPr>
          <w:color w:val="auto"/>
        </w:rPr>
        <w:t xml:space="preserve">                        ( довідки Головного управління статистики )</w:t>
      </w:r>
      <w:r w:rsidRPr="00BE3D26">
        <w:rPr>
          <w:color w:val="auto"/>
        </w:rPr>
        <w:t xml:space="preserve">.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1F2373">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E8532B" w:rsidRDefault="00E8532B" w:rsidP="0024602E">
      <w:pPr>
        <w:pStyle w:val="2"/>
        <w:widowControl/>
        <w:shd w:val="clear" w:color="auto" w:fill="auto"/>
        <w:autoSpaceDE/>
        <w:autoSpaceDN/>
        <w:adjustRightInd/>
        <w:spacing w:before="0"/>
        <w:ind w:left="2338" w:right="0" w:firstLine="0"/>
        <w:rPr>
          <w:snapToGrid w:val="0"/>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w:t>
      </w:r>
      <w:r w:rsidRPr="00C4758F">
        <w:rPr>
          <w:rStyle w:val="22"/>
          <w:rFonts w:ascii="Times New Roman" w:hAnsi="Times New Roman"/>
          <w:sz w:val="28"/>
          <w:szCs w:val="28"/>
        </w:rPr>
        <w:lastRenderedPageBreak/>
        <w:t>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Default="001929D7" w:rsidP="00591258">
      <w:pPr>
        <w:pStyle w:val="2"/>
        <w:widowControl/>
        <w:shd w:val="clear" w:color="auto" w:fill="auto"/>
        <w:autoSpaceDE/>
        <w:autoSpaceDN/>
        <w:adjustRightInd/>
        <w:spacing w:before="0"/>
        <w:ind w:left="798" w:right="0" w:firstLine="0"/>
        <w:rPr>
          <w:color w:val="auto"/>
        </w:rPr>
      </w:pPr>
    </w:p>
    <w:p w:rsidR="00E8532B" w:rsidRPr="00CF1B9D" w:rsidRDefault="00E8532B"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F2373" w:rsidRDefault="001F237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C40405">
        <w:rPr>
          <w:sz w:val="24"/>
          <w:szCs w:val="24"/>
          <w:lang w:val="en-US"/>
        </w:rPr>
        <w:t>UA</w:t>
      </w:r>
      <w:r w:rsidR="001929D7" w:rsidRPr="00C40405">
        <w:rPr>
          <w:sz w:val="24"/>
          <w:szCs w:val="24"/>
        </w:rPr>
        <w:t>938201720343190001000005758</w:t>
      </w:r>
      <w:r w:rsidR="005A79CC">
        <w:rPr>
          <w:sz w:val="24"/>
          <w:szCs w:val="24"/>
        </w:rPr>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w:t>
      </w:r>
      <w:r w:rsidR="005A79CC">
        <w:rPr>
          <w:shd w:val="clear" w:color="auto" w:fill="FFFFFF"/>
        </w:rPr>
        <w:t>_____</w:t>
      </w:r>
      <w:r w:rsidR="001929D7"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w:t>
      </w:r>
      <w:r w:rsidR="009B37BC">
        <w:rPr>
          <w:b/>
          <w:bCs/>
        </w:rPr>
        <w:t xml:space="preserve"> </w:t>
      </w:r>
      <w:r w:rsidRPr="00CF1B9D">
        <w:rPr>
          <w:b/>
          <w:bCs/>
        </w:rPr>
        <w:t>С</w:t>
      </w:r>
      <w:r w:rsidR="00634237">
        <w:rPr>
          <w:b/>
          <w:bCs/>
        </w:rPr>
        <w:t>ергій САЛІЖЕНКО</w:t>
      </w:r>
      <w:r w:rsidRPr="00CF1B9D">
        <w:rPr>
          <w:b/>
          <w:bCs/>
        </w:rPr>
        <w:t xml:space="preserve">    ____________</w:t>
      </w:r>
      <w:r w:rsidR="004277C0">
        <w:rPr>
          <w:b/>
          <w:bCs/>
        </w:rPr>
        <w:t>__________</w:t>
      </w:r>
      <w:r w:rsidRPr="00CF1B9D">
        <w:rPr>
          <w:b/>
          <w:bCs/>
        </w:rPr>
        <w:t xml:space="preserve">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F2373" w:rsidRDefault="001F2373"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E8532B" w:rsidRPr="00CF1B9D" w:rsidRDefault="004277C0" w:rsidP="00591258">
      <w:pPr>
        <w:pStyle w:val="a4"/>
        <w:tabs>
          <w:tab w:val="left" w:pos="2552"/>
        </w:tabs>
        <w:spacing w:after="0"/>
      </w:pPr>
      <w:r>
        <w:t>Уповноважений з АКД</w:t>
      </w:r>
      <w:r>
        <w:tab/>
      </w:r>
      <w:r>
        <w:tab/>
      </w:r>
      <w:r>
        <w:tab/>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C4758F">
        <w:rPr>
          <w:b/>
          <w:bCs/>
        </w:rPr>
        <w:t>2</w:t>
      </w:r>
      <w:r w:rsidR="004277C0">
        <w:rPr>
          <w:b/>
          <w:bCs/>
        </w:rPr>
        <w:t>3</w:t>
      </w:r>
      <w:r>
        <w:rPr>
          <w:b/>
          <w:bCs/>
        </w:rPr>
        <w:t xml:space="preserve">  № _____________</w:t>
      </w:r>
    </w:p>
    <w:p w:rsidR="004277C0" w:rsidRDefault="004277C0" w:rsidP="003E3B00">
      <w:pPr>
        <w:pStyle w:val="a4"/>
        <w:spacing w:after="0"/>
        <w:ind w:left="567" w:hanging="567"/>
        <w:jc w:val="center"/>
        <w:rPr>
          <w:b/>
        </w:rPr>
      </w:pPr>
    </w:p>
    <w:p w:rsidR="000E43C7" w:rsidRDefault="000E43C7" w:rsidP="003E3B00">
      <w:pPr>
        <w:pStyle w:val="a4"/>
        <w:spacing w:after="0"/>
        <w:ind w:left="567" w:hanging="567"/>
        <w:jc w:val="center"/>
        <w:rPr>
          <w:b/>
        </w:rPr>
      </w:pPr>
    </w:p>
    <w:p w:rsidR="000E43C7" w:rsidRDefault="000E43C7" w:rsidP="003E3B00">
      <w:pPr>
        <w:pStyle w:val="a4"/>
        <w:spacing w:after="0"/>
        <w:ind w:left="567" w:hanging="567"/>
        <w:jc w:val="center"/>
        <w:rPr>
          <w:b/>
        </w:rPr>
      </w:pPr>
    </w:p>
    <w:p w:rsidR="003E3B00" w:rsidRPr="00CF1B9D" w:rsidRDefault="003E3B00" w:rsidP="003E3B00">
      <w:pPr>
        <w:pStyle w:val="a4"/>
        <w:spacing w:after="0"/>
        <w:ind w:left="567" w:hanging="567"/>
        <w:jc w:val="center"/>
        <w:rPr>
          <w:b/>
        </w:rPr>
      </w:pPr>
      <w:r w:rsidRPr="00CF1B9D">
        <w:rPr>
          <w:b/>
        </w:rPr>
        <w:t>СПЕЦИФІКАЦІЯ</w:t>
      </w:r>
    </w:p>
    <w:p w:rsidR="009108F1" w:rsidRDefault="00BC1FE6" w:rsidP="009108F1">
      <w:pPr>
        <w:widowControl w:val="0"/>
        <w:shd w:val="clear" w:color="auto" w:fill="FFFFFF"/>
        <w:tabs>
          <w:tab w:val="left" w:pos="720"/>
        </w:tabs>
        <w:autoSpaceDE w:val="0"/>
        <w:autoSpaceDN w:val="0"/>
        <w:adjustRightInd w:val="0"/>
        <w:spacing w:line="240" w:lineRule="auto"/>
        <w:jc w:val="center"/>
        <w:rPr>
          <w:b/>
          <w:bCs/>
          <w:sz w:val="28"/>
          <w:szCs w:val="28"/>
        </w:rPr>
      </w:pPr>
      <w:r>
        <w:rPr>
          <w:b/>
          <w:bCs/>
          <w:sz w:val="28"/>
          <w:szCs w:val="28"/>
        </w:rPr>
        <w:t>Вершкове масло</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BC1FE6"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15530000-2</w:t>
      </w:r>
      <w:bookmarkStart w:id="17" w:name="_GoBack"/>
      <w:bookmarkEnd w:id="17"/>
    </w:p>
    <w:p w:rsidR="005A79CC" w:rsidRDefault="003E3B00" w:rsidP="00E57B5A">
      <w:pPr>
        <w:pStyle w:val="a4"/>
        <w:spacing w:after="0"/>
        <w:jc w:val="center"/>
      </w:pPr>
      <w:r w:rsidRPr="00CF1B9D">
        <w:t>Код  Товару відповідно до  ДК 021:2015</w:t>
      </w:r>
    </w:p>
    <w:p w:rsidR="000E43C7" w:rsidRDefault="000E43C7" w:rsidP="00E57B5A">
      <w:pPr>
        <w:pStyle w:val="a4"/>
        <w:spacing w:after="0"/>
        <w:jc w:val="center"/>
      </w:pPr>
    </w:p>
    <w:tbl>
      <w:tblPr>
        <w:tblStyle w:val="af"/>
        <w:tblpPr w:leftFromText="180" w:rightFromText="180" w:vertAnchor="text" w:tblpX="-743" w:tblpY="1"/>
        <w:tblOverlap w:val="never"/>
        <w:tblW w:w="10349" w:type="dxa"/>
        <w:tblLayout w:type="fixed"/>
        <w:tblLook w:val="04A0" w:firstRow="1" w:lastRow="0" w:firstColumn="1" w:lastColumn="0" w:noHBand="0" w:noVBand="1"/>
      </w:tblPr>
      <w:tblGrid>
        <w:gridCol w:w="534"/>
        <w:gridCol w:w="4677"/>
        <w:gridCol w:w="1276"/>
        <w:gridCol w:w="1276"/>
        <w:gridCol w:w="1168"/>
        <w:gridCol w:w="1418"/>
      </w:tblGrid>
      <w:tr w:rsidR="001F2373" w:rsidTr="002F2698">
        <w:tc>
          <w:tcPr>
            <w:tcW w:w="534" w:type="dxa"/>
          </w:tcPr>
          <w:p w:rsidR="001F2373" w:rsidRPr="00005168" w:rsidRDefault="001F2373" w:rsidP="002F2698">
            <w:pPr>
              <w:ind w:firstLine="0"/>
              <w:rPr>
                <w:b/>
              </w:rPr>
            </w:pPr>
            <w:r w:rsidRPr="00005168">
              <w:rPr>
                <w:b/>
              </w:rPr>
              <w:t xml:space="preserve">№ </w:t>
            </w:r>
          </w:p>
          <w:p w:rsidR="001F2373" w:rsidRPr="00005168" w:rsidRDefault="001F2373" w:rsidP="002F2698">
            <w:pPr>
              <w:ind w:firstLine="0"/>
              <w:rPr>
                <w:b/>
              </w:rPr>
            </w:pPr>
            <w:r w:rsidRPr="00005168">
              <w:rPr>
                <w:b/>
              </w:rPr>
              <w:t>з/п</w:t>
            </w:r>
          </w:p>
        </w:tc>
        <w:tc>
          <w:tcPr>
            <w:tcW w:w="4677" w:type="dxa"/>
            <w:vAlign w:val="center"/>
          </w:tcPr>
          <w:p w:rsidR="001F2373" w:rsidRPr="00005168" w:rsidRDefault="001F2373" w:rsidP="002F2698">
            <w:pPr>
              <w:ind w:firstLine="0"/>
              <w:jc w:val="center"/>
              <w:rPr>
                <w:b/>
              </w:rPr>
            </w:pPr>
            <w:r w:rsidRPr="00005168">
              <w:rPr>
                <w:b/>
              </w:rPr>
              <w:t>Найменування товару</w:t>
            </w:r>
          </w:p>
        </w:tc>
        <w:tc>
          <w:tcPr>
            <w:tcW w:w="1276" w:type="dxa"/>
            <w:vAlign w:val="center"/>
          </w:tcPr>
          <w:p w:rsidR="001F2373" w:rsidRPr="00005168" w:rsidRDefault="001F2373" w:rsidP="002F2698">
            <w:pPr>
              <w:ind w:firstLine="0"/>
              <w:jc w:val="center"/>
              <w:rPr>
                <w:b/>
              </w:rPr>
            </w:pPr>
            <w:r w:rsidRPr="00005168">
              <w:rPr>
                <w:b/>
              </w:rPr>
              <w:t>Одиниця виміру</w:t>
            </w:r>
          </w:p>
        </w:tc>
        <w:tc>
          <w:tcPr>
            <w:tcW w:w="1276" w:type="dxa"/>
            <w:vAlign w:val="center"/>
          </w:tcPr>
          <w:p w:rsidR="001F2373" w:rsidRPr="00005168" w:rsidRDefault="001F2373" w:rsidP="002F2698">
            <w:pPr>
              <w:ind w:firstLine="0"/>
              <w:jc w:val="center"/>
              <w:rPr>
                <w:b/>
              </w:rPr>
            </w:pPr>
            <w:r w:rsidRPr="00005168">
              <w:rPr>
                <w:b/>
              </w:rPr>
              <w:t>Кількість</w:t>
            </w:r>
          </w:p>
        </w:tc>
        <w:tc>
          <w:tcPr>
            <w:tcW w:w="1168" w:type="dxa"/>
            <w:vAlign w:val="center"/>
          </w:tcPr>
          <w:p w:rsidR="001F2373" w:rsidRDefault="001F2373" w:rsidP="002F2698">
            <w:pPr>
              <w:ind w:firstLine="0"/>
              <w:jc w:val="center"/>
              <w:rPr>
                <w:b/>
              </w:rPr>
            </w:pPr>
            <w:r w:rsidRPr="00005168">
              <w:rPr>
                <w:b/>
              </w:rPr>
              <w:t>Ціна</w:t>
            </w:r>
          </w:p>
          <w:p w:rsidR="001F2373" w:rsidRPr="00005168" w:rsidRDefault="001F2373" w:rsidP="002F2698">
            <w:pPr>
              <w:ind w:firstLine="0"/>
              <w:jc w:val="center"/>
              <w:rPr>
                <w:b/>
              </w:rPr>
            </w:pPr>
            <w:r>
              <w:rPr>
                <w:b/>
              </w:rPr>
              <w:t>з/</w:t>
            </w:r>
            <w:r w:rsidRPr="00005168">
              <w:rPr>
                <w:b/>
              </w:rPr>
              <w:t>без ПДВ</w:t>
            </w:r>
          </w:p>
        </w:tc>
        <w:tc>
          <w:tcPr>
            <w:tcW w:w="1418" w:type="dxa"/>
            <w:vAlign w:val="center"/>
          </w:tcPr>
          <w:p w:rsidR="001F2373" w:rsidRPr="00005168" w:rsidRDefault="001F2373" w:rsidP="002F2698">
            <w:pPr>
              <w:ind w:firstLine="0"/>
              <w:rPr>
                <w:b/>
              </w:rPr>
            </w:pPr>
            <w:r w:rsidRPr="00005168">
              <w:rPr>
                <w:b/>
              </w:rPr>
              <w:t xml:space="preserve">Вартість </w:t>
            </w:r>
          </w:p>
          <w:p w:rsidR="001F2373" w:rsidRPr="00005168" w:rsidRDefault="001F2373" w:rsidP="002F2698">
            <w:pPr>
              <w:ind w:firstLine="0"/>
              <w:rPr>
                <w:b/>
              </w:rPr>
            </w:pPr>
            <w:r w:rsidRPr="00005168">
              <w:rPr>
                <w:b/>
              </w:rPr>
              <w:t>з / без ПДВ</w:t>
            </w:r>
          </w:p>
        </w:tc>
      </w:tr>
      <w:tr w:rsidR="001F2373" w:rsidTr="002F2698">
        <w:tc>
          <w:tcPr>
            <w:tcW w:w="534" w:type="dxa"/>
          </w:tcPr>
          <w:p w:rsidR="001F2373" w:rsidRPr="002F2698" w:rsidRDefault="002F2698" w:rsidP="002F2698">
            <w:pPr>
              <w:ind w:firstLine="0"/>
            </w:pPr>
            <w:r>
              <w:t>1</w:t>
            </w:r>
          </w:p>
        </w:tc>
        <w:tc>
          <w:tcPr>
            <w:tcW w:w="4677" w:type="dxa"/>
            <w:vAlign w:val="bottom"/>
          </w:tcPr>
          <w:p w:rsidR="001F2373" w:rsidRPr="00F61BEB" w:rsidRDefault="00362DBA" w:rsidP="002F2698">
            <w:pPr>
              <w:ind w:firstLine="0"/>
              <w:rPr>
                <w:color w:val="000000"/>
                <w:sz w:val="28"/>
                <w:szCs w:val="28"/>
                <w:lang w:eastAsia="uk-UA"/>
              </w:rPr>
            </w:pPr>
            <w:r>
              <w:rPr>
                <w:sz w:val="28"/>
                <w:szCs w:val="28"/>
              </w:rPr>
              <w:t xml:space="preserve">Вершкове масло, 73 % </w:t>
            </w:r>
            <w:proofErr w:type="spellStart"/>
            <w:r>
              <w:rPr>
                <w:sz w:val="28"/>
                <w:szCs w:val="28"/>
              </w:rPr>
              <w:t>жирн</w:t>
            </w:r>
            <w:proofErr w:type="spellEnd"/>
            <w:r>
              <w:rPr>
                <w:sz w:val="28"/>
                <w:szCs w:val="28"/>
              </w:rPr>
              <w:t>.</w:t>
            </w:r>
          </w:p>
        </w:tc>
        <w:tc>
          <w:tcPr>
            <w:tcW w:w="1276" w:type="dxa"/>
            <w:vAlign w:val="center"/>
          </w:tcPr>
          <w:p w:rsidR="001F2373" w:rsidRPr="00F61BEB" w:rsidRDefault="00F61BEB" w:rsidP="002F2698">
            <w:pPr>
              <w:jc w:val="center"/>
              <w:rPr>
                <w:sz w:val="28"/>
                <w:szCs w:val="28"/>
              </w:rPr>
            </w:pPr>
            <w:r w:rsidRPr="00F61BEB">
              <w:rPr>
                <w:color w:val="000000"/>
                <w:sz w:val="28"/>
                <w:szCs w:val="28"/>
                <w:lang w:eastAsia="uk-UA"/>
              </w:rPr>
              <w:t>кг</w:t>
            </w:r>
          </w:p>
        </w:tc>
        <w:tc>
          <w:tcPr>
            <w:tcW w:w="1276" w:type="dxa"/>
            <w:vAlign w:val="center"/>
          </w:tcPr>
          <w:p w:rsidR="001F2373" w:rsidRPr="00F61BEB" w:rsidRDefault="00F61BEB" w:rsidP="00362DBA">
            <w:pPr>
              <w:ind w:firstLine="0"/>
              <w:rPr>
                <w:color w:val="000000"/>
                <w:sz w:val="28"/>
                <w:szCs w:val="28"/>
                <w:lang w:eastAsia="uk-UA"/>
              </w:rPr>
            </w:pPr>
            <w:r>
              <w:rPr>
                <w:color w:val="000000"/>
                <w:sz w:val="28"/>
                <w:szCs w:val="28"/>
                <w:lang w:eastAsia="uk-UA"/>
              </w:rPr>
              <w:t xml:space="preserve">   </w:t>
            </w:r>
            <w:r w:rsidR="00362DBA">
              <w:rPr>
                <w:color w:val="000000"/>
                <w:sz w:val="28"/>
                <w:szCs w:val="28"/>
                <w:lang w:eastAsia="uk-UA"/>
              </w:rPr>
              <w:t>3900</w:t>
            </w:r>
          </w:p>
        </w:tc>
        <w:tc>
          <w:tcPr>
            <w:tcW w:w="1168" w:type="dxa"/>
          </w:tcPr>
          <w:p w:rsidR="001F2373" w:rsidRPr="009108F1" w:rsidRDefault="001F2373" w:rsidP="002F2698"/>
        </w:tc>
        <w:tc>
          <w:tcPr>
            <w:tcW w:w="1418" w:type="dxa"/>
          </w:tcPr>
          <w:p w:rsidR="001F2373" w:rsidRPr="009108F1" w:rsidRDefault="001F2373" w:rsidP="002F2698"/>
        </w:tc>
      </w:tr>
      <w:tr w:rsidR="001F2373" w:rsidTr="002F2698">
        <w:tc>
          <w:tcPr>
            <w:tcW w:w="8931" w:type="dxa"/>
            <w:gridSpan w:val="5"/>
          </w:tcPr>
          <w:p w:rsidR="001F2373" w:rsidRPr="005A79CC" w:rsidRDefault="001F2373" w:rsidP="002F2698">
            <w:pPr>
              <w:jc w:val="right"/>
              <w:rPr>
                <w:b/>
                <w:sz w:val="28"/>
                <w:szCs w:val="28"/>
              </w:rPr>
            </w:pPr>
            <w:r w:rsidRPr="005A79CC">
              <w:rPr>
                <w:b/>
                <w:sz w:val="28"/>
                <w:szCs w:val="28"/>
              </w:rPr>
              <w:t>Всього:</w:t>
            </w:r>
          </w:p>
        </w:tc>
        <w:tc>
          <w:tcPr>
            <w:tcW w:w="1418" w:type="dxa"/>
          </w:tcPr>
          <w:p w:rsidR="001F2373" w:rsidRPr="005A79CC" w:rsidRDefault="001F2373" w:rsidP="002F2698">
            <w:pPr>
              <w:rPr>
                <w:sz w:val="28"/>
                <w:szCs w:val="28"/>
              </w:rPr>
            </w:pPr>
          </w:p>
        </w:tc>
      </w:tr>
    </w:tbl>
    <w:p w:rsidR="001F2373" w:rsidRDefault="001F2373" w:rsidP="00591258">
      <w:pPr>
        <w:tabs>
          <w:tab w:val="left" w:pos="5472"/>
          <w:tab w:val="left" w:pos="5643"/>
        </w:tabs>
        <w:spacing w:line="240" w:lineRule="auto"/>
        <w:ind w:firstLine="0"/>
        <w:rPr>
          <w:b/>
          <w:bCs/>
          <w:sz w:val="28"/>
          <w:szCs w:val="28"/>
        </w:rPr>
      </w:pPr>
    </w:p>
    <w:p w:rsidR="001F2373" w:rsidRPr="00137BE6" w:rsidRDefault="001F2373" w:rsidP="001F2373">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rsidR="001F2373" w:rsidRDefault="001F237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9B37BC" w:rsidP="00591258">
      <w:pPr>
        <w:pStyle w:val="a4"/>
        <w:tabs>
          <w:tab w:val="left" w:pos="5103"/>
        </w:tabs>
        <w:spacing w:line="240" w:lineRule="exact"/>
      </w:pPr>
      <w:r>
        <w:rPr>
          <w:sz w:val="24"/>
          <w:szCs w:val="24"/>
        </w:rPr>
        <w:t xml:space="preserve">       </w:t>
      </w:r>
      <w:r w:rsidR="001929D7" w:rsidRPr="0032033D">
        <w:rPr>
          <w:sz w:val="24"/>
          <w:szCs w:val="24"/>
          <w:lang w:val="en-US"/>
        </w:rPr>
        <w:t>UA</w:t>
      </w:r>
      <w:r w:rsidR="001929D7" w:rsidRPr="0032033D">
        <w:rPr>
          <w:sz w:val="24"/>
          <w:szCs w:val="24"/>
        </w:rPr>
        <w:t>938201720343190001000005758</w:t>
      </w:r>
      <w:r w:rsidR="001929D7" w:rsidRPr="00CF1B9D">
        <w:tab/>
      </w:r>
      <w:r w:rsidR="005A79CC">
        <w:t xml:space="preserve">     </w:t>
      </w:r>
      <w:r w:rsidR="001929D7" w:rsidRPr="00CF1B9D">
        <w:rPr>
          <w:shd w:val="clear" w:color="auto" w:fill="FFFFFF"/>
        </w:rPr>
        <w:t>р/</w:t>
      </w:r>
      <w:proofErr w:type="spellStart"/>
      <w:proofErr w:type="gramStart"/>
      <w:r w:rsidR="001929D7" w:rsidRPr="00CF1B9D">
        <w:rPr>
          <w:shd w:val="clear" w:color="auto" w:fill="FFFFFF"/>
        </w:rPr>
        <w:t>р</w:t>
      </w:r>
      <w:proofErr w:type="spellEnd"/>
      <w:r w:rsidR="001929D7" w:rsidRPr="00CF1B9D">
        <w:rPr>
          <w:shd w:val="clear" w:color="auto" w:fill="FFFFFF"/>
        </w:rPr>
        <w:t xml:space="preserve"> :</w:t>
      </w:r>
      <w:proofErr w:type="gramEnd"/>
      <w:r w:rsidR="001929D7"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headerReference w:type="default" r:id="rId9"/>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D0" w:rsidRDefault="00CD11D0" w:rsidP="0018711C">
      <w:pPr>
        <w:spacing w:line="240" w:lineRule="auto"/>
      </w:pPr>
      <w:r>
        <w:separator/>
      </w:r>
    </w:p>
  </w:endnote>
  <w:endnote w:type="continuationSeparator" w:id="0">
    <w:p w:rsidR="00CD11D0" w:rsidRDefault="00CD11D0"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D0" w:rsidRDefault="00CD11D0" w:rsidP="00CB0FE2">
    <w:pPr>
      <w:pStyle w:val="a6"/>
      <w:framePr w:wrap="auto" w:vAnchor="text" w:hAnchor="margin" w:xAlign="right" w:y="1"/>
      <w:rPr>
        <w:rStyle w:val="a8"/>
      </w:rPr>
    </w:pPr>
  </w:p>
  <w:p w:rsidR="00CD11D0" w:rsidRPr="00684A87" w:rsidRDefault="00CD11D0" w:rsidP="00CB0FE2">
    <w:pPr>
      <w:pStyle w:val="a6"/>
      <w:framePr w:wrap="auto" w:vAnchor="text" w:hAnchor="margin" w:xAlign="right" w:y="1"/>
      <w:rPr>
        <w:rStyle w:val="a8"/>
      </w:rPr>
    </w:pPr>
  </w:p>
  <w:p w:rsidR="00CD11D0" w:rsidRDefault="00CD11D0"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D0" w:rsidRDefault="00CD11D0" w:rsidP="0018711C">
      <w:pPr>
        <w:spacing w:line="240" w:lineRule="auto"/>
      </w:pPr>
      <w:r>
        <w:separator/>
      </w:r>
    </w:p>
  </w:footnote>
  <w:footnote w:type="continuationSeparator" w:id="0">
    <w:p w:rsidR="00CD11D0" w:rsidRDefault="00CD11D0"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04232"/>
      <w:docPartObj>
        <w:docPartGallery w:val="Page Numbers (Top of Page)"/>
        <w:docPartUnique/>
      </w:docPartObj>
    </w:sdtPr>
    <w:sdtEndPr/>
    <w:sdtContent>
      <w:p w:rsidR="00F61BEB" w:rsidRDefault="00F61BEB">
        <w:pPr>
          <w:pStyle w:val="af0"/>
          <w:jc w:val="center"/>
        </w:pPr>
        <w:r>
          <w:fldChar w:fldCharType="begin"/>
        </w:r>
        <w:r>
          <w:instrText>PAGE   \* MERGEFORMAT</w:instrText>
        </w:r>
        <w:r>
          <w:fldChar w:fldCharType="separate"/>
        </w:r>
        <w:r w:rsidR="00BC1FE6" w:rsidRPr="00BC1FE6">
          <w:rPr>
            <w:noProof/>
            <w:lang w:val="ru-RU"/>
          </w:rPr>
          <w:t>12</w:t>
        </w:r>
        <w:r>
          <w:fldChar w:fldCharType="end"/>
        </w:r>
      </w:p>
    </w:sdtContent>
  </w:sdt>
  <w:p w:rsidR="00F61BEB" w:rsidRDefault="00F61BE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426C5"/>
    <w:rsid w:val="00057748"/>
    <w:rsid w:val="00062182"/>
    <w:rsid w:val="000C2974"/>
    <w:rsid w:val="000E43C7"/>
    <w:rsid w:val="000E56F8"/>
    <w:rsid w:val="00102DD5"/>
    <w:rsid w:val="00141CD6"/>
    <w:rsid w:val="0018711C"/>
    <w:rsid w:val="001929D7"/>
    <w:rsid w:val="001A26BC"/>
    <w:rsid w:val="001B0C76"/>
    <w:rsid w:val="001F2373"/>
    <w:rsid w:val="00243CEF"/>
    <w:rsid w:val="0024602E"/>
    <w:rsid w:val="0026405D"/>
    <w:rsid w:val="00290212"/>
    <w:rsid w:val="00290FA4"/>
    <w:rsid w:val="002F2698"/>
    <w:rsid w:val="00304E55"/>
    <w:rsid w:val="00311D6C"/>
    <w:rsid w:val="0032033D"/>
    <w:rsid w:val="0032573E"/>
    <w:rsid w:val="003275A8"/>
    <w:rsid w:val="00362DBA"/>
    <w:rsid w:val="003866C3"/>
    <w:rsid w:val="003972E5"/>
    <w:rsid w:val="003D426E"/>
    <w:rsid w:val="003E3B00"/>
    <w:rsid w:val="004277C0"/>
    <w:rsid w:val="004404C7"/>
    <w:rsid w:val="00456FEA"/>
    <w:rsid w:val="004955AF"/>
    <w:rsid w:val="00495F07"/>
    <w:rsid w:val="004A610F"/>
    <w:rsid w:val="004A7D06"/>
    <w:rsid w:val="004C7B6E"/>
    <w:rsid w:val="004D6CAD"/>
    <w:rsid w:val="004D6DE8"/>
    <w:rsid w:val="004E0390"/>
    <w:rsid w:val="004E1675"/>
    <w:rsid w:val="004E22CB"/>
    <w:rsid w:val="004E670A"/>
    <w:rsid w:val="005006C1"/>
    <w:rsid w:val="00556F0B"/>
    <w:rsid w:val="00562D6D"/>
    <w:rsid w:val="0058042A"/>
    <w:rsid w:val="00591258"/>
    <w:rsid w:val="005A4879"/>
    <w:rsid w:val="005A79CC"/>
    <w:rsid w:val="005B5FBC"/>
    <w:rsid w:val="005F7EBE"/>
    <w:rsid w:val="00602274"/>
    <w:rsid w:val="0060698C"/>
    <w:rsid w:val="00634237"/>
    <w:rsid w:val="0066630F"/>
    <w:rsid w:val="006669C8"/>
    <w:rsid w:val="00684A87"/>
    <w:rsid w:val="006A08FE"/>
    <w:rsid w:val="006B2EFC"/>
    <w:rsid w:val="006B71F0"/>
    <w:rsid w:val="00713B0A"/>
    <w:rsid w:val="00716C3C"/>
    <w:rsid w:val="007420F6"/>
    <w:rsid w:val="007606EA"/>
    <w:rsid w:val="00762D22"/>
    <w:rsid w:val="008431ED"/>
    <w:rsid w:val="008819EA"/>
    <w:rsid w:val="009108F1"/>
    <w:rsid w:val="00931BC3"/>
    <w:rsid w:val="00974206"/>
    <w:rsid w:val="009818B3"/>
    <w:rsid w:val="00985AD9"/>
    <w:rsid w:val="00990597"/>
    <w:rsid w:val="009B37BC"/>
    <w:rsid w:val="009E0B0A"/>
    <w:rsid w:val="009E15C1"/>
    <w:rsid w:val="009E5230"/>
    <w:rsid w:val="009F2235"/>
    <w:rsid w:val="00A02681"/>
    <w:rsid w:val="00A113FA"/>
    <w:rsid w:val="00A273AF"/>
    <w:rsid w:val="00A33648"/>
    <w:rsid w:val="00A80862"/>
    <w:rsid w:val="00A91962"/>
    <w:rsid w:val="00AA5ECE"/>
    <w:rsid w:val="00AC32CF"/>
    <w:rsid w:val="00AD32C4"/>
    <w:rsid w:val="00AD5FA0"/>
    <w:rsid w:val="00B07DE3"/>
    <w:rsid w:val="00B12C46"/>
    <w:rsid w:val="00B75514"/>
    <w:rsid w:val="00B8037B"/>
    <w:rsid w:val="00B9190C"/>
    <w:rsid w:val="00B92DAB"/>
    <w:rsid w:val="00BC1FE6"/>
    <w:rsid w:val="00BC3282"/>
    <w:rsid w:val="00BE3D26"/>
    <w:rsid w:val="00C40405"/>
    <w:rsid w:val="00C44B0F"/>
    <w:rsid w:val="00C4758F"/>
    <w:rsid w:val="00C74B37"/>
    <w:rsid w:val="00CB0FE2"/>
    <w:rsid w:val="00CB5074"/>
    <w:rsid w:val="00CB51AD"/>
    <w:rsid w:val="00CC2E9D"/>
    <w:rsid w:val="00CD11D0"/>
    <w:rsid w:val="00CE0E52"/>
    <w:rsid w:val="00CF0C28"/>
    <w:rsid w:val="00CF1B9D"/>
    <w:rsid w:val="00CF5C85"/>
    <w:rsid w:val="00D73B46"/>
    <w:rsid w:val="00D97D7D"/>
    <w:rsid w:val="00DB1FD0"/>
    <w:rsid w:val="00DD348B"/>
    <w:rsid w:val="00E42374"/>
    <w:rsid w:val="00E57B5A"/>
    <w:rsid w:val="00E67E13"/>
    <w:rsid w:val="00E81027"/>
    <w:rsid w:val="00E83409"/>
    <w:rsid w:val="00E8532B"/>
    <w:rsid w:val="00EB31FA"/>
    <w:rsid w:val="00EB755A"/>
    <w:rsid w:val="00EC327B"/>
    <w:rsid w:val="00ED6A13"/>
    <w:rsid w:val="00F50DF7"/>
    <w:rsid w:val="00F55409"/>
    <w:rsid w:val="00F61BEB"/>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F61BEB"/>
    <w:pPr>
      <w:tabs>
        <w:tab w:val="center" w:pos="4819"/>
        <w:tab w:val="right" w:pos="9639"/>
      </w:tabs>
      <w:spacing w:line="240" w:lineRule="auto"/>
    </w:pPr>
  </w:style>
  <w:style w:type="character" w:customStyle="1" w:styleId="af1">
    <w:name w:val="Верхний колонтитул Знак"/>
    <w:basedOn w:val="a0"/>
    <w:link w:val="af0"/>
    <w:uiPriority w:val="99"/>
    <w:rsid w:val="00F61BEB"/>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F61BEB"/>
    <w:pPr>
      <w:tabs>
        <w:tab w:val="center" w:pos="4819"/>
        <w:tab w:val="right" w:pos="9639"/>
      </w:tabs>
      <w:spacing w:line="240" w:lineRule="auto"/>
    </w:pPr>
  </w:style>
  <w:style w:type="character" w:customStyle="1" w:styleId="af1">
    <w:name w:val="Верхний колонтитул Знак"/>
    <w:basedOn w:val="a0"/>
    <w:link w:val="af0"/>
    <w:uiPriority w:val="99"/>
    <w:rsid w:val="00F61BEB"/>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EF73-245E-4723-AE0E-CE4A604D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3541</Words>
  <Characters>24251</Characters>
  <Application>Microsoft Office Word</Application>
  <DocSecurity>0</DocSecurity>
  <Lines>202</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16</cp:revision>
  <cp:lastPrinted>2023-05-16T09:40:00Z</cp:lastPrinted>
  <dcterms:created xsi:type="dcterms:W3CDTF">2022-12-06T08:05:00Z</dcterms:created>
  <dcterms:modified xsi:type="dcterms:W3CDTF">2023-05-16T09:40:00Z</dcterms:modified>
</cp:coreProperties>
</file>