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05" w:rsidRPr="008320A4" w:rsidRDefault="00761405" w:rsidP="00090155">
      <w:pPr>
        <w:shd w:val="clear" w:color="auto" w:fill="FFFFFF"/>
        <w:jc w:val="center"/>
        <w:rPr>
          <w:b/>
          <w:bCs/>
          <w:caps/>
          <w:u w:val="single"/>
        </w:rPr>
      </w:pPr>
      <w:r>
        <w:rPr>
          <w:b/>
          <w:bCs/>
          <w:caps/>
          <w:u w:val="single"/>
        </w:rPr>
        <w:t>(ПРОЄКТ договору)</w:t>
      </w:r>
    </w:p>
    <w:p w:rsidR="00761405" w:rsidRPr="00676225" w:rsidRDefault="00761405" w:rsidP="00090155">
      <w:pPr>
        <w:shd w:val="clear" w:color="auto" w:fill="FFFFFF"/>
        <w:ind w:left="179"/>
        <w:jc w:val="center"/>
        <w:rPr>
          <w:b/>
          <w:bCs/>
          <w:caps/>
        </w:rPr>
      </w:pPr>
      <w:r w:rsidRPr="00676225">
        <w:rPr>
          <w:b/>
          <w:bCs/>
          <w:caps/>
        </w:rPr>
        <w:t>ДОговір ПРО ЗАКУПІВЛЮ ТОВАРУ №_____</w:t>
      </w:r>
    </w:p>
    <w:p w:rsidR="00761405" w:rsidRPr="00676225" w:rsidRDefault="00761405" w:rsidP="00090155">
      <w:pPr>
        <w:shd w:val="clear" w:color="auto" w:fill="FFFFFF"/>
        <w:ind w:left="179"/>
        <w:rPr>
          <w:b/>
          <w:bCs/>
        </w:rPr>
      </w:pPr>
    </w:p>
    <w:p w:rsidR="00761405" w:rsidRPr="00A530E0" w:rsidRDefault="00761405" w:rsidP="00090155">
      <w:pPr>
        <w:shd w:val="clear" w:color="auto" w:fill="FFFFFF"/>
        <w:ind w:left="179"/>
        <w:rPr>
          <w:b/>
          <w:bCs/>
        </w:rPr>
      </w:pPr>
      <w:r w:rsidRPr="00A530E0">
        <w:rPr>
          <w:b/>
          <w:bCs/>
        </w:rPr>
        <w:t xml:space="preserve">м. </w:t>
      </w:r>
      <w:r>
        <w:rPr>
          <w:b/>
          <w:bCs/>
        </w:rPr>
        <w:t>Конотоп</w:t>
      </w:r>
      <w:r w:rsidRPr="00A530E0">
        <w:rPr>
          <w:b/>
          <w:bCs/>
        </w:rPr>
        <w:t xml:space="preserve">                                    </w:t>
      </w:r>
      <w:r>
        <w:rPr>
          <w:b/>
          <w:bCs/>
        </w:rPr>
        <w:t xml:space="preserve">                         </w:t>
      </w:r>
      <w:r>
        <w:rPr>
          <w:b/>
          <w:bCs/>
        </w:rPr>
        <w:tab/>
      </w:r>
      <w:r>
        <w:rPr>
          <w:b/>
          <w:bCs/>
        </w:rPr>
        <w:tab/>
        <w:t xml:space="preserve">    </w:t>
      </w:r>
      <w:r w:rsidRPr="00A530E0">
        <w:rPr>
          <w:b/>
          <w:bCs/>
        </w:rPr>
        <w:t>«_</w:t>
      </w:r>
      <w:r>
        <w:rPr>
          <w:b/>
          <w:bCs/>
        </w:rPr>
        <w:t xml:space="preserve">___»____________ </w:t>
      </w:r>
      <w:r w:rsidRPr="00A530E0">
        <w:rPr>
          <w:b/>
          <w:bCs/>
        </w:rPr>
        <w:t>202</w:t>
      </w:r>
      <w:r>
        <w:rPr>
          <w:b/>
          <w:bCs/>
        </w:rPr>
        <w:t>4</w:t>
      </w:r>
      <w:r w:rsidRPr="00A530E0">
        <w:rPr>
          <w:b/>
          <w:bCs/>
        </w:rPr>
        <w:t xml:space="preserve"> року</w:t>
      </w:r>
    </w:p>
    <w:p w:rsidR="00761405" w:rsidRPr="00A530E0" w:rsidRDefault="00761405" w:rsidP="00090155">
      <w:pPr>
        <w:shd w:val="clear" w:color="auto" w:fill="FFFFFF"/>
        <w:ind w:left="179"/>
        <w:rPr>
          <w:b/>
          <w:bCs/>
        </w:rPr>
      </w:pPr>
    </w:p>
    <w:p w:rsidR="00761405" w:rsidRDefault="00761405" w:rsidP="00B84F57">
      <w:pPr>
        <w:shd w:val="clear" w:color="auto" w:fill="FFFFFF"/>
        <w:spacing w:line="240" w:lineRule="auto"/>
        <w:ind w:left="181" w:firstLine="709"/>
        <w:rPr>
          <w:bCs/>
          <w:iCs/>
          <w:spacing w:val="1"/>
        </w:rPr>
      </w:pPr>
      <w:r w:rsidRPr="00391911">
        <w:rPr>
          <w:b/>
          <w:color w:val="000000"/>
          <w:spacing w:val="-1"/>
        </w:rPr>
        <w:t>КОМУНАЛЬНЕ ПІДПРИЄМСТВО «ТЕПЛОГАРАНТ»</w:t>
      </w:r>
      <w:r>
        <w:rPr>
          <w:b/>
          <w:color w:val="000000"/>
          <w:spacing w:val="-1"/>
        </w:rPr>
        <w:t xml:space="preserve">, </w:t>
      </w:r>
      <w:r>
        <w:rPr>
          <w:bCs/>
          <w:iCs/>
          <w:spacing w:val="1"/>
        </w:rPr>
        <w:t>в особі _________________</w:t>
      </w:r>
    </w:p>
    <w:p w:rsidR="00761405" w:rsidRDefault="00761405" w:rsidP="009377FA">
      <w:pPr>
        <w:shd w:val="clear" w:color="auto" w:fill="FFFFFF"/>
        <w:spacing w:line="240" w:lineRule="auto"/>
        <w:rPr>
          <w:spacing w:val="6"/>
        </w:rPr>
      </w:pPr>
      <w:r w:rsidRPr="00A530E0">
        <w:rPr>
          <w:bCs/>
          <w:iCs/>
          <w:spacing w:val="1"/>
        </w:rPr>
        <w:t>___________</w:t>
      </w:r>
      <w:r>
        <w:rPr>
          <w:bCs/>
          <w:iCs/>
          <w:spacing w:val="1"/>
        </w:rPr>
        <w:t>________________</w:t>
      </w:r>
      <w:r w:rsidRPr="00A530E0">
        <w:rPr>
          <w:bCs/>
          <w:iCs/>
          <w:spacing w:val="1"/>
        </w:rPr>
        <w:t>____________________________</w:t>
      </w:r>
      <w:r>
        <w:rPr>
          <w:bCs/>
          <w:iCs/>
          <w:spacing w:val="1"/>
        </w:rPr>
        <w:t>_________</w:t>
      </w:r>
      <w:r w:rsidRPr="00A530E0">
        <w:rPr>
          <w:bCs/>
          <w:iCs/>
          <w:spacing w:val="1"/>
        </w:rPr>
        <w:t>_</w:t>
      </w:r>
      <w:r w:rsidRPr="00A530E0">
        <w:rPr>
          <w:spacing w:val="4"/>
        </w:rPr>
        <w:t xml:space="preserve">, </w:t>
      </w:r>
      <w:r>
        <w:rPr>
          <w:spacing w:val="4"/>
        </w:rPr>
        <w:t>який</w:t>
      </w:r>
      <w:r w:rsidRPr="00A530E0">
        <w:rPr>
          <w:spacing w:val="4"/>
        </w:rPr>
        <w:t xml:space="preserve"> діє на підставі __________________</w:t>
      </w:r>
      <w:r>
        <w:rPr>
          <w:spacing w:val="4"/>
        </w:rPr>
        <w:t>__________________________________</w:t>
      </w:r>
      <w:r w:rsidRPr="00A530E0">
        <w:rPr>
          <w:spacing w:val="4"/>
        </w:rPr>
        <w:t>__ (далі –</w:t>
      </w:r>
      <w:r>
        <w:rPr>
          <w:spacing w:val="4"/>
        </w:rPr>
        <w:t xml:space="preserve"> Покупець</w:t>
      </w:r>
      <w:r w:rsidRPr="00A530E0">
        <w:rPr>
          <w:spacing w:val="4"/>
        </w:rPr>
        <w:t>)</w:t>
      </w:r>
      <w:r w:rsidRPr="00A530E0">
        <w:rPr>
          <w:bCs/>
          <w:i/>
          <w:iCs/>
          <w:spacing w:val="6"/>
        </w:rPr>
        <w:t xml:space="preserve">, </w:t>
      </w:r>
      <w:r>
        <w:rPr>
          <w:spacing w:val="6"/>
        </w:rPr>
        <w:t xml:space="preserve">з однієї </w:t>
      </w:r>
      <w:r w:rsidRPr="00A530E0">
        <w:rPr>
          <w:spacing w:val="6"/>
        </w:rPr>
        <w:t>сторони</w:t>
      </w:r>
      <w:r>
        <w:rPr>
          <w:spacing w:val="6"/>
        </w:rPr>
        <w:t xml:space="preserve">, </w:t>
      </w:r>
      <w:r w:rsidRPr="00A530E0">
        <w:rPr>
          <w:spacing w:val="6"/>
        </w:rPr>
        <w:t xml:space="preserve">та </w:t>
      </w:r>
    </w:p>
    <w:p w:rsidR="00761405" w:rsidRPr="00A530E0" w:rsidRDefault="00761405" w:rsidP="009377FA">
      <w:pPr>
        <w:shd w:val="clear" w:color="auto" w:fill="FFFFFF"/>
        <w:spacing w:line="240" w:lineRule="auto"/>
      </w:pPr>
      <w:r w:rsidRPr="00A530E0">
        <w:rPr>
          <w:spacing w:val="6"/>
        </w:rPr>
        <w:t>___________________</w:t>
      </w:r>
      <w:r>
        <w:rPr>
          <w:spacing w:val="6"/>
        </w:rPr>
        <w:t>_______________________________________________</w:t>
      </w:r>
      <w:r w:rsidRPr="00A530E0">
        <w:rPr>
          <w:spacing w:val="6"/>
        </w:rPr>
        <w:t>____</w:t>
      </w:r>
      <w:r>
        <w:rPr>
          <w:spacing w:val="6"/>
        </w:rPr>
        <w:t xml:space="preserve">, </w:t>
      </w:r>
      <w:r w:rsidRPr="00A530E0">
        <w:rPr>
          <w:spacing w:val="6"/>
        </w:rPr>
        <w:t xml:space="preserve">в </w:t>
      </w:r>
      <w:r w:rsidRPr="00A530E0">
        <w:rPr>
          <w:spacing w:val="-3"/>
        </w:rPr>
        <w:t>особі __________________</w:t>
      </w:r>
      <w:r>
        <w:rPr>
          <w:spacing w:val="-3"/>
        </w:rPr>
        <w:t>___________________________________________________</w:t>
      </w:r>
      <w:r w:rsidRPr="00A530E0">
        <w:rPr>
          <w:spacing w:val="-3"/>
        </w:rPr>
        <w:t>____</w:t>
      </w:r>
      <w:r w:rsidRPr="00A530E0">
        <w:rPr>
          <w:spacing w:val="4"/>
        </w:rPr>
        <w:t xml:space="preserve">, </w:t>
      </w:r>
      <w:r>
        <w:rPr>
          <w:spacing w:val="4"/>
        </w:rPr>
        <w:t>який(а)</w:t>
      </w:r>
      <w:r w:rsidRPr="00A530E0">
        <w:rPr>
          <w:spacing w:val="4"/>
        </w:rPr>
        <w:t xml:space="preserve"> діє на підставі ________</w:t>
      </w:r>
      <w:r>
        <w:rPr>
          <w:spacing w:val="4"/>
        </w:rPr>
        <w:t>___________________</w:t>
      </w:r>
      <w:r w:rsidRPr="00A530E0">
        <w:rPr>
          <w:spacing w:val="4"/>
        </w:rPr>
        <w:t>_____</w:t>
      </w:r>
      <w:r w:rsidRPr="00A530E0">
        <w:rPr>
          <w:spacing w:val="-1"/>
        </w:rPr>
        <w:t>,</w:t>
      </w:r>
      <w:r w:rsidRPr="00A530E0">
        <w:rPr>
          <w:spacing w:val="2"/>
        </w:rPr>
        <w:t xml:space="preserve"> (далі –</w:t>
      </w:r>
      <w:r>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rsidR="00761405" w:rsidRPr="009377FA" w:rsidRDefault="00761405" w:rsidP="00090155">
      <w:pPr>
        <w:shd w:val="clear" w:color="auto" w:fill="FFFFFF"/>
        <w:spacing w:line="240" w:lineRule="auto"/>
        <w:ind w:left="179" w:firstLine="709"/>
        <w:rPr>
          <w:sz w:val="16"/>
          <w:szCs w:val="16"/>
        </w:rPr>
      </w:pPr>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761405" w:rsidRPr="00A530E0" w:rsidRDefault="00761405" w:rsidP="002C61D6">
      <w:pPr>
        <w:shd w:val="clear" w:color="auto" w:fill="FFFFFF"/>
        <w:tabs>
          <w:tab w:val="left" w:leader="underscore" w:pos="4820"/>
          <w:tab w:val="left" w:pos="5812"/>
          <w:tab w:val="left" w:leader="underscore" w:pos="9115"/>
        </w:tabs>
        <w:spacing w:line="240" w:lineRule="auto"/>
      </w:pPr>
      <w:r>
        <w:t xml:space="preserve">        </w:t>
      </w:r>
      <w:r w:rsidRPr="00A530E0">
        <w:t>1.1. Постачальник зобов'язується поставити у передбачені даним Договором строки Покупцю: «</w:t>
      </w:r>
      <w:r w:rsidRPr="00A530E0">
        <w:rPr>
          <w:b/>
        </w:rPr>
        <w:t>Папір для друку та копіювання А-4 (код 30197630-1 – папір для друку) за кодом ДК 021:2015: 30190000</w:t>
      </w:r>
      <w:r>
        <w:rPr>
          <w:b/>
        </w:rPr>
        <w:t xml:space="preserve"> </w:t>
      </w:r>
      <w:r w:rsidRPr="00A530E0">
        <w:rPr>
          <w:b/>
        </w:rPr>
        <w:t xml:space="preserve">- 7 – Офісне устаткування та приладдя різне» </w:t>
      </w:r>
      <w:r w:rsidRPr="00A530E0">
        <w:rPr>
          <w:bCs/>
          <w:lang w:val="ru-RU"/>
        </w:rPr>
        <w:t xml:space="preserve">, </w:t>
      </w:r>
      <w:r w:rsidRPr="00A530E0">
        <w:t xml:space="preserve">далі - </w:t>
      </w:r>
      <w:r w:rsidRPr="00A530E0">
        <w:rPr>
          <w:bCs/>
        </w:rPr>
        <w:t>Товар</w:t>
      </w:r>
      <w:r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761405" w:rsidRPr="00A530E0" w:rsidRDefault="00761405" w:rsidP="002C61D6">
      <w:pPr>
        <w:spacing w:line="240" w:lineRule="auto"/>
      </w:pPr>
      <w:r>
        <w:t xml:space="preserve">        </w:t>
      </w:r>
      <w:r w:rsidRPr="00A530E0">
        <w:t xml:space="preserve">1.2. Обсяги закупівлі Товару можуть бути зменшені залежно від реального фінансування видатків та/або потреби Покупця. </w:t>
      </w:r>
    </w:p>
    <w:p w:rsidR="00761405" w:rsidRPr="00A530E0" w:rsidRDefault="00761405" w:rsidP="0074256B">
      <w:pPr>
        <w:spacing w:line="240" w:lineRule="auto"/>
        <w:ind w:firstLine="530"/>
        <w:rPr>
          <w:i/>
        </w:rPr>
      </w:pPr>
      <w:r w:rsidRPr="00A530E0">
        <w:t>1.3. Постачальник підтверджує, щ</w:t>
      </w:r>
      <w:r>
        <w:t>о Товар, визначений у п. 1.1. дан</w:t>
      </w:r>
      <w:r w:rsidRPr="00A530E0">
        <w:t xml:space="preserve">ого Договору, на момент укладання </w:t>
      </w:r>
      <w:r>
        <w:t>дан</w:t>
      </w:r>
      <w:r w:rsidRPr="00A530E0">
        <w:t xml:space="preserve">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761405" w:rsidRPr="00790378" w:rsidRDefault="00761405" w:rsidP="002C61D6">
      <w:pPr>
        <w:ind w:firstLine="540"/>
        <w:rPr>
          <w:lang w:val="ru-RU"/>
        </w:rPr>
      </w:pPr>
      <w:r w:rsidRPr="002C61D6">
        <w:rPr>
          <w:lang w:val="ru-RU"/>
        </w:rPr>
        <w:t>1.4.</w:t>
      </w:r>
      <w:r w:rsidRPr="001C2453">
        <w:rPr>
          <w:lang w:val="ru-RU"/>
        </w:rPr>
        <w:t xml:space="preserve"> Істотними умовами </w:t>
      </w:r>
      <w:r>
        <w:rPr>
          <w:lang w:val="ru-RU"/>
        </w:rPr>
        <w:t>дан</w:t>
      </w:r>
      <w:r w:rsidRPr="001C2453">
        <w:rPr>
          <w:lang w:val="ru-RU"/>
        </w:rPr>
        <w:t>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61405" w:rsidRPr="009377FA" w:rsidRDefault="00761405" w:rsidP="00090155">
      <w:pPr>
        <w:spacing w:line="240" w:lineRule="auto"/>
        <w:ind w:left="179" w:firstLine="720"/>
        <w:rPr>
          <w:iCs/>
          <w:sz w:val="16"/>
          <w:szCs w:val="16"/>
          <w:lang w:val="ru-RU"/>
        </w:rPr>
      </w:pPr>
    </w:p>
    <w:p w:rsidR="00761405" w:rsidRPr="00A530E0" w:rsidRDefault="00761405" w:rsidP="00090155">
      <w:pPr>
        <w:widowControl w:val="0"/>
        <w:spacing w:line="240" w:lineRule="auto"/>
        <w:ind w:left="179"/>
        <w:jc w:val="center"/>
        <w:rPr>
          <w:b/>
          <w:snapToGrid w:val="0"/>
          <w:lang w:eastAsia="ru-RU"/>
        </w:rPr>
      </w:pPr>
      <w:r w:rsidRPr="00A530E0">
        <w:rPr>
          <w:b/>
          <w:snapToGrid w:val="0"/>
          <w:lang w:eastAsia="ru-RU"/>
        </w:rPr>
        <w:t>2. Ціна договору</w:t>
      </w:r>
    </w:p>
    <w:p w:rsidR="00761405" w:rsidRPr="00A530E0" w:rsidRDefault="00761405" w:rsidP="00E77C1D">
      <w:pPr>
        <w:tabs>
          <w:tab w:val="num" w:pos="644"/>
          <w:tab w:val="left" w:pos="1260"/>
        </w:tabs>
        <w:spacing w:line="240" w:lineRule="auto"/>
        <w:ind w:firstLine="681"/>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/без ПДВ</w:t>
      </w:r>
      <w:bookmarkEnd w:id="0"/>
      <w:r w:rsidRPr="00A530E0">
        <w:rPr>
          <w:b/>
        </w:rPr>
        <w:t>.</w:t>
      </w:r>
    </w:p>
    <w:p w:rsidR="00761405" w:rsidRPr="00A530E0" w:rsidRDefault="00761405" w:rsidP="00B84F57">
      <w:pPr>
        <w:tabs>
          <w:tab w:val="left" w:pos="540"/>
          <w:tab w:val="left" w:pos="851"/>
          <w:tab w:val="left" w:pos="1260"/>
        </w:tabs>
        <w:autoSpaceDE w:val="0"/>
        <w:autoSpaceDN w:val="0"/>
        <w:adjustRightInd w:val="0"/>
        <w:ind w:firstLine="567"/>
      </w:pPr>
      <w:r w:rsidRPr="00A530E0">
        <w:t xml:space="preserve"> 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761405" w:rsidRPr="00A530E0" w:rsidRDefault="00761405" w:rsidP="00E77C1D">
      <w:pPr>
        <w:tabs>
          <w:tab w:val="num" w:pos="644"/>
          <w:tab w:val="left" w:pos="1260"/>
        </w:tabs>
        <w:spacing w:line="240" w:lineRule="auto"/>
        <w:ind w:firstLine="681"/>
        <w:rPr>
          <w:lang w:val="ru-RU"/>
        </w:rPr>
      </w:pPr>
      <w:r w:rsidRPr="00A530E0">
        <w:t>2.3.До ціни даного Договору включається вартість Товару, вартість пакування, маркування, транспортування та розвантаження Товару</w:t>
      </w:r>
      <w:r>
        <w:rPr>
          <w:lang w:val="ru-RU"/>
        </w:rPr>
        <w:t>.</w:t>
      </w:r>
    </w:p>
    <w:p w:rsidR="00761405" w:rsidRPr="00A530E0" w:rsidRDefault="00761405" w:rsidP="00B84F57">
      <w:pPr>
        <w:tabs>
          <w:tab w:val="left" w:pos="540"/>
          <w:tab w:val="left" w:pos="851"/>
          <w:tab w:val="left" w:pos="1260"/>
        </w:tabs>
        <w:autoSpaceDE w:val="0"/>
        <w:autoSpaceDN w:val="0"/>
        <w:adjustRightInd w:val="0"/>
        <w:ind w:firstLine="567"/>
      </w:pPr>
      <w:r w:rsidRPr="00A530E0">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761405" w:rsidRPr="00A530E0" w:rsidRDefault="00761405" w:rsidP="00B84F57">
      <w:pPr>
        <w:tabs>
          <w:tab w:val="left" w:pos="540"/>
          <w:tab w:val="left" w:pos="851"/>
          <w:tab w:val="left" w:pos="1260"/>
        </w:tabs>
        <w:autoSpaceDE w:val="0"/>
        <w:autoSpaceDN w:val="0"/>
        <w:adjustRightInd w:val="0"/>
        <w:ind w:firstLine="567"/>
      </w:pPr>
      <w:r w:rsidRPr="00A530E0">
        <w:t>2.5. Покращення якості предмета закупівлі не є підставою для збільшення ціни, визначеної в договорі.</w:t>
      </w:r>
    </w:p>
    <w:p w:rsidR="00761405" w:rsidRPr="00A530E0" w:rsidRDefault="00761405" w:rsidP="00090155">
      <w:pPr>
        <w:widowControl w:val="0"/>
        <w:spacing w:line="240" w:lineRule="auto"/>
        <w:ind w:left="179"/>
        <w:jc w:val="center"/>
        <w:rPr>
          <w:b/>
          <w:snapToGrid w:val="0"/>
          <w:lang w:eastAsia="ru-RU"/>
        </w:rPr>
      </w:pPr>
      <w:r w:rsidRPr="00A530E0">
        <w:rPr>
          <w:b/>
          <w:snapToGrid w:val="0"/>
          <w:lang w:eastAsia="ru-RU"/>
        </w:rPr>
        <w:t xml:space="preserve">3. Порядок здійснення оплати </w:t>
      </w:r>
    </w:p>
    <w:p w:rsidR="00761405" w:rsidRPr="00A530E0" w:rsidRDefault="0076140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Pr="00A530E0">
        <w:rPr>
          <w:lang w:val="ru-RU" w:eastAsia="ru-RU"/>
        </w:rPr>
        <w:t>7</w:t>
      </w:r>
      <w:r w:rsidRPr="00A530E0">
        <w:rPr>
          <w:lang w:eastAsia="ru-RU"/>
        </w:rPr>
        <w:t xml:space="preserve"> (семи)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761405" w:rsidRPr="00A530E0" w:rsidRDefault="00761405" w:rsidP="00090155">
      <w:pPr>
        <w:spacing w:line="240" w:lineRule="auto"/>
        <w:ind w:firstLine="681"/>
        <w:rPr>
          <w:lang w:eastAsia="ru-RU"/>
        </w:rPr>
      </w:pPr>
      <w:r w:rsidRPr="00A530E0">
        <w:rPr>
          <w:lang w:eastAsia="ru-RU"/>
        </w:rPr>
        <w:t>3.2. Сторони дійшли спільної згоди, що оплата за поставлений Товар проводиться шляхом безготівкового переказу коштів на поточний рахунок Постачальн</w:t>
      </w:r>
      <w:r>
        <w:rPr>
          <w:lang w:eastAsia="ru-RU"/>
        </w:rPr>
        <w:t>ика, вказаний у даному Договорі</w:t>
      </w:r>
      <w:r w:rsidRPr="00A530E0">
        <w:rPr>
          <w:lang w:eastAsia="ru-RU"/>
        </w:rPr>
        <w:t>.</w:t>
      </w:r>
    </w:p>
    <w:p w:rsidR="00761405" w:rsidRDefault="00761405" w:rsidP="00FA2DCA">
      <w:pPr>
        <w:pStyle w:val="docdata"/>
        <w:spacing w:before="0" w:beforeAutospacing="0" w:after="0" w:afterAutospacing="0"/>
        <w:ind w:firstLine="739"/>
        <w:jc w:val="both"/>
        <w:rPr>
          <w:sz w:val="16"/>
          <w:szCs w:val="16"/>
          <w:lang w:val="uk-UA"/>
        </w:rPr>
      </w:pPr>
      <w:r w:rsidRPr="00A530E0">
        <w:t xml:space="preserve">3.3. </w:t>
      </w:r>
      <w:r w:rsidRPr="00A530E0">
        <w:rPr>
          <w:lang w:val="uk-UA"/>
        </w:rPr>
        <w:t>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761405" w:rsidRPr="009377FA" w:rsidRDefault="00761405" w:rsidP="00FA2DCA">
      <w:pPr>
        <w:pStyle w:val="docdata"/>
        <w:spacing w:before="0" w:beforeAutospacing="0" w:after="0" w:afterAutospacing="0"/>
        <w:ind w:firstLine="739"/>
        <w:jc w:val="both"/>
        <w:rPr>
          <w:sz w:val="16"/>
          <w:szCs w:val="16"/>
          <w:lang w:val="uk-UA"/>
        </w:rPr>
      </w:pPr>
    </w:p>
    <w:p w:rsidR="00761405" w:rsidRPr="00A530E0" w:rsidRDefault="00761405" w:rsidP="00FA2DCA">
      <w:pPr>
        <w:spacing w:line="240" w:lineRule="auto"/>
        <w:ind w:left="179"/>
        <w:jc w:val="center"/>
        <w:rPr>
          <w:b/>
        </w:rPr>
      </w:pPr>
      <w:r w:rsidRPr="00A530E0">
        <w:rPr>
          <w:b/>
        </w:rPr>
        <w:t>4. Вимоги до якості Товару</w:t>
      </w:r>
    </w:p>
    <w:p w:rsidR="00761405" w:rsidRPr="00A530E0" w:rsidRDefault="00761405" w:rsidP="00E77C1D">
      <w:pPr>
        <w:spacing w:line="240" w:lineRule="auto"/>
        <w:ind w:firstLine="709"/>
        <w:rPr>
          <w:lang w:eastAsia="ru-RU"/>
        </w:rPr>
      </w:pPr>
      <w:r w:rsidRPr="00A530E0">
        <w:rPr>
          <w:bCs/>
        </w:rPr>
        <w:t xml:space="preserve">4.1. </w:t>
      </w:r>
      <w:r w:rsidRPr="00A530E0">
        <w:t xml:space="preserve">Якість 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761405" w:rsidRPr="00A530E0" w:rsidRDefault="0076140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761405" w:rsidRPr="00A530E0" w:rsidRDefault="0076140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761405" w:rsidRPr="00A530E0" w:rsidRDefault="0076140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761405" w:rsidRPr="00A530E0" w:rsidRDefault="0076140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761405" w:rsidRPr="00A530E0" w:rsidRDefault="00761405" w:rsidP="00090155">
      <w:pPr>
        <w:pStyle w:val="NormalWeb"/>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761405" w:rsidRPr="00A530E0" w:rsidRDefault="0076140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761405" w:rsidRPr="00A530E0" w:rsidRDefault="00761405" w:rsidP="00E77C1D">
      <w:pPr>
        <w:spacing w:line="240" w:lineRule="auto"/>
        <w:ind w:firstLine="709"/>
      </w:pPr>
      <w:r w:rsidRPr="00A530E0">
        <w:t>4.6. Постачальник відповідає за всі недоліки Товару, які не могли бути виявлені Покупцем під час приймання Товару.</w:t>
      </w:r>
    </w:p>
    <w:p w:rsidR="00761405" w:rsidRPr="00A530E0" w:rsidRDefault="00761405" w:rsidP="00E77C1D">
      <w:pPr>
        <w:spacing w:line="240" w:lineRule="auto"/>
        <w:ind w:firstLine="709"/>
      </w:pPr>
      <w:r w:rsidRPr="00A530E0">
        <w:t>4.7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761405" w:rsidRPr="00A530E0" w:rsidRDefault="0076140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r>
        <w:t>.</w:t>
      </w:r>
    </w:p>
    <w:p w:rsidR="00761405" w:rsidRPr="009377FA" w:rsidRDefault="00761405" w:rsidP="0074256B">
      <w:pPr>
        <w:spacing w:line="240" w:lineRule="auto"/>
        <w:rPr>
          <w:sz w:val="16"/>
          <w:szCs w:val="16"/>
        </w:rPr>
      </w:pPr>
    </w:p>
    <w:p w:rsidR="00761405" w:rsidRPr="00A530E0" w:rsidRDefault="00761405" w:rsidP="00090155">
      <w:pPr>
        <w:spacing w:line="240" w:lineRule="auto"/>
        <w:ind w:left="179"/>
        <w:jc w:val="center"/>
        <w:rPr>
          <w:b/>
        </w:rPr>
      </w:pPr>
      <w:r w:rsidRPr="00A530E0">
        <w:rPr>
          <w:b/>
        </w:rPr>
        <w:t>5. Поставка Товару</w:t>
      </w:r>
    </w:p>
    <w:p w:rsidR="00761405" w:rsidRDefault="00761405" w:rsidP="00FA2DCA">
      <w:pPr>
        <w:spacing w:after="20"/>
        <w:ind w:firstLine="540"/>
      </w:pPr>
      <w:r w:rsidRPr="00A530E0">
        <w:rPr>
          <w:color w:val="000000"/>
          <w:lang w:eastAsia="uk-UA"/>
        </w:rPr>
        <w:t xml:space="preserve">5.1. </w:t>
      </w:r>
      <w:r w:rsidRPr="003B43BF">
        <w:t xml:space="preserve">Строк поставки товару: </w:t>
      </w:r>
      <w:r>
        <w:t>протягом терміну дії Договору.</w:t>
      </w:r>
    </w:p>
    <w:p w:rsidR="00761405" w:rsidRDefault="00761405" w:rsidP="00FA2DCA">
      <w:pPr>
        <w:spacing w:after="20"/>
        <w:ind w:firstLine="540"/>
      </w:pPr>
      <w:r>
        <w:t>5.2.</w:t>
      </w:r>
      <w:r w:rsidRPr="003B43BF">
        <w:t xml:space="preserve"> Місце поставки товару: 416</w:t>
      </w:r>
      <w:r>
        <w:t>15</w:t>
      </w:r>
      <w:r w:rsidRPr="003B43BF">
        <w:rPr>
          <w:bCs/>
        </w:rPr>
        <w:t>, Сумська область м. Конотоп,</w:t>
      </w:r>
      <w:r w:rsidRPr="003B43BF">
        <w:t xml:space="preserve"> </w:t>
      </w:r>
      <w:r>
        <w:t>вул.Садова, 39а.</w:t>
      </w:r>
    </w:p>
    <w:p w:rsidR="00761405" w:rsidRPr="00E63A1B" w:rsidRDefault="00761405" w:rsidP="00FA2DCA">
      <w:pPr>
        <w:spacing w:after="20"/>
        <w:ind w:firstLine="540"/>
        <w:rPr>
          <w:b/>
        </w:rPr>
      </w:pPr>
      <w:r>
        <w:rPr>
          <w:color w:val="000000"/>
          <w:lang w:eastAsia="uk-UA"/>
        </w:rPr>
        <w:t xml:space="preserve">5.3. </w:t>
      </w:r>
      <w:r w:rsidRPr="00A530E0">
        <w:rPr>
          <w:color w:val="000000"/>
          <w:lang w:eastAsia="uk-UA"/>
        </w:rPr>
        <w:t>Поставка Товару здійснюється автотранспортом Постачальника</w:t>
      </w:r>
      <w:r>
        <w:rPr>
          <w:color w:val="000000"/>
          <w:lang w:eastAsia="uk-UA"/>
        </w:rPr>
        <w:t xml:space="preserve"> </w:t>
      </w:r>
      <w:r>
        <w:rPr>
          <w:shd w:val="clear" w:color="auto" w:fill="FFFFFF"/>
        </w:rPr>
        <w:t>поетапно</w:t>
      </w:r>
      <w:r w:rsidRPr="001C2453">
        <w:rPr>
          <w:shd w:val="clear" w:color="auto" w:fill="FFFFFF"/>
        </w:rPr>
        <w:t xml:space="preserve"> (товарними партіями) </w:t>
      </w:r>
      <w:r>
        <w:rPr>
          <w:shd w:val="clear" w:color="auto" w:fill="FFFFFF"/>
        </w:rPr>
        <w:t xml:space="preserve">за письмовою чи усною заявкою Покупця </w:t>
      </w:r>
      <w:r>
        <w:rPr>
          <w:color w:val="000000"/>
          <w:lang w:eastAsia="uk-UA"/>
        </w:rPr>
        <w:t xml:space="preserve">та </w:t>
      </w:r>
      <w:r w:rsidRPr="00A530E0">
        <w:rPr>
          <w:color w:val="000000"/>
          <w:lang w:eastAsia="uk-UA"/>
        </w:rPr>
        <w:t>з</w:t>
      </w:r>
      <w:r>
        <w:rPr>
          <w:color w:val="000000"/>
          <w:lang w:eastAsia="uk-UA"/>
        </w:rPr>
        <w:t>а рахунок Постачальника</w:t>
      </w:r>
      <w:r w:rsidRPr="00A530E0">
        <w:rPr>
          <w:color w:val="000000"/>
          <w:lang w:val="ru-RU" w:eastAsia="uk-UA"/>
        </w:rPr>
        <w:t>.</w:t>
      </w:r>
      <w:r w:rsidRPr="00D37640">
        <w:rPr>
          <w:shd w:val="clear" w:color="auto" w:fill="FFFFFF"/>
        </w:rPr>
        <w:t xml:space="preserve"> </w:t>
      </w:r>
      <w:r w:rsidRPr="00D37640">
        <w:rPr>
          <w:b/>
          <w:shd w:val="clear" w:color="auto" w:fill="FFFFFF"/>
        </w:rPr>
        <w:t>Поставка Товару проводиться</w:t>
      </w:r>
      <w:r>
        <w:rPr>
          <w:b/>
        </w:rPr>
        <w:t xml:space="preserve"> протягом 2-х (двох) робочих днів</w:t>
      </w:r>
      <w:r w:rsidRPr="00D37640">
        <w:rPr>
          <w:b/>
        </w:rPr>
        <w:t xml:space="preserve"> з</w:t>
      </w:r>
      <w:r>
        <w:rPr>
          <w:b/>
        </w:rPr>
        <w:t xml:space="preserve"> моменту отримання заявки від Покупця, </w:t>
      </w:r>
      <w:r w:rsidRPr="00E63A1B">
        <w:t>за кінцевим мі</w:t>
      </w:r>
      <w:r>
        <w:t>сцем поставки, вказаного у п.5.2. Договору</w:t>
      </w:r>
      <w:r w:rsidRPr="00E63A1B">
        <w:t xml:space="preserve">. На кожну партію товару обов’язково надаються всі супроводжуючі документи (товарно-транспортна накладна, </w:t>
      </w:r>
      <w:r>
        <w:t xml:space="preserve">видаткова </w:t>
      </w:r>
      <w:r w:rsidRPr="00E63A1B">
        <w:t xml:space="preserve">накладна, </w:t>
      </w:r>
      <w:r>
        <w:t xml:space="preserve">рахунок-фактура, </w:t>
      </w:r>
      <w:r w:rsidRPr="00E63A1B">
        <w:t xml:space="preserve">документи, що підтверджують якість товару, тощо). </w:t>
      </w:r>
    </w:p>
    <w:p w:rsidR="00761405" w:rsidRPr="00A530E0" w:rsidRDefault="00761405" w:rsidP="00FA2DCA">
      <w:pPr>
        <w:shd w:val="clear" w:color="auto" w:fill="FFFFFF"/>
        <w:spacing w:line="240" w:lineRule="auto"/>
        <w:rPr>
          <w:color w:val="000000"/>
          <w:lang w:eastAsia="uk-UA"/>
        </w:rPr>
      </w:pPr>
      <w:r>
        <w:rPr>
          <w:color w:val="000000"/>
          <w:lang w:eastAsia="uk-UA"/>
        </w:rPr>
        <w:t xml:space="preserve">         5.4</w:t>
      </w:r>
      <w:r w:rsidRPr="00A530E0">
        <w:rPr>
          <w:color w:val="000000"/>
          <w:lang w:eastAsia="uk-UA"/>
        </w:rPr>
        <w:t>. Датою поставки вважається дата отримання Товару Покупцем та підписання уповноваженими особами Сторін видаткової накладної на Товар.</w:t>
      </w:r>
    </w:p>
    <w:p w:rsidR="00761405" w:rsidRPr="00A530E0" w:rsidRDefault="00761405" w:rsidP="00FA2DCA">
      <w:pPr>
        <w:tabs>
          <w:tab w:val="left" w:pos="567"/>
          <w:tab w:val="left" w:pos="760"/>
          <w:tab w:val="left" w:pos="993"/>
          <w:tab w:val="left" w:pos="1408"/>
        </w:tabs>
        <w:spacing w:line="240" w:lineRule="auto"/>
        <w:rPr>
          <w:color w:val="000000"/>
          <w:lang w:eastAsia="uk-UA"/>
        </w:rPr>
      </w:pPr>
      <w:r>
        <w:rPr>
          <w:color w:val="000000"/>
          <w:lang w:eastAsia="uk-UA"/>
        </w:rPr>
        <w:t xml:space="preserve">         </w:t>
      </w:r>
      <w:r w:rsidRPr="00A530E0">
        <w:rPr>
          <w:color w:val="000000"/>
          <w:lang w:eastAsia="uk-UA"/>
        </w:rPr>
        <w:t>5.</w:t>
      </w:r>
      <w:r>
        <w:rPr>
          <w:color w:val="000000"/>
          <w:lang w:eastAsia="uk-UA"/>
        </w:rPr>
        <w:t>5</w:t>
      </w:r>
      <w:r w:rsidRPr="00A530E0">
        <w:rPr>
          <w:color w:val="000000"/>
          <w:lang w:eastAsia="uk-UA"/>
        </w:rPr>
        <w:t xml:space="preserve">. Товар поставляється Постачальником Покупцю в </w:t>
      </w:r>
      <w:r>
        <w:rPr>
          <w:color w:val="000000"/>
          <w:lang w:eastAsia="uk-UA"/>
        </w:rPr>
        <w:t>упаковці</w:t>
      </w:r>
      <w:r w:rsidRPr="00A530E0">
        <w:rPr>
          <w:color w:val="000000"/>
          <w:lang w:eastAsia="uk-UA"/>
        </w:rPr>
        <w:t>,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761405" w:rsidRPr="00A530E0" w:rsidRDefault="00761405" w:rsidP="00A64189">
      <w:pPr>
        <w:tabs>
          <w:tab w:val="left" w:pos="567"/>
          <w:tab w:val="left" w:pos="760"/>
          <w:tab w:val="left" w:pos="993"/>
          <w:tab w:val="left" w:pos="1408"/>
        </w:tabs>
        <w:spacing w:line="240" w:lineRule="auto"/>
        <w:ind w:firstLine="709"/>
        <w:rPr>
          <w:color w:val="000000"/>
          <w:lang w:eastAsia="uk-UA"/>
        </w:rPr>
      </w:pPr>
      <w:r w:rsidRPr="00A530E0">
        <w:rPr>
          <w:color w:val="000000"/>
          <w:lang w:eastAsia="uk-UA"/>
        </w:rPr>
        <w:t xml:space="preserve">Кожне пакувальне місце Товару повинно бути промарковане на </w:t>
      </w:r>
      <w:r>
        <w:rPr>
          <w:color w:val="000000"/>
          <w:lang w:eastAsia="uk-UA"/>
        </w:rPr>
        <w:t>упаковці</w:t>
      </w:r>
      <w:r w:rsidRPr="00A530E0">
        <w:rPr>
          <w:color w:val="000000"/>
          <w:lang w:eastAsia="uk-UA"/>
        </w:rPr>
        <w:t xml:space="preserve">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761405" w:rsidRPr="00A530E0" w:rsidRDefault="00761405" w:rsidP="00A64189">
      <w:pPr>
        <w:tabs>
          <w:tab w:val="left" w:pos="567"/>
          <w:tab w:val="left" w:pos="760"/>
          <w:tab w:val="left" w:pos="993"/>
          <w:tab w:val="left" w:pos="1408"/>
        </w:tabs>
        <w:spacing w:line="240" w:lineRule="auto"/>
        <w:ind w:firstLine="709"/>
        <w:rPr>
          <w:color w:val="000000"/>
          <w:lang w:eastAsia="uk-UA"/>
        </w:rPr>
      </w:pPr>
      <w:r w:rsidRPr="00A530E0">
        <w:rPr>
          <w:color w:val="000000"/>
          <w:lang w:eastAsia="uk-UA"/>
        </w:rPr>
        <w:t>5.</w:t>
      </w:r>
      <w:r>
        <w:rPr>
          <w:color w:val="000000"/>
          <w:lang w:eastAsia="uk-UA"/>
        </w:rPr>
        <w:t>6</w:t>
      </w:r>
      <w:r w:rsidRPr="00A530E0">
        <w:rPr>
          <w:color w:val="000000"/>
          <w:lang w:eastAsia="uk-UA"/>
        </w:rPr>
        <w:t>. У разі виявлення недостачі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761405" w:rsidRPr="00A530E0" w:rsidRDefault="00761405" w:rsidP="00A64189">
      <w:pPr>
        <w:tabs>
          <w:tab w:val="left" w:pos="567"/>
          <w:tab w:val="left" w:pos="760"/>
          <w:tab w:val="left" w:pos="993"/>
          <w:tab w:val="left" w:pos="1408"/>
        </w:tabs>
        <w:spacing w:line="240" w:lineRule="auto"/>
        <w:ind w:firstLine="709"/>
        <w:rPr>
          <w:color w:val="000000"/>
          <w:lang w:eastAsia="uk-UA"/>
        </w:rPr>
      </w:pPr>
      <w:r w:rsidRPr="00A530E0">
        <w:rPr>
          <w:color w:val="000000"/>
          <w:lang w:eastAsia="uk-UA"/>
        </w:rPr>
        <w:t>5.</w:t>
      </w:r>
      <w:r>
        <w:rPr>
          <w:color w:val="000000"/>
          <w:lang w:eastAsia="uk-UA"/>
        </w:rPr>
        <w:t>7</w:t>
      </w:r>
      <w:r w:rsidRPr="00A530E0">
        <w:rPr>
          <w:color w:val="000000"/>
          <w:lang w:eastAsia="uk-UA"/>
        </w:rPr>
        <w:t>. Про виявлені факти складається відповідний Акт у 2-х примірниках, один з яких Покупець направляє Постачальнику.</w:t>
      </w:r>
    </w:p>
    <w:p w:rsidR="00761405" w:rsidRPr="00A530E0" w:rsidRDefault="00761405" w:rsidP="00A64189">
      <w:pPr>
        <w:tabs>
          <w:tab w:val="left" w:pos="567"/>
          <w:tab w:val="left" w:pos="760"/>
          <w:tab w:val="left" w:pos="993"/>
          <w:tab w:val="left" w:pos="1408"/>
        </w:tabs>
        <w:spacing w:line="240" w:lineRule="auto"/>
        <w:ind w:firstLine="709"/>
        <w:rPr>
          <w:color w:val="000000"/>
          <w:lang w:eastAsia="uk-UA"/>
        </w:rPr>
      </w:pPr>
      <w:r w:rsidRPr="00A530E0">
        <w:rPr>
          <w:color w:val="000000"/>
          <w:lang w:eastAsia="uk-UA"/>
        </w:rPr>
        <w:t>5.</w:t>
      </w:r>
      <w:r>
        <w:rPr>
          <w:color w:val="000000"/>
          <w:lang w:eastAsia="uk-UA"/>
        </w:rPr>
        <w:t>8</w:t>
      </w:r>
      <w:r w:rsidRPr="00A530E0">
        <w:rPr>
          <w:color w:val="000000"/>
          <w:lang w:eastAsia="uk-UA"/>
        </w:rPr>
        <w:t xml:space="preserve">. Постачальник не пізніше 3 (трьох) робочих днів з моменту отримання від Покупця відповідного Акту здійснює </w:t>
      </w:r>
      <w:r>
        <w:rPr>
          <w:color w:val="000000"/>
          <w:lang w:eastAsia="uk-UA"/>
        </w:rPr>
        <w:t xml:space="preserve">допоставку </w:t>
      </w:r>
      <w:r w:rsidRPr="00A530E0">
        <w:rPr>
          <w:color w:val="000000"/>
          <w:lang w:eastAsia="uk-UA"/>
        </w:rPr>
        <w:t>Товару.</w:t>
      </w:r>
    </w:p>
    <w:p w:rsidR="00761405" w:rsidRPr="00A530E0" w:rsidRDefault="00761405" w:rsidP="00A64189">
      <w:pPr>
        <w:tabs>
          <w:tab w:val="left" w:pos="567"/>
          <w:tab w:val="left" w:pos="760"/>
          <w:tab w:val="left" w:pos="993"/>
          <w:tab w:val="left" w:pos="1408"/>
        </w:tabs>
        <w:spacing w:line="240" w:lineRule="auto"/>
        <w:ind w:firstLine="709"/>
        <w:rPr>
          <w:color w:val="000000"/>
          <w:lang w:eastAsia="uk-UA"/>
        </w:rPr>
      </w:pPr>
      <w:r w:rsidRPr="00A530E0">
        <w:rPr>
          <w:color w:val="000000"/>
          <w:lang w:eastAsia="uk-UA"/>
        </w:rPr>
        <w:t>5.</w:t>
      </w:r>
      <w:r>
        <w:rPr>
          <w:color w:val="000000"/>
          <w:lang w:eastAsia="uk-UA"/>
        </w:rPr>
        <w:t>9</w:t>
      </w:r>
      <w:r w:rsidRPr="00A530E0">
        <w:rPr>
          <w:color w:val="000000"/>
          <w:lang w:eastAsia="uk-UA"/>
        </w:rPr>
        <w:t>. За результатами усунення недоліків з недостачі Товару уповноваженими представниками Сторін складається відповідний Акт.</w:t>
      </w:r>
    </w:p>
    <w:p w:rsidR="00761405" w:rsidRPr="00A530E0" w:rsidRDefault="00761405" w:rsidP="00A64189">
      <w:pPr>
        <w:tabs>
          <w:tab w:val="left" w:pos="567"/>
          <w:tab w:val="left" w:pos="760"/>
          <w:tab w:val="left" w:pos="993"/>
          <w:tab w:val="left" w:pos="1408"/>
        </w:tabs>
        <w:spacing w:line="240" w:lineRule="auto"/>
        <w:ind w:firstLine="709"/>
        <w:rPr>
          <w:color w:val="000000"/>
          <w:lang w:eastAsia="uk-UA"/>
        </w:rPr>
      </w:pPr>
      <w:r w:rsidRPr="00A530E0">
        <w:rPr>
          <w:color w:val="000000"/>
          <w:lang w:eastAsia="uk-UA"/>
        </w:rPr>
        <w:t>5.</w:t>
      </w:r>
      <w:r>
        <w:rPr>
          <w:color w:val="000000"/>
          <w:lang w:eastAsia="uk-UA"/>
        </w:rPr>
        <w:t>10</w:t>
      </w:r>
      <w:r w:rsidRPr="00A530E0">
        <w:rPr>
          <w:color w:val="000000"/>
          <w:lang w:eastAsia="uk-UA"/>
        </w:rPr>
        <w:t xml:space="preserve">.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761405" w:rsidRPr="009377FA" w:rsidRDefault="00761405" w:rsidP="00090155">
      <w:pPr>
        <w:shd w:val="clear" w:color="auto" w:fill="FFFFFF"/>
        <w:spacing w:line="240" w:lineRule="auto"/>
        <w:ind w:left="179" w:firstLine="709"/>
        <w:jc w:val="center"/>
        <w:rPr>
          <w:b/>
          <w:sz w:val="16"/>
          <w:szCs w:val="16"/>
        </w:rPr>
      </w:pPr>
    </w:p>
    <w:p w:rsidR="00761405" w:rsidRPr="00A530E0" w:rsidRDefault="00761405" w:rsidP="00090155">
      <w:pPr>
        <w:shd w:val="clear" w:color="auto" w:fill="FFFFFF"/>
        <w:spacing w:line="240" w:lineRule="auto"/>
        <w:ind w:left="179"/>
        <w:jc w:val="center"/>
        <w:rPr>
          <w:b/>
        </w:rPr>
      </w:pPr>
      <w:r w:rsidRPr="00A530E0">
        <w:rPr>
          <w:b/>
        </w:rPr>
        <w:t>6. Права та обов'язки Сторін</w:t>
      </w:r>
    </w:p>
    <w:p w:rsidR="00761405" w:rsidRPr="00A530E0" w:rsidRDefault="0076140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761405" w:rsidRPr="00A530E0" w:rsidRDefault="0076140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761405" w:rsidRPr="00A530E0" w:rsidRDefault="0076140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761405" w:rsidRPr="00A530E0" w:rsidRDefault="00761405" w:rsidP="00A64189">
      <w:pPr>
        <w:tabs>
          <w:tab w:val="left" w:pos="720"/>
        </w:tabs>
        <w:spacing w:line="240" w:lineRule="auto"/>
        <w:ind w:firstLine="530"/>
        <w:rPr>
          <w:lang w:eastAsia="ru-RU"/>
        </w:rPr>
      </w:pPr>
      <w:r w:rsidRPr="00A530E0">
        <w:rPr>
          <w:lang w:eastAsia="ru-RU"/>
        </w:rPr>
        <w:t>6.2. Покупець має право:</w:t>
      </w:r>
    </w:p>
    <w:p w:rsidR="00761405" w:rsidRPr="00A530E0" w:rsidRDefault="0076140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761405" w:rsidRPr="00A530E0" w:rsidRDefault="0076140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1.2, 2.3 даного Договору та законодавством у сфері публічних закупівель;</w:t>
      </w:r>
    </w:p>
    <w:p w:rsidR="00761405" w:rsidRPr="00A530E0" w:rsidRDefault="0076140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761405" w:rsidRPr="00A530E0" w:rsidRDefault="0076140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761405" w:rsidRPr="00A530E0" w:rsidRDefault="0076140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761405" w:rsidRPr="00A530E0" w:rsidRDefault="0076140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761405" w:rsidRPr="00A530E0" w:rsidRDefault="0076140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761405" w:rsidRPr="00A530E0" w:rsidRDefault="0076140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761405" w:rsidRPr="00A530E0" w:rsidRDefault="0076140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поставкуТовару, якість, кількість якого відповідає умовам цього Договору;</w:t>
      </w:r>
    </w:p>
    <w:p w:rsidR="00761405" w:rsidRPr="00A530E0" w:rsidRDefault="0076140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761405" w:rsidRPr="00A530E0" w:rsidRDefault="0076140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поставленийТовар;</w:t>
      </w:r>
    </w:p>
    <w:p w:rsidR="00761405" w:rsidRDefault="00761405" w:rsidP="009377FA">
      <w:pPr>
        <w:shd w:val="clear" w:color="auto" w:fill="FFFFFF"/>
        <w:tabs>
          <w:tab w:val="left" w:pos="709"/>
        </w:tabs>
        <w:spacing w:line="240" w:lineRule="auto"/>
        <w:ind w:left="179" w:right="6" w:firstLine="422"/>
        <w:rPr>
          <w:sz w:val="16"/>
          <w:szCs w:val="16"/>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761405" w:rsidRPr="00E63A1B" w:rsidRDefault="00761405" w:rsidP="009377FA">
      <w:pPr>
        <w:shd w:val="clear" w:color="auto" w:fill="FFFFFF"/>
        <w:tabs>
          <w:tab w:val="left" w:pos="709"/>
        </w:tabs>
        <w:spacing w:line="240" w:lineRule="auto"/>
        <w:ind w:left="179" w:right="6" w:firstLine="422"/>
        <w:rPr>
          <w:sz w:val="16"/>
          <w:szCs w:val="16"/>
          <w:lang w:eastAsia="ru-RU"/>
        </w:rPr>
      </w:pPr>
    </w:p>
    <w:p w:rsidR="00761405" w:rsidRPr="00A530E0" w:rsidRDefault="00761405" w:rsidP="00FA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A530E0">
        <w:rPr>
          <w:b/>
        </w:rPr>
        <w:t>7. Відповідальність Сторін</w:t>
      </w:r>
    </w:p>
    <w:p w:rsidR="00761405" w:rsidRPr="00A530E0" w:rsidRDefault="00761405" w:rsidP="00FA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761405" w:rsidRPr="00A530E0" w:rsidRDefault="00761405" w:rsidP="00FA2DCA">
      <w:pPr>
        <w:spacing w:line="240" w:lineRule="auto"/>
        <w:ind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761405" w:rsidRPr="00A530E0" w:rsidRDefault="00761405" w:rsidP="00FA2DCA">
      <w:pPr>
        <w:tabs>
          <w:tab w:val="left" w:pos="1260"/>
        </w:tabs>
        <w:spacing w:line="240" w:lineRule="auto"/>
        <w:ind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761405" w:rsidRPr="00A530E0" w:rsidRDefault="0076140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761405" w:rsidRPr="00A530E0" w:rsidRDefault="00761405" w:rsidP="00090155">
      <w:pPr>
        <w:tabs>
          <w:tab w:val="left" w:pos="1260"/>
        </w:tabs>
        <w:spacing w:line="240" w:lineRule="auto"/>
        <w:ind w:left="179" w:firstLine="541"/>
        <w:rPr>
          <w:spacing w:val="1"/>
          <w:lang w:eastAsia="ru-RU"/>
        </w:rPr>
      </w:pPr>
      <w:r w:rsidRPr="00A530E0">
        <w:rPr>
          <w:lang w:eastAsia="ru-RU"/>
        </w:rPr>
        <w:t>7.5. Сплата пені та/або штрафу не звільняє Сторони від належного виконання ними своїх зобов’язань, передбачених даним Договором</w:t>
      </w:r>
      <w:r w:rsidRPr="00A530E0">
        <w:rPr>
          <w:spacing w:val="1"/>
          <w:lang w:eastAsia="ru-RU"/>
        </w:rPr>
        <w:t>.</w:t>
      </w:r>
    </w:p>
    <w:p w:rsidR="00761405" w:rsidRPr="00A530E0" w:rsidRDefault="00761405" w:rsidP="00090155">
      <w:pPr>
        <w:tabs>
          <w:tab w:val="left" w:pos="1260"/>
        </w:tabs>
        <w:spacing w:line="240" w:lineRule="auto"/>
        <w:ind w:left="179" w:firstLine="541"/>
        <w:rPr>
          <w:lang w:eastAsia="ru-RU"/>
        </w:rPr>
      </w:pPr>
      <w:r w:rsidRPr="00A530E0">
        <w:rPr>
          <w:lang w:eastAsia="ru-RU"/>
        </w:rPr>
        <w:t>7.6.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761405" w:rsidRPr="00A530E0" w:rsidRDefault="00761405" w:rsidP="00090155">
      <w:pPr>
        <w:tabs>
          <w:tab w:val="left" w:pos="1260"/>
        </w:tabs>
        <w:spacing w:line="240" w:lineRule="auto"/>
        <w:ind w:left="179" w:firstLine="541"/>
        <w:rPr>
          <w:lang w:eastAsia="ru-RU"/>
        </w:rPr>
      </w:pPr>
      <w:r w:rsidRPr="00A530E0">
        <w:rPr>
          <w:lang w:eastAsia="ru-RU"/>
        </w:rPr>
        <w:t>7.7. Покупець не несе відповідальність за несвоєчасне перерахування коштів Державною казначейською службою України.</w:t>
      </w:r>
    </w:p>
    <w:p w:rsidR="00761405" w:rsidRPr="00A530E0" w:rsidRDefault="00761405" w:rsidP="00090155">
      <w:pPr>
        <w:tabs>
          <w:tab w:val="left" w:pos="1260"/>
        </w:tabs>
        <w:spacing w:line="240" w:lineRule="auto"/>
        <w:ind w:left="179" w:firstLine="541"/>
        <w:rPr>
          <w:lang w:eastAsia="ru-RU"/>
        </w:rPr>
      </w:pPr>
      <w:r w:rsidRPr="00A530E0">
        <w:rPr>
          <w:lang w:eastAsia="ru-RU"/>
        </w:rPr>
        <w:t>7.8.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761405" w:rsidRPr="00A530E0" w:rsidRDefault="00761405" w:rsidP="00090155">
      <w:pPr>
        <w:tabs>
          <w:tab w:val="left" w:pos="1260"/>
        </w:tabs>
        <w:spacing w:line="240" w:lineRule="auto"/>
        <w:ind w:left="179" w:firstLine="720"/>
        <w:jc w:val="center"/>
        <w:rPr>
          <w:b/>
        </w:rPr>
      </w:pPr>
    </w:p>
    <w:p w:rsidR="00761405" w:rsidRPr="00A530E0" w:rsidRDefault="00761405" w:rsidP="00090155">
      <w:pPr>
        <w:tabs>
          <w:tab w:val="left" w:pos="1260"/>
        </w:tabs>
        <w:spacing w:line="240" w:lineRule="auto"/>
        <w:ind w:left="179"/>
        <w:jc w:val="center"/>
        <w:rPr>
          <w:b/>
        </w:rPr>
      </w:pPr>
      <w:r w:rsidRPr="00A530E0">
        <w:rPr>
          <w:b/>
        </w:rPr>
        <w:t>8. Порядок внесення змін в Договір</w:t>
      </w:r>
    </w:p>
    <w:p w:rsidR="00761405" w:rsidRPr="000E7C9C" w:rsidRDefault="00761405" w:rsidP="002C61D6">
      <w:pPr>
        <w:ind w:firstLine="567"/>
      </w:pPr>
      <w:r w:rsidRPr="00A530E0">
        <w:t xml:space="preserve">8.1. Умови договору про закупівлю </w:t>
      </w:r>
      <w:r w:rsidRPr="000E7C9C">
        <w:t>не можуть змінюватися після його підписання до виконання зобов’язань Сторонами в повному обсязі, крім випадків передбачених п.19 Постанови КМУ «</w:t>
      </w:r>
      <w:r w:rsidRPr="000E7C9C">
        <w:rPr>
          <w:bCs/>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 (зі змінами і доповненнями) та п. </w:t>
      </w:r>
      <w:r>
        <w:rPr>
          <w:bCs/>
          <w:shd w:val="clear" w:color="auto" w:fill="FFFFFF"/>
        </w:rPr>
        <w:t>8.2</w:t>
      </w:r>
      <w:r w:rsidRPr="000E7C9C">
        <w:rPr>
          <w:bCs/>
          <w:shd w:val="clear" w:color="auto" w:fill="FFFFFF"/>
        </w:rPr>
        <w:t xml:space="preserve"> даного Договору.</w:t>
      </w:r>
    </w:p>
    <w:p w:rsidR="00761405" w:rsidRPr="00A530E0" w:rsidRDefault="00761405" w:rsidP="00A530E0">
      <w:pPr>
        <w:tabs>
          <w:tab w:val="left" w:pos="567"/>
        </w:tabs>
        <w:autoSpaceDE w:val="0"/>
        <w:autoSpaceDN w:val="0"/>
        <w:adjustRightInd w:val="0"/>
        <w:spacing w:line="240" w:lineRule="auto"/>
        <w:ind w:firstLine="567"/>
      </w:pPr>
      <w:r w:rsidRPr="00A530E0">
        <w:t>8.2.Зміна істотних умов Договору допускається виключно у наступних випадках:</w:t>
      </w:r>
    </w:p>
    <w:p w:rsidR="00761405" w:rsidRPr="00A530E0" w:rsidRDefault="00761405"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761405" w:rsidRPr="00A530E0" w:rsidRDefault="00761405"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761405" w:rsidRPr="00A530E0" w:rsidRDefault="00761405" w:rsidP="00A530E0">
      <w:pPr>
        <w:pStyle w:val="NoSpacing"/>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761405" w:rsidRPr="00A530E0" w:rsidRDefault="00761405" w:rsidP="00A530E0">
      <w:pPr>
        <w:pStyle w:val="NoSpacing"/>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761405" w:rsidRPr="00A530E0" w:rsidRDefault="00761405" w:rsidP="005004F9">
      <w:pPr>
        <w:pStyle w:val="NoSpacing"/>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761405" w:rsidRPr="00A530E0" w:rsidRDefault="00761405" w:rsidP="005004F9">
      <w:pPr>
        <w:pStyle w:val="NoSpacing"/>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761405" w:rsidRPr="00A530E0" w:rsidRDefault="00761405" w:rsidP="005004F9">
      <w:pPr>
        <w:pStyle w:val="NoSpacing"/>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761405" w:rsidRPr="00A530E0" w:rsidRDefault="00761405" w:rsidP="005004F9">
      <w:pPr>
        <w:pStyle w:val="NoSpacing"/>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61405" w:rsidRPr="00A530E0" w:rsidRDefault="00761405" w:rsidP="005004F9">
      <w:pPr>
        <w:pStyle w:val="NoSpacing"/>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761405" w:rsidRPr="00A530E0" w:rsidRDefault="00761405" w:rsidP="00A530E0">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761405" w:rsidRPr="00A530E0" w:rsidRDefault="00761405"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61405" w:rsidRPr="00A530E0" w:rsidRDefault="00761405"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61405" w:rsidRPr="00A530E0" w:rsidRDefault="00761405"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1405" w:rsidRPr="00A530E0" w:rsidRDefault="00761405"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761405" w:rsidRPr="00A530E0" w:rsidRDefault="00761405"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61405" w:rsidRPr="00A530E0" w:rsidRDefault="00761405"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61405" w:rsidRPr="00A530E0" w:rsidRDefault="00761405"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761405" w:rsidRPr="00A530E0" w:rsidRDefault="00761405"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761405" w:rsidRPr="00A530E0" w:rsidRDefault="00761405"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761405" w:rsidRPr="00A530E0" w:rsidRDefault="00761405"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761405" w:rsidRPr="00A530E0" w:rsidRDefault="00761405"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761405" w:rsidRPr="00A530E0" w:rsidRDefault="00761405"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761405" w:rsidRPr="00A530E0" w:rsidRDefault="00761405" w:rsidP="00A530E0">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61405" w:rsidRPr="00A530E0" w:rsidRDefault="00761405" w:rsidP="00A530E0">
      <w:pPr>
        <w:tabs>
          <w:tab w:val="left" w:pos="567"/>
        </w:tabs>
        <w:autoSpaceDE w:val="0"/>
        <w:autoSpaceDN w:val="0"/>
        <w:adjustRightInd w:val="0"/>
        <w:spacing w:line="240" w:lineRule="auto"/>
        <w:ind w:firstLine="567"/>
      </w:pPr>
      <w:r w:rsidRPr="00A530E0">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61405" w:rsidRPr="00A530E0" w:rsidRDefault="00761405" w:rsidP="00A530E0">
      <w:pPr>
        <w:tabs>
          <w:tab w:val="left" w:pos="567"/>
        </w:tabs>
        <w:autoSpaceDE w:val="0"/>
        <w:autoSpaceDN w:val="0"/>
        <w:adjustRightInd w:val="0"/>
        <w:spacing w:line="240" w:lineRule="auto"/>
        <w:ind w:firstLine="851"/>
        <w:rPr>
          <w:shd w:val="clear" w:color="auto" w:fill="FFFFFF"/>
        </w:rPr>
      </w:pPr>
      <w:r>
        <w:t>8.3</w:t>
      </w:r>
      <w:r w:rsidRPr="00A530E0">
        <w:t xml:space="preserve">. Істотними умовами цього Договору є предмет договору (номенклатура, асортимент), </w:t>
      </w:r>
      <w:r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761405" w:rsidRPr="00A530E0" w:rsidRDefault="00761405" w:rsidP="00A530E0">
      <w:pPr>
        <w:tabs>
          <w:tab w:val="left" w:pos="567"/>
        </w:tabs>
        <w:autoSpaceDE w:val="0"/>
        <w:autoSpaceDN w:val="0"/>
        <w:adjustRightInd w:val="0"/>
        <w:spacing w:line="240" w:lineRule="auto"/>
        <w:ind w:firstLine="851"/>
      </w:pPr>
      <w:r>
        <w:t>8.4</w:t>
      </w:r>
      <w:r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761405" w:rsidRPr="00A530E0" w:rsidRDefault="00761405" w:rsidP="00A530E0">
      <w:pPr>
        <w:tabs>
          <w:tab w:val="left" w:pos="567"/>
        </w:tabs>
        <w:autoSpaceDE w:val="0"/>
        <w:autoSpaceDN w:val="0"/>
        <w:adjustRightInd w:val="0"/>
        <w:spacing w:line="240" w:lineRule="auto"/>
        <w:ind w:firstLine="851"/>
      </w:pPr>
      <w:r>
        <w:t>8</w:t>
      </w:r>
      <w:r w:rsidRPr="00A530E0">
        <w:t>.</w:t>
      </w:r>
      <w:r>
        <w:t>5</w:t>
      </w:r>
      <w:r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761405" w:rsidRPr="00E63A1B" w:rsidRDefault="00761405" w:rsidP="00E63A1B">
      <w:pPr>
        <w:spacing w:line="240" w:lineRule="auto"/>
        <w:ind w:left="179"/>
        <w:jc w:val="center"/>
        <w:rPr>
          <w:b/>
          <w:sz w:val="16"/>
          <w:szCs w:val="16"/>
        </w:rPr>
      </w:pPr>
      <w:r w:rsidRPr="00A530E0">
        <w:rPr>
          <w:b/>
        </w:rPr>
        <w:t>9. Обставини непереборної сили</w:t>
      </w:r>
    </w:p>
    <w:p w:rsidR="00761405" w:rsidRPr="00A530E0" w:rsidRDefault="0076140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761405" w:rsidRPr="00A530E0" w:rsidRDefault="0076140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761405" w:rsidRPr="00A530E0" w:rsidRDefault="0076140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15 (п’ятнадцять) календарних днів з дати їх виникнення. Повідомлення має містити дані про настання та характер обставин та про їх можливі наслідки. </w:t>
      </w:r>
    </w:p>
    <w:p w:rsidR="00761405" w:rsidRPr="00A530E0" w:rsidRDefault="0076140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761405" w:rsidRPr="00A530E0" w:rsidRDefault="0076140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761405" w:rsidRPr="00A530E0" w:rsidRDefault="0076140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761405" w:rsidRDefault="00761405" w:rsidP="00FA2DCA">
      <w:pPr>
        <w:spacing w:line="240" w:lineRule="auto"/>
        <w:ind w:left="179" w:firstLine="720"/>
        <w:rPr>
          <w:bCs/>
          <w:sz w:val="16"/>
          <w:szCs w:val="16"/>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761405" w:rsidRDefault="00761405" w:rsidP="00090155">
      <w:pPr>
        <w:spacing w:line="240" w:lineRule="auto"/>
        <w:ind w:left="179"/>
        <w:jc w:val="center"/>
        <w:rPr>
          <w:bCs/>
          <w:sz w:val="16"/>
          <w:szCs w:val="16"/>
        </w:rPr>
      </w:pPr>
    </w:p>
    <w:p w:rsidR="00761405" w:rsidRDefault="00761405" w:rsidP="00090155">
      <w:pPr>
        <w:spacing w:line="240" w:lineRule="auto"/>
        <w:ind w:left="179"/>
        <w:jc w:val="center"/>
        <w:rPr>
          <w:bCs/>
          <w:sz w:val="16"/>
          <w:szCs w:val="16"/>
        </w:rPr>
      </w:pPr>
    </w:p>
    <w:p w:rsidR="00761405" w:rsidRDefault="00761405" w:rsidP="00090155">
      <w:pPr>
        <w:spacing w:line="240" w:lineRule="auto"/>
        <w:ind w:left="179"/>
        <w:jc w:val="center"/>
        <w:rPr>
          <w:bCs/>
          <w:sz w:val="16"/>
          <w:szCs w:val="16"/>
        </w:rPr>
      </w:pPr>
    </w:p>
    <w:p w:rsidR="00761405" w:rsidRPr="00A530E0" w:rsidRDefault="00761405" w:rsidP="00090155">
      <w:pPr>
        <w:spacing w:line="240" w:lineRule="auto"/>
        <w:ind w:left="179"/>
        <w:jc w:val="center"/>
        <w:rPr>
          <w:lang w:val="ru-RU"/>
        </w:rPr>
      </w:pPr>
      <w:r w:rsidRPr="00A530E0">
        <w:rPr>
          <w:b/>
        </w:rPr>
        <w:t xml:space="preserve">10. </w:t>
      </w:r>
      <w:r w:rsidRPr="00A530E0">
        <w:rPr>
          <w:b/>
          <w:lang w:val="ru-RU"/>
        </w:rPr>
        <w:t>Антикорупційне застереження</w:t>
      </w:r>
    </w:p>
    <w:p w:rsidR="00761405" w:rsidRPr="00A530E0" w:rsidRDefault="0076140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61405" w:rsidRPr="00A530E0" w:rsidRDefault="0076140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61405" w:rsidRPr="00A530E0" w:rsidRDefault="00761405" w:rsidP="00090155">
      <w:pPr>
        <w:spacing w:line="240" w:lineRule="auto"/>
        <w:ind w:left="179"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761405" w:rsidRPr="00A530E0" w:rsidRDefault="00761405" w:rsidP="00090155">
      <w:pPr>
        <w:spacing w:line="240" w:lineRule="auto"/>
        <w:ind w:left="179"/>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Pr="00A530E0">
        <w:rPr>
          <w:color w:val="000000"/>
        </w:rPr>
        <w:t>7</w:t>
      </w:r>
      <w:r w:rsidRPr="00A530E0">
        <w:t xml:space="preserve"> календарних днів з моменту отримання повідомлення.</w:t>
      </w:r>
    </w:p>
    <w:p w:rsidR="00761405" w:rsidRPr="00A530E0" w:rsidRDefault="0076140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761405" w:rsidRPr="00A530E0" w:rsidRDefault="0076140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61405" w:rsidRDefault="00761405" w:rsidP="00090155">
      <w:pPr>
        <w:shd w:val="clear" w:color="auto" w:fill="FFFFFF"/>
        <w:spacing w:line="240" w:lineRule="auto"/>
        <w:ind w:left="179" w:firstLine="720"/>
        <w:textAlignment w:val="baseline"/>
        <w:rPr>
          <w:sz w:val="16"/>
          <w:szCs w:val="16"/>
        </w:rPr>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761405" w:rsidRPr="00FA2DCA" w:rsidRDefault="00761405" w:rsidP="00090155">
      <w:pPr>
        <w:shd w:val="clear" w:color="auto" w:fill="FFFFFF"/>
        <w:spacing w:line="240" w:lineRule="auto"/>
        <w:ind w:left="179" w:firstLine="720"/>
        <w:textAlignment w:val="baseline"/>
        <w:rPr>
          <w:sz w:val="16"/>
          <w:szCs w:val="16"/>
        </w:rPr>
      </w:pPr>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761405" w:rsidRPr="00A530E0" w:rsidRDefault="0076140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31 грудня 202</w:t>
      </w:r>
      <w:r>
        <w:t>4</w:t>
      </w:r>
      <w:r w:rsidRPr="00A530E0">
        <w:t xml:space="preserve"> року, </w:t>
      </w:r>
      <w:r>
        <w:rPr>
          <w:shd w:val="clear" w:color="auto" w:fill="FFFFFF"/>
        </w:rPr>
        <w:t xml:space="preserve">на період воєнного стану, згідно Постанови КМУ від 12.10.2022 року №1178, </w:t>
      </w:r>
      <w:r w:rsidRPr="00A530E0">
        <w:t xml:space="preserve">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12.2. Закінчення строку</w:t>
      </w:r>
      <w:r>
        <w:t xml:space="preserve"> дії цього Договору не звільняє</w:t>
      </w:r>
      <w:r w:rsidRPr="00A530E0">
        <w:t xml:space="preserve"> жодну із Сторін від відповідальності за його порушення, яке мало місце під час дії цього Договору. </w:t>
      </w:r>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761405" w:rsidRPr="00A530E0" w:rsidRDefault="0076140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761405" w:rsidRPr="00A530E0" w:rsidRDefault="00761405" w:rsidP="00090155">
      <w:pPr>
        <w:spacing w:line="240" w:lineRule="auto"/>
        <w:ind w:left="179" w:firstLine="709"/>
      </w:pPr>
      <w:r>
        <w:t xml:space="preserve">13.2. Жодна </w:t>
      </w:r>
      <w:r w:rsidRPr="00A530E0">
        <w:t>з</w:t>
      </w:r>
      <w:r>
        <w:t>і</w:t>
      </w:r>
      <w:r w:rsidRPr="00A530E0">
        <w:t xml:space="preserve"> Сторін не має права передавати свої права за Даним Договором третій стороні.   </w:t>
      </w:r>
    </w:p>
    <w:p w:rsidR="00761405" w:rsidRPr="00A530E0" w:rsidRDefault="0076140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761405" w:rsidRPr="00A530E0" w:rsidRDefault="00761405" w:rsidP="00090155">
      <w:pPr>
        <w:spacing w:line="240" w:lineRule="auto"/>
        <w:ind w:left="179" w:firstLine="709"/>
      </w:pPr>
      <w:r w:rsidRPr="00A530E0">
        <w:t>13.4. Даний Договір укладено і підписано уповноваженими представниками Сторін у  3 (трьох) ідентичних примірниках, що мають однакову юридичну силу.</w:t>
      </w:r>
    </w:p>
    <w:p w:rsidR="00761405" w:rsidRPr="00A530E0" w:rsidRDefault="00761405" w:rsidP="00090155">
      <w:pPr>
        <w:spacing w:line="240" w:lineRule="auto"/>
        <w:ind w:left="179" w:firstLine="709"/>
      </w:pPr>
      <w:r w:rsidRPr="00A530E0">
        <w:t>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одна одну 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761405" w:rsidRPr="00A530E0" w:rsidRDefault="0076140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761405" w:rsidRPr="00A530E0" w:rsidRDefault="00761405" w:rsidP="00090155">
      <w:pPr>
        <w:spacing w:line="240" w:lineRule="auto"/>
        <w:ind w:left="179" w:firstLine="709"/>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761405" w:rsidRPr="00FA2DCA"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sz w:val="16"/>
          <w:szCs w:val="16"/>
        </w:rPr>
      </w:pPr>
    </w:p>
    <w:p w:rsidR="00761405" w:rsidRPr="00A530E0" w:rsidRDefault="0076140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761405" w:rsidRPr="00A530E0" w:rsidRDefault="0076140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761405" w:rsidRPr="00A530E0" w:rsidRDefault="0076140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761405" w:rsidRPr="00FA2DCA" w:rsidRDefault="00761405" w:rsidP="00090155">
      <w:pPr>
        <w:spacing w:line="240" w:lineRule="auto"/>
        <w:ind w:left="179"/>
        <w:jc w:val="center"/>
        <w:rPr>
          <w:b/>
          <w:sz w:val="16"/>
          <w:szCs w:val="16"/>
        </w:rPr>
      </w:pPr>
    </w:p>
    <w:p w:rsidR="00761405" w:rsidRPr="00A530E0" w:rsidRDefault="00761405" w:rsidP="00090155">
      <w:pPr>
        <w:spacing w:line="240" w:lineRule="auto"/>
        <w:ind w:left="179"/>
        <w:jc w:val="center"/>
        <w:rPr>
          <w:b/>
        </w:rPr>
      </w:pPr>
      <w:r w:rsidRPr="00A530E0">
        <w:rPr>
          <w:b/>
        </w:rPr>
        <w:t>15. Місцезнаходження та банківські реквізити Сторін</w:t>
      </w:r>
    </w:p>
    <w:p w:rsidR="00761405" w:rsidRPr="00FA2DCA" w:rsidRDefault="00761405" w:rsidP="00090155">
      <w:pPr>
        <w:spacing w:line="240" w:lineRule="auto"/>
        <w:ind w:left="179"/>
        <w:jc w:val="center"/>
        <w:rPr>
          <w:b/>
          <w:sz w:val="16"/>
          <w:szCs w:val="16"/>
        </w:rPr>
      </w:pPr>
    </w:p>
    <w:tbl>
      <w:tblPr>
        <w:tblW w:w="9747" w:type="dxa"/>
        <w:tblInd w:w="142" w:type="dxa"/>
        <w:tblLayout w:type="fixed"/>
        <w:tblLook w:val="0000"/>
      </w:tblPr>
      <w:tblGrid>
        <w:gridCol w:w="4786"/>
        <w:gridCol w:w="4961"/>
      </w:tblGrid>
      <w:tr w:rsidR="00761405" w:rsidRPr="00A530E0" w:rsidTr="00EF1E75">
        <w:trPr>
          <w:trHeight w:val="340"/>
        </w:trPr>
        <w:tc>
          <w:tcPr>
            <w:tcW w:w="4786" w:type="dxa"/>
          </w:tcPr>
          <w:p w:rsidR="00761405" w:rsidRPr="00A530E0" w:rsidRDefault="00761405" w:rsidP="00F447DE">
            <w:pPr>
              <w:spacing w:line="240" w:lineRule="auto"/>
              <w:ind w:left="179"/>
              <w:jc w:val="center"/>
              <w:rPr>
                <w:b/>
              </w:rPr>
            </w:pPr>
            <w:r w:rsidRPr="00A530E0">
              <w:rPr>
                <w:b/>
              </w:rPr>
              <w:t>ПОСТАЧАЛЬНИК:</w:t>
            </w:r>
          </w:p>
        </w:tc>
        <w:tc>
          <w:tcPr>
            <w:tcW w:w="4961" w:type="dxa"/>
          </w:tcPr>
          <w:p w:rsidR="00761405" w:rsidRPr="00A530E0" w:rsidRDefault="00761405" w:rsidP="00F447DE">
            <w:pPr>
              <w:spacing w:line="240" w:lineRule="auto"/>
              <w:ind w:left="179"/>
              <w:jc w:val="center"/>
              <w:rPr>
                <w:b/>
              </w:rPr>
            </w:pPr>
            <w:r w:rsidRPr="00A530E0">
              <w:rPr>
                <w:b/>
              </w:rPr>
              <w:t>ПОКУПЕЦЬ:</w:t>
            </w:r>
          </w:p>
        </w:tc>
      </w:tr>
      <w:tr w:rsidR="00761405" w:rsidRPr="00A530E0" w:rsidTr="00EF1E75">
        <w:trPr>
          <w:trHeight w:val="340"/>
        </w:trPr>
        <w:tc>
          <w:tcPr>
            <w:tcW w:w="4786" w:type="dxa"/>
          </w:tcPr>
          <w:p w:rsidR="00761405" w:rsidRPr="00A530E0" w:rsidRDefault="00761405" w:rsidP="00F447DE">
            <w:pPr>
              <w:spacing w:line="240" w:lineRule="auto"/>
              <w:ind w:left="179"/>
              <w:rPr>
                <w:b/>
              </w:rPr>
            </w:pPr>
          </w:p>
        </w:tc>
        <w:tc>
          <w:tcPr>
            <w:tcW w:w="4961" w:type="dxa"/>
          </w:tcPr>
          <w:p w:rsidR="00761405" w:rsidRDefault="00761405" w:rsidP="00F447DE">
            <w:pPr>
              <w:spacing w:line="240" w:lineRule="auto"/>
              <w:jc w:val="center"/>
              <w:rPr>
                <w:b/>
                <w:sz w:val="20"/>
                <w:szCs w:val="20"/>
              </w:rPr>
            </w:pPr>
          </w:p>
          <w:p w:rsidR="00761405" w:rsidRPr="00D13E78" w:rsidRDefault="00761405" w:rsidP="00F447DE">
            <w:pPr>
              <w:spacing w:line="240" w:lineRule="auto"/>
              <w:jc w:val="center"/>
              <w:rPr>
                <w:b/>
                <w:sz w:val="20"/>
                <w:szCs w:val="20"/>
              </w:rPr>
            </w:pPr>
            <w:r w:rsidRPr="00F129AB">
              <w:rPr>
                <w:b/>
                <w:sz w:val="20"/>
                <w:szCs w:val="20"/>
              </w:rPr>
              <w:t>КОМУНАЛЬНЕ ПІДПРИЄМСТВО «ТЕПЛОГАРАНТ»</w:t>
            </w:r>
          </w:p>
        </w:tc>
      </w:tr>
      <w:tr w:rsidR="00761405" w:rsidRPr="00A530E0" w:rsidTr="00EF1E75">
        <w:trPr>
          <w:trHeight w:val="340"/>
        </w:trPr>
        <w:tc>
          <w:tcPr>
            <w:tcW w:w="4786" w:type="dxa"/>
          </w:tcPr>
          <w:p w:rsidR="00761405" w:rsidRPr="00A530E0" w:rsidRDefault="00761405" w:rsidP="00F447DE">
            <w:pPr>
              <w:spacing w:line="240" w:lineRule="auto"/>
              <w:ind w:left="179"/>
              <w:rPr>
                <w:b/>
              </w:rPr>
            </w:pPr>
          </w:p>
          <w:p w:rsidR="00761405" w:rsidRPr="00D13E78" w:rsidRDefault="00761405" w:rsidP="00F447DE">
            <w:pPr>
              <w:spacing w:line="240" w:lineRule="auto"/>
              <w:ind w:left="179"/>
            </w:pPr>
            <w:r w:rsidRPr="00D13E78">
              <w:t>Адреса:</w:t>
            </w:r>
          </w:p>
          <w:p w:rsidR="00761405" w:rsidRPr="00A530E0" w:rsidRDefault="00761405" w:rsidP="00F447DE">
            <w:pPr>
              <w:spacing w:line="240" w:lineRule="auto"/>
              <w:ind w:left="179"/>
              <w:rPr>
                <w:b/>
              </w:rPr>
            </w:pPr>
            <w:r>
              <w:t>код за ЄДРПОУ:</w:t>
            </w:r>
          </w:p>
          <w:p w:rsidR="00761405" w:rsidRPr="001853EF" w:rsidRDefault="00761405" w:rsidP="00F447DE">
            <w:pPr>
              <w:spacing w:line="240" w:lineRule="auto"/>
            </w:pPr>
            <w:r>
              <w:rPr>
                <w:b/>
              </w:rPr>
              <w:t xml:space="preserve">   </w:t>
            </w:r>
            <w:r w:rsidRPr="001853EF">
              <w:t>розрахунковий рахунок</w:t>
            </w:r>
          </w:p>
          <w:p w:rsidR="00761405" w:rsidRPr="00D13E78" w:rsidRDefault="00761405" w:rsidP="00F447DE">
            <w:pPr>
              <w:spacing w:line="240" w:lineRule="auto"/>
              <w:ind w:left="179"/>
              <w:rPr>
                <w:b/>
              </w:rPr>
            </w:pPr>
            <w:r w:rsidRPr="001853EF">
              <w:rPr>
                <w:lang w:val="en-US"/>
              </w:rPr>
              <w:t>IBAN</w:t>
            </w:r>
            <w:r w:rsidRPr="001853EF">
              <w:t xml:space="preserve">  </w:t>
            </w:r>
            <w:r w:rsidRPr="001853EF">
              <w:rPr>
                <w:lang w:val="en-US"/>
              </w:rPr>
              <w:t>UA</w:t>
            </w:r>
            <w:r>
              <w:t xml:space="preserve"> </w:t>
            </w:r>
          </w:p>
          <w:p w:rsidR="00761405" w:rsidRPr="00A530E0" w:rsidRDefault="00761405" w:rsidP="00F447DE">
            <w:pPr>
              <w:spacing w:line="240" w:lineRule="auto"/>
              <w:ind w:left="179"/>
              <w:rPr>
                <w:b/>
              </w:rPr>
            </w:pPr>
            <w:r w:rsidRPr="001853EF">
              <w:t>ІПН</w:t>
            </w:r>
            <w:r>
              <w:t>:</w:t>
            </w:r>
          </w:p>
          <w:p w:rsidR="00761405" w:rsidRDefault="00761405" w:rsidP="00F447DE">
            <w:pPr>
              <w:spacing w:line="240" w:lineRule="auto"/>
              <w:ind w:left="179"/>
            </w:pPr>
            <w:r w:rsidRPr="001853EF">
              <w:t>Свідоцтво платника ПДВ №</w:t>
            </w:r>
          </w:p>
          <w:p w:rsidR="00761405" w:rsidRDefault="00761405" w:rsidP="00F447DE">
            <w:pPr>
              <w:spacing w:line="240" w:lineRule="auto"/>
              <w:ind w:left="179"/>
            </w:pPr>
            <w:r w:rsidRPr="001853EF">
              <w:t>Телефон (факс):</w:t>
            </w:r>
          </w:p>
          <w:p w:rsidR="00761405" w:rsidRPr="00A530E0" w:rsidRDefault="00761405" w:rsidP="00F447DE">
            <w:pPr>
              <w:spacing w:line="240" w:lineRule="auto"/>
              <w:ind w:left="179"/>
              <w:rPr>
                <w:b/>
              </w:rPr>
            </w:pPr>
            <w:r w:rsidRPr="001853EF">
              <w:rPr>
                <w:lang w:val="en-US"/>
              </w:rPr>
              <w:t>e</w:t>
            </w:r>
            <w:r w:rsidRPr="001853EF">
              <w:t>-</w:t>
            </w:r>
            <w:r w:rsidRPr="001853EF">
              <w:rPr>
                <w:lang w:val="en-US"/>
              </w:rPr>
              <w:t>mail</w:t>
            </w:r>
            <w:r w:rsidRPr="001853EF">
              <w:t>:</w:t>
            </w:r>
          </w:p>
          <w:p w:rsidR="00761405" w:rsidRPr="00A530E0" w:rsidRDefault="00761405" w:rsidP="00F447DE">
            <w:pPr>
              <w:spacing w:line="240" w:lineRule="auto"/>
              <w:ind w:left="179"/>
              <w:rPr>
                <w:b/>
              </w:rPr>
            </w:pPr>
          </w:p>
          <w:p w:rsidR="00761405" w:rsidRDefault="00761405" w:rsidP="00F447DE">
            <w:pPr>
              <w:spacing w:line="240" w:lineRule="auto"/>
              <w:rPr>
                <w:b/>
              </w:rPr>
            </w:pPr>
          </w:p>
          <w:p w:rsidR="00761405" w:rsidRDefault="00761405" w:rsidP="00F447DE">
            <w:pPr>
              <w:spacing w:line="240" w:lineRule="auto"/>
              <w:rPr>
                <w:b/>
              </w:rPr>
            </w:pPr>
            <w:r>
              <w:rPr>
                <w:b/>
              </w:rPr>
              <w:t>_______________________________</w:t>
            </w:r>
          </w:p>
          <w:p w:rsidR="00761405" w:rsidRDefault="00761405" w:rsidP="00F447DE">
            <w:pPr>
              <w:spacing w:line="240" w:lineRule="auto"/>
              <w:rPr>
                <w:b/>
              </w:rPr>
            </w:pPr>
          </w:p>
          <w:p w:rsidR="00761405" w:rsidRPr="00D13E78" w:rsidRDefault="00761405" w:rsidP="00F447DE">
            <w:pPr>
              <w:spacing w:line="240" w:lineRule="auto"/>
              <w:rPr>
                <w:b/>
                <w:sz w:val="16"/>
                <w:szCs w:val="16"/>
              </w:rPr>
            </w:pPr>
          </w:p>
          <w:p w:rsidR="00761405" w:rsidRDefault="00761405" w:rsidP="00F447DE">
            <w:pPr>
              <w:spacing w:line="240" w:lineRule="auto"/>
              <w:ind w:left="179"/>
              <w:rPr>
                <w:b/>
              </w:rPr>
            </w:pPr>
            <w:r w:rsidRPr="00A530E0">
              <w:rPr>
                <w:b/>
              </w:rPr>
              <w:t xml:space="preserve">_________________ </w:t>
            </w:r>
            <w:r>
              <w:rPr>
                <w:b/>
              </w:rPr>
              <w:t>/_______________/</w:t>
            </w:r>
          </w:p>
          <w:p w:rsidR="00761405" w:rsidRPr="00A530E0" w:rsidRDefault="00761405" w:rsidP="00F447DE">
            <w:pPr>
              <w:spacing w:line="240" w:lineRule="auto"/>
              <w:ind w:left="179"/>
              <w:rPr>
                <w:b/>
              </w:rPr>
            </w:pPr>
            <w:r>
              <w:rPr>
                <w:sz w:val="20"/>
                <w:szCs w:val="20"/>
                <w:lang w:eastAsia="ru-RU"/>
              </w:rPr>
              <w:t>М.п.</w:t>
            </w:r>
          </w:p>
        </w:tc>
        <w:tc>
          <w:tcPr>
            <w:tcW w:w="4961" w:type="dxa"/>
          </w:tcPr>
          <w:p w:rsidR="00761405" w:rsidRPr="00F129AB" w:rsidRDefault="00761405" w:rsidP="00F447DE">
            <w:pPr>
              <w:spacing w:line="240" w:lineRule="auto"/>
              <w:rPr>
                <w:sz w:val="20"/>
                <w:szCs w:val="20"/>
              </w:rPr>
            </w:pPr>
          </w:p>
          <w:p w:rsidR="00761405" w:rsidRPr="001853EF" w:rsidRDefault="00761405" w:rsidP="00F447DE">
            <w:pPr>
              <w:spacing w:line="240" w:lineRule="auto"/>
            </w:pPr>
            <w:r w:rsidRPr="00F129AB">
              <w:rPr>
                <w:sz w:val="20"/>
                <w:szCs w:val="20"/>
              </w:rPr>
              <w:t xml:space="preserve">  </w:t>
            </w:r>
            <w:r w:rsidRPr="001853EF">
              <w:t>416</w:t>
            </w:r>
            <w:r>
              <w:t>15</w:t>
            </w:r>
            <w:r w:rsidRPr="001853EF">
              <w:t>, обл. Сумська, м. Конотоп,</w:t>
            </w:r>
          </w:p>
          <w:p w:rsidR="00761405" w:rsidRPr="001853EF" w:rsidRDefault="00761405" w:rsidP="00F447DE">
            <w:pPr>
              <w:spacing w:line="240" w:lineRule="auto"/>
            </w:pPr>
            <w:r w:rsidRPr="001853EF">
              <w:t xml:space="preserve">  вул. Садова, 39А</w:t>
            </w:r>
          </w:p>
          <w:p w:rsidR="00761405" w:rsidRPr="001853EF" w:rsidRDefault="00761405" w:rsidP="00F447DE">
            <w:pPr>
              <w:spacing w:line="240" w:lineRule="auto"/>
            </w:pPr>
            <w:r w:rsidRPr="001853EF">
              <w:t xml:space="preserve">  код за ЄДРПОУ 32325215</w:t>
            </w:r>
          </w:p>
          <w:p w:rsidR="00761405" w:rsidRPr="001853EF" w:rsidRDefault="00761405" w:rsidP="00F447DE">
            <w:pPr>
              <w:spacing w:line="240" w:lineRule="auto"/>
            </w:pPr>
            <w:r w:rsidRPr="001853EF">
              <w:t xml:space="preserve">  розрахунковий рахунок</w:t>
            </w:r>
          </w:p>
          <w:p w:rsidR="00761405" w:rsidRPr="001853EF" w:rsidRDefault="00761405" w:rsidP="00F447DE">
            <w:pPr>
              <w:spacing w:line="240" w:lineRule="auto"/>
            </w:pPr>
            <w:r w:rsidRPr="001853EF">
              <w:t xml:space="preserve">  </w:t>
            </w:r>
            <w:r w:rsidRPr="001853EF">
              <w:rPr>
                <w:lang w:val="en-US"/>
              </w:rPr>
              <w:t>IBAN</w:t>
            </w:r>
            <w:r w:rsidRPr="001853EF">
              <w:t xml:space="preserve">  </w:t>
            </w:r>
            <w:r w:rsidRPr="001853EF">
              <w:rPr>
                <w:lang w:val="en-US"/>
              </w:rPr>
              <w:t>UA</w:t>
            </w:r>
            <w:r>
              <w:t>403138490000026005010012871</w:t>
            </w:r>
            <w:r w:rsidRPr="001853EF">
              <w:t xml:space="preserve"> </w:t>
            </w:r>
          </w:p>
          <w:p w:rsidR="00761405" w:rsidRPr="001853EF" w:rsidRDefault="00761405" w:rsidP="00F447DE">
            <w:pPr>
              <w:spacing w:line="240" w:lineRule="auto"/>
            </w:pPr>
            <w:r w:rsidRPr="001853EF">
              <w:t xml:space="preserve">  в АКБ «ІНДУСТРІАЛБАНК», </w:t>
            </w:r>
          </w:p>
          <w:p w:rsidR="00761405" w:rsidRPr="001853EF" w:rsidRDefault="00761405" w:rsidP="00F447DE">
            <w:pPr>
              <w:spacing w:line="240" w:lineRule="auto"/>
            </w:pPr>
            <w:r>
              <w:t xml:space="preserve">  </w:t>
            </w:r>
            <w:r w:rsidRPr="001853EF">
              <w:t>ІПН 323252118056</w:t>
            </w:r>
          </w:p>
          <w:p w:rsidR="00761405" w:rsidRPr="001853EF" w:rsidRDefault="00761405" w:rsidP="00F447DE">
            <w:pPr>
              <w:spacing w:line="240" w:lineRule="auto"/>
            </w:pPr>
            <w:r w:rsidRPr="001853EF">
              <w:t xml:space="preserve">  Свідоцтво платника ПДВ № 25465149</w:t>
            </w:r>
          </w:p>
          <w:p w:rsidR="00761405" w:rsidRPr="001853EF" w:rsidRDefault="00761405" w:rsidP="00F447DE">
            <w:pPr>
              <w:spacing w:line="240" w:lineRule="auto"/>
            </w:pPr>
            <w:r w:rsidRPr="001853EF">
              <w:t xml:space="preserve">  Телефон (факс): (05447) 6-81-07, 6-16-65</w:t>
            </w:r>
          </w:p>
          <w:p w:rsidR="00761405" w:rsidRPr="000A3E22" w:rsidRDefault="00761405" w:rsidP="00F447DE">
            <w:pPr>
              <w:spacing w:line="240" w:lineRule="auto"/>
            </w:pPr>
            <w:r w:rsidRPr="001853EF">
              <w:t xml:space="preserve">  </w:t>
            </w:r>
            <w:r w:rsidRPr="001853EF">
              <w:rPr>
                <w:lang w:val="en-US"/>
              </w:rPr>
              <w:t>e</w:t>
            </w:r>
            <w:r w:rsidRPr="001853EF">
              <w:t>-</w:t>
            </w:r>
            <w:r w:rsidRPr="001853EF">
              <w:rPr>
                <w:lang w:val="en-US"/>
              </w:rPr>
              <w:t>mail</w:t>
            </w:r>
            <w:r w:rsidRPr="001853EF">
              <w:t>:</w:t>
            </w:r>
            <w:r>
              <w:t xml:space="preserve"> </w:t>
            </w:r>
            <w:r>
              <w:rPr>
                <w:lang w:val="en-US"/>
              </w:rPr>
              <w:t>teplogarantkonotop</w:t>
            </w:r>
            <w:r w:rsidRPr="00D02717">
              <w:rPr>
                <w:lang w:val="ru-RU"/>
              </w:rPr>
              <w:t>@</w:t>
            </w:r>
            <w:r>
              <w:rPr>
                <w:lang w:val="en-US"/>
              </w:rPr>
              <w:t>ukr</w:t>
            </w:r>
            <w:r w:rsidRPr="00D02717">
              <w:rPr>
                <w:lang w:val="ru-RU"/>
              </w:rPr>
              <w:t>.</w:t>
            </w:r>
            <w:r>
              <w:rPr>
                <w:lang w:val="en-US"/>
              </w:rPr>
              <w:t>net</w:t>
            </w:r>
          </w:p>
          <w:p w:rsidR="00761405" w:rsidRPr="009278F3" w:rsidRDefault="00761405" w:rsidP="00F447DE">
            <w:pPr>
              <w:spacing w:line="240" w:lineRule="auto"/>
              <w:rPr>
                <w:b/>
              </w:rPr>
            </w:pPr>
            <w:r>
              <w:rPr>
                <w:b/>
              </w:rPr>
              <w:t>_________________________</w:t>
            </w:r>
          </w:p>
          <w:p w:rsidR="00761405" w:rsidRDefault="00761405" w:rsidP="00F447DE">
            <w:pPr>
              <w:spacing w:line="240" w:lineRule="auto"/>
              <w:rPr>
                <w:b/>
              </w:rPr>
            </w:pPr>
            <w:r w:rsidRPr="009278F3">
              <w:rPr>
                <w:b/>
              </w:rPr>
              <w:t xml:space="preserve"> </w:t>
            </w:r>
          </w:p>
          <w:p w:rsidR="00761405" w:rsidRPr="00EA2E3B" w:rsidRDefault="00761405" w:rsidP="00F447DE">
            <w:pPr>
              <w:spacing w:line="240" w:lineRule="auto"/>
              <w:rPr>
                <w:b/>
                <w:sz w:val="16"/>
                <w:szCs w:val="16"/>
              </w:rPr>
            </w:pPr>
          </w:p>
          <w:p w:rsidR="00761405" w:rsidRPr="00FA2DCA" w:rsidRDefault="00761405" w:rsidP="00F447DE">
            <w:pPr>
              <w:spacing w:line="240" w:lineRule="auto"/>
            </w:pPr>
            <w:r>
              <w:rPr>
                <w:b/>
              </w:rPr>
              <w:t>_______________</w:t>
            </w:r>
            <w:r w:rsidRPr="009278F3">
              <w:rPr>
                <w:b/>
              </w:rPr>
              <w:t xml:space="preserve">____   / </w:t>
            </w:r>
            <w:r>
              <w:rPr>
                <w:b/>
              </w:rPr>
              <w:t>______________</w:t>
            </w:r>
            <w:r w:rsidRPr="009278F3">
              <w:t xml:space="preserve"> /</w:t>
            </w:r>
          </w:p>
          <w:p w:rsidR="00761405" w:rsidRPr="00D13E78" w:rsidRDefault="00761405" w:rsidP="00F447DE">
            <w:pPr>
              <w:spacing w:line="240" w:lineRule="auto"/>
              <w:ind w:left="179"/>
              <w:jc w:val="left"/>
              <w:rPr>
                <w:color w:val="000000"/>
              </w:rPr>
            </w:pPr>
            <w:r>
              <w:rPr>
                <w:sz w:val="20"/>
                <w:szCs w:val="20"/>
                <w:lang w:eastAsia="ru-RU"/>
              </w:rPr>
              <w:t>М.п.</w:t>
            </w:r>
          </w:p>
        </w:tc>
      </w:tr>
    </w:tbl>
    <w:p w:rsidR="00761405" w:rsidRDefault="00761405" w:rsidP="00E63A1B">
      <w:pPr>
        <w:rPr>
          <w:b/>
          <w:bCs/>
        </w:rPr>
      </w:pPr>
      <w:r>
        <w:rPr>
          <w:b/>
          <w:bCs/>
        </w:rPr>
        <w:t xml:space="preserve">                                              </w:t>
      </w:r>
    </w:p>
    <w:p w:rsidR="00761405" w:rsidRPr="00A530E0" w:rsidRDefault="00761405" w:rsidP="00D13E78">
      <w:pPr>
        <w:ind w:left="179" w:firstLine="529"/>
        <w:jc w:val="center"/>
        <w:rPr>
          <w:b/>
          <w:bCs/>
        </w:rPr>
      </w:pPr>
      <w:r>
        <w:rPr>
          <w:b/>
          <w:bCs/>
        </w:rPr>
        <w:t xml:space="preserve">                                                       </w:t>
      </w:r>
      <w:r w:rsidRPr="00A530E0">
        <w:rPr>
          <w:b/>
          <w:bCs/>
        </w:rPr>
        <w:t xml:space="preserve">Додаток № 1 </w:t>
      </w:r>
    </w:p>
    <w:p w:rsidR="00761405" w:rsidRPr="00A530E0" w:rsidRDefault="00761405" w:rsidP="00D13E78">
      <w:pPr>
        <w:ind w:left="179"/>
        <w:jc w:val="center"/>
        <w:rPr>
          <w:b/>
          <w:bCs/>
        </w:rPr>
      </w:pPr>
      <w:r>
        <w:rPr>
          <w:b/>
          <w:bCs/>
        </w:rPr>
        <w:t xml:space="preserve">                                                              </w:t>
      </w:r>
      <w:r w:rsidRPr="00A530E0">
        <w:rPr>
          <w:b/>
          <w:bCs/>
        </w:rPr>
        <w:t xml:space="preserve">до </w:t>
      </w:r>
      <w:r w:rsidRPr="00A530E0">
        <w:rPr>
          <w:b/>
          <w:bCs/>
          <w:spacing w:val="1"/>
        </w:rPr>
        <w:t>Договору</w:t>
      </w:r>
    </w:p>
    <w:p w:rsidR="00761405" w:rsidRPr="00A530E0" w:rsidRDefault="00761405" w:rsidP="00FA2DCA">
      <w:pPr>
        <w:ind w:left="179"/>
        <w:jc w:val="center"/>
        <w:rPr>
          <w:b/>
          <w:bCs/>
        </w:rPr>
      </w:pPr>
      <w:r>
        <w:rPr>
          <w:b/>
          <w:bCs/>
        </w:rPr>
        <w:t xml:space="preserve">                                                                                                    </w:t>
      </w:r>
      <w:r w:rsidRPr="00A530E0">
        <w:rPr>
          <w:b/>
          <w:bCs/>
        </w:rPr>
        <w:t>від __</w:t>
      </w:r>
      <w:r>
        <w:rPr>
          <w:b/>
          <w:bCs/>
        </w:rPr>
        <w:t>__</w:t>
      </w:r>
      <w:r w:rsidRPr="00A530E0">
        <w:rPr>
          <w:b/>
          <w:bCs/>
        </w:rPr>
        <w:t>_ ___</w:t>
      </w:r>
      <w:r>
        <w:rPr>
          <w:b/>
          <w:bCs/>
        </w:rPr>
        <w:t>____</w:t>
      </w:r>
      <w:r w:rsidRPr="00A530E0">
        <w:rPr>
          <w:b/>
          <w:bCs/>
        </w:rPr>
        <w:t>_ 202</w:t>
      </w:r>
      <w:r>
        <w:rPr>
          <w:b/>
          <w:bCs/>
        </w:rPr>
        <w:t>4р.</w:t>
      </w:r>
      <w:r w:rsidRPr="00A530E0">
        <w:rPr>
          <w:b/>
          <w:bCs/>
        </w:rPr>
        <w:t xml:space="preserve"> № ____</w:t>
      </w:r>
    </w:p>
    <w:p w:rsidR="00761405" w:rsidRPr="00A530E0" w:rsidRDefault="00761405" w:rsidP="00090155">
      <w:pPr>
        <w:tabs>
          <w:tab w:val="left" w:pos="0"/>
          <w:tab w:val="center" w:pos="4677"/>
          <w:tab w:val="right" w:pos="9355"/>
        </w:tabs>
        <w:spacing w:line="240" w:lineRule="auto"/>
        <w:ind w:left="179"/>
        <w:jc w:val="center"/>
        <w:rPr>
          <w:b/>
          <w:bCs/>
        </w:rPr>
      </w:pPr>
    </w:p>
    <w:p w:rsidR="00761405" w:rsidRPr="00A530E0" w:rsidRDefault="00761405" w:rsidP="00090155">
      <w:pPr>
        <w:tabs>
          <w:tab w:val="left" w:pos="0"/>
          <w:tab w:val="center" w:pos="4677"/>
          <w:tab w:val="right" w:pos="9355"/>
        </w:tabs>
        <w:spacing w:line="240" w:lineRule="auto"/>
        <w:ind w:left="179"/>
        <w:jc w:val="center"/>
        <w:rPr>
          <w:b/>
          <w:bCs/>
        </w:rPr>
      </w:pPr>
      <w:r w:rsidRPr="00A530E0">
        <w:rPr>
          <w:b/>
          <w:bCs/>
        </w:rPr>
        <w:t>Специфікація</w:t>
      </w:r>
    </w:p>
    <w:p w:rsidR="00761405" w:rsidRPr="00A530E0" w:rsidRDefault="0076140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0A0"/>
      </w:tblPr>
      <w:tblGrid>
        <w:gridCol w:w="592"/>
        <w:gridCol w:w="4818"/>
        <w:gridCol w:w="1398"/>
        <w:gridCol w:w="1566"/>
        <w:gridCol w:w="1308"/>
      </w:tblGrid>
      <w:tr w:rsidR="00761405" w:rsidRPr="00A530E0" w:rsidTr="006E1B60">
        <w:trPr>
          <w:trHeight w:hRule="exact" w:val="897"/>
        </w:trPr>
        <w:tc>
          <w:tcPr>
            <w:tcW w:w="592" w:type="dxa"/>
            <w:tcBorders>
              <w:top w:val="single" w:sz="4" w:space="0" w:color="auto"/>
              <w:left w:val="single" w:sz="4" w:space="0" w:color="auto"/>
              <w:bottom w:val="nil"/>
              <w:right w:val="nil"/>
            </w:tcBorders>
            <w:shd w:val="clear" w:color="auto" w:fill="FFFFFF"/>
            <w:vAlign w:val="center"/>
          </w:tcPr>
          <w:p w:rsidR="00761405" w:rsidRPr="00A530E0" w:rsidRDefault="00761405" w:rsidP="00EF1E75">
            <w:pPr>
              <w:widowControl w:val="0"/>
              <w:spacing w:after="60" w:line="240" w:lineRule="auto"/>
              <w:ind w:left="179"/>
              <w:jc w:val="center"/>
              <w:rPr>
                <w:lang w:eastAsia="uk-UA"/>
              </w:rPr>
            </w:pPr>
            <w:r w:rsidRPr="00A530E0">
              <w:rPr>
                <w:b/>
                <w:bCs/>
                <w:lang w:eastAsia="uk-UA"/>
              </w:rPr>
              <w:t>№</w:t>
            </w:r>
          </w:p>
          <w:p w:rsidR="00761405" w:rsidRPr="00A530E0" w:rsidRDefault="00761405" w:rsidP="00EF1E75">
            <w:pPr>
              <w:widowControl w:val="0"/>
              <w:spacing w:before="60" w:line="240" w:lineRule="auto"/>
              <w:ind w:left="179"/>
              <w:jc w:val="center"/>
              <w:rPr>
                <w:lang w:eastAsia="uk-UA"/>
              </w:rPr>
            </w:pPr>
            <w:r w:rsidRPr="00A530E0">
              <w:rPr>
                <w:b/>
                <w:bCs/>
                <w:lang w:eastAsia="uk-UA"/>
              </w:rPr>
              <w:t>з/п</w:t>
            </w:r>
          </w:p>
        </w:tc>
        <w:tc>
          <w:tcPr>
            <w:tcW w:w="4818" w:type="dxa"/>
            <w:tcBorders>
              <w:top w:val="single" w:sz="4" w:space="0" w:color="auto"/>
              <w:left w:val="single" w:sz="4" w:space="0" w:color="auto"/>
              <w:bottom w:val="nil"/>
              <w:right w:val="nil"/>
            </w:tcBorders>
            <w:shd w:val="clear" w:color="auto" w:fill="FFFFFF"/>
            <w:vAlign w:val="center"/>
          </w:tcPr>
          <w:p w:rsidR="00761405" w:rsidRPr="00A530E0" w:rsidRDefault="00761405" w:rsidP="00EF1E75">
            <w:pPr>
              <w:widowControl w:val="0"/>
              <w:spacing w:line="240" w:lineRule="auto"/>
              <w:ind w:left="179"/>
              <w:jc w:val="center"/>
              <w:rPr>
                <w:lang w:eastAsia="uk-UA"/>
              </w:rPr>
            </w:pPr>
            <w:r w:rsidRPr="00A530E0">
              <w:rPr>
                <w:b/>
                <w:bCs/>
                <w:lang w:eastAsia="uk-UA"/>
              </w:rPr>
              <w:t>Найменування товару</w:t>
            </w:r>
          </w:p>
        </w:tc>
        <w:tc>
          <w:tcPr>
            <w:tcW w:w="1398" w:type="dxa"/>
            <w:tcBorders>
              <w:top w:val="single" w:sz="4" w:space="0" w:color="auto"/>
              <w:left w:val="single" w:sz="4" w:space="0" w:color="auto"/>
              <w:bottom w:val="nil"/>
              <w:right w:val="nil"/>
            </w:tcBorders>
            <w:shd w:val="clear" w:color="auto" w:fill="FFFFFF"/>
            <w:vAlign w:val="center"/>
          </w:tcPr>
          <w:p w:rsidR="00761405" w:rsidRPr="00A530E0" w:rsidRDefault="00761405" w:rsidP="00EF1E75">
            <w:pPr>
              <w:widowControl w:val="0"/>
              <w:spacing w:after="120" w:line="240" w:lineRule="auto"/>
              <w:jc w:val="center"/>
              <w:rPr>
                <w:lang w:eastAsia="uk-UA"/>
              </w:rPr>
            </w:pPr>
            <w:r w:rsidRPr="00A530E0">
              <w:rPr>
                <w:b/>
                <w:bCs/>
                <w:lang w:eastAsia="uk-UA"/>
              </w:rPr>
              <w:t xml:space="preserve">Кількість, </w:t>
            </w:r>
            <w:r>
              <w:rPr>
                <w:b/>
                <w:bCs/>
                <w:lang w:eastAsia="uk-UA"/>
              </w:rPr>
              <w:t>пачок</w:t>
            </w:r>
          </w:p>
        </w:tc>
        <w:tc>
          <w:tcPr>
            <w:tcW w:w="1566" w:type="dxa"/>
            <w:tcBorders>
              <w:top w:val="single" w:sz="4" w:space="0" w:color="auto"/>
              <w:left w:val="single" w:sz="4" w:space="0" w:color="auto"/>
              <w:bottom w:val="nil"/>
              <w:right w:val="nil"/>
            </w:tcBorders>
            <w:shd w:val="clear" w:color="auto" w:fill="FFFFFF"/>
            <w:vAlign w:val="center"/>
          </w:tcPr>
          <w:p w:rsidR="00761405" w:rsidRPr="00A530E0" w:rsidRDefault="00761405" w:rsidP="00D458DE">
            <w:pPr>
              <w:widowControl w:val="0"/>
              <w:spacing w:line="240" w:lineRule="auto"/>
              <w:ind w:left="179"/>
              <w:jc w:val="center"/>
              <w:rPr>
                <w:lang w:eastAsia="uk-UA"/>
              </w:rPr>
            </w:pPr>
            <w:r w:rsidRPr="00A530E0">
              <w:rPr>
                <w:b/>
                <w:bCs/>
                <w:lang w:eastAsia="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tcPr>
          <w:p w:rsidR="00761405" w:rsidRPr="00A530E0" w:rsidRDefault="00761405" w:rsidP="00EF1E75">
            <w:pPr>
              <w:widowControl w:val="0"/>
              <w:spacing w:line="240" w:lineRule="auto"/>
              <w:ind w:left="179"/>
              <w:jc w:val="center"/>
              <w:rPr>
                <w:lang w:eastAsia="uk-UA"/>
              </w:rPr>
            </w:pPr>
            <w:r w:rsidRPr="00A530E0">
              <w:rPr>
                <w:b/>
                <w:bCs/>
                <w:lang w:eastAsia="uk-UA"/>
              </w:rPr>
              <w:t>Загальна вартість, грн</w:t>
            </w:r>
          </w:p>
          <w:p w:rsidR="00761405" w:rsidRPr="00A530E0" w:rsidRDefault="00761405" w:rsidP="00EF1E75">
            <w:pPr>
              <w:widowControl w:val="0"/>
              <w:spacing w:line="240" w:lineRule="auto"/>
              <w:ind w:left="179"/>
              <w:jc w:val="center"/>
              <w:rPr>
                <w:lang w:eastAsia="uk-UA"/>
              </w:rPr>
            </w:pPr>
            <w:r w:rsidRPr="00A530E0">
              <w:rPr>
                <w:b/>
                <w:bCs/>
                <w:lang w:eastAsia="uk-UA"/>
              </w:rPr>
              <w:t>.</w:t>
            </w:r>
          </w:p>
        </w:tc>
      </w:tr>
      <w:tr w:rsidR="00761405" w:rsidRPr="00A530E0" w:rsidTr="006E1B60">
        <w:trPr>
          <w:trHeight w:hRule="exact" w:val="565"/>
        </w:trPr>
        <w:tc>
          <w:tcPr>
            <w:tcW w:w="592" w:type="dxa"/>
            <w:tcBorders>
              <w:top w:val="single" w:sz="4" w:space="0" w:color="auto"/>
              <w:left w:val="single" w:sz="4" w:space="0" w:color="auto"/>
              <w:bottom w:val="nil"/>
              <w:right w:val="nil"/>
            </w:tcBorders>
            <w:shd w:val="clear" w:color="auto" w:fill="FFFFFF"/>
          </w:tcPr>
          <w:p w:rsidR="00761405" w:rsidRPr="00A530E0" w:rsidRDefault="00761405" w:rsidP="00EF1E75">
            <w:pPr>
              <w:widowControl w:val="0"/>
              <w:spacing w:line="240" w:lineRule="auto"/>
              <w:ind w:left="179"/>
              <w:jc w:val="center"/>
              <w:rPr>
                <w:lang w:eastAsia="uk-UA"/>
              </w:rPr>
            </w:pPr>
            <w:r w:rsidRPr="00A530E0">
              <w:rPr>
                <w:lang w:eastAsia="uk-UA"/>
              </w:rPr>
              <w:t>1</w:t>
            </w:r>
          </w:p>
        </w:tc>
        <w:tc>
          <w:tcPr>
            <w:tcW w:w="4818" w:type="dxa"/>
            <w:tcBorders>
              <w:top w:val="single" w:sz="4" w:space="0" w:color="auto"/>
              <w:left w:val="single" w:sz="4" w:space="0" w:color="auto"/>
              <w:bottom w:val="nil"/>
              <w:right w:val="nil"/>
            </w:tcBorders>
            <w:shd w:val="clear" w:color="auto" w:fill="FFFFFF"/>
          </w:tcPr>
          <w:p w:rsidR="00761405" w:rsidRPr="006E1B60" w:rsidRDefault="00761405" w:rsidP="006E1B60">
            <w:pPr>
              <w:shd w:val="clear" w:color="auto" w:fill="FDFEFD"/>
              <w:textAlignment w:val="baseline"/>
              <w:rPr>
                <w:rFonts w:ascii="Arial" w:hAnsi="Arial" w:cs="Arial"/>
                <w:b/>
                <w:bCs/>
                <w:color w:val="000000"/>
                <w:lang w:eastAsia="uk-UA"/>
              </w:rPr>
            </w:pPr>
            <w:r>
              <w:rPr>
                <w:lang w:eastAsia="uk-UA"/>
              </w:rPr>
              <w:t>Папір для друку, А4,</w:t>
            </w:r>
            <w:r w:rsidRPr="006E1B60">
              <w:rPr>
                <w:rFonts w:ascii="Arial" w:hAnsi="Arial" w:cs="Arial"/>
                <w:b/>
                <w:bCs/>
                <w:color w:val="000000"/>
                <w:sz w:val="22"/>
                <w:szCs w:val="22"/>
                <w:lang w:eastAsia="uk-UA"/>
              </w:rPr>
              <w:t xml:space="preserve"> </w:t>
            </w:r>
            <w:r w:rsidRPr="006E1B60">
              <w:rPr>
                <w:bCs/>
                <w:color w:val="000000"/>
                <w:lang w:eastAsia="uk-UA"/>
              </w:rPr>
              <w:t>80 г/м², 500 арк., білий</w:t>
            </w:r>
          </w:p>
          <w:p w:rsidR="00761405" w:rsidRPr="006E1B60" w:rsidRDefault="00761405" w:rsidP="006E1B60">
            <w:pPr>
              <w:shd w:val="clear" w:color="auto" w:fill="FDFEFD"/>
              <w:spacing w:line="240" w:lineRule="auto"/>
              <w:jc w:val="left"/>
              <w:textAlignment w:val="baseline"/>
              <w:rPr>
                <w:rFonts w:ascii="Arial" w:hAnsi="Arial" w:cs="Arial"/>
                <w:color w:val="000000"/>
                <w:sz w:val="20"/>
                <w:szCs w:val="20"/>
                <w:lang w:eastAsia="uk-UA"/>
              </w:rPr>
            </w:pPr>
          </w:p>
          <w:p w:rsidR="00761405" w:rsidRPr="00A530E0" w:rsidRDefault="00761405" w:rsidP="00EF1E75">
            <w:pPr>
              <w:widowControl w:val="0"/>
              <w:spacing w:line="240" w:lineRule="auto"/>
              <w:ind w:left="179"/>
              <w:jc w:val="left"/>
              <w:rPr>
                <w:lang w:eastAsia="uk-UA"/>
              </w:rPr>
            </w:pPr>
          </w:p>
        </w:tc>
        <w:tc>
          <w:tcPr>
            <w:tcW w:w="1398" w:type="dxa"/>
            <w:tcBorders>
              <w:top w:val="single" w:sz="4" w:space="0" w:color="auto"/>
              <w:left w:val="single" w:sz="4" w:space="0" w:color="auto"/>
              <w:bottom w:val="nil"/>
              <w:right w:val="nil"/>
            </w:tcBorders>
            <w:shd w:val="clear" w:color="auto" w:fill="FFFFFF"/>
            <w:vAlign w:val="center"/>
          </w:tcPr>
          <w:p w:rsidR="00761405" w:rsidRPr="00A530E0" w:rsidRDefault="00761405" w:rsidP="00FA2DCA">
            <w:pPr>
              <w:widowControl w:val="0"/>
              <w:spacing w:line="240" w:lineRule="auto"/>
              <w:ind w:left="179"/>
              <w:rPr>
                <w:lang w:eastAsia="uk-UA"/>
              </w:rPr>
            </w:pPr>
            <w:r>
              <w:rPr>
                <w:lang w:eastAsia="uk-UA"/>
              </w:rPr>
              <w:t xml:space="preserve">    360</w:t>
            </w:r>
          </w:p>
        </w:tc>
        <w:tc>
          <w:tcPr>
            <w:tcW w:w="1566" w:type="dxa"/>
            <w:tcBorders>
              <w:top w:val="single" w:sz="4" w:space="0" w:color="auto"/>
              <w:left w:val="single" w:sz="4" w:space="0" w:color="auto"/>
              <w:bottom w:val="nil"/>
              <w:right w:val="nil"/>
            </w:tcBorders>
            <w:shd w:val="clear" w:color="auto" w:fill="FFFFFF"/>
            <w:vAlign w:val="center"/>
          </w:tcPr>
          <w:p w:rsidR="00761405" w:rsidRPr="00A530E0" w:rsidRDefault="00761405" w:rsidP="00EF1E75">
            <w:pPr>
              <w:widowControl w:val="0"/>
              <w:spacing w:line="240" w:lineRule="auto"/>
              <w:ind w:left="179"/>
              <w:jc w:val="center"/>
              <w:rPr>
                <w:lang w:eastAsia="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761405" w:rsidRPr="00A530E0" w:rsidRDefault="00761405" w:rsidP="00EF1E75">
            <w:pPr>
              <w:widowControl w:val="0"/>
              <w:spacing w:line="240" w:lineRule="auto"/>
              <w:ind w:left="179"/>
              <w:jc w:val="center"/>
              <w:rPr>
                <w:lang w:eastAsia="uk-UA"/>
              </w:rPr>
            </w:pPr>
          </w:p>
        </w:tc>
      </w:tr>
      <w:tr w:rsidR="00761405" w:rsidRPr="00A530E0" w:rsidTr="00FA2DCA">
        <w:trPr>
          <w:trHeight w:hRule="exact" w:val="404"/>
        </w:trPr>
        <w:tc>
          <w:tcPr>
            <w:tcW w:w="8374" w:type="dxa"/>
            <w:gridSpan w:val="4"/>
            <w:tcBorders>
              <w:top w:val="single" w:sz="4" w:space="0" w:color="auto"/>
              <w:left w:val="single" w:sz="4" w:space="0" w:color="auto"/>
              <w:bottom w:val="single" w:sz="4" w:space="0" w:color="auto"/>
              <w:right w:val="nil"/>
            </w:tcBorders>
            <w:shd w:val="clear" w:color="auto" w:fill="FFFFFF"/>
            <w:vAlign w:val="bottom"/>
          </w:tcPr>
          <w:p w:rsidR="00761405" w:rsidRPr="00A530E0" w:rsidRDefault="00761405" w:rsidP="00D458DE">
            <w:pPr>
              <w:widowControl w:val="0"/>
              <w:spacing w:line="240" w:lineRule="auto"/>
              <w:ind w:left="179"/>
              <w:jc w:val="right"/>
              <w:rPr>
                <w:lang w:eastAsia="uk-UA"/>
              </w:rPr>
            </w:pPr>
            <w:r w:rsidRPr="00A530E0">
              <w:rPr>
                <w:b/>
                <w:bCs/>
                <w:lang w:eastAsia="uk-UA"/>
              </w:rPr>
              <w:t xml:space="preserve">Загальна </w:t>
            </w:r>
            <w:r>
              <w:rPr>
                <w:b/>
                <w:bCs/>
                <w:lang w:eastAsia="uk-UA"/>
              </w:rPr>
              <w:t>вартість</w:t>
            </w:r>
            <w:r w:rsidRPr="00A530E0">
              <w:rPr>
                <w:b/>
                <w:bCs/>
                <w:lang w:eastAsia="uk-UA"/>
              </w:rPr>
              <w:t xml:space="preserve">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761405" w:rsidRPr="00A530E0" w:rsidRDefault="00761405" w:rsidP="00EF1E75">
            <w:pPr>
              <w:widowControl w:val="0"/>
              <w:spacing w:line="240" w:lineRule="auto"/>
              <w:ind w:left="179"/>
              <w:jc w:val="center"/>
              <w:rPr>
                <w:b/>
                <w:lang w:eastAsia="uk-UA"/>
              </w:rPr>
            </w:pPr>
          </w:p>
          <w:p w:rsidR="00761405" w:rsidRPr="00A530E0" w:rsidRDefault="00761405" w:rsidP="00EF1E75">
            <w:pPr>
              <w:widowControl w:val="0"/>
              <w:spacing w:line="240" w:lineRule="auto"/>
              <w:ind w:left="179"/>
              <w:jc w:val="center"/>
              <w:rPr>
                <w:b/>
                <w:lang w:eastAsia="uk-UA"/>
              </w:rPr>
            </w:pPr>
          </w:p>
        </w:tc>
      </w:tr>
      <w:tr w:rsidR="0076140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tcPr>
          <w:p w:rsidR="00761405" w:rsidRPr="00A530E0" w:rsidRDefault="00761405" w:rsidP="00EF1E75">
            <w:pPr>
              <w:widowControl w:val="0"/>
              <w:spacing w:line="240" w:lineRule="auto"/>
              <w:ind w:left="179"/>
              <w:jc w:val="right"/>
              <w:rPr>
                <w:b/>
                <w:bCs/>
                <w:lang w:eastAsia="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761405" w:rsidRPr="00A530E0" w:rsidRDefault="00761405" w:rsidP="00EF1E75">
            <w:pPr>
              <w:widowControl w:val="0"/>
              <w:spacing w:line="240" w:lineRule="auto"/>
              <w:ind w:left="179"/>
              <w:jc w:val="center"/>
              <w:rPr>
                <w:b/>
              </w:rPr>
            </w:pPr>
          </w:p>
        </w:tc>
      </w:tr>
    </w:tbl>
    <w:p w:rsidR="00761405" w:rsidRPr="00A530E0" w:rsidRDefault="00761405" w:rsidP="00090155">
      <w:pPr>
        <w:spacing w:line="240" w:lineRule="auto"/>
        <w:ind w:left="179" w:firstLine="720"/>
        <w:rPr>
          <w:b/>
        </w:rPr>
      </w:pPr>
      <w:r w:rsidRPr="00A530E0">
        <w:t xml:space="preserve">Загальна ціна </w:t>
      </w:r>
      <w:r w:rsidRPr="00A530E0">
        <w:rPr>
          <w:spacing w:val="1"/>
        </w:rPr>
        <w:t>Договору</w:t>
      </w:r>
      <w:r w:rsidRPr="00A530E0">
        <w:t xml:space="preserve"> складає ___________</w:t>
      </w:r>
      <w:r w:rsidRPr="00A530E0">
        <w:rPr>
          <w:b/>
        </w:rPr>
        <w:t xml:space="preserve">  (____________________) грн __ коп. </w:t>
      </w:r>
    </w:p>
    <w:p w:rsidR="00761405" w:rsidRPr="00A530E0" w:rsidRDefault="00761405" w:rsidP="00090155">
      <w:pPr>
        <w:tabs>
          <w:tab w:val="num" w:pos="644"/>
          <w:tab w:val="left" w:pos="1260"/>
        </w:tabs>
        <w:spacing w:line="240" w:lineRule="auto"/>
        <w:ind w:left="179"/>
      </w:pPr>
    </w:p>
    <w:p w:rsidR="00761405" w:rsidRPr="00A530E0" w:rsidRDefault="00761405" w:rsidP="00090155">
      <w:pPr>
        <w:ind w:left="179"/>
        <w:jc w:val="center"/>
      </w:pPr>
    </w:p>
    <w:p w:rsidR="00761405" w:rsidRPr="00A530E0" w:rsidRDefault="00761405" w:rsidP="00090155">
      <w:pPr>
        <w:ind w:left="179"/>
        <w:jc w:val="right"/>
        <w:rPr>
          <w:b/>
          <w:bCs/>
        </w:rPr>
      </w:pPr>
    </w:p>
    <w:tbl>
      <w:tblPr>
        <w:tblW w:w="9534" w:type="dxa"/>
        <w:tblInd w:w="142" w:type="dxa"/>
        <w:tblLayout w:type="fixed"/>
        <w:tblLook w:val="0000"/>
      </w:tblPr>
      <w:tblGrid>
        <w:gridCol w:w="4475"/>
        <w:gridCol w:w="5036"/>
        <w:gridCol w:w="23"/>
      </w:tblGrid>
      <w:tr w:rsidR="00761405" w:rsidRPr="00A530E0" w:rsidTr="00EF1E75">
        <w:trPr>
          <w:trHeight w:val="330"/>
        </w:trPr>
        <w:tc>
          <w:tcPr>
            <w:tcW w:w="4475" w:type="dxa"/>
          </w:tcPr>
          <w:p w:rsidR="00761405" w:rsidRPr="00A530E0" w:rsidRDefault="00761405" w:rsidP="00D13E78">
            <w:pPr>
              <w:spacing w:line="240" w:lineRule="auto"/>
              <w:ind w:left="179"/>
              <w:jc w:val="center"/>
              <w:rPr>
                <w:b/>
              </w:rPr>
            </w:pPr>
            <w:r w:rsidRPr="00A530E0">
              <w:rPr>
                <w:b/>
              </w:rPr>
              <w:t>ПОСТАЧАЛЬНИК:</w:t>
            </w:r>
          </w:p>
        </w:tc>
        <w:tc>
          <w:tcPr>
            <w:tcW w:w="5059" w:type="dxa"/>
            <w:gridSpan w:val="2"/>
          </w:tcPr>
          <w:p w:rsidR="00761405" w:rsidRPr="00A530E0" w:rsidRDefault="00761405" w:rsidP="00D13E78">
            <w:pPr>
              <w:spacing w:line="240" w:lineRule="auto"/>
              <w:ind w:left="179"/>
              <w:jc w:val="center"/>
              <w:rPr>
                <w:b/>
              </w:rPr>
            </w:pPr>
            <w:r w:rsidRPr="00A530E0">
              <w:rPr>
                <w:b/>
              </w:rPr>
              <w:t>ПОКУПЕЦЬ:</w:t>
            </w:r>
          </w:p>
        </w:tc>
      </w:tr>
      <w:tr w:rsidR="00761405" w:rsidRPr="00A530E0" w:rsidTr="00EF1E75">
        <w:trPr>
          <w:gridAfter w:val="1"/>
          <w:wAfter w:w="23" w:type="dxa"/>
          <w:trHeight w:val="330"/>
        </w:trPr>
        <w:tc>
          <w:tcPr>
            <w:tcW w:w="4475" w:type="dxa"/>
          </w:tcPr>
          <w:p w:rsidR="00761405" w:rsidRPr="00A530E0" w:rsidRDefault="00761405" w:rsidP="00EF1E75">
            <w:pPr>
              <w:spacing w:line="240" w:lineRule="auto"/>
              <w:ind w:left="179"/>
              <w:rPr>
                <w:b/>
              </w:rPr>
            </w:pPr>
          </w:p>
        </w:tc>
        <w:tc>
          <w:tcPr>
            <w:tcW w:w="5036" w:type="dxa"/>
          </w:tcPr>
          <w:p w:rsidR="00761405" w:rsidRDefault="00761405" w:rsidP="00D13E78">
            <w:pPr>
              <w:spacing w:line="240" w:lineRule="auto"/>
              <w:jc w:val="center"/>
              <w:rPr>
                <w:b/>
                <w:sz w:val="20"/>
                <w:szCs w:val="20"/>
              </w:rPr>
            </w:pPr>
          </w:p>
          <w:p w:rsidR="00761405" w:rsidRPr="00D13E78" w:rsidRDefault="00761405" w:rsidP="00D13E78">
            <w:pPr>
              <w:spacing w:line="240" w:lineRule="auto"/>
              <w:jc w:val="center"/>
              <w:rPr>
                <w:b/>
                <w:sz w:val="20"/>
                <w:szCs w:val="20"/>
              </w:rPr>
            </w:pPr>
            <w:r w:rsidRPr="00F129AB">
              <w:rPr>
                <w:b/>
                <w:sz w:val="20"/>
                <w:szCs w:val="20"/>
              </w:rPr>
              <w:t>КОМУНАЛЬНЕ ПІДПРИЄМСТВО «ТЕПЛОГАРАНТ»</w:t>
            </w:r>
          </w:p>
        </w:tc>
      </w:tr>
      <w:tr w:rsidR="00761405" w:rsidRPr="00A530E0" w:rsidTr="00EF1E75">
        <w:trPr>
          <w:gridAfter w:val="1"/>
          <w:wAfter w:w="23" w:type="dxa"/>
          <w:trHeight w:val="330"/>
        </w:trPr>
        <w:tc>
          <w:tcPr>
            <w:tcW w:w="4475" w:type="dxa"/>
          </w:tcPr>
          <w:p w:rsidR="00761405" w:rsidRPr="00A530E0" w:rsidRDefault="00761405" w:rsidP="00EF1E75">
            <w:pPr>
              <w:spacing w:line="240" w:lineRule="auto"/>
              <w:ind w:left="179"/>
              <w:rPr>
                <w:b/>
              </w:rPr>
            </w:pPr>
          </w:p>
          <w:p w:rsidR="00761405" w:rsidRPr="00D13E78" w:rsidRDefault="00761405" w:rsidP="00EF1E75">
            <w:pPr>
              <w:spacing w:line="240" w:lineRule="auto"/>
              <w:ind w:left="179"/>
            </w:pPr>
            <w:r w:rsidRPr="00D13E78">
              <w:t>Адреса:</w:t>
            </w:r>
          </w:p>
          <w:p w:rsidR="00761405" w:rsidRPr="00A530E0" w:rsidRDefault="00761405" w:rsidP="00EF1E75">
            <w:pPr>
              <w:spacing w:line="240" w:lineRule="auto"/>
              <w:ind w:left="179"/>
              <w:rPr>
                <w:b/>
              </w:rPr>
            </w:pPr>
            <w:r w:rsidRPr="001853EF">
              <w:t xml:space="preserve">код за ЄДРПОУ </w:t>
            </w:r>
          </w:p>
          <w:p w:rsidR="00761405" w:rsidRPr="001853EF" w:rsidRDefault="00761405" w:rsidP="00D13E78">
            <w:pPr>
              <w:spacing w:line="240" w:lineRule="auto"/>
            </w:pPr>
            <w:r>
              <w:rPr>
                <w:b/>
              </w:rPr>
              <w:t xml:space="preserve">   </w:t>
            </w:r>
            <w:r w:rsidRPr="001853EF">
              <w:t>розрахунковий рахунок</w:t>
            </w:r>
          </w:p>
          <w:p w:rsidR="00761405" w:rsidRPr="00D13E78" w:rsidRDefault="00761405" w:rsidP="00D13E78">
            <w:pPr>
              <w:spacing w:line="240" w:lineRule="auto"/>
              <w:ind w:left="179"/>
              <w:rPr>
                <w:b/>
              </w:rPr>
            </w:pPr>
            <w:r w:rsidRPr="001853EF">
              <w:rPr>
                <w:lang w:val="en-US"/>
              </w:rPr>
              <w:t>IBAN</w:t>
            </w:r>
            <w:r w:rsidRPr="001853EF">
              <w:t xml:space="preserve">  </w:t>
            </w:r>
            <w:r w:rsidRPr="001853EF">
              <w:rPr>
                <w:lang w:val="en-US"/>
              </w:rPr>
              <w:t>UA</w:t>
            </w:r>
            <w:r>
              <w:t xml:space="preserve"> </w:t>
            </w:r>
          </w:p>
          <w:p w:rsidR="00761405" w:rsidRPr="00A530E0" w:rsidRDefault="00761405" w:rsidP="00EF1E75">
            <w:pPr>
              <w:spacing w:line="240" w:lineRule="auto"/>
              <w:ind w:left="179"/>
              <w:rPr>
                <w:b/>
              </w:rPr>
            </w:pPr>
            <w:r w:rsidRPr="001853EF">
              <w:t>ІПН</w:t>
            </w:r>
          </w:p>
          <w:p w:rsidR="00761405" w:rsidRDefault="00761405" w:rsidP="00EF1E75">
            <w:pPr>
              <w:spacing w:line="240" w:lineRule="auto"/>
              <w:ind w:left="179"/>
            </w:pPr>
            <w:r w:rsidRPr="001853EF">
              <w:t>Свідоцтво платника ПДВ №</w:t>
            </w:r>
          </w:p>
          <w:p w:rsidR="00761405" w:rsidRDefault="00761405" w:rsidP="00EF1E75">
            <w:pPr>
              <w:spacing w:line="240" w:lineRule="auto"/>
              <w:ind w:left="179"/>
            </w:pPr>
            <w:r w:rsidRPr="001853EF">
              <w:t>Телефон (факс):</w:t>
            </w:r>
          </w:p>
          <w:p w:rsidR="00761405" w:rsidRPr="00A530E0" w:rsidRDefault="00761405" w:rsidP="00EF1E75">
            <w:pPr>
              <w:spacing w:line="240" w:lineRule="auto"/>
              <w:ind w:left="179"/>
              <w:rPr>
                <w:b/>
              </w:rPr>
            </w:pPr>
            <w:r w:rsidRPr="001853EF">
              <w:rPr>
                <w:lang w:val="en-US"/>
              </w:rPr>
              <w:t>e</w:t>
            </w:r>
            <w:r w:rsidRPr="001853EF">
              <w:t>-</w:t>
            </w:r>
            <w:r w:rsidRPr="001853EF">
              <w:rPr>
                <w:lang w:val="en-US"/>
              </w:rPr>
              <w:t>mail</w:t>
            </w:r>
            <w:r w:rsidRPr="001853EF">
              <w:t>:</w:t>
            </w:r>
          </w:p>
          <w:p w:rsidR="00761405" w:rsidRPr="00A530E0" w:rsidRDefault="00761405" w:rsidP="00EF1E75">
            <w:pPr>
              <w:spacing w:line="240" w:lineRule="auto"/>
              <w:ind w:left="179"/>
              <w:rPr>
                <w:b/>
              </w:rPr>
            </w:pPr>
          </w:p>
          <w:p w:rsidR="00761405" w:rsidRDefault="00761405" w:rsidP="00A530E0">
            <w:pPr>
              <w:spacing w:line="240" w:lineRule="auto"/>
              <w:rPr>
                <w:b/>
              </w:rPr>
            </w:pPr>
          </w:p>
          <w:p w:rsidR="00761405" w:rsidRDefault="00761405" w:rsidP="00A530E0">
            <w:pPr>
              <w:spacing w:line="240" w:lineRule="auto"/>
              <w:rPr>
                <w:b/>
              </w:rPr>
            </w:pPr>
          </w:p>
          <w:p w:rsidR="00761405" w:rsidRDefault="00761405" w:rsidP="00A530E0">
            <w:pPr>
              <w:spacing w:line="240" w:lineRule="auto"/>
              <w:rPr>
                <w:b/>
              </w:rPr>
            </w:pPr>
            <w:r>
              <w:rPr>
                <w:b/>
              </w:rPr>
              <w:t>_______________________________</w:t>
            </w:r>
          </w:p>
          <w:p w:rsidR="00761405" w:rsidRDefault="00761405" w:rsidP="00A530E0">
            <w:pPr>
              <w:spacing w:line="240" w:lineRule="auto"/>
              <w:rPr>
                <w:b/>
              </w:rPr>
            </w:pPr>
          </w:p>
          <w:p w:rsidR="00761405" w:rsidRPr="00FA2DCA" w:rsidRDefault="00761405" w:rsidP="00A530E0">
            <w:pPr>
              <w:spacing w:line="240" w:lineRule="auto"/>
              <w:rPr>
                <w:b/>
                <w:sz w:val="16"/>
                <w:szCs w:val="16"/>
              </w:rPr>
            </w:pPr>
          </w:p>
          <w:p w:rsidR="00761405" w:rsidRDefault="00761405" w:rsidP="00EF1E75">
            <w:pPr>
              <w:spacing w:line="240" w:lineRule="auto"/>
              <w:ind w:left="179"/>
              <w:rPr>
                <w:b/>
              </w:rPr>
            </w:pPr>
            <w:r w:rsidRPr="00A530E0">
              <w:rPr>
                <w:b/>
              </w:rPr>
              <w:t xml:space="preserve">_________________ </w:t>
            </w:r>
            <w:r>
              <w:rPr>
                <w:b/>
              </w:rPr>
              <w:t>/_______________/</w:t>
            </w:r>
          </w:p>
          <w:p w:rsidR="00761405" w:rsidRPr="00A530E0" w:rsidRDefault="00761405" w:rsidP="00EF1E75">
            <w:pPr>
              <w:spacing w:line="240" w:lineRule="auto"/>
              <w:ind w:left="179"/>
              <w:rPr>
                <w:b/>
              </w:rPr>
            </w:pPr>
            <w:r>
              <w:rPr>
                <w:sz w:val="20"/>
                <w:szCs w:val="20"/>
                <w:lang w:eastAsia="ru-RU"/>
              </w:rPr>
              <w:t>М.п.</w:t>
            </w:r>
          </w:p>
        </w:tc>
        <w:tc>
          <w:tcPr>
            <w:tcW w:w="5036" w:type="dxa"/>
          </w:tcPr>
          <w:p w:rsidR="00761405" w:rsidRPr="00F129AB" w:rsidRDefault="00761405" w:rsidP="00D13E78">
            <w:pPr>
              <w:spacing w:line="240" w:lineRule="auto"/>
              <w:rPr>
                <w:sz w:val="20"/>
                <w:szCs w:val="20"/>
              </w:rPr>
            </w:pPr>
          </w:p>
          <w:p w:rsidR="00761405" w:rsidRPr="001853EF" w:rsidRDefault="00761405" w:rsidP="00D13E78">
            <w:pPr>
              <w:spacing w:line="240" w:lineRule="auto"/>
            </w:pPr>
            <w:r w:rsidRPr="00F129AB">
              <w:rPr>
                <w:sz w:val="20"/>
                <w:szCs w:val="20"/>
              </w:rPr>
              <w:t xml:space="preserve">  </w:t>
            </w:r>
            <w:r w:rsidRPr="001853EF">
              <w:t>416</w:t>
            </w:r>
            <w:r>
              <w:t>15</w:t>
            </w:r>
            <w:r w:rsidRPr="001853EF">
              <w:t>, обл. Сумська, м. Конотоп,</w:t>
            </w:r>
          </w:p>
          <w:p w:rsidR="00761405" w:rsidRPr="001853EF" w:rsidRDefault="00761405" w:rsidP="00D13E78">
            <w:pPr>
              <w:spacing w:line="240" w:lineRule="auto"/>
            </w:pPr>
            <w:r w:rsidRPr="001853EF">
              <w:t xml:space="preserve">  вул. Садова, 39А</w:t>
            </w:r>
          </w:p>
          <w:p w:rsidR="00761405" w:rsidRPr="001853EF" w:rsidRDefault="00761405" w:rsidP="00D13E78">
            <w:pPr>
              <w:spacing w:line="240" w:lineRule="auto"/>
            </w:pPr>
            <w:r w:rsidRPr="001853EF">
              <w:t xml:space="preserve">  код за ЄДРПОУ 32325215</w:t>
            </w:r>
          </w:p>
          <w:p w:rsidR="00761405" w:rsidRPr="001853EF" w:rsidRDefault="00761405" w:rsidP="00D13E78">
            <w:pPr>
              <w:spacing w:line="240" w:lineRule="auto"/>
            </w:pPr>
            <w:r w:rsidRPr="001853EF">
              <w:t xml:space="preserve">  розрахунковий рахунок</w:t>
            </w:r>
          </w:p>
          <w:p w:rsidR="00761405" w:rsidRPr="001853EF" w:rsidRDefault="00761405" w:rsidP="00D13E78">
            <w:pPr>
              <w:spacing w:line="240" w:lineRule="auto"/>
            </w:pPr>
            <w:r w:rsidRPr="001853EF">
              <w:t xml:space="preserve">  </w:t>
            </w:r>
            <w:r w:rsidRPr="001853EF">
              <w:rPr>
                <w:lang w:val="en-US"/>
              </w:rPr>
              <w:t>IBAN</w:t>
            </w:r>
            <w:r w:rsidRPr="001853EF">
              <w:t xml:space="preserve">  </w:t>
            </w:r>
            <w:r w:rsidRPr="001853EF">
              <w:rPr>
                <w:lang w:val="en-US"/>
              </w:rPr>
              <w:t>UA</w:t>
            </w:r>
            <w:r>
              <w:t>403138490000026005010012871</w:t>
            </w:r>
            <w:r w:rsidRPr="001853EF">
              <w:t xml:space="preserve"> </w:t>
            </w:r>
          </w:p>
          <w:p w:rsidR="00761405" w:rsidRPr="001853EF" w:rsidRDefault="00761405" w:rsidP="00D13E78">
            <w:pPr>
              <w:spacing w:line="240" w:lineRule="auto"/>
            </w:pPr>
            <w:r w:rsidRPr="001853EF">
              <w:t xml:space="preserve">  в АКБ «ІНДУСТРІАЛБАНК», </w:t>
            </w:r>
          </w:p>
          <w:p w:rsidR="00761405" w:rsidRPr="001853EF" w:rsidRDefault="00761405" w:rsidP="00D13E78">
            <w:pPr>
              <w:spacing w:line="240" w:lineRule="auto"/>
            </w:pPr>
            <w:r>
              <w:t xml:space="preserve">  </w:t>
            </w:r>
            <w:r w:rsidRPr="001853EF">
              <w:t>ІПН 323252118056</w:t>
            </w:r>
          </w:p>
          <w:p w:rsidR="00761405" w:rsidRPr="001853EF" w:rsidRDefault="00761405" w:rsidP="00D13E78">
            <w:pPr>
              <w:spacing w:line="240" w:lineRule="auto"/>
            </w:pPr>
            <w:r w:rsidRPr="001853EF">
              <w:t xml:space="preserve">  Свідоцтво платника ПДВ № 25465149</w:t>
            </w:r>
          </w:p>
          <w:p w:rsidR="00761405" w:rsidRPr="001853EF" w:rsidRDefault="00761405" w:rsidP="00D13E78">
            <w:pPr>
              <w:spacing w:line="240" w:lineRule="auto"/>
            </w:pPr>
            <w:r w:rsidRPr="001853EF">
              <w:t xml:space="preserve">  Телефон (факс): (05447) 6-81-07, 6-16-65</w:t>
            </w:r>
          </w:p>
          <w:p w:rsidR="00761405" w:rsidRPr="00EA2E3B" w:rsidRDefault="00761405" w:rsidP="00D13E78">
            <w:pPr>
              <w:spacing w:line="240" w:lineRule="auto"/>
            </w:pPr>
            <w:r w:rsidRPr="001853EF">
              <w:t xml:space="preserve">  </w:t>
            </w:r>
            <w:r w:rsidRPr="001853EF">
              <w:rPr>
                <w:lang w:val="en-US"/>
              </w:rPr>
              <w:t>e</w:t>
            </w:r>
            <w:r w:rsidRPr="001853EF">
              <w:t>-</w:t>
            </w:r>
            <w:r w:rsidRPr="001853EF">
              <w:rPr>
                <w:lang w:val="en-US"/>
              </w:rPr>
              <w:t>mail</w:t>
            </w:r>
            <w:r w:rsidRPr="001853EF">
              <w:t xml:space="preserve">: </w:t>
            </w:r>
            <w:hyperlink r:id="rId5" w:history="1">
              <w:r w:rsidRPr="001853EF">
                <w:rPr>
                  <w:rStyle w:val="Hyperlink"/>
                  <w:lang w:val="en-US"/>
                </w:rPr>
                <w:t>teplogarantkonotop</w:t>
              </w:r>
              <w:r w:rsidRPr="001853EF">
                <w:rPr>
                  <w:rStyle w:val="Hyperlink"/>
                </w:rPr>
                <w:t>@</w:t>
              </w:r>
              <w:r w:rsidRPr="001853EF">
                <w:rPr>
                  <w:rStyle w:val="Hyperlink"/>
                  <w:lang w:val="en-US"/>
                </w:rPr>
                <w:t>ukr</w:t>
              </w:r>
              <w:r w:rsidRPr="001853EF">
                <w:rPr>
                  <w:rStyle w:val="Hyperlink"/>
                </w:rPr>
                <w:t>.</w:t>
              </w:r>
              <w:r w:rsidRPr="001853EF">
                <w:rPr>
                  <w:rStyle w:val="Hyperlink"/>
                  <w:lang w:val="en-US"/>
                </w:rPr>
                <w:t>net</w:t>
              </w:r>
            </w:hyperlink>
          </w:p>
          <w:p w:rsidR="00761405" w:rsidRDefault="00761405" w:rsidP="00D13E78">
            <w:pPr>
              <w:spacing w:line="240" w:lineRule="auto"/>
              <w:rPr>
                <w:b/>
              </w:rPr>
            </w:pPr>
          </w:p>
          <w:p w:rsidR="00761405" w:rsidRPr="009278F3" w:rsidRDefault="00761405" w:rsidP="00D13E78">
            <w:pPr>
              <w:spacing w:line="240" w:lineRule="auto"/>
              <w:rPr>
                <w:b/>
              </w:rPr>
            </w:pPr>
            <w:r>
              <w:rPr>
                <w:b/>
              </w:rPr>
              <w:t>_________________________</w:t>
            </w:r>
          </w:p>
          <w:p w:rsidR="00761405" w:rsidRDefault="00761405" w:rsidP="00D13E78">
            <w:pPr>
              <w:spacing w:line="240" w:lineRule="auto"/>
              <w:rPr>
                <w:b/>
              </w:rPr>
            </w:pPr>
            <w:r w:rsidRPr="009278F3">
              <w:rPr>
                <w:b/>
              </w:rPr>
              <w:t xml:space="preserve"> </w:t>
            </w:r>
          </w:p>
          <w:p w:rsidR="00761405" w:rsidRPr="00EA2E3B" w:rsidRDefault="00761405" w:rsidP="00D13E78">
            <w:pPr>
              <w:spacing w:line="240" w:lineRule="auto"/>
              <w:rPr>
                <w:b/>
                <w:sz w:val="16"/>
                <w:szCs w:val="16"/>
              </w:rPr>
            </w:pPr>
          </w:p>
          <w:p w:rsidR="00761405" w:rsidRPr="00FA2DCA" w:rsidRDefault="00761405" w:rsidP="00D13E78">
            <w:pPr>
              <w:spacing w:line="240" w:lineRule="auto"/>
            </w:pPr>
            <w:r>
              <w:rPr>
                <w:b/>
              </w:rPr>
              <w:t>_______________</w:t>
            </w:r>
            <w:r w:rsidRPr="009278F3">
              <w:rPr>
                <w:b/>
              </w:rPr>
              <w:t xml:space="preserve">____   / </w:t>
            </w:r>
            <w:r>
              <w:rPr>
                <w:b/>
              </w:rPr>
              <w:t>_______________</w:t>
            </w:r>
            <w:r w:rsidRPr="009278F3">
              <w:t xml:space="preserve"> /</w:t>
            </w:r>
          </w:p>
          <w:p w:rsidR="00761405" w:rsidRPr="00D13E78" w:rsidRDefault="00761405" w:rsidP="00D13E78">
            <w:pPr>
              <w:spacing w:line="240" w:lineRule="auto"/>
              <w:ind w:left="179"/>
              <w:jc w:val="left"/>
              <w:rPr>
                <w:color w:val="000000"/>
              </w:rPr>
            </w:pPr>
            <w:r>
              <w:rPr>
                <w:sz w:val="20"/>
                <w:szCs w:val="20"/>
                <w:lang w:eastAsia="ru-RU"/>
              </w:rPr>
              <w:t>М.п.</w:t>
            </w:r>
          </w:p>
        </w:tc>
      </w:tr>
    </w:tbl>
    <w:p w:rsidR="00761405" w:rsidRPr="00A530E0" w:rsidRDefault="00761405"/>
    <w:sectPr w:rsidR="00761405" w:rsidRPr="00A530E0" w:rsidSect="00FA2DCA">
      <w:pgSz w:w="11906" w:h="16838"/>
      <w:pgMar w:top="568" w:right="566"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25E"/>
    <w:rsid w:val="000757A8"/>
    <w:rsid w:val="00090155"/>
    <w:rsid w:val="000A3E22"/>
    <w:rsid w:val="000C1E48"/>
    <w:rsid w:val="000E0B96"/>
    <w:rsid w:val="000E7C9C"/>
    <w:rsid w:val="00120224"/>
    <w:rsid w:val="00140FD0"/>
    <w:rsid w:val="001435E3"/>
    <w:rsid w:val="00180433"/>
    <w:rsid w:val="001853EF"/>
    <w:rsid w:val="001A201B"/>
    <w:rsid w:val="001C2453"/>
    <w:rsid w:val="001F24E8"/>
    <w:rsid w:val="001F625E"/>
    <w:rsid w:val="002724A2"/>
    <w:rsid w:val="002B6D0F"/>
    <w:rsid w:val="002C61D6"/>
    <w:rsid w:val="002E3FBD"/>
    <w:rsid w:val="003072BA"/>
    <w:rsid w:val="00316A90"/>
    <w:rsid w:val="0039170A"/>
    <w:rsid w:val="00391911"/>
    <w:rsid w:val="003B43BF"/>
    <w:rsid w:val="003E6E4E"/>
    <w:rsid w:val="0044022D"/>
    <w:rsid w:val="00442593"/>
    <w:rsid w:val="00471FDB"/>
    <w:rsid w:val="0047606A"/>
    <w:rsid w:val="004C6FAC"/>
    <w:rsid w:val="004D7007"/>
    <w:rsid w:val="004E4335"/>
    <w:rsid w:val="005004F9"/>
    <w:rsid w:val="00535D98"/>
    <w:rsid w:val="00676225"/>
    <w:rsid w:val="006E1B60"/>
    <w:rsid w:val="00727C1C"/>
    <w:rsid w:val="0074256B"/>
    <w:rsid w:val="00761405"/>
    <w:rsid w:val="00790378"/>
    <w:rsid w:val="008320A4"/>
    <w:rsid w:val="008400D8"/>
    <w:rsid w:val="008732C4"/>
    <w:rsid w:val="00892DAA"/>
    <w:rsid w:val="008E454B"/>
    <w:rsid w:val="008F7F35"/>
    <w:rsid w:val="009278F3"/>
    <w:rsid w:val="009377FA"/>
    <w:rsid w:val="009771D1"/>
    <w:rsid w:val="00983083"/>
    <w:rsid w:val="009A243F"/>
    <w:rsid w:val="009C09A8"/>
    <w:rsid w:val="009C4DE5"/>
    <w:rsid w:val="00A22C06"/>
    <w:rsid w:val="00A34A55"/>
    <w:rsid w:val="00A530E0"/>
    <w:rsid w:val="00A64189"/>
    <w:rsid w:val="00A7107C"/>
    <w:rsid w:val="00A7544A"/>
    <w:rsid w:val="00AA61F4"/>
    <w:rsid w:val="00AC22F0"/>
    <w:rsid w:val="00AC5A19"/>
    <w:rsid w:val="00B21D7E"/>
    <w:rsid w:val="00B84F57"/>
    <w:rsid w:val="00C02421"/>
    <w:rsid w:val="00C11AEB"/>
    <w:rsid w:val="00C46C9A"/>
    <w:rsid w:val="00C47E9F"/>
    <w:rsid w:val="00C651EE"/>
    <w:rsid w:val="00CA1946"/>
    <w:rsid w:val="00CF0C66"/>
    <w:rsid w:val="00CF2F69"/>
    <w:rsid w:val="00D02717"/>
    <w:rsid w:val="00D13E78"/>
    <w:rsid w:val="00D37640"/>
    <w:rsid w:val="00D458DE"/>
    <w:rsid w:val="00D76D27"/>
    <w:rsid w:val="00DB10FD"/>
    <w:rsid w:val="00DC3553"/>
    <w:rsid w:val="00E0301F"/>
    <w:rsid w:val="00E63A1B"/>
    <w:rsid w:val="00E77C1D"/>
    <w:rsid w:val="00E941AA"/>
    <w:rsid w:val="00EA2E3B"/>
    <w:rsid w:val="00EF1E75"/>
    <w:rsid w:val="00F129AB"/>
    <w:rsid w:val="00F33D4C"/>
    <w:rsid w:val="00F447DE"/>
    <w:rsid w:val="00F533C1"/>
    <w:rsid w:val="00FA1D35"/>
    <w:rsid w:val="00FA2DCA"/>
    <w:rsid w:val="00FB5345"/>
    <w:rsid w:val="00FC7807"/>
    <w:rsid w:val="00FE36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5"/>
    <w:pPr>
      <w:spacing w:line="276" w:lineRule="auto"/>
      <w:jc w:val="both"/>
    </w:pPr>
    <w:rPr>
      <w:rFonts w:ascii="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w:basedOn w:val="Normal"/>
    <w:link w:val="NormalWebChar"/>
    <w:uiPriority w:val="99"/>
    <w:rsid w:val="00090155"/>
    <w:pPr>
      <w:spacing w:before="150" w:after="150" w:line="240" w:lineRule="auto"/>
      <w:jc w:val="left"/>
    </w:pPr>
    <w:rPr>
      <w:szCs w:val="20"/>
      <w:lang w:val="ru-RU" w:eastAsia="ru-RU"/>
    </w:rPr>
  </w:style>
  <w:style w:type="character" w:customStyle="1" w:styleId="NormalWebChar">
    <w:name w:val="Normal (Web) Char"/>
    <w:aliases w:val="Обычный (веб) Знак Char"/>
    <w:link w:val="NormalWeb"/>
    <w:uiPriority w:val="99"/>
    <w:locked/>
    <w:rsid w:val="00090155"/>
    <w:rPr>
      <w:rFonts w:ascii="Times New Roman" w:hAnsi="Times New Roman"/>
      <w:sz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
    <w:basedOn w:val="Normal"/>
    <w:uiPriority w:val="99"/>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DefaultParagraphFont"/>
    <w:uiPriority w:val="99"/>
    <w:rsid w:val="00090155"/>
    <w:rPr>
      <w:rFonts w:cs="Times New Roman"/>
    </w:rPr>
  </w:style>
  <w:style w:type="paragraph" w:styleId="NoSpacing">
    <w:name w:val="No Spacing"/>
    <w:link w:val="NoSpacingChar"/>
    <w:uiPriority w:val="99"/>
    <w:qFormat/>
    <w:rsid w:val="005004F9"/>
    <w:rPr>
      <w:rFonts w:eastAsia="Times New Roman"/>
      <w:lang w:val="uk-UA"/>
    </w:rPr>
  </w:style>
  <w:style w:type="character" w:customStyle="1" w:styleId="NoSpacingChar">
    <w:name w:val="No Spacing Char"/>
    <w:link w:val="NoSpacing"/>
    <w:uiPriority w:val="99"/>
    <w:locked/>
    <w:rsid w:val="005004F9"/>
    <w:rPr>
      <w:rFonts w:eastAsia="Times New Roman"/>
      <w:sz w:val="22"/>
      <w:lang w:val="uk-UA" w:eastAsia="en-US"/>
    </w:rPr>
  </w:style>
  <w:style w:type="character" w:styleId="Hyperlink">
    <w:name w:val="Hyperlink"/>
    <w:basedOn w:val="DefaultParagraphFont"/>
    <w:uiPriority w:val="99"/>
    <w:rsid w:val="00D13E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8706159">
      <w:marLeft w:val="0"/>
      <w:marRight w:val="0"/>
      <w:marTop w:val="0"/>
      <w:marBottom w:val="0"/>
      <w:divBdr>
        <w:top w:val="none" w:sz="0" w:space="0" w:color="auto"/>
        <w:left w:val="none" w:sz="0" w:space="0" w:color="auto"/>
        <w:bottom w:val="none" w:sz="0" w:space="0" w:color="auto"/>
        <w:right w:val="none" w:sz="0" w:space="0" w:color="auto"/>
      </w:divBdr>
      <w:divsChild>
        <w:div w:id="1038706157">
          <w:marLeft w:val="244"/>
          <w:marRight w:val="0"/>
          <w:marTop w:val="122"/>
          <w:marBottom w:val="0"/>
          <w:divBdr>
            <w:top w:val="none" w:sz="0" w:space="0" w:color="auto"/>
            <w:left w:val="none" w:sz="0" w:space="0" w:color="auto"/>
            <w:bottom w:val="none" w:sz="0" w:space="0" w:color="auto"/>
            <w:right w:val="none" w:sz="0" w:space="0" w:color="auto"/>
          </w:divBdr>
        </w:div>
        <w:div w:id="1038706158">
          <w:marLeft w:val="244"/>
          <w:marRight w:val="0"/>
          <w:marTop w:val="2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plogarantkonotop@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9</Pages>
  <Words>20024</Words>
  <Characters>11414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ДОГОВОРУ)</dc:title>
  <dc:subject/>
  <dc:creator>UserDU1</dc:creator>
  <cp:keywords/>
  <dc:description/>
  <cp:lastModifiedBy>Anderi</cp:lastModifiedBy>
  <cp:revision>8</cp:revision>
  <cp:lastPrinted>2023-03-07T13:53:00Z</cp:lastPrinted>
  <dcterms:created xsi:type="dcterms:W3CDTF">2024-01-10T08:13:00Z</dcterms:created>
  <dcterms:modified xsi:type="dcterms:W3CDTF">2024-02-28T13:54:00Z</dcterms:modified>
</cp:coreProperties>
</file>