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50" w:rsidRPr="00FE3DF8" w:rsidRDefault="00FE3DF8" w:rsidP="00FE3DF8">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rPr>
      </w:pPr>
      <w:r>
        <w:rPr>
          <w:rFonts w:ascii="Calibri" w:eastAsia="Calibri" w:hAnsi="Calibri" w:cs="Calibri"/>
          <w:color w:val="000000"/>
        </w:rPr>
        <w:t xml:space="preserve">      </w:t>
      </w:r>
    </w:p>
    <w:p w:rsidR="00472550" w:rsidRPr="00FE3DF8" w:rsidRDefault="00472550">
      <w:pPr>
        <w:rPr>
          <w:rFonts w:ascii="Calibri" w:eastAsia="Calibri" w:hAnsi="Calibri" w:cs="Calibri"/>
          <w:b/>
          <w:sz w:val="22"/>
          <w:szCs w:val="22"/>
          <w:lang w:val="ru-RU"/>
        </w:rPr>
      </w:pPr>
    </w:p>
    <w:p w:rsidR="00472550" w:rsidRPr="00FE3DF8" w:rsidRDefault="00380275">
      <w:pPr>
        <w:jc w:val="center"/>
        <w:rPr>
          <w:rFonts w:ascii="Calibri" w:eastAsia="Calibri" w:hAnsi="Calibri" w:cs="Calibri"/>
          <w:sz w:val="22"/>
          <w:szCs w:val="22"/>
          <w:lang w:val="ru-RU"/>
        </w:rPr>
      </w:pPr>
      <w:r w:rsidRPr="00FE3DF8">
        <w:rPr>
          <w:rFonts w:ascii="Calibri" w:eastAsia="Calibri" w:hAnsi="Calibri" w:cs="Calibri"/>
          <w:b/>
          <w:sz w:val="22"/>
          <w:szCs w:val="22"/>
          <w:lang w:val="ru-RU"/>
        </w:rPr>
        <w:t xml:space="preserve"> ДОГОВ</w:t>
      </w:r>
      <w:r w:rsidR="00C27AAF">
        <w:rPr>
          <w:rFonts w:ascii="Calibri" w:eastAsia="Calibri" w:hAnsi="Calibri" w:cs="Calibri"/>
          <w:b/>
          <w:sz w:val="22"/>
          <w:szCs w:val="22"/>
          <w:lang w:val="ru-RU"/>
        </w:rPr>
        <w:t>І</w:t>
      </w:r>
      <w:r w:rsidRPr="00FE3DF8">
        <w:rPr>
          <w:rFonts w:ascii="Calibri" w:eastAsia="Calibri" w:hAnsi="Calibri" w:cs="Calibri"/>
          <w:b/>
          <w:sz w:val="22"/>
          <w:szCs w:val="22"/>
          <w:lang w:val="ru-RU"/>
        </w:rPr>
        <w:t>Р</w:t>
      </w:r>
      <w:r w:rsidR="00C27AAF">
        <w:rPr>
          <w:rFonts w:ascii="Calibri" w:eastAsia="Calibri" w:hAnsi="Calibri" w:cs="Calibri"/>
          <w:b/>
          <w:sz w:val="22"/>
          <w:szCs w:val="22"/>
          <w:lang w:val="ru-RU"/>
        </w:rPr>
        <w:t xml:space="preserve"> </w:t>
      </w:r>
      <w:r w:rsidRPr="00FE3DF8">
        <w:rPr>
          <w:rFonts w:ascii="Calibri" w:eastAsia="Calibri" w:hAnsi="Calibri" w:cs="Calibri"/>
          <w:b/>
          <w:sz w:val="22"/>
          <w:szCs w:val="22"/>
          <w:lang w:val="ru-RU"/>
        </w:rPr>
        <w:t xml:space="preserve"> ПРО ЗАКУПІВЛЮ ТОВАРУ № ________</w:t>
      </w:r>
    </w:p>
    <w:p w:rsidR="00472550" w:rsidRPr="00FE3DF8" w:rsidRDefault="00472550">
      <w:pPr>
        <w:jc w:val="center"/>
        <w:rPr>
          <w:rFonts w:ascii="Calibri" w:eastAsia="Calibri" w:hAnsi="Calibri" w:cs="Calibri"/>
          <w:sz w:val="22"/>
          <w:szCs w:val="22"/>
          <w:lang w:val="ru-RU"/>
        </w:rPr>
      </w:pPr>
    </w:p>
    <w:p w:rsidR="00472550" w:rsidRPr="00FE3DF8" w:rsidRDefault="00380275">
      <w:pPr>
        <w:tabs>
          <w:tab w:val="left" w:pos="1080"/>
        </w:tabs>
        <w:ind w:firstLine="709"/>
        <w:jc w:val="both"/>
        <w:rPr>
          <w:rFonts w:ascii="Calibri" w:eastAsia="Calibri" w:hAnsi="Calibri" w:cs="Calibri"/>
          <w:b/>
          <w:sz w:val="22"/>
          <w:szCs w:val="22"/>
          <w:lang w:val="ru-RU"/>
        </w:rPr>
      </w:pPr>
      <w:r w:rsidRPr="00FE3DF8">
        <w:rPr>
          <w:rFonts w:ascii="Calibri" w:eastAsia="Calibri" w:hAnsi="Calibri" w:cs="Calibri"/>
          <w:b/>
          <w:sz w:val="22"/>
          <w:szCs w:val="22"/>
          <w:lang w:val="ru-RU"/>
        </w:rPr>
        <w:t xml:space="preserve">м. </w:t>
      </w:r>
      <w:r w:rsidR="00C27AAF">
        <w:rPr>
          <w:rFonts w:ascii="Calibri" w:eastAsia="Calibri" w:hAnsi="Calibri" w:cs="Calibri"/>
          <w:b/>
          <w:sz w:val="22"/>
          <w:szCs w:val="22"/>
          <w:lang w:val="ru-RU"/>
        </w:rPr>
        <w:t>Гайсин</w:t>
      </w:r>
      <w:r w:rsidRPr="00FE3DF8">
        <w:rPr>
          <w:rFonts w:ascii="Calibri" w:eastAsia="Calibri" w:hAnsi="Calibri" w:cs="Calibri"/>
          <w:b/>
          <w:sz w:val="22"/>
          <w:szCs w:val="22"/>
          <w:lang w:val="ru-RU"/>
        </w:rPr>
        <w:t xml:space="preserve">                                                                            «___» _______________ 202_ року</w:t>
      </w:r>
    </w:p>
    <w:p w:rsidR="00472550" w:rsidRPr="00FE3DF8" w:rsidRDefault="00472550">
      <w:pPr>
        <w:tabs>
          <w:tab w:val="left" w:pos="1080"/>
        </w:tabs>
        <w:ind w:firstLine="709"/>
        <w:rPr>
          <w:rFonts w:ascii="Calibri" w:eastAsia="Calibri" w:hAnsi="Calibri" w:cs="Calibri"/>
          <w:sz w:val="22"/>
          <w:szCs w:val="22"/>
          <w:lang w:val="ru-RU"/>
        </w:rPr>
      </w:pPr>
    </w:p>
    <w:p w:rsidR="00472550" w:rsidRPr="00FE3DF8" w:rsidRDefault="00C27AAF">
      <w:pPr>
        <w:ind w:firstLine="708"/>
        <w:jc w:val="both"/>
        <w:rPr>
          <w:rFonts w:ascii="Calibri" w:eastAsia="Calibri" w:hAnsi="Calibri" w:cs="Calibri"/>
          <w:sz w:val="22"/>
          <w:szCs w:val="22"/>
          <w:lang w:val="ru-RU"/>
        </w:rPr>
      </w:pPr>
      <w:r w:rsidRPr="00C27AAF">
        <w:rPr>
          <w:bCs/>
          <w:lang w:val="ru-RU"/>
        </w:rPr>
        <w:t xml:space="preserve">Гайсинський ККП </w:t>
      </w:r>
      <w:r w:rsidRPr="00C27AAF">
        <w:rPr>
          <w:shd w:val="clear" w:color="auto" w:fill="FFFFFF"/>
          <w:lang w:val="ru-RU"/>
        </w:rPr>
        <w:t xml:space="preserve">іменоване надалі </w:t>
      </w:r>
      <w:r>
        <w:rPr>
          <w:b/>
          <w:i/>
          <w:shd w:val="clear" w:color="auto" w:fill="FFFFFF"/>
          <w:lang w:val="ru-RU"/>
        </w:rPr>
        <w:t>Замовник</w:t>
      </w:r>
      <w:r w:rsidRPr="00C27AAF">
        <w:rPr>
          <w:shd w:val="clear" w:color="auto" w:fill="FFFFFF"/>
          <w:lang w:val="ru-RU"/>
        </w:rPr>
        <w:t xml:space="preserve">, в особі начальника Ковальчука Віталія Анатолійовича, що діє на підставі Статуту </w:t>
      </w:r>
      <w:r w:rsidR="00380275" w:rsidRPr="00FE3DF8">
        <w:rPr>
          <w:rFonts w:ascii="Calibri" w:eastAsia="Calibri" w:hAnsi="Calibri" w:cs="Calibri"/>
          <w:sz w:val="22"/>
          <w:szCs w:val="22"/>
          <w:lang w:val="ru-RU"/>
        </w:rPr>
        <w:t xml:space="preserve">з однієї сторони, і </w:t>
      </w:r>
    </w:p>
    <w:p w:rsidR="00472550" w:rsidRPr="00FE3DF8" w:rsidRDefault="00380275">
      <w:pPr>
        <w:ind w:firstLine="708"/>
        <w:jc w:val="both"/>
        <w:rPr>
          <w:rFonts w:ascii="Calibri" w:eastAsia="Calibri" w:hAnsi="Calibri" w:cs="Calibri"/>
          <w:sz w:val="22"/>
          <w:szCs w:val="22"/>
          <w:lang w:val="ru-RU"/>
        </w:rPr>
      </w:pPr>
      <w:r w:rsidRPr="00FE3DF8">
        <w:rPr>
          <w:rFonts w:ascii="Calibri" w:eastAsia="Calibri" w:hAnsi="Calibri" w:cs="Calibri"/>
          <w:b/>
          <w:sz w:val="22"/>
          <w:szCs w:val="22"/>
          <w:lang w:val="ru-RU"/>
        </w:rPr>
        <w:t xml:space="preserve">___________________________________________________ </w:t>
      </w:r>
      <w:r w:rsidRPr="00FE3DF8">
        <w:rPr>
          <w:rFonts w:ascii="Calibri" w:eastAsia="Calibri" w:hAnsi="Calibri" w:cs="Calibri"/>
          <w:sz w:val="22"/>
          <w:szCs w:val="22"/>
          <w:lang w:val="ru-RU"/>
        </w:rPr>
        <w:t xml:space="preserve">(далі – </w:t>
      </w:r>
      <w:r w:rsidRPr="00FE3DF8">
        <w:rPr>
          <w:rFonts w:ascii="Calibri" w:eastAsia="Calibri" w:hAnsi="Calibri" w:cs="Calibri"/>
          <w:b/>
          <w:sz w:val="22"/>
          <w:szCs w:val="22"/>
          <w:lang w:val="ru-RU"/>
        </w:rPr>
        <w:t>Постачальник</w:t>
      </w:r>
      <w:r w:rsidRPr="00FE3DF8">
        <w:rPr>
          <w:rFonts w:ascii="Calibri" w:eastAsia="Calibri" w:hAnsi="Calibri" w:cs="Calibri"/>
          <w:sz w:val="22"/>
          <w:szCs w:val="22"/>
          <w:lang w:val="ru-RU"/>
        </w:rPr>
        <w:t xml:space="preserve">), в особі _________________________________, що діє на підставі _________________, з іншої сторони, при спільному згадуванні - </w:t>
      </w:r>
      <w:r w:rsidRPr="00FE3DF8">
        <w:rPr>
          <w:rFonts w:ascii="Calibri" w:eastAsia="Calibri" w:hAnsi="Calibri" w:cs="Calibri"/>
          <w:b/>
          <w:sz w:val="22"/>
          <w:szCs w:val="22"/>
          <w:lang w:val="ru-RU"/>
        </w:rPr>
        <w:t>Сторони</w:t>
      </w:r>
      <w:r w:rsidRPr="00FE3DF8">
        <w:rPr>
          <w:rFonts w:ascii="Calibri" w:eastAsia="Calibri" w:hAnsi="Calibri" w:cs="Calibri"/>
          <w:sz w:val="22"/>
          <w:szCs w:val="22"/>
          <w:lang w:val="ru-RU"/>
        </w:rPr>
        <w:t xml:space="preserve">, а кожен окремо – </w:t>
      </w:r>
      <w:r w:rsidRPr="00FE3DF8">
        <w:rPr>
          <w:rFonts w:ascii="Calibri" w:eastAsia="Calibri" w:hAnsi="Calibri" w:cs="Calibri"/>
          <w:b/>
          <w:sz w:val="22"/>
          <w:szCs w:val="22"/>
          <w:lang w:val="ru-RU"/>
        </w:rPr>
        <w:t>Сторона</w:t>
      </w:r>
      <w:r w:rsidRPr="00FE3DF8">
        <w:rPr>
          <w:rFonts w:ascii="Calibri" w:eastAsia="Calibri" w:hAnsi="Calibri" w:cs="Calibri"/>
          <w:sz w:val="22"/>
          <w:szCs w:val="22"/>
          <w:lang w:val="ru-RU"/>
        </w:rPr>
        <w:t xml:space="preserve">, керуючись вимогами чинного законодавства України, дійшли спільної згоди укласти даний договір про </w:t>
      </w:r>
      <w:r w:rsidRPr="00FE3DF8">
        <w:rPr>
          <w:rFonts w:ascii="Calibri" w:eastAsia="Calibri" w:hAnsi="Calibri" w:cs="Calibri"/>
          <w:color w:val="000000"/>
          <w:sz w:val="22"/>
          <w:szCs w:val="22"/>
          <w:lang w:val="ru-RU"/>
        </w:rPr>
        <w:t xml:space="preserve">закупівлю товару, </w:t>
      </w:r>
      <w:r w:rsidRPr="00FE3DF8">
        <w:rPr>
          <w:rFonts w:ascii="Calibri" w:eastAsia="Calibri" w:hAnsi="Calibri" w:cs="Calibri"/>
          <w:sz w:val="22"/>
          <w:szCs w:val="22"/>
          <w:lang w:val="ru-RU"/>
        </w:rPr>
        <w:t xml:space="preserve">далі - </w:t>
      </w:r>
      <w:r w:rsidRPr="00FE3DF8">
        <w:rPr>
          <w:rFonts w:ascii="Calibri" w:eastAsia="Calibri" w:hAnsi="Calibri" w:cs="Calibri"/>
          <w:b/>
          <w:sz w:val="22"/>
          <w:szCs w:val="22"/>
          <w:lang w:val="ru-RU"/>
        </w:rPr>
        <w:t>Договір,</w:t>
      </w:r>
      <w:r w:rsidRPr="00FE3DF8">
        <w:rPr>
          <w:rFonts w:ascii="Calibri" w:eastAsia="Calibri" w:hAnsi="Calibri" w:cs="Calibri"/>
          <w:sz w:val="22"/>
          <w:szCs w:val="22"/>
          <w:lang w:val="ru-RU"/>
        </w:rPr>
        <w:t xml:space="preserve"> про наступне:</w:t>
      </w:r>
    </w:p>
    <w:p w:rsidR="00472550" w:rsidRPr="00FE3DF8" w:rsidRDefault="00472550">
      <w:pPr>
        <w:ind w:firstLine="708"/>
        <w:jc w:val="both"/>
        <w:rPr>
          <w:rFonts w:ascii="Calibri" w:eastAsia="Calibri" w:hAnsi="Calibri" w:cs="Calibri"/>
          <w:sz w:val="22"/>
          <w:szCs w:val="22"/>
          <w:lang w:val="ru-RU"/>
        </w:rPr>
      </w:pPr>
    </w:p>
    <w:p w:rsidR="00472550" w:rsidRDefault="00380275">
      <w:pPr>
        <w:widowControl/>
        <w:numPr>
          <w:ilvl w:val="0"/>
          <w:numId w:val="13"/>
        </w:numPr>
        <w:pBdr>
          <w:top w:val="nil"/>
          <w:left w:val="nil"/>
          <w:bottom w:val="nil"/>
          <w:right w:val="nil"/>
          <w:between w:val="nil"/>
        </w:pBdr>
        <w:ind w:left="0" w:hanging="11"/>
        <w:jc w:val="center"/>
        <w:rPr>
          <w:rFonts w:ascii="Calibri" w:eastAsia="Calibri" w:hAnsi="Calibri" w:cs="Calibri"/>
          <w:color w:val="000000"/>
          <w:sz w:val="22"/>
          <w:szCs w:val="22"/>
        </w:rPr>
      </w:pPr>
      <w:r>
        <w:rPr>
          <w:rFonts w:ascii="Calibri" w:eastAsia="Calibri" w:hAnsi="Calibri" w:cs="Calibri"/>
          <w:b/>
          <w:color w:val="000000"/>
          <w:sz w:val="22"/>
          <w:szCs w:val="22"/>
        </w:rPr>
        <w:t>ПРЕДМЕТ ДОГОВОРУ</w:t>
      </w:r>
    </w:p>
    <w:p w:rsidR="00472550" w:rsidRPr="00FE3DF8" w:rsidRDefault="00380275">
      <w:pPr>
        <w:shd w:val="clear" w:color="auto" w:fill="FFFFFF"/>
        <w:tabs>
          <w:tab w:val="left" w:pos="4820"/>
          <w:tab w:val="left" w:pos="5812"/>
          <w:tab w:val="left" w:pos="9115"/>
        </w:tabs>
        <w:ind w:left="2" w:firstLine="565"/>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1.1. Постачальник зобов’язується передати (поставити) у зумовлений даним Договором строк у власність Замовника </w:t>
      </w:r>
      <w:r w:rsidR="00893313" w:rsidRPr="00D85708">
        <w:rPr>
          <w:rStyle w:val="value"/>
          <w:b/>
          <w:lang w:val="ru-RU"/>
        </w:rPr>
        <w:t xml:space="preserve">Світильник світлодіодний консольний, </w:t>
      </w:r>
      <w:r w:rsidR="00BD12B7">
        <w:rPr>
          <w:rStyle w:val="value"/>
          <w:b/>
          <w:lang w:val="ru-RU"/>
        </w:rPr>
        <w:t>___</w:t>
      </w:r>
      <w:r w:rsidR="00893313" w:rsidRPr="00D85708">
        <w:rPr>
          <w:rStyle w:val="value"/>
          <w:b/>
          <w:lang w:val="ru-RU"/>
        </w:rPr>
        <w:t xml:space="preserve"> Лм, 30 Вт, гарантія - 24 міс </w:t>
      </w:r>
      <w:r w:rsidRPr="00FE3DF8">
        <w:rPr>
          <w:rFonts w:ascii="Calibri" w:eastAsia="Calibri" w:hAnsi="Calibri" w:cs="Calibri"/>
          <w:sz w:val="22"/>
          <w:szCs w:val="22"/>
          <w:lang w:val="ru-RU"/>
        </w:rPr>
        <w:t>(далі – Товар), а Замовник зобов’язується прийняти Товар і оплатити його в порядку та на умовах, передбачених даним Договором.</w:t>
      </w:r>
    </w:p>
    <w:p w:rsidR="00472550" w:rsidRPr="00FE3DF8" w:rsidRDefault="00380275">
      <w:pPr>
        <w:shd w:val="clear" w:color="auto" w:fill="FFFFFF"/>
        <w:tabs>
          <w:tab w:val="left" w:pos="4820"/>
          <w:tab w:val="left" w:pos="5812"/>
          <w:tab w:val="left" w:pos="9115"/>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w:t>
      </w:r>
      <w:r>
        <w:rPr>
          <w:rFonts w:ascii="Calibri" w:eastAsia="Calibri" w:hAnsi="Calibri" w:cs="Calibri"/>
          <w:sz w:val="22"/>
          <w:szCs w:val="22"/>
        </w:rPr>
        <w:t xml:space="preserve">(Специфікація). </w:t>
      </w:r>
      <w:r w:rsidRPr="00FE3DF8">
        <w:rPr>
          <w:rFonts w:ascii="Calibri" w:eastAsia="Calibri" w:hAnsi="Calibri" w:cs="Calibri"/>
          <w:sz w:val="22"/>
          <w:szCs w:val="22"/>
          <w:lang w:val="ru-RU"/>
        </w:rPr>
        <w:t>Строк поставки Товару визначається Графіком поставки Товару, який зазначено у  Додатком №1 до Договору та є його невід’ємною частиною.</w:t>
      </w:r>
    </w:p>
    <w:p w:rsidR="00D85708" w:rsidRPr="00D85708" w:rsidRDefault="00380275" w:rsidP="00D85708">
      <w:pPr>
        <w:pStyle w:val="ab"/>
        <w:spacing w:before="0" w:after="0" w:line="20" w:lineRule="atLeast"/>
        <w:ind w:right="-1"/>
        <w:jc w:val="both"/>
        <w:rPr>
          <w:sz w:val="20"/>
        </w:rPr>
      </w:pPr>
      <w:r w:rsidRPr="00FE3DF8">
        <w:rPr>
          <w:rFonts w:ascii="Calibri" w:eastAsia="Calibri" w:hAnsi="Calibri" w:cs="Calibri"/>
          <w:sz w:val="22"/>
          <w:szCs w:val="22"/>
          <w:lang w:val="ru-RU"/>
        </w:rPr>
        <w:t xml:space="preserve">1.3. Товар, що є предметом даного Договору визначено за кодом ДК 021:2015 – </w:t>
      </w:r>
      <w:r w:rsidR="00D85708" w:rsidRPr="00D85708">
        <w:rPr>
          <w:b/>
          <w:sz w:val="20"/>
        </w:rPr>
        <w:t>31520000-7 Світильники та освітлювальна арматура</w:t>
      </w:r>
      <w:r w:rsidR="00D85708" w:rsidRPr="00D85708">
        <w:rPr>
          <w:sz w:val="20"/>
        </w:rPr>
        <w:t xml:space="preserve"> </w:t>
      </w:r>
    </w:p>
    <w:p w:rsidR="00472550" w:rsidRPr="00FE3DF8" w:rsidRDefault="00893313" w:rsidP="00D85708">
      <w:pPr>
        <w:shd w:val="clear" w:color="auto" w:fill="FFFFFF"/>
        <w:tabs>
          <w:tab w:val="left" w:pos="4820"/>
          <w:tab w:val="left" w:pos="5812"/>
          <w:tab w:val="left" w:pos="9115"/>
        </w:tabs>
        <w:ind w:firstLine="567"/>
        <w:jc w:val="both"/>
        <w:rPr>
          <w:rFonts w:ascii="Calibri" w:eastAsia="Calibri" w:hAnsi="Calibri" w:cs="Calibri"/>
          <w:sz w:val="22"/>
          <w:szCs w:val="22"/>
          <w:lang w:val="ru-RU"/>
        </w:rPr>
      </w:pPr>
      <w:r w:rsidRPr="004C5A44">
        <w:rPr>
          <w:noProof/>
          <w:lang w:val="uk-UA" w:eastAsia="uk-UA"/>
        </w:rPr>
        <w:pict>
          <v:rect id="Прямокутник 6" o:spid="_x0000_s1026" style="position:absolute;left:0;text-align:left;margin-left:8.65pt;margin-top:58.75pt;width:7.4pt;height:182.6pt;flip:x;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" stroked="f">
            <v:fill opacity="0"/>
            <v:textbox inset="0,0,0,0">
              <w:txbxContent>
                <w:p w:rsidR="00472550" w:rsidRDefault="00472550" w:rsidP="00FE3DF8">
                  <w:pPr>
                    <w:textDirection w:val="btLr"/>
                  </w:pPr>
                </w:p>
                <w:p w:rsidR="00472550" w:rsidRDefault="00472550">
                  <w:pPr>
                    <w:jc w:val="center"/>
                    <w:textDirection w:val="btLr"/>
                  </w:pPr>
                </w:p>
                <w:p w:rsidR="00472550" w:rsidRDefault="00472550">
                  <w:pPr>
                    <w:jc w:val="center"/>
                    <w:textDirection w:val="btLr"/>
                  </w:pPr>
                </w:p>
                <w:p w:rsidR="00472550" w:rsidRDefault="00472550">
                  <w:pPr>
                    <w:jc w:val="center"/>
                    <w:textDirection w:val="btLr"/>
                  </w:pPr>
                </w:p>
                <w:p w:rsidR="00472550" w:rsidRDefault="00380275">
                  <w:pPr>
                    <w:jc w:val="center"/>
                    <w:textDirection w:val="btLr"/>
                  </w:pPr>
                  <w:r>
                    <w:rPr>
                      <w:rFonts w:eastAsia="Arial" w:cs="Arial"/>
                      <w:b/>
                      <w:color w:val="FFFF00"/>
                      <w:sz w:val="18"/>
                    </w:rPr>
                    <w:tab/>
                  </w:r>
                </w:p>
                <w:p w:rsidR="00472550" w:rsidRDefault="00472550">
                  <w:pPr>
                    <w:jc w:val="right"/>
                    <w:textDirection w:val="btLr"/>
                  </w:pPr>
                </w:p>
                <w:p w:rsidR="00472550" w:rsidRDefault="00472550">
                  <w:pPr>
                    <w:textDirection w:val="btLr"/>
                  </w:pPr>
                </w:p>
                <w:p w:rsidR="00472550" w:rsidRDefault="00472550">
                  <w:pPr>
                    <w:textDirection w:val="btLr"/>
                  </w:pPr>
                </w:p>
                <w:p w:rsidR="00472550" w:rsidRDefault="00472550">
                  <w:pPr>
                    <w:textDirection w:val="btLr"/>
                  </w:pPr>
                </w:p>
              </w:txbxContent>
            </v:textbox>
          </v:rect>
        </w:pict>
      </w:r>
      <w:r w:rsidR="00380275" w:rsidRPr="00FE3DF8">
        <w:rPr>
          <w:rFonts w:ascii="Calibri" w:eastAsia="Calibri" w:hAnsi="Calibri" w:cs="Calibri"/>
          <w:sz w:val="22"/>
          <w:szCs w:val="22"/>
          <w:lang w:val="ru-RU"/>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72550" w:rsidRPr="00FE3DF8" w:rsidRDefault="00380275">
      <w:pPr>
        <w:spacing w:line="256" w:lineRule="auto"/>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72550" w:rsidRPr="00FE3DF8" w:rsidRDefault="00472550">
      <w:pPr>
        <w:shd w:val="clear" w:color="auto" w:fill="FFFFFF"/>
        <w:tabs>
          <w:tab w:val="left" w:pos="4820"/>
          <w:tab w:val="left" w:pos="5812"/>
          <w:tab w:val="left" w:pos="9115"/>
        </w:tabs>
        <w:ind w:firstLine="567"/>
        <w:jc w:val="both"/>
        <w:rPr>
          <w:rFonts w:ascii="Calibri" w:eastAsia="Calibri" w:hAnsi="Calibri" w:cs="Calibri"/>
          <w:color w:val="000000"/>
          <w:sz w:val="22"/>
          <w:szCs w:val="22"/>
          <w:lang w:val="ru-RU"/>
        </w:rPr>
      </w:pPr>
    </w:p>
    <w:p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ЦІНА ДОГОВОРУ </w:t>
      </w:r>
    </w:p>
    <w:p w:rsidR="00472550" w:rsidRDefault="00472550">
      <w:pPr>
        <w:shd w:val="clear" w:color="auto" w:fill="FFFFFF"/>
        <w:tabs>
          <w:tab w:val="left" w:pos="4820"/>
          <w:tab w:val="left" w:pos="5812"/>
          <w:tab w:val="left" w:pos="9115"/>
        </w:tabs>
        <w:ind w:firstLine="567"/>
        <w:jc w:val="both"/>
        <w:rPr>
          <w:rFonts w:ascii="Calibri" w:eastAsia="Calibri" w:hAnsi="Calibri" w:cs="Calibri"/>
          <w:sz w:val="22"/>
          <w:szCs w:val="22"/>
        </w:rPr>
      </w:pPr>
    </w:p>
    <w:p w:rsidR="00472550" w:rsidRPr="00FE3DF8" w:rsidRDefault="00380275">
      <w:pPr>
        <w:ind w:firstLine="708"/>
        <w:jc w:val="both"/>
        <w:rPr>
          <w:rFonts w:ascii="Calibri" w:eastAsia="Calibri" w:hAnsi="Calibri" w:cs="Calibri"/>
          <w:b/>
          <w:color w:val="4F81BD"/>
          <w:sz w:val="22"/>
          <w:szCs w:val="22"/>
          <w:lang w:val="ru-RU"/>
        </w:rPr>
      </w:pPr>
      <w:r w:rsidRPr="00FE3DF8">
        <w:rPr>
          <w:rFonts w:ascii="Calibri" w:eastAsia="Calibri" w:hAnsi="Calibri" w:cs="Calibri"/>
          <w:sz w:val="22"/>
          <w:szCs w:val="22"/>
          <w:lang w:val="ru-RU"/>
        </w:rPr>
        <w:t xml:space="preserve">2.1. Загальна вартість Договору визначена на підставі Додатку № 1 до даного Договору та </w:t>
      </w:r>
      <w:r w:rsidRPr="00FE3DF8">
        <w:rPr>
          <w:rFonts w:ascii="Calibri" w:eastAsia="Calibri" w:hAnsi="Calibri" w:cs="Calibri"/>
          <w:b/>
          <w:color w:val="000000"/>
          <w:sz w:val="22"/>
          <w:szCs w:val="22"/>
          <w:lang w:val="ru-RU"/>
        </w:rPr>
        <w:t>складає: – ___________</w:t>
      </w:r>
      <w:r w:rsidRPr="00FE3DF8">
        <w:rPr>
          <w:rFonts w:ascii="Calibri" w:eastAsia="Calibri" w:hAnsi="Calibri" w:cs="Calibri"/>
          <w:b/>
          <w:sz w:val="22"/>
          <w:szCs w:val="22"/>
          <w:lang w:val="ru-RU"/>
        </w:rPr>
        <w:t xml:space="preserve"> грн. ______ коп. </w:t>
      </w:r>
      <w:r w:rsidRPr="00FE3DF8">
        <w:rPr>
          <w:rFonts w:ascii="Calibri" w:eastAsia="Calibri" w:hAnsi="Calibri" w:cs="Calibri"/>
          <w:sz w:val="22"/>
          <w:szCs w:val="22"/>
          <w:lang w:val="ru-RU"/>
        </w:rPr>
        <w:t>(</w:t>
      </w:r>
      <w:r w:rsidRPr="00FE3DF8">
        <w:rPr>
          <w:rFonts w:ascii="Calibri" w:eastAsia="Calibri" w:hAnsi="Calibri" w:cs="Calibri"/>
          <w:b/>
          <w:sz w:val="22"/>
          <w:szCs w:val="22"/>
          <w:u w:val="single"/>
          <w:lang w:val="ru-RU"/>
        </w:rPr>
        <w:t>сума прописом</w:t>
      </w:r>
      <w:r w:rsidRPr="00FE3DF8">
        <w:rPr>
          <w:rFonts w:ascii="Calibri" w:eastAsia="Calibri" w:hAnsi="Calibri" w:cs="Calibri"/>
          <w:b/>
          <w:sz w:val="22"/>
          <w:szCs w:val="22"/>
          <w:lang w:val="ru-RU"/>
        </w:rPr>
        <w:t>), в т.ч. ПДВ 20% - _______ грн. (</w:t>
      </w:r>
      <w:r w:rsidRPr="00FE3DF8">
        <w:rPr>
          <w:rFonts w:ascii="Calibri" w:eastAsia="Calibri" w:hAnsi="Calibri" w:cs="Calibri"/>
          <w:i/>
          <w:color w:val="4F81BD"/>
          <w:sz w:val="22"/>
          <w:szCs w:val="22"/>
          <w:u w:val="single"/>
          <w:lang w:val="ru-RU"/>
        </w:rPr>
        <w:t>ПДВ враховується, якщо Постачальник є платником ПДВ).</w:t>
      </w:r>
    </w:p>
    <w:p w:rsidR="00472550" w:rsidRPr="00C27AAF" w:rsidRDefault="00380275">
      <w:pPr>
        <w:ind w:firstLine="708"/>
        <w:jc w:val="both"/>
        <w:rPr>
          <w:rFonts w:ascii="Calibri" w:eastAsia="Calibri" w:hAnsi="Calibri" w:cs="Calibri"/>
          <w:sz w:val="22"/>
          <w:szCs w:val="22"/>
          <w:lang w:val="ru-RU"/>
        </w:rPr>
      </w:pPr>
      <w:r w:rsidRPr="00C27AAF">
        <w:rPr>
          <w:rFonts w:ascii="Calibri" w:eastAsia="Calibri" w:hAnsi="Calibri" w:cs="Calibri"/>
          <w:sz w:val="22"/>
          <w:szCs w:val="22"/>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472550" w:rsidRPr="00C27AAF" w:rsidRDefault="00380275">
      <w:pPr>
        <w:ind w:firstLine="708"/>
        <w:jc w:val="both"/>
        <w:rPr>
          <w:rFonts w:ascii="Calibri" w:eastAsia="Calibri" w:hAnsi="Calibri" w:cs="Calibri"/>
          <w:color w:val="000000"/>
          <w:sz w:val="22"/>
          <w:szCs w:val="22"/>
          <w:lang w:val="ru-RU"/>
        </w:rPr>
      </w:pPr>
      <w:r w:rsidRPr="00C27AAF">
        <w:rPr>
          <w:rFonts w:ascii="Calibri" w:eastAsia="Calibri" w:hAnsi="Calibri" w:cs="Calibri"/>
          <w:color w:val="000000"/>
          <w:sz w:val="22"/>
          <w:szCs w:val="22"/>
          <w:lang w:val="ru-RU"/>
        </w:rPr>
        <w:t xml:space="preserve">2.3. </w:t>
      </w:r>
      <w:r w:rsidRPr="00C27AAF">
        <w:rPr>
          <w:rFonts w:ascii="Calibri" w:eastAsia="Calibri" w:hAnsi="Calibri" w:cs="Calibri"/>
          <w:color w:val="000000"/>
          <w:sz w:val="22"/>
          <w:szCs w:val="22"/>
          <w:highlight w:val="white"/>
          <w:lang w:val="ru-RU"/>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C27AAF">
        <w:rPr>
          <w:rFonts w:ascii="Calibri" w:eastAsia="Calibri" w:hAnsi="Calibri" w:cs="Calibri"/>
          <w:color w:val="000000"/>
          <w:sz w:val="22"/>
          <w:szCs w:val="22"/>
          <w:lang w:val="ru-RU"/>
        </w:rPr>
        <w:t xml:space="preserve"> відповідно до Закону України «Про публічні закупівлі» та шляхом укладення відповідної додаткової угоди до даного Договору.</w:t>
      </w:r>
    </w:p>
    <w:p w:rsidR="00472550" w:rsidRPr="00C27AAF" w:rsidRDefault="00472550">
      <w:pPr>
        <w:pBdr>
          <w:top w:val="nil"/>
          <w:left w:val="nil"/>
          <w:bottom w:val="nil"/>
          <w:right w:val="nil"/>
          <w:between w:val="nil"/>
        </w:pBdr>
        <w:shd w:val="clear" w:color="auto" w:fill="FFFFFF"/>
        <w:rPr>
          <w:rFonts w:ascii="Calibri" w:eastAsia="Calibri" w:hAnsi="Calibri" w:cs="Calibri"/>
          <w:b/>
          <w:color w:val="000000"/>
          <w:sz w:val="22"/>
          <w:szCs w:val="22"/>
          <w:lang w:val="ru-RU"/>
        </w:rPr>
      </w:pPr>
    </w:p>
    <w:p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b/>
          <w:color w:val="000000"/>
          <w:sz w:val="22"/>
          <w:szCs w:val="22"/>
        </w:rPr>
      </w:pPr>
      <w:r>
        <w:rPr>
          <w:rFonts w:ascii="Calibri" w:eastAsia="Calibri" w:hAnsi="Calibri" w:cs="Calibri"/>
          <w:b/>
          <w:color w:val="000000"/>
          <w:sz w:val="22"/>
          <w:szCs w:val="22"/>
        </w:rPr>
        <w:t>ПОРЯДОК ОПЛАТИ</w:t>
      </w:r>
    </w:p>
    <w:p w:rsidR="00472550" w:rsidRPr="00FE3DF8" w:rsidRDefault="00380275">
      <w:pPr>
        <w:ind w:firstLine="708"/>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3.1. Оплата здійснюється Замовником за фактично отриманий належної якості Товар (</w:t>
      </w:r>
      <w:r w:rsidRPr="00FE3DF8">
        <w:rPr>
          <w:rFonts w:ascii="Calibri" w:eastAsia="Calibri" w:hAnsi="Calibri" w:cs="Calibri"/>
          <w:color w:val="000000"/>
          <w:sz w:val="22"/>
          <w:szCs w:val="22"/>
          <w:lang w:val="ru-RU"/>
        </w:rPr>
        <w:t>на умовах зазначених у Специфікації/-ях цього Договору)</w:t>
      </w:r>
      <w:r w:rsidRPr="00FE3DF8">
        <w:rPr>
          <w:rFonts w:ascii="Calibri" w:eastAsia="Calibri" w:hAnsi="Calibri" w:cs="Calibri"/>
          <w:sz w:val="22"/>
          <w:szCs w:val="22"/>
          <w:lang w:val="ru-RU"/>
        </w:rPr>
        <w:t xml:space="preserve"> шляхом безготівкового переказу коштів на поточний рахунок Постачальника, вказаний у даному Договорі, протягом </w:t>
      </w:r>
      <w:r w:rsidR="00B95F98">
        <w:rPr>
          <w:rFonts w:ascii="Calibri" w:eastAsia="Calibri" w:hAnsi="Calibri" w:cs="Calibri"/>
          <w:sz w:val="22"/>
          <w:szCs w:val="22"/>
          <w:lang w:val="ru-RU"/>
        </w:rPr>
        <w:t xml:space="preserve">30  банківських </w:t>
      </w:r>
      <w:r w:rsidRPr="00FE3DF8">
        <w:rPr>
          <w:rFonts w:ascii="Calibri" w:eastAsia="Calibri" w:hAnsi="Calibri" w:cs="Calibri"/>
          <w:sz w:val="22"/>
          <w:szCs w:val="22"/>
          <w:lang w:val="ru-RU"/>
        </w:rPr>
        <w:t xml:space="preserve"> днів, після </w:t>
      </w:r>
      <w:r w:rsidRPr="00FE3DF8">
        <w:rPr>
          <w:rFonts w:ascii="Calibri" w:eastAsia="Calibri" w:hAnsi="Calibri" w:cs="Calibri"/>
          <w:color w:val="000000"/>
          <w:sz w:val="22"/>
          <w:szCs w:val="22"/>
          <w:lang w:val="ru-RU"/>
        </w:rPr>
        <w:t xml:space="preserve">пред’явлення Постачальником рахунку на оплату (інвойсу) та підписаного Сторонами акту </w:t>
      </w:r>
      <w:r w:rsidRPr="00FE3DF8">
        <w:rPr>
          <w:rFonts w:ascii="Calibri" w:eastAsia="Calibri" w:hAnsi="Calibri" w:cs="Calibri"/>
          <w:color w:val="000000"/>
          <w:sz w:val="22"/>
          <w:szCs w:val="22"/>
          <w:lang w:val="ru-RU"/>
        </w:rPr>
        <w:lastRenderedPageBreak/>
        <w:t xml:space="preserve">приймання-передачі Товару </w:t>
      </w:r>
      <w:r w:rsidRPr="00FE3DF8">
        <w:rPr>
          <w:rFonts w:ascii="Calibri" w:eastAsia="Calibri" w:hAnsi="Calibri" w:cs="Calibri"/>
          <w:i/>
          <w:color w:val="000000"/>
          <w:sz w:val="22"/>
          <w:szCs w:val="22"/>
          <w:u w:val="single"/>
          <w:lang w:val="ru-RU"/>
        </w:rPr>
        <w:t>(</w:t>
      </w:r>
      <w:r w:rsidRPr="00FE3DF8">
        <w:rPr>
          <w:rFonts w:ascii="Calibri" w:eastAsia="Calibri" w:hAnsi="Calibri" w:cs="Calibri"/>
          <w:i/>
          <w:color w:val="4F81BD"/>
          <w:sz w:val="22"/>
          <w:szCs w:val="22"/>
          <w:u w:val="single"/>
          <w:lang w:val="ru-RU"/>
        </w:rPr>
        <w:t>застосовується, якщо Постачальник не є резидентом України</w:t>
      </w:r>
      <w:r w:rsidRPr="00FE3DF8">
        <w:rPr>
          <w:rFonts w:ascii="Calibri" w:eastAsia="Calibri" w:hAnsi="Calibri" w:cs="Calibri"/>
          <w:color w:val="000000"/>
          <w:sz w:val="22"/>
          <w:szCs w:val="22"/>
          <w:lang w:val="ru-RU"/>
        </w:rPr>
        <w:t>)   або видаткової накладної.</w:t>
      </w:r>
    </w:p>
    <w:p w:rsidR="00472550" w:rsidRPr="00FE3DF8" w:rsidRDefault="00380275">
      <w:pPr>
        <w:ind w:firstLine="708"/>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472550" w:rsidRPr="00FE3DF8" w:rsidRDefault="00380275">
      <w:pPr>
        <w:ind w:firstLine="709"/>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 xml:space="preserve">3.3. </w:t>
      </w:r>
      <w:r w:rsidRPr="00FE3DF8">
        <w:rPr>
          <w:rFonts w:ascii="Calibri" w:eastAsia="Calibri" w:hAnsi="Calibri" w:cs="Calibri"/>
          <w:color w:val="000000"/>
          <w:sz w:val="22"/>
          <w:szCs w:val="22"/>
          <w:lang w:val="ru-RU"/>
        </w:rPr>
        <w:t>Днем оплати поставленого Постачальником Товару є дата списання коштів з відповідних рахунків Замовника.</w:t>
      </w:r>
    </w:p>
    <w:p w:rsidR="00472550" w:rsidRPr="00FE3DF8" w:rsidRDefault="00380275">
      <w:pPr>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rsidR="00472550" w:rsidRPr="00FE3DF8" w:rsidRDefault="00380275">
      <w:pPr>
        <w:numPr>
          <w:ilvl w:val="0"/>
          <w:numId w:val="13"/>
        </w:numPr>
        <w:pBdr>
          <w:top w:val="nil"/>
          <w:left w:val="nil"/>
          <w:bottom w:val="nil"/>
          <w:right w:val="nil"/>
          <w:between w:val="nil"/>
        </w:pBdr>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СТРОКИ, ПОРЯДОК ПОСТАВКИ</w:t>
      </w:r>
      <w:r w:rsidRPr="00FE3DF8">
        <w:rPr>
          <w:rFonts w:ascii="Calibri" w:eastAsia="Calibri" w:hAnsi="Calibri" w:cs="Calibri"/>
          <w:b/>
          <w:smallCaps/>
          <w:color w:val="000000"/>
          <w:sz w:val="22"/>
          <w:szCs w:val="22"/>
          <w:lang w:val="ru-RU"/>
        </w:rPr>
        <w:t xml:space="preserve"> ТА ПРИЙМАННЯ</w:t>
      </w:r>
      <w:r w:rsidRPr="00FE3DF8">
        <w:rPr>
          <w:rFonts w:ascii="Calibri" w:eastAsia="Calibri" w:hAnsi="Calibri" w:cs="Calibri"/>
          <w:b/>
          <w:color w:val="000000"/>
          <w:sz w:val="22"/>
          <w:szCs w:val="22"/>
          <w:lang w:val="ru-RU"/>
        </w:rPr>
        <w:t xml:space="preserve"> ТОВАРУ</w:t>
      </w:r>
    </w:p>
    <w:p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sidR="00B95F98">
        <w:rPr>
          <w:rFonts w:ascii="Calibri" w:eastAsia="Calibri" w:hAnsi="Calibri" w:cs="Calibri"/>
          <w:sz w:val="22"/>
          <w:szCs w:val="22"/>
          <w:lang w:val="ru-RU"/>
        </w:rPr>
        <w:t xml:space="preserve"> 3 </w:t>
      </w:r>
      <w:r w:rsidRPr="00FE3DF8">
        <w:rPr>
          <w:rFonts w:ascii="Calibri" w:eastAsia="Calibri" w:hAnsi="Calibri" w:cs="Calibri"/>
          <w:sz w:val="22"/>
          <w:szCs w:val="22"/>
          <w:lang w:val="ru-RU"/>
        </w:rPr>
        <w:t xml:space="preserve"> робочих днів з моменту отримання від Замовника -заявки щодо поставки відповідної партії Товару.</w:t>
      </w:r>
    </w:p>
    <w:p w:rsidR="00472550" w:rsidRPr="00FE3DF8" w:rsidRDefault="00380275">
      <w:pPr>
        <w:tabs>
          <w:tab w:val="left" w:pos="525"/>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Pr>
          <w:rFonts w:ascii="Calibri" w:eastAsia="Calibri" w:hAnsi="Calibri" w:cs="Calibri"/>
          <w:sz w:val="22"/>
          <w:szCs w:val="22"/>
        </w:rPr>
        <w:t>e</w:t>
      </w:r>
      <w:r w:rsidRPr="00FE3DF8">
        <w:rPr>
          <w:rFonts w:ascii="Calibri" w:eastAsia="Calibri" w:hAnsi="Calibri" w:cs="Calibri"/>
          <w:sz w:val="22"/>
          <w:szCs w:val="22"/>
          <w:lang w:val="ru-RU"/>
        </w:rPr>
        <w:t>-</w:t>
      </w:r>
      <w:r>
        <w:rPr>
          <w:rFonts w:ascii="Calibri" w:eastAsia="Calibri" w:hAnsi="Calibri" w:cs="Calibri"/>
          <w:sz w:val="22"/>
          <w:szCs w:val="22"/>
        </w:rPr>
        <w:t>mail</w:t>
      </w:r>
      <w:r w:rsidRPr="00FE3DF8">
        <w:rPr>
          <w:rFonts w:ascii="Calibri" w:eastAsia="Calibri" w:hAnsi="Calibri" w:cs="Calibri"/>
          <w:sz w:val="22"/>
          <w:szCs w:val="22"/>
          <w:lang w:val="ru-RU"/>
        </w:rPr>
        <w:t xml:space="preserve">, чи за месенджером телефонного номеру (через </w:t>
      </w:r>
      <w:r>
        <w:rPr>
          <w:rFonts w:ascii="Calibri" w:eastAsia="Calibri" w:hAnsi="Calibri" w:cs="Calibri"/>
          <w:sz w:val="22"/>
          <w:szCs w:val="22"/>
        </w:rPr>
        <w:t>Viber</w:t>
      </w:r>
      <w:r w:rsidRPr="00FE3DF8">
        <w:rPr>
          <w:rFonts w:ascii="Calibri" w:eastAsia="Calibri" w:hAnsi="Calibri" w:cs="Calibri"/>
          <w:sz w:val="22"/>
          <w:szCs w:val="22"/>
          <w:lang w:val="ru-RU"/>
        </w:rPr>
        <w:t xml:space="preserve">, </w:t>
      </w:r>
      <w:r>
        <w:rPr>
          <w:rFonts w:ascii="Calibri" w:eastAsia="Calibri" w:hAnsi="Calibri" w:cs="Calibri"/>
          <w:sz w:val="22"/>
          <w:szCs w:val="22"/>
        </w:rPr>
        <w:t>WhatsApp</w:t>
      </w:r>
      <w:r w:rsidRPr="00FE3DF8">
        <w:rPr>
          <w:rFonts w:ascii="Calibri" w:eastAsia="Calibri" w:hAnsi="Calibri" w:cs="Calibri"/>
          <w:sz w:val="22"/>
          <w:szCs w:val="22"/>
          <w:lang w:val="ru-RU"/>
        </w:rPr>
        <w:t xml:space="preserve">, </w:t>
      </w:r>
      <w:r>
        <w:rPr>
          <w:rFonts w:ascii="Calibri" w:eastAsia="Calibri" w:hAnsi="Calibri" w:cs="Calibri"/>
          <w:sz w:val="22"/>
          <w:szCs w:val="22"/>
        </w:rPr>
        <w:t>Telegram</w:t>
      </w:r>
      <w:r w:rsidRPr="00FE3DF8">
        <w:rPr>
          <w:rFonts w:ascii="Calibri" w:eastAsia="Calibri" w:hAnsi="Calibri" w:cs="Calibri"/>
          <w:sz w:val="22"/>
          <w:szCs w:val="22"/>
          <w:lang w:val="ru-RU"/>
        </w:rPr>
        <w:t xml:space="preserve">, </w:t>
      </w:r>
      <w:r>
        <w:rPr>
          <w:rFonts w:ascii="Calibri" w:eastAsia="Calibri" w:hAnsi="Calibri" w:cs="Calibri"/>
          <w:sz w:val="22"/>
          <w:szCs w:val="22"/>
        </w:rPr>
        <w:t>Signal</w:t>
      </w:r>
      <w:r w:rsidRPr="00FE3DF8">
        <w:rPr>
          <w:rFonts w:ascii="Calibri" w:eastAsia="Calibri" w:hAnsi="Calibri" w:cs="Calibri"/>
          <w:sz w:val="22"/>
          <w:szCs w:val="22"/>
          <w:lang w:val="ru-RU"/>
        </w:rPr>
        <w:t>)), зазначеними у цьому Договорі.</w:t>
      </w:r>
    </w:p>
    <w:p w:rsidR="00472550" w:rsidRPr="00B95F98" w:rsidRDefault="00380275">
      <w:pPr>
        <w:tabs>
          <w:tab w:val="left" w:pos="525"/>
        </w:tabs>
        <w:ind w:firstLine="567"/>
        <w:jc w:val="both"/>
        <w:rPr>
          <w:rFonts w:ascii="Calibri" w:eastAsia="Calibri" w:hAnsi="Calibri" w:cs="Calibri"/>
          <w:b/>
          <w:color w:val="000000"/>
          <w:sz w:val="22"/>
          <w:szCs w:val="22"/>
          <w:lang w:val="ru-RU"/>
        </w:rPr>
      </w:pPr>
      <w:r w:rsidRPr="00FE3DF8">
        <w:rPr>
          <w:rFonts w:ascii="Calibri" w:eastAsia="Calibri" w:hAnsi="Calibri" w:cs="Calibri"/>
          <w:sz w:val="22"/>
          <w:szCs w:val="22"/>
          <w:lang w:val="ru-RU"/>
        </w:rPr>
        <w:t xml:space="preserve">4.3. Поставка Товару здійснюється за адресою: </w:t>
      </w:r>
      <w:r w:rsidR="00B95F98">
        <w:rPr>
          <w:rFonts w:ascii="Calibri" w:eastAsia="Calibri" w:hAnsi="Calibri" w:cs="Calibri"/>
          <w:color w:val="000000"/>
          <w:sz w:val="22"/>
          <w:szCs w:val="22"/>
          <w:lang w:val="ru-RU"/>
        </w:rPr>
        <w:t xml:space="preserve">  </w:t>
      </w:r>
      <w:r w:rsidR="00B95F98" w:rsidRPr="00B95F98">
        <w:rPr>
          <w:rFonts w:ascii="Calibri" w:eastAsia="Calibri" w:hAnsi="Calibri" w:cs="Calibri"/>
          <w:b/>
          <w:color w:val="000000"/>
          <w:sz w:val="22"/>
          <w:szCs w:val="22"/>
          <w:lang w:val="ru-RU"/>
        </w:rPr>
        <w:t xml:space="preserve">Вінницька область м.Гайсин,                                           вул. Б.Хмельницького, 47 </w:t>
      </w:r>
      <w:r w:rsidRPr="00B95F98">
        <w:rPr>
          <w:rFonts w:ascii="Calibri" w:eastAsia="Calibri" w:hAnsi="Calibri" w:cs="Calibri"/>
          <w:b/>
          <w:color w:val="000000"/>
          <w:sz w:val="22"/>
          <w:szCs w:val="22"/>
          <w:lang w:val="ru-RU"/>
        </w:rPr>
        <w:t>.</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4.4. Постачальник (уповноважена особа Постачальника) повідомляє Замовника</w:t>
      </w:r>
      <w:r w:rsidRPr="00FE3DF8">
        <w:rPr>
          <w:rFonts w:ascii="Calibri" w:eastAsia="Calibri" w:hAnsi="Calibri" w:cs="Calibri"/>
          <w:sz w:val="22"/>
          <w:szCs w:val="22"/>
          <w:lang w:val="ru-RU"/>
        </w:rPr>
        <w:t xml:space="preserve"> (</w:t>
      </w:r>
      <w:r w:rsidRPr="00FE3DF8">
        <w:rPr>
          <w:rFonts w:ascii="Calibri" w:eastAsia="Calibri" w:hAnsi="Calibri" w:cs="Calibri"/>
          <w:color w:val="000000"/>
          <w:sz w:val="22"/>
          <w:szCs w:val="22"/>
          <w:lang w:val="ru-RU"/>
        </w:rPr>
        <w:t xml:space="preserve">уповноважену особу Замовника) </w:t>
      </w:r>
      <w:r w:rsidRPr="00FE3DF8">
        <w:rPr>
          <w:rFonts w:ascii="Calibri" w:eastAsia="Calibri" w:hAnsi="Calibri" w:cs="Calibri"/>
          <w:sz w:val="22"/>
          <w:szCs w:val="22"/>
          <w:lang w:val="ru-RU"/>
        </w:rPr>
        <w:t>у письмовому вигляді</w:t>
      </w:r>
      <w:r w:rsidRPr="00FE3DF8">
        <w:rPr>
          <w:rFonts w:ascii="Calibri" w:eastAsia="Calibri" w:hAnsi="Calibri" w:cs="Calibri"/>
          <w:color w:val="000000"/>
          <w:sz w:val="22"/>
          <w:szCs w:val="22"/>
          <w:lang w:val="ru-RU"/>
        </w:rPr>
        <w:t xml:space="preserve"> </w:t>
      </w:r>
      <w:r w:rsidRPr="00FE3DF8">
        <w:rPr>
          <w:rFonts w:ascii="Calibri" w:eastAsia="Calibri" w:hAnsi="Calibri" w:cs="Calibri"/>
          <w:sz w:val="22"/>
          <w:szCs w:val="22"/>
          <w:lang w:val="ru-RU"/>
        </w:rPr>
        <w:t>засобами електронного зв’язку (</w:t>
      </w:r>
      <w:r>
        <w:rPr>
          <w:rFonts w:ascii="Calibri" w:eastAsia="Calibri" w:hAnsi="Calibri" w:cs="Calibri"/>
          <w:sz w:val="22"/>
          <w:szCs w:val="22"/>
        </w:rPr>
        <w:t>e</w:t>
      </w:r>
      <w:r w:rsidRPr="00FE3DF8">
        <w:rPr>
          <w:rFonts w:ascii="Calibri" w:eastAsia="Calibri" w:hAnsi="Calibri" w:cs="Calibri"/>
          <w:sz w:val="22"/>
          <w:szCs w:val="22"/>
          <w:lang w:val="ru-RU"/>
        </w:rPr>
        <w:t>-</w:t>
      </w:r>
      <w:r>
        <w:rPr>
          <w:rFonts w:ascii="Calibri" w:eastAsia="Calibri" w:hAnsi="Calibri" w:cs="Calibri"/>
          <w:sz w:val="22"/>
          <w:szCs w:val="22"/>
        </w:rPr>
        <w:t>mail</w:t>
      </w:r>
      <w:r w:rsidRPr="00FE3DF8">
        <w:rPr>
          <w:rFonts w:ascii="Calibri" w:eastAsia="Calibri" w:hAnsi="Calibri" w:cs="Calibri"/>
          <w:sz w:val="22"/>
          <w:szCs w:val="22"/>
          <w:lang w:val="ru-RU"/>
        </w:rPr>
        <w:t xml:space="preserve">, чи за месенджером телефонного номеру (через </w:t>
      </w:r>
      <w:r>
        <w:rPr>
          <w:rFonts w:ascii="Calibri" w:eastAsia="Calibri" w:hAnsi="Calibri" w:cs="Calibri"/>
          <w:sz w:val="22"/>
          <w:szCs w:val="22"/>
        </w:rPr>
        <w:t>Viber</w:t>
      </w:r>
      <w:r w:rsidRPr="00FE3DF8">
        <w:rPr>
          <w:rFonts w:ascii="Calibri" w:eastAsia="Calibri" w:hAnsi="Calibri" w:cs="Calibri"/>
          <w:sz w:val="22"/>
          <w:szCs w:val="22"/>
          <w:lang w:val="ru-RU"/>
        </w:rPr>
        <w:t xml:space="preserve">, </w:t>
      </w:r>
      <w:r>
        <w:rPr>
          <w:rFonts w:ascii="Calibri" w:eastAsia="Calibri" w:hAnsi="Calibri" w:cs="Calibri"/>
          <w:sz w:val="22"/>
          <w:szCs w:val="22"/>
        </w:rPr>
        <w:t>WhatsApp</w:t>
      </w:r>
      <w:r w:rsidRPr="00FE3DF8">
        <w:rPr>
          <w:rFonts w:ascii="Calibri" w:eastAsia="Calibri" w:hAnsi="Calibri" w:cs="Calibri"/>
          <w:sz w:val="22"/>
          <w:szCs w:val="22"/>
          <w:lang w:val="ru-RU"/>
        </w:rPr>
        <w:t xml:space="preserve">, </w:t>
      </w:r>
      <w:r>
        <w:rPr>
          <w:rFonts w:ascii="Calibri" w:eastAsia="Calibri" w:hAnsi="Calibri" w:cs="Calibri"/>
          <w:sz w:val="22"/>
          <w:szCs w:val="22"/>
        </w:rPr>
        <w:t>Telegram</w:t>
      </w:r>
      <w:r w:rsidRPr="00FE3DF8">
        <w:rPr>
          <w:rFonts w:ascii="Calibri" w:eastAsia="Calibri" w:hAnsi="Calibri" w:cs="Calibri"/>
          <w:sz w:val="22"/>
          <w:szCs w:val="22"/>
          <w:lang w:val="ru-RU"/>
        </w:rPr>
        <w:t xml:space="preserve">, </w:t>
      </w:r>
      <w:r>
        <w:rPr>
          <w:rFonts w:ascii="Calibri" w:eastAsia="Calibri" w:hAnsi="Calibri" w:cs="Calibri"/>
          <w:sz w:val="22"/>
          <w:szCs w:val="22"/>
        </w:rPr>
        <w:t>Signal</w:t>
      </w:r>
      <w:r w:rsidRPr="00FE3DF8">
        <w:rPr>
          <w:rFonts w:ascii="Calibri" w:eastAsia="Calibri" w:hAnsi="Calibri" w:cs="Calibri"/>
          <w:sz w:val="22"/>
          <w:szCs w:val="22"/>
          <w:lang w:val="ru-RU"/>
        </w:rPr>
        <w:t xml:space="preserve">)) </w:t>
      </w:r>
      <w:r w:rsidRPr="00FE3DF8">
        <w:rPr>
          <w:rFonts w:ascii="Calibri" w:eastAsia="Calibri" w:hAnsi="Calibri" w:cs="Calibri"/>
          <w:color w:val="000000"/>
          <w:sz w:val="22"/>
          <w:szCs w:val="22"/>
          <w:lang w:val="ru-RU"/>
        </w:rPr>
        <w:t>не менше ніж за</w:t>
      </w:r>
      <w:r w:rsidR="00B95F98">
        <w:rPr>
          <w:rFonts w:ascii="Calibri" w:eastAsia="Calibri" w:hAnsi="Calibri" w:cs="Calibri"/>
          <w:color w:val="000000"/>
          <w:sz w:val="22"/>
          <w:szCs w:val="22"/>
          <w:lang w:val="ru-RU"/>
        </w:rPr>
        <w:t xml:space="preserve"> 7 </w:t>
      </w:r>
      <w:r w:rsidRPr="00FE3DF8">
        <w:rPr>
          <w:rFonts w:ascii="Calibri" w:eastAsia="Calibri" w:hAnsi="Calibri" w:cs="Calibri"/>
          <w:color w:val="000000"/>
          <w:sz w:val="22"/>
          <w:szCs w:val="22"/>
          <w:lang w:val="ru-RU"/>
        </w:rPr>
        <w:t xml:space="preserve"> робочих днів про дату та орієнтовний час поставки Товару.</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color w:val="000000"/>
          <w:sz w:val="22"/>
          <w:szCs w:val="22"/>
          <w:lang w:val="ru-RU"/>
        </w:rPr>
        <w:t xml:space="preserve">4.6. </w:t>
      </w:r>
      <w:r w:rsidRPr="00FE3DF8">
        <w:rPr>
          <w:rFonts w:ascii="Calibri" w:eastAsia="Calibri" w:hAnsi="Calibri" w:cs="Calibri"/>
          <w:sz w:val="22"/>
          <w:szCs w:val="22"/>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FE3DF8">
        <w:rPr>
          <w:rFonts w:ascii="Calibri" w:eastAsia="Calibri" w:hAnsi="Calibri" w:cs="Calibri"/>
          <w:sz w:val="22"/>
          <w:szCs w:val="22"/>
          <w:lang w:val="ru-RU"/>
        </w:rPr>
        <w:t xml:space="preserve">накладної </w:t>
      </w:r>
      <w:r w:rsidRPr="00FE3DF8">
        <w:rPr>
          <w:rFonts w:ascii="Calibri" w:eastAsia="Calibri" w:hAnsi="Calibri" w:cs="Calibri"/>
          <w:color w:val="000000"/>
          <w:sz w:val="22"/>
          <w:szCs w:val="22"/>
          <w:lang w:val="ru-RU"/>
        </w:rPr>
        <w:t>на Товар (на кожну поставлену партію/частину Товару).</w:t>
      </w:r>
    </w:p>
    <w:p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B95F98">
        <w:rPr>
          <w:rFonts w:ascii="Calibri" w:eastAsia="Calibri" w:hAnsi="Calibri" w:cs="Calibri"/>
          <w:sz w:val="22"/>
          <w:szCs w:val="22"/>
          <w:lang w:val="ru-RU"/>
        </w:rPr>
        <w:t>7</w:t>
      </w:r>
      <w:r w:rsidRPr="00FE3DF8">
        <w:rPr>
          <w:rFonts w:ascii="Calibri" w:eastAsia="Calibri" w:hAnsi="Calibri" w:cs="Calibri"/>
          <w:sz w:val="22"/>
          <w:szCs w:val="22"/>
          <w:lang w:val="ru-RU"/>
        </w:rPr>
        <w:t xml:space="preserve"> робочих днів з моменту підписання вищезазначеного Акту Сторонами. </w:t>
      </w:r>
    </w:p>
    <w:p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4.12. Зобов’язання по складанню усіх необхідних накладних та актів покладається на Постачальника.</w:t>
      </w:r>
    </w:p>
    <w:p w:rsidR="00472550" w:rsidRPr="00FE3DF8" w:rsidRDefault="00472550">
      <w:pPr>
        <w:shd w:val="clear" w:color="auto" w:fill="FFFFFF"/>
        <w:ind w:firstLine="567"/>
        <w:jc w:val="both"/>
        <w:rPr>
          <w:rFonts w:ascii="Calibri" w:eastAsia="Calibri" w:hAnsi="Calibri" w:cs="Calibri"/>
          <w:sz w:val="22"/>
          <w:szCs w:val="22"/>
          <w:lang w:val="ru-RU"/>
        </w:rPr>
      </w:pPr>
    </w:p>
    <w:p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color w:val="000000"/>
          <w:sz w:val="22"/>
          <w:szCs w:val="22"/>
        </w:rPr>
      </w:pPr>
      <w:r>
        <w:rPr>
          <w:rFonts w:ascii="Calibri" w:eastAsia="Calibri" w:hAnsi="Calibri" w:cs="Calibri"/>
          <w:b/>
          <w:color w:val="000000"/>
          <w:sz w:val="22"/>
          <w:szCs w:val="22"/>
        </w:rPr>
        <w:t>ЯКІСТЬ ТОВАРУ</w:t>
      </w:r>
    </w:p>
    <w:p w:rsidR="00472550" w:rsidRDefault="00380275">
      <w:pPr>
        <w:shd w:val="clear" w:color="auto" w:fill="FFFFFF"/>
        <w:ind w:firstLine="567"/>
        <w:jc w:val="both"/>
        <w:rPr>
          <w:rFonts w:ascii="Calibri" w:eastAsia="Calibri" w:hAnsi="Calibri" w:cs="Calibri"/>
          <w:color w:val="000000"/>
          <w:sz w:val="22"/>
          <w:szCs w:val="22"/>
        </w:rPr>
      </w:pPr>
      <w:r>
        <w:rPr>
          <w:rFonts w:ascii="Calibri" w:eastAsia="Calibri" w:hAnsi="Calibri" w:cs="Calibri"/>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5.3. Постачальник несе повну відповідальність за якість Товару у межах гарантійного строку зазначеного в гарантійному талоні.</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472550" w:rsidRPr="00FE3DF8" w:rsidRDefault="00472550">
      <w:pPr>
        <w:shd w:val="clear" w:color="auto" w:fill="FFFFFF"/>
        <w:ind w:firstLine="567"/>
        <w:jc w:val="both"/>
        <w:rPr>
          <w:rFonts w:ascii="Calibri" w:eastAsia="Calibri" w:hAnsi="Calibri" w:cs="Calibri"/>
          <w:color w:val="000000"/>
          <w:sz w:val="22"/>
          <w:szCs w:val="22"/>
          <w:lang w:val="ru-RU"/>
        </w:rPr>
      </w:pPr>
    </w:p>
    <w:p w:rsidR="00472550" w:rsidRPr="00FE3DF8" w:rsidRDefault="00380275">
      <w:pPr>
        <w:pBdr>
          <w:top w:val="nil"/>
          <w:left w:val="nil"/>
          <w:bottom w:val="nil"/>
          <w:right w:val="nil"/>
          <w:between w:val="nil"/>
        </w:pBdr>
        <w:shd w:val="clear" w:color="auto" w:fill="FFFFFF"/>
        <w:tabs>
          <w:tab w:val="left" w:pos="485"/>
        </w:tabs>
        <w:ind w:firstLine="709"/>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6. ГАРАНТІЇ ЯКОСТІ ТОВАРУ</w:t>
      </w:r>
    </w:p>
    <w:p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6.1. Гарантійний строк (строк, протягом якого Постачальник гарантує якість Товару) на Товар складає </w:t>
      </w:r>
      <w:r w:rsidR="00B95F98">
        <w:rPr>
          <w:rFonts w:ascii="Calibri" w:eastAsia="Calibri" w:hAnsi="Calibri" w:cs="Calibri"/>
          <w:color w:val="000000"/>
          <w:sz w:val="22"/>
          <w:szCs w:val="22"/>
          <w:lang w:val="ru-RU"/>
        </w:rPr>
        <w:t xml:space="preserve">24 ( двадцять чотири місяці) </w:t>
      </w:r>
      <w:r w:rsidRPr="00FE3DF8">
        <w:rPr>
          <w:rFonts w:ascii="Calibri" w:eastAsia="Calibri" w:hAnsi="Calibri" w:cs="Calibri"/>
          <w:color w:val="000000"/>
          <w:sz w:val="22"/>
          <w:szCs w:val="22"/>
          <w:lang w:val="ru-RU"/>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6.4. Вартість переміщень товару, за потреби в його ремонті, впродовж дії гарантійного талону, в повній мірі покладається на Постачальника.</w:t>
      </w:r>
    </w:p>
    <w:p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6.8. Постачальник підтверджує, що Товар, який постачається, не перебуває в експлуатації і не порушені терміни та умови його зберігання.</w:t>
      </w:r>
    </w:p>
    <w:p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6.9. При поставці якісні характеристики Товару повинні цілком відповідати чинним стандартам в Україні на даний вид Товару.</w:t>
      </w:r>
    </w:p>
    <w:p w:rsidR="00472550" w:rsidRPr="00FE3DF8" w:rsidRDefault="00380275">
      <w:pPr>
        <w:pBdr>
          <w:top w:val="nil"/>
          <w:left w:val="nil"/>
          <w:bottom w:val="nil"/>
          <w:right w:val="nil"/>
          <w:between w:val="nil"/>
        </w:pBdr>
        <w:ind w:left="40" w:firstLine="527"/>
        <w:jc w:val="both"/>
        <w:rPr>
          <w:rFonts w:ascii="Calibri" w:eastAsia="Calibri" w:hAnsi="Calibri" w:cs="Calibri"/>
          <w:b/>
          <w:color w:val="000000"/>
          <w:sz w:val="22"/>
          <w:szCs w:val="22"/>
          <w:lang w:val="ru-RU"/>
        </w:rPr>
      </w:pPr>
      <w:r w:rsidRPr="00FE3DF8">
        <w:rPr>
          <w:rFonts w:ascii="Calibri" w:eastAsia="Calibri" w:hAnsi="Calibri" w:cs="Calibri"/>
          <w:color w:val="000000"/>
          <w:sz w:val="22"/>
          <w:szCs w:val="22"/>
          <w:lang w:val="ru-RU"/>
        </w:rPr>
        <w:t>6.10. Дія гарантійних строків не залежить від строку дії Договору.</w:t>
      </w:r>
    </w:p>
    <w:p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rsidR="00472550" w:rsidRPr="00FE3DF8" w:rsidRDefault="00380275">
      <w:pPr>
        <w:shd w:val="clear" w:color="auto" w:fill="FFFFFF"/>
        <w:ind w:left="1068"/>
        <w:jc w:val="center"/>
        <w:rPr>
          <w:rFonts w:ascii="Calibri" w:eastAsia="Calibri" w:hAnsi="Calibri" w:cs="Calibri"/>
          <w:b/>
          <w:sz w:val="22"/>
          <w:szCs w:val="22"/>
          <w:lang w:val="ru-RU"/>
        </w:rPr>
      </w:pPr>
      <w:r w:rsidRPr="00FE3DF8">
        <w:rPr>
          <w:rFonts w:ascii="Calibri" w:eastAsia="Calibri" w:hAnsi="Calibri" w:cs="Calibri"/>
          <w:b/>
          <w:sz w:val="22"/>
          <w:szCs w:val="22"/>
          <w:lang w:val="ru-RU"/>
        </w:rPr>
        <w:t>7. ПАКУВАННЯ ТА МАРКУВАННЯ ТОВАРУ</w:t>
      </w:r>
    </w:p>
    <w:p w:rsidR="00472550" w:rsidRPr="00FE3DF8" w:rsidRDefault="00472550">
      <w:pPr>
        <w:shd w:val="clear" w:color="auto" w:fill="FFFFFF"/>
        <w:ind w:left="1068"/>
        <w:jc w:val="center"/>
        <w:rPr>
          <w:rFonts w:ascii="Calibri" w:eastAsia="Calibri" w:hAnsi="Calibri" w:cs="Calibri"/>
          <w:b/>
          <w:sz w:val="22"/>
          <w:szCs w:val="22"/>
          <w:lang w:val="ru-RU"/>
        </w:rPr>
      </w:pPr>
    </w:p>
    <w:p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7.1. Товар відпускається Постачальником Замовнику в тарі (упаковці) згідно із вимогами умов даного Договору.</w:t>
      </w:r>
    </w:p>
    <w:p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rsidR="00472550" w:rsidRDefault="00380275">
      <w:pPr>
        <w:numPr>
          <w:ilvl w:val="0"/>
          <w:numId w:val="17"/>
        </w:numPr>
        <w:pBdr>
          <w:top w:val="nil"/>
          <w:left w:val="nil"/>
          <w:bottom w:val="nil"/>
          <w:right w:val="nil"/>
          <w:between w:val="nil"/>
        </w:pBdr>
        <w:spacing w:after="200" w:line="276" w:lineRule="auto"/>
        <w:ind w:right="-5"/>
        <w:jc w:val="center"/>
        <w:rPr>
          <w:rFonts w:ascii="Calibri" w:eastAsia="Calibri" w:hAnsi="Calibri" w:cs="Calibri"/>
          <w:b/>
          <w:color w:val="000000"/>
          <w:sz w:val="22"/>
          <w:szCs w:val="22"/>
        </w:rPr>
      </w:pPr>
      <w:bookmarkStart w:id="0" w:name="bookmark=id.2s8eyo1" w:colFirst="0" w:colLast="0"/>
      <w:bookmarkEnd w:id="0"/>
      <w:r>
        <w:rPr>
          <w:rFonts w:ascii="Calibri" w:eastAsia="Calibri" w:hAnsi="Calibri" w:cs="Calibri"/>
          <w:b/>
          <w:color w:val="000000"/>
          <w:sz w:val="22"/>
          <w:szCs w:val="22"/>
        </w:rPr>
        <w:t>ПРАВА ТА ОБОВ'ЯЗКИ СТОРІН</w:t>
      </w:r>
    </w:p>
    <w:p w:rsidR="00472550" w:rsidRDefault="00380275">
      <w:pPr>
        <w:tabs>
          <w:tab w:val="left" w:pos="180"/>
          <w:tab w:val="left" w:pos="1260"/>
          <w:tab w:val="left" w:pos="1620"/>
        </w:tabs>
        <w:ind w:firstLine="567"/>
        <w:jc w:val="both"/>
        <w:rPr>
          <w:rFonts w:ascii="Calibri" w:eastAsia="Calibri" w:hAnsi="Calibri" w:cs="Calibri"/>
          <w:b/>
          <w:sz w:val="22"/>
          <w:szCs w:val="22"/>
        </w:rPr>
      </w:pPr>
      <w:r>
        <w:rPr>
          <w:rFonts w:ascii="Calibri" w:eastAsia="Calibri" w:hAnsi="Calibri" w:cs="Calibri"/>
          <w:b/>
          <w:sz w:val="22"/>
          <w:szCs w:val="22"/>
        </w:rPr>
        <w:t>8.1. Замовник зобов'язаний:</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8.1.1. Своєчасно здійснювати оплату за поставлений належної якості Товар, відповідно до умов даного Договору.</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8.1.2. Прийняти  Товар належної якості, відповідно до умов Договору, підписавши накладну на Товар.</w:t>
      </w:r>
    </w:p>
    <w:p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8.1.5. Виконувати інші обов’язки, передбачені цим Договором та законодавством України.</w:t>
      </w:r>
    </w:p>
    <w:p w:rsidR="00472550" w:rsidRPr="00FE3DF8" w:rsidRDefault="00380275">
      <w:pPr>
        <w:tabs>
          <w:tab w:val="left" w:pos="180"/>
          <w:tab w:val="left" w:pos="720"/>
        </w:tabs>
        <w:ind w:firstLine="567"/>
        <w:jc w:val="both"/>
        <w:rPr>
          <w:rFonts w:ascii="Calibri" w:eastAsia="Calibri" w:hAnsi="Calibri" w:cs="Calibri"/>
          <w:b/>
          <w:sz w:val="22"/>
          <w:szCs w:val="22"/>
          <w:lang w:val="ru-RU"/>
        </w:rPr>
      </w:pPr>
      <w:r w:rsidRPr="00FE3DF8">
        <w:rPr>
          <w:rFonts w:ascii="Calibri" w:eastAsia="Calibri" w:hAnsi="Calibri" w:cs="Calibri"/>
          <w:b/>
          <w:sz w:val="22"/>
          <w:szCs w:val="22"/>
          <w:lang w:val="ru-RU"/>
        </w:rPr>
        <w:t>8.2. Замовник має право:</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8.2.1. Зменшувати обсяг закупівлі Товару та відповідно загальну вартість цього Договору, що фіксується у додатковій угоді.</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8.2.2. Достроково в односторонньому порядку розірвати цей Договір у разі невиконання зобов'язань Постачальником </w:t>
      </w:r>
      <w:r w:rsidRPr="00FE3DF8">
        <w:rPr>
          <w:rFonts w:ascii="Calibri" w:eastAsia="Calibri" w:hAnsi="Calibri" w:cs="Calibri"/>
          <w:color w:val="000000"/>
          <w:sz w:val="22"/>
          <w:szCs w:val="22"/>
          <w:lang w:val="ru-RU"/>
        </w:rPr>
        <w:t>або у разі відсутності у Замовника коштів на закупівлю Товару</w:t>
      </w:r>
      <w:r w:rsidRPr="00FE3DF8">
        <w:rPr>
          <w:rFonts w:ascii="Calibri" w:eastAsia="Calibri" w:hAnsi="Calibri" w:cs="Calibri"/>
          <w:sz w:val="22"/>
          <w:szCs w:val="22"/>
          <w:lang w:val="ru-RU"/>
        </w:rPr>
        <w:t xml:space="preserve">, повідомивши про це його за </w:t>
      </w:r>
      <w:r w:rsidR="00B95F98">
        <w:rPr>
          <w:rFonts w:ascii="Calibri" w:eastAsia="Calibri" w:hAnsi="Calibri" w:cs="Calibri"/>
          <w:sz w:val="22"/>
          <w:szCs w:val="22"/>
          <w:lang w:val="ru-RU"/>
        </w:rPr>
        <w:t xml:space="preserve"> 20 </w:t>
      </w:r>
      <w:r w:rsidRPr="00FE3DF8">
        <w:rPr>
          <w:rFonts w:ascii="Calibri" w:eastAsia="Calibri" w:hAnsi="Calibri" w:cs="Calibri"/>
          <w:sz w:val="22"/>
          <w:szCs w:val="22"/>
          <w:lang w:val="ru-RU"/>
        </w:rPr>
        <w:t xml:space="preserve"> робочих  днів до дати розірвання Договору.</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8.2.3. Контролювати поставку Товару в строки, кількості, асортименті та якості встановлені цим Договором.</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8.2.9. Інші права, передбачені цим Договором та законодавством України.</w:t>
      </w:r>
    </w:p>
    <w:p w:rsidR="00472550" w:rsidRPr="00FE3DF8" w:rsidRDefault="00380275">
      <w:pPr>
        <w:tabs>
          <w:tab w:val="left" w:pos="720"/>
          <w:tab w:val="left" w:pos="1620"/>
        </w:tabs>
        <w:ind w:firstLine="567"/>
        <w:jc w:val="both"/>
        <w:rPr>
          <w:rFonts w:ascii="Calibri" w:eastAsia="Calibri" w:hAnsi="Calibri" w:cs="Calibri"/>
          <w:b/>
          <w:sz w:val="22"/>
          <w:szCs w:val="22"/>
          <w:lang w:val="ru-RU"/>
        </w:rPr>
      </w:pPr>
      <w:r w:rsidRPr="00FE3DF8">
        <w:rPr>
          <w:rFonts w:ascii="Calibri" w:eastAsia="Calibri" w:hAnsi="Calibri" w:cs="Calibri"/>
          <w:b/>
          <w:sz w:val="22"/>
          <w:szCs w:val="22"/>
          <w:lang w:val="ru-RU"/>
        </w:rPr>
        <w:t>8.3. Постачальник зобов'язаний:</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8.3.1. Поставляти Замовнику  Товар в строк та на умовах, передбачених даним Договором.</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472550" w:rsidRPr="00FE3DF8" w:rsidRDefault="00380275">
      <w:pPr>
        <w:tabs>
          <w:tab w:val="left" w:pos="180"/>
          <w:tab w:val="left" w:pos="1260"/>
          <w:tab w:val="left" w:pos="15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8.3.4. Забезпечити поставку Товару, якість і кількість якого відповідає вимогам даного Договору.</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72550" w:rsidRPr="00FE3DF8" w:rsidRDefault="00380275">
      <w:pPr>
        <w:tabs>
          <w:tab w:val="left" w:pos="180"/>
          <w:tab w:val="left" w:pos="1260"/>
          <w:tab w:val="left" w:pos="1800"/>
          <w:tab w:val="left" w:pos="1980"/>
          <w:tab w:val="left" w:pos="241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472550" w:rsidRPr="00FE3DF8" w:rsidRDefault="00380275">
      <w:pPr>
        <w:tabs>
          <w:tab w:val="left" w:pos="180"/>
          <w:tab w:val="left" w:pos="1260"/>
          <w:tab w:val="left" w:pos="1800"/>
          <w:tab w:val="left" w:pos="1980"/>
          <w:tab w:val="left" w:pos="241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8.3.8. Виконувати інші обов’язки, передбачені цим Договором та законодавством України.</w:t>
      </w:r>
    </w:p>
    <w:p w:rsidR="00472550" w:rsidRPr="00FE3DF8"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w:eastAsia="Calibri" w:hAnsi="Calibri" w:cs="Calibri"/>
          <w:b/>
          <w:sz w:val="22"/>
          <w:szCs w:val="22"/>
          <w:lang w:val="ru-RU"/>
        </w:rPr>
      </w:pPr>
      <w:bookmarkStart w:id="1" w:name="bookmark=id.17dp8vu" w:colFirst="0" w:colLast="0"/>
      <w:bookmarkEnd w:id="1"/>
      <w:r w:rsidRPr="00FE3DF8">
        <w:rPr>
          <w:rFonts w:ascii="Calibri" w:eastAsia="Calibri" w:hAnsi="Calibri" w:cs="Calibri"/>
          <w:b/>
          <w:sz w:val="22"/>
          <w:szCs w:val="22"/>
          <w:lang w:val="ru-RU"/>
        </w:rPr>
        <w:t>8.4. Постачальник має право:</w:t>
      </w:r>
    </w:p>
    <w:p w:rsidR="00472550" w:rsidRPr="00FE3DF8"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Calibri"/>
          <w:sz w:val="22"/>
          <w:szCs w:val="22"/>
          <w:lang w:val="ru-RU"/>
        </w:rPr>
      </w:pPr>
      <w:bookmarkStart w:id="2" w:name="bookmark=id.3rdcrjn" w:colFirst="0" w:colLast="0"/>
      <w:bookmarkEnd w:id="2"/>
      <w:r w:rsidRPr="00FE3DF8">
        <w:rPr>
          <w:rFonts w:ascii="Calibri" w:eastAsia="Calibri" w:hAnsi="Calibri" w:cs="Calibri"/>
          <w:sz w:val="22"/>
          <w:szCs w:val="22"/>
          <w:lang w:val="ru-RU"/>
        </w:rPr>
        <w:t xml:space="preserve">8.4.1. Своєчасно отримувати плату за </w:t>
      </w:r>
      <w:bookmarkStart w:id="3" w:name="bookmark=id.26in1rg" w:colFirst="0" w:colLast="0"/>
      <w:bookmarkEnd w:id="3"/>
      <w:r w:rsidRPr="00FE3DF8">
        <w:rPr>
          <w:rFonts w:ascii="Calibri" w:eastAsia="Calibri" w:hAnsi="Calibri" w:cs="Calibri"/>
          <w:sz w:val="22"/>
          <w:szCs w:val="22"/>
          <w:lang w:val="ru-RU"/>
        </w:rPr>
        <w:t>поставлений належної якості Товар відповідно до умов Договору.</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8.4.2. </w:t>
      </w:r>
      <w:bookmarkStart w:id="4" w:name="bookmark=id.35nkun2" w:colFirst="0" w:colLast="0"/>
      <w:bookmarkStart w:id="5" w:name="bookmark=id.lnxbz9" w:colFirst="0" w:colLast="0"/>
      <w:bookmarkEnd w:id="4"/>
      <w:bookmarkEnd w:id="5"/>
      <w:r w:rsidRPr="00FE3DF8">
        <w:rPr>
          <w:rFonts w:ascii="Calibri" w:eastAsia="Calibri" w:hAnsi="Calibri" w:cs="Calibri"/>
          <w:sz w:val="22"/>
          <w:szCs w:val="22"/>
          <w:lang w:val="ru-RU"/>
        </w:rPr>
        <w:t>На дострокову поставку Товару за письмовим погодженням Замовника.</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8.4.3. У разі невиконання зобов’язань Замовником достроково розірвати цей Договір, повідомивши про це Замовника за </w:t>
      </w:r>
      <w:r w:rsidR="00B95F98">
        <w:rPr>
          <w:rFonts w:ascii="Calibri" w:eastAsia="Calibri" w:hAnsi="Calibri" w:cs="Calibri"/>
          <w:sz w:val="22"/>
          <w:szCs w:val="22"/>
          <w:lang w:val="ru-RU"/>
        </w:rPr>
        <w:t xml:space="preserve"> 20 </w:t>
      </w:r>
      <w:r w:rsidRPr="00FE3DF8">
        <w:rPr>
          <w:rFonts w:ascii="Calibri" w:eastAsia="Calibri" w:hAnsi="Calibri" w:cs="Calibri"/>
          <w:sz w:val="22"/>
          <w:szCs w:val="22"/>
          <w:lang w:val="ru-RU"/>
        </w:rPr>
        <w:t xml:space="preserve"> робочих  днів до дати розірвання Договору.</w:t>
      </w:r>
    </w:p>
    <w:p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8.4.4. Інші права, передбачені цим Договором та законодавством України.</w:t>
      </w:r>
    </w:p>
    <w:p w:rsidR="00472550" w:rsidRPr="00FE3DF8" w:rsidRDefault="00472550">
      <w:pPr>
        <w:widowControl/>
        <w:pBdr>
          <w:top w:val="nil"/>
          <w:left w:val="nil"/>
          <w:bottom w:val="nil"/>
          <w:right w:val="nil"/>
          <w:between w:val="nil"/>
        </w:pBdr>
        <w:ind w:left="360"/>
        <w:rPr>
          <w:rFonts w:ascii="Calibri" w:eastAsia="Calibri" w:hAnsi="Calibri" w:cs="Calibri"/>
          <w:b/>
          <w:color w:val="000000"/>
          <w:sz w:val="22"/>
          <w:szCs w:val="22"/>
          <w:lang w:val="ru-RU"/>
        </w:rPr>
      </w:pPr>
    </w:p>
    <w:p w:rsidR="00472550" w:rsidRDefault="00380275">
      <w:pPr>
        <w:numPr>
          <w:ilvl w:val="0"/>
          <w:numId w:val="17"/>
        </w:numPr>
        <w:pBdr>
          <w:top w:val="nil"/>
          <w:left w:val="nil"/>
          <w:bottom w:val="nil"/>
          <w:right w:val="nil"/>
          <w:between w:val="nil"/>
        </w:pBdr>
        <w:shd w:val="clear" w:color="auto" w:fill="FFFFFF"/>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ВІДПОВІДАЛЬНІСТЬ СТОРІН</w:t>
      </w:r>
    </w:p>
    <w:p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ПДВ враховується, якщо Постачальник є платником ПДВ)</w:t>
      </w:r>
      <w:r w:rsidRPr="00FE3DF8">
        <w:rPr>
          <w:rFonts w:ascii="Calibri" w:eastAsia="Calibri" w:hAnsi="Calibri" w:cs="Calibri"/>
          <w:color w:val="4F81BD"/>
          <w:sz w:val="22"/>
          <w:szCs w:val="22"/>
          <w:lang w:val="ru-RU"/>
        </w:rPr>
        <w:t xml:space="preserve">, </w:t>
      </w:r>
      <w:r w:rsidRPr="00FE3DF8">
        <w:rPr>
          <w:rFonts w:ascii="Calibri" w:eastAsia="Calibri" w:hAnsi="Calibri" w:cs="Calibri"/>
          <w:sz w:val="22"/>
          <w:szCs w:val="22"/>
          <w:lang w:val="ru-RU"/>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ПДВ враховується, якщо Постачальник є платником ПДВ).</w:t>
      </w:r>
    </w:p>
    <w:p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ПДВ враховується, якщо Постачальник є платником ПДВ).</w:t>
      </w:r>
      <w:r w:rsidRPr="00FE3DF8">
        <w:rPr>
          <w:rFonts w:ascii="Calibri" w:eastAsia="Calibri" w:hAnsi="Calibri" w:cs="Calibri"/>
          <w:color w:val="4F81BD"/>
          <w:sz w:val="22"/>
          <w:szCs w:val="22"/>
          <w:lang w:val="ru-RU"/>
        </w:rPr>
        <w:t xml:space="preserve"> </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9.5. У всьому іншому, що не передбачено Договором, Сторони несуть відповідальність згідно чинного законодавства України.</w:t>
      </w:r>
    </w:p>
    <w:p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9.6. Штрафні санкції, зазначені в п.8.3. та п.8.4. даного Договору сплач</w:t>
      </w:r>
      <w:r w:rsidR="00B95F98">
        <w:rPr>
          <w:rFonts w:ascii="Calibri" w:eastAsia="Calibri" w:hAnsi="Calibri" w:cs="Calibri"/>
          <w:sz w:val="22"/>
          <w:szCs w:val="22"/>
          <w:lang w:val="ru-RU"/>
        </w:rPr>
        <w:t>уються Постачальником протягом   7   р</w:t>
      </w:r>
      <w:r w:rsidRPr="00FE3DF8">
        <w:rPr>
          <w:rFonts w:ascii="Calibri" w:eastAsia="Calibri" w:hAnsi="Calibri" w:cs="Calibri"/>
          <w:sz w:val="22"/>
          <w:szCs w:val="22"/>
          <w:lang w:val="ru-RU"/>
        </w:rPr>
        <w:t>обочих днів після отримання відповідної вимоги Замовника.</w:t>
      </w:r>
    </w:p>
    <w:p w:rsidR="00472550" w:rsidRPr="00FE3DF8" w:rsidRDefault="00380275">
      <w:pPr>
        <w:spacing w:line="256" w:lineRule="auto"/>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9.7. До оплати Постачальником штрафу/ів та/або пені, передбачених даним розділом</w:t>
      </w:r>
      <w:r w:rsidRPr="00FE3DF8">
        <w:rPr>
          <w:rFonts w:ascii="Calibri" w:eastAsia="Calibri" w:hAnsi="Calibri" w:cs="Calibri"/>
          <w:b/>
          <w:sz w:val="22"/>
          <w:szCs w:val="22"/>
          <w:lang w:val="ru-RU"/>
        </w:rPr>
        <w:t xml:space="preserve"> </w:t>
      </w:r>
      <w:r w:rsidRPr="00FE3DF8">
        <w:rPr>
          <w:rFonts w:ascii="Calibri" w:eastAsia="Calibri" w:hAnsi="Calibri" w:cs="Calibri"/>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9.8. Сплата штрафних санкцій не звільняє Сторони від належного виконання ними своїх зобов’язань за даним Договором.</w:t>
      </w:r>
    </w:p>
    <w:p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472550" w:rsidRPr="00FE3DF8" w:rsidRDefault="00472550">
      <w:pPr>
        <w:jc w:val="both"/>
        <w:rPr>
          <w:rFonts w:ascii="Calibri" w:eastAsia="Calibri" w:hAnsi="Calibri" w:cs="Calibri"/>
          <w:sz w:val="22"/>
          <w:szCs w:val="22"/>
          <w:lang w:val="ru-RU"/>
        </w:rPr>
      </w:pPr>
    </w:p>
    <w:p w:rsidR="00472550" w:rsidRPr="00FE3DF8" w:rsidRDefault="00380275">
      <w:pPr>
        <w:pBdr>
          <w:top w:val="nil"/>
          <w:left w:val="nil"/>
          <w:bottom w:val="nil"/>
          <w:right w:val="nil"/>
          <w:between w:val="nil"/>
        </w:pBdr>
        <w:tabs>
          <w:tab w:val="left" w:pos="0"/>
        </w:tabs>
        <w:ind w:hanging="142"/>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10. ПОРЯДОК ЗМІН УМОВ ДОГОВОРУ ТА РОЗІРВАННЯ ДОГОВОРУ</w:t>
      </w:r>
    </w:p>
    <w:p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10.2. Істотні умови Договору можуть бути змінені лише за взаємною згодою Сторін та виключно у випадках:</w:t>
      </w:r>
    </w:p>
    <w:p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 зменшення обсягів закупівлі, зокрема з урахуванням фактичного обсягу видатків Замовника;</w:t>
      </w:r>
    </w:p>
    <w:p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3) покращення якості Товару, за умови що таке покращення не призведе до збільшення суми, визначеної цим Договором;</w:t>
      </w:r>
    </w:p>
    <w:p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472550" w:rsidRPr="00FE3DF8" w:rsidRDefault="00380275">
      <w:pPr>
        <w:pBdr>
          <w:top w:val="nil"/>
          <w:left w:val="nil"/>
          <w:bottom w:val="nil"/>
          <w:right w:val="nil"/>
          <w:between w:val="nil"/>
        </w:pBdr>
        <w:ind w:firstLine="567"/>
        <w:jc w:val="both"/>
        <w:rPr>
          <w:rFonts w:ascii="Calibri" w:eastAsia="Calibri" w:hAnsi="Calibri" w:cs="Calibri"/>
          <w:color w:val="000000"/>
          <w:sz w:val="22"/>
          <w:szCs w:val="22"/>
          <w:lang w:val="ru-RU"/>
        </w:rPr>
      </w:pPr>
      <w:r w:rsidRPr="00FE3DF8">
        <w:rPr>
          <w:rFonts w:ascii="Calibri" w:eastAsia="Calibri" w:hAnsi="Calibri" w:cs="Calibri"/>
          <w:color w:val="222222"/>
          <w:sz w:val="22"/>
          <w:szCs w:val="22"/>
          <w:lang w:val="ru-RU"/>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472550" w:rsidRPr="00FE3DF8" w:rsidRDefault="00380275">
      <w:pPr>
        <w:shd w:val="clear" w:color="auto" w:fill="FFFFFF"/>
        <w:tabs>
          <w:tab w:val="left" w:pos="0"/>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w:t>
      </w:r>
      <w:r w:rsidR="00B95F98">
        <w:rPr>
          <w:rFonts w:ascii="Calibri" w:eastAsia="Calibri" w:hAnsi="Calibri" w:cs="Calibri"/>
          <w:color w:val="000000"/>
          <w:sz w:val="22"/>
          <w:szCs w:val="22"/>
          <w:lang w:val="ru-RU"/>
        </w:rPr>
        <w:t xml:space="preserve"> </w:t>
      </w:r>
      <w:r w:rsidRPr="00FE3DF8">
        <w:rPr>
          <w:rFonts w:ascii="Calibri" w:eastAsia="Calibri" w:hAnsi="Calibri" w:cs="Calibri"/>
          <w:color w:val="000000"/>
          <w:sz w:val="22"/>
          <w:szCs w:val="22"/>
          <w:lang w:val="ru-RU"/>
        </w:rPr>
        <w:t xml:space="preserve"> </w:t>
      </w:r>
      <w:r w:rsidR="00B95F98">
        <w:rPr>
          <w:rFonts w:ascii="Calibri" w:eastAsia="Calibri" w:hAnsi="Calibri" w:cs="Calibri"/>
          <w:color w:val="000000"/>
          <w:sz w:val="22"/>
          <w:szCs w:val="22"/>
          <w:lang w:val="ru-RU"/>
        </w:rPr>
        <w:t xml:space="preserve">7 </w:t>
      </w:r>
      <w:r w:rsidRPr="00FE3DF8">
        <w:rPr>
          <w:rFonts w:ascii="Calibri" w:eastAsia="Calibri" w:hAnsi="Calibri" w:cs="Calibri"/>
          <w:color w:val="000000"/>
          <w:sz w:val="22"/>
          <w:szCs w:val="22"/>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472550" w:rsidRPr="00FE3DF8" w:rsidRDefault="00472550">
      <w:pPr>
        <w:shd w:val="clear" w:color="auto" w:fill="FFFFFF"/>
        <w:tabs>
          <w:tab w:val="left" w:pos="295"/>
        </w:tabs>
        <w:ind w:firstLine="567"/>
        <w:jc w:val="both"/>
        <w:rPr>
          <w:rFonts w:ascii="Calibri" w:eastAsia="Calibri" w:hAnsi="Calibri" w:cs="Calibri"/>
          <w:color w:val="000000"/>
          <w:sz w:val="22"/>
          <w:szCs w:val="22"/>
          <w:lang w:val="ru-RU"/>
        </w:rPr>
      </w:pPr>
    </w:p>
    <w:p w:rsidR="00472550" w:rsidRPr="00FE3DF8" w:rsidRDefault="00380275">
      <w:pPr>
        <w:shd w:val="clear" w:color="auto" w:fill="FFFFFF"/>
        <w:ind w:left="-10"/>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11. ФОРС–МАЖОРНІ ОБСТАВИНИ (ОБСТАВИНИ НЕПЕРЕБОРНОЇ СИЛИ)</w:t>
      </w:r>
    </w:p>
    <w:p w:rsidR="00472550" w:rsidRPr="00FE3DF8" w:rsidRDefault="00472550">
      <w:pPr>
        <w:shd w:val="clear" w:color="auto" w:fill="FFFFFF"/>
        <w:ind w:left="-10"/>
        <w:jc w:val="center"/>
        <w:rPr>
          <w:rFonts w:ascii="Calibri" w:eastAsia="Calibri" w:hAnsi="Calibri" w:cs="Calibri"/>
          <w:color w:val="000000"/>
          <w:sz w:val="22"/>
          <w:szCs w:val="22"/>
          <w:lang w:val="ru-RU"/>
        </w:rPr>
      </w:pP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6" w:name="bookmark=id.1ksv4uv" w:colFirst="0" w:colLast="0"/>
      <w:bookmarkEnd w:id="6"/>
      <w:r w:rsidRPr="00FE3DF8">
        <w:rPr>
          <w:rFonts w:ascii="Calibri" w:eastAsia="Calibri" w:hAnsi="Calibri" w:cs="Calibri"/>
          <w:color w:val="000000"/>
          <w:sz w:val="22"/>
          <w:szCs w:val="22"/>
          <w:lang w:val="ru-RU"/>
        </w:rPr>
        <w:t>Дія таких обставин може бути викликана:</w:t>
      </w:r>
    </w:p>
    <w:p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7" w:name="bookmark=id.44sinio" w:colFirst="0" w:colLast="0"/>
      <w:bookmarkEnd w:id="7"/>
      <w:r w:rsidRPr="00FE3DF8">
        <w:rPr>
          <w:rFonts w:ascii="Calibri" w:eastAsia="Calibri" w:hAnsi="Calibri" w:cs="Calibri"/>
          <w:color w:val="000000"/>
          <w:sz w:val="22"/>
          <w:szCs w:val="22"/>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8" w:name="bookmark=id.2jxsxqh" w:colFirst="0" w:colLast="0"/>
      <w:bookmarkEnd w:id="8"/>
      <w:r w:rsidRPr="00FE3DF8">
        <w:rPr>
          <w:rFonts w:ascii="Calibri" w:eastAsia="Calibri" w:hAnsi="Calibri" w:cs="Calibri"/>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9" w:name="bookmark=id.z337ya" w:colFirst="0" w:colLast="0"/>
      <w:bookmarkEnd w:id="9"/>
      <w:r w:rsidRPr="00FE3DF8">
        <w:rPr>
          <w:rFonts w:ascii="Calibri" w:eastAsia="Calibri" w:hAnsi="Calibri" w:cs="Calibri"/>
          <w:color w:val="000000"/>
          <w:sz w:val="22"/>
          <w:szCs w:val="22"/>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72550" w:rsidRPr="00FE3DF8" w:rsidRDefault="00380275">
      <w:pPr>
        <w:ind w:firstLine="567"/>
        <w:jc w:val="both"/>
        <w:rPr>
          <w:rFonts w:ascii="Calibri" w:eastAsia="Calibri" w:hAnsi="Calibri" w:cs="Calibri"/>
          <w:sz w:val="22"/>
          <w:szCs w:val="22"/>
          <w:lang w:val="ru-RU"/>
        </w:rPr>
      </w:pPr>
      <w:bookmarkStart w:id="10" w:name="bookmark=id.3j2qqm3" w:colFirst="0" w:colLast="0"/>
      <w:bookmarkEnd w:id="10"/>
      <w:r w:rsidRPr="00FE3DF8">
        <w:rPr>
          <w:rFonts w:ascii="Calibri" w:eastAsia="Calibri" w:hAnsi="Calibri" w:cs="Calibri"/>
          <w:sz w:val="22"/>
          <w:szCs w:val="22"/>
          <w:lang w:val="ru-RU"/>
        </w:rPr>
        <w:t xml:space="preserve">11.3. Сторона, для якої склались форс-мажорні обставини (обставини непереборної сили), зобов’язана не пізніше </w:t>
      </w:r>
      <w:r w:rsidR="00B95F98">
        <w:rPr>
          <w:rFonts w:ascii="Calibri" w:eastAsia="Calibri" w:hAnsi="Calibri" w:cs="Calibri"/>
          <w:sz w:val="22"/>
          <w:szCs w:val="22"/>
          <w:lang w:val="ru-RU"/>
        </w:rPr>
        <w:t>7</w:t>
      </w:r>
      <w:r w:rsidRPr="00FE3DF8">
        <w:rPr>
          <w:rFonts w:ascii="Calibri" w:eastAsia="Calibri" w:hAnsi="Calibri" w:cs="Calibri"/>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72550" w:rsidRPr="00FE3DF8" w:rsidRDefault="00472550">
      <w:pPr>
        <w:ind w:firstLine="567"/>
        <w:jc w:val="both"/>
        <w:rPr>
          <w:rFonts w:ascii="Calibri" w:eastAsia="Calibri" w:hAnsi="Calibri" w:cs="Calibri"/>
          <w:sz w:val="22"/>
          <w:szCs w:val="22"/>
          <w:lang w:val="ru-RU"/>
        </w:rPr>
      </w:pPr>
    </w:p>
    <w:p w:rsidR="00472550" w:rsidRPr="00FE3DF8" w:rsidRDefault="00380275">
      <w:pPr>
        <w:jc w:val="center"/>
        <w:rPr>
          <w:rFonts w:ascii="Calibri" w:eastAsia="Calibri" w:hAnsi="Calibri" w:cs="Calibri"/>
          <w:b/>
          <w:sz w:val="22"/>
          <w:szCs w:val="22"/>
          <w:lang w:val="ru-RU"/>
        </w:rPr>
      </w:pPr>
      <w:r w:rsidRPr="00FE3DF8">
        <w:rPr>
          <w:rFonts w:ascii="Calibri" w:eastAsia="Calibri" w:hAnsi="Calibri" w:cs="Calibri"/>
          <w:b/>
          <w:sz w:val="22"/>
          <w:szCs w:val="22"/>
          <w:lang w:val="ru-RU"/>
        </w:rPr>
        <w:t>12. АНТИКОРУПЦІЙНЕ ЗАСТЕРЕЖЕННЯ</w:t>
      </w:r>
    </w:p>
    <w:p w:rsidR="00472550" w:rsidRPr="00FE3DF8" w:rsidRDefault="00472550">
      <w:pPr>
        <w:jc w:val="center"/>
        <w:rPr>
          <w:rFonts w:ascii="Calibri" w:eastAsia="Calibri" w:hAnsi="Calibri" w:cs="Calibri"/>
          <w:b/>
          <w:sz w:val="22"/>
          <w:szCs w:val="22"/>
          <w:lang w:val="ru-RU"/>
        </w:rPr>
      </w:pP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12.5. Під діями працівника, здійснюваними на користь стимулюючої його Сторони, розуміються:</w:t>
      </w:r>
    </w:p>
    <w:p w:rsidR="00472550" w:rsidRPr="00FE3DF8" w:rsidRDefault="00380275">
      <w:pPr>
        <w:widowControl/>
        <w:numPr>
          <w:ilvl w:val="0"/>
          <w:numId w:val="12"/>
        </w:numPr>
        <w:jc w:val="both"/>
        <w:rPr>
          <w:rFonts w:ascii="Calibri" w:eastAsia="Calibri" w:hAnsi="Calibri" w:cs="Calibri"/>
          <w:sz w:val="22"/>
          <w:szCs w:val="22"/>
          <w:lang w:val="ru-RU"/>
        </w:rPr>
      </w:pPr>
      <w:r w:rsidRPr="00FE3DF8">
        <w:rPr>
          <w:rFonts w:ascii="Calibri" w:eastAsia="Calibri" w:hAnsi="Calibri" w:cs="Calibri"/>
          <w:sz w:val="22"/>
          <w:szCs w:val="22"/>
          <w:lang w:val="ru-RU"/>
        </w:rPr>
        <w:t>надання невиправданих переваг у порівнянні з іншими контрагентами;</w:t>
      </w:r>
    </w:p>
    <w:p w:rsidR="00472550" w:rsidRDefault="00380275">
      <w:pPr>
        <w:widowControl/>
        <w:numPr>
          <w:ilvl w:val="0"/>
          <w:numId w:val="12"/>
        </w:numPr>
        <w:jc w:val="both"/>
        <w:rPr>
          <w:rFonts w:ascii="Calibri" w:eastAsia="Calibri" w:hAnsi="Calibri" w:cs="Calibri"/>
          <w:sz w:val="22"/>
          <w:szCs w:val="22"/>
        </w:rPr>
      </w:pPr>
      <w:r>
        <w:rPr>
          <w:rFonts w:ascii="Calibri" w:eastAsia="Calibri" w:hAnsi="Calibri" w:cs="Calibri"/>
          <w:sz w:val="22"/>
          <w:szCs w:val="22"/>
        </w:rPr>
        <w:t>надання будь – яких гарантій;</w:t>
      </w:r>
    </w:p>
    <w:p w:rsidR="00472550" w:rsidRDefault="00380275">
      <w:pPr>
        <w:widowControl/>
        <w:numPr>
          <w:ilvl w:val="0"/>
          <w:numId w:val="12"/>
        </w:numPr>
        <w:jc w:val="both"/>
        <w:rPr>
          <w:rFonts w:ascii="Calibri" w:eastAsia="Calibri" w:hAnsi="Calibri" w:cs="Calibri"/>
          <w:sz w:val="22"/>
          <w:szCs w:val="22"/>
        </w:rPr>
      </w:pPr>
      <w:r>
        <w:rPr>
          <w:rFonts w:ascii="Calibri" w:eastAsia="Calibri" w:hAnsi="Calibri" w:cs="Calibri"/>
          <w:sz w:val="22"/>
          <w:szCs w:val="22"/>
        </w:rPr>
        <w:t>прискорення існуючих процедур;</w:t>
      </w:r>
    </w:p>
    <w:p w:rsidR="00472550" w:rsidRDefault="00380275">
      <w:pPr>
        <w:widowControl/>
        <w:numPr>
          <w:ilvl w:val="0"/>
          <w:numId w:val="12"/>
        </w:numPr>
        <w:jc w:val="both"/>
        <w:rPr>
          <w:rFonts w:ascii="Calibri" w:eastAsia="Calibri" w:hAnsi="Calibri" w:cs="Calibri"/>
          <w:sz w:val="22"/>
          <w:szCs w:val="22"/>
        </w:rPr>
      </w:pPr>
      <w:r>
        <w:rPr>
          <w:rFonts w:ascii="Calibri" w:eastAsia="Calibri" w:hAnsi="Calibri" w:cs="Calibri"/>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72550" w:rsidRDefault="00380275">
      <w:pPr>
        <w:ind w:firstLine="567"/>
        <w:jc w:val="both"/>
        <w:rPr>
          <w:rFonts w:ascii="Calibri" w:eastAsia="Calibri" w:hAnsi="Calibri" w:cs="Calibri"/>
          <w:sz w:val="22"/>
          <w:szCs w:val="22"/>
        </w:rPr>
      </w:pPr>
      <w:r>
        <w:rPr>
          <w:rFonts w:ascii="Calibri" w:eastAsia="Calibri" w:hAnsi="Calibri" w:cs="Calibri"/>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B95F98">
        <w:rPr>
          <w:rFonts w:ascii="Calibri" w:eastAsia="Calibri" w:hAnsi="Calibri" w:cs="Calibri"/>
          <w:sz w:val="22"/>
          <w:szCs w:val="22"/>
          <w:lang w:val="ru-RU"/>
        </w:rPr>
        <w:t xml:space="preserve">7 </w:t>
      </w:r>
      <w:r w:rsidRPr="00FE3DF8">
        <w:rPr>
          <w:rFonts w:ascii="Calibri" w:eastAsia="Calibri" w:hAnsi="Calibri" w:cs="Calibri"/>
          <w:sz w:val="22"/>
          <w:szCs w:val="22"/>
          <w:lang w:val="ru-RU"/>
        </w:rPr>
        <w:t xml:space="preserve"> робочих днів з дати направлення письмового повідомлення.</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72550" w:rsidRPr="00FE3DF8" w:rsidRDefault="00472550">
      <w:pPr>
        <w:jc w:val="both"/>
        <w:rPr>
          <w:rFonts w:ascii="Calibri" w:eastAsia="Calibri" w:hAnsi="Calibri" w:cs="Calibri"/>
          <w:sz w:val="22"/>
          <w:szCs w:val="22"/>
          <w:lang w:val="ru-RU"/>
        </w:rPr>
      </w:pPr>
    </w:p>
    <w:p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13. ВРЕГУЛЮВАННЯ СПОРІВ</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472550" w:rsidRPr="00FE3DF8" w:rsidRDefault="00472550">
      <w:pPr>
        <w:shd w:val="clear" w:color="auto" w:fill="FFFFFF"/>
        <w:ind w:firstLine="567"/>
        <w:jc w:val="both"/>
        <w:rPr>
          <w:rFonts w:ascii="Calibri" w:eastAsia="Calibri" w:hAnsi="Calibri" w:cs="Calibri"/>
          <w:color w:val="000000"/>
          <w:sz w:val="22"/>
          <w:szCs w:val="22"/>
          <w:lang w:val="ru-RU"/>
        </w:rPr>
      </w:pPr>
    </w:p>
    <w:p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14. СТРОК ДІЇ ДОГОВОРУ</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14.1.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FE3DF8">
        <w:rPr>
          <w:rFonts w:ascii="Calibri" w:eastAsia="Calibri" w:hAnsi="Calibri" w:cs="Calibri"/>
          <w:sz w:val="22"/>
          <w:szCs w:val="22"/>
          <w:lang w:val="ru-RU"/>
        </w:rPr>
        <w:t>. Датою укладення Договору є дата  його підписання уповноваженими представниками Сторін та скріплення  печатками Сторін (за наявності).</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14.2. Закінчення строку Договору не звільняє Сторони від відповідальності за його порушення, яке мало місце під час дії Договору.</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14.3. Строк дії даного Договору може бути змінено за взаємною згодою Сторін відповідно до Закону України «Про публічні закупівлі». </w:t>
      </w:r>
    </w:p>
    <w:p w:rsidR="00472550" w:rsidRPr="00FE3DF8" w:rsidRDefault="00472550">
      <w:pPr>
        <w:shd w:val="clear" w:color="auto" w:fill="FFFFFF"/>
        <w:ind w:firstLine="567"/>
        <w:jc w:val="both"/>
        <w:rPr>
          <w:rFonts w:ascii="Calibri" w:eastAsia="Calibri" w:hAnsi="Calibri" w:cs="Calibri"/>
          <w:color w:val="000000"/>
          <w:sz w:val="22"/>
          <w:szCs w:val="22"/>
          <w:lang w:val="ru-RU"/>
        </w:rPr>
      </w:pPr>
    </w:p>
    <w:p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15. ІНШІ УМОВИ</w:t>
      </w:r>
    </w:p>
    <w:p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15.1. У випадках, не передбачених даним Договором, Сторони керуються чинним законодавством України.</w:t>
      </w:r>
    </w:p>
    <w:p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15.2. Даний Договір укладено українською мовою у 2 (двох) оригінальних примірниках, що мають однакову юридичну силу, один з яких </w:t>
      </w:r>
      <w:r w:rsidRPr="00FE3DF8">
        <w:rPr>
          <w:rFonts w:ascii="Calibri" w:eastAsia="Calibri" w:hAnsi="Calibri" w:cs="Calibri"/>
          <w:sz w:val="22"/>
          <w:szCs w:val="22"/>
          <w:lang w:val="ru-RU"/>
        </w:rPr>
        <w:t>залишається</w:t>
      </w:r>
      <w:r w:rsidRPr="00FE3DF8">
        <w:rPr>
          <w:rFonts w:ascii="Calibri" w:eastAsia="Calibri" w:hAnsi="Calibri" w:cs="Calibri"/>
          <w:color w:val="000000"/>
          <w:sz w:val="22"/>
          <w:szCs w:val="22"/>
          <w:lang w:val="ru-RU"/>
        </w:rPr>
        <w:t xml:space="preserve"> Замовнику, а один – Постачальнику.</w:t>
      </w:r>
    </w:p>
    <w:p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15.3. </w:t>
      </w:r>
      <w:r w:rsidRPr="00FE3DF8">
        <w:rPr>
          <w:rFonts w:ascii="Calibri" w:eastAsia="Calibri" w:hAnsi="Calibri" w:cs="Calibri"/>
          <w:sz w:val="22"/>
          <w:szCs w:val="22"/>
          <w:lang w:val="ru-RU"/>
        </w:rPr>
        <w:t>Жодна із Сторін не має права передавати свої права та обов’язки за цим Договором третім особам без письмової згоди іншої Сторони.</w:t>
      </w:r>
    </w:p>
    <w:p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15.4. </w:t>
      </w:r>
      <w:r w:rsidRPr="00FE3DF8">
        <w:rPr>
          <w:rFonts w:ascii="Calibri" w:eastAsia="Calibri" w:hAnsi="Calibri" w:cs="Calibri"/>
          <w:sz w:val="22"/>
          <w:szCs w:val="22"/>
          <w:lang w:val="ru-RU"/>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15.6. Сторони не мають права надавати будь-яку інформацію за цим Договором третім особам без письмової згоди іншої Сторони.</w:t>
      </w:r>
    </w:p>
    <w:p w:rsidR="00B95F9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15.7. Замовник згідно Податкового кодексу України</w:t>
      </w:r>
      <w:r w:rsidRPr="00FE3DF8">
        <w:rPr>
          <w:rFonts w:ascii="Calibri" w:eastAsia="Calibri" w:hAnsi="Calibri" w:cs="Calibri"/>
          <w:color w:val="000000"/>
          <w:sz w:val="22"/>
          <w:szCs w:val="22"/>
          <w:lang w:val="ru-RU"/>
        </w:rPr>
        <w:t xml:space="preserve"> </w:t>
      </w:r>
      <w:r w:rsidR="00B95F98" w:rsidRPr="00B95F98">
        <w:rPr>
          <w:rFonts w:ascii="Georgia" w:hAnsi="Georgia" w:cs="Georgia"/>
          <w:lang w:val="ru-RU"/>
        </w:rPr>
        <w:t>має статус платника податку на прибуток на загальних умовах відповідно до Податкового кодексу України, є платником ПДВ</w:t>
      </w:r>
      <w:r w:rsidR="00B95F98" w:rsidRPr="00FE3DF8">
        <w:rPr>
          <w:rFonts w:ascii="Calibri" w:eastAsia="Calibri" w:hAnsi="Calibri" w:cs="Calibri"/>
          <w:sz w:val="22"/>
          <w:szCs w:val="22"/>
          <w:lang w:val="ru-RU"/>
        </w:rPr>
        <w:t xml:space="preserve"> </w:t>
      </w:r>
      <w:r w:rsidR="00B95F98">
        <w:rPr>
          <w:rFonts w:ascii="Calibri" w:eastAsia="Calibri" w:hAnsi="Calibri" w:cs="Calibri"/>
          <w:sz w:val="22"/>
          <w:szCs w:val="22"/>
          <w:lang w:val="ru-RU"/>
        </w:rPr>
        <w:t>.</w:t>
      </w:r>
    </w:p>
    <w:p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t>15.8. Постачальник згідно Податкового кодексу України</w:t>
      </w:r>
      <w:r w:rsidRPr="00FE3DF8">
        <w:rPr>
          <w:rFonts w:ascii="Calibri" w:eastAsia="Calibri" w:hAnsi="Calibri" w:cs="Calibri"/>
          <w:color w:val="000000"/>
          <w:sz w:val="22"/>
          <w:szCs w:val="22"/>
          <w:lang w:val="ru-RU"/>
        </w:rPr>
        <w:t xml:space="preserve"> є ______________ </w:t>
      </w:r>
      <w:r w:rsidRPr="00FE3DF8">
        <w:rPr>
          <w:rFonts w:ascii="Calibri" w:eastAsia="Calibri" w:hAnsi="Calibri" w:cs="Calibri"/>
          <w:color w:val="4F81BD"/>
          <w:sz w:val="22"/>
          <w:szCs w:val="22"/>
          <w:lang w:val="ru-RU"/>
        </w:rPr>
        <w:t>(</w:t>
      </w:r>
      <w:r w:rsidRPr="00FE3DF8">
        <w:rPr>
          <w:rFonts w:ascii="Calibri" w:eastAsia="Calibri" w:hAnsi="Calibri" w:cs="Calibri"/>
          <w:i/>
          <w:color w:val="4F81BD"/>
          <w:sz w:val="22"/>
          <w:szCs w:val="22"/>
          <w:u w:val="single"/>
          <w:lang w:val="ru-RU"/>
        </w:rPr>
        <w:t>платник податку на прибуток, платник податку на додану вартість, платник єдиного податку  тощо</w:t>
      </w:r>
      <w:r w:rsidRPr="00FE3DF8">
        <w:rPr>
          <w:rFonts w:ascii="Calibri" w:eastAsia="Calibri" w:hAnsi="Calibri" w:cs="Calibri"/>
          <w:color w:val="4F81BD"/>
          <w:sz w:val="22"/>
          <w:szCs w:val="22"/>
          <w:lang w:val="ru-RU"/>
        </w:rPr>
        <w:t>).</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C768FD">
        <w:rPr>
          <w:rFonts w:ascii="Calibri" w:eastAsia="Calibri" w:hAnsi="Calibri" w:cs="Calibri"/>
          <w:sz w:val="22"/>
          <w:szCs w:val="22"/>
          <w:lang w:val="ru-RU"/>
        </w:rPr>
        <w:t xml:space="preserve">  7  </w:t>
      </w:r>
      <w:r w:rsidRPr="00FE3DF8">
        <w:rPr>
          <w:rFonts w:ascii="Calibri" w:eastAsia="Calibri" w:hAnsi="Calibri" w:cs="Calibri"/>
          <w:sz w:val="22"/>
          <w:szCs w:val="22"/>
          <w:lang w:val="ru-RU"/>
        </w:rPr>
        <w:t>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B95F98">
        <w:rPr>
          <w:rFonts w:ascii="Calibri" w:eastAsia="Calibri" w:hAnsi="Calibri" w:cs="Calibri"/>
          <w:sz w:val="22"/>
          <w:szCs w:val="22"/>
          <w:lang w:val="ru-RU"/>
        </w:rPr>
        <w:t xml:space="preserve">7 </w:t>
      </w:r>
      <w:r w:rsidRPr="00FE3DF8">
        <w:rPr>
          <w:rFonts w:ascii="Calibri" w:eastAsia="Calibri" w:hAnsi="Calibri" w:cs="Calibri"/>
          <w:sz w:val="22"/>
          <w:szCs w:val="22"/>
          <w:lang w:val="ru-RU"/>
        </w:rPr>
        <w:t>робочих днів.</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Calibri" w:eastAsia="Calibri" w:hAnsi="Calibri" w:cs="Calibri"/>
          <w:sz w:val="22"/>
          <w:szCs w:val="22"/>
        </w:rPr>
        <w:t> </w:t>
      </w:r>
    </w:p>
    <w:p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72550" w:rsidRPr="00FE3DF8" w:rsidRDefault="00380275">
      <w:pPr>
        <w:ind w:firstLine="567"/>
        <w:jc w:val="both"/>
        <w:rPr>
          <w:rFonts w:ascii="Calibri" w:eastAsia="Calibri" w:hAnsi="Calibri" w:cs="Calibri"/>
          <w:color w:val="000000"/>
          <w:sz w:val="36"/>
          <w:szCs w:val="36"/>
          <w:vertAlign w:val="superscript"/>
          <w:lang w:val="ru-RU"/>
        </w:rPr>
      </w:pPr>
      <w:r w:rsidRPr="00FE3DF8">
        <w:rPr>
          <w:rFonts w:ascii="Calibri" w:eastAsia="Calibri" w:hAnsi="Calibri" w:cs="Calibri"/>
          <w:color w:val="000000"/>
          <w:sz w:val="36"/>
          <w:szCs w:val="36"/>
          <w:vertAlign w:val="superscript"/>
          <w:lang w:val="ru-RU"/>
        </w:rPr>
        <w:t xml:space="preserve">  15.11. Усі додатки до даного Договору є його невід’ємними частинами.</w:t>
      </w:r>
    </w:p>
    <w:p w:rsidR="00472550" w:rsidRPr="00FE3DF8" w:rsidRDefault="00472550">
      <w:pPr>
        <w:ind w:firstLine="567"/>
        <w:jc w:val="both"/>
        <w:rPr>
          <w:rFonts w:ascii="Calibri" w:eastAsia="Calibri" w:hAnsi="Calibri" w:cs="Calibri"/>
          <w:color w:val="000000"/>
          <w:sz w:val="36"/>
          <w:szCs w:val="36"/>
          <w:vertAlign w:val="superscript"/>
          <w:lang w:val="ru-RU"/>
        </w:rPr>
      </w:pPr>
    </w:p>
    <w:p w:rsidR="00472550" w:rsidRPr="00FE3DF8" w:rsidRDefault="00380275">
      <w:pPr>
        <w:widowControl/>
        <w:pBdr>
          <w:top w:val="nil"/>
          <w:left w:val="nil"/>
          <w:bottom w:val="nil"/>
          <w:right w:val="nil"/>
          <w:between w:val="nil"/>
        </w:pBdr>
        <w:spacing w:line="276" w:lineRule="auto"/>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16. ДОДАТКИ ДО ДОГОВОРУ</w:t>
      </w:r>
    </w:p>
    <w:p w:rsidR="00472550" w:rsidRPr="00FE3DF8" w:rsidRDefault="00380275">
      <w:pPr>
        <w:widowControl/>
        <w:pBdr>
          <w:top w:val="nil"/>
          <w:left w:val="nil"/>
          <w:bottom w:val="nil"/>
          <w:right w:val="nil"/>
          <w:between w:val="nil"/>
        </w:pBdr>
        <w:spacing w:line="276" w:lineRule="auto"/>
        <w:ind w:firstLine="567"/>
        <w:rPr>
          <w:rFonts w:ascii="Calibri" w:eastAsia="Calibri" w:hAnsi="Calibri" w:cs="Calibri"/>
          <w:i/>
          <w:color w:val="4F81BD"/>
          <w:sz w:val="22"/>
          <w:szCs w:val="22"/>
          <w:u w:val="single"/>
          <w:lang w:val="ru-RU"/>
        </w:rPr>
      </w:pPr>
      <w:r w:rsidRPr="00FE3DF8">
        <w:rPr>
          <w:rFonts w:ascii="Calibri" w:eastAsia="Calibri" w:hAnsi="Calibri" w:cs="Calibri"/>
          <w:color w:val="000000"/>
          <w:sz w:val="22"/>
          <w:szCs w:val="22"/>
          <w:lang w:val="ru-RU"/>
        </w:rPr>
        <w:t>16.1.</w:t>
      </w:r>
      <w:r w:rsidR="00893313">
        <w:rPr>
          <w:rFonts w:ascii="Calibri" w:eastAsia="Calibri" w:hAnsi="Calibri" w:cs="Calibri"/>
          <w:color w:val="000000"/>
          <w:sz w:val="22"/>
          <w:szCs w:val="22"/>
          <w:lang w:val="ru-RU"/>
        </w:rPr>
        <w:t xml:space="preserve"> Додаток № 1 – Специфікація на   1 </w:t>
      </w:r>
      <w:r w:rsidRPr="00FE3DF8">
        <w:rPr>
          <w:rFonts w:ascii="Calibri" w:eastAsia="Calibri" w:hAnsi="Calibri" w:cs="Calibri"/>
          <w:color w:val="000000"/>
          <w:sz w:val="22"/>
          <w:szCs w:val="22"/>
          <w:lang w:val="ru-RU"/>
        </w:rPr>
        <w:t xml:space="preserve"> арк. </w:t>
      </w:r>
    </w:p>
    <w:p w:rsidR="00472550" w:rsidRPr="00FE3DF8" w:rsidRDefault="00472550">
      <w:pPr>
        <w:widowControl/>
        <w:pBdr>
          <w:top w:val="nil"/>
          <w:left w:val="nil"/>
          <w:bottom w:val="nil"/>
          <w:right w:val="nil"/>
          <w:between w:val="nil"/>
        </w:pBdr>
        <w:spacing w:after="200" w:line="276" w:lineRule="auto"/>
        <w:ind w:firstLine="567"/>
        <w:rPr>
          <w:rFonts w:ascii="Calibri" w:eastAsia="Calibri" w:hAnsi="Calibri" w:cs="Calibri"/>
          <w:color w:val="000000"/>
          <w:sz w:val="22"/>
          <w:szCs w:val="22"/>
          <w:lang w:val="ru-RU"/>
        </w:rPr>
      </w:pPr>
    </w:p>
    <w:p w:rsidR="00472550" w:rsidRPr="00FE3DF8" w:rsidRDefault="00380275">
      <w:pPr>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17. МІСЦЕЗНАХОДЖЕННЯ, БАНКІВСЬКІ РЕКВІЗИТИ ТА ПІДПИСИ СТОРІН</w:t>
      </w:r>
    </w:p>
    <w:p w:rsidR="00472550" w:rsidRPr="00FE3DF8" w:rsidRDefault="00472550">
      <w:pPr>
        <w:jc w:val="center"/>
        <w:rPr>
          <w:rFonts w:ascii="Calibri" w:eastAsia="Calibri" w:hAnsi="Calibri" w:cs="Calibri"/>
          <w:b/>
          <w:color w:val="000000"/>
          <w:sz w:val="22"/>
          <w:szCs w:val="22"/>
          <w:lang w:val="ru-RU"/>
        </w:rPr>
      </w:pPr>
    </w:p>
    <w:tbl>
      <w:tblPr>
        <w:tblStyle w:val="affff7"/>
        <w:tblW w:w="10208" w:type="dxa"/>
        <w:tblInd w:w="-176" w:type="dxa"/>
        <w:tblLayout w:type="fixed"/>
        <w:tblLook w:val="0000"/>
      </w:tblPr>
      <w:tblGrid>
        <w:gridCol w:w="5104"/>
        <w:gridCol w:w="5104"/>
      </w:tblGrid>
      <w:tr w:rsidR="00472550">
        <w:tc>
          <w:tcPr>
            <w:tcW w:w="5104" w:type="dxa"/>
          </w:tcPr>
          <w:p w:rsidR="00472550" w:rsidRPr="00FE3DF8" w:rsidRDefault="00380275">
            <w:pPr>
              <w:widowControl/>
              <w:pBdr>
                <w:top w:val="nil"/>
                <w:left w:val="nil"/>
                <w:bottom w:val="nil"/>
                <w:right w:val="nil"/>
                <w:between w:val="nil"/>
              </w:pBdr>
              <w:ind w:left="720"/>
              <w:jc w:val="both"/>
              <w:rPr>
                <w:rFonts w:ascii="Calibri" w:eastAsia="Calibri" w:hAnsi="Calibri" w:cs="Calibri"/>
                <w:b/>
                <w:color w:val="000000"/>
                <w:sz w:val="22"/>
                <w:szCs w:val="22"/>
                <w:lang w:val="ru-RU"/>
              </w:rPr>
            </w:pPr>
            <w:bookmarkStart w:id="11" w:name="_heading=h.1y810tw" w:colFirst="0" w:colLast="0"/>
            <w:bookmarkEnd w:id="11"/>
            <w:r w:rsidRPr="00FE3DF8">
              <w:rPr>
                <w:rFonts w:ascii="Calibri" w:eastAsia="Calibri" w:hAnsi="Calibri" w:cs="Calibri"/>
                <w:b/>
                <w:color w:val="000000"/>
                <w:sz w:val="22"/>
                <w:szCs w:val="22"/>
                <w:lang w:val="ru-RU"/>
              </w:rPr>
              <w:t>Замовник:</w:t>
            </w:r>
          </w:p>
          <w:p w:rsidR="007D659C" w:rsidRPr="00814274" w:rsidRDefault="007D659C" w:rsidP="007D659C">
            <w:pPr>
              <w:pStyle w:val="Iiacaa3"/>
              <w:spacing w:before="0" w:after="0" w:line="240" w:lineRule="auto"/>
              <w:jc w:val="both"/>
              <w:rPr>
                <w:sz w:val="24"/>
                <w:szCs w:val="24"/>
              </w:rPr>
            </w:pPr>
            <w:r w:rsidRPr="00814274">
              <w:rPr>
                <w:sz w:val="24"/>
                <w:szCs w:val="24"/>
              </w:rPr>
              <w:t>Гайсинський комбінат комунальних підприємств</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Адреса: м. Гайсин, вул. Б.Хмельницького, 47</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 xml:space="preserve">Код ЄДРПОУ 03338900 </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lang w:val="en-US"/>
              </w:rPr>
              <w:t>IBAN</w:t>
            </w:r>
            <w:r w:rsidRPr="00814274">
              <w:rPr>
                <w:rFonts w:ascii="Times New Roman" w:hAnsi="Times New Roman"/>
                <w:sz w:val="24"/>
                <w:szCs w:val="24"/>
              </w:rPr>
              <w:t xml:space="preserve"> </w:t>
            </w:r>
            <w:r w:rsidRPr="00814274">
              <w:rPr>
                <w:rFonts w:ascii="Times New Roman" w:hAnsi="Times New Roman"/>
                <w:sz w:val="24"/>
                <w:szCs w:val="24"/>
                <w:lang w:val="en-US"/>
              </w:rPr>
              <w:t>UA</w:t>
            </w:r>
            <w:r w:rsidRPr="00814274">
              <w:rPr>
                <w:rFonts w:ascii="Times New Roman" w:hAnsi="Times New Roman"/>
                <w:sz w:val="24"/>
                <w:szCs w:val="24"/>
              </w:rPr>
              <w:t xml:space="preserve"> 273510050000026007879145756</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АТ «УКРСИББАНК»  м. Київ, МФО 351005</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lang w:val="en-US"/>
              </w:rPr>
              <w:t>IBAN</w:t>
            </w:r>
            <w:r w:rsidRPr="00814274">
              <w:rPr>
                <w:rFonts w:ascii="Times New Roman" w:hAnsi="Times New Roman"/>
                <w:sz w:val="24"/>
                <w:szCs w:val="24"/>
              </w:rPr>
              <w:t xml:space="preserve">  </w:t>
            </w:r>
            <w:r w:rsidRPr="00814274">
              <w:rPr>
                <w:rFonts w:ascii="Times New Roman" w:hAnsi="Times New Roman"/>
                <w:sz w:val="24"/>
                <w:szCs w:val="24"/>
                <w:lang w:val="en-US"/>
              </w:rPr>
              <w:t>UA</w:t>
            </w:r>
            <w:r w:rsidRPr="00814274">
              <w:rPr>
                <w:rFonts w:ascii="Times New Roman" w:hAnsi="Times New Roman"/>
                <w:sz w:val="24"/>
                <w:szCs w:val="24"/>
              </w:rPr>
              <w:t>738201720344300006000051813</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 xml:space="preserve">Управління Державної казначейської служби України </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у Гайсинському районі Вінницької області  МФО 820172       </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ІПН 033389002044 свідоцтво № 01353155</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 xml:space="preserve">т/ф </w:t>
            </w:r>
            <w:hyperlink r:id="rId8" w:history="1">
              <w:r w:rsidRPr="00814274">
                <w:rPr>
                  <w:rStyle w:val="a4"/>
                  <w:rFonts w:ascii="Times New Roman" w:hAnsi="Times New Roman"/>
                  <w:sz w:val="24"/>
                  <w:szCs w:val="24"/>
                </w:rPr>
                <w:t>0433425333</w:t>
              </w:r>
            </w:hyperlink>
            <w:r w:rsidRPr="00814274">
              <w:rPr>
                <w:rFonts w:ascii="Times New Roman" w:hAnsi="Times New Roman"/>
                <w:sz w:val="24"/>
                <w:szCs w:val="24"/>
              </w:rPr>
              <w:t xml:space="preserve"> </w:t>
            </w:r>
            <w:r w:rsidRPr="00814274">
              <w:rPr>
                <w:rFonts w:ascii="Times New Roman" w:hAnsi="Times New Roman"/>
                <w:sz w:val="24"/>
                <w:szCs w:val="24"/>
                <w:lang w:val="en-US"/>
              </w:rPr>
              <w:t>e</w:t>
            </w:r>
            <w:r w:rsidRPr="00814274">
              <w:rPr>
                <w:rFonts w:ascii="Times New Roman" w:hAnsi="Times New Roman"/>
                <w:sz w:val="24"/>
                <w:szCs w:val="24"/>
              </w:rPr>
              <w:t>-</w:t>
            </w:r>
            <w:r w:rsidRPr="00814274">
              <w:rPr>
                <w:rFonts w:ascii="Times New Roman" w:hAnsi="Times New Roman"/>
                <w:sz w:val="24"/>
                <w:szCs w:val="24"/>
                <w:lang w:val="en-US"/>
              </w:rPr>
              <w:t>mail</w:t>
            </w:r>
            <w:r w:rsidRPr="00814274">
              <w:rPr>
                <w:rFonts w:ascii="Times New Roman" w:hAnsi="Times New Roman"/>
                <w:sz w:val="24"/>
                <w:szCs w:val="24"/>
              </w:rPr>
              <w:t xml:space="preserve"> - </w:t>
            </w:r>
            <w:r w:rsidRPr="00814274">
              <w:rPr>
                <w:rFonts w:ascii="Times New Roman" w:hAnsi="Times New Roman"/>
                <w:sz w:val="24"/>
                <w:szCs w:val="24"/>
                <w:lang w:val="en-US"/>
              </w:rPr>
              <w:t>kkpgajsin</w:t>
            </w:r>
            <w:r w:rsidRPr="00814274">
              <w:rPr>
                <w:rFonts w:ascii="Times New Roman" w:hAnsi="Times New Roman"/>
                <w:sz w:val="24"/>
                <w:szCs w:val="24"/>
              </w:rPr>
              <w:t>@</w:t>
            </w:r>
            <w:r w:rsidRPr="00814274">
              <w:rPr>
                <w:rFonts w:ascii="Times New Roman" w:hAnsi="Times New Roman"/>
                <w:sz w:val="24"/>
                <w:szCs w:val="24"/>
                <w:lang w:val="en-US"/>
              </w:rPr>
              <w:t>gmail</w:t>
            </w:r>
            <w:r w:rsidRPr="00814274">
              <w:rPr>
                <w:rFonts w:ascii="Times New Roman" w:hAnsi="Times New Roman"/>
                <w:sz w:val="24"/>
                <w:szCs w:val="24"/>
              </w:rPr>
              <w:t>.</w:t>
            </w:r>
            <w:r w:rsidRPr="00814274">
              <w:rPr>
                <w:rFonts w:ascii="Times New Roman" w:hAnsi="Times New Roman"/>
                <w:sz w:val="24"/>
                <w:szCs w:val="24"/>
                <w:lang w:val="en-US"/>
              </w:rPr>
              <w:t>com</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Начальник</w:t>
            </w:r>
          </w:p>
          <w:p w:rsidR="007D659C" w:rsidRPr="00814274" w:rsidRDefault="007D659C" w:rsidP="007D659C">
            <w:pPr>
              <w:pStyle w:val="affd"/>
              <w:rPr>
                <w:rFonts w:ascii="Times New Roman" w:hAnsi="Times New Roman"/>
                <w:sz w:val="24"/>
                <w:szCs w:val="24"/>
              </w:rPr>
            </w:pPr>
          </w:p>
          <w:p w:rsidR="00472550" w:rsidRDefault="007D659C" w:rsidP="007D659C">
            <w:pPr>
              <w:widowControl/>
              <w:pBdr>
                <w:top w:val="nil"/>
                <w:left w:val="nil"/>
                <w:bottom w:val="nil"/>
                <w:right w:val="nil"/>
                <w:between w:val="nil"/>
              </w:pBdr>
              <w:rPr>
                <w:rFonts w:ascii="Calibri" w:eastAsia="Calibri" w:hAnsi="Calibri" w:cs="Calibri"/>
                <w:color w:val="000000"/>
                <w:sz w:val="22"/>
                <w:szCs w:val="22"/>
              </w:rPr>
            </w:pPr>
            <w:r w:rsidRPr="00814274">
              <w:rPr>
                <w:rFonts w:ascii="Times New Roman" w:hAnsi="Times New Roman"/>
                <w:sz w:val="24"/>
                <w:szCs w:val="24"/>
              </w:rPr>
              <w:t>/____________________/   Ковальчук В.А./</w:t>
            </w:r>
          </w:p>
        </w:tc>
        <w:tc>
          <w:tcPr>
            <w:tcW w:w="5104" w:type="dxa"/>
          </w:tcPr>
          <w:p w:rsidR="00472550" w:rsidRDefault="00380275">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ПОСТАЧАЛЬНИК:</w:t>
            </w:r>
          </w:p>
          <w:p w:rsidR="00472550" w:rsidRDefault="0038027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550" w:rsidRDefault="00380275">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МП</w:t>
            </w:r>
          </w:p>
        </w:tc>
      </w:tr>
    </w:tbl>
    <w:p w:rsidR="00472550" w:rsidRDefault="00472550">
      <w:pPr>
        <w:jc w:val="right"/>
        <w:rPr>
          <w:rFonts w:ascii="Calibri" w:eastAsia="Calibri" w:hAnsi="Calibri" w:cs="Calibri"/>
          <w:b/>
          <w:color w:val="403B3E"/>
          <w:sz w:val="22"/>
          <w:szCs w:val="22"/>
          <w:lang w:val="uk-UA"/>
        </w:rPr>
      </w:pPr>
    </w:p>
    <w:p w:rsidR="00C768FD" w:rsidRDefault="00C768FD">
      <w:pPr>
        <w:jc w:val="right"/>
        <w:rPr>
          <w:rFonts w:ascii="Calibri" w:eastAsia="Calibri" w:hAnsi="Calibri" w:cs="Calibri"/>
          <w:b/>
          <w:color w:val="403B3E"/>
          <w:sz w:val="22"/>
          <w:szCs w:val="22"/>
          <w:lang w:val="uk-UA"/>
        </w:rPr>
      </w:pPr>
    </w:p>
    <w:p w:rsidR="00C768FD" w:rsidRDefault="00C768FD">
      <w:pPr>
        <w:jc w:val="right"/>
        <w:rPr>
          <w:rFonts w:ascii="Calibri" w:eastAsia="Calibri" w:hAnsi="Calibri" w:cs="Calibri"/>
          <w:b/>
          <w:color w:val="403B3E"/>
          <w:sz w:val="22"/>
          <w:szCs w:val="22"/>
          <w:lang w:val="uk-UA"/>
        </w:rPr>
      </w:pPr>
    </w:p>
    <w:p w:rsidR="00C768FD" w:rsidRDefault="00C768FD">
      <w:pPr>
        <w:jc w:val="right"/>
        <w:rPr>
          <w:rFonts w:ascii="Calibri" w:eastAsia="Calibri" w:hAnsi="Calibri" w:cs="Calibri"/>
          <w:b/>
          <w:color w:val="403B3E"/>
          <w:sz w:val="22"/>
          <w:szCs w:val="22"/>
          <w:lang w:val="uk-UA"/>
        </w:rPr>
      </w:pPr>
    </w:p>
    <w:p w:rsidR="00C768FD" w:rsidRPr="00C768FD" w:rsidRDefault="00C768FD">
      <w:pPr>
        <w:jc w:val="right"/>
        <w:rPr>
          <w:rFonts w:ascii="Calibri" w:eastAsia="Calibri" w:hAnsi="Calibri" w:cs="Calibri"/>
          <w:b/>
          <w:color w:val="403B3E"/>
          <w:sz w:val="22"/>
          <w:szCs w:val="22"/>
          <w:lang w:val="uk-UA"/>
        </w:rPr>
      </w:pPr>
    </w:p>
    <w:p w:rsidR="00472550" w:rsidRPr="007D659C" w:rsidRDefault="00472550" w:rsidP="007D659C">
      <w:pPr>
        <w:rPr>
          <w:rFonts w:ascii="Calibri" w:eastAsia="Calibri" w:hAnsi="Calibri" w:cs="Calibri"/>
          <w:b/>
          <w:color w:val="403B3E"/>
          <w:sz w:val="22"/>
          <w:szCs w:val="22"/>
          <w:lang w:val="uk-UA"/>
        </w:rPr>
      </w:pPr>
    </w:p>
    <w:p w:rsidR="00472550" w:rsidRDefault="00380275">
      <w:pPr>
        <w:jc w:val="right"/>
        <w:rPr>
          <w:rFonts w:ascii="Calibri" w:eastAsia="Calibri" w:hAnsi="Calibri" w:cs="Calibri"/>
          <w:b/>
          <w:color w:val="403B3E"/>
          <w:sz w:val="22"/>
          <w:szCs w:val="22"/>
        </w:rPr>
      </w:pPr>
      <w:r>
        <w:rPr>
          <w:rFonts w:ascii="Calibri" w:eastAsia="Calibri" w:hAnsi="Calibri" w:cs="Calibri"/>
          <w:b/>
          <w:color w:val="403B3E"/>
          <w:sz w:val="22"/>
          <w:szCs w:val="22"/>
        </w:rPr>
        <w:t>Додаток № 1</w:t>
      </w:r>
    </w:p>
    <w:p w:rsidR="00472550" w:rsidRDefault="00380275">
      <w:pPr>
        <w:tabs>
          <w:tab w:val="left" w:pos="4603"/>
        </w:tabs>
        <w:jc w:val="right"/>
        <w:rPr>
          <w:rFonts w:ascii="Calibri" w:eastAsia="Calibri" w:hAnsi="Calibri" w:cs="Calibri"/>
          <w:b/>
          <w:color w:val="403B3E"/>
          <w:sz w:val="22"/>
          <w:szCs w:val="22"/>
        </w:rPr>
      </w:pPr>
      <w:r>
        <w:rPr>
          <w:rFonts w:ascii="Calibri" w:eastAsia="Calibri" w:hAnsi="Calibri" w:cs="Calibri"/>
          <w:b/>
          <w:color w:val="403B3E"/>
          <w:sz w:val="22"/>
          <w:szCs w:val="22"/>
        </w:rPr>
        <w:t xml:space="preserve">до Договору про  закупівлю товару </w:t>
      </w:r>
    </w:p>
    <w:p w:rsidR="00472550" w:rsidRDefault="00380275">
      <w:pPr>
        <w:tabs>
          <w:tab w:val="left" w:pos="4603"/>
        </w:tabs>
        <w:jc w:val="right"/>
        <w:rPr>
          <w:rFonts w:ascii="Calibri" w:eastAsia="Calibri" w:hAnsi="Calibri" w:cs="Calibri"/>
          <w:b/>
          <w:color w:val="403B3E"/>
          <w:sz w:val="22"/>
          <w:szCs w:val="22"/>
        </w:rPr>
      </w:pPr>
      <w:r>
        <w:rPr>
          <w:rFonts w:ascii="Calibri" w:eastAsia="Calibri" w:hAnsi="Calibri" w:cs="Calibri"/>
          <w:b/>
          <w:color w:val="403B3E"/>
          <w:sz w:val="22"/>
          <w:szCs w:val="22"/>
        </w:rPr>
        <w:t>№________ від _______202_ року</w:t>
      </w:r>
    </w:p>
    <w:p w:rsidR="00472550" w:rsidRDefault="00472550">
      <w:pPr>
        <w:jc w:val="center"/>
        <w:rPr>
          <w:rFonts w:ascii="Calibri" w:eastAsia="Calibri" w:hAnsi="Calibri" w:cs="Calibri"/>
          <w:b/>
          <w:color w:val="403B3E"/>
          <w:sz w:val="22"/>
          <w:szCs w:val="22"/>
        </w:rPr>
      </w:pPr>
    </w:p>
    <w:p w:rsidR="00472550" w:rsidRDefault="00472550">
      <w:pPr>
        <w:jc w:val="center"/>
        <w:rPr>
          <w:rFonts w:ascii="Calibri" w:eastAsia="Calibri" w:hAnsi="Calibri" w:cs="Calibri"/>
          <w:b/>
          <w:color w:val="403B3E"/>
          <w:sz w:val="22"/>
          <w:szCs w:val="22"/>
        </w:rPr>
      </w:pPr>
    </w:p>
    <w:p w:rsidR="00472550" w:rsidRDefault="00380275">
      <w:pPr>
        <w:jc w:val="center"/>
        <w:rPr>
          <w:rFonts w:ascii="Calibri" w:eastAsia="Calibri" w:hAnsi="Calibri" w:cs="Calibri"/>
          <w:color w:val="403B3E"/>
          <w:sz w:val="22"/>
          <w:szCs w:val="22"/>
        </w:rPr>
      </w:pPr>
      <w:r>
        <w:rPr>
          <w:rFonts w:ascii="Calibri" w:eastAsia="Calibri" w:hAnsi="Calibri" w:cs="Calibri"/>
          <w:b/>
          <w:color w:val="403B3E"/>
          <w:sz w:val="22"/>
          <w:szCs w:val="22"/>
        </w:rPr>
        <w:t>СПЕЦИФІКАЦІЯ</w:t>
      </w:r>
    </w:p>
    <w:p w:rsidR="00472550" w:rsidRDefault="00472550">
      <w:pPr>
        <w:jc w:val="center"/>
        <w:rPr>
          <w:rFonts w:ascii="Calibri" w:eastAsia="Calibri" w:hAnsi="Calibri" w:cs="Calibri"/>
          <w:color w:val="403B3E"/>
          <w:sz w:val="22"/>
          <w:szCs w:val="22"/>
        </w:rPr>
      </w:pPr>
    </w:p>
    <w:tbl>
      <w:tblPr>
        <w:tblStyle w:val="affff8"/>
        <w:tblW w:w="8762" w:type="dxa"/>
        <w:jc w:val="center"/>
        <w:tblInd w:w="0" w:type="dxa"/>
        <w:tblLayout w:type="fixed"/>
        <w:tblLook w:val="0000"/>
      </w:tblPr>
      <w:tblGrid>
        <w:gridCol w:w="704"/>
        <w:gridCol w:w="1984"/>
        <w:gridCol w:w="989"/>
        <w:gridCol w:w="1444"/>
        <w:gridCol w:w="1133"/>
        <w:gridCol w:w="1112"/>
        <w:gridCol w:w="1396"/>
      </w:tblGrid>
      <w:tr w:rsidR="00472550" w:rsidRPr="00C27AAF">
        <w:trPr>
          <w:trHeight w:val="1312"/>
          <w:jc w:val="center"/>
        </w:trPr>
        <w:tc>
          <w:tcPr>
            <w:tcW w:w="704" w:type="dxa"/>
            <w:tcBorders>
              <w:top w:val="single" w:sz="4" w:space="0" w:color="000000"/>
              <w:left w:val="single" w:sz="4" w:space="0" w:color="000000"/>
            </w:tcBorders>
            <w:shd w:val="clear" w:color="auto" w:fill="FFFFFF"/>
            <w:vAlign w:val="center"/>
          </w:tcPr>
          <w:p w:rsidR="00472550" w:rsidRDefault="00380275">
            <w:pPr>
              <w:spacing w:after="260"/>
              <w:jc w:val="center"/>
              <w:rPr>
                <w:rFonts w:ascii="Calibri" w:eastAsia="Calibri" w:hAnsi="Calibri" w:cs="Calibri"/>
                <w:b/>
                <w:color w:val="403B3E"/>
                <w:sz w:val="22"/>
                <w:szCs w:val="22"/>
              </w:rPr>
            </w:pPr>
            <w:r>
              <w:rPr>
                <w:rFonts w:ascii="Calibri" w:eastAsia="Calibri" w:hAnsi="Calibri" w:cs="Calibri"/>
                <w:b/>
                <w:color w:val="403B3E"/>
                <w:sz w:val="22"/>
                <w:szCs w:val="22"/>
              </w:rPr>
              <w:t>№ з/п</w:t>
            </w:r>
          </w:p>
        </w:tc>
        <w:tc>
          <w:tcPr>
            <w:tcW w:w="1984" w:type="dxa"/>
            <w:tcBorders>
              <w:top w:val="single" w:sz="4" w:space="0" w:color="000000"/>
              <w:left w:val="single" w:sz="4" w:space="0" w:color="000000"/>
            </w:tcBorders>
            <w:shd w:val="clear" w:color="auto" w:fill="FFFFFF"/>
            <w:vAlign w:val="center"/>
          </w:tcPr>
          <w:p w:rsidR="00472550" w:rsidRDefault="00380275">
            <w:pPr>
              <w:jc w:val="center"/>
              <w:rPr>
                <w:rFonts w:ascii="Calibri" w:eastAsia="Calibri" w:hAnsi="Calibri" w:cs="Calibri"/>
                <w:b/>
                <w:color w:val="403B3E"/>
                <w:sz w:val="22"/>
                <w:szCs w:val="22"/>
              </w:rPr>
            </w:pPr>
            <w:r>
              <w:rPr>
                <w:rFonts w:ascii="Calibri" w:eastAsia="Calibri" w:hAnsi="Calibri" w:cs="Calibri"/>
                <w:b/>
                <w:color w:val="403B3E"/>
                <w:sz w:val="22"/>
                <w:szCs w:val="22"/>
              </w:rPr>
              <w:t>Найменування товару</w:t>
            </w:r>
          </w:p>
        </w:tc>
        <w:tc>
          <w:tcPr>
            <w:tcW w:w="989" w:type="dxa"/>
            <w:tcBorders>
              <w:top w:val="single" w:sz="4" w:space="0" w:color="000000"/>
              <w:left w:val="single" w:sz="4" w:space="0" w:color="000000"/>
            </w:tcBorders>
            <w:shd w:val="clear" w:color="auto" w:fill="FFFFFF"/>
            <w:vAlign w:val="center"/>
          </w:tcPr>
          <w:p w:rsidR="00472550" w:rsidRDefault="00380275">
            <w:pPr>
              <w:jc w:val="center"/>
              <w:rPr>
                <w:rFonts w:ascii="Calibri" w:eastAsia="Calibri" w:hAnsi="Calibri" w:cs="Calibri"/>
                <w:b/>
                <w:color w:val="403B3E"/>
                <w:sz w:val="22"/>
                <w:szCs w:val="22"/>
              </w:rPr>
            </w:pPr>
            <w:r>
              <w:rPr>
                <w:rFonts w:ascii="Calibri" w:eastAsia="Calibri" w:hAnsi="Calibri" w:cs="Calibri"/>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472550" w:rsidRDefault="00380275">
            <w:pPr>
              <w:jc w:val="center"/>
              <w:rPr>
                <w:rFonts w:ascii="Calibri" w:eastAsia="Calibri" w:hAnsi="Calibri" w:cs="Calibri"/>
                <w:b/>
                <w:color w:val="403B3E"/>
                <w:sz w:val="22"/>
                <w:szCs w:val="22"/>
              </w:rPr>
            </w:pPr>
            <w:r>
              <w:rPr>
                <w:rFonts w:ascii="Calibri" w:eastAsia="Calibri" w:hAnsi="Calibri" w:cs="Calibri"/>
                <w:b/>
                <w:color w:val="403B3E"/>
                <w:sz w:val="22"/>
                <w:szCs w:val="22"/>
              </w:rPr>
              <w:t>Кількість</w:t>
            </w:r>
          </w:p>
        </w:tc>
        <w:tc>
          <w:tcPr>
            <w:tcW w:w="1133" w:type="dxa"/>
            <w:tcBorders>
              <w:top w:val="single" w:sz="4" w:space="0" w:color="000000"/>
              <w:left w:val="single" w:sz="4" w:space="0" w:color="000000"/>
            </w:tcBorders>
            <w:shd w:val="clear" w:color="auto" w:fill="FFFFFF"/>
            <w:vAlign w:val="center"/>
          </w:tcPr>
          <w:p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 xml:space="preserve">Вартість товару </w:t>
            </w:r>
          </w:p>
          <w:p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без ПДВ,</w:t>
            </w:r>
          </w:p>
          <w:p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 xml:space="preserve"> грн.</w:t>
            </w:r>
          </w:p>
        </w:tc>
      </w:tr>
      <w:tr w:rsidR="00472550" w:rsidRPr="00893313">
        <w:trPr>
          <w:trHeight w:val="601"/>
          <w:jc w:val="center"/>
        </w:trPr>
        <w:tc>
          <w:tcPr>
            <w:tcW w:w="704" w:type="dxa"/>
            <w:tcBorders>
              <w:top w:val="single" w:sz="4" w:space="0" w:color="000000"/>
              <w:left w:val="single" w:sz="4" w:space="0" w:color="000000"/>
            </w:tcBorders>
            <w:shd w:val="clear" w:color="auto" w:fill="FFFFFF"/>
            <w:vAlign w:val="bottom"/>
          </w:tcPr>
          <w:p w:rsidR="00472550" w:rsidRDefault="00380275">
            <w:pPr>
              <w:jc w:val="center"/>
              <w:rPr>
                <w:rFonts w:ascii="Calibri" w:eastAsia="Calibri" w:hAnsi="Calibri" w:cs="Calibri"/>
                <w:color w:val="403B3E"/>
                <w:sz w:val="22"/>
                <w:szCs w:val="22"/>
              </w:rPr>
            </w:pPr>
            <w:r>
              <w:rPr>
                <w:rFonts w:ascii="Calibri" w:eastAsia="Calibri" w:hAnsi="Calibri" w:cs="Calibri"/>
                <w:color w:val="403B3E"/>
                <w:sz w:val="22"/>
                <w:szCs w:val="22"/>
              </w:rPr>
              <w:t>1.</w:t>
            </w:r>
          </w:p>
        </w:tc>
        <w:tc>
          <w:tcPr>
            <w:tcW w:w="1984" w:type="dxa"/>
            <w:tcBorders>
              <w:top w:val="single" w:sz="4" w:space="0" w:color="000000"/>
              <w:left w:val="single" w:sz="4" w:space="0" w:color="000000"/>
            </w:tcBorders>
            <w:shd w:val="clear" w:color="auto" w:fill="FFFFFF"/>
            <w:vAlign w:val="bottom"/>
          </w:tcPr>
          <w:p w:rsidR="00BD12B7" w:rsidRDefault="00893313" w:rsidP="00893313">
            <w:pPr>
              <w:rPr>
                <w:rStyle w:val="value"/>
                <w:lang w:val="ru-RU"/>
              </w:rPr>
            </w:pPr>
            <w:r w:rsidRPr="00893313">
              <w:rPr>
                <w:rStyle w:val="value"/>
                <w:lang w:val="ru-RU"/>
              </w:rPr>
              <w:t>Світильник світлодіодний консольний,</w:t>
            </w:r>
          </w:p>
          <w:p w:rsidR="00472550" w:rsidRPr="00893313" w:rsidRDefault="00BD12B7" w:rsidP="00893313">
            <w:pPr>
              <w:rPr>
                <w:rFonts w:ascii="Calibri" w:eastAsia="Calibri" w:hAnsi="Calibri" w:cs="Calibri"/>
                <w:color w:val="403B3E"/>
                <w:sz w:val="22"/>
                <w:szCs w:val="22"/>
                <w:lang w:val="ru-RU"/>
              </w:rPr>
            </w:pPr>
            <w:r>
              <w:rPr>
                <w:rStyle w:val="value"/>
                <w:lang w:val="ru-RU"/>
              </w:rPr>
              <w:t xml:space="preserve"> _____</w:t>
            </w:r>
            <w:r w:rsidR="00893313" w:rsidRPr="00893313">
              <w:rPr>
                <w:rStyle w:val="value"/>
                <w:lang w:val="ru-RU"/>
              </w:rPr>
              <w:t xml:space="preserve"> Лм, 30 Вт</w:t>
            </w:r>
          </w:p>
        </w:tc>
        <w:tc>
          <w:tcPr>
            <w:tcW w:w="989" w:type="dxa"/>
            <w:tcBorders>
              <w:top w:val="single" w:sz="4" w:space="0" w:color="000000"/>
              <w:left w:val="single" w:sz="4" w:space="0" w:color="000000"/>
            </w:tcBorders>
            <w:shd w:val="clear" w:color="auto" w:fill="FFFFFF"/>
            <w:vAlign w:val="bottom"/>
          </w:tcPr>
          <w:p w:rsidR="00472550" w:rsidRPr="00893313" w:rsidRDefault="00893313">
            <w:pPr>
              <w:jc w:val="center"/>
              <w:rPr>
                <w:rFonts w:ascii="Calibri" w:eastAsia="Calibri" w:hAnsi="Calibri" w:cs="Calibri"/>
                <w:color w:val="403B3E"/>
                <w:sz w:val="22"/>
                <w:szCs w:val="22"/>
                <w:lang w:val="ru-RU"/>
              </w:rPr>
            </w:pPr>
            <w:r>
              <w:rPr>
                <w:rFonts w:ascii="Calibri" w:eastAsia="Calibri" w:hAnsi="Calibri" w:cs="Calibri"/>
                <w:color w:val="403B3E"/>
                <w:sz w:val="22"/>
                <w:szCs w:val="22"/>
                <w:lang w:val="ru-RU"/>
              </w:rPr>
              <w:t>штук</w:t>
            </w:r>
          </w:p>
        </w:tc>
        <w:tc>
          <w:tcPr>
            <w:tcW w:w="1444" w:type="dxa"/>
            <w:tcBorders>
              <w:top w:val="single" w:sz="4" w:space="0" w:color="000000"/>
              <w:left w:val="single" w:sz="4" w:space="0" w:color="000000"/>
            </w:tcBorders>
            <w:shd w:val="clear" w:color="auto" w:fill="FFFFFF"/>
            <w:vAlign w:val="bottom"/>
          </w:tcPr>
          <w:p w:rsidR="00472550" w:rsidRPr="00893313" w:rsidRDefault="00893313">
            <w:pPr>
              <w:jc w:val="center"/>
              <w:rPr>
                <w:rFonts w:ascii="Calibri" w:eastAsia="Calibri" w:hAnsi="Calibri" w:cs="Calibri"/>
                <w:color w:val="403B3E"/>
                <w:sz w:val="22"/>
                <w:szCs w:val="22"/>
                <w:lang w:val="ru-RU"/>
              </w:rPr>
            </w:pPr>
            <w:r>
              <w:rPr>
                <w:rFonts w:ascii="Calibri" w:eastAsia="Calibri" w:hAnsi="Calibri" w:cs="Calibri"/>
                <w:color w:val="403B3E"/>
                <w:sz w:val="22"/>
                <w:szCs w:val="22"/>
                <w:lang w:val="ru-RU"/>
              </w:rPr>
              <w:t>300</w:t>
            </w:r>
          </w:p>
        </w:tc>
        <w:tc>
          <w:tcPr>
            <w:tcW w:w="1133" w:type="dxa"/>
            <w:tcBorders>
              <w:top w:val="single" w:sz="4" w:space="0" w:color="000000"/>
              <w:left w:val="single" w:sz="4" w:space="0" w:color="000000"/>
            </w:tcBorders>
            <w:shd w:val="clear" w:color="auto" w:fill="FFFFFF"/>
            <w:vAlign w:val="bottom"/>
          </w:tcPr>
          <w:p w:rsidR="00472550" w:rsidRPr="00893313" w:rsidRDefault="00472550">
            <w:pPr>
              <w:jc w:val="center"/>
              <w:rPr>
                <w:rFonts w:ascii="Calibri" w:eastAsia="Calibri" w:hAnsi="Calibri" w:cs="Calibri"/>
                <w:color w:val="403B3E"/>
                <w:sz w:val="22"/>
                <w:szCs w:val="22"/>
                <w:lang w:val="ru-RU"/>
              </w:rPr>
            </w:pPr>
          </w:p>
        </w:tc>
        <w:tc>
          <w:tcPr>
            <w:tcW w:w="1112" w:type="dxa"/>
            <w:tcBorders>
              <w:top w:val="single" w:sz="4" w:space="0" w:color="000000"/>
              <w:left w:val="single" w:sz="4" w:space="0" w:color="000000"/>
              <w:right w:val="single" w:sz="4" w:space="0" w:color="000000"/>
            </w:tcBorders>
            <w:shd w:val="clear" w:color="auto" w:fill="FFFFFF"/>
            <w:vAlign w:val="bottom"/>
          </w:tcPr>
          <w:p w:rsidR="00472550" w:rsidRPr="00893313" w:rsidRDefault="00472550">
            <w:pPr>
              <w:jc w:val="center"/>
              <w:rPr>
                <w:rFonts w:ascii="Calibri" w:eastAsia="Calibri" w:hAnsi="Calibri" w:cs="Calibri"/>
                <w:color w:val="403B3E"/>
                <w:sz w:val="22"/>
                <w:szCs w:val="22"/>
                <w:lang w:val="ru-RU"/>
              </w:rPr>
            </w:pPr>
          </w:p>
        </w:tc>
        <w:tc>
          <w:tcPr>
            <w:tcW w:w="1396" w:type="dxa"/>
            <w:tcBorders>
              <w:top w:val="single" w:sz="4" w:space="0" w:color="000000"/>
              <w:left w:val="single" w:sz="4" w:space="0" w:color="000000"/>
              <w:right w:val="single" w:sz="4" w:space="0" w:color="000000"/>
            </w:tcBorders>
            <w:shd w:val="clear" w:color="auto" w:fill="FFFFFF"/>
          </w:tcPr>
          <w:p w:rsidR="00472550" w:rsidRPr="00893313" w:rsidRDefault="00472550">
            <w:pPr>
              <w:jc w:val="center"/>
              <w:rPr>
                <w:rFonts w:ascii="Calibri" w:eastAsia="Calibri" w:hAnsi="Calibri" w:cs="Calibri"/>
                <w:color w:val="403B3E"/>
                <w:sz w:val="22"/>
                <w:szCs w:val="22"/>
                <w:lang w:val="ru-RU"/>
              </w:rPr>
            </w:pPr>
          </w:p>
        </w:tc>
      </w:tr>
      <w:tr w:rsidR="00472550">
        <w:trPr>
          <w:trHeight w:val="601"/>
          <w:jc w:val="center"/>
        </w:trPr>
        <w:tc>
          <w:tcPr>
            <w:tcW w:w="704" w:type="dxa"/>
            <w:tcBorders>
              <w:top w:val="single" w:sz="4" w:space="0" w:color="000000"/>
              <w:left w:val="single" w:sz="4" w:space="0" w:color="000000"/>
            </w:tcBorders>
            <w:shd w:val="clear" w:color="auto" w:fill="FFFFFF"/>
            <w:vAlign w:val="bottom"/>
          </w:tcPr>
          <w:p w:rsidR="00472550" w:rsidRDefault="00380275">
            <w:pPr>
              <w:jc w:val="center"/>
              <w:rPr>
                <w:rFonts w:ascii="Calibri" w:eastAsia="Calibri" w:hAnsi="Calibri" w:cs="Calibri"/>
                <w:color w:val="403B3E"/>
                <w:sz w:val="22"/>
                <w:szCs w:val="22"/>
              </w:rPr>
            </w:pPr>
            <w:r>
              <w:rPr>
                <w:rFonts w:ascii="Calibri" w:eastAsia="Calibri" w:hAnsi="Calibri" w:cs="Calibri"/>
                <w:color w:val="403B3E"/>
                <w:sz w:val="22"/>
                <w:szCs w:val="22"/>
              </w:rPr>
              <w:t>2.</w:t>
            </w:r>
          </w:p>
        </w:tc>
        <w:tc>
          <w:tcPr>
            <w:tcW w:w="1984" w:type="dxa"/>
            <w:tcBorders>
              <w:top w:val="single" w:sz="4" w:space="0" w:color="000000"/>
              <w:left w:val="single" w:sz="4" w:space="0" w:color="000000"/>
            </w:tcBorders>
            <w:shd w:val="clear" w:color="auto" w:fill="FFFFFF"/>
            <w:vAlign w:val="bottom"/>
          </w:tcPr>
          <w:p w:rsidR="00472550" w:rsidRDefault="00472550">
            <w:pPr>
              <w:widowControl/>
              <w:pBdr>
                <w:top w:val="nil"/>
                <w:left w:val="nil"/>
                <w:bottom w:val="nil"/>
                <w:right w:val="nil"/>
                <w:between w:val="nil"/>
              </w:pBdr>
              <w:rPr>
                <w:rFonts w:ascii="Calibri" w:eastAsia="Calibri" w:hAnsi="Calibri" w:cs="Calibri"/>
                <w:color w:val="000000"/>
                <w:sz w:val="22"/>
                <w:szCs w:val="22"/>
              </w:rPr>
            </w:pPr>
          </w:p>
        </w:tc>
        <w:tc>
          <w:tcPr>
            <w:tcW w:w="989" w:type="dxa"/>
            <w:tcBorders>
              <w:top w:val="single" w:sz="4" w:space="0" w:color="000000"/>
              <w:left w:val="single" w:sz="4" w:space="0" w:color="000000"/>
            </w:tcBorders>
            <w:shd w:val="clear" w:color="auto" w:fill="FFFFFF"/>
            <w:vAlign w:val="bottom"/>
          </w:tcPr>
          <w:p w:rsidR="00472550" w:rsidRDefault="00472550">
            <w:pPr>
              <w:jc w:val="center"/>
              <w:rPr>
                <w:rFonts w:ascii="Calibri" w:eastAsia="Calibri" w:hAnsi="Calibri" w:cs="Calibri"/>
                <w:color w:val="403B3E"/>
                <w:sz w:val="22"/>
                <w:szCs w:val="22"/>
              </w:rPr>
            </w:pPr>
          </w:p>
        </w:tc>
        <w:tc>
          <w:tcPr>
            <w:tcW w:w="1444" w:type="dxa"/>
            <w:tcBorders>
              <w:top w:val="single" w:sz="4" w:space="0" w:color="000000"/>
              <w:left w:val="single" w:sz="4" w:space="0" w:color="000000"/>
            </w:tcBorders>
            <w:shd w:val="clear" w:color="auto" w:fill="FFFFFF"/>
            <w:vAlign w:val="bottom"/>
          </w:tcPr>
          <w:p w:rsidR="00472550" w:rsidRDefault="00472550">
            <w:pPr>
              <w:jc w:val="center"/>
              <w:rPr>
                <w:rFonts w:ascii="Calibri" w:eastAsia="Calibri" w:hAnsi="Calibri" w:cs="Calibri"/>
                <w:color w:val="403B3E"/>
                <w:sz w:val="22"/>
                <w:szCs w:val="22"/>
              </w:rPr>
            </w:pPr>
          </w:p>
        </w:tc>
        <w:tc>
          <w:tcPr>
            <w:tcW w:w="1133" w:type="dxa"/>
            <w:tcBorders>
              <w:top w:val="single" w:sz="4" w:space="0" w:color="000000"/>
              <w:left w:val="single" w:sz="4" w:space="0" w:color="000000"/>
            </w:tcBorders>
            <w:shd w:val="clear" w:color="auto" w:fill="FFFFFF"/>
            <w:vAlign w:val="bottom"/>
          </w:tcPr>
          <w:p w:rsidR="00472550" w:rsidRDefault="00472550">
            <w:pPr>
              <w:jc w:val="center"/>
              <w:rPr>
                <w:rFonts w:ascii="Calibri" w:eastAsia="Calibri" w:hAnsi="Calibri" w:cs="Calibri"/>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rsidR="00472550" w:rsidRDefault="00472550">
            <w:pPr>
              <w:jc w:val="center"/>
              <w:rPr>
                <w:rFonts w:ascii="Calibri" w:eastAsia="Calibri" w:hAnsi="Calibri" w:cs="Calibri"/>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rsidR="00472550" w:rsidRDefault="00472550">
            <w:pPr>
              <w:jc w:val="center"/>
              <w:rPr>
                <w:rFonts w:ascii="Calibri" w:eastAsia="Calibri" w:hAnsi="Calibri" w:cs="Calibri"/>
                <w:color w:val="403B3E"/>
                <w:sz w:val="22"/>
                <w:szCs w:val="22"/>
              </w:rPr>
            </w:pPr>
          </w:p>
        </w:tc>
      </w:tr>
      <w:tr w:rsidR="00472550">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472550" w:rsidRDefault="00380275">
            <w:pPr>
              <w:jc w:val="right"/>
              <w:rPr>
                <w:rFonts w:ascii="Calibri" w:eastAsia="Calibri" w:hAnsi="Calibri" w:cs="Calibri"/>
                <w:color w:val="403B3E"/>
                <w:sz w:val="22"/>
                <w:szCs w:val="22"/>
              </w:rPr>
            </w:pPr>
            <w:r>
              <w:rPr>
                <w:rFonts w:ascii="Calibri" w:eastAsia="Calibri" w:hAnsi="Calibri" w:cs="Calibri"/>
                <w:b/>
                <w:color w:val="000000"/>
                <w:sz w:val="22"/>
                <w:szCs w:val="22"/>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472550" w:rsidRDefault="00472550">
            <w:pPr>
              <w:jc w:val="center"/>
              <w:rPr>
                <w:rFonts w:ascii="Calibri" w:eastAsia="Calibri" w:hAnsi="Calibri" w:cs="Calibri"/>
                <w:color w:val="403B3E"/>
                <w:sz w:val="22"/>
                <w:szCs w:val="22"/>
              </w:rPr>
            </w:pPr>
          </w:p>
        </w:tc>
      </w:tr>
      <w:tr w:rsidR="00472550">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472550" w:rsidRDefault="00380275">
            <w:pPr>
              <w:jc w:val="right"/>
              <w:rPr>
                <w:rFonts w:ascii="Calibri" w:eastAsia="Calibri" w:hAnsi="Calibri" w:cs="Calibri"/>
                <w:color w:val="403B3E"/>
                <w:sz w:val="22"/>
                <w:szCs w:val="22"/>
              </w:rPr>
            </w:pPr>
            <w:r>
              <w:rPr>
                <w:rFonts w:ascii="Calibri" w:eastAsia="Calibri" w:hAnsi="Calibri" w:cs="Calibri"/>
                <w:b/>
                <w:color w:val="000000"/>
                <w:sz w:val="22"/>
                <w:szCs w:val="22"/>
              </w:rPr>
              <w:t>ПДВ, грн.:</w:t>
            </w:r>
          </w:p>
        </w:tc>
        <w:tc>
          <w:tcPr>
            <w:tcW w:w="1396" w:type="dxa"/>
            <w:tcBorders>
              <w:top w:val="single" w:sz="4" w:space="0" w:color="000000"/>
              <w:left w:val="single" w:sz="4" w:space="0" w:color="000000"/>
              <w:right w:val="single" w:sz="4" w:space="0" w:color="000000"/>
            </w:tcBorders>
            <w:shd w:val="clear" w:color="auto" w:fill="FFFFFF"/>
          </w:tcPr>
          <w:p w:rsidR="00472550" w:rsidRDefault="00472550">
            <w:pPr>
              <w:jc w:val="center"/>
              <w:rPr>
                <w:rFonts w:ascii="Calibri" w:eastAsia="Calibri" w:hAnsi="Calibri" w:cs="Calibri"/>
                <w:color w:val="403B3E"/>
                <w:sz w:val="22"/>
                <w:szCs w:val="22"/>
              </w:rPr>
            </w:pPr>
          </w:p>
        </w:tc>
      </w:tr>
      <w:tr w:rsidR="00472550">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472550" w:rsidRDefault="00380275">
            <w:pPr>
              <w:jc w:val="right"/>
              <w:rPr>
                <w:rFonts w:ascii="Calibri" w:eastAsia="Calibri" w:hAnsi="Calibri" w:cs="Calibri"/>
                <w:b/>
                <w:color w:val="403B3E"/>
                <w:sz w:val="22"/>
                <w:szCs w:val="22"/>
              </w:rPr>
            </w:pPr>
            <w:r>
              <w:rPr>
                <w:rFonts w:ascii="Calibri" w:eastAsia="Calibri" w:hAnsi="Calibri" w:cs="Calibri"/>
                <w:b/>
                <w:sz w:val="22"/>
                <w:szCs w:val="22"/>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472550" w:rsidRDefault="00472550">
            <w:pPr>
              <w:jc w:val="center"/>
              <w:rPr>
                <w:rFonts w:ascii="Calibri" w:eastAsia="Calibri" w:hAnsi="Calibri" w:cs="Calibri"/>
                <w:b/>
                <w:color w:val="403B3E"/>
                <w:sz w:val="22"/>
                <w:szCs w:val="22"/>
              </w:rPr>
            </w:pPr>
          </w:p>
        </w:tc>
      </w:tr>
    </w:tbl>
    <w:p w:rsidR="00472550" w:rsidRDefault="00472550">
      <w:pPr>
        <w:widowControl/>
        <w:pBdr>
          <w:top w:val="nil"/>
          <w:left w:val="nil"/>
          <w:bottom w:val="nil"/>
          <w:right w:val="nil"/>
          <w:between w:val="nil"/>
        </w:pBdr>
        <w:jc w:val="both"/>
        <w:rPr>
          <w:rFonts w:ascii="Calibri" w:eastAsia="Calibri" w:hAnsi="Calibri" w:cs="Calibri"/>
          <w:color w:val="000000"/>
          <w:sz w:val="22"/>
          <w:szCs w:val="22"/>
        </w:rPr>
      </w:pPr>
    </w:p>
    <w:tbl>
      <w:tblPr>
        <w:tblStyle w:val="affff9"/>
        <w:tblW w:w="10208" w:type="dxa"/>
        <w:tblInd w:w="-176" w:type="dxa"/>
        <w:tblLayout w:type="fixed"/>
        <w:tblLook w:val="0000"/>
      </w:tblPr>
      <w:tblGrid>
        <w:gridCol w:w="5104"/>
        <w:gridCol w:w="5104"/>
      </w:tblGrid>
      <w:tr w:rsidR="00472550">
        <w:tc>
          <w:tcPr>
            <w:tcW w:w="5104" w:type="dxa"/>
          </w:tcPr>
          <w:p w:rsidR="00472550" w:rsidRPr="00FE3DF8" w:rsidRDefault="00380275">
            <w:pPr>
              <w:widowControl/>
              <w:pBdr>
                <w:top w:val="nil"/>
                <w:left w:val="nil"/>
                <w:bottom w:val="nil"/>
                <w:right w:val="nil"/>
                <w:between w:val="nil"/>
              </w:pBdr>
              <w:ind w:left="720"/>
              <w:jc w:val="both"/>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Замовник:</w:t>
            </w:r>
          </w:p>
          <w:p w:rsidR="007D659C" w:rsidRPr="00814274" w:rsidRDefault="007D659C" w:rsidP="007D659C">
            <w:pPr>
              <w:pStyle w:val="Iiacaa3"/>
              <w:spacing w:before="0" w:after="0" w:line="240" w:lineRule="auto"/>
              <w:jc w:val="both"/>
              <w:rPr>
                <w:sz w:val="24"/>
                <w:szCs w:val="24"/>
              </w:rPr>
            </w:pPr>
            <w:r w:rsidRPr="00814274">
              <w:rPr>
                <w:sz w:val="24"/>
                <w:szCs w:val="24"/>
              </w:rPr>
              <w:t>Гайсинський комбінат комунальних підприємств</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Адреса: м. Гайсин, вул. Б.Хмельницького, 47</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 xml:space="preserve">Код ЄДРПОУ 03338900 </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lang w:val="en-US"/>
              </w:rPr>
              <w:t>IBAN</w:t>
            </w:r>
            <w:r w:rsidRPr="00814274">
              <w:rPr>
                <w:rFonts w:ascii="Times New Roman" w:hAnsi="Times New Roman"/>
                <w:sz w:val="24"/>
                <w:szCs w:val="24"/>
              </w:rPr>
              <w:t xml:space="preserve"> </w:t>
            </w:r>
            <w:r w:rsidRPr="00814274">
              <w:rPr>
                <w:rFonts w:ascii="Times New Roman" w:hAnsi="Times New Roman"/>
                <w:sz w:val="24"/>
                <w:szCs w:val="24"/>
                <w:lang w:val="en-US"/>
              </w:rPr>
              <w:t>UA</w:t>
            </w:r>
            <w:r w:rsidRPr="00814274">
              <w:rPr>
                <w:rFonts w:ascii="Times New Roman" w:hAnsi="Times New Roman"/>
                <w:sz w:val="24"/>
                <w:szCs w:val="24"/>
              </w:rPr>
              <w:t xml:space="preserve"> 273510050000026007879145756</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АТ «УКРСИББАНК»  м. Київ, МФО 351005</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lang w:val="en-US"/>
              </w:rPr>
              <w:t>IBAN</w:t>
            </w:r>
            <w:r w:rsidRPr="00814274">
              <w:rPr>
                <w:rFonts w:ascii="Times New Roman" w:hAnsi="Times New Roman"/>
                <w:sz w:val="24"/>
                <w:szCs w:val="24"/>
              </w:rPr>
              <w:t xml:space="preserve">  </w:t>
            </w:r>
            <w:r w:rsidRPr="00814274">
              <w:rPr>
                <w:rFonts w:ascii="Times New Roman" w:hAnsi="Times New Roman"/>
                <w:sz w:val="24"/>
                <w:szCs w:val="24"/>
                <w:lang w:val="en-US"/>
              </w:rPr>
              <w:t>UA</w:t>
            </w:r>
            <w:r w:rsidRPr="00814274">
              <w:rPr>
                <w:rFonts w:ascii="Times New Roman" w:hAnsi="Times New Roman"/>
                <w:sz w:val="24"/>
                <w:szCs w:val="24"/>
              </w:rPr>
              <w:t>738201720344300006000051813</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 xml:space="preserve">Управління Державної казначейської служби України </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у Гайсинському районі Вінницької області  МФО 820172       </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ІПН 033389002044 свідоцтво № 01353155</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 xml:space="preserve">т/ф </w:t>
            </w:r>
            <w:hyperlink r:id="rId9" w:history="1">
              <w:r w:rsidRPr="00814274">
                <w:rPr>
                  <w:rStyle w:val="a4"/>
                  <w:rFonts w:ascii="Times New Roman" w:hAnsi="Times New Roman"/>
                  <w:sz w:val="24"/>
                  <w:szCs w:val="24"/>
                </w:rPr>
                <w:t>0433425333</w:t>
              </w:r>
            </w:hyperlink>
            <w:r w:rsidRPr="00814274">
              <w:rPr>
                <w:rFonts w:ascii="Times New Roman" w:hAnsi="Times New Roman"/>
                <w:sz w:val="24"/>
                <w:szCs w:val="24"/>
              </w:rPr>
              <w:t xml:space="preserve"> </w:t>
            </w:r>
            <w:r w:rsidRPr="00814274">
              <w:rPr>
                <w:rFonts w:ascii="Times New Roman" w:hAnsi="Times New Roman"/>
                <w:sz w:val="24"/>
                <w:szCs w:val="24"/>
                <w:lang w:val="en-US"/>
              </w:rPr>
              <w:t>e</w:t>
            </w:r>
            <w:r w:rsidRPr="00814274">
              <w:rPr>
                <w:rFonts w:ascii="Times New Roman" w:hAnsi="Times New Roman"/>
                <w:sz w:val="24"/>
                <w:szCs w:val="24"/>
              </w:rPr>
              <w:t>-</w:t>
            </w:r>
            <w:r w:rsidRPr="00814274">
              <w:rPr>
                <w:rFonts w:ascii="Times New Roman" w:hAnsi="Times New Roman"/>
                <w:sz w:val="24"/>
                <w:szCs w:val="24"/>
                <w:lang w:val="en-US"/>
              </w:rPr>
              <w:t>mail</w:t>
            </w:r>
            <w:r w:rsidRPr="00814274">
              <w:rPr>
                <w:rFonts w:ascii="Times New Roman" w:hAnsi="Times New Roman"/>
                <w:sz w:val="24"/>
                <w:szCs w:val="24"/>
              </w:rPr>
              <w:t xml:space="preserve"> - </w:t>
            </w:r>
            <w:r w:rsidRPr="00814274">
              <w:rPr>
                <w:rFonts w:ascii="Times New Roman" w:hAnsi="Times New Roman"/>
                <w:sz w:val="24"/>
                <w:szCs w:val="24"/>
                <w:lang w:val="en-US"/>
              </w:rPr>
              <w:t>kkpgajsin</w:t>
            </w:r>
            <w:r w:rsidRPr="00814274">
              <w:rPr>
                <w:rFonts w:ascii="Times New Roman" w:hAnsi="Times New Roman"/>
                <w:sz w:val="24"/>
                <w:szCs w:val="24"/>
              </w:rPr>
              <w:t>@</w:t>
            </w:r>
            <w:r w:rsidRPr="00814274">
              <w:rPr>
                <w:rFonts w:ascii="Times New Roman" w:hAnsi="Times New Roman"/>
                <w:sz w:val="24"/>
                <w:szCs w:val="24"/>
                <w:lang w:val="en-US"/>
              </w:rPr>
              <w:t>gmail</w:t>
            </w:r>
            <w:r w:rsidRPr="00814274">
              <w:rPr>
                <w:rFonts w:ascii="Times New Roman" w:hAnsi="Times New Roman"/>
                <w:sz w:val="24"/>
                <w:szCs w:val="24"/>
              </w:rPr>
              <w:t>.</w:t>
            </w:r>
            <w:r w:rsidRPr="00814274">
              <w:rPr>
                <w:rFonts w:ascii="Times New Roman" w:hAnsi="Times New Roman"/>
                <w:sz w:val="24"/>
                <w:szCs w:val="24"/>
                <w:lang w:val="en-US"/>
              </w:rPr>
              <w:t>com</w:t>
            </w:r>
          </w:p>
          <w:p w:rsidR="007D659C" w:rsidRPr="00814274" w:rsidRDefault="007D659C" w:rsidP="007D659C">
            <w:pPr>
              <w:pStyle w:val="affd"/>
              <w:rPr>
                <w:rFonts w:ascii="Times New Roman" w:hAnsi="Times New Roman"/>
                <w:sz w:val="24"/>
                <w:szCs w:val="24"/>
              </w:rPr>
            </w:pPr>
            <w:r w:rsidRPr="00814274">
              <w:rPr>
                <w:rFonts w:ascii="Times New Roman" w:hAnsi="Times New Roman"/>
                <w:sz w:val="24"/>
                <w:szCs w:val="24"/>
              </w:rPr>
              <w:t>Начальник</w:t>
            </w:r>
          </w:p>
          <w:p w:rsidR="007D659C" w:rsidRPr="00814274" w:rsidRDefault="007D659C" w:rsidP="007D659C">
            <w:pPr>
              <w:pStyle w:val="affd"/>
              <w:rPr>
                <w:rFonts w:ascii="Times New Roman" w:hAnsi="Times New Roman"/>
                <w:sz w:val="24"/>
                <w:szCs w:val="24"/>
              </w:rPr>
            </w:pPr>
          </w:p>
          <w:p w:rsidR="00472550" w:rsidRDefault="007D659C" w:rsidP="007D659C">
            <w:pPr>
              <w:widowControl/>
              <w:pBdr>
                <w:top w:val="nil"/>
                <w:left w:val="nil"/>
                <w:bottom w:val="nil"/>
                <w:right w:val="nil"/>
                <w:between w:val="nil"/>
              </w:pBdr>
              <w:rPr>
                <w:rFonts w:ascii="Calibri" w:eastAsia="Calibri" w:hAnsi="Calibri" w:cs="Calibri"/>
                <w:color w:val="000000"/>
                <w:sz w:val="22"/>
                <w:szCs w:val="22"/>
              </w:rPr>
            </w:pPr>
            <w:r w:rsidRPr="00814274">
              <w:rPr>
                <w:rFonts w:ascii="Times New Roman" w:hAnsi="Times New Roman"/>
                <w:sz w:val="24"/>
                <w:szCs w:val="24"/>
              </w:rPr>
              <w:t>/____________________/   Ковальчук В.А./</w:t>
            </w:r>
          </w:p>
        </w:tc>
        <w:tc>
          <w:tcPr>
            <w:tcW w:w="5104" w:type="dxa"/>
          </w:tcPr>
          <w:p w:rsidR="00472550" w:rsidRDefault="00380275">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ПОСТАЧАЛЬНИК:</w:t>
            </w:r>
          </w:p>
          <w:p w:rsidR="00472550" w:rsidRDefault="00380275">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550" w:rsidRDefault="00380275">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МП</w:t>
            </w:r>
          </w:p>
        </w:tc>
      </w:tr>
    </w:tbl>
    <w:p w:rsidR="00472550" w:rsidRDefault="00472550">
      <w:pPr>
        <w:rPr>
          <w:rFonts w:ascii="Calibri" w:eastAsia="Calibri" w:hAnsi="Calibri" w:cs="Calibri"/>
          <w:b/>
          <w:color w:val="403B3E"/>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p>
    <w:p w:rsidR="00472550" w:rsidRDefault="00472550">
      <w:pPr>
        <w:rPr>
          <w:rFonts w:ascii="Calibri" w:eastAsia="Calibri" w:hAnsi="Calibri" w:cs="Calibri"/>
          <w:sz w:val="22"/>
          <w:szCs w:val="22"/>
        </w:rPr>
      </w:pPr>
      <w:bookmarkStart w:id="12" w:name="_GoBack"/>
      <w:bookmarkEnd w:id="12"/>
    </w:p>
    <w:sectPr w:rsidR="00472550" w:rsidSect="004C5A44">
      <w:footerReference w:type="default" r:id="rId10"/>
      <w:headerReference w:type="first" r:id="rId11"/>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73C" w:rsidRDefault="00AE673C">
      <w:r>
        <w:separator/>
      </w:r>
    </w:p>
  </w:endnote>
  <w:endnote w:type="continuationSeparator" w:id="0">
    <w:p w:rsidR="00AE673C" w:rsidRDefault="00AE673C">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panose1 w:val="00000000000000000000"/>
    <w:charset w:val="00"/>
    <w:family w:val="roman"/>
    <w:notTrueType/>
    <w:pitch w:val="default"/>
    <w:sig w:usb0="00000000" w:usb1="00000000" w:usb2="00000000" w:usb3="00000000" w:csb0="00000000"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Mono">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4C5A44">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380275">
      <w:rPr>
        <w:rFonts w:ascii="Calibri" w:eastAsia="Calibri" w:hAnsi="Calibri" w:cs="Calibri"/>
        <w:color w:val="000000"/>
      </w:rPr>
      <w:instrText>PAGE</w:instrText>
    </w:r>
    <w:r>
      <w:rPr>
        <w:rFonts w:ascii="Calibri" w:eastAsia="Calibri" w:hAnsi="Calibri" w:cs="Calibri"/>
        <w:color w:val="000000"/>
      </w:rPr>
      <w:fldChar w:fldCharType="separate"/>
    </w:r>
    <w:r w:rsidR="00AE673C">
      <w:rPr>
        <w:rFonts w:ascii="Calibri" w:eastAsia="Calibri" w:hAnsi="Calibri" w:cs="Calibri"/>
        <w:noProof/>
        <w:color w:val="000000"/>
      </w:rPr>
      <w:t>1</w:t>
    </w:r>
    <w:r>
      <w:rPr>
        <w:rFonts w:ascii="Calibri" w:eastAsia="Calibri" w:hAnsi="Calibri" w:cs="Calibri"/>
        <w:color w:val="000000"/>
      </w:rPr>
      <w:fldChar w:fldCharType="end"/>
    </w:r>
  </w:p>
  <w:p w:rsidR="00472550" w:rsidRDefault="00472550">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73C" w:rsidRDefault="00AE673C">
      <w:r>
        <w:separator/>
      </w:r>
    </w:p>
  </w:footnote>
  <w:footnote w:type="continuationSeparator" w:id="0">
    <w:p w:rsidR="00AE673C" w:rsidRDefault="00AE6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ru-RU" w:eastAsia="ru-RU"/>
      </w:rPr>
      <w:drawing>
        <wp:anchor distT="0" distB="0" distL="0" distR="0" simplePos="0" relativeHeight="251658240" behindDoc="1" locked="0" layoutInCell="1" allowOverlap="1">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7"/>
  </w:num>
  <w:num w:numId="5">
    <w:abstractNumId w:val="19"/>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savePreviewPicture/>
  <w:footnotePr>
    <w:footnote w:id="-1"/>
    <w:footnote w:id="0"/>
  </w:footnotePr>
  <w:endnotePr>
    <w:endnote w:id="-1"/>
    <w:endnote w:id="0"/>
  </w:endnotePr>
  <w:compat/>
  <w:rsids>
    <w:rsidRoot w:val="00472550"/>
    <w:rsid w:val="00090D97"/>
    <w:rsid w:val="00380275"/>
    <w:rsid w:val="00472550"/>
    <w:rsid w:val="004C5A44"/>
    <w:rsid w:val="007D659C"/>
    <w:rsid w:val="00893313"/>
    <w:rsid w:val="00A65B00"/>
    <w:rsid w:val="00AE673C"/>
    <w:rsid w:val="00B95F98"/>
    <w:rsid w:val="00BD12B7"/>
    <w:rsid w:val="00C27AAF"/>
    <w:rsid w:val="00C768FD"/>
    <w:rsid w:val="00D305DC"/>
    <w:rsid w:val="00D85708"/>
    <w:rsid w:val="00F84CC9"/>
    <w:rsid w:val="00FE3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5A44"/>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aliases w:val="nado12,Bullet"/>
    <w:link w:val="affe"/>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rsid w:val="004C5A44"/>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
    <w:rsid w:val="004C5A44"/>
    <w:tblPr>
      <w:tblStyleRowBandSize w:val="1"/>
      <w:tblStyleColBandSize w:val="1"/>
      <w:tblCellMar>
        <w:top w:w="0" w:type="dxa"/>
        <w:left w:w="115" w:type="dxa"/>
        <w:bottom w:w="0" w:type="dxa"/>
        <w:right w:w="115" w:type="dxa"/>
      </w:tblCellMar>
    </w:tblPr>
  </w:style>
  <w:style w:type="table" w:customStyle="1" w:styleId="affff2">
    <w:basedOn w:val="TableNormal"/>
    <w:rsid w:val="004C5A44"/>
    <w:tblPr>
      <w:tblStyleRowBandSize w:val="1"/>
      <w:tblStyleColBandSize w:val="1"/>
      <w:tblCellMar>
        <w:top w:w="0" w:type="dxa"/>
        <w:left w:w="115" w:type="dxa"/>
        <w:bottom w:w="0" w:type="dxa"/>
        <w:right w:w="115" w:type="dxa"/>
      </w:tblCellMar>
    </w:tblPr>
  </w:style>
  <w:style w:type="table" w:customStyle="1" w:styleId="affff3">
    <w:basedOn w:val="TableNormal"/>
    <w:rsid w:val="004C5A44"/>
    <w:tblPr>
      <w:tblStyleRowBandSize w:val="1"/>
      <w:tblStyleColBandSize w:val="1"/>
      <w:tblCellMar>
        <w:top w:w="0" w:type="dxa"/>
        <w:left w:w="115" w:type="dxa"/>
        <w:bottom w:w="0" w:type="dxa"/>
        <w:right w:w="115" w:type="dxa"/>
      </w:tblCellMar>
    </w:tblPr>
  </w:style>
  <w:style w:type="table" w:customStyle="1" w:styleId="affff4">
    <w:basedOn w:val="TableNormal"/>
    <w:rsid w:val="004C5A44"/>
    <w:tblPr>
      <w:tblStyleRowBandSize w:val="1"/>
      <w:tblStyleColBandSize w:val="1"/>
      <w:tblCellMar>
        <w:top w:w="0" w:type="dxa"/>
        <w:left w:w="115" w:type="dxa"/>
        <w:bottom w:w="0" w:type="dxa"/>
        <w:right w:w="115" w:type="dxa"/>
      </w:tblCellMar>
    </w:tblPr>
  </w:style>
  <w:style w:type="table" w:customStyle="1" w:styleId="affff5">
    <w:basedOn w:val="TableNormal"/>
    <w:rsid w:val="004C5A44"/>
    <w:tblPr>
      <w:tblStyleRowBandSize w:val="1"/>
      <w:tblStyleColBandSize w:val="1"/>
      <w:tblCellMar>
        <w:top w:w="100" w:type="dxa"/>
        <w:left w:w="100" w:type="dxa"/>
        <w:bottom w:w="100" w:type="dxa"/>
        <w:right w:w="100" w:type="dxa"/>
      </w:tblCellMar>
    </w:tblPr>
  </w:style>
  <w:style w:type="table" w:customStyle="1" w:styleId="affff6">
    <w:basedOn w:val="TableNormal"/>
    <w:rsid w:val="004C5A44"/>
    <w:tblPr>
      <w:tblStyleRowBandSize w:val="1"/>
      <w:tblStyleColBandSize w:val="1"/>
      <w:tblCellMar>
        <w:top w:w="0" w:type="dxa"/>
        <w:left w:w="115" w:type="dxa"/>
        <w:bottom w:w="0" w:type="dxa"/>
        <w:right w:w="115" w:type="dxa"/>
      </w:tblCellMar>
    </w:tblPr>
  </w:style>
  <w:style w:type="table" w:customStyle="1" w:styleId="affff7">
    <w:basedOn w:val="TableNormal"/>
    <w:rsid w:val="004C5A44"/>
    <w:tblPr>
      <w:tblStyleRowBandSize w:val="1"/>
      <w:tblStyleColBandSize w:val="1"/>
      <w:tblCellMar>
        <w:top w:w="0" w:type="dxa"/>
        <w:left w:w="115" w:type="dxa"/>
        <w:bottom w:w="0" w:type="dxa"/>
        <w:right w:w="115" w:type="dxa"/>
      </w:tblCellMar>
    </w:tblPr>
  </w:style>
  <w:style w:type="table" w:customStyle="1" w:styleId="affff8">
    <w:basedOn w:val="TableNormal"/>
    <w:rsid w:val="004C5A44"/>
    <w:tblPr>
      <w:tblStyleRowBandSize w:val="1"/>
      <w:tblStyleColBandSize w:val="1"/>
      <w:tblCellMar>
        <w:top w:w="0" w:type="dxa"/>
        <w:bottom w:w="0" w:type="dxa"/>
      </w:tblCellMar>
    </w:tblPr>
  </w:style>
  <w:style w:type="table" w:customStyle="1" w:styleId="affff9">
    <w:basedOn w:val="TableNormal"/>
    <w:rsid w:val="004C5A44"/>
    <w:tblPr>
      <w:tblStyleRowBandSize w:val="1"/>
      <w:tblStyleColBandSize w:val="1"/>
      <w:tblCellMar>
        <w:top w:w="0" w:type="dxa"/>
        <w:left w:w="115" w:type="dxa"/>
        <w:bottom w:w="0" w:type="dxa"/>
        <w:right w:w="115" w:type="dxa"/>
      </w:tblCellMar>
    </w:tblPr>
  </w:style>
  <w:style w:type="table" w:customStyle="1" w:styleId="affffa">
    <w:basedOn w:val="TableNormal"/>
    <w:rsid w:val="004C5A44"/>
    <w:tblPr>
      <w:tblStyleRowBandSize w:val="1"/>
      <w:tblStyleColBandSize w:val="1"/>
      <w:tblCellMar>
        <w:top w:w="0" w:type="dxa"/>
        <w:left w:w="115" w:type="dxa"/>
        <w:bottom w:w="0" w:type="dxa"/>
        <w:right w:w="115" w:type="dxa"/>
      </w:tblCellMar>
    </w:tblPr>
  </w:style>
  <w:style w:type="table" w:customStyle="1" w:styleId="affffb">
    <w:basedOn w:val="TableNormal"/>
    <w:rsid w:val="004C5A44"/>
    <w:tblPr>
      <w:tblStyleRowBandSize w:val="1"/>
      <w:tblStyleColBandSize w:val="1"/>
      <w:tblCellMar>
        <w:top w:w="0" w:type="dxa"/>
        <w:left w:w="115" w:type="dxa"/>
        <w:bottom w:w="0" w:type="dxa"/>
        <w:right w:w="115" w:type="dxa"/>
      </w:tblCellMar>
    </w:tblPr>
  </w:style>
  <w:style w:type="table" w:customStyle="1" w:styleId="affffc">
    <w:basedOn w:val="TableNormal"/>
    <w:rsid w:val="004C5A44"/>
    <w:tblPr>
      <w:tblStyleRowBandSize w:val="1"/>
      <w:tblStyleColBandSize w:val="1"/>
      <w:tblCellMar>
        <w:top w:w="0" w:type="dxa"/>
        <w:left w:w="115" w:type="dxa"/>
        <w:bottom w:w="0" w:type="dxa"/>
        <w:right w:w="115" w:type="dxa"/>
      </w:tblCellMar>
    </w:tblPr>
  </w:style>
  <w:style w:type="table" w:customStyle="1" w:styleId="affffd">
    <w:basedOn w:val="TableNormal"/>
    <w:rsid w:val="004C5A44"/>
    <w:tblPr>
      <w:tblStyleRowBandSize w:val="1"/>
      <w:tblStyleColBandSize w:val="1"/>
      <w:tblCellMar>
        <w:top w:w="0" w:type="dxa"/>
        <w:left w:w="115" w:type="dxa"/>
        <w:bottom w:w="0" w:type="dxa"/>
        <w:right w:w="115" w:type="dxa"/>
      </w:tblCellMar>
    </w:tblPr>
  </w:style>
  <w:style w:type="table" w:customStyle="1" w:styleId="affffe">
    <w:basedOn w:val="TableNormal"/>
    <w:rsid w:val="004C5A44"/>
    <w:tblPr>
      <w:tblStyleRowBandSize w:val="1"/>
      <w:tblStyleColBandSize w:val="1"/>
      <w:tblCellMar>
        <w:top w:w="0" w:type="dxa"/>
        <w:left w:w="115" w:type="dxa"/>
        <w:bottom w:w="0" w:type="dxa"/>
        <w:right w:w="115" w:type="dxa"/>
      </w:tblCellMar>
    </w:tblPr>
  </w:style>
  <w:style w:type="character" w:customStyle="1" w:styleId="affe">
    <w:name w:val="Без интервала Знак"/>
    <w:aliases w:val="nado12 Знак,Bullet Знак"/>
    <w:link w:val="affd"/>
    <w:uiPriority w:val="1"/>
    <w:qFormat/>
    <w:locked/>
    <w:rsid w:val="007D659C"/>
    <w:rPr>
      <w:rFonts w:ascii="Calibri" w:eastAsia="Calibri" w:hAnsi="Calibri" w:cs="Times New Roman"/>
    </w:rPr>
  </w:style>
  <w:style w:type="paragraph" w:customStyle="1" w:styleId="Iiacaa3">
    <w:name w:val="Iiacaa3"/>
    <w:basedOn w:val="a"/>
    <w:rsid w:val="007D659C"/>
    <w:pPr>
      <w:suppressAutoHyphens w:val="0"/>
      <w:spacing w:before="113" w:after="57" w:line="210" w:lineRule="atLeast"/>
      <w:jc w:val="center"/>
    </w:pPr>
    <w:rPr>
      <w:rFonts w:ascii="Times New Roman" w:hAnsi="Times New Roman" w:cs="Times New Roman"/>
      <w:b/>
      <w:lang w:val="uk-UA" w:eastAsia="ru-RU"/>
    </w:rPr>
  </w:style>
  <w:style w:type="character" w:customStyle="1" w:styleId="value">
    <w:name w:val="value"/>
    <w:basedOn w:val="a0"/>
    <w:rsid w:val="0089331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4334253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3804334253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5223</Words>
  <Characters>29777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pc</cp:lastModifiedBy>
  <cp:revision>2</cp:revision>
  <dcterms:created xsi:type="dcterms:W3CDTF">2023-09-20T07:27:00Z</dcterms:created>
  <dcterms:modified xsi:type="dcterms:W3CDTF">2023-09-20T07:27:00Z</dcterms:modified>
</cp:coreProperties>
</file>