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6C2E04" w:rsidTr="00255728">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6C2E04" w:rsidRDefault="00553E49" w:rsidP="00E4578C">
      <w:pPr>
        <w:widowControl w:val="0"/>
        <w:tabs>
          <w:tab w:val="left" w:pos="0"/>
          <w:tab w:val="center" w:pos="4153"/>
          <w:tab w:val="right" w:pos="8306"/>
        </w:tabs>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1.Наявність в учасника досвіду виконання аналогічного(</w:t>
      </w:r>
      <w:proofErr w:type="spellStart"/>
      <w:r w:rsidRPr="006C2E04">
        <w:rPr>
          <w:rFonts w:ascii="Times New Roman" w:eastAsia="Times New Roman" w:hAnsi="Times New Roman" w:cs="Times New Roman"/>
          <w:bCs/>
          <w:i/>
          <w:color w:val="000000"/>
          <w:sz w:val="24"/>
          <w:szCs w:val="24"/>
          <w:lang w:val="uk-UA"/>
        </w:rPr>
        <w:t>их</w:t>
      </w:r>
      <w:proofErr w:type="spellEnd"/>
      <w:r w:rsidRPr="006C2E04">
        <w:rPr>
          <w:rFonts w:ascii="Times New Roman" w:eastAsia="Times New Roman" w:hAnsi="Times New Roman" w:cs="Times New Roman"/>
          <w:bCs/>
          <w:i/>
          <w:color w:val="000000"/>
          <w:sz w:val="24"/>
          <w:szCs w:val="24"/>
          <w:lang w:val="uk-UA"/>
        </w:rPr>
        <w:t>) договору(</w:t>
      </w:r>
      <w:proofErr w:type="spellStart"/>
      <w:r w:rsidRPr="006C2E04">
        <w:rPr>
          <w:rFonts w:ascii="Times New Roman" w:eastAsia="Times New Roman" w:hAnsi="Times New Roman" w:cs="Times New Roman"/>
          <w:bCs/>
          <w:i/>
          <w:color w:val="000000"/>
          <w:sz w:val="24"/>
          <w:szCs w:val="24"/>
          <w:lang w:val="uk-UA"/>
        </w:rPr>
        <w:t>ів</w:t>
      </w:r>
      <w:proofErr w:type="spellEnd"/>
      <w:r w:rsidRPr="006C2E04">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 xml:space="preserve">- </w:t>
      </w:r>
      <w:proofErr w:type="spellStart"/>
      <w:r w:rsidRPr="006C2E04">
        <w:rPr>
          <w:rFonts w:ascii="Times New Roman" w:eastAsia="Times New Roman" w:hAnsi="Times New Roman" w:cs="Times New Roman"/>
          <w:i/>
          <w:color w:val="000000"/>
          <w:sz w:val="24"/>
          <w:szCs w:val="24"/>
          <w:lang w:val="uk-UA"/>
        </w:rPr>
        <w:t>сканкопiєю</w:t>
      </w:r>
      <w:proofErr w:type="spellEnd"/>
      <w:r w:rsidRPr="006C2E04">
        <w:rPr>
          <w:rFonts w:ascii="Times New Roman" w:eastAsia="Times New Roman" w:hAnsi="Times New Roman" w:cs="Times New Roman"/>
          <w:i/>
          <w:color w:val="000000"/>
          <w:sz w:val="24"/>
          <w:szCs w:val="24"/>
          <w:lang w:val="uk-UA"/>
        </w:rPr>
        <w:t>(ями) аналогічного(</w:t>
      </w:r>
      <w:proofErr w:type="spellStart"/>
      <w:r w:rsidRPr="006C2E04">
        <w:rPr>
          <w:rFonts w:ascii="Times New Roman" w:eastAsia="Times New Roman" w:hAnsi="Times New Roman" w:cs="Times New Roman"/>
          <w:i/>
          <w:color w:val="000000"/>
          <w:sz w:val="24"/>
          <w:szCs w:val="24"/>
          <w:lang w:val="uk-UA"/>
        </w:rPr>
        <w:t>их</w:t>
      </w:r>
      <w:proofErr w:type="spellEnd"/>
      <w:r w:rsidRPr="006C2E04">
        <w:rPr>
          <w:rFonts w:ascii="Times New Roman" w:eastAsia="Times New Roman" w:hAnsi="Times New Roman" w:cs="Times New Roman"/>
          <w:i/>
          <w:color w:val="000000"/>
          <w:sz w:val="24"/>
          <w:szCs w:val="24"/>
          <w:lang w:val="uk-UA"/>
        </w:rPr>
        <w:t>) договору(</w:t>
      </w:r>
      <w:proofErr w:type="spellStart"/>
      <w:r w:rsidRPr="006C2E04">
        <w:rPr>
          <w:rFonts w:ascii="Times New Roman" w:eastAsia="Times New Roman" w:hAnsi="Times New Roman" w:cs="Times New Roman"/>
          <w:i/>
          <w:color w:val="000000"/>
          <w:sz w:val="24"/>
          <w:szCs w:val="24"/>
          <w:lang w:val="uk-UA"/>
        </w:rPr>
        <w:t>ів</w:t>
      </w:r>
      <w:proofErr w:type="spellEnd"/>
      <w:r w:rsidRPr="006C2E04">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6C2E04">
        <w:rPr>
          <w:rFonts w:ascii="Times New Roman" w:eastAsia="Times New Roman" w:hAnsi="Times New Roman" w:cs="Times New Roman"/>
          <w:bCs/>
          <w:i/>
          <w:color w:val="000000"/>
          <w:sz w:val="24"/>
          <w:szCs w:val="24"/>
          <w:lang w:val="uk-UA"/>
        </w:rPr>
        <w:t>нформація по якому (яких) відображена в Довідці;</w:t>
      </w:r>
    </w:p>
    <w:p w:rsidR="00E132EA" w:rsidRPr="00807CBF" w:rsidRDefault="00807CBF" w:rsidP="00E132EA">
      <w:pPr>
        <w:spacing w:after="0" w:line="240" w:lineRule="auto"/>
        <w:ind w:left="284" w:right="142"/>
        <w:jc w:val="both"/>
        <w:rPr>
          <w:rFonts w:ascii="Times New Roman" w:eastAsia="Times New Roman" w:hAnsi="Times New Roman" w:cs="Times New Roman"/>
          <w:b/>
          <w:i/>
          <w:color w:val="000000"/>
          <w:sz w:val="24"/>
          <w:szCs w:val="24"/>
          <w:lang w:val="uk-UA"/>
        </w:rPr>
      </w:pPr>
      <w:r w:rsidRPr="00807CBF">
        <w:rPr>
          <w:rFonts w:ascii="Times New Roman" w:eastAsia="Times New Roman" w:hAnsi="Times New Roman" w:cs="Times New Roman"/>
          <w:b/>
          <w:i/>
          <w:color w:val="000000"/>
          <w:sz w:val="24"/>
          <w:szCs w:val="24"/>
          <w:lang w:val="uk-UA"/>
        </w:rPr>
        <w:t xml:space="preserve">      Під аналогічним договором розуміється договір, за яким зобов’язання Учасника, як сторони договору, полягало в поставці замовнику </w:t>
      </w:r>
      <w:r w:rsidR="00430E35">
        <w:rPr>
          <w:rFonts w:ascii="Times New Roman" w:eastAsia="Times New Roman" w:hAnsi="Times New Roman" w:cs="Times New Roman"/>
          <w:b/>
          <w:i/>
          <w:color w:val="000000"/>
          <w:sz w:val="24"/>
          <w:szCs w:val="24"/>
          <w:lang w:val="uk-UA"/>
        </w:rPr>
        <w:t xml:space="preserve">паперу А </w:t>
      </w:r>
      <w:bookmarkStart w:id="0" w:name="_GoBack"/>
      <w:bookmarkEnd w:id="0"/>
      <w:r w:rsidR="00430E35">
        <w:rPr>
          <w:rFonts w:ascii="Times New Roman" w:eastAsia="Times New Roman" w:hAnsi="Times New Roman" w:cs="Times New Roman"/>
          <w:b/>
          <w:i/>
          <w:color w:val="000000"/>
          <w:sz w:val="24"/>
          <w:szCs w:val="24"/>
          <w:lang w:val="uk-UA"/>
        </w:rPr>
        <w:t>4.</w:t>
      </w: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AB71F4" w:rsidRPr="008F401C"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00772723"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lang w:val="uk-UA"/>
        </w:rPr>
        <w:t>.</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430E35" w:rsidTr="003D6759">
        <w:tc>
          <w:tcPr>
            <w:tcW w:w="10348" w:type="dxa"/>
            <w:tcBorders>
              <w:top w:val="single" w:sz="6" w:space="0" w:color="auto"/>
              <w:left w:val="single" w:sz="6" w:space="0" w:color="auto"/>
              <w:bottom w:val="single" w:sz="6" w:space="0" w:color="auto"/>
              <w:right w:val="single" w:sz="6" w:space="0" w:color="auto"/>
            </w:tcBorders>
          </w:tcPr>
          <w:p w:rsidR="00AB71F4" w:rsidRPr="00772723" w:rsidRDefault="00AB71F4" w:rsidP="003D6759">
            <w:pPr>
              <w:pStyle w:val="rvps2"/>
              <w:spacing w:before="0" w:beforeAutospacing="0" w:after="150" w:afterAutospacing="0"/>
              <w:ind w:firstLine="450"/>
              <w:jc w:val="both"/>
              <w:rPr>
                <w:sz w:val="22"/>
                <w:szCs w:val="22"/>
              </w:rPr>
            </w:pPr>
          </w:p>
          <w:p w:rsidR="00772723" w:rsidRPr="00772723"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00772723"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72723" w:rsidRPr="00772723"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772723">
              <w:rPr>
                <w:rFonts w:ascii="Times New Roman" w:hAnsi="Times New Roman" w:cs="Times New Roman"/>
                <w:shd w:val="solid" w:color="FFFFFF" w:fill="FFFFFF"/>
                <w:lang w:val="uk-UA" w:eastAsia="en-US"/>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AB71F4"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772723" w:rsidP="00F059BD">
            <w:pPr>
              <w:pStyle w:val="rvps2"/>
              <w:numPr>
                <w:ilvl w:val="0"/>
                <w:numId w:val="3"/>
              </w:numPr>
              <w:spacing w:after="150"/>
              <w:ind w:left="54" w:firstLine="568"/>
              <w:jc w:val="both"/>
              <w:rPr>
                <w:sz w:val="22"/>
                <w:szCs w:val="22"/>
              </w:rPr>
            </w:pPr>
            <w:r w:rsidRPr="00772723">
              <w:rPr>
                <w:sz w:val="22"/>
                <w:szCs w:val="22"/>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F059BD"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F059BD" w:rsidP="00F059BD">
            <w:pPr>
              <w:pStyle w:val="rvps2"/>
              <w:numPr>
                <w:ilvl w:val="0"/>
                <w:numId w:val="1"/>
              </w:numPr>
              <w:spacing w:before="0" w:beforeAutospacing="0" w:after="150" w:afterAutospacing="0"/>
              <w:ind w:left="54" w:firstLine="568"/>
              <w:jc w:val="both"/>
              <w:rPr>
                <w:sz w:val="22"/>
                <w:szCs w:val="22"/>
              </w:rPr>
            </w:pPr>
            <w:r w:rsidRPr="00F059BD">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w:t>
            </w:r>
            <w:r w:rsidRPr="00F059BD">
              <w:rPr>
                <w:sz w:val="22"/>
                <w:szCs w:val="22"/>
              </w:rPr>
              <w:lastRenderedPageBreak/>
              <w:t>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AB71F4" w:rsidRPr="008F401C" w:rsidRDefault="00AB71F4" w:rsidP="00AB71F4">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772723" w:rsidRDefault="00772723" w:rsidP="007727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AB71F4" w:rsidRPr="008F401C"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430E35" w:rsidTr="002E0564">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5961B8" w:rsidRPr="005961B8"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sidR="00E62454">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5961B8" w:rsidP="005961B8">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2E0564" w:rsidRPr="00430E35"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3D6759">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2E0564" w:rsidRPr="005961B8" w:rsidRDefault="002E0564" w:rsidP="005961B8">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2E0564" w:rsidRPr="008F401C" w:rsidRDefault="002E0564" w:rsidP="003D6759">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772723"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2E0564"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D25CBD"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0564" w:rsidRPr="008F401C"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2E0564" w:rsidRPr="008F401C" w:rsidRDefault="002E0564" w:rsidP="0057605B">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E0564" w:rsidRPr="008F401C"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t>4</w:t>
            </w:r>
            <w:r w:rsidR="002E0564"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2E0564"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2E0564">
              <w:rPr>
                <w:rFonts w:ascii="Times New Roman" w:eastAsia="Times New Roman" w:hAnsi="Times New Roman" w:cs="Times New Roman"/>
                <w:b/>
                <w:lang w:val="uk-UA" w:eastAsia="ru-RU"/>
              </w:rPr>
              <w:lastRenderedPageBreak/>
              <w:t>використанням дитячої праці чи будь-якими формами торгівлі людьми.</w:t>
            </w:r>
          </w:p>
          <w:p w:rsidR="002E0564" w:rsidRPr="008F401C" w:rsidRDefault="002E0564" w:rsidP="002E0564">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2E0564" w:rsidRPr="008F401C" w:rsidRDefault="002E0564" w:rsidP="00D25CBD">
            <w:pPr>
              <w:spacing w:after="0" w:line="240" w:lineRule="auto"/>
              <w:jc w:val="both"/>
              <w:rPr>
                <w:rFonts w:ascii="Times New Roman" w:hAnsi="Times New Roman" w:cs="Times New Roman"/>
                <w:lang w:val="uk-UA" w:eastAsia="ru-RU"/>
              </w:rPr>
            </w:pPr>
          </w:p>
        </w:tc>
      </w:tr>
      <w:tr w:rsidR="00D25CBD" w:rsidRPr="00430E35" w:rsidTr="003D6759">
        <w:tc>
          <w:tcPr>
            <w:tcW w:w="567" w:type="dxa"/>
            <w:tcBorders>
              <w:top w:val="single" w:sz="6" w:space="0" w:color="auto"/>
              <w:left w:val="single" w:sz="6" w:space="0" w:color="auto"/>
              <w:bottom w:val="single" w:sz="6" w:space="0" w:color="auto"/>
              <w:right w:val="single" w:sz="6" w:space="0" w:color="auto"/>
            </w:tcBorders>
          </w:tcPr>
          <w:p w:rsidR="00D25CBD" w:rsidRPr="008F401C" w:rsidRDefault="002D08B4" w:rsidP="00D25CBD">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00D25CBD"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E0564" w:rsidRPr="002E0564" w:rsidRDefault="002E0564" w:rsidP="002E0564">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5CBD" w:rsidRPr="008F401C" w:rsidRDefault="002E0564" w:rsidP="002E0564">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D25CBD" w:rsidRPr="008F401C" w:rsidRDefault="002E0564" w:rsidP="00D25CBD">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rPr>
          <w:rFonts w:ascii="Times New Roman" w:hAnsi="Times New Roman" w:cs="Times New Roman"/>
          <w:lang w:val="uk-UA"/>
        </w:rPr>
      </w:pPr>
      <w:r w:rsidRPr="008F401C">
        <w:rPr>
          <w:rFonts w:ascii="Times New Roman" w:hAnsi="Times New Roman" w:cs="Times New Roman"/>
          <w:lang w:val="uk-UA"/>
        </w:rPr>
        <w:br w:type="page"/>
      </w: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430E35"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Pr>
                <w:color w:val="000000"/>
                <w:sz w:val="22"/>
                <w:szCs w:val="22"/>
                <w:lang w:val="uk-UA" w:eastAsia="uk-UA"/>
              </w:rPr>
              <w:t>, ІПН</w:t>
            </w:r>
            <w:r w:rsidRPr="008F401C">
              <w:rPr>
                <w:color w:val="000000"/>
                <w:sz w:val="22"/>
                <w:szCs w:val="22"/>
                <w:lang w:val="uk-UA" w:eastAsia="uk-UA"/>
              </w:rPr>
              <w:t>.</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430E35"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430E35"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10837"/>
    <w:rsid w:val="00203218"/>
    <w:rsid w:val="0026015D"/>
    <w:rsid w:val="00271ACC"/>
    <w:rsid w:val="002957E0"/>
    <w:rsid w:val="002D08B4"/>
    <w:rsid w:val="002E0564"/>
    <w:rsid w:val="00430E35"/>
    <w:rsid w:val="0044568A"/>
    <w:rsid w:val="005269B3"/>
    <w:rsid w:val="0053251D"/>
    <w:rsid w:val="00553E49"/>
    <w:rsid w:val="0057605B"/>
    <w:rsid w:val="005961B8"/>
    <w:rsid w:val="006351AD"/>
    <w:rsid w:val="006C2E04"/>
    <w:rsid w:val="007525C3"/>
    <w:rsid w:val="00772723"/>
    <w:rsid w:val="00773D3D"/>
    <w:rsid w:val="007A5E3B"/>
    <w:rsid w:val="00807CBF"/>
    <w:rsid w:val="00A86241"/>
    <w:rsid w:val="00AB71F4"/>
    <w:rsid w:val="00B31B0D"/>
    <w:rsid w:val="00BB2F3F"/>
    <w:rsid w:val="00D25CBD"/>
    <w:rsid w:val="00E132EA"/>
    <w:rsid w:val="00E4578C"/>
    <w:rsid w:val="00E62454"/>
    <w:rsid w:val="00EB4273"/>
    <w:rsid w:val="00F059BD"/>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7755"/>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10421</Words>
  <Characters>5941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3</cp:revision>
  <dcterms:created xsi:type="dcterms:W3CDTF">2023-03-07T17:14:00Z</dcterms:created>
  <dcterms:modified xsi:type="dcterms:W3CDTF">2023-03-07T17:14:00Z</dcterms:modified>
</cp:coreProperties>
</file>