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AED2AC" w14:textId="77777777" w:rsidR="005F2DD4" w:rsidRPr="00610B68" w:rsidRDefault="005F2DD4" w:rsidP="001622F3">
      <w:pPr>
        <w:spacing w:after="0"/>
        <w:jc w:val="center"/>
        <w:rPr>
          <w:rFonts w:ascii="Times New Roman" w:hAnsi="Times New Roman" w:cs="Times New Roman"/>
          <w:b/>
          <w:bCs/>
          <w:sz w:val="20"/>
          <w:szCs w:val="20"/>
        </w:rPr>
      </w:pPr>
    </w:p>
    <w:p w14:paraId="03D4DFB0" w14:textId="77777777" w:rsidR="00850BC2" w:rsidRPr="00610B68" w:rsidRDefault="00850BC2" w:rsidP="00850BC2">
      <w:pPr>
        <w:spacing w:after="0"/>
        <w:jc w:val="center"/>
        <w:rPr>
          <w:rFonts w:ascii="Times New Roman" w:hAnsi="Times New Roman" w:cs="Times New Roman"/>
          <w:b/>
          <w:bCs/>
          <w:sz w:val="20"/>
          <w:szCs w:val="20"/>
        </w:rPr>
      </w:pPr>
    </w:p>
    <w:p w14:paraId="18961631" w14:textId="77777777" w:rsidR="00850BC2" w:rsidRPr="00610B68" w:rsidRDefault="00850BC2" w:rsidP="00850BC2">
      <w:pPr>
        <w:spacing w:after="0"/>
        <w:jc w:val="center"/>
        <w:rPr>
          <w:rFonts w:ascii="Times New Roman" w:hAnsi="Times New Roman" w:cs="Times New Roman"/>
          <w:b/>
          <w:bCs/>
          <w:sz w:val="24"/>
          <w:szCs w:val="24"/>
        </w:rPr>
      </w:pPr>
      <w:r w:rsidRPr="00610B68">
        <w:rPr>
          <w:rFonts w:ascii="Times New Roman" w:hAnsi="Times New Roman" w:cs="Times New Roman"/>
          <w:b/>
          <w:bCs/>
          <w:sz w:val="24"/>
          <w:szCs w:val="24"/>
        </w:rPr>
        <w:t xml:space="preserve">Головне управління Національної поліції </w:t>
      </w:r>
    </w:p>
    <w:p w14:paraId="50DE1291" w14:textId="77777777" w:rsidR="00850BC2" w:rsidRPr="00610B68" w:rsidRDefault="00850BC2" w:rsidP="00850BC2">
      <w:pPr>
        <w:spacing w:after="0"/>
        <w:jc w:val="center"/>
        <w:rPr>
          <w:rFonts w:ascii="Times New Roman" w:hAnsi="Times New Roman" w:cs="Times New Roman"/>
          <w:b/>
          <w:bCs/>
          <w:color w:val="020306"/>
          <w:sz w:val="24"/>
          <w:szCs w:val="24"/>
        </w:rPr>
      </w:pPr>
      <w:r w:rsidRPr="00610B68">
        <w:rPr>
          <w:rFonts w:ascii="Times New Roman" w:hAnsi="Times New Roman" w:cs="Times New Roman"/>
          <w:b/>
          <w:bCs/>
          <w:sz w:val="24"/>
          <w:szCs w:val="24"/>
        </w:rPr>
        <w:t>в Тернопільській області</w:t>
      </w:r>
    </w:p>
    <w:p w14:paraId="727B2A6D" w14:textId="77777777" w:rsidR="00850BC2" w:rsidRPr="00610B68" w:rsidRDefault="00850BC2" w:rsidP="00850BC2">
      <w:pPr>
        <w:spacing w:after="0"/>
        <w:jc w:val="center"/>
        <w:rPr>
          <w:rFonts w:ascii="Times New Roman" w:hAnsi="Times New Roman" w:cs="Times New Roman"/>
          <w:bCs/>
          <w:color w:val="020306"/>
          <w:sz w:val="20"/>
          <w:szCs w:val="20"/>
        </w:rPr>
      </w:pPr>
    </w:p>
    <w:p w14:paraId="7A178B0F" w14:textId="77777777" w:rsidR="00850BC2" w:rsidRPr="00610B68" w:rsidRDefault="00850BC2" w:rsidP="00850BC2">
      <w:pPr>
        <w:spacing w:after="0"/>
        <w:jc w:val="center"/>
        <w:rPr>
          <w:rFonts w:ascii="Times New Roman" w:hAnsi="Times New Roman" w:cs="Times New Roman"/>
          <w:bCs/>
          <w:color w:val="020306"/>
          <w:sz w:val="20"/>
          <w:szCs w:val="20"/>
        </w:rPr>
      </w:pPr>
    </w:p>
    <w:p w14:paraId="743EBB34" w14:textId="77777777" w:rsidR="00850BC2" w:rsidRPr="00610B68" w:rsidRDefault="00850BC2" w:rsidP="00850BC2">
      <w:pPr>
        <w:snapToGrid w:val="0"/>
        <w:spacing w:after="0"/>
        <w:ind w:left="6237"/>
        <w:rPr>
          <w:rFonts w:ascii="Times New Roman" w:hAnsi="Times New Roman" w:cs="Times New Roman"/>
          <w:bCs/>
          <w:sz w:val="20"/>
          <w:szCs w:val="20"/>
        </w:rPr>
      </w:pPr>
      <w:r w:rsidRPr="00610B68">
        <w:rPr>
          <w:rFonts w:ascii="Times New Roman" w:hAnsi="Times New Roman" w:cs="Times New Roman"/>
          <w:bCs/>
          <w:sz w:val="20"/>
          <w:szCs w:val="20"/>
        </w:rPr>
        <w:t>«ЗАТВЕРДЖЕНО»</w:t>
      </w:r>
    </w:p>
    <w:p w14:paraId="25A0A45E" w14:textId="77777777" w:rsidR="00850BC2" w:rsidRPr="00610B68" w:rsidRDefault="00850BC2" w:rsidP="00850BC2">
      <w:pPr>
        <w:spacing w:after="0"/>
        <w:ind w:left="6237"/>
        <w:rPr>
          <w:rFonts w:ascii="Times New Roman" w:hAnsi="Times New Roman" w:cs="Times New Roman"/>
          <w:bCs/>
          <w:sz w:val="20"/>
          <w:szCs w:val="20"/>
        </w:rPr>
      </w:pPr>
      <w:r w:rsidRPr="00610B68">
        <w:rPr>
          <w:rFonts w:ascii="Times New Roman" w:hAnsi="Times New Roman" w:cs="Times New Roman"/>
          <w:bCs/>
          <w:sz w:val="20"/>
          <w:szCs w:val="20"/>
        </w:rPr>
        <w:t xml:space="preserve">протоколом уповноваженої особи </w:t>
      </w:r>
    </w:p>
    <w:p w14:paraId="1ECE61F9" w14:textId="77777777" w:rsidR="00850BC2" w:rsidRPr="00610B68" w:rsidRDefault="00850BC2" w:rsidP="00850BC2">
      <w:pPr>
        <w:spacing w:after="0"/>
        <w:ind w:left="6237"/>
        <w:rPr>
          <w:rFonts w:ascii="Times New Roman" w:hAnsi="Times New Roman" w:cs="Times New Roman"/>
          <w:bCs/>
          <w:sz w:val="20"/>
          <w:szCs w:val="20"/>
        </w:rPr>
      </w:pPr>
      <w:r w:rsidRPr="00610B68">
        <w:rPr>
          <w:rFonts w:ascii="Times New Roman" w:hAnsi="Times New Roman" w:cs="Times New Roman"/>
          <w:bCs/>
          <w:sz w:val="20"/>
          <w:szCs w:val="20"/>
        </w:rPr>
        <w:t>ГУНП в Тернопільській області</w:t>
      </w:r>
    </w:p>
    <w:p w14:paraId="6E914D4B" w14:textId="375855DF" w:rsidR="00075873" w:rsidRPr="00610B68" w:rsidRDefault="000D3D2B" w:rsidP="00075873">
      <w:pPr>
        <w:spacing w:after="0"/>
        <w:ind w:left="6237"/>
        <w:rPr>
          <w:rFonts w:ascii="Times New Roman" w:hAnsi="Times New Roman" w:cs="Times New Roman"/>
          <w:bCs/>
          <w:sz w:val="20"/>
          <w:szCs w:val="20"/>
        </w:rPr>
      </w:pPr>
      <w:r w:rsidRPr="009F5B3A">
        <w:rPr>
          <w:rFonts w:ascii="Times New Roman" w:hAnsi="Times New Roman" w:cs="Times New Roman"/>
          <w:bCs/>
          <w:sz w:val="20"/>
          <w:szCs w:val="20"/>
        </w:rPr>
        <w:t>№</w:t>
      </w:r>
      <w:r w:rsidR="005A3144" w:rsidRPr="009F5B3A">
        <w:rPr>
          <w:rFonts w:ascii="Times New Roman" w:hAnsi="Times New Roman" w:cs="Times New Roman"/>
          <w:bCs/>
          <w:sz w:val="20"/>
          <w:szCs w:val="20"/>
        </w:rPr>
        <w:t xml:space="preserve"> </w:t>
      </w:r>
      <w:r w:rsidR="0048579F" w:rsidRPr="009F5B3A">
        <w:rPr>
          <w:rFonts w:ascii="Times New Roman" w:hAnsi="Times New Roman" w:cs="Times New Roman"/>
          <w:bCs/>
          <w:sz w:val="20"/>
          <w:szCs w:val="20"/>
        </w:rPr>
        <w:t xml:space="preserve">27 </w:t>
      </w:r>
      <w:r w:rsidR="005A3144" w:rsidRPr="009F5B3A">
        <w:rPr>
          <w:rFonts w:ascii="Times New Roman" w:hAnsi="Times New Roman" w:cs="Times New Roman"/>
          <w:bCs/>
          <w:sz w:val="20"/>
          <w:szCs w:val="20"/>
        </w:rPr>
        <w:t xml:space="preserve">від  </w:t>
      </w:r>
      <w:r w:rsidR="009F5B3A" w:rsidRPr="009F5B3A">
        <w:rPr>
          <w:rFonts w:ascii="Times New Roman" w:hAnsi="Times New Roman" w:cs="Times New Roman"/>
          <w:bCs/>
          <w:sz w:val="20"/>
          <w:szCs w:val="20"/>
        </w:rPr>
        <w:t>30.</w:t>
      </w:r>
      <w:r w:rsidR="00E7486F" w:rsidRPr="009F5B3A">
        <w:rPr>
          <w:rFonts w:ascii="Times New Roman" w:hAnsi="Times New Roman" w:cs="Times New Roman"/>
          <w:bCs/>
          <w:sz w:val="20"/>
          <w:szCs w:val="20"/>
        </w:rPr>
        <w:t>04</w:t>
      </w:r>
      <w:r w:rsidR="00075873" w:rsidRPr="009F5B3A">
        <w:rPr>
          <w:rFonts w:ascii="Times New Roman" w:hAnsi="Times New Roman" w:cs="Times New Roman"/>
          <w:bCs/>
          <w:sz w:val="20"/>
          <w:szCs w:val="20"/>
        </w:rPr>
        <w:t>.2024р.</w:t>
      </w:r>
    </w:p>
    <w:p w14:paraId="574F2D28" w14:textId="77777777" w:rsidR="00850BC2" w:rsidRPr="00610B68" w:rsidRDefault="00850BC2" w:rsidP="00850BC2">
      <w:pPr>
        <w:spacing w:after="0"/>
        <w:ind w:left="6237"/>
        <w:rPr>
          <w:rFonts w:ascii="Times New Roman" w:hAnsi="Times New Roman" w:cs="Times New Roman"/>
          <w:bCs/>
          <w:sz w:val="20"/>
          <w:szCs w:val="20"/>
        </w:rPr>
      </w:pPr>
    </w:p>
    <w:p w14:paraId="13843B90" w14:textId="77777777" w:rsidR="00850BC2" w:rsidRPr="00610B68" w:rsidRDefault="00850BC2" w:rsidP="00850BC2">
      <w:pPr>
        <w:spacing w:after="0"/>
        <w:ind w:left="6237"/>
        <w:jc w:val="both"/>
        <w:rPr>
          <w:rFonts w:ascii="Times New Roman" w:hAnsi="Times New Roman" w:cs="Times New Roman"/>
          <w:bCs/>
          <w:sz w:val="20"/>
          <w:szCs w:val="20"/>
        </w:rPr>
      </w:pPr>
      <w:r w:rsidRPr="00610B68">
        <w:rPr>
          <w:rFonts w:ascii="Times New Roman" w:hAnsi="Times New Roman" w:cs="Times New Roman"/>
          <w:bCs/>
          <w:sz w:val="20"/>
          <w:szCs w:val="20"/>
        </w:rPr>
        <w:t>______________</w:t>
      </w:r>
      <w:r w:rsidR="00075873" w:rsidRPr="00610B68">
        <w:rPr>
          <w:rFonts w:ascii="Times New Roman" w:hAnsi="Times New Roman" w:cs="Times New Roman"/>
          <w:bCs/>
          <w:sz w:val="20"/>
          <w:szCs w:val="20"/>
        </w:rPr>
        <w:t>Сергій ЛЕБЕДЬКО</w:t>
      </w:r>
    </w:p>
    <w:p w14:paraId="52EDC998" w14:textId="77777777" w:rsidR="00850BC2" w:rsidRPr="00610B68" w:rsidRDefault="00850BC2" w:rsidP="00850BC2">
      <w:pPr>
        <w:spacing w:after="0"/>
        <w:ind w:left="4995"/>
        <w:jc w:val="both"/>
        <w:rPr>
          <w:rFonts w:ascii="Times New Roman" w:hAnsi="Times New Roman" w:cs="Times New Roman"/>
          <w:sz w:val="20"/>
          <w:szCs w:val="20"/>
        </w:rPr>
      </w:pPr>
    </w:p>
    <w:p w14:paraId="075BB499" w14:textId="77777777" w:rsidR="00850BC2" w:rsidRPr="00610B68" w:rsidRDefault="00850BC2" w:rsidP="00850BC2">
      <w:pPr>
        <w:spacing w:after="0"/>
        <w:ind w:left="4995"/>
        <w:jc w:val="both"/>
        <w:rPr>
          <w:rFonts w:ascii="Times New Roman" w:hAnsi="Times New Roman" w:cs="Times New Roman"/>
          <w:b/>
          <w:bCs/>
          <w:color w:val="020306"/>
          <w:sz w:val="20"/>
          <w:szCs w:val="20"/>
        </w:rPr>
      </w:pPr>
    </w:p>
    <w:p w14:paraId="642C0608" w14:textId="77777777" w:rsidR="00850BC2" w:rsidRPr="00610B68" w:rsidRDefault="00850BC2" w:rsidP="00850BC2">
      <w:pPr>
        <w:spacing w:after="0"/>
        <w:ind w:left="320"/>
        <w:jc w:val="center"/>
        <w:rPr>
          <w:rFonts w:ascii="Times New Roman" w:hAnsi="Times New Roman" w:cs="Times New Roman"/>
          <w:b/>
          <w:bCs/>
          <w:color w:val="020306"/>
          <w:sz w:val="20"/>
          <w:szCs w:val="20"/>
        </w:rPr>
      </w:pPr>
    </w:p>
    <w:p w14:paraId="07F04072" w14:textId="77777777" w:rsidR="00850BC2" w:rsidRPr="00610B68" w:rsidRDefault="00850BC2" w:rsidP="00850BC2">
      <w:pPr>
        <w:spacing w:after="0"/>
        <w:ind w:left="320"/>
        <w:jc w:val="center"/>
        <w:rPr>
          <w:rFonts w:ascii="Times New Roman" w:hAnsi="Times New Roman" w:cs="Times New Roman"/>
          <w:b/>
          <w:bCs/>
          <w:color w:val="020306"/>
          <w:sz w:val="20"/>
          <w:szCs w:val="20"/>
        </w:rPr>
      </w:pPr>
    </w:p>
    <w:p w14:paraId="26E4F93B" w14:textId="77777777" w:rsidR="00850BC2" w:rsidRPr="00610B68" w:rsidRDefault="00850BC2" w:rsidP="00850BC2">
      <w:pPr>
        <w:spacing w:after="0"/>
        <w:ind w:left="320"/>
        <w:jc w:val="center"/>
        <w:rPr>
          <w:rFonts w:ascii="Times New Roman" w:hAnsi="Times New Roman" w:cs="Times New Roman"/>
          <w:b/>
          <w:bCs/>
          <w:color w:val="020306"/>
          <w:sz w:val="20"/>
          <w:szCs w:val="20"/>
        </w:rPr>
      </w:pPr>
    </w:p>
    <w:p w14:paraId="393A1F88" w14:textId="77777777" w:rsidR="00850BC2" w:rsidRPr="00610B68" w:rsidRDefault="00850BC2" w:rsidP="00850BC2">
      <w:pPr>
        <w:spacing w:after="0"/>
        <w:ind w:left="320"/>
        <w:jc w:val="center"/>
        <w:rPr>
          <w:rFonts w:ascii="Times New Roman" w:hAnsi="Times New Roman" w:cs="Times New Roman"/>
          <w:b/>
          <w:bCs/>
          <w:color w:val="020306"/>
          <w:sz w:val="20"/>
          <w:szCs w:val="20"/>
        </w:rPr>
      </w:pPr>
    </w:p>
    <w:p w14:paraId="05D868BF" w14:textId="77777777" w:rsidR="00850BC2" w:rsidRPr="00610B68" w:rsidRDefault="00850BC2" w:rsidP="00850BC2">
      <w:pPr>
        <w:spacing w:after="0"/>
        <w:ind w:left="320"/>
        <w:jc w:val="center"/>
        <w:rPr>
          <w:rFonts w:ascii="Times New Roman" w:hAnsi="Times New Roman" w:cs="Times New Roman"/>
          <w:b/>
          <w:bCs/>
          <w:color w:val="020306"/>
          <w:sz w:val="20"/>
          <w:szCs w:val="20"/>
        </w:rPr>
      </w:pPr>
    </w:p>
    <w:p w14:paraId="5A370DAC" w14:textId="77777777" w:rsidR="00850BC2" w:rsidRPr="00610B68" w:rsidRDefault="00850BC2" w:rsidP="00850BC2">
      <w:pPr>
        <w:spacing w:after="0"/>
        <w:rPr>
          <w:rFonts w:ascii="Times New Roman" w:hAnsi="Times New Roman" w:cs="Times New Roman"/>
          <w:b/>
          <w:bCs/>
          <w:color w:val="020306"/>
          <w:sz w:val="20"/>
          <w:szCs w:val="20"/>
        </w:rPr>
      </w:pPr>
    </w:p>
    <w:p w14:paraId="0D1478B9" w14:textId="77777777" w:rsidR="00850BC2" w:rsidRPr="00610B68" w:rsidRDefault="00850BC2" w:rsidP="00850BC2">
      <w:pPr>
        <w:spacing w:after="0"/>
        <w:jc w:val="center"/>
        <w:rPr>
          <w:rFonts w:ascii="Times New Roman" w:hAnsi="Times New Roman" w:cs="Times New Roman"/>
          <w:b/>
          <w:bCs/>
          <w:color w:val="020306"/>
          <w:sz w:val="28"/>
          <w:szCs w:val="28"/>
        </w:rPr>
      </w:pPr>
    </w:p>
    <w:p w14:paraId="656800A2" w14:textId="77777777" w:rsidR="00850BC2" w:rsidRPr="00610B68" w:rsidRDefault="00850BC2" w:rsidP="00850BC2">
      <w:pPr>
        <w:pStyle w:val="6"/>
        <w:tabs>
          <w:tab w:val="left" w:pos="0"/>
        </w:tabs>
        <w:snapToGrid w:val="0"/>
        <w:rPr>
          <w:rFonts w:cs="Times New Roman"/>
          <w:color w:val="020306"/>
        </w:rPr>
      </w:pPr>
      <w:r w:rsidRPr="00610B68">
        <w:rPr>
          <w:rFonts w:cs="Times New Roman"/>
          <w:color w:val="020306"/>
        </w:rPr>
        <w:t>ТЕНДЕРНА ДОКУМЕНТАЦІЯ</w:t>
      </w:r>
    </w:p>
    <w:p w14:paraId="61ED463A" w14:textId="77777777" w:rsidR="00850BC2" w:rsidRPr="00610B68" w:rsidRDefault="00850BC2" w:rsidP="00850BC2">
      <w:pPr>
        <w:rPr>
          <w:rFonts w:ascii="Times New Roman" w:hAnsi="Times New Roman" w:cs="Times New Roman"/>
          <w:lang w:eastAsia="en-US" w:bidi="en-US"/>
        </w:rPr>
      </w:pPr>
    </w:p>
    <w:p w14:paraId="66AC172E" w14:textId="77777777" w:rsidR="00850BC2" w:rsidRPr="00610B68" w:rsidRDefault="00850BC2" w:rsidP="00850BC2">
      <w:pPr>
        <w:spacing w:after="0" w:line="240" w:lineRule="auto"/>
        <w:jc w:val="center"/>
        <w:rPr>
          <w:rFonts w:ascii="Times New Roman" w:hAnsi="Times New Roman" w:cs="Times New Roman"/>
          <w:sz w:val="24"/>
          <w:szCs w:val="24"/>
        </w:rPr>
      </w:pPr>
      <w:r w:rsidRPr="00610B68">
        <w:rPr>
          <w:rFonts w:ascii="Times New Roman" w:hAnsi="Times New Roman" w:cs="Times New Roman"/>
          <w:sz w:val="24"/>
          <w:szCs w:val="24"/>
        </w:rPr>
        <w:t xml:space="preserve">по процедурі </w:t>
      </w:r>
      <w:r w:rsidRPr="00610B68">
        <w:rPr>
          <w:rFonts w:ascii="Times New Roman" w:hAnsi="Times New Roman" w:cs="Times New Roman"/>
          <w:b/>
          <w:sz w:val="24"/>
          <w:szCs w:val="24"/>
        </w:rPr>
        <w:t>ВІДКРИТІ ТОРГИ</w:t>
      </w:r>
      <w:r w:rsidRPr="00610B68">
        <w:rPr>
          <w:rFonts w:ascii="Times New Roman" w:hAnsi="Times New Roman" w:cs="Times New Roman"/>
          <w:sz w:val="24"/>
          <w:szCs w:val="24"/>
        </w:rPr>
        <w:t xml:space="preserve"> (з особливостями)</w:t>
      </w:r>
    </w:p>
    <w:p w14:paraId="73022011" w14:textId="77777777" w:rsidR="008D62A2" w:rsidRPr="00610B68" w:rsidRDefault="00850BC2" w:rsidP="008D62A2">
      <w:pPr>
        <w:spacing w:after="0" w:line="240" w:lineRule="auto"/>
        <w:jc w:val="center"/>
        <w:rPr>
          <w:rFonts w:ascii="Times New Roman" w:hAnsi="Times New Roman" w:cs="Times New Roman"/>
          <w:sz w:val="28"/>
          <w:szCs w:val="28"/>
        </w:rPr>
      </w:pPr>
      <w:r w:rsidRPr="00610B68">
        <w:rPr>
          <w:rFonts w:ascii="Times New Roman" w:hAnsi="Times New Roman" w:cs="Times New Roman"/>
          <w:sz w:val="28"/>
          <w:szCs w:val="28"/>
        </w:rPr>
        <w:t>на закупівлю</w:t>
      </w:r>
      <w:r w:rsidR="008D62A2" w:rsidRPr="00610B68">
        <w:rPr>
          <w:rFonts w:ascii="Times New Roman" w:hAnsi="Times New Roman" w:cs="Times New Roman"/>
          <w:sz w:val="28"/>
          <w:szCs w:val="28"/>
        </w:rPr>
        <w:t>:</w:t>
      </w:r>
    </w:p>
    <w:p w14:paraId="33951CA5" w14:textId="77777777" w:rsidR="00AF7A1B" w:rsidRPr="00610B68" w:rsidRDefault="00AF7A1B" w:rsidP="008D62A2">
      <w:pPr>
        <w:spacing w:after="0" w:line="240" w:lineRule="auto"/>
        <w:jc w:val="center"/>
        <w:rPr>
          <w:rFonts w:ascii="Times New Roman" w:hAnsi="Times New Roman" w:cs="Times New Roman"/>
          <w:sz w:val="24"/>
          <w:szCs w:val="24"/>
        </w:rPr>
      </w:pPr>
    </w:p>
    <w:p w14:paraId="3C6280CE" w14:textId="2DFBDAED" w:rsidR="00A95076" w:rsidRDefault="00A95076" w:rsidP="00A95076">
      <w:pPr>
        <w:spacing w:after="0" w:line="240" w:lineRule="auto"/>
        <w:jc w:val="center"/>
        <w:rPr>
          <w:rFonts w:ascii="Times New Roman" w:hAnsi="Times New Roman" w:cs="Times New Roman"/>
          <w:b/>
          <w:sz w:val="24"/>
          <w:szCs w:val="24"/>
        </w:rPr>
      </w:pPr>
      <w:bookmarkStart w:id="0" w:name="_Hlk165367656"/>
      <w:r>
        <w:rPr>
          <w:rFonts w:ascii="Times New Roman" w:hAnsi="Times New Roman" w:cs="Times New Roman"/>
          <w:b/>
          <w:sz w:val="24"/>
          <w:szCs w:val="24"/>
        </w:rPr>
        <w:t>код ДК 021:2015 –50110000 – 9 - послуги з ремонту і технічного обслуговування мототранспортних засобів і супутнього обладнання</w:t>
      </w:r>
      <w:r w:rsidR="0048579F">
        <w:rPr>
          <w:rFonts w:ascii="Times New Roman" w:hAnsi="Times New Roman" w:cs="Times New Roman"/>
          <w:b/>
          <w:sz w:val="24"/>
          <w:szCs w:val="24"/>
        </w:rPr>
        <w:t xml:space="preserve"> (</w:t>
      </w:r>
      <w:r w:rsidR="00807F94">
        <w:rPr>
          <w:rFonts w:ascii="Times New Roman" w:hAnsi="Times New Roman" w:cs="Times New Roman"/>
          <w:b/>
          <w:sz w:val="24"/>
          <w:szCs w:val="24"/>
        </w:rPr>
        <w:t>Послуги з р</w:t>
      </w:r>
      <w:r w:rsidR="0048579F">
        <w:rPr>
          <w:rFonts w:ascii="Times New Roman" w:hAnsi="Times New Roman" w:cs="Times New Roman"/>
          <w:b/>
          <w:sz w:val="24"/>
          <w:szCs w:val="24"/>
        </w:rPr>
        <w:t>емонт</w:t>
      </w:r>
      <w:r w:rsidR="00807F94">
        <w:rPr>
          <w:rFonts w:ascii="Times New Roman" w:hAnsi="Times New Roman" w:cs="Times New Roman"/>
          <w:b/>
          <w:sz w:val="24"/>
          <w:szCs w:val="24"/>
        </w:rPr>
        <w:t>у</w:t>
      </w:r>
      <w:r w:rsidR="00C92EA7">
        <w:rPr>
          <w:rFonts w:ascii="Times New Roman" w:hAnsi="Times New Roman" w:cs="Times New Roman"/>
          <w:b/>
          <w:sz w:val="24"/>
          <w:szCs w:val="24"/>
        </w:rPr>
        <w:t xml:space="preserve"> і технічного обслуговування</w:t>
      </w:r>
      <w:r w:rsidR="0048579F">
        <w:rPr>
          <w:rFonts w:ascii="Times New Roman" w:hAnsi="Times New Roman" w:cs="Times New Roman"/>
          <w:b/>
          <w:sz w:val="24"/>
          <w:szCs w:val="24"/>
        </w:rPr>
        <w:t xml:space="preserve"> службов</w:t>
      </w:r>
      <w:r w:rsidR="001026F9">
        <w:rPr>
          <w:rFonts w:ascii="Times New Roman" w:hAnsi="Times New Roman" w:cs="Times New Roman"/>
          <w:b/>
          <w:sz w:val="24"/>
          <w:szCs w:val="24"/>
        </w:rPr>
        <w:t>ого</w:t>
      </w:r>
      <w:r w:rsidR="0048579F">
        <w:rPr>
          <w:rFonts w:ascii="Times New Roman" w:hAnsi="Times New Roman" w:cs="Times New Roman"/>
          <w:b/>
          <w:sz w:val="24"/>
          <w:szCs w:val="24"/>
        </w:rPr>
        <w:t xml:space="preserve"> авт</w:t>
      </w:r>
      <w:r w:rsidR="00C92EA7">
        <w:rPr>
          <w:rFonts w:ascii="Times New Roman" w:hAnsi="Times New Roman" w:cs="Times New Roman"/>
          <w:b/>
          <w:sz w:val="24"/>
          <w:szCs w:val="24"/>
        </w:rPr>
        <w:t>отранспорту</w:t>
      </w:r>
      <w:r w:rsidR="0048579F">
        <w:rPr>
          <w:rFonts w:ascii="Times New Roman" w:hAnsi="Times New Roman" w:cs="Times New Roman"/>
          <w:b/>
          <w:sz w:val="24"/>
          <w:szCs w:val="24"/>
        </w:rPr>
        <w:t>)</w:t>
      </w:r>
    </w:p>
    <w:bookmarkEnd w:id="0"/>
    <w:p w14:paraId="29F4359B" w14:textId="77777777" w:rsidR="00A95076" w:rsidRDefault="00A95076" w:rsidP="00A95076">
      <w:pPr>
        <w:widowControl w:val="0"/>
        <w:tabs>
          <w:tab w:val="left" w:pos="0"/>
          <w:tab w:val="left" w:pos="567"/>
          <w:tab w:val="left" w:pos="851"/>
          <w:tab w:val="left" w:pos="993"/>
        </w:tabs>
        <w:spacing w:after="0" w:line="240" w:lineRule="auto"/>
        <w:jc w:val="center"/>
        <w:rPr>
          <w:rFonts w:ascii="Times New Roman" w:hAnsi="Times New Roman" w:cs="Times New Roman"/>
          <w:b/>
          <w:sz w:val="24"/>
          <w:szCs w:val="24"/>
        </w:rPr>
      </w:pPr>
    </w:p>
    <w:p w14:paraId="44EB9DEF" w14:textId="77777777" w:rsidR="0048579F" w:rsidRDefault="0048579F" w:rsidP="00A95076">
      <w:pPr>
        <w:widowControl w:val="0"/>
        <w:tabs>
          <w:tab w:val="left" w:pos="0"/>
          <w:tab w:val="left" w:pos="567"/>
          <w:tab w:val="left" w:pos="851"/>
          <w:tab w:val="left" w:pos="993"/>
        </w:tabs>
        <w:spacing w:after="0" w:line="240" w:lineRule="auto"/>
        <w:jc w:val="center"/>
        <w:rPr>
          <w:rFonts w:ascii="Times New Roman" w:hAnsi="Times New Roman" w:cs="Times New Roman"/>
          <w:b/>
          <w:sz w:val="24"/>
          <w:szCs w:val="24"/>
        </w:rPr>
      </w:pPr>
    </w:p>
    <w:p w14:paraId="65902E1A" w14:textId="77777777" w:rsidR="0048579F" w:rsidRDefault="0048579F" w:rsidP="00A95076">
      <w:pPr>
        <w:widowControl w:val="0"/>
        <w:tabs>
          <w:tab w:val="left" w:pos="0"/>
          <w:tab w:val="left" w:pos="567"/>
          <w:tab w:val="left" w:pos="851"/>
          <w:tab w:val="left" w:pos="993"/>
        </w:tabs>
        <w:spacing w:after="0" w:line="240" w:lineRule="auto"/>
        <w:jc w:val="center"/>
        <w:rPr>
          <w:rFonts w:ascii="Times New Roman" w:hAnsi="Times New Roman" w:cs="Times New Roman"/>
          <w:b/>
          <w:sz w:val="24"/>
          <w:szCs w:val="24"/>
        </w:rPr>
      </w:pPr>
    </w:p>
    <w:p w14:paraId="18B93BD3" w14:textId="77777777" w:rsidR="00850BC2" w:rsidRPr="00610B68" w:rsidRDefault="00850BC2" w:rsidP="00DF4E3A">
      <w:pPr>
        <w:spacing w:after="0" w:line="240" w:lineRule="atLeast"/>
        <w:jc w:val="center"/>
        <w:rPr>
          <w:rFonts w:ascii="Times New Roman" w:hAnsi="Times New Roman" w:cs="Times New Roman"/>
          <w:b/>
          <w:bCs/>
          <w:color w:val="020306"/>
          <w:sz w:val="24"/>
          <w:szCs w:val="24"/>
        </w:rPr>
      </w:pPr>
    </w:p>
    <w:p w14:paraId="1538D031" w14:textId="77777777" w:rsidR="00850BC2" w:rsidRPr="00610B68" w:rsidRDefault="00850BC2" w:rsidP="00DF4E3A">
      <w:pPr>
        <w:spacing w:after="0" w:line="240" w:lineRule="atLeast"/>
        <w:jc w:val="center"/>
        <w:rPr>
          <w:rFonts w:ascii="Times New Roman" w:hAnsi="Times New Roman" w:cs="Times New Roman"/>
          <w:b/>
          <w:bCs/>
          <w:color w:val="020306"/>
          <w:sz w:val="24"/>
          <w:szCs w:val="24"/>
        </w:rPr>
      </w:pPr>
    </w:p>
    <w:p w14:paraId="3F97A6AA" w14:textId="77777777" w:rsidR="00850BC2" w:rsidRPr="00610B68" w:rsidRDefault="00850BC2" w:rsidP="00DF4E3A">
      <w:pPr>
        <w:spacing w:after="0" w:line="240" w:lineRule="atLeast"/>
        <w:jc w:val="center"/>
        <w:rPr>
          <w:rFonts w:ascii="Times New Roman" w:hAnsi="Times New Roman" w:cs="Times New Roman"/>
          <w:b/>
          <w:bCs/>
          <w:color w:val="020306"/>
          <w:sz w:val="24"/>
          <w:szCs w:val="24"/>
        </w:rPr>
      </w:pPr>
    </w:p>
    <w:p w14:paraId="37E1B0CF" w14:textId="77777777" w:rsidR="00850BC2" w:rsidRPr="00610B68" w:rsidRDefault="00850BC2" w:rsidP="00850BC2">
      <w:pPr>
        <w:spacing w:after="0"/>
        <w:jc w:val="center"/>
        <w:rPr>
          <w:rFonts w:ascii="Times New Roman" w:hAnsi="Times New Roman" w:cs="Times New Roman"/>
          <w:b/>
          <w:bCs/>
          <w:color w:val="020306"/>
          <w:sz w:val="20"/>
          <w:szCs w:val="20"/>
        </w:rPr>
      </w:pPr>
    </w:p>
    <w:p w14:paraId="6848C200" w14:textId="77777777" w:rsidR="004741BE" w:rsidRPr="00610B68" w:rsidRDefault="004741BE" w:rsidP="00850BC2">
      <w:pPr>
        <w:spacing w:after="0"/>
        <w:jc w:val="center"/>
        <w:rPr>
          <w:rFonts w:ascii="Times New Roman" w:hAnsi="Times New Roman" w:cs="Times New Roman"/>
          <w:b/>
          <w:bCs/>
          <w:color w:val="020306"/>
          <w:sz w:val="20"/>
          <w:szCs w:val="20"/>
        </w:rPr>
      </w:pPr>
    </w:p>
    <w:p w14:paraId="4A475ACF" w14:textId="77777777" w:rsidR="004741BE" w:rsidRPr="00610B68" w:rsidRDefault="004741BE" w:rsidP="00850BC2">
      <w:pPr>
        <w:spacing w:after="0"/>
        <w:jc w:val="center"/>
        <w:rPr>
          <w:rFonts w:ascii="Times New Roman" w:hAnsi="Times New Roman" w:cs="Times New Roman"/>
          <w:b/>
          <w:bCs/>
          <w:color w:val="020306"/>
          <w:sz w:val="20"/>
          <w:szCs w:val="20"/>
        </w:rPr>
      </w:pPr>
    </w:p>
    <w:p w14:paraId="2E7384C0" w14:textId="77777777" w:rsidR="004741BE" w:rsidRPr="00610B68" w:rsidRDefault="004741BE" w:rsidP="00A95076">
      <w:pPr>
        <w:spacing w:after="0"/>
        <w:rPr>
          <w:rFonts w:ascii="Times New Roman" w:hAnsi="Times New Roman" w:cs="Times New Roman"/>
          <w:b/>
          <w:bCs/>
          <w:color w:val="020306"/>
          <w:sz w:val="20"/>
          <w:szCs w:val="20"/>
        </w:rPr>
      </w:pPr>
    </w:p>
    <w:p w14:paraId="20B89384" w14:textId="77777777" w:rsidR="004741BE" w:rsidRPr="00610B68" w:rsidRDefault="004741BE" w:rsidP="00850BC2">
      <w:pPr>
        <w:spacing w:after="0"/>
        <w:jc w:val="center"/>
        <w:rPr>
          <w:rFonts w:ascii="Times New Roman" w:hAnsi="Times New Roman" w:cs="Times New Roman"/>
          <w:b/>
          <w:bCs/>
          <w:color w:val="020306"/>
          <w:sz w:val="20"/>
          <w:szCs w:val="20"/>
        </w:rPr>
      </w:pPr>
    </w:p>
    <w:p w14:paraId="63FFF9A8" w14:textId="77777777" w:rsidR="004741BE" w:rsidRPr="00610B68" w:rsidRDefault="004741BE" w:rsidP="00850BC2">
      <w:pPr>
        <w:spacing w:after="0"/>
        <w:jc w:val="center"/>
        <w:rPr>
          <w:rFonts w:ascii="Times New Roman" w:hAnsi="Times New Roman" w:cs="Times New Roman"/>
          <w:b/>
          <w:bCs/>
          <w:color w:val="020306"/>
          <w:sz w:val="20"/>
          <w:szCs w:val="20"/>
        </w:rPr>
      </w:pPr>
    </w:p>
    <w:p w14:paraId="6E197F8A" w14:textId="77777777" w:rsidR="004741BE" w:rsidRPr="00610B68" w:rsidRDefault="004741BE" w:rsidP="00850BC2">
      <w:pPr>
        <w:spacing w:after="0"/>
        <w:jc w:val="center"/>
        <w:rPr>
          <w:rFonts w:ascii="Times New Roman" w:hAnsi="Times New Roman" w:cs="Times New Roman"/>
          <w:b/>
          <w:bCs/>
          <w:color w:val="020306"/>
          <w:sz w:val="20"/>
          <w:szCs w:val="20"/>
        </w:rPr>
      </w:pPr>
    </w:p>
    <w:p w14:paraId="633EC558" w14:textId="77777777" w:rsidR="004741BE" w:rsidRPr="00610B68" w:rsidRDefault="004741BE" w:rsidP="00850BC2">
      <w:pPr>
        <w:spacing w:after="0"/>
        <w:jc w:val="center"/>
        <w:rPr>
          <w:rFonts w:ascii="Times New Roman" w:hAnsi="Times New Roman" w:cs="Times New Roman"/>
          <w:b/>
          <w:bCs/>
          <w:color w:val="020306"/>
          <w:sz w:val="20"/>
          <w:szCs w:val="20"/>
        </w:rPr>
      </w:pPr>
    </w:p>
    <w:p w14:paraId="7A25B6AE" w14:textId="77777777" w:rsidR="004741BE" w:rsidRPr="00610B68" w:rsidRDefault="004741BE" w:rsidP="00850BC2">
      <w:pPr>
        <w:spacing w:after="0"/>
        <w:jc w:val="center"/>
        <w:rPr>
          <w:rFonts w:ascii="Times New Roman" w:hAnsi="Times New Roman" w:cs="Times New Roman"/>
          <w:b/>
          <w:bCs/>
          <w:color w:val="020306"/>
          <w:sz w:val="20"/>
          <w:szCs w:val="20"/>
        </w:rPr>
      </w:pPr>
    </w:p>
    <w:p w14:paraId="13DE18C4" w14:textId="77777777" w:rsidR="00DF4E3A" w:rsidRPr="00610B68" w:rsidRDefault="00DF4E3A" w:rsidP="0002770D">
      <w:pPr>
        <w:spacing w:after="0"/>
        <w:rPr>
          <w:rFonts w:ascii="Times New Roman" w:hAnsi="Times New Roman" w:cs="Times New Roman"/>
          <w:b/>
          <w:bCs/>
          <w:color w:val="020306"/>
          <w:sz w:val="20"/>
          <w:szCs w:val="20"/>
        </w:rPr>
      </w:pPr>
    </w:p>
    <w:p w14:paraId="4A68CBE1" w14:textId="77777777" w:rsidR="00DF4E3A" w:rsidRPr="00610B68" w:rsidRDefault="00DF4E3A" w:rsidP="00850BC2">
      <w:pPr>
        <w:spacing w:after="0"/>
        <w:jc w:val="center"/>
        <w:rPr>
          <w:rFonts w:ascii="Times New Roman" w:hAnsi="Times New Roman" w:cs="Times New Roman"/>
          <w:b/>
          <w:bCs/>
          <w:color w:val="020306"/>
          <w:sz w:val="20"/>
          <w:szCs w:val="20"/>
        </w:rPr>
      </w:pPr>
    </w:p>
    <w:p w14:paraId="316244D1" w14:textId="77777777" w:rsidR="00DF4E3A" w:rsidRPr="00610B68" w:rsidRDefault="00DF4E3A" w:rsidP="00850BC2">
      <w:pPr>
        <w:spacing w:after="0"/>
        <w:jc w:val="center"/>
        <w:rPr>
          <w:rFonts w:ascii="Times New Roman" w:hAnsi="Times New Roman" w:cs="Times New Roman"/>
          <w:b/>
          <w:bCs/>
          <w:color w:val="020306"/>
          <w:sz w:val="20"/>
          <w:szCs w:val="20"/>
        </w:rPr>
      </w:pPr>
    </w:p>
    <w:p w14:paraId="21F6C3BE" w14:textId="77777777" w:rsidR="00DF4E3A" w:rsidRPr="00610B68" w:rsidRDefault="00DF4E3A" w:rsidP="00850BC2">
      <w:pPr>
        <w:spacing w:after="0"/>
        <w:jc w:val="center"/>
        <w:rPr>
          <w:rFonts w:ascii="Times New Roman" w:hAnsi="Times New Roman" w:cs="Times New Roman"/>
          <w:b/>
          <w:bCs/>
          <w:color w:val="020306"/>
          <w:sz w:val="20"/>
          <w:szCs w:val="20"/>
        </w:rPr>
      </w:pPr>
    </w:p>
    <w:p w14:paraId="12C0243F" w14:textId="77777777" w:rsidR="004A1A65" w:rsidRPr="00610B68" w:rsidRDefault="004A1A65" w:rsidP="00850BC2">
      <w:pPr>
        <w:spacing w:after="0"/>
        <w:jc w:val="center"/>
        <w:rPr>
          <w:rFonts w:ascii="Times New Roman" w:hAnsi="Times New Roman" w:cs="Times New Roman"/>
          <w:b/>
          <w:bCs/>
          <w:color w:val="020306"/>
          <w:sz w:val="20"/>
          <w:szCs w:val="20"/>
        </w:rPr>
      </w:pPr>
    </w:p>
    <w:p w14:paraId="703B3EA7" w14:textId="77777777" w:rsidR="00850BC2" w:rsidRPr="00610B68" w:rsidRDefault="00850BC2" w:rsidP="00850BC2">
      <w:pPr>
        <w:spacing w:after="0"/>
        <w:jc w:val="center"/>
        <w:rPr>
          <w:rFonts w:ascii="Times New Roman" w:hAnsi="Times New Roman" w:cs="Times New Roman"/>
          <w:b/>
          <w:bCs/>
          <w:color w:val="020306"/>
          <w:sz w:val="20"/>
          <w:szCs w:val="20"/>
        </w:rPr>
      </w:pPr>
      <w:r w:rsidRPr="00610B68">
        <w:rPr>
          <w:rFonts w:ascii="Times New Roman" w:hAnsi="Times New Roman" w:cs="Times New Roman"/>
          <w:b/>
          <w:bCs/>
          <w:color w:val="020306"/>
          <w:sz w:val="20"/>
          <w:szCs w:val="20"/>
        </w:rPr>
        <w:t>м. Тернопіль</w:t>
      </w:r>
    </w:p>
    <w:p w14:paraId="2BDF8E98" w14:textId="77777777" w:rsidR="00FE564D" w:rsidRPr="00A95076" w:rsidRDefault="003935F2" w:rsidP="00A95076">
      <w:pPr>
        <w:spacing w:after="0"/>
        <w:jc w:val="center"/>
        <w:rPr>
          <w:rFonts w:ascii="Times New Roman" w:hAnsi="Times New Roman" w:cs="Times New Roman"/>
          <w:b/>
          <w:bCs/>
          <w:color w:val="020306"/>
          <w:sz w:val="20"/>
          <w:szCs w:val="20"/>
        </w:rPr>
      </w:pPr>
      <w:r w:rsidRPr="00610B68">
        <w:rPr>
          <w:rFonts w:ascii="Times New Roman" w:hAnsi="Times New Roman" w:cs="Times New Roman"/>
          <w:b/>
          <w:bCs/>
          <w:color w:val="020306"/>
          <w:sz w:val="20"/>
          <w:szCs w:val="20"/>
        </w:rPr>
        <w:lastRenderedPageBreak/>
        <w:t>2024</w:t>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289"/>
        <w:gridCol w:w="6273"/>
      </w:tblGrid>
      <w:tr w:rsidR="00CB18A5" w:rsidRPr="00610B68" w14:paraId="0FCE3C67" w14:textId="77777777" w:rsidTr="00E3488F">
        <w:trPr>
          <w:trHeight w:val="330"/>
          <w:jc w:val="center"/>
        </w:trPr>
        <w:tc>
          <w:tcPr>
            <w:tcW w:w="576" w:type="dxa"/>
            <w:vAlign w:val="center"/>
          </w:tcPr>
          <w:p w14:paraId="3A6E35DC" w14:textId="77777777" w:rsidR="00CB18A5" w:rsidRPr="00610B68" w:rsidRDefault="00CB18A5" w:rsidP="000E356E">
            <w:pPr>
              <w:pStyle w:val="11"/>
              <w:widowControl w:val="0"/>
              <w:spacing w:line="240" w:lineRule="auto"/>
              <w:jc w:val="center"/>
              <w:rPr>
                <w:sz w:val="20"/>
                <w:szCs w:val="20"/>
                <w:lang w:val="uk-UA"/>
              </w:rPr>
            </w:pPr>
            <w:r w:rsidRPr="00610B68">
              <w:rPr>
                <w:rFonts w:ascii="Times New Roman" w:hAnsi="Times New Roman"/>
                <w:sz w:val="20"/>
                <w:szCs w:val="20"/>
                <w:lang w:val="uk-UA"/>
              </w:rPr>
              <w:br w:type="page"/>
            </w:r>
            <w:r w:rsidRPr="00610B68">
              <w:rPr>
                <w:rFonts w:ascii="Times New Roman" w:eastAsia="Times New Roman" w:hAnsi="Times New Roman" w:cs="Times New Roman"/>
                <w:sz w:val="20"/>
                <w:szCs w:val="20"/>
                <w:lang w:val="uk-UA"/>
              </w:rPr>
              <w:t>№</w:t>
            </w:r>
          </w:p>
        </w:tc>
        <w:tc>
          <w:tcPr>
            <w:tcW w:w="9562" w:type="dxa"/>
            <w:gridSpan w:val="2"/>
            <w:vAlign w:val="center"/>
          </w:tcPr>
          <w:p w14:paraId="31150E31" w14:textId="77777777" w:rsidR="00CB18A5" w:rsidRPr="00610B68" w:rsidRDefault="00CB18A5" w:rsidP="000E356E">
            <w:pPr>
              <w:pStyle w:val="11"/>
              <w:widowControl w:val="0"/>
              <w:spacing w:line="240" w:lineRule="auto"/>
              <w:jc w:val="center"/>
              <w:rPr>
                <w:b/>
                <w:i/>
                <w:sz w:val="20"/>
                <w:szCs w:val="20"/>
                <w:lang w:val="uk-UA"/>
              </w:rPr>
            </w:pPr>
            <w:r w:rsidRPr="00610B68">
              <w:rPr>
                <w:rFonts w:ascii="Times New Roman" w:eastAsia="Times New Roman" w:hAnsi="Times New Roman" w:cs="Times New Roman"/>
                <w:b/>
                <w:i/>
                <w:sz w:val="20"/>
                <w:szCs w:val="20"/>
                <w:lang w:val="uk-UA"/>
              </w:rPr>
              <w:t>Розділ 1. Загальні положення</w:t>
            </w:r>
          </w:p>
        </w:tc>
      </w:tr>
      <w:tr w:rsidR="00CB18A5" w:rsidRPr="00610B68" w14:paraId="4AD4761C" w14:textId="77777777" w:rsidTr="00E3488F">
        <w:trPr>
          <w:trHeight w:val="321"/>
          <w:jc w:val="center"/>
        </w:trPr>
        <w:tc>
          <w:tcPr>
            <w:tcW w:w="576" w:type="dxa"/>
            <w:vAlign w:val="center"/>
          </w:tcPr>
          <w:p w14:paraId="75F003A5" w14:textId="77777777" w:rsidR="00CB18A5" w:rsidRPr="00610B68" w:rsidRDefault="00CB18A5" w:rsidP="000E356E">
            <w:pPr>
              <w:pStyle w:val="11"/>
              <w:widowControl w:val="0"/>
              <w:spacing w:line="240" w:lineRule="auto"/>
              <w:jc w:val="center"/>
              <w:rPr>
                <w:sz w:val="20"/>
                <w:szCs w:val="20"/>
                <w:lang w:val="uk-UA"/>
              </w:rPr>
            </w:pPr>
            <w:r w:rsidRPr="00610B68">
              <w:rPr>
                <w:rFonts w:ascii="Times New Roman" w:eastAsia="Times New Roman" w:hAnsi="Times New Roman" w:cs="Times New Roman"/>
                <w:sz w:val="20"/>
                <w:szCs w:val="20"/>
                <w:lang w:val="uk-UA"/>
              </w:rPr>
              <w:t>1</w:t>
            </w:r>
          </w:p>
        </w:tc>
        <w:tc>
          <w:tcPr>
            <w:tcW w:w="3289" w:type="dxa"/>
            <w:vAlign w:val="center"/>
          </w:tcPr>
          <w:p w14:paraId="13C8D50B" w14:textId="77777777" w:rsidR="00CB18A5" w:rsidRPr="00610B68" w:rsidRDefault="00CB18A5" w:rsidP="000E356E">
            <w:pPr>
              <w:pStyle w:val="11"/>
              <w:widowControl w:val="0"/>
              <w:spacing w:line="240" w:lineRule="auto"/>
              <w:jc w:val="center"/>
              <w:rPr>
                <w:sz w:val="20"/>
                <w:szCs w:val="20"/>
                <w:lang w:val="uk-UA"/>
              </w:rPr>
            </w:pPr>
            <w:r w:rsidRPr="00610B68">
              <w:rPr>
                <w:rFonts w:ascii="Times New Roman" w:eastAsia="Times New Roman" w:hAnsi="Times New Roman" w:cs="Times New Roman"/>
                <w:sz w:val="20"/>
                <w:szCs w:val="20"/>
                <w:lang w:val="uk-UA"/>
              </w:rPr>
              <w:t>2</w:t>
            </w:r>
          </w:p>
        </w:tc>
        <w:tc>
          <w:tcPr>
            <w:tcW w:w="6273" w:type="dxa"/>
            <w:vAlign w:val="center"/>
          </w:tcPr>
          <w:p w14:paraId="1AA1C377" w14:textId="77777777" w:rsidR="00CB18A5" w:rsidRPr="00610B68" w:rsidRDefault="00CB18A5" w:rsidP="000E356E">
            <w:pPr>
              <w:pStyle w:val="11"/>
              <w:widowControl w:val="0"/>
              <w:spacing w:line="240" w:lineRule="auto"/>
              <w:jc w:val="center"/>
              <w:rPr>
                <w:sz w:val="20"/>
                <w:szCs w:val="20"/>
                <w:lang w:val="uk-UA"/>
              </w:rPr>
            </w:pPr>
            <w:r w:rsidRPr="00610B68">
              <w:rPr>
                <w:rFonts w:ascii="Times New Roman" w:eastAsia="Times New Roman" w:hAnsi="Times New Roman" w:cs="Times New Roman"/>
                <w:sz w:val="20"/>
                <w:szCs w:val="20"/>
                <w:lang w:val="uk-UA"/>
              </w:rPr>
              <w:t>3</w:t>
            </w:r>
          </w:p>
        </w:tc>
      </w:tr>
      <w:tr w:rsidR="00CB18A5" w:rsidRPr="00610B68" w14:paraId="3133CFCC" w14:textId="77777777" w:rsidTr="00E3488F">
        <w:trPr>
          <w:trHeight w:val="520"/>
          <w:jc w:val="center"/>
        </w:trPr>
        <w:tc>
          <w:tcPr>
            <w:tcW w:w="576" w:type="dxa"/>
          </w:tcPr>
          <w:p w14:paraId="53C3EDC2" w14:textId="77777777" w:rsidR="00CB18A5" w:rsidRPr="00610B68" w:rsidRDefault="00CB18A5"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1</w:t>
            </w:r>
          </w:p>
        </w:tc>
        <w:tc>
          <w:tcPr>
            <w:tcW w:w="3289" w:type="dxa"/>
          </w:tcPr>
          <w:p w14:paraId="1E85004C" w14:textId="77777777" w:rsidR="00CB18A5" w:rsidRPr="00610B68" w:rsidRDefault="00CB18A5" w:rsidP="00D35BD2">
            <w:pPr>
              <w:pStyle w:val="11"/>
              <w:widowControl w:val="0"/>
              <w:spacing w:line="20" w:lineRule="atLeast"/>
              <w:rPr>
                <w:b/>
                <w:sz w:val="20"/>
                <w:szCs w:val="20"/>
                <w:lang w:val="uk-UA"/>
              </w:rPr>
            </w:pPr>
            <w:r w:rsidRPr="00610B68">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14:paraId="6F692EC3" w14:textId="77777777" w:rsidR="00CB18A5" w:rsidRPr="00610B68" w:rsidRDefault="00C339BD" w:rsidP="00E1100D">
            <w:pPr>
              <w:pStyle w:val="11"/>
              <w:widowControl w:val="0"/>
              <w:spacing w:line="240" w:lineRule="auto"/>
              <w:jc w:val="both"/>
              <w:rPr>
                <w:rFonts w:ascii="Times New Roman" w:eastAsia="Times New Roman" w:hAnsi="Times New Roman" w:cs="Times New Roman"/>
                <w:sz w:val="20"/>
                <w:szCs w:val="20"/>
                <w:lang w:val="uk-UA"/>
              </w:rPr>
            </w:pPr>
            <w:r w:rsidRPr="00610B68">
              <w:rPr>
                <w:rFonts w:ascii="Times New Roman" w:eastAsia="Times New Roman" w:hAnsi="Times New Roman" w:cs="Times New Roman"/>
                <w:sz w:val="20"/>
                <w:szCs w:val="20"/>
                <w:lang w:val="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1178(зі змінами</w:t>
            </w:r>
            <w:r w:rsidR="00E1100D" w:rsidRPr="00610B68">
              <w:rPr>
                <w:rFonts w:ascii="Times New Roman" w:eastAsia="Times New Roman" w:hAnsi="Times New Roman" w:cs="Times New Roman"/>
                <w:sz w:val="20"/>
                <w:szCs w:val="20"/>
                <w:lang w:val="uk-UA"/>
              </w:rPr>
              <w:t xml:space="preserve"> та доповненнями</w:t>
            </w:r>
            <w:r w:rsidRPr="00610B68">
              <w:rPr>
                <w:rFonts w:ascii="Times New Roman" w:eastAsia="Times New Roman" w:hAnsi="Times New Roman" w:cs="Times New Roman"/>
                <w:sz w:val="20"/>
                <w:szCs w:val="20"/>
                <w:lang w:val="uk-UA"/>
              </w:rPr>
              <w:t xml:space="preserve">) (далі – Особливості). Терміни вживаються у значенні, наведеному в Законі </w:t>
            </w:r>
            <w:r w:rsidR="00E1100D" w:rsidRPr="00610B68">
              <w:rPr>
                <w:rFonts w:ascii="Times New Roman" w:eastAsia="Times New Roman" w:hAnsi="Times New Roman" w:cs="Times New Roman"/>
                <w:sz w:val="20"/>
                <w:szCs w:val="20"/>
                <w:lang w:val="uk-UA"/>
              </w:rPr>
              <w:t>та Особливстях</w:t>
            </w:r>
            <w:r w:rsidRPr="00610B68">
              <w:rPr>
                <w:rFonts w:ascii="Times New Roman" w:eastAsia="Times New Roman" w:hAnsi="Times New Roman" w:cs="Times New Roman"/>
                <w:sz w:val="20"/>
                <w:szCs w:val="20"/>
                <w:lang w:val="uk-UA"/>
              </w:rPr>
              <w:t>.</w:t>
            </w:r>
          </w:p>
        </w:tc>
      </w:tr>
      <w:tr w:rsidR="00CB18A5" w:rsidRPr="00610B68" w14:paraId="5A61B336" w14:textId="77777777" w:rsidTr="00E3488F">
        <w:trPr>
          <w:trHeight w:val="337"/>
          <w:jc w:val="center"/>
        </w:trPr>
        <w:tc>
          <w:tcPr>
            <w:tcW w:w="576" w:type="dxa"/>
          </w:tcPr>
          <w:p w14:paraId="2BB7A0C0" w14:textId="77777777" w:rsidR="00CB18A5" w:rsidRPr="00610B68" w:rsidRDefault="00CB18A5"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2</w:t>
            </w:r>
          </w:p>
        </w:tc>
        <w:tc>
          <w:tcPr>
            <w:tcW w:w="3289" w:type="dxa"/>
          </w:tcPr>
          <w:p w14:paraId="3E9E9ED9" w14:textId="77777777" w:rsidR="00CB18A5" w:rsidRPr="00610B68" w:rsidRDefault="00CB18A5" w:rsidP="00D35BD2">
            <w:pPr>
              <w:pStyle w:val="11"/>
              <w:widowControl w:val="0"/>
              <w:spacing w:line="20" w:lineRule="atLeast"/>
              <w:jc w:val="both"/>
              <w:rPr>
                <w:b/>
                <w:sz w:val="20"/>
                <w:szCs w:val="20"/>
                <w:lang w:val="uk-UA"/>
              </w:rPr>
            </w:pPr>
            <w:r w:rsidRPr="00610B68">
              <w:rPr>
                <w:rFonts w:ascii="Times New Roman" w:eastAsia="Times New Roman" w:hAnsi="Times New Roman" w:cs="Times New Roman"/>
                <w:b/>
                <w:sz w:val="20"/>
                <w:szCs w:val="20"/>
                <w:lang w:val="uk-UA"/>
              </w:rPr>
              <w:t>Інформація про замовника торгів</w:t>
            </w:r>
          </w:p>
        </w:tc>
        <w:tc>
          <w:tcPr>
            <w:tcW w:w="6273" w:type="dxa"/>
          </w:tcPr>
          <w:p w14:paraId="6640AE0A" w14:textId="77777777" w:rsidR="00CB18A5" w:rsidRPr="00610B68" w:rsidRDefault="00CB18A5" w:rsidP="00D35BD2">
            <w:pPr>
              <w:pStyle w:val="11"/>
              <w:widowControl w:val="0"/>
              <w:spacing w:line="20" w:lineRule="atLeast"/>
              <w:jc w:val="both"/>
              <w:rPr>
                <w:sz w:val="20"/>
                <w:szCs w:val="20"/>
                <w:lang w:val="uk-UA"/>
              </w:rPr>
            </w:pPr>
          </w:p>
        </w:tc>
      </w:tr>
      <w:tr w:rsidR="00CB18A5" w:rsidRPr="00610B68" w14:paraId="080B2A3D" w14:textId="77777777" w:rsidTr="00E3488F">
        <w:trPr>
          <w:trHeight w:val="131"/>
          <w:jc w:val="center"/>
        </w:trPr>
        <w:tc>
          <w:tcPr>
            <w:tcW w:w="576" w:type="dxa"/>
          </w:tcPr>
          <w:p w14:paraId="712508F0" w14:textId="77777777" w:rsidR="00CB18A5" w:rsidRPr="00610B68" w:rsidRDefault="00CB18A5"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2.1</w:t>
            </w:r>
          </w:p>
        </w:tc>
        <w:tc>
          <w:tcPr>
            <w:tcW w:w="3289" w:type="dxa"/>
          </w:tcPr>
          <w:p w14:paraId="34D4D5BA" w14:textId="77777777" w:rsidR="00CB18A5" w:rsidRPr="00610B68" w:rsidRDefault="00CB18A5" w:rsidP="00D35BD2">
            <w:pPr>
              <w:pStyle w:val="11"/>
              <w:widowControl w:val="0"/>
              <w:spacing w:line="20" w:lineRule="atLeast"/>
              <w:ind w:right="113"/>
              <w:jc w:val="both"/>
              <w:rPr>
                <w:sz w:val="20"/>
                <w:szCs w:val="20"/>
                <w:lang w:val="uk-UA"/>
              </w:rPr>
            </w:pPr>
            <w:r w:rsidRPr="00610B68">
              <w:rPr>
                <w:rFonts w:ascii="Times New Roman" w:eastAsia="Times New Roman" w:hAnsi="Times New Roman" w:cs="Times New Roman"/>
                <w:sz w:val="20"/>
                <w:szCs w:val="20"/>
                <w:lang w:val="uk-UA"/>
              </w:rPr>
              <w:t>повне найменування</w:t>
            </w:r>
          </w:p>
        </w:tc>
        <w:tc>
          <w:tcPr>
            <w:tcW w:w="6273" w:type="dxa"/>
          </w:tcPr>
          <w:p w14:paraId="641801D5" w14:textId="77777777" w:rsidR="00CB18A5" w:rsidRPr="00610B68" w:rsidRDefault="00CB18A5"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1" w:name="n44"/>
            <w:bookmarkEnd w:id="1"/>
            <w:r w:rsidRPr="00610B68">
              <w:rPr>
                <w:rFonts w:ascii="Times New Roman" w:hAnsi="Times New Roman" w:cs="Times New Roman"/>
                <w:sz w:val="20"/>
                <w:szCs w:val="20"/>
              </w:rPr>
              <w:t>Головне управління Національної поліції в Тернопільській області</w:t>
            </w:r>
          </w:p>
        </w:tc>
      </w:tr>
      <w:tr w:rsidR="00CB18A5" w:rsidRPr="00610B68" w14:paraId="1469CAE7" w14:textId="77777777" w:rsidTr="00E3488F">
        <w:trPr>
          <w:trHeight w:val="174"/>
          <w:jc w:val="center"/>
        </w:trPr>
        <w:tc>
          <w:tcPr>
            <w:tcW w:w="576" w:type="dxa"/>
          </w:tcPr>
          <w:p w14:paraId="2F60222E" w14:textId="77777777" w:rsidR="00CB18A5" w:rsidRPr="00610B68" w:rsidRDefault="00CB18A5"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2.2</w:t>
            </w:r>
          </w:p>
        </w:tc>
        <w:tc>
          <w:tcPr>
            <w:tcW w:w="3289" w:type="dxa"/>
          </w:tcPr>
          <w:p w14:paraId="160C0525" w14:textId="77777777" w:rsidR="00CB18A5" w:rsidRPr="00610B68" w:rsidRDefault="00CB18A5" w:rsidP="00D35BD2">
            <w:pPr>
              <w:pStyle w:val="11"/>
              <w:widowControl w:val="0"/>
              <w:spacing w:line="20" w:lineRule="atLeast"/>
              <w:ind w:right="113"/>
              <w:jc w:val="both"/>
              <w:rPr>
                <w:sz w:val="20"/>
                <w:szCs w:val="20"/>
                <w:lang w:val="uk-UA"/>
              </w:rPr>
            </w:pPr>
            <w:r w:rsidRPr="00610B68">
              <w:rPr>
                <w:rFonts w:ascii="Times New Roman" w:eastAsia="Times New Roman" w:hAnsi="Times New Roman" w:cs="Times New Roman"/>
                <w:sz w:val="20"/>
                <w:szCs w:val="20"/>
                <w:lang w:val="uk-UA"/>
              </w:rPr>
              <w:t>місцезнаходження</w:t>
            </w:r>
          </w:p>
        </w:tc>
        <w:tc>
          <w:tcPr>
            <w:tcW w:w="6273" w:type="dxa"/>
          </w:tcPr>
          <w:p w14:paraId="662E2C63" w14:textId="77777777" w:rsidR="00CB18A5" w:rsidRPr="00610B68" w:rsidRDefault="00CB18A5"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rPr>
            </w:pPr>
            <w:r w:rsidRPr="00610B68">
              <w:rPr>
                <w:rFonts w:ascii="Times New Roman" w:hAnsi="Times New Roman" w:cs="Times New Roman"/>
                <w:sz w:val="20"/>
                <w:szCs w:val="20"/>
              </w:rPr>
              <w:t>46001, м. Тернопіль.</w:t>
            </w:r>
          </w:p>
        </w:tc>
      </w:tr>
      <w:tr w:rsidR="00CB18A5" w:rsidRPr="00610B68" w14:paraId="7665AF76" w14:textId="77777777" w:rsidTr="00E3488F">
        <w:trPr>
          <w:trHeight w:val="1110"/>
          <w:jc w:val="center"/>
        </w:trPr>
        <w:tc>
          <w:tcPr>
            <w:tcW w:w="576" w:type="dxa"/>
          </w:tcPr>
          <w:p w14:paraId="3999B9D7" w14:textId="77777777" w:rsidR="00CB18A5" w:rsidRPr="00610B68" w:rsidRDefault="00CB18A5"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2.3</w:t>
            </w:r>
          </w:p>
        </w:tc>
        <w:tc>
          <w:tcPr>
            <w:tcW w:w="3289" w:type="dxa"/>
          </w:tcPr>
          <w:p w14:paraId="597B303D" w14:textId="77777777" w:rsidR="00CB18A5" w:rsidRPr="00610B68" w:rsidRDefault="00CB18A5" w:rsidP="00D35BD2">
            <w:pPr>
              <w:pStyle w:val="11"/>
              <w:widowControl w:val="0"/>
              <w:spacing w:line="20" w:lineRule="atLeast"/>
              <w:jc w:val="both"/>
              <w:rPr>
                <w:sz w:val="20"/>
                <w:szCs w:val="20"/>
                <w:lang w:val="uk-UA"/>
              </w:rPr>
            </w:pPr>
            <w:r w:rsidRPr="00610B68">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14:paraId="65F68AC5" w14:textId="77777777" w:rsidR="00075873" w:rsidRPr="00807F94" w:rsidRDefault="00075873" w:rsidP="00075873">
            <w:pPr>
              <w:tabs>
                <w:tab w:val="left" w:pos="-567"/>
              </w:tabs>
              <w:spacing w:after="0" w:line="240" w:lineRule="auto"/>
              <w:jc w:val="both"/>
              <w:rPr>
                <w:rFonts w:ascii="Times New Roman" w:hAnsi="Times New Roman" w:cs="Times New Roman"/>
                <w:sz w:val="20"/>
                <w:szCs w:val="20"/>
              </w:rPr>
            </w:pPr>
            <w:r w:rsidRPr="00807F94">
              <w:rPr>
                <w:rFonts w:ascii="Times New Roman" w:hAnsi="Times New Roman" w:cs="Times New Roman"/>
                <w:sz w:val="20"/>
                <w:szCs w:val="20"/>
              </w:rPr>
              <w:t xml:space="preserve">По загальних питаннях: Лебедько Сергій Сергійович – головний спеціаліст з організацій закупівель УЛМТЗ ГУНП в Тернопільській області, тел. (0352) 27-13-66 </w:t>
            </w:r>
          </w:p>
          <w:p w14:paraId="3E369603" w14:textId="77777777" w:rsidR="00D80E7B" w:rsidRPr="00807F94" w:rsidRDefault="00075873" w:rsidP="009733DB">
            <w:pPr>
              <w:tabs>
                <w:tab w:val="left" w:pos="-567"/>
              </w:tabs>
              <w:spacing w:after="0" w:line="240" w:lineRule="auto"/>
              <w:jc w:val="both"/>
              <w:rPr>
                <w:rStyle w:val="a9"/>
                <w:rFonts w:ascii="Times New Roman" w:hAnsi="Times New Roman" w:cs="Times New Roman"/>
                <w:sz w:val="20"/>
                <w:szCs w:val="20"/>
              </w:rPr>
            </w:pPr>
            <w:r w:rsidRPr="00807F94">
              <w:rPr>
                <w:rFonts w:ascii="Times New Roman" w:hAnsi="Times New Roman" w:cs="Times New Roman"/>
                <w:sz w:val="20"/>
                <w:szCs w:val="20"/>
              </w:rPr>
              <w:t>е-mail:</w:t>
            </w:r>
            <w:hyperlink r:id="rId8" w:history="1">
              <w:r w:rsidR="00D80E7B" w:rsidRPr="00807F94">
                <w:rPr>
                  <w:rStyle w:val="a9"/>
                  <w:rFonts w:ascii="Times New Roman" w:hAnsi="Times New Roman" w:cs="Times New Roman"/>
                  <w:sz w:val="20"/>
                  <w:szCs w:val="20"/>
                </w:rPr>
                <w:t>gunpter@tp.police.gov.ua</w:t>
              </w:r>
            </w:hyperlink>
          </w:p>
          <w:p w14:paraId="4F25C0E3" w14:textId="6370AB5A" w:rsidR="005B4990" w:rsidRPr="00807F94" w:rsidRDefault="005B4990" w:rsidP="009733DB">
            <w:pPr>
              <w:tabs>
                <w:tab w:val="left" w:pos="-567"/>
              </w:tabs>
              <w:spacing w:after="0" w:line="240" w:lineRule="auto"/>
              <w:jc w:val="both"/>
              <w:rPr>
                <w:rFonts w:ascii="Times New Roman" w:hAnsi="Times New Roman" w:cs="Times New Roman"/>
                <w:sz w:val="20"/>
                <w:szCs w:val="20"/>
              </w:rPr>
            </w:pPr>
            <w:r w:rsidRPr="00807F94">
              <w:rPr>
                <w:rFonts w:ascii="Times New Roman" w:hAnsi="Times New Roman" w:cs="Times New Roman"/>
                <w:sz w:val="20"/>
                <w:szCs w:val="20"/>
              </w:rPr>
              <w:t xml:space="preserve">З технічних питань: </w:t>
            </w:r>
            <w:r w:rsidR="00807F94" w:rsidRPr="00807F94">
              <w:rPr>
                <w:rFonts w:ascii="Times New Roman" w:hAnsi="Times New Roman" w:cs="Times New Roman"/>
                <w:sz w:val="20"/>
                <w:szCs w:val="20"/>
              </w:rPr>
              <w:t>Андрій Крет</w:t>
            </w:r>
            <w:r w:rsidRPr="00807F94">
              <w:rPr>
                <w:rFonts w:ascii="Times New Roman" w:hAnsi="Times New Roman" w:cs="Times New Roman"/>
                <w:sz w:val="20"/>
                <w:szCs w:val="20"/>
              </w:rPr>
              <w:t>, тел. (</w:t>
            </w:r>
            <w:r w:rsidR="00807F94" w:rsidRPr="00807F94">
              <w:rPr>
                <w:rFonts w:ascii="Times New Roman" w:hAnsi="Times New Roman" w:cs="Times New Roman"/>
                <w:sz w:val="20"/>
                <w:szCs w:val="20"/>
              </w:rPr>
              <w:t>097</w:t>
            </w:r>
            <w:r w:rsidRPr="00807F94">
              <w:rPr>
                <w:rFonts w:ascii="Times New Roman" w:hAnsi="Times New Roman" w:cs="Times New Roman"/>
                <w:sz w:val="20"/>
                <w:szCs w:val="20"/>
              </w:rPr>
              <w:t xml:space="preserve">) </w:t>
            </w:r>
            <w:r w:rsidR="00807F94" w:rsidRPr="00807F94">
              <w:rPr>
                <w:rFonts w:ascii="Times New Roman" w:hAnsi="Times New Roman" w:cs="Times New Roman"/>
                <w:sz w:val="20"/>
                <w:szCs w:val="20"/>
              </w:rPr>
              <w:t>84 02 858</w:t>
            </w:r>
          </w:p>
        </w:tc>
      </w:tr>
      <w:tr w:rsidR="00CB18A5" w:rsidRPr="00610B68" w14:paraId="48E2FFC5" w14:textId="77777777" w:rsidTr="00E3488F">
        <w:trPr>
          <w:trHeight w:val="97"/>
          <w:jc w:val="center"/>
        </w:trPr>
        <w:tc>
          <w:tcPr>
            <w:tcW w:w="576" w:type="dxa"/>
          </w:tcPr>
          <w:p w14:paraId="36092A65" w14:textId="77777777" w:rsidR="00CB18A5" w:rsidRPr="00610B68" w:rsidRDefault="00CB18A5"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3</w:t>
            </w:r>
          </w:p>
        </w:tc>
        <w:tc>
          <w:tcPr>
            <w:tcW w:w="3289" w:type="dxa"/>
          </w:tcPr>
          <w:p w14:paraId="18AC2728" w14:textId="77777777" w:rsidR="00CB18A5" w:rsidRPr="00610B68" w:rsidRDefault="00CB18A5" w:rsidP="00D246E4">
            <w:pPr>
              <w:pStyle w:val="11"/>
              <w:widowControl w:val="0"/>
              <w:spacing w:line="20" w:lineRule="atLeast"/>
              <w:jc w:val="both"/>
              <w:rPr>
                <w:b/>
                <w:sz w:val="20"/>
                <w:szCs w:val="20"/>
                <w:lang w:val="uk-UA"/>
              </w:rPr>
            </w:pPr>
            <w:r w:rsidRPr="00610B68">
              <w:rPr>
                <w:rFonts w:ascii="Times New Roman" w:eastAsia="Times New Roman" w:hAnsi="Times New Roman" w:cs="Times New Roman"/>
                <w:b/>
                <w:sz w:val="20"/>
                <w:szCs w:val="20"/>
                <w:lang w:val="uk-UA"/>
              </w:rPr>
              <w:t>Процедура закупівлі</w:t>
            </w:r>
          </w:p>
        </w:tc>
        <w:tc>
          <w:tcPr>
            <w:tcW w:w="6273" w:type="dxa"/>
          </w:tcPr>
          <w:p w14:paraId="1F66E16E" w14:textId="77777777" w:rsidR="00CB18A5" w:rsidRPr="00610B68"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rPr>
            </w:pPr>
            <w:r w:rsidRPr="00610B68">
              <w:rPr>
                <w:rFonts w:ascii="Times New Roman" w:hAnsi="Times New Roman"/>
                <w:color w:val="000000"/>
                <w:sz w:val="20"/>
                <w:szCs w:val="20"/>
                <w:bdr w:val="none" w:sz="0" w:space="0" w:color="auto" w:frame="1"/>
              </w:rPr>
              <w:t>відкриті торги</w:t>
            </w:r>
            <w:r w:rsidR="009C60DE" w:rsidRPr="00610B68">
              <w:rPr>
                <w:rFonts w:ascii="Times New Roman" w:hAnsi="Times New Roman"/>
                <w:color w:val="000000"/>
                <w:sz w:val="20"/>
                <w:szCs w:val="20"/>
                <w:bdr w:val="none" w:sz="0" w:space="0" w:color="auto" w:frame="1"/>
              </w:rPr>
              <w:t xml:space="preserve"> з особливостями</w:t>
            </w:r>
          </w:p>
        </w:tc>
      </w:tr>
      <w:tr w:rsidR="00CB18A5" w:rsidRPr="00610B68" w14:paraId="62D17356" w14:textId="77777777" w:rsidTr="00E3488F">
        <w:trPr>
          <w:trHeight w:val="413"/>
          <w:jc w:val="center"/>
        </w:trPr>
        <w:tc>
          <w:tcPr>
            <w:tcW w:w="576" w:type="dxa"/>
          </w:tcPr>
          <w:p w14:paraId="477AF4FE" w14:textId="77777777" w:rsidR="00CB18A5" w:rsidRPr="00610B68" w:rsidRDefault="00CB18A5"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4</w:t>
            </w:r>
          </w:p>
        </w:tc>
        <w:tc>
          <w:tcPr>
            <w:tcW w:w="3289" w:type="dxa"/>
          </w:tcPr>
          <w:p w14:paraId="5315989A" w14:textId="77777777" w:rsidR="00CB18A5" w:rsidRPr="00610B68" w:rsidRDefault="00CB18A5" w:rsidP="00D246E4">
            <w:pPr>
              <w:pStyle w:val="11"/>
              <w:widowControl w:val="0"/>
              <w:spacing w:line="20" w:lineRule="atLeast"/>
              <w:jc w:val="both"/>
              <w:rPr>
                <w:b/>
                <w:sz w:val="20"/>
                <w:szCs w:val="20"/>
                <w:lang w:val="uk-UA"/>
              </w:rPr>
            </w:pPr>
            <w:r w:rsidRPr="00610B68">
              <w:rPr>
                <w:rFonts w:ascii="Times New Roman" w:eastAsia="Times New Roman" w:hAnsi="Times New Roman" w:cs="Times New Roman"/>
                <w:b/>
                <w:sz w:val="20"/>
                <w:szCs w:val="20"/>
                <w:lang w:val="uk-UA"/>
              </w:rPr>
              <w:t>Інформація про предмет закупівлі</w:t>
            </w:r>
          </w:p>
        </w:tc>
        <w:tc>
          <w:tcPr>
            <w:tcW w:w="6273" w:type="dxa"/>
          </w:tcPr>
          <w:p w14:paraId="7E8C2E19" w14:textId="77777777" w:rsidR="00CB18A5" w:rsidRPr="00610B68"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9C60DE" w:rsidRPr="00610B68" w14:paraId="101BDEE8" w14:textId="77777777" w:rsidTr="00E3488F">
        <w:trPr>
          <w:trHeight w:val="650"/>
          <w:jc w:val="center"/>
        </w:trPr>
        <w:tc>
          <w:tcPr>
            <w:tcW w:w="576" w:type="dxa"/>
          </w:tcPr>
          <w:p w14:paraId="184286A2" w14:textId="77777777" w:rsidR="009C60DE" w:rsidRPr="00610B68" w:rsidRDefault="009C60DE"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4.1</w:t>
            </w:r>
          </w:p>
        </w:tc>
        <w:tc>
          <w:tcPr>
            <w:tcW w:w="3289" w:type="dxa"/>
          </w:tcPr>
          <w:p w14:paraId="4B33A6E7" w14:textId="77777777" w:rsidR="009C60DE" w:rsidRPr="00610B68" w:rsidRDefault="009C60DE" w:rsidP="00D246E4">
            <w:pPr>
              <w:pStyle w:val="11"/>
              <w:widowControl w:val="0"/>
              <w:spacing w:line="20" w:lineRule="atLeast"/>
              <w:ind w:left="-9" w:right="113"/>
              <w:jc w:val="both"/>
              <w:rPr>
                <w:sz w:val="20"/>
                <w:szCs w:val="20"/>
                <w:lang w:val="uk-UA"/>
              </w:rPr>
            </w:pPr>
            <w:r w:rsidRPr="00610B68">
              <w:rPr>
                <w:rFonts w:ascii="Times New Roman" w:eastAsia="Times New Roman" w:hAnsi="Times New Roman" w:cs="Times New Roman"/>
                <w:sz w:val="20"/>
                <w:szCs w:val="20"/>
                <w:lang w:val="uk-UA"/>
              </w:rPr>
              <w:t>назва предмета закупівлі</w:t>
            </w:r>
          </w:p>
        </w:tc>
        <w:tc>
          <w:tcPr>
            <w:tcW w:w="6273" w:type="dxa"/>
          </w:tcPr>
          <w:p w14:paraId="1796D2A6" w14:textId="05DA992E" w:rsidR="009C60DE" w:rsidRPr="00610B68" w:rsidRDefault="0062045E" w:rsidP="00AF7A1B">
            <w:pPr>
              <w:spacing w:after="0" w:line="240" w:lineRule="auto"/>
              <w:jc w:val="both"/>
              <w:rPr>
                <w:rFonts w:ascii="Times New Roman" w:eastAsia="Times New Roman" w:hAnsi="Times New Roman" w:cs="Times New Roman"/>
                <w:b/>
                <w:bCs/>
                <w:sz w:val="20"/>
                <w:szCs w:val="20"/>
              </w:rPr>
            </w:pPr>
            <w:r w:rsidRPr="0062045E">
              <w:rPr>
                <w:rFonts w:ascii="Times New Roman" w:hAnsi="Times New Roman" w:cs="Times New Roman"/>
                <w:b/>
                <w:sz w:val="20"/>
                <w:szCs w:val="20"/>
              </w:rPr>
              <w:t>код ДК 021:2015 –</w:t>
            </w:r>
            <w:bookmarkStart w:id="2" w:name="_Hlk165365954"/>
            <w:r w:rsidRPr="0062045E">
              <w:rPr>
                <w:rFonts w:ascii="Times New Roman" w:hAnsi="Times New Roman" w:cs="Times New Roman"/>
                <w:b/>
                <w:sz w:val="20"/>
                <w:szCs w:val="20"/>
              </w:rPr>
              <w:t>50110000 – 9 - послуги з ремонту і технічного обслуговування мототранспортних засобів і супутнього обладнання (Послуги з ремонту і технічного обслуговування службов</w:t>
            </w:r>
            <w:r w:rsidR="001026F9">
              <w:rPr>
                <w:rFonts w:ascii="Times New Roman" w:hAnsi="Times New Roman" w:cs="Times New Roman"/>
                <w:b/>
                <w:sz w:val="20"/>
                <w:szCs w:val="20"/>
              </w:rPr>
              <w:t>ого</w:t>
            </w:r>
            <w:r w:rsidRPr="0062045E">
              <w:rPr>
                <w:rFonts w:ascii="Times New Roman" w:hAnsi="Times New Roman" w:cs="Times New Roman"/>
                <w:b/>
                <w:sz w:val="20"/>
                <w:szCs w:val="20"/>
              </w:rPr>
              <w:t xml:space="preserve"> автотранспорту)</w:t>
            </w:r>
            <w:bookmarkEnd w:id="2"/>
          </w:p>
        </w:tc>
      </w:tr>
      <w:tr w:rsidR="009C60DE" w:rsidRPr="00610B68" w14:paraId="3DBC7584" w14:textId="77777777" w:rsidTr="00E3488F">
        <w:trPr>
          <w:trHeight w:val="520"/>
          <w:jc w:val="center"/>
        </w:trPr>
        <w:tc>
          <w:tcPr>
            <w:tcW w:w="576" w:type="dxa"/>
          </w:tcPr>
          <w:p w14:paraId="18433164" w14:textId="77777777" w:rsidR="009C60DE" w:rsidRPr="00610B68" w:rsidRDefault="009C60DE"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4.2</w:t>
            </w:r>
          </w:p>
        </w:tc>
        <w:tc>
          <w:tcPr>
            <w:tcW w:w="3289" w:type="dxa"/>
          </w:tcPr>
          <w:p w14:paraId="64CA8B43" w14:textId="77777777" w:rsidR="009C60DE" w:rsidRPr="00610B68" w:rsidRDefault="009C60DE" w:rsidP="00D35BD2">
            <w:pPr>
              <w:pStyle w:val="11"/>
              <w:widowControl w:val="0"/>
              <w:spacing w:line="20" w:lineRule="atLeast"/>
              <w:ind w:left="-9" w:right="113"/>
              <w:rPr>
                <w:sz w:val="20"/>
                <w:szCs w:val="20"/>
                <w:lang w:val="uk-UA"/>
              </w:rPr>
            </w:pPr>
            <w:r w:rsidRPr="00610B68">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14:paraId="494D838C" w14:textId="77777777" w:rsidR="009C60DE" w:rsidRPr="00610B68" w:rsidRDefault="009C60DE" w:rsidP="00AF7A1B">
            <w:pPr>
              <w:pStyle w:val="11"/>
              <w:widowControl w:val="0"/>
              <w:spacing w:line="240" w:lineRule="auto"/>
              <w:ind w:right="113"/>
              <w:jc w:val="both"/>
              <w:rPr>
                <w:rFonts w:ascii="Times New Roman" w:hAnsi="Times New Roman" w:cs="Times New Roman"/>
                <w:sz w:val="20"/>
                <w:szCs w:val="20"/>
                <w:lang w:val="uk-UA"/>
              </w:rPr>
            </w:pPr>
            <w:r w:rsidRPr="00610B68">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7325A2" w:rsidRPr="00610B68" w14:paraId="52AB8D2D" w14:textId="77777777" w:rsidTr="00E3488F">
        <w:trPr>
          <w:trHeight w:val="520"/>
          <w:jc w:val="center"/>
        </w:trPr>
        <w:tc>
          <w:tcPr>
            <w:tcW w:w="576" w:type="dxa"/>
          </w:tcPr>
          <w:p w14:paraId="01F512C3" w14:textId="77777777" w:rsidR="007325A2" w:rsidRPr="00610B68" w:rsidRDefault="007325A2"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4.3</w:t>
            </w:r>
          </w:p>
        </w:tc>
        <w:tc>
          <w:tcPr>
            <w:tcW w:w="3289" w:type="dxa"/>
          </w:tcPr>
          <w:p w14:paraId="31DD7318" w14:textId="77777777" w:rsidR="007325A2" w:rsidRPr="00610B68" w:rsidRDefault="007325A2" w:rsidP="008D62A2">
            <w:pPr>
              <w:pStyle w:val="11"/>
              <w:widowControl w:val="0"/>
              <w:spacing w:line="240" w:lineRule="auto"/>
              <w:ind w:left="-9" w:right="113"/>
              <w:jc w:val="both"/>
              <w:rPr>
                <w:sz w:val="20"/>
                <w:szCs w:val="20"/>
                <w:lang w:val="uk-UA"/>
              </w:rPr>
            </w:pPr>
            <w:r w:rsidRPr="00610B68">
              <w:rPr>
                <w:rFonts w:ascii="Times New Roman" w:eastAsia="Times New Roman" w:hAnsi="Times New Roman" w:cs="Times New Roman"/>
                <w:sz w:val="20"/>
                <w:szCs w:val="20"/>
                <w:lang w:val="uk-UA"/>
              </w:rPr>
              <w:t xml:space="preserve">місце, кількість, обсяг </w:t>
            </w:r>
            <w:r w:rsidR="008D62A2" w:rsidRPr="00610B68">
              <w:rPr>
                <w:rFonts w:ascii="Times New Roman" w:eastAsia="Times New Roman" w:hAnsi="Times New Roman" w:cs="Times New Roman"/>
                <w:sz w:val="20"/>
                <w:szCs w:val="20"/>
                <w:lang w:val="uk-UA"/>
              </w:rPr>
              <w:t>поставки товару</w:t>
            </w:r>
            <w:r w:rsidR="00E1100D" w:rsidRPr="00610B68">
              <w:rPr>
                <w:rFonts w:ascii="Times New Roman" w:eastAsia="Times New Roman" w:hAnsi="Times New Roman" w:cs="Times New Roman"/>
                <w:sz w:val="20"/>
                <w:szCs w:val="20"/>
                <w:lang w:val="uk-UA"/>
              </w:rPr>
              <w:t>/надання послуг/виконання робіт</w:t>
            </w:r>
          </w:p>
        </w:tc>
        <w:tc>
          <w:tcPr>
            <w:tcW w:w="6273" w:type="dxa"/>
          </w:tcPr>
          <w:p w14:paraId="179538AA" w14:textId="77777777" w:rsidR="008D62A2" w:rsidRPr="00610B68" w:rsidRDefault="00075873" w:rsidP="002434E1">
            <w:pPr>
              <w:pStyle w:val="11"/>
              <w:widowControl w:val="0"/>
              <w:spacing w:line="240" w:lineRule="auto"/>
              <w:ind w:right="113"/>
              <w:jc w:val="both"/>
              <w:rPr>
                <w:rFonts w:ascii="Times New Roman" w:hAnsi="Times New Roman" w:cs="Times New Roman"/>
                <w:color w:val="auto"/>
                <w:sz w:val="20"/>
                <w:szCs w:val="20"/>
                <w:lang w:val="uk-UA"/>
              </w:rPr>
            </w:pPr>
            <w:r w:rsidRPr="00610B68">
              <w:rPr>
                <w:rFonts w:ascii="Times New Roman" w:hAnsi="Times New Roman"/>
                <w:snapToGrid w:val="0"/>
                <w:sz w:val="20"/>
                <w:szCs w:val="20"/>
                <w:lang w:val="uk-UA"/>
              </w:rPr>
              <w:t>Обсяг та місце надання послуг визначається згідно з Додатком 2 до цієї тендерної документації.</w:t>
            </w:r>
          </w:p>
        </w:tc>
      </w:tr>
      <w:tr w:rsidR="007325A2" w:rsidRPr="00610B68" w14:paraId="451065CC" w14:textId="77777777" w:rsidTr="002D327E">
        <w:trPr>
          <w:trHeight w:val="255"/>
          <w:jc w:val="center"/>
        </w:trPr>
        <w:tc>
          <w:tcPr>
            <w:tcW w:w="576" w:type="dxa"/>
          </w:tcPr>
          <w:p w14:paraId="1A53D2C3" w14:textId="77777777" w:rsidR="007325A2" w:rsidRPr="00610B68" w:rsidRDefault="007325A2"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4.4</w:t>
            </w:r>
          </w:p>
        </w:tc>
        <w:tc>
          <w:tcPr>
            <w:tcW w:w="3289" w:type="dxa"/>
          </w:tcPr>
          <w:p w14:paraId="1CC94D65" w14:textId="77777777" w:rsidR="007325A2" w:rsidRPr="002D327E" w:rsidRDefault="00AE35AD" w:rsidP="000631F3">
            <w:pPr>
              <w:pStyle w:val="11"/>
              <w:widowControl w:val="0"/>
              <w:spacing w:line="240" w:lineRule="auto"/>
              <w:ind w:left="-9" w:right="113"/>
              <w:rPr>
                <w:sz w:val="20"/>
                <w:szCs w:val="20"/>
                <w:lang w:val="uk-UA"/>
              </w:rPr>
            </w:pPr>
            <w:r w:rsidRPr="002D327E">
              <w:rPr>
                <w:rFonts w:ascii="Times New Roman" w:eastAsia="Times New Roman" w:hAnsi="Times New Roman" w:cs="Times New Roman"/>
                <w:sz w:val="20"/>
                <w:szCs w:val="20"/>
                <w:lang w:val="uk-UA"/>
              </w:rPr>
              <w:t xml:space="preserve">Строк </w:t>
            </w:r>
            <w:r w:rsidR="000631F3" w:rsidRPr="002D327E">
              <w:rPr>
                <w:rFonts w:ascii="Times New Roman" w:eastAsia="Times New Roman" w:hAnsi="Times New Roman" w:cs="Times New Roman"/>
                <w:sz w:val="20"/>
                <w:szCs w:val="20"/>
                <w:lang w:val="uk-UA"/>
              </w:rPr>
              <w:t>надання послуг</w:t>
            </w:r>
          </w:p>
        </w:tc>
        <w:tc>
          <w:tcPr>
            <w:tcW w:w="6273" w:type="dxa"/>
            <w:shd w:val="clear" w:color="auto" w:fill="auto"/>
          </w:tcPr>
          <w:p w14:paraId="71AAEB43" w14:textId="440C9DE9" w:rsidR="007325A2" w:rsidRPr="002D327E" w:rsidRDefault="00D33BAF" w:rsidP="00DF4E3A">
            <w:pPr>
              <w:spacing w:after="0" w:line="240" w:lineRule="auto"/>
              <w:jc w:val="both"/>
              <w:rPr>
                <w:rFonts w:ascii="Times New Roman" w:hAnsi="Times New Roman" w:cs="Times New Roman"/>
                <w:sz w:val="20"/>
                <w:szCs w:val="20"/>
              </w:rPr>
            </w:pPr>
            <w:r w:rsidRPr="002D327E">
              <w:rPr>
                <w:rFonts w:ascii="Times New Roman" w:hAnsi="Times New Roman" w:cs="Times New Roman"/>
                <w:sz w:val="20"/>
                <w:szCs w:val="20"/>
              </w:rPr>
              <w:t>до</w:t>
            </w:r>
            <w:r w:rsidR="002D327E" w:rsidRPr="002D327E">
              <w:rPr>
                <w:rFonts w:ascii="Times New Roman" w:hAnsi="Times New Roman" w:cs="Times New Roman"/>
                <w:sz w:val="20"/>
                <w:szCs w:val="20"/>
              </w:rPr>
              <w:t xml:space="preserve"> 10</w:t>
            </w:r>
            <w:r w:rsidR="00FE727E" w:rsidRPr="002D327E">
              <w:rPr>
                <w:rFonts w:ascii="Times New Roman" w:hAnsi="Times New Roman" w:cs="Times New Roman"/>
                <w:sz w:val="20"/>
                <w:szCs w:val="20"/>
              </w:rPr>
              <w:t>.</w:t>
            </w:r>
            <w:r w:rsidR="002D327E" w:rsidRPr="002D327E">
              <w:rPr>
                <w:rFonts w:ascii="Times New Roman" w:hAnsi="Times New Roman" w:cs="Times New Roman"/>
                <w:sz w:val="20"/>
                <w:szCs w:val="20"/>
              </w:rPr>
              <w:t>06</w:t>
            </w:r>
            <w:r w:rsidR="00075873" w:rsidRPr="002D327E">
              <w:rPr>
                <w:rFonts w:ascii="Times New Roman" w:hAnsi="Times New Roman" w:cs="Times New Roman"/>
                <w:sz w:val="20"/>
                <w:szCs w:val="20"/>
              </w:rPr>
              <w:t>.2024.</w:t>
            </w:r>
          </w:p>
        </w:tc>
      </w:tr>
      <w:tr w:rsidR="007325A2" w:rsidRPr="00610B68" w14:paraId="53F3A5EE" w14:textId="77777777" w:rsidTr="00E3488F">
        <w:trPr>
          <w:trHeight w:val="520"/>
          <w:jc w:val="center"/>
        </w:trPr>
        <w:tc>
          <w:tcPr>
            <w:tcW w:w="576" w:type="dxa"/>
          </w:tcPr>
          <w:p w14:paraId="211E11B6" w14:textId="77777777" w:rsidR="007325A2" w:rsidRPr="00610B68" w:rsidRDefault="007325A2"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5</w:t>
            </w:r>
          </w:p>
        </w:tc>
        <w:tc>
          <w:tcPr>
            <w:tcW w:w="3289" w:type="dxa"/>
          </w:tcPr>
          <w:p w14:paraId="199A3B5A" w14:textId="77777777" w:rsidR="007325A2" w:rsidRPr="00610B68" w:rsidRDefault="007325A2" w:rsidP="000E356E">
            <w:pPr>
              <w:pStyle w:val="11"/>
              <w:widowControl w:val="0"/>
              <w:spacing w:line="240" w:lineRule="auto"/>
              <w:ind w:right="113"/>
              <w:jc w:val="both"/>
              <w:rPr>
                <w:b/>
                <w:sz w:val="20"/>
                <w:szCs w:val="20"/>
                <w:lang w:val="uk-UA"/>
              </w:rPr>
            </w:pPr>
            <w:r w:rsidRPr="00610B68">
              <w:rPr>
                <w:rFonts w:ascii="Times New Roman" w:eastAsia="Times New Roman" w:hAnsi="Times New Roman" w:cs="Times New Roman"/>
                <w:b/>
                <w:sz w:val="20"/>
                <w:szCs w:val="20"/>
                <w:lang w:val="uk-UA"/>
              </w:rPr>
              <w:t>Недискримінація учасників</w:t>
            </w:r>
          </w:p>
        </w:tc>
        <w:tc>
          <w:tcPr>
            <w:tcW w:w="6273" w:type="dxa"/>
          </w:tcPr>
          <w:p w14:paraId="4CE3A311" w14:textId="77777777" w:rsidR="007325A2" w:rsidRPr="00610B68" w:rsidRDefault="007325A2" w:rsidP="00CA4E10">
            <w:pPr>
              <w:pStyle w:val="11"/>
              <w:widowControl w:val="0"/>
              <w:spacing w:line="240" w:lineRule="auto"/>
              <w:ind w:left="-38" w:right="113"/>
              <w:jc w:val="both"/>
              <w:rPr>
                <w:sz w:val="20"/>
                <w:szCs w:val="20"/>
                <w:lang w:val="uk-UA"/>
              </w:rPr>
            </w:pPr>
            <w:r w:rsidRPr="00610B68">
              <w:rPr>
                <w:rFonts w:ascii="Times New Roman" w:eastAsia="Times New Roman" w:hAnsi="Times New Roman" w:cs="Times New Roman"/>
                <w:sz w:val="20"/>
                <w:szCs w:val="20"/>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325A2" w:rsidRPr="00610B68" w14:paraId="61745BB9" w14:textId="77777777" w:rsidTr="00E3488F">
        <w:trPr>
          <w:trHeight w:val="520"/>
          <w:jc w:val="center"/>
        </w:trPr>
        <w:tc>
          <w:tcPr>
            <w:tcW w:w="576" w:type="dxa"/>
          </w:tcPr>
          <w:p w14:paraId="453184BC" w14:textId="77777777" w:rsidR="007325A2" w:rsidRPr="00610B68" w:rsidRDefault="007325A2"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6</w:t>
            </w:r>
          </w:p>
        </w:tc>
        <w:tc>
          <w:tcPr>
            <w:tcW w:w="3289" w:type="dxa"/>
          </w:tcPr>
          <w:p w14:paraId="17BE0202" w14:textId="77777777" w:rsidR="007325A2" w:rsidRPr="00610B68" w:rsidRDefault="007325A2" w:rsidP="000E356E">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14:paraId="6F5FB4CE" w14:textId="77777777" w:rsidR="007325A2" w:rsidRPr="00610B68" w:rsidRDefault="007325A2" w:rsidP="005A66AA">
            <w:pPr>
              <w:spacing w:after="0" w:line="240" w:lineRule="auto"/>
              <w:jc w:val="both"/>
              <w:rPr>
                <w:rFonts w:ascii="Times New Roman" w:hAnsi="Times New Roman"/>
                <w:sz w:val="20"/>
                <w:szCs w:val="20"/>
              </w:rPr>
            </w:pPr>
            <w:r w:rsidRPr="00610B68">
              <w:rPr>
                <w:rFonts w:ascii="Times New Roman" w:hAnsi="Times New Roman"/>
                <w:sz w:val="20"/>
                <w:szCs w:val="20"/>
              </w:rPr>
              <w:t xml:space="preserve">Валютою тендерної пропозиції є </w:t>
            </w:r>
            <w:r w:rsidRPr="00610B68">
              <w:rPr>
                <w:rFonts w:ascii="Times New Roman" w:hAnsi="Times New Roman"/>
                <w:b/>
                <w:sz w:val="20"/>
                <w:szCs w:val="20"/>
              </w:rPr>
              <w:t>гривня</w:t>
            </w:r>
            <w:r w:rsidRPr="00610B68">
              <w:rPr>
                <w:rFonts w:ascii="Times New Roman" w:hAnsi="Times New Roman"/>
                <w:sz w:val="20"/>
                <w:szCs w:val="20"/>
              </w:rPr>
              <w:t xml:space="preserve">. </w:t>
            </w:r>
          </w:p>
          <w:p w14:paraId="45A837E0" w14:textId="77777777" w:rsidR="007325A2" w:rsidRPr="00610B68" w:rsidRDefault="00AE35AD" w:rsidP="007C7CAB">
            <w:pPr>
              <w:spacing w:after="0" w:line="240" w:lineRule="auto"/>
              <w:jc w:val="both"/>
              <w:rPr>
                <w:rFonts w:ascii="Times New Roman" w:hAnsi="Times New Roman"/>
                <w:sz w:val="20"/>
                <w:szCs w:val="20"/>
              </w:rPr>
            </w:pPr>
            <w:r w:rsidRPr="00610B68">
              <w:rPr>
                <w:rFonts w:ascii="Times New Roman" w:hAnsi="Times New Roman"/>
                <w:sz w:val="20"/>
                <w:szCs w:val="20"/>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7325A2" w:rsidRPr="00610B68" w14:paraId="62779E24" w14:textId="77777777" w:rsidTr="00E3488F">
        <w:trPr>
          <w:trHeight w:val="553"/>
          <w:jc w:val="center"/>
        </w:trPr>
        <w:tc>
          <w:tcPr>
            <w:tcW w:w="576" w:type="dxa"/>
          </w:tcPr>
          <w:p w14:paraId="47EFAFC2" w14:textId="77777777" w:rsidR="007325A2" w:rsidRPr="00610B68" w:rsidRDefault="007325A2"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7</w:t>
            </w:r>
          </w:p>
        </w:tc>
        <w:tc>
          <w:tcPr>
            <w:tcW w:w="3289" w:type="dxa"/>
          </w:tcPr>
          <w:p w14:paraId="5136805D" w14:textId="77777777" w:rsidR="007325A2" w:rsidRPr="00610B68" w:rsidRDefault="007325A2" w:rsidP="00D66A79">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Інформація про мову (мови), якою (якими) повинно бути складено тендерні пропозиції</w:t>
            </w:r>
          </w:p>
        </w:tc>
        <w:tc>
          <w:tcPr>
            <w:tcW w:w="6273" w:type="dxa"/>
          </w:tcPr>
          <w:p w14:paraId="32E7564A" w14:textId="77777777" w:rsidR="007325A2" w:rsidRPr="00610B68" w:rsidRDefault="007325A2" w:rsidP="00D02E38">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14:paraId="6FE61AF0" w14:textId="77777777" w:rsidR="007325A2" w:rsidRPr="00610B68" w:rsidRDefault="007325A2" w:rsidP="00D02E38">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9A46305" w14:textId="77777777" w:rsidR="007325A2" w:rsidRPr="00610B68" w:rsidRDefault="007325A2" w:rsidP="00D02E38">
            <w:pPr>
              <w:widowControl w:val="0"/>
              <w:spacing w:after="0" w:line="240" w:lineRule="auto"/>
              <w:contextualSpacing/>
              <w:jc w:val="both"/>
              <w:rPr>
                <w:rFonts w:ascii="Times New Roman" w:hAnsi="Times New Roman" w:cs="Times New Roman"/>
                <w:sz w:val="20"/>
                <w:szCs w:val="20"/>
              </w:rPr>
            </w:pPr>
            <w:r w:rsidRPr="00610B6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325A2" w:rsidRPr="00610B68" w14:paraId="365F4BB2" w14:textId="77777777" w:rsidTr="00E3488F">
        <w:trPr>
          <w:trHeight w:val="1483"/>
          <w:jc w:val="center"/>
        </w:trPr>
        <w:tc>
          <w:tcPr>
            <w:tcW w:w="576" w:type="dxa"/>
          </w:tcPr>
          <w:p w14:paraId="21FAB76D" w14:textId="77777777" w:rsidR="007325A2" w:rsidRPr="00610B68" w:rsidRDefault="007325A2" w:rsidP="001908F4">
            <w:pPr>
              <w:spacing w:after="0" w:line="240" w:lineRule="auto"/>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8</w:t>
            </w:r>
          </w:p>
        </w:tc>
        <w:tc>
          <w:tcPr>
            <w:tcW w:w="3289" w:type="dxa"/>
          </w:tcPr>
          <w:p w14:paraId="2A5B9D1A" w14:textId="77777777" w:rsidR="007325A2" w:rsidRPr="00610B68" w:rsidRDefault="007325A2" w:rsidP="001908F4">
            <w:pPr>
              <w:spacing w:after="0" w:line="240" w:lineRule="auto"/>
              <w:rPr>
                <w:rFonts w:ascii="Times New Roman" w:eastAsia="Times New Roman" w:hAnsi="Times New Roman" w:cs="Times New Roman"/>
                <w:b/>
                <w:sz w:val="20"/>
                <w:szCs w:val="20"/>
                <w:lang w:eastAsia="uk-UA"/>
              </w:rPr>
            </w:pPr>
            <w:r w:rsidRPr="00610B68">
              <w:rPr>
                <w:rFonts w:ascii="Times New Roman" w:eastAsia="Times New Roman" w:hAnsi="Times New Roman" w:cs="Times New Roman"/>
                <w:b/>
                <w:color w:val="000000"/>
                <w:sz w:val="20"/>
                <w:szCs w:val="20"/>
                <w:lang w:eastAsia="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w:t>
            </w:r>
            <w:r w:rsidRPr="00610B68">
              <w:rPr>
                <w:rFonts w:ascii="Times New Roman" w:eastAsia="Times New Roman" w:hAnsi="Times New Roman" w:cs="Times New Roman"/>
                <w:b/>
                <w:color w:val="000000"/>
                <w:sz w:val="20"/>
                <w:szCs w:val="20"/>
                <w:lang w:eastAsia="uk-UA"/>
              </w:rPr>
              <w:lastRenderedPageBreak/>
              <w:t>проведення відкритих торгів</w:t>
            </w:r>
          </w:p>
        </w:tc>
        <w:tc>
          <w:tcPr>
            <w:tcW w:w="6273" w:type="dxa"/>
          </w:tcPr>
          <w:p w14:paraId="17A6B362" w14:textId="77777777" w:rsidR="007325A2" w:rsidRPr="00610B68" w:rsidRDefault="007325A2" w:rsidP="001908F4">
            <w:pPr>
              <w:spacing w:after="0" w:line="240" w:lineRule="auto"/>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13C6E45" w14:textId="77777777" w:rsidR="007325A2" w:rsidRPr="00610B68" w:rsidRDefault="007325A2" w:rsidP="001908F4">
            <w:pPr>
              <w:spacing w:after="0" w:line="240" w:lineRule="auto"/>
              <w:rPr>
                <w:rFonts w:ascii="Times New Roman" w:eastAsia="Times New Roman" w:hAnsi="Times New Roman" w:cs="Times New Roman"/>
                <w:sz w:val="20"/>
                <w:szCs w:val="20"/>
                <w:lang w:eastAsia="uk-UA"/>
              </w:rPr>
            </w:pPr>
          </w:p>
        </w:tc>
      </w:tr>
      <w:tr w:rsidR="007325A2" w:rsidRPr="00610B68" w14:paraId="5D90E579" w14:textId="77777777" w:rsidTr="00E3488F">
        <w:trPr>
          <w:trHeight w:val="85"/>
          <w:jc w:val="center"/>
        </w:trPr>
        <w:tc>
          <w:tcPr>
            <w:tcW w:w="10138" w:type="dxa"/>
            <w:gridSpan w:val="3"/>
            <w:vAlign w:val="center"/>
          </w:tcPr>
          <w:p w14:paraId="00E7C49C" w14:textId="77777777" w:rsidR="00DF4E3A" w:rsidRPr="00610B68" w:rsidRDefault="00DF4E3A" w:rsidP="00761FA0">
            <w:pPr>
              <w:pStyle w:val="11"/>
              <w:widowControl w:val="0"/>
              <w:spacing w:line="240" w:lineRule="auto"/>
              <w:jc w:val="center"/>
              <w:rPr>
                <w:rFonts w:ascii="Times New Roman" w:eastAsia="Times New Roman" w:hAnsi="Times New Roman" w:cs="Times New Roman"/>
                <w:b/>
                <w:i/>
                <w:sz w:val="20"/>
                <w:szCs w:val="20"/>
                <w:lang w:val="uk-UA"/>
              </w:rPr>
            </w:pPr>
          </w:p>
          <w:p w14:paraId="566E3916" w14:textId="77777777" w:rsidR="007325A2" w:rsidRPr="00610B68" w:rsidRDefault="007325A2" w:rsidP="00761FA0">
            <w:pPr>
              <w:pStyle w:val="11"/>
              <w:widowControl w:val="0"/>
              <w:spacing w:line="240" w:lineRule="auto"/>
              <w:jc w:val="center"/>
              <w:rPr>
                <w:b/>
                <w:i/>
                <w:sz w:val="20"/>
                <w:szCs w:val="20"/>
                <w:lang w:val="uk-UA"/>
              </w:rPr>
            </w:pPr>
            <w:r w:rsidRPr="00610B68">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7325A2" w:rsidRPr="00610B68" w14:paraId="507F725F" w14:textId="77777777" w:rsidTr="00610B68">
        <w:trPr>
          <w:trHeight w:val="4197"/>
          <w:jc w:val="center"/>
        </w:trPr>
        <w:tc>
          <w:tcPr>
            <w:tcW w:w="576" w:type="dxa"/>
          </w:tcPr>
          <w:p w14:paraId="1AC02827" w14:textId="77777777" w:rsidR="007325A2" w:rsidRPr="00610B68" w:rsidRDefault="007325A2"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1</w:t>
            </w:r>
          </w:p>
        </w:tc>
        <w:tc>
          <w:tcPr>
            <w:tcW w:w="3289" w:type="dxa"/>
          </w:tcPr>
          <w:p w14:paraId="58D127CC" w14:textId="77777777" w:rsidR="007325A2" w:rsidRPr="00610B68" w:rsidRDefault="007325A2" w:rsidP="000E356E">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14:paraId="6AF0AFD3" w14:textId="77777777" w:rsidR="007325A2" w:rsidRPr="00774585" w:rsidRDefault="007325A2" w:rsidP="00774585">
            <w:pPr>
              <w:spacing w:after="0" w:line="240" w:lineRule="auto"/>
              <w:jc w:val="both"/>
              <w:rPr>
                <w:rFonts w:ascii="Times New Roman" w:eastAsia="Times New Roman" w:hAnsi="Times New Roman" w:cs="Times New Roman"/>
                <w:sz w:val="20"/>
                <w:szCs w:val="20"/>
              </w:rPr>
            </w:pPr>
            <w:r w:rsidRPr="00774585">
              <w:rPr>
                <w:rFonts w:ascii="Times New Roman" w:eastAsia="Times New Roman" w:hAnsi="Times New Roman" w:cs="Times New Roman"/>
                <w:sz w:val="20"/>
                <w:szCs w:val="20"/>
              </w:rPr>
              <w:t xml:space="preserve">Фізична/юридична особа має право </w:t>
            </w:r>
            <w:r w:rsidRPr="00774585">
              <w:rPr>
                <w:rFonts w:ascii="Times New Roman" w:eastAsia="Times New Roman" w:hAnsi="Times New Roman" w:cs="Times New Roman"/>
                <w:b/>
                <w:sz w:val="20"/>
                <w:szCs w:val="20"/>
              </w:rPr>
              <w:t>не пізніше ніж за три днів до закінчення строку подання тендерних пропозицій</w:t>
            </w:r>
            <w:r w:rsidRPr="00774585">
              <w:rPr>
                <w:rFonts w:ascii="Times New Roman" w:eastAsia="Times New Roman" w:hAnsi="Times New Roman" w:cs="Times New Roman"/>
                <w:sz w:val="20"/>
                <w:szCs w:val="20"/>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0091443B" w:rsidRPr="00774585">
              <w:rPr>
                <w:rFonts w:ascii="Times New Roman" w:eastAsia="Times New Roman" w:hAnsi="Times New Roman" w:cs="Times New Roman"/>
                <w:sz w:val="20"/>
                <w:szCs w:val="20"/>
              </w:rPr>
              <w:t xml:space="preserve"> (далі — звернення)</w:t>
            </w:r>
            <w:r w:rsidRPr="00774585">
              <w:rPr>
                <w:rFonts w:ascii="Times New Roman" w:eastAsia="Times New Roman" w:hAnsi="Times New Roman" w:cs="Times New Roman"/>
                <w:sz w:val="20"/>
                <w:szCs w:val="20"/>
              </w:rPr>
              <w:t xml:space="preserve">. </w:t>
            </w:r>
          </w:p>
          <w:p w14:paraId="2E960F04" w14:textId="77777777" w:rsidR="007325A2" w:rsidRPr="00774585" w:rsidRDefault="007325A2" w:rsidP="00774585">
            <w:pPr>
              <w:spacing w:after="0" w:line="240" w:lineRule="auto"/>
              <w:jc w:val="both"/>
              <w:rPr>
                <w:rFonts w:ascii="Times New Roman" w:eastAsia="Times New Roman" w:hAnsi="Times New Roman" w:cs="Times New Roman"/>
                <w:color w:val="000000"/>
                <w:sz w:val="20"/>
                <w:szCs w:val="20"/>
                <w:lang w:eastAsia="uk-UA"/>
              </w:rPr>
            </w:pPr>
            <w:r w:rsidRPr="00774585">
              <w:rPr>
                <w:rFonts w:ascii="Times New Roman" w:eastAsia="Times New Roman" w:hAnsi="Times New Roman" w:cs="Times New Roman"/>
                <w:sz w:val="20"/>
                <w:szCs w:val="20"/>
              </w:rPr>
              <w:t xml:space="preserve">Усі звернення автоматично оприлюднюються в електронній системі закупівель без ідентифікації особи, яка звернулася до замовника. Замовник повинен </w:t>
            </w:r>
            <w:r w:rsidRPr="00774585">
              <w:rPr>
                <w:rFonts w:ascii="Times New Roman" w:eastAsia="Times New Roman" w:hAnsi="Times New Roman" w:cs="Times New Roman"/>
                <w:b/>
                <w:sz w:val="20"/>
                <w:szCs w:val="20"/>
              </w:rPr>
              <w:t>протягом трьох днів з дати їх оприлюднення</w:t>
            </w:r>
            <w:r w:rsidRPr="00774585">
              <w:rPr>
                <w:rFonts w:ascii="Times New Roman" w:eastAsia="Times New Roman" w:hAnsi="Times New Roman" w:cs="Times New Roman"/>
                <w:sz w:val="20"/>
                <w:szCs w:val="20"/>
              </w:rPr>
              <w:t xml:space="preserve"> надати роз’яснення на звернення </w:t>
            </w:r>
            <w:r w:rsidRPr="00774585">
              <w:rPr>
                <w:rFonts w:ascii="Times New Roman" w:eastAsia="Times New Roman" w:hAnsi="Times New Roman" w:cs="Times New Roman"/>
                <w:color w:val="000000"/>
                <w:sz w:val="20"/>
                <w:szCs w:val="20"/>
                <w:lang w:eastAsia="uk-UA"/>
              </w:rPr>
              <w:t>шляхом оприлюднення його в електронній системі закупівель.</w:t>
            </w:r>
          </w:p>
          <w:p w14:paraId="4DCACC84" w14:textId="77777777" w:rsidR="0091443B" w:rsidRPr="00774585" w:rsidRDefault="0091443B" w:rsidP="00774585">
            <w:pPr>
              <w:spacing w:after="0" w:line="240" w:lineRule="auto"/>
              <w:jc w:val="both"/>
              <w:rPr>
                <w:rFonts w:ascii="Times New Roman" w:eastAsia="Times New Roman" w:hAnsi="Times New Roman" w:cs="Times New Roman"/>
                <w:color w:val="000000"/>
                <w:sz w:val="20"/>
                <w:szCs w:val="20"/>
                <w:lang w:eastAsia="uk-UA"/>
              </w:rPr>
            </w:pPr>
            <w:r w:rsidRPr="00774585">
              <w:rPr>
                <w:rFonts w:ascii="Times New Roman" w:eastAsia="Times New Roman" w:hAnsi="Times New Roman" w:cs="Times New Roman"/>
                <w:color w:val="000000"/>
                <w:sz w:val="20"/>
                <w:szCs w:val="20"/>
                <w:lang w:eastAsia="uk-UA"/>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14:paraId="7814C967" w14:textId="77777777" w:rsidR="007325A2" w:rsidRPr="00774585" w:rsidRDefault="0091443B" w:rsidP="00774585">
            <w:pPr>
              <w:spacing w:after="0" w:line="240" w:lineRule="auto"/>
              <w:jc w:val="both"/>
              <w:rPr>
                <w:rFonts w:ascii="Times New Roman" w:eastAsia="Times New Roman" w:hAnsi="Times New Roman" w:cs="Times New Roman"/>
                <w:sz w:val="20"/>
                <w:szCs w:val="20"/>
                <w:lang w:eastAsia="uk-UA"/>
              </w:rPr>
            </w:pPr>
            <w:r w:rsidRPr="00774585">
              <w:rPr>
                <w:rFonts w:ascii="Times New Roman" w:eastAsia="Times New Roman" w:hAnsi="Times New Roman" w:cs="Times New Roman"/>
                <w:color w:val="000000"/>
                <w:sz w:val="20"/>
                <w:szCs w:val="20"/>
                <w:lang w:eastAsia="uk-UA"/>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7325A2" w:rsidRPr="00610B68" w14:paraId="3D995A0C" w14:textId="77777777" w:rsidTr="00774585">
        <w:trPr>
          <w:trHeight w:val="4210"/>
          <w:jc w:val="center"/>
        </w:trPr>
        <w:tc>
          <w:tcPr>
            <w:tcW w:w="576" w:type="dxa"/>
          </w:tcPr>
          <w:p w14:paraId="44538D63" w14:textId="77777777" w:rsidR="007325A2" w:rsidRPr="00610B68" w:rsidRDefault="007325A2" w:rsidP="000E356E">
            <w:pPr>
              <w:pStyle w:val="11"/>
              <w:widowControl w:val="0"/>
              <w:spacing w:line="240" w:lineRule="auto"/>
              <w:jc w:val="center"/>
              <w:rPr>
                <w:sz w:val="20"/>
                <w:szCs w:val="20"/>
                <w:lang w:val="uk-UA"/>
              </w:rPr>
            </w:pPr>
            <w:r w:rsidRPr="00610B68">
              <w:rPr>
                <w:rFonts w:ascii="Times New Roman" w:eastAsia="Times New Roman" w:hAnsi="Times New Roman" w:cs="Times New Roman"/>
                <w:sz w:val="20"/>
                <w:szCs w:val="20"/>
                <w:lang w:val="uk-UA"/>
              </w:rPr>
              <w:t>2</w:t>
            </w:r>
          </w:p>
        </w:tc>
        <w:tc>
          <w:tcPr>
            <w:tcW w:w="3289" w:type="dxa"/>
          </w:tcPr>
          <w:p w14:paraId="5463F7DD" w14:textId="77777777" w:rsidR="007325A2" w:rsidRPr="00610B68" w:rsidRDefault="007325A2" w:rsidP="000E356E">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Внесення змін до тендерної документації</w:t>
            </w:r>
          </w:p>
        </w:tc>
        <w:tc>
          <w:tcPr>
            <w:tcW w:w="6273" w:type="dxa"/>
            <w:shd w:val="clear" w:color="auto" w:fill="auto"/>
          </w:tcPr>
          <w:p w14:paraId="1A28BE84" w14:textId="77777777" w:rsidR="00774585" w:rsidRPr="00774585" w:rsidRDefault="00774585" w:rsidP="00774585">
            <w:pPr>
              <w:widowControl w:val="0"/>
              <w:spacing w:after="0" w:line="0" w:lineRule="atLeast"/>
              <w:jc w:val="both"/>
              <w:rPr>
                <w:rFonts w:ascii="Times New Roman" w:eastAsia="Times New Roman" w:hAnsi="Times New Roman" w:cs="Times New Roman"/>
                <w:color w:val="000000"/>
                <w:sz w:val="20"/>
                <w:szCs w:val="20"/>
                <w:lang w:eastAsia="uk-UA"/>
              </w:rPr>
            </w:pPr>
            <w:r w:rsidRPr="00774585">
              <w:rPr>
                <w:rFonts w:ascii="Times New Roman" w:eastAsia="Times New Roman" w:hAnsi="Times New Roman" w:cs="Times New Roman"/>
                <w:color w:val="000000"/>
                <w:sz w:val="20"/>
                <w:szCs w:val="20"/>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282190A4" w14:textId="77777777" w:rsidR="00774585" w:rsidRDefault="00774585" w:rsidP="00774585">
            <w:pPr>
              <w:widowControl w:val="0"/>
              <w:spacing w:after="0" w:line="0" w:lineRule="atLeast"/>
              <w:jc w:val="both"/>
              <w:rPr>
                <w:rFonts w:ascii="Times New Roman" w:eastAsia="Times New Roman" w:hAnsi="Times New Roman" w:cs="Times New Roman"/>
                <w:color w:val="000000"/>
                <w:sz w:val="20"/>
                <w:szCs w:val="20"/>
                <w:lang w:eastAsia="uk-UA"/>
              </w:rPr>
            </w:pPr>
            <w:r w:rsidRPr="00774585">
              <w:rPr>
                <w:rFonts w:ascii="Times New Roman" w:eastAsia="Times New Roman" w:hAnsi="Times New Roman" w:cs="Times New Roman"/>
                <w:color w:val="000000"/>
                <w:sz w:val="20"/>
                <w:szCs w:val="20"/>
                <w:lang w:eastAsia="uk-UA"/>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2AB6B062" w14:textId="77777777" w:rsidR="007325A2" w:rsidRPr="00774585" w:rsidRDefault="0091443B" w:rsidP="00774585">
            <w:pPr>
              <w:widowControl w:val="0"/>
              <w:spacing w:after="0" w:line="0" w:lineRule="atLeast"/>
              <w:jc w:val="both"/>
              <w:rPr>
                <w:rFonts w:ascii="Times New Roman" w:eastAsia="Times New Roman" w:hAnsi="Times New Roman" w:cs="Times New Roman"/>
                <w:color w:val="000000"/>
                <w:sz w:val="20"/>
                <w:szCs w:val="20"/>
                <w:lang w:eastAsia="uk-UA"/>
              </w:rPr>
            </w:pPr>
            <w:r w:rsidRPr="00774585">
              <w:rPr>
                <w:rFonts w:ascii="Times New Roman" w:eastAsia="Times New Roman" w:hAnsi="Times New Roman" w:cs="Times New Roman"/>
                <w:color w:val="000000"/>
                <w:sz w:val="20"/>
                <w:szCs w:val="20"/>
                <w:lang w:eastAsia="uk-UA"/>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25A2" w:rsidRPr="00610B68" w14:paraId="550D0368" w14:textId="77777777" w:rsidTr="00E3488F">
        <w:trPr>
          <w:trHeight w:val="297"/>
          <w:jc w:val="center"/>
        </w:trPr>
        <w:tc>
          <w:tcPr>
            <w:tcW w:w="10138" w:type="dxa"/>
            <w:gridSpan w:val="3"/>
            <w:vAlign w:val="center"/>
          </w:tcPr>
          <w:p w14:paraId="3F204BE9" w14:textId="77777777" w:rsidR="007325A2" w:rsidRPr="00610B68" w:rsidRDefault="007325A2" w:rsidP="000E356E">
            <w:pPr>
              <w:pStyle w:val="11"/>
              <w:widowControl w:val="0"/>
              <w:spacing w:line="240" w:lineRule="auto"/>
              <w:jc w:val="center"/>
              <w:rPr>
                <w:b/>
                <w:i/>
                <w:sz w:val="20"/>
                <w:szCs w:val="20"/>
                <w:lang w:val="uk-UA"/>
              </w:rPr>
            </w:pPr>
            <w:r w:rsidRPr="00610B68">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7325A2" w:rsidRPr="00610B68" w14:paraId="4B09B9B3" w14:textId="77777777" w:rsidTr="002D327E">
        <w:trPr>
          <w:trHeight w:val="987"/>
          <w:jc w:val="center"/>
        </w:trPr>
        <w:tc>
          <w:tcPr>
            <w:tcW w:w="576" w:type="dxa"/>
          </w:tcPr>
          <w:p w14:paraId="6F489DD8" w14:textId="77777777" w:rsidR="007325A2" w:rsidRPr="00610B68" w:rsidRDefault="007325A2" w:rsidP="000E356E">
            <w:pPr>
              <w:pStyle w:val="11"/>
              <w:widowControl w:val="0"/>
              <w:spacing w:line="240" w:lineRule="auto"/>
              <w:jc w:val="center"/>
              <w:rPr>
                <w:sz w:val="20"/>
                <w:szCs w:val="20"/>
                <w:lang w:val="uk-UA"/>
              </w:rPr>
            </w:pPr>
            <w:r w:rsidRPr="00610B68">
              <w:rPr>
                <w:rFonts w:ascii="Times New Roman" w:eastAsia="Times New Roman" w:hAnsi="Times New Roman" w:cs="Times New Roman"/>
                <w:sz w:val="20"/>
                <w:szCs w:val="20"/>
                <w:lang w:val="uk-UA"/>
              </w:rPr>
              <w:t>1</w:t>
            </w:r>
          </w:p>
        </w:tc>
        <w:tc>
          <w:tcPr>
            <w:tcW w:w="3289" w:type="dxa"/>
          </w:tcPr>
          <w:p w14:paraId="4FDC6B58" w14:textId="77777777" w:rsidR="007325A2" w:rsidRPr="00610B68" w:rsidRDefault="007325A2" w:rsidP="000E356E">
            <w:pPr>
              <w:pStyle w:val="11"/>
              <w:widowControl w:val="0"/>
              <w:spacing w:line="240" w:lineRule="auto"/>
              <w:ind w:right="113"/>
              <w:jc w:val="both"/>
              <w:rPr>
                <w:b/>
                <w:sz w:val="20"/>
                <w:szCs w:val="20"/>
                <w:highlight w:val="yellow"/>
                <w:lang w:val="uk-UA"/>
              </w:rPr>
            </w:pPr>
            <w:r w:rsidRPr="00610B68">
              <w:rPr>
                <w:rFonts w:ascii="Times New Roman" w:eastAsia="Times New Roman" w:hAnsi="Times New Roman" w:cs="Times New Roman"/>
                <w:b/>
                <w:sz w:val="20"/>
                <w:szCs w:val="20"/>
                <w:lang w:val="uk-UA"/>
              </w:rPr>
              <w:t>Зміст і спосіб подання тендерної пропозиції</w:t>
            </w:r>
          </w:p>
        </w:tc>
        <w:tc>
          <w:tcPr>
            <w:tcW w:w="6273" w:type="dxa"/>
          </w:tcPr>
          <w:p w14:paraId="560EDCD1" w14:textId="77777777" w:rsidR="007325A2" w:rsidRPr="00610B68" w:rsidRDefault="007325A2" w:rsidP="00610B68">
            <w:pPr>
              <w:widowControl w:val="0"/>
              <w:spacing w:after="0" w:line="240" w:lineRule="auto"/>
              <w:jc w:val="both"/>
              <w:rPr>
                <w:rFonts w:ascii="Times New Roman" w:eastAsia="Times New Roman" w:hAnsi="Times New Roman" w:cs="Times New Roman"/>
                <w:iCs/>
                <w:sz w:val="20"/>
                <w:szCs w:val="20"/>
              </w:rPr>
            </w:pPr>
            <w:r w:rsidRPr="00610B68">
              <w:rPr>
                <w:rFonts w:ascii="Times New Roman" w:eastAsia="Times New Roman" w:hAnsi="Times New Roman" w:cs="Times New Roman"/>
                <w:iCs/>
                <w:sz w:val="20"/>
                <w:szCs w:val="20"/>
              </w:rPr>
              <w:t xml:space="preserve">Тендерні пропозиції подаються відповідно до порядку, визначеного статтею 26 Закону, крім положень частин </w:t>
            </w:r>
            <w:r w:rsidR="00962E77" w:rsidRPr="00610B68">
              <w:rPr>
                <w:rFonts w:ascii="Times New Roman" w:eastAsia="Times New Roman" w:hAnsi="Times New Roman" w:cs="Times New Roman"/>
                <w:iCs/>
                <w:sz w:val="20"/>
                <w:szCs w:val="20"/>
              </w:rPr>
              <w:t xml:space="preserve">першої, </w:t>
            </w:r>
            <w:r w:rsidRPr="00610B68">
              <w:rPr>
                <w:rFonts w:ascii="Times New Roman" w:eastAsia="Times New Roman" w:hAnsi="Times New Roman" w:cs="Times New Roman"/>
                <w:iCs/>
                <w:sz w:val="20"/>
                <w:szCs w:val="20"/>
              </w:rPr>
              <w:t xml:space="preserve">четвертої, шостої та сьомої статті 26 Закону. </w:t>
            </w:r>
          </w:p>
          <w:p w14:paraId="133A3391" w14:textId="77777777" w:rsidR="007325A2" w:rsidRPr="00610B68" w:rsidRDefault="007325A2" w:rsidP="00610B68">
            <w:pPr>
              <w:spacing w:after="150" w:line="240" w:lineRule="auto"/>
              <w:jc w:val="both"/>
              <w:rPr>
                <w:rFonts w:ascii="Times New Roman" w:eastAsia="Times New Roman" w:hAnsi="Times New Roman" w:cs="Times New Roman"/>
                <w:sz w:val="20"/>
                <w:szCs w:val="20"/>
                <w:lang w:eastAsia="uk-UA"/>
              </w:rPr>
            </w:pPr>
            <w:r w:rsidRPr="00610B68">
              <w:rPr>
                <w:rFonts w:ascii="Times New Roman" w:hAnsi="Times New Roman" w:cs="Times New Roman"/>
                <w:sz w:val="20"/>
                <w:szCs w:val="20"/>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610B68">
              <w:rPr>
                <w:rFonts w:ascii="Times New Roman" w:eastAsia="Times New Roman" w:hAnsi="Times New Roman" w:cs="Times New Roman"/>
                <w:color w:val="000000"/>
                <w:sz w:val="20"/>
                <w:szCs w:val="20"/>
                <w:lang w:eastAsia="uk-UA"/>
              </w:rPr>
              <w:t xml:space="preserve">інші критерії оцінки (у разі їх встановлення замовником), інформація від </w:t>
            </w:r>
            <w:r w:rsidRPr="00610B68">
              <w:rPr>
                <w:rFonts w:ascii="Times New Roman" w:eastAsia="Times New Roman" w:hAnsi="Times New Roman" w:cs="Times New Roman"/>
                <w:color w:val="000000"/>
                <w:sz w:val="20"/>
                <w:szCs w:val="20"/>
                <w:lang w:eastAsia="uk-UA"/>
              </w:rPr>
              <w:lastRenderedPageBreak/>
              <w:t>учасника процедури закупівлі про його відповідність кваліфікаційним (кваліфікаційному) критеріям, наявність / відсутність підстав,</w:t>
            </w:r>
            <w:r w:rsidR="00E10459" w:rsidRPr="00610B68">
              <w:rPr>
                <w:rFonts w:ascii="Times New Roman" w:eastAsia="Times New Roman" w:hAnsi="Times New Roman" w:cs="Times New Roman"/>
                <w:color w:val="000000"/>
                <w:sz w:val="20"/>
                <w:szCs w:val="20"/>
                <w:lang w:eastAsia="uk-UA"/>
              </w:rPr>
              <w:t xml:space="preserve"> установлених</w:t>
            </w:r>
            <w:r w:rsidR="00962E77" w:rsidRPr="00610B68">
              <w:rPr>
                <w:rFonts w:ascii="Times New Roman" w:eastAsia="Times New Roman" w:hAnsi="Times New Roman" w:cs="Times New Roman"/>
                <w:sz w:val="20"/>
                <w:szCs w:val="20"/>
              </w:rPr>
              <w:t>пунктом 47</w:t>
            </w:r>
            <w:r w:rsidR="00E10459" w:rsidRPr="00610B68">
              <w:rPr>
                <w:rFonts w:ascii="Times New Roman" w:eastAsia="Times New Roman" w:hAnsi="Times New Roman" w:cs="Times New Roman"/>
                <w:sz w:val="20"/>
                <w:szCs w:val="20"/>
              </w:rPr>
              <w:t xml:space="preserve"> Особливостей і в тендерній документації</w:t>
            </w:r>
            <w:r w:rsidRPr="00610B68">
              <w:rPr>
                <w:rFonts w:ascii="Times New Roman" w:eastAsia="Times New Roman" w:hAnsi="Times New Roman" w:cs="Times New Roman"/>
                <w:color w:val="000000"/>
                <w:sz w:val="20"/>
                <w:szCs w:val="20"/>
                <w:lang w:eastAsia="uk-UA"/>
              </w:rPr>
              <w:t>, та шляхом завантаження:</w:t>
            </w:r>
          </w:p>
          <w:p w14:paraId="3AD8FBE5" w14:textId="77777777" w:rsidR="00E10459" w:rsidRPr="00610B68" w:rsidRDefault="007325A2" w:rsidP="00610B68">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 xml:space="preserve">інформації та документи, які підтверджують відповідність учасника </w:t>
            </w:r>
            <w:r w:rsidR="00E10459" w:rsidRPr="00610B68">
              <w:rPr>
                <w:rFonts w:ascii="Times New Roman" w:eastAsia="Times New Roman" w:hAnsi="Times New Roman" w:cs="Times New Roman"/>
                <w:color w:val="000000"/>
                <w:sz w:val="20"/>
                <w:szCs w:val="20"/>
                <w:lang w:eastAsia="uk-UA"/>
              </w:rPr>
              <w:t xml:space="preserve">кваліфікаційним </w:t>
            </w:r>
            <w:r w:rsidRPr="00610B68">
              <w:rPr>
                <w:rFonts w:ascii="Times New Roman" w:eastAsia="Times New Roman" w:hAnsi="Times New Roman" w:cs="Times New Roman"/>
                <w:color w:val="000000"/>
                <w:sz w:val="20"/>
                <w:szCs w:val="20"/>
                <w:lang w:eastAsia="uk-UA"/>
              </w:rPr>
              <w:t>вимогам встановленим у Додатку № 1 до тендерної документації</w:t>
            </w:r>
            <w:r w:rsidR="00E10459" w:rsidRPr="00610B68">
              <w:rPr>
                <w:rFonts w:ascii="Times New Roman" w:eastAsia="Times New Roman" w:hAnsi="Times New Roman" w:cs="Times New Roman"/>
                <w:color w:val="000000"/>
                <w:sz w:val="20"/>
                <w:szCs w:val="20"/>
                <w:lang w:eastAsia="uk-UA"/>
              </w:rPr>
              <w:t>,</w:t>
            </w:r>
          </w:p>
          <w:p w14:paraId="31445F34" w14:textId="77777777" w:rsidR="00E10459" w:rsidRDefault="00E10459" w:rsidP="00610B68">
            <w:pPr>
              <w:pStyle w:val="a6"/>
              <w:numPr>
                <w:ilvl w:val="0"/>
                <w:numId w:val="42"/>
              </w:numPr>
              <w:spacing w:after="0" w:line="240" w:lineRule="auto"/>
              <w:jc w:val="both"/>
              <w:rPr>
                <w:rFonts w:ascii="Times New Roman" w:hAnsi="Times New Roman"/>
                <w:sz w:val="20"/>
                <w:szCs w:val="20"/>
                <w:lang w:eastAsia="ru-RU"/>
              </w:rPr>
            </w:pPr>
            <w:r w:rsidRPr="00610B68">
              <w:rPr>
                <w:rFonts w:ascii="Times New Roman" w:hAnsi="Times New Roman"/>
                <w:sz w:val="20"/>
                <w:szCs w:val="20"/>
                <w:lang w:eastAsia="ru-RU"/>
              </w:rPr>
              <w:t>інформації про підтвердження відсутності підстав для відмови в участі у відкрити</w:t>
            </w:r>
            <w:r w:rsidR="00962E77" w:rsidRPr="00610B68">
              <w:rPr>
                <w:rFonts w:ascii="Times New Roman" w:hAnsi="Times New Roman"/>
                <w:sz w:val="20"/>
                <w:szCs w:val="20"/>
                <w:lang w:eastAsia="ru-RU"/>
              </w:rPr>
              <w:t>х торгах, встановлені пунктом 47</w:t>
            </w:r>
            <w:r w:rsidRPr="00610B68">
              <w:rPr>
                <w:rFonts w:ascii="Times New Roman" w:hAnsi="Times New Roman"/>
                <w:sz w:val="20"/>
                <w:szCs w:val="20"/>
                <w:lang w:eastAsia="ru-RU"/>
              </w:rPr>
              <w:t xml:space="preserve"> Особливостей у відповідності до вимог визначених у Додатку № 1 до тендерної документації;</w:t>
            </w:r>
          </w:p>
          <w:p w14:paraId="27050DA8" w14:textId="77777777" w:rsidR="00344C6D" w:rsidRPr="00E10459" w:rsidRDefault="00344C6D" w:rsidP="00344C6D">
            <w:pPr>
              <w:numPr>
                <w:ilvl w:val="0"/>
                <w:numId w:val="42"/>
              </w:numPr>
              <w:spacing w:after="0" w:line="240" w:lineRule="auto"/>
              <w:jc w:val="both"/>
              <w:textAlignment w:val="baseline"/>
              <w:rPr>
                <w:rFonts w:ascii="Times New Roman" w:eastAsia="Times New Roman" w:hAnsi="Times New Roman" w:cs="Times New Roman"/>
                <w:color w:val="000000"/>
                <w:sz w:val="20"/>
                <w:szCs w:val="20"/>
                <w:lang w:eastAsia="uk-UA"/>
              </w:rPr>
            </w:pPr>
            <w:r w:rsidRPr="00E10459">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14:paraId="07E9AF9D" w14:textId="77777777" w:rsidR="00344C6D" w:rsidRPr="00344C6D" w:rsidRDefault="00344C6D" w:rsidP="00344C6D">
            <w:pPr>
              <w:numPr>
                <w:ilvl w:val="0"/>
                <w:numId w:val="4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інших документів та / або інформації визначені тендерною документацією та додатками</w:t>
            </w:r>
            <w:r>
              <w:rPr>
                <w:rFonts w:ascii="Times New Roman" w:eastAsia="Times New Roman" w:hAnsi="Times New Roman" w:cs="Times New Roman"/>
                <w:color w:val="000000"/>
                <w:sz w:val="20"/>
                <w:szCs w:val="20"/>
                <w:lang w:eastAsia="uk-UA"/>
              </w:rPr>
              <w:t>.</w:t>
            </w:r>
          </w:p>
          <w:p w14:paraId="2B02DBC0" w14:textId="77777777" w:rsidR="007325A2" w:rsidRPr="00610B68" w:rsidRDefault="007325A2" w:rsidP="00D028C6">
            <w:pPr>
              <w:widowControl w:val="0"/>
              <w:spacing w:after="0" w:line="240" w:lineRule="auto"/>
              <w:jc w:val="both"/>
              <w:rPr>
                <w:rFonts w:ascii="Times New Roman" w:eastAsia="Times New Roman" w:hAnsi="Times New Roman" w:cs="Times New Roman"/>
                <w:iCs/>
                <w:sz w:val="20"/>
                <w:szCs w:val="20"/>
              </w:rPr>
            </w:pPr>
            <w:r w:rsidRPr="00610B68">
              <w:rPr>
                <w:rFonts w:ascii="Times New Roman" w:eastAsia="Times New Roman" w:hAnsi="Times New Roman" w:cs="Times New Roman"/>
                <w:iCs/>
                <w:sz w:val="20"/>
                <w:szCs w:val="20"/>
                <w:highlight w:val="white"/>
              </w:rPr>
              <w:t xml:space="preserve">Переможець процедури закупівлі у строк, що не перевищує </w:t>
            </w:r>
            <w:r w:rsidRPr="00610B68">
              <w:rPr>
                <w:rFonts w:ascii="Times New Roman" w:eastAsia="Times New Roman" w:hAnsi="Times New Roman" w:cs="Times New Roman"/>
                <w:b/>
                <w:iCs/>
                <w:sz w:val="20"/>
                <w:szCs w:val="20"/>
                <w:highlight w:val="white"/>
              </w:rPr>
              <w:t>чотири дні з дати оприлюднення в електронній системі закупівель повідомлення про намір укласти договір про закупівлю</w:t>
            </w:r>
            <w:r w:rsidRPr="00610B68">
              <w:rPr>
                <w:rFonts w:ascii="Times New Roman" w:eastAsia="Times New Roman" w:hAnsi="Times New Roman" w:cs="Times New Roman"/>
                <w:iCs/>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27B513B1" w14:textId="77777777" w:rsidR="00610B68" w:rsidRPr="00610B68" w:rsidRDefault="00610B68" w:rsidP="00D028C6">
            <w:pPr>
              <w:widowControl w:val="0"/>
              <w:spacing w:after="0" w:line="240"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8C136F4" w14:textId="77777777" w:rsidR="007325A2" w:rsidRPr="00610B68" w:rsidRDefault="007325A2" w:rsidP="00AB652F">
            <w:pPr>
              <w:widowControl w:val="0"/>
              <w:spacing w:after="0" w:line="240" w:lineRule="auto"/>
              <w:ind w:hanging="23"/>
              <w:contextualSpacing/>
              <w:jc w:val="both"/>
              <w:rPr>
                <w:rFonts w:ascii="Times New Roman" w:hAnsi="Times New Roman" w:cs="Times New Roman"/>
                <w:sz w:val="20"/>
                <w:szCs w:val="20"/>
              </w:rPr>
            </w:pPr>
            <w:r w:rsidRPr="00610B68">
              <w:rPr>
                <w:rFonts w:ascii="Times New Roman" w:hAnsi="Times New Roman" w:cs="Times New Roman"/>
                <w:sz w:val="20"/>
                <w:szCs w:val="20"/>
              </w:rPr>
              <w:t>Кожен учасник має право подати тільки одну тендерну пропозицію.</w:t>
            </w:r>
          </w:p>
          <w:p w14:paraId="57661DAF"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38DA3C3" w14:textId="77777777" w:rsidR="00070316" w:rsidRPr="00B75A5E" w:rsidRDefault="007325A2" w:rsidP="00AB652F">
            <w:pPr>
              <w:spacing w:after="0" w:line="240" w:lineRule="auto"/>
              <w:jc w:val="both"/>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BD01381" w14:textId="77777777" w:rsidR="00E10459" w:rsidRPr="00B75A5E" w:rsidRDefault="007325A2" w:rsidP="00AB652F">
            <w:pPr>
              <w:spacing w:after="0" w:line="240" w:lineRule="auto"/>
              <w:jc w:val="both"/>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00E10459" w:rsidRPr="00610B68">
              <w:rPr>
                <w:rFonts w:ascii="Times New Roman" w:eastAsia="Times New Roman" w:hAnsi="Times New Roman" w:cs="Times New Roman"/>
                <w:color w:val="000000"/>
                <w:sz w:val="20"/>
                <w:szCs w:val="20"/>
                <w:lang w:eastAsia="uk-UA"/>
              </w:rPr>
              <w:t xml:space="preserve">підстав, установлених статтею </w:t>
            </w:r>
            <w:r w:rsidR="00962E77" w:rsidRPr="00610B68">
              <w:rPr>
                <w:rFonts w:ascii="Times New Roman" w:eastAsia="Times New Roman" w:hAnsi="Times New Roman" w:cs="Times New Roman"/>
                <w:color w:val="000000"/>
                <w:sz w:val="20"/>
                <w:szCs w:val="20"/>
                <w:lang w:eastAsia="uk-UA"/>
              </w:rPr>
              <w:t>47</w:t>
            </w:r>
            <w:r w:rsidR="00E10459" w:rsidRPr="00610B68">
              <w:rPr>
                <w:rFonts w:ascii="Times New Roman" w:eastAsia="Times New Roman" w:hAnsi="Times New Roman" w:cs="Times New Roman"/>
                <w:color w:val="000000"/>
                <w:sz w:val="20"/>
                <w:szCs w:val="20"/>
                <w:lang w:eastAsia="uk-UA"/>
              </w:rPr>
              <w:t xml:space="preserve"> Особливостей</w:t>
            </w:r>
            <w:r w:rsidRPr="00610B68">
              <w:rPr>
                <w:rFonts w:ascii="Times New Roman" w:eastAsia="Times New Roman" w:hAnsi="Times New Roman" w:cs="Times New Roman"/>
                <w:color w:val="000000"/>
                <w:sz w:val="20"/>
                <w:szCs w:val="20"/>
                <w:lang w:eastAsia="uk-UA"/>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8892763" w14:textId="77777777" w:rsidR="00070316" w:rsidRPr="00B75A5E" w:rsidRDefault="007325A2" w:rsidP="00AB652F">
            <w:pPr>
              <w:spacing w:after="0" w:line="240" w:lineRule="auto"/>
              <w:jc w:val="both"/>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0B8CD9E"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b/>
                <w:color w:val="000000"/>
                <w:sz w:val="20"/>
                <w:szCs w:val="20"/>
                <w:lang w:eastAsia="uk-UA"/>
              </w:rPr>
              <w:t>Опис формальних помилок</w:t>
            </w:r>
            <w:r w:rsidRPr="00610B68">
              <w:rPr>
                <w:rFonts w:ascii="Times New Roman" w:eastAsia="Times New Roman" w:hAnsi="Times New Roman" w:cs="Times New Roman"/>
                <w:color w:val="000000"/>
                <w:sz w:val="20"/>
                <w:szCs w:val="20"/>
                <w:lang w:eastAsia="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CB4F945"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 xml:space="preserve">Перелік формальних помилок, затверджений наказом Мінекономіки </w:t>
            </w:r>
            <w:r w:rsidRPr="00610B68">
              <w:rPr>
                <w:rFonts w:ascii="Times New Roman" w:eastAsia="Times New Roman" w:hAnsi="Times New Roman" w:cs="Times New Roman"/>
                <w:color w:val="000000"/>
                <w:sz w:val="20"/>
                <w:szCs w:val="20"/>
                <w:lang w:eastAsia="uk-UA"/>
              </w:rPr>
              <w:lastRenderedPageBreak/>
              <w:t>від 15.04.2020 № 710:</w:t>
            </w:r>
          </w:p>
          <w:p w14:paraId="05CBA1DD"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14:paraId="700D4DEF" w14:textId="77777777" w:rsidR="007325A2" w:rsidRPr="00610B68"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уживання великої літери; </w:t>
            </w:r>
          </w:p>
          <w:p w14:paraId="4973C1EF" w14:textId="77777777" w:rsidR="007325A2" w:rsidRPr="00610B68"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14:paraId="78E3CE41" w14:textId="77777777" w:rsidR="007325A2" w:rsidRPr="00610B68"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14:paraId="566C8B0C" w14:textId="77777777" w:rsidR="007325A2" w:rsidRPr="00610B68"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1D1F39E2" w14:textId="77777777" w:rsidR="007325A2" w:rsidRPr="00610B68"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14:paraId="51FC4381" w14:textId="77777777" w:rsidR="007325A2" w:rsidRPr="00610B68"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14:paraId="55B692BD" w14:textId="77777777" w:rsidR="007325A2" w:rsidRPr="00610B68"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828458F"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C01642E"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C6CFB65"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BF544DA"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B5F6672"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5E9D1A5"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61C838D"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EEFA58C"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AAE9FDB"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w:t>
            </w:r>
            <w:r w:rsidRPr="00610B68">
              <w:rPr>
                <w:rFonts w:ascii="Times New Roman" w:eastAsia="Times New Roman" w:hAnsi="Times New Roman" w:cs="Times New Roman"/>
                <w:color w:val="000000"/>
                <w:sz w:val="20"/>
                <w:szCs w:val="20"/>
                <w:lang w:eastAsia="uk-UA"/>
              </w:rPr>
              <w:lastRenderedPageBreak/>
              <w:t>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8379702"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7A90AA2" w14:textId="77777777" w:rsidR="007325A2" w:rsidRPr="00610B68" w:rsidRDefault="007325A2" w:rsidP="00AB652F">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325A2" w:rsidRPr="00610B68" w14:paraId="55BDD218" w14:textId="77777777" w:rsidTr="00E3488F">
        <w:trPr>
          <w:trHeight w:val="400"/>
          <w:jc w:val="center"/>
        </w:trPr>
        <w:tc>
          <w:tcPr>
            <w:tcW w:w="576" w:type="dxa"/>
          </w:tcPr>
          <w:p w14:paraId="4F25E17E" w14:textId="77777777" w:rsidR="007325A2" w:rsidRPr="00610B68" w:rsidRDefault="007325A2"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lastRenderedPageBreak/>
              <w:t>2</w:t>
            </w:r>
          </w:p>
        </w:tc>
        <w:tc>
          <w:tcPr>
            <w:tcW w:w="3289" w:type="dxa"/>
          </w:tcPr>
          <w:p w14:paraId="7B4873F7" w14:textId="77777777" w:rsidR="007325A2" w:rsidRPr="00610B68" w:rsidRDefault="007325A2" w:rsidP="000E356E">
            <w:pPr>
              <w:pStyle w:val="11"/>
              <w:widowControl w:val="0"/>
              <w:spacing w:line="240" w:lineRule="auto"/>
              <w:jc w:val="both"/>
              <w:rPr>
                <w:b/>
                <w:sz w:val="20"/>
                <w:szCs w:val="20"/>
                <w:lang w:val="uk-UA"/>
              </w:rPr>
            </w:pPr>
            <w:r w:rsidRPr="00610B68">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14:paraId="2595B8BA" w14:textId="77777777" w:rsidR="007325A2" w:rsidRPr="00610B68" w:rsidRDefault="007325A2" w:rsidP="00811D01">
            <w:pPr>
              <w:pStyle w:val="af6"/>
              <w:jc w:val="both"/>
              <w:rPr>
                <w:rFonts w:cs="Times New Roman"/>
                <w:sz w:val="20"/>
                <w:szCs w:val="20"/>
                <w:lang w:val="uk-UA"/>
              </w:rPr>
            </w:pPr>
            <w:r w:rsidRPr="00610B68">
              <w:rPr>
                <w:rFonts w:cs="Times New Roman"/>
                <w:sz w:val="20"/>
                <w:szCs w:val="20"/>
                <w:lang w:val="uk-UA"/>
              </w:rPr>
              <w:t>Не вимагається</w:t>
            </w:r>
          </w:p>
          <w:p w14:paraId="7BDC83EB" w14:textId="77777777" w:rsidR="007325A2" w:rsidRPr="00610B68" w:rsidRDefault="007325A2" w:rsidP="000E356E">
            <w:pPr>
              <w:spacing w:after="0" w:line="240" w:lineRule="auto"/>
              <w:ind w:right="127" w:firstLine="459"/>
              <w:jc w:val="both"/>
              <w:rPr>
                <w:rFonts w:ascii="Times New Roman" w:hAnsi="Times New Roman"/>
                <w:sz w:val="20"/>
                <w:szCs w:val="20"/>
              </w:rPr>
            </w:pPr>
          </w:p>
        </w:tc>
      </w:tr>
      <w:tr w:rsidR="007325A2" w:rsidRPr="00610B68" w14:paraId="206D0434" w14:textId="77777777" w:rsidTr="00E3488F">
        <w:trPr>
          <w:trHeight w:val="520"/>
          <w:jc w:val="center"/>
        </w:trPr>
        <w:tc>
          <w:tcPr>
            <w:tcW w:w="576" w:type="dxa"/>
          </w:tcPr>
          <w:p w14:paraId="6E31C925" w14:textId="77777777" w:rsidR="007325A2" w:rsidRPr="00610B68" w:rsidRDefault="007325A2"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3</w:t>
            </w:r>
          </w:p>
        </w:tc>
        <w:tc>
          <w:tcPr>
            <w:tcW w:w="3289" w:type="dxa"/>
          </w:tcPr>
          <w:p w14:paraId="06FE75E6" w14:textId="77777777" w:rsidR="007325A2" w:rsidRPr="00610B68" w:rsidRDefault="007325A2" w:rsidP="000E356E">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14:paraId="6AFDA9EE" w14:textId="77777777" w:rsidR="007325A2" w:rsidRPr="00610B68" w:rsidRDefault="007325A2" w:rsidP="004E0C25">
            <w:pPr>
              <w:pStyle w:val="11"/>
              <w:widowControl w:val="0"/>
              <w:spacing w:line="240" w:lineRule="auto"/>
              <w:ind w:right="113"/>
              <w:jc w:val="both"/>
              <w:rPr>
                <w:rFonts w:ascii="Times New Roman" w:hAnsi="Times New Roman" w:cs="Times New Roman"/>
                <w:sz w:val="20"/>
                <w:szCs w:val="20"/>
                <w:lang w:val="uk-UA"/>
              </w:rPr>
            </w:pPr>
            <w:bookmarkStart w:id="3" w:name="h.2et92p0" w:colFirst="0" w:colLast="0"/>
            <w:bookmarkEnd w:id="3"/>
            <w:r w:rsidRPr="00610B68">
              <w:rPr>
                <w:rFonts w:ascii="Times New Roman" w:hAnsi="Times New Roman" w:cs="Times New Roman"/>
                <w:sz w:val="20"/>
                <w:szCs w:val="20"/>
                <w:lang w:val="uk-UA"/>
              </w:rPr>
              <w:t>Не вимагається.</w:t>
            </w:r>
          </w:p>
        </w:tc>
      </w:tr>
      <w:tr w:rsidR="007325A2" w:rsidRPr="00610B68" w14:paraId="4CD6818B" w14:textId="77777777" w:rsidTr="00E3488F">
        <w:trPr>
          <w:trHeight w:val="553"/>
          <w:jc w:val="center"/>
        </w:trPr>
        <w:tc>
          <w:tcPr>
            <w:tcW w:w="576" w:type="dxa"/>
          </w:tcPr>
          <w:p w14:paraId="1146F25F" w14:textId="77777777" w:rsidR="007325A2" w:rsidRPr="00610B68" w:rsidRDefault="007325A2" w:rsidP="000E356E">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4</w:t>
            </w:r>
          </w:p>
        </w:tc>
        <w:tc>
          <w:tcPr>
            <w:tcW w:w="3289" w:type="dxa"/>
          </w:tcPr>
          <w:p w14:paraId="69CCD1D1" w14:textId="77777777" w:rsidR="007325A2" w:rsidRPr="00610B68" w:rsidRDefault="007325A2" w:rsidP="000E356E">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14:paraId="719A3EAD" w14:textId="77777777" w:rsidR="00B75A5E" w:rsidRDefault="007325A2" w:rsidP="00060263">
            <w:pPr>
              <w:pStyle w:val="af6"/>
              <w:spacing w:line="0" w:lineRule="atLeast"/>
              <w:jc w:val="both"/>
              <w:rPr>
                <w:rFonts w:cs="Times New Roman"/>
                <w:sz w:val="20"/>
                <w:szCs w:val="20"/>
                <w:lang w:val="uk-UA"/>
              </w:rPr>
            </w:pPr>
            <w:r w:rsidRPr="00610B68">
              <w:rPr>
                <w:rFonts w:cs="Times New Roman"/>
                <w:sz w:val="20"/>
                <w:szCs w:val="20"/>
                <w:lang w:val="uk-UA"/>
              </w:rPr>
              <w:t xml:space="preserve">Тендерні пропозиції вважаються дійсними </w:t>
            </w:r>
            <w:r w:rsidR="00047FDF" w:rsidRPr="00610B68">
              <w:rPr>
                <w:rFonts w:cs="Times New Roman"/>
                <w:b/>
                <w:sz w:val="20"/>
                <w:szCs w:val="20"/>
                <w:lang w:val="uk-UA"/>
              </w:rPr>
              <w:t>протягом 120</w:t>
            </w:r>
            <w:r w:rsidRPr="00610B68">
              <w:rPr>
                <w:rFonts w:cs="Times New Roman"/>
                <w:b/>
                <w:sz w:val="20"/>
                <w:szCs w:val="20"/>
                <w:lang w:val="uk-UA"/>
              </w:rPr>
              <w:t xml:space="preserve"> днів з дати кінцевого строку подання тендерних пропозицій.</w:t>
            </w:r>
          </w:p>
          <w:p w14:paraId="45636770" w14:textId="77777777" w:rsidR="007325A2" w:rsidRPr="00610B68" w:rsidRDefault="007325A2" w:rsidP="00060263">
            <w:pPr>
              <w:pStyle w:val="af6"/>
              <w:spacing w:line="0" w:lineRule="atLeast"/>
              <w:jc w:val="both"/>
              <w:rPr>
                <w:rFonts w:cs="Times New Roman"/>
                <w:sz w:val="20"/>
                <w:szCs w:val="20"/>
                <w:lang w:val="uk-UA"/>
              </w:rPr>
            </w:pPr>
            <w:r w:rsidRPr="00610B68">
              <w:rPr>
                <w:rFonts w:cs="Times New Roman"/>
                <w:sz w:val="20"/>
                <w:szCs w:val="20"/>
                <w:lang w:val="uk-UA"/>
              </w:rPr>
              <w:t xml:space="preserve">До закінчення цього строку замовник має право вимагати від учасників продовження строку дії тендерних пропозицій; </w:t>
            </w:r>
          </w:p>
          <w:p w14:paraId="1183FF71" w14:textId="77777777" w:rsidR="007325A2" w:rsidRPr="00610B68" w:rsidRDefault="007325A2" w:rsidP="00060263">
            <w:pPr>
              <w:pStyle w:val="af6"/>
              <w:spacing w:line="0" w:lineRule="atLeast"/>
              <w:jc w:val="both"/>
              <w:rPr>
                <w:rFonts w:cs="Times New Roman"/>
                <w:sz w:val="20"/>
                <w:szCs w:val="20"/>
                <w:u w:val="single"/>
                <w:lang w:val="uk-UA"/>
              </w:rPr>
            </w:pPr>
            <w:r w:rsidRPr="00610B68">
              <w:rPr>
                <w:rFonts w:cs="Times New Roman"/>
                <w:sz w:val="20"/>
                <w:szCs w:val="20"/>
                <w:u w:val="single"/>
                <w:lang w:val="uk-UA"/>
              </w:rPr>
              <w:t>учасник має право:</w:t>
            </w:r>
          </w:p>
          <w:p w14:paraId="0FEB5E08" w14:textId="77777777" w:rsidR="007325A2" w:rsidRPr="00610B68" w:rsidRDefault="007325A2" w:rsidP="00060263">
            <w:pPr>
              <w:pStyle w:val="af6"/>
              <w:spacing w:line="0" w:lineRule="atLeast"/>
              <w:jc w:val="both"/>
              <w:rPr>
                <w:rFonts w:cs="Times New Roman"/>
                <w:sz w:val="20"/>
                <w:szCs w:val="20"/>
                <w:lang w:val="uk-UA"/>
              </w:rPr>
            </w:pPr>
            <w:r w:rsidRPr="00610B68">
              <w:rPr>
                <w:rFonts w:cs="Times New Roman"/>
                <w:sz w:val="20"/>
                <w:szCs w:val="20"/>
                <w:lang w:val="uk-UA"/>
              </w:rPr>
              <w:t xml:space="preserve"> - відхилити таку вимогу;</w:t>
            </w:r>
          </w:p>
          <w:p w14:paraId="5383136D" w14:textId="77777777" w:rsidR="007325A2" w:rsidRPr="00610B68" w:rsidRDefault="007325A2" w:rsidP="00060263">
            <w:pPr>
              <w:pStyle w:val="11"/>
              <w:widowControl w:val="0"/>
              <w:spacing w:line="0" w:lineRule="atLeast"/>
              <w:ind w:right="113"/>
              <w:jc w:val="both"/>
              <w:rPr>
                <w:rFonts w:ascii="Times New Roman" w:hAnsi="Times New Roman" w:cs="Times New Roman"/>
                <w:sz w:val="20"/>
                <w:szCs w:val="20"/>
                <w:lang w:val="uk-UA"/>
              </w:rPr>
            </w:pPr>
            <w:r w:rsidRPr="00610B68">
              <w:rPr>
                <w:rFonts w:ascii="Times New Roman" w:hAnsi="Times New Roman" w:cs="Times New Roman"/>
                <w:sz w:val="20"/>
                <w:szCs w:val="20"/>
                <w:lang w:val="uk-UA"/>
              </w:rPr>
              <w:t>- погодитися з вимогою та продовжити строк дії поданої ним тендерної пропозиції</w:t>
            </w:r>
            <w:r w:rsidR="008B276C" w:rsidRPr="008B276C">
              <w:rPr>
                <w:rFonts w:ascii="Times New Roman" w:hAnsi="Times New Roman" w:cs="Times New Roman"/>
                <w:sz w:val="20"/>
                <w:szCs w:val="20"/>
                <w:lang w:val="uk-UA"/>
              </w:rPr>
              <w:t>(у разі якщо таке вимагалося)</w:t>
            </w:r>
            <w:r w:rsidRPr="00610B68">
              <w:rPr>
                <w:rFonts w:ascii="Times New Roman" w:hAnsi="Times New Roman" w:cs="Times New Roman"/>
                <w:sz w:val="20"/>
                <w:szCs w:val="20"/>
                <w:lang w:val="uk-UA"/>
              </w:rPr>
              <w:t>.</w:t>
            </w:r>
          </w:p>
          <w:p w14:paraId="668D111D" w14:textId="77777777" w:rsidR="007325A2" w:rsidRPr="00610B68" w:rsidRDefault="007325A2" w:rsidP="00060263">
            <w:pPr>
              <w:pStyle w:val="11"/>
              <w:widowControl w:val="0"/>
              <w:spacing w:line="0" w:lineRule="atLeast"/>
              <w:ind w:right="113"/>
              <w:jc w:val="both"/>
              <w:rPr>
                <w:rFonts w:ascii="Times New Roman" w:eastAsia="Times New Roman" w:hAnsi="Times New Roman" w:cs="Times New Roman"/>
                <w:sz w:val="20"/>
                <w:szCs w:val="20"/>
                <w:lang w:val="uk-UA" w:eastAsia="uk-UA"/>
              </w:rPr>
            </w:pPr>
            <w:r w:rsidRPr="00610B68">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B276C" w:rsidRPr="00610B68" w14:paraId="09074D64" w14:textId="77777777" w:rsidTr="005B36E9">
        <w:trPr>
          <w:trHeight w:val="1009"/>
          <w:jc w:val="center"/>
        </w:trPr>
        <w:tc>
          <w:tcPr>
            <w:tcW w:w="576" w:type="dxa"/>
          </w:tcPr>
          <w:p w14:paraId="5C347C93" w14:textId="77777777" w:rsidR="008B276C" w:rsidRPr="00610B68" w:rsidRDefault="008B276C" w:rsidP="008B276C">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5</w:t>
            </w:r>
          </w:p>
        </w:tc>
        <w:tc>
          <w:tcPr>
            <w:tcW w:w="3289" w:type="dxa"/>
          </w:tcPr>
          <w:p w14:paraId="649BED64" w14:textId="77777777" w:rsidR="008B276C" w:rsidRPr="00610B68" w:rsidRDefault="008B276C" w:rsidP="008B276C">
            <w:pPr>
              <w:widowControl w:val="0"/>
              <w:spacing w:after="0" w:line="240" w:lineRule="auto"/>
              <w:contextualSpacing/>
              <w:rPr>
                <w:b/>
                <w:sz w:val="20"/>
                <w:szCs w:val="20"/>
              </w:rPr>
            </w:pPr>
            <w:r w:rsidRPr="008B276C">
              <w:rPr>
                <w:rFonts w:ascii="Times New Roman" w:eastAsia="Times New Roman" w:hAnsi="Times New Roman" w:cs="Times New Roman"/>
                <w:b/>
                <w:color w:val="000000"/>
                <w:sz w:val="20"/>
                <w:szCs w:val="20"/>
              </w:rPr>
              <w:t>Кваліфікаційні критерії до учасників та вимоги, згідно  з пунктом 28  та пунктом 47  Особливостей</w:t>
            </w:r>
          </w:p>
        </w:tc>
        <w:tc>
          <w:tcPr>
            <w:tcW w:w="6273" w:type="dxa"/>
            <w:vAlign w:val="center"/>
          </w:tcPr>
          <w:p w14:paraId="4CEEF4F0"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06376C57"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Спосіб  підтвердження відповідності учасника критеріям і вимогам згідно із законодавством наведено в Додатку 1 до цієї тендерної документації.</w:t>
            </w:r>
          </w:p>
          <w:p w14:paraId="1743EE38"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Підстави, визначені пунктом 47 Особливостей.</w:t>
            </w:r>
          </w:p>
          <w:p w14:paraId="24169F0E"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2E0A538"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F2F139C"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C101F56"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8F1402"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8FF94E7"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0002548"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A2F9F2"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75B9AFF"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2055F990"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D53C362"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17B57AD"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3DF4FDA" w14:textId="77777777" w:rsidR="008B276C" w:rsidRPr="005B4990" w:rsidRDefault="008B276C" w:rsidP="008B276C">
            <w:pPr>
              <w:widowControl w:val="0"/>
              <w:spacing w:after="0" w:line="240" w:lineRule="auto"/>
              <w:ind w:right="120"/>
              <w:jc w:val="both"/>
              <w:rPr>
                <w:rFonts w:ascii="Times New Roman" w:eastAsia="Times New Roman" w:hAnsi="Times New Roman" w:cs="Times New Roman"/>
                <w:color w:val="000000"/>
                <w:sz w:val="20"/>
                <w:szCs w:val="20"/>
                <w:lang w:eastAsia="uk-UA"/>
              </w:rPr>
            </w:pPr>
            <w:r w:rsidRPr="005B4990">
              <w:rPr>
                <w:rFonts w:ascii="Times New Roman" w:eastAsia="Times New Roman" w:hAnsi="Times New Roman" w:cs="Times New Roman"/>
                <w:color w:val="000000"/>
                <w:sz w:val="20"/>
                <w:szCs w:val="20"/>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8B276C" w:rsidRPr="00610B68" w14:paraId="5BB4CCFE" w14:textId="77777777" w:rsidTr="00E3488F">
        <w:trPr>
          <w:trHeight w:val="55"/>
          <w:jc w:val="center"/>
        </w:trPr>
        <w:tc>
          <w:tcPr>
            <w:tcW w:w="576" w:type="dxa"/>
          </w:tcPr>
          <w:p w14:paraId="7830BE15" w14:textId="77777777" w:rsidR="008B276C" w:rsidRPr="00610B68" w:rsidRDefault="008B276C" w:rsidP="008B276C">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lastRenderedPageBreak/>
              <w:t>6</w:t>
            </w:r>
          </w:p>
        </w:tc>
        <w:tc>
          <w:tcPr>
            <w:tcW w:w="3289" w:type="dxa"/>
          </w:tcPr>
          <w:p w14:paraId="00F913C9" w14:textId="77777777" w:rsidR="008B276C" w:rsidRPr="00610B68" w:rsidRDefault="008B276C" w:rsidP="008B276C">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3" w:type="dxa"/>
          </w:tcPr>
          <w:p w14:paraId="6E78A5B6" w14:textId="77777777" w:rsidR="008B276C" w:rsidRPr="00610B68" w:rsidRDefault="008B276C" w:rsidP="008B276C">
            <w:pPr>
              <w:pStyle w:val="11"/>
              <w:widowControl w:val="0"/>
              <w:spacing w:line="240" w:lineRule="auto"/>
              <w:jc w:val="both"/>
              <w:rPr>
                <w:rFonts w:ascii="Times New Roman" w:eastAsia="Times New Roman" w:hAnsi="Times New Roman" w:cs="Times New Roman"/>
                <w:sz w:val="20"/>
                <w:szCs w:val="20"/>
                <w:lang w:val="uk-UA" w:eastAsia="uk-UA"/>
              </w:rPr>
            </w:pPr>
            <w:r w:rsidRPr="00610B68">
              <w:rPr>
                <w:rFonts w:ascii="Times New Roman" w:eastAsia="Times New Roman" w:hAnsi="Times New Roman" w:cs="Times New Roman"/>
                <w:sz w:val="20"/>
                <w:szCs w:val="20"/>
                <w:lang w:val="uk-UA"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№2.</w:t>
            </w:r>
          </w:p>
          <w:p w14:paraId="257A30F4" w14:textId="77777777" w:rsidR="008B276C" w:rsidRPr="00610B68" w:rsidRDefault="008B276C" w:rsidP="008B276C">
            <w:pPr>
              <w:pStyle w:val="11"/>
              <w:widowControl w:val="0"/>
              <w:spacing w:line="240" w:lineRule="auto"/>
              <w:ind w:firstLine="386"/>
              <w:jc w:val="both"/>
              <w:rPr>
                <w:rFonts w:ascii="Times New Roman" w:eastAsia="Times New Roman" w:hAnsi="Times New Roman" w:cs="Times New Roman"/>
                <w:sz w:val="20"/>
                <w:szCs w:val="20"/>
                <w:lang w:val="uk-UA"/>
              </w:rPr>
            </w:pPr>
          </w:p>
        </w:tc>
      </w:tr>
      <w:tr w:rsidR="008B276C" w:rsidRPr="00610B68" w14:paraId="2EAABBB3" w14:textId="77777777" w:rsidTr="00E3488F">
        <w:trPr>
          <w:trHeight w:val="225"/>
          <w:jc w:val="center"/>
        </w:trPr>
        <w:tc>
          <w:tcPr>
            <w:tcW w:w="576" w:type="dxa"/>
          </w:tcPr>
          <w:p w14:paraId="422909A2" w14:textId="77777777" w:rsidR="008B276C" w:rsidRPr="00610B68" w:rsidRDefault="008B276C" w:rsidP="008B276C">
            <w:pPr>
              <w:pStyle w:val="11"/>
              <w:widowControl w:val="0"/>
              <w:spacing w:line="240" w:lineRule="auto"/>
              <w:rPr>
                <w:rFonts w:ascii="Times New Roman" w:eastAsia="Times New Roman" w:hAnsi="Times New Roman" w:cs="Times New Roman"/>
                <w:sz w:val="20"/>
                <w:szCs w:val="20"/>
                <w:lang w:val="uk-UA"/>
              </w:rPr>
            </w:pPr>
            <w:r w:rsidRPr="00610B68">
              <w:rPr>
                <w:rFonts w:ascii="Times New Roman" w:eastAsia="Times New Roman" w:hAnsi="Times New Roman" w:cs="Times New Roman"/>
                <w:sz w:val="20"/>
                <w:szCs w:val="20"/>
                <w:lang w:val="uk-UA"/>
              </w:rPr>
              <w:t>7</w:t>
            </w:r>
          </w:p>
        </w:tc>
        <w:tc>
          <w:tcPr>
            <w:tcW w:w="3289" w:type="dxa"/>
          </w:tcPr>
          <w:p w14:paraId="3B637221" w14:textId="77777777" w:rsidR="008B276C" w:rsidRPr="00610B68" w:rsidRDefault="008B276C" w:rsidP="008B276C">
            <w:pPr>
              <w:pStyle w:val="11"/>
              <w:widowControl w:val="0"/>
              <w:spacing w:line="240" w:lineRule="auto"/>
              <w:ind w:right="113"/>
              <w:rPr>
                <w:rFonts w:ascii="Times New Roman" w:eastAsia="Times New Roman" w:hAnsi="Times New Roman" w:cs="Times New Roman"/>
                <w:b/>
                <w:sz w:val="20"/>
                <w:szCs w:val="20"/>
                <w:lang w:val="uk-UA"/>
              </w:rPr>
            </w:pPr>
            <w:r w:rsidRPr="00610B68">
              <w:rPr>
                <w:rFonts w:ascii="Times New Roman" w:eastAsia="Times New Roman" w:hAnsi="Times New Roman" w:cs="Times New Roman"/>
                <w:b/>
                <w:sz w:val="20"/>
                <w:szCs w:val="20"/>
                <w:lang w:val="uk-UA"/>
              </w:rPr>
              <w:t xml:space="preserve">Інформація про </w:t>
            </w:r>
            <w:r w:rsidRPr="00610B68">
              <w:rPr>
                <w:rFonts w:ascii="Times New Roman" w:eastAsia="Times New Roman" w:hAnsi="Times New Roman" w:cs="Times New Roman"/>
                <w:b/>
                <w:color w:val="000000" w:themeColor="text1"/>
                <w:sz w:val="20"/>
                <w:szCs w:val="20"/>
                <w:lang w:val="uk-UA"/>
              </w:rPr>
              <w:t xml:space="preserve">субпідрядника </w:t>
            </w:r>
          </w:p>
        </w:tc>
        <w:tc>
          <w:tcPr>
            <w:tcW w:w="6273" w:type="dxa"/>
          </w:tcPr>
          <w:p w14:paraId="711E3380" w14:textId="77777777" w:rsidR="008B276C" w:rsidRPr="00610B68" w:rsidRDefault="008B276C" w:rsidP="008B276C">
            <w:pPr>
              <w:pStyle w:val="11"/>
              <w:widowControl w:val="0"/>
              <w:spacing w:line="240" w:lineRule="atLeast"/>
              <w:jc w:val="both"/>
              <w:rPr>
                <w:rFonts w:ascii="Times New Roman" w:eastAsia="Times New Roman" w:hAnsi="Times New Roman" w:cs="Times New Roman"/>
                <w:sz w:val="20"/>
                <w:szCs w:val="20"/>
                <w:lang w:val="uk-UA" w:eastAsia="uk-UA"/>
              </w:rPr>
            </w:pPr>
            <w:r w:rsidRPr="00610B68">
              <w:rPr>
                <w:rFonts w:ascii="Times New Roman" w:eastAsia="Times New Roman" w:hAnsi="Times New Roman" w:cs="Times New Roman"/>
                <w:sz w:val="20"/>
                <w:szCs w:val="20"/>
                <w:lang w:val="uk-UA" w:eastAsia="uk-UA"/>
              </w:rPr>
              <w:t>Не передбачено.</w:t>
            </w:r>
          </w:p>
        </w:tc>
      </w:tr>
      <w:tr w:rsidR="008B276C" w:rsidRPr="00610B68" w14:paraId="6EDDB05F" w14:textId="77777777" w:rsidTr="00E3488F">
        <w:trPr>
          <w:trHeight w:val="412"/>
          <w:jc w:val="center"/>
        </w:trPr>
        <w:tc>
          <w:tcPr>
            <w:tcW w:w="576" w:type="dxa"/>
          </w:tcPr>
          <w:p w14:paraId="66EF81CA" w14:textId="77777777" w:rsidR="008B276C" w:rsidRPr="00610B68" w:rsidRDefault="008B276C" w:rsidP="008B276C">
            <w:pPr>
              <w:pStyle w:val="11"/>
              <w:widowControl w:val="0"/>
              <w:spacing w:line="240" w:lineRule="auto"/>
              <w:rPr>
                <w:rFonts w:ascii="Times New Roman" w:hAnsi="Times New Roman" w:cs="Times New Roman"/>
                <w:sz w:val="20"/>
                <w:szCs w:val="20"/>
                <w:lang w:val="uk-UA"/>
              </w:rPr>
            </w:pPr>
            <w:r w:rsidRPr="00610B68">
              <w:rPr>
                <w:rFonts w:ascii="Times New Roman" w:hAnsi="Times New Roman" w:cs="Times New Roman"/>
                <w:sz w:val="20"/>
                <w:szCs w:val="20"/>
                <w:lang w:val="uk-UA"/>
              </w:rPr>
              <w:t>8</w:t>
            </w:r>
          </w:p>
        </w:tc>
        <w:tc>
          <w:tcPr>
            <w:tcW w:w="3289" w:type="dxa"/>
          </w:tcPr>
          <w:p w14:paraId="0D531254" w14:textId="77777777" w:rsidR="008B276C" w:rsidRPr="00610B68" w:rsidRDefault="008B276C" w:rsidP="008B276C">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Внесення змін або відкликання тендерної пропозиції учасником</w:t>
            </w:r>
          </w:p>
        </w:tc>
        <w:tc>
          <w:tcPr>
            <w:tcW w:w="6273" w:type="dxa"/>
          </w:tcPr>
          <w:p w14:paraId="46F2E23A" w14:textId="77777777" w:rsidR="008B276C" w:rsidRPr="00610B68" w:rsidRDefault="008B276C" w:rsidP="008B276C">
            <w:pPr>
              <w:pStyle w:val="11"/>
              <w:widowControl w:val="0"/>
              <w:spacing w:line="240" w:lineRule="auto"/>
              <w:ind w:right="113"/>
              <w:jc w:val="both"/>
              <w:rPr>
                <w:rFonts w:ascii="Times New Roman" w:eastAsia="Times New Roman" w:hAnsi="Times New Roman" w:cs="Times New Roman"/>
                <w:sz w:val="20"/>
                <w:szCs w:val="20"/>
                <w:lang w:val="uk-UA"/>
              </w:rPr>
            </w:pPr>
            <w:r w:rsidRPr="00610B68">
              <w:rPr>
                <w:rFonts w:ascii="Times New Roman" w:eastAsia="Times New Roman" w:hAnsi="Times New Roman" w:cs="Times New Roman"/>
                <w:sz w:val="20"/>
                <w:szCs w:val="20"/>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B276C" w:rsidRPr="00610B68" w14:paraId="1EA8D145" w14:textId="77777777" w:rsidTr="00E3488F">
        <w:trPr>
          <w:trHeight w:val="179"/>
          <w:jc w:val="center"/>
        </w:trPr>
        <w:tc>
          <w:tcPr>
            <w:tcW w:w="576" w:type="dxa"/>
          </w:tcPr>
          <w:p w14:paraId="49C41C87" w14:textId="77777777" w:rsidR="008B276C" w:rsidRPr="00610B68" w:rsidRDefault="008B276C" w:rsidP="008B276C">
            <w:pPr>
              <w:pStyle w:val="11"/>
              <w:widowControl w:val="0"/>
              <w:spacing w:line="240" w:lineRule="auto"/>
              <w:rPr>
                <w:rFonts w:ascii="Times New Roman" w:eastAsia="Times New Roman" w:hAnsi="Times New Roman" w:cs="Times New Roman"/>
                <w:sz w:val="20"/>
                <w:szCs w:val="20"/>
                <w:lang w:val="uk-UA"/>
              </w:rPr>
            </w:pPr>
            <w:r w:rsidRPr="00610B68">
              <w:rPr>
                <w:rFonts w:ascii="Times New Roman" w:eastAsia="Times New Roman" w:hAnsi="Times New Roman" w:cs="Times New Roman"/>
                <w:sz w:val="20"/>
                <w:szCs w:val="20"/>
                <w:lang w:val="uk-UA"/>
              </w:rPr>
              <w:t>8</w:t>
            </w:r>
          </w:p>
        </w:tc>
        <w:tc>
          <w:tcPr>
            <w:tcW w:w="3289" w:type="dxa"/>
          </w:tcPr>
          <w:p w14:paraId="0387562A" w14:textId="77777777" w:rsidR="008B276C" w:rsidRPr="00610B68" w:rsidRDefault="008B276C" w:rsidP="008B276C">
            <w:pPr>
              <w:spacing w:after="0" w:line="240" w:lineRule="auto"/>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Ступень локалізації виробництва</w:t>
            </w:r>
          </w:p>
        </w:tc>
        <w:tc>
          <w:tcPr>
            <w:tcW w:w="6273" w:type="dxa"/>
          </w:tcPr>
          <w:p w14:paraId="7A014B0B"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Не застосовується </w:t>
            </w:r>
          </w:p>
        </w:tc>
      </w:tr>
      <w:tr w:rsidR="008B276C" w:rsidRPr="00610B68" w14:paraId="048D01E0" w14:textId="77777777" w:rsidTr="00E3488F">
        <w:trPr>
          <w:trHeight w:val="273"/>
          <w:jc w:val="center"/>
        </w:trPr>
        <w:tc>
          <w:tcPr>
            <w:tcW w:w="10138" w:type="dxa"/>
            <w:gridSpan w:val="3"/>
            <w:vAlign w:val="center"/>
          </w:tcPr>
          <w:p w14:paraId="4D7109AD" w14:textId="77777777" w:rsidR="008B276C" w:rsidRPr="00610B68" w:rsidRDefault="008B276C" w:rsidP="008B276C">
            <w:pPr>
              <w:pStyle w:val="11"/>
              <w:widowControl w:val="0"/>
              <w:spacing w:line="240" w:lineRule="auto"/>
              <w:ind w:left="34" w:right="113" w:hanging="23"/>
              <w:jc w:val="center"/>
              <w:rPr>
                <w:b/>
                <w:i/>
                <w:sz w:val="20"/>
                <w:szCs w:val="20"/>
                <w:lang w:val="uk-UA"/>
              </w:rPr>
            </w:pPr>
            <w:r w:rsidRPr="00610B68">
              <w:rPr>
                <w:rFonts w:ascii="Times New Roman" w:eastAsia="Times New Roman" w:hAnsi="Times New Roman" w:cs="Times New Roman"/>
                <w:b/>
                <w:i/>
                <w:sz w:val="20"/>
                <w:szCs w:val="20"/>
                <w:lang w:val="uk-UA"/>
              </w:rPr>
              <w:t>Розділ 4. Подання та розкриття тендерної пропозиції</w:t>
            </w:r>
          </w:p>
        </w:tc>
      </w:tr>
      <w:tr w:rsidR="008B276C" w:rsidRPr="00610B68" w14:paraId="5F180161" w14:textId="77777777" w:rsidTr="00E3488F">
        <w:trPr>
          <w:trHeight w:val="520"/>
          <w:jc w:val="center"/>
        </w:trPr>
        <w:tc>
          <w:tcPr>
            <w:tcW w:w="576" w:type="dxa"/>
          </w:tcPr>
          <w:p w14:paraId="308DA18D" w14:textId="77777777" w:rsidR="008B276C" w:rsidRPr="00610B68" w:rsidRDefault="008B276C" w:rsidP="008B276C">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1</w:t>
            </w:r>
          </w:p>
        </w:tc>
        <w:tc>
          <w:tcPr>
            <w:tcW w:w="3289" w:type="dxa"/>
          </w:tcPr>
          <w:p w14:paraId="447B7A62" w14:textId="77777777" w:rsidR="008B276C" w:rsidRPr="00610B68" w:rsidRDefault="008B276C" w:rsidP="008B276C">
            <w:pPr>
              <w:pStyle w:val="11"/>
              <w:widowControl w:val="0"/>
              <w:spacing w:line="240" w:lineRule="auto"/>
              <w:ind w:right="113"/>
              <w:jc w:val="both"/>
              <w:rPr>
                <w:b/>
                <w:sz w:val="20"/>
                <w:szCs w:val="20"/>
                <w:lang w:val="uk-UA"/>
              </w:rPr>
            </w:pPr>
            <w:r w:rsidRPr="00610B68">
              <w:rPr>
                <w:rFonts w:ascii="Times New Roman" w:eastAsia="Times New Roman" w:hAnsi="Times New Roman" w:cs="Times New Roman"/>
                <w:b/>
                <w:sz w:val="20"/>
                <w:szCs w:val="20"/>
                <w:lang w:val="uk-UA"/>
              </w:rPr>
              <w:t>Кінцевий строк подання тендерної  пропозиції</w:t>
            </w:r>
          </w:p>
        </w:tc>
        <w:tc>
          <w:tcPr>
            <w:tcW w:w="6273" w:type="dxa"/>
          </w:tcPr>
          <w:p w14:paraId="5012EB79" w14:textId="20CDA83D" w:rsidR="008B276C" w:rsidRPr="00610B68" w:rsidRDefault="008B276C" w:rsidP="008B276C">
            <w:pPr>
              <w:pStyle w:val="11"/>
              <w:widowControl w:val="0"/>
              <w:spacing w:line="240" w:lineRule="auto"/>
              <w:ind w:right="113"/>
              <w:jc w:val="both"/>
              <w:rPr>
                <w:rFonts w:ascii="Times New Roman" w:eastAsia="Times New Roman" w:hAnsi="Times New Roman" w:cs="Times New Roman"/>
                <w:b/>
                <w:sz w:val="20"/>
                <w:szCs w:val="20"/>
                <w:u w:val="single"/>
                <w:lang w:val="uk-UA"/>
              </w:rPr>
            </w:pPr>
            <w:r w:rsidRPr="00610B68">
              <w:rPr>
                <w:rFonts w:ascii="Times New Roman" w:eastAsia="Times New Roman" w:hAnsi="Times New Roman" w:cs="Times New Roman"/>
                <w:sz w:val="20"/>
                <w:szCs w:val="20"/>
                <w:lang w:val="uk-UA"/>
              </w:rPr>
              <w:t xml:space="preserve">Кінцевий строк подання тендерних пропозицій: </w:t>
            </w:r>
            <w:r w:rsidR="002D327E" w:rsidRPr="002D327E">
              <w:rPr>
                <w:rFonts w:ascii="Times New Roman" w:eastAsia="Times New Roman" w:hAnsi="Times New Roman" w:cs="Times New Roman"/>
                <w:b/>
                <w:sz w:val="20"/>
                <w:szCs w:val="20"/>
                <w:lang w:val="uk-UA"/>
              </w:rPr>
              <w:t>0</w:t>
            </w:r>
            <w:r w:rsidR="001026F9">
              <w:rPr>
                <w:rFonts w:ascii="Times New Roman" w:eastAsia="Times New Roman" w:hAnsi="Times New Roman" w:cs="Times New Roman"/>
                <w:b/>
                <w:sz w:val="20"/>
                <w:szCs w:val="20"/>
                <w:lang w:val="uk-UA"/>
              </w:rPr>
              <w:t>8</w:t>
            </w:r>
            <w:r w:rsidRPr="002D327E">
              <w:rPr>
                <w:rFonts w:ascii="Times New Roman" w:eastAsia="Times New Roman" w:hAnsi="Times New Roman" w:cs="Times New Roman"/>
                <w:b/>
                <w:sz w:val="20"/>
                <w:szCs w:val="20"/>
                <w:lang w:val="uk-UA"/>
              </w:rPr>
              <w:t>.0</w:t>
            </w:r>
            <w:r w:rsidR="002D327E" w:rsidRPr="002D327E">
              <w:rPr>
                <w:rFonts w:ascii="Times New Roman" w:eastAsia="Times New Roman" w:hAnsi="Times New Roman" w:cs="Times New Roman"/>
                <w:b/>
                <w:sz w:val="20"/>
                <w:szCs w:val="20"/>
                <w:lang w:val="uk-UA"/>
              </w:rPr>
              <w:t>5</w:t>
            </w:r>
            <w:r w:rsidRPr="002D327E">
              <w:rPr>
                <w:rFonts w:ascii="Times New Roman" w:eastAsia="Times New Roman" w:hAnsi="Times New Roman" w:cs="Times New Roman"/>
                <w:b/>
                <w:sz w:val="20"/>
                <w:szCs w:val="20"/>
                <w:lang w:val="uk-UA"/>
              </w:rPr>
              <w:t>.2024р.</w:t>
            </w:r>
            <w:r w:rsidRPr="0084226F">
              <w:rPr>
                <w:rFonts w:ascii="Times New Roman" w:eastAsia="Times New Roman" w:hAnsi="Times New Roman" w:cs="Times New Roman"/>
                <w:b/>
                <w:sz w:val="20"/>
                <w:szCs w:val="20"/>
                <w:lang w:val="uk-UA"/>
              </w:rPr>
              <w:t xml:space="preserve">                   до  10:00 год.</w:t>
            </w:r>
          </w:p>
          <w:p w14:paraId="00E0740D" w14:textId="77777777" w:rsidR="008B276C" w:rsidRPr="00610B68" w:rsidRDefault="008B276C" w:rsidP="008B276C">
            <w:pPr>
              <w:pStyle w:val="11"/>
              <w:widowControl w:val="0"/>
              <w:spacing w:line="240" w:lineRule="auto"/>
              <w:ind w:left="34" w:right="113"/>
              <w:jc w:val="both"/>
              <w:rPr>
                <w:rFonts w:ascii="Times New Roman" w:eastAsia="Times New Roman" w:hAnsi="Times New Roman" w:cs="Times New Roman"/>
                <w:sz w:val="20"/>
                <w:szCs w:val="20"/>
                <w:lang w:val="uk-UA"/>
              </w:rPr>
            </w:pPr>
            <w:r w:rsidRPr="00610B68">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14:paraId="3DD0CA33" w14:textId="77777777" w:rsidR="008B276C" w:rsidRPr="00610B68" w:rsidRDefault="008B276C" w:rsidP="008B276C">
            <w:pPr>
              <w:widowControl w:val="0"/>
              <w:spacing w:after="0" w:line="240"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DE9D834" w14:textId="77777777" w:rsidR="008B276C" w:rsidRPr="00610B68" w:rsidRDefault="008B276C" w:rsidP="008B276C">
            <w:pPr>
              <w:widowControl w:val="0"/>
              <w:spacing w:after="0" w:line="240" w:lineRule="auto"/>
              <w:jc w:val="both"/>
              <w:rPr>
                <w:rFonts w:ascii="Times New Roman" w:eastAsia="Times New Roman" w:hAnsi="Times New Roman" w:cs="Times New Roman"/>
                <w:sz w:val="20"/>
                <w:szCs w:val="20"/>
              </w:rPr>
            </w:pPr>
            <w:r w:rsidRPr="00610B68">
              <w:rPr>
                <w:rFonts w:ascii="Times New Roman" w:hAnsi="Times New Roman" w:cs="Times New Roman"/>
                <w:sz w:val="20"/>
                <w:szCs w:val="20"/>
              </w:rPr>
              <w:lastRenderedPageBreak/>
              <w:t>Тендерні пропозиції після закінчення кінцевого строку їх подання не приймаються електронною системою закупівель.</w:t>
            </w:r>
          </w:p>
        </w:tc>
      </w:tr>
      <w:tr w:rsidR="008B276C" w:rsidRPr="00610B68" w14:paraId="62EEBF33" w14:textId="77777777" w:rsidTr="00E3488F">
        <w:trPr>
          <w:trHeight w:val="520"/>
          <w:jc w:val="center"/>
        </w:trPr>
        <w:tc>
          <w:tcPr>
            <w:tcW w:w="576" w:type="dxa"/>
          </w:tcPr>
          <w:p w14:paraId="36F9D2CF" w14:textId="77777777" w:rsidR="008B276C" w:rsidRPr="00610B68" w:rsidRDefault="008B276C" w:rsidP="008B276C">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lastRenderedPageBreak/>
              <w:t>2</w:t>
            </w:r>
          </w:p>
        </w:tc>
        <w:tc>
          <w:tcPr>
            <w:tcW w:w="3289" w:type="dxa"/>
          </w:tcPr>
          <w:p w14:paraId="2919309C" w14:textId="77777777" w:rsidR="008B276C" w:rsidRPr="00610B68" w:rsidRDefault="008B276C" w:rsidP="008B276C">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14:paraId="466A893E" w14:textId="77777777" w:rsidR="008B276C" w:rsidRPr="00610B68" w:rsidRDefault="008B276C" w:rsidP="008B276C">
            <w:pPr>
              <w:spacing w:after="0" w:line="240" w:lineRule="auto"/>
              <w:jc w:val="both"/>
              <w:rPr>
                <w:rFonts w:ascii="Times New Roman" w:eastAsia="Times New Roman" w:hAnsi="Times New Roman"/>
                <w:sz w:val="20"/>
                <w:szCs w:val="20"/>
              </w:rPr>
            </w:pPr>
            <w:r w:rsidRPr="00610B68">
              <w:rPr>
                <w:rFonts w:ascii="Times New Roman" w:eastAsia="Times New Roman" w:hAnsi="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01FEEB0" w14:textId="77777777" w:rsidR="008B276C" w:rsidRPr="00610B68" w:rsidRDefault="008B276C" w:rsidP="008B276C">
            <w:pPr>
              <w:spacing w:after="0" w:line="240" w:lineRule="auto"/>
              <w:jc w:val="both"/>
              <w:rPr>
                <w:rFonts w:ascii="Times New Roman" w:eastAsia="Times New Roman" w:hAnsi="Times New Roman"/>
                <w:sz w:val="20"/>
                <w:szCs w:val="20"/>
              </w:rPr>
            </w:pPr>
            <w:r w:rsidRPr="00610B68">
              <w:rPr>
                <w:rFonts w:ascii="Times New Roman" w:eastAsia="Times New Roman" w:hAnsi="Times New Roman"/>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4147D46" w14:textId="77777777" w:rsidR="008B276C" w:rsidRPr="00610B68" w:rsidRDefault="008B276C" w:rsidP="008B276C">
            <w:pPr>
              <w:spacing w:after="0" w:line="240" w:lineRule="auto"/>
              <w:jc w:val="both"/>
              <w:rPr>
                <w:rFonts w:ascii="Times New Roman" w:eastAsia="Times New Roman" w:hAnsi="Times New Roman"/>
                <w:sz w:val="20"/>
                <w:szCs w:val="20"/>
              </w:rPr>
            </w:pPr>
            <w:r w:rsidRPr="00610B68">
              <w:rPr>
                <w:rFonts w:ascii="Times New Roman" w:eastAsia="Times New Roman" w:hAnsi="Times New Roman"/>
                <w:sz w:val="20"/>
                <w:szCs w:val="20"/>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0116CE23" w14:textId="77777777" w:rsidR="008B276C" w:rsidRPr="00610B68" w:rsidRDefault="008B276C" w:rsidP="008B276C">
            <w:pPr>
              <w:spacing w:after="0" w:line="240" w:lineRule="auto"/>
              <w:jc w:val="both"/>
              <w:rPr>
                <w:rFonts w:ascii="Times New Roman" w:eastAsia="Times New Roman" w:hAnsi="Times New Roman"/>
                <w:sz w:val="20"/>
                <w:szCs w:val="20"/>
              </w:rPr>
            </w:pPr>
            <w:r w:rsidRPr="00610B68">
              <w:rPr>
                <w:rFonts w:ascii="Times New Roman" w:eastAsia="Times New Roman" w:hAnsi="Times New Roman"/>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8B276C" w:rsidRPr="00610B68" w14:paraId="6DA950EE" w14:textId="77777777" w:rsidTr="00E3488F">
        <w:trPr>
          <w:trHeight w:val="199"/>
          <w:jc w:val="center"/>
        </w:trPr>
        <w:tc>
          <w:tcPr>
            <w:tcW w:w="10138" w:type="dxa"/>
            <w:gridSpan w:val="3"/>
          </w:tcPr>
          <w:p w14:paraId="7C29E0FD" w14:textId="77777777" w:rsidR="008B276C" w:rsidRPr="00610B68" w:rsidRDefault="008B276C" w:rsidP="008B276C">
            <w:pPr>
              <w:pStyle w:val="11"/>
              <w:widowControl w:val="0"/>
              <w:spacing w:line="240" w:lineRule="auto"/>
              <w:ind w:right="113"/>
              <w:jc w:val="center"/>
              <w:rPr>
                <w:b/>
                <w:i/>
                <w:sz w:val="20"/>
                <w:szCs w:val="20"/>
                <w:lang w:val="uk-UA"/>
              </w:rPr>
            </w:pPr>
            <w:r w:rsidRPr="00610B68">
              <w:rPr>
                <w:rFonts w:ascii="Times New Roman" w:eastAsia="Times New Roman" w:hAnsi="Times New Roman" w:cs="Times New Roman"/>
                <w:b/>
                <w:i/>
                <w:sz w:val="20"/>
                <w:szCs w:val="20"/>
                <w:lang w:val="uk-UA"/>
              </w:rPr>
              <w:t>Розділ 5. Оцінка тендерної пропозиції</w:t>
            </w:r>
          </w:p>
        </w:tc>
      </w:tr>
      <w:tr w:rsidR="008B276C" w:rsidRPr="00610B68" w14:paraId="11732C2E" w14:textId="77777777" w:rsidTr="00E3488F">
        <w:trPr>
          <w:trHeight w:val="554"/>
          <w:jc w:val="center"/>
        </w:trPr>
        <w:tc>
          <w:tcPr>
            <w:tcW w:w="576" w:type="dxa"/>
          </w:tcPr>
          <w:p w14:paraId="1392A097" w14:textId="77777777" w:rsidR="008B276C" w:rsidRPr="00610B68" w:rsidRDefault="008B276C" w:rsidP="008B276C">
            <w:pPr>
              <w:pStyle w:val="11"/>
              <w:widowControl w:val="0"/>
              <w:spacing w:line="240" w:lineRule="auto"/>
              <w:rPr>
                <w:sz w:val="20"/>
                <w:szCs w:val="20"/>
                <w:lang w:val="uk-UA"/>
              </w:rPr>
            </w:pPr>
            <w:r w:rsidRPr="00610B68">
              <w:rPr>
                <w:rFonts w:ascii="Times New Roman" w:eastAsia="Times New Roman" w:hAnsi="Times New Roman" w:cs="Times New Roman"/>
                <w:sz w:val="20"/>
                <w:szCs w:val="20"/>
                <w:lang w:val="uk-UA"/>
              </w:rPr>
              <w:t>1</w:t>
            </w:r>
          </w:p>
        </w:tc>
        <w:tc>
          <w:tcPr>
            <w:tcW w:w="3289" w:type="dxa"/>
          </w:tcPr>
          <w:p w14:paraId="7B278A82" w14:textId="77777777" w:rsidR="008B276C" w:rsidRPr="00610B68" w:rsidRDefault="008B276C" w:rsidP="008B276C">
            <w:pPr>
              <w:pStyle w:val="11"/>
              <w:widowControl w:val="0"/>
              <w:spacing w:line="240" w:lineRule="auto"/>
              <w:ind w:right="113"/>
              <w:rPr>
                <w:b/>
                <w:sz w:val="20"/>
                <w:szCs w:val="20"/>
                <w:lang w:val="uk-UA"/>
              </w:rPr>
            </w:pPr>
            <w:r w:rsidRPr="00610B68">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14:paraId="36F98C45" w14:textId="77777777" w:rsidR="008B276C" w:rsidRPr="00610B68" w:rsidRDefault="008B276C" w:rsidP="008B276C">
            <w:pPr>
              <w:widowControl w:val="0"/>
              <w:spacing w:after="0" w:line="240" w:lineRule="auto"/>
              <w:jc w:val="both"/>
              <w:rPr>
                <w:rFonts w:ascii="Times New Roman" w:eastAsia="Times New Roman" w:hAnsi="Times New Roman" w:cs="Times New Roman"/>
                <w:b/>
                <w:i/>
                <w:color w:val="4A86E8"/>
                <w:sz w:val="20"/>
                <w:szCs w:val="20"/>
              </w:rPr>
            </w:pPr>
            <w:r w:rsidRPr="00610B68">
              <w:rPr>
                <w:rFonts w:ascii="Times New Roman" w:eastAsia="Times New Roman" w:hAnsi="Times New Roman" w:cs="Times New Roman"/>
                <w:color w:val="000000"/>
                <w:sz w:val="20"/>
                <w:szCs w:val="20"/>
                <w:lang w:eastAsia="uk-UA"/>
              </w:rPr>
              <w:t>Єдиний критерій оцінки – Ціна – 100%.</w:t>
            </w:r>
          </w:p>
          <w:p w14:paraId="1E871467" w14:textId="77777777" w:rsidR="008B276C" w:rsidRPr="00610B68" w:rsidRDefault="008B276C" w:rsidP="008B276C">
            <w:pPr>
              <w:tabs>
                <w:tab w:val="left" w:pos="1304"/>
              </w:tabs>
              <w:spacing w:after="0" w:line="240" w:lineRule="auto"/>
              <w:jc w:val="both"/>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3F266505" w14:textId="77777777" w:rsidR="008B276C" w:rsidRPr="00610B68" w:rsidRDefault="008B276C" w:rsidP="008B276C">
            <w:pPr>
              <w:widowControl w:val="0"/>
              <w:spacing w:after="0"/>
              <w:jc w:val="both"/>
              <w:rPr>
                <w:rFonts w:ascii="Times New Roman" w:eastAsia="Times New Roman" w:hAnsi="Times New Roman" w:cs="Times New Roman"/>
                <w:sz w:val="20"/>
                <w:szCs w:val="20"/>
                <w:highlight w:val="white"/>
              </w:rPr>
            </w:pPr>
            <w:r w:rsidRPr="00610B68">
              <w:rPr>
                <w:rFonts w:ascii="Times New Roman" w:eastAsia="Times New Roman" w:hAnsi="Times New Roman" w:cs="Times New Roman"/>
                <w:sz w:val="20"/>
                <w:szCs w:val="20"/>
                <w:highlight w:val="white"/>
              </w:rPr>
              <w:t>Розмір мінімального кроку пониження ціни під час електронного аукціону – 0.5 %  від очікуваної вартості предмета закупівель.</w:t>
            </w:r>
          </w:p>
          <w:p w14:paraId="3EFE5419" w14:textId="77777777" w:rsidR="008B276C" w:rsidRPr="00610B68" w:rsidRDefault="008B276C" w:rsidP="008B276C">
            <w:pPr>
              <w:widowControl w:val="0"/>
              <w:spacing w:after="0" w:line="240"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Оцінка тендерних пропозицій проводиться автоматично електронною системою закупівель автоматично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14:paraId="3DED1069" w14:textId="77777777" w:rsidR="008B276C" w:rsidRPr="00610B68" w:rsidRDefault="008B276C" w:rsidP="008B276C">
            <w:pPr>
              <w:pStyle w:val="a3"/>
              <w:spacing w:before="0" w:after="0" w:line="0" w:lineRule="atLeast"/>
              <w:jc w:val="both"/>
              <w:textAlignment w:val="baseline"/>
              <w:rPr>
                <w:i/>
                <w:sz w:val="20"/>
                <w:szCs w:val="20"/>
              </w:rPr>
            </w:pPr>
            <w:r w:rsidRPr="00610B68">
              <w:rPr>
                <w:i/>
                <w:sz w:val="20"/>
                <w:szCs w:val="20"/>
              </w:rPr>
              <w:t xml:space="preserve">Ціна тендерної пропозиції </w:t>
            </w:r>
            <w:r w:rsidRPr="00610B68">
              <w:rPr>
                <w:i/>
                <w:color w:val="FF0000"/>
                <w:sz w:val="20"/>
                <w:szCs w:val="20"/>
              </w:rPr>
              <w:t>не може</w:t>
            </w:r>
            <w:r w:rsidRPr="00610B68">
              <w:rPr>
                <w:i/>
                <w:sz w:val="20"/>
                <w:szCs w:val="20"/>
              </w:rPr>
              <w:t xml:space="preserve"> перевищувати очікувану вартість предмета закупівлі, зазначену в оголошенні про проведення відкритих торгів.</w:t>
            </w:r>
          </w:p>
          <w:p w14:paraId="4A9B5101" w14:textId="77777777" w:rsidR="008B276C" w:rsidRPr="00610B68" w:rsidRDefault="008B276C" w:rsidP="008B276C">
            <w:pPr>
              <w:pStyle w:val="a3"/>
              <w:spacing w:before="0" w:after="0" w:line="0" w:lineRule="atLeast"/>
              <w:ind w:left="-45"/>
              <w:jc w:val="both"/>
              <w:textAlignment w:val="baseline"/>
              <w:rPr>
                <w:i/>
                <w:sz w:val="20"/>
                <w:szCs w:val="20"/>
              </w:rPr>
            </w:pPr>
            <w:r w:rsidRPr="00610B68">
              <w:rPr>
                <w:i/>
                <w:sz w:val="20"/>
                <w:szCs w:val="20"/>
              </w:rPr>
              <w:t xml:space="preserve">До розгляду </w:t>
            </w:r>
            <w:r w:rsidRPr="00610B68">
              <w:rPr>
                <w:i/>
                <w:color w:val="FF0000"/>
                <w:sz w:val="20"/>
                <w:szCs w:val="20"/>
                <w:u w:val="single"/>
              </w:rPr>
              <w:t xml:space="preserve">не приймається </w:t>
            </w:r>
            <w:r w:rsidRPr="00610B68">
              <w:rPr>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37F6A6E" w14:textId="77777777" w:rsidR="008B276C" w:rsidRPr="00610B68" w:rsidRDefault="008B276C" w:rsidP="008B276C">
            <w:pPr>
              <w:pStyle w:val="a3"/>
              <w:spacing w:before="0" w:after="0"/>
              <w:jc w:val="both"/>
            </w:pPr>
            <w:r w:rsidRPr="00610B68">
              <w:rPr>
                <w:color w:val="000000"/>
                <w:sz w:val="20"/>
                <w:szCs w:val="20"/>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0A22DA5A" w14:textId="77777777" w:rsidR="008B276C" w:rsidRPr="00610B68" w:rsidRDefault="008B276C" w:rsidP="008B276C">
            <w:pPr>
              <w:pStyle w:val="a3"/>
              <w:spacing w:before="0" w:after="0"/>
              <w:jc w:val="both"/>
            </w:pPr>
            <w:r w:rsidRPr="00610B68">
              <w:rPr>
                <w:color w:val="000000"/>
                <w:sz w:val="20"/>
                <w:szCs w:val="2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61F60BF" w14:textId="77777777" w:rsidR="008B276C" w:rsidRPr="00610B68" w:rsidRDefault="008B276C" w:rsidP="008B276C">
            <w:pPr>
              <w:pStyle w:val="a3"/>
              <w:spacing w:before="0" w:after="0"/>
              <w:jc w:val="both"/>
              <w:rPr>
                <w:color w:val="000000"/>
                <w:sz w:val="20"/>
                <w:szCs w:val="20"/>
              </w:rPr>
            </w:pPr>
            <w:r w:rsidRPr="00610B68">
              <w:rPr>
                <w:color w:val="000000"/>
                <w:sz w:val="20"/>
                <w:szCs w:val="20"/>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w:t>
            </w:r>
          </w:p>
          <w:p w14:paraId="2CCF661D" w14:textId="77777777" w:rsidR="008B276C" w:rsidRPr="00610B68" w:rsidRDefault="008B276C" w:rsidP="008B276C">
            <w:pPr>
              <w:pStyle w:val="a3"/>
              <w:spacing w:before="0" w:after="0"/>
              <w:jc w:val="both"/>
            </w:pPr>
            <w:r w:rsidRPr="00610B68">
              <w:rPr>
                <w:color w:val="000000"/>
                <w:sz w:val="20"/>
                <w:szCs w:val="20"/>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B8D4193" w14:textId="77777777" w:rsidR="008B276C" w:rsidRPr="00610B68" w:rsidRDefault="008B276C" w:rsidP="008B276C">
            <w:pPr>
              <w:pStyle w:val="a3"/>
              <w:spacing w:before="0" w:after="0"/>
              <w:jc w:val="both"/>
            </w:pPr>
            <w:r w:rsidRPr="00610B68">
              <w:rPr>
                <w:color w:val="000000"/>
                <w:sz w:val="20"/>
                <w:szCs w:val="2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19727A" w14:textId="77777777" w:rsidR="008B276C" w:rsidRPr="00610B68" w:rsidRDefault="008B276C" w:rsidP="008B276C">
            <w:pPr>
              <w:pStyle w:val="a3"/>
              <w:spacing w:before="0" w:after="0"/>
              <w:jc w:val="both"/>
            </w:pPr>
            <w:r w:rsidRPr="00610B68">
              <w:rPr>
                <w:color w:val="000000"/>
                <w:sz w:val="20"/>
                <w:szCs w:val="2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C499680" w14:textId="77777777" w:rsidR="008B276C" w:rsidRPr="00610B68" w:rsidRDefault="008B276C" w:rsidP="008B276C">
            <w:pPr>
              <w:pStyle w:val="a3"/>
              <w:spacing w:before="0" w:after="0"/>
              <w:jc w:val="both"/>
            </w:pPr>
            <w:r w:rsidRPr="00610B68">
              <w:rPr>
                <w:color w:val="000000"/>
                <w:sz w:val="20"/>
                <w:szCs w:val="20"/>
              </w:rPr>
              <w:t>Обґрунтування аномально низької тендерної пропозиції може містити інформацію про:</w:t>
            </w:r>
          </w:p>
          <w:p w14:paraId="4E1F80B8" w14:textId="77777777" w:rsidR="008B276C" w:rsidRPr="00610B68" w:rsidRDefault="008B276C" w:rsidP="008B276C">
            <w:pPr>
              <w:pStyle w:val="a3"/>
              <w:numPr>
                <w:ilvl w:val="0"/>
                <w:numId w:val="41"/>
              </w:numPr>
              <w:spacing w:before="0" w:after="0"/>
              <w:ind w:left="317"/>
              <w:jc w:val="both"/>
              <w:textAlignment w:val="baseline"/>
              <w:rPr>
                <w:color w:val="000000"/>
                <w:sz w:val="20"/>
                <w:szCs w:val="20"/>
              </w:rPr>
            </w:pPr>
            <w:r w:rsidRPr="00610B68">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999F2FA" w14:textId="77777777" w:rsidR="008B276C" w:rsidRPr="00610B68" w:rsidRDefault="008B276C" w:rsidP="008B276C">
            <w:pPr>
              <w:pStyle w:val="a3"/>
              <w:numPr>
                <w:ilvl w:val="0"/>
                <w:numId w:val="41"/>
              </w:numPr>
              <w:spacing w:before="0" w:after="0"/>
              <w:ind w:left="317"/>
              <w:jc w:val="both"/>
              <w:textAlignment w:val="baseline"/>
              <w:rPr>
                <w:color w:val="000000"/>
                <w:sz w:val="20"/>
                <w:szCs w:val="20"/>
              </w:rPr>
            </w:pPr>
            <w:r w:rsidRPr="00610B68">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20B3C63" w14:textId="77777777" w:rsidR="008B276C" w:rsidRPr="00610B68" w:rsidRDefault="008B276C" w:rsidP="00060263">
            <w:pPr>
              <w:pStyle w:val="a3"/>
              <w:numPr>
                <w:ilvl w:val="0"/>
                <w:numId w:val="41"/>
              </w:numPr>
              <w:tabs>
                <w:tab w:val="num" w:pos="0"/>
              </w:tabs>
              <w:spacing w:before="0" w:after="0" w:line="0" w:lineRule="atLeast"/>
              <w:ind w:left="317"/>
              <w:jc w:val="both"/>
              <w:textAlignment w:val="baseline"/>
              <w:rPr>
                <w:color w:val="000000"/>
                <w:sz w:val="20"/>
                <w:szCs w:val="20"/>
              </w:rPr>
            </w:pPr>
            <w:r w:rsidRPr="00610B68">
              <w:rPr>
                <w:color w:val="000000"/>
                <w:sz w:val="20"/>
                <w:szCs w:val="20"/>
              </w:rPr>
              <w:t>отримання учасником процедури закупівлі державної допомоги згідно із законодавством.</w:t>
            </w:r>
          </w:p>
          <w:p w14:paraId="54185417" w14:textId="77777777" w:rsidR="008B276C" w:rsidRPr="00610B68" w:rsidRDefault="008B276C" w:rsidP="00060263">
            <w:pPr>
              <w:pStyle w:val="a3"/>
              <w:spacing w:before="0" w:after="0" w:line="0" w:lineRule="atLeast"/>
              <w:ind w:left="-43"/>
              <w:jc w:val="both"/>
              <w:textAlignment w:val="baseline"/>
              <w:rPr>
                <w:color w:val="000000"/>
                <w:sz w:val="20"/>
                <w:szCs w:val="20"/>
              </w:rPr>
            </w:pPr>
            <w:r w:rsidRPr="00610B68">
              <w:rPr>
                <w:color w:val="000000"/>
                <w:sz w:val="20"/>
                <w:szCs w:val="20"/>
              </w:rPr>
              <w:t>Аномально низька ціна тендерної пропозиції (далі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060263">
              <w:rPr>
                <w:color w:val="000000"/>
                <w:sz w:val="20"/>
                <w:szCs w:val="20"/>
              </w:rPr>
              <w:t>.</w:t>
            </w:r>
          </w:p>
          <w:p w14:paraId="445EE40D" w14:textId="77777777" w:rsidR="008B276C" w:rsidRPr="00610B68" w:rsidRDefault="008B276C" w:rsidP="00060263">
            <w:pPr>
              <w:spacing w:after="0" w:line="240" w:lineRule="auto"/>
              <w:jc w:val="both"/>
              <w:rPr>
                <w:rFonts w:ascii="Times New Roman" w:eastAsia="Times New Roman" w:hAnsi="Times New Roman" w:cs="Times New Roman"/>
                <w:sz w:val="24"/>
                <w:szCs w:val="24"/>
              </w:rPr>
            </w:pPr>
            <w:r w:rsidRPr="00610B68">
              <w:rPr>
                <w:rFonts w:ascii="Times New Roman" w:eastAsia="Times New Roman" w:hAnsi="Times New Roman" w:cs="Times New Roman"/>
                <w:color w:val="000000"/>
                <w:sz w:val="20"/>
                <w:szCs w:val="2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075F9D91" w14:textId="77777777" w:rsidR="008B276C" w:rsidRPr="00610B68" w:rsidRDefault="008B276C" w:rsidP="00060263">
            <w:pPr>
              <w:spacing w:after="0" w:line="240" w:lineRule="auto"/>
              <w:jc w:val="both"/>
              <w:rPr>
                <w:rFonts w:ascii="Times New Roman" w:eastAsia="Times New Roman" w:hAnsi="Times New Roman" w:cs="Times New Roman"/>
                <w:sz w:val="24"/>
                <w:szCs w:val="24"/>
              </w:rPr>
            </w:pPr>
            <w:r w:rsidRPr="00610B68">
              <w:rPr>
                <w:rFonts w:ascii="Times New Roman" w:eastAsia="Times New Roman" w:hAnsi="Times New Roman" w:cs="Times New Roman"/>
                <w:color w:val="000000"/>
                <w:sz w:val="20"/>
                <w:szCs w:val="2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A2C8B27" w14:textId="77777777" w:rsidR="008B276C" w:rsidRPr="00610B68" w:rsidRDefault="008B276C" w:rsidP="00060263">
            <w:pPr>
              <w:spacing w:after="0" w:line="240" w:lineRule="auto"/>
              <w:jc w:val="both"/>
              <w:rPr>
                <w:rFonts w:ascii="Times New Roman" w:eastAsia="Times New Roman" w:hAnsi="Times New Roman" w:cs="Times New Roman"/>
                <w:sz w:val="24"/>
                <w:szCs w:val="24"/>
              </w:rPr>
            </w:pPr>
            <w:r w:rsidRPr="00610B68">
              <w:rPr>
                <w:rFonts w:ascii="Times New Roman" w:eastAsia="Times New Roman" w:hAnsi="Times New Roman" w:cs="Times New Roman"/>
                <w:color w:val="000000"/>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9E36250" w14:textId="77777777" w:rsidR="008B276C" w:rsidRPr="00610B68" w:rsidRDefault="008B276C" w:rsidP="00060263">
            <w:pPr>
              <w:spacing w:after="0" w:line="240" w:lineRule="auto"/>
              <w:jc w:val="both"/>
              <w:rPr>
                <w:rFonts w:ascii="Times New Roman" w:eastAsia="Times New Roman" w:hAnsi="Times New Roman" w:cs="Times New Roman"/>
                <w:sz w:val="24"/>
                <w:szCs w:val="24"/>
              </w:rPr>
            </w:pPr>
            <w:r w:rsidRPr="00610B68">
              <w:rPr>
                <w:rFonts w:ascii="Times New Roman" w:eastAsia="Times New Roman" w:hAnsi="Times New Roman" w:cs="Times New Roman"/>
                <w:color w:val="000000"/>
                <w:sz w:val="20"/>
                <w:szCs w:val="20"/>
              </w:rPr>
              <w:t xml:space="preserve">У разі коли учасник процедури закупівлі стає переможцем кількох або </w:t>
            </w:r>
          </w:p>
          <w:p w14:paraId="433F5661" w14:textId="77777777" w:rsidR="008B276C" w:rsidRPr="00610B68" w:rsidRDefault="008B276C" w:rsidP="00060263">
            <w:pPr>
              <w:spacing w:after="0" w:line="240" w:lineRule="auto"/>
              <w:jc w:val="both"/>
              <w:rPr>
                <w:rFonts w:ascii="Times New Roman" w:eastAsia="Times New Roman" w:hAnsi="Times New Roman" w:cs="Times New Roman"/>
                <w:sz w:val="24"/>
                <w:szCs w:val="24"/>
              </w:rPr>
            </w:pPr>
            <w:r w:rsidRPr="00610B68">
              <w:rPr>
                <w:rFonts w:ascii="Times New Roman" w:eastAsia="Times New Roman" w:hAnsi="Times New Roman" w:cs="Times New Roman"/>
                <w:color w:val="000000"/>
                <w:sz w:val="20"/>
                <w:szCs w:val="20"/>
              </w:rPr>
              <w:t>всіх лотів, замовник може укласти один договір про закупівлю з переможцем, об’єднавши лоти</w:t>
            </w:r>
            <w:r w:rsidRPr="00610B68">
              <w:rPr>
                <w:rFonts w:ascii="Times New Roman" w:eastAsia="Times New Roman" w:hAnsi="Times New Roman" w:cs="Times New Roman"/>
                <w:sz w:val="24"/>
                <w:szCs w:val="24"/>
              </w:rPr>
              <w:t>.</w:t>
            </w:r>
          </w:p>
          <w:p w14:paraId="6FE18D5E" w14:textId="77777777" w:rsidR="008B276C" w:rsidRPr="00610B68" w:rsidRDefault="008B276C" w:rsidP="00060263">
            <w:pPr>
              <w:spacing w:after="0" w:line="240" w:lineRule="auto"/>
              <w:jc w:val="both"/>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610B68">
              <w:rPr>
                <w:rFonts w:ascii="Times New Roman" w:eastAsia="Times New Roman" w:hAnsi="Times New Roman" w:cs="Times New Roman"/>
                <w:b/>
                <w:color w:val="000000"/>
                <w:sz w:val="20"/>
                <w:szCs w:val="20"/>
                <w:lang w:eastAsia="uk-UA"/>
              </w:rPr>
              <w:t>не може бути меншим ніж два робочі дні</w:t>
            </w:r>
            <w:r w:rsidRPr="00610B68">
              <w:rPr>
                <w:rFonts w:ascii="Times New Roman" w:eastAsia="Times New Roman" w:hAnsi="Times New Roman" w:cs="Times New Roman"/>
                <w:color w:val="000000"/>
                <w:sz w:val="20"/>
                <w:szCs w:val="20"/>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AF94FF3" w14:textId="77777777" w:rsidR="008B276C" w:rsidRPr="00610B68" w:rsidRDefault="008B276C" w:rsidP="00060263">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b/>
                <w:color w:val="000000"/>
                <w:sz w:val="20"/>
                <w:szCs w:val="20"/>
                <w:lang w:eastAsia="uk-UA"/>
              </w:rPr>
              <w:lastRenderedPageBreak/>
              <w:t xml:space="preserve">Під невідповідністю </w:t>
            </w:r>
            <w:r w:rsidRPr="00610B68">
              <w:rPr>
                <w:rFonts w:ascii="Times New Roman" w:eastAsia="Times New Roman" w:hAnsi="Times New Roman" w:cs="Times New Roman"/>
                <w:color w:val="000000"/>
                <w:sz w:val="20"/>
                <w:szCs w:val="20"/>
                <w:lang w:eastAsia="uk-UA"/>
              </w:rPr>
              <w:t>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97D0069"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b/>
                <w:color w:val="000000"/>
                <w:sz w:val="20"/>
                <w:szCs w:val="20"/>
                <w:lang w:eastAsia="uk-UA"/>
              </w:rPr>
              <w:t>Невідповідністю</w:t>
            </w:r>
            <w:r w:rsidRPr="00610B68">
              <w:rPr>
                <w:rFonts w:ascii="Times New Roman" w:eastAsia="Times New Roman" w:hAnsi="Times New Roman" w:cs="Times New Roman"/>
                <w:color w:val="000000"/>
                <w:sz w:val="20"/>
                <w:szCs w:val="20"/>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B857B89"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AE103DE" w14:textId="77777777" w:rsidR="008B276C" w:rsidRPr="00610B68" w:rsidRDefault="008B276C" w:rsidP="008B276C">
            <w:pPr>
              <w:widowControl w:val="0"/>
              <w:spacing w:after="0" w:line="20" w:lineRule="atLeast"/>
              <w:contextualSpacing/>
              <w:jc w:val="both"/>
              <w:rPr>
                <w:rFonts w:ascii="Times New Roman" w:hAnsi="Times New Roman"/>
                <w:color w:val="000000" w:themeColor="text1"/>
                <w:sz w:val="20"/>
                <w:szCs w:val="20"/>
                <w:lang w:eastAsia="uk-UA"/>
              </w:rPr>
            </w:pPr>
            <w:r w:rsidRPr="00610B68">
              <w:rPr>
                <w:rFonts w:ascii="Times New Roman" w:hAnsi="Times New Roman"/>
                <w:color w:val="000000" w:themeColor="text1"/>
                <w:sz w:val="20"/>
                <w:szCs w:val="20"/>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10B68">
              <w:rPr>
                <w:rFonts w:ascii="Times New Roman" w:hAnsi="Times New Roman"/>
                <w:b/>
                <w:color w:val="000000" w:themeColor="text1"/>
                <w:sz w:val="20"/>
                <w:szCs w:val="20"/>
                <w:lang w:eastAsia="uk-UA"/>
              </w:rPr>
              <w:t>протягом 24 годин</w:t>
            </w:r>
            <w:r w:rsidRPr="00610B68">
              <w:rPr>
                <w:rFonts w:ascii="Times New Roman" w:hAnsi="Times New Roman"/>
                <w:color w:val="000000" w:themeColor="text1"/>
                <w:sz w:val="20"/>
                <w:szCs w:val="20"/>
                <w:lang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14:paraId="555E5854"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hAnsi="Times New Roman"/>
                <w:color w:val="000000" w:themeColor="text1"/>
                <w:sz w:val="20"/>
                <w:szCs w:val="2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1F6F71F3" w14:textId="77777777" w:rsidR="008B276C" w:rsidRPr="00610B68" w:rsidRDefault="008B276C" w:rsidP="008B276C">
            <w:pPr>
              <w:spacing w:after="0" w:line="240" w:lineRule="auto"/>
              <w:jc w:val="both"/>
              <w:rPr>
                <w:rFonts w:ascii="Times New Roman" w:eastAsia="Times New Roman" w:hAnsi="Times New Roman" w:cs="Times New Roman"/>
                <w:sz w:val="24"/>
                <w:szCs w:val="24"/>
              </w:rPr>
            </w:pPr>
            <w:r w:rsidRPr="00610B68">
              <w:rPr>
                <w:rFonts w:ascii="Times New Roman" w:eastAsia="Times New Roman" w:hAnsi="Times New Roman" w:cs="Times New Roman"/>
                <w:sz w:val="20"/>
                <w:szCs w:val="2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8B276C" w:rsidRPr="00610B68" w14:paraId="48D86026" w14:textId="77777777" w:rsidTr="00E3488F">
        <w:trPr>
          <w:trHeight w:val="841"/>
          <w:jc w:val="center"/>
        </w:trPr>
        <w:tc>
          <w:tcPr>
            <w:tcW w:w="576" w:type="dxa"/>
            <w:tcBorders>
              <w:bottom w:val="outset" w:sz="6" w:space="0" w:color="auto"/>
            </w:tcBorders>
          </w:tcPr>
          <w:p w14:paraId="0A729D55" w14:textId="77777777" w:rsidR="008B276C" w:rsidRPr="00610B68" w:rsidRDefault="008B276C" w:rsidP="008B276C">
            <w:pPr>
              <w:pStyle w:val="11"/>
              <w:widowControl w:val="0"/>
              <w:spacing w:line="240" w:lineRule="auto"/>
              <w:rPr>
                <w:rFonts w:ascii="Times New Roman" w:hAnsi="Times New Roman" w:cs="Times New Roman"/>
                <w:color w:val="000000" w:themeColor="text1"/>
                <w:sz w:val="20"/>
                <w:szCs w:val="20"/>
                <w:lang w:val="uk-UA"/>
              </w:rPr>
            </w:pPr>
            <w:r w:rsidRPr="00610B68">
              <w:rPr>
                <w:rFonts w:ascii="Times New Roman" w:hAnsi="Times New Roman" w:cs="Times New Roman"/>
                <w:color w:val="000000" w:themeColor="text1"/>
                <w:sz w:val="20"/>
                <w:szCs w:val="20"/>
                <w:lang w:val="uk-UA"/>
              </w:rPr>
              <w:lastRenderedPageBreak/>
              <w:t>2</w:t>
            </w:r>
          </w:p>
        </w:tc>
        <w:tc>
          <w:tcPr>
            <w:tcW w:w="3289" w:type="dxa"/>
            <w:tcBorders>
              <w:bottom w:val="outset" w:sz="6" w:space="0" w:color="auto"/>
            </w:tcBorders>
          </w:tcPr>
          <w:p w14:paraId="6A0A7754" w14:textId="77777777" w:rsidR="008B276C" w:rsidRPr="00610B68" w:rsidRDefault="008B276C" w:rsidP="008B276C">
            <w:pPr>
              <w:pStyle w:val="11"/>
              <w:widowControl w:val="0"/>
              <w:spacing w:line="240" w:lineRule="auto"/>
              <w:ind w:right="113"/>
              <w:rPr>
                <w:rFonts w:ascii="Times New Roman" w:eastAsia="Times New Roman" w:hAnsi="Times New Roman" w:cs="Times New Roman"/>
                <w:b/>
                <w:color w:val="000000" w:themeColor="text1"/>
                <w:sz w:val="20"/>
                <w:szCs w:val="20"/>
                <w:lang w:val="uk-UA"/>
              </w:rPr>
            </w:pPr>
          </w:p>
          <w:p w14:paraId="2E90CD39" w14:textId="77777777" w:rsidR="008B276C" w:rsidRPr="00610B68" w:rsidRDefault="008B276C" w:rsidP="008B276C">
            <w:pPr>
              <w:pStyle w:val="11"/>
              <w:widowControl w:val="0"/>
              <w:spacing w:line="240" w:lineRule="auto"/>
              <w:ind w:right="113"/>
              <w:rPr>
                <w:rFonts w:ascii="Times New Roman" w:eastAsia="Times New Roman" w:hAnsi="Times New Roman" w:cs="Times New Roman"/>
                <w:b/>
                <w:color w:val="000000" w:themeColor="text1"/>
                <w:sz w:val="20"/>
                <w:szCs w:val="20"/>
                <w:lang w:val="uk-UA"/>
              </w:rPr>
            </w:pPr>
            <w:r w:rsidRPr="00610B68">
              <w:rPr>
                <w:rFonts w:ascii="Times New Roman" w:eastAsia="Times New Roman" w:hAnsi="Times New Roman" w:cs="Times New Roman"/>
                <w:b/>
                <w:color w:val="000000" w:themeColor="text1"/>
                <w:sz w:val="20"/>
                <w:szCs w:val="20"/>
                <w:lang w:val="uk-UA"/>
              </w:rPr>
              <w:t>Інша інформація</w:t>
            </w:r>
          </w:p>
          <w:p w14:paraId="041DD947" w14:textId="77777777" w:rsidR="008B276C" w:rsidRPr="00610B68" w:rsidRDefault="008B276C" w:rsidP="008B276C">
            <w:pPr>
              <w:pStyle w:val="11"/>
              <w:widowControl w:val="0"/>
              <w:spacing w:line="240" w:lineRule="auto"/>
              <w:ind w:right="113"/>
              <w:rPr>
                <w:rFonts w:ascii="Times New Roman" w:eastAsia="Times New Roman" w:hAnsi="Times New Roman" w:cs="Times New Roman"/>
                <w:b/>
                <w:color w:val="000000" w:themeColor="text1"/>
                <w:sz w:val="20"/>
                <w:szCs w:val="20"/>
                <w:lang w:val="uk-UA"/>
              </w:rPr>
            </w:pPr>
          </w:p>
          <w:p w14:paraId="08253CE8" w14:textId="77777777" w:rsidR="008B276C" w:rsidRPr="00610B68" w:rsidRDefault="008B276C" w:rsidP="008B276C">
            <w:pPr>
              <w:pStyle w:val="11"/>
              <w:widowControl w:val="0"/>
              <w:spacing w:line="240" w:lineRule="auto"/>
              <w:ind w:right="113"/>
              <w:rPr>
                <w:rFonts w:ascii="Times New Roman" w:eastAsia="Times New Roman" w:hAnsi="Times New Roman" w:cs="Times New Roman"/>
                <w:b/>
                <w:color w:val="000000" w:themeColor="text1"/>
                <w:sz w:val="20"/>
                <w:szCs w:val="20"/>
                <w:lang w:val="uk-UA"/>
              </w:rPr>
            </w:pPr>
          </w:p>
          <w:p w14:paraId="179E4808" w14:textId="77777777" w:rsidR="008B276C" w:rsidRPr="00610B68" w:rsidRDefault="008B276C" w:rsidP="008B276C">
            <w:pPr>
              <w:pStyle w:val="11"/>
              <w:widowControl w:val="0"/>
              <w:spacing w:line="240" w:lineRule="auto"/>
              <w:ind w:right="113"/>
              <w:rPr>
                <w:rFonts w:ascii="Times New Roman" w:eastAsia="Times New Roman" w:hAnsi="Times New Roman" w:cs="Times New Roman"/>
                <w:b/>
                <w:color w:val="000000" w:themeColor="text1"/>
                <w:sz w:val="20"/>
                <w:szCs w:val="20"/>
                <w:lang w:val="uk-UA"/>
              </w:rPr>
            </w:pPr>
          </w:p>
          <w:p w14:paraId="2E3E13C7" w14:textId="77777777" w:rsidR="008B276C" w:rsidRPr="00610B68" w:rsidRDefault="008B276C" w:rsidP="008B276C">
            <w:pPr>
              <w:pStyle w:val="11"/>
              <w:widowControl w:val="0"/>
              <w:spacing w:line="240" w:lineRule="auto"/>
              <w:ind w:right="113"/>
              <w:rPr>
                <w:b/>
                <w:color w:val="000000" w:themeColor="text1"/>
                <w:sz w:val="20"/>
                <w:szCs w:val="20"/>
                <w:lang w:val="uk-UA"/>
              </w:rPr>
            </w:pPr>
          </w:p>
        </w:tc>
        <w:tc>
          <w:tcPr>
            <w:tcW w:w="6273" w:type="dxa"/>
            <w:tcBorders>
              <w:bottom w:val="outset" w:sz="6" w:space="0" w:color="auto"/>
            </w:tcBorders>
          </w:tcPr>
          <w:p w14:paraId="1E898DF7"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bookmarkStart w:id="4" w:name="h.3rdcrjn" w:colFirst="0" w:colLast="0"/>
            <w:bookmarkEnd w:id="4"/>
            <w:r w:rsidRPr="00610B68">
              <w:rPr>
                <w:rFonts w:ascii="Times New Roman" w:eastAsia="Times New Roman" w:hAnsi="Times New Roman" w:cs="Times New Roman"/>
                <w:color w:val="000000" w:themeColor="text1"/>
                <w:sz w:val="20"/>
                <w:szCs w:val="20"/>
              </w:rPr>
              <w:t>Вартість тендерної пропозиції та всі інші ціни повинні бути чітко визначені.</w:t>
            </w:r>
          </w:p>
          <w:p w14:paraId="1E17F9F3" w14:textId="77777777" w:rsidR="008B276C" w:rsidRPr="00610B68" w:rsidRDefault="008B276C" w:rsidP="008B276C">
            <w:pPr>
              <w:widowControl w:val="0"/>
              <w:spacing w:after="0" w:line="240" w:lineRule="auto"/>
              <w:ind w:right="120"/>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DCA21E"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84226F">
              <w:rPr>
                <w:rFonts w:ascii="Times New Roman" w:eastAsia="Times New Roman" w:hAnsi="Times New Roman" w:cs="Times New Roman"/>
                <w:color w:val="000000" w:themeColor="text1"/>
                <w:sz w:val="20"/>
                <w:szCs w:val="20"/>
              </w:rPr>
              <w:t xml:space="preserve">, </w:t>
            </w:r>
            <w:r w:rsidR="0084226F" w:rsidRPr="0084226F">
              <w:rPr>
                <w:rFonts w:ascii="Times New Roman" w:eastAsia="Times New Roman" w:hAnsi="Times New Roman" w:cs="Times New Roman"/>
                <w:color w:val="000000" w:themeColor="text1"/>
                <w:sz w:val="20"/>
                <w:szCs w:val="20"/>
              </w:rPr>
              <w:t xml:space="preserve">витрати, пов'язані із оформленням забезпечення тендерної пропозиції (у разі встановлення такої вимоги). </w:t>
            </w:r>
            <w:r w:rsidRPr="00610B68">
              <w:rPr>
                <w:rFonts w:ascii="Times New Roman" w:eastAsia="Times New Roman" w:hAnsi="Times New Roman" w:cs="Times New Roman"/>
                <w:color w:val="000000" w:themeColor="text1"/>
                <w:sz w:val="20"/>
                <w:szCs w:val="2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3440D46"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w:t>
            </w:r>
            <w:r w:rsidRPr="00610B68">
              <w:rPr>
                <w:rFonts w:ascii="Times New Roman" w:eastAsia="Times New Roman" w:hAnsi="Times New Roman" w:cs="Times New Roman"/>
                <w:color w:val="000000" w:themeColor="text1"/>
                <w:sz w:val="20"/>
                <w:szCs w:val="20"/>
              </w:rPr>
              <w:lastRenderedPageBreak/>
              <w:t>вимоги, викладені Замовником при підготовці цієї закупівлі.</w:t>
            </w:r>
          </w:p>
          <w:p w14:paraId="44BE0EFF" w14:textId="77777777" w:rsidR="008B276C" w:rsidRPr="00610B68" w:rsidRDefault="008B276C" w:rsidP="008B276C">
            <w:pPr>
              <w:widowControl w:val="0"/>
              <w:spacing w:after="0" w:line="240" w:lineRule="auto"/>
              <w:jc w:val="both"/>
              <w:rPr>
                <w:rFonts w:ascii="Times New Roman" w:eastAsia="Times New Roman" w:hAnsi="Times New Roman" w:cs="Times New Roman"/>
                <w:b/>
                <w:color w:val="000000" w:themeColor="text1"/>
                <w:sz w:val="20"/>
                <w:szCs w:val="20"/>
              </w:rPr>
            </w:pPr>
            <w:r w:rsidRPr="00610B68">
              <w:rPr>
                <w:rFonts w:ascii="Times New Roman" w:eastAsia="Times New Roman" w:hAnsi="Times New Roman" w:cs="Times New Roman"/>
                <w:color w:val="000000" w:themeColor="text1"/>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r w:rsidRPr="00610B68">
              <w:rPr>
                <w:rFonts w:ascii="Times New Roman" w:eastAsia="Times New Roman" w:hAnsi="Times New Roman" w:cs="Times New Roman"/>
                <w:b/>
                <w:color w:val="000000" w:themeColor="text1"/>
                <w:sz w:val="20"/>
                <w:szCs w:val="20"/>
              </w:rPr>
              <w:t>.</w:t>
            </w:r>
          </w:p>
          <w:p w14:paraId="4A521AF0" w14:textId="77777777" w:rsidR="008B276C" w:rsidRPr="00610B68" w:rsidRDefault="008B276C" w:rsidP="008B276C">
            <w:pPr>
              <w:widowControl w:val="0"/>
              <w:spacing w:after="0" w:line="240" w:lineRule="auto"/>
              <w:jc w:val="both"/>
              <w:rPr>
                <w:rFonts w:ascii="Times New Roman" w:eastAsia="Times New Roman" w:hAnsi="Times New Roman" w:cs="Times New Roman"/>
                <w:b/>
                <w:color w:val="000000" w:themeColor="text1"/>
                <w:sz w:val="20"/>
                <w:szCs w:val="20"/>
              </w:rPr>
            </w:pPr>
            <w:r w:rsidRPr="00610B68">
              <w:rPr>
                <w:rFonts w:ascii="Times New Roman" w:eastAsia="Times New Roman" w:hAnsi="Times New Roman" w:cs="Times New Roman"/>
                <w:b/>
                <w:i/>
                <w:color w:val="000000" w:themeColor="text1"/>
                <w:sz w:val="20"/>
                <w:szCs w:val="20"/>
                <w:u w:val="single"/>
              </w:rPr>
              <w:t>Інші умови тендерної документації:</w:t>
            </w:r>
          </w:p>
          <w:p w14:paraId="4AE03BE8"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1. Учасники відповідають за зміст своїх тендерних пропозицій та повинні дотримуватись норм чинного законодавства України.</w:t>
            </w:r>
          </w:p>
          <w:p w14:paraId="17672181"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w:t>
            </w:r>
            <w:r w:rsidR="00A95076">
              <w:rPr>
                <w:rFonts w:ascii="Times New Roman" w:eastAsia="Times New Roman" w:hAnsi="Times New Roman" w:cs="Times New Roman"/>
                <w:color w:val="000000" w:themeColor="text1"/>
                <w:sz w:val="20"/>
                <w:szCs w:val="20"/>
              </w:rPr>
              <w:t xml:space="preserve"> </w:t>
            </w:r>
            <w:r w:rsidRPr="00610B68">
              <w:rPr>
                <w:rFonts w:ascii="Times New Roman" w:eastAsia="Times New Roman" w:hAnsi="Times New Roman" w:cs="Times New Roman"/>
                <w:color w:val="000000" w:themeColor="text1"/>
                <w:sz w:val="20"/>
                <w:szCs w:val="20"/>
              </w:rPr>
              <w:t>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6A7D0CC1"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A5F3F79"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312EC5C"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 xml:space="preserve">5.  Учасники торгів — нерезиденти для виконання вимог щодо подання документів, передбачених </w:t>
            </w:r>
            <w:r w:rsidRPr="00610B68">
              <w:rPr>
                <w:rFonts w:ascii="Times New Roman" w:eastAsia="Times New Roman" w:hAnsi="Times New Roman" w:cs="Times New Roman"/>
                <w:i/>
                <w:color w:val="000000" w:themeColor="text1"/>
                <w:sz w:val="20"/>
                <w:szCs w:val="20"/>
              </w:rPr>
              <w:t>Додатком  1</w:t>
            </w:r>
            <w:r w:rsidRPr="00610B68">
              <w:rPr>
                <w:rFonts w:ascii="Times New Roman" w:eastAsia="Times New Roman" w:hAnsi="Times New Roman" w:cs="Times New Roman"/>
                <w:color w:val="000000" w:themeColor="text1"/>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802525F"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C1EF541"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AB3AA48"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59988D1B"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8. Учасник, який подав тендерну пропозицію, вважається таким, що згодний з проєктом договору про закупівлю, викладеним у</w:t>
            </w:r>
            <w:r w:rsidR="00A95076">
              <w:rPr>
                <w:rFonts w:ascii="Times New Roman" w:eastAsia="Times New Roman" w:hAnsi="Times New Roman" w:cs="Times New Roman"/>
                <w:color w:val="000000" w:themeColor="text1"/>
                <w:sz w:val="20"/>
                <w:szCs w:val="20"/>
              </w:rPr>
              <w:t xml:space="preserve"> </w:t>
            </w:r>
            <w:r w:rsidRPr="00610B68">
              <w:rPr>
                <w:rFonts w:ascii="Times New Roman" w:eastAsia="Times New Roman" w:hAnsi="Times New Roman" w:cs="Times New Roman"/>
                <w:i/>
                <w:color w:val="000000" w:themeColor="text1"/>
                <w:sz w:val="20"/>
                <w:szCs w:val="20"/>
              </w:rPr>
              <w:t>Додатку 3</w:t>
            </w:r>
            <w:r w:rsidRPr="00610B68">
              <w:rPr>
                <w:rFonts w:ascii="Times New Roman" w:eastAsia="Times New Roman" w:hAnsi="Times New Roman" w:cs="Times New Roman"/>
                <w:color w:val="000000" w:themeColor="text1"/>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610B68">
              <w:rPr>
                <w:rFonts w:ascii="Times New Roman" w:eastAsia="Times New Roman" w:hAnsi="Times New Roman" w:cs="Times New Roman"/>
                <w:i/>
                <w:color w:val="000000" w:themeColor="text1"/>
                <w:sz w:val="20"/>
                <w:szCs w:val="20"/>
              </w:rPr>
              <w:t>в п. 4 Розділу 3</w:t>
            </w:r>
            <w:r w:rsidRPr="00610B68">
              <w:rPr>
                <w:rFonts w:ascii="Times New Roman" w:eastAsia="Times New Roman" w:hAnsi="Times New Roman" w:cs="Times New Roman"/>
                <w:color w:val="000000" w:themeColor="text1"/>
                <w:sz w:val="20"/>
                <w:szCs w:val="20"/>
              </w:rPr>
              <w:t xml:space="preserve"> до цієї тендерної документації.</w:t>
            </w:r>
          </w:p>
          <w:p w14:paraId="4C6A35E0"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1A1AFE3" w14:textId="77777777" w:rsidR="008B276C" w:rsidRPr="00610B68" w:rsidRDefault="008B276C" w:rsidP="008B2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2E56551"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lastRenderedPageBreak/>
              <w:t>11. Тендерна пропозиція учасника може містити документи з водяними знаками.</w:t>
            </w:r>
          </w:p>
          <w:p w14:paraId="456CA3B3" w14:textId="77777777" w:rsidR="008B276C" w:rsidRPr="00610B68" w:rsidRDefault="008B276C" w:rsidP="008B2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3D0EA9B" w14:textId="77777777" w:rsidR="008B276C" w:rsidRPr="00610B68" w:rsidRDefault="008B276C" w:rsidP="008B2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 xml:space="preserve">—   </w:t>
            </w:r>
            <w:r w:rsidRPr="00610B68">
              <w:rPr>
                <w:rFonts w:ascii="Times New Roman" w:eastAsia="Times New Roman" w:hAnsi="Times New Roman" w:cs="Times New Roman"/>
                <w:color w:val="000000" w:themeColor="text1"/>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0C541AF" w14:textId="77777777" w:rsidR="008B276C" w:rsidRPr="00610B68" w:rsidRDefault="008B276C" w:rsidP="008B2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 xml:space="preserve">—   </w:t>
            </w:r>
            <w:r w:rsidRPr="00610B68">
              <w:rPr>
                <w:rFonts w:ascii="Times New Roman" w:eastAsia="Times New Roman" w:hAnsi="Times New Roman" w:cs="Times New Roman"/>
                <w:color w:val="000000" w:themeColor="text1"/>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A759657" w14:textId="77777777" w:rsidR="008B276C" w:rsidRDefault="008B276C" w:rsidP="008B2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 xml:space="preserve">—   </w:t>
            </w:r>
            <w:r w:rsidRPr="00610B68">
              <w:rPr>
                <w:rFonts w:ascii="Times New Roman" w:eastAsia="Times New Roman" w:hAnsi="Times New Roman" w:cs="Times New Roman"/>
                <w:color w:val="000000" w:themeColor="text1"/>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2C155130" w14:textId="77777777" w:rsidR="0084226F" w:rsidRPr="0084226F" w:rsidRDefault="0084226F" w:rsidP="008B276C">
            <w:pPr>
              <w:widowControl w:val="0"/>
              <w:pBdr>
                <w:top w:val="nil"/>
                <w:left w:val="nil"/>
                <w:bottom w:val="nil"/>
                <w:right w:val="nil"/>
                <w:between w:val="nil"/>
              </w:pBdr>
              <w:spacing w:after="0" w:line="240" w:lineRule="auto"/>
              <w:jc w:val="both"/>
              <w:rPr>
                <w:rFonts w:ascii="Times New Roman" w:eastAsia="Times New Roman" w:hAnsi="Times New Roman" w:cs="Times New Roman"/>
                <w:bCs/>
                <w:iCs/>
                <w:color w:val="000000" w:themeColor="text1"/>
                <w:sz w:val="20"/>
                <w:szCs w:val="20"/>
              </w:rPr>
            </w:pPr>
            <w:r w:rsidRPr="0084226F">
              <w:rPr>
                <w:rFonts w:ascii="Times New Roman" w:eastAsia="Times New Roman" w:hAnsi="Times New Roman" w:cs="Times New Roman"/>
                <w:bCs/>
                <w:iCs/>
                <w:color w:val="000000" w:themeColor="text1"/>
                <w:sz w:val="20"/>
                <w:szCs w:val="20"/>
              </w:rPr>
              <w:t>13.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rsidR="008B276C" w:rsidRPr="00610B68" w14:paraId="3A14EB40" w14:textId="77777777" w:rsidTr="00E3488F">
        <w:trPr>
          <w:trHeight w:val="416"/>
          <w:jc w:val="center"/>
        </w:trPr>
        <w:tc>
          <w:tcPr>
            <w:tcW w:w="576" w:type="dxa"/>
          </w:tcPr>
          <w:p w14:paraId="2FED771C" w14:textId="77777777" w:rsidR="008B276C" w:rsidRPr="00610B68" w:rsidRDefault="008B276C" w:rsidP="008B276C">
            <w:pPr>
              <w:pStyle w:val="11"/>
              <w:widowControl w:val="0"/>
              <w:spacing w:line="240" w:lineRule="auto"/>
              <w:rPr>
                <w:rFonts w:ascii="Times New Roman" w:hAnsi="Times New Roman" w:cs="Times New Roman"/>
                <w:color w:val="000000" w:themeColor="text1"/>
                <w:sz w:val="20"/>
                <w:szCs w:val="20"/>
                <w:lang w:val="uk-UA"/>
              </w:rPr>
            </w:pPr>
            <w:r w:rsidRPr="00610B68">
              <w:rPr>
                <w:rFonts w:ascii="Times New Roman" w:hAnsi="Times New Roman" w:cs="Times New Roman"/>
                <w:color w:val="000000" w:themeColor="text1"/>
                <w:sz w:val="20"/>
                <w:szCs w:val="20"/>
                <w:lang w:val="uk-UA"/>
              </w:rPr>
              <w:lastRenderedPageBreak/>
              <w:t>3</w:t>
            </w:r>
          </w:p>
        </w:tc>
        <w:tc>
          <w:tcPr>
            <w:tcW w:w="3289" w:type="dxa"/>
          </w:tcPr>
          <w:p w14:paraId="43FF36D4" w14:textId="77777777" w:rsidR="008B276C" w:rsidRPr="00610B68" w:rsidRDefault="008B276C" w:rsidP="008B276C">
            <w:pPr>
              <w:pStyle w:val="11"/>
              <w:widowControl w:val="0"/>
              <w:spacing w:line="240" w:lineRule="auto"/>
              <w:ind w:right="113"/>
              <w:rPr>
                <w:rFonts w:ascii="Times New Roman" w:eastAsia="Times New Roman" w:hAnsi="Times New Roman" w:cs="Times New Roman"/>
                <w:b/>
                <w:color w:val="000000" w:themeColor="text1"/>
                <w:sz w:val="20"/>
                <w:szCs w:val="20"/>
                <w:lang w:val="uk-UA"/>
              </w:rPr>
            </w:pPr>
            <w:r w:rsidRPr="00610B68">
              <w:rPr>
                <w:rFonts w:ascii="Times New Roman" w:hAnsi="Times New Roman"/>
                <w:b/>
                <w:color w:val="000000" w:themeColor="text1"/>
                <w:sz w:val="20"/>
                <w:szCs w:val="20"/>
                <w:lang w:val="uk-UA" w:eastAsia="uk-UA"/>
              </w:rPr>
              <w:t>Відхилення тендерних пропозицій</w:t>
            </w:r>
          </w:p>
        </w:tc>
        <w:tc>
          <w:tcPr>
            <w:tcW w:w="6273" w:type="dxa"/>
          </w:tcPr>
          <w:p w14:paraId="30E72BB3" w14:textId="77777777" w:rsidR="008B276C" w:rsidRPr="00610B68" w:rsidRDefault="008B276C" w:rsidP="005B4990">
            <w:pPr>
              <w:shd w:val="clear" w:color="auto" w:fill="FFFFFF"/>
              <w:spacing w:after="0" w:line="240" w:lineRule="auto"/>
              <w:jc w:val="both"/>
              <w:rPr>
                <w:rFonts w:ascii="Times New Roman" w:eastAsia="Times New Roman" w:hAnsi="Times New Roman" w:cs="Times New Roman"/>
                <w:color w:val="00B050"/>
                <w:sz w:val="24"/>
                <w:szCs w:val="24"/>
              </w:rPr>
            </w:pPr>
            <w:r w:rsidRPr="00610B68">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14:paraId="2F842CD9" w14:textId="77777777" w:rsidR="008B276C" w:rsidRPr="00610B68" w:rsidRDefault="008B276C" w:rsidP="005B4990">
            <w:pPr>
              <w:shd w:val="clear" w:color="auto" w:fill="FFFFFF"/>
              <w:spacing w:after="0" w:line="240" w:lineRule="auto"/>
              <w:jc w:val="both"/>
              <w:rPr>
                <w:rFonts w:ascii="Times New Roman" w:eastAsia="Times New Roman" w:hAnsi="Times New Roman" w:cs="Times New Roman"/>
                <w:color w:val="00B050"/>
                <w:sz w:val="24"/>
                <w:szCs w:val="24"/>
                <w:highlight w:val="white"/>
              </w:rPr>
            </w:pPr>
            <w:r w:rsidRPr="00610B68">
              <w:rPr>
                <w:rFonts w:ascii="Times New Roman" w:hAnsi="Times New Roman"/>
                <w:b/>
                <w:color w:val="000000"/>
                <w:sz w:val="20"/>
                <w:szCs w:val="20"/>
              </w:rPr>
              <w:t>учасник процедури закупівлі</w:t>
            </w:r>
            <w:r w:rsidRPr="00610B68">
              <w:rPr>
                <w:rFonts w:ascii="Times New Roman" w:hAnsi="Times New Roman"/>
                <w:color w:val="000000" w:themeColor="text1"/>
                <w:sz w:val="24"/>
                <w:szCs w:val="24"/>
                <w:highlight w:val="white"/>
              </w:rPr>
              <w:t>:</w:t>
            </w:r>
          </w:p>
          <w:p w14:paraId="7CB94ADC" w14:textId="77777777" w:rsidR="008B276C" w:rsidRPr="00610B68" w:rsidRDefault="008B276C" w:rsidP="005B4990">
            <w:pPr>
              <w:spacing w:after="0" w:line="240" w:lineRule="auto"/>
              <w:jc w:val="both"/>
              <w:rPr>
                <w:rFonts w:ascii="Times New Roman" w:hAnsi="Times New Roman"/>
                <w:color w:val="000000" w:themeColor="text1"/>
                <w:sz w:val="20"/>
                <w:szCs w:val="20"/>
              </w:rPr>
            </w:pPr>
            <w:r w:rsidRPr="00610B68">
              <w:rPr>
                <w:rFonts w:ascii="Times New Roman" w:eastAsia="Times New Roman" w:hAnsi="Times New Roman" w:cs="Times New Roman"/>
                <w:sz w:val="20"/>
                <w:szCs w:val="20"/>
              </w:rPr>
              <w:t xml:space="preserve">— </w:t>
            </w:r>
            <w:r w:rsidRPr="00610B68">
              <w:rPr>
                <w:rFonts w:ascii="Times New Roman" w:eastAsia="Times New Roman" w:hAnsi="Times New Roman"/>
                <w:color w:val="000000" w:themeColor="text1"/>
                <w:sz w:val="20"/>
                <w:szCs w:val="20"/>
              </w:rPr>
              <w:t>підпадає під підстави, встановлені пунктом 47 цих особливостей;</w:t>
            </w:r>
            <w:r w:rsidRPr="00610B68">
              <w:rPr>
                <w:rFonts w:ascii="Times New Roman" w:hAnsi="Times New Roman"/>
                <w:color w:val="000000" w:themeColor="text1"/>
                <w:sz w:val="20"/>
                <w:szCs w:val="20"/>
              </w:rPr>
              <w:t>:</w:t>
            </w:r>
          </w:p>
          <w:p w14:paraId="6B79C571" w14:textId="77777777" w:rsidR="008B276C" w:rsidRPr="00610B68" w:rsidRDefault="008B276C" w:rsidP="005B4990">
            <w:pPr>
              <w:widowControl w:val="0"/>
              <w:spacing w:after="0" w:line="240"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39987311" w14:textId="77777777" w:rsidR="008B276C" w:rsidRPr="00610B68" w:rsidRDefault="008B276C" w:rsidP="005B4990">
            <w:pPr>
              <w:widowControl w:val="0"/>
              <w:spacing w:after="0" w:line="240"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8832620" w14:textId="77777777" w:rsidR="008B276C" w:rsidRPr="00610B68" w:rsidRDefault="008B276C" w:rsidP="005B4990">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sz w:val="20"/>
                <w:szCs w:val="20"/>
              </w:rPr>
              <w:t xml:space="preserve">— не надав обґрунтування аномально низької ціни тендерної пропозиції протягом строку, визначеного </w:t>
            </w:r>
            <w:r w:rsidRPr="00610B68">
              <w:rPr>
                <w:rFonts w:ascii="Times New Roman" w:eastAsia="Times New Roman" w:hAnsi="Times New Roman" w:cs="Times New Roman"/>
                <w:color w:val="000000" w:themeColor="text1"/>
                <w:sz w:val="20"/>
                <w:szCs w:val="20"/>
              </w:rPr>
              <w:t>абзацом</w:t>
            </w:r>
            <w:r w:rsidR="00A95076">
              <w:rPr>
                <w:rFonts w:ascii="Times New Roman" w:eastAsia="Times New Roman" w:hAnsi="Times New Roman" w:cs="Times New Roman"/>
                <w:color w:val="000000" w:themeColor="text1"/>
                <w:sz w:val="20"/>
                <w:szCs w:val="20"/>
              </w:rPr>
              <w:t xml:space="preserve"> </w:t>
            </w:r>
            <w:r w:rsidRPr="00610B68">
              <w:rPr>
                <w:rFonts w:ascii="Times New Roman" w:eastAsia="Times New Roman" w:hAnsi="Times New Roman" w:cs="Times New Roman"/>
                <w:color w:val="000000" w:themeColor="text1"/>
                <w:sz w:val="20"/>
                <w:szCs w:val="20"/>
                <w:highlight w:val="white"/>
              </w:rPr>
              <w:t>першим частини чотирнадцятої статті 29 Закону/абзацом дев’ятим пункту 37 цих особливостей;</w:t>
            </w:r>
          </w:p>
          <w:p w14:paraId="4A5A5006" w14:textId="77777777" w:rsidR="008B276C" w:rsidRPr="00610B68" w:rsidRDefault="008B276C" w:rsidP="005B4990">
            <w:pPr>
              <w:widowControl w:val="0"/>
              <w:spacing w:after="0" w:line="240"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визначив конфіденційною інформацію, що не може бути визначена як конфіденційна відповідно до вимог пункту 40  Особливостей;</w:t>
            </w:r>
          </w:p>
          <w:p w14:paraId="05BCCB14" w14:textId="77777777" w:rsidR="008B276C" w:rsidRPr="00610B68" w:rsidRDefault="008B276C" w:rsidP="005B4990">
            <w:pPr>
              <w:widowControl w:val="0"/>
              <w:spacing w:after="0" w:line="240"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color w:val="000000" w:themeColor="text1"/>
                <w:sz w:val="20"/>
                <w:szCs w:val="20"/>
              </w:rPr>
              <w:t xml:space="preserve">— </w:t>
            </w:r>
            <w:r w:rsidRPr="00610B68">
              <w:rPr>
                <w:rFonts w:ascii="Times New Roman" w:eastAsia="Times New Roman" w:hAnsi="Times New Roman" w:cs="Times New Roman"/>
                <w:color w:val="000000" w:themeColor="text1"/>
                <w:sz w:val="20"/>
                <w:szCs w:val="20"/>
                <w:highlight w:val="white"/>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Ісламської Республіки Іран, громадянин Російської Федерації/Республіки Білорусь/ Ісламської </w:t>
            </w:r>
            <w:r w:rsidRPr="00610B68">
              <w:rPr>
                <w:rFonts w:ascii="Times New Roman" w:eastAsia="Times New Roman" w:hAnsi="Times New Roman" w:cs="Times New Roman"/>
                <w:color w:val="000000" w:themeColor="text1"/>
                <w:sz w:val="20"/>
                <w:szCs w:val="20"/>
                <w:highlight w:val="white"/>
              </w:rPr>
              <w:lastRenderedPageBreak/>
              <w:t xml:space="preserve">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Ісламської Республіки Іран (за винятком товарів </w:t>
            </w:r>
            <w:r w:rsidRPr="00610B68">
              <w:rPr>
                <w:rFonts w:ascii="Times New Roman" w:eastAsia="Times New Roman" w:hAnsi="Times New Roman" w:cs="Times New Roman"/>
                <w:b/>
                <w:bCs/>
                <w:color w:val="323232"/>
                <w:sz w:val="20"/>
              </w:rPr>
              <w:t>походженням</w:t>
            </w:r>
            <w:r w:rsidRPr="00610B68">
              <w:rPr>
                <w:rFonts w:ascii="Times New Roman" w:eastAsia="Times New Roman" w:hAnsi="Times New Roman" w:cs="Times New Roman"/>
                <w:color w:val="323232"/>
                <w:sz w:val="20"/>
                <w:szCs w:val="20"/>
              </w:rPr>
              <w:t> </w:t>
            </w:r>
            <w:r w:rsidRPr="00610B68">
              <w:rPr>
                <w:rFonts w:ascii="Times New Roman" w:eastAsia="Times New Roman" w:hAnsi="Times New Roman" w:cs="Times New Roman"/>
                <w:b/>
                <w:bCs/>
                <w:color w:val="323232"/>
                <w:sz w:val="20"/>
              </w:rPr>
              <w:t>з Російської Федерації/Республіки Білорусь</w:t>
            </w:r>
            <w:r w:rsidRPr="00610B68">
              <w:rPr>
                <w:rFonts w:ascii="Times New Roman" w:eastAsia="Times New Roman" w:hAnsi="Times New Roman" w:cs="Times New Roman"/>
                <w:color w:val="000000" w:themeColor="text1"/>
                <w:sz w:val="20"/>
                <w:szCs w:val="20"/>
                <w:highlight w:val="white"/>
              </w:rPr>
              <w:t>,</w:t>
            </w:r>
            <w:r w:rsidR="00A95076">
              <w:rPr>
                <w:rFonts w:ascii="Times New Roman" w:eastAsia="Times New Roman" w:hAnsi="Times New Roman" w:cs="Times New Roman"/>
                <w:color w:val="000000" w:themeColor="text1"/>
                <w:sz w:val="20"/>
                <w:szCs w:val="20"/>
                <w:highlight w:val="white"/>
              </w:rPr>
              <w:t xml:space="preserve"> </w:t>
            </w:r>
            <w:r w:rsidRPr="00610B68">
              <w:rPr>
                <w:rFonts w:ascii="Times New Roman" w:eastAsia="Times New Roman" w:hAnsi="Times New Roman" w:cs="Times New Roman"/>
                <w:color w:val="000000" w:themeColor="text1"/>
                <w:sz w:val="20"/>
                <w:szCs w:val="20"/>
                <w:highlight w:val="white"/>
              </w:rPr>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w:t>
            </w:r>
            <w:r w:rsidRPr="00610B68">
              <w:rPr>
                <w:rFonts w:ascii="Times New Roman" w:eastAsia="Times New Roman" w:hAnsi="Times New Roman" w:cs="Times New Roman"/>
                <w:color w:val="000000" w:themeColor="text1"/>
                <w:sz w:val="20"/>
                <w:szCs w:val="20"/>
              </w:rPr>
              <w:t>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6C76A06" w14:textId="77777777" w:rsidR="008B276C" w:rsidRPr="00610B68" w:rsidRDefault="008B276C" w:rsidP="005B4990">
            <w:pPr>
              <w:widowControl w:val="0"/>
              <w:pBdr>
                <w:top w:val="nil"/>
                <w:left w:val="nil"/>
                <w:bottom w:val="nil"/>
                <w:right w:val="nil"/>
                <w:between w:val="nil"/>
              </w:pBdr>
              <w:tabs>
                <w:tab w:val="left" w:pos="4161"/>
              </w:tabs>
              <w:spacing w:after="0" w:line="228" w:lineRule="auto"/>
              <w:jc w:val="both"/>
              <w:rPr>
                <w:rFonts w:ascii="Times New Roman" w:eastAsia="Times New Roman" w:hAnsi="Times New Roman" w:cs="Times New Roman"/>
                <w:b/>
                <w:i/>
                <w:sz w:val="20"/>
                <w:szCs w:val="20"/>
              </w:rPr>
            </w:pPr>
            <w:r w:rsidRPr="00610B68">
              <w:rPr>
                <w:rFonts w:ascii="Times New Roman" w:eastAsia="Times New Roman" w:hAnsi="Times New Roman" w:cs="Times New Roman"/>
                <w:b/>
                <w:i/>
                <w:sz w:val="20"/>
                <w:szCs w:val="20"/>
              </w:rPr>
              <w:t>2) тендерна пропозиція:</w:t>
            </w:r>
            <w:r w:rsidRPr="00610B68">
              <w:rPr>
                <w:rFonts w:ascii="Times New Roman" w:eastAsia="Times New Roman" w:hAnsi="Times New Roman" w:cs="Times New Roman"/>
                <w:b/>
                <w:i/>
                <w:sz w:val="20"/>
                <w:szCs w:val="20"/>
              </w:rPr>
              <w:tab/>
            </w:r>
          </w:p>
          <w:p w14:paraId="1B3B4505"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color w:val="000000" w:themeColor="text1"/>
                <w:sz w:val="20"/>
                <w:szCs w:val="20"/>
              </w:rPr>
            </w:pPr>
            <w:r w:rsidRPr="00610B68">
              <w:rPr>
                <w:rFonts w:ascii="Times New Roman" w:eastAsia="Times New Roman" w:hAnsi="Times New Roman" w:cs="Times New Roman"/>
                <w:sz w:val="20"/>
                <w:szCs w:val="20"/>
              </w:rPr>
              <w:t xml:space="preserve">— </w:t>
            </w:r>
            <w:r w:rsidRPr="00610B68">
              <w:rPr>
                <w:rFonts w:ascii="Times New Roman" w:eastAsia="Times New Roman" w:hAnsi="Times New Roman" w:cs="Times New Roman"/>
                <w:color w:val="000000" w:themeColor="text1"/>
                <w:sz w:val="20"/>
                <w:szCs w:val="20"/>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w:t>
            </w:r>
          </w:p>
          <w:p w14:paraId="4BD38651"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color w:val="000000" w:themeColor="text1"/>
                <w:sz w:val="20"/>
                <w:szCs w:val="20"/>
              </w:rPr>
              <w:t>процедури закупівлі відповідно до пункту 43 цих особливостей</w:t>
            </w:r>
            <w:r w:rsidRPr="00610B68">
              <w:rPr>
                <w:rFonts w:ascii="Times New Roman" w:eastAsia="Times New Roman" w:hAnsi="Times New Roman" w:cs="Times New Roman"/>
                <w:sz w:val="20"/>
                <w:szCs w:val="20"/>
              </w:rPr>
              <w:t>;</w:t>
            </w:r>
          </w:p>
          <w:p w14:paraId="0CD49F6E"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є такою, строк дії якої закінчився;</w:t>
            </w:r>
          </w:p>
          <w:p w14:paraId="53F4F5CF"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786DE89"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не відповідає вимогам, установленим у тендерній документації відповідно до абзацу першого частини третьої статті 22 Закону;</w:t>
            </w:r>
          </w:p>
          <w:p w14:paraId="0C1433E5"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610B68">
              <w:rPr>
                <w:rFonts w:ascii="Times New Roman" w:eastAsia="Times New Roman" w:hAnsi="Times New Roman" w:cs="Times New Roman"/>
                <w:b/>
                <w:i/>
                <w:sz w:val="20"/>
                <w:szCs w:val="20"/>
              </w:rPr>
              <w:t>3) переможець процедури закупівлі:</w:t>
            </w:r>
          </w:p>
          <w:p w14:paraId="7E17910F"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14:paraId="6924E77B"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color w:val="000000" w:themeColor="text1"/>
                <w:sz w:val="20"/>
                <w:szCs w:val="20"/>
              </w:rPr>
            </w:pPr>
            <w:r w:rsidRPr="0084226F">
              <w:rPr>
                <w:rFonts w:ascii="Times New Roman" w:eastAsia="Times New Roman" w:hAnsi="Times New Roman" w:cs="Times New Roman"/>
                <w:sz w:val="20"/>
                <w:szCs w:val="20"/>
              </w:rPr>
              <w:t xml:space="preserve">— не надав у спосіб, зазначений в тендерній документації, документи, що підтверджують відсутність підстав, </w:t>
            </w:r>
            <w:r w:rsidRPr="0084226F">
              <w:rPr>
                <w:rFonts w:ascii="Times New Roman" w:eastAsia="Times New Roman" w:hAnsi="Times New Roman" w:cs="Times New Roman"/>
                <w:color w:val="000000" w:themeColor="text1"/>
                <w:sz w:val="20"/>
                <w:szCs w:val="20"/>
              </w:rPr>
              <w:t>визначених  у підпунктах 3,5,6 і 12 пункту 47 цих Особливостей;</w:t>
            </w:r>
          </w:p>
          <w:p w14:paraId="47D13D6A"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не надав забезпечення виконання договору про закупівлю, якщо таке забезпечення вимагалося замовником;</w:t>
            </w:r>
          </w:p>
          <w:p w14:paraId="412DDC48"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76888A8"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610B68">
              <w:rPr>
                <w:rFonts w:ascii="Times New Roman" w:eastAsia="Times New Roman" w:hAnsi="Times New Roman" w:cs="Times New Roman"/>
                <w:b/>
                <w:i/>
                <w:sz w:val="20"/>
                <w:szCs w:val="20"/>
              </w:rPr>
              <w:t>Замовник може відхилити тендерну пропозицію</w:t>
            </w:r>
            <w:r w:rsidRPr="00610B68">
              <w:rPr>
                <w:rFonts w:ascii="Times New Roman" w:eastAsia="Times New Roman" w:hAnsi="Times New Roman" w:cs="Times New Roman"/>
                <w:sz w:val="20"/>
                <w:szCs w:val="20"/>
              </w:rPr>
              <w:t xml:space="preserve"> із зазначенням аргументації в електронній системі закупівель </w:t>
            </w:r>
            <w:r w:rsidRPr="00610B68">
              <w:rPr>
                <w:rFonts w:ascii="Times New Roman" w:eastAsia="Times New Roman" w:hAnsi="Times New Roman" w:cs="Times New Roman"/>
                <w:b/>
                <w:i/>
                <w:sz w:val="20"/>
                <w:szCs w:val="20"/>
              </w:rPr>
              <w:t>у разі, коли:</w:t>
            </w:r>
          </w:p>
          <w:p w14:paraId="204F47FC"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C8955CE" w14:textId="77777777" w:rsidR="008B276C" w:rsidRPr="00610B68" w:rsidRDefault="008B276C" w:rsidP="005B4990">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t>2</w:t>
            </w:r>
            <w:r w:rsidRPr="0084226F">
              <w:rPr>
                <w:rFonts w:ascii="Times New Roman" w:eastAsia="Times New Roman" w:hAnsi="Times New Roman" w:cs="Times New Roman"/>
                <w:sz w:val="20"/>
                <w:szCs w:val="20"/>
              </w:rPr>
              <w:t>)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BAD8FB5" w14:textId="77777777" w:rsidR="008B276C" w:rsidRPr="00610B68" w:rsidRDefault="008B276C" w:rsidP="005B4990">
            <w:pPr>
              <w:widowControl w:val="0"/>
              <w:spacing w:after="0" w:line="240" w:lineRule="auto"/>
              <w:jc w:val="both"/>
              <w:rPr>
                <w:rFonts w:ascii="Times New Roman" w:eastAsia="Times New Roman" w:hAnsi="Times New Roman" w:cs="Times New Roman"/>
                <w:sz w:val="20"/>
                <w:szCs w:val="20"/>
              </w:rPr>
            </w:pPr>
            <w:r w:rsidRPr="00610B68">
              <w:rPr>
                <w:rFonts w:ascii="Times New Roman" w:eastAsia="Times New Roman" w:hAnsi="Times New Roman" w:cs="Times New Roman"/>
                <w:sz w:val="20"/>
                <w:szCs w:val="20"/>
              </w:rPr>
              <w:lastRenderedPageBreak/>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C6F04B9" w14:textId="77777777" w:rsidR="008B276C" w:rsidRPr="00610B68" w:rsidRDefault="008B276C" w:rsidP="005B4990">
            <w:pPr>
              <w:spacing w:after="0" w:line="240" w:lineRule="auto"/>
              <w:jc w:val="both"/>
              <w:rPr>
                <w:rFonts w:ascii="Times New Roman" w:hAnsi="Times New Roman"/>
                <w:color w:val="000000" w:themeColor="text1"/>
                <w:sz w:val="20"/>
                <w:szCs w:val="20"/>
              </w:rPr>
            </w:pPr>
            <w:r w:rsidRPr="00610B68">
              <w:rPr>
                <w:rFonts w:ascii="Times New Roman" w:hAnsi="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10B68">
              <w:rPr>
                <w:rFonts w:ascii="Times New Roman" w:hAnsi="Times New Roman"/>
                <w:b/>
                <w:i/>
                <w:sz w:val="20"/>
                <w:szCs w:val="20"/>
              </w:rPr>
              <w:t>не пізніш як через чотири дні</w:t>
            </w:r>
            <w:r w:rsidR="00A95076">
              <w:rPr>
                <w:rFonts w:ascii="Times New Roman" w:hAnsi="Times New Roman"/>
                <w:b/>
                <w:i/>
                <w:sz w:val="20"/>
                <w:szCs w:val="20"/>
              </w:rPr>
              <w:t xml:space="preserve"> </w:t>
            </w:r>
            <w:r w:rsidRPr="00610B68">
              <w:rPr>
                <w:rFonts w:ascii="Times New Roman" w:hAnsi="Times New Roman"/>
                <w:sz w:val="20"/>
                <w:szCs w:val="20"/>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B276C" w:rsidRPr="00610B68" w14:paraId="24737BDD" w14:textId="77777777" w:rsidTr="00E3488F">
        <w:trPr>
          <w:trHeight w:val="269"/>
          <w:jc w:val="center"/>
        </w:trPr>
        <w:tc>
          <w:tcPr>
            <w:tcW w:w="10138" w:type="dxa"/>
            <w:gridSpan w:val="3"/>
            <w:vAlign w:val="center"/>
          </w:tcPr>
          <w:p w14:paraId="4F91B903" w14:textId="77777777" w:rsidR="008B276C" w:rsidRPr="00610B68" w:rsidRDefault="008B276C" w:rsidP="008B276C">
            <w:pPr>
              <w:pStyle w:val="11"/>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610B68">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8B276C" w:rsidRPr="00610B68" w14:paraId="24BB9424" w14:textId="77777777" w:rsidTr="00E3488F">
        <w:trPr>
          <w:trHeight w:val="695"/>
          <w:jc w:val="center"/>
        </w:trPr>
        <w:tc>
          <w:tcPr>
            <w:tcW w:w="576" w:type="dxa"/>
          </w:tcPr>
          <w:p w14:paraId="7D63839B" w14:textId="77777777" w:rsidR="008B276C" w:rsidRPr="00610B68" w:rsidRDefault="008B276C" w:rsidP="008B276C">
            <w:pPr>
              <w:pStyle w:val="11"/>
              <w:widowControl w:val="0"/>
              <w:spacing w:line="240" w:lineRule="auto"/>
              <w:ind w:right="113"/>
              <w:jc w:val="both"/>
              <w:rPr>
                <w:color w:val="000000" w:themeColor="text1"/>
                <w:sz w:val="20"/>
                <w:szCs w:val="20"/>
                <w:lang w:val="uk-UA"/>
              </w:rPr>
            </w:pPr>
            <w:r w:rsidRPr="00610B68">
              <w:rPr>
                <w:rFonts w:ascii="Times New Roman" w:eastAsia="Times New Roman" w:hAnsi="Times New Roman" w:cs="Times New Roman"/>
                <w:color w:val="000000" w:themeColor="text1"/>
                <w:sz w:val="20"/>
                <w:szCs w:val="20"/>
                <w:lang w:val="uk-UA"/>
              </w:rPr>
              <w:t>1</w:t>
            </w:r>
          </w:p>
        </w:tc>
        <w:tc>
          <w:tcPr>
            <w:tcW w:w="3289" w:type="dxa"/>
          </w:tcPr>
          <w:p w14:paraId="6DBCC598" w14:textId="77777777" w:rsidR="008B276C" w:rsidRPr="00610B68" w:rsidRDefault="008B276C" w:rsidP="008B276C">
            <w:pPr>
              <w:pStyle w:val="11"/>
              <w:widowControl w:val="0"/>
              <w:spacing w:line="240" w:lineRule="auto"/>
              <w:ind w:right="113"/>
              <w:rPr>
                <w:b/>
                <w:color w:val="000000" w:themeColor="text1"/>
                <w:sz w:val="20"/>
                <w:szCs w:val="20"/>
                <w:lang w:val="uk-UA"/>
              </w:rPr>
            </w:pPr>
            <w:r w:rsidRPr="00610B68">
              <w:rPr>
                <w:rFonts w:ascii="Times New Roman" w:eastAsia="Times New Roman" w:hAnsi="Times New Roman" w:cs="Times New Roman"/>
                <w:b/>
                <w:sz w:val="20"/>
                <w:szCs w:val="20"/>
                <w:lang w:val="uk-UA" w:eastAsia="uk-UA"/>
              </w:rPr>
              <w:t>Відміна замовником тендеру чи визнання його таким, що не відбувся</w:t>
            </w:r>
          </w:p>
        </w:tc>
        <w:tc>
          <w:tcPr>
            <w:tcW w:w="6273" w:type="dxa"/>
          </w:tcPr>
          <w:p w14:paraId="7DF554D2"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bookmarkStart w:id="5" w:name="h.z337ya" w:colFirst="0" w:colLast="0"/>
            <w:bookmarkEnd w:id="5"/>
            <w:r w:rsidRPr="00610B68">
              <w:rPr>
                <w:rFonts w:ascii="Times New Roman" w:eastAsia="Times New Roman" w:hAnsi="Times New Roman" w:cs="Times New Roman"/>
                <w:color w:val="000000"/>
                <w:sz w:val="20"/>
                <w:szCs w:val="20"/>
                <w:lang w:eastAsia="uk-UA"/>
              </w:rPr>
              <w:t>Замовник відміняє відкриті торги у разі:</w:t>
            </w:r>
          </w:p>
          <w:p w14:paraId="47C3FF30"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14:paraId="4521BADD"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A0A95BD" w14:textId="77777777" w:rsidR="008B276C" w:rsidRPr="00610B68" w:rsidRDefault="008B276C" w:rsidP="008B276C">
            <w:pPr>
              <w:spacing w:after="0" w:line="240" w:lineRule="auto"/>
              <w:jc w:val="both"/>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14:paraId="431F4B40"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14:paraId="2296BD0E"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610B68">
              <w:rPr>
                <w:rFonts w:ascii="Times New Roman" w:eastAsia="Times New Roman" w:hAnsi="Times New Roman" w:cs="Times New Roman"/>
                <w:b/>
                <w:color w:val="000000"/>
                <w:sz w:val="20"/>
                <w:szCs w:val="20"/>
                <w:lang w:eastAsia="uk-UA"/>
              </w:rPr>
              <w:t>одного робочого дня</w:t>
            </w:r>
            <w:r w:rsidRPr="00610B68">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 </w:t>
            </w:r>
          </w:p>
          <w:p w14:paraId="0BDF7DA8"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b/>
                <w:color w:val="000000"/>
                <w:sz w:val="20"/>
                <w:szCs w:val="20"/>
                <w:lang w:eastAsia="uk-UA"/>
              </w:rPr>
              <w:t>Відкриті торги автоматично відміняються електронною системою закупівель у разі</w:t>
            </w:r>
            <w:r w:rsidRPr="00610B68">
              <w:rPr>
                <w:rFonts w:ascii="Times New Roman" w:eastAsia="Times New Roman" w:hAnsi="Times New Roman" w:cs="Times New Roman"/>
                <w:color w:val="000000"/>
                <w:sz w:val="20"/>
                <w:szCs w:val="20"/>
                <w:lang w:eastAsia="uk-UA"/>
              </w:rPr>
              <w:t>:</w:t>
            </w:r>
          </w:p>
          <w:p w14:paraId="17E45905"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E37D721"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2F44DD50"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EB151C"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14:paraId="7895C536" w14:textId="77777777" w:rsidR="008B276C" w:rsidRPr="00610B68" w:rsidRDefault="008B276C" w:rsidP="008B276C">
            <w:pPr>
              <w:pStyle w:val="11"/>
              <w:widowControl w:val="0"/>
              <w:spacing w:line="20" w:lineRule="atLeast"/>
              <w:ind w:right="113" w:firstLine="459"/>
              <w:jc w:val="both"/>
              <w:rPr>
                <w:color w:val="000000" w:themeColor="text1"/>
                <w:sz w:val="20"/>
                <w:szCs w:val="20"/>
                <w:lang w:val="uk-UA"/>
              </w:rPr>
            </w:pPr>
            <w:r w:rsidRPr="00610B68">
              <w:rPr>
                <w:rFonts w:ascii="Times New Roman" w:eastAsia="Times New Roman" w:hAnsi="Times New Roman" w:cs="Times New Roman"/>
                <w:sz w:val="20"/>
                <w:szCs w:val="20"/>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B276C" w:rsidRPr="00610B68" w14:paraId="5F9C2602" w14:textId="77777777" w:rsidTr="00E3488F">
        <w:trPr>
          <w:trHeight w:val="520"/>
          <w:jc w:val="center"/>
        </w:trPr>
        <w:tc>
          <w:tcPr>
            <w:tcW w:w="576" w:type="dxa"/>
          </w:tcPr>
          <w:p w14:paraId="4B2EF5BB" w14:textId="77777777" w:rsidR="008B276C" w:rsidRPr="00610B68" w:rsidRDefault="008B276C" w:rsidP="008B276C">
            <w:pPr>
              <w:pStyle w:val="11"/>
              <w:widowControl w:val="0"/>
              <w:spacing w:line="240" w:lineRule="auto"/>
              <w:ind w:right="113"/>
              <w:jc w:val="both"/>
              <w:rPr>
                <w:color w:val="000000" w:themeColor="text1"/>
                <w:sz w:val="20"/>
                <w:szCs w:val="20"/>
                <w:lang w:val="uk-UA"/>
              </w:rPr>
            </w:pPr>
            <w:r w:rsidRPr="00610B68">
              <w:rPr>
                <w:rFonts w:ascii="Times New Roman" w:eastAsia="Times New Roman" w:hAnsi="Times New Roman" w:cs="Times New Roman"/>
                <w:color w:val="000000" w:themeColor="text1"/>
                <w:sz w:val="20"/>
                <w:szCs w:val="20"/>
                <w:lang w:val="uk-UA"/>
              </w:rPr>
              <w:t>2</w:t>
            </w:r>
          </w:p>
        </w:tc>
        <w:tc>
          <w:tcPr>
            <w:tcW w:w="3289" w:type="dxa"/>
          </w:tcPr>
          <w:p w14:paraId="6395D9CD" w14:textId="77777777" w:rsidR="008B276C" w:rsidRPr="00610B68" w:rsidRDefault="008B276C" w:rsidP="008B276C">
            <w:pPr>
              <w:pStyle w:val="11"/>
              <w:widowControl w:val="0"/>
              <w:spacing w:line="240" w:lineRule="auto"/>
              <w:ind w:right="113"/>
              <w:rPr>
                <w:b/>
                <w:color w:val="000000" w:themeColor="text1"/>
                <w:sz w:val="20"/>
                <w:szCs w:val="20"/>
                <w:lang w:val="uk-UA"/>
              </w:rPr>
            </w:pPr>
            <w:r w:rsidRPr="00610B68">
              <w:rPr>
                <w:rFonts w:ascii="Times New Roman" w:eastAsia="Times New Roman" w:hAnsi="Times New Roman" w:cs="Times New Roman"/>
                <w:b/>
                <w:color w:val="000000" w:themeColor="text1"/>
                <w:sz w:val="20"/>
                <w:szCs w:val="20"/>
                <w:lang w:val="uk-UA"/>
              </w:rPr>
              <w:t>Строк укладання договору  про закупівлю</w:t>
            </w:r>
          </w:p>
        </w:tc>
        <w:tc>
          <w:tcPr>
            <w:tcW w:w="6273" w:type="dxa"/>
          </w:tcPr>
          <w:p w14:paraId="06D189A2" w14:textId="77777777" w:rsidR="008B276C" w:rsidRPr="00610B68" w:rsidRDefault="008B276C" w:rsidP="008B276C">
            <w:pPr>
              <w:spacing w:after="0" w:line="240" w:lineRule="auto"/>
              <w:jc w:val="both"/>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10B68">
              <w:rPr>
                <w:rFonts w:ascii="Times New Roman" w:eastAsia="Times New Roman" w:hAnsi="Times New Roman" w:cs="Times New Roman"/>
                <w:b/>
                <w:color w:val="000000"/>
                <w:sz w:val="20"/>
                <w:szCs w:val="20"/>
                <w:lang w:eastAsia="uk-UA"/>
              </w:rPr>
              <w:t>не пізніше ніж через 15 днів</w:t>
            </w:r>
            <w:r w:rsidRPr="00610B68">
              <w:rPr>
                <w:rFonts w:ascii="Times New Roman" w:eastAsia="Times New Roman" w:hAnsi="Times New Roman" w:cs="Times New Roman"/>
                <w:color w:val="000000"/>
                <w:sz w:val="20"/>
                <w:szCs w:val="20"/>
                <w:lang w:eastAsia="uk-UA"/>
              </w:rPr>
              <w:t xml:space="preserve"> з дати прийняття рішення про намір укласти договір про закупівлю відповідно до вимог </w:t>
            </w:r>
          </w:p>
          <w:p w14:paraId="2F99BE81"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10B68">
              <w:rPr>
                <w:rFonts w:ascii="Times New Roman" w:eastAsia="Times New Roman" w:hAnsi="Times New Roman" w:cs="Times New Roman"/>
                <w:b/>
                <w:color w:val="000000"/>
                <w:sz w:val="20"/>
                <w:szCs w:val="20"/>
                <w:lang w:eastAsia="uk-UA"/>
              </w:rPr>
              <w:t>може бути продовжений до 60 днів</w:t>
            </w:r>
            <w:r w:rsidRPr="00610B68">
              <w:rPr>
                <w:rFonts w:ascii="Times New Roman" w:eastAsia="Times New Roman" w:hAnsi="Times New Roman" w:cs="Times New Roman"/>
                <w:color w:val="000000"/>
                <w:sz w:val="20"/>
                <w:szCs w:val="20"/>
                <w:lang w:eastAsia="uk-UA"/>
              </w:rPr>
              <w:t>. </w:t>
            </w:r>
          </w:p>
          <w:p w14:paraId="382E2C9C" w14:textId="77777777" w:rsidR="008B276C" w:rsidRPr="00610B68" w:rsidRDefault="008B276C" w:rsidP="008B276C">
            <w:pPr>
              <w:pStyle w:val="11"/>
              <w:widowControl w:val="0"/>
              <w:spacing w:line="20" w:lineRule="atLeast"/>
              <w:ind w:right="113"/>
              <w:jc w:val="both"/>
              <w:rPr>
                <w:rFonts w:ascii="Times New Roman" w:eastAsia="Times New Roman" w:hAnsi="Times New Roman" w:cs="Times New Roman"/>
                <w:sz w:val="20"/>
                <w:szCs w:val="20"/>
                <w:lang w:val="uk-UA" w:eastAsia="uk-UA"/>
              </w:rPr>
            </w:pPr>
            <w:r w:rsidRPr="00610B68">
              <w:rPr>
                <w:rFonts w:ascii="Times New Roman" w:eastAsia="Times New Roman" w:hAnsi="Times New Roman" w:cs="Times New Roman"/>
                <w:sz w:val="20"/>
                <w:szCs w:val="20"/>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E723D07" w14:textId="77777777" w:rsidR="008B276C" w:rsidRPr="00610B68" w:rsidRDefault="008B276C" w:rsidP="008B276C">
            <w:pPr>
              <w:pStyle w:val="11"/>
              <w:widowControl w:val="0"/>
              <w:spacing w:line="240" w:lineRule="auto"/>
              <w:ind w:right="113"/>
              <w:jc w:val="both"/>
              <w:rPr>
                <w:color w:val="000000" w:themeColor="text1"/>
                <w:sz w:val="20"/>
                <w:szCs w:val="20"/>
                <w:lang w:val="uk-UA"/>
              </w:rPr>
            </w:pPr>
            <w:r w:rsidRPr="00610B68">
              <w:rPr>
                <w:rFonts w:ascii="Times New Roman" w:eastAsia="Times New Roman" w:hAnsi="Times New Roman" w:cs="Times New Roman"/>
                <w:sz w:val="20"/>
                <w:szCs w:val="20"/>
                <w:highlight w:val="white"/>
                <w:lang w:val="uk-UA"/>
              </w:rPr>
              <w:lastRenderedPageBreak/>
              <w:t xml:space="preserve">З метою забезпечення права на оскарження рішень замовника до органу оскарження договір про закупівлю </w:t>
            </w:r>
            <w:r w:rsidRPr="00610B68">
              <w:rPr>
                <w:rFonts w:ascii="Times New Roman" w:eastAsia="Times New Roman" w:hAnsi="Times New Roman" w:cs="Times New Roman"/>
                <w:b/>
                <w:sz w:val="20"/>
                <w:szCs w:val="20"/>
                <w:highlight w:val="white"/>
                <w:lang w:val="uk-UA"/>
              </w:rPr>
              <w:t>не може бути укладено раніше ніж через п’ять днів</w:t>
            </w:r>
            <w:r w:rsidRPr="00610B68">
              <w:rPr>
                <w:rFonts w:ascii="Times New Roman" w:eastAsia="Times New Roman" w:hAnsi="Times New Roman" w:cs="Times New Roman"/>
                <w:sz w:val="20"/>
                <w:szCs w:val="20"/>
                <w:highlight w:val="white"/>
                <w:lang w:val="uk-UA"/>
              </w:rPr>
              <w:t xml:space="preserve"> з дати оприлюднення в електронній системі закупівель повідомлення про намір укласти договір про закупівлю.</w:t>
            </w:r>
          </w:p>
        </w:tc>
      </w:tr>
      <w:tr w:rsidR="008B276C" w:rsidRPr="00610B68" w14:paraId="16F4D777" w14:textId="77777777" w:rsidTr="00060263">
        <w:trPr>
          <w:trHeight w:val="558"/>
          <w:jc w:val="center"/>
        </w:trPr>
        <w:tc>
          <w:tcPr>
            <w:tcW w:w="576" w:type="dxa"/>
          </w:tcPr>
          <w:p w14:paraId="046B0D39" w14:textId="77777777" w:rsidR="008B276C" w:rsidRPr="00610B68" w:rsidRDefault="008B276C" w:rsidP="008B276C">
            <w:pPr>
              <w:pStyle w:val="11"/>
              <w:widowControl w:val="0"/>
              <w:spacing w:line="240" w:lineRule="auto"/>
              <w:ind w:right="113"/>
              <w:jc w:val="both"/>
              <w:rPr>
                <w:color w:val="000000" w:themeColor="text1"/>
                <w:sz w:val="20"/>
                <w:szCs w:val="20"/>
                <w:lang w:val="uk-UA"/>
              </w:rPr>
            </w:pPr>
            <w:r w:rsidRPr="00610B68">
              <w:rPr>
                <w:rFonts w:ascii="Times New Roman" w:eastAsia="Times New Roman" w:hAnsi="Times New Roman" w:cs="Times New Roman"/>
                <w:color w:val="000000" w:themeColor="text1"/>
                <w:sz w:val="20"/>
                <w:szCs w:val="20"/>
                <w:lang w:val="uk-UA"/>
              </w:rPr>
              <w:lastRenderedPageBreak/>
              <w:t>3</w:t>
            </w:r>
          </w:p>
        </w:tc>
        <w:tc>
          <w:tcPr>
            <w:tcW w:w="3289" w:type="dxa"/>
          </w:tcPr>
          <w:p w14:paraId="19E6E5CD" w14:textId="77777777" w:rsidR="008B276C" w:rsidRPr="00610B68" w:rsidRDefault="008B276C" w:rsidP="008B276C">
            <w:pPr>
              <w:pStyle w:val="11"/>
              <w:widowControl w:val="0"/>
              <w:spacing w:line="240" w:lineRule="auto"/>
              <w:ind w:right="113"/>
              <w:rPr>
                <w:b/>
                <w:color w:val="000000" w:themeColor="text1"/>
                <w:sz w:val="20"/>
                <w:szCs w:val="20"/>
                <w:lang w:val="uk-UA"/>
              </w:rPr>
            </w:pPr>
            <w:r w:rsidRPr="00610B68">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273" w:type="dxa"/>
          </w:tcPr>
          <w:p w14:paraId="4A0AB5C0" w14:textId="77777777" w:rsidR="008B276C" w:rsidRPr="00610B68" w:rsidRDefault="008B276C" w:rsidP="008B2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 xml:space="preserve">Проект договору про закупівлю викладений у </w:t>
            </w:r>
            <w:r w:rsidRPr="00610B68">
              <w:rPr>
                <w:rFonts w:ascii="Times New Roman" w:eastAsia="Times New Roman" w:hAnsi="Times New Roman" w:cs="Times New Roman"/>
                <w:b/>
                <w:color w:val="000000"/>
                <w:sz w:val="20"/>
                <w:szCs w:val="20"/>
                <w:lang w:eastAsia="uk-UA"/>
              </w:rPr>
              <w:t>Додатку № 3</w:t>
            </w:r>
            <w:r w:rsidRPr="00610B68">
              <w:rPr>
                <w:rFonts w:ascii="Times New Roman" w:eastAsia="Times New Roman" w:hAnsi="Times New Roman" w:cs="Times New Roman"/>
                <w:color w:val="000000"/>
                <w:sz w:val="20"/>
                <w:szCs w:val="20"/>
                <w:lang w:eastAsia="uk-UA"/>
              </w:rPr>
              <w:t xml:space="preserve"> до тендерної документації.</w:t>
            </w:r>
          </w:p>
          <w:p w14:paraId="17EB5D25" w14:textId="77777777" w:rsidR="008B276C" w:rsidRPr="00610B68" w:rsidRDefault="008B276C" w:rsidP="008B276C">
            <w:pPr>
              <w:widowControl w:val="0"/>
              <w:spacing w:after="0" w:line="240" w:lineRule="auto"/>
              <w:ind w:right="120"/>
              <w:jc w:val="both"/>
              <w:rPr>
                <w:rFonts w:ascii="Times New Roman" w:eastAsia="Times New Roman" w:hAnsi="Times New Roman" w:cs="Times New Roman"/>
                <w:sz w:val="20"/>
                <w:szCs w:val="20"/>
              </w:rPr>
            </w:pPr>
            <w:r w:rsidRPr="00610B68">
              <w:rPr>
                <w:rFonts w:ascii="Times New Roman" w:eastAsia="Times New Roman" w:hAnsi="Times New Roman" w:cs="Times New Roman"/>
                <w:color w:val="000000"/>
                <w:sz w:val="20"/>
                <w:szCs w:val="2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10B68">
              <w:rPr>
                <w:rFonts w:ascii="Times New Roman" w:eastAsia="Times New Roman" w:hAnsi="Times New Roman" w:cs="Times New Roman"/>
                <w:sz w:val="20"/>
                <w:szCs w:val="20"/>
              </w:rPr>
              <w:t>у строки, визначені пунктом 2 «Строк укладання договору про закупівлю» цього розділу.</w:t>
            </w:r>
          </w:p>
          <w:p w14:paraId="3B61187A"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 xml:space="preserve">Переможець процедури закупівлі під час укладення договору про закупівлю повинен надати відповідну </w:t>
            </w:r>
            <w:r w:rsidRPr="00610B68">
              <w:rPr>
                <w:rFonts w:ascii="Times New Roman" w:hAnsi="Times New Roman"/>
                <w:color w:val="000000"/>
                <w:sz w:val="20"/>
                <w:szCs w:val="20"/>
              </w:rPr>
              <w:t>інформацію про право підписання договору про закупівлю;</w:t>
            </w:r>
          </w:p>
        </w:tc>
      </w:tr>
      <w:tr w:rsidR="008B276C" w:rsidRPr="00610B68" w14:paraId="09917CA3" w14:textId="77777777" w:rsidTr="00E3488F">
        <w:trPr>
          <w:trHeight w:val="520"/>
          <w:jc w:val="center"/>
        </w:trPr>
        <w:tc>
          <w:tcPr>
            <w:tcW w:w="576" w:type="dxa"/>
          </w:tcPr>
          <w:p w14:paraId="49FAAD39" w14:textId="77777777" w:rsidR="008B276C" w:rsidRPr="00610B68" w:rsidRDefault="008B276C" w:rsidP="008B276C">
            <w:pPr>
              <w:pStyle w:val="11"/>
              <w:widowControl w:val="0"/>
              <w:spacing w:line="240" w:lineRule="auto"/>
              <w:ind w:right="113"/>
              <w:jc w:val="both"/>
              <w:rPr>
                <w:color w:val="000000" w:themeColor="text1"/>
                <w:sz w:val="20"/>
                <w:szCs w:val="20"/>
                <w:lang w:val="uk-UA"/>
              </w:rPr>
            </w:pPr>
            <w:r w:rsidRPr="00610B68">
              <w:rPr>
                <w:rFonts w:ascii="Times New Roman" w:eastAsia="Times New Roman" w:hAnsi="Times New Roman" w:cs="Times New Roman"/>
                <w:color w:val="000000" w:themeColor="text1"/>
                <w:sz w:val="20"/>
                <w:szCs w:val="20"/>
                <w:lang w:val="uk-UA"/>
              </w:rPr>
              <w:t>4</w:t>
            </w:r>
          </w:p>
        </w:tc>
        <w:tc>
          <w:tcPr>
            <w:tcW w:w="3289" w:type="dxa"/>
          </w:tcPr>
          <w:p w14:paraId="30D43801" w14:textId="77777777" w:rsidR="008B276C" w:rsidRPr="00610B68" w:rsidRDefault="008B276C" w:rsidP="008B276C">
            <w:pPr>
              <w:pStyle w:val="11"/>
              <w:widowControl w:val="0"/>
              <w:spacing w:line="240" w:lineRule="auto"/>
              <w:ind w:right="113"/>
              <w:rPr>
                <w:b/>
                <w:color w:val="000000" w:themeColor="text1"/>
                <w:sz w:val="20"/>
                <w:szCs w:val="20"/>
                <w:lang w:val="uk-UA"/>
              </w:rPr>
            </w:pPr>
            <w:r w:rsidRPr="00610B68">
              <w:rPr>
                <w:rFonts w:ascii="Times New Roman" w:eastAsia="Times New Roman" w:hAnsi="Times New Roman" w:cs="Times New Roman"/>
                <w:b/>
                <w:sz w:val="20"/>
                <w:szCs w:val="20"/>
                <w:lang w:val="uk-UA" w:eastAsia="uk-UA"/>
              </w:rPr>
              <w:t>Умови укладання договору про закупівлю</w:t>
            </w:r>
          </w:p>
        </w:tc>
        <w:tc>
          <w:tcPr>
            <w:tcW w:w="6273" w:type="dxa"/>
          </w:tcPr>
          <w:p w14:paraId="58753F1A" w14:textId="77777777" w:rsidR="008B276C" w:rsidRPr="00774585" w:rsidRDefault="008B276C" w:rsidP="008B276C">
            <w:pPr>
              <w:widowControl w:val="0"/>
              <w:spacing w:after="0" w:line="240" w:lineRule="auto"/>
              <w:jc w:val="both"/>
              <w:rPr>
                <w:rFonts w:ascii="Times New Roman" w:eastAsia="Times New Roman" w:hAnsi="Times New Roman" w:cs="Times New Roman"/>
                <w:color w:val="000000" w:themeColor="text1"/>
                <w:sz w:val="20"/>
                <w:szCs w:val="20"/>
              </w:rPr>
            </w:pPr>
            <w:r w:rsidRPr="00774585">
              <w:rPr>
                <w:rFonts w:ascii="Times New Roman" w:eastAsia="Times New Roman" w:hAnsi="Times New Roman" w:cs="Times New Roman"/>
                <w:color w:val="000000" w:themeColor="text1"/>
                <w:sz w:val="20"/>
                <w:szCs w:val="2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5029FE3"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sz w:val="20"/>
                <w:szCs w:val="20"/>
              </w:rPr>
            </w:pPr>
            <w:r w:rsidRPr="00610B68">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0BCA054" w14:textId="77777777" w:rsidR="008B276C" w:rsidRPr="00610B68" w:rsidRDefault="008B276C" w:rsidP="008B276C">
            <w:pPr>
              <w:widowControl w:val="0"/>
              <w:spacing w:after="0" w:line="240" w:lineRule="auto"/>
              <w:jc w:val="both"/>
              <w:rPr>
                <w:rFonts w:ascii="Times New Roman" w:eastAsia="Times New Roman" w:hAnsi="Times New Roman" w:cs="Times New Roman"/>
                <w:color w:val="000000"/>
                <w:sz w:val="20"/>
                <w:szCs w:val="20"/>
              </w:rPr>
            </w:pPr>
          </w:p>
          <w:p w14:paraId="0F5FA0B1" w14:textId="77777777" w:rsidR="008B276C" w:rsidRPr="00610B68" w:rsidRDefault="008B276C" w:rsidP="008B276C">
            <w:pPr>
              <w:spacing w:after="0" w:line="240" w:lineRule="auto"/>
              <w:jc w:val="both"/>
              <w:rPr>
                <w:rFonts w:ascii="Times New Roman" w:eastAsia="Times New Roman" w:hAnsi="Times New Roman" w:cs="Times New Roman"/>
                <w:sz w:val="20"/>
                <w:szCs w:val="20"/>
                <w:lang w:eastAsia="uk-UA"/>
              </w:rPr>
            </w:pPr>
            <w:r w:rsidRPr="00610B68">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2A4689C" w14:textId="77777777" w:rsidR="008B276C" w:rsidRPr="00610B68" w:rsidRDefault="008B276C" w:rsidP="008B276C">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14:paraId="584E1F5B" w14:textId="77777777" w:rsidR="008B276C" w:rsidRPr="00610B68" w:rsidRDefault="008B276C" w:rsidP="008B276C">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815DB79" w14:textId="77777777" w:rsidR="008B276C" w:rsidRPr="00774585" w:rsidRDefault="008B276C" w:rsidP="00774585">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610B68">
              <w:rPr>
                <w:rFonts w:ascii="Times New Roman" w:eastAsia="Times New Roman" w:hAnsi="Times New Roman" w:cs="Times New Roman"/>
                <w:color w:val="000000"/>
                <w:sz w:val="20"/>
                <w:szCs w:val="20"/>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8B276C" w:rsidRPr="00610B68" w14:paraId="79BFB294" w14:textId="77777777" w:rsidTr="00E3488F">
        <w:trPr>
          <w:trHeight w:val="520"/>
          <w:jc w:val="center"/>
        </w:trPr>
        <w:tc>
          <w:tcPr>
            <w:tcW w:w="576" w:type="dxa"/>
          </w:tcPr>
          <w:p w14:paraId="2D673E3A" w14:textId="77777777" w:rsidR="008B276C" w:rsidRPr="00610B68" w:rsidRDefault="008B276C" w:rsidP="008B276C">
            <w:pPr>
              <w:pStyle w:val="11"/>
              <w:widowControl w:val="0"/>
              <w:spacing w:line="240" w:lineRule="auto"/>
              <w:ind w:right="113"/>
              <w:jc w:val="both"/>
              <w:rPr>
                <w:color w:val="000000" w:themeColor="text1"/>
                <w:sz w:val="20"/>
                <w:szCs w:val="20"/>
                <w:lang w:val="uk-UA"/>
              </w:rPr>
            </w:pPr>
            <w:r w:rsidRPr="00610B68">
              <w:rPr>
                <w:rFonts w:ascii="Times New Roman" w:eastAsia="Times New Roman" w:hAnsi="Times New Roman" w:cs="Times New Roman"/>
                <w:color w:val="000000" w:themeColor="text1"/>
                <w:sz w:val="20"/>
                <w:szCs w:val="20"/>
                <w:lang w:val="uk-UA"/>
              </w:rPr>
              <w:t>5</w:t>
            </w:r>
          </w:p>
        </w:tc>
        <w:tc>
          <w:tcPr>
            <w:tcW w:w="3289" w:type="dxa"/>
          </w:tcPr>
          <w:p w14:paraId="6CCAF5B5" w14:textId="77777777" w:rsidR="008B276C" w:rsidRPr="00610B68" w:rsidRDefault="008B276C" w:rsidP="008B276C">
            <w:pPr>
              <w:pStyle w:val="11"/>
              <w:widowControl w:val="0"/>
              <w:spacing w:line="240" w:lineRule="auto"/>
              <w:ind w:right="113"/>
              <w:rPr>
                <w:b/>
                <w:color w:val="000000" w:themeColor="text1"/>
                <w:sz w:val="20"/>
                <w:szCs w:val="20"/>
                <w:lang w:val="uk-UA"/>
              </w:rPr>
            </w:pPr>
            <w:r w:rsidRPr="00610B68">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3" w:type="dxa"/>
          </w:tcPr>
          <w:p w14:paraId="41411B43" w14:textId="77777777" w:rsidR="008B276C" w:rsidRPr="00610B68" w:rsidRDefault="008B276C" w:rsidP="008B276C">
            <w:pPr>
              <w:pStyle w:val="11"/>
              <w:widowControl w:val="0"/>
              <w:spacing w:line="240" w:lineRule="auto"/>
              <w:ind w:right="113"/>
              <w:jc w:val="both"/>
              <w:rPr>
                <w:b/>
                <w:color w:val="000000" w:themeColor="text1"/>
                <w:sz w:val="20"/>
                <w:szCs w:val="20"/>
                <w:lang w:val="uk-UA"/>
              </w:rPr>
            </w:pPr>
            <w:r w:rsidRPr="00610B68">
              <w:rPr>
                <w:rFonts w:ascii="Times New Roman" w:eastAsia="Times New Roman" w:hAnsi="Times New Roman"/>
                <w:sz w:val="20"/>
                <w:szCs w:val="20"/>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p>
        </w:tc>
      </w:tr>
      <w:tr w:rsidR="008B276C" w:rsidRPr="00610B68" w14:paraId="1B333216" w14:textId="77777777" w:rsidTr="00E3488F">
        <w:trPr>
          <w:trHeight w:val="520"/>
          <w:jc w:val="center"/>
        </w:trPr>
        <w:tc>
          <w:tcPr>
            <w:tcW w:w="576" w:type="dxa"/>
          </w:tcPr>
          <w:p w14:paraId="4A32BE6B" w14:textId="77777777" w:rsidR="008B276C" w:rsidRPr="00610B68" w:rsidRDefault="008B276C" w:rsidP="008B276C">
            <w:pPr>
              <w:pStyle w:val="11"/>
              <w:widowControl w:val="0"/>
              <w:spacing w:line="240" w:lineRule="auto"/>
              <w:ind w:right="113"/>
              <w:jc w:val="both"/>
              <w:rPr>
                <w:color w:val="000000" w:themeColor="text1"/>
                <w:sz w:val="20"/>
                <w:szCs w:val="20"/>
                <w:lang w:val="uk-UA"/>
              </w:rPr>
            </w:pPr>
            <w:r w:rsidRPr="00610B68">
              <w:rPr>
                <w:rFonts w:ascii="Times New Roman" w:eastAsia="Times New Roman" w:hAnsi="Times New Roman" w:cs="Times New Roman"/>
                <w:color w:val="000000" w:themeColor="text1"/>
                <w:sz w:val="20"/>
                <w:szCs w:val="20"/>
                <w:lang w:val="uk-UA"/>
              </w:rPr>
              <w:t>6</w:t>
            </w:r>
          </w:p>
        </w:tc>
        <w:tc>
          <w:tcPr>
            <w:tcW w:w="3289" w:type="dxa"/>
          </w:tcPr>
          <w:p w14:paraId="17BFE305" w14:textId="77777777" w:rsidR="008B276C" w:rsidRPr="00610B68" w:rsidRDefault="008B276C" w:rsidP="008B276C">
            <w:pPr>
              <w:pStyle w:val="11"/>
              <w:widowControl w:val="0"/>
              <w:spacing w:line="240" w:lineRule="auto"/>
              <w:ind w:right="113"/>
              <w:rPr>
                <w:b/>
                <w:color w:val="000000" w:themeColor="text1"/>
                <w:sz w:val="20"/>
                <w:szCs w:val="20"/>
                <w:lang w:val="uk-UA"/>
              </w:rPr>
            </w:pPr>
            <w:r w:rsidRPr="00610B68">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14:paraId="3774E99E" w14:textId="77777777" w:rsidR="008B276C" w:rsidRPr="00610B68" w:rsidRDefault="008B276C" w:rsidP="008B276C">
            <w:pPr>
              <w:pStyle w:val="11"/>
              <w:widowControl w:val="0"/>
              <w:spacing w:line="240" w:lineRule="auto"/>
              <w:ind w:right="113"/>
              <w:jc w:val="both"/>
              <w:rPr>
                <w:rFonts w:ascii="Times New Roman" w:hAnsi="Times New Roman"/>
                <w:color w:val="000000" w:themeColor="text1"/>
                <w:sz w:val="20"/>
                <w:szCs w:val="20"/>
                <w:lang w:val="uk-UA"/>
              </w:rPr>
            </w:pPr>
            <w:r w:rsidRPr="00610B68">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14:paraId="161527BF" w14:textId="77777777" w:rsidR="00CB18A5" w:rsidRPr="00CE5817" w:rsidRDefault="00CB18A5" w:rsidP="00CB18A5">
      <w:pPr>
        <w:spacing w:after="0" w:line="240" w:lineRule="auto"/>
        <w:rPr>
          <w:color w:val="000000" w:themeColor="text1"/>
          <w:sz w:val="20"/>
          <w:szCs w:val="20"/>
        </w:rPr>
      </w:pPr>
    </w:p>
    <w:sectPr w:rsidR="00CB18A5" w:rsidRPr="00CE5817" w:rsidSect="00BF2D3B">
      <w:pgSz w:w="11906" w:h="16838"/>
      <w:pgMar w:top="1701" w:right="567" w:bottom="1134" w:left="1701" w:header="709" w:footer="709"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E758F3" w14:textId="77777777" w:rsidR="00BF2D3B" w:rsidRPr="00610B68" w:rsidRDefault="00BF2D3B" w:rsidP="005430DC">
      <w:pPr>
        <w:spacing w:after="0" w:line="240" w:lineRule="auto"/>
      </w:pPr>
      <w:r w:rsidRPr="00610B68">
        <w:separator/>
      </w:r>
    </w:p>
  </w:endnote>
  <w:endnote w:type="continuationSeparator" w:id="0">
    <w:p w14:paraId="7C0FE38D" w14:textId="77777777" w:rsidR="00BF2D3B" w:rsidRPr="00610B68" w:rsidRDefault="00BF2D3B" w:rsidP="005430DC">
      <w:pPr>
        <w:spacing w:after="0" w:line="240" w:lineRule="auto"/>
      </w:pPr>
      <w:r w:rsidRPr="00610B6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3B1CED" w14:textId="77777777" w:rsidR="00BF2D3B" w:rsidRPr="00610B68" w:rsidRDefault="00BF2D3B" w:rsidP="005430DC">
      <w:pPr>
        <w:spacing w:after="0" w:line="240" w:lineRule="auto"/>
      </w:pPr>
      <w:r w:rsidRPr="00610B68">
        <w:separator/>
      </w:r>
    </w:p>
  </w:footnote>
  <w:footnote w:type="continuationSeparator" w:id="0">
    <w:p w14:paraId="0CD53B2B" w14:textId="77777777" w:rsidR="00BF2D3B" w:rsidRPr="00610B68" w:rsidRDefault="00BF2D3B" w:rsidP="005430DC">
      <w:pPr>
        <w:spacing w:after="0" w:line="240" w:lineRule="auto"/>
      </w:pPr>
      <w:r w:rsidRPr="00610B68">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15:restartNumberingAfterBreak="0">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6068EB"/>
    <w:multiLevelType w:val="hybridMultilevel"/>
    <w:tmpl w:val="109451B0"/>
    <w:lvl w:ilvl="0" w:tplc="D632D37E">
      <w:start w:val="5"/>
      <w:numFmt w:val="bullet"/>
      <w:lvlText w:val="-"/>
      <w:lvlJc w:val="left"/>
      <w:pPr>
        <w:ind w:left="390" w:hanging="360"/>
      </w:pPr>
      <w:rPr>
        <w:rFonts w:ascii="Times New Roman" w:eastAsia="Times New Roman"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7" w15:restartNumberingAfterBreak="0">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86D90"/>
    <w:multiLevelType w:val="hybridMultilevel"/>
    <w:tmpl w:val="72048ED0"/>
    <w:lvl w:ilvl="0" w:tplc="62523D9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1" w15:restartNumberingAfterBreak="0">
    <w:nsid w:val="1CBF0171"/>
    <w:multiLevelType w:val="hybridMultilevel"/>
    <w:tmpl w:val="70F4DB30"/>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15:restartNumberingAfterBreak="0">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15:restartNumberingAfterBreak="0">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5" w15:restartNumberingAfterBreak="0">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15:restartNumberingAfterBreak="0">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5"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6" w15:restartNumberingAfterBreak="0">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15:restartNumberingAfterBreak="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149419">
    <w:abstractNumId w:val="0"/>
  </w:num>
  <w:num w:numId="2" w16cid:durableId="1932421778">
    <w:abstractNumId w:val="24"/>
  </w:num>
  <w:num w:numId="3" w16cid:durableId="1662386909">
    <w:abstractNumId w:val="41"/>
  </w:num>
  <w:num w:numId="4" w16cid:durableId="802192194">
    <w:abstractNumId w:val="1"/>
  </w:num>
  <w:num w:numId="5" w16cid:durableId="808327102">
    <w:abstractNumId w:val="37"/>
  </w:num>
  <w:num w:numId="6" w16cid:durableId="2036348545">
    <w:abstractNumId w:val="35"/>
  </w:num>
  <w:num w:numId="7" w16cid:durableId="761292419">
    <w:abstractNumId w:val="18"/>
  </w:num>
  <w:num w:numId="8" w16cid:durableId="1340504203">
    <w:abstractNumId w:val="3"/>
  </w:num>
  <w:num w:numId="9" w16cid:durableId="220139431">
    <w:abstractNumId w:val="40"/>
  </w:num>
  <w:num w:numId="10" w16cid:durableId="1328902286">
    <w:abstractNumId w:val="34"/>
  </w:num>
  <w:num w:numId="11" w16cid:durableId="226915012">
    <w:abstractNumId w:val="16"/>
  </w:num>
  <w:num w:numId="12" w16cid:durableId="1364398768">
    <w:abstractNumId w:val="21"/>
  </w:num>
  <w:num w:numId="13" w16cid:durableId="227766737">
    <w:abstractNumId w:val="19"/>
  </w:num>
  <w:num w:numId="14" w16cid:durableId="1221869801">
    <w:abstractNumId w:val="17"/>
  </w:num>
  <w:num w:numId="15" w16cid:durableId="1308625489">
    <w:abstractNumId w:val="31"/>
  </w:num>
  <w:num w:numId="16" w16cid:durableId="2025588199">
    <w:abstractNumId w:val="22"/>
  </w:num>
  <w:num w:numId="17" w16cid:durableId="1348172093">
    <w:abstractNumId w:val="26"/>
  </w:num>
  <w:num w:numId="18" w16cid:durableId="999649977">
    <w:abstractNumId w:val="30"/>
  </w:num>
  <w:num w:numId="19" w16cid:durableId="1930767574">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6454353">
    <w:abstractNumId w:val="9"/>
  </w:num>
  <w:num w:numId="21" w16cid:durableId="153094560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18065160">
    <w:abstractNumId w:val="15"/>
  </w:num>
  <w:num w:numId="23" w16cid:durableId="118555419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0301570">
    <w:abstractNumId w:val="25"/>
  </w:num>
  <w:num w:numId="25" w16cid:durableId="727843028">
    <w:abstractNumId w:val="38"/>
  </w:num>
  <w:num w:numId="26" w16cid:durableId="1031033374">
    <w:abstractNumId w:val="33"/>
  </w:num>
  <w:num w:numId="27" w16cid:durableId="1205404104">
    <w:abstractNumId w:val="10"/>
  </w:num>
  <w:num w:numId="28" w16cid:durableId="1714424997">
    <w:abstractNumId w:val="5"/>
  </w:num>
  <w:num w:numId="29" w16cid:durableId="942683744">
    <w:abstractNumId w:val="20"/>
  </w:num>
  <w:num w:numId="30" w16cid:durableId="660350032">
    <w:abstractNumId w:val="39"/>
  </w:num>
  <w:num w:numId="31" w16cid:durableId="1018775073">
    <w:abstractNumId w:val="13"/>
  </w:num>
  <w:num w:numId="32" w16cid:durableId="1634090594">
    <w:abstractNumId w:val="2"/>
  </w:num>
  <w:num w:numId="33" w16cid:durableId="1266504199">
    <w:abstractNumId w:val="7"/>
  </w:num>
  <w:num w:numId="34" w16cid:durableId="2009284176">
    <w:abstractNumId w:val="4"/>
  </w:num>
  <w:num w:numId="35" w16cid:durableId="1017539385">
    <w:abstractNumId w:val="28"/>
  </w:num>
  <w:num w:numId="36" w16cid:durableId="589242896">
    <w:abstractNumId w:val="36"/>
  </w:num>
  <w:num w:numId="37" w16cid:durableId="517426555">
    <w:abstractNumId w:val="29"/>
  </w:num>
  <w:num w:numId="38" w16cid:durableId="234972125">
    <w:abstractNumId w:val="23"/>
  </w:num>
  <w:num w:numId="39" w16cid:durableId="369379140">
    <w:abstractNumId w:val="12"/>
  </w:num>
  <w:num w:numId="40" w16cid:durableId="849415088">
    <w:abstractNumId w:val="32"/>
  </w:num>
  <w:num w:numId="41" w16cid:durableId="23598619">
    <w:abstractNumId w:val="27"/>
  </w:num>
  <w:num w:numId="42" w16cid:durableId="1131558855">
    <w:abstractNumId w:val="11"/>
  </w:num>
  <w:num w:numId="43" w16cid:durableId="1776318384">
    <w:abstractNumId w:val="14"/>
  </w:num>
  <w:num w:numId="44" w16cid:durableId="1197691745">
    <w:abstractNumId w:val="8"/>
  </w:num>
  <w:num w:numId="45" w16cid:durableId="19897465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622F3"/>
    <w:rsid w:val="00000629"/>
    <w:rsid w:val="000019A3"/>
    <w:rsid w:val="00002FCA"/>
    <w:rsid w:val="00007C02"/>
    <w:rsid w:val="00010C1D"/>
    <w:rsid w:val="00012D41"/>
    <w:rsid w:val="0001387C"/>
    <w:rsid w:val="0001625D"/>
    <w:rsid w:val="00025D77"/>
    <w:rsid w:val="00026433"/>
    <w:rsid w:val="0002770D"/>
    <w:rsid w:val="0003679B"/>
    <w:rsid w:val="000477C6"/>
    <w:rsid w:val="00047FDF"/>
    <w:rsid w:val="00060263"/>
    <w:rsid w:val="000631F3"/>
    <w:rsid w:val="000650CD"/>
    <w:rsid w:val="00070316"/>
    <w:rsid w:val="00075873"/>
    <w:rsid w:val="000762B6"/>
    <w:rsid w:val="00077F2A"/>
    <w:rsid w:val="000863B8"/>
    <w:rsid w:val="00086E68"/>
    <w:rsid w:val="000A4AE0"/>
    <w:rsid w:val="000B0020"/>
    <w:rsid w:val="000B5A54"/>
    <w:rsid w:val="000B6B2B"/>
    <w:rsid w:val="000C0C37"/>
    <w:rsid w:val="000C22EE"/>
    <w:rsid w:val="000D0FEA"/>
    <w:rsid w:val="000D294A"/>
    <w:rsid w:val="000D3D2B"/>
    <w:rsid w:val="000E356E"/>
    <w:rsid w:val="000E4D8F"/>
    <w:rsid w:val="000E50C2"/>
    <w:rsid w:val="000E5CB8"/>
    <w:rsid w:val="000E6F26"/>
    <w:rsid w:val="000E7554"/>
    <w:rsid w:val="000F2652"/>
    <w:rsid w:val="000F3B7E"/>
    <w:rsid w:val="000F3D25"/>
    <w:rsid w:val="000F4BE5"/>
    <w:rsid w:val="000F6098"/>
    <w:rsid w:val="000F6506"/>
    <w:rsid w:val="00101B07"/>
    <w:rsid w:val="001026F9"/>
    <w:rsid w:val="00103431"/>
    <w:rsid w:val="0010401D"/>
    <w:rsid w:val="00104103"/>
    <w:rsid w:val="00115943"/>
    <w:rsid w:val="00117DDC"/>
    <w:rsid w:val="0012119C"/>
    <w:rsid w:val="00121D33"/>
    <w:rsid w:val="00125962"/>
    <w:rsid w:val="00125A6A"/>
    <w:rsid w:val="001279C2"/>
    <w:rsid w:val="00130FFF"/>
    <w:rsid w:val="0013152D"/>
    <w:rsid w:val="00133F1C"/>
    <w:rsid w:val="00136038"/>
    <w:rsid w:val="00141D44"/>
    <w:rsid w:val="00141F1D"/>
    <w:rsid w:val="00146645"/>
    <w:rsid w:val="00154321"/>
    <w:rsid w:val="00157C5A"/>
    <w:rsid w:val="001622F3"/>
    <w:rsid w:val="00174274"/>
    <w:rsid w:val="00176FA5"/>
    <w:rsid w:val="00177A84"/>
    <w:rsid w:val="0018042B"/>
    <w:rsid w:val="001847EA"/>
    <w:rsid w:val="00187E4A"/>
    <w:rsid w:val="001908F4"/>
    <w:rsid w:val="001A1A39"/>
    <w:rsid w:val="001B0360"/>
    <w:rsid w:val="001B1DE8"/>
    <w:rsid w:val="001B5241"/>
    <w:rsid w:val="001B5569"/>
    <w:rsid w:val="001B7B30"/>
    <w:rsid w:val="001C270E"/>
    <w:rsid w:val="001C3029"/>
    <w:rsid w:val="001C450B"/>
    <w:rsid w:val="001C46B8"/>
    <w:rsid w:val="001D1680"/>
    <w:rsid w:val="001D6CC6"/>
    <w:rsid w:val="001E2B81"/>
    <w:rsid w:val="001E39B5"/>
    <w:rsid w:val="001E4586"/>
    <w:rsid w:val="001E6EBD"/>
    <w:rsid w:val="001E6FE9"/>
    <w:rsid w:val="001F63CB"/>
    <w:rsid w:val="00200F69"/>
    <w:rsid w:val="002013FD"/>
    <w:rsid w:val="00201569"/>
    <w:rsid w:val="00206494"/>
    <w:rsid w:val="002156CB"/>
    <w:rsid w:val="00222DAE"/>
    <w:rsid w:val="0022343C"/>
    <w:rsid w:val="00231A57"/>
    <w:rsid w:val="00232156"/>
    <w:rsid w:val="002401CC"/>
    <w:rsid w:val="00242B56"/>
    <w:rsid w:val="002434E1"/>
    <w:rsid w:val="0025172D"/>
    <w:rsid w:val="0025230C"/>
    <w:rsid w:val="00263843"/>
    <w:rsid w:val="00265B5A"/>
    <w:rsid w:val="00271887"/>
    <w:rsid w:val="002722E3"/>
    <w:rsid w:val="00276615"/>
    <w:rsid w:val="0027747B"/>
    <w:rsid w:val="00281C8F"/>
    <w:rsid w:val="00282519"/>
    <w:rsid w:val="00286012"/>
    <w:rsid w:val="00287668"/>
    <w:rsid w:val="00296AFE"/>
    <w:rsid w:val="0029731A"/>
    <w:rsid w:val="002A32E7"/>
    <w:rsid w:val="002A547E"/>
    <w:rsid w:val="002A62D4"/>
    <w:rsid w:val="002B07B0"/>
    <w:rsid w:val="002B6C82"/>
    <w:rsid w:val="002C0C0A"/>
    <w:rsid w:val="002C5270"/>
    <w:rsid w:val="002C73FD"/>
    <w:rsid w:val="002C7A9D"/>
    <w:rsid w:val="002D0352"/>
    <w:rsid w:val="002D327E"/>
    <w:rsid w:val="002D49CE"/>
    <w:rsid w:val="002D549E"/>
    <w:rsid w:val="002E1A7B"/>
    <w:rsid w:val="002E1C9C"/>
    <w:rsid w:val="002E2B29"/>
    <w:rsid w:val="002E30B1"/>
    <w:rsid w:val="002E315F"/>
    <w:rsid w:val="002E5F9C"/>
    <w:rsid w:val="002F6A56"/>
    <w:rsid w:val="00307AF6"/>
    <w:rsid w:val="00307D52"/>
    <w:rsid w:val="003118FC"/>
    <w:rsid w:val="00315186"/>
    <w:rsid w:val="003175C1"/>
    <w:rsid w:val="003203B3"/>
    <w:rsid w:val="003259FB"/>
    <w:rsid w:val="00327857"/>
    <w:rsid w:val="0033160F"/>
    <w:rsid w:val="00333480"/>
    <w:rsid w:val="00335E16"/>
    <w:rsid w:val="00337204"/>
    <w:rsid w:val="00337992"/>
    <w:rsid w:val="00344C6D"/>
    <w:rsid w:val="00344CCA"/>
    <w:rsid w:val="0035006C"/>
    <w:rsid w:val="00350182"/>
    <w:rsid w:val="0035284F"/>
    <w:rsid w:val="00353A5C"/>
    <w:rsid w:val="0036168D"/>
    <w:rsid w:val="00364FE6"/>
    <w:rsid w:val="00367E2A"/>
    <w:rsid w:val="00370261"/>
    <w:rsid w:val="00370652"/>
    <w:rsid w:val="003713AA"/>
    <w:rsid w:val="00371AE4"/>
    <w:rsid w:val="003750E7"/>
    <w:rsid w:val="00376AD8"/>
    <w:rsid w:val="0038395A"/>
    <w:rsid w:val="003841BD"/>
    <w:rsid w:val="0038421C"/>
    <w:rsid w:val="00384526"/>
    <w:rsid w:val="0039090A"/>
    <w:rsid w:val="003935F2"/>
    <w:rsid w:val="003950F5"/>
    <w:rsid w:val="003A2843"/>
    <w:rsid w:val="003A38B3"/>
    <w:rsid w:val="003B572C"/>
    <w:rsid w:val="003C4A0C"/>
    <w:rsid w:val="003C650B"/>
    <w:rsid w:val="003D06FA"/>
    <w:rsid w:val="003D4E7A"/>
    <w:rsid w:val="003D50AD"/>
    <w:rsid w:val="003E0090"/>
    <w:rsid w:val="003E0A90"/>
    <w:rsid w:val="003E25AB"/>
    <w:rsid w:val="003F0C72"/>
    <w:rsid w:val="003F15F8"/>
    <w:rsid w:val="003F1719"/>
    <w:rsid w:val="003F25F0"/>
    <w:rsid w:val="00400E6E"/>
    <w:rsid w:val="004029C3"/>
    <w:rsid w:val="00413A52"/>
    <w:rsid w:val="004152E6"/>
    <w:rsid w:val="004236C5"/>
    <w:rsid w:val="00424B53"/>
    <w:rsid w:val="00430193"/>
    <w:rsid w:val="004306A6"/>
    <w:rsid w:val="00432BAB"/>
    <w:rsid w:val="0043473B"/>
    <w:rsid w:val="004352AF"/>
    <w:rsid w:val="00436EBD"/>
    <w:rsid w:val="00437CF9"/>
    <w:rsid w:val="0044171D"/>
    <w:rsid w:val="00443630"/>
    <w:rsid w:val="00444C41"/>
    <w:rsid w:val="00446472"/>
    <w:rsid w:val="0044775F"/>
    <w:rsid w:val="004517A7"/>
    <w:rsid w:val="004524B3"/>
    <w:rsid w:val="00454C7C"/>
    <w:rsid w:val="00460688"/>
    <w:rsid w:val="0046153E"/>
    <w:rsid w:val="0046654C"/>
    <w:rsid w:val="00466B35"/>
    <w:rsid w:val="00467686"/>
    <w:rsid w:val="00467FC3"/>
    <w:rsid w:val="00470D56"/>
    <w:rsid w:val="004741BE"/>
    <w:rsid w:val="00474FC5"/>
    <w:rsid w:val="00476B13"/>
    <w:rsid w:val="00480078"/>
    <w:rsid w:val="0048579F"/>
    <w:rsid w:val="004906AB"/>
    <w:rsid w:val="004928B0"/>
    <w:rsid w:val="00492EFC"/>
    <w:rsid w:val="00495A91"/>
    <w:rsid w:val="004968A2"/>
    <w:rsid w:val="004A1A65"/>
    <w:rsid w:val="004A3354"/>
    <w:rsid w:val="004B2604"/>
    <w:rsid w:val="004B5AD8"/>
    <w:rsid w:val="004B6E4F"/>
    <w:rsid w:val="004B7B7C"/>
    <w:rsid w:val="004C0A2F"/>
    <w:rsid w:val="004C1087"/>
    <w:rsid w:val="004C74CA"/>
    <w:rsid w:val="004D42DF"/>
    <w:rsid w:val="004E0C25"/>
    <w:rsid w:val="004E2636"/>
    <w:rsid w:val="004E295A"/>
    <w:rsid w:val="004E38B7"/>
    <w:rsid w:val="004E578D"/>
    <w:rsid w:val="004F3F61"/>
    <w:rsid w:val="004F4EBD"/>
    <w:rsid w:val="005032D4"/>
    <w:rsid w:val="00507042"/>
    <w:rsid w:val="00510154"/>
    <w:rsid w:val="0051443A"/>
    <w:rsid w:val="005165E9"/>
    <w:rsid w:val="00517A2C"/>
    <w:rsid w:val="00521022"/>
    <w:rsid w:val="00521EE6"/>
    <w:rsid w:val="00527F72"/>
    <w:rsid w:val="00530C15"/>
    <w:rsid w:val="00533622"/>
    <w:rsid w:val="005344AE"/>
    <w:rsid w:val="00534ECF"/>
    <w:rsid w:val="005430DC"/>
    <w:rsid w:val="0054440F"/>
    <w:rsid w:val="00545DC1"/>
    <w:rsid w:val="00550460"/>
    <w:rsid w:val="00552AF1"/>
    <w:rsid w:val="00552CBC"/>
    <w:rsid w:val="0055324D"/>
    <w:rsid w:val="00553BE4"/>
    <w:rsid w:val="00555B08"/>
    <w:rsid w:val="00557448"/>
    <w:rsid w:val="00557D0A"/>
    <w:rsid w:val="00565F3C"/>
    <w:rsid w:val="00572945"/>
    <w:rsid w:val="00575023"/>
    <w:rsid w:val="0058002D"/>
    <w:rsid w:val="005800E8"/>
    <w:rsid w:val="00581170"/>
    <w:rsid w:val="00584361"/>
    <w:rsid w:val="00585062"/>
    <w:rsid w:val="0058639E"/>
    <w:rsid w:val="005930E9"/>
    <w:rsid w:val="005937E4"/>
    <w:rsid w:val="00593EF8"/>
    <w:rsid w:val="00595AE3"/>
    <w:rsid w:val="005A1810"/>
    <w:rsid w:val="005A3144"/>
    <w:rsid w:val="005A66AA"/>
    <w:rsid w:val="005B3CC0"/>
    <w:rsid w:val="005B4990"/>
    <w:rsid w:val="005C2337"/>
    <w:rsid w:val="005C2F8C"/>
    <w:rsid w:val="005C3174"/>
    <w:rsid w:val="005C3915"/>
    <w:rsid w:val="005C64CE"/>
    <w:rsid w:val="005C6CDC"/>
    <w:rsid w:val="005D2E7F"/>
    <w:rsid w:val="005E255E"/>
    <w:rsid w:val="005E57BB"/>
    <w:rsid w:val="005F0629"/>
    <w:rsid w:val="005F0D8A"/>
    <w:rsid w:val="005F2DD4"/>
    <w:rsid w:val="005F5BD5"/>
    <w:rsid w:val="005F7FBA"/>
    <w:rsid w:val="00607267"/>
    <w:rsid w:val="006077D8"/>
    <w:rsid w:val="00610B68"/>
    <w:rsid w:val="00610E8F"/>
    <w:rsid w:val="00615C71"/>
    <w:rsid w:val="0062045E"/>
    <w:rsid w:val="00620E98"/>
    <w:rsid w:val="0062540D"/>
    <w:rsid w:val="00630208"/>
    <w:rsid w:val="006303A0"/>
    <w:rsid w:val="00631911"/>
    <w:rsid w:val="00632E8E"/>
    <w:rsid w:val="00634ADD"/>
    <w:rsid w:val="00634AF9"/>
    <w:rsid w:val="0063724A"/>
    <w:rsid w:val="00643FD3"/>
    <w:rsid w:val="00644930"/>
    <w:rsid w:val="00646C18"/>
    <w:rsid w:val="00650D08"/>
    <w:rsid w:val="006570DA"/>
    <w:rsid w:val="00663318"/>
    <w:rsid w:val="00665D4E"/>
    <w:rsid w:val="00671E70"/>
    <w:rsid w:val="00672785"/>
    <w:rsid w:val="00675255"/>
    <w:rsid w:val="006766D4"/>
    <w:rsid w:val="00681946"/>
    <w:rsid w:val="00681A4B"/>
    <w:rsid w:val="00685D37"/>
    <w:rsid w:val="00687BE7"/>
    <w:rsid w:val="00691A97"/>
    <w:rsid w:val="00692C00"/>
    <w:rsid w:val="0069393C"/>
    <w:rsid w:val="006A05EA"/>
    <w:rsid w:val="006A2923"/>
    <w:rsid w:val="006B02C6"/>
    <w:rsid w:val="006B09E5"/>
    <w:rsid w:val="006B13E8"/>
    <w:rsid w:val="006B3A22"/>
    <w:rsid w:val="006B50BD"/>
    <w:rsid w:val="006C14A9"/>
    <w:rsid w:val="006C1E75"/>
    <w:rsid w:val="006C40DA"/>
    <w:rsid w:val="006C581A"/>
    <w:rsid w:val="006C7384"/>
    <w:rsid w:val="006C75FE"/>
    <w:rsid w:val="006D3D53"/>
    <w:rsid w:val="006D5BE4"/>
    <w:rsid w:val="006D627D"/>
    <w:rsid w:val="006D670A"/>
    <w:rsid w:val="006D723C"/>
    <w:rsid w:val="006D7D9B"/>
    <w:rsid w:val="006E43E0"/>
    <w:rsid w:val="006E645D"/>
    <w:rsid w:val="006E6478"/>
    <w:rsid w:val="006F115F"/>
    <w:rsid w:val="006F2DCC"/>
    <w:rsid w:val="006F39A1"/>
    <w:rsid w:val="006F3BE1"/>
    <w:rsid w:val="006F7AA2"/>
    <w:rsid w:val="0070556F"/>
    <w:rsid w:val="00711CA0"/>
    <w:rsid w:val="00713433"/>
    <w:rsid w:val="0071353D"/>
    <w:rsid w:val="00715731"/>
    <w:rsid w:val="00720A75"/>
    <w:rsid w:val="00725EFE"/>
    <w:rsid w:val="007300AE"/>
    <w:rsid w:val="007325A2"/>
    <w:rsid w:val="00736D86"/>
    <w:rsid w:val="0074645A"/>
    <w:rsid w:val="00750CD0"/>
    <w:rsid w:val="00751B18"/>
    <w:rsid w:val="00753FCD"/>
    <w:rsid w:val="007564C6"/>
    <w:rsid w:val="0076124E"/>
    <w:rsid w:val="00761FA0"/>
    <w:rsid w:val="00765612"/>
    <w:rsid w:val="00771F2B"/>
    <w:rsid w:val="00774585"/>
    <w:rsid w:val="00775729"/>
    <w:rsid w:val="00775EFF"/>
    <w:rsid w:val="00782C2D"/>
    <w:rsid w:val="007844A6"/>
    <w:rsid w:val="007851EE"/>
    <w:rsid w:val="0078658F"/>
    <w:rsid w:val="00786ED7"/>
    <w:rsid w:val="00792048"/>
    <w:rsid w:val="00792468"/>
    <w:rsid w:val="00793E0F"/>
    <w:rsid w:val="007A0ACF"/>
    <w:rsid w:val="007A3262"/>
    <w:rsid w:val="007A5DA8"/>
    <w:rsid w:val="007B2D4A"/>
    <w:rsid w:val="007B3C1E"/>
    <w:rsid w:val="007C0571"/>
    <w:rsid w:val="007C1D50"/>
    <w:rsid w:val="007C4E11"/>
    <w:rsid w:val="007C7CAB"/>
    <w:rsid w:val="007D23CB"/>
    <w:rsid w:val="007D2C38"/>
    <w:rsid w:val="007E2F28"/>
    <w:rsid w:val="007E4197"/>
    <w:rsid w:val="007E68E4"/>
    <w:rsid w:val="007F4171"/>
    <w:rsid w:val="008036DE"/>
    <w:rsid w:val="00805E21"/>
    <w:rsid w:val="008062A5"/>
    <w:rsid w:val="00807F94"/>
    <w:rsid w:val="00810C7B"/>
    <w:rsid w:val="00811D01"/>
    <w:rsid w:val="00811FA6"/>
    <w:rsid w:val="008122B2"/>
    <w:rsid w:val="00813059"/>
    <w:rsid w:val="00813FA4"/>
    <w:rsid w:val="00826072"/>
    <w:rsid w:val="0082643B"/>
    <w:rsid w:val="00834B76"/>
    <w:rsid w:val="008356FF"/>
    <w:rsid w:val="008360CB"/>
    <w:rsid w:val="008366B1"/>
    <w:rsid w:val="00837005"/>
    <w:rsid w:val="0084226F"/>
    <w:rsid w:val="0084467D"/>
    <w:rsid w:val="00850885"/>
    <w:rsid w:val="00850BC2"/>
    <w:rsid w:val="00850E00"/>
    <w:rsid w:val="00851B4A"/>
    <w:rsid w:val="008568C3"/>
    <w:rsid w:val="00857436"/>
    <w:rsid w:val="00860975"/>
    <w:rsid w:val="008650A8"/>
    <w:rsid w:val="008675BF"/>
    <w:rsid w:val="00872B65"/>
    <w:rsid w:val="0087323E"/>
    <w:rsid w:val="008738EE"/>
    <w:rsid w:val="008740F9"/>
    <w:rsid w:val="00877977"/>
    <w:rsid w:val="00882541"/>
    <w:rsid w:val="00885EBD"/>
    <w:rsid w:val="00886B5E"/>
    <w:rsid w:val="00891696"/>
    <w:rsid w:val="008A7B32"/>
    <w:rsid w:val="008B25D0"/>
    <w:rsid w:val="008B276C"/>
    <w:rsid w:val="008B7027"/>
    <w:rsid w:val="008C4164"/>
    <w:rsid w:val="008C444B"/>
    <w:rsid w:val="008D25BD"/>
    <w:rsid w:val="008D3944"/>
    <w:rsid w:val="008D3D65"/>
    <w:rsid w:val="008D62A2"/>
    <w:rsid w:val="008E2108"/>
    <w:rsid w:val="008E2591"/>
    <w:rsid w:val="008E2B81"/>
    <w:rsid w:val="008E3981"/>
    <w:rsid w:val="008E5846"/>
    <w:rsid w:val="008E6212"/>
    <w:rsid w:val="008F1564"/>
    <w:rsid w:val="008F2D7A"/>
    <w:rsid w:val="008F5170"/>
    <w:rsid w:val="008F6427"/>
    <w:rsid w:val="008F6D29"/>
    <w:rsid w:val="008F77DB"/>
    <w:rsid w:val="00902B3A"/>
    <w:rsid w:val="00902DC8"/>
    <w:rsid w:val="0090556F"/>
    <w:rsid w:val="00905D69"/>
    <w:rsid w:val="00912845"/>
    <w:rsid w:val="00912A0E"/>
    <w:rsid w:val="009133C5"/>
    <w:rsid w:val="0091349B"/>
    <w:rsid w:val="0091443B"/>
    <w:rsid w:val="009149FE"/>
    <w:rsid w:val="009158E3"/>
    <w:rsid w:val="00916653"/>
    <w:rsid w:val="009277C5"/>
    <w:rsid w:val="00927E23"/>
    <w:rsid w:val="0093222C"/>
    <w:rsid w:val="00933527"/>
    <w:rsid w:val="0093436A"/>
    <w:rsid w:val="009345DC"/>
    <w:rsid w:val="00934E78"/>
    <w:rsid w:val="00935F17"/>
    <w:rsid w:val="009360CC"/>
    <w:rsid w:val="00946AC8"/>
    <w:rsid w:val="00947434"/>
    <w:rsid w:val="009502CF"/>
    <w:rsid w:val="00950DEF"/>
    <w:rsid w:val="0095389A"/>
    <w:rsid w:val="009557AE"/>
    <w:rsid w:val="009615C2"/>
    <w:rsid w:val="00961979"/>
    <w:rsid w:val="00962230"/>
    <w:rsid w:val="009629BF"/>
    <w:rsid w:val="00962C03"/>
    <w:rsid w:val="00962E20"/>
    <w:rsid w:val="00962E77"/>
    <w:rsid w:val="0096510A"/>
    <w:rsid w:val="00967F16"/>
    <w:rsid w:val="00972AAA"/>
    <w:rsid w:val="00972E10"/>
    <w:rsid w:val="009733DB"/>
    <w:rsid w:val="009750C1"/>
    <w:rsid w:val="009757E2"/>
    <w:rsid w:val="00977229"/>
    <w:rsid w:val="00980657"/>
    <w:rsid w:val="00981820"/>
    <w:rsid w:val="00982A7E"/>
    <w:rsid w:val="00983387"/>
    <w:rsid w:val="00984AAA"/>
    <w:rsid w:val="00990947"/>
    <w:rsid w:val="00990BA7"/>
    <w:rsid w:val="00993D00"/>
    <w:rsid w:val="00997CDE"/>
    <w:rsid w:val="009A10CF"/>
    <w:rsid w:val="009A1594"/>
    <w:rsid w:val="009B093F"/>
    <w:rsid w:val="009C0662"/>
    <w:rsid w:val="009C60DE"/>
    <w:rsid w:val="009C7C5D"/>
    <w:rsid w:val="009D0920"/>
    <w:rsid w:val="009D178F"/>
    <w:rsid w:val="009D1B4E"/>
    <w:rsid w:val="009D503E"/>
    <w:rsid w:val="009E04B0"/>
    <w:rsid w:val="009E1B51"/>
    <w:rsid w:val="009E52E4"/>
    <w:rsid w:val="009E5C22"/>
    <w:rsid w:val="009E7847"/>
    <w:rsid w:val="009F1480"/>
    <w:rsid w:val="009F2E5A"/>
    <w:rsid w:val="009F3C6D"/>
    <w:rsid w:val="009F479A"/>
    <w:rsid w:val="009F4AF7"/>
    <w:rsid w:val="009F4BF1"/>
    <w:rsid w:val="009F5B3A"/>
    <w:rsid w:val="00A00085"/>
    <w:rsid w:val="00A01595"/>
    <w:rsid w:val="00A1089B"/>
    <w:rsid w:val="00A16848"/>
    <w:rsid w:val="00A202AC"/>
    <w:rsid w:val="00A25981"/>
    <w:rsid w:val="00A261D3"/>
    <w:rsid w:val="00A27155"/>
    <w:rsid w:val="00A32CA4"/>
    <w:rsid w:val="00A537D0"/>
    <w:rsid w:val="00A61C75"/>
    <w:rsid w:val="00A624D5"/>
    <w:rsid w:val="00A6512C"/>
    <w:rsid w:val="00A676AF"/>
    <w:rsid w:val="00A74241"/>
    <w:rsid w:val="00A770F9"/>
    <w:rsid w:val="00A77B7A"/>
    <w:rsid w:val="00A77D22"/>
    <w:rsid w:val="00A8437E"/>
    <w:rsid w:val="00A85351"/>
    <w:rsid w:val="00A85E2F"/>
    <w:rsid w:val="00A86D87"/>
    <w:rsid w:val="00A908BC"/>
    <w:rsid w:val="00A95076"/>
    <w:rsid w:val="00A95DF7"/>
    <w:rsid w:val="00AA1960"/>
    <w:rsid w:val="00AA51FD"/>
    <w:rsid w:val="00AA56FC"/>
    <w:rsid w:val="00AA6496"/>
    <w:rsid w:val="00AB2AC8"/>
    <w:rsid w:val="00AB3561"/>
    <w:rsid w:val="00AB652F"/>
    <w:rsid w:val="00AC2864"/>
    <w:rsid w:val="00AC2A24"/>
    <w:rsid w:val="00AC3677"/>
    <w:rsid w:val="00AC3F0E"/>
    <w:rsid w:val="00AC604D"/>
    <w:rsid w:val="00AC79BE"/>
    <w:rsid w:val="00AD1CA5"/>
    <w:rsid w:val="00AD221E"/>
    <w:rsid w:val="00AD7CA6"/>
    <w:rsid w:val="00AE189C"/>
    <w:rsid w:val="00AE2739"/>
    <w:rsid w:val="00AE2868"/>
    <w:rsid w:val="00AE2E47"/>
    <w:rsid w:val="00AE2E5B"/>
    <w:rsid w:val="00AE35AD"/>
    <w:rsid w:val="00AE5013"/>
    <w:rsid w:val="00AE5716"/>
    <w:rsid w:val="00AF1E13"/>
    <w:rsid w:val="00AF2703"/>
    <w:rsid w:val="00AF7A1B"/>
    <w:rsid w:val="00B0447D"/>
    <w:rsid w:val="00B05F26"/>
    <w:rsid w:val="00B06392"/>
    <w:rsid w:val="00B067C5"/>
    <w:rsid w:val="00B06D49"/>
    <w:rsid w:val="00B06E86"/>
    <w:rsid w:val="00B124E4"/>
    <w:rsid w:val="00B13C77"/>
    <w:rsid w:val="00B15DE7"/>
    <w:rsid w:val="00B168B7"/>
    <w:rsid w:val="00B215EC"/>
    <w:rsid w:val="00B22C0B"/>
    <w:rsid w:val="00B2654C"/>
    <w:rsid w:val="00B2740A"/>
    <w:rsid w:val="00B27C54"/>
    <w:rsid w:val="00B30060"/>
    <w:rsid w:val="00B32BFB"/>
    <w:rsid w:val="00B340DC"/>
    <w:rsid w:val="00B34535"/>
    <w:rsid w:val="00B34EC3"/>
    <w:rsid w:val="00B4245B"/>
    <w:rsid w:val="00B53AA6"/>
    <w:rsid w:val="00B55E5A"/>
    <w:rsid w:val="00B636AF"/>
    <w:rsid w:val="00B65F12"/>
    <w:rsid w:val="00B7436B"/>
    <w:rsid w:val="00B75A5E"/>
    <w:rsid w:val="00B818FB"/>
    <w:rsid w:val="00B93A13"/>
    <w:rsid w:val="00B97252"/>
    <w:rsid w:val="00B975AA"/>
    <w:rsid w:val="00BA2201"/>
    <w:rsid w:val="00BA3430"/>
    <w:rsid w:val="00BA483D"/>
    <w:rsid w:val="00BB1C8D"/>
    <w:rsid w:val="00BB5ECB"/>
    <w:rsid w:val="00BB71AA"/>
    <w:rsid w:val="00BB75C0"/>
    <w:rsid w:val="00BC14B2"/>
    <w:rsid w:val="00BC2804"/>
    <w:rsid w:val="00BC3321"/>
    <w:rsid w:val="00BC3EBA"/>
    <w:rsid w:val="00BC6662"/>
    <w:rsid w:val="00BC7491"/>
    <w:rsid w:val="00BC7E9E"/>
    <w:rsid w:val="00BD224F"/>
    <w:rsid w:val="00BD6D3E"/>
    <w:rsid w:val="00BE07DB"/>
    <w:rsid w:val="00BE3569"/>
    <w:rsid w:val="00BE4F72"/>
    <w:rsid w:val="00BE76E3"/>
    <w:rsid w:val="00BF00F3"/>
    <w:rsid w:val="00BF2D3B"/>
    <w:rsid w:val="00BF6F24"/>
    <w:rsid w:val="00C01BAC"/>
    <w:rsid w:val="00C0300E"/>
    <w:rsid w:val="00C052ED"/>
    <w:rsid w:val="00C11F49"/>
    <w:rsid w:val="00C131A0"/>
    <w:rsid w:val="00C140E4"/>
    <w:rsid w:val="00C2299B"/>
    <w:rsid w:val="00C22A1F"/>
    <w:rsid w:val="00C231EB"/>
    <w:rsid w:val="00C339BD"/>
    <w:rsid w:val="00C371CC"/>
    <w:rsid w:val="00C4231B"/>
    <w:rsid w:val="00C42B84"/>
    <w:rsid w:val="00C518C9"/>
    <w:rsid w:val="00C56A8A"/>
    <w:rsid w:val="00C57731"/>
    <w:rsid w:val="00C63AF7"/>
    <w:rsid w:val="00C64FE5"/>
    <w:rsid w:val="00C72F5D"/>
    <w:rsid w:val="00C7694A"/>
    <w:rsid w:val="00C771EA"/>
    <w:rsid w:val="00C84C47"/>
    <w:rsid w:val="00C867B9"/>
    <w:rsid w:val="00C90FE9"/>
    <w:rsid w:val="00C92EA7"/>
    <w:rsid w:val="00C95E2C"/>
    <w:rsid w:val="00C976CC"/>
    <w:rsid w:val="00C97D48"/>
    <w:rsid w:val="00CA0300"/>
    <w:rsid w:val="00CA0C11"/>
    <w:rsid w:val="00CA1058"/>
    <w:rsid w:val="00CA22A9"/>
    <w:rsid w:val="00CA2BD3"/>
    <w:rsid w:val="00CA4E10"/>
    <w:rsid w:val="00CB18A5"/>
    <w:rsid w:val="00CB35C5"/>
    <w:rsid w:val="00CB5DC4"/>
    <w:rsid w:val="00CB7622"/>
    <w:rsid w:val="00CC3AAC"/>
    <w:rsid w:val="00CC5BE0"/>
    <w:rsid w:val="00CD11A8"/>
    <w:rsid w:val="00CD1B25"/>
    <w:rsid w:val="00CD4A46"/>
    <w:rsid w:val="00CD6384"/>
    <w:rsid w:val="00CE0A3C"/>
    <w:rsid w:val="00CE2888"/>
    <w:rsid w:val="00CE36EB"/>
    <w:rsid w:val="00CE47A2"/>
    <w:rsid w:val="00CE56DF"/>
    <w:rsid w:val="00CE5817"/>
    <w:rsid w:val="00CF55E2"/>
    <w:rsid w:val="00CF65B1"/>
    <w:rsid w:val="00D028C6"/>
    <w:rsid w:val="00D02E38"/>
    <w:rsid w:val="00D03254"/>
    <w:rsid w:val="00D0386F"/>
    <w:rsid w:val="00D03A33"/>
    <w:rsid w:val="00D0441D"/>
    <w:rsid w:val="00D120C5"/>
    <w:rsid w:val="00D147F8"/>
    <w:rsid w:val="00D158BF"/>
    <w:rsid w:val="00D16626"/>
    <w:rsid w:val="00D22EA9"/>
    <w:rsid w:val="00D246E4"/>
    <w:rsid w:val="00D26996"/>
    <w:rsid w:val="00D2763F"/>
    <w:rsid w:val="00D32927"/>
    <w:rsid w:val="00D32FFF"/>
    <w:rsid w:val="00D33BAF"/>
    <w:rsid w:val="00D3459E"/>
    <w:rsid w:val="00D35BD2"/>
    <w:rsid w:val="00D375C4"/>
    <w:rsid w:val="00D45FFB"/>
    <w:rsid w:val="00D531C1"/>
    <w:rsid w:val="00D55E36"/>
    <w:rsid w:val="00D57840"/>
    <w:rsid w:val="00D62572"/>
    <w:rsid w:val="00D63F5A"/>
    <w:rsid w:val="00D65CAD"/>
    <w:rsid w:val="00D663B1"/>
    <w:rsid w:val="00D66A79"/>
    <w:rsid w:val="00D67F60"/>
    <w:rsid w:val="00D75E1C"/>
    <w:rsid w:val="00D77032"/>
    <w:rsid w:val="00D80043"/>
    <w:rsid w:val="00D80E7B"/>
    <w:rsid w:val="00D84CC0"/>
    <w:rsid w:val="00D851A0"/>
    <w:rsid w:val="00D85F32"/>
    <w:rsid w:val="00D91D4F"/>
    <w:rsid w:val="00D93E02"/>
    <w:rsid w:val="00D94806"/>
    <w:rsid w:val="00DA213A"/>
    <w:rsid w:val="00DA3552"/>
    <w:rsid w:val="00DA6232"/>
    <w:rsid w:val="00DA74F4"/>
    <w:rsid w:val="00DB0496"/>
    <w:rsid w:val="00DB665F"/>
    <w:rsid w:val="00DC1551"/>
    <w:rsid w:val="00DC2E09"/>
    <w:rsid w:val="00DC3567"/>
    <w:rsid w:val="00DC35AD"/>
    <w:rsid w:val="00DC5270"/>
    <w:rsid w:val="00DD13D3"/>
    <w:rsid w:val="00DD16CB"/>
    <w:rsid w:val="00DD548D"/>
    <w:rsid w:val="00DE45B1"/>
    <w:rsid w:val="00DE4FAB"/>
    <w:rsid w:val="00DE6020"/>
    <w:rsid w:val="00DF23B9"/>
    <w:rsid w:val="00DF30B6"/>
    <w:rsid w:val="00DF4E3A"/>
    <w:rsid w:val="00DF7800"/>
    <w:rsid w:val="00E026DB"/>
    <w:rsid w:val="00E030A7"/>
    <w:rsid w:val="00E04648"/>
    <w:rsid w:val="00E10459"/>
    <w:rsid w:val="00E1100D"/>
    <w:rsid w:val="00E12DB4"/>
    <w:rsid w:val="00E204C2"/>
    <w:rsid w:val="00E21150"/>
    <w:rsid w:val="00E22BC4"/>
    <w:rsid w:val="00E2533E"/>
    <w:rsid w:val="00E2584C"/>
    <w:rsid w:val="00E25988"/>
    <w:rsid w:val="00E30DD4"/>
    <w:rsid w:val="00E3488F"/>
    <w:rsid w:val="00E374F9"/>
    <w:rsid w:val="00E45565"/>
    <w:rsid w:val="00E4629A"/>
    <w:rsid w:val="00E4687A"/>
    <w:rsid w:val="00E50406"/>
    <w:rsid w:val="00E629DF"/>
    <w:rsid w:val="00E64132"/>
    <w:rsid w:val="00E65F22"/>
    <w:rsid w:val="00E67C3B"/>
    <w:rsid w:val="00E7025A"/>
    <w:rsid w:val="00E722C3"/>
    <w:rsid w:val="00E731DF"/>
    <w:rsid w:val="00E7486F"/>
    <w:rsid w:val="00E756AC"/>
    <w:rsid w:val="00E80C32"/>
    <w:rsid w:val="00E8222B"/>
    <w:rsid w:val="00E846F8"/>
    <w:rsid w:val="00E9210B"/>
    <w:rsid w:val="00E930DF"/>
    <w:rsid w:val="00E94442"/>
    <w:rsid w:val="00EA57AA"/>
    <w:rsid w:val="00EA5CF7"/>
    <w:rsid w:val="00EA6FD1"/>
    <w:rsid w:val="00EA78BE"/>
    <w:rsid w:val="00EB26BB"/>
    <w:rsid w:val="00EB457B"/>
    <w:rsid w:val="00EB6743"/>
    <w:rsid w:val="00EC66AB"/>
    <w:rsid w:val="00EC6DF3"/>
    <w:rsid w:val="00ED0F95"/>
    <w:rsid w:val="00ED3EB9"/>
    <w:rsid w:val="00ED63D7"/>
    <w:rsid w:val="00EE3B29"/>
    <w:rsid w:val="00EF06D5"/>
    <w:rsid w:val="00EF300F"/>
    <w:rsid w:val="00EF3703"/>
    <w:rsid w:val="00EF4056"/>
    <w:rsid w:val="00EF5AE6"/>
    <w:rsid w:val="00EF6783"/>
    <w:rsid w:val="00EF7F74"/>
    <w:rsid w:val="00F007C4"/>
    <w:rsid w:val="00F01561"/>
    <w:rsid w:val="00F02CDE"/>
    <w:rsid w:val="00F02E75"/>
    <w:rsid w:val="00F10A59"/>
    <w:rsid w:val="00F125BB"/>
    <w:rsid w:val="00F17A3C"/>
    <w:rsid w:val="00F17D45"/>
    <w:rsid w:val="00F17DBD"/>
    <w:rsid w:val="00F2068B"/>
    <w:rsid w:val="00F20F07"/>
    <w:rsid w:val="00F23CD1"/>
    <w:rsid w:val="00F26A13"/>
    <w:rsid w:val="00F325B5"/>
    <w:rsid w:val="00F33D17"/>
    <w:rsid w:val="00F42700"/>
    <w:rsid w:val="00F43AEB"/>
    <w:rsid w:val="00F442E2"/>
    <w:rsid w:val="00F44D60"/>
    <w:rsid w:val="00F52803"/>
    <w:rsid w:val="00F533C0"/>
    <w:rsid w:val="00F54139"/>
    <w:rsid w:val="00F627A7"/>
    <w:rsid w:val="00F64B74"/>
    <w:rsid w:val="00F65F21"/>
    <w:rsid w:val="00F70D71"/>
    <w:rsid w:val="00F72A54"/>
    <w:rsid w:val="00F75031"/>
    <w:rsid w:val="00F827C8"/>
    <w:rsid w:val="00F82833"/>
    <w:rsid w:val="00F84AFE"/>
    <w:rsid w:val="00F86403"/>
    <w:rsid w:val="00F911AB"/>
    <w:rsid w:val="00F92A0B"/>
    <w:rsid w:val="00F92C42"/>
    <w:rsid w:val="00FA062C"/>
    <w:rsid w:val="00FA0980"/>
    <w:rsid w:val="00FA2F85"/>
    <w:rsid w:val="00FA3231"/>
    <w:rsid w:val="00FA57E8"/>
    <w:rsid w:val="00FB726B"/>
    <w:rsid w:val="00FC08B8"/>
    <w:rsid w:val="00FC5A3C"/>
    <w:rsid w:val="00FC7F0C"/>
    <w:rsid w:val="00FD047E"/>
    <w:rsid w:val="00FD1096"/>
    <w:rsid w:val="00FD22F3"/>
    <w:rsid w:val="00FD57E2"/>
    <w:rsid w:val="00FD6D91"/>
    <w:rsid w:val="00FE0EFB"/>
    <w:rsid w:val="00FE1904"/>
    <w:rsid w:val="00FE3024"/>
    <w:rsid w:val="00FE3F78"/>
    <w:rsid w:val="00FE564D"/>
    <w:rsid w:val="00FE60FD"/>
    <w:rsid w:val="00FE727E"/>
    <w:rsid w:val="00FF1071"/>
    <w:rsid w:val="00FF25E1"/>
    <w:rsid w:val="00FF4B0C"/>
    <w:rsid w:val="00FF522A"/>
    <w:rsid w:val="00FF726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6A5FD"/>
  <w15:docId w15:val="{3CBFCA2F-F6B9-47A9-B710-E2679B0A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E2A"/>
    <w:rPr>
      <w:lang w:val="uk-UA"/>
    </w:rPr>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a4"/>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a4">
    <w:name w:val="Звичайний (веб) Знак"/>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5">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1">
    <w:name w:val="Обычный1"/>
    <w:rsid w:val="00CB18A5"/>
    <w:pPr>
      <w:spacing w:after="0"/>
    </w:pPr>
    <w:rPr>
      <w:rFonts w:ascii="Arial" w:eastAsia="Arial" w:hAnsi="Arial" w:cs="Arial"/>
      <w:color w:val="000000"/>
    </w:rPr>
  </w:style>
  <w:style w:type="paragraph" w:styleId="a6">
    <w:name w:val="List Paragraph"/>
    <w:basedOn w:val="a"/>
    <w:link w:val="a7"/>
    <w:uiPriority w:val="34"/>
    <w:qFormat/>
    <w:rsid w:val="00CB18A5"/>
    <w:pPr>
      <w:ind w:left="720"/>
      <w:contextualSpacing/>
    </w:pPr>
    <w:rPr>
      <w:rFonts w:ascii="Calibri" w:eastAsia="Times New Roman" w:hAnsi="Calibri" w:cs="Times New Roman"/>
      <w:lang w:eastAsia="uk-UA"/>
    </w:rPr>
  </w:style>
  <w:style w:type="character" w:customStyle="1" w:styleId="a7">
    <w:name w:val="Абзац списку Знак"/>
    <w:link w:val="a6"/>
    <w:uiPriority w:val="34"/>
    <w:locked/>
    <w:rsid w:val="000D294A"/>
    <w:rPr>
      <w:rFonts w:ascii="Calibri" w:eastAsia="Times New Roman" w:hAnsi="Calibri" w:cs="Times New Roman"/>
      <w:lang w:val="uk-UA" w:eastAsia="uk-UA"/>
    </w:rPr>
  </w:style>
  <w:style w:type="table" w:styleId="a8">
    <w:name w:val="Table Grid"/>
    <w:basedOn w:val="a1"/>
    <w:uiPriority w:val="59"/>
    <w:rsid w:val="00CB18A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CB18A5"/>
  </w:style>
  <w:style w:type="character" w:styleId="aa">
    <w:name w:val="Strong"/>
    <w:uiPriority w:val="22"/>
    <w:qFormat/>
    <w:rsid w:val="00CB18A5"/>
    <w:rPr>
      <w:b/>
      <w:bCs/>
    </w:rPr>
  </w:style>
  <w:style w:type="paragraph" w:styleId="ab">
    <w:name w:val="Balloon Text"/>
    <w:basedOn w:val="a"/>
    <w:link w:val="ac"/>
    <w:uiPriority w:val="99"/>
    <w:semiHidden/>
    <w:unhideWhenUsed/>
    <w:rsid w:val="00CB18A5"/>
    <w:pPr>
      <w:spacing w:after="0" w:line="240" w:lineRule="auto"/>
    </w:pPr>
    <w:rPr>
      <w:rFonts w:ascii="Tahoma" w:eastAsia="Calibri" w:hAnsi="Tahoma" w:cs="Times New Roman"/>
      <w:sz w:val="16"/>
      <w:szCs w:val="16"/>
      <w:lang w:eastAsia="en-US"/>
    </w:rPr>
  </w:style>
  <w:style w:type="character" w:customStyle="1" w:styleId="ac">
    <w:name w:val="Текст у виносці Знак"/>
    <w:basedOn w:val="a0"/>
    <w:link w:val="ab"/>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Title"/>
    <w:basedOn w:val="a"/>
    <w:next w:val="a"/>
    <w:link w:val="ae"/>
    <w:qFormat/>
    <w:rsid w:val="00CB18A5"/>
    <w:pPr>
      <w:spacing w:before="240" w:after="60"/>
      <w:jc w:val="center"/>
      <w:outlineLvl w:val="0"/>
    </w:pPr>
    <w:rPr>
      <w:rFonts w:ascii="Cambria" w:eastAsia="Times New Roman" w:hAnsi="Cambria" w:cs="Times New Roman"/>
      <w:b/>
      <w:bCs/>
      <w:kern w:val="28"/>
      <w:sz w:val="32"/>
      <w:szCs w:val="32"/>
      <w:lang w:eastAsia="uk-UA"/>
    </w:rPr>
  </w:style>
  <w:style w:type="character" w:customStyle="1" w:styleId="ae">
    <w:name w:val="Назва Знак"/>
    <w:basedOn w:val="a0"/>
    <w:link w:val="ad"/>
    <w:rsid w:val="00CB18A5"/>
    <w:rPr>
      <w:rFonts w:ascii="Cambria" w:eastAsia="Times New Roman" w:hAnsi="Cambria" w:cs="Times New Roman"/>
      <w:b/>
      <w:bCs/>
      <w:kern w:val="28"/>
      <w:sz w:val="32"/>
      <w:szCs w:val="32"/>
      <w:lang w:val="uk-UA" w:eastAsia="uk-UA"/>
    </w:rPr>
  </w:style>
  <w:style w:type="paragraph" w:styleId="af">
    <w:name w:val="No Spacing"/>
    <w:link w:val="af0"/>
    <w:uiPriority w:val="1"/>
    <w:qFormat/>
    <w:rsid w:val="00CB18A5"/>
    <w:pPr>
      <w:spacing w:after="0" w:line="240" w:lineRule="auto"/>
    </w:pPr>
    <w:rPr>
      <w:rFonts w:ascii="Calibri" w:eastAsia="Calibri" w:hAnsi="Calibri" w:cs="Times New Roman"/>
      <w:lang w:val="uk-UA" w:eastAsia="en-US"/>
    </w:rPr>
  </w:style>
  <w:style w:type="character" w:customStyle="1" w:styleId="af0">
    <w:name w:val="Без інтервалів Знак"/>
    <w:link w:val="af"/>
    <w:locked/>
    <w:rsid w:val="00517A2C"/>
    <w:rPr>
      <w:rFonts w:ascii="Calibri" w:eastAsia="Calibri" w:hAnsi="Calibri" w:cs="Times New Roman"/>
      <w:lang w:val="uk-UA" w:eastAsia="en-US"/>
    </w:rPr>
  </w:style>
  <w:style w:type="paragraph" w:customStyle="1" w:styleId="af1">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ий текст з відступом 2 Знак"/>
    <w:basedOn w:val="a0"/>
    <w:link w:val="21"/>
    <w:rsid w:val="00CB18A5"/>
    <w:rPr>
      <w:rFonts w:ascii="Times New Roman" w:eastAsia="Times New Roman" w:hAnsi="Times New Roman" w:cs="Times New Roman"/>
      <w:sz w:val="24"/>
      <w:szCs w:val="24"/>
    </w:rPr>
  </w:style>
  <w:style w:type="paragraph" w:styleId="af2">
    <w:name w:val="footer"/>
    <w:basedOn w:val="a"/>
    <w:link w:val="af3"/>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ій колонтитул Знак"/>
    <w:basedOn w:val="a0"/>
    <w:link w:val="af2"/>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4">
    <w:name w:val="header"/>
    <w:basedOn w:val="a"/>
    <w:link w:val="af5"/>
    <w:uiPriority w:val="99"/>
    <w:unhideWhenUsed/>
    <w:rsid w:val="00CB18A5"/>
    <w:pPr>
      <w:tabs>
        <w:tab w:val="center" w:pos="4677"/>
        <w:tab w:val="right" w:pos="9355"/>
      </w:tabs>
    </w:pPr>
    <w:rPr>
      <w:rFonts w:ascii="Calibri" w:eastAsia="Times New Roman" w:hAnsi="Calibri" w:cs="Times New Roman"/>
      <w:lang w:eastAsia="uk-UA"/>
    </w:rPr>
  </w:style>
  <w:style w:type="character" w:customStyle="1" w:styleId="af5">
    <w:name w:val="Верхній колонтитул Знак"/>
    <w:basedOn w:val="a0"/>
    <w:link w:val="af4"/>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6">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12">
    <w:name w:val="Абзац списку1"/>
    <w:basedOn w:val="a"/>
    <w:qFormat/>
    <w:rsid w:val="00507042"/>
    <w:pPr>
      <w:spacing w:after="0" w:line="240" w:lineRule="auto"/>
      <w:ind w:left="708"/>
    </w:pPr>
    <w:rPr>
      <w:rFonts w:ascii="Times New Roman" w:eastAsia="Times New Roman" w:hAnsi="Times New Roman" w:cs="Times New Roman"/>
      <w:sz w:val="24"/>
      <w:szCs w:val="24"/>
    </w:rPr>
  </w:style>
  <w:style w:type="character" w:customStyle="1" w:styleId="rvts0">
    <w:name w:val="rvts0"/>
    <w:uiPriority w:val="99"/>
    <w:rsid w:val="00002FCA"/>
    <w:rPr>
      <w:rFonts w:cs="Times New Roman"/>
    </w:rPr>
  </w:style>
  <w:style w:type="character" w:customStyle="1" w:styleId="HTML">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rPr>
  </w:style>
  <w:style w:type="character" w:customStyle="1" w:styleId="af8">
    <w:name w:val="Текст кінцевої ви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и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ий текст з від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4">
    <w:name w:val="Незакрита згадка1"/>
    <w:basedOn w:val="a0"/>
    <w:uiPriority w:val="99"/>
    <w:semiHidden/>
    <w:unhideWhenUsed/>
    <w:rsid w:val="00792048"/>
    <w:rPr>
      <w:color w:val="605E5C"/>
      <w:shd w:val="clear" w:color="auto" w:fill="E1DFDD"/>
    </w:rPr>
  </w:style>
  <w:style w:type="character" w:styleId="afc">
    <w:name w:val="FollowedHyperlink"/>
    <w:basedOn w:val="a0"/>
    <w:uiPriority w:val="99"/>
    <w:semiHidden/>
    <w:unhideWhenUsed/>
    <w:rsid w:val="008E21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2106838">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56189037">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890024113">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pter@tp.police.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31F1-45B2-49E0-8818-B2FBDC55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15</Pages>
  <Words>30054</Words>
  <Characters>17131</Characters>
  <Application>Microsoft Office Word</Application>
  <DocSecurity>0</DocSecurity>
  <Lines>142</Lines>
  <Paragraphs>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11</cp:revision>
  <cp:lastPrinted>2024-02-15T14:41:00Z</cp:lastPrinted>
  <dcterms:created xsi:type="dcterms:W3CDTF">2024-04-22T07:30:00Z</dcterms:created>
  <dcterms:modified xsi:type="dcterms:W3CDTF">2024-04-30T09:59:00Z</dcterms:modified>
</cp:coreProperties>
</file>