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7CAB" w14:textId="77777777" w:rsidR="0012515E" w:rsidRPr="004B0C9A" w:rsidRDefault="0012515E" w:rsidP="0012515E">
      <w:pPr>
        <w:ind w:left="-284"/>
        <w:jc w:val="center"/>
        <w:rPr>
          <w:rFonts w:ascii="Times New Roman" w:hAnsi="Times New Roman"/>
          <w:b/>
          <w:sz w:val="28"/>
          <w:szCs w:val="28"/>
        </w:rPr>
      </w:pPr>
      <w:r w:rsidRPr="004B0C9A">
        <w:rPr>
          <w:rFonts w:ascii="Times New Roman" w:hAnsi="Times New Roman"/>
          <w:b/>
          <w:sz w:val="28"/>
          <w:szCs w:val="28"/>
        </w:rPr>
        <w:t>КОМУНАЛЬНЕ НЕКОМЕРЦІЙНЕ ПІДПРИЄМСТВО СЛАВСЬКОЇ СЕЛИЩНОЇ РАДИ «СЛАВСЬКА МІСЬКА ЛІКАРНЯ»</w:t>
      </w:r>
    </w:p>
    <w:p w14:paraId="32F07208" w14:textId="77777777" w:rsidR="0012515E" w:rsidRPr="00D26A05" w:rsidRDefault="0012515E" w:rsidP="0012515E">
      <w:pPr>
        <w:jc w:val="center"/>
        <w:rPr>
          <w:rFonts w:ascii="Times New Roman" w:hAnsi="Times New Roman"/>
          <w:b/>
          <w:sz w:val="28"/>
          <w:szCs w:val="28"/>
        </w:rPr>
      </w:pPr>
    </w:p>
    <w:tbl>
      <w:tblPr>
        <w:tblW w:w="9459" w:type="dxa"/>
        <w:tblInd w:w="1038" w:type="dxa"/>
        <w:tblLayout w:type="fixed"/>
        <w:tblLook w:val="0000" w:firstRow="0" w:lastRow="0" w:firstColumn="0" w:lastColumn="0" w:noHBand="0" w:noVBand="0"/>
      </w:tblPr>
      <w:tblGrid>
        <w:gridCol w:w="4498"/>
        <w:gridCol w:w="4961"/>
      </w:tblGrid>
      <w:tr w:rsidR="0012515E" w:rsidRPr="00867083" w14:paraId="41FEB378" w14:textId="77777777" w:rsidTr="008067AE">
        <w:tc>
          <w:tcPr>
            <w:tcW w:w="4498" w:type="dxa"/>
          </w:tcPr>
          <w:p w14:paraId="4D536270" w14:textId="77777777" w:rsidR="0012515E" w:rsidRPr="00867083" w:rsidRDefault="0012515E" w:rsidP="008D43F9">
            <w:pPr>
              <w:spacing w:after="0" w:line="240" w:lineRule="auto"/>
              <w:rPr>
                <w:rFonts w:ascii="Times New Roman" w:hAnsi="Times New Roman"/>
                <w:b/>
                <w:bCs/>
                <w:sz w:val="24"/>
                <w:szCs w:val="24"/>
                <w:lang w:val="uk-UA"/>
              </w:rPr>
            </w:pPr>
          </w:p>
        </w:tc>
        <w:tc>
          <w:tcPr>
            <w:tcW w:w="4961" w:type="dxa"/>
          </w:tcPr>
          <w:p w14:paraId="12F4521C" w14:textId="77777777" w:rsidR="0012515E" w:rsidRPr="001D279F" w:rsidRDefault="0012515E" w:rsidP="004B13F8">
            <w:pPr>
              <w:pStyle w:val="1"/>
              <w:shd w:val="clear" w:color="auto" w:fill="FFFFFF"/>
              <w:jc w:val="center"/>
              <w:rPr>
                <w:rFonts w:ascii="Times New Roman" w:hAnsi="Times New Roman"/>
                <w:b/>
                <w:sz w:val="24"/>
                <w:szCs w:val="24"/>
              </w:rPr>
            </w:pPr>
            <w:r w:rsidRPr="001D279F">
              <w:rPr>
                <w:rFonts w:ascii="Times New Roman" w:hAnsi="Times New Roman"/>
                <w:b/>
                <w:sz w:val="26"/>
                <w:szCs w:val="26"/>
              </w:rPr>
              <w:t>«</w:t>
            </w:r>
            <w:r w:rsidRPr="001D279F">
              <w:rPr>
                <w:rFonts w:ascii="Times New Roman" w:hAnsi="Times New Roman"/>
                <w:b/>
                <w:sz w:val="24"/>
                <w:szCs w:val="24"/>
              </w:rPr>
              <w:t>ЗАТВЕРДЖЕНО»</w:t>
            </w:r>
          </w:p>
        </w:tc>
      </w:tr>
      <w:tr w:rsidR="0012515E" w:rsidRPr="00867083" w14:paraId="4F66542F" w14:textId="77777777" w:rsidTr="008067AE">
        <w:tc>
          <w:tcPr>
            <w:tcW w:w="4498" w:type="dxa"/>
          </w:tcPr>
          <w:p w14:paraId="6337DE61" w14:textId="77777777" w:rsidR="0012515E" w:rsidRPr="00867083" w:rsidRDefault="0012515E" w:rsidP="008D43F9">
            <w:pPr>
              <w:spacing w:after="0" w:line="240" w:lineRule="auto"/>
              <w:rPr>
                <w:rFonts w:ascii="Times New Roman" w:hAnsi="Times New Roman"/>
                <w:b/>
                <w:bCs/>
                <w:sz w:val="24"/>
                <w:szCs w:val="24"/>
                <w:lang w:val="uk-UA"/>
              </w:rPr>
            </w:pPr>
          </w:p>
        </w:tc>
        <w:tc>
          <w:tcPr>
            <w:tcW w:w="4961" w:type="dxa"/>
          </w:tcPr>
          <w:p w14:paraId="715B1CA2" w14:textId="77777777" w:rsidR="0012515E" w:rsidRPr="001D279F" w:rsidRDefault="0012515E" w:rsidP="004B13F8">
            <w:pPr>
              <w:spacing w:after="0" w:line="240" w:lineRule="auto"/>
              <w:rPr>
                <w:rFonts w:ascii="Times New Roman" w:eastAsia="Times New Roman" w:hAnsi="Times New Roman"/>
                <w:color w:val="000000"/>
                <w:sz w:val="24"/>
                <w:szCs w:val="24"/>
              </w:rPr>
            </w:pPr>
            <w:proofErr w:type="spellStart"/>
            <w:r w:rsidRPr="001D279F">
              <w:rPr>
                <w:rFonts w:ascii="Times New Roman" w:eastAsia="Times New Roman" w:hAnsi="Times New Roman"/>
                <w:color w:val="000000"/>
                <w:sz w:val="24"/>
                <w:szCs w:val="24"/>
              </w:rPr>
              <w:t>Рішенням</w:t>
            </w:r>
            <w:proofErr w:type="spellEnd"/>
            <w:r w:rsidRPr="001D279F">
              <w:rPr>
                <w:rFonts w:ascii="Times New Roman" w:eastAsia="Times New Roman" w:hAnsi="Times New Roman"/>
                <w:color w:val="000000"/>
                <w:sz w:val="24"/>
                <w:szCs w:val="24"/>
              </w:rPr>
              <w:t xml:space="preserve"> </w:t>
            </w:r>
            <w:proofErr w:type="spellStart"/>
            <w:r w:rsidRPr="001D279F">
              <w:rPr>
                <w:rFonts w:ascii="Times New Roman" w:eastAsia="Times New Roman" w:hAnsi="Times New Roman"/>
                <w:color w:val="000000"/>
                <w:sz w:val="24"/>
                <w:szCs w:val="24"/>
              </w:rPr>
              <w:t>уповноваженої</w:t>
            </w:r>
            <w:proofErr w:type="spellEnd"/>
            <w:r w:rsidRPr="001D279F">
              <w:rPr>
                <w:rFonts w:ascii="Times New Roman" w:eastAsia="Times New Roman" w:hAnsi="Times New Roman"/>
                <w:color w:val="000000"/>
                <w:sz w:val="24"/>
                <w:szCs w:val="24"/>
              </w:rPr>
              <w:t xml:space="preserve"> </w:t>
            </w:r>
            <w:proofErr w:type="spellStart"/>
            <w:r w:rsidRPr="001D279F">
              <w:rPr>
                <w:rFonts w:ascii="Times New Roman" w:eastAsia="Times New Roman" w:hAnsi="Times New Roman"/>
                <w:color w:val="000000"/>
                <w:sz w:val="24"/>
                <w:szCs w:val="24"/>
              </w:rPr>
              <w:t>особи</w:t>
            </w:r>
            <w:proofErr w:type="spellEnd"/>
          </w:p>
        </w:tc>
      </w:tr>
      <w:tr w:rsidR="0012515E" w:rsidRPr="00867083" w14:paraId="090FC13A" w14:textId="77777777" w:rsidTr="008067AE">
        <w:tc>
          <w:tcPr>
            <w:tcW w:w="4498" w:type="dxa"/>
          </w:tcPr>
          <w:p w14:paraId="23B8671E" w14:textId="77777777" w:rsidR="0012515E" w:rsidRPr="00867083" w:rsidRDefault="0012515E" w:rsidP="008D43F9">
            <w:pPr>
              <w:spacing w:after="0" w:line="240" w:lineRule="auto"/>
              <w:rPr>
                <w:rFonts w:ascii="Times New Roman" w:hAnsi="Times New Roman"/>
                <w:b/>
                <w:bCs/>
                <w:sz w:val="24"/>
                <w:szCs w:val="24"/>
                <w:lang w:val="uk-UA"/>
              </w:rPr>
            </w:pPr>
          </w:p>
        </w:tc>
        <w:tc>
          <w:tcPr>
            <w:tcW w:w="4961" w:type="dxa"/>
          </w:tcPr>
          <w:p w14:paraId="7458ADC8" w14:textId="27D4871B" w:rsidR="0012515E" w:rsidRPr="001D279F" w:rsidRDefault="0012515E" w:rsidP="004B13F8">
            <w:pPr>
              <w:spacing w:after="0" w:line="240" w:lineRule="auto"/>
              <w:rPr>
                <w:rFonts w:ascii="Times New Roman" w:eastAsia="Times New Roman" w:hAnsi="Times New Roman"/>
                <w:color w:val="000000"/>
                <w:sz w:val="24"/>
                <w:szCs w:val="24"/>
              </w:rPr>
            </w:pPr>
            <w:r w:rsidRPr="00867083">
              <w:rPr>
                <w:rFonts w:ascii="Times New Roman" w:eastAsia="Times New Roman" w:hAnsi="Times New Roman"/>
                <w:color w:val="000000"/>
                <w:sz w:val="24"/>
                <w:szCs w:val="24"/>
              </w:rPr>
              <w:t>КНП «</w:t>
            </w:r>
            <w:proofErr w:type="spellStart"/>
            <w:r w:rsidRPr="00867083">
              <w:rPr>
                <w:rFonts w:ascii="Times New Roman" w:eastAsia="Times New Roman" w:hAnsi="Times New Roman"/>
                <w:color w:val="000000"/>
                <w:sz w:val="24"/>
                <w:szCs w:val="24"/>
              </w:rPr>
              <w:t>Славська</w:t>
            </w:r>
            <w:proofErr w:type="spellEnd"/>
            <w:r w:rsidRPr="00867083">
              <w:rPr>
                <w:rFonts w:ascii="Times New Roman" w:eastAsia="Times New Roman" w:hAnsi="Times New Roman"/>
                <w:color w:val="000000"/>
                <w:sz w:val="24"/>
                <w:szCs w:val="24"/>
              </w:rPr>
              <w:t xml:space="preserve"> </w:t>
            </w:r>
            <w:proofErr w:type="spellStart"/>
            <w:r w:rsidRPr="00867083">
              <w:rPr>
                <w:rFonts w:ascii="Times New Roman" w:eastAsia="Times New Roman" w:hAnsi="Times New Roman"/>
                <w:color w:val="000000"/>
                <w:sz w:val="24"/>
                <w:szCs w:val="24"/>
              </w:rPr>
              <w:t>міська</w:t>
            </w:r>
            <w:proofErr w:type="spellEnd"/>
            <w:r w:rsidRPr="00867083">
              <w:rPr>
                <w:rFonts w:ascii="Times New Roman" w:eastAsia="Times New Roman" w:hAnsi="Times New Roman"/>
                <w:color w:val="000000"/>
                <w:sz w:val="24"/>
                <w:szCs w:val="24"/>
              </w:rPr>
              <w:t xml:space="preserve"> </w:t>
            </w:r>
            <w:proofErr w:type="spellStart"/>
            <w:r w:rsidRPr="00867083">
              <w:rPr>
                <w:rFonts w:ascii="Times New Roman" w:eastAsia="Times New Roman" w:hAnsi="Times New Roman"/>
                <w:color w:val="000000"/>
                <w:sz w:val="24"/>
                <w:szCs w:val="24"/>
              </w:rPr>
              <w:t>лікарня</w:t>
            </w:r>
            <w:proofErr w:type="spellEnd"/>
            <w:r w:rsidRPr="00867083">
              <w:rPr>
                <w:rFonts w:ascii="Times New Roman" w:eastAsia="Times New Roman" w:hAnsi="Times New Roman"/>
                <w:color w:val="000000"/>
                <w:sz w:val="24"/>
                <w:szCs w:val="24"/>
              </w:rPr>
              <w:t>»</w:t>
            </w:r>
          </w:p>
        </w:tc>
      </w:tr>
      <w:tr w:rsidR="0012515E" w:rsidRPr="00867083" w14:paraId="39DD11C6" w14:textId="77777777" w:rsidTr="008067AE">
        <w:tc>
          <w:tcPr>
            <w:tcW w:w="4498" w:type="dxa"/>
          </w:tcPr>
          <w:p w14:paraId="3C749361" w14:textId="77777777" w:rsidR="0012515E" w:rsidRPr="001E167A" w:rsidRDefault="0012515E" w:rsidP="008D43F9">
            <w:pPr>
              <w:spacing w:after="0" w:line="240" w:lineRule="auto"/>
              <w:rPr>
                <w:rFonts w:ascii="Times New Roman" w:hAnsi="Times New Roman"/>
                <w:b/>
                <w:bCs/>
                <w:sz w:val="24"/>
                <w:szCs w:val="24"/>
                <w:lang w:val="uk-UA"/>
              </w:rPr>
            </w:pPr>
          </w:p>
        </w:tc>
        <w:tc>
          <w:tcPr>
            <w:tcW w:w="4961" w:type="dxa"/>
          </w:tcPr>
          <w:p w14:paraId="5F46CAC0" w14:textId="0DB168ED" w:rsidR="0012515E" w:rsidRPr="001E253C" w:rsidRDefault="0012515E" w:rsidP="004B13F8">
            <w:pPr>
              <w:spacing w:after="0" w:line="240" w:lineRule="auto"/>
              <w:rPr>
                <w:rFonts w:ascii="Times New Roman" w:eastAsia="Times New Roman" w:hAnsi="Times New Roman"/>
                <w:color w:val="000000"/>
                <w:sz w:val="24"/>
                <w:szCs w:val="24"/>
              </w:rPr>
            </w:pPr>
            <w:proofErr w:type="spellStart"/>
            <w:r w:rsidRPr="001E253C">
              <w:rPr>
                <w:rFonts w:ascii="Times New Roman" w:eastAsia="Times New Roman" w:hAnsi="Times New Roman"/>
                <w:color w:val="000000"/>
                <w:sz w:val="24"/>
                <w:szCs w:val="24"/>
              </w:rPr>
              <w:t>від</w:t>
            </w:r>
            <w:proofErr w:type="spellEnd"/>
            <w:r w:rsidRPr="001E253C">
              <w:rPr>
                <w:rFonts w:ascii="Times New Roman" w:eastAsia="Times New Roman" w:hAnsi="Times New Roman"/>
                <w:color w:val="000000"/>
                <w:sz w:val="24"/>
                <w:szCs w:val="24"/>
              </w:rPr>
              <w:t xml:space="preserve"> </w:t>
            </w:r>
            <w:r w:rsidR="001E253C" w:rsidRPr="001E253C">
              <w:rPr>
                <w:rFonts w:ascii="Times New Roman" w:hAnsi="Times New Roman"/>
                <w:bCs/>
                <w:lang w:val="uk-UA"/>
              </w:rPr>
              <w:t>01</w:t>
            </w:r>
            <w:r w:rsidR="007A7A98" w:rsidRPr="001E253C">
              <w:rPr>
                <w:rFonts w:ascii="Times New Roman" w:hAnsi="Times New Roman"/>
                <w:bCs/>
                <w:lang w:val="uk-UA"/>
              </w:rPr>
              <w:t xml:space="preserve"> </w:t>
            </w:r>
            <w:r w:rsidR="001E253C" w:rsidRPr="001E253C">
              <w:rPr>
                <w:rFonts w:ascii="Times New Roman" w:hAnsi="Times New Roman"/>
                <w:bCs/>
                <w:lang w:val="uk-UA"/>
              </w:rPr>
              <w:t>квітня</w:t>
            </w:r>
            <w:r w:rsidRPr="001E253C">
              <w:rPr>
                <w:rFonts w:ascii="Times New Roman" w:eastAsia="Times New Roman" w:hAnsi="Times New Roman"/>
                <w:color w:val="000000"/>
                <w:sz w:val="24"/>
                <w:szCs w:val="24"/>
                <w:lang w:val="uk-UA"/>
              </w:rPr>
              <w:t xml:space="preserve"> </w:t>
            </w:r>
            <w:r w:rsidRPr="001E253C">
              <w:rPr>
                <w:rFonts w:ascii="Times New Roman" w:eastAsia="Times New Roman" w:hAnsi="Times New Roman"/>
                <w:color w:val="000000"/>
                <w:sz w:val="24"/>
                <w:szCs w:val="24"/>
              </w:rPr>
              <w:t>202</w:t>
            </w:r>
            <w:r w:rsidRPr="001E253C">
              <w:rPr>
                <w:rFonts w:ascii="Times New Roman" w:eastAsia="Times New Roman" w:hAnsi="Times New Roman"/>
                <w:color w:val="000000"/>
                <w:sz w:val="24"/>
                <w:szCs w:val="24"/>
                <w:lang w:val="uk-UA"/>
              </w:rPr>
              <w:t>4</w:t>
            </w:r>
            <w:r w:rsidRPr="001E253C">
              <w:rPr>
                <w:rFonts w:ascii="Times New Roman" w:eastAsia="Times New Roman" w:hAnsi="Times New Roman"/>
                <w:color w:val="000000"/>
                <w:sz w:val="24"/>
                <w:szCs w:val="24"/>
              </w:rPr>
              <w:t xml:space="preserve"> </w:t>
            </w:r>
            <w:proofErr w:type="spellStart"/>
            <w:r w:rsidRPr="001E253C">
              <w:rPr>
                <w:rFonts w:ascii="Times New Roman" w:eastAsia="Times New Roman" w:hAnsi="Times New Roman"/>
                <w:color w:val="000000"/>
                <w:sz w:val="24"/>
                <w:szCs w:val="24"/>
              </w:rPr>
              <w:t>року</w:t>
            </w:r>
            <w:proofErr w:type="spellEnd"/>
          </w:p>
        </w:tc>
      </w:tr>
      <w:tr w:rsidR="0012515E" w:rsidRPr="00867083" w14:paraId="4C94E76C" w14:textId="77777777" w:rsidTr="008067AE">
        <w:tc>
          <w:tcPr>
            <w:tcW w:w="4498" w:type="dxa"/>
          </w:tcPr>
          <w:p w14:paraId="70FFB397" w14:textId="77777777" w:rsidR="0012515E" w:rsidRPr="00867083" w:rsidRDefault="0012515E" w:rsidP="008D43F9">
            <w:pPr>
              <w:spacing w:after="0" w:line="240" w:lineRule="auto"/>
              <w:rPr>
                <w:rFonts w:ascii="Times New Roman" w:hAnsi="Times New Roman"/>
                <w:b/>
                <w:bCs/>
                <w:sz w:val="24"/>
                <w:szCs w:val="24"/>
                <w:lang w:val="uk-UA"/>
              </w:rPr>
            </w:pPr>
          </w:p>
        </w:tc>
        <w:tc>
          <w:tcPr>
            <w:tcW w:w="4961" w:type="dxa"/>
          </w:tcPr>
          <w:p w14:paraId="1C999FD1" w14:textId="77777777" w:rsidR="0012515E" w:rsidRPr="00364134" w:rsidRDefault="00364134" w:rsidP="004B13F8">
            <w:pPr>
              <w:rPr>
                <w:rFonts w:ascii="Times New Roman" w:hAnsi="Times New Roman"/>
                <w:bCs/>
                <w:lang w:val="uk-UA"/>
              </w:rPr>
            </w:pPr>
            <w:proofErr w:type="spellStart"/>
            <w:r>
              <w:rPr>
                <w:rFonts w:ascii="Times New Roman" w:hAnsi="Times New Roman"/>
                <w:bCs/>
                <w:lang w:val="uk-UA"/>
              </w:rPr>
              <w:t>Плечій</w:t>
            </w:r>
            <w:proofErr w:type="spellEnd"/>
            <w:r>
              <w:rPr>
                <w:rFonts w:ascii="Times New Roman" w:hAnsi="Times New Roman"/>
                <w:bCs/>
                <w:lang w:val="uk-UA"/>
              </w:rPr>
              <w:t xml:space="preserve"> М.І.</w:t>
            </w:r>
          </w:p>
        </w:tc>
      </w:tr>
    </w:tbl>
    <w:p w14:paraId="077EF38D" w14:textId="77777777" w:rsidR="0012515E" w:rsidRDefault="0012515E" w:rsidP="0012515E">
      <w:pPr>
        <w:pStyle w:val="3"/>
        <w:spacing w:before="0" w:beforeAutospacing="0" w:after="0" w:afterAutospacing="0"/>
        <w:jc w:val="center"/>
        <w:rPr>
          <w:caps/>
          <w:sz w:val="28"/>
          <w:szCs w:val="28"/>
          <w:lang w:val="uk-UA"/>
        </w:rPr>
      </w:pPr>
    </w:p>
    <w:p w14:paraId="2C522F7B" w14:textId="77777777" w:rsidR="0012515E" w:rsidRPr="009806EA" w:rsidRDefault="0012515E" w:rsidP="0012515E">
      <w:pPr>
        <w:pStyle w:val="3"/>
        <w:spacing w:before="0" w:after="0"/>
        <w:jc w:val="center"/>
        <w:rPr>
          <w:caps/>
          <w:sz w:val="28"/>
          <w:szCs w:val="28"/>
        </w:rPr>
      </w:pPr>
    </w:p>
    <w:p w14:paraId="67F4518E" w14:textId="77777777" w:rsidR="0012515E" w:rsidRPr="009806EA" w:rsidRDefault="0012515E" w:rsidP="0012515E">
      <w:pPr>
        <w:pStyle w:val="3"/>
        <w:spacing w:before="0" w:after="0"/>
        <w:jc w:val="center"/>
        <w:rPr>
          <w:caps/>
          <w:sz w:val="32"/>
          <w:szCs w:val="32"/>
        </w:rPr>
      </w:pPr>
      <w:r w:rsidRPr="009806EA">
        <w:rPr>
          <w:caps/>
          <w:sz w:val="32"/>
          <w:szCs w:val="32"/>
        </w:rPr>
        <w:t xml:space="preserve">тендерна Документація </w:t>
      </w:r>
    </w:p>
    <w:p w14:paraId="22E9A68E" w14:textId="77777777" w:rsidR="0012515E" w:rsidRPr="009806EA" w:rsidRDefault="0012515E" w:rsidP="0012515E">
      <w:pPr>
        <w:pStyle w:val="3"/>
        <w:spacing w:before="0" w:after="0"/>
        <w:jc w:val="center"/>
        <w:rPr>
          <w:caps/>
          <w:sz w:val="32"/>
          <w:szCs w:val="32"/>
        </w:rPr>
      </w:pPr>
      <w:r w:rsidRPr="009806EA">
        <w:rPr>
          <w:caps/>
          <w:sz w:val="32"/>
          <w:szCs w:val="32"/>
        </w:rPr>
        <w:t>процедура закупівлі - відкриті торги</w:t>
      </w:r>
    </w:p>
    <w:p w14:paraId="78A753A0" w14:textId="77777777" w:rsidR="0012515E" w:rsidRPr="009806EA" w:rsidRDefault="0012515E" w:rsidP="0012515E">
      <w:pPr>
        <w:pStyle w:val="3"/>
        <w:spacing w:before="0" w:after="0"/>
        <w:jc w:val="center"/>
        <w:rPr>
          <w:caps/>
          <w:sz w:val="32"/>
          <w:szCs w:val="32"/>
        </w:rPr>
      </w:pPr>
      <w:r w:rsidRPr="009806EA">
        <w:rPr>
          <w:caps/>
          <w:sz w:val="32"/>
          <w:szCs w:val="32"/>
        </w:rPr>
        <w:t>З ОСОБЛИВОСТЯМИ</w:t>
      </w:r>
    </w:p>
    <w:p w14:paraId="46400A40" w14:textId="77777777" w:rsidR="0012515E" w:rsidRPr="009806EA" w:rsidRDefault="0012515E" w:rsidP="0012515E">
      <w:pPr>
        <w:pStyle w:val="3"/>
        <w:spacing w:before="0" w:after="0"/>
        <w:jc w:val="center"/>
        <w:rPr>
          <w:sz w:val="28"/>
          <w:szCs w:val="28"/>
        </w:rPr>
      </w:pPr>
    </w:p>
    <w:p w14:paraId="21D60D19" w14:textId="77777777" w:rsidR="0012515E" w:rsidRPr="009265AC" w:rsidRDefault="0012515E" w:rsidP="0012515E">
      <w:pPr>
        <w:jc w:val="center"/>
        <w:rPr>
          <w:rFonts w:ascii="Times New Roman" w:hAnsi="Times New Roman"/>
          <w:b/>
          <w:spacing w:val="-3"/>
          <w:sz w:val="32"/>
          <w:szCs w:val="32"/>
          <w:lang w:val="uk-UA"/>
        </w:rPr>
      </w:pPr>
      <w:proofErr w:type="spellStart"/>
      <w:r w:rsidRPr="00A94F52">
        <w:rPr>
          <w:rFonts w:ascii="Times New Roman" w:hAnsi="Times New Roman"/>
          <w:b/>
          <w:spacing w:val="-3"/>
          <w:sz w:val="32"/>
          <w:szCs w:val="32"/>
        </w:rPr>
        <w:t>на</w:t>
      </w:r>
      <w:proofErr w:type="spellEnd"/>
      <w:r w:rsidRPr="00A94F52">
        <w:rPr>
          <w:rFonts w:ascii="Times New Roman" w:hAnsi="Times New Roman"/>
          <w:b/>
          <w:spacing w:val="-3"/>
          <w:sz w:val="32"/>
          <w:szCs w:val="32"/>
        </w:rPr>
        <w:t xml:space="preserve"> </w:t>
      </w:r>
      <w:proofErr w:type="spellStart"/>
      <w:r w:rsidRPr="00A94F52">
        <w:rPr>
          <w:rFonts w:ascii="Times New Roman" w:hAnsi="Times New Roman"/>
          <w:b/>
          <w:spacing w:val="-3"/>
          <w:sz w:val="32"/>
          <w:szCs w:val="32"/>
        </w:rPr>
        <w:t>закупівлю</w:t>
      </w:r>
      <w:proofErr w:type="spellEnd"/>
      <w:r w:rsidRPr="00A94F52">
        <w:rPr>
          <w:rFonts w:ascii="Times New Roman" w:hAnsi="Times New Roman"/>
          <w:b/>
          <w:spacing w:val="-3"/>
          <w:sz w:val="32"/>
          <w:szCs w:val="32"/>
        </w:rPr>
        <w:t xml:space="preserve"> </w:t>
      </w:r>
      <w:r w:rsidRPr="00A94F52">
        <w:rPr>
          <w:rFonts w:ascii="Times New Roman" w:hAnsi="Times New Roman"/>
          <w:b/>
          <w:spacing w:val="-3"/>
          <w:sz w:val="32"/>
          <w:szCs w:val="32"/>
          <w:lang w:val="uk-UA"/>
        </w:rPr>
        <w:t>товару</w:t>
      </w:r>
    </w:p>
    <w:p w14:paraId="2BC13560" w14:textId="77777777" w:rsidR="0012515E" w:rsidRPr="009806EA" w:rsidRDefault="0012515E" w:rsidP="0012515E">
      <w:pPr>
        <w:jc w:val="center"/>
        <w:rPr>
          <w:rFonts w:ascii="Times New Roman" w:hAnsi="Times New Roman"/>
          <w:b/>
          <w:spacing w:val="-3"/>
          <w:sz w:val="32"/>
          <w:szCs w:val="32"/>
        </w:rPr>
      </w:pPr>
    </w:p>
    <w:p w14:paraId="4C949D18" w14:textId="77777777" w:rsidR="003A6DD3" w:rsidRPr="00936560" w:rsidRDefault="003A6DD3" w:rsidP="003A6DD3">
      <w:pPr>
        <w:jc w:val="center"/>
        <w:rPr>
          <w:rFonts w:ascii="Times New Roman" w:hAnsi="Times New Roman"/>
          <w:b/>
          <w:spacing w:val="-3"/>
          <w:sz w:val="32"/>
          <w:szCs w:val="32"/>
        </w:rPr>
      </w:pPr>
    </w:p>
    <w:p w14:paraId="7C5B89CA" w14:textId="77777777" w:rsidR="003A6DD3" w:rsidRDefault="003A6DD3" w:rsidP="003A6DD3">
      <w:pPr>
        <w:jc w:val="center"/>
        <w:rPr>
          <w:rFonts w:ascii="Times New Roman" w:hAnsi="Times New Roman"/>
          <w:b/>
          <w:sz w:val="32"/>
          <w:szCs w:val="32"/>
        </w:rPr>
      </w:pPr>
      <w:proofErr w:type="spellStart"/>
      <w:r w:rsidRPr="00936560">
        <w:rPr>
          <w:rFonts w:ascii="Times New Roman" w:hAnsi="Times New Roman"/>
          <w:b/>
          <w:sz w:val="32"/>
          <w:szCs w:val="32"/>
        </w:rPr>
        <w:t>Бензин</w:t>
      </w:r>
      <w:proofErr w:type="spellEnd"/>
      <w:r w:rsidRPr="00936560">
        <w:rPr>
          <w:rFonts w:ascii="Times New Roman" w:hAnsi="Times New Roman"/>
          <w:b/>
          <w:sz w:val="32"/>
          <w:szCs w:val="32"/>
        </w:rPr>
        <w:t xml:space="preserve"> А-95 </w:t>
      </w:r>
      <w:proofErr w:type="spellStart"/>
      <w:r w:rsidRPr="00936560">
        <w:rPr>
          <w:rFonts w:ascii="Times New Roman" w:hAnsi="Times New Roman"/>
          <w:b/>
          <w:sz w:val="32"/>
          <w:szCs w:val="32"/>
        </w:rPr>
        <w:t>та</w:t>
      </w:r>
      <w:proofErr w:type="spellEnd"/>
      <w:r w:rsidRPr="00936560">
        <w:rPr>
          <w:rFonts w:ascii="Times New Roman" w:hAnsi="Times New Roman"/>
          <w:b/>
          <w:sz w:val="32"/>
          <w:szCs w:val="32"/>
        </w:rPr>
        <w:t xml:space="preserve"> </w:t>
      </w:r>
      <w:proofErr w:type="spellStart"/>
      <w:r w:rsidRPr="00936560">
        <w:rPr>
          <w:rFonts w:ascii="Times New Roman" w:hAnsi="Times New Roman"/>
          <w:b/>
          <w:sz w:val="32"/>
          <w:szCs w:val="32"/>
        </w:rPr>
        <w:t>Паливо</w:t>
      </w:r>
      <w:proofErr w:type="spellEnd"/>
      <w:r w:rsidRPr="00936560">
        <w:rPr>
          <w:rFonts w:ascii="Times New Roman" w:hAnsi="Times New Roman"/>
          <w:b/>
          <w:sz w:val="32"/>
          <w:szCs w:val="32"/>
        </w:rPr>
        <w:t xml:space="preserve"> </w:t>
      </w:r>
      <w:proofErr w:type="spellStart"/>
      <w:r w:rsidRPr="00936560">
        <w:rPr>
          <w:rFonts w:ascii="Times New Roman" w:hAnsi="Times New Roman"/>
          <w:b/>
          <w:sz w:val="32"/>
          <w:szCs w:val="32"/>
        </w:rPr>
        <w:t>дизельне</w:t>
      </w:r>
      <w:proofErr w:type="spellEnd"/>
      <w:r w:rsidRPr="00936560">
        <w:rPr>
          <w:rFonts w:ascii="Times New Roman" w:hAnsi="Times New Roman"/>
          <w:b/>
          <w:sz w:val="32"/>
          <w:szCs w:val="32"/>
        </w:rPr>
        <w:t xml:space="preserve"> </w:t>
      </w:r>
      <w:proofErr w:type="spellStart"/>
      <w:r w:rsidRPr="00936560">
        <w:rPr>
          <w:rFonts w:ascii="Times New Roman" w:hAnsi="Times New Roman"/>
          <w:b/>
          <w:sz w:val="32"/>
          <w:szCs w:val="32"/>
        </w:rPr>
        <w:t>Євро</w:t>
      </w:r>
      <w:proofErr w:type="spellEnd"/>
    </w:p>
    <w:p w14:paraId="23D7E690" w14:textId="77777777" w:rsidR="003A6DD3" w:rsidRDefault="003A6DD3" w:rsidP="003A6DD3">
      <w:pPr>
        <w:jc w:val="center"/>
        <w:rPr>
          <w:rFonts w:ascii="Times New Roman" w:hAnsi="Times New Roman"/>
          <w:color w:val="000000"/>
          <w:sz w:val="32"/>
          <w:szCs w:val="32"/>
          <w:lang w:val="uk-UA"/>
        </w:rPr>
      </w:pPr>
    </w:p>
    <w:p w14:paraId="56D4BA60" w14:textId="32E2049E" w:rsidR="003A6DD3" w:rsidRPr="00936560" w:rsidRDefault="003A6DD3" w:rsidP="003A6DD3">
      <w:pPr>
        <w:jc w:val="center"/>
        <w:rPr>
          <w:rFonts w:ascii="Times New Roman" w:hAnsi="Times New Roman"/>
          <w:sz w:val="32"/>
          <w:szCs w:val="32"/>
          <w:lang w:val="uk-UA" w:eastAsia="ru-RU"/>
        </w:rPr>
      </w:pPr>
      <w:r w:rsidRPr="00936560">
        <w:rPr>
          <w:rFonts w:ascii="Times New Roman" w:hAnsi="Times New Roman"/>
          <w:color w:val="000000"/>
          <w:sz w:val="32"/>
          <w:szCs w:val="32"/>
          <w:lang w:val="uk-UA"/>
        </w:rPr>
        <w:t xml:space="preserve">Код ДК 021:2015: </w:t>
      </w:r>
      <w:r w:rsidRPr="00936560">
        <w:rPr>
          <w:rFonts w:ascii="Times New Roman" w:hAnsi="Times New Roman"/>
          <w:sz w:val="32"/>
          <w:szCs w:val="32"/>
          <w:lang w:eastAsia="ru-RU"/>
        </w:rPr>
        <w:t xml:space="preserve">09130000-9 - </w:t>
      </w:r>
      <w:proofErr w:type="spellStart"/>
      <w:r w:rsidRPr="00936560">
        <w:rPr>
          <w:rFonts w:ascii="Times New Roman" w:hAnsi="Times New Roman"/>
          <w:sz w:val="32"/>
          <w:szCs w:val="32"/>
          <w:lang w:eastAsia="ru-RU"/>
        </w:rPr>
        <w:t>Нафта</w:t>
      </w:r>
      <w:proofErr w:type="spellEnd"/>
      <w:r w:rsidRPr="00936560">
        <w:rPr>
          <w:rFonts w:ascii="Times New Roman" w:hAnsi="Times New Roman"/>
          <w:sz w:val="32"/>
          <w:szCs w:val="32"/>
          <w:lang w:eastAsia="ru-RU"/>
        </w:rPr>
        <w:t xml:space="preserve"> і </w:t>
      </w:r>
      <w:proofErr w:type="spellStart"/>
      <w:r w:rsidRPr="00936560">
        <w:rPr>
          <w:rFonts w:ascii="Times New Roman" w:hAnsi="Times New Roman"/>
          <w:sz w:val="32"/>
          <w:szCs w:val="32"/>
          <w:lang w:eastAsia="ru-RU"/>
        </w:rPr>
        <w:t>дистиляти</w:t>
      </w:r>
      <w:proofErr w:type="spellEnd"/>
    </w:p>
    <w:p w14:paraId="173D9CC9" w14:textId="77777777" w:rsidR="0012515E" w:rsidRPr="007C220F" w:rsidRDefault="0012515E" w:rsidP="0012515E">
      <w:pPr>
        <w:shd w:val="clear" w:color="auto" w:fill="FFFFFF"/>
        <w:jc w:val="center"/>
        <w:textAlignment w:val="baseline"/>
        <w:outlineLvl w:val="0"/>
        <w:rPr>
          <w:b/>
          <w:sz w:val="28"/>
          <w:szCs w:val="28"/>
          <w:lang w:eastAsia="uk-UA"/>
        </w:rPr>
      </w:pPr>
    </w:p>
    <w:p w14:paraId="31B48923" w14:textId="77777777" w:rsidR="0012515E" w:rsidRDefault="0012515E" w:rsidP="0012515E">
      <w:pPr>
        <w:shd w:val="clear" w:color="auto" w:fill="FFFFFF"/>
        <w:jc w:val="center"/>
        <w:textAlignment w:val="baseline"/>
        <w:outlineLvl w:val="0"/>
        <w:rPr>
          <w:b/>
          <w:sz w:val="28"/>
          <w:szCs w:val="28"/>
          <w:lang w:val="uk-UA" w:eastAsia="uk-UA"/>
        </w:rPr>
      </w:pPr>
    </w:p>
    <w:p w14:paraId="782F03A5" w14:textId="77777777" w:rsidR="0012515E" w:rsidRDefault="0012515E" w:rsidP="0012515E">
      <w:pPr>
        <w:shd w:val="clear" w:color="auto" w:fill="FFFFFF"/>
        <w:jc w:val="center"/>
        <w:textAlignment w:val="baseline"/>
        <w:outlineLvl w:val="0"/>
        <w:rPr>
          <w:b/>
          <w:sz w:val="28"/>
          <w:szCs w:val="28"/>
          <w:lang w:val="uk-UA" w:eastAsia="uk-UA"/>
        </w:rPr>
      </w:pPr>
    </w:p>
    <w:p w14:paraId="3EABDB2F" w14:textId="77777777" w:rsidR="0012515E" w:rsidRDefault="0012515E" w:rsidP="0012515E">
      <w:pPr>
        <w:shd w:val="clear" w:color="auto" w:fill="FFFFFF"/>
        <w:jc w:val="center"/>
        <w:textAlignment w:val="baseline"/>
        <w:outlineLvl w:val="0"/>
        <w:rPr>
          <w:b/>
          <w:sz w:val="28"/>
          <w:szCs w:val="28"/>
          <w:lang w:val="uk-UA" w:eastAsia="uk-UA"/>
        </w:rPr>
      </w:pPr>
    </w:p>
    <w:p w14:paraId="620478DB" w14:textId="77777777" w:rsidR="0012515E" w:rsidRPr="0095023F" w:rsidRDefault="0012515E" w:rsidP="0012515E">
      <w:pPr>
        <w:shd w:val="clear" w:color="auto" w:fill="FFFFFF"/>
        <w:jc w:val="center"/>
        <w:textAlignment w:val="baseline"/>
        <w:outlineLvl w:val="0"/>
        <w:rPr>
          <w:b/>
          <w:sz w:val="28"/>
          <w:szCs w:val="28"/>
          <w:lang w:val="uk-UA" w:eastAsia="uk-UA"/>
        </w:rPr>
      </w:pPr>
    </w:p>
    <w:p w14:paraId="609D6124" w14:textId="77777777" w:rsidR="0012515E" w:rsidRDefault="0012515E" w:rsidP="0012515E">
      <w:pPr>
        <w:shd w:val="clear" w:color="auto" w:fill="FFFFFF"/>
        <w:jc w:val="center"/>
        <w:textAlignment w:val="baseline"/>
        <w:outlineLvl w:val="0"/>
        <w:rPr>
          <w:b/>
          <w:sz w:val="28"/>
          <w:szCs w:val="28"/>
          <w:lang w:eastAsia="uk-UA"/>
        </w:rPr>
      </w:pPr>
    </w:p>
    <w:p w14:paraId="10A49E63" w14:textId="77777777" w:rsidR="0012515E" w:rsidRPr="007C220F" w:rsidRDefault="0012515E" w:rsidP="0012515E">
      <w:pPr>
        <w:pStyle w:val="a3"/>
        <w:jc w:val="center"/>
        <w:rPr>
          <w:b/>
          <w:lang w:val="uk-UA"/>
        </w:rPr>
      </w:pPr>
      <w:r>
        <w:rPr>
          <w:b/>
          <w:lang w:val="uk-UA"/>
        </w:rPr>
        <w:t xml:space="preserve">смт. Славське – </w:t>
      </w:r>
      <w:r w:rsidRPr="007C220F">
        <w:rPr>
          <w:b/>
          <w:lang w:val="uk-UA"/>
        </w:rPr>
        <w:t>202</w:t>
      </w:r>
      <w:r>
        <w:rPr>
          <w:b/>
          <w:lang w:val="uk-UA"/>
        </w:rPr>
        <w:t>4</w:t>
      </w:r>
    </w:p>
    <w:tbl>
      <w:tblPr>
        <w:tblpPr w:leftFromText="141" w:rightFromText="141" w:vertAnchor="page" w:horzAnchor="margin" w:tblpY="1186"/>
        <w:tblW w:w="9606" w:type="dxa"/>
        <w:tblLayout w:type="fixed"/>
        <w:tblCellMar>
          <w:top w:w="15" w:type="dxa"/>
          <w:left w:w="15" w:type="dxa"/>
          <w:bottom w:w="15" w:type="dxa"/>
          <w:right w:w="15" w:type="dxa"/>
        </w:tblCellMar>
        <w:tblLook w:val="04A0" w:firstRow="1" w:lastRow="0" w:firstColumn="1" w:lastColumn="0" w:noHBand="0" w:noVBand="1"/>
      </w:tblPr>
      <w:tblGrid>
        <w:gridCol w:w="516"/>
        <w:gridCol w:w="3278"/>
        <w:gridCol w:w="5812"/>
      </w:tblGrid>
      <w:tr w:rsidR="009F2DD8" w:rsidRPr="0093674F" w14:paraId="485C044B"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65CFC8E" w14:textId="77777777" w:rsidR="009F2DD8" w:rsidRPr="0093674F" w:rsidRDefault="009F2DD8" w:rsidP="00310A9F">
            <w:pPr>
              <w:spacing w:after="0" w:line="240" w:lineRule="auto"/>
              <w:jc w:val="center"/>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lastRenderedPageBreak/>
              <w:t>№</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8519D18" w14:textId="77777777" w:rsidR="009F2DD8" w:rsidRPr="0093674F" w:rsidRDefault="009F2DD8" w:rsidP="00310A9F">
            <w:pPr>
              <w:spacing w:after="0" w:line="240" w:lineRule="auto"/>
              <w:jc w:val="center"/>
              <w:rPr>
                <w:rFonts w:ascii="Times New Roman" w:eastAsia="Times New Roman" w:hAnsi="Times New Roman"/>
                <w:b/>
                <w:bCs/>
                <w:color w:val="000000"/>
                <w:sz w:val="24"/>
                <w:szCs w:val="24"/>
                <w:lang w:val="uk-UA" w:eastAsia="de-DE"/>
              </w:rPr>
            </w:pPr>
          </w:p>
          <w:p w14:paraId="3E045C77" w14:textId="77777777" w:rsidR="009F2DD8" w:rsidRPr="0093674F" w:rsidRDefault="009F2DD8" w:rsidP="00310A9F">
            <w:pPr>
              <w:spacing w:after="0" w:line="240" w:lineRule="auto"/>
              <w:jc w:val="center"/>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Розділ І. Загальні положення</w:t>
            </w:r>
          </w:p>
        </w:tc>
      </w:tr>
      <w:tr w:rsidR="009F2DD8" w:rsidRPr="0093674F" w14:paraId="7D4EC92F"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D7A88" w14:textId="77777777" w:rsidR="009F2DD8" w:rsidRPr="0093674F" w:rsidRDefault="009F2DD8" w:rsidP="00310A9F">
            <w:pPr>
              <w:spacing w:after="0" w:line="240" w:lineRule="auto"/>
              <w:jc w:val="center"/>
              <w:rPr>
                <w:rFonts w:ascii="Times New Roman" w:eastAsia="Times New Roman" w:hAnsi="Times New Roman"/>
                <w:color w:val="000000"/>
                <w:sz w:val="24"/>
                <w:szCs w:val="24"/>
                <w:lang w:val="uk-UA" w:eastAsia="de-DE"/>
              </w:rPr>
            </w:pPr>
          </w:p>
          <w:p w14:paraId="3EF2593F" w14:textId="77777777" w:rsidR="009F2DD8" w:rsidRPr="0093674F" w:rsidRDefault="009F2DD8" w:rsidP="00310A9F">
            <w:pPr>
              <w:spacing w:after="0" w:line="240" w:lineRule="auto"/>
              <w:jc w:val="center"/>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56954F" w14:textId="77777777" w:rsidR="009F2DD8" w:rsidRPr="0093674F" w:rsidRDefault="009F2DD8" w:rsidP="00310A9F">
            <w:pPr>
              <w:spacing w:after="0" w:line="240" w:lineRule="auto"/>
              <w:jc w:val="center"/>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2</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AAE637" w14:textId="77777777" w:rsidR="009F2DD8" w:rsidRPr="0093674F" w:rsidRDefault="009F2DD8" w:rsidP="00310A9F">
            <w:pPr>
              <w:spacing w:after="0" w:line="240" w:lineRule="auto"/>
              <w:jc w:val="center"/>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3</w:t>
            </w:r>
          </w:p>
        </w:tc>
      </w:tr>
      <w:tr w:rsidR="009F2DD8" w:rsidRPr="0093674F" w14:paraId="2E2BF393"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8FDFE" w14:textId="77777777" w:rsidR="009F2DD8" w:rsidRPr="0093674F" w:rsidRDefault="009F2DD8"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4E518" w14:textId="77777777" w:rsidR="009F2DD8" w:rsidRPr="0093674F" w:rsidRDefault="009F2DD8"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Терміни, які вживаються в тендерній документації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55B22B" w14:textId="77777777" w:rsidR="009F2DD8" w:rsidRPr="0093674F" w:rsidRDefault="00087C9B" w:rsidP="00087C9B">
            <w:pPr>
              <w:pStyle w:val="1"/>
              <w:jc w:val="both"/>
              <w:rPr>
                <w:rFonts w:ascii="Times New Roman" w:hAnsi="Times New Roman"/>
                <w:sz w:val="24"/>
                <w:szCs w:val="24"/>
              </w:rPr>
            </w:pPr>
            <w:r w:rsidRPr="0093674F">
              <w:rPr>
                <w:rFonts w:ascii="Times New Roman" w:hAnsi="Times New Roman"/>
                <w:bCs/>
                <w:color w:val="000000"/>
                <w:sz w:val="24"/>
                <w:szCs w:val="24"/>
                <w:lang w:eastAsia="de-DE"/>
              </w:rPr>
              <w:t xml:space="preserve">         </w:t>
            </w:r>
            <w:r w:rsidR="009F2DD8" w:rsidRPr="0093674F">
              <w:rPr>
                <w:rFonts w:ascii="Times New Roman" w:hAnsi="Times New Roman"/>
                <w:bCs/>
                <w:color w:val="000000"/>
                <w:sz w:val="24"/>
                <w:szCs w:val="24"/>
                <w:lang w:eastAsia="de-DE"/>
              </w:rPr>
              <w:t xml:space="preserve">Тендерну </w:t>
            </w:r>
            <w:r w:rsidR="009F2DD8" w:rsidRPr="0093674F">
              <w:rPr>
                <w:rFonts w:ascii="Times New Roman" w:hAnsi="Times New Roman"/>
                <w:color w:val="000000"/>
                <w:sz w:val="24"/>
                <w:szCs w:val="24"/>
              </w:rPr>
              <w:t xml:space="preserve"> документацію розроблено відповідно до вимог Закону України «Про публічні закупівлі» (далі </w:t>
            </w:r>
            <w:r w:rsidR="009F2DD8" w:rsidRPr="0093674F">
              <w:rPr>
                <w:rFonts w:ascii="Times New Roman" w:hAnsi="Times New Roman"/>
                <w:sz w:val="24"/>
                <w:szCs w:val="24"/>
              </w:rPr>
              <w:t>—</w:t>
            </w:r>
            <w:r w:rsidR="009F2DD8" w:rsidRPr="0093674F">
              <w:rPr>
                <w:rFonts w:ascii="Times New Roman" w:hAnsi="Times New Roman"/>
                <w:color w:val="000000"/>
                <w:sz w:val="24"/>
                <w:szCs w:val="24"/>
              </w:rPr>
              <w:t xml:space="preserve"> Закон)</w:t>
            </w:r>
            <w:r w:rsidR="009F2DD8" w:rsidRPr="0093674F">
              <w:rPr>
                <w:rFonts w:ascii="Times New Roman" w:hAnsi="Times New Roman"/>
                <w:sz w:val="24"/>
                <w:szCs w:val="24"/>
              </w:rPr>
              <w:t xml:space="preserve"> та Постанови від 12 жовтня 2022 р. № 1178 «Про затвердження особливостей здійснення публічних </w:t>
            </w:r>
            <w:proofErr w:type="spellStart"/>
            <w:r w:rsidR="009F2DD8" w:rsidRPr="0093674F">
              <w:rPr>
                <w:rFonts w:ascii="Times New Roman" w:hAnsi="Times New Roman"/>
                <w:sz w:val="24"/>
                <w:szCs w:val="24"/>
              </w:rPr>
              <w:t>закупівель</w:t>
            </w:r>
            <w:proofErr w:type="spellEnd"/>
            <w:r w:rsidR="009F2DD8" w:rsidRPr="0093674F">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FA0FD8E" w14:textId="77777777" w:rsidR="009F2DD8" w:rsidRPr="0093674F" w:rsidRDefault="00087C9B" w:rsidP="00087C9B">
            <w:pPr>
              <w:pStyle w:val="1"/>
              <w:jc w:val="both"/>
              <w:rPr>
                <w:sz w:val="24"/>
                <w:szCs w:val="24"/>
                <w:lang w:eastAsia="de-DE"/>
              </w:rPr>
            </w:pPr>
            <w:r w:rsidRPr="0093674F">
              <w:rPr>
                <w:rFonts w:ascii="Times New Roman" w:hAnsi="Times New Roman"/>
                <w:sz w:val="24"/>
                <w:szCs w:val="24"/>
              </w:rPr>
              <w:t xml:space="preserve">          </w:t>
            </w:r>
            <w:r w:rsidR="009F2DD8" w:rsidRPr="0093674F">
              <w:rPr>
                <w:rFonts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9F2DD8" w:rsidRPr="0093674F" w14:paraId="60FA1524"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2C10B6" w14:textId="77777777" w:rsidR="009F2DD8" w:rsidRPr="0093674F" w:rsidRDefault="009F2DD8"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A0CCE" w14:textId="77777777" w:rsidR="009F2DD8" w:rsidRPr="0093674F" w:rsidRDefault="009F2DD8" w:rsidP="00310A9F">
            <w:pPr>
              <w:spacing w:after="0" w:line="240" w:lineRule="auto"/>
              <w:jc w:val="both"/>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Інформація про замовника торгів</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A09E2" w14:textId="77777777" w:rsidR="009F2DD8" w:rsidRPr="0093674F" w:rsidRDefault="009F2DD8" w:rsidP="00310A9F">
            <w:pPr>
              <w:spacing w:after="0" w:line="240" w:lineRule="auto"/>
              <w:rPr>
                <w:rFonts w:ascii="Times New Roman" w:eastAsia="Times New Roman" w:hAnsi="Times New Roman"/>
                <w:sz w:val="24"/>
                <w:szCs w:val="24"/>
                <w:lang w:val="uk-UA" w:eastAsia="de-DE"/>
              </w:rPr>
            </w:pPr>
          </w:p>
        </w:tc>
      </w:tr>
      <w:tr w:rsidR="009F2DD8" w:rsidRPr="0093674F" w14:paraId="735EE2C8"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9F199" w14:textId="77777777" w:rsidR="009F2DD8" w:rsidRPr="0093674F" w:rsidRDefault="009F2DD8"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2.1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66D86" w14:textId="77777777" w:rsidR="009F2DD8" w:rsidRPr="0093674F" w:rsidRDefault="009F2DD8" w:rsidP="00310A9F">
            <w:pPr>
              <w:spacing w:after="0" w:line="240" w:lineRule="auto"/>
              <w:jc w:val="both"/>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повне найменування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479BB" w14:textId="77777777" w:rsidR="009F2DD8" w:rsidRPr="0093674F" w:rsidRDefault="009F2DD8" w:rsidP="00310A9F">
            <w:pPr>
              <w:spacing w:after="0" w:line="240" w:lineRule="auto"/>
              <w:jc w:val="both"/>
              <w:rPr>
                <w:rFonts w:ascii="Times New Roman" w:hAnsi="Times New Roman"/>
                <w:sz w:val="24"/>
                <w:szCs w:val="24"/>
                <w:lang w:eastAsia="uk-UA"/>
              </w:rPr>
            </w:pPr>
            <w:proofErr w:type="spellStart"/>
            <w:r w:rsidRPr="0093674F">
              <w:rPr>
                <w:rFonts w:ascii="Times New Roman" w:hAnsi="Times New Roman"/>
                <w:color w:val="121212"/>
                <w:sz w:val="24"/>
                <w:szCs w:val="24"/>
                <w:lang w:eastAsia="ru-RU"/>
              </w:rPr>
              <w:t>Комунальне</w:t>
            </w:r>
            <w:proofErr w:type="spellEnd"/>
            <w:r w:rsidRPr="0093674F">
              <w:rPr>
                <w:rFonts w:ascii="Times New Roman" w:hAnsi="Times New Roman"/>
                <w:color w:val="121212"/>
                <w:sz w:val="24"/>
                <w:szCs w:val="24"/>
                <w:lang w:eastAsia="ru-RU"/>
              </w:rPr>
              <w:t xml:space="preserve"> </w:t>
            </w:r>
            <w:proofErr w:type="spellStart"/>
            <w:r w:rsidRPr="0093674F">
              <w:rPr>
                <w:rFonts w:ascii="Times New Roman" w:hAnsi="Times New Roman"/>
                <w:color w:val="121212"/>
                <w:sz w:val="24"/>
                <w:szCs w:val="24"/>
                <w:lang w:eastAsia="ru-RU"/>
              </w:rPr>
              <w:t>некомерційне</w:t>
            </w:r>
            <w:proofErr w:type="spellEnd"/>
            <w:r w:rsidRPr="0093674F">
              <w:rPr>
                <w:rFonts w:ascii="Times New Roman" w:hAnsi="Times New Roman"/>
                <w:color w:val="121212"/>
                <w:sz w:val="24"/>
                <w:szCs w:val="24"/>
                <w:lang w:eastAsia="ru-RU"/>
              </w:rPr>
              <w:t xml:space="preserve"> </w:t>
            </w:r>
            <w:proofErr w:type="spellStart"/>
            <w:r w:rsidRPr="0093674F">
              <w:rPr>
                <w:rFonts w:ascii="Times New Roman" w:hAnsi="Times New Roman"/>
                <w:color w:val="121212"/>
                <w:sz w:val="24"/>
                <w:szCs w:val="24"/>
                <w:lang w:eastAsia="ru-RU"/>
              </w:rPr>
              <w:t>підприємство</w:t>
            </w:r>
            <w:proofErr w:type="spellEnd"/>
            <w:r w:rsidRPr="0093674F">
              <w:rPr>
                <w:rFonts w:ascii="Times New Roman" w:hAnsi="Times New Roman"/>
                <w:color w:val="121212"/>
                <w:sz w:val="24"/>
                <w:szCs w:val="24"/>
                <w:lang w:eastAsia="ru-RU"/>
              </w:rPr>
              <w:t xml:space="preserve"> </w:t>
            </w:r>
            <w:proofErr w:type="spellStart"/>
            <w:r w:rsidRPr="0093674F">
              <w:rPr>
                <w:rFonts w:ascii="Times New Roman" w:hAnsi="Times New Roman"/>
                <w:color w:val="121212"/>
                <w:sz w:val="24"/>
                <w:szCs w:val="24"/>
                <w:lang w:eastAsia="ru-RU"/>
              </w:rPr>
              <w:t>Славської</w:t>
            </w:r>
            <w:proofErr w:type="spellEnd"/>
            <w:r w:rsidRPr="0093674F">
              <w:rPr>
                <w:rFonts w:ascii="Times New Roman" w:hAnsi="Times New Roman"/>
                <w:color w:val="121212"/>
                <w:sz w:val="24"/>
                <w:szCs w:val="24"/>
                <w:lang w:eastAsia="ru-RU"/>
              </w:rPr>
              <w:t xml:space="preserve"> </w:t>
            </w:r>
            <w:proofErr w:type="spellStart"/>
            <w:r w:rsidRPr="0093674F">
              <w:rPr>
                <w:rFonts w:ascii="Times New Roman" w:hAnsi="Times New Roman"/>
                <w:color w:val="121212"/>
                <w:sz w:val="24"/>
                <w:szCs w:val="24"/>
                <w:lang w:eastAsia="ru-RU"/>
              </w:rPr>
              <w:t>селищної</w:t>
            </w:r>
            <w:proofErr w:type="spellEnd"/>
            <w:r w:rsidRPr="0093674F">
              <w:rPr>
                <w:rFonts w:ascii="Times New Roman" w:hAnsi="Times New Roman"/>
                <w:color w:val="121212"/>
                <w:sz w:val="24"/>
                <w:szCs w:val="24"/>
                <w:lang w:eastAsia="ru-RU"/>
              </w:rPr>
              <w:t xml:space="preserve"> </w:t>
            </w:r>
            <w:proofErr w:type="spellStart"/>
            <w:r w:rsidRPr="0093674F">
              <w:rPr>
                <w:rFonts w:ascii="Times New Roman" w:hAnsi="Times New Roman"/>
                <w:color w:val="121212"/>
                <w:sz w:val="24"/>
                <w:szCs w:val="24"/>
                <w:lang w:eastAsia="ru-RU"/>
              </w:rPr>
              <w:t>ради</w:t>
            </w:r>
            <w:proofErr w:type="spellEnd"/>
            <w:r w:rsidRPr="0093674F">
              <w:rPr>
                <w:rFonts w:ascii="Times New Roman" w:hAnsi="Times New Roman"/>
                <w:color w:val="121212"/>
                <w:sz w:val="24"/>
                <w:szCs w:val="24"/>
                <w:lang w:eastAsia="ru-RU"/>
              </w:rPr>
              <w:t xml:space="preserve"> «</w:t>
            </w:r>
            <w:proofErr w:type="spellStart"/>
            <w:r w:rsidRPr="0093674F">
              <w:rPr>
                <w:rFonts w:ascii="Times New Roman" w:hAnsi="Times New Roman"/>
                <w:color w:val="121212"/>
                <w:sz w:val="24"/>
                <w:szCs w:val="24"/>
                <w:lang w:eastAsia="ru-RU"/>
              </w:rPr>
              <w:t>Славська</w:t>
            </w:r>
            <w:proofErr w:type="spellEnd"/>
            <w:r w:rsidRPr="0093674F">
              <w:rPr>
                <w:rFonts w:ascii="Times New Roman" w:hAnsi="Times New Roman"/>
                <w:color w:val="121212"/>
                <w:sz w:val="24"/>
                <w:szCs w:val="24"/>
                <w:lang w:eastAsia="ru-RU"/>
              </w:rPr>
              <w:t xml:space="preserve"> </w:t>
            </w:r>
            <w:proofErr w:type="spellStart"/>
            <w:r w:rsidRPr="0093674F">
              <w:rPr>
                <w:rFonts w:ascii="Times New Roman" w:hAnsi="Times New Roman"/>
                <w:color w:val="121212"/>
                <w:sz w:val="24"/>
                <w:szCs w:val="24"/>
                <w:lang w:eastAsia="ru-RU"/>
              </w:rPr>
              <w:t>міська</w:t>
            </w:r>
            <w:proofErr w:type="spellEnd"/>
            <w:r w:rsidRPr="0093674F">
              <w:rPr>
                <w:rFonts w:ascii="Times New Roman" w:hAnsi="Times New Roman"/>
                <w:color w:val="121212"/>
                <w:sz w:val="24"/>
                <w:szCs w:val="24"/>
                <w:lang w:eastAsia="ru-RU"/>
              </w:rPr>
              <w:t xml:space="preserve"> </w:t>
            </w:r>
            <w:proofErr w:type="spellStart"/>
            <w:r w:rsidRPr="0093674F">
              <w:rPr>
                <w:rFonts w:ascii="Times New Roman" w:hAnsi="Times New Roman"/>
                <w:color w:val="121212"/>
                <w:sz w:val="24"/>
                <w:szCs w:val="24"/>
                <w:lang w:eastAsia="ru-RU"/>
              </w:rPr>
              <w:t>лікарня</w:t>
            </w:r>
            <w:proofErr w:type="spellEnd"/>
            <w:r w:rsidRPr="0093674F">
              <w:rPr>
                <w:rFonts w:ascii="Times New Roman" w:hAnsi="Times New Roman"/>
                <w:color w:val="121212"/>
                <w:sz w:val="24"/>
                <w:szCs w:val="24"/>
                <w:lang w:eastAsia="ru-RU"/>
              </w:rPr>
              <w:t>»</w:t>
            </w:r>
          </w:p>
        </w:tc>
      </w:tr>
      <w:tr w:rsidR="009F2DD8" w:rsidRPr="0093674F" w14:paraId="49DF6A3D"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F096C" w14:textId="77777777" w:rsidR="009F2DD8" w:rsidRPr="0093674F" w:rsidRDefault="009F2DD8"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2.2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923F7" w14:textId="77777777" w:rsidR="009F2DD8" w:rsidRPr="0093674F" w:rsidRDefault="009F2DD8" w:rsidP="00310A9F">
            <w:pPr>
              <w:spacing w:after="0" w:line="240" w:lineRule="auto"/>
              <w:jc w:val="both"/>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місцезнаходження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58941" w14:textId="77777777" w:rsidR="009F2DD8" w:rsidRPr="0093674F" w:rsidRDefault="009F2DD8" w:rsidP="00087C9B">
            <w:pPr>
              <w:spacing w:after="0" w:line="240" w:lineRule="auto"/>
              <w:jc w:val="both"/>
              <w:rPr>
                <w:rFonts w:ascii="Times New Roman" w:hAnsi="Times New Roman"/>
                <w:sz w:val="24"/>
                <w:szCs w:val="24"/>
                <w:lang w:val="uk-UA" w:eastAsia="uk-UA"/>
              </w:rPr>
            </w:pPr>
            <w:r w:rsidRPr="0093674F">
              <w:rPr>
                <w:rFonts w:ascii="Times New Roman" w:hAnsi="Times New Roman"/>
                <w:color w:val="121212"/>
                <w:sz w:val="24"/>
                <w:szCs w:val="24"/>
                <w:lang w:eastAsia="ru-RU"/>
              </w:rPr>
              <w:t xml:space="preserve">82660, </w:t>
            </w:r>
            <w:proofErr w:type="spellStart"/>
            <w:r w:rsidRPr="0093674F">
              <w:rPr>
                <w:rFonts w:ascii="Times New Roman" w:hAnsi="Times New Roman"/>
                <w:color w:val="121212"/>
                <w:sz w:val="24"/>
                <w:szCs w:val="24"/>
                <w:lang w:eastAsia="ru-RU"/>
              </w:rPr>
              <w:t>вул</w:t>
            </w:r>
            <w:proofErr w:type="spellEnd"/>
            <w:r w:rsidRPr="0093674F">
              <w:rPr>
                <w:rFonts w:ascii="Times New Roman" w:hAnsi="Times New Roman"/>
                <w:color w:val="121212"/>
                <w:sz w:val="24"/>
                <w:szCs w:val="24"/>
                <w:lang w:eastAsia="ru-RU"/>
              </w:rPr>
              <w:t xml:space="preserve">. </w:t>
            </w:r>
            <w:proofErr w:type="spellStart"/>
            <w:proofErr w:type="gramStart"/>
            <w:r w:rsidRPr="0093674F">
              <w:rPr>
                <w:rFonts w:ascii="Times New Roman" w:hAnsi="Times New Roman"/>
                <w:color w:val="121212"/>
                <w:sz w:val="24"/>
                <w:szCs w:val="24"/>
                <w:lang w:eastAsia="ru-RU"/>
              </w:rPr>
              <w:t>Архангельського</w:t>
            </w:r>
            <w:proofErr w:type="spellEnd"/>
            <w:r w:rsidRPr="0093674F">
              <w:rPr>
                <w:rFonts w:ascii="Times New Roman" w:hAnsi="Times New Roman"/>
                <w:color w:val="121212"/>
                <w:sz w:val="24"/>
                <w:szCs w:val="24"/>
                <w:lang w:eastAsia="ru-RU"/>
              </w:rPr>
              <w:t xml:space="preserve">, </w:t>
            </w:r>
            <w:r w:rsidRPr="0093674F">
              <w:rPr>
                <w:rFonts w:ascii="Times New Roman" w:hAnsi="Times New Roman"/>
                <w:color w:val="121212"/>
                <w:sz w:val="24"/>
                <w:szCs w:val="24"/>
                <w:lang w:val="uk-UA" w:eastAsia="ru-RU"/>
              </w:rPr>
              <w:t xml:space="preserve"> буд.</w:t>
            </w:r>
            <w:proofErr w:type="gramEnd"/>
            <w:r w:rsidRPr="0093674F">
              <w:rPr>
                <w:rFonts w:ascii="Times New Roman" w:hAnsi="Times New Roman"/>
                <w:color w:val="121212"/>
                <w:sz w:val="24"/>
                <w:szCs w:val="24"/>
                <w:lang w:eastAsia="ru-RU"/>
              </w:rPr>
              <w:t>5</w:t>
            </w:r>
            <w:r w:rsidRPr="0093674F">
              <w:rPr>
                <w:rFonts w:ascii="Times New Roman" w:hAnsi="Times New Roman"/>
                <w:color w:val="121212"/>
                <w:sz w:val="24"/>
                <w:szCs w:val="24"/>
                <w:lang w:val="uk-UA" w:eastAsia="ru-RU"/>
              </w:rPr>
              <w:t xml:space="preserve">, </w:t>
            </w:r>
            <w:proofErr w:type="spellStart"/>
            <w:r w:rsidRPr="0093674F">
              <w:rPr>
                <w:rFonts w:ascii="Times New Roman" w:hAnsi="Times New Roman"/>
                <w:color w:val="121212"/>
                <w:sz w:val="24"/>
                <w:szCs w:val="24"/>
                <w:lang w:eastAsia="ru-RU"/>
              </w:rPr>
              <w:t>смт</w:t>
            </w:r>
            <w:proofErr w:type="spellEnd"/>
            <w:r w:rsidRPr="0093674F">
              <w:rPr>
                <w:rFonts w:ascii="Times New Roman" w:hAnsi="Times New Roman"/>
                <w:color w:val="121212"/>
                <w:sz w:val="24"/>
                <w:szCs w:val="24"/>
                <w:lang w:eastAsia="ru-RU"/>
              </w:rPr>
              <w:t xml:space="preserve">. </w:t>
            </w:r>
            <w:proofErr w:type="spellStart"/>
            <w:proofErr w:type="gramStart"/>
            <w:r w:rsidRPr="0093674F">
              <w:rPr>
                <w:rFonts w:ascii="Times New Roman" w:hAnsi="Times New Roman"/>
                <w:color w:val="121212"/>
                <w:sz w:val="24"/>
                <w:szCs w:val="24"/>
                <w:lang w:eastAsia="ru-RU"/>
              </w:rPr>
              <w:t>Славське</w:t>
            </w:r>
            <w:proofErr w:type="spellEnd"/>
            <w:r w:rsidR="00087C9B" w:rsidRPr="0093674F">
              <w:rPr>
                <w:rFonts w:ascii="Times New Roman" w:hAnsi="Times New Roman"/>
                <w:color w:val="121212"/>
                <w:sz w:val="24"/>
                <w:szCs w:val="24"/>
                <w:lang w:val="uk-UA" w:eastAsia="ru-RU"/>
              </w:rPr>
              <w:t xml:space="preserve">, </w:t>
            </w:r>
            <w:r w:rsidRPr="0093674F">
              <w:rPr>
                <w:rFonts w:ascii="Times New Roman" w:hAnsi="Times New Roman"/>
                <w:color w:val="121212"/>
                <w:sz w:val="24"/>
                <w:szCs w:val="24"/>
                <w:lang w:val="uk-UA" w:eastAsia="ru-RU"/>
              </w:rPr>
              <w:t xml:space="preserve"> </w:t>
            </w:r>
            <w:proofErr w:type="spellStart"/>
            <w:r w:rsidRPr="0093674F">
              <w:rPr>
                <w:rFonts w:ascii="Times New Roman" w:hAnsi="Times New Roman"/>
                <w:color w:val="121212"/>
                <w:sz w:val="24"/>
                <w:szCs w:val="24"/>
                <w:lang w:eastAsia="ru-RU"/>
              </w:rPr>
              <w:t>Стрийський</w:t>
            </w:r>
            <w:proofErr w:type="spellEnd"/>
            <w:proofErr w:type="gramEnd"/>
            <w:r w:rsidRPr="0093674F">
              <w:rPr>
                <w:rFonts w:ascii="Times New Roman" w:hAnsi="Times New Roman"/>
                <w:color w:val="121212"/>
                <w:sz w:val="24"/>
                <w:szCs w:val="24"/>
                <w:lang w:eastAsia="ru-RU"/>
              </w:rPr>
              <w:t xml:space="preserve"> </w:t>
            </w:r>
            <w:proofErr w:type="spellStart"/>
            <w:r w:rsidRPr="0093674F">
              <w:rPr>
                <w:rFonts w:ascii="Times New Roman" w:hAnsi="Times New Roman"/>
                <w:color w:val="121212"/>
                <w:sz w:val="24"/>
                <w:szCs w:val="24"/>
                <w:lang w:eastAsia="ru-RU"/>
              </w:rPr>
              <w:t>район</w:t>
            </w:r>
            <w:proofErr w:type="spellEnd"/>
            <w:r w:rsidRPr="0093674F">
              <w:rPr>
                <w:rFonts w:ascii="Times New Roman" w:hAnsi="Times New Roman"/>
                <w:color w:val="121212"/>
                <w:sz w:val="24"/>
                <w:szCs w:val="24"/>
                <w:lang w:val="uk-UA" w:eastAsia="ru-RU"/>
              </w:rPr>
              <w:t>,</w:t>
            </w:r>
            <w:r w:rsidRPr="0093674F">
              <w:rPr>
                <w:rFonts w:ascii="Times New Roman" w:hAnsi="Times New Roman"/>
                <w:color w:val="121212"/>
                <w:sz w:val="24"/>
                <w:szCs w:val="24"/>
                <w:lang w:eastAsia="ru-RU"/>
              </w:rPr>
              <w:t xml:space="preserve"> </w:t>
            </w:r>
            <w:proofErr w:type="spellStart"/>
            <w:r w:rsidRPr="0093674F">
              <w:rPr>
                <w:rFonts w:ascii="Times New Roman" w:hAnsi="Times New Roman"/>
                <w:color w:val="121212"/>
                <w:sz w:val="24"/>
                <w:szCs w:val="24"/>
                <w:lang w:eastAsia="ru-RU"/>
              </w:rPr>
              <w:t>Львівська</w:t>
            </w:r>
            <w:proofErr w:type="spellEnd"/>
            <w:r w:rsidRPr="0093674F">
              <w:rPr>
                <w:rFonts w:ascii="Times New Roman" w:hAnsi="Times New Roman"/>
                <w:color w:val="121212"/>
                <w:sz w:val="24"/>
                <w:szCs w:val="24"/>
                <w:lang w:eastAsia="ru-RU"/>
              </w:rPr>
              <w:t xml:space="preserve"> </w:t>
            </w:r>
            <w:proofErr w:type="spellStart"/>
            <w:r w:rsidRPr="0093674F">
              <w:rPr>
                <w:rFonts w:ascii="Times New Roman" w:hAnsi="Times New Roman"/>
                <w:color w:val="121212"/>
                <w:sz w:val="24"/>
                <w:szCs w:val="24"/>
                <w:lang w:eastAsia="ru-RU"/>
              </w:rPr>
              <w:t>область</w:t>
            </w:r>
            <w:proofErr w:type="spellEnd"/>
          </w:p>
        </w:tc>
      </w:tr>
      <w:tr w:rsidR="00364134" w:rsidRPr="0093674F" w14:paraId="4CEF6BFE"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B8805"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2.3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DE3D6" w14:textId="77777777" w:rsidR="00364134" w:rsidRPr="00AB42A3" w:rsidRDefault="00364134" w:rsidP="00C456E5">
            <w:pPr>
              <w:rPr>
                <w:rFonts w:ascii="Times New Roman" w:eastAsia="Times New Roman" w:hAnsi="Times New Roman"/>
              </w:rPr>
            </w:pPr>
            <w:proofErr w:type="spellStart"/>
            <w:r w:rsidRPr="00AB42A3">
              <w:rPr>
                <w:rFonts w:ascii="Times New Roman" w:eastAsia="Times New Roman" w:hAnsi="Times New Roman"/>
              </w:rPr>
              <w:t>прізвище</w:t>
            </w:r>
            <w:proofErr w:type="spellEnd"/>
            <w:r w:rsidRPr="00AB42A3">
              <w:rPr>
                <w:rFonts w:ascii="Times New Roman" w:eastAsia="Times New Roman" w:hAnsi="Times New Roman"/>
              </w:rPr>
              <w:t xml:space="preserve">, </w:t>
            </w:r>
            <w:proofErr w:type="spellStart"/>
            <w:r w:rsidRPr="00AB42A3">
              <w:rPr>
                <w:rFonts w:ascii="Times New Roman" w:eastAsia="Times New Roman" w:hAnsi="Times New Roman"/>
              </w:rPr>
              <w:t>ім’я</w:t>
            </w:r>
            <w:proofErr w:type="spellEnd"/>
            <w:r w:rsidRPr="00AB42A3">
              <w:rPr>
                <w:rFonts w:ascii="Times New Roman" w:eastAsia="Times New Roman" w:hAnsi="Times New Roman"/>
              </w:rPr>
              <w:t xml:space="preserve"> </w:t>
            </w:r>
            <w:proofErr w:type="spellStart"/>
            <w:r w:rsidRPr="00AB42A3">
              <w:rPr>
                <w:rFonts w:ascii="Times New Roman" w:eastAsia="Times New Roman" w:hAnsi="Times New Roman"/>
              </w:rPr>
              <w:t>та</w:t>
            </w:r>
            <w:proofErr w:type="spellEnd"/>
            <w:r w:rsidRPr="00AB42A3">
              <w:rPr>
                <w:rFonts w:ascii="Times New Roman" w:eastAsia="Times New Roman" w:hAnsi="Times New Roman"/>
              </w:rPr>
              <w:t xml:space="preserve"> </w:t>
            </w:r>
            <w:proofErr w:type="spellStart"/>
            <w:r w:rsidRPr="00AB42A3">
              <w:rPr>
                <w:rFonts w:ascii="Times New Roman" w:eastAsia="Times New Roman" w:hAnsi="Times New Roman"/>
              </w:rPr>
              <w:t>по</w:t>
            </w:r>
            <w:proofErr w:type="spellEnd"/>
            <w:r w:rsidRPr="00AB42A3">
              <w:rPr>
                <w:rFonts w:ascii="Times New Roman" w:eastAsia="Times New Roman" w:hAnsi="Times New Roman"/>
              </w:rPr>
              <w:t xml:space="preserve"> </w:t>
            </w:r>
            <w:proofErr w:type="spellStart"/>
            <w:r w:rsidRPr="00AB42A3">
              <w:rPr>
                <w:rFonts w:ascii="Times New Roman" w:eastAsia="Times New Roman" w:hAnsi="Times New Roman"/>
              </w:rPr>
              <w:t>батькові</w:t>
            </w:r>
            <w:proofErr w:type="spellEnd"/>
            <w:r w:rsidRPr="00AB42A3">
              <w:rPr>
                <w:rFonts w:ascii="Times New Roman" w:eastAsia="Times New Roman" w:hAnsi="Times New Roman"/>
              </w:rPr>
              <w:t xml:space="preserve">, </w:t>
            </w:r>
            <w:proofErr w:type="spellStart"/>
            <w:r w:rsidRPr="00AB42A3">
              <w:rPr>
                <w:rFonts w:ascii="Times New Roman" w:eastAsia="Times New Roman" w:hAnsi="Times New Roman"/>
              </w:rPr>
              <w:t>посада</w:t>
            </w:r>
            <w:proofErr w:type="spellEnd"/>
            <w:r w:rsidRPr="00AB42A3">
              <w:rPr>
                <w:rFonts w:ascii="Times New Roman" w:eastAsia="Times New Roman" w:hAnsi="Times New Roman"/>
              </w:rPr>
              <w:t xml:space="preserve"> </w:t>
            </w:r>
            <w:proofErr w:type="spellStart"/>
            <w:r w:rsidRPr="00AB42A3">
              <w:rPr>
                <w:rFonts w:ascii="Times New Roman" w:eastAsia="Times New Roman" w:hAnsi="Times New Roman"/>
              </w:rPr>
              <w:t>та</w:t>
            </w:r>
            <w:proofErr w:type="spellEnd"/>
            <w:r w:rsidRPr="00AB42A3">
              <w:rPr>
                <w:rFonts w:ascii="Times New Roman" w:eastAsia="Times New Roman" w:hAnsi="Times New Roman"/>
              </w:rPr>
              <w:t xml:space="preserve"> </w:t>
            </w:r>
            <w:proofErr w:type="spellStart"/>
            <w:r w:rsidRPr="00AB42A3">
              <w:rPr>
                <w:rFonts w:ascii="Times New Roman" w:eastAsia="Times New Roman" w:hAnsi="Times New Roman"/>
              </w:rPr>
              <w:t>електронна</w:t>
            </w:r>
            <w:proofErr w:type="spellEnd"/>
            <w:r w:rsidRPr="00AB42A3">
              <w:rPr>
                <w:rFonts w:ascii="Times New Roman" w:eastAsia="Times New Roman" w:hAnsi="Times New Roman"/>
              </w:rPr>
              <w:t xml:space="preserve"> </w:t>
            </w:r>
            <w:proofErr w:type="spellStart"/>
            <w:r w:rsidRPr="00AB42A3">
              <w:rPr>
                <w:rFonts w:ascii="Times New Roman" w:eastAsia="Times New Roman" w:hAnsi="Times New Roman"/>
              </w:rPr>
              <w:t>адреса</w:t>
            </w:r>
            <w:proofErr w:type="spellEnd"/>
            <w:r w:rsidRPr="00AB42A3">
              <w:rPr>
                <w:rFonts w:ascii="Times New Roman" w:eastAsia="Times New Roman" w:hAnsi="Times New Roman"/>
              </w:rPr>
              <w:t xml:space="preserve"> </w:t>
            </w:r>
            <w:proofErr w:type="spellStart"/>
            <w:r w:rsidRPr="00AB42A3">
              <w:rPr>
                <w:rFonts w:ascii="Times New Roman" w:eastAsia="Times New Roman" w:hAnsi="Times New Roman"/>
              </w:rPr>
              <w:t>однієї</w:t>
            </w:r>
            <w:proofErr w:type="spellEnd"/>
            <w:r w:rsidRPr="00AB42A3">
              <w:rPr>
                <w:rFonts w:ascii="Times New Roman" w:eastAsia="Times New Roman" w:hAnsi="Times New Roman"/>
              </w:rPr>
              <w:t xml:space="preserve"> </w:t>
            </w:r>
            <w:proofErr w:type="spellStart"/>
            <w:r w:rsidRPr="00AB42A3">
              <w:rPr>
                <w:rFonts w:ascii="Times New Roman" w:eastAsia="Times New Roman" w:hAnsi="Times New Roman"/>
              </w:rPr>
              <w:t>чи</w:t>
            </w:r>
            <w:proofErr w:type="spellEnd"/>
            <w:r w:rsidRPr="00AB42A3">
              <w:rPr>
                <w:rFonts w:ascii="Times New Roman" w:eastAsia="Times New Roman" w:hAnsi="Times New Roman"/>
              </w:rPr>
              <w:t xml:space="preserve"> </w:t>
            </w:r>
            <w:proofErr w:type="spellStart"/>
            <w:r w:rsidRPr="00AB42A3">
              <w:rPr>
                <w:rFonts w:ascii="Times New Roman" w:eastAsia="Times New Roman" w:hAnsi="Times New Roman"/>
              </w:rPr>
              <w:t>кількох</w:t>
            </w:r>
            <w:proofErr w:type="spellEnd"/>
            <w:r w:rsidRPr="00AB42A3">
              <w:rPr>
                <w:rFonts w:ascii="Times New Roman" w:eastAsia="Times New Roman" w:hAnsi="Times New Roman"/>
              </w:rPr>
              <w:t xml:space="preserve"> </w:t>
            </w:r>
            <w:proofErr w:type="spellStart"/>
            <w:r w:rsidRPr="00AB42A3">
              <w:rPr>
                <w:rFonts w:ascii="Times New Roman" w:eastAsia="Times New Roman" w:hAnsi="Times New Roman"/>
              </w:rPr>
              <w:t>посадових</w:t>
            </w:r>
            <w:proofErr w:type="spellEnd"/>
            <w:r w:rsidRPr="00AB42A3">
              <w:rPr>
                <w:rFonts w:ascii="Times New Roman" w:eastAsia="Times New Roman" w:hAnsi="Times New Roman"/>
              </w:rPr>
              <w:t xml:space="preserve"> </w:t>
            </w:r>
            <w:proofErr w:type="spellStart"/>
            <w:r w:rsidRPr="00AB42A3">
              <w:rPr>
                <w:rFonts w:ascii="Times New Roman" w:eastAsia="Times New Roman" w:hAnsi="Times New Roman"/>
              </w:rPr>
              <w:t>осіб</w:t>
            </w:r>
            <w:proofErr w:type="spellEnd"/>
            <w:r w:rsidRPr="00AB42A3">
              <w:rPr>
                <w:rFonts w:ascii="Times New Roman" w:eastAsia="Times New Roman" w:hAnsi="Times New Roman"/>
              </w:rPr>
              <w:t xml:space="preserve"> </w:t>
            </w:r>
            <w:proofErr w:type="spellStart"/>
            <w:r w:rsidRPr="00AB42A3">
              <w:rPr>
                <w:rFonts w:ascii="Times New Roman" w:eastAsia="Times New Roman" w:hAnsi="Times New Roman"/>
              </w:rPr>
              <w:t>замовника</w:t>
            </w:r>
            <w:proofErr w:type="spellEnd"/>
            <w:r w:rsidRPr="00AB42A3">
              <w:rPr>
                <w:rFonts w:ascii="Times New Roman" w:eastAsia="Times New Roman" w:hAnsi="Times New Roman"/>
              </w:rPr>
              <w:t xml:space="preserve">, </w:t>
            </w:r>
            <w:proofErr w:type="spellStart"/>
            <w:r w:rsidRPr="00AB42A3">
              <w:rPr>
                <w:rFonts w:ascii="Times New Roman" w:eastAsia="Times New Roman" w:hAnsi="Times New Roman"/>
              </w:rPr>
              <w:t>уповноважених</w:t>
            </w:r>
            <w:proofErr w:type="spellEnd"/>
            <w:r w:rsidRPr="00AB42A3">
              <w:rPr>
                <w:rFonts w:ascii="Times New Roman" w:eastAsia="Times New Roman" w:hAnsi="Times New Roman"/>
              </w:rPr>
              <w:t xml:space="preserve"> </w:t>
            </w:r>
            <w:proofErr w:type="spellStart"/>
            <w:r w:rsidRPr="00AB42A3">
              <w:rPr>
                <w:rFonts w:ascii="Times New Roman" w:eastAsia="Times New Roman" w:hAnsi="Times New Roman"/>
              </w:rPr>
              <w:t>здійснювати</w:t>
            </w:r>
            <w:proofErr w:type="spellEnd"/>
            <w:r w:rsidRPr="00AB42A3">
              <w:rPr>
                <w:rFonts w:ascii="Times New Roman" w:eastAsia="Times New Roman" w:hAnsi="Times New Roman"/>
              </w:rPr>
              <w:t xml:space="preserve"> </w:t>
            </w:r>
            <w:proofErr w:type="spellStart"/>
            <w:r w:rsidRPr="00AB42A3">
              <w:rPr>
                <w:rFonts w:ascii="Times New Roman" w:eastAsia="Times New Roman" w:hAnsi="Times New Roman"/>
              </w:rPr>
              <w:t>зв’язок</w:t>
            </w:r>
            <w:proofErr w:type="spellEnd"/>
            <w:r w:rsidRPr="00AB42A3">
              <w:rPr>
                <w:rFonts w:ascii="Times New Roman" w:eastAsia="Times New Roman" w:hAnsi="Times New Roman"/>
              </w:rPr>
              <w:t xml:space="preserve"> з </w:t>
            </w:r>
            <w:proofErr w:type="spellStart"/>
            <w:r w:rsidRPr="00AB42A3">
              <w:rPr>
                <w:rFonts w:ascii="Times New Roman" w:eastAsia="Times New Roman" w:hAnsi="Times New Roman"/>
              </w:rPr>
              <w:t>учасниками</w:t>
            </w:r>
            <w:proofErr w:type="spellEnd"/>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A4F2D" w14:textId="77777777" w:rsidR="00364134" w:rsidRPr="006E0739" w:rsidRDefault="00364134" w:rsidP="005B7B05">
            <w:pPr>
              <w:pStyle w:val="Normal1"/>
              <w:spacing w:line="240" w:lineRule="auto"/>
              <w:ind w:firstLine="0"/>
              <w:rPr>
                <w:rFonts w:ascii="Times New Roman" w:hAnsi="Times New Roman" w:cs="Times New Roman"/>
                <w:color w:val="121212"/>
                <w:sz w:val="24"/>
                <w:szCs w:val="24"/>
                <w:lang w:eastAsia="ru-RU"/>
              </w:rPr>
            </w:pPr>
            <w:r w:rsidRPr="006E0739">
              <w:rPr>
                <w:rFonts w:ascii="Times New Roman" w:hAnsi="Times New Roman" w:cs="Times New Roman"/>
                <w:color w:val="121212"/>
                <w:sz w:val="24"/>
                <w:szCs w:val="24"/>
                <w:lang w:eastAsia="ru-RU"/>
              </w:rPr>
              <w:t xml:space="preserve"> </w:t>
            </w:r>
            <w:r>
              <w:rPr>
                <w:color w:val="000000"/>
                <w:sz w:val="27"/>
                <w:szCs w:val="27"/>
              </w:rPr>
              <w:t xml:space="preserve"> </w:t>
            </w:r>
            <w:r w:rsidRPr="005B7B05">
              <w:rPr>
                <w:rFonts w:ascii="Times New Roman" w:hAnsi="Times New Roman" w:cs="Times New Roman"/>
                <w:color w:val="000000"/>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r>
              <w:rPr>
                <w:rFonts w:ascii="Times New Roman" w:hAnsi="Times New Roman" w:cs="Times New Roman"/>
                <w:color w:val="121212"/>
                <w:sz w:val="24"/>
                <w:szCs w:val="24"/>
                <w:lang w:eastAsia="ru-RU"/>
              </w:rPr>
              <w:t xml:space="preserve">, фахівця з публічних </w:t>
            </w:r>
            <w:proofErr w:type="spellStart"/>
            <w:r>
              <w:rPr>
                <w:rFonts w:ascii="Times New Roman" w:hAnsi="Times New Roman" w:cs="Times New Roman"/>
                <w:color w:val="121212"/>
                <w:sz w:val="24"/>
                <w:szCs w:val="24"/>
                <w:lang w:eastAsia="ru-RU"/>
              </w:rPr>
              <w:t>закупівель</w:t>
            </w:r>
            <w:proofErr w:type="spellEnd"/>
            <w:r>
              <w:rPr>
                <w:rFonts w:ascii="Times New Roman" w:hAnsi="Times New Roman" w:cs="Times New Roman"/>
                <w:color w:val="121212"/>
                <w:sz w:val="24"/>
                <w:szCs w:val="24"/>
                <w:lang w:eastAsia="ru-RU"/>
              </w:rPr>
              <w:t xml:space="preserve"> </w:t>
            </w:r>
            <w:r w:rsidRPr="006E0739">
              <w:rPr>
                <w:rFonts w:ascii="Times New Roman" w:hAnsi="Times New Roman" w:cs="Times New Roman"/>
                <w:color w:val="121212"/>
                <w:sz w:val="24"/>
                <w:szCs w:val="24"/>
                <w:lang w:eastAsia="ru-RU"/>
              </w:rPr>
              <w:t xml:space="preserve"> </w:t>
            </w:r>
            <w:proofErr w:type="spellStart"/>
            <w:r w:rsidRPr="006E0739">
              <w:rPr>
                <w:rFonts w:ascii="Times New Roman" w:hAnsi="Times New Roman" w:cs="Times New Roman"/>
                <w:color w:val="121212"/>
                <w:sz w:val="24"/>
                <w:szCs w:val="24"/>
                <w:lang w:eastAsia="ru-RU"/>
              </w:rPr>
              <w:t>Плечій</w:t>
            </w:r>
            <w:proofErr w:type="spellEnd"/>
            <w:r w:rsidRPr="006E0739">
              <w:rPr>
                <w:rFonts w:ascii="Times New Roman" w:hAnsi="Times New Roman" w:cs="Times New Roman"/>
                <w:color w:val="121212"/>
                <w:sz w:val="24"/>
                <w:szCs w:val="24"/>
                <w:lang w:eastAsia="ru-RU"/>
              </w:rPr>
              <w:t xml:space="preserve"> Марі</w:t>
            </w:r>
            <w:r>
              <w:rPr>
                <w:rFonts w:ascii="Times New Roman" w:hAnsi="Times New Roman" w:cs="Times New Roman"/>
                <w:color w:val="121212"/>
                <w:sz w:val="24"/>
                <w:szCs w:val="24"/>
                <w:lang w:eastAsia="ru-RU"/>
              </w:rPr>
              <w:t>ї</w:t>
            </w:r>
            <w:r w:rsidRPr="006E0739">
              <w:rPr>
                <w:rFonts w:ascii="Times New Roman" w:hAnsi="Times New Roman" w:cs="Times New Roman"/>
                <w:color w:val="121212"/>
                <w:sz w:val="24"/>
                <w:szCs w:val="24"/>
                <w:lang w:eastAsia="ru-RU"/>
              </w:rPr>
              <w:t xml:space="preserve"> Іванівн</w:t>
            </w:r>
            <w:r>
              <w:rPr>
                <w:rFonts w:ascii="Times New Roman" w:hAnsi="Times New Roman" w:cs="Times New Roman"/>
                <w:color w:val="121212"/>
                <w:sz w:val="24"/>
                <w:szCs w:val="24"/>
                <w:lang w:eastAsia="ru-RU"/>
              </w:rPr>
              <w:t>и</w:t>
            </w:r>
          </w:p>
          <w:p w14:paraId="39FC414C" w14:textId="77777777" w:rsidR="00364134" w:rsidRPr="006E0739" w:rsidRDefault="00364134" w:rsidP="009F2DD8">
            <w:pPr>
              <w:shd w:val="clear" w:color="auto" w:fill="FFFFFF"/>
              <w:spacing w:after="0" w:line="240" w:lineRule="auto"/>
              <w:jc w:val="both"/>
              <w:textAlignment w:val="baseline"/>
              <w:rPr>
                <w:rFonts w:ascii="Times New Roman" w:hAnsi="Times New Roman"/>
                <w:color w:val="121212"/>
                <w:sz w:val="24"/>
                <w:szCs w:val="24"/>
                <w:lang w:val="uk-UA"/>
              </w:rPr>
            </w:pPr>
            <w:proofErr w:type="spellStart"/>
            <w:r w:rsidRPr="006E0739">
              <w:rPr>
                <w:rFonts w:ascii="Times New Roman" w:hAnsi="Times New Roman"/>
                <w:color w:val="121212"/>
                <w:sz w:val="24"/>
                <w:szCs w:val="24"/>
              </w:rPr>
              <w:t>Тел</w:t>
            </w:r>
            <w:proofErr w:type="spellEnd"/>
            <w:r w:rsidRPr="006E0739">
              <w:rPr>
                <w:rFonts w:ascii="Times New Roman" w:hAnsi="Times New Roman"/>
                <w:color w:val="121212"/>
                <w:sz w:val="24"/>
                <w:szCs w:val="24"/>
              </w:rPr>
              <w:t xml:space="preserve">. </w:t>
            </w:r>
            <w:r w:rsidRPr="006E0739">
              <w:rPr>
                <w:rFonts w:ascii="Times New Roman" w:hAnsi="Times New Roman"/>
                <w:color w:val="121212"/>
                <w:sz w:val="24"/>
                <w:szCs w:val="24"/>
                <w:lang w:val="uk-UA"/>
              </w:rPr>
              <w:t>0976107319</w:t>
            </w:r>
            <w:r w:rsidRPr="006E0739">
              <w:rPr>
                <w:rFonts w:ascii="Times New Roman" w:hAnsi="Times New Roman"/>
                <w:color w:val="121212"/>
                <w:sz w:val="24"/>
                <w:szCs w:val="24"/>
              </w:rPr>
              <w:t xml:space="preserve">, </w:t>
            </w:r>
            <w:r w:rsidRPr="006E0739">
              <w:rPr>
                <w:rFonts w:ascii="Times New Roman" w:hAnsi="Times New Roman"/>
                <w:color w:val="121212"/>
                <w:sz w:val="24"/>
                <w:szCs w:val="24"/>
                <w:lang w:val="en-US"/>
              </w:rPr>
              <w:t>e</w:t>
            </w:r>
            <w:r w:rsidRPr="006E0739">
              <w:rPr>
                <w:rFonts w:ascii="Times New Roman" w:hAnsi="Times New Roman"/>
                <w:color w:val="121212"/>
                <w:sz w:val="24"/>
                <w:szCs w:val="24"/>
                <w:lang w:val="uk-UA"/>
              </w:rPr>
              <w:t>-</w:t>
            </w:r>
            <w:r w:rsidRPr="006E0739">
              <w:rPr>
                <w:rFonts w:ascii="Times New Roman" w:hAnsi="Times New Roman"/>
                <w:color w:val="121212"/>
                <w:sz w:val="24"/>
                <w:szCs w:val="24"/>
                <w:lang w:val="en-US"/>
              </w:rPr>
              <w:t>mail</w:t>
            </w:r>
            <w:r w:rsidRPr="006E0739">
              <w:rPr>
                <w:rFonts w:ascii="Times New Roman" w:hAnsi="Times New Roman"/>
                <w:color w:val="121212"/>
                <w:sz w:val="24"/>
                <w:szCs w:val="24"/>
              </w:rPr>
              <w:t xml:space="preserve">: </w:t>
            </w:r>
            <w:hyperlink r:id="rId8" w:history="1">
              <w:r w:rsidRPr="006E0739">
                <w:rPr>
                  <w:rStyle w:val="a7"/>
                  <w:rFonts w:ascii="Times New Roman" w:hAnsi="Times New Roman"/>
                  <w:sz w:val="24"/>
                  <w:szCs w:val="24"/>
                  <w:lang w:val="en-US"/>
                </w:rPr>
                <w:t>slavska</w:t>
              </w:r>
              <w:r w:rsidRPr="006E0739">
                <w:rPr>
                  <w:rStyle w:val="a7"/>
                  <w:rFonts w:ascii="Times New Roman" w:hAnsi="Times New Roman"/>
                  <w:sz w:val="24"/>
                  <w:szCs w:val="24"/>
                  <w:lang w:val="uk-UA"/>
                </w:rPr>
                <w:t>_</w:t>
              </w:r>
              <w:r w:rsidRPr="006E0739">
                <w:rPr>
                  <w:rStyle w:val="a7"/>
                  <w:rFonts w:ascii="Times New Roman" w:hAnsi="Times New Roman"/>
                  <w:sz w:val="24"/>
                  <w:szCs w:val="24"/>
                  <w:lang w:val="en-US"/>
                </w:rPr>
                <w:t>ml</w:t>
              </w:r>
              <w:r w:rsidRPr="006E0739">
                <w:rPr>
                  <w:rStyle w:val="a7"/>
                  <w:rFonts w:ascii="Times New Roman" w:hAnsi="Times New Roman"/>
                  <w:sz w:val="24"/>
                  <w:szCs w:val="24"/>
                  <w:lang w:val="uk-UA"/>
                </w:rPr>
                <w:t>@</w:t>
              </w:r>
              <w:r w:rsidRPr="006E0739">
                <w:rPr>
                  <w:rStyle w:val="a7"/>
                  <w:rFonts w:ascii="Times New Roman" w:hAnsi="Times New Roman"/>
                  <w:sz w:val="24"/>
                  <w:szCs w:val="24"/>
                  <w:lang w:val="en-US"/>
                </w:rPr>
                <w:t>ukr</w:t>
              </w:r>
              <w:r w:rsidRPr="006E0739">
                <w:rPr>
                  <w:rStyle w:val="a7"/>
                  <w:rFonts w:ascii="Times New Roman" w:hAnsi="Times New Roman"/>
                  <w:sz w:val="24"/>
                  <w:szCs w:val="24"/>
                  <w:lang w:val="uk-UA"/>
                </w:rPr>
                <w:t>.</w:t>
              </w:r>
              <w:r w:rsidRPr="006E0739">
                <w:rPr>
                  <w:rStyle w:val="a7"/>
                  <w:rFonts w:ascii="Times New Roman" w:hAnsi="Times New Roman"/>
                  <w:sz w:val="24"/>
                  <w:szCs w:val="24"/>
                  <w:lang w:val="en-US"/>
                </w:rPr>
                <w:t>net</w:t>
              </w:r>
            </w:hyperlink>
          </w:p>
          <w:p w14:paraId="1D61D32F" w14:textId="77777777" w:rsidR="00364134" w:rsidRPr="009265AC" w:rsidRDefault="00364134" w:rsidP="009F2DD8">
            <w:pPr>
              <w:shd w:val="clear" w:color="auto" w:fill="FFFFFF"/>
              <w:spacing w:after="0" w:line="240" w:lineRule="auto"/>
              <w:jc w:val="both"/>
              <w:textAlignment w:val="baseline"/>
              <w:rPr>
                <w:rFonts w:ascii="Times New Roman" w:hAnsi="Times New Roman"/>
                <w:sz w:val="24"/>
                <w:szCs w:val="24"/>
                <w:lang w:val="uk-UA" w:eastAsia="uk-UA"/>
              </w:rPr>
            </w:pPr>
            <w:r w:rsidRPr="009265AC">
              <w:rPr>
                <w:rFonts w:ascii="Times New Roman" w:hAnsi="Times New Roman"/>
                <w:color w:val="000000"/>
                <w:sz w:val="24"/>
                <w:szCs w:val="24"/>
                <w:shd w:val="clear" w:color="auto" w:fill="FDFEFD"/>
                <w:lang w:val="uk-UA"/>
              </w:rPr>
              <w:t xml:space="preserve">                                      </w:t>
            </w:r>
            <w:r w:rsidRPr="009265AC">
              <w:rPr>
                <w:rFonts w:ascii="Times New Roman" w:hAnsi="Times New Roman"/>
                <w:color w:val="000000"/>
                <w:sz w:val="24"/>
                <w:szCs w:val="24"/>
                <w:shd w:val="clear" w:color="auto" w:fill="FDFEFD"/>
              </w:rPr>
              <w:t>dzomaria0112@ukr.net</w:t>
            </w:r>
            <w:r w:rsidRPr="009265AC">
              <w:rPr>
                <w:rFonts w:ascii="Times New Roman" w:hAnsi="Times New Roman"/>
                <w:color w:val="000000"/>
                <w:shd w:val="clear" w:color="auto" w:fill="FDFEFD"/>
              </w:rPr>
              <w:t> </w:t>
            </w:r>
          </w:p>
        </w:tc>
      </w:tr>
      <w:tr w:rsidR="00364134" w:rsidRPr="0093674F" w14:paraId="2BCA4B8C"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ED8C6"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EF42E" w14:textId="77777777" w:rsidR="00364134" w:rsidRPr="0093674F" w:rsidRDefault="00364134" w:rsidP="00310A9F">
            <w:pPr>
              <w:spacing w:after="0" w:line="240" w:lineRule="auto"/>
              <w:jc w:val="both"/>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Процедура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A50CB" w14:textId="77777777" w:rsidR="00364134" w:rsidRPr="0037481A" w:rsidRDefault="00364134" w:rsidP="00310A9F">
            <w:pPr>
              <w:widowControl w:val="0"/>
              <w:spacing w:after="0" w:line="240" w:lineRule="auto"/>
              <w:contextualSpacing/>
              <w:jc w:val="both"/>
              <w:rPr>
                <w:rFonts w:ascii="Times New Roman" w:hAnsi="Times New Roman"/>
                <w:sz w:val="24"/>
                <w:szCs w:val="24"/>
                <w:lang w:val="uk-UA" w:eastAsia="uk-UA"/>
              </w:rPr>
            </w:pPr>
            <w:proofErr w:type="spellStart"/>
            <w:r w:rsidRPr="0093674F">
              <w:rPr>
                <w:rFonts w:ascii="Times New Roman" w:hAnsi="Times New Roman"/>
                <w:sz w:val="24"/>
                <w:szCs w:val="24"/>
                <w:lang w:eastAsia="uk-UA"/>
              </w:rPr>
              <w:t>відкриті</w:t>
            </w:r>
            <w:proofErr w:type="spellEnd"/>
            <w:r w:rsidRPr="0093674F">
              <w:rPr>
                <w:rFonts w:ascii="Times New Roman" w:hAnsi="Times New Roman"/>
                <w:sz w:val="24"/>
                <w:szCs w:val="24"/>
                <w:lang w:eastAsia="uk-UA"/>
              </w:rPr>
              <w:t xml:space="preserve"> </w:t>
            </w:r>
            <w:proofErr w:type="spellStart"/>
            <w:r w:rsidRPr="0093674F">
              <w:rPr>
                <w:rFonts w:ascii="Times New Roman" w:hAnsi="Times New Roman"/>
                <w:sz w:val="24"/>
                <w:szCs w:val="24"/>
                <w:lang w:eastAsia="uk-UA"/>
              </w:rPr>
              <w:t>торги</w:t>
            </w:r>
            <w:proofErr w:type="spellEnd"/>
            <w:r w:rsidRPr="0093674F">
              <w:rPr>
                <w:rFonts w:ascii="Times New Roman" w:hAnsi="Times New Roman"/>
                <w:sz w:val="24"/>
                <w:szCs w:val="24"/>
                <w:lang w:eastAsia="uk-UA"/>
              </w:rPr>
              <w:t xml:space="preserve"> </w:t>
            </w:r>
            <w:r w:rsidR="0037481A">
              <w:rPr>
                <w:rFonts w:ascii="Times New Roman" w:hAnsi="Times New Roman"/>
                <w:sz w:val="24"/>
                <w:szCs w:val="24"/>
                <w:lang w:val="uk-UA" w:eastAsia="uk-UA"/>
              </w:rPr>
              <w:t>(</w:t>
            </w:r>
            <w:r w:rsidRPr="0093674F">
              <w:rPr>
                <w:rFonts w:ascii="Times New Roman" w:hAnsi="Times New Roman"/>
                <w:sz w:val="24"/>
                <w:szCs w:val="24"/>
                <w:lang w:eastAsia="uk-UA"/>
              </w:rPr>
              <w:t xml:space="preserve">з </w:t>
            </w:r>
            <w:proofErr w:type="spellStart"/>
            <w:r w:rsidRPr="0093674F">
              <w:rPr>
                <w:rFonts w:ascii="Times New Roman" w:hAnsi="Times New Roman"/>
                <w:sz w:val="24"/>
                <w:szCs w:val="24"/>
                <w:lang w:eastAsia="uk-UA"/>
              </w:rPr>
              <w:t>особливостями</w:t>
            </w:r>
            <w:proofErr w:type="spellEnd"/>
            <w:r w:rsidR="0037481A">
              <w:rPr>
                <w:rFonts w:ascii="Times New Roman" w:hAnsi="Times New Roman"/>
                <w:sz w:val="24"/>
                <w:szCs w:val="24"/>
                <w:lang w:val="uk-UA" w:eastAsia="uk-UA"/>
              </w:rPr>
              <w:t>)</w:t>
            </w:r>
          </w:p>
        </w:tc>
      </w:tr>
      <w:tr w:rsidR="00364134" w:rsidRPr="0093674F" w14:paraId="5E82CCB6"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0FE7F"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0104D" w14:textId="77777777" w:rsidR="00364134" w:rsidRPr="0093674F" w:rsidRDefault="00364134" w:rsidP="00310A9F">
            <w:pPr>
              <w:spacing w:after="0" w:line="240" w:lineRule="auto"/>
              <w:jc w:val="both"/>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Інформація про предмет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E1C5D" w14:textId="77777777" w:rsidR="00364134" w:rsidRPr="0093674F" w:rsidRDefault="00364134" w:rsidP="00310A9F">
            <w:pPr>
              <w:widowControl w:val="0"/>
              <w:spacing w:after="0" w:line="240" w:lineRule="auto"/>
              <w:contextualSpacing/>
              <w:jc w:val="both"/>
              <w:rPr>
                <w:rFonts w:ascii="Times New Roman" w:hAnsi="Times New Roman"/>
                <w:sz w:val="24"/>
                <w:szCs w:val="24"/>
                <w:lang w:eastAsia="uk-UA"/>
              </w:rPr>
            </w:pPr>
          </w:p>
        </w:tc>
      </w:tr>
      <w:tr w:rsidR="00364134" w:rsidRPr="0093674F" w14:paraId="31A02737" w14:textId="77777777" w:rsidTr="00310A9F">
        <w:trPr>
          <w:trHeight w:val="1343"/>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F45368"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4.1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0AF32" w14:textId="77777777" w:rsidR="00364134" w:rsidRPr="0093674F" w:rsidRDefault="00364134" w:rsidP="00310A9F">
            <w:pPr>
              <w:spacing w:after="0" w:line="240" w:lineRule="auto"/>
              <w:jc w:val="both"/>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назва предмета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B7325" w14:textId="77777777" w:rsidR="003A6DD3" w:rsidRPr="000F286C" w:rsidRDefault="003A6DD3" w:rsidP="003A6DD3">
            <w:pPr>
              <w:rPr>
                <w:rFonts w:ascii="Times New Roman" w:hAnsi="Times New Roman"/>
                <w:b/>
                <w:sz w:val="24"/>
                <w:szCs w:val="24"/>
              </w:rPr>
            </w:pPr>
            <w:proofErr w:type="spellStart"/>
            <w:r w:rsidRPr="000F286C">
              <w:rPr>
                <w:rFonts w:ascii="Times New Roman" w:hAnsi="Times New Roman"/>
                <w:b/>
                <w:sz w:val="24"/>
                <w:szCs w:val="24"/>
              </w:rPr>
              <w:t>Бензин</w:t>
            </w:r>
            <w:proofErr w:type="spellEnd"/>
            <w:r w:rsidRPr="000F286C">
              <w:rPr>
                <w:rFonts w:ascii="Times New Roman" w:hAnsi="Times New Roman"/>
                <w:b/>
                <w:sz w:val="24"/>
                <w:szCs w:val="24"/>
              </w:rPr>
              <w:t xml:space="preserve"> А-95 </w:t>
            </w:r>
            <w:proofErr w:type="spellStart"/>
            <w:r w:rsidRPr="000F286C">
              <w:rPr>
                <w:rFonts w:ascii="Times New Roman" w:hAnsi="Times New Roman"/>
                <w:b/>
                <w:sz w:val="24"/>
                <w:szCs w:val="24"/>
              </w:rPr>
              <w:t>та</w:t>
            </w:r>
            <w:proofErr w:type="spellEnd"/>
            <w:r w:rsidRPr="000F286C">
              <w:rPr>
                <w:rFonts w:ascii="Times New Roman" w:hAnsi="Times New Roman"/>
                <w:b/>
                <w:sz w:val="24"/>
                <w:szCs w:val="24"/>
              </w:rPr>
              <w:t xml:space="preserve"> </w:t>
            </w:r>
            <w:proofErr w:type="spellStart"/>
            <w:r w:rsidRPr="000F286C">
              <w:rPr>
                <w:rFonts w:ascii="Times New Roman" w:hAnsi="Times New Roman"/>
                <w:b/>
                <w:sz w:val="24"/>
                <w:szCs w:val="24"/>
              </w:rPr>
              <w:t>Паливо</w:t>
            </w:r>
            <w:proofErr w:type="spellEnd"/>
            <w:r w:rsidRPr="000F286C">
              <w:rPr>
                <w:rFonts w:ascii="Times New Roman" w:hAnsi="Times New Roman"/>
                <w:b/>
                <w:sz w:val="24"/>
                <w:szCs w:val="24"/>
              </w:rPr>
              <w:t xml:space="preserve"> </w:t>
            </w:r>
            <w:proofErr w:type="spellStart"/>
            <w:r w:rsidRPr="000F286C">
              <w:rPr>
                <w:rFonts w:ascii="Times New Roman" w:hAnsi="Times New Roman"/>
                <w:b/>
                <w:sz w:val="24"/>
                <w:szCs w:val="24"/>
              </w:rPr>
              <w:t>дизельне</w:t>
            </w:r>
            <w:proofErr w:type="spellEnd"/>
            <w:r w:rsidRPr="000F286C">
              <w:rPr>
                <w:rFonts w:ascii="Times New Roman" w:hAnsi="Times New Roman"/>
                <w:b/>
                <w:sz w:val="24"/>
                <w:szCs w:val="24"/>
              </w:rPr>
              <w:t xml:space="preserve"> </w:t>
            </w:r>
            <w:proofErr w:type="spellStart"/>
            <w:r w:rsidRPr="000F286C">
              <w:rPr>
                <w:rFonts w:ascii="Times New Roman" w:hAnsi="Times New Roman"/>
                <w:b/>
                <w:sz w:val="24"/>
                <w:szCs w:val="24"/>
              </w:rPr>
              <w:t>Євро</w:t>
            </w:r>
            <w:proofErr w:type="spellEnd"/>
          </w:p>
          <w:p w14:paraId="5B06DEDA" w14:textId="076D5366" w:rsidR="00364134" w:rsidRPr="009265AC" w:rsidRDefault="003A6DD3" w:rsidP="003A6DD3">
            <w:pPr>
              <w:pStyle w:val="a3"/>
              <w:rPr>
                <w:lang w:val="uk-UA" w:eastAsia="uk-UA"/>
              </w:rPr>
            </w:pPr>
            <w:proofErr w:type="spellStart"/>
            <w:r w:rsidRPr="000F286C">
              <w:t>Код</w:t>
            </w:r>
            <w:proofErr w:type="spellEnd"/>
            <w:r w:rsidRPr="000F286C">
              <w:t xml:space="preserve"> ДК 021:2015: </w:t>
            </w:r>
            <w:r w:rsidRPr="000F286C">
              <w:rPr>
                <w:lang w:eastAsia="ru-RU"/>
              </w:rPr>
              <w:t xml:space="preserve">09130000-9 - </w:t>
            </w:r>
            <w:proofErr w:type="spellStart"/>
            <w:r w:rsidRPr="000F286C">
              <w:rPr>
                <w:lang w:eastAsia="ru-RU"/>
              </w:rPr>
              <w:t>Нафта</w:t>
            </w:r>
            <w:proofErr w:type="spellEnd"/>
            <w:r w:rsidRPr="000F286C">
              <w:rPr>
                <w:lang w:eastAsia="ru-RU"/>
              </w:rPr>
              <w:t xml:space="preserve"> і </w:t>
            </w:r>
            <w:proofErr w:type="spellStart"/>
            <w:r w:rsidRPr="000F286C">
              <w:rPr>
                <w:lang w:eastAsia="ru-RU"/>
              </w:rPr>
              <w:t>дистиляти</w:t>
            </w:r>
            <w:proofErr w:type="spellEnd"/>
          </w:p>
        </w:tc>
      </w:tr>
      <w:tr w:rsidR="00364134" w:rsidRPr="0093674F" w14:paraId="00FD283B"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D3089"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4.2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BE384"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опис окремої частини (частин) предмета закупівлі (лота), щодо якої можуть бути подані тендерні пропозиції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42070" w14:textId="77777777" w:rsidR="00364134" w:rsidRPr="0093674F" w:rsidRDefault="00364134" w:rsidP="00A6134E">
            <w:pPr>
              <w:pStyle w:val="a3"/>
              <w:spacing w:before="0" w:beforeAutospacing="0" w:after="150" w:afterAutospacing="0"/>
              <w:jc w:val="both"/>
              <w:rPr>
                <w:color w:val="121212"/>
                <w:lang w:val="uk-UA"/>
              </w:rPr>
            </w:pPr>
            <w:r w:rsidRPr="0093674F">
              <w:rPr>
                <w:color w:val="121212"/>
                <w:lang w:val="uk-UA"/>
              </w:rPr>
              <w:t>Закупівля за лотами не передбачається</w:t>
            </w:r>
          </w:p>
        </w:tc>
      </w:tr>
      <w:tr w:rsidR="00364134" w:rsidRPr="0093674F" w14:paraId="1E727202"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D141D"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4.3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94440" w14:textId="77777777" w:rsidR="00364134" w:rsidRPr="0093674F" w:rsidRDefault="00364134" w:rsidP="00310A9F">
            <w:pPr>
              <w:spacing w:after="0" w:line="240" w:lineRule="auto"/>
              <w:jc w:val="both"/>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місце, кількість, обсяг поставки товарів (надання послуг, виконання робіт)</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C1491" w14:textId="77777777" w:rsidR="0037481A" w:rsidRPr="0037481A" w:rsidRDefault="0037481A" w:rsidP="002661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
                <w:bCs/>
                <w:sz w:val="24"/>
                <w:szCs w:val="24"/>
                <w:lang w:val="uk-UA"/>
              </w:rPr>
            </w:pPr>
            <w:r w:rsidRPr="0037481A">
              <w:rPr>
                <w:rFonts w:ascii="Times New Roman" w:hAnsi="Times New Roman"/>
                <w:b/>
                <w:color w:val="121212"/>
                <w:sz w:val="24"/>
                <w:szCs w:val="24"/>
                <w:lang w:eastAsia="ru-RU"/>
              </w:rPr>
              <w:t xml:space="preserve">82660, </w:t>
            </w:r>
            <w:proofErr w:type="spellStart"/>
            <w:r w:rsidRPr="0037481A">
              <w:rPr>
                <w:rFonts w:ascii="Times New Roman" w:hAnsi="Times New Roman"/>
                <w:b/>
                <w:color w:val="121212"/>
                <w:sz w:val="24"/>
                <w:szCs w:val="24"/>
                <w:lang w:eastAsia="ru-RU"/>
              </w:rPr>
              <w:t>вул</w:t>
            </w:r>
            <w:proofErr w:type="spellEnd"/>
            <w:r w:rsidRPr="0037481A">
              <w:rPr>
                <w:rFonts w:ascii="Times New Roman" w:hAnsi="Times New Roman"/>
                <w:b/>
                <w:color w:val="121212"/>
                <w:sz w:val="24"/>
                <w:szCs w:val="24"/>
                <w:lang w:eastAsia="ru-RU"/>
              </w:rPr>
              <w:t xml:space="preserve">. </w:t>
            </w:r>
            <w:proofErr w:type="spellStart"/>
            <w:proofErr w:type="gramStart"/>
            <w:r w:rsidRPr="0037481A">
              <w:rPr>
                <w:rFonts w:ascii="Times New Roman" w:hAnsi="Times New Roman"/>
                <w:b/>
                <w:color w:val="121212"/>
                <w:sz w:val="24"/>
                <w:szCs w:val="24"/>
                <w:lang w:eastAsia="ru-RU"/>
              </w:rPr>
              <w:t>Архангельського</w:t>
            </w:r>
            <w:proofErr w:type="spellEnd"/>
            <w:r w:rsidRPr="0037481A">
              <w:rPr>
                <w:rFonts w:ascii="Times New Roman" w:hAnsi="Times New Roman"/>
                <w:b/>
                <w:color w:val="121212"/>
                <w:sz w:val="24"/>
                <w:szCs w:val="24"/>
                <w:lang w:eastAsia="ru-RU"/>
              </w:rPr>
              <w:t xml:space="preserve">, </w:t>
            </w:r>
            <w:r w:rsidRPr="0037481A">
              <w:rPr>
                <w:rFonts w:ascii="Times New Roman" w:hAnsi="Times New Roman"/>
                <w:b/>
                <w:color w:val="121212"/>
                <w:sz w:val="24"/>
                <w:szCs w:val="24"/>
                <w:lang w:val="uk-UA" w:eastAsia="ru-RU"/>
              </w:rPr>
              <w:t xml:space="preserve"> буд.</w:t>
            </w:r>
            <w:proofErr w:type="gramEnd"/>
            <w:r w:rsidRPr="0037481A">
              <w:rPr>
                <w:rFonts w:ascii="Times New Roman" w:hAnsi="Times New Roman"/>
                <w:b/>
                <w:color w:val="121212"/>
                <w:sz w:val="24"/>
                <w:szCs w:val="24"/>
                <w:lang w:eastAsia="ru-RU"/>
              </w:rPr>
              <w:t>5</w:t>
            </w:r>
            <w:r w:rsidRPr="0037481A">
              <w:rPr>
                <w:rFonts w:ascii="Times New Roman" w:hAnsi="Times New Roman"/>
                <w:b/>
                <w:color w:val="121212"/>
                <w:sz w:val="24"/>
                <w:szCs w:val="24"/>
                <w:lang w:val="uk-UA" w:eastAsia="ru-RU"/>
              </w:rPr>
              <w:t xml:space="preserve">, </w:t>
            </w:r>
            <w:proofErr w:type="spellStart"/>
            <w:r w:rsidRPr="0037481A">
              <w:rPr>
                <w:rFonts w:ascii="Times New Roman" w:hAnsi="Times New Roman"/>
                <w:b/>
                <w:color w:val="121212"/>
                <w:sz w:val="24"/>
                <w:szCs w:val="24"/>
                <w:lang w:eastAsia="ru-RU"/>
              </w:rPr>
              <w:t>смт</w:t>
            </w:r>
            <w:proofErr w:type="spellEnd"/>
            <w:r w:rsidRPr="0037481A">
              <w:rPr>
                <w:rFonts w:ascii="Times New Roman" w:hAnsi="Times New Roman"/>
                <w:b/>
                <w:color w:val="121212"/>
                <w:sz w:val="24"/>
                <w:szCs w:val="24"/>
                <w:lang w:eastAsia="ru-RU"/>
              </w:rPr>
              <w:t xml:space="preserve">. </w:t>
            </w:r>
            <w:proofErr w:type="spellStart"/>
            <w:proofErr w:type="gramStart"/>
            <w:r w:rsidRPr="0037481A">
              <w:rPr>
                <w:rFonts w:ascii="Times New Roman" w:hAnsi="Times New Roman"/>
                <w:b/>
                <w:color w:val="121212"/>
                <w:sz w:val="24"/>
                <w:szCs w:val="24"/>
                <w:lang w:eastAsia="ru-RU"/>
              </w:rPr>
              <w:t>Славське</w:t>
            </w:r>
            <w:proofErr w:type="spellEnd"/>
            <w:r w:rsidRPr="0037481A">
              <w:rPr>
                <w:rFonts w:ascii="Times New Roman" w:hAnsi="Times New Roman"/>
                <w:b/>
                <w:color w:val="121212"/>
                <w:sz w:val="24"/>
                <w:szCs w:val="24"/>
                <w:lang w:val="uk-UA" w:eastAsia="ru-RU"/>
              </w:rPr>
              <w:t xml:space="preserve">,  </w:t>
            </w:r>
            <w:proofErr w:type="spellStart"/>
            <w:r w:rsidRPr="0037481A">
              <w:rPr>
                <w:rFonts w:ascii="Times New Roman" w:hAnsi="Times New Roman"/>
                <w:b/>
                <w:color w:val="121212"/>
                <w:sz w:val="24"/>
                <w:szCs w:val="24"/>
                <w:lang w:eastAsia="ru-RU"/>
              </w:rPr>
              <w:t>Стрийський</w:t>
            </w:r>
            <w:proofErr w:type="spellEnd"/>
            <w:proofErr w:type="gramEnd"/>
            <w:r w:rsidRPr="0037481A">
              <w:rPr>
                <w:rFonts w:ascii="Times New Roman" w:hAnsi="Times New Roman"/>
                <w:b/>
                <w:color w:val="121212"/>
                <w:sz w:val="24"/>
                <w:szCs w:val="24"/>
                <w:lang w:eastAsia="ru-RU"/>
              </w:rPr>
              <w:t xml:space="preserve"> </w:t>
            </w:r>
            <w:proofErr w:type="spellStart"/>
            <w:r w:rsidRPr="0037481A">
              <w:rPr>
                <w:rFonts w:ascii="Times New Roman" w:hAnsi="Times New Roman"/>
                <w:b/>
                <w:color w:val="121212"/>
                <w:sz w:val="24"/>
                <w:szCs w:val="24"/>
                <w:lang w:eastAsia="ru-RU"/>
              </w:rPr>
              <w:t>район</w:t>
            </w:r>
            <w:proofErr w:type="spellEnd"/>
            <w:r w:rsidRPr="0037481A">
              <w:rPr>
                <w:rFonts w:ascii="Times New Roman" w:hAnsi="Times New Roman"/>
                <w:b/>
                <w:color w:val="121212"/>
                <w:sz w:val="24"/>
                <w:szCs w:val="24"/>
                <w:lang w:val="uk-UA" w:eastAsia="ru-RU"/>
              </w:rPr>
              <w:t>,</w:t>
            </w:r>
            <w:r w:rsidRPr="0037481A">
              <w:rPr>
                <w:rFonts w:ascii="Times New Roman" w:hAnsi="Times New Roman"/>
                <w:b/>
                <w:color w:val="121212"/>
                <w:sz w:val="24"/>
                <w:szCs w:val="24"/>
                <w:lang w:eastAsia="ru-RU"/>
              </w:rPr>
              <w:t xml:space="preserve"> </w:t>
            </w:r>
            <w:proofErr w:type="spellStart"/>
            <w:r w:rsidRPr="0037481A">
              <w:rPr>
                <w:rFonts w:ascii="Times New Roman" w:hAnsi="Times New Roman"/>
                <w:b/>
                <w:color w:val="121212"/>
                <w:sz w:val="24"/>
                <w:szCs w:val="24"/>
                <w:lang w:eastAsia="ru-RU"/>
              </w:rPr>
              <w:t>Львівська</w:t>
            </w:r>
            <w:proofErr w:type="spellEnd"/>
            <w:r w:rsidRPr="0037481A">
              <w:rPr>
                <w:rFonts w:ascii="Times New Roman" w:hAnsi="Times New Roman"/>
                <w:b/>
                <w:color w:val="121212"/>
                <w:sz w:val="24"/>
                <w:szCs w:val="24"/>
                <w:lang w:eastAsia="ru-RU"/>
              </w:rPr>
              <w:t xml:space="preserve"> </w:t>
            </w:r>
            <w:proofErr w:type="spellStart"/>
            <w:r w:rsidRPr="0037481A">
              <w:rPr>
                <w:rFonts w:ascii="Times New Roman" w:hAnsi="Times New Roman"/>
                <w:b/>
                <w:color w:val="121212"/>
                <w:sz w:val="24"/>
                <w:szCs w:val="24"/>
                <w:lang w:eastAsia="ru-RU"/>
              </w:rPr>
              <w:t>область</w:t>
            </w:r>
            <w:proofErr w:type="spellEnd"/>
            <w:r w:rsidRPr="0037481A">
              <w:rPr>
                <w:rFonts w:ascii="Times New Roman" w:hAnsi="Times New Roman"/>
                <w:b/>
                <w:bCs/>
                <w:sz w:val="24"/>
                <w:szCs w:val="24"/>
                <w:lang w:val="uk-UA"/>
              </w:rPr>
              <w:t xml:space="preserve"> </w:t>
            </w:r>
          </w:p>
          <w:p w14:paraId="7C6DE18A" w14:textId="77777777" w:rsidR="00364134" w:rsidRPr="0093674F" w:rsidRDefault="00364134" w:rsidP="002661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auto"/>
                <w:sz w:val="24"/>
                <w:szCs w:val="24"/>
                <w:lang w:val="uk-UA" w:eastAsia="ru-RU"/>
              </w:rPr>
            </w:pPr>
            <w:r w:rsidRPr="0093674F">
              <w:rPr>
                <w:rFonts w:ascii="Times New Roman" w:hAnsi="Times New Roman"/>
                <w:bCs/>
                <w:sz w:val="24"/>
                <w:szCs w:val="24"/>
                <w:lang w:val="uk-UA"/>
              </w:rPr>
              <w:t>Детальніше опис товару наведено у Додатку 1 до тендерної документації.</w:t>
            </w:r>
          </w:p>
        </w:tc>
      </w:tr>
      <w:tr w:rsidR="00364134" w:rsidRPr="0093674F" w14:paraId="789869BF"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C6868"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4.4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E21AA"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строк поставки товарів (надання послуг, виконання робіт)</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E6653" w14:textId="77777777" w:rsidR="00364134" w:rsidRPr="0093674F" w:rsidRDefault="00364134" w:rsidP="00A6134E">
            <w:pPr>
              <w:spacing w:after="0" w:line="240" w:lineRule="auto"/>
              <w:rPr>
                <w:rFonts w:ascii="Times New Roman" w:hAnsi="Times New Roman"/>
                <w:b/>
                <w:color w:val="121212"/>
                <w:sz w:val="24"/>
                <w:szCs w:val="24"/>
                <w:lang w:val="uk-UA"/>
              </w:rPr>
            </w:pPr>
            <w:r w:rsidRPr="0093674F">
              <w:rPr>
                <w:rFonts w:ascii="Times New Roman" w:hAnsi="Times New Roman"/>
                <w:b/>
                <w:sz w:val="24"/>
                <w:szCs w:val="24"/>
                <w:lang w:val="uk-UA"/>
              </w:rPr>
              <w:t>До 31 грудня 2024 року включно</w:t>
            </w:r>
          </w:p>
        </w:tc>
      </w:tr>
      <w:tr w:rsidR="00364134" w:rsidRPr="0093674F" w14:paraId="39A0342F"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DBE4C"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lastRenderedPageBreak/>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A3177" w14:textId="77777777" w:rsidR="00364134" w:rsidRPr="0093674F" w:rsidRDefault="00364134" w:rsidP="00310A9F">
            <w:pPr>
              <w:spacing w:after="0" w:line="240" w:lineRule="auto"/>
              <w:jc w:val="both"/>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Недискримінація учасників</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8837D" w14:textId="77777777" w:rsidR="007A5121" w:rsidRPr="007A5121" w:rsidRDefault="007A5121" w:rsidP="007A5121">
            <w:pPr>
              <w:spacing w:after="0"/>
              <w:ind w:left="-46"/>
              <w:jc w:val="both"/>
              <w:rPr>
                <w:rFonts w:ascii="Times New Roman" w:eastAsia="Arial" w:hAnsi="Times New Roman"/>
                <w:sz w:val="24"/>
                <w:szCs w:val="24"/>
                <w:lang w:val="uk-UA"/>
              </w:rPr>
            </w:pPr>
            <w:proofErr w:type="spellStart"/>
            <w:r w:rsidRPr="007A5121">
              <w:rPr>
                <w:rFonts w:ascii="Times New Roman" w:hAnsi="Times New Roman"/>
                <w:color w:val="000000"/>
                <w:sz w:val="24"/>
                <w:szCs w:val="24"/>
              </w:rPr>
              <w:t>Подавати</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тендерні</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пропозиції</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мають</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право</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усі</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заінтересовані</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особи</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Учасники</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резиденти</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та</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нерезиденти</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всіх</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форм</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власності</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та</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організаційно-правових</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форм</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беруть</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участь</w:t>
            </w:r>
            <w:proofErr w:type="spellEnd"/>
            <w:r w:rsidRPr="007A5121">
              <w:rPr>
                <w:rFonts w:ascii="Times New Roman" w:hAnsi="Times New Roman"/>
                <w:color w:val="000000"/>
                <w:sz w:val="24"/>
                <w:szCs w:val="24"/>
              </w:rPr>
              <w:t xml:space="preserve"> у </w:t>
            </w:r>
            <w:proofErr w:type="spellStart"/>
            <w:r w:rsidRPr="007A5121">
              <w:rPr>
                <w:rFonts w:ascii="Times New Roman" w:hAnsi="Times New Roman"/>
                <w:color w:val="000000"/>
                <w:sz w:val="24"/>
                <w:szCs w:val="24"/>
              </w:rPr>
              <w:t>процедурах</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закупівель</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на</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рівних</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умовах</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Тендерна</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документація</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не</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містить</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вимог</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що</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обмежують</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конкуренцію</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та</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призводять</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до</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дискримінації</w:t>
            </w:r>
            <w:proofErr w:type="spellEnd"/>
            <w:r w:rsidRPr="007A5121">
              <w:rPr>
                <w:rFonts w:ascii="Times New Roman" w:hAnsi="Times New Roman"/>
                <w:color w:val="000000"/>
                <w:sz w:val="24"/>
                <w:szCs w:val="24"/>
              </w:rPr>
              <w:t xml:space="preserve"> </w:t>
            </w:r>
            <w:proofErr w:type="spellStart"/>
            <w:r w:rsidRPr="007A5121">
              <w:rPr>
                <w:rFonts w:ascii="Times New Roman" w:hAnsi="Times New Roman"/>
                <w:color w:val="000000"/>
                <w:sz w:val="24"/>
                <w:szCs w:val="24"/>
              </w:rPr>
              <w:t>учасників</w:t>
            </w:r>
            <w:proofErr w:type="spellEnd"/>
            <w:r w:rsidRPr="007A5121">
              <w:rPr>
                <w:rFonts w:ascii="Times New Roman" w:hAnsi="Times New Roman"/>
                <w:color w:val="000000"/>
                <w:sz w:val="24"/>
                <w:szCs w:val="24"/>
                <w:lang w:val="uk-UA"/>
              </w:rPr>
              <w:t>.</w:t>
            </w:r>
          </w:p>
          <w:p w14:paraId="40092368" w14:textId="77777777" w:rsidR="00364134" w:rsidRPr="0093674F" w:rsidRDefault="00364134" w:rsidP="008A3245">
            <w:pPr>
              <w:spacing w:after="0" w:line="240" w:lineRule="auto"/>
              <w:ind w:left="-23" w:hanging="23"/>
              <w:jc w:val="both"/>
              <w:rPr>
                <w:rFonts w:ascii="Times New Roman" w:eastAsia="Times New Roman" w:hAnsi="Times New Roman"/>
                <w:sz w:val="24"/>
                <w:szCs w:val="24"/>
                <w:lang w:val="uk-UA" w:eastAsia="de-DE"/>
              </w:rPr>
            </w:pPr>
          </w:p>
        </w:tc>
      </w:tr>
      <w:tr w:rsidR="00364134" w:rsidRPr="0093674F" w14:paraId="225BC846"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EBC06"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6</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8020ED"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Інформація про валюту, у якій повинно бути розраховано та зазначено ціну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BE968" w14:textId="77777777" w:rsidR="00364134" w:rsidRPr="009265AC" w:rsidRDefault="00364134" w:rsidP="00310A9F">
            <w:pPr>
              <w:spacing w:after="0" w:line="240" w:lineRule="auto"/>
              <w:ind w:left="-21" w:hanging="21"/>
              <w:jc w:val="both"/>
              <w:rPr>
                <w:rFonts w:ascii="Times New Roman" w:eastAsia="Times New Roman" w:hAnsi="Times New Roman"/>
                <w:sz w:val="24"/>
                <w:szCs w:val="24"/>
                <w:lang w:val="uk-UA" w:eastAsia="de-DE"/>
              </w:rPr>
            </w:pPr>
            <w:r w:rsidRPr="0093674F">
              <w:rPr>
                <w:rFonts w:ascii="Times New Roman" w:eastAsia="Times New Roman" w:hAnsi="Times New Roman"/>
                <w:color w:val="000000"/>
                <w:sz w:val="24"/>
                <w:szCs w:val="24"/>
                <w:lang w:val="uk-UA" w:eastAsia="de-DE"/>
              </w:rPr>
              <w:t xml:space="preserve">       </w:t>
            </w:r>
            <w:r w:rsidRPr="009265AC">
              <w:rPr>
                <w:rFonts w:ascii="Times New Roman" w:eastAsia="Times New Roman" w:hAnsi="Times New Roman"/>
                <w:color w:val="000000"/>
                <w:sz w:val="24"/>
                <w:szCs w:val="24"/>
                <w:lang w:val="uk-UA" w:eastAsia="de-DE"/>
              </w:rPr>
              <w:t>Валютою тендерної пропозиції є національна валюта України - гривня.</w:t>
            </w:r>
          </w:p>
          <w:p w14:paraId="56B6154B" w14:textId="77777777" w:rsidR="00364134" w:rsidRPr="0093674F" w:rsidRDefault="00364134" w:rsidP="00310A9F">
            <w:pPr>
              <w:spacing w:after="0" w:line="240" w:lineRule="auto"/>
              <w:ind w:left="-23" w:hanging="23"/>
              <w:jc w:val="both"/>
              <w:rPr>
                <w:rFonts w:ascii="Times New Roman" w:eastAsia="Times New Roman" w:hAnsi="Times New Roman"/>
                <w:sz w:val="24"/>
                <w:szCs w:val="24"/>
                <w:lang w:val="uk-UA" w:eastAsia="de-DE"/>
              </w:rPr>
            </w:pPr>
            <w:r w:rsidRPr="009265AC">
              <w:rPr>
                <w:rFonts w:ascii="Times New Roman" w:eastAsia="Times New Roman" w:hAnsi="Times New Roman"/>
                <w:b/>
                <w:bCs/>
                <w:i/>
                <w:iCs/>
                <w:color w:val="000000"/>
                <w:sz w:val="24"/>
                <w:szCs w:val="24"/>
                <w:lang w:val="uk-UA" w:eastAsia="ru-RU"/>
              </w:rPr>
              <w:t>У разі якщо учасником процедури закупівлі є нерезидент</w:t>
            </w:r>
            <w:r w:rsidRPr="009265AC">
              <w:rPr>
                <w:rFonts w:ascii="Times New Roman" w:eastAsia="Times New Roman" w:hAnsi="Times New Roman"/>
                <w:b/>
                <w:bCs/>
                <w:color w:val="000000"/>
                <w:sz w:val="24"/>
                <w:szCs w:val="24"/>
                <w:lang w:val="uk-UA" w:eastAsia="ru-RU"/>
              </w:rPr>
              <w:t xml:space="preserve">,  </w:t>
            </w:r>
            <w:r w:rsidRPr="009265AC">
              <w:rPr>
                <w:rFonts w:ascii="Times New Roman" w:eastAsia="Times New Roman" w:hAnsi="Times New Roman"/>
                <w:color w:val="000000"/>
                <w:sz w:val="24"/>
                <w:szCs w:val="24"/>
                <w:lang w:val="uk-UA" w:eastAsia="ru-RU"/>
              </w:rPr>
              <w:t xml:space="preserve">такий Учасник зазначає ціну пропозиції в електронній системі </w:t>
            </w:r>
            <w:proofErr w:type="spellStart"/>
            <w:r w:rsidRPr="009265AC">
              <w:rPr>
                <w:rFonts w:ascii="Times New Roman" w:eastAsia="Times New Roman" w:hAnsi="Times New Roman"/>
                <w:color w:val="000000"/>
                <w:sz w:val="24"/>
                <w:szCs w:val="24"/>
                <w:lang w:val="uk-UA" w:eastAsia="ru-RU"/>
              </w:rPr>
              <w:t>закупівель</w:t>
            </w:r>
            <w:proofErr w:type="spellEnd"/>
            <w:r w:rsidRPr="009265AC">
              <w:rPr>
                <w:rFonts w:ascii="Times New Roman" w:eastAsia="Times New Roman" w:hAnsi="Times New Roman"/>
                <w:color w:val="000000"/>
                <w:sz w:val="24"/>
                <w:szCs w:val="24"/>
                <w:lang w:val="uk-UA" w:eastAsia="ru-RU"/>
              </w:rPr>
              <w:t xml:space="preserve"> у валюті – гривня.</w:t>
            </w:r>
          </w:p>
        </w:tc>
      </w:tr>
      <w:tr w:rsidR="00364134" w:rsidRPr="0093674F" w14:paraId="1E61C730"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ED9BB"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7</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93AC88"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Інформація про мову (мови), якою (якими) повинно бути складено тендерні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EAFD4" w14:textId="77777777" w:rsidR="00364134" w:rsidRPr="0093674F" w:rsidRDefault="00364134" w:rsidP="00C60D8C">
            <w:pPr>
              <w:pStyle w:val="1"/>
              <w:jc w:val="both"/>
              <w:rPr>
                <w:rFonts w:ascii="Times New Roman" w:hAnsi="Times New Roman"/>
                <w:sz w:val="24"/>
                <w:szCs w:val="24"/>
              </w:rPr>
            </w:pPr>
            <w:r w:rsidRPr="0093674F">
              <w:rPr>
                <w:rFonts w:ascii="Times New Roman" w:hAnsi="Times New Roman"/>
                <w:sz w:val="24"/>
                <w:szCs w:val="24"/>
              </w:rPr>
              <w:t xml:space="preserve">Під час проведення процедур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BC2A5D" w14:textId="77777777" w:rsidR="00364134" w:rsidRPr="0093674F" w:rsidRDefault="00364134" w:rsidP="00C60D8C">
            <w:pPr>
              <w:pStyle w:val="1"/>
              <w:jc w:val="both"/>
              <w:rPr>
                <w:rFonts w:ascii="Times New Roman" w:hAnsi="Times New Roman"/>
                <w:sz w:val="24"/>
                <w:szCs w:val="24"/>
              </w:rPr>
            </w:pPr>
            <w:r w:rsidRPr="0093674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B1FD2A" w14:textId="77777777" w:rsidR="00364134" w:rsidRPr="0093674F" w:rsidRDefault="00364134" w:rsidP="00C60D8C">
            <w:pPr>
              <w:pStyle w:val="1"/>
              <w:jc w:val="both"/>
              <w:rPr>
                <w:rFonts w:ascii="Times New Roman" w:hAnsi="Times New Roman"/>
                <w:sz w:val="24"/>
                <w:szCs w:val="24"/>
              </w:rPr>
            </w:pPr>
            <w:r w:rsidRPr="0093674F">
              <w:rPr>
                <w:rFonts w:ascii="Times New Roman" w:hAnsi="Times New Roman"/>
                <w:sz w:val="24"/>
                <w:szCs w:val="24"/>
              </w:rPr>
              <w:t xml:space="preserve">Уся інформація розміщується в електронній системі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3674F">
              <w:rPr>
                <w:rFonts w:ascii="Times New Roman" w:hAnsi="Times New Roman"/>
                <w:sz w:val="24"/>
                <w:szCs w:val="24"/>
              </w:rPr>
              <w:t>знака</w:t>
            </w:r>
            <w:proofErr w:type="spellEnd"/>
            <w:r w:rsidRPr="0093674F">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(які складаються або оформлюються безпосередньо учасником), складаються українською мовою. </w:t>
            </w:r>
          </w:p>
          <w:p w14:paraId="114A03C3" w14:textId="77777777" w:rsidR="00364134" w:rsidRPr="0093674F" w:rsidRDefault="00364134" w:rsidP="00C60D8C">
            <w:pPr>
              <w:pStyle w:val="1"/>
              <w:jc w:val="both"/>
              <w:rPr>
                <w:rFonts w:ascii="Times New Roman" w:hAnsi="Times New Roman"/>
                <w:sz w:val="24"/>
                <w:szCs w:val="24"/>
              </w:rPr>
            </w:pPr>
            <w:r w:rsidRPr="0093674F">
              <w:rPr>
                <w:rFonts w:ascii="Times New Roman" w:hAnsi="Times New Roman"/>
                <w:sz w:val="24"/>
                <w:szCs w:val="24"/>
              </w:rPr>
              <w:t>Мова тендерної пропозиції – українська. Допускається надання сертифікатів відповідності на англійській мові з або без перекладу.</w:t>
            </w:r>
          </w:p>
          <w:p w14:paraId="5F7EF899" w14:textId="77777777" w:rsidR="00364134" w:rsidRPr="0093674F" w:rsidRDefault="00364134" w:rsidP="00C60D8C">
            <w:pPr>
              <w:pStyle w:val="1"/>
              <w:jc w:val="both"/>
              <w:rPr>
                <w:rFonts w:ascii="Times New Roman" w:hAnsi="Times New Roman"/>
                <w:b/>
                <w:sz w:val="24"/>
                <w:szCs w:val="24"/>
              </w:rPr>
            </w:pPr>
            <w:r w:rsidRPr="0093674F">
              <w:rPr>
                <w:rFonts w:ascii="Times New Roman" w:hAnsi="Times New Roman"/>
                <w:b/>
                <w:sz w:val="24"/>
                <w:szCs w:val="24"/>
              </w:rPr>
              <w:t>Виключення:</w:t>
            </w:r>
          </w:p>
          <w:p w14:paraId="2513FE98" w14:textId="77777777" w:rsidR="00364134" w:rsidRPr="0093674F" w:rsidRDefault="00364134" w:rsidP="00C60D8C">
            <w:pPr>
              <w:pStyle w:val="1"/>
              <w:jc w:val="both"/>
              <w:rPr>
                <w:rFonts w:ascii="Times New Roman" w:hAnsi="Times New Roman"/>
                <w:sz w:val="24"/>
                <w:szCs w:val="24"/>
              </w:rPr>
            </w:pPr>
            <w:r w:rsidRPr="0093674F">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B1ACE1C" w14:textId="77777777" w:rsidR="00364134" w:rsidRPr="0093674F" w:rsidRDefault="00364134" w:rsidP="00C60D8C">
            <w:pPr>
              <w:pStyle w:val="1"/>
              <w:jc w:val="both"/>
              <w:rPr>
                <w:sz w:val="24"/>
                <w:szCs w:val="24"/>
                <w:lang w:eastAsia="de-DE"/>
              </w:rPr>
            </w:pPr>
            <w:r w:rsidRPr="0093674F">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3674F">
              <w:rPr>
                <w:rFonts w:ascii="Times New Roman" w:hAnsi="Times New Roman"/>
                <w:sz w:val="24"/>
                <w:szCs w:val="24"/>
              </w:rPr>
              <w:t>вимозі</w:t>
            </w:r>
            <w:proofErr w:type="spellEnd"/>
            <w:r w:rsidRPr="0093674F">
              <w:rPr>
                <w:rFonts w:ascii="Times New Roman" w:hAnsi="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w:t>
            </w:r>
            <w:r w:rsidRPr="0093674F">
              <w:rPr>
                <w:rFonts w:ascii="Times New Roman" w:hAnsi="Times New Roman"/>
                <w:sz w:val="24"/>
                <w:szCs w:val="24"/>
              </w:rPr>
              <w:lastRenderedPageBreak/>
              <w:t>документ наданий іноземною мовою без перекладу.</w:t>
            </w:r>
          </w:p>
        </w:tc>
      </w:tr>
      <w:tr w:rsidR="00364134" w:rsidRPr="0093674F" w14:paraId="6D50235F" w14:textId="77777777" w:rsidTr="00310A9F">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8234D10" w14:textId="77777777" w:rsidR="00364134" w:rsidRPr="0093674F" w:rsidRDefault="00364134" w:rsidP="00310A9F">
            <w:pPr>
              <w:spacing w:after="0" w:line="240" w:lineRule="auto"/>
              <w:jc w:val="center"/>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lastRenderedPageBreak/>
              <w:t>Розділ ІІ. Порядок унесення змін та надання роз’яснень до тендерної документації</w:t>
            </w:r>
          </w:p>
        </w:tc>
      </w:tr>
      <w:tr w:rsidR="00364134" w:rsidRPr="0093674F" w14:paraId="3F6A777B"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9D512"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FDA33"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Процедура надання роз’яснень щодо тендерної документації.  Унесення змін до тендерної документації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29506" w14:textId="77777777" w:rsidR="00364134" w:rsidRPr="0093674F" w:rsidRDefault="00364134" w:rsidP="00F20B09">
            <w:pPr>
              <w:pStyle w:val="rvps2"/>
              <w:shd w:val="clear" w:color="auto" w:fill="FFFFFF"/>
              <w:spacing w:before="0" w:beforeAutospacing="0" w:after="115" w:afterAutospacing="0"/>
              <w:ind w:firstLine="346"/>
              <w:jc w:val="both"/>
              <w:rPr>
                <w:color w:val="333333"/>
              </w:rPr>
            </w:pPr>
            <w:bookmarkStart w:id="0" w:name="n655"/>
            <w:bookmarkEnd w:id="0"/>
            <w:r w:rsidRPr="0093674F">
              <w:rPr>
                <w:color w:val="333333"/>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3674F">
              <w:rPr>
                <w:color w:val="333333"/>
              </w:rPr>
              <w:t>закупівель</w:t>
            </w:r>
            <w:proofErr w:type="spellEnd"/>
            <w:r w:rsidRPr="0093674F">
              <w:rPr>
                <w:color w:val="333333"/>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81BA706" w14:textId="77777777" w:rsidR="00364134" w:rsidRPr="0093674F" w:rsidRDefault="00364134" w:rsidP="00F20B09">
            <w:pPr>
              <w:pStyle w:val="rvps2"/>
              <w:shd w:val="clear" w:color="auto" w:fill="FFFFFF"/>
              <w:spacing w:before="0" w:beforeAutospacing="0" w:after="115" w:afterAutospacing="0"/>
              <w:ind w:firstLine="346"/>
              <w:jc w:val="both"/>
              <w:rPr>
                <w:color w:val="333333"/>
              </w:rPr>
            </w:pPr>
            <w:r w:rsidRPr="0093674F">
              <w:rPr>
                <w:color w:val="333333"/>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3674F">
              <w:rPr>
                <w:color w:val="333333"/>
              </w:rPr>
              <w:t>закупівель</w:t>
            </w:r>
            <w:proofErr w:type="spellEnd"/>
            <w:r w:rsidRPr="0093674F">
              <w:rPr>
                <w:color w:val="333333"/>
              </w:rPr>
              <w:t xml:space="preserve"> без ідентифікації особи, яка звернулася до замовника. </w:t>
            </w:r>
          </w:p>
          <w:p w14:paraId="17E37297" w14:textId="77777777" w:rsidR="00364134" w:rsidRPr="0093674F" w:rsidRDefault="00364134" w:rsidP="00F20B09">
            <w:pPr>
              <w:pStyle w:val="rvps2"/>
              <w:shd w:val="clear" w:color="auto" w:fill="FFFFFF"/>
              <w:spacing w:before="0" w:beforeAutospacing="0" w:after="115" w:afterAutospacing="0"/>
              <w:ind w:firstLine="346"/>
              <w:jc w:val="both"/>
              <w:rPr>
                <w:color w:val="333333"/>
              </w:rPr>
            </w:pPr>
            <w:r w:rsidRPr="0093674F">
              <w:rPr>
                <w:color w:val="333333"/>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3674F">
              <w:rPr>
                <w:color w:val="333333"/>
              </w:rPr>
              <w:t>закупівель</w:t>
            </w:r>
            <w:proofErr w:type="spellEnd"/>
            <w:r w:rsidRPr="0093674F">
              <w:rPr>
                <w:color w:val="333333"/>
              </w:rPr>
              <w:t>.</w:t>
            </w:r>
          </w:p>
          <w:p w14:paraId="0BAFDA6F" w14:textId="77777777" w:rsidR="00364134" w:rsidRPr="0093674F" w:rsidRDefault="00364134" w:rsidP="00F20B09">
            <w:pPr>
              <w:pStyle w:val="rvps2"/>
              <w:shd w:val="clear" w:color="auto" w:fill="FFFFFF"/>
              <w:spacing w:before="0" w:beforeAutospacing="0" w:after="115" w:afterAutospacing="0"/>
              <w:ind w:firstLine="346"/>
              <w:jc w:val="both"/>
              <w:rPr>
                <w:color w:val="333333"/>
              </w:rPr>
            </w:pPr>
            <w:bookmarkStart w:id="1" w:name="n656"/>
            <w:bookmarkStart w:id="2" w:name="n658"/>
            <w:bookmarkEnd w:id="1"/>
            <w:bookmarkEnd w:id="2"/>
            <w:r w:rsidRPr="0093674F">
              <w:rPr>
                <w:color w:val="333333"/>
              </w:rPr>
              <w:t xml:space="preserve">У разі несвоєчасного надання замовником роз’яснень щодо змісту тендерної документації електронна система </w:t>
            </w:r>
            <w:proofErr w:type="spellStart"/>
            <w:r w:rsidRPr="0093674F">
              <w:rPr>
                <w:color w:val="333333"/>
              </w:rPr>
              <w:t>закупівель</w:t>
            </w:r>
            <w:proofErr w:type="spellEnd"/>
            <w:r w:rsidRPr="0093674F">
              <w:rPr>
                <w:color w:val="333333"/>
              </w:rPr>
              <w:t xml:space="preserve"> автоматично зупиняє перебіг відкритих торгів.</w:t>
            </w:r>
          </w:p>
          <w:p w14:paraId="745B840D" w14:textId="77777777" w:rsidR="00364134" w:rsidRPr="0093674F" w:rsidRDefault="00364134" w:rsidP="00712C70">
            <w:pPr>
              <w:pStyle w:val="rvps2"/>
              <w:shd w:val="clear" w:color="auto" w:fill="FFFFFF"/>
              <w:spacing w:before="0" w:beforeAutospacing="0" w:after="115" w:afterAutospacing="0"/>
              <w:ind w:firstLine="346"/>
              <w:jc w:val="both"/>
              <w:rPr>
                <w:color w:val="333333"/>
              </w:rPr>
            </w:pPr>
            <w:bookmarkStart w:id="3" w:name="n659"/>
            <w:bookmarkEnd w:id="3"/>
            <w:r w:rsidRPr="0093674F">
              <w:rPr>
                <w:color w:val="333333"/>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3674F">
              <w:rPr>
                <w:color w:val="333333"/>
              </w:rPr>
              <w:t>закупівель</w:t>
            </w:r>
            <w:proofErr w:type="spellEnd"/>
            <w:r w:rsidRPr="0093674F">
              <w:rPr>
                <w:color w:val="333333"/>
              </w:rPr>
              <w:t xml:space="preserve"> з одночасним продовженням строку подання тендерних пропозицій не менш як на чотири дні.</w:t>
            </w:r>
          </w:p>
          <w:p w14:paraId="75E5DB9C" w14:textId="77777777" w:rsidR="00364134" w:rsidRPr="0093674F" w:rsidRDefault="00364134" w:rsidP="00712C70">
            <w:pPr>
              <w:pStyle w:val="rvps2"/>
              <w:shd w:val="clear" w:color="auto" w:fill="FFFFFF"/>
              <w:spacing w:before="0" w:beforeAutospacing="0" w:after="115" w:afterAutospacing="0"/>
              <w:ind w:firstLine="346"/>
              <w:jc w:val="both"/>
              <w:rPr>
                <w:color w:val="333333"/>
              </w:rPr>
            </w:pPr>
            <w:r w:rsidRPr="0093674F">
              <w:t xml:space="preserve">Замовник має право з власної ініціативи або у разі усунення порушень вимог законодавства у сфері публічних </w:t>
            </w:r>
            <w:proofErr w:type="spellStart"/>
            <w:r w:rsidRPr="0093674F">
              <w:t>закупівель</w:t>
            </w:r>
            <w:proofErr w:type="spellEnd"/>
            <w:r w:rsidRPr="0093674F">
              <w:t xml:space="preserve">, викладених у висновку органу державного фінансового контролю відповідно до </w:t>
            </w:r>
            <w:hyperlink r:id="rId9" w:anchor="n960">
              <w:r w:rsidRPr="0093674F">
                <w:t>статті 8</w:t>
              </w:r>
            </w:hyperlink>
            <w:r w:rsidRPr="0093674F">
              <w:t xml:space="preserve"> Закону, або за результатами звернень, або на підставі рішення органу оскарження </w:t>
            </w:r>
            <w:proofErr w:type="spellStart"/>
            <w:r w:rsidRPr="0093674F">
              <w:t>внести</w:t>
            </w:r>
            <w:proofErr w:type="spellEnd"/>
            <w:r w:rsidRPr="0093674F">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3674F">
              <w:t>закупівель</w:t>
            </w:r>
            <w:proofErr w:type="spellEnd"/>
            <w:r w:rsidRPr="0093674F">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26D74D" w14:textId="77777777" w:rsidR="00364134" w:rsidRPr="0093674F" w:rsidRDefault="00364134" w:rsidP="00712C70">
            <w:pPr>
              <w:pStyle w:val="rvps2"/>
              <w:shd w:val="clear" w:color="auto" w:fill="FFFFFF"/>
              <w:spacing w:before="0" w:beforeAutospacing="0" w:after="115" w:afterAutospacing="0"/>
              <w:ind w:firstLine="346"/>
              <w:jc w:val="both"/>
              <w:rPr>
                <w:color w:val="333333"/>
              </w:rPr>
            </w:pPr>
            <w:r w:rsidRPr="0093674F">
              <w:t xml:space="preserve">Зміни, що вносяться замовником до тендерної документації, розміщуються та відображаються в електронній системі </w:t>
            </w:r>
            <w:proofErr w:type="spellStart"/>
            <w:r w:rsidRPr="0093674F">
              <w:t>закупівель</w:t>
            </w:r>
            <w:proofErr w:type="spellEnd"/>
            <w:r w:rsidRPr="0093674F">
              <w:t xml:space="preserve"> </w:t>
            </w:r>
            <w:r w:rsidRPr="0093674F">
              <w:rPr>
                <w:b/>
                <w:i/>
              </w:rPr>
              <w:t>у вигляді нової редакції тендерної документації додатково до початкової редакції тендерної документації.</w:t>
            </w:r>
            <w:r>
              <w:rPr>
                <w:b/>
                <w:i/>
              </w:rPr>
              <w:t xml:space="preserve"> </w:t>
            </w:r>
            <w:r w:rsidRPr="0093674F">
              <w:rPr>
                <w:b/>
                <w:i/>
              </w:rPr>
              <w:t>Замовник разом із змінами до тендерної документації в окремому документі оприлюднює перелік змін</w:t>
            </w:r>
            <w:r w:rsidRPr="0093674F">
              <w:t xml:space="preserve">, що вносяться. Зміни до тендерної документації у </w:t>
            </w:r>
            <w:proofErr w:type="spellStart"/>
            <w:r w:rsidRPr="0093674F">
              <w:t>машинозчитувальному</w:t>
            </w:r>
            <w:proofErr w:type="spellEnd"/>
            <w:r w:rsidRPr="0093674F">
              <w:t xml:space="preserve"> форматі </w:t>
            </w:r>
            <w:r w:rsidRPr="0093674F">
              <w:lastRenderedPageBreak/>
              <w:t xml:space="preserve">розміщуються в електронній системі </w:t>
            </w:r>
            <w:proofErr w:type="spellStart"/>
            <w:r w:rsidRPr="0093674F">
              <w:t>закупівель</w:t>
            </w:r>
            <w:proofErr w:type="spellEnd"/>
            <w:r w:rsidRPr="0093674F">
              <w:t xml:space="preserve"> протягом одного дня з дати прийняття рішення про їх внесення.</w:t>
            </w:r>
          </w:p>
          <w:p w14:paraId="031E608B" w14:textId="77777777" w:rsidR="00364134" w:rsidRPr="0093674F" w:rsidRDefault="00364134" w:rsidP="001A0B03">
            <w:pPr>
              <w:spacing w:after="0" w:line="240" w:lineRule="auto"/>
              <w:ind w:firstLine="567"/>
              <w:jc w:val="both"/>
              <w:rPr>
                <w:rFonts w:ascii="Times New Roman" w:eastAsia="Times New Roman" w:hAnsi="Times New Roman"/>
                <w:sz w:val="24"/>
                <w:szCs w:val="24"/>
                <w:lang w:val="uk-UA" w:eastAsia="de-DE"/>
              </w:rPr>
            </w:pPr>
          </w:p>
        </w:tc>
      </w:tr>
      <w:tr w:rsidR="00364134" w:rsidRPr="0093674F" w14:paraId="49D9BABF" w14:textId="77777777" w:rsidTr="00310A9F">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276925C" w14:textId="77777777" w:rsidR="00364134" w:rsidRPr="0093674F" w:rsidRDefault="00364134" w:rsidP="00310A9F">
            <w:pPr>
              <w:spacing w:after="0" w:line="240" w:lineRule="auto"/>
              <w:jc w:val="center"/>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lastRenderedPageBreak/>
              <w:t>Розділ ІІІ. Інструкція з підготовки тендерної пропозиції</w:t>
            </w:r>
          </w:p>
        </w:tc>
      </w:tr>
      <w:tr w:rsidR="00364134" w:rsidRPr="0093674F" w14:paraId="35D8E11D"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E1DCF" w14:textId="77777777" w:rsidR="00364134" w:rsidRPr="0093674F" w:rsidRDefault="00364134" w:rsidP="00310A9F">
            <w:pPr>
              <w:spacing w:after="0" w:line="240" w:lineRule="auto"/>
              <w:jc w:val="center"/>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A61AC" w14:textId="77777777" w:rsidR="00364134" w:rsidRPr="0093674F" w:rsidRDefault="00364134" w:rsidP="00310A9F">
            <w:pPr>
              <w:spacing w:after="0" w:line="240" w:lineRule="auto"/>
              <w:jc w:val="both"/>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Зміст і спосіб подання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1C44D" w14:textId="77777777" w:rsidR="00364134" w:rsidRPr="0093674F" w:rsidRDefault="00364134" w:rsidP="00BB67A6">
            <w:pPr>
              <w:pStyle w:val="1"/>
              <w:spacing w:line="276" w:lineRule="auto"/>
              <w:jc w:val="both"/>
              <w:rPr>
                <w:rFonts w:ascii="Times New Roman" w:hAnsi="Times New Roman"/>
                <w:color w:val="333333"/>
                <w:sz w:val="24"/>
                <w:szCs w:val="24"/>
              </w:rPr>
            </w:pPr>
            <w:r w:rsidRPr="0093674F">
              <w:rPr>
                <w:rFonts w:ascii="Times New Roman" w:hAnsi="Times New Roman"/>
                <w:color w:val="333333"/>
                <w:sz w:val="24"/>
                <w:szCs w:val="24"/>
              </w:rPr>
              <w:t xml:space="preserve">1.1 Тендерні пропозиції подаються відповідно до порядку, визначеного статтею 26 Закону, крім положень частин </w:t>
            </w:r>
            <w:hyperlink r:id="rId10" w:anchor="n1462" w:tgtFrame="_blank" w:history="1">
              <w:r w:rsidRPr="0093674F">
                <w:rPr>
                  <w:rFonts w:ascii="Times New Roman" w:hAnsi="Times New Roman"/>
                  <w:sz w:val="24"/>
                  <w:szCs w:val="24"/>
                </w:rPr>
                <w:t>першої</w:t>
              </w:r>
            </w:hyperlink>
            <w:r w:rsidRPr="0093674F">
              <w:rPr>
                <w:rFonts w:ascii="Times New Roman" w:hAnsi="Times New Roman"/>
                <w:sz w:val="24"/>
                <w:szCs w:val="24"/>
              </w:rPr>
              <w:t xml:space="preserve">, </w:t>
            </w:r>
            <w:hyperlink r:id="rId11" w:anchor="n1469" w:tgtFrame="_blank" w:history="1">
              <w:r w:rsidRPr="0093674F">
                <w:rPr>
                  <w:rFonts w:ascii="Times New Roman" w:hAnsi="Times New Roman"/>
                  <w:sz w:val="24"/>
                  <w:szCs w:val="24"/>
                </w:rPr>
                <w:t>четвертої</w:t>
              </w:r>
            </w:hyperlink>
            <w:r w:rsidRPr="0093674F">
              <w:rPr>
                <w:rFonts w:ascii="Times New Roman" w:hAnsi="Times New Roman"/>
                <w:sz w:val="24"/>
                <w:szCs w:val="24"/>
              </w:rPr>
              <w:t xml:space="preserve">, </w:t>
            </w:r>
            <w:hyperlink r:id="rId12" w:anchor="n1471" w:tgtFrame="_blank" w:history="1">
              <w:r w:rsidRPr="0093674F">
                <w:rPr>
                  <w:rFonts w:ascii="Times New Roman" w:hAnsi="Times New Roman"/>
                  <w:sz w:val="24"/>
                  <w:szCs w:val="24"/>
                </w:rPr>
                <w:t>шостої</w:t>
              </w:r>
            </w:hyperlink>
            <w:r w:rsidRPr="0093674F">
              <w:rPr>
                <w:rFonts w:ascii="Times New Roman" w:hAnsi="Times New Roman"/>
                <w:sz w:val="24"/>
                <w:szCs w:val="24"/>
              </w:rPr>
              <w:t xml:space="preserve"> та </w:t>
            </w:r>
            <w:hyperlink r:id="rId13" w:anchor="n1472" w:tgtFrame="_blank" w:history="1">
              <w:r w:rsidRPr="0093674F">
                <w:rPr>
                  <w:rFonts w:ascii="Times New Roman" w:hAnsi="Times New Roman"/>
                  <w:sz w:val="24"/>
                  <w:szCs w:val="24"/>
                </w:rPr>
                <w:t>сьомої</w:t>
              </w:r>
            </w:hyperlink>
            <w:r w:rsidRPr="0093674F">
              <w:rPr>
                <w:rFonts w:ascii="Times New Roman" w:hAnsi="Times New Roman"/>
                <w:color w:val="333333"/>
                <w:sz w:val="24"/>
                <w:szCs w:val="24"/>
              </w:rPr>
              <w:t xml:space="preserve"> статті 26 Закону.</w:t>
            </w:r>
          </w:p>
          <w:p w14:paraId="3E047605" w14:textId="77777777" w:rsidR="00364134" w:rsidRPr="0093674F" w:rsidRDefault="00364134" w:rsidP="00BB67A6">
            <w:pPr>
              <w:pStyle w:val="1"/>
              <w:spacing w:line="276" w:lineRule="auto"/>
              <w:jc w:val="both"/>
              <w:rPr>
                <w:rFonts w:ascii="Times New Roman" w:hAnsi="Times New Roman"/>
                <w:sz w:val="24"/>
                <w:szCs w:val="24"/>
              </w:rPr>
            </w:pPr>
            <w:bookmarkStart w:id="4" w:name="n559"/>
            <w:bookmarkEnd w:id="4"/>
            <w:r w:rsidRPr="0093674F">
              <w:rPr>
                <w:rFonts w:ascii="Times New Roman" w:hAnsi="Times New Roman"/>
                <w:sz w:val="24"/>
                <w:szCs w:val="24"/>
              </w:rPr>
              <w:t xml:space="preserve">1.2. Тендерна пропозиція подається в електронній формі через електронну систему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sidRPr="0093674F">
                <w:rPr>
                  <w:rFonts w:ascii="Times New Roman" w:hAnsi="Times New Roman"/>
                  <w:sz w:val="24"/>
                  <w:szCs w:val="24"/>
                </w:rPr>
                <w:t>пункті 47</w:t>
              </w:r>
            </w:hyperlink>
            <w:r w:rsidRPr="0093674F">
              <w:rPr>
                <w:rFonts w:ascii="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C30728F" w14:textId="77777777" w:rsidR="00364134" w:rsidRPr="0093674F" w:rsidRDefault="00364134" w:rsidP="00BB67A6">
            <w:pPr>
              <w:pStyle w:val="aa"/>
              <w:widowControl w:val="0"/>
              <w:numPr>
                <w:ilvl w:val="0"/>
                <w:numId w:val="5"/>
              </w:numPr>
              <w:spacing w:after="0" w:line="276" w:lineRule="auto"/>
              <w:ind w:left="180" w:firstLine="540"/>
              <w:jc w:val="both"/>
              <w:rPr>
                <w:rFonts w:ascii="Times New Roman" w:eastAsia="Times New Roman" w:hAnsi="Times New Roman" w:cs="Times New Roman"/>
                <w:sz w:val="24"/>
                <w:szCs w:val="24"/>
              </w:rPr>
            </w:pPr>
            <w:r w:rsidRPr="0093674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3674F">
              <w:rPr>
                <w:rFonts w:ascii="Times New Roman" w:eastAsia="Times New Roman" w:hAnsi="Times New Roman" w:cs="Times New Roman"/>
                <w:b/>
                <w:i/>
                <w:sz w:val="24"/>
                <w:szCs w:val="24"/>
              </w:rPr>
              <w:t>згідно</w:t>
            </w:r>
            <w:r w:rsidRPr="0093674F">
              <w:rPr>
                <w:rFonts w:ascii="Times New Roman" w:eastAsia="Times New Roman" w:hAnsi="Times New Roman" w:cs="Times New Roman"/>
                <w:sz w:val="24"/>
                <w:szCs w:val="24"/>
              </w:rPr>
              <w:t xml:space="preserve"> з </w:t>
            </w:r>
            <w:r w:rsidRPr="0093674F">
              <w:rPr>
                <w:rFonts w:ascii="Times New Roman" w:eastAsia="Times New Roman" w:hAnsi="Times New Roman" w:cs="Times New Roman"/>
                <w:b/>
                <w:i/>
                <w:sz w:val="24"/>
                <w:szCs w:val="24"/>
              </w:rPr>
              <w:t>Додатком 3</w:t>
            </w:r>
            <w:r>
              <w:rPr>
                <w:rFonts w:ascii="Times New Roman" w:eastAsia="Times New Roman" w:hAnsi="Times New Roman" w:cs="Times New Roman"/>
                <w:b/>
                <w:i/>
                <w:sz w:val="24"/>
                <w:szCs w:val="24"/>
              </w:rPr>
              <w:t xml:space="preserve"> </w:t>
            </w:r>
            <w:r w:rsidRPr="0093674F">
              <w:rPr>
                <w:rFonts w:ascii="Times New Roman" w:eastAsia="Times New Roman" w:hAnsi="Times New Roman" w:cs="Times New Roman"/>
                <w:sz w:val="24"/>
                <w:szCs w:val="24"/>
              </w:rPr>
              <w:t>до цієї тендерної документації;</w:t>
            </w:r>
          </w:p>
          <w:p w14:paraId="79A7C27E" w14:textId="77777777" w:rsidR="00364134" w:rsidRPr="0093674F" w:rsidRDefault="00364134" w:rsidP="00BB67A6">
            <w:pPr>
              <w:pStyle w:val="aa"/>
              <w:widowControl w:val="0"/>
              <w:numPr>
                <w:ilvl w:val="0"/>
                <w:numId w:val="5"/>
              </w:numPr>
              <w:spacing w:after="0" w:line="276" w:lineRule="auto"/>
              <w:ind w:left="180" w:firstLine="540"/>
              <w:jc w:val="both"/>
              <w:rPr>
                <w:rFonts w:ascii="Times New Roman" w:eastAsia="Times New Roman" w:hAnsi="Times New Roman" w:cs="Times New Roman"/>
                <w:sz w:val="24"/>
                <w:szCs w:val="24"/>
              </w:rPr>
            </w:pPr>
            <w:r w:rsidRPr="0093674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3674F">
              <w:rPr>
                <w:rFonts w:ascii="Times New Roman" w:eastAsia="Times New Roman" w:hAnsi="Times New Roman" w:cs="Times New Roman"/>
                <w:b/>
                <w:i/>
                <w:sz w:val="24"/>
                <w:szCs w:val="24"/>
              </w:rPr>
              <w:t>згідно з Додатком 3</w:t>
            </w:r>
            <w:r>
              <w:rPr>
                <w:rFonts w:ascii="Times New Roman" w:eastAsia="Times New Roman" w:hAnsi="Times New Roman" w:cs="Times New Roman"/>
                <w:b/>
                <w:i/>
                <w:sz w:val="24"/>
                <w:szCs w:val="24"/>
              </w:rPr>
              <w:t xml:space="preserve"> </w:t>
            </w:r>
            <w:r w:rsidRPr="0093674F">
              <w:rPr>
                <w:rFonts w:ascii="Times New Roman" w:eastAsia="Times New Roman" w:hAnsi="Times New Roman" w:cs="Times New Roman"/>
                <w:sz w:val="24"/>
                <w:szCs w:val="24"/>
              </w:rPr>
              <w:t>до цієї тендерної документації;</w:t>
            </w:r>
          </w:p>
          <w:p w14:paraId="33DD6737" w14:textId="33A3F820" w:rsidR="00364134" w:rsidRPr="0093674F" w:rsidRDefault="00364134" w:rsidP="00BB67A6">
            <w:pPr>
              <w:pStyle w:val="aa"/>
              <w:widowControl w:val="0"/>
              <w:numPr>
                <w:ilvl w:val="0"/>
                <w:numId w:val="5"/>
              </w:numPr>
              <w:spacing w:after="0" w:line="276" w:lineRule="auto"/>
              <w:ind w:left="180" w:firstLine="540"/>
              <w:jc w:val="both"/>
              <w:rPr>
                <w:rFonts w:ascii="Times New Roman" w:eastAsia="Times New Roman" w:hAnsi="Times New Roman" w:cs="Times New Roman"/>
                <w:sz w:val="24"/>
                <w:szCs w:val="24"/>
              </w:rPr>
            </w:pPr>
            <w:r w:rsidRPr="0093674F">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C41C6C">
              <w:rPr>
                <w:rFonts w:ascii="Times New Roman" w:eastAsia="Times New Roman" w:hAnsi="Times New Roman" w:cs="Times New Roman"/>
                <w:sz w:val="24"/>
                <w:szCs w:val="24"/>
              </w:rPr>
              <w:t xml:space="preserve"> пунктом</w:t>
            </w:r>
            <w:r w:rsidRPr="0093674F">
              <w:rPr>
                <w:rFonts w:ascii="Times New Roman" w:eastAsia="Times New Roman" w:hAnsi="Times New Roman" w:cs="Times New Roman"/>
                <w:sz w:val="24"/>
                <w:szCs w:val="24"/>
              </w:rPr>
              <w:t xml:space="preserve"> </w:t>
            </w:r>
            <w:hyperlink r:id="rId15" w:anchor="n159">
              <w:r w:rsidRPr="0093674F">
                <w:rPr>
                  <w:rFonts w:ascii="Times New Roman" w:eastAsia="Times New Roman" w:hAnsi="Times New Roman" w:cs="Times New Roman"/>
                  <w:sz w:val="24"/>
                  <w:szCs w:val="24"/>
                </w:rPr>
                <w:t>47</w:t>
              </w:r>
            </w:hyperlink>
            <w:r w:rsidRPr="0093674F">
              <w:rPr>
                <w:rFonts w:ascii="Times New Roman" w:eastAsia="Times New Roman" w:hAnsi="Times New Roman" w:cs="Times New Roman"/>
                <w:sz w:val="24"/>
                <w:szCs w:val="24"/>
              </w:rPr>
              <w:t xml:space="preserve">  Особливостей, - згідно з </w:t>
            </w:r>
            <w:r w:rsidRPr="0093674F">
              <w:rPr>
                <w:rFonts w:ascii="Times New Roman" w:eastAsia="Times New Roman" w:hAnsi="Times New Roman" w:cs="Times New Roman"/>
                <w:b/>
                <w:i/>
                <w:sz w:val="24"/>
                <w:szCs w:val="24"/>
              </w:rPr>
              <w:t xml:space="preserve">Додатком 3 </w:t>
            </w:r>
            <w:r w:rsidRPr="0093674F">
              <w:rPr>
                <w:rFonts w:ascii="Times New Roman" w:eastAsia="Times New Roman" w:hAnsi="Times New Roman" w:cs="Times New Roman"/>
                <w:sz w:val="24"/>
                <w:szCs w:val="24"/>
              </w:rPr>
              <w:t>до цієї тендерної документації</w:t>
            </w:r>
            <w:r w:rsidRPr="0093674F">
              <w:rPr>
                <w:rFonts w:ascii="Times New Roman" w:eastAsia="Times New Roman" w:hAnsi="Times New Roman" w:cs="Times New Roman"/>
                <w:color w:val="00B050"/>
                <w:sz w:val="24"/>
                <w:szCs w:val="24"/>
              </w:rPr>
              <w:t>;</w:t>
            </w:r>
          </w:p>
          <w:p w14:paraId="4FCD842B" w14:textId="77777777" w:rsidR="00364134" w:rsidRPr="0093674F" w:rsidRDefault="00364134" w:rsidP="00BB67A6">
            <w:pPr>
              <w:pStyle w:val="aa"/>
              <w:widowControl w:val="0"/>
              <w:numPr>
                <w:ilvl w:val="0"/>
                <w:numId w:val="5"/>
              </w:numPr>
              <w:spacing w:after="0" w:line="276" w:lineRule="auto"/>
              <w:ind w:left="180" w:firstLine="540"/>
              <w:jc w:val="both"/>
              <w:rPr>
                <w:rFonts w:ascii="Times New Roman" w:eastAsia="Times New Roman" w:hAnsi="Times New Roman" w:cs="Times New Roman"/>
                <w:sz w:val="24"/>
                <w:szCs w:val="24"/>
              </w:rPr>
            </w:pPr>
            <w:r w:rsidRPr="0093674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3674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A5441A3" w14:textId="1070B66B" w:rsidR="00364134" w:rsidRPr="0093674F" w:rsidRDefault="00364134" w:rsidP="00BB67A6">
            <w:pPr>
              <w:pStyle w:val="aa"/>
              <w:widowControl w:val="0"/>
              <w:numPr>
                <w:ilvl w:val="0"/>
                <w:numId w:val="5"/>
              </w:numPr>
              <w:spacing w:after="0" w:line="276" w:lineRule="auto"/>
              <w:ind w:left="180" w:firstLine="540"/>
              <w:jc w:val="both"/>
              <w:rPr>
                <w:rFonts w:ascii="Times New Roman" w:eastAsia="Times New Roman" w:hAnsi="Times New Roman" w:cs="Times New Roman"/>
                <w:sz w:val="24"/>
                <w:szCs w:val="24"/>
              </w:rPr>
            </w:pPr>
            <w:r w:rsidRPr="0093674F">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w:t>
            </w:r>
            <w:r w:rsidR="0030499C">
              <w:rPr>
                <w:rFonts w:ascii="Times New Roman" w:eastAsia="Times New Roman" w:hAnsi="Times New Roman" w:cs="Times New Roman"/>
                <w:sz w:val="24"/>
                <w:szCs w:val="24"/>
              </w:rPr>
              <w:t>8</w:t>
            </w:r>
            <w:r w:rsidRPr="0093674F">
              <w:rPr>
                <w:rFonts w:ascii="Times New Roman" w:eastAsia="Times New Roman" w:hAnsi="Times New Roman" w:cs="Times New Roman"/>
                <w:sz w:val="24"/>
                <w:szCs w:val="24"/>
              </w:rPr>
              <w:t xml:space="preserve"> «Інформація про субпідрядника/співвиконавця» даного Розділу);</w:t>
            </w:r>
          </w:p>
          <w:p w14:paraId="2D66BFCA" w14:textId="77777777" w:rsidR="00364134" w:rsidRPr="0093674F" w:rsidRDefault="00364134" w:rsidP="00BB67A6">
            <w:pPr>
              <w:pStyle w:val="aa"/>
              <w:widowControl w:val="0"/>
              <w:numPr>
                <w:ilvl w:val="0"/>
                <w:numId w:val="5"/>
              </w:numPr>
              <w:spacing w:after="0" w:line="276" w:lineRule="auto"/>
              <w:ind w:left="180" w:firstLine="540"/>
              <w:jc w:val="both"/>
              <w:rPr>
                <w:rFonts w:ascii="Times New Roman" w:eastAsia="Times New Roman" w:hAnsi="Times New Roman" w:cs="Times New Roman"/>
                <w:sz w:val="24"/>
                <w:szCs w:val="24"/>
              </w:rPr>
            </w:pPr>
            <w:r w:rsidRPr="0093674F">
              <w:rPr>
                <w:rFonts w:ascii="Times New Roman" w:eastAsia="Times New Roman" w:hAnsi="Times New Roman" w:cs="Times New Roman"/>
                <w:sz w:val="24"/>
                <w:szCs w:val="24"/>
              </w:rPr>
              <w:t xml:space="preserve">у разі якщо тендерна пропозиція </w:t>
            </w:r>
            <w:r w:rsidRPr="0093674F">
              <w:rPr>
                <w:rFonts w:ascii="Times New Roman" w:eastAsia="Times New Roman" w:hAnsi="Times New Roman" w:cs="Times New Roman"/>
                <w:sz w:val="24"/>
                <w:szCs w:val="24"/>
              </w:rPr>
              <w:lastRenderedPageBreak/>
              <w:t>подається об’єднанням учасників, до неї обов’язково включається документ про створення такого об’єднання;</w:t>
            </w:r>
          </w:p>
          <w:p w14:paraId="59D87D5A" w14:textId="77777777" w:rsidR="00364134" w:rsidRPr="0093674F" w:rsidRDefault="00364134" w:rsidP="00BB67A6">
            <w:pPr>
              <w:pStyle w:val="aa"/>
              <w:widowControl w:val="0"/>
              <w:numPr>
                <w:ilvl w:val="0"/>
                <w:numId w:val="5"/>
              </w:numPr>
              <w:spacing w:after="0" w:line="276" w:lineRule="auto"/>
              <w:ind w:left="180" w:firstLine="540"/>
              <w:jc w:val="both"/>
              <w:rPr>
                <w:rFonts w:ascii="Times New Roman" w:eastAsia="Times New Roman" w:hAnsi="Times New Roman" w:cs="Times New Roman"/>
                <w:sz w:val="24"/>
                <w:szCs w:val="24"/>
              </w:rPr>
            </w:pPr>
            <w:r w:rsidRPr="0093674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14DBEC9" w14:textId="77777777" w:rsidR="00A822C6" w:rsidRPr="0093674F" w:rsidRDefault="00364134" w:rsidP="00A822C6">
            <w:pPr>
              <w:pStyle w:val="aa"/>
              <w:widowControl w:val="0"/>
              <w:numPr>
                <w:ilvl w:val="0"/>
                <w:numId w:val="5"/>
              </w:numPr>
              <w:spacing w:after="0" w:line="276" w:lineRule="auto"/>
              <w:ind w:left="180" w:firstLine="540"/>
              <w:jc w:val="both"/>
              <w:rPr>
                <w:rFonts w:ascii="Times New Roman" w:eastAsia="Times New Roman" w:hAnsi="Times New Roman" w:cs="Times New Roman"/>
                <w:sz w:val="24"/>
                <w:szCs w:val="24"/>
              </w:rPr>
            </w:pPr>
            <w:r w:rsidRPr="0093674F">
              <w:rPr>
                <w:rFonts w:ascii="Times New Roman" w:eastAsia="Times New Roman" w:hAnsi="Times New Roman" w:cs="Times New Roman"/>
                <w:sz w:val="24"/>
                <w:szCs w:val="24"/>
              </w:rPr>
              <w:t>Форм</w:t>
            </w:r>
            <w:r w:rsidR="00F36F6B">
              <w:rPr>
                <w:rFonts w:ascii="Times New Roman" w:eastAsia="Times New Roman" w:hAnsi="Times New Roman" w:cs="Times New Roman"/>
                <w:sz w:val="24"/>
                <w:szCs w:val="24"/>
              </w:rPr>
              <w:t>а т</w:t>
            </w:r>
            <w:r w:rsidRPr="0093674F">
              <w:rPr>
                <w:rFonts w:ascii="Times New Roman" w:eastAsia="Times New Roman" w:hAnsi="Times New Roman" w:cs="Times New Roman"/>
                <w:sz w:val="24"/>
                <w:szCs w:val="24"/>
              </w:rPr>
              <w:t>ендерн</w:t>
            </w:r>
            <w:r w:rsidR="00F36F6B">
              <w:rPr>
                <w:rFonts w:ascii="Times New Roman" w:eastAsia="Times New Roman" w:hAnsi="Times New Roman" w:cs="Times New Roman"/>
                <w:sz w:val="24"/>
                <w:szCs w:val="24"/>
              </w:rPr>
              <w:t>ої</w:t>
            </w:r>
            <w:r w:rsidRPr="0093674F">
              <w:rPr>
                <w:rFonts w:ascii="Times New Roman" w:eastAsia="Times New Roman" w:hAnsi="Times New Roman" w:cs="Times New Roman"/>
                <w:sz w:val="24"/>
                <w:szCs w:val="24"/>
              </w:rPr>
              <w:t xml:space="preserve"> пропозиці</w:t>
            </w:r>
            <w:r w:rsidR="00F36F6B">
              <w:rPr>
                <w:rFonts w:ascii="Times New Roman" w:eastAsia="Times New Roman" w:hAnsi="Times New Roman" w:cs="Times New Roman"/>
                <w:sz w:val="24"/>
                <w:szCs w:val="24"/>
              </w:rPr>
              <w:t>ї</w:t>
            </w:r>
            <w:r w:rsidRPr="0093674F">
              <w:rPr>
                <w:rFonts w:ascii="Times New Roman" w:eastAsia="Times New Roman" w:hAnsi="Times New Roman" w:cs="Times New Roman"/>
                <w:sz w:val="24"/>
                <w:szCs w:val="24"/>
              </w:rPr>
              <w:t xml:space="preserve"> згідно із </w:t>
            </w:r>
            <w:r w:rsidRPr="0093674F">
              <w:rPr>
                <w:rFonts w:ascii="Times New Roman" w:eastAsia="Times New Roman" w:hAnsi="Times New Roman" w:cs="Times New Roman"/>
                <w:b/>
                <w:i/>
                <w:sz w:val="24"/>
                <w:szCs w:val="24"/>
              </w:rPr>
              <w:t>Додатком  2</w:t>
            </w:r>
            <w:r w:rsidRPr="0093674F">
              <w:rPr>
                <w:rFonts w:ascii="Times New Roman" w:eastAsia="Times New Roman" w:hAnsi="Times New Roman" w:cs="Times New Roman"/>
                <w:sz w:val="24"/>
                <w:szCs w:val="24"/>
              </w:rPr>
              <w:t xml:space="preserve"> до </w:t>
            </w:r>
            <w:r w:rsidR="00A822C6" w:rsidRPr="0093674F">
              <w:rPr>
                <w:rFonts w:ascii="Times New Roman" w:eastAsia="Times New Roman" w:hAnsi="Times New Roman"/>
                <w:sz w:val="24"/>
                <w:szCs w:val="24"/>
              </w:rPr>
              <w:t xml:space="preserve"> тендерної документації</w:t>
            </w:r>
            <w:r w:rsidR="00A822C6">
              <w:rPr>
                <w:rFonts w:ascii="Times New Roman" w:eastAsia="Times New Roman" w:hAnsi="Times New Roman"/>
                <w:sz w:val="24"/>
                <w:szCs w:val="24"/>
              </w:rPr>
              <w:t>;</w:t>
            </w:r>
          </w:p>
          <w:p w14:paraId="7E9CFDBB" w14:textId="77777777" w:rsidR="00364134" w:rsidRPr="0093674F" w:rsidRDefault="00364134" w:rsidP="00F65331">
            <w:pPr>
              <w:widowControl w:val="0"/>
              <w:ind w:firstLine="463"/>
              <w:jc w:val="both"/>
              <w:rPr>
                <w:rFonts w:ascii="Times New Roman" w:eastAsia="Times New Roman" w:hAnsi="Times New Roman"/>
                <w:sz w:val="24"/>
                <w:szCs w:val="24"/>
              </w:rPr>
            </w:pPr>
            <w:r w:rsidRPr="0093674F">
              <w:rPr>
                <w:rFonts w:ascii="Times New Roman" w:eastAsia="Times New Roman" w:hAnsi="Times New Roman"/>
                <w:sz w:val="24"/>
                <w:szCs w:val="24"/>
              </w:rPr>
              <w:t>1.</w:t>
            </w:r>
            <w:r w:rsidRPr="0093674F">
              <w:rPr>
                <w:rFonts w:ascii="Times New Roman" w:eastAsia="Times New Roman" w:hAnsi="Times New Roman"/>
                <w:sz w:val="24"/>
                <w:szCs w:val="24"/>
                <w:lang w:val="uk-UA"/>
              </w:rPr>
              <w:t>3</w:t>
            </w:r>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Рекомендується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документи</w:t>
            </w:r>
            <w:proofErr w:type="spellEnd"/>
            <w:r w:rsidRPr="0093674F">
              <w:rPr>
                <w:rFonts w:ascii="Times New Roman" w:eastAsia="Times New Roman" w:hAnsi="Times New Roman"/>
                <w:sz w:val="24"/>
                <w:szCs w:val="24"/>
              </w:rPr>
              <w:t xml:space="preserve"> у </w:t>
            </w:r>
            <w:proofErr w:type="spellStart"/>
            <w:r w:rsidRPr="0093674F">
              <w:rPr>
                <w:rFonts w:ascii="Times New Roman" w:eastAsia="Times New Roman" w:hAnsi="Times New Roman"/>
                <w:sz w:val="24"/>
                <w:szCs w:val="24"/>
              </w:rPr>
              <w:t>складі</w:t>
            </w:r>
            <w:proofErr w:type="spellEnd"/>
            <w:r w:rsidRPr="0093674F">
              <w:rPr>
                <w:rFonts w:ascii="Times New Roman" w:eastAsia="Times New Roman" w:hAnsi="Times New Roman"/>
                <w:sz w:val="24"/>
                <w:szCs w:val="24"/>
              </w:rPr>
              <w:t xml:space="preserve"> </w:t>
            </w:r>
            <w:proofErr w:type="spellStart"/>
            <w:proofErr w:type="gramStart"/>
            <w:r w:rsidRPr="0093674F">
              <w:rPr>
                <w:rFonts w:ascii="Times New Roman" w:eastAsia="Times New Roman" w:hAnsi="Times New Roman"/>
                <w:sz w:val="24"/>
                <w:szCs w:val="24"/>
              </w:rPr>
              <w:t>пропозиції</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Учасника</w:t>
            </w:r>
            <w:proofErr w:type="spellEnd"/>
            <w:proofErr w:type="gram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надавати</w:t>
            </w:r>
            <w:proofErr w:type="spellEnd"/>
            <w:r w:rsidRPr="0093674F">
              <w:rPr>
                <w:rFonts w:ascii="Times New Roman" w:eastAsia="Times New Roman" w:hAnsi="Times New Roman"/>
                <w:sz w:val="24"/>
                <w:szCs w:val="24"/>
              </w:rPr>
              <w:t xml:space="preserve"> у </w:t>
            </w:r>
            <w:proofErr w:type="spellStart"/>
            <w:r w:rsidRPr="0093674F">
              <w:rPr>
                <w:rFonts w:ascii="Times New Roman" w:eastAsia="Times New Roman" w:hAnsi="Times New Roman"/>
                <w:sz w:val="24"/>
                <w:szCs w:val="24"/>
              </w:rPr>
              <w:t>тій</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послідовності</w:t>
            </w:r>
            <w:proofErr w:type="spellEnd"/>
            <w:r w:rsidRPr="0093674F">
              <w:rPr>
                <w:rFonts w:ascii="Times New Roman" w:eastAsia="Times New Roman" w:hAnsi="Times New Roman"/>
                <w:sz w:val="24"/>
                <w:szCs w:val="24"/>
              </w:rPr>
              <w:t xml:space="preserve">, у </w:t>
            </w:r>
            <w:proofErr w:type="spellStart"/>
            <w:r w:rsidRPr="0093674F">
              <w:rPr>
                <w:rFonts w:ascii="Times New Roman" w:eastAsia="Times New Roman" w:hAnsi="Times New Roman"/>
                <w:sz w:val="24"/>
                <w:szCs w:val="24"/>
              </w:rPr>
              <w:t>якій</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вони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наведені</w:t>
            </w:r>
            <w:proofErr w:type="spellEnd"/>
            <w:r w:rsidRPr="0093674F">
              <w:rPr>
                <w:rFonts w:ascii="Times New Roman" w:eastAsia="Times New Roman" w:hAnsi="Times New Roman"/>
                <w:sz w:val="24"/>
                <w:szCs w:val="24"/>
              </w:rPr>
              <w:t xml:space="preserve"> у </w:t>
            </w:r>
            <w:proofErr w:type="spellStart"/>
            <w:r w:rsidRPr="0093674F">
              <w:rPr>
                <w:rFonts w:ascii="Times New Roman" w:eastAsia="Times New Roman" w:hAnsi="Times New Roman"/>
                <w:sz w:val="24"/>
                <w:szCs w:val="24"/>
              </w:rPr>
              <w:t>тендерній</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документації</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замовника</w:t>
            </w:r>
            <w:proofErr w:type="spellEnd"/>
            <w:r w:rsidRPr="0093674F">
              <w:rPr>
                <w:rFonts w:ascii="Times New Roman" w:eastAsia="Times New Roman" w:hAnsi="Times New Roman"/>
                <w:sz w:val="24"/>
                <w:szCs w:val="24"/>
              </w:rPr>
              <w:t xml:space="preserve">, а </w:t>
            </w:r>
            <w:proofErr w:type="spellStart"/>
            <w:r w:rsidRPr="0093674F">
              <w:rPr>
                <w:rFonts w:ascii="Times New Roman" w:eastAsia="Times New Roman" w:hAnsi="Times New Roman"/>
                <w:sz w:val="24"/>
                <w:szCs w:val="24"/>
              </w:rPr>
              <w:t>також</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надавати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окремим</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файлом</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кожний</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документ</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що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іменується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відповідно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до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змісту</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документа</w:t>
            </w:r>
            <w:proofErr w:type="spellEnd"/>
            <w:r w:rsidRPr="0093674F">
              <w:rPr>
                <w:rFonts w:ascii="Times New Roman" w:eastAsia="Times New Roman" w:hAnsi="Times New Roman"/>
                <w:sz w:val="24"/>
                <w:szCs w:val="24"/>
              </w:rPr>
              <w:t>.</w:t>
            </w:r>
          </w:p>
          <w:p w14:paraId="67BEF188" w14:textId="77777777" w:rsidR="00364134" w:rsidRPr="0093674F" w:rsidRDefault="00364134" w:rsidP="00BB67A6">
            <w:pPr>
              <w:widowControl w:val="0"/>
              <w:ind w:left="33" w:right="113" w:firstLine="283"/>
              <w:contextualSpacing/>
              <w:jc w:val="both"/>
              <w:rPr>
                <w:rFonts w:ascii="Times New Roman" w:hAnsi="Times New Roman"/>
                <w:sz w:val="24"/>
                <w:szCs w:val="24"/>
              </w:rPr>
            </w:pPr>
            <w:r w:rsidRPr="0093674F">
              <w:rPr>
                <w:rFonts w:ascii="Times New Roman" w:hAnsi="Times New Roman"/>
                <w:sz w:val="24"/>
                <w:szCs w:val="24"/>
              </w:rPr>
              <w:t>1.</w:t>
            </w:r>
            <w:r w:rsidRPr="0093674F">
              <w:rPr>
                <w:rFonts w:ascii="Times New Roman" w:hAnsi="Times New Roman"/>
                <w:sz w:val="24"/>
                <w:szCs w:val="24"/>
                <w:lang w:val="uk-UA"/>
              </w:rPr>
              <w:t>4</w:t>
            </w:r>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подають</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складі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можуть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надаватися</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формі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сканованих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копій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письмових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формі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електронних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документів</w:t>
            </w:r>
            <w:proofErr w:type="spellEnd"/>
            <w:r w:rsidRPr="0093674F">
              <w:rPr>
                <w:rFonts w:ascii="Times New Roman" w:hAnsi="Times New Roman"/>
                <w:sz w:val="24"/>
                <w:szCs w:val="24"/>
              </w:rPr>
              <w:t>.</w:t>
            </w:r>
          </w:p>
          <w:p w14:paraId="2344DF53" w14:textId="77777777" w:rsidR="00364134" w:rsidRPr="0093674F" w:rsidRDefault="00364134" w:rsidP="00BB67A6">
            <w:pPr>
              <w:widowControl w:val="0"/>
              <w:numPr>
                <w:ilvl w:val="0"/>
                <w:numId w:val="6"/>
              </w:numPr>
              <w:spacing w:after="0"/>
              <w:ind w:left="25" w:right="113" w:firstLine="654"/>
              <w:contextualSpacing/>
              <w:jc w:val="both"/>
              <w:rPr>
                <w:rFonts w:ascii="Times New Roman" w:hAnsi="Times New Roman"/>
                <w:sz w:val="24"/>
                <w:szCs w:val="24"/>
              </w:rPr>
            </w:pPr>
            <w:proofErr w:type="spellStart"/>
            <w:r w:rsidRPr="0093674F">
              <w:rPr>
                <w:rFonts w:ascii="Times New Roman" w:hAnsi="Times New Roman"/>
                <w:sz w:val="24"/>
                <w:szCs w:val="24"/>
              </w:rPr>
              <w:t>Скан-копії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письмових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надаються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таким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чином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шляхом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завантаження</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електронну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систему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вигляді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скан-копій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придатних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для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машинозчитування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файли</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розширенням</w:t>
            </w:r>
            <w:proofErr w:type="spellEnd"/>
            <w:r w:rsidRPr="0093674F">
              <w:rPr>
                <w:rFonts w:ascii="Times New Roman" w:hAnsi="Times New Roman"/>
                <w:sz w:val="24"/>
                <w:szCs w:val="24"/>
              </w:rPr>
              <w:t xml:space="preserve"> </w:t>
            </w:r>
            <w:proofErr w:type="gramStart"/>
            <w:r w:rsidRPr="0093674F">
              <w:rPr>
                <w:rFonts w:ascii="Times New Roman" w:hAnsi="Times New Roman"/>
                <w:sz w:val="24"/>
                <w:szCs w:val="24"/>
              </w:rPr>
              <w:t>«..</w:t>
            </w:r>
            <w:proofErr w:type="spellStart"/>
            <w:proofErr w:type="gramEnd"/>
            <w:r w:rsidRPr="0093674F">
              <w:rPr>
                <w:rFonts w:ascii="Times New Roman" w:hAnsi="Times New Roman"/>
                <w:sz w:val="24"/>
                <w:szCs w:val="24"/>
              </w:rPr>
              <w:t>pdf</w:t>
            </w:r>
            <w:proofErr w:type="spellEnd"/>
            <w:r w:rsidRPr="0093674F">
              <w:rPr>
                <w:rFonts w:ascii="Times New Roman" w:hAnsi="Times New Roman"/>
                <w:sz w:val="24"/>
                <w:szCs w:val="24"/>
              </w:rPr>
              <w:t>.», «..</w:t>
            </w:r>
            <w:proofErr w:type="spellStart"/>
            <w:r w:rsidRPr="0093674F">
              <w:rPr>
                <w:rFonts w:ascii="Times New Roman" w:hAnsi="Times New Roman"/>
                <w:sz w:val="24"/>
                <w:szCs w:val="24"/>
              </w:rPr>
              <w:t>jpeg</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зміст</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вигляд</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повинен</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відповідати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оригіналам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згідно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виготовляються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скан-копії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складаються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повинні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бути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оформлені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належним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чином</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відповідності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вимог</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чинного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законодавства</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частині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дотримання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письмової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форми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складеного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суб’єктом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господарювання</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тому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числі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власноручним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підписом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учасника</w:t>
            </w:r>
            <w:proofErr w:type="spellEnd"/>
            <w:r w:rsidRPr="0093674F">
              <w:rPr>
                <w:rFonts w:ascii="Times New Roman" w:hAnsi="Times New Roman"/>
                <w:sz w:val="24"/>
                <w:szCs w:val="24"/>
              </w:rPr>
              <w:t>/</w:t>
            </w:r>
            <w:proofErr w:type="spellStart"/>
            <w:r w:rsidRPr="0093674F">
              <w:rPr>
                <w:rFonts w:ascii="Times New Roman" w:hAnsi="Times New Roman"/>
                <w:sz w:val="24"/>
                <w:szCs w:val="24"/>
              </w:rPr>
              <w:t>уповноваженої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особи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учасника</w:t>
            </w:r>
            <w:proofErr w:type="spellEnd"/>
            <w:r w:rsidRPr="0093674F">
              <w:rPr>
                <w:rFonts w:ascii="Times New Roman" w:hAnsi="Times New Roman"/>
                <w:sz w:val="24"/>
                <w:szCs w:val="24"/>
              </w:rPr>
              <w:t xml:space="preserve">. </w:t>
            </w:r>
          </w:p>
          <w:p w14:paraId="243842BA" w14:textId="77777777" w:rsidR="00364134" w:rsidRPr="0093674F" w:rsidRDefault="00364134" w:rsidP="00BB67A6">
            <w:pPr>
              <w:widowControl w:val="0"/>
              <w:numPr>
                <w:ilvl w:val="0"/>
                <w:numId w:val="6"/>
              </w:numPr>
              <w:spacing w:after="0"/>
              <w:ind w:left="25" w:right="113" w:firstLine="654"/>
              <w:contextualSpacing/>
              <w:jc w:val="both"/>
              <w:rPr>
                <w:rFonts w:ascii="Times New Roman" w:hAnsi="Times New Roman"/>
                <w:sz w:val="24"/>
                <w:szCs w:val="24"/>
              </w:rPr>
            </w:pPr>
            <w:r w:rsidRPr="0093674F">
              <w:rPr>
                <w:rFonts w:ascii="Times New Roman" w:hAnsi="Times New Roman"/>
                <w:sz w:val="24"/>
                <w:szCs w:val="24"/>
              </w:rPr>
              <w:t xml:space="preserve">У </w:t>
            </w:r>
            <w:proofErr w:type="spellStart"/>
            <w:r w:rsidRPr="0093674F">
              <w:rPr>
                <w:rFonts w:ascii="Times New Roman" w:hAnsi="Times New Roman"/>
                <w:sz w:val="24"/>
                <w:szCs w:val="24"/>
              </w:rPr>
              <w:t>випадку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надання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копії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належним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чином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засвідченої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копії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має</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бути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надана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копія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повинна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містити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власноручний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підпис</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уповноваженої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посадової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особи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представника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зазначення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прізвища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ініціалів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посади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особи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підписує</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печатку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учасника</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разі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наявності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Копії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повинні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містити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надпис</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Згідно</w:t>
            </w:r>
            <w:proofErr w:type="spellEnd"/>
            <w:r w:rsidRPr="0093674F">
              <w:rPr>
                <w:rFonts w:ascii="Times New Roman" w:hAnsi="Times New Roman"/>
                <w:sz w:val="24"/>
                <w:szCs w:val="24"/>
              </w:rPr>
              <w:t xml:space="preserve"> </w:t>
            </w:r>
            <w:proofErr w:type="gramStart"/>
            <w:r w:rsidRPr="0093674F">
              <w:rPr>
                <w:rFonts w:ascii="Times New Roman" w:hAnsi="Times New Roman"/>
                <w:sz w:val="24"/>
                <w:szCs w:val="24"/>
              </w:rPr>
              <w:t xml:space="preserve">з  </w:t>
            </w:r>
            <w:proofErr w:type="spellStart"/>
            <w:r w:rsidRPr="0093674F">
              <w:rPr>
                <w:rFonts w:ascii="Times New Roman" w:hAnsi="Times New Roman"/>
                <w:sz w:val="24"/>
                <w:szCs w:val="24"/>
              </w:rPr>
              <w:t>оригіналом</w:t>
            </w:r>
            <w:proofErr w:type="spellEnd"/>
            <w:proofErr w:type="gramEnd"/>
            <w:r w:rsidRPr="0093674F">
              <w:rPr>
                <w:rFonts w:ascii="Times New Roman" w:hAnsi="Times New Roman"/>
                <w:sz w:val="24"/>
                <w:szCs w:val="24"/>
              </w:rPr>
              <w:t xml:space="preserve">» </w:t>
            </w:r>
            <w:proofErr w:type="spellStart"/>
            <w:r w:rsidRPr="0093674F">
              <w:rPr>
                <w:rFonts w:ascii="Times New Roman" w:hAnsi="Times New Roman"/>
                <w:sz w:val="24"/>
                <w:szCs w:val="24"/>
              </w:rPr>
              <w:t>тощо</w:t>
            </w:r>
            <w:proofErr w:type="spellEnd"/>
            <w:r w:rsidRPr="0093674F">
              <w:rPr>
                <w:rFonts w:ascii="Times New Roman" w:hAnsi="Times New Roman"/>
                <w:sz w:val="24"/>
                <w:szCs w:val="24"/>
              </w:rPr>
              <w:t>.</w:t>
            </w:r>
          </w:p>
          <w:p w14:paraId="1D64AFAA" w14:textId="77777777" w:rsidR="00364134" w:rsidRPr="0093674F" w:rsidRDefault="00364134" w:rsidP="00BB67A6">
            <w:pPr>
              <w:widowControl w:val="0"/>
              <w:numPr>
                <w:ilvl w:val="0"/>
                <w:numId w:val="6"/>
              </w:numPr>
              <w:spacing w:after="0"/>
              <w:ind w:left="25" w:right="113" w:firstLine="654"/>
              <w:contextualSpacing/>
              <w:jc w:val="both"/>
              <w:rPr>
                <w:rFonts w:ascii="Times New Roman" w:hAnsi="Times New Roman"/>
                <w:sz w:val="24"/>
                <w:szCs w:val="24"/>
              </w:rPr>
            </w:pPr>
            <w:proofErr w:type="spellStart"/>
            <w:r w:rsidRPr="0093674F">
              <w:rPr>
                <w:rFonts w:ascii="Times New Roman" w:hAnsi="Times New Roman"/>
                <w:sz w:val="24"/>
                <w:szCs w:val="24"/>
              </w:rPr>
              <w:t>Вимога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засвідчення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іншого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власноручним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підписом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учасника</w:t>
            </w:r>
            <w:proofErr w:type="spellEnd"/>
            <w:r w:rsidRPr="0093674F">
              <w:rPr>
                <w:rFonts w:ascii="Times New Roman" w:hAnsi="Times New Roman"/>
                <w:sz w:val="24"/>
                <w:szCs w:val="24"/>
              </w:rPr>
              <w:t>/</w:t>
            </w:r>
            <w:proofErr w:type="spellStart"/>
            <w:r w:rsidRPr="0093674F">
              <w:rPr>
                <w:rFonts w:ascii="Times New Roman" w:hAnsi="Times New Roman"/>
                <w:sz w:val="24"/>
                <w:szCs w:val="24"/>
              </w:rPr>
              <w:t>уповноваженої</w:t>
            </w:r>
            <w:proofErr w:type="spellEnd"/>
            <w:r>
              <w:rPr>
                <w:rFonts w:ascii="Times New Roman" w:hAnsi="Times New Roman"/>
                <w:sz w:val="24"/>
                <w:szCs w:val="24"/>
                <w:lang w:val="uk-UA"/>
              </w:rPr>
              <w:t xml:space="preserve"> особи</w:t>
            </w:r>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застосовується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матеріалів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lastRenderedPageBreak/>
              <w:t>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інформації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подаються</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складі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формі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електронного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через</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електронну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систему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із</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накладанням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кваліфікованого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електронного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підпису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кожен</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таких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матеріал</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інформацію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Файл</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накладеного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кваліфікованого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електронного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підпису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повинен</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бути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придатний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для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перевірки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сайті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Центрального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засвідчувального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органу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посиланням</w:t>
            </w:r>
            <w:proofErr w:type="spellEnd"/>
            <w:r w:rsidRPr="0093674F">
              <w:rPr>
                <w:rFonts w:ascii="Times New Roman" w:hAnsi="Times New Roman"/>
                <w:sz w:val="24"/>
                <w:szCs w:val="24"/>
              </w:rPr>
              <w:t xml:space="preserve"> –http://czo.gov.ua/verify.</w:t>
            </w:r>
          </w:p>
          <w:p w14:paraId="3AB3DB49" w14:textId="77777777" w:rsidR="00364134" w:rsidRPr="0093674F" w:rsidRDefault="00364134" w:rsidP="00BB67A6">
            <w:pPr>
              <w:widowControl w:val="0"/>
              <w:numPr>
                <w:ilvl w:val="0"/>
                <w:numId w:val="6"/>
              </w:numPr>
              <w:spacing w:after="0"/>
              <w:ind w:left="25" w:right="113" w:firstLine="654"/>
              <w:contextualSpacing/>
              <w:jc w:val="both"/>
              <w:rPr>
                <w:rFonts w:ascii="Times New Roman" w:hAnsi="Times New Roman"/>
                <w:sz w:val="24"/>
                <w:szCs w:val="24"/>
              </w:rPr>
            </w:pPr>
            <w:proofErr w:type="spellStart"/>
            <w:r w:rsidRPr="0093674F">
              <w:rPr>
                <w:rFonts w:ascii="Times New Roman" w:eastAsia="Times New Roman" w:hAnsi="Times New Roman"/>
                <w:color w:val="000000"/>
                <w:sz w:val="24"/>
                <w:szCs w:val="24"/>
              </w:rPr>
              <w:t>Документи</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видані</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державними</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органами</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повинні</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відповідати</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вимогам</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нормативних</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актів</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відповідно</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до</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яких</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такі</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документи</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видані</w:t>
            </w:r>
            <w:proofErr w:type="spellEnd"/>
            <w:r w:rsidRPr="0093674F">
              <w:rPr>
                <w:rFonts w:ascii="Times New Roman" w:eastAsia="Times New Roman" w:hAnsi="Times New Roman"/>
                <w:color w:val="000000"/>
                <w:sz w:val="24"/>
                <w:szCs w:val="24"/>
              </w:rPr>
              <w:t>.</w:t>
            </w:r>
          </w:p>
          <w:p w14:paraId="20F040C9" w14:textId="77777777" w:rsidR="00364134" w:rsidRPr="0093674F" w:rsidRDefault="00364134" w:rsidP="00BB67A6">
            <w:pPr>
              <w:widowControl w:val="0"/>
              <w:numPr>
                <w:ilvl w:val="0"/>
                <w:numId w:val="6"/>
              </w:numPr>
              <w:spacing w:after="0"/>
              <w:ind w:left="25" w:right="113" w:firstLine="654"/>
              <w:contextualSpacing/>
              <w:jc w:val="both"/>
              <w:rPr>
                <w:rFonts w:ascii="Times New Roman" w:hAnsi="Times New Roman"/>
                <w:sz w:val="24"/>
                <w:szCs w:val="24"/>
              </w:rPr>
            </w:pPr>
            <w:proofErr w:type="spellStart"/>
            <w:r w:rsidRPr="0093674F">
              <w:rPr>
                <w:rFonts w:ascii="Times New Roman" w:eastAsia="Times New Roman" w:hAnsi="Times New Roman"/>
                <w:color w:val="000000"/>
                <w:sz w:val="24"/>
                <w:szCs w:val="24"/>
              </w:rPr>
              <w:t>Документи</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які</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надаються</w:t>
            </w:r>
            <w:proofErr w:type="spellEnd"/>
            <w:r w:rsidRPr="0093674F">
              <w:rPr>
                <w:rFonts w:ascii="Times New Roman" w:eastAsia="Times New Roman" w:hAnsi="Times New Roman"/>
                <w:color w:val="000000"/>
                <w:sz w:val="24"/>
                <w:szCs w:val="24"/>
              </w:rPr>
              <w:t xml:space="preserve"> у </w:t>
            </w:r>
            <w:proofErr w:type="spellStart"/>
            <w:r w:rsidRPr="0093674F">
              <w:rPr>
                <w:rFonts w:ascii="Times New Roman" w:eastAsia="Times New Roman" w:hAnsi="Times New Roman"/>
                <w:color w:val="000000"/>
                <w:sz w:val="24"/>
                <w:szCs w:val="24"/>
              </w:rPr>
              <w:t>складі</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тендерної</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пропозиції</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повинні</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бути</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чинними</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станом</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на</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кінцевий</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строк</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для</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подання</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тендерних</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пропозицій</w:t>
            </w:r>
            <w:proofErr w:type="spellEnd"/>
            <w:r w:rsidRPr="0093674F">
              <w:rPr>
                <w:rFonts w:ascii="Times New Roman" w:eastAsia="Times New Roman" w:hAnsi="Times New Roman"/>
                <w:color w:val="000000"/>
                <w:sz w:val="24"/>
                <w:szCs w:val="24"/>
              </w:rPr>
              <w:t>.</w:t>
            </w:r>
          </w:p>
          <w:p w14:paraId="3BF21A83" w14:textId="77777777" w:rsidR="00364134" w:rsidRPr="0093674F" w:rsidRDefault="00364134" w:rsidP="00BB67A6">
            <w:pPr>
              <w:widowControl w:val="0"/>
              <w:numPr>
                <w:ilvl w:val="0"/>
                <w:numId w:val="6"/>
              </w:numPr>
              <w:spacing w:after="0"/>
              <w:ind w:left="25" w:right="113" w:firstLine="654"/>
              <w:contextualSpacing/>
              <w:jc w:val="both"/>
              <w:rPr>
                <w:rFonts w:ascii="Times New Roman" w:hAnsi="Times New Roman"/>
                <w:sz w:val="24"/>
                <w:szCs w:val="24"/>
              </w:rPr>
            </w:pPr>
            <w:proofErr w:type="spellStart"/>
            <w:r w:rsidRPr="0093674F">
              <w:rPr>
                <w:rFonts w:ascii="Times New Roman" w:hAnsi="Times New Roman"/>
                <w:sz w:val="24"/>
                <w:szCs w:val="24"/>
              </w:rPr>
              <w:t>Забороняється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обмежувати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перегляд</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файлів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шляхом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встановлення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паролів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будь-який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інший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спосіб</w:t>
            </w:r>
            <w:proofErr w:type="spellEnd"/>
            <w:r w:rsidRPr="0093674F">
              <w:rPr>
                <w:rFonts w:ascii="Times New Roman" w:hAnsi="Times New Roman"/>
                <w:sz w:val="24"/>
                <w:szCs w:val="24"/>
              </w:rPr>
              <w:t xml:space="preserve">. </w:t>
            </w:r>
          </w:p>
          <w:p w14:paraId="51EFF5F8" w14:textId="77777777" w:rsidR="00364134" w:rsidRPr="0093674F" w:rsidRDefault="00364134" w:rsidP="00F65331">
            <w:pPr>
              <w:widowControl w:val="0"/>
              <w:spacing w:after="0"/>
              <w:ind w:left="25" w:right="113"/>
              <w:contextualSpacing/>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1.5. </w:t>
            </w:r>
            <w:proofErr w:type="spellStart"/>
            <w:r w:rsidRPr="0093674F">
              <w:rPr>
                <w:rFonts w:ascii="Times New Roman" w:hAnsi="Times New Roman"/>
                <w:sz w:val="24"/>
                <w:szCs w:val="24"/>
              </w:rPr>
              <w:t>Документи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передбачені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законодавством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для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учасників</w:t>
            </w:r>
            <w:proofErr w:type="spellEnd"/>
            <w:r w:rsidRPr="0093674F">
              <w:rPr>
                <w:rFonts w:ascii="Times New Roman" w:hAnsi="Times New Roman"/>
                <w:sz w:val="24"/>
                <w:szCs w:val="24"/>
              </w:rPr>
              <w:t xml:space="preserve"> — </w:t>
            </w:r>
            <w:proofErr w:type="spellStart"/>
            <w:r w:rsidRPr="0093674F">
              <w:rPr>
                <w:rFonts w:ascii="Times New Roman" w:hAnsi="Times New Roman"/>
                <w:sz w:val="24"/>
                <w:szCs w:val="24"/>
              </w:rPr>
              <w:t>юридичних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фізичних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осіб</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тому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числі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фізичних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осіб</w:t>
            </w:r>
            <w:proofErr w:type="spellEnd"/>
            <w:r w:rsidRPr="0093674F">
              <w:rPr>
                <w:rFonts w:ascii="Times New Roman" w:hAnsi="Times New Roman"/>
                <w:sz w:val="24"/>
                <w:szCs w:val="24"/>
              </w:rPr>
              <w:t xml:space="preserve"> — </w:t>
            </w:r>
            <w:proofErr w:type="spellStart"/>
            <w:r w:rsidRPr="0093674F">
              <w:rPr>
                <w:rFonts w:ascii="Times New Roman" w:hAnsi="Times New Roman"/>
                <w:sz w:val="24"/>
                <w:szCs w:val="24"/>
              </w:rPr>
              <w:t>підприємців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подаються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ними</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складі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Відсутність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передбачені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законодавством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для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учасників</w:t>
            </w:r>
            <w:proofErr w:type="spellEnd"/>
            <w:r w:rsidRPr="0093674F">
              <w:rPr>
                <w:rFonts w:ascii="Times New Roman" w:hAnsi="Times New Roman"/>
                <w:sz w:val="24"/>
                <w:szCs w:val="24"/>
              </w:rPr>
              <w:t xml:space="preserve"> — </w:t>
            </w:r>
            <w:proofErr w:type="spellStart"/>
            <w:r w:rsidRPr="0093674F">
              <w:rPr>
                <w:rFonts w:ascii="Times New Roman" w:hAnsi="Times New Roman"/>
                <w:sz w:val="24"/>
                <w:szCs w:val="24"/>
              </w:rPr>
              <w:t>юридичних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фізичних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осіб</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тому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числі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фізичних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осіб</w:t>
            </w:r>
            <w:proofErr w:type="spellEnd"/>
            <w:r w:rsidRPr="0093674F">
              <w:rPr>
                <w:rFonts w:ascii="Times New Roman" w:hAnsi="Times New Roman"/>
                <w:sz w:val="24"/>
                <w:szCs w:val="24"/>
              </w:rPr>
              <w:t xml:space="preserve"> — </w:t>
            </w:r>
            <w:proofErr w:type="spellStart"/>
            <w:r w:rsidRPr="0093674F">
              <w:rPr>
                <w:rFonts w:ascii="Times New Roman" w:hAnsi="Times New Roman"/>
                <w:sz w:val="24"/>
                <w:szCs w:val="24"/>
              </w:rPr>
              <w:t>підприємців</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складі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може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бути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підставою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для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її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відхилення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замовником</w:t>
            </w:r>
            <w:proofErr w:type="spellEnd"/>
            <w:r w:rsidRPr="0093674F">
              <w:rPr>
                <w:rFonts w:ascii="Times New Roman" w:hAnsi="Times New Roman"/>
                <w:sz w:val="24"/>
                <w:szCs w:val="24"/>
              </w:rPr>
              <w:t>.</w:t>
            </w:r>
          </w:p>
          <w:p w14:paraId="7DBC17E3"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1.6. Відповідно до частини третьої статті 12 Закону під час використання електронної системи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3674F">
              <w:rPr>
                <w:rFonts w:ascii="Times New Roman" w:hAnsi="Times New Roman"/>
                <w:sz w:val="24"/>
                <w:szCs w:val="24"/>
              </w:rPr>
              <w:t>скан</w:t>
            </w:r>
            <w:proofErr w:type="spellEnd"/>
            <w:r w:rsidRPr="0093674F">
              <w:rPr>
                <w:rFonts w:ascii="Times New Roman" w:hAnsi="Times New Roman"/>
                <w:sz w:val="24"/>
                <w:szCs w:val="24"/>
              </w:rPr>
              <w:t xml:space="preserve">-копій через електронну систему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 xml:space="preserve">. Тендерна пропозиція учасника має відповідати ряду вимог: </w:t>
            </w:r>
          </w:p>
          <w:p w14:paraId="33ED55C7"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1) документи мають бути чіткими та розбірливими для читання;</w:t>
            </w:r>
          </w:p>
          <w:p w14:paraId="330085F1"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2) тендерна пропозиція учасника повинна бути підписана  кваліфікованим електронним підписом (КЕП)/удосконаленим електронним підписом (УЕП) учасника чи його уповноваженої особи;</w:t>
            </w:r>
          </w:p>
          <w:p w14:paraId="361F2F71"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lastRenderedPageBreak/>
              <w:t xml:space="preserve">     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6BC110" w14:textId="77777777" w:rsidR="00364134" w:rsidRPr="0093674F" w:rsidRDefault="00364134" w:rsidP="00BB67A6">
            <w:pPr>
              <w:pStyle w:val="1"/>
              <w:spacing w:line="276" w:lineRule="auto"/>
              <w:jc w:val="both"/>
              <w:rPr>
                <w:rFonts w:ascii="Times New Roman" w:hAnsi="Times New Roman"/>
                <w:b/>
                <w:sz w:val="24"/>
                <w:szCs w:val="24"/>
              </w:rPr>
            </w:pPr>
            <w:r w:rsidRPr="0093674F">
              <w:rPr>
                <w:rFonts w:ascii="Times New Roman" w:hAnsi="Times New Roman"/>
                <w:b/>
                <w:sz w:val="24"/>
                <w:szCs w:val="24"/>
              </w:rPr>
              <w:t xml:space="preserve">     Винятки:</w:t>
            </w:r>
          </w:p>
          <w:p w14:paraId="71DA79CC"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57F7208"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467E89"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71419B"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Замовник перевіряє КЕП/УЕП учасника на сайті центрального </w:t>
            </w:r>
            <w:proofErr w:type="spellStart"/>
            <w:r w:rsidRPr="0093674F">
              <w:rPr>
                <w:rFonts w:ascii="Times New Roman" w:hAnsi="Times New Roman"/>
                <w:sz w:val="24"/>
                <w:szCs w:val="24"/>
              </w:rPr>
              <w:t>засвідчувального</w:t>
            </w:r>
            <w:proofErr w:type="spellEnd"/>
            <w:r w:rsidRPr="0093674F">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FEED077" w14:textId="77777777" w:rsidR="00364134" w:rsidRPr="0093674F" w:rsidRDefault="00364134" w:rsidP="00BB67A6">
            <w:pPr>
              <w:pStyle w:val="1"/>
              <w:spacing w:line="276" w:lineRule="auto"/>
              <w:jc w:val="both"/>
              <w:rPr>
                <w:rFonts w:ascii="Times New Roman" w:hAnsi="Times New Roman"/>
                <w:color w:val="0D0D0D"/>
                <w:sz w:val="24"/>
                <w:szCs w:val="24"/>
              </w:rPr>
            </w:pPr>
            <w:r w:rsidRPr="0093674F">
              <w:rPr>
                <w:rFonts w:ascii="Times New Roman" w:hAnsi="Times New Roman"/>
                <w:sz w:val="24"/>
                <w:szCs w:val="24"/>
              </w:rPr>
              <w:t xml:space="preserve">           1.7. Всі документи тендерної пропозиції  подаються в електронному вигляді через електронну систему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w:t>
            </w:r>
          </w:p>
          <w:p w14:paraId="07C05A6C"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1.8. Тендерні пропозиції мають право подавати всі заінтересовані особи. </w:t>
            </w:r>
          </w:p>
          <w:p w14:paraId="79599801"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1.9. Кожен учасник має право подати тільки одну тендерну пропозицію</w:t>
            </w:r>
            <w:r>
              <w:rPr>
                <w:rFonts w:ascii="Times New Roman" w:hAnsi="Times New Roman"/>
                <w:sz w:val="24"/>
                <w:szCs w:val="24"/>
              </w:rPr>
              <w:t xml:space="preserve"> </w:t>
            </w:r>
            <w:r w:rsidRPr="0093674F">
              <w:rPr>
                <w:rFonts w:ascii="Times New Roman" w:hAnsi="Times New Roman"/>
                <w:sz w:val="24"/>
                <w:szCs w:val="24"/>
              </w:rPr>
              <w:t xml:space="preserve">(у тому числі до визначеної в тендерній документації частини предмета закупівлі (лота, </w:t>
            </w:r>
            <w:r w:rsidRPr="0093674F">
              <w:rPr>
                <w:rFonts w:ascii="Times New Roman" w:hAnsi="Times New Roman"/>
                <w:i/>
                <w:sz w:val="24"/>
                <w:szCs w:val="24"/>
              </w:rPr>
              <w:t>у разі здійснення закупівлі за лотами)</w:t>
            </w:r>
            <w:r w:rsidRPr="0093674F">
              <w:rPr>
                <w:rFonts w:ascii="Times New Roman" w:hAnsi="Times New Roman"/>
                <w:sz w:val="24"/>
                <w:szCs w:val="24"/>
              </w:rPr>
              <w:t>.</w:t>
            </w:r>
          </w:p>
          <w:p w14:paraId="7D295618" w14:textId="77777777" w:rsidR="00364134" w:rsidRPr="0093674F" w:rsidRDefault="00364134" w:rsidP="006453CD">
            <w:pPr>
              <w:spacing w:after="0" w:line="240" w:lineRule="auto"/>
              <w:ind w:firstLine="567"/>
              <w:jc w:val="both"/>
              <w:rPr>
                <w:rFonts w:ascii="Times New Roman" w:eastAsia="Times New Roman" w:hAnsi="Times New Roman"/>
                <w:sz w:val="24"/>
                <w:szCs w:val="24"/>
                <w:lang w:val="uk-UA" w:eastAsia="de-DE"/>
              </w:rPr>
            </w:pPr>
          </w:p>
        </w:tc>
      </w:tr>
      <w:tr w:rsidR="00364134" w:rsidRPr="0093674F" w14:paraId="511373C1" w14:textId="77777777" w:rsidTr="00310A9F">
        <w:trPr>
          <w:trHeight w:val="410"/>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0DBE4"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0A92C"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 xml:space="preserve">Забезпечення тендерної </w:t>
            </w:r>
            <w:r w:rsidRPr="0093674F">
              <w:rPr>
                <w:rFonts w:ascii="Times New Roman" w:eastAsia="Times New Roman" w:hAnsi="Times New Roman"/>
                <w:b/>
                <w:bCs/>
                <w:color w:val="000000"/>
                <w:sz w:val="24"/>
                <w:szCs w:val="24"/>
                <w:lang w:val="uk-UA" w:eastAsia="de-DE"/>
              </w:rPr>
              <w:lastRenderedPageBreak/>
              <w:t>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6D3AE" w14:textId="77777777" w:rsidR="00364134" w:rsidRPr="0093674F" w:rsidRDefault="00364134" w:rsidP="00310A9F">
            <w:pPr>
              <w:pStyle w:val="a3"/>
              <w:spacing w:before="0" w:beforeAutospacing="0" w:after="0" w:afterAutospacing="0"/>
              <w:ind w:firstLine="67"/>
              <w:rPr>
                <w:lang w:val="uk-UA"/>
              </w:rPr>
            </w:pPr>
            <w:r w:rsidRPr="0093674F">
              <w:rPr>
                <w:color w:val="000000"/>
                <w:lang w:val="uk-UA"/>
              </w:rPr>
              <w:lastRenderedPageBreak/>
              <w:t>Забезпечення тендерної пропозиції не вимагається.</w:t>
            </w:r>
          </w:p>
        </w:tc>
      </w:tr>
      <w:tr w:rsidR="00364134" w:rsidRPr="0093674F" w14:paraId="336DCB9C"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A022"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81D36"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Умови повернення чи неповернення забезпечення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5409C" w14:textId="77777777" w:rsidR="00364134" w:rsidRPr="0093674F" w:rsidRDefault="00364134" w:rsidP="00F365F3">
            <w:pPr>
              <w:widowControl w:val="0"/>
              <w:ind w:right="120"/>
              <w:jc w:val="both"/>
              <w:rPr>
                <w:rFonts w:ascii="Times New Roman" w:eastAsia="Times New Roman" w:hAnsi="Times New Roman"/>
                <w:sz w:val="24"/>
                <w:szCs w:val="24"/>
              </w:rPr>
            </w:pPr>
            <w:proofErr w:type="spellStart"/>
            <w:r w:rsidRPr="0093674F">
              <w:rPr>
                <w:rFonts w:ascii="Times New Roman" w:eastAsia="Times New Roman" w:hAnsi="Times New Roman"/>
                <w:sz w:val="24"/>
                <w:szCs w:val="24"/>
              </w:rPr>
              <w:t>Не</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передбачається</w:t>
            </w:r>
            <w:proofErr w:type="spellEnd"/>
            <w:r w:rsidRPr="0093674F">
              <w:rPr>
                <w:rFonts w:ascii="Times New Roman" w:eastAsia="Times New Roman" w:hAnsi="Times New Roman"/>
                <w:sz w:val="24"/>
                <w:szCs w:val="24"/>
              </w:rPr>
              <w:t>.</w:t>
            </w:r>
          </w:p>
          <w:p w14:paraId="493C9004" w14:textId="77777777" w:rsidR="00364134" w:rsidRPr="0093674F" w:rsidRDefault="00364134" w:rsidP="00310A9F">
            <w:pPr>
              <w:pStyle w:val="a3"/>
              <w:snapToGrid w:val="0"/>
              <w:spacing w:before="0" w:beforeAutospacing="0" w:after="0" w:afterAutospacing="0"/>
              <w:ind w:left="68" w:firstLine="22"/>
              <w:jc w:val="both"/>
              <w:rPr>
                <w:rStyle w:val="a8"/>
                <w:b w:val="0"/>
                <w:color w:val="121212"/>
                <w:lang w:val="uk-UA"/>
              </w:rPr>
            </w:pPr>
          </w:p>
        </w:tc>
      </w:tr>
      <w:tr w:rsidR="00364134" w:rsidRPr="0093674F" w14:paraId="2BF4E4BD"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8F791"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E2BA0"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Строк дії тендерної пропозиції, протягом якого тендерні пропозиції вважаються дійсними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C6A94" w14:textId="77777777" w:rsidR="00364134" w:rsidRPr="0093674F" w:rsidRDefault="00364134" w:rsidP="00BB67A6">
            <w:pPr>
              <w:pStyle w:val="ac"/>
              <w:spacing w:line="276" w:lineRule="auto"/>
              <w:jc w:val="both"/>
              <w:rPr>
                <w:rFonts w:ascii="Times New Roman" w:hAnsi="Times New Roman"/>
                <w:color w:val="FF0000"/>
                <w:sz w:val="24"/>
                <w:szCs w:val="24"/>
                <w:lang w:val="uk-UA"/>
              </w:rPr>
            </w:pPr>
            <w:r w:rsidRPr="0093674F">
              <w:rPr>
                <w:rFonts w:ascii="Times New Roman" w:hAnsi="Times New Roman"/>
                <w:color w:val="000000"/>
                <w:sz w:val="24"/>
                <w:szCs w:val="24"/>
                <w:lang w:val="uk-UA" w:eastAsia="de-DE"/>
              </w:rPr>
              <w:t xml:space="preserve">      4.1</w:t>
            </w:r>
            <w:r w:rsidRPr="0093674F">
              <w:rPr>
                <w:rFonts w:ascii="Times New Roman" w:hAnsi="Times New Roman"/>
                <w:sz w:val="24"/>
                <w:szCs w:val="24"/>
                <w:lang w:val="uk-UA" w:eastAsia="de-DE"/>
              </w:rPr>
              <w:t xml:space="preserve">. </w:t>
            </w:r>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вважаються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дійсними</w:t>
            </w:r>
            <w:proofErr w:type="spellEnd"/>
            <w:r w:rsidRPr="0093674F">
              <w:rPr>
                <w:rFonts w:ascii="Times New Roman" w:hAnsi="Times New Roman"/>
                <w:sz w:val="24"/>
                <w:szCs w:val="24"/>
              </w:rPr>
              <w:t xml:space="preserve"> </w:t>
            </w:r>
            <w:proofErr w:type="spellStart"/>
            <w:r w:rsidRPr="0093674F">
              <w:rPr>
                <w:rFonts w:ascii="Times New Roman" w:hAnsi="Times New Roman"/>
                <w:b/>
                <w:i/>
                <w:sz w:val="24"/>
                <w:szCs w:val="24"/>
                <w:u w:val="single"/>
              </w:rPr>
              <w:t>протягом</w:t>
            </w:r>
            <w:proofErr w:type="spellEnd"/>
            <w:r w:rsidRPr="0093674F">
              <w:rPr>
                <w:rFonts w:ascii="Times New Roman" w:hAnsi="Times New Roman"/>
                <w:b/>
                <w:i/>
                <w:sz w:val="24"/>
                <w:szCs w:val="24"/>
                <w:u w:val="single"/>
              </w:rPr>
              <w:t xml:space="preserve"> </w:t>
            </w:r>
            <w:proofErr w:type="spellStart"/>
            <w:r w:rsidRPr="0093674F">
              <w:rPr>
                <w:rFonts w:ascii="Times New Roman" w:hAnsi="Times New Roman"/>
                <w:b/>
                <w:i/>
                <w:sz w:val="24"/>
                <w:szCs w:val="24"/>
                <w:u w:val="single"/>
              </w:rPr>
              <w:t>не</w:t>
            </w:r>
            <w:proofErr w:type="spellEnd"/>
            <w:r w:rsidRPr="0093674F">
              <w:rPr>
                <w:rFonts w:ascii="Times New Roman" w:hAnsi="Times New Roman"/>
                <w:b/>
                <w:i/>
                <w:sz w:val="24"/>
                <w:szCs w:val="24"/>
                <w:u w:val="single"/>
              </w:rPr>
              <w:t xml:space="preserve"> </w:t>
            </w:r>
            <w:proofErr w:type="spellStart"/>
            <w:r w:rsidRPr="0093674F">
              <w:rPr>
                <w:rFonts w:ascii="Times New Roman" w:hAnsi="Times New Roman"/>
                <w:b/>
                <w:i/>
                <w:sz w:val="24"/>
                <w:szCs w:val="24"/>
                <w:u w:val="single"/>
              </w:rPr>
              <w:t>менше</w:t>
            </w:r>
            <w:proofErr w:type="spellEnd"/>
            <w:r w:rsidRPr="0093674F">
              <w:rPr>
                <w:rFonts w:ascii="Times New Roman" w:hAnsi="Times New Roman"/>
                <w:b/>
                <w:i/>
                <w:sz w:val="24"/>
                <w:szCs w:val="24"/>
                <w:u w:val="single"/>
              </w:rPr>
              <w:t xml:space="preserve"> 90 (</w:t>
            </w:r>
            <w:proofErr w:type="spellStart"/>
            <w:r w:rsidRPr="0093674F">
              <w:rPr>
                <w:rFonts w:ascii="Times New Roman" w:hAnsi="Times New Roman"/>
                <w:b/>
                <w:i/>
                <w:sz w:val="24"/>
                <w:szCs w:val="24"/>
                <w:u w:val="single"/>
              </w:rPr>
              <w:t>дев’яносто</w:t>
            </w:r>
            <w:proofErr w:type="spellEnd"/>
            <w:r w:rsidRPr="0093674F">
              <w:rPr>
                <w:rFonts w:ascii="Times New Roman" w:hAnsi="Times New Roman"/>
                <w:b/>
                <w:i/>
                <w:sz w:val="24"/>
                <w:szCs w:val="24"/>
                <w:u w:val="single"/>
              </w:rPr>
              <w:t xml:space="preserve">) </w:t>
            </w:r>
            <w:proofErr w:type="spellStart"/>
            <w:r w:rsidRPr="0093674F">
              <w:rPr>
                <w:rFonts w:ascii="Times New Roman" w:hAnsi="Times New Roman"/>
                <w:b/>
                <w:i/>
                <w:sz w:val="24"/>
                <w:szCs w:val="24"/>
                <w:u w:val="single"/>
              </w:rPr>
              <w:t>днів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із</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дати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кінцевого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строку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пропозицій</w:t>
            </w:r>
            <w:proofErr w:type="spellEnd"/>
            <w:r w:rsidRPr="0093674F">
              <w:rPr>
                <w:rFonts w:ascii="Times New Roman" w:hAnsi="Times New Roman"/>
                <w:sz w:val="24"/>
                <w:szCs w:val="24"/>
              </w:rPr>
              <w:t>.</w:t>
            </w:r>
            <w:r w:rsidRPr="0093674F">
              <w:rPr>
                <w:rFonts w:ascii="Times New Roman" w:hAnsi="Times New Roman"/>
                <w:color w:val="FF0000"/>
                <w:sz w:val="24"/>
                <w:szCs w:val="24"/>
              </w:rPr>
              <w:t xml:space="preserve"> </w:t>
            </w:r>
          </w:p>
          <w:p w14:paraId="3D214DE3" w14:textId="77777777" w:rsidR="00364134" w:rsidRPr="0093674F" w:rsidRDefault="00364134" w:rsidP="00BB67A6">
            <w:pPr>
              <w:pStyle w:val="ac"/>
              <w:spacing w:line="276" w:lineRule="auto"/>
              <w:jc w:val="both"/>
              <w:rPr>
                <w:rFonts w:ascii="Times New Roman" w:hAnsi="Times New Roman"/>
                <w:color w:val="333333"/>
                <w:sz w:val="24"/>
                <w:szCs w:val="24"/>
              </w:rPr>
            </w:pPr>
            <w:r w:rsidRPr="0093674F">
              <w:rPr>
                <w:rFonts w:ascii="Times New Roman" w:hAnsi="Times New Roman"/>
                <w:color w:val="333333"/>
                <w:sz w:val="24"/>
                <w:szCs w:val="24"/>
                <w:lang w:val="uk-UA"/>
              </w:rPr>
              <w:t xml:space="preserve">      </w:t>
            </w:r>
            <w:r w:rsidRPr="0093674F">
              <w:rPr>
                <w:rFonts w:ascii="Times New Roman" w:hAnsi="Times New Roman"/>
                <w:color w:val="333333"/>
                <w:sz w:val="24"/>
                <w:szCs w:val="24"/>
              </w:rPr>
              <w:t xml:space="preserve">4.2 </w:t>
            </w:r>
            <w:proofErr w:type="spellStart"/>
            <w:r w:rsidRPr="0093674F">
              <w:rPr>
                <w:rFonts w:ascii="Times New Roman" w:hAnsi="Times New Roman"/>
                <w:color w:val="333333"/>
                <w:sz w:val="24"/>
                <w:szCs w:val="24"/>
              </w:rPr>
              <w:t>До</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закінчення</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зазначеного</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строку</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замовник</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має</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право</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вимагати</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від</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учасників</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процедури</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закупівлі</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продовження</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строку</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дії</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тендерних</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пропозицій</w:t>
            </w:r>
            <w:proofErr w:type="spellEnd"/>
            <w:r w:rsidRPr="0093674F">
              <w:rPr>
                <w:rFonts w:ascii="Times New Roman" w:hAnsi="Times New Roman"/>
                <w:color w:val="333333"/>
                <w:sz w:val="24"/>
                <w:szCs w:val="24"/>
              </w:rPr>
              <w:t xml:space="preserve">.                  </w:t>
            </w:r>
          </w:p>
          <w:p w14:paraId="41B5D80E" w14:textId="77777777" w:rsidR="00364134" w:rsidRPr="0093674F" w:rsidRDefault="00364134" w:rsidP="00BB67A6">
            <w:pPr>
              <w:pStyle w:val="ac"/>
              <w:spacing w:line="276" w:lineRule="auto"/>
              <w:jc w:val="both"/>
              <w:rPr>
                <w:rFonts w:ascii="Times New Roman" w:hAnsi="Times New Roman"/>
                <w:color w:val="333333"/>
                <w:sz w:val="24"/>
                <w:szCs w:val="24"/>
              </w:rPr>
            </w:pPr>
            <w:r w:rsidRPr="0093674F">
              <w:rPr>
                <w:rFonts w:ascii="Times New Roman" w:hAnsi="Times New Roman"/>
                <w:color w:val="333333"/>
                <w:sz w:val="24"/>
                <w:szCs w:val="24"/>
              </w:rPr>
              <w:t xml:space="preserve">  </w:t>
            </w:r>
            <w:r w:rsidRPr="0093674F">
              <w:rPr>
                <w:rFonts w:ascii="Times New Roman" w:hAnsi="Times New Roman"/>
                <w:color w:val="333333"/>
                <w:sz w:val="24"/>
                <w:szCs w:val="24"/>
                <w:lang w:val="uk-UA"/>
              </w:rPr>
              <w:t xml:space="preserve">     </w:t>
            </w:r>
            <w:proofErr w:type="spellStart"/>
            <w:r w:rsidRPr="0093674F">
              <w:rPr>
                <w:rFonts w:ascii="Times New Roman" w:hAnsi="Times New Roman"/>
                <w:color w:val="333333"/>
                <w:sz w:val="24"/>
                <w:szCs w:val="24"/>
              </w:rPr>
              <w:t>Учасник</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процедури</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закупівлі</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u w:val="single"/>
              </w:rPr>
              <w:t>має</w:t>
            </w:r>
            <w:proofErr w:type="spellEnd"/>
            <w:r w:rsidRPr="0093674F">
              <w:rPr>
                <w:rFonts w:ascii="Times New Roman" w:hAnsi="Times New Roman"/>
                <w:color w:val="333333"/>
                <w:sz w:val="24"/>
                <w:szCs w:val="24"/>
                <w:u w:val="single"/>
              </w:rPr>
              <w:t xml:space="preserve"> </w:t>
            </w:r>
            <w:proofErr w:type="spellStart"/>
            <w:r w:rsidRPr="0093674F">
              <w:rPr>
                <w:rFonts w:ascii="Times New Roman" w:hAnsi="Times New Roman"/>
                <w:color w:val="333333"/>
                <w:sz w:val="24"/>
                <w:szCs w:val="24"/>
                <w:u w:val="single"/>
              </w:rPr>
              <w:t>право</w:t>
            </w:r>
            <w:proofErr w:type="spellEnd"/>
            <w:r w:rsidRPr="0093674F">
              <w:rPr>
                <w:rFonts w:ascii="Times New Roman" w:hAnsi="Times New Roman"/>
                <w:color w:val="333333"/>
                <w:sz w:val="24"/>
                <w:szCs w:val="24"/>
              </w:rPr>
              <w:t>:</w:t>
            </w:r>
          </w:p>
          <w:p w14:paraId="782E672D" w14:textId="77777777" w:rsidR="00364134" w:rsidRPr="0093674F" w:rsidRDefault="00364134" w:rsidP="00BB67A6">
            <w:pPr>
              <w:pStyle w:val="ac"/>
              <w:spacing w:line="276" w:lineRule="auto"/>
              <w:jc w:val="both"/>
              <w:rPr>
                <w:rFonts w:ascii="Times New Roman" w:hAnsi="Times New Roman"/>
                <w:color w:val="333333"/>
                <w:sz w:val="24"/>
                <w:szCs w:val="24"/>
              </w:rPr>
            </w:pPr>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відхилити</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таку</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вимогу</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не</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втрачаючи</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при</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цьому</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наданого</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ним</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забезпечення</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тендерної</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пропозиції</w:t>
            </w:r>
            <w:proofErr w:type="spellEnd"/>
            <w:r w:rsidRPr="0093674F">
              <w:rPr>
                <w:rFonts w:ascii="Times New Roman" w:hAnsi="Times New Roman"/>
                <w:color w:val="333333"/>
                <w:sz w:val="24"/>
                <w:szCs w:val="24"/>
              </w:rPr>
              <w:t>;</w:t>
            </w:r>
          </w:p>
          <w:p w14:paraId="27391E3D" w14:textId="77777777" w:rsidR="00364134" w:rsidRPr="0093674F" w:rsidRDefault="00364134" w:rsidP="00BB67A6">
            <w:pPr>
              <w:pStyle w:val="ac"/>
              <w:spacing w:line="276" w:lineRule="auto"/>
              <w:jc w:val="both"/>
              <w:rPr>
                <w:rFonts w:ascii="Times New Roman" w:hAnsi="Times New Roman"/>
                <w:color w:val="333333"/>
                <w:sz w:val="24"/>
                <w:szCs w:val="24"/>
                <w:lang w:val="uk-UA"/>
              </w:rPr>
            </w:pPr>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погодитися</w:t>
            </w:r>
            <w:proofErr w:type="spellEnd"/>
            <w:r w:rsidRPr="0093674F">
              <w:rPr>
                <w:rFonts w:ascii="Times New Roman" w:hAnsi="Times New Roman"/>
                <w:color w:val="333333"/>
                <w:sz w:val="24"/>
                <w:szCs w:val="24"/>
              </w:rPr>
              <w:t xml:space="preserve"> з </w:t>
            </w:r>
            <w:proofErr w:type="spellStart"/>
            <w:r w:rsidRPr="0093674F">
              <w:rPr>
                <w:rFonts w:ascii="Times New Roman" w:hAnsi="Times New Roman"/>
                <w:color w:val="333333"/>
                <w:sz w:val="24"/>
                <w:szCs w:val="24"/>
              </w:rPr>
              <w:t>вимогою</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та</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продовжити</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строк</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дії</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поданої</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ним</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тендерної</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пропозиції</w:t>
            </w:r>
            <w:proofErr w:type="spellEnd"/>
            <w:r w:rsidRPr="0093674F">
              <w:rPr>
                <w:rFonts w:ascii="Times New Roman" w:hAnsi="Times New Roman"/>
                <w:color w:val="333333"/>
                <w:sz w:val="24"/>
                <w:szCs w:val="24"/>
              </w:rPr>
              <w:t xml:space="preserve"> і </w:t>
            </w:r>
            <w:proofErr w:type="spellStart"/>
            <w:r w:rsidRPr="0093674F">
              <w:rPr>
                <w:rFonts w:ascii="Times New Roman" w:hAnsi="Times New Roman"/>
                <w:color w:val="333333"/>
                <w:sz w:val="24"/>
                <w:szCs w:val="24"/>
              </w:rPr>
              <w:t>наданого</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забезпечення</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тендерної</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пропозиції</w:t>
            </w:r>
            <w:proofErr w:type="spellEnd"/>
            <w:r w:rsidRPr="0093674F">
              <w:rPr>
                <w:rFonts w:ascii="Times New Roman" w:hAnsi="Times New Roman"/>
                <w:color w:val="333333"/>
                <w:sz w:val="24"/>
                <w:szCs w:val="24"/>
              </w:rPr>
              <w:t>.</w:t>
            </w:r>
          </w:p>
          <w:p w14:paraId="5549CB6C" w14:textId="77777777" w:rsidR="00364134" w:rsidRPr="0093674F" w:rsidRDefault="00364134" w:rsidP="00BB67A6">
            <w:pPr>
              <w:pStyle w:val="ac"/>
              <w:spacing w:line="276" w:lineRule="auto"/>
              <w:jc w:val="both"/>
              <w:rPr>
                <w:rFonts w:ascii="Times New Roman" w:hAnsi="Times New Roman"/>
                <w:color w:val="333333"/>
                <w:sz w:val="24"/>
                <w:szCs w:val="24"/>
              </w:rPr>
            </w:pPr>
            <w:r w:rsidRPr="0093674F">
              <w:rPr>
                <w:rFonts w:ascii="Times New Roman" w:hAnsi="Times New Roman"/>
                <w:color w:val="333333"/>
                <w:sz w:val="24"/>
                <w:szCs w:val="24"/>
                <w:lang w:val="uk-UA"/>
              </w:rPr>
              <w:t xml:space="preserve">        </w:t>
            </w:r>
            <w:r w:rsidRPr="0093674F">
              <w:rPr>
                <w:rFonts w:ascii="Times New Roman" w:hAnsi="Times New Roman"/>
                <w:color w:val="333333"/>
                <w:sz w:val="24"/>
                <w:szCs w:val="24"/>
              </w:rPr>
              <w:t xml:space="preserve">У </w:t>
            </w:r>
            <w:proofErr w:type="spellStart"/>
            <w:r w:rsidRPr="0093674F">
              <w:rPr>
                <w:rFonts w:ascii="Times New Roman" w:hAnsi="Times New Roman"/>
                <w:color w:val="333333"/>
                <w:sz w:val="24"/>
                <w:szCs w:val="24"/>
              </w:rPr>
              <w:t>разі</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необхідності</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учасник</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процедури</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закупівлі</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має</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право</w:t>
            </w:r>
            <w:proofErr w:type="spellEnd"/>
            <w:r w:rsidRPr="0093674F">
              <w:rPr>
                <w:rFonts w:ascii="Times New Roman" w:hAnsi="Times New Roman"/>
                <w:color w:val="333333"/>
                <w:sz w:val="24"/>
                <w:szCs w:val="24"/>
              </w:rPr>
              <w:t xml:space="preserve"> з </w:t>
            </w:r>
            <w:proofErr w:type="spellStart"/>
            <w:r w:rsidRPr="0093674F">
              <w:rPr>
                <w:rFonts w:ascii="Times New Roman" w:hAnsi="Times New Roman"/>
                <w:color w:val="333333"/>
                <w:sz w:val="24"/>
                <w:szCs w:val="24"/>
              </w:rPr>
              <w:t>власної</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ініціативи</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продовжити</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строк</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дії</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своєї</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тендерної</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пропозиції</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повідомивши</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про</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це</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замовникові</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через</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електронну</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систему</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закупівель</w:t>
            </w:r>
            <w:proofErr w:type="spellEnd"/>
            <w:r w:rsidRPr="0093674F">
              <w:rPr>
                <w:rFonts w:ascii="Times New Roman" w:hAnsi="Times New Roman"/>
                <w:color w:val="333333"/>
                <w:sz w:val="24"/>
                <w:szCs w:val="24"/>
              </w:rPr>
              <w:t>.</w:t>
            </w:r>
          </w:p>
          <w:p w14:paraId="0B0DD018" w14:textId="77777777" w:rsidR="00364134" w:rsidRPr="0093674F" w:rsidRDefault="00364134" w:rsidP="00310A9F">
            <w:pPr>
              <w:spacing w:after="0" w:line="240" w:lineRule="auto"/>
              <w:jc w:val="both"/>
              <w:rPr>
                <w:rFonts w:ascii="Times New Roman" w:eastAsia="Times New Roman" w:hAnsi="Times New Roman"/>
                <w:sz w:val="24"/>
                <w:szCs w:val="24"/>
                <w:lang w:val="uk-UA" w:eastAsia="de-DE"/>
              </w:rPr>
            </w:pPr>
          </w:p>
        </w:tc>
      </w:tr>
      <w:tr w:rsidR="00364134" w:rsidRPr="0093674F" w14:paraId="6E170FC2"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7ED17"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F81AA" w14:textId="77777777" w:rsidR="00364134" w:rsidRPr="0093674F" w:rsidRDefault="00364134" w:rsidP="008104F9">
            <w:pPr>
              <w:widowControl w:val="0"/>
              <w:rPr>
                <w:rFonts w:ascii="Times New Roman" w:eastAsia="Times New Roman" w:hAnsi="Times New Roman"/>
                <w:sz w:val="24"/>
                <w:szCs w:val="24"/>
              </w:rPr>
            </w:pPr>
            <w:proofErr w:type="spellStart"/>
            <w:r w:rsidRPr="0093674F">
              <w:rPr>
                <w:rFonts w:ascii="Times New Roman" w:eastAsia="Times New Roman" w:hAnsi="Times New Roman"/>
                <w:b/>
                <w:color w:val="000000"/>
                <w:sz w:val="24"/>
                <w:szCs w:val="24"/>
              </w:rPr>
              <w:t>Кваліфікаційні</w:t>
            </w:r>
            <w:proofErr w:type="spellEnd"/>
            <w:r w:rsidRPr="0093674F">
              <w:rPr>
                <w:rFonts w:ascii="Times New Roman" w:eastAsia="Times New Roman" w:hAnsi="Times New Roman"/>
                <w:b/>
                <w:color w:val="000000"/>
                <w:sz w:val="24"/>
                <w:szCs w:val="24"/>
              </w:rPr>
              <w:t xml:space="preserve"> </w:t>
            </w:r>
            <w:proofErr w:type="spellStart"/>
            <w:r w:rsidRPr="0093674F">
              <w:rPr>
                <w:rFonts w:ascii="Times New Roman" w:eastAsia="Times New Roman" w:hAnsi="Times New Roman"/>
                <w:b/>
                <w:color w:val="000000"/>
                <w:sz w:val="24"/>
                <w:szCs w:val="24"/>
              </w:rPr>
              <w:t>критерії</w:t>
            </w:r>
            <w:proofErr w:type="spellEnd"/>
            <w:r w:rsidRPr="0093674F">
              <w:rPr>
                <w:rFonts w:ascii="Times New Roman" w:eastAsia="Times New Roman" w:hAnsi="Times New Roman"/>
                <w:b/>
                <w:color w:val="000000"/>
                <w:sz w:val="24"/>
                <w:szCs w:val="24"/>
              </w:rPr>
              <w:t xml:space="preserve"> </w:t>
            </w:r>
            <w:proofErr w:type="spellStart"/>
            <w:r w:rsidRPr="0093674F">
              <w:rPr>
                <w:rFonts w:ascii="Times New Roman" w:eastAsia="Times New Roman" w:hAnsi="Times New Roman"/>
                <w:b/>
                <w:color w:val="000000"/>
                <w:sz w:val="24"/>
                <w:szCs w:val="24"/>
              </w:rPr>
              <w:t>до</w:t>
            </w:r>
            <w:proofErr w:type="spellEnd"/>
            <w:r w:rsidRPr="0093674F">
              <w:rPr>
                <w:rFonts w:ascii="Times New Roman" w:eastAsia="Times New Roman" w:hAnsi="Times New Roman"/>
                <w:b/>
                <w:color w:val="000000"/>
                <w:sz w:val="24"/>
                <w:szCs w:val="24"/>
              </w:rPr>
              <w:t xml:space="preserve"> </w:t>
            </w:r>
            <w:proofErr w:type="spellStart"/>
            <w:r w:rsidRPr="0093674F">
              <w:rPr>
                <w:rFonts w:ascii="Times New Roman" w:eastAsia="Times New Roman" w:hAnsi="Times New Roman"/>
                <w:b/>
                <w:color w:val="000000"/>
                <w:sz w:val="24"/>
                <w:szCs w:val="24"/>
              </w:rPr>
              <w:t>учасників</w:t>
            </w:r>
            <w:proofErr w:type="spellEnd"/>
            <w:r w:rsidRPr="0093674F">
              <w:rPr>
                <w:rFonts w:ascii="Times New Roman" w:eastAsia="Times New Roman" w:hAnsi="Times New Roman"/>
                <w:b/>
                <w:color w:val="000000"/>
                <w:sz w:val="24"/>
                <w:szCs w:val="24"/>
              </w:rPr>
              <w:t xml:space="preserve"> </w:t>
            </w:r>
            <w:proofErr w:type="spellStart"/>
            <w:r w:rsidRPr="0093674F">
              <w:rPr>
                <w:rFonts w:ascii="Times New Roman" w:eastAsia="Times New Roman" w:hAnsi="Times New Roman"/>
                <w:b/>
                <w:color w:val="000000"/>
                <w:sz w:val="24"/>
                <w:szCs w:val="24"/>
              </w:rPr>
              <w:t>та</w:t>
            </w:r>
            <w:proofErr w:type="spellEnd"/>
            <w:r w:rsidRPr="0093674F">
              <w:rPr>
                <w:rFonts w:ascii="Times New Roman" w:eastAsia="Times New Roman" w:hAnsi="Times New Roman"/>
                <w:b/>
                <w:color w:val="000000"/>
                <w:sz w:val="24"/>
                <w:szCs w:val="24"/>
              </w:rPr>
              <w:t xml:space="preserve"> </w:t>
            </w:r>
            <w:proofErr w:type="spellStart"/>
            <w:r w:rsidRPr="0093674F">
              <w:rPr>
                <w:rFonts w:ascii="Times New Roman" w:eastAsia="Times New Roman" w:hAnsi="Times New Roman"/>
                <w:b/>
                <w:color w:val="000000"/>
                <w:sz w:val="24"/>
                <w:szCs w:val="24"/>
              </w:rPr>
              <w:t>вимоги</w:t>
            </w:r>
            <w:proofErr w:type="spellEnd"/>
            <w:r w:rsidRPr="0093674F">
              <w:rPr>
                <w:rFonts w:ascii="Times New Roman" w:eastAsia="Times New Roman" w:hAnsi="Times New Roman"/>
                <w:b/>
                <w:sz w:val="24"/>
                <w:szCs w:val="24"/>
              </w:rPr>
              <w:t xml:space="preserve">, </w:t>
            </w:r>
            <w:proofErr w:type="spellStart"/>
            <w:proofErr w:type="gramStart"/>
            <w:r w:rsidRPr="0093674F">
              <w:rPr>
                <w:rFonts w:ascii="Times New Roman" w:eastAsia="Times New Roman" w:hAnsi="Times New Roman"/>
                <w:b/>
                <w:sz w:val="24"/>
                <w:szCs w:val="24"/>
              </w:rPr>
              <w:t>згідно</w:t>
            </w:r>
            <w:proofErr w:type="spellEnd"/>
            <w:r w:rsidRPr="0093674F">
              <w:rPr>
                <w:rFonts w:ascii="Times New Roman" w:eastAsia="Times New Roman" w:hAnsi="Times New Roman"/>
                <w:b/>
                <w:sz w:val="24"/>
                <w:szCs w:val="24"/>
              </w:rPr>
              <w:t xml:space="preserve">  з</w:t>
            </w:r>
            <w:proofErr w:type="gramEnd"/>
            <w:r w:rsidRPr="0093674F">
              <w:rPr>
                <w:rFonts w:ascii="Times New Roman" w:eastAsia="Times New Roman" w:hAnsi="Times New Roman"/>
                <w:b/>
                <w:sz w:val="24"/>
                <w:szCs w:val="24"/>
              </w:rPr>
              <w:t xml:space="preserve"> </w:t>
            </w:r>
            <w:proofErr w:type="spellStart"/>
            <w:r w:rsidRPr="0093674F">
              <w:rPr>
                <w:rFonts w:ascii="Times New Roman" w:eastAsia="Times New Roman" w:hAnsi="Times New Roman"/>
                <w:b/>
                <w:sz w:val="24"/>
                <w:szCs w:val="24"/>
              </w:rPr>
              <w:t>пунктом</w:t>
            </w:r>
            <w:proofErr w:type="spellEnd"/>
            <w:r w:rsidRPr="0093674F">
              <w:rPr>
                <w:rFonts w:ascii="Times New Roman" w:eastAsia="Times New Roman" w:hAnsi="Times New Roman"/>
                <w:b/>
                <w:sz w:val="24"/>
                <w:szCs w:val="24"/>
              </w:rPr>
              <w:t xml:space="preserve"> 28  </w:t>
            </w:r>
            <w:proofErr w:type="spellStart"/>
            <w:r w:rsidRPr="0093674F">
              <w:rPr>
                <w:rFonts w:ascii="Times New Roman" w:eastAsia="Times New Roman" w:hAnsi="Times New Roman"/>
                <w:b/>
                <w:sz w:val="24"/>
                <w:szCs w:val="24"/>
              </w:rPr>
              <w:t>та</w:t>
            </w:r>
            <w:proofErr w:type="spellEnd"/>
            <w:r w:rsidRPr="0093674F">
              <w:rPr>
                <w:rFonts w:ascii="Times New Roman" w:eastAsia="Times New Roman" w:hAnsi="Times New Roman"/>
                <w:b/>
                <w:sz w:val="24"/>
                <w:szCs w:val="24"/>
              </w:rPr>
              <w:t xml:space="preserve"> </w:t>
            </w:r>
            <w:proofErr w:type="spellStart"/>
            <w:r w:rsidRPr="0093674F">
              <w:rPr>
                <w:rFonts w:ascii="Times New Roman" w:eastAsia="Times New Roman" w:hAnsi="Times New Roman"/>
                <w:b/>
                <w:sz w:val="24"/>
                <w:szCs w:val="24"/>
              </w:rPr>
              <w:t>пунктом</w:t>
            </w:r>
            <w:proofErr w:type="spellEnd"/>
            <w:r w:rsidRPr="0093674F">
              <w:rPr>
                <w:rFonts w:ascii="Times New Roman" w:eastAsia="Times New Roman" w:hAnsi="Times New Roman"/>
                <w:b/>
                <w:sz w:val="24"/>
                <w:szCs w:val="24"/>
              </w:rPr>
              <w:t xml:space="preserve"> 47  </w:t>
            </w:r>
            <w:proofErr w:type="spellStart"/>
            <w:r w:rsidRPr="0093674F">
              <w:rPr>
                <w:rFonts w:ascii="Times New Roman" w:eastAsia="Times New Roman" w:hAnsi="Times New Roman"/>
                <w:b/>
                <w:sz w:val="24"/>
                <w:szCs w:val="24"/>
              </w:rPr>
              <w:t>Особливостей</w:t>
            </w:r>
            <w:proofErr w:type="spellEnd"/>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E4FC4" w14:textId="77777777" w:rsidR="00364134" w:rsidRPr="0093674F" w:rsidRDefault="00364134" w:rsidP="0093674F">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3674F">
              <w:rPr>
                <w:rFonts w:ascii="Times New Roman" w:hAnsi="Times New Roman"/>
                <w:b/>
                <w:i/>
                <w:sz w:val="24"/>
                <w:szCs w:val="24"/>
              </w:rPr>
              <w:t xml:space="preserve">Додатку 3 </w:t>
            </w:r>
            <w:r w:rsidRPr="0093674F">
              <w:rPr>
                <w:rFonts w:ascii="Times New Roman" w:hAnsi="Times New Roman"/>
                <w:sz w:val="24"/>
                <w:szCs w:val="24"/>
              </w:rPr>
              <w:t xml:space="preserve">до цієї тендерної документації. </w:t>
            </w:r>
          </w:p>
          <w:p w14:paraId="4AB6F987"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Спосіб  підтвердження відповідності учасника критеріям і вимогам згідно із законодавством наведено в</w:t>
            </w:r>
            <w:r w:rsidR="00CD0561">
              <w:rPr>
                <w:rFonts w:ascii="Times New Roman" w:hAnsi="Times New Roman"/>
                <w:sz w:val="24"/>
                <w:szCs w:val="24"/>
              </w:rPr>
              <w:t xml:space="preserve"> </w:t>
            </w:r>
            <w:r w:rsidRPr="0093674F">
              <w:rPr>
                <w:rFonts w:ascii="Times New Roman" w:hAnsi="Times New Roman"/>
                <w:sz w:val="24"/>
                <w:szCs w:val="24"/>
              </w:rPr>
              <w:t xml:space="preserve"> </w:t>
            </w:r>
            <w:r w:rsidRPr="0093674F">
              <w:rPr>
                <w:rFonts w:ascii="Times New Roman" w:hAnsi="Times New Roman"/>
                <w:b/>
                <w:i/>
                <w:sz w:val="24"/>
                <w:szCs w:val="24"/>
              </w:rPr>
              <w:t>Додатку 3</w:t>
            </w:r>
            <w:r w:rsidRPr="0093674F">
              <w:rPr>
                <w:rFonts w:ascii="Times New Roman" w:hAnsi="Times New Roman"/>
                <w:sz w:val="24"/>
                <w:szCs w:val="24"/>
              </w:rPr>
              <w:t xml:space="preserve"> до цієї тендерної документації. </w:t>
            </w:r>
          </w:p>
          <w:p w14:paraId="688F9C63" w14:textId="77777777" w:rsidR="00364134" w:rsidRPr="0093674F" w:rsidRDefault="00364134" w:rsidP="00BB67A6">
            <w:pPr>
              <w:pStyle w:val="1"/>
              <w:spacing w:line="276" w:lineRule="auto"/>
              <w:jc w:val="both"/>
              <w:rPr>
                <w:rFonts w:ascii="Times New Roman" w:hAnsi="Times New Roman"/>
                <w:b/>
                <w:sz w:val="24"/>
                <w:szCs w:val="24"/>
              </w:rPr>
            </w:pPr>
            <w:r w:rsidRPr="0093674F">
              <w:rPr>
                <w:rFonts w:ascii="Times New Roman" w:hAnsi="Times New Roman"/>
                <w:b/>
                <w:sz w:val="24"/>
                <w:szCs w:val="24"/>
              </w:rPr>
              <w:t xml:space="preserve">     5.2. Підстави, визначені пунктом 47 Особливостей.</w:t>
            </w:r>
          </w:p>
          <w:p w14:paraId="686F74D4"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E1D451"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9ADF18"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2) відомості про юридичну особу, яка є учасником процедури закупівлі, </w:t>
            </w:r>
            <w:proofErr w:type="spellStart"/>
            <w:r w:rsidRPr="0093674F">
              <w:rPr>
                <w:rFonts w:ascii="Times New Roman" w:hAnsi="Times New Roman"/>
                <w:sz w:val="24"/>
                <w:szCs w:val="24"/>
              </w:rPr>
              <w:t>внесено</w:t>
            </w:r>
            <w:proofErr w:type="spellEnd"/>
            <w:r w:rsidRPr="0093674F">
              <w:rPr>
                <w:rFonts w:ascii="Times New Roman" w:hAnsi="Times New Roman"/>
                <w:sz w:val="24"/>
                <w:szCs w:val="24"/>
              </w:rPr>
              <w:t xml:space="preserve"> до Єдиного </w:t>
            </w:r>
            <w:r w:rsidRPr="0093674F">
              <w:rPr>
                <w:rFonts w:ascii="Times New Roman" w:hAnsi="Times New Roman"/>
                <w:sz w:val="24"/>
                <w:szCs w:val="24"/>
              </w:rPr>
              <w:lastRenderedPageBreak/>
              <w:t>державного реєстру осіб, які вчинили корупційні або пов’язані з корупцією правопорушення;</w:t>
            </w:r>
          </w:p>
          <w:p w14:paraId="006D9A5A"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color w:val="000000"/>
                <w:sz w:val="24"/>
                <w:szCs w:val="24"/>
              </w:rPr>
              <w:t xml:space="preserve">      3</w:t>
            </w:r>
            <w:r w:rsidRPr="0093674F">
              <w:rPr>
                <w:rFonts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7C72147"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93674F">
                <w:rPr>
                  <w:rFonts w:ascii="Times New Roman" w:hAnsi="Times New Roman"/>
                  <w:sz w:val="24"/>
                  <w:szCs w:val="24"/>
                </w:rPr>
                <w:t>пунктом 4</w:t>
              </w:r>
            </w:hyperlink>
            <w:r w:rsidRPr="0093674F">
              <w:rPr>
                <w:rFonts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3674F">
              <w:rPr>
                <w:rFonts w:ascii="Times New Roman" w:hAnsi="Times New Roman"/>
                <w:sz w:val="24"/>
                <w:szCs w:val="24"/>
              </w:rPr>
              <w:t>антиконкурентних</w:t>
            </w:r>
            <w:proofErr w:type="spellEnd"/>
            <w:r w:rsidRPr="0093674F">
              <w:rPr>
                <w:rFonts w:ascii="Times New Roman" w:hAnsi="Times New Roman"/>
                <w:sz w:val="24"/>
                <w:szCs w:val="24"/>
              </w:rPr>
              <w:t xml:space="preserve"> узгоджених дій, що стосуються спотворення результатів тендерів;</w:t>
            </w:r>
          </w:p>
          <w:p w14:paraId="7D544535"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EFF23C"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2CC04A"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3D99E36"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8) учасник процедури закупівлі визнаний в установленому законом порядку банкрутом та стосовно нього відкрита ліквідаційна процедура;</w:t>
            </w:r>
          </w:p>
          <w:p w14:paraId="2E977AD3"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44FB823"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w:t>
            </w:r>
            <w:r w:rsidRPr="0093674F">
              <w:rPr>
                <w:rFonts w:ascii="Times New Roman" w:hAnsi="Times New Roman"/>
                <w:sz w:val="24"/>
                <w:szCs w:val="24"/>
              </w:rPr>
              <w:lastRenderedPageBreak/>
              <w:t>чи перевищує 20 млн. гривень (у тому числі за лотом);</w:t>
            </w:r>
          </w:p>
          <w:p w14:paraId="0157D522"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11) учасник процедури закупівлі або кінцевий </w:t>
            </w:r>
            <w:proofErr w:type="spellStart"/>
            <w:r w:rsidRPr="0093674F">
              <w:rPr>
                <w:rFonts w:ascii="Times New Roman" w:hAnsi="Times New Roman"/>
                <w:sz w:val="24"/>
                <w:szCs w:val="24"/>
              </w:rPr>
              <w:t>бенефіціарний</w:t>
            </w:r>
            <w:proofErr w:type="spellEnd"/>
            <w:r w:rsidRPr="0093674F">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1983898"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BFDE62"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93674F">
              <w:rPr>
                <w:rFonts w:ascii="Times New Roman" w:hAnsi="Times New Roman"/>
                <w:color w:val="FF0000"/>
                <w:sz w:val="24"/>
                <w:szCs w:val="24"/>
              </w:rPr>
              <w:t xml:space="preserve"> </w:t>
            </w:r>
            <w:r w:rsidRPr="003A3181">
              <w:rPr>
                <w:rFonts w:ascii="Times New Roman" w:hAnsi="Times New Roman"/>
                <w:sz w:val="24"/>
                <w:szCs w:val="24"/>
              </w:rPr>
              <w:t>із</w:t>
            </w:r>
            <w:r w:rsidRPr="0093674F">
              <w:rPr>
                <w:rFonts w:ascii="Times New Roman" w:hAnsi="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6C33FAA"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w:t>
            </w:r>
            <w:r w:rsidRPr="0093674F">
              <w:rPr>
                <w:rFonts w:ascii="Times New Roman" w:hAnsi="Times New Roman"/>
                <w:sz w:val="24"/>
                <w:szCs w:val="24"/>
              </w:rPr>
              <w:lastRenderedPageBreak/>
              <w:t xml:space="preserve">та/або може бути отримана електронною системою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 xml:space="preserve"> шляхом обміну інформацією з іншими державними системами та реєстрами.</w:t>
            </w:r>
          </w:p>
          <w:p w14:paraId="4B6E27B0" w14:textId="77777777" w:rsidR="00364134" w:rsidRPr="0093674F" w:rsidRDefault="00364134" w:rsidP="00BB67A6">
            <w:pPr>
              <w:pStyle w:val="1"/>
              <w:spacing w:line="276" w:lineRule="auto"/>
              <w:jc w:val="both"/>
              <w:rPr>
                <w:rFonts w:ascii="Times New Roman" w:hAnsi="Times New Roman"/>
                <w:sz w:val="24"/>
                <w:szCs w:val="24"/>
              </w:rPr>
            </w:pPr>
            <w:r w:rsidRPr="0093674F">
              <w:rPr>
                <w:rFonts w:ascii="Times New Roman" w:hAnsi="Times New Roman"/>
                <w:sz w:val="24"/>
                <w:szCs w:val="24"/>
              </w:rPr>
              <w:t xml:space="preserve">     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w:t>
            </w:r>
            <w:r w:rsidR="00E300EA">
              <w:rPr>
                <w:rFonts w:ascii="Times New Roman" w:hAnsi="Times New Roman"/>
                <w:sz w:val="24"/>
                <w:szCs w:val="24"/>
              </w:rPr>
              <w:t xml:space="preserve"> </w:t>
            </w:r>
            <w:r w:rsidRPr="0093674F">
              <w:rPr>
                <w:rFonts w:ascii="Times New Roman" w:hAnsi="Times New Roman"/>
                <w:sz w:val="24"/>
                <w:szCs w:val="24"/>
              </w:rPr>
              <w:t>інформації (детальніше – згідно із Додатком 3 до тендерної документації).</w:t>
            </w:r>
          </w:p>
          <w:p w14:paraId="5BF556FD" w14:textId="77777777" w:rsidR="00364134" w:rsidRPr="0093674F" w:rsidRDefault="00364134" w:rsidP="003C3874">
            <w:pPr>
              <w:shd w:val="clear" w:color="auto" w:fill="FFFFFF"/>
              <w:spacing w:after="0" w:line="240" w:lineRule="auto"/>
              <w:jc w:val="both"/>
              <w:rPr>
                <w:rFonts w:ascii="Times New Roman" w:eastAsia="Times New Roman" w:hAnsi="Times New Roman"/>
                <w:sz w:val="24"/>
                <w:szCs w:val="24"/>
                <w:lang w:val="uk-UA" w:eastAsia="de-DE"/>
              </w:rPr>
            </w:pPr>
          </w:p>
        </w:tc>
      </w:tr>
      <w:tr w:rsidR="00364134" w:rsidRPr="0093674F" w14:paraId="7507683F" w14:textId="77777777" w:rsidTr="00310A9F">
        <w:trPr>
          <w:trHeight w:val="2018"/>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47C3E"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lastRenderedPageBreak/>
              <w:t>6</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F0640" w14:textId="77777777" w:rsidR="00364134" w:rsidRPr="0093674F" w:rsidRDefault="00364134" w:rsidP="009203DE">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Інформація про необхідні технічні, якісні та кількісні характеристики предмета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FBA23" w14:textId="77777777" w:rsidR="00364134" w:rsidRPr="0093674F" w:rsidRDefault="00364134" w:rsidP="0093674F">
            <w:pPr>
              <w:spacing w:after="0"/>
              <w:jc w:val="both"/>
              <w:rPr>
                <w:rFonts w:ascii="Times New Roman" w:hAnsi="Times New Roman"/>
                <w:sz w:val="24"/>
                <w:szCs w:val="24"/>
                <w:lang w:val="uk-UA"/>
              </w:rPr>
            </w:pPr>
            <w:r w:rsidRPr="0093674F">
              <w:rPr>
                <w:rFonts w:ascii="Times New Roman" w:eastAsia="Times New Roman" w:hAnsi="Times New Roman"/>
                <w:sz w:val="24"/>
                <w:szCs w:val="24"/>
                <w:lang w:val="uk-UA" w:eastAsia="de-DE"/>
              </w:rPr>
              <w:t xml:space="preserve">      6.1. </w:t>
            </w:r>
            <w:r w:rsidRPr="0093674F">
              <w:rPr>
                <w:rFonts w:ascii="Times New Roman" w:hAnsi="Times New Roman"/>
                <w:sz w:val="24"/>
                <w:szCs w:val="24"/>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якісним, кількісним та іншим вимогам до предмета закупівлі, установленим замовником у тендерній документації </w:t>
            </w:r>
          </w:p>
          <w:p w14:paraId="2094B858" w14:textId="77777777" w:rsidR="00D91F75" w:rsidRDefault="00364134" w:rsidP="0093674F">
            <w:pPr>
              <w:spacing w:after="0"/>
              <w:jc w:val="both"/>
              <w:rPr>
                <w:rFonts w:ascii="Times New Roman" w:eastAsia="Times New Roman" w:hAnsi="Times New Roman"/>
                <w:sz w:val="24"/>
                <w:szCs w:val="24"/>
                <w:lang w:val="uk-UA" w:eastAsia="de-DE"/>
              </w:rPr>
            </w:pPr>
            <w:r w:rsidRPr="0093674F">
              <w:rPr>
                <w:rFonts w:ascii="Times New Roman" w:eastAsia="Times New Roman" w:hAnsi="Times New Roman"/>
                <w:sz w:val="24"/>
                <w:szCs w:val="24"/>
                <w:lang w:val="uk-UA" w:eastAsia="de-DE"/>
              </w:rPr>
              <w:t xml:space="preserve">    </w:t>
            </w:r>
            <w:proofErr w:type="spellStart"/>
            <w:r w:rsidR="00D91F75">
              <w:rPr>
                <w:rFonts w:ascii="Times New Roman" w:hAnsi="Times New Roman"/>
              </w:rPr>
              <w:t>Технічні</w:t>
            </w:r>
            <w:proofErr w:type="spellEnd"/>
            <w:r w:rsidR="00D91F75">
              <w:rPr>
                <w:rFonts w:ascii="Times New Roman" w:hAnsi="Times New Roman"/>
              </w:rPr>
              <w:t xml:space="preserve"> </w:t>
            </w:r>
            <w:proofErr w:type="spellStart"/>
            <w:r w:rsidR="00D91F75">
              <w:rPr>
                <w:rFonts w:ascii="Times New Roman" w:hAnsi="Times New Roman"/>
              </w:rPr>
              <w:t>вимоги</w:t>
            </w:r>
            <w:proofErr w:type="spellEnd"/>
            <w:r w:rsidR="00D91F75">
              <w:rPr>
                <w:rFonts w:ascii="Times New Roman" w:hAnsi="Times New Roman"/>
              </w:rPr>
              <w:t xml:space="preserve"> </w:t>
            </w:r>
            <w:proofErr w:type="spellStart"/>
            <w:r w:rsidR="00D91F75">
              <w:rPr>
                <w:rFonts w:ascii="Times New Roman" w:hAnsi="Times New Roman"/>
              </w:rPr>
              <w:t>до</w:t>
            </w:r>
            <w:proofErr w:type="spellEnd"/>
            <w:r w:rsidR="00D91F75">
              <w:rPr>
                <w:rFonts w:ascii="Times New Roman" w:hAnsi="Times New Roman"/>
              </w:rPr>
              <w:t xml:space="preserve"> </w:t>
            </w:r>
            <w:proofErr w:type="spellStart"/>
            <w:r w:rsidR="00D91F75">
              <w:rPr>
                <w:rFonts w:ascii="Times New Roman" w:hAnsi="Times New Roman"/>
              </w:rPr>
              <w:t>учасника</w:t>
            </w:r>
            <w:proofErr w:type="spellEnd"/>
            <w:r w:rsidR="00D91F75">
              <w:rPr>
                <w:rFonts w:ascii="Times New Roman" w:hAnsi="Times New Roman"/>
              </w:rPr>
              <w:t xml:space="preserve">, а </w:t>
            </w:r>
            <w:proofErr w:type="spellStart"/>
            <w:r w:rsidR="00D91F75">
              <w:rPr>
                <w:rFonts w:ascii="Times New Roman" w:hAnsi="Times New Roman"/>
              </w:rPr>
              <w:t>також</w:t>
            </w:r>
            <w:proofErr w:type="spellEnd"/>
            <w:r w:rsidR="00D91F75">
              <w:rPr>
                <w:rFonts w:ascii="Times New Roman" w:hAnsi="Times New Roman"/>
              </w:rPr>
              <w:t xml:space="preserve"> </w:t>
            </w:r>
            <w:proofErr w:type="spellStart"/>
            <w:r w:rsidR="00D91F75">
              <w:rPr>
                <w:rFonts w:ascii="Times New Roman" w:hAnsi="Times New Roman"/>
              </w:rPr>
              <w:t>вся</w:t>
            </w:r>
            <w:proofErr w:type="spellEnd"/>
            <w:r w:rsidR="00D91F75">
              <w:rPr>
                <w:rFonts w:ascii="Times New Roman" w:hAnsi="Times New Roman"/>
              </w:rPr>
              <w:t xml:space="preserve"> </w:t>
            </w:r>
            <w:proofErr w:type="spellStart"/>
            <w:r w:rsidR="00D91F75">
              <w:rPr>
                <w:rFonts w:ascii="Times New Roman" w:hAnsi="Times New Roman"/>
              </w:rPr>
              <w:t>інформація</w:t>
            </w:r>
            <w:proofErr w:type="spellEnd"/>
            <w:r w:rsidR="00D91F75">
              <w:rPr>
                <w:rFonts w:ascii="Times New Roman" w:hAnsi="Times New Roman"/>
              </w:rPr>
              <w:t xml:space="preserve"> </w:t>
            </w:r>
            <w:proofErr w:type="spellStart"/>
            <w:r w:rsidR="00D91F75">
              <w:rPr>
                <w:rFonts w:ascii="Times New Roman" w:hAnsi="Times New Roman"/>
              </w:rPr>
              <w:t>про</w:t>
            </w:r>
            <w:proofErr w:type="spellEnd"/>
            <w:r w:rsidR="00D91F75">
              <w:rPr>
                <w:rFonts w:ascii="Times New Roman" w:hAnsi="Times New Roman"/>
              </w:rPr>
              <w:t xml:space="preserve"> </w:t>
            </w:r>
            <w:proofErr w:type="spellStart"/>
            <w:r w:rsidR="00D91F75">
              <w:rPr>
                <w:rFonts w:ascii="Times New Roman" w:hAnsi="Times New Roman"/>
              </w:rPr>
              <w:t>технічні</w:t>
            </w:r>
            <w:proofErr w:type="spellEnd"/>
            <w:r w:rsidR="00D91F75">
              <w:rPr>
                <w:rFonts w:ascii="Times New Roman" w:hAnsi="Times New Roman"/>
              </w:rPr>
              <w:t xml:space="preserve">, </w:t>
            </w:r>
            <w:proofErr w:type="spellStart"/>
            <w:r w:rsidR="00D91F75">
              <w:rPr>
                <w:rFonts w:ascii="Times New Roman" w:hAnsi="Times New Roman"/>
              </w:rPr>
              <w:t>якісні</w:t>
            </w:r>
            <w:proofErr w:type="spellEnd"/>
            <w:r w:rsidR="00D91F75">
              <w:rPr>
                <w:rFonts w:ascii="Times New Roman" w:hAnsi="Times New Roman"/>
              </w:rPr>
              <w:t xml:space="preserve"> </w:t>
            </w:r>
            <w:proofErr w:type="spellStart"/>
            <w:r w:rsidR="00D91F75">
              <w:rPr>
                <w:rFonts w:ascii="Times New Roman" w:hAnsi="Times New Roman"/>
              </w:rPr>
              <w:t>та</w:t>
            </w:r>
            <w:proofErr w:type="spellEnd"/>
            <w:r w:rsidR="00D91F75">
              <w:rPr>
                <w:rFonts w:ascii="Times New Roman" w:hAnsi="Times New Roman"/>
              </w:rPr>
              <w:t xml:space="preserve"> </w:t>
            </w:r>
            <w:proofErr w:type="spellStart"/>
            <w:r w:rsidR="00D91F75">
              <w:rPr>
                <w:rFonts w:ascii="Times New Roman" w:hAnsi="Times New Roman"/>
              </w:rPr>
              <w:t>кількісні</w:t>
            </w:r>
            <w:proofErr w:type="spellEnd"/>
            <w:r w:rsidR="00D91F75">
              <w:rPr>
                <w:rFonts w:ascii="Times New Roman" w:hAnsi="Times New Roman"/>
              </w:rPr>
              <w:t xml:space="preserve"> </w:t>
            </w:r>
            <w:proofErr w:type="spellStart"/>
            <w:r w:rsidR="00D91F75">
              <w:rPr>
                <w:rFonts w:ascii="Times New Roman" w:hAnsi="Times New Roman"/>
              </w:rPr>
              <w:t>характеристики</w:t>
            </w:r>
            <w:proofErr w:type="spellEnd"/>
            <w:r w:rsidR="00D91F75">
              <w:rPr>
                <w:rFonts w:ascii="Times New Roman" w:hAnsi="Times New Roman"/>
              </w:rPr>
              <w:t xml:space="preserve"> </w:t>
            </w:r>
            <w:proofErr w:type="spellStart"/>
            <w:r w:rsidR="00D91F75">
              <w:rPr>
                <w:rFonts w:ascii="Times New Roman" w:hAnsi="Times New Roman"/>
              </w:rPr>
              <w:t>предмета</w:t>
            </w:r>
            <w:proofErr w:type="spellEnd"/>
            <w:r w:rsidR="00D91F75">
              <w:rPr>
                <w:rFonts w:ascii="Times New Roman" w:hAnsi="Times New Roman"/>
              </w:rPr>
              <w:t xml:space="preserve"> </w:t>
            </w:r>
            <w:proofErr w:type="spellStart"/>
            <w:r w:rsidR="00D91F75">
              <w:rPr>
                <w:rFonts w:ascii="Times New Roman" w:hAnsi="Times New Roman"/>
              </w:rPr>
              <w:t>закупівлі</w:t>
            </w:r>
            <w:proofErr w:type="spellEnd"/>
            <w:r w:rsidR="00D91F75">
              <w:rPr>
                <w:rFonts w:ascii="Times New Roman" w:hAnsi="Times New Roman"/>
              </w:rPr>
              <w:t xml:space="preserve"> </w:t>
            </w:r>
            <w:proofErr w:type="spellStart"/>
            <w:r w:rsidR="00D91F75" w:rsidRPr="00AB42A3">
              <w:rPr>
                <w:rFonts w:ascii="Times New Roman" w:hAnsi="Times New Roman"/>
              </w:rPr>
              <w:t>подані</w:t>
            </w:r>
            <w:proofErr w:type="spellEnd"/>
            <w:r w:rsidR="00D91F75" w:rsidRPr="00AB42A3">
              <w:rPr>
                <w:rFonts w:ascii="Times New Roman" w:hAnsi="Times New Roman"/>
              </w:rPr>
              <w:t xml:space="preserve"> у </w:t>
            </w:r>
            <w:proofErr w:type="spellStart"/>
            <w:r w:rsidR="00D91F75" w:rsidRPr="002F3BBB">
              <w:rPr>
                <w:rFonts w:ascii="Times New Roman" w:hAnsi="Times New Roman"/>
              </w:rPr>
              <w:t>Додатку</w:t>
            </w:r>
            <w:proofErr w:type="spellEnd"/>
            <w:r w:rsidR="00D91F75" w:rsidRPr="002F3BBB">
              <w:rPr>
                <w:rFonts w:ascii="Times New Roman" w:hAnsi="Times New Roman"/>
              </w:rPr>
              <w:t xml:space="preserve"> </w:t>
            </w:r>
            <w:r w:rsidR="00D91F75" w:rsidRPr="002F3BBB">
              <w:rPr>
                <w:rFonts w:ascii="Times New Roman" w:hAnsi="Times New Roman"/>
                <w:lang w:val="uk-UA"/>
              </w:rPr>
              <w:t>1</w:t>
            </w:r>
            <w:r w:rsidR="00D91F75" w:rsidRPr="00AB42A3">
              <w:rPr>
                <w:rFonts w:ascii="Times New Roman" w:hAnsi="Times New Roman"/>
              </w:rPr>
              <w:t xml:space="preserve"> </w:t>
            </w:r>
            <w:proofErr w:type="spellStart"/>
            <w:r w:rsidR="00D91F75" w:rsidRPr="00AB42A3">
              <w:rPr>
                <w:rFonts w:ascii="Times New Roman" w:hAnsi="Times New Roman"/>
              </w:rPr>
              <w:t>до</w:t>
            </w:r>
            <w:proofErr w:type="spellEnd"/>
            <w:r w:rsidR="00D91F75" w:rsidRPr="00AB42A3">
              <w:rPr>
                <w:rFonts w:ascii="Times New Roman" w:hAnsi="Times New Roman"/>
              </w:rPr>
              <w:t xml:space="preserve"> </w:t>
            </w:r>
            <w:proofErr w:type="spellStart"/>
            <w:r w:rsidR="00D91F75" w:rsidRPr="00AB42A3">
              <w:rPr>
                <w:rFonts w:ascii="Times New Roman" w:hAnsi="Times New Roman"/>
              </w:rPr>
              <w:t>тендерної</w:t>
            </w:r>
            <w:proofErr w:type="spellEnd"/>
            <w:r w:rsidR="00D91F75" w:rsidRPr="00AB42A3">
              <w:rPr>
                <w:rFonts w:ascii="Times New Roman" w:hAnsi="Times New Roman"/>
              </w:rPr>
              <w:t xml:space="preserve"> </w:t>
            </w:r>
            <w:proofErr w:type="spellStart"/>
            <w:r w:rsidR="00D91F75" w:rsidRPr="00AB42A3">
              <w:rPr>
                <w:rFonts w:ascii="Times New Roman" w:hAnsi="Times New Roman"/>
              </w:rPr>
              <w:t>документації</w:t>
            </w:r>
            <w:proofErr w:type="spellEnd"/>
            <w:r w:rsidR="00D91F75" w:rsidRPr="00AB42A3">
              <w:rPr>
                <w:rFonts w:ascii="Times New Roman" w:hAnsi="Times New Roman"/>
              </w:rPr>
              <w:t>.</w:t>
            </w:r>
          </w:p>
          <w:p w14:paraId="0470C377" w14:textId="77777777" w:rsidR="00364134" w:rsidRPr="0093674F" w:rsidRDefault="00364134" w:rsidP="005C024B">
            <w:pPr>
              <w:widowControl w:val="0"/>
              <w:ind w:right="113" w:firstLine="394"/>
              <w:contextualSpacing/>
              <w:jc w:val="both"/>
              <w:rPr>
                <w:rFonts w:ascii="Times New Roman" w:eastAsia="Times New Roman" w:hAnsi="Times New Roman"/>
                <w:sz w:val="24"/>
                <w:szCs w:val="24"/>
                <w:lang w:val="uk-UA" w:eastAsia="de-DE"/>
              </w:rPr>
            </w:pPr>
          </w:p>
        </w:tc>
      </w:tr>
      <w:tr w:rsidR="00364134" w:rsidRPr="0093674F" w14:paraId="5F9B2C88" w14:textId="77777777" w:rsidTr="00310A9F">
        <w:trPr>
          <w:trHeight w:val="127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725AF"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7</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D7A86" w14:textId="77777777" w:rsidR="00364134" w:rsidRPr="0093674F" w:rsidRDefault="00364134" w:rsidP="00310A9F">
            <w:pPr>
              <w:spacing w:after="0" w:line="240" w:lineRule="auto"/>
              <w:rPr>
                <w:rFonts w:ascii="Times New Roman" w:eastAsia="Times New Roman" w:hAnsi="Times New Roman"/>
                <w:sz w:val="24"/>
                <w:szCs w:val="24"/>
                <w:lang w:val="uk-UA" w:eastAsia="de-DE"/>
              </w:rPr>
            </w:pPr>
            <w:proofErr w:type="spellStart"/>
            <w:r w:rsidRPr="0093674F">
              <w:rPr>
                <w:rFonts w:ascii="Times New Roman" w:eastAsia="Times New Roman" w:hAnsi="Times New Roman"/>
                <w:b/>
                <w:color w:val="000000"/>
                <w:sz w:val="24"/>
                <w:szCs w:val="24"/>
              </w:rPr>
              <w:t>Унесення</w:t>
            </w:r>
            <w:proofErr w:type="spellEnd"/>
            <w:r w:rsidRPr="0093674F">
              <w:rPr>
                <w:rFonts w:ascii="Times New Roman" w:eastAsia="Times New Roman" w:hAnsi="Times New Roman"/>
                <w:b/>
                <w:color w:val="000000"/>
                <w:sz w:val="24"/>
                <w:szCs w:val="24"/>
              </w:rPr>
              <w:t xml:space="preserve"> </w:t>
            </w:r>
            <w:proofErr w:type="spellStart"/>
            <w:r w:rsidRPr="0093674F">
              <w:rPr>
                <w:rFonts w:ascii="Times New Roman" w:eastAsia="Times New Roman" w:hAnsi="Times New Roman"/>
                <w:b/>
                <w:color w:val="000000"/>
                <w:sz w:val="24"/>
                <w:szCs w:val="24"/>
              </w:rPr>
              <w:t>змін</w:t>
            </w:r>
            <w:proofErr w:type="spellEnd"/>
            <w:r w:rsidRPr="0093674F">
              <w:rPr>
                <w:rFonts w:ascii="Times New Roman" w:eastAsia="Times New Roman" w:hAnsi="Times New Roman"/>
                <w:b/>
                <w:color w:val="000000"/>
                <w:sz w:val="24"/>
                <w:szCs w:val="24"/>
              </w:rPr>
              <w:t xml:space="preserve"> </w:t>
            </w:r>
            <w:proofErr w:type="spellStart"/>
            <w:r w:rsidRPr="0093674F">
              <w:rPr>
                <w:rFonts w:ascii="Times New Roman" w:eastAsia="Times New Roman" w:hAnsi="Times New Roman"/>
                <w:b/>
                <w:color w:val="000000"/>
                <w:sz w:val="24"/>
                <w:szCs w:val="24"/>
              </w:rPr>
              <w:t>або</w:t>
            </w:r>
            <w:proofErr w:type="spellEnd"/>
            <w:r w:rsidRPr="0093674F">
              <w:rPr>
                <w:rFonts w:ascii="Times New Roman" w:eastAsia="Times New Roman" w:hAnsi="Times New Roman"/>
                <w:b/>
                <w:color w:val="000000"/>
                <w:sz w:val="24"/>
                <w:szCs w:val="24"/>
              </w:rPr>
              <w:t xml:space="preserve"> </w:t>
            </w:r>
            <w:proofErr w:type="spellStart"/>
            <w:r w:rsidRPr="0093674F">
              <w:rPr>
                <w:rFonts w:ascii="Times New Roman" w:eastAsia="Times New Roman" w:hAnsi="Times New Roman"/>
                <w:b/>
                <w:color w:val="000000"/>
                <w:sz w:val="24"/>
                <w:szCs w:val="24"/>
              </w:rPr>
              <w:t>відкликання</w:t>
            </w:r>
            <w:proofErr w:type="spellEnd"/>
            <w:r w:rsidRPr="0093674F">
              <w:rPr>
                <w:rFonts w:ascii="Times New Roman" w:eastAsia="Times New Roman" w:hAnsi="Times New Roman"/>
                <w:b/>
                <w:color w:val="000000"/>
                <w:sz w:val="24"/>
                <w:szCs w:val="24"/>
              </w:rPr>
              <w:t xml:space="preserve"> </w:t>
            </w:r>
            <w:proofErr w:type="spellStart"/>
            <w:r w:rsidRPr="0093674F">
              <w:rPr>
                <w:rFonts w:ascii="Times New Roman" w:eastAsia="Times New Roman" w:hAnsi="Times New Roman"/>
                <w:b/>
                <w:color w:val="000000"/>
                <w:sz w:val="24"/>
                <w:szCs w:val="24"/>
              </w:rPr>
              <w:t>тендерної</w:t>
            </w:r>
            <w:proofErr w:type="spellEnd"/>
            <w:r w:rsidRPr="0093674F">
              <w:rPr>
                <w:rFonts w:ascii="Times New Roman" w:eastAsia="Times New Roman" w:hAnsi="Times New Roman"/>
                <w:b/>
                <w:color w:val="000000"/>
                <w:sz w:val="24"/>
                <w:szCs w:val="24"/>
              </w:rPr>
              <w:t xml:space="preserve"> </w:t>
            </w:r>
            <w:proofErr w:type="spellStart"/>
            <w:r w:rsidRPr="0093674F">
              <w:rPr>
                <w:rFonts w:ascii="Times New Roman" w:eastAsia="Times New Roman" w:hAnsi="Times New Roman"/>
                <w:b/>
                <w:color w:val="000000"/>
                <w:sz w:val="24"/>
                <w:szCs w:val="24"/>
              </w:rPr>
              <w:t>пропозиції</w:t>
            </w:r>
            <w:proofErr w:type="spellEnd"/>
            <w:r w:rsidRPr="0093674F">
              <w:rPr>
                <w:rFonts w:ascii="Times New Roman" w:eastAsia="Times New Roman" w:hAnsi="Times New Roman"/>
                <w:b/>
                <w:color w:val="000000"/>
                <w:sz w:val="24"/>
                <w:szCs w:val="24"/>
              </w:rPr>
              <w:t xml:space="preserve"> </w:t>
            </w:r>
            <w:proofErr w:type="spellStart"/>
            <w:r w:rsidRPr="0093674F">
              <w:rPr>
                <w:rFonts w:ascii="Times New Roman" w:eastAsia="Times New Roman" w:hAnsi="Times New Roman"/>
                <w:b/>
                <w:color w:val="000000"/>
                <w:sz w:val="24"/>
                <w:szCs w:val="24"/>
              </w:rPr>
              <w:t>учасником</w:t>
            </w:r>
            <w:proofErr w:type="spellEnd"/>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23940" w14:textId="77777777" w:rsidR="00364134" w:rsidRPr="0093674F" w:rsidRDefault="00364134" w:rsidP="0093674F">
            <w:pPr>
              <w:spacing w:after="0"/>
              <w:jc w:val="both"/>
              <w:rPr>
                <w:rFonts w:ascii="Times New Roman" w:eastAsia="Times New Roman" w:hAnsi="Times New Roman"/>
                <w:sz w:val="24"/>
                <w:szCs w:val="24"/>
                <w:lang w:val="uk-UA" w:eastAsia="de-DE"/>
              </w:rPr>
            </w:pPr>
            <w:proofErr w:type="spellStart"/>
            <w:r w:rsidRPr="0093674F">
              <w:rPr>
                <w:rFonts w:ascii="Times New Roman" w:eastAsia="Times New Roman" w:hAnsi="Times New Roman"/>
                <w:sz w:val="24"/>
                <w:szCs w:val="24"/>
              </w:rPr>
              <w:t>Учасник</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процедури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закупівлі</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має</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право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внести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зміни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до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своєї</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тендерної</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пропозиції</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або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відкликати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її</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до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закінчення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кінцевого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строку</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її</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подання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без</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втрати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свого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забезпечення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тендерної</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пропозиції</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Такі</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зміни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або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заява</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про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відкликання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тендерної</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пропозиції</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враховуються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якщо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вони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отримані</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електронною</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системою</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закупівель</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до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закінчення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кінцевого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строку</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подання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тендерних</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пропозицій</w:t>
            </w:r>
            <w:proofErr w:type="spellEnd"/>
            <w:r w:rsidRPr="0093674F">
              <w:rPr>
                <w:rFonts w:ascii="Times New Roman" w:eastAsia="Times New Roman" w:hAnsi="Times New Roman"/>
                <w:sz w:val="24"/>
                <w:szCs w:val="24"/>
              </w:rPr>
              <w:t>.</w:t>
            </w:r>
          </w:p>
        </w:tc>
      </w:tr>
      <w:tr w:rsidR="00364134" w:rsidRPr="0093674F" w14:paraId="5CF39653" w14:textId="77777777" w:rsidTr="00310A9F">
        <w:trPr>
          <w:trHeight w:val="1121"/>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846E7"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8</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50287"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Інформація про субпідрядника/співвиконавця (у випадку закупівлі робіт чи послуг)</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8EE37C" w14:textId="77777777" w:rsidR="00364134" w:rsidRPr="0093674F" w:rsidRDefault="00093B90" w:rsidP="00255C75">
            <w:pPr>
              <w:widowControl w:val="0"/>
              <w:ind w:right="120"/>
              <w:jc w:val="both"/>
              <w:rPr>
                <w:rFonts w:ascii="Times New Roman" w:eastAsia="Times New Roman" w:hAnsi="Times New Roman"/>
                <w:sz w:val="24"/>
                <w:szCs w:val="24"/>
              </w:rPr>
            </w:pPr>
            <w:proofErr w:type="spellStart"/>
            <w:r>
              <w:rPr>
                <w:rFonts w:ascii="Times New Roman" w:hAnsi="Times New Roman"/>
              </w:rPr>
              <w:t>Не</w:t>
            </w:r>
            <w:proofErr w:type="spellEnd"/>
            <w:r>
              <w:rPr>
                <w:rFonts w:ascii="Times New Roman" w:hAnsi="Times New Roman"/>
              </w:rPr>
              <w:t xml:space="preserve"> </w:t>
            </w:r>
            <w:proofErr w:type="spellStart"/>
            <w:r>
              <w:rPr>
                <w:rFonts w:ascii="Times New Roman" w:hAnsi="Times New Roman"/>
              </w:rPr>
              <w:t>застосовується</w:t>
            </w:r>
            <w:proofErr w:type="spellEnd"/>
          </w:p>
          <w:p w14:paraId="4ABA0235" w14:textId="77777777" w:rsidR="00364134" w:rsidRPr="0093674F" w:rsidRDefault="00364134" w:rsidP="00310A9F">
            <w:pPr>
              <w:spacing w:after="0" w:line="240" w:lineRule="auto"/>
              <w:jc w:val="both"/>
              <w:rPr>
                <w:rFonts w:ascii="Times New Roman" w:eastAsia="Times New Roman" w:hAnsi="Times New Roman"/>
                <w:sz w:val="24"/>
                <w:szCs w:val="24"/>
                <w:lang w:eastAsia="de-DE"/>
              </w:rPr>
            </w:pPr>
          </w:p>
        </w:tc>
      </w:tr>
      <w:tr w:rsidR="00364134" w:rsidRPr="0093674F" w14:paraId="7275E791" w14:textId="77777777" w:rsidTr="00310A9F">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07DADDA6" w14:textId="77777777" w:rsidR="00364134" w:rsidRPr="0093674F" w:rsidRDefault="00364134" w:rsidP="00310A9F">
            <w:pPr>
              <w:spacing w:after="0" w:line="240" w:lineRule="auto"/>
              <w:ind w:left="-23" w:hanging="23"/>
              <w:jc w:val="center"/>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Розділ IV. Подання та розкриття тендерної пропозиції</w:t>
            </w:r>
          </w:p>
        </w:tc>
      </w:tr>
      <w:tr w:rsidR="00364134" w:rsidRPr="0093674F" w14:paraId="0069015A"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1A3B5"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21E4F" w14:textId="77777777" w:rsidR="00364134" w:rsidRPr="0093674F" w:rsidRDefault="00364134" w:rsidP="00310A9F">
            <w:pPr>
              <w:spacing w:after="0" w:line="240" w:lineRule="auto"/>
              <w:jc w:val="both"/>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Кінцевий строк подання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1A872" w14:textId="137448A0" w:rsidR="00364134" w:rsidRPr="0093674F" w:rsidRDefault="00364134" w:rsidP="00FF1139">
            <w:pPr>
              <w:pStyle w:val="ac"/>
              <w:jc w:val="both"/>
              <w:rPr>
                <w:rFonts w:ascii="Times New Roman" w:hAnsi="Times New Roman"/>
                <w:b/>
                <w:sz w:val="24"/>
                <w:szCs w:val="24"/>
                <w:lang w:eastAsia="de-DE"/>
              </w:rPr>
            </w:pPr>
            <w:r w:rsidRPr="0093674F">
              <w:rPr>
                <w:rFonts w:ascii="Times New Roman" w:hAnsi="Times New Roman"/>
                <w:sz w:val="24"/>
                <w:szCs w:val="24"/>
                <w:lang w:val="uk-UA" w:eastAsia="de-DE"/>
              </w:rPr>
              <w:t xml:space="preserve">      1.1 </w:t>
            </w:r>
            <w:proofErr w:type="spellStart"/>
            <w:r w:rsidRPr="0093674F">
              <w:rPr>
                <w:rFonts w:ascii="Times New Roman" w:hAnsi="Times New Roman"/>
                <w:sz w:val="24"/>
                <w:szCs w:val="24"/>
                <w:lang w:eastAsia="de-DE"/>
              </w:rPr>
              <w:t>Кінцевий</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строк</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подання</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тендерних</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пропозицій</w:t>
            </w:r>
            <w:proofErr w:type="spellEnd"/>
            <w:r w:rsidRPr="0093674F">
              <w:rPr>
                <w:rFonts w:ascii="Times New Roman" w:hAnsi="Times New Roman"/>
                <w:sz w:val="24"/>
                <w:szCs w:val="24"/>
                <w:lang w:eastAsia="de-DE"/>
              </w:rPr>
              <w:t xml:space="preserve">                 </w:t>
            </w:r>
            <w:r w:rsidR="001E253C" w:rsidRPr="0035251A">
              <w:rPr>
                <w:rFonts w:ascii="Times New Roman" w:hAnsi="Times New Roman"/>
                <w:b/>
                <w:sz w:val="24"/>
                <w:szCs w:val="24"/>
                <w:lang w:val="uk-UA" w:eastAsia="de-DE"/>
              </w:rPr>
              <w:t>10</w:t>
            </w:r>
            <w:r w:rsidR="001E167A" w:rsidRPr="0035251A">
              <w:rPr>
                <w:rFonts w:ascii="Times New Roman" w:hAnsi="Times New Roman"/>
                <w:b/>
                <w:sz w:val="24"/>
                <w:szCs w:val="24"/>
                <w:lang w:val="uk-UA" w:eastAsia="de-DE"/>
              </w:rPr>
              <w:t xml:space="preserve"> </w:t>
            </w:r>
            <w:r w:rsidR="001E253C" w:rsidRPr="0035251A">
              <w:rPr>
                <w:rFonts w:ascii="Times New Roman" w:hAnsi="Times New Roman"/>
                <w:b/>
                <w:sz w:val="24"/>
                <w:szCs w:val="24"/>
                <w:lang w:val="uk-UA" w:eastAsia="de-DE"/>
              </w:rPr>
              <w:t xml:space="preserve">квітня </w:t>
            </w:r>
            <w:r w:rsidRPr="0035251A">
              <w:rPr>
                <w:rFonts w:ascii="Times New Roman" w:hAnsi="Times New Roman"/>
                <w:b/>
                <w:sz w:val="24"/>
                <w:szCs w:val="24"/>
                <w:lang w:eastAsia="de-DE"/>
              </w:rPr>
              <w:t xml:space="preserve">2024 </w:t>
            </w:r>
            <w:proofErr w:type="spellStart"/>
            <w:r w:rsidRPr="0035251A">
              <w:rPr>
                <w:rFonts w:ascii="Times New Roman" w:hAnsi="Times New Roman"/>
                <w:b/>
                <w:sz w:val="24"/>
                <w:szCs w:val="24"/>
                <w:lang w:eastAsia="de-DE"/>
              </w:rPr>
              <w:t>року</w:t>
            </w:r>
            <w:proofErr w:type="spellEnd"/>
            <w:r w:rsidR="00AB354A" w:rsidRPr="0035251A">
              <w:rPr>
                <w:rFonts w:ascii="Times New Roman" w:hAnsi="Times New Roman"/>
                <w:b/>
                <w:sz w:val="24"/>
                <w:szCs w:val="24"/>
                <w:lang w:val="uk-UA" w:eastAsia="de-DE"/>
              </w:rPr>
              <w:t xml:space="preserve"> </w:t>
            </w:r>
            <w:r w:rsidR="00BA3506" w:rsidRPr="0035251A">
              <w:rPr>
                <w:rFonts w:ascii="Times New Roman" w:hAnsi="Times New Roman"/>
                <w:b/>
                <w:sz w:val="24"/>
                <w:szCs w:val="24"/>
                <w:lang w:val="uk-UA" w:eastAsia="de-DE"/>
              </w:rPr>
              <w:t>0</w:t>
            </w:r>
            <w:r w:rsidR="001722D2" w:rsidRPr="0035251A">
              <w:rPr>
                <w:rFonts w:ascii="Times New Roman" w:hAnsi="Times New Roman"/>
                <w:b/>
                <w:sz w:val="24"/>
                <w:szCs w:val="24"/>
                <w:lang w:val="uk-UA" w:eastAsia="de-DE"/>
              </w:rPr>
              <w:t>8</w:t>
            </w:r>
            <w:r w:rsidR="00BA3506" w:rsidRPr="0035251A">
              <w:rPr>
                <w:rFonts w:ascii="Times New Roman" w:hAnsi="Times New Roman"/>
                <w:b/>
                <w:sz w:val="24"/>
                <w:szCs w:val="24"/>
                <w:lang w:val="uk-UA" w:eastAsia="de-DE"/>
              </w:rPr>
              <w:t>:00</w:t>
            </w:r>
            <w:r w:rsidRPr="0035251A">
              <w:rPr>
                <w:rFonts w:ascii="Times New Roman" w:hAnsi="Times New Roman"/>
                <w:b/>
                <w:sz w:val="24"/>
                <w:szCs w:val="24"/>
                <w:lang w:eastAsia="de-DE"/>
              </w:rPr>
              <w:t>;</w:t>
            </w:r>
          </w:p>
          <w:p w14:paraId="5267FEE5" w14:textId="77777777" w:rsidR="00364134" w:rsidRPr="0093674F" w:rsidRDefault="00364134" w:rsidP="00FF1139">
            <w:pPr>
              <w:pStyle w:val="ac"/>
              <w:jc w:val="both"/>
              <w:rPr>
                <w:rFonts w:ascii="Times New Roman" w:hAnsi="Times New Roman"/>
                <w:sz w:val="24"/>
                <w:szCs w:val="24"/>
                <w:lang w:eastAsia="de-DE"/>
              </w:rPr>
            </w:pPr>
            <w:r w:rsidRPr="0093674F">
              <w:rPr>
                <w:rFonts w:ascii="Times New Roman" w:hAnsi="Times New Roman"/>
                <w:sz w:val="24"/>
                <w:szCs w:val="24"/>
                <w:lang w:val="uk-UA" w:eastAsia="de-DE"/>
              </w:rPr>
              <w:t xml:space="preserve">      1.2 </w:t>
            </w:r>
            <w:proofErr w:type="spellStart"/>
            <w:r w:rsidRPr="0093674F">
              <w:rPr>
                <w:rFonts w:ascii="Times New Roman" w:hAnsi="Times New Roman"/>
                <w:sz w:val="24"/>
                <w:szCs w:val="24"/>
                <w:lang w:eastAsia="de-DE"/>
              </w:rPr>
              <w:t>Отримана</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тендерна</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пропозиція</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вноситься</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автоматично</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до</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реєстру</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отриманих</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тендерних</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пропозицій</w:t>
            </w:r>
            <w:proofErr w:type="spellEnd"/>
            <w:r w:rsidRPr="0093674F">
              <w:rPr>
                <w:rFonts w:ascii="Times New Roman" w:hAnsi="Times New Roman"/>
                <w:sz w:val="24"/>
                <w:szCs w:val="24"/>
                <w:lang w:eastAsia="de-DE"/>
              </w:rPr>
              <w:t>.</w:t>
            </w:r>
          </w:p>
          <w:p w14:paraId="7AAA7D17" w14:textId="77777777" w:rsidR="00364134" w:rsidRPr="0093674F" w:rsidRDefault="00364134" w:rsidP="00FF1139">
            <w:pPr>
              <w:pStyle w:val="ac"/>
              <w:jc w:val="both"/>
              <w:rPr>
                <w:rFonts w:ascii="Times New Roman" w:hAnsi="Times New Roman"/>
                <w:sz w:val="24"/>
                <w:szCs w:val="24"/>
                <w:lang w:eastAsia="de-DE"/>
              </w:rPr>
            </w:pPr>
            <w:r w:rsidRPr="0093674F">
              <w:rPr>
                <w:rFonts w:ascii="Times New Roman" w:hAnsi="Times New Roman"/>
                <w:sz w:val="24"/>
                <w:szCs w:val="24"/>
                <w:lang w:val="uk-UA" w:eastAsia="de-DE"/>
              </w:rPr>
              <w:t xml:space="preserve">      1.3 </w:t>
            </w:r>
            <w:proofErr w:type="spellStart"/>
            <w:r w:rsidRPr="0093674F">
              <w:rPr>
                <w:rFonts w:ascii="Times New Roman" w:hAnsi="Times New Roman"/>
                <w:sz w:val="24"/>
                <w:szCs w:val="24"/>
                <w:lang w:eastAsia="de-DE"/>
              </w:rPr>
              <w:t>Електронна</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система</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закупівель</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автоматично</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формує</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та</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надсилає</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повідомлення</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учаснику</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про</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отримання</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його</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тендерної</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пропозиції</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із</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зазначенням</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дати</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та</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часу</w:t>
            </w:r>
            <w:proofErr w:type="spellEnd"/>
            <w:r w:rsidRPr="0093674F">
              <w:rPr>
                <w:rFonts w:ascii="Times New Roman" w:hAnsi="Times New Roman"/>
                <w:sz w:val="24"/>
                <w:szCs w:val="24"/>
                <w:lang w:eastAsia="de-DE"/>
              </w:rPr>
              <w:t xml:space="preserve">. </w:t>
            </w:r>
          </w:p>
          <w:p w14:paraId="798DDCC1" w14:textId="77777777" w:rsidR="00364134" w:rsidRPr="0093674F" w:rsidRDefault="00364134" w:rsidP="00FF1139">
            <w:pPr>
              <w:pStyle w:val="ac"/>
              <w:jc w:val="both"/>
              <w:rPr>
                <w:rFonts w:ascii="Times New Roman" w:hAnsi="Times New Roman"/>
                <w:sz w:val="24"/>
                <w:szCs w:val="24"/>
                <w:lang w:eastAsia="de-DE"/>
              </w:rPr>
            </w:pPr>
            <w:r w:rsidRPr="0093674F">
              <w:rPr>
                <w:rFonts w:ascii="Times New Roman" w:hAnsi="Times New Roman"/>
                <w:sz w:val="24"/>
                <w:szCs w:val="24"/>
                <w:lang w:val="uk-UA" w:eastAsia="de-DE"/>
              </w:rPr>
              <w:t xml:space="preserve">       1.4 </w:t>
            </w:r>
            <w:proofErr w:type="spellStart"/>
            <w:r w:rsidRPr="0093674F">
              <w:rPr>
                <w:rFonts w:ascii="Times New Roman" w:hAnsi="Times New Roman"/>
                <w:sz w:val="24"/>
                <w:szCs w:val="24"/>
                <w:lang w:eastAsia="de-DE"/>
              </w:rPr>
              <w:t>Електронна</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система</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закупівель</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повинна</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забезпечити</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можливість</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подання</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тендерної</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пропозиції</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всім</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особам</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на</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рівних</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умовах</w:t>
            </w:r>
            <w:proofErr w:type="spellEnd"/>
            <w:r w:rsidRPr="0093674F">
              <w:rPr>
                <w:rFonts w:ascii="Times New Roman" w:hAnsi="Times New Roman"/>
                <w:sz w:val="24"/>
                <w:szCs w:val="24"/>
                <w:lang w:eastAsia="de-DE"/>
              </w:rPr>
              <w:t>.</w:t>
            </w:r>
          </w:p>
          <w:p w14:paraId="525ACCA0" w14:textId="77777777" w:rsidR="00364134" w:rsidRPr="0093674F" w:rsidRDefault="00364134" w:rsidP="00FF1139">
            <w:pPr>
              <w:pStyle w:val="ac"/>
              <w:jc w:val="both"/>
              <w:rPr>
                <w:sz w:val="24"/>
                <w:szCs w:val="24"/>
                <w:lang w:eastAsia="de-DE"/>
              </w:rPr>
            </w:pPr>
            <w:r w:rsidRPr="0093674F">
              <w:rPr>
                <w:rFonts w:ascii="Times New Roman" w:hAnsi="Times New Roman"/>
                <w:sz w:val="24"/>
                <w:szCs w:val="24"/>
                <w:lang w:val="uk-UA" w:eastAsia="de-DE"/>
              </w:rPr>
              <w:t xml:space="preserve">       1.5 </w:t>
            </w:r>
            <w:proofErr w:type="spellStart"/>
            <w:r w:rsidRPr="0093674F">
              <w:rPr>
                <w:rFonts w:ascii="Times New Roman" w:hAnsi="Times New Roman"/>
                <w:sz w:val="24"/>
                <w:szCs w:val="24"/>
                <w:lang w:eastAsia="de-DE"/>
              </w:rPr>
              <w:t>Тендерні</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пропозиції</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після</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закінчення</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кінцевого</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строку</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їх</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подання</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не</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приймаються</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електронною</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системою</w:t>
            </w:r>
            <w:proofErr w:type="spellEnd"/>
            <w:r w:rsidRPr="0093674F">
              <w:rPr>
                <w:rFonts w:ascii="Times New Roman" w:hAnsi="Times New Roman"/>
                <w:sz w:val="24"/>
                <w:szCs w:val="24"/>
                <w:lang w:eastAsia="de-DE"/>
              </w:rPr>
              <w:t xml:space="preserve"> </w:t>
            </w:r>
            <w:proofErr w:type="spellStart"/>
            <w:r w:rsidRPr="0093674F">
              <w:rPr>
                <w:rFonts w:ascii="Times New Roman" w:hAnsi="Times New Roman"/>
                <w:sz w:val="24"/>
                <w:szCs w:val="24"/>
                <w:lang w:eastAsia="de-DE"/>
              </w:rPr>
              <w:t>закупівель</w:t>
            </w:r>
            <w:proofErr w:type="spellEnd"/>
            <w:r w:rsidRPr="0093674F">
              <w:rPr>
                <w:rFonts w:ascii="Times New Roman" w:hAnsi="Times New Roman"/>
                <w:sz w:val="24"/>
                <w:szCs w:val="24"/>
                <w:lang w:eastAsia="de-DE"/>
              </w:rPr>
              <w:t>.</w:t>
            </w:r>
            <w:r w:rsidRPr="0093674F">
              <w:rPr>
                <w:sz w:val="24"/>
                <w:szCs w:val="24"/>
                <w:lang w:eastAsia="de-DE"/>
              </w:rPr>
              <w:t xml:space="preserve"> </w:t>
            </w:r>
          </w:p>
        </w:tc>
      </w:tr>
      <w:tr w:rsidR="00364134" w:rsidRPr="0093674F" w14:paraId="7C687221"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58A66"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B4771"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Дата та час розкриття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0A0DB" w14:textId="77777777" w:rsidR="00364134" w:rsidRPr="0093674F" w:rsidRDefault="00364134" w:rsidP="0093674F">
            <w:pPr>
              <w:pStyle w:val="ac"/>
              <w:spacing w:line="276" w:lineRule="auto"/>
              <w:jc w:val="both"/>
              <w:rPr>
                <w:rFonts w:ascii="Times New Roman" w:eastAsia="Times New Roman" w:hAnsi="Times New Roman"/>
                <w:color w:val="000000"/>
                <w:sz w:val="24"/>
                <w:szCs w:val="24"/>
                <w:lang w:val="uk-UA" w:eastAsia="de-DE"/>
              </w:rPr>
            </w:pPr>
            <w:r w:rsidRPr="0093674F">
              <w:rPr>
                <w:rFonts w:ascii="Times New Roman" w:eastAsia="Times New Roman" w:hAnsi="Times New Roman"/>
                <w:color w:val="000000"/>
                <w:sz w:val="24"/>
                <w:szCs w:val="24"/>
                <w:lang w:val="uk-UA" w:eastAsia="de-DE"/>
              </w:rPr>
              <w:t xml:space="preserve">       2.1</w:t>
            </w:r>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Дата</w:t>
            </w:r>
            <w:proofErr w:type="spellEnd"/>
            <w:r w:rsidRPr="0093674F">
              <w:rPr>
                <w:rFonts w:ascii="Times New Roman" w:hAnsi="Times New Roman"/>
                <w:sz w:val="24"/>
                <w:szCs w:val="24"/>
                <w:shd w:val="clear" w:color="auto" w:fill="FFFFFF"/>
              </w:rPr>
              <w:t xml:space="preserve"> і </w:t>
            </w:r>
            <w:proofErr w:type="spellStart"/>
            <w:r w:rsidRPr="0093674F">
              <w:rPr>
                <w:rFonts w:ascii="Times New Roman" w:hAnsi="Times New Roman"/>
                <w:sz w:val="24"/>
                <w:szCs w:val="24"/>
                <w:shd w:val="clear" w:color="auto" w:fill="FFFFFF"/>
              </w:rPr>
              <w:t>час</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розкриття</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тендерних</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пропозицій</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дата</w:t>
            </w:r>
            <w:proofErr w:type="spellEnd"/>
            <w:r w:rsidRPr="0093674F">
              <w:rPr>
                <w:rFonts w:ascii="Times New Roman" w:hAnsi="Times New Roman"/>
                <w:sz w:val="24"/>
                <w:szCs w:val="24"/>
                <w:shd w:val="clear" w:color="auto" w:fill="FFFFFF"/>
              </w:rPr>
              <w:t xml:space="preserve"> і </w:t>
            </w:r>
            <w:proofErr w:type="spellStart"/>
            <w:r w:rsidRPr="0093674F">
              <w:rPr>
                <w:rFonts w:ascii="Times New Roman" w:hAnsi="Times New Roman"/>
                <w:sz w:val="24"/>
                <w:szCs w:val="24"/>
                <w:shd w:val="clear" w:color="auto" w:fill="FFFFFF"/>
              </w:rPr>
              <w:t>час</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проведення</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електронного</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аукціону</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визначаються</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електронною</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системою</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закупівель</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автоматично</w:t>
            </w:r>
            <w:proofErr w:type="spellEnd"/>
            <w:r w:rsidRPr="0093674F">
              <w:rPr>
                <w:rFonts w:ascii="Times New Roman" w:hAnsi="Times New Roman"/>
                <w:sz w:val="24"/>
                <w:szCs w:val="24"/>
                <w:shd w:val="clear" w:color="auto" w:fill="FFFFFF"/>
              </w:rPr>
              <w:t xml:space="preserve"> в </w:t>
            </w:r>
            <w:proofErr w:type="spellStart"/>
            <w:r w:rsidRPr="0093674F">
              <w:rPr>
                <w:rFonts w:ascii="Times New Roman" w:hAnsi="Times New Roman"/>
                <w:sz w:val="24"/>
                <w:szCs w:val="24"/>
                <w:shd w:val="clear" w:color="auto" w:fill="FFFFFF"/>
              </w:rPr>
              <w:t>день</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оприлюднення</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замовником</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оголошення</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про</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проведення</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відкритих</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торгів</w:t>
            </w:r>
            <w:proofErr w:type="spellEnd"/>
            <w:r w:rsidRPr="0093674F">
              <w:rPr>
                <w:rFonts w:ascii="Times New Roman" w:hAnsi="Times New Roman"/>
                <w:sz w:val="24"/>
                <w:szCs w:val="24"/>
                <w:shd w:val="clear" w:color="auto" w:fill="FFFFFF"/>
              </w:rPr>
              <w:t xml:space="preserve"> в </w:t>
            </w:r>
            <w:proofErr w:type="spellStart"/>
            <w:r w:rsidRPr="0093674F">
              <w:rPr>
                <w:rFonts w:ascii="Times New Roman" w:hAnsi="Times New Roman"/>
                <w:sz w:val="24"/>
                <w:szCs w:val="24"/>
                <w:shd w:val="clear" w:color="auto" w:fill="FFFFFF"/>
              </w:rPr>
              <w:t>електронній</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системі</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закупівель</w:t>
            </w:r>
            <w:proofErr w:type="spellEnd"/>
            <w:r w:rsidRPr="0093674F">
              <w:rPr>
                <w:rFonts w:ascii="Times New Roman" w:hAnsi="Times New Roman"/>
                <w:sz w:val="24"/>
                <w:szCs w:val="24"/>
                <w:shd w:val="clear" w:color="auto" w:fill="FFFFFF"/>
              </w:rPr>
              <w:t>.</w:t>
            </w:r>
            <w:r w:rsidRPr="0093674F">
              <w:rPr>
                <w:rFonts w:ascii="Times New Roman" w:eastAsia="Times New Roman" w:hAnsi="Times New Roman"/>
                <w:color w:val="000000"/>
                <w:sz w:val="24"/>
                <w:szCs w:val="24"/>
                <w:lang w:val="uk-UA" w:eastAsia="de-DE"/>
              </w:rPr>
              <w:t xml:space="preserve"> </w:t>
            </w:r>
          </w:p>
          <w:p w14:paraId="54D7AD20" w14:textId="77777777" w:rsidR="00364134" w:rsidRPr="0093674F" w:rsidRDefault="00364134" w:rsidP="0093674F">
            <w:pPr>
              <w:pStyle w:val="ac"/>
              <w:spacing w:line="276" w:lineRule="auto"/>
              <w:jc w:val="both"/>
              <w:rPr>
                <w:rFonts w:ascii="Times New Roman" w:eastAsia="Times New Roman" w:hAnsi="Times New Roman"/>
                <w:sz w:val="24"/>
                <w:szCs w:val="24"/>
                <w:lang w:val="uk-UA"/>
              </w:rPr>
            </w:pPr>
            <w:r w:rsidRPr="0093674F">
              <w:rPr>
                <w:rFonts w:ascii="Times New Roman" w:hAnsi="Times New Roman"/>
                <w:sz w:val="24"/>
                <w:szCs w:val="24"/>
              </w:rPr>
              <w:t xml:space="preserve">      </w:t>
            </w:r>
            <w:proofErr w:type="gramStart"/>
            <w:r w:rsidRPr="0093674F">
              <w:rPr>
                <w:rFonts w:ascii="Times New Roman" w:hAnsi="Times New Roman"/>
                <w:sz w:val="24"/>
                <w:szCs w:val="24"/>
              </w:rPr>
              <w:t xml:space="preserve">2.2 </w:t>
            </w:r>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Розкриття</w:t>
            </w:r>
            <w:proofErr w:type="spellEnd"/>
            <w:proofErr w:type="gram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тендерних</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пропозицій</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здійснюється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відповідно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до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статті</w:t>
            </w:r>
            <w:proofErr w:type="spellEnd"/>
            <w:r w:rsidRPr="0093674F">
              <w:rPr>
                <w:rFonts w:ascii="Times New Roman" w:eastAsia="Times New Roman" w:hAnsi="Times New Roman"/>
                <w:sz w:val="24"/>
                <w:szCs w:val="24"/>
              </w:rPr>
              <w:t xml:space="preserve"> 28 </w:t>
            </w:r>
            <w:proofErr w:type="spellStart"/>
            <w:r w:rsidRPr="0093674F">
              <w:rPr>
                <w:rFonts w:ascii="Times New Roman" w:eastAsia="Times New Roman" w:hAnsi="Times New Roman"/>
                <w:sz w:val="24"/>
                <w:szCs w:val="24"/>
              </w:rPr>
              <w:t>Закону</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положення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абзацу</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третього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частини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першої</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та</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абзацу</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другого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частини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другої</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статті</w:t>
            </w:r>
            <w:proofErr w:type="spellEnd"/>
            <w:r w:rsidRPr="0093674F">
              <w:rPr>
                <w:rFonts w:ascii="Times New Roman" w:eastAsia="Times New Roman" w:hAnsi="Times New Roman"/>
                <w:sz w:val="24"/>
                <w:szCs w:val="24"/>
              </w:rPr>
              <w:t xml:space="preserve"> 28 </w:t>
            </w:r>
            <w:proofErr w:type="spellStart"/>
            <w:r w:rsidRPr="0093674F">
              <w:rPr>
                <w:rFonts w:ascii="Times New Roman" w:eastAsia="Times New Roman" w:hAnsi="Times New Roman"/>
                <w:sz w:val="24"/>
                <w:szCs w:val="24"/>
              </w:rPr>
              <w:t>Закону</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не</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застосовуються</w:t>
            </w:r>
            <w:proofErr w:type="spellEnd"/>
            <w:r w:rsidRPr="0093674F">
              <w:rPr>
                <w:rFonts w:ascii="Times New Roman" w:eastAsia="Times New Roman" w:hAnsi="Times New Roman"/>
                <w:sz w:val="24"/>
                <w:szCs w:val="24"/>
              </w:rPr>
              <w:t>).</w:t>
            </w:r>
          </w:p>
          <w:p w14:paraId="71198DF9" w14:textId="77777777" w:rsidR="00364134" w:rsidRPr="0093674F" w:rsidRDefault="00364134" w:rsidP="0093674F">
            <w:pPr>
              <w:jc w:val="both"/>
              <w:rPr>
                <w:rFonts w:ascii="Times New Roman" w:hAnsi="Times New Roman"/>
                <w:sz w:val="24"/>
                <w:szCs w:val="24"/>
                <w:lang w:eastAsia="de-DE"/>
              </w:rPr>
            </w:pPr>
            <w:r w:rsidRPr="0093674F">
              <w:rPr>
                <w:rFonts w:ascii="Times New Roman" w:hAnsi="Times New Roman"/>
                <w:sz w:val="24"/>
                <w:szCs w:val="24"/>
                <w:shd w:val="clear" w:color="auto" w:fill="FFFFFF"/>
              </w:rPr>
              <w:t xml:space="preserve">       2.</w:t>
            </w:r>
            <w:r w:rsidRPr="0093674F">
              <w:rPr>
                <w:rFonts w:ascii="Times New Roman" w:hAnsi="Times New Roman"/>
                <w:sz w:val="24"/>
                <w:szCs w:val="24"/>
                <w:shd w:val="clear" w:color="auto" w:fill="FFFFFF"/>
                <w:lang w:val="uk-UA"/>
              </w:rPr>
              <w:t>3</w:t>
            </w:r>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Не</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підлягає</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розкриттю</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інформація</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що</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обґрунтовано</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визначена</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учасником</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як</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конфіденційна</w:t>
            </w:r>
            <w:proofErr w:type="spellEnd"/>
            <w:r w:rsidRPr="0093674F">
              <w:rPr>
                <w:rFonts w:ascii="Times New Roman" w:hAnsi="Times New Roman"/>
                <w:sz w:val="24"/>
                <w:szCs w:val="24"/>
                <w:shd w:val="clear" w:color="auto" w:fill="FFFFFF"/>
              </w:rPr>
              <w:t xml:space="preserve">, у </w:t>
            </w:r>
            <w:proofErr w:type="spellStart"/>
            <w:r w:rsidRPr="0093674F">
              <w:rPr>
                <w:rFonts w:ascii="Times New Roman" w:hAnsi="Times New Roman"/>
                <w:sz w:val="24"/>
                <w:szCs w:val="24"/>
                <w:shd w:val="clear" w:color="auto" w:fill="FFFFFF"/>
              </w:rPr>
              <w:t>тому</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числі</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інформація</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що</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містить</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персональні</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дані</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Конфіденційною</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не</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може</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бути</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визначена</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інформація</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про</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запропоновану</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ціну</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інші</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критерії</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оцінки</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технічні</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умови</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технічні</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специфікації</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та</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документи</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що</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підтверджують</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відповідність</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кваліфікаційним</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критеріям</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відповідно</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до</w:t>
            </w:r>
            <w:proofErr w:type="spellEnd"/>
            <w:r w:rsidRPr="0093674F">
              <w:rPr>
                <w:rFonts w:ascii="Times New Roman" w:hAnsi="Times New Roman"/>
                <w:sz w:val="24"/>
                <w:szCs w:val="24"/>
                <w:shd w:val="clear" w:color="auto" w:fill="FFFFFF"/>
                <w:lang w:val="uk-UA"/>
              </w:rPr>
              <w:t xml:space="preserve"> </w:t>
            </w:r>
            <w:hyperlink r:id="rId17" w:anchor="n1250" w:tgtFrame="_blank" w:history="1">
              <w:proofErr w:type="spellStart"/>
              <w:r w:rsidRPr="0093674F">
                <w:rPr>
                  <w:rStyle w:val="a7"/>
                  <w:rFonts w:ascii="Times New Roman" w:hAnsi="Times New Roman"/>
                  <w:color w:val="auto"/>
                  <w:sz w:val="24"/>
                  <w:szCs w:val="24"/>
                  <w:u w:val="none"/>
                  <w:shd w:val="clear" w:color="auto" w:fill="FFFFFF"/>
                </w:rPr>
                <w:t>статті</w:t>
              </w:r>
              <w:proofErr w:type="spellEnd"/>
              <w:r w:rsidRPr="0093674F">
                <w:rPr>
                  <w:rStyle w:val="a7"/>
                  <w:rFonts w:ascii="Times New Roman" w:hAnsi="Times New Roman"/>
                  <w:color w:val="auto"/>
                  <w:sz w:val="24"/>
                  <w:szCs w:val="24"/>
                  <w:u w:val="none"/>
                  <w:shd w:val="clear" w:color="auto" w:fill="FFFFFF"/>
                </w:rPr>
                <w:t xml:space="preserve"> 16</w:t>
              </w:r>
            </w:hyperlink>
            <w:r w:rsidRPr="0093674F">
              <w:rPr>
                <w:rFonts w:ascii="Times New Roman" w:hAnsi="Times New Roman"/>
                <w:sz w:val="24"/>
                <w:szCs w:val="24"/>
                <w:shd w:val="clear" w:color="auto" w:fill="FFFFFF"/>
                <w:lang w:val="uk-UA"/>
              </w:rPr>
              <w:t xml:space="preserve"> </w:t>
            </w:r>
            <w:proofErr w:type="spellStart"/>
            <w:r w:rsidRPr="0093674F">
              <w:rPr>
                <w:rFonts w:ascii="Times New Roman" w:hAnsi="Times New Roman"/>
                <w:sz w:val="24"/>
                <w:szCs w:val="24"/>
                <w:shd w:val="clear" w:color="auto" w:fill="FFFFFF"/>
              </w:rPr>
              <w:t>Закону</w:t>
            </w:r>
            <w:proofErr w:type="spellEnd"/>
            <w:r w:rsidRPr="0093674F">
              <w:rPr>
                <w:rFonts w:ascii="Times New Roman" w:hAnsi="Times New Roman"/>
                <w:sz w:val="24"/>
                <w:szCs w:val="24"/>
                <w:shd w:val="clear" w:color="auto" w:fill="FFFFFF"/>
              </w:rPr>
              <w:t xml:space="preserve">, і </w:t>
            </w:r>
            <w:proofErr w:type="spellStart"/>
            <w:r w:rsidRPr="0093674F">
              <w:rPr>
                <w:rFonts w:ascii="Times New Roman" w:hAnsi="Times New Roman"/>
                <w:sz w:val="24"/>
                <w:szCs w:val="24"/>
                <w:shd w:val="clear" w:color="auto" w:fill="FFFFFF"/>
              </w:rPr>
              <w:t>документи</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що</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підтверджують</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відсутність</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підстав</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визначених</w:t>
            </w:r>
            <w:proofErr w:type="spellEnd"/>
            <w:r w:rsidRPr="0093674F">
              <w:rPr>
                <w:rFonts w:ascii="Times New Roman" w:hAnsi="Times New Roman"/>
                <w:sz w:val="24"/>
                <w:szCs w:val="24"/>
                <w:shd w:val="clear" w:color="auto" w:fill="FFFFFF"/>
                <w:lang w:val="uk-UA"/>
              </w:rPr>
              <w:t xml:space="preserve"> </w:t>
            </w:r>
            <w:hyperlink r:id="rId18" w:anchor="n615" w:history="1">
              <w:proofErr w:type="spellStart"/>
              <w:r w:rsidRPr="0093674F">
                <w:rPr>
                  <w:rStyle w:val="a7"/>
                  <w:rFonts w:ascii="Times New Roman" w:hAnsi="Times New Roman"/>
                  <w:color w:val="auto"/>
                  <w:sz w:val="24"/>
                  <w:szCs w:val="24"/>
                  <w:u w:val="none"/>
                  <w:shd w:val="clear" w:color="auto" w:fill="FFFFFF"/>
                </w:rPr>
                <w:t>пунктом</w:t>
              </w:r>
              <w:proofErr w:type="spellEnd"/>
              <w:r w:rsidRPr="0093674F">
                <w:rPr>
                  <w:rStyle w:val="a7"/>
                  <w:rFonts w:ascii="Times New Roman" w:hAnsi="Times New Roman"/>
                  <w:color w:val="auto"/>
                  <w:sz w:val="24"/>
                  <w:szCs w:val="24"/>
                  <w:u w:val="none"/>
                  <w:shd w:val="clear" w:color="auto" w:fill="FFFFFF"/>
                </w:rPr>
                <w:t xml:space="preserve"> 47</w:t>
              </w:r>
            </w:hyperlink>
            <w:r w:rsidRPr="0093674F">
              <w:rPr>
                <w:rFonts w:ascii="Times New Roman" w:hAnsi="Times New Roman"/>
                <w:sz w:val="24"/>
                <w:szCs w:val="24"/>
                <w:shd w:val="clear" w:color="auto" w:fill="FFFFFF"/>
                <w:lang w:val="uk-UA"/>
              </w:rPr>
              <w:t xml:space="preserve"> О</w:t>
            </w:r>
            <w:proofErr w:type="spellStart"/>
            <w:r w:rsidRPr="0093674F">
              <w:rPr>
                <w:rFonts w:ascii="Times New Roman" w:hAnsi="Times New Roman"/>
                <w:sz w:val="24"/>
                <w:szCs w:val="24"/>
                <w:shd w:val="clear" w:color="auto" w:fill="FFFFFF"/>
              </w:rPr>
              <w:t>собливостей</w:t>
            </w:r>
            <w:proofErr w:type="spellEnd"/>
            <w:r w:rsidRPr="0093674F">
              <w:rPr>
                <w:rFonts w:ascii="Times New Roman" w:hAnsi="Times New Roman"/>
                <w:sz w:val="24"/>
                <w:szCs w:val="24"/>
                <w:shd w:val="clear" w:color="auto" w:fill="FFFFFF"/>
              </w:rPr>
              <w:t>.</w:t>
            </w:r>
            <w:r w:rsidRPr="0093674F">
              <w:rPr>
                <w:rFonts w:ascii="Times New Roman" w:hAnsi="Times New Roman"/>
                <w:sz w:val="24"/>
                <w:szCs w:val="24"/>
                <w:lang w:eastAsia="de-DE"/>
              </w:rPr>
              <w:t xml:space="preserve"> </w:t>
            </w:r>
          </w:p>
        </w:tc>
      </w:tr>
      <w:tr w:rsidR="00364134" w:rsidRPr="0093674F" w14:paraId="714665D7" w14:textId="77777777" w:rsidTr="00310A9F">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4DEF52C0" w14:textId="77777777" w:rsidR="00364134" w:rsidRPr="0093674F" w:rsidRDefault="00364134" w:rsidP="00310A9F">
            <w:pPr>
              <w:spacing w:after="0" w:line="240" w:lineRule="auto"/>
              <w:jc w:val="center"/>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Розділ V. Оцінка тендерної пропозиції</w:t>
            </w:r>
          </w:p>
        </w:tc>
      </w:tr>
      <w:tr w:rsidR="00364134" w:rsidRPr="0093674F" w14:paraId="1E2A23C5"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DDDFF"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A40E5"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sz w:val="24"/>
                <w:szCs w:val="24"/>
                <w:lang w:val="uk-UA" w:eastAsia="de-DE"/>
              </w:rPr>
              <w:t>Перелік критеріїв та методика оцінки тендерної пропозиції із зазначенням питомої ваги критерію</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8996A" w14:textId="77777777" w:rsidR="00364134" w:rsidRPr="0093674F" w:rsidRDefault="00364134" w:rsidP="0030341E">
            <w:pPr>
              <w:pStyle w:val="ac"/>
              <w:jc w:val="both"/>
              <w:rPr>
                <w:rFonts w:ascii="Times New Roman" w:hAnsi="Times New Roman"/>
                <w:b/>
                <w:sz w:val="24"/>
                <w:szCs w:val="24"/>
                <w:lang w:val="uk-UA"/>
              </w:rPr>
            </w:pPr>
            <w:r w:rsidRPr="0093674F">
              <w:rPr>
                <w:rFonts w:ascii="Times New Roman" w:eastAsia="Times New Roman" w:hAnsi="Times New Roman"/>
                <w:sz w:val="24"/>
                <w:szCs w:val="24"/>
                <w:lang w:val="uk-UA"/>
              </w:rPr>
              <w:t xml:space="preserve">     1.1 </w:t>
            </w:r>
            <w:proofErr w:type="spellStart"/>
            <w:r w:rsidRPr="0093674F">
              <w:rPr>
                <w:rFonts w:ascii="Times New Roman" w:eastAsia="Times New Roman" w:hAnsi="Times New Roman"/>
                <w:sz w:val="24"/>
                <w:szCs w:val="24"/>
              </w:rPr>
              <w:t>Розгляд</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та</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оцінка</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тендерних</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пропозицій</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здійснюються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відповідно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до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статті</w:t>
            </w:r>
            <w:proofErr w:type="spellEnd"/>
            <w:r w:rsidRPr="0093674F">
              <w:rPr>
                <w:rFonts w:ascii="Times New Roman" w:eastAsia="Times New Roman" w:hAnsi="Times New Roman"/>
                <w:sz w:val="24"/>
                <w:szCs w:val="24"/>
              </w:rPr>
              <w:t xml:space="preserve"> 29 </w:t>
            </w:r>
            <w:proofErr w:type="spellStart"/>
            <w:r w:rsidRPr="0093674F">
              <w:rPr>
                <w:rFonts w:ascii="Times New Roman" w:eastAsia="Times New Roman" w:hAnsi="Times New Roman"/>
                <w:sz w:val="24"/>
                <w:szCs w:val="24"/>
              </w:rPr>
              <w:t>Закону</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положення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частин</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другої</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дванадцятої</w:t>
            </w:r>
            <w:proofErr w:type="spellEnd"/>
            <w:r w:rsidRPr="0093674F">
              <w:rPr>
                <w:rFonts w:ascii="Times New Roman" w:eastAsia="Times New Roman" w:hAnsi="Times New Roman"/>
                <w:sz w:val="24"/>
                <w:szCs w:val="24"/>
              </w:rPr>
              <w:t xml:space="preserve">, </w:t>
            </w:r>
            <w:hyperlink r:id="rId19" w:anchor="n1553">
              <w:proofErr w:type="spellStart"/>
              <w:r w:rsidRPr="0093674F">
                <w:rPr>
                  <w:rFonts w:ascii="Times New Roman" w:eastAsia="Times New Roman" w:hAnsi="Times New Roman"/>
                  <w:sz w:val="24"/>
                  <w:szCs w:val="24"/>
                </w:rPr>
                <w:t>шістнадцятої</w:t>
              </w:r>
              <w:proofErr w:type="spellEnd"/>
            </w:hyperlink>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абзаців</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другого</w:t>
            </w:r>
            <w:proofErr w:type="spellEnd"/>
            <w:r w:rsidRPr="0093674F">
              <w:rPr>
                <w:rFonts w:ascii="Times New Roman" w:eastAsia="Times New Roman" w:hAnsi="Times New Roman"/>
                <w:sz w:val="24"/>
                <w:szCs w:val="24"/>
              </w:rPr>
              <w:t xml:space="preserve"> і </w:t>
            </w:r>
            <w:proofErr w:type="spellStart"/>
            <w:r w:rsidRPr="0093674F">
              <w:rPr>
                <w:rFonts w:ascii="Times New Roman" w:eastAsia="Times New Roman" w:hAnsi="Times New Roman"/>
                <w:sz w:val="24"/>
                <w:szCs w:val="24"/>
              </w:rPr>
              <w:t>третього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частини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п’ятнадцятої</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статті</w:t>
            </w:r>
            <w:proofErr w:type="spellEnd"/>
            <w:r w:rsidRPr="0093674F">
              <w:rPr>
                <w:rFonts w:ascii="Times New Roman" w:eastAsia="Times New Roman" w:hAnsi="Times New Roman"/>
                <w:sz w:val="24"/>
                <w:szCs w:val="24"/>
              </w:rPr>
              <w:t xml:space="preserve"> 29 </w:t>
            </w:r>
            <w:proofErr w:type="spellStart"/>
            <w:r w:rsidRPr="0093674F">
              <w:rPr>
                <w:rFonts w:ascii="Times New Roman" w:eastAsia="Times New Roman" w:hAnsi="Times New Roman"/>
                <w:sz w:val="24"/>
                <w:szCs w:val="24"/>
              </w:rPr>
              <w:t>Закону</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не</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застосовуються</w:t>
            </w:r>
            <w:proofErr w:type="spellEnd"/>
            <w:r w:rsidRPr="0093674F">
              <w:rPr>
                <w:rFonts w:ascii="Times New Roman" w:eastAsia="Times New Roman" w:hAnsi="Times New Roman"/>
                <w:sz w:val="24"/>
                <w:szCs w:val="24"/>
              </w:rPr>
              <w:t xml:space="preserve">) з </w:t>
            </w:r>
            <w:proofErr w:type="spellStart"/>
            <w:r w:rsidRPr="0093674F">
              <w:rPr>
                <w:rFonts w:ascii="Times New Roman" w:eastAsia="Times New Roman" w:hAnsi="Times New Roman"/>
                <w:sz w:val="24"/>
                <w:szCs w:val="24"/>
              </w:rPr>
              <w:t>урахуванням</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положень</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пункту</w:t>
            </w:r>
            <w:proofErr w:type="spellEnd"/>
            <w:r w:rsidRPr="0093674F">
              <w:rPr>
                <w:rFonts w:ascii="Times New Roman" w:eastAsia="Times New Roman" w:hAnsi="Times New Roman"/>
                <w:sz w:val="24"/>
                <w:szCs w:val="24"/>
              </w:rPr>
              <w:t xml:space="preserve"> 43 </w:t>
            </w:r>
            <w:proofErr w:type="spellStart"/>
            <w:r w:rsidRPr="0093674F">
              <w:rPr>
                <w:rFonts w:ascii="Times New Roman" w:eastAsia="Times New Roman" w:hAnsi="Times New Roman"/>
                <w:sz w:val="24"/>
                <w:szCs w:val="24"/>
              </w:rPr>
              <w:t>Особливостей</w:t>
            </w:r>
            <w:proofErr w:type="spellEnd"/>
            <w:r w:rsidRPr="0093674F">
              <w:rPr>
                <w:rFonts w:ascii="Times New Roman" w:eastAsia="Times New Roman" w:hAnsi="Times New Roman"/>
                <w:sz w:val="24"/>
                <w:szCs w:val="24"/>
              </w:rPr>
              <w:t>.</w:t>
            </w:r>
            <w:r w:rsidRPr="0093674F">
              <w:rPr>
                <w:rFonts w:ascii="Times New Roman" w:hAnsi="Times New Roman"/>
                <w:b/>
                <w:sz w:val="24"/>
                <w:szCs w:val="24"/>
                <w:lang w:val="uk-UA"/>
              </w:rPr>
              <w:t xml:space="preserve">      </w:t>
            </w:r>
          </w:p>
          <w:p w14:paraId="4A4233AD" w14:textId="77777777" w:rsidR="00364134" w:rsidRPr="0093674F" w:rsidRDefault="00364134" w:rsidP="0030341E">
            <w:pPr>
              <w:widowControl w:val="0"/>
              <w:spacing w:line="240" w:lineRule="auto"/>
              <w:ind w:firstLine="463"/>
              <w:jc w:val="both"/>
              <w:rPr>
                <w:rFonts w:ascii="Times New Roman" w:eastAsia="Times New Roman" w:hAnsi="Times New Roman"/>
                <w:sz w:val="24"/>
                <w:szCs w:val="24"/>
                <w:lang w:val="uk-UA"/>
              </w:rPr>
            </w:pPr>
            <w:r w:rsidRPr="0093674F">
              <w:rPr>
                <w:rFonts w:ascii="Times New Roman" w:eastAsia="Times New Roman" w:hAnsi="Times New Roman"/>
                <w:sz w:val="24"/>
                <w:szCs w:val="24"/>
              </w:rPr>
              <w:t xml:space="preserve">1.2. </w:t>
            </w:r>
            <w:proofErr w:type="spellStart"/>
            <w:r w:rsidRPr="0093674F">
              <w:rPr>
                <w:rFonts w:ascii="Times New Roman" w:eastAsia="Times New Roman" w:hAnsi="Times New Roman"/>
                <w:sz w:val="24"/>
                <w:szCs w:val="24"/>
              </w:rPr>
              <w:t>Для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проведення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відкритих</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торгів</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із</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застосуванням</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електронного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аукціону</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повинно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бути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подано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не</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менше</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двох</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тендерних</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пропозицій</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Електронний</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аукціон</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проводиться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електронною</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системою</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закупівель</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відповідно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до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статті</w:t>
            </w:r>
            <w:proofErr w:type="spellEnd"/>
            <w:r w:rsidRPr="0093674F">
              <w:rPr>
                <w:rFonts w:ascii="Times New Roman" w:eastAsia="Times New Roman" w:hAnsi="Times New Roman"/>
                <w:sz w:val="24"/>
                <w:szCs w:val="24"/>
              </w:rPr>
              <w:t xml:space="preserve"> 30 </w:t>
            </w:r>
            <w:proofErr w:type="spellStart"/>
            <w:r w:rsidRPr="0093674F">
              <w:rPr>
                <w:rFonts w:ascii="Times New Roman" w:eastAsia="Times New Roman" w:hAnsi="Times New Roman"/>
                <w:sz w:val="24"/>
                <w:szCs w:val="24"/>
              </w:rPr>
              <w:t>Закону</w:t>
            </w:r>
            <w:proofErr w:type="spellEnd"/>
            <w:r w:rsidRPr="0093674F">
              <w:rPr>
                <w:rFonts w:ascii="Times New Roman" w:eastAsia="Times New Roman" w:hAnsi="Times New Roman"/>
                <w:sz w:val="24"/>
                <w:szCs w:val="24"/>
              </w:rPr>
              <w:t>.</w:t>
            </w:r>
          </w:p>
          <w:p w14:paraId="68C54837" w14:textId="77777777" w:rsidR="00364134" w:rsidRPr="0093674F" w:rsidRDefault="00364134" w:rsidP="0030341E">
            <w:pPr>
              <w:widowControl w:val="0"/>
              <w:ind w:firstLine="463"/>
              <w:jc w:val="both"/>
              <w:rPr>
                <w:rFonts w:ascii="Times New Roman" w:eastAsia="Times New Roman" w:hAnsi="Times New Roman"/>
                <w:sz w:val="24"/>
                <w:szCs w:val="24"/>
              </w:rPr>
            </w:pPr>
            <w:r w:rsidRPr="0093674F">
              <w:rPr>
                <w:rFonts w:ascii="Times New Roman" w:eastAsia="Times New Roman" w:hAnsi="Times New Roman"/>
                <w:sz w:val="24"/>
                <w:szCs w:val="24"/>
              </w:rPr>
              <w:t xml:space="preserve">1.3. </w:t>
            </w:r>
            <w:proofErr w:type="spellStart"/>
            <w:r w:rsidRPr="0093674F">
              <w:rPr>
                <w:rFonts w:ascii="Times New Roman" w:eastAsia="Times New Roman" w:hAnsi="Times New Roman"/>
                <w:sz w:val="24"/>
                <w:szCs w:val="24"/>
              </w:rPr>
              <w:t>Критерії</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та</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методика</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оцінки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визначаються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відповідно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до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статті</w:t>
            </w:r>
            <w:proofErr w:type="spellEnd"/>
            <w:r w:rsidRPr="0093674F">
              <w:rPr>
                <w:rFonts w:ascii="Times New Roman" w:eastAsia="Times New Roman" w:hAnsi="Times New Roman"/>
                <w:sz w:val="24"/>
                <w:szCs w:val="24"/>
              </w:rPr>
              <w:t xml:space="preserve"> 29 </w:t>
            </w:r>
            <w:proofErr w:type="spellStart"/>
            <w:r w:rsidRPr="0093674F">
              <w:rPr>
                <w:rFonts w:ascii="Times New Roman" w:eastAsia="Times New Roman" w:hAnsi="Times New Roman"/>
                <w:sz w:val="24"/>
                <w:szCs w:val="24"/>
              </w:rPr>
              <w:t>Закону</w:t>
            </w:r>
            <w:proofErr w:type="spellEnd"/>
            <w:r w:rsidRPr="0093674F">
              <w:rPr>
                <w:rFonts w:ascii="Times New Roman" w:eastAsia="Times New Roman" w:hAnsi="Times New Roman"/>
                <w:sz w:val="24"/>
                <w:szCs w:val="24"/>
              </w:rPr>
              <w:t>.</w:t>
            </w:r>
          </w:p>
          <w:p w14:paraId="7370540C" w14:textId="77777777" w:rsidR="00364134" w:rsidRPr="0093674F" w:rsidRDefault="00364134" w:rsidP="0030341E">
            <w:pPr>
              <w:widowControl w:val="0"/>
              <w:ind w:firstLine="463"/>
              <w:jc w:val="both"/>
              <w:rPr>
                <w:rFonts w:ascii="Times New Roman" w:eastAsia="Times New Roman" w:hAnsi="Times New Roman"/>
                <w:b/>
                <w:sz w:val="24"/>
                <w:szCs w:val="24"/>
              </w:rPr>
            </w:pPr>
            <w:proofErr w:type="spellStart"/>
            <w:r w:rsidRPr="0093674F">
              <w:rPr>
                <w:rFonts w:ascii="Times New Roman" w:eastAsia="Times New Roman" w:hAnsi="Times New Roman"/>
                <w:b/>
                <w:sz w:val="24"/>
                <w:szCs w:val="24"/>
              </w:rPr>
              <w:t>Перелік</w:t>
            </w:r>
            <w:proofErr w:type="spellEnd"/>
            <w:r w:rsidRPr="0093674F">
              <w:rPr>
                <w:rFonts w:ascii="Times New Roman" w:eastAsia="Times New Roman" w:hAnsi="Times New Roman"/>
                <w:b/>
                <w:sz w:val="24"/>
                <w:szCs w:val="24"/>
              </w:rPr>
              <w:t xml:space="preserve"> </w:t>
            </w:r>
            <w:proofErr w:type="spellStart"/>
            <w:r w:rsidRPr="0093674F">
              <w:rPr>
                <w:rFonts w:ascii="Times New Roman" w:eastAsia="Times New Roman" w:hAnsi="Times New Roman"/>
                <w:b/>
                <w:sz w:val="24"/>
                <w:szCs w:val="24"/>
              </w:rPr>
              <w:t>критеріїв</w:t>
            </w:r>
            <w:proofErr w:type="spellEnd"/>
            <w:r w:rsidRPr="0093674F">
              <w:rPr>
                <w:rFonts w:ascii="Times New Roman" w:eastAsia="Times New Roman" w:hAnsi="Times New Roman"/>
                <w:b/>
                <w:sz w:val="24"/>
                <w:szCs w:val="24"/>
              </w:rPr>
              <w:t xml:space="preserve"> </w:t>
            </w:r>
            <w:proofErr w:type="spellStart"/>
            <w:r w:rsidRPr="0093674F">
              <w:rPr>
                <w:rFonts w:ascii="Times New Roman" w:eastAsia="Times New Roman" w:hAnsi="Times New Roman"/>
                <w:b/>
                <w:sz w:val="24"/>
                <w:szCs w:val="24"/>
              </w:rPr>
              <w:t>та</w:t>
            </w:r>
            <w:proofErr w:type="spellEnd"/>
            <w:r w:rsidRPr="0093674F">
              <w:rPr>
                <w:rFonts w:ascii="Times New Roman" w:eastAsia="Times New Roman" w:hAnsi="Times New Roman"/>
                <w:b/>
                <w:sz w:val="24"/>
                <w:szCs w:val="24"/>
              </w:rPr>
              <w:t xml:space="preserve"> </w:t>
            </w:r>
            <w:proofErr w:type="spellStart"/>
            <w:r w:rsidRPr="0093674F">
              <w:rPr>
                <w:rFonts w:ascii="Times New Roman" w:eastAsia="Times New Roman" w:hAnsi="Times New Roman"/>
                <w:b/>
                <w:sz w:val="24"/>
                <w:szCs w:val="24"/>
              </w:rPr>
              <w:t>методика</w:t>
            </w:r>
            <w:proofErr w:type="spellEnd"/>
            <w:r w:rsidRPr="0093674F">
              <w:rPr>
                <w:rFonts w:ascii="Times New Roman" w:eastAsia="Times New Roman" w:hAnsi="Times New Roman"/>
                <w:b/>
                <w:sz w:val="24"/>
                <w:szCs w:val="24"/>
              </w:rPr>
              <w:t xml:space="preserve"> </w:t>
            </w:r>
            <w:proofErr w:type="spellStart"/>
            <w:r w:rsidRPr="0093674F">
              <w:rPr>
                <w:rFonts w:ascii="Times New Roman" w:eastAsia="Times New Roman" w:hAnsi="Times New Roman"/>
                <w:b/>
                <w:sz w:val="24"/>
                <w:szCs w:val="24"/>
              </w:rPr>
              <w:t>оцінки</w:t>
            </w:r>
            <w:proofErr w:type="spellEnd"/>
            <w:r w:rsidRPr="0093674F">
              <w:rPr>
                <w:rFonts w:ascii="Times New Roman" w:eastAsia="Times New Roman" w:hAnsi="Times New Roman"/>
                <w:b/>
                <w:sz w:val="24"/>
                <w:szCs w:val="24"/>
              </w:rPr>
              <w:t xml:space="preserve"> </w:t>
            </w:r>
            <w:proofErr w:type="spellStart"/>
            <w:r w:rsidRPr="0093674F">
              <w:rPr>
                <w:rFonts w:ascii="Times New Roman" w:eastAsia="Times New Roman" w:hAnsi="Times New Roman"/>
                <w:b/>
                <w:sz w:val="24"/>
                <w:szCs w:val="24"/>
              </w:rPr>
              <w:t>тендерної</w:t>
            </w:r>
            <w:proofErr w:type="spellEnd"/>
            <w:r w:rsidRPr="0093674F">
              <w:rPr>
                <w:rFonts w:ascii="Times New Roman" w:eastAsia="Times New Roman" w:hAnsi="Times New Roman"/>
                <w:b/>
                <w:sz w:val="24"/>
                <w:szCs w:val="24"/>
              </w:rPr>
              <w:t xml:space="preserve"> </w:t>
            </w:r>
            <w:proofErr w:type="spellStart"/>
            <w:r w:rsidRPr="0093674F">
              <w:rPr>
                <w:rFonts w:ascii="Times New Roman" w:eastAsia="Times New Roman" w:hAnsi="Times New Roman"/>
                <w:b/>
                <w:sz w:val="24"/>
                <w:szCs w:val="24"/>
              </w:rPr>
              <w:t>пропозиції</w:t>
            </w:r>
            <w:proofErr w:type="spellEnd"/>
            <w:r w:rsidRPr="0093674F">
              <w:rPr>
                <w:rFonts w:ascii="Times New Roman" w:eastAsia="Times New Roman" w:hAnsi="Times New Roman"/>
                <w:b/>
                <w:sz w:val="24"/>
                <w:szCs w:val="24"/>
              </w:rPr>
              <w:t xml:space="preserve"> </w:t>
            </w:r>
            <w:proofErr w:type="spellStart"/>
            <w:r w:rsidRPr="0093674F">
              <w:rPr>
                <w:rFonts w:ascii="Times New Roman" w:eastAsia="Times New Roman" w:hAnsi="Times New Roman"/>
                <w:b/>
                <w:sz w:val="24"/>
                <w:szCs w:val="24"/>
              </w:rPr>
              <w:t>із</w:t>
            </w:r>
            <w:proofErr w:type="spellEnd"/>
            <w:r w:rsidRPr="0093674F">
              <w:rPr>
                <w:rFonts w:ascii="Times New Roman" w:eastAsia="Times New Roman" w:hAnsi="Times New Roman"/>
                <w:b/>
                <w:sz w:val="24"/>
                <w:szCs w:val="24"/>
              </w:rPr>
              <w:t xml:space="preserve"> </w:t>
            </w:r>
            <w:proofErr w:type="spellStart"/>
            <w:r w:rsidRPr="0093674F">
              <w:rPr>
                <w:rFonts w:ascii="Times New Roman" w:eastAsia="Times New Roman" w:hAnsi="Times New Roman"/>
                <w:b/>
                <w:sz w:val="24"/>
                <w:szCs w:val="24"/>
              </w:rPr>
              <w:t>зазначенням</w:t>
            </w:r>
            <w:proofErr w:type="spellEnd"/>
            <w:r w:rsidRPr="0093674F">
              <w:rPr>
                <w:rFonts w:ascii="Times New Roman" w:eastAsia="Times New Roman" w:hAnsi="Times New Roman"/>
                <w:b/>
                <w:sz w:val="24"/>
                <w:szCs w:val="24"/>
              </w:rPr>
              <w:t xml:space="preserve"> </w:t>
            </w:r>
            <w:proofErr w:type="spellStart"/>
            <w:r w:rsidRPr="0093674F">
              <w:rPr>
                <w:rFonts w:ascii="Times New Roman" w:eastAsia="Times New Roman" w:hAnsi="Times New Roman"/>
                <w:b/>
                <w:sz w:val="24"/>
                <w:szCs w:val="24"/>
              </w:rPr>
              <w:t>питомої</w:t>
            </w:r>
            <w:proofErr w:type="spellEnd"/>
            <w:r w:rsidRPr="0093674F">
              <w:rPr>
                <w:rFonts w:ascii="Times New Roman" w:eastAsia="Times New Roman" w:hAnsi="Times New Roman"/>
                <w:b/>
                <w:sz w:val="24"/>
                <w:szCs w:val="24"/>
              </w:rPr>
              <w:t xml:space="preserve"> </w:t>
            </w:r>
            <w:proofErr w:type="spellStart"/>
            <w:r w:rsidRPr="0093674F">
              <w:rPr>
                <w:rFonts w:ascii="Times New Roman" w:eastAsia="Times New Roman" w:hAnsi="Times New Roman"/>
                <w:b/>
                <w:sz w:val="24"/>
                <w:szCs w:val="24"/>
              </w:rPr>
              <w:t>ваги</w:t>
            </w:r>
            <w:proofErr w:type="spellEnd"/>
            <w:r w:rsidRPr="0093674F">
              <w:rPr>
                <w:rFonts w:ascii="Times New Roman" w:eastAsia="Times New Roman" w:hAnsi="Times New Roman"/>
                <w:b/>
                <w:sz w:val="24"/>
                <w:szCs w:val="24"/>
              </w:rPr>
              <w:t xml:space="preserve"> </w:t>
            </w:r>
            <w:proofErr w:type="spellStart"/>
            <w:r w:rsidRPr="0093674F">
              <w:rPr>
                <w:rFonts w:ascii="Times New Roman" w:eastAsia="Times New Roman" w:hAnsi="Times New Roman"/>
                <w:b/>
                <w:sz w:val="24"/>
                <w:szCs w:val="24"/>
              </w:rPr>
              <w:t>критерію</w:t>
            </w:r>
            <w:proofErr w:type="spellEnd"/>
            <w:r w:rsidRPr="0093674F">
              <w:rPr>
                <w:rFonts w:ascii="Times New Roman" w:eastAsia="Times New Roman" w:hAnsi="Times New Roman"/>
                <w:b/>
                <w:sz w:val="24"/>
                <w:szCs w:val="24"/>
              </w:rPr>
              <w:t>:</w:t>
            </w:r>
          </w:p>
          <w:p w14:paraId="37554A0B" w14:textId="77777777" w:rsidR="00364134" w:rsidRPr="0093674F" w:rsidRDefault="00364134" w:rsidP="001F2BC8">
            <w:pPr>
              <w:pStyle w:val="ac"/>
              <w:jc w:val="both"/>
              <w:rPr>
                <w:rFonts w:ascii="Times New Roman" w:hAnsi="Times New Roman"/>
                <w:i/>
                <w:sz w:val="24"/>
                <w:szCs w:val="24"/>
                <w:lang w:val="uk-UA"/>
              </w:rPr>
            </w:pPr>
            <w:r w:rsidRPr="0093674F">
              <w:rPr>
                <w:rFonts w:ascii="Times New Roman" w:hAnsi="Times New Roman"/>
                <w:sz w:val="24"/>
                <w:szCs w:val="24"/>
                <w:lang w:val="uk-UA"/>
              </w:rPr>
              <w:t xml:space="preserve">     </w:t>
            </w:r>
            <w:proofErr w:type="spellStart"/>
            <w:r w:rsidRPr="0093674F">
              <w:rPr>
                <w:rFonts w:ascii="Times New Roman" w:hAnsi="Times New Roman"/>
                <w:sz w:val="24"/>
                <w:szCs w:val="24"/>
              </w:rPr>
              <w:t>Оцінка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проводиться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автоматично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електронною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системою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основі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критеріїв</w:t>
            </w:r>
            <w:proofErr w:type="spellEnd"/>
            <w:r w:rsidRPr="0093674F">
              <w:rPr>
                <w:rFonts w:ascii="Times New Roman" w:hAnsi="Times New Roman"/>
                <w:sz w:val="24"/>
                <w:szCs w:val="24"/>
              </w:rPr>
              <w:t xml:space="preserve"> і </w:t>
            </w:r>
            <w:proofErr w:type="spellStart"/>
            <w:r w:rsidRPr="0093674F">
              <w:rPr>
                <w:rFonts w:ascii="Times New Roman" w:hAnsi="Times New Roman"/>
                <w:sz w:val="24"/>
                <w:szCs w:val="24"/>
              </w:rPr>
              <w:t>методики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оцінки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зазначених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замовником</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тендерній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шляхом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застосування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електронного</w:t>
            </w:r>
            <w:proofErr w:type="spellEnd"/>
            <w:r w:rsidRPr="0093674F">
              <w:rPr>
                <w:rFonts w:ascii="Times New Roman" w:hAnsi="Times New Roman"/>
                <w:sz w:val="24"/>
                <w:szCs w:val="24"/>
              </w:rPr>
              <w:t xml:space="preserve"> </w:t>
            </w:r>
            <w:proofErr w:type="spellStart"/>
            <w:proofErr w:type="gramStart"/>
            <w:r w:rsidRPr="0093674F">
              <w:rPr>
                <w:rFonts w:ascii="Times New Roman" w:hAnsi="Times New Roman"/>
                <w:sz w:val="24"/>
                <w:szCs w:val="24"/>
              </w:rPr>
              <w:t>аукціону</w:t>
            </w:r>
            <w:proofErr w:type="spellEnd"/>
            <w:r w:rsidRPr="0093674F">
              <w:rPr>
                <w:rFonts w:ascii="Times New Roman" w:hAnsi="Times New Roman"/>
                <w:sz w:val="24"/>
                <w:szCs w:val="24"/>
              </w:rPr>
              <w:t>.</w:t>
            </w:r>
            <w:r w:rsidRPr="0093674F">
              <w:rPr>
                <w:rFonts w:ascii="Times New Roman" w:hAnsi="Times New Roman"/>
                <w:i/>
                <w:sz w:val="24"/>
                <w:szCs w:val="24"/>
              </w:rPr>
              <w:t>(</w:t>
            </w:r>
            <w:proofErr w:type="gramEnd"/>
            <w:r w:rsidRPr="0093674F">
              <w:rPr>
                <w:rFonts w:ascii="Times New Roman" w:hAnsi="Times New Roman"/>
                <w:i/>
                <w:sz w:val="24"/>
                <w:szCs w:val="24"/>
              </w:rPr>
              <w:t xml:space="preserve">у </w:t>
            </w:r>
            <w:proofErr w:type="spellStart"/>
            <w:r w:rsidRPr="0093674F">
              <w:rPr>
                <w:rFonts w:ascii="Times New Roman" w:hAnsi="Times New Roman"/>
                <w:i/>
                <w:sz w:val="24"/>
                <w:szCs w:val="24"/>
              </w:rPr>
              <w:t>разі</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якщо</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подано</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дві</w:t>
            </w:r>
            <w:proofErr w:type="spellEnd"/>
            <w:r w:rsidRPr="0093674F">
              <w:rPr>
                <w:rFonts w:ascii="Times New Roman" w:hAnsi="Times New Roman"/>
                <w:i/>
                <w:sz w:val="24"/>
                <w:szCs w:val="24"/>
              </w:rPr>
              <w:t xml:space="preserve"> і </w:t>
            </w:r>
            <w:proofErr w:type="spellStart"/>
            <w:r w:rsidRPr="0093674F">
              <w:rPr>
                <w:rFonts w:ascii="Times New Roman" w:hAnsi="Times New Roman"/>
                <w:i/>
                <w:sz w:val="24"/>
                <w:szCs w:val="24"/>
              </w:rPr>
              <w:t>більше</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тендерних</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пропозицій</w:t>
            </w:r>
            <w:proofErr w:type="spellEnd"/>
            <w:r w:rsidRPr="0093674F">
              <w:rPr>
                <w:rFonts w:ascii="Times New Roman" w:hAnsi="Times New Roman"/>
                <w:i/>
                <w:sz w:val="24"/>
                <w:szCs w:val="24"/>
              </w:rPr>
              <w:t>).</w:t>
            </w:r>
          </w:p>
          <w:p w14:paraId="5E06613C" w14:textId="77777777" w:rsidR="00364134" w:rsidRPr="0093674F" w:rsidRDefault="00364134" w:rsidP="001F2BC8">
            <w:pPr>
              <w:pStyle w:val="ac"/>
              <w:jc w:val="both"/>
              <w:rPr>
                <w:rFonts w:ascii="Times New Roman" w:hAnsi="Times New Roman"/>
                <w:sz w:val="24"/>
                <w:szCs w:val="24"/>
                <w:lang w:val="uk-UA"/>
              </w:rPr>
            </w:pPr>
            <w:r w:rsidRPr="0093674F">
              <w:rPr>
                <w:rFonts w:ascii="Times New Roman" w:hAnsi="Times New Roman"/>
                <w:sz w:val="24"/>
                <w:szCs w:val="24"/>
                <w:lang w:val="uk-UA"/>
              </w:rPr>
              <w:t xml:space="preserve">     </w:t>
            </w:r>
            <w:proofErr w:type="spellStart"/>
            <w:r w:rsidRPr="0093674F">
              <w:rPr>
                <w:rFonts w:ascii="Times New Roman" w:hAnsi="Times New Roman"/>
                <w:sz w:val="24"/>
                <w:szCs w:val="24"/>
              </w:rPr>
              <w:t>Якщо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була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одна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електронна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система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після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закінчення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строку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для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визначених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замовником</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оголошенні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проведення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lastRenderedPageBreak/>
              <w:t>відкритих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торгів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розкриває</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всю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інформацію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зазначену</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тендерній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крім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інформації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визначеної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пунктом</w:t>
            </w:r>
            <w:proofErr w:type="spellEnd"/>
            <w:r w:rsidRPr="0093674F">
              <w:rPr>
                <w:rFonts w:ascii="Times New Roman" w:hAnsi="Times New Roman"/>
                <w:sz w:val="24"/>
                <w:szCs w:val="24"/>
              </w:rPr>
              <w:t xml:space="preserve"> 40 </w:t>
            </w:r>
            <w:proofErr w:type="spellStart"/>
            <w:r w:rsidRPr="0093674F">
              <w:rPr>
                <w:rFonts w:ascii="Times New Roman" w:hAnsi="Times New Roman"/>
                <w:sz w:val="24"/>
                <w:szCs w:val="24"/>
              </w:rPr>
              <w:t>Особливостей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проводить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оцінку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визначає</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найбільш</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економічно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вигідною</w:t>
            </w:r>
            <w:proofErr w:type="spellEnd"/>
            <w:r w:rsidRPr="0093674F">
              <w:rPr>
                <w:rFonts w:ascii="Times New Roman" w:hAnsi="Times New Roman"/>
                <w:sz w:val="24"/>
                <w:szCs w:val="24"/>
              </w:rPr>
              <w:t xml:space="preserve">. </w:t>
            </w:r>
            <w:r w:rsidRPr="0093674F">
              <w:rPr>
                <w:rFonts w:ascii="Times New Roman" w:hAnsi="Times New Roman"/>
                <w:sz w:val="24"/>
                <w:szCs w:val="24"/>
                <w:lang w:val="uk-UA"/>
              </w:rPr>
              <w:t xml:space="preserve">    </w:t>
            </w:r>
          </w:p>
          <w:p w14:paraId="35CD2173" w14:textId="4204EDF4" w:rsidR="00364134" w:rsidRPr="0093674F" w:rsidRDefault="00364134" w:rsidP="001F2BC8">
            <w:pPr>
              <w:pStyle w:val="ac"/>
              <w:jc w:val="both"/>
              <w:rPr>
                <w:rFonts w:ascii="Times New Roman" w:hAnsi="Times New Roman"/>
                <w:sz w:val="24"/>
                <w:szCs w:val="24"/>
              </w:rPr>
            </w:pPr>
            <w:r w:rsidRPr="0093674F">
              <w:rPr>
                <w:rFonts w:ascii="Times New Roman" w:hAnsi="Times New Roman"/>
                <w:sz w:val="24"/>
                <w:szCs w:val="24"/>
                <w:lang w:val="uk-UA"/>
              </w:rPr>
              <w:t xml:space="preserve">       </w:t>
            </w:r>
            <w:proofErr w:type="spellStart"/>
            <w:r w:rsidRPr="0093674F">
              <w:rPr>
                <w:rFonts w:ascii="Times New Roman" w:hAnsi="Times New Roman"/>
                <w:sz w:val="24"/>
                <w:szCs w:val="24"/>
              </w:rPr>
              <w:t>Протокол</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розкриття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формується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оприлюднюється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частин</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третьої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четвертої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статті</w:t>
            </w:r>
            <w:proofErr w:type="spellEnd"/>
            <w:r w:rsidRPr="0093674F">
              <w:rPr>
                <w:rFonts w:ascii="Times New Roman" w:hAnsi="Times New Roman"/>
                <w:sz w:val="24"/>
                <w:szCs w:val="24"/>
              </w:rPr>
              <w:t xml:space="preserve"> 28 </w:t>
            </w:r>
            <w:proofErr w:type="spellStart"/>
            <w:r w:rsidRPr="0093674F">
              <w:rPr>
                <w:rFonts w:ascii="Times New Roman" w:hAnsi="Times New Roman"/>
                <w:sz w:val="24"/>
                <w:szCs w:val="24"/>
              </w:rPr>
              <w:t>Закону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розглядає</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вимог</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статті</w:t>
            </w:r>
            <w:proofErr w:type="spellEnd"/>
            <w:r w:rsidRPr="0093674F">
              <w:rPr>
                <w:rFonts w:ascii="Times New Roman" w:hAnsi="Times New Roman"/>
                <w:sz w:val="24"/>
                <w:szCs w:val="24"/>
              </w:rPr>
              <w:t xml:space="preserve"> 29 </w:t>
            </w:r>
            <w:proofErr w:type="spellStart"/>
            <w:r w:rsidRPr="0093674F">
              <w:rPr>
                <w:rFonts w:ascii="Times New Roman" w:hAnsi="Times New Roman"/>
                <w:sz w:val="24"/>
                <w:szCs w:val="24"/>
              </w:rPr>
              <w:t>Закону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положення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частин</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другої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п’ятої</w:t>
            </w:r>
            <w:proofErr w:type="spellEnd"/>
            <w:r w:rsidRPr="0093674F">
              <w:rPr>
                <w:rFonts w:ascii="Times New Roman" w:hAnsi="Times New Roman"/>
                <w:sz w:val="24"/>
                <w:szCs w:val="24"/>
              </w:rPr>
              <w:t xml:space="preserve"> — </w:t>
            </w:r>
            <w:proofErr w:type="spellStart"/>
            <w:r w:rsidRPr="0093674F">
              <w:rPr>
                <w:rFonts w:ascii="Times New Roman" w:hAnsi="Times New Roman"/>
                <w:sz w:val="24"/>
                <w:szCs w:val="24"/>
              </w:rPr>
              <w:t>дев’ятої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одинадцятої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дванадцятої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чотирнадцятої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шістнадцятої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абзаців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другого</w:t>
            </w:r>
            <w:proofErr w:type="spellEnd"/>
            <w:r w:rsidRPr="0093674F">
              <w:rPr>
                <w:rFonts w:ascii="Times New Roman" w:hAnsi="Times New Roman"/>
                <w:sz w:val="24"/>
                <w:szCs w:val="24"/>
              </w:rPr>
              <w:t xml:space="preserve"> і </w:t>
            </w:r>
            <w:proofErr w:type="spellStart"/>
            <w:r w:rsidRPr="0093674F">
              <w:rPr>
                <w:rFonts w:ascii="Times New Roman" w:hAnsi="Times New Roman"/>
                <w:sz w:val="24"/>
                <w:szCs w:val="24"/>
              </w:rPr>
              <w:t>третього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частини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п’ятнадцятої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статті</w:t>
            </w:r>
            <w:proofErr w:type="spellEnd"/>
            <w:r w:rsidRPr="0093674F">
              <w:rPr>
                <w:rFonts w:ascii="Times New Roman" w:hAnsi="Times New Roman"/>
                <w:sz w:val="24"/>
                <w:szCs w:val="24"/>
              </w:rPr>
              <w:t xml:space="preserve"> 29 </w:t>
            </w:r>
            <w:proofErr w:type="spellStart"/>
            <w:r w:rsidRPr="0093674F">
              <w:rPr>
                <w:rFonts w:ascii="Times New Roman" w:hAnsi="Times New Roman"/>
                <w:sz w:val="24"/>
                <w:szCs w:val="24"/>
              </w:rPr>
              <w:t>Закону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застосовуються</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урахуванням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положень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пункту</w:t>
            </w:r>
            <w:proofErr w:type="spellEnd"/>
            <w:r w:rsidRPr="0093674F">
              <w:rPr>
                <w:rFonts w:ascii="Times New Roman" w:hAnsi="Times New Roman"/>
                <w:sz w:val="24"/>
                <w:szCs w:val="24"/>
              </w:rPr>
              <w:t xml:space="preserve"> 43 </w:t>
            </w:r>
            <w:proofErr w:type="spellStart"/>
            <w:r w:rsidRPr="0093674F">
              <w:rPr>
                <w:rFonts w:ascii="Times New Roman" w:hAnsi="Times New Roman"/>
                <w:sz w:val="24"/>
                <w:szCs w:val="24"/>
              </w:rPr>
              <w:t>Особливостей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розглядає</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найбільш</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економічно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вигідну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цього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пункту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її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відповідності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вимогам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документації</w:t>
            </w:r>
            <w:proofErr w:type="spellEnd"/>
            <w:r w:rsidRPr="0093674F">
              <w:rPr>
                <w:rFonts w:ascii="Times New Roman" w:hAnsi="Times New Roman"/>
                <w:sz w:val="24"/>
                <w:szCs w:val="24"/>
              </w:rPr>
              <w:t>.</w:t>
            </w:r>
          </w:p>
          <w:p w14:paraId="19890CC6" w14:textId="77777777" w:rsidR="00364134" w:rsidRPr="0093674F" w:rsidRDefault="00364134" w:rsidP="001F2BC8">
            <w:pPr>
              <w:pStyle w:val="ac"/>
              <w:jc w:val="both"/>
              <w:rPr>
                <w:rFonts w:ascii="Times New Roman" w:hAnsi="Times New Roman"/>
                <w:sz w:val="24"/>
                <w:szCs w:val="24"/>
              </w:rPr>
            </w:pPr>
            <w:r w:rsidRPr="0093674F">
              <w:rPr>
                <w:rFonts w:ascii="Times New Roman" w:hAnsi="Times New Roman"/>
                <w:sz w:val="24"/>
                <w:szCs w:val="24"/>
                <w:lang w:val="uk-UA"/>
              </w:rPr>
              <w:t xml:space="preserve">         1.4 </w:t>
            </w:r>
            <w:proofErr w:type="spellStart"/>
            <w:r w:rsidRPr="0093674F">
              <w:rPr>
                <w:rFonts w:ascii="Times New Roman" w:hAnsi="Times New Roman"/>
                <w:sz w:val="24"/>
                <w:szCs w:val="24"/>
              </w:rPr>
              <w:t>Строк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розгляду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результатами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оцінки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визначена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найбільш</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економічно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вигідною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повинен</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перевищувати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п’яти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робочих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днів</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дня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визначення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найбільш</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економічно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вигідної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Такий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строк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може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бути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аргументовано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продовжено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xml:space="preserve"> 20 </w:t>
            </w:r>
            <w:proofErr w:type="spellStart"/>
            <w:r w:rsidRPr="0093674F">
              <w:rPr>
                <w:rFonts w:ascii="Times New Roman" w:hAnsi="Times New Roman"/>
                <w:sz w:val="24"/>
                <w:szCs w:val="24"/>
              </w:rPr>
              <w:t>робочих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днів</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разі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продовження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строку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оприлюднює</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повідомлення</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електронній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системі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протягом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одного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дня</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дня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прийняття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рішення</w:t>
            </w:r>
            <w:proofErr w:type="spellEnd"/>
            <w:r w:rsidRPr="0093674F">
              <w:rPr>
                <w:rFonts w:ascii="Times New Roman" w:hAnsi="Times New Roman"/>
                <w:sz w:val="24"/>
                <w:szCs w:val="24"/>
              </w:rPr>
              <w:t>.</w:t>
            </w:r>
          </w:p>
          <w:p w14:paraId="39BBD329" w14:textId="77777777" w:rsidR="00364134" w:rsidRPr="0093674F" w:rsidRDefault="00364134" w:rsidP="001F2BC8">
            <w:pPr>
              <w:pStyle w:val="ac"/>
              <w:jc w:val="both"/>
              <w:rPr>
                <w:rFonts w:ascii="Times New Roman" w:hAnsi="Times New Roman"/>
                <w:b/>
                <w:sz w:val="24"/>
                <w:szCs w:val="24"/>
                <w:shd w:val="clear" w:color="auto" w:fill="FFFFFF"/>
                <w:lang w:val="uk-UA"/>
              </w:rPr>
            </w:pPr>
            <w:r w:rsidRPr="0093674F">
              <w:rPr>
                <w:rFonts w:ascii="Times New Roman" w:hAnsi="Times New Roman"/>
                <w:b/>
                <w:sz w:val="24"/>
                <w:szCs w:val="24"/>
                <w:shd w:val="clear" w:color="auto" w:fill="FFFFFF"/>
                <w:lang w:val="uk-UA"/>
              </w:rPr>
              <w:t xml:space="preserve">         </w:t>
            </w:r>
            <w:proofErr w:type="spellStart"/>
            <w:r w:rsidRPr="0093674F">
              <w:rPr>
                <w:rFonts w:ascii="Times New Roman" w:hAnsi="Times New Roman"/>
                <w:b/>
                <w:sz w:val="24"/>
                <w:szCs w:val="24"/>
                <w:shd w:val="clear" w:color="auto" w:fill="FFFFFF"/>
              </w:rPr>
              <w:t>Ціна</w:t>
            </w:r>
            <w:proofErr w:type="spellEnd"/>
            <w:r w:rsidRPr="0093674F">
              <w:rPr>
                <w:rFonts w:ascii="Times New Roman" w:hAnsi="Times New Roman"/>
                <w:b/>
                <w:sz w:val="24"/>
                <w:szCs w:val="24"/>
                <w:shd w:val="clear" w:color="auto" w:fill="FFFFFF"/>
              </w:rPr>
              <w:t xml:space="preserve"> </w:t>
            </w:r>
            <w:proofErr w:type="spellStart"/>
            <w:r w:rsidRPr="0093674F">
              <w:rPr>
                <w:rFonts w:ascii="Times New Roman" w:hAnsi="Times New Roman"/>
                <w:b/>
                <w:sz w:val="24"/>
                <w:szCs w:val="24"/>
                <w:shd w:val="clear" w:color="auto" w:fill="FFFFFF"/>
              </w:rPr>
              <w:t>тендерної</w:t>
            </w:r>
            <w:proofErr w:type="spellEnd"/>
            <w:r w:rsidRPr="0093674F">
              <w:rPr>
                <w:rFonts w:ascii="Times New Roman" w:hAnsi="Times New Roman"/>
                <w:b/>
                <w:sz w:val="24"/>
                <w:szCs w:val="24"/>
                <w:shd w:val="clear" w:color="auto" w:fill="FFFFFF"/>
              </w:rPr>
              <w:t xml:space="preserve"> </w:t>
            </w:r>
            <w:proofErr w:type="spellStart"/>
            <w:r w:rsidRPr="0093674F">
              <w:rPr>
                <w:rFonts w:ascii="Times New Roman" w:hAnsi="Times New Roman"/>
                <w:b/>
                <w:sz w:val="24"/>
                <w:szCs w:val="24"/>
                <w:shd w:val="clear" w:color="auto" w:fill="FFFFFF"/>
              </w:rPr>
              <w:t>пропозиції</w:t>
            </w:r>
            <w:proofErr w:type="spellEnd"/>
            <w:r w:rsidRPr="0093674F">
              <w:rPr>
                <w:rFonts w:ascii="Times New Roman" w:hAnsi="Times New Roman"/>
                <w:b/>
                <w:sz w:val="24"/>
                <w:szCs w:val="24"/>
                <w:shd w:val="clear" w:color="auto" w:fill="FFFFFF"/>
                <w:lang w:val="uk-UA"/>
              </w:rPr>
              <w:t xml:space="preserve"> </w:t>
            </w:r>
            <w:r w:rsidRPr="0093674F">
              <w:rPr>
                <w:rFonts w:ascii="Times New Roman" w:hAnsi="Times New Roman"/>
                <w:b/>
                <w:sz w:val="24"/>
                <w:szCs w:val="24"/>
                <w:u w:val="single"/>
                <w:shd w:val="clear" w:color="auto" w:fill="FFFFFF"/>
                <w:lang w:val="uk-UA"/>
              </w:rPr>
              <w:t>не</w:t>
            </w:r>
            <w:r w:rsidRPr="0093674F">
              <w:rPr>
                <w:rFonts w:ascii="Times New Roman" w:hAnsi="Times New Roman"/>
                <w:b/>
                <w:sz w:val="24"/>
                <w:szCs w:val="24"/>
                <w:u w:val="single"/>
                <w:shd w:val="clear" w:color="auto" w:fill="FFFFFF"/>
              </w:rPr>
              <w:t xml:space="preserve"> </w:t>
            </w:r>
            <w:proofErr w:type="spellStart"/>
            <w:r w:rsidRPr="0093674F">
              <w:rPr>
                <w:rFonts w:ascii="Times New Roman" w:hAnsi="Times New Roman"/>
                <w:b/>
                <w:sz w:val="24"/>
                <w:szCs w:val="24"/>
                <w:u w:val="single"/>
                <w:shd w:val="clear" w:color="auto" w:fill="FFFFFF"/>
              </w:rPr>
              <w:t>може</w:t>
            </w:r>
            <w:proofErr w:type="spellEnd"/>
            <w:r w:rsidRPr="0093674F">
              <w:rPr>
                <w:rFonts w:ascii="Times New Roman" w:hAnsi="Times New Roman"/>
                <w:b/>
                <w:sz w:val="24"/>
                <w:szCs w:val="24"/>
                <w:shd w:val="clear" w:color="auto" w:fill="FFFFFF"/>
              </w:rPr>
              <w:t xml:space="preserve"> </w:t>
            </w:r>
            <w:proofErr w:type="spellStart"/>
            <w:r w:rsidRPr="0093674F">
              <w:rPr>
                <w:rFonts w:ascii="Times New Roman" w:hAnsi="Times New Roman"/>
                <w:b/>
                <w:sz w:val="24"/>
                <w:szCs w:val="24"/>
                <w:shd w:val="clear" w:color="auto" w:fill="FFFFFF"/>
              </w:rPr>
              <w:t>перевищувати</w:t>
            </w:r>
            <w:proofErr w:type="spellEnd"/>
            <w:r w:rsidRPr="0093674F">
              <w:rPr>
                <w:rFonts w:ascii="Times New Roman" w:hAnsi="Times New Roman"/>
                <w:b/>
                <w:sz w:val="24"/>
                <w:szCs w:val="24"/>
                <w:shd w:val="clear" w:color="auto" w:fill="FFFFFF"/>
              </w:rPr>
              <w:t xml:space="preserve"> </w:t>
            </w:r>
            <w:proofErr w:type="spellStart"/>
            <w:r w:rsidRPr="0093674F">
              <w:rPr>
                <w:rFonts w:ascii="Times New Roman" w:hAnsi="Times New Roman"/>
                <w:b/>
                <w:sz w:val="24"/>
                <w:szCs w:val="24"/>
                <w:shd w:val="clear" w:color="auto" w:fill="FFFFFF"/>
              </w:rPr>
              <w:t>очікувану</w:t>
            </w:r>
            <w:proofErr w:type="spellEnd"/>
            <w:r w:rsidRPr="0093674F">
              <w:rPr>
                <w:rFonts w:ascii="Times New Roman" w:hAnsi="Times New Roman"/>
                <w:b/>
                <w:sz w:val="24"/>
                <w:szCs w:val="24"/>
                <w:shd w:val="clear" w:color="auto" w:fill="FFFFFF"/>
              </w:rPr>
              <w:t xml:space="preserve"> </w:t>
            </w:r>
            <w:proofErr w:type="spellStart"/>
            <w:r w:rsidRPr="0093674F">
              <w:rPr>
                <w:rFonts w:ascii="Times New Roman" w:hAnsi="Times New Roman"/>
                <w:b/>
                <w:sz w:val="24"/>
                <w:szCs w:val="24"/>
                <w:shd w:val="clear" w:color="auto" w:fill="FFFFFF"/>
              </w:rPr>
              <w:t>вартість</w:t>
            </w:r>
            <w:proofErr w:type="spellEnd"/>
            <w:r w:rsidRPr="0093674F">
              <w:rPr>
                <w:rFonts w:ascii="Times New Roman" w:hAnsi="Times New Roman"/>
                <w:b/>
                <w:sz w:val="24"/>
                <w:szCs w:val="24"/>
                <w:shd w:val="clear" w:color="auto" w:fill="FFFFFF"/>
              </w:rPr>
              <w:t xml:space="preserve"> </w:t>
            </w:r>
            <w:proofErr w:type="spellStart"/>
            <w:r w:rsidRPr="0093674F">
              <w:rPr>
                <w:rFonts w:ascii="Times New Roman" w:hAnsi="Times New Roman"/>
                <w:b/>
                <w:sz w:val="24"/>
                <w:szCs w:val="24"/>
                <w:shd w:val="clear" w:color="auto" w:fill="FFFFFF"/>
              </w:rPr>
              <w:t>предмета</w:t>
            </w:r>
            <w:proofErr w:type="spellEnd"/>
            <w:r w:rsidRPr="0093674F">
              <w:rPr>
                <w:rFonts w:ascii="Times New Roman" w:hAnsi="Times New Roman"/>
                <w:b/>
                <w:sz w:val="24"/>
                <w:szCs w:val="24"/>
                <w:shd w:val="clear" w:color="auto" w:fill="FFFFFF"/>
              </w:rPr>
              <w:t xml:space="preserve"> </w:t>
            </w:r>
            <w:proofErr w:type="spellStart"/>
            <w:r w:rsidRPr="0093674F">
              <w:rPr>
                <w:rFonts w:ascii="Times New Roman" w:hAnsi="Times New Roman"/>
                <w:b/>
                <w:sz w:val="24"/>
                <w:szCs w:val="24"/>
                <w:shd w:val="clear" w:color="auto" w:fill="FFFFFF"/>
              </w:rPr>
              <w:t>закупівлі</w:t>
            </w:r>
            <w:proofErr w:type="spellEnd"/>
            <w:r w:rsidRPr="0093674F">
              <w:rPr>
                <w:rFonts w:ascii="Times New Roman" w:hAnsi="Times New Roman"/>
                <w:b/>
                <w:sz w:val="24"/>
                <w:szCs w:val="24"/>
                <w:shd w:val="clear" w:color="auto" w:fill="FFFFFF"/>
              </w:rPr>
              <w:t xml:space="preserve">, </w:t>
            </w:r>
            <w:proofErr w:type="spellStart"/>
            <w:r w:rsidRPr="0093674F">
              <w:rPr>
                <w:rFonts w:ascii="Times New Roman" w:hAnsi="Times New Roman"/>
                <w:b/>
                <w:sz w:val="24"/>
                <w:szCs w:val="24"/>
                <w:shd w:val="clear" w:color="auto" w:fill="FFFFFF"/>
              </w:rPr>
              <w:t>зазначену</w:t>
            </w:r>
            <w:proofErr w:type="spellEnd"/>
            <w:r w:rsidRPr="0093674F">
              <w:rPr>
                <w:rFonts w:ascii="Times New Roman" w:hAnsi="Times New Roman"/>
                <w:b/>
                <w:sz w:val="24"/>
                <w:szCs w:val="24"/>
                <w:shd w:val="clear" w:color="auto" w:fill="FFFFFF"/>
              </w:rPr>
              <w:t xml:space="preserve"> в </w:t>
            </w:r>
            <w:proofErr w:type="spellStart"/>
            <w:r w:rsidRPr="0093674F">
              <w:rPr>
                <w:rFonts w:ascii="Times New Roman" w:hAnsi="Times New Roman"/>
                <w:b/>
                <w:sz w:val="24"/>
                <w:szCs w:val="24"/>
                <w:shd w:val="clear" w:color="auto" w:fill="FFFFFF"/>
              </w:rPr>
              <w:t>оголошенні</w:t>
            </w:r>
            <w:proofErr w:type="spellEnd"/>
            <w:r w:rsidRPr="0093674F">
              <w:rPr>
                <w:rFonts w:ascii="Times New Roman" w:hAnsi="Times New Roman"/>
                <w:b/>
                <w:sz w:val="24"/>
                <w:szCs w:val="24"/>
                <w:shd w:val="clear" w:color="auto" w:fill="FFFFFF"/>
              </w:rPr>
              <w:t xml:space="preserve"> </w:t>
            </w:r>
            <w:proofErr w:type="spellStart"/>
            <w:r w:rsidRPr="0093674F">
              <w:rPr>
                <w:rFonts w:ascii="Times New Roman" w:hAnsi="Times New Roman"/>
                <w:b/>
                <w:sz w:val="24"/>
                <w:szCs w:val="24"/>
                <w:shd w:val="clear" w:color="auto" w:fill="FFFFFF"/>
              </w:rPr>
              <w:t>про</w:t>
            </w:r>
            <w:proofErr w:type="spellEnd"/>
            <w:r w:rsidRPr="0093674F">
              <w:rPr>
                <w:rFonts w:ascii="Times New Roman" w:hAnsi="Times New Roman"/>
                <w:b/>
                <w:sz w:val="24"/>
                <w:szCs w:val="24"/>
                <w:shd w:val="clear" w:color="auto" w:fill="FFFFFF"/>
              </w:rPr>
              <w:t xml:space="preserve"> </w:t>
            </w:r>
            <w:proofErr w:type="spellStart"/>
            <w:r w:rsidRPr="0093674F">
              <w:rPr>
                <w:rFonts w:ascii="Times New Roman" w:hAnsi="Times New Roman"/>
                <w:b/>
                <w:sz w:val="24"/>
                <w:szCs w:val="24"/>
                <w:shd w:val="clear" w:color="auto" w:fill="FFFFFF"/>
              </w:rPr>
              <w:t>проведення</w:t>
            </w:r>
            <w:proofErr w:type="spellEnd"/>
            <w:r w:rsidRPr="0093674F">
              <w:rPr>
                <w:rFonts w:ascii="Times New Roman" w:hAnsi="Times New Roman"/>
                <w:b/>
                <w:sz w:val="24"/>
                <w:szCs w:val="24"/>
                <w:shd w:val="clear" w:color="auto" w:fill="FFFFFF"/>
              </w:rPr>
              <w:t xml:space="preserve"> </w:t>
            </w:r>
            <w:proofErr w:type="spellStart"/>
            <w:r w:rsidRPr="0093674F">
              <w:rPr>
                <w:rFonts w:ascii="Times New Roman" w:hAnsi="Times New Roman"/>
                <w:b/>
                <w:sz w:val="24"/>
                <w:szCs w:val="24"/>
                <w:shd w:val="clear" w:color="auto" w:fill="FFFFFF"/>
              </w:rPr>
              <w:t>відкритих</w:t>
            </w:r>
            <w:proofErr w:type="spellEnd"/>
            <w:r w:rsidRPr="0093674F">
              <w:rPr>
                <w:rFonts w:ascii="Times New Roman" w:hAnsi="Times New Roman"/>
                <w:b/>
                <w:sz w:val="24"/>
                <w:szCs w:val="24"/>
                <w:shd w:val="clear" w:color="auto" w:fill="FFFFFF"/>
              </w:rPr>
              <w:t xml:space="preserve"> </w:t>
            </w:r>
            <w:proofErr w:type="spellStart"/>
            <w:r w:rsidRPr="0093674F">
              <w:rPr>
                <w:rFonts w:ascii="Times New Roman" w:hAnsi="Times New Roman"/>
                <w:b/>
                <w:sz w:val="24"/>
                <w:szCs w:val="24"/>
                <w:shd w:val="clear" w:color="auto" w:fill="FFFFFF"/>
              </w:rPr>
              <w:t>торгів</w:t>
            </w:r>
            <w:proofErr w:type="spellEnd"/>
            <w:r w:rsidRPr="0093674F">
              <w:rPr>
                <w:rFonts w:ascii="Times New Roman" w:hAnsi="Times New Roman"/>
                <w:b/>
                <w:sz w:val="24"/>
                <w:szCs w:val="24"/>
                <w:shd w:val="clear" w:color="auto" w:fill="FFFFFF"/>
              </w:rPr>
              <w:t xml:space="preserve">, з </w:t>
            </w:r>
            <w:proofErr w:type="spellStart"/>
            <w:r w:rsidRPr="0093674F">
              <w:rPr>
                <w:rFonts w:ascii="Times New Roman" w:hAnsi="Times New Roman"/>
                <w:b/>
                <w:sz w:val="24"/>
                <w:szCs w:val="24"/>
                <w:shd w:val="clear" w:color="auto" w:fill="FFFFFF"/>
              </w:rPr>
              <w:t>урахуванням</w:t>
            </w:r>
            <w:proofErr w:type="spellEnd"/>
            <w:r w:rsidRPr="0093674F">
              <w:rPr>
                <w:rFonts w:ascii="Times New Roman" w:hAnsi="Times New Roman"/>
                <w:b/>
                <w:sz w:val="24"/>
                <w:szCs w:val="24"/>
                <w:shd w:val="clear" w:color="auto" w:fill="FFFFFF"/>
                <w:lang w:val="uk-UA"/>
              </w:rPr>
              <w:t xml:space="preserve"> </w:t>
            </w:r>
            <w:hyperlink r:id="rId20" w:anchor="n546" w:history="1">
              <w:proofErr w:type="spellStart"/>
              <w:r w:rsidRPr="0093674F">
                <w:rPr>
                  <w:rFonts w:ascii="Times New Roman" w:hAnsi="Times New Roman"/>
                  <w:b/>
                  <w:sz w:val="24"/>
                  <w:szCs w:val="24"/>
                </w:rPr>
                <w:t>абзацу</w:t>
              </w:r>
              <w:proofErr w:type="spellEnd"/>
              <w:r w:rsidRPr="0093674F">
                <w:rPr>
                  <w:rFonts w:ascii="Times New Roman" w:hAnsi="Times New Roman"/>
                  <w:b/>
                  <w:sz w:val="24"/>
                  <w:szCs w:val="24"/>
                </w:rPr>
                <w:t xml:space="preserve"> </w:t>
              </w:r>
              <w:proofErr w:type="spellStart"/>
              <w:r w:rsidRPr="0093674F">
                <w:rPr>
                  <w:rFonts w:ascii="Times New Roman" w:hAnsi="Times New Roman"/>
                  <w:b/>
                  <w:sz w:val="24"/>
                  <w:szCs w:val="24"/>
                </w:rPr>
                <w:t>другого</w:t>
              </w:r>
              <w:proofErr w:type="spellEnd"/>
            </w:hyperlink>
            <w:r w:rsidRPr="0093674F">
              <w:rPr>
                <w:rFonts w:ascii="Times New Roman" w:hAnsi="Times New Roman"/>
                <w:b/>
                <w:sz w:val="24"/>
                <w:szCs w:val="24"/>
                <w:shd w:val="clear" w:color="auto" w:fill="FFFFFF"/>
                <w:lang w:val="uk-UA"/>
              </w:rPr>
              <w:t xml:space="preserve"> </w:t>
            </w:r>
            <w:proofErr w:type="spellStart"/>
            <w:r w:rsidRPr="0093674F">
              <w:rPr>
                <w:rFonts w:ascii="Times New Roman" w:hAnsi="Times New Roman"/>
                <w:b/>
                <w:sz w:val="24"/>
                <w:szCs w:val="24"/>
                <w:shd w:val="clear" w:color="auto" w:fill="FFFFFF"/>
              </w:rPr>
              <w:t>пункту</w:t>
            </w:r>
            <w:proofErr w:type="spellEnd"/>
            <w:r w:rsidRPr="0093674F">
              <w:rPr>
                <w:rFonts w:ascii="Times New Roman" w:hAnsi="Times New Roman"/>
                <w:b/>
                <w:sz w:val="24"/>
                <w:szCs w:val="24"/>
                <w:shd w:val="clear" w:color="auto" w:fill="FFFFFF"/>
              </w:rPr>
              <w:t xml:space="preserve"> 28 </w:t>
            </w:r>
            <w:r w:rsidRPr="0093674F">
              <w:rPr>
                <w:rFonts w:ascii="Times New Roman" w:hAnsi="Times New Roman"/>
                <w:b/>
                <w:sz w:val="24"/>
                <w:szCs w:val="24"/>
                <w:shd w:val="clear" w:color="auto" w:fill="FFFFFF"/>
                <w:lang w:val="uk-UA"/>
              </w:rPr>
              <w:t>О</w:t>
            </w:r>
            <w:proofErr w:type="spellStart"/>
            <w:r w:rsidRPr="0093674F">
              <w:rPr>
                <w:rFonts w:ascii="Times New Roman" w:hAnsi="Times New Roman"/>
                <w:b/>
                <w:sz w:val="24"/>
                <w:szCs w:val="24"/>
                <w:shd w:val="clear" w:color="auto" w:fill="FFFFFF"/>
              </w:rPr>
              <w:t>собливостей</w:t>
            </w:r>
            <w:proofErr w:type="spellEnd"/>
            <w:r w:rsidRPr="0093674F">
              <w:rPr>
                <w:rFonts w:ascii="Times New Roman" w:hAnsi="Times New Roman"/>
                <w:b/>
                <w:sz w:val="24"/>
                <w:szCs w:val="24"/>
                <w:shd w:val="clear" w:color="auto" w:fill="FFFFFF"/>
              </w:rPr>
              <w:t>.</w:t>
            </w:r>
          </w:p>
          <w:p w14:paraId="75A08D74" w14:textId="77777777" w:rsidR="00364134" w:rsidRPr="0093674F" w:rsidRDefault="00364134" w:rsidP="001F2BC8">
            <w:pPr>
              <w:pStyle w:val="ac"/>
              <w:jc w:val="both"/>
              <w:rPr>
                <w:rFonts w:ascii="Times New Roman" w:hAnsi="Times New Roman"/>
                <w:b/>
                <w:sz w:val="24"/>
                <w:szCs w:val="24"/>
                <w:lang w:val="uk-UA"/>
              </w:rPr>
            </w:pPr>
            <w:r w:rsidRPr="0093674F">
              <w:rPr>
                <w:rFonts w:ascii="Times New Roman" w:hAnsi="Times New Roman"/>
                <w:b/>
                <w:sz w:val="24"/>
                <w:szCs w:val="24"/>
                <w:lang w:val="uk-UA"/>
              </w:rPr>
              <w:t xml:space="preserve">         </w:t>
            </w:r>
            <w:proofErr w:type="spellStart"/>
            <w:r w:rsidRPr="0093674F">
              <w:rPr>
                <w:rFonts w:ascii="Times New Roman" w:hAnsi="Times New Roman"/>
                <w:b/>
                <w:sz w:val="24"/>
                <w:szCs w:val="24"/>
              </w:rPr>
              <w:t>До</w:t>
            </w:r>
            <w:proofErr w:type="spellEnd"/>
            <w:r w:rsidRPr="0093674F">
              <w:rPr>
                <w:rFonts w:ascii="Times New Roman" w:hAnsi="Times New Roman"/>
                <w:b/>
                <w:sz w:val="24"/>
                <w:szCs w:val="24"/>
              </w:rPr>
              <w:t xml:space="preserve"> </w:t>
            </w:r>
            <w:proofErr w:type="spellStart"/>
            <w:proofErr w:type="gramStart"/>
            <w:r w:rsidRPr="0093674F">
              <w:rPr>
                <w:rFonts w:ascii="Times New Roman" w:hAnsi="Times New Roman"/>
                <w:b/>
                <w:sz w:val="24"/>
                <w:szCs w:val="24"/>
              </w:rPr>
              <w:t>розгляду</w:t>
            </w:r>
            <w:proofErr w:type="spellEnd"/>
            <w:r w:rsidRPr="0093674F">
              <w:rPr>
                <w:rFonts w:ascii="Times New Roman" w:hAnsi="Times New Roman"/>
                <w:b/>
                <w:sz w:val="24"/>
                <w:szCs w:val="24"/>
              </w:rPr>
              <w:t xml:space="preserve"> </w:t>
            </w:r>
            <w:r w:rsidRPr="0093674F">
              <w:rPr>
                <w:rFonts w:ascii="Times New Roman" w:hAnsi="Times New Roman"/>
                <w:b/>
                <w:sz w:val="24"/>
                <w:szCs w:val="24"/>
                <w:u w:val="single"/>
              </w:rPr>
              <w:t xml:space="preserve"> </w:t>
            </w:r>
            <w:proofErr w:type="spellStart"/>
            <w:r w:rsidRPr="0093674F">
              <w:rPr>
                <w:rFonts w:ascii="Times New Roman" w:hAnsi="Times New Roman"/>
                <w:b/>
                <w:sz w:val="24"/>
                <w:szCs w:val="24"/>
                <w:u w:val="single"/>
              </w:rPr>
              <w:t>не</w:t>
            </w:r>
            <w:proofErr w:type="spellEnd"/>
            <w:proofErr w:type="gramEnd"/>
            <w:r w:rsidRPr="0093674F">
              <w:rPr>
                <w:rFonts w:ascii="Times New Roman" w:hAnsi="Times New Roman"/>
                <w:b/>
                <w:sz w:val="24"/>
                <w:szCs w:val="24"/>
                <w:u w:val="single"/>
              </w:rPr>
              <w:t xml:space="preserve"> </w:t>
            </w:r>
            <w:proofErr w:type="spellStart"/>
            <w:r w:rsidRPr="0093674F">
              <w:rPr>
                <w:rFonts w:ascii="Times New Roman" w:hAnsi="Times New Roman"/>
                <w:b/>
                <w:sz w:val="24"/>
                <w:szCs w:val="24"/>
                <w:u w:val="single"/>
              </w:rPr>
              <w:t>приймається</w:t>
            </w:r>
            <w:proofErr w:type="spellEnd"/>
            <w:r w:rsidRPr="0093674F">
              <w:rPr>
                <w:rFonts w:ascii="Times New Roman" w:hAnsi="Times New Roman"/>
                <w:b/>
                <w:sz w:val="24"/>
                <w:szCs w:val="24"/>
                <w:u w:val="single"/>
              </w:rPr>
              <w:t xml:space="preserve"> </w:t>
            </w:r>
            <w:proofErr w:type="spellStart"/>
            <w:r w:rsidRPr="0093674F">
              <w:rPr>
                <w:rFonts w:ascii="Times New Roman" w:hAnsi="Times New Roman"/>
                <w:b/>
                <w:sz w:val="24"/>
                <w:szCs w:val="24"/>
              </w:rPr>
              <w:t>тендерна</w:t>
            </w:r>
            <w:proofErr w:type="spellEnd"/>
            <w:r w:rsidRPr="0093674F">
              <w:rPr>
                <w:rFonts w:ascii="Times New Roman" w:hAnsi="Times New Roman"/>
                <w:b/>
                <w:sz w:val="24"/>
                <w:szCs w:val="24"/>
              </w:rPr>
              <w:t xml:space="preserve"> </w:t>
            </w:r>
            <w:proofErr w:type="spellStart"/>
            <w:r w:rsidRPr="0093674F">
              <w:rPr>
                <w:rFonts w:ascii="Times New Roman" w:hAnsi="Times New Roman"/>
                <w:b/>
                <w:sz w:val="24"/>
                <w:szCs w:val="24"/>
              </w:rPr>
              <w:t>пропозиція</w:t>
            </w:r>
            <w:proofErr w:type="spellEnd"/>
            <w:r w:rsidRPr="0093674F">
              <w:rPr>
                <w:rFonts w:ascii="Times New Roman" w:hAnsi="Times New Roman"/>
                <w:b/>
                <w:sz w:val="24"/>
                <w:szCs w:val="24"/>
              </w:rPr>
              <w:t xml:space="preserve">, </w:t>
            </w:r>
            <w:proofErr w:type="spellStart"/>
            <w:r w:rsidRPr="0093674F">
              <w:rPr>
                <w:rFonts w:ascii="Times New Roman" w:hAnsi="Times New Roman"/>
                <w:b/>
                <w:sz w:val="24"/>
                <w:szCs w:val="24"/>
              </w:rPr>
              <w:t>ціна</w:t>
            </w:r>
            <w:proofErr w:type="spellEnd"/>
            <w:r w:rsidRPr="0093674F">
              <w:rPr>
                <w:rFonts w:ascii="Times New Roman" w:hAnsi="Times New Roman"/>
                <w:b/>
                <w:sz w:val="24"/>
                <w:szCs w:val="24"/>
              </w:rPr>
              <w:t xml:space="preserve"> </w:t>
            </w:r>
            <w:proofErr w:type="spellStart"/>
            <w:r w:rsidRPr="0093674F">
              <w:rPr>
                <w:rFonts w:ascii="Times New Roman" w:hAnsi="Times New Roman"/>
                <w:b/>
                <w:sz w:val="24"/>
                <w:szCs w:val="24"/>
              </w:rPr>
              <w:t>якої</w:t>
            </w:r>
            <w:proofErr w:type="spellEnd"/>
            <w:r w:rsidRPr="0093674F">
              <w:rPr>
                <w:rFonts w:ascii="Times New Roman" w:hAnsi="Times New Roman"/>
                <w:b/>
                <w:sz w:val="24"/>
                <w:szCs w:val="24"/>
              </w:rPr>
              <w:t xml:space="preserve"> є </w:t>
            </w:r>
            <w:proofErr w:type="spellStart"/>
            <w:r w:rsidRPr="0093674F">
              <w:rPr>
                <w:rFonts w:ascii="Times New Roman" w:hAnsi="Times New Roman"/>
                <w:b/>
                <w:sz w:val="24"/>
                <w:szCs w:val="24"/>
              </w:rPr>
              <w:t>вищою</w:t>
            </w:r>
            <w:proofErr w:type="spellEnd"/>
            <w:r w:rsidRPr="0093674F">
              <w:rPr>
                <w:rFonts w:ascii="Times New Roman" w:hAnsi="Times New Roman"/>
                <w:b/>
                <w:sz w:val="24"/>
                <w:szCs w:val="24"/>
              </w:rPr>
              <w:t xml:space="preserve"> </w:t>
            </w:r>
            <w:proofErr w:type="spellStart"/>
            <w:r w:rsidRPr="0093674F">
              <w:rPr>
                <w:rFonts w:ascii="Times New Roman" w:hAnsi="Times New Roman"/>
                <w:b/>
                <w:sz w:val="24"/>
                <w:szCs w:val="24"/>
              </w:rPr>
              <w:t>ніж</w:t>
            </w:r>
            <w:proofErr w:type="spellEnd"/>
            <w:r w:rsidRPr="0093674F">
              <w:rPr>
                <w:rFonts w:ascii="Times New Roman" w:hAnsi="Times New Roman"/>
                <w:b/>
                <w:sz w:val="24"/>
                <w:szCs w:val="24"/>
              </w:rPr>
              <w:t xml:space="preserve"> </w:t>
            </w:r>
            <w:proofErr w:type="spellStart"/>
            <w:r w:rsidRPr="0093674F">
              <w:rPr>
                <w:rFonts w:ascii="Times New Roman" w:hAnsi="Times New Roman"/>
                <w:b/>
                <w:sz w:val="24"/>
                <w:szCs w:val="24"/>
              </w:rPr>
              <w:t>очікувана</w:t>
            </w:r>
            <w:proofErr w:type="spellEnd"/>
            <w:r w:rsidRPr="0093674F">
              <w:rPr>
                <w:rFonts w:ascii="Times New Roman" w:hAnsi="Times New Roman"/>
                <w:b/>
                <w:sz w:val="24"/>
                <w:szCs w:val="24"/>
              </w:rPr>
              <w:t xml:space="preserve"> </w:t>
            </w:r>
            <w:proofErr w:type="spellStart"/>
            <w:r w:rsidRPr="0093674F">
              <w:rPr>
                <w:rFonts w:ascii="Times New Roman" w:hAnsi="Times New Roman"/>
                <w:b/>
                <w:sz w:val="24"/>
                <w:szCs w:val="24"/>
              </w:rPr>
              <w:t>вартість</w:t>
            </w:r>
            <w:proofErr w:type="spellEnd"/>
            <w:r w:rsidRPr="0093674F">
              <w:rPr>
                <w:rFonts w:ascii="Times New Roman" w:hAnsi="Times New Roman"/>
                <w:b/>
                <w:sz w:val="24"/>
                <w:szCs w:val="24"/>
              </w:rPr>
              <w:t xml:space="preserve"> </w:t>
            </w:r>
            <w:proofErr w:type="spellStart"/>
            <w:r w:rsidRPr="0093674F">
              <w:rPr>
                <w:rFonts w:ascii="Times New Roman" w:hAnsi="Times New Roman"/>
                <w:b/>
                <w:sz w:val="24"/>
                <w:szCs w:val="24"/>
              </w:rPr>
              <w:t>предмета</w:t>
            </w:r>
            <w:proofErr w:type="spellEnd"/>
            <w:r w:rsidRPr="0093674F">
              <w:rPr>
                <w:rFonts w:ascii="Times New Roman" w:hAnsi="Times New Roman"/>
                <w:b/>
                <w:sz w:val="24"/>
                <w:szCs w:val="24"/>
              </w:rPr>
              <w:t xml:space="preserve"> </w:t>
            </w:r>
            <w:proofErr w:type="spellStart"/>
            <w:r w:rsidRPr="0093674F">
              <w:rPr>
                <w:rFonts w:ascii="Times New Roman" w:hAnsi="Times New Roman"/>
                <w:b/>
                <w:sz w:val="24"/>
                <w:szCs w:val="24"/>
              </w:rPr>
              <w:t>закупівлі</w:t>
            </w:r>
            <w:proofErr w:type="spellEnd"/>
            <w:r w:rsidRPr="0093674F">
              <w:rPr>
                <w:rFonts w:ascii="Times New Roman" w:hAnsi="Times New Roman"/>
                <w:b/>
                <w:sz w:val="24"/>
                <w:szCs w:val="24"/>
              </w:rPr>
              <w:t xml:space="preserve">, </w:t>
            </w:r>
            <w:proofErr w:type="spellStart"/>
            <w:r w:rsidRPr="0093674F">
              <w:rPr>
                <w:rFonts w:ascii="Times New Roman" w:hAnsi="Times New Roman"/>
                <w:b/>
                <w:sz w:val="24"/>
                <w:szCs w:val="24"/>
              </w:rPr>
              <w:t>визначена</w:t>
            </w:r>
            <w:proofErr w:type="spellEnd"/>
            <w:r w:rsidRPr="0093674F">
              <w:rPr>
                <w:rFonts w:ascii="Times New Roman" w:hAnsi="Times New Roman"/>
                <w:b/>
                <w:sz w:val="24"/>
                <w:szCs w:val="24"/>
              </w:rPr>
              <w:t xml:space="preserve"> </w:t>
            </w:r>
            <w:proofErr w:type="spellStart"/>
            <w:r w:rsidRPr="0093674F">
              <w:rPr>
                <w:rFonts w:ascii="Times New Roman" w:hAnsi="Times New Roman"/>
                <w:b/>
                <w:sz w:val="24"/>
                <w:szCs w:val="24"/>
              </w:rPr>
              <w:t>замовником</w:t>
            </w:r>
            <w:proofErr w:type="spellEnd"/>
            <w:r w:rsidRPr="0093674F">
              <w:rPr>
                <w:rFonts w:ascii="Times New Roman" w:hAnsi="Times New Roman"/>
                <w:b/>
                <w:sz w:val="24"/>
                <w:szCs w:val="24"/>
              </w:rPr>
              <w:t xml:space="preserve"> в </w:t>
            </w:r>
            <w:proofErr w:type="spellStart"/>
            <w:r w:rsidRPr="0093674F">
              <w:rPr>
                <w:rFonts w:ascii="Times New Roman" w:hAnsi="Times New Roman"/>
                <w:b/>
                <w:sz w:val="24"/>
                <w:szCs w:val="24"/>
              </w:rPr>
              <w:t>оголошенні</w:t>
            </w:r>
            <w:proofErr w:type="spellEnd"/>
            <w:r w:rsidRPr="0093674F">
              <w:rPr>
                <w:rFonts w:ascii="Times New Roman" w:hAnsi="Times New Roman"/>
                <w:b/>
                <w:sz w:val="24"/>
                <w:szCs w:val="24"/>
              </w:rPr>
              <w:t xml:space="preserve"> </w:t>
            </w:r>
            <w:proofErr w:type="spellStart"/>
            <w:r w:rsidRPr="0093674F">
              <w:rPr>
                <w:rFonts w:ascii="Times New Roman" w:hAnsi="Times New Roman"/>
                <w:b/>
                <w:sz w:val="24"/>
                <w:szCs w:val="24"/>
              </w:rPr>
              <w:t>про</w:t>
            </w:r>
            <w:proofErr w:type="spellEnd"/>
            <w:r w:rsidRPr="0093674F">
              <w:rPr>
                <w:rFonts w:ascii="Times New Roman" w:hAnsi="Times New Roman"/>
                <w:b/>
                <w:sz w:val="24"/>
                <w:szCs w:val="24"/>
              </w:rPr>
              <w:t xml:space="preserve"> </w:t>
            </w:r>
            <w:proofErr w:type="spellStart"/>
            <w:r w:rsidRPr="0093674F">
              <w:rPr>
                <w:rFonts w:ascii="Times New Roman" w:hAnsi="Times New Roman"/>
                <w:b/>
                <w:sz w:val="24"/>
                <w:szCs w:val="24"/>
              </w:rPr>
              <w:t>проведення</w:t>
            </w:r>
            <w:proofErr w:type="spellEnd"/>
            <w:r w:rsidRPr="0093674F">
              <w:rPr>
                <w:rFonts w:ascii="Times New Roman" w:hAnsi="Times New Roman"/>
                <w:b/>
                <w:sz w:val="24"/>
                <w:szCs w:val="24"/>
              </w:rPr>
              <w:t xml:space="preserve"> </w:t>
            </w:r>
            <w:proofErr w:type="spellStart"/>
            <w:r w:rsidRPr="0093674F">
              <w:rPr>
                <w:rFonts w:ascii="Times New Roman" w:hAnsi="Times New Roman"/>
                <w:b/>
                <w:sz w:val="24"/>
                <w:szCs w:val="24"/>
              </w:rPr>
              <w:t>відкритих</w:t>
            </w:r>
            <w:proofErr w:type="spellEnd"/>
            <w:r w:rsidRPr="0093674F">
              <w:rPr>
                <w:rFonts w:ascii="Times New Roman" w:hAnsi="Times New Roman"/>
                <w:b/>
                <w:sz w:val="24"/>
                <w:szCs w:val="24"/>
              </w:rPr>
              <w:t xml:space="preserve"> </w:t>
            </w:r>
            <w:proofErr w:type="spellStart"/>
            <w:r w:rsidRPr="0093674F">
              <w:rPr>
                <w:rFonts w:ascii="Times New Roman" w:hAnsi="Times New Roman"/>
                <w:b/>
                <w:sz w:val="24"/>
                <w:szCs w:val="24"/>
              </w:rPr>
              <w:t>торгів</w:t>
            </w:r>
            <w:proofErr w:type="spellEnd"/>
            <w:r w:rsidRPr="0093674F">
              <w:rPr>
                <w:rFonts w:ascii="Times New Roman" w:hAnsi="Times New Roman"/>
                <w:b/>
                <w:sz w:val="24"/>
                <w:szCs w:val="24"/>
              </w:rPr>
              <w:t>.</w:t>
            </w:r>
          </w:p>
          <w:p w14:paraId="2B5F98DF" w14:textId="77777777" w:rsidR="00364134" w:rsidRPr="0093674F" w:rsidRDefault="00364134" w:rsidP="0030341E">
            <w:pPr>
              <w:widowControl w:val="0"/>
              <w:ind w:firstLine="463"/>
              <w:jc w:val="both"/>
              <w:rPr>
                <w:rFonts w:ascii="Times New Roman" w:eastAsia="Times New Roman" w:hAnsi="Times New Roman"/>
                <w:sz w:val="24"/>
                <w:szCs w:val="24"/>
              </w:rPr>
            </w:pPr>
            <w:r w:rsidRPr="0093674F">
              <w:rPr>
                <w:rFonts w:ascii="Times New Roman" w:eastAsia="Times New Roman" w:hAnsi="Times New Roman"/>
                <w:sz w:val="24"/>
                <w:szCs w:val="24"/>
              </w:rPr>
              <w:t xml:space="preserve">1.5. </w:t>
            </w:r>
            <w:proofErr w:type="spellStart"/>
            <w:r w:rsidRPr="0093674F">
              <w:rPr>
                <w:rFonts w:ascii="Times New Roman" w:eastAsia="Times New Roman" w:hAnsi="Times New Roman"/>
                <w:sz w:val="24"/>
                <w:szCs w:val="24"/>
              </w:rPr>
              <w:t>Оцінка</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тендерних</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пропозицій</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здійснюється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на</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основі</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критерію</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Ціна</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Питома</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вага</w:t>
            </w:r>
            <w:proofErr w:type="spellEnd"/>
            <w:r w:rsidRPr="0093674F">
              <w:rPr>
                <w:rFonts w:ascii="Times New Roman" w:eastAsia="Times New Roman" w:hAnsi="Times New Roman"/>
                <w:sz w:val="24"/>
                <w:szCs w:val="24"/>
              </w:rPr>
              <w:t xml:space="preserve"> – 100 %.</w:t>
            </w:r>
          </w:p>
          <w:p w14:paraId="0D787510" w14:textId="77777777" w:rsidR="00364134" w:rsidRPr="0093674F" w:rsidRDefault="00364134" w:rsidP="0030341E">
            <w:pPr>
              <w:widowControl w:val="0"/>
              <w:ind w:firstLine="463"/>
              <w:jc w:val="both"/>
              <w:rPr>
                <w:rFonts w:ascii="Times New Roman" w:eastAsia="Times New Roman" w:hAnsi="Times New Roman"/>
                <w:sz w:val="24"/>
                <w:szCs w:val="24"/>
              </w:rPr>
            </w:pPr>
            <w:proofErr w:type="spellStart"/>
            <w:r w:rsidRPr="0093674F">
              <w:rPr>
                <w:rFonts w:ascii="Times New Roman" w:eastAsia="Times New Roman" w:hAnsi="Times New Roman"/>
                <w:sz w:val="24"/>
                <w:szCs w:val="24"/>
              </w:rPr>
              <w:t>Найбільш</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економічно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вигідною</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пропозицією</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буде</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вважатися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пропозиція</w:t>
            </w:r>
            <w:proofErr w:type="spellEnd"/>
            <w:r w:rsidRPr="0093674F">
              <w:rPr>
                <w:rFonts w:ascii="Times New Roman" w:eastAsia="Times New Roman" w:hAnsi="Times New Roman"/>
                <w:sz w:val="24"/>
                <w:szCs w:val="24"/>
              </w:rPr>
              <w:t xml:space="preserve"> з </w:t>
            </w:r>
            <w:proofErr w:type="spellStart"/>
            <w:r w:rsidRPr="0093674F">
              <w:rPr>
                <w:rFonts w:ascii="Times New Roman" w:eastAsia="Times New Roman" w:hAnsi="Times New Roman"/>
                <w:sz w:val="24"/>
                <w:szCs w:val="24"/>
              </w:rPr>
              <w:t>найнижчою</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ціною</w:t>
            </w:r>
            <w:proofErr w:type="spellEnd"/>
            <w:r w:rsidRPr="0093674F">
              <w:rPr>
                <w:rFonts w:ascii="Times New Roman" w:eastAsia="Times New Roman" w:hAnsi="Times New Roman"/>
                <w:sz w:val="24"/>
                <w:szCs w:val="24"/>
              </w:rPr>
              <w:t xml:space="preserve"> з </w:t>
            </w:r>
            <w:proofErr w:type="spellStart"/>
            <w:r w:rsidRPr="0093674F">
              <w:rPr>
                <w:rFonts w:ascii="Times New Roman" w:eastAsia="Times New Roman" w:hAnsi="Times New Roman"/>
                <w:sz w:val="24"/>
                <w:szCs w:val="24"/>
              </w:rPr>
              <w:t>урахуванням</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усіх</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податків</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та</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зборів</w:t>
            </w:r>
            <w:proofErr w:type="spellEnd"/>
            <w:r w:rsidRPr="0093674F">
              <w:rPr>
                <w:rFonts w:ascii="Times New Roman" w:eastAsia="Times New Roman" w:hAnsi="Times New Roman"/>
                <w:sz w:val="24"/>
                <w:szCs w:val="24"/>
              </w:rPr>
              <w:t xml:space="preserve"> (у </w:t>
            </w:r>
            <w:proofErr w:type="spellStart"/>
            <w:r w:rsidRPr="0093674F">
              <w:rPr>
                <w:rFonts w:ascii="Times New Roman" w:eastAsia="Times New Roman" w:hAnsi="Times New Roman"/>
                <w:sz w:val="24"/>
                <w:szCs w:val="24"/>
              </w:rPr>
              <w:t>тому</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числі</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податку</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на</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додану</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вартість</w:t>
            </w:r>
            <w:proofErr w:type="spellEnd"/>
            <w:r w:rsidRPr="0093674F">
              <w:rPr>
                <w:rFonts w:ascii="Times New Roman" w:eastAsia="Times New Roman" w:hAnsi="Times New Roman"/>
                <w:sz w:val="24"/>
                <w:szCs w:val="24"/>
              </w:rPr>
              <w:t xml:space="preserve"> (ПДВ), у </w:t>
            </w:r>
            <w:proofErr w:type="spellStart"/>
            <w:r w:rsidRPr="0093674F">
              <w:rPr>
                <w:rFonts w:ascii="Times New Roman" w:eastAsia="Times New Roman" w:hAnsi="Times New Roman"/>
                <w:sz w:val="24"/>
                <w:szCs w:val="24"/>
              </w:rPr>
              <w:t>разі</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якщо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учасник</w:t>
            </w:r>
            <w:proofErr w:type="spellEnd"/>
            <w:r w:rsidRPr="0093674F">
              <w:rPr>
                <w:rFonts w:ascii="Times New Roman" w:eastAsia="Times New Roman" w:hAnsi="Times New Roman"/>
                <w:sz w:val="24"/>
                <w:szCs w:val="24"/>
              </w:rPr>
              <w:t xml:space="preserve"> є </w:t>
            </w:r>
            <w:proofErr w:type="spellStart"/>
            <w:r w:rsidRPr="0093674F">
              <w:rPr>
                <w:rFonts w:ascii="Times New Roman" w:eastAsia="Times New Roman" w:hAnsi="Times New Roman"/>
                <w:sz w:val="24"/>
                <w:szCs w:val="24"/>
              </w:rPr>
              <w:t>платником</w:t>
            </w:r>
            <w:proofErr w:type="spellEnd"/>
            <w:r w:rsidRPr="0093674F">
              <w:rPr>
                <w:rFonts w:ascii="Times New Roman" w:eastAsia="Times New Roman" w:hAnsi="Times New Roman"/>
                <w:sz w:val="24"/>
                <w:szCs w:val="24"/>
              </w:rPr>
              <w:t xml:space="preserve"> ПДВ </w:t>
            </w:r>
            <w:proofErr w:type="spellStart"/>
            <w:r w:rsidRPr="0093674F">
              <w:rPr>
                <w:rFonts w:ascii="Times New Roman" w:eastAsia="Times New Roman" w:hAnsi="Times New Roman"/>
                <w:sz w:val="24"/>
                <w:szCs w:val="24"/>
              </w:rPr>
              <w:t>або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без</w:t>
            </w:r>
            <w:proofErr w:type="spellEnd"/>
            <w:r w:rsidRPr="0093674F">
              <w:rPr>
                <w:rFonts w:ascii="Times New Roman" w:eastAsia="Times New Roman" w:hAnsi="Times New Roman"/>
                <w:sz w:val="24"/>
                <w:szCs w:val="24"/>
              </w:rPr>
              <w:t xml:space="preserve"> ПДВ — у </w:t>
            </w:r>
            <w:proofErr w:type="spellStart"/>
            <w:r w:rsidRPr="0093674F">
              <w:rPr>
                <w:rFonts w:ascii="Times New Roman" w:eastAsia="Times New Roman" w:hAnsi="Times New Roman"/>
                <w:sz w:val="24"/>
                <w:szCs w:val="24"/>
              </w:rPr>
              <w:t>разі</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якщо</w:t>
            </w:r>
            <w:proofErr w:type="spellEnd"/>
            <w:r w:rsidRPr="0093674F">
              <w:rPr>
                <w:rFonts w:ascii="Times New Roman" w:eastAsia="Times New Roman" w:hAnsi="Times New Roman"/>
                <w:sz w:val="24"/>
                <w:szCs w:val="24"/>
              </w:rPr>
              <w:t xml:space="preserve"> </w:t>
            </w:r>
            <w:proofErr w:type="spellStart"/>
            <w:proofErr w:type="gramStart"/>
            <w:r w:rsidRPr="0093674F">
              <w:rPr>
                <w:rFonts w:ascii="Times New Roman" w:eastAsia="Times New Roman" w:hAnsi="Times New Roman"/>
                <w:sz w:val="24"/>
                <w:szCs w:val="24"/>
              </w:rPr>
              <w:t>учасник</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не</w:t>
            </w:r>
            <w:proofErr w:type="spellEnd"/>
            <w:proofErr w:type="gramEnd"/>
            <w:r w:rsidRPr="0093674F">
              <w:rPr>
                <w:rFonts w:ascii="Times New Roman" w:eastAsia="Times New Roman" w:hAnsi="Times New Roman"/>
                <w:sz w:val="24"/>
                <w:szCs w:val="24"/>
              </w:rPr>
              <w:t xml:space="preserve"> є </w:t>
            </w:r>
            <w:proofErr w:type="spellStart"/>
            <w:r w:rsidRPr="0093674F">
              <w:rPr>
                <w:rFonts w:ascii="Times New Roman" w:eastAsia="Times New Roman" w:hAnsi="Times New Roman"/>
                <w:sz w:val="24"/>
                <w:szCs w:val="24"/>
              </w:rPr>
              <w:t>платником</w:t>
            </w:r>
            <w:proofErr w:type="spellEnd"/>
            <w:r w:rsidRPr="0093674F">
              <w:rPr>
                <w:rFonts w:ascii="Times New Roman" w:eastAsia="Times New Roman" w:hAnsi="Times New Roman"/>
                <w:sz w:val="24"/>
                <w:szCs w:val="24"/>
              </w:rPr>
              <w:t xml:space="preserve"> ПДВ, а </w:t>
            </w:r>
            <w:proofErr w:type="spellStart"/>
            <w:r w:rsidRPr="0093674F">
              <w:rPr>
                <w:rFonts w:ascii="Times New Roman" w:eastAsia="Times New Roman" w:hAnsi="Times New Roman"/>
                <w:sz w:val="24"/>
                <w:szCs w:val="24"/>
              </w:rPr>
              <w:t>також</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без</w:t>
            </w:r>
            <w:proofErr w:type="spellEnd"/>
            <w:r w:rsidRPr="0093674F">
              <w:rPr>
                <w:rFonts w:ascii="Times New Roman" w:eastAsia="Times New Roman" w:hAnsi="Times New Roman"/>
                <w:sz w:val="24"/>
                <w:szCs w:val="24"/>
              </w:rPr>
              <w:t xml:space="preserve"> ПДВ - </w:t>
            </w:r>
            <w:proofErr w:type="spellStart"/>
            <w:r w:rsidRPr="0093674F">
              <w:rPr>
                <w:rFonts w:ascii="Times New Roman" w:eastAsia="Times New Roman" w:hAnsi="Times New Roman"/>
                <w:sz w:val="24"/>
                <w:szCs w:val="24"/>
              </w:rPr>
              <w:t>якщо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предмет</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закупівлі</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не</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оподатковується</w:t>
            </w:r>
            <w:proofErr w:type="spellEnd"/>
            <w:r w:rsidRPr="0093674F">
              <w:rPr>
                <w:rFonts w:ascii="Times New Roman" w:eastAsia="Times New Roman" w:hAnsi="Times New Roman"/>
                <w:sz w:val="24"/>
                <w:szCs w:val="24"/>
              </w:rPr>
              <w:t>.</w:t>
            </w:r>
          </w:p>
          <w:p w14:paraId="612F9651" w14:textId="77777777" w:rsidR="00364134" w:rsidRPr="0093674F" w:rsidRDefault="00364134" w:rsidP="001F2BC8">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1.6. </w:t>
            </w:r>
            <w:proofErr w:type="spellStart"/>
            <w:r w:rsidRPr="0093674F">
              <w:rPr>
                <w:rFonts w:ascii="Times New Roman" w:hAnsi="Times New Roman"/>
                <w:sz w:val="24"/>
                <w:szCs w:val="24"/>
              </w:rPr>
              <w:t>Оцінка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здійснюється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предмета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цілому</w:t>
            </w:r>
            <w:proofErr w:type="spellEnd"/>
            <w:r w:rsidRPr="0093674F">
              <w:rPr>
                <w:rFonts w:ascii="Times New Roman" w:hAnsi="Times New Roman"/>
                <w:sz w:val="24"/>
                <w:szCs w:val="24"/>
              </w:rPr>
              <w:t>.</w:t>
            </w:r>
          </w:p>
          <w:p w14:paraId="79A68168" w14:textId="77777777" w:rsidR="00364134" w:rsidRPr="0093674F" w:rsidRDefault="00364134" w:rsidP="001F2BC8">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1.7. </w:t>
            </w:r>
            <w:proofErr w:type="spellStart"/>
            <w:r w:rsidRPr="0093674F">
              <w:rPr>
                <w:rFonts w:ascii="Times New Roman" w:hAnsi="Times New Roman"/>
                <w:sz w:val="24"/>
                <w:szCs w:val="24"/>
              </w:rPr>
              <w:t>Учасник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визначає</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ціни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послуги</w:t>
            </w:r>
            <w:proofErr w:type="spellEnd"/>
            <w:r w:rsidRPr="0093674F">
              <w:rPr>
                <w:rFonts w:ascii="Times New Roman" w:hAnsi="Times New Roman"/>
                <w:sz w:val="24"/>
                <w:szCs w:val="24"/>
              </w:rPr>
              <w:t>/</w:t>
            </w:r>
            <w:proofErr w:type="spellStart"/>
            <w:r w:rsidRPr="0093674F">
              <w:rPr>
                <w:rFonts w:ascii="Times New Roman" w:hAnsi="Times New Roman"/>
                <w:sz w:val="24"/>
                <w:szCs w:val="24"/>
              </w:rPr>
              <w:t>роботи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він</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пропонує</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надати</w:t>
            </w:r>
            <w:proofErr w:type="spellEnd"/>
            <w:r w:rsidRPr="0093674F">
              <w:rPr>
                <w:rFonts w:ascii="Times New Roman" w:hAnsi="Times New Roman"/>
                <w:sz w:val="24"/>
                <w:szCs w:val="24"/>
              </w:rPr>
              <w:t>/</w:t>
            </w:r>
            <w:proofErr w:type="spellStart"/>
            <w:r w:rsidRPr="0093674F">
              <w:rPr>
                <w:rFonts w:ascii="Times New Roman" w:hAnsi="Times New Roman"/>
                <w:sz w:val="24"/>
                <w:szCs w:val="24"/>
              </w:rPr>
              <w:t>виконати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договором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lastRenderedPageBreak/>
              <w:t>закупівлю</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урахуванням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податків</w:t>
            </w:r>
            <w:proofErr w:type="spellEnd"/>
            <w:r w:rsidRPr="0093674F">
              <w:rPr>
                <w:rFonts w:ascii="Times New Roman" w:hAnsi="Times New Roman"/>
                <w:sz w:val="24"/>
                <w:szCs w:val="24"/>
              </w:rPr>
              <w:t xml:space="preserve"> і </w:t>
            </w:r>
            <w:proofErr w:type="spellStart"/>
            <w:r w:rsidRPr="0093674F">
              <w:rPr>
                <w:rFonts w:ascii="Times New Roman" w:hAnsi="Times New Roman"/>
                <w:sz w:val="24"/>
                <w:szCs w:val="24"/>
              </w:rPr>
              <w:t>зборів</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тому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числі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податку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додану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вартість</w:t>
            </w:r>
            <w:proofErr w:type="spellEnd"/>
            <w:r w:rsidRPr="0093674F">
              <w:rPr>
                <w:rFonts w:ascii="Times New Roman" w:hAnsi="Times New Roman"/>
                <w:sz w:val="24"/>
                <w:szCs w:val="24"/>
              </w:rPr>
              <w:t xml:space="preserve"> (ПДВ), у </w:t>
            </w:r>
            <w:proofErr w:type="spellStart"/>
            <w:r w:rsidRPr="0093674F">
              <w:rPr>
                <w:rFonts w:ascii="Times New Roman" w:hAnsi="Times New Roman"/>
                <w:sz w:val="24"/>
                <w:szCs w:val="24"/>
              </w:rPr>
              <w:t>разі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w:t>
            </w:r>
            <w:proofErr w:type="spellEnd"/>
            <w:r w:rsidRPr="0093674F">
              <w:rPr>
                <w:rFonts w:ascii="Times New Roman" w:hAnsi="Times New Roman"/>
                <w:sz w:val="24"/>
                <w:szCs w:val="24"/>
              </w:rPr>
              <w:t xml:space="preserve"> є </w:t>
            </w:r>
            <w:proofErr w:type="spellStart"/>
            <w:r w:rsidRPr="0093674F">
              <w:rPr>
                <w:rFonts w:ascii="Times New Roman" w:hAnsi="Times New Roman"/>
                <w:sz w:val="24"/>
                <w:szCs w:val="24"/>
              </w:rPr>
              <w:t>платником</w:t>
            </w:r>
            <w:proofErr w:type="spellEnd"/>
            <w:r w:rsidRPr="0093674F">
              <w:rPr>
                <w:rFonts w:ascii="Times New Roman" w:hAnsi="Times New Roman"/>
                <w:sz w:val="24"/>
                <w:szCs w:val="24"/>
              </w:rPr>
              <w:t xml:space="preserve"> ПДВ, </w:t>
            </w:r>
            <w:proofErr w:type="spellStart"/>
            <w:r w:rsidRPr="0093674F">
              <w:rPr>
                <w:rFonts w:ascii="Times New Roman" w:hAnsi="Times New Roman"/>
                <w:sz w:val="24"/>
                <w:szCs w:val="24"/>
              </w:rPr>
              <w:t>крім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випадків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коли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предмет</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оподатковується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сплачуються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мають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бути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сплачені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усіх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інших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витрат</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передбачених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для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товару</w:t>
            </w:r>
            <w:proofErr w:type="spellEnd"/>
            <w:r w:rsidRPr="0093674F">
              <w:rPr>
                <w:rFonts w:ascii="Times New Roman" w:hAnsi="Times New Roman"/>
                <w:sz w:val="24"/>
                <w:szCs w:val="24"/>
              </w:rPr>
              <w:t>/</w:t>
            </w:r>
            <w:proofErr w:type="spellStart"/>
            <w:r w:rsidRPr="0093674F">
              <w:rPr>
                <w:rFonts w:ascii="Times New Roman" w:hAnsi="Times New Roman"/>
                <w:sz w:val="24"/>
                <w:szCs w:val="24"/>
              </w:rPr>
              <w:t>послуг</w:t>
            </w:r>
            <w:proofErr w:type="spellEnd"/>
            <w:r w:rsidRPr="0093674F">
              <w:rPr>
                <w:rFonts w:ascii="Times New Roman" w:hAnsi="Times New Roman"/>
                <w:sz w:val="24"/>
                <w:szCs w:val="24"/>
              </w:rPr>
              <w:t>/</w:t>
            </w:r>
            <w:proofErr w:type="spellStart"/>
            <w:r w:rsidRPr="0093674F">
              <w:rPr>
                <w:rFonts w:ascii="Times New Roman" w:hAnsi="Times New Roman"/>
                <w:sz w:val="24"/>
                <w:szCs w:val="24"/>
              </w:rPr>
              <w:t>робіт</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даного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виду</w:t>
            </w:r>
            <w:proofErr w:type="spellEnd"/>
            <w:r w:rsidRPr="0093674F">
              <w:rPr>
                <w:rFonts w:ascii="Times New Roman" w:hAnsi="Times New Roman"/>
                <w:sz w:val="24"/>
                <w:szCs w:val="24"/>
              </w:rPr>
              <w:t>.</w:t>
            </w:r>
          </w:p>
          <w:p w14:paraId="03BF66C6" w14:textId="77777777" w:rsidR="00364134" w:rsidRPr="0093674F" w:rsidRDefault="00364134" w:rsidP="001F2BC8">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1.8. </w:t>
            </w:r>
            <w:proofErr w:type="spellStart"/>
            <w:r w:rsidRPr="0093674F">
              <w:rPr>
                <w:rFonts w:ascii="Times New Roman" w:hAnsi="Times New Roman"/>
                <w:sz w:val="24"/>
                <w:szCs w:val="24"/>
              </w:rPr>
              <w:t>Розмір</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мінімального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кроку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пониження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ціни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час</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електронного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аукціону</w:t>
            </w:r>
            <w:proofErr w:type="spellEnd"/>
            <w:r w:rsidRPr="0093674F">
              <w:rPr>
                <w:rFonts w:ascii="Times New Roman" w:hAnsi="Times New Roman"/>
                <w:sz w:val="24"/>
                <w:szCs w:val="24"/>
              </w:rPr>
              <w:t xml:space="preserve"> – 0,5 % </w:t>
            </w:r>
            <w:proofErr w:type="spellStart"/>
            <w:r w:rsidRPr="0093674F">
              <w:rPr>
                <w:rFonts w:ascii="Times New Roman" w:hAnsi="Times New Roman"/>
                <w:sz w:val="24"/>
                <w:szCs w:val="24"/>
              </w:rPr>
              <w:t>від</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очікуваної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вартості</w:t>
            </w:r>
            <w:proofErr w:type="spellEnd"/>
            <w:r w:rsidRPr="0093674F">
              <w:rPr>
                <w:rFonts w:ascii="Times New Roman" w:hAnsi="Times New Roman"/>
                <w:sz w:val="24"/>
                <w:szCs w:val="24"/>
              </w:rPr>
              <w:t>.</w:t>
            </w:r>
          </w:p>
          <w:p w14:paraId="60D6744C" w14:textId="77777777" w:rsidR="00364134" w:rsidRPr="0093674F" w:rsidRDefault="00364134" w:rsidP="00521C6F">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1.9. </w:t>
            </w:r>
            <w:proofErr w:type="spellStart"/>
            <w:r w:rsidRPr="0093674F">
              <w:rPr>
                <w:rFonts w:ascii="Times New Roman" w:hAnsi="Times New Roman"/>
                <w:sz w:val="24"/>
                <w:szCs w:val="24"/>
              </w:rPr>
              <w:t>Учасник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який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надав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найбільш</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економічно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вигідну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є </w:t>
            </w:r>
            <w:proofErr w:type="spellStart"/>
            <w:r w:rsidRPr="0093674F">
              <w:rPr>
                <w:rFonts w:ascii="Times New Roman" w:hAnsi="Times New Roman"/>
                <w:sz w:val="24"/>
                <w:szCs w:val="24"/>
              </w:rPr>
              <w:t>аномально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низькою</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цьому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пункті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терміном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аномально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низька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ціна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розуміється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ціна</w:t>
            </w:r>
            <w:proofErr w:type="spellEnd"/>
            <w:r w:rsidRPr="0093674F">
              <w:rPr>
                <w:rFonts w:ascii="Times New Roman" w:hAnsi="Times New Roman"/>
                <w:sz w:val="24"/>
                <w:szCs w:val="24"/>
              </w:rPr>
              <w:t>/</w:t>
            </w:r>
            <w:proofErr w:type="spellStart"/>
            <w:r w:rsidRPr="0093674F">
              <w:rPr>
                <w:rFonts w:ascii="Times New Roman" w:hAnsi="Times New Roman"/>
                <w:sz w:val="24"/>
                <w:szCs w:val="24"/>
              </w:rPr>
              <w:t>приведена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ціна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найбільш</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економічно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вигідної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яка</w:t>
            </w:r>
            <w:proofErr w:type="spellEnd"/>
            <w:r w:rsidRPr="0093674F">
              <w:rPr>
                <w:rFonts w:ascii="Times New Roman" w:hAnsi="Times New Roman"/>
                <w:sz w:val="24"/>
                <w:szCs w:val="24"/>
              </w:rPr>
              <w:t xml:space="preserve"> є </w:t>
            </w:r>
            <w:proofErr w:type="spellStart"/>
            <w:r w:rsidRPr="0093674F">
              <w:rPr>
                <w:rFonts w:ascii="Times New Roman" w:hAnsi="Times New Roman"/>
                <w:sz w:val="24"/>
                <w:szCs w:val="24"/>
              </w:rPr>
              <w:t>меншою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w:t>
            </w:r>
            <w:proofErr w:type="spellEnd"/>
            <w:r w:rsidRPr="0093674F">
              <w:rPr>
                <w:rFonts w:ascii="Times New Roman" w:hAnsi="Times New Roman"/>
                <w:sz w:val="24"/>
                <w:szCs w:val="24"/>
              </w:rPr>
              <w:t xml:space="preserve"> 40 </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більше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відсотків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середньоарифметичного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значення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ціни</w:t>
            </w:r>
            <w:proofErr w:type="spellEnd"/>
            <w:r w:rsidRPr="0093674F">
              <w:rPr>
                <w:rFonts w:ascii="Times New Roman" w:hAnsi="Times New Roman"/>
                <w:sz w:val="24"/>
                <w:szCs w:val="24"/>
              </w:rPr>
              <w:t>/</w:t>
            </w:r>
            <w:proofErr w:type="spellStart"/>
            <w:r w:rsidRPr="0093674F">
              <w:rPr>
                <w:rFonts w:ascii="Times New Roman" w:hAnsi="Times New Roman"/>
                <w:sz w:val="24"/>
                <w:szCs w:val="24"/>
              </w:rPr>
              <w:t>приведеної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ціни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інших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є </w:t>
            </w:r>
            <w:proofErr w:type="spellStart"/>
            <w:r w:rsidRPr="0093674F">
              <w:rPr>
                <w:rFonts w:ascii="Times New Roman" w:hAnsi="Times New Roman"/>
                <w:sz w:val="24"/>
                <w:szCs w:val="24"/>
              </w:rPr>
              <w:t>меншою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w:t>
            </w:r>
            <w:proofErr w:type="spellEnd"/>
            <w:r w:rsidRPr="0093674F">
              <w:rPr>
                <w:rFonts w:ascii="Times New Roman" w:hAnsi="Times New Roman"/>
                <w:sz w:val="24"/>
                <w:szCs w:val="24"/>
              </w:rPr>
              <w:t xml:space="preserve"> 30 </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більше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відсотків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наступної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ціни</w:t>
            </w:r>
            <w:proofErr w:type="spellEnd"/>
            <w:r w:rsidRPr="0093674F">
              <w:rPr>
                <w:rFonts w:ascii="Times New Roman" w:hAnsi="Times New Roman"/>
                <w:sz w:val="24"/>
                <w:szCs w:val="24"/>
              </w:rPr>
              <w:t>/</w:t>
            </w:r>
            <w:proofErr w:type="spellStart"/>
            <w:r w:rsidRPr="0093674F">
              <w:rPr>
                <w:rFonts w:ascii="Times New Roman" w:hAnsi="Times New Roman"/>
                <w:sz w:val="24"/>
                <w:szCs w:val="24"/>
              </w:rPr>
              <w:t>приведеної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ціни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аномально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низька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ціна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визначається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електронною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системою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автоматично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умови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наявності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менше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двох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подали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свої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предмета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його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частини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лота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повинен</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надати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протягом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одного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робочого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дня</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дня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визначення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найбільш</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економічно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вигідної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обґрунтування</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довільній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формі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цін</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вартості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товарів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робіт</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послуг</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w:t>
            </w:r>
          </w:p>
          <w:p w14:paraId="1E38748F" w14:textId="77777777" w:rsidR="00364134" w:rsidRPr="0093674F" w:rsidRDefault="00364134" w:rsidP="00521C6F">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1.10. </w:t>
            </w:r>
            <w:proofErr w:type="spellStart"/>
            <w:r w:rsidRPr="0093674F">
              <w:rPr>
                <w:rFonts w:ascii="Times New Roman" w:hAnsi="Times New Roman"/>
                <w:sz w:val="24"/>
                <w:szCs w:val="24"/>
              </w:rPr>
              <w:t>Замовник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має</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право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звернутися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підтвердженням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інформації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наданої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учасником</w:t>
            </w:r>
            <w:proofErr w:type="spellEnd"/>
            <w:r w:rsidRPr="0093674F">
              <w:rPr>
                <w:rFonts w:ascii="Times New Roman" w:hAnsi="Times New Roman"/>
                <w:sz w:val="24"/>
                <w:szCs w:val="24"/>
              </w:rPr>
              <w:t>/</w:t>
            </w:r>
            <w:proofErr w:type="spellStart"/>
            <w:r w:rsidRPr="0093674F">
              <w:rPr>
                <w:rFonts w:ascii="Times New Roman" w:hAnsi="Times New Roman"/>
                <w:sz w:val="24"/>
                <w:szCs w:val="24"/>
              </w:rPr>
              <w:t>переможцем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органів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державної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влади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підприємств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установ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організацій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їх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компетенції</w:t>
            </w:r>
            <w:proofErr w:type="spellEnd"/>
            <w:r w:rsidRPr="0093674F">
              <w:rPr>
                <w:rFonts w:ascii="Times New Roman" w:hAnsi="Times New Roman"/>
                <w:sz w:val="24"/>
                <w:szCs w:val="24"/>
              </w:rPr>
              <w:t>.</w:t>
            </w:r>
          </w:p>
          <w:p w14:paraId="76DC4978" w14:textId="77777777" w:rsidR="00364134" w:rsidRPr="0093674F" w:rsidRDefault="00364134" w:rsidP="00521C6F">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У </w:t>
            </w:r>
            <w:proofErr w:type="spellStart"/>
            <w:r w:rsidRPr="0093674F">
              <w:rPr>
                <w:rFonts w:ascii="Times New Roman" w:hAnsi="Times New Roman"/>
                <w:sz w:val="24"/>
                <w:szCs w:val="24"/>
              </w:rPr>
              <w:t>разі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отримання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достовірної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інформації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невідповідність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вимогам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кваліфікаційних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критеріїв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наявність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підстав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визначених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пунктом</w:t>
            </w:r>
            <w:proofErr w:type="spellEnd"/>
            <w:r w:rsidRPr="0093674F">
              <w:rPr>
                <w:rFonts w:ascii="Times New Roman" w:hAnsi="Times New Roman"/>
                <w:sz w:val="24"/>
                <w:szCs w:val="24"/>
              </w:rPr>
              <w:t xml:space="preserve"> 47 </w:t>
            </w:r>
            <w:proofErr w:type="spellStart"/>
            <w:r w:rsidRPr="0093674F">
              <w:rPr>
                <w:rFonts w:ascii="Times New Roman" w:hAnsi="Times New Roman"/>
                <w:sz w:val="24"/>
                <w:szCs w:val="24"/>
              </w:rPr>
              <w:t>Особливостей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факту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зазначення</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тендерній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будь-якої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недостовірної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інформації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є </w:t>
            </w:r>
            <w:proofErr w:type="spellStart"/>
            <w:r w:rsidRPr="0093674F">
              <w:rPr>
                <w:rFonts w:ascii="Times New Roman" w:hAnsi="Times New Roman"/>
                <w:sz w:val="24"/>
                <w:szCs w:val="24"/>
              </w:rPr>
              <w:t>суттєвою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час</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визначення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результатів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відкритих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торгів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відхиляє</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w:t>
            </w:r>
          </w:p>
          <w:p w14:paraId="7BFB7148" w14:textId="77777777" w:rsidR="00364134" w:rsidRPr="0093674F" w:rsidRDefault="00364134" w:rsidP="00521C6F">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1.11. </w:t>
            </w:r>
            <w:proofErr w:type="spellStart"/>
            <w:r w:rsidRPr="0093674F">
              <w:rPr>
                <w:rFonts w:ascii="Times New Roman" w:hAnsi="Times New Roman"/>
                <w:sz w:val="24"/>
                <w:szCs w:val="24"/>
              </w:rPr>
              <w:t>Якщо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час</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розгляду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виявлено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невідповідності</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інформації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lastRenderedPageBreak/>
              <w:t>документах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тендерній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передбачалося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документацією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він</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розміщує</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строк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який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може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бути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меншим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ніж</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два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робочі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закінчення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строку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розгляду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повідомлення</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вимогою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усунення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невідповідностей</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електронній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системі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w:t>
            </w:r>
          </w:p>
          <w:p w14:paraId="7835DE8C" w14:textId="77777777" w:rsidR="00364134" w:rsidRPr="0093674F" w:rsidRDefault="00364134" w:rsidP="00521C6F">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1.12. </w:t>
            </w:r>
            <w:proofErr w:type="spellStart"/>
            <w:r w:rsidRPr="0093674F">
              <w:rPr>
                <w:rFonts w:ascii="Times New Roman" w:hAnsi="Times New Roman"/>
                <w:sz w:val="24"/>
                <w:szCs w:val="24"/>
              </w:rPr>
              <w:t>Під</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невідповідністю</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інформації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складі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вимагається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документацією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розуміється</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тому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числі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відсутність</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складі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інформації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передбачається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документацією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крім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випадків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відсутності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забезпечення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забезпечення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вимагалося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відсутності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інформації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технічні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якісні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характеристики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предмета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пропонується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його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Невідповідністю</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інформації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надаються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виконання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вимог</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технічної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специфікації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предмета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вважаються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помилки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виправлення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призводить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зміни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предмета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запропонованого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складі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його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найменування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товару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марки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моделі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тощо</w:t>
            </w:r>
            <w:proofErr w:type="spellEnd"/>
            <w:r w:rsidRPr="0093674F">
              <w:rPr>
                <w:rFonts w:ascii="Times New Roman" w:hAnsi="Times New Roman"/>
                <w:sz w:val="24"/>
                <w:szCs w:val="24"/>
              </w:rPr>
              <w:t>.</w:t>
            </w:r>
          </w:p>
          <w:p w14:paraId="45A7A9C1" w14:textId="77777777" w:rsidR="00364134" w:rsidRPr="0093674F" w:rsidRDefault="00364134" w:rsidP="00521C6F">
            <w:pPr>
              <w:pStyle w:val="ac"/>
              <w:spacing w:line="276" w:lineRule="auto"/>
              <w:jc w:val="both"/>
              <w:rPr>
                <w:rFonts w:ascii="Times New Roman" w:hAnsi="Times New Roman"/>
                <w:strike/>
                <w:sz w:val="24"/>
                <w:szCs w:val="24"/>
              </w:rPr>
            </w:pPr>
            <w:r w:rsidRPr="0093674F">
              <w:rPr>
                <w:rFonts w:ascii="Times New Roman" w:hAnsi="Times New Roman"/>
                <w:sz w:val="24"/>
                <w:szCs w:val="24"/>
                <w:lang w:val="uk-UA"/>
              </w:rPr>
              <w:t xml:space="preserve">        </w:t>
            </w:r>
            <w:proofErr w:type="spellStart"/>
            <w:r w:rsidRPr="0093674F">
              <w:rPr>
                <w:rFonts w:ascii="Times New Roman" w:hAnsi="Times New Roman"/>
                <w:sz w:val="24"/>
                <w:szCs w:val="24"/>
              </w:rPr>
              <w:t>Замовник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може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розміщувати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одного</w:t>
            </w:r>
            <w:proofErr w:type="spellEnd"/>
            <w:r w:rsidRPr="0093674F">
              <w:rPr>
                <w:rFonts w:ascii="Times New Roman" w:hAnsi="Times New Roman"/>
                <w:sz w:val="24"/>
                <w:szCs w:val="24"/>
              </w:rPr>
              <w:t xml:space="preserve"> і </w:t>
            </w:r>
            <w:proofErr w:type="spellStart"/>
            <w:r w:rsidRPr="0093674F">
              <w:rPr>
                <w:rFonts w:ascii="Times New Roman" w:hAnsi="Times New Roman"/>
                <w:sz w:val="24"/>
                <w:szCs w:val="24"/>
              </w:rPr>
              <w:t>того</w:t>
            </w:r>
            <w:proofErr w:type="spellEnd"/>
            <w:r w:rsidRPr="0093674F">
              <w:rPr>
                <w:rFonts w:ascii="Times New Roman" w:hAnsi="Times New Roman"/>
                <w:sz w:val="24"/>
                <w:szCs w:val="24"/>
              </w:rPr>
              <w:t xml:space="preserve"> ж </w:t>
            </w:r>
            <w:proofErr w:type="spellStart"/>
            <w:r w:rsidRPr="0093674F">
              <w:rPr>
                <w:rFonts w:ascii="Times New Roman" w:hAnsi="Times New Roman"/>
                <w:sz w:val="24"/>
                <w:szCs w:val="24"/>
              </w:rPr>
              <w:t>учасника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більше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ніж</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один</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раз</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повідомлення</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вимогою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усунення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невідповідностей</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інформації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складі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крім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випадків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пов’язаних</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виконанням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рішення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органу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оскарження</w:t>
            </w:r>
            <w:proofErr w:type="spellEnd"/>
            <w:r w:rsidRPr="0093674F">
              <w:rPr>
                <w:rFonts w:ascii="Times New Roman" w:hAnsi="Times New Roman"/>
                <w:sz w:val="24"/>
                <w:szCs w:val="24"/>
              </w:rPr>
              <w:t>.</w:t>
            </w:r>
          </w:p>
          <w:p w14:paraId="4C28258F" w14:textId="77777777" w:rsidR="00364134" w:rsidRPr="0093674F" w:rsidRDefault="00364134" w:rsidP="00521C6F">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1.13. </w:t>
            </w:r>
            <w:proofErr w:type="spellStart"/>
            <w:r w:rsidRPr="0093674F">
              <w:rPr>
                <w:rFonts w:ascii="Times New Roman" w:hAnsi="Times New Roman"/>
                <w:sz w:val="24"/>
                <w:szCs w:val="24"/>
              </w:rPr>
              <w:t>Учасник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виправляє</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невідповідності</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інформації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ним</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своїй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виявлені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після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розкриття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шляхом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завантаження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через</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електронну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систему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уточнених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нових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документів</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електронній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системі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 xml:space="preserve"> </w:t>
            </w:r>
            <w:proofErr w:type="spellStart"/>
            <w:r w:rsidRPr="0093674F">
              <w:rPr>
                <w:rFonts w:ascii="Times New Roman" w:hAnsi="Times New Roman"/>
                <w:b/>
                <w:i/>
                <w:sz w:val="24"/>
                <w:szCs w:val="24"/>
              </w:rPr>
              <w:t>протягом</w:t>
            </w:r>
            <w:proofErr w:type="spellEnd"/>
            <w:r w:rsidRPr="0093674F">
              <w:rPr>
                <w:rFonts w:ascii="Times New Roman" w:hAnsi="Times New Roman"/>
                <w:b/>
                <w:i/>
                <w:sz w:val="24"/>
                <w:szCs w:val="24"/>
              </w:rPr>
              <w:t xml:space="preserve"> 24 </w:t>
            </w:r>
            <w:proofErr w:type="spellStart"/>
            <w:r w:rsidRPr="0093674F">
              <w:rPr>
                <w:rFonts w:ascii="Times New Roman" w:hAnsi="Times New Roman"/>
                <w:b/>
                <w:i/>
                <w:sz w:val="24"/>
                <w:szCs w:val="24"/>
              </w:rPr>
              <w:t>годин</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моменту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розміщення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замовником</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електронній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системі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повідомлення</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вимогою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усунення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невідповідностей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розглядає</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lastRenderedPageBreak/>
              <w:t>подані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урахуванням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виправлення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невиправлення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учасниками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виявлених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невідповідностей</w:t>
            </w:r>
            <w:proofErr w:type="spellEnd"/>
            <w:r w:rsidRPr="0093674F">
              <w:rPr>
                <w:rFonts w:ascii="Times New Roman" w:hAnsi="Times New Roman"/>
                <w:sz w:val="24"/>
                <w:szCs w:val="24"/>
              </w:rPr>
              <w:t>.</w:t>
            </w:r>
          </w:p>
          <w:p w14:paraId="3B35ADA0" w14:textId="77777777" w:rsidR="00364134" w:rsidRPr="0093674F" w:rsidRDefault="00364134" w:rsidP="00521C6F">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1.14. У </w:t>
            </w:r>
            <w:proofErr w:type="spellStart"/>
            <w:r w:rsidRPr="0093674F">
              <w:rPr>
                <w:rFonts w:ascii="Times New Roman" w:hAnsi="Times New Roman"/>
                <w:sz w:val="24"/>
                <w:szCs w:val="24"/>
              </w:rPr>
              <w:t>разі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відхилення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результатами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оцінки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визначена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найбільш</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економічно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вигідною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розглядає</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наступну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пропозицію</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списку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розташованих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результатами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їх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оцінки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починаючи</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найкращої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вважається</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такому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випадку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найбільш</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економічно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вигідною</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порядку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строки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визначені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Особливостями</w:t>
            </w:r>
            <w:proofErr w:type="spellEnd"/>
            <w:r w:rsidRPr="0093674F">
              <w:rPr>
                <w:rFonts w:ascii="Times New Roman" w:hAnsi="Times New Roman"/>
                <w:sz w:val="24"/>
                <w:szCs w:val="24"/>
              </w:rPr>
              <w:t>.</w:t>
            </w:r>
          </w:p>
          <w:p w14:paraId="1552A254" w14:textId="77777777" w:rsidR="00364134" w:rsidRPr="0093674F" w:rsidRDefault="00364134" w:rsidP="00246D0D">
            <w:pPr>
              <w:pStyle w:val="ac"/>
              <w:spacing w:line="276" w:lineRule="auto"/>
              <w:jc w:val="both"/>
              <w:rPr>
                <w:rFonts w:ascii="Times New Roman" w:eastAsia="Times New Roman" w:hAnsi="Times New Roman"/>
                <w:sz w:val="24"/>
                <w:szCs w:val="24"/>
                <w:lang w:val="uk-UA" w:eastAsia="de-DE"/>
              </w:rPr>
            </w:pPr>
            <w:r w:rsidRPr="0093674F">
              <w:rPr>
                <w:rFonts w:ascii="Times New Roman" w:hAnsi="Times New Roman"/>
                <w:b/>
                <w:i/>
                <w:sz w:val="24"/>
                <w:szCs w:val="24"/>
                <w:lang w:val="uk-UA"/>
              </w:rPr>
              <w:t xml:space="preserve">     </w:t>
            </w:r>
            <w:r w:rsidRPr="0093674F">
              <w:rPr>
                <w:rFonts w:ascii="Times New Roman" w:hAnsi="Times New Roman"/>
                <w:sz w:val="24"/>
                <w:szCs w:val="24"/>
              </w:rPr>
              <w:t xml:space="preserve">1.15. У </w:t>
            </w:r>
            <w:proofErr w:type="spellStart"/>
            <w:r w:rsidRPr="0093674F">
              <w:rPr>
                <w:rFonts w:ascii="Times New Roman" w:hAnsi="Times New Roman"/>
                <w:sz w:val="24"/>
                <w:szCs w:val="24"/>
              </w:rPr>
              <w:t>разі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коли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стає</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переможцем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кількох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всіх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лотів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може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укласти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один</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договір</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закупівлю</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переможцем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об’єднавши</w:t>
            </w:r>
            <w:proofErr w:type="spellEnd"/>
            <w:r w:rsidRPr="0093674F">
              <w:rPr>
                <w:rFonts w:ascii="Times New Roman" w:hAnsi="Times New Roman"/>
                <w:sz w:val="24"/>
                <w:szCs w:val="24"/>
              </w:rPr>
              <w:t xml:space="preserve"> </w:t>
            </w:r>
            <w:proofErr w:type="spellStart"/>
            <w:proofErr w:type="gramStart"/>
            <w:r w:rsidRPr="0093674F">
              <w:rPr>
                <w:rFonts w:ascii="Times New Roman" w:hAnsi="Times New Roman"/>
                <w:sz w:val="24"/>
                <w:szCs w:val="24"/>
              </w:rPr>
              <w:t>лоти</w:t>
            </w:r>
            <w:proofErr w:type="spellEnd"/>
            <w:r w:rsidRPr="0093674F">
              <w:rPr>
                <w:rFonts w:ascii="Times New Roman" w:hAnsi="Times New Roman"/>
                <w:i/>
                <w:sz w:val="24"/>
                <w:szCs w:val="24"/>
              </w:rPr>
              <w:t>(</w:t>
            </w:r>
            <w:proofErr w:type="gramEnd"/>
            <w:r w:rsidRPr="0093674F">
              <w:rPr>
                <w:rFonts w:ascii="Times New Roman" w:hAnsi="Times New Roman"/>
                <w:i/>
                <w:sz w:val="24"/>
                <w:szCs w:val="24"/>
              </w:rPr>
              <w:t xml:space="preserve">у </w:t>
            </w:r>
            <w:proofErr w:type="spellStart"/>
            <w:r w:rsidRPr="0093674F">
              <w:rPr>
                <w:rFonts w:ascii="Times New Roman" w:hAnsi="Times New Roman"/>
                <w:i/>
                <w:sz w:val="24"/>
                <w:szCs w:val="24"/>
              </w:rPr>
              <w:t>разі</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здійснення</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закупівлі</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за</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лотами</w:t>
            </w:r>
            <w:proofErr w:type="spellEnd"/>
            <w:r w:rsidRPr="0093674F">
              <w:rPr>
                <w:rFonts w:ascii="Times New Roman" w:hAnsi="Times New Roman"/>
                <w:i/>
                <w:sz w:val="24"/>
                <w:szCs w:val="24"/>
              </w:rPr>
              <w:t>).</w:t>
            </w:r>
            <w:r w:rsidRPr="0093674F">
              <w:rPr>
                <w:rFonts w:ascii="Times New Roman" w:eastAsia="Times New Roman" w:hAnsi="Times New Roman"/>
                <w:sz w:val="24"/>
                <w:szCs w:val="24"/>
                <w:lang w:val="uk-UA" w:eastAsia="de-DE"/>
              </w:rPr>
              <w:t xml:space="preserve"> </w:t>
            </w:r>
          </w:p>
        </w:tc>
      </w:tr>
      <w:tr w:rsidR="00364134" w:rsidRPr="0093674F" w14:paraId="2E1E6374"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AF955"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C17A2" w14:textId="77777777" w:rsidR="00364134" w:rsidRPr="0093674F" w:rsidRDefault="00364134" w:rsidP="00310A9F">
            <w:pPr>
              <w:shd w:val="clear" w:color="auto" w:fill="FFFFFF"/>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Опис та приклади формальних (несуттєвих) помилок, допущення яких учасниками не призведе до відхилення їх тендерних пропозицій.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36EF3" w14:textId="77777777" w:rsidR="00364134" w:rsidRPr="0093674F" w:rsidRDefault="00364134" w:rsidP="00211685">
            <w:pPr>
              <w:widowControl w:val="0"/>
              <w:jc w:val="both"/>
              <w:rPr>
                <w:rFonts w:ascii="Times New Roman" w:hAnsi="Times New Roman"/>
                <w:bCs/>
                <w:i/>
                <w:iCs/>
                <w:color w:val="000000"/>
                <w:sz w:val="24"/>
                <w:szCs w:val="24"/>
                <w:lang w:val="uk-UA"/>
              </w:rPr>
            </w:pPr>
            <w:proofErr w:type="spellStart"/>
            <w:r w:rsidRPr="0093674F">
              <w:rPr>
                <w:rFonts w:ascii="Times New Roman" w:hAnsi="Times New Roman"/>
                <w:sz w:val="24"/>
                <w:szCs w:val="24"/>
              </w:rPr>
              <w:t>Допущення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учасниками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формальних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несуттєвих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помилок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призведе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відхилення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їх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пропозицій</w:t>
            </w:r>
            <w:proofErr w:type="spellEnd"/>
            <w:r w:rsidRPr="0093674F">
              <w:rPr>
                <w:rFonts w:ascii="Times New Roman" w:hAnsi="Times New Roman"/>
                <w:sz w:val="24"/>
                <w:szCs w:val="24"/>
              </w:rPr>
              <w:t xml:space="preserve">. </w:t>
            </w:r>
            <w:proofErr w:type="spellStart"/>
            <w:r w:rsidRPr="0093674F">
              <w:rPr>
                <w:rFonts w:ascii="Times New Roman" w:hAnsi="Times New Roman"/>
                <w:color w:val="000000"/>
                <w:sz w:val="24"/>
                <w:szCs w:val="24"/>
              </w:rPr>
              <w:t>Формальними</w:t>
            </w:r>
            <w:proofErr w:type="spellEnd"/>
            <w:r w:rsidRPr="0093674F">
              <w:rPr>
                <w:rFonts w:ascii="Times New Roman" w:hAnsi="Times New Roman"/>
                <w:color w:val="000000"/>
                <w:sz w:val="24"/>
                <w:szCs w:val="24"/>
              </w:rPr>
              <w:t xml:space="preserve"> (</w:t>
            </w:r>
            <w:proofErr w:type="spellStart"/>
            <w:r w:rsidRPr="0093674F">
              <w:rPr>
                <w:rFonts w:ascii="Times New Roman" w:hAnsi="Times New Roman"/>
                <w:color w:val="000000"/>
                <w:sz w:val="24"/>
                <w:szCs w:val="24"/>
              </w:rPr>
              <w:t>несуттєвими</w:t>
            </w:r>
            <w:proofErr w:type="spellEnd"/>
            <w:r w:rsidRPr="0093674F">
              <w:rPr>
                <w:rFonts w:ascii="Times New Roman" w:hAnsi="Times New Roman"/>
                <w:color w:val="000000"/>
                <w:sz w:val="24"/>
                <w:szCs w:val="24"/>
              </w:rPr>
              <w:t xml:space="preserve">) </w:t>
            </w:r>
            <w:proofErr w:type="spellStart"/>
            <w:r w:rsidRPr="0093674F">
              <w:rPr>
                <w:rFonts w:ascii="Times New Roman" w:hAnsi="Times New Roman"/>
                <w:color w:val="000000"/>
                <w:sz w:val="24"/>
                <w:szCs w:val="24"/>
              </w:rPr>
              <w:t>вважаються</w:t>
            </w:r>
            <w:proofErr w:type="spellEnd"/>
            <w:r w:rsidRPr="0093674F">
              <w:rPr>
                <w:rFonts w:ascii="Times New Roman" w:hAnsi="Times New Roman"/>
                <w:color w:val="000000"/>
                <w:sz w:val="24"/>
                <w:szCs w:val="24"/>
              </w:rPr>
              <w:t xml:space="preserve"> </w:t>
            </w:r>
            <w:proofErr w:type="spellStart"/>
            <w:r w:rsidRPr="0093674F">
              <w:rPr>
                <w:rFonts w:ascii="Times New Roman" w:hAnsi="Times New Roman"/>
                <w:color w:val="000000"/>
                <w:sz w:val="24"/>
                <w:szCs w:val="24"/>
              </w:rPr>
              <w:t>помилки</w:t>
            </w:r>
            <w:proofErr w:type="spellEnd"/>
            <w:r w:rsidRPr="0093674F">
              <w:rPr>
                <w:rFonts w:ascii="Times New Roman" w:hAnsi="Times New Roman"/>
                <w:color w:val="000000"/>
                <w:sz w:val="24"/>
                <w:szCs w:val="24"/>
              </w:rPr>
              <w:t xml:space="preserve">, </w:t>
            </w:r>
            <w:proofErr w:type="spellStart"/>
            <w:r w:rsidRPr="0093674F">
              <w:rPr>
                <w:rFonts w:ascii="Times New Roman" w:hAnsi="Times New Roman"/>
                <w:color w:val="000000"/>
                <w:sz w:val="24"/>
                <w:szCs w:val="24"/>
              </w:rPr>
              <w:t>що</w:t>
            </w:r>
            <w:proofErr w:type="spellEnd"/>
            <w:r w:rsidRPr="0093674F">
              <w:rPr>
                <w:rFonts w:ascii="Times New Roman" w:hAnsi="Times New Roman"/>
                <w:color w:val="000000"/>
                <w:sz w:val="24"/>
                <w:szCs w:val="24"/>
              </w:rPr>
              <w:t xml:space="preserve"> </w:t>
            </w:r>
            <w:proofErr w:type="spellStart"/>
            <w:r w:rsidRPr="0093674F">
              <w:rPr>
                <w:rFonts w:ascii="Times New Roman" w:hAnsi="Times New Roman"/>
                <w:color w:val="000000"/>
                <w:sz w:val="24"/>
                <w:szCs w:val="24"/>
              </w:rPr>
              <w:t>пов’язані</w:t>
            </w:r>
            <w:proofErr w:type="spellEnd"/>
            <w:r w:rsidRPr="0093674F">
              <w:rPr>
                <w:rFonts w:ascii="Times New Roman" w:hAnsi="Times New Roman"/>
                <w:color w:val="000000"/>
                <w:sz w:val="24"/>
                <w:szCs w:val="24"/>
              </w:rPr>
              <w:t xml:space="preserve"> з </w:t>
            </w:r>
            <w:proofErr w:type="spellStart"/>
            <w:r w:rsidRPr="0093674F">
              <w:rPr>
                <w:rFonts w:ascii="Times New Roman" w:hAnsi="Times New Roman"/>
                <w:color w:val="000000"/>
                <w:sz w:val="24"/>
                <w:szCs w:val="24"/>
              </w:rPr>
              <w:t>оформленням</w:t>
            </w:r>
            <w:proofErr w:type="spellEnd"/>
            <w:r w:rsidRPr="0093674F">
              <w:rPr>
                <w:rFonts w:ascii="Times New Roman" w:hAnsi="Times New Roman"/>
                <w:color w:val="000000"/>
                <w:sz w:val="24"/>
                <w:szCs w:val="24"/>
              </w:rPr>
              <w:t xml:space="preserve"> </w:t>
            </w:r>
            <w:proofErr w:type="spellStart"/>
            <w:r w:rsidRPr="0093674F">
              <w:rPr>
                <w:rFonts w:ascii="Times New Roman" w:hAnsi="Times New Roman"/>
                <w:color w:val="000000"/>
                <w:sz w:val="24"/>
                <w:szCs w:val="24"/>
              </w:rPr>
              <w:t>тендерної</w:t>
            </w:r>
            <w:proofErr w:type="spellEnd"/>
            <w:r w:rsidRPr="0093674F">
              <w:rPr>
                <w:rFonts w:ascii="Times New Roman" w:hAnsi="Times New Roman"/>
                <w:color w:val="000000"/>
                <w:sz w:val="24"/>
                <w:szCs w:val="24"/>
              </w:rPr>
              <w:t xml:space="preserve"> </w:t>
            </w:r>
            <w:proofErr w:type="spellStart"/>
            <w:r w:rsidRPr="0093674F">
              <w:rPr>
                <w:rFonts w:ascii="Times New Roman" w:hAnsi="Times New Roman"/>
                <w:color w:val="000000"/>
                <w:sz w:val="24"/>
                <w:szCs w:val="24"/>
              </w:rPr>
              <w:t>пропозиції</w:t>
            </w:r>
            <w:proofErr w:type="spellEnd"/>
            <w:r w:rsidRPr="0093674F">
              <w:rPr>
                <w:rFonts w:ascii="Times New Roman" w:hAnsi="Times New Roman"/>
                <w:color w:val="000000"/>
                <w:sz w:val="24"/>
                <w:szCs w:val="24"/>
              </w:rPr>
              <w:t xml:space="preserve"> </w:t>
            </w:r>
            <w:proofErr w:type="spellStart"/>
            <w:r w:rsidRPr="0093674F">
              <w:rPr>
                <w:rFonts w:ascii="Times New Roman" w:hAnsi="Times New Roman"/>
                <w:color w:val="000000"/>
                <w:sz w:val="24"/>
                <w:szCs w:val="24"/>
              </w:rPr>
              <w:t>та</w:t>
            </w:r>
            <w:proofErr w:type="spellEnd"/>
            <w:r w:rsidRPr="0093674F">
              <w:rPr>
                <w:rFonts w:ascii="Times New Roman" w:hAnsi="Times New Roman"/>
                <w:color w:val="000000"/>
                <w:sz w:val="24"/>
                <w:szCs w:val="24"/>
              </w:rPr>
              <w:t xml:space="preserve"> </w:t>
            </w:r>
            <w:proofErr w:type="spellStart"/>
            <w:r w:rsidRPr="0093674F">
              <w:rPr>
                <w:rFonts w:ascii="Times New Roman" w:hAnsi="Times New Roman"/>
                <w:color w:val="000000"/>
                <w:sz w:val="24"/>
                <w:szCs w:val="24"/>
              </w:rPr>
              <w:t>не</w:t>
            </w:r>
            <w:proofErr w:type="spellEnd"/>
            <w:r w:rsidRPr="0093674F">
              <w:rPr>
                <w:rFonts w:ascii="Times New Roman" w:hAnsi="Times New Roman"/>
                <w:color w:val="000000"/>
                <w:sz w:val="24"/>
                <w:szCs w:val="24"/>
              </w:rPr>
              <w:t xml:space="preserve"> </w:t>
            </w:r>
            <w:proofErr w:type="spellStart"/>
            <w:r w:rsidRPr="0093674F">
              <w:rPr>
                <w:rFonts w:ascii="Times New Roman" w:hAnsi="Times New Roman"/>
                <w:color w:val="000000"/>
                <w:sz w:val="24"/>
                <w:szCs w:val="24"/>
              </w:rPr>
              <w:t>впливають</w:t>
            </w:r>
            <w:proofErr w:type="spellEnd"/>
            <w:r w:rsidRPr="0093674F">
              <w:rPr>
                <w:rFonts w:ascii="Times New Roman" w:hAnsi="Times New Roman"/>
                <w:color w:val="000000"/>
                <w:sz w:val="24"/>
                <w:szCs w:val="24"/>
              </w:rPr>
              <w:t xml:space="preserve"> </w:t>
            </w:r>
            <w:proofErr w:type="spellStart"/>
            <w:r w:rsidRPr="0093674F">
              <w:rPr>
                <w:rFonts w:ascii="Times New Roman" w:hAnsi="Times New Roman"/>
                <w:color w:val="000000"/>
                <w:sz w:val="24"/>
                <w:szCs w:val="24"/>
              </w:rPr>
              <w:t>на</w:t>
            </w:r>
            <w:proofErr w:type="spellEnd"/>
            <w:r w:rsidRPr="0093674F">
              <w:rPr>
                <w:rFonts w:ascii="Times New Roman" w:hAnsi="Times New Roman"/>
                <w:color w:val="000000"/>
                <w:sz w:val="24"/>
                <w:szCs w:val="24"/>
              </w:rPr>
              <w:t xml:space="preserve"> </w:t>
            </w:r>
            <w:proofErr w:type="spellStart"/>
            <w:r w:rsidRPr="0093674F">
              <w:rPr>
                <w:rFonts w:ascii="Times New Roman" w:hAnsi="Times New Roman"/>
                <w:color w:val="000000"/>
                <w:sz w:val="24"/>
                <w:szCs w:val="24"/>
              </w:rPr>
              <w:t>зміст</w:t>
            </w:r>
            <w:proofErr w:type="spellEnd"/>
            <w:r w:rsidRPr="0093674F">
              <w:rPr>
                <w:rFonts w:ascii="Times New Roman" w:hAnsi="Times New Roman"/>
                <w:color w:val="000000"/>
                <w:sz w:val="24"/>
                <w:szCs w:val="24"/>
              </w:rPr>
              <w:t xml:space="preserve"> </w:t>
            </w:r>
            <w:proofErr w:type="spellStart"/>
            <w:r w:rsidRPr="0093674F">
              <w:rPr>
                <w:rFonts w:ascii="Times New Roman" w:hAnsi="Times New Roman"/>
                <w:color w:val="000000"/>
                <w:sz w:val="24"/>
                <w:szCs w:val="24"/>
              </w:rPr>
              <w:t>тендерної</w:t>
            </w:r>
            <w:proofErr w:type="spellEnd"/>
            <w:r w:rsidRPr="0093674F">
              <w:rPr>
                <w:rFonts w:ascii="Times New Roman" w:hAnsi="Times New Roman"/>
                <w:color w:val="000000"/>
                <w:sz w:val="24"/>
                <w:szCs w:val="24"/>
              </w:rPr>
              <w:t xml:space="preserve"> </w:t>
            </w:r>
            <w:proofErr w:type="spellStart"/>
            <w:r w:rsidRPr="0093674F">
              <w:rPr>
                <w:rFonts w:ascii="Times New Roman" w:hAnsi="Times New Roman"/>
                <w:color w:val="000000"/>
                <w:sz w:val="24"/>
                <w:szCs w:val="24"/>
              </w:rPr>
              <w:t>пропозиції</w:t>
            </w:r>
            <w:proofErr w:type="spellEnd"/>
            <w:r w:rsidRPr="0093674F">
              <w:rPr>
                <w:rFonts w:ascii="Times New Roman" w:hAnsi="Times New Roman"/>
                <w:color w:val="000000"/>
                <w:sz w:val="24"/>
                <w:szCs w:val="24"/>
              </w:rPr>
              <w:t xml:space="preserve">, а </w:t>
            </w:r>
            <w:proofErr w:type="spellStart"/>
            <w:r w:rsidRPr="0093674F">
              <w:rPr>
                <w:rFonts w:ascii="Times New Roman" w:hAnsi="Times New Roman"/>
                <w:color w:val="000000"/>
                <w:sz w:val="24"/>
                <w:szCs w:val="24"/>
              </w:rPr>
              <w:t>саме</w:t>
            </w:r>
            <w:proofErr w:type="spellEnd"/>
            <w:r w:rsidRPr="0093674F">
              <w:rPr>
                <w:rFonts w:ascii="Times New Roman" w:hAnsi="Times New Roman"/>
                <w:color w:val="000000"/>
                <w:sz w:val="24"/>
                <w:szCs w:val="24"/>
              </w:rPr>
              <w:t xml:space="preserve"> - </w:t>
            </w:r>
            <w:proofErr w:type="spellStart"/>
            <w:r w:rsidRPr="0093674F">
              <w:rPr>
                <w:rFonts w:ascii="Times New Roman" w:hAnsi="Times New Roman"/>
                <w:color w:val="000000"/>
                <w:sz w:val="24"/>
                <w:szCs w:val="24"/>
              </w:rPr>
              <w:t>технічні</w:t>
            </w:r>
            <w:proofErr w:type="spellEnd"/>
            <w:r w:rsidRPr="0093674F">
              <w:rPr>
                <w:rFonts w:ascii="Times New Roman" w:hAnsi="Times New Roman"/>
                <w:color w:val="000000"/>
                <w:sz w:val="24"/>
                <w:szCs w:val="24"/>
              </w:rPr>
              <w:t xml:space="preserve"> </w:t>
            </w:r>
            <w:proofErr w:type="spellStart"/>
            <w:r w:rsidRPr="0093674F">
              <w:rPr>
                <w:rFonts w:ascii="Times New Roman" w:hAnsi="Times New Roman"/>
                <w:color w:val="000000"/>
                <w:sz w:val="24"/>
                <w:szCs w:val="24"/>
              </w:rPr>
              <w:t>помилки</w:t>
            </w:r>
            <w:proofErr w:type="spellEnd"/>
            <w:r w:rsidRPr="0093674F">
              <w:rPr>
                <w:rFonts w:ascii="Times New Roman" w:hAnsi="Times New Roman"/>
                <w:color w:val="000000"/>
                <w:sz w:val="24"/>
                <w:szCs w:val="24"/>
              </w:rPr>
              <w:t xml:space="preserve"> </w:t>
            </w:r>
            <w:proofErr w:type="spellStart"/>
            <w:r w:rsidRPr="0093674F">
              <w:rPr>
                <w:rFonts w:ascii="Times New Roman" w:hAnsi="Times New Roman"/>
                <w:color w:val="000000"/>
                <w:sz w:val="24"/>
                <w:szCs w:val="24"/>
              </w:rPr>
              <w:t>та</w:t>
            </w:r>
            <w:proofErr w:type="spellEnd"/>
            <w:r w:rsidRPr="0093674F">
              <w:rPr>
                <w:rFonts w:ascii="Times New Roman" w:hAnsi="Times New Roman"/>
                <w:color w:val="000000"/>
                <w:sz w:val="24"/>
                <w:szCs w:val="24"/>
              </w:rPr>
              <w:t xml:space="preserve"> </w:t>
            </w:r>
            <w:proofErr w:type="spellStart"/>
            <w:r w:rsidRPr="0093674F">
              <w:rPr>
                <w:rFonts w:ascii="Times New Roman" w:hAnsi="Times New Roman"/>
                <w:color w:val="000000"/>
                <w:sz w:val="24"/>
                <w:szCs w:val="24"/>
              </w:rPr>
              <w:t>описки</w:t>
            </w:r>
            <w:proofErr w:type="spellEnd"/>
            <w:r w:rsidRPr="0093674F">
              <w:rPr>
                <w:rFonts w:ascii="Times New Roman" w:hAnsi="Times New Roman"/>
                <w:color w:val="000000"/>
                <w:sz w:val="24"/>
                <w:szCs w:val="24"/>
              </w:rPr>
              <w:t xml:space="preserve">, </w:t>
            </w:r>
            <w:proofErr w:type="spellStart"/>
            <w:r w:rsidRPr="0093674F">
              <w:rPr>
                <w:rFonts w:ascii="Times New Roman" w:hAnsi="Times New Roman"/>
                <w:color w:val="000000"/>
                <w:sz w:val="24"/>
                <w:szCs w:val="24"/>
              </w:rPr>
              <w:t>які</w:t>
            </w:r>
            <w:proofErr w:type="spellEnd"/>
            <w:r w:rsidRPr="0093674F">
              <w:rPr>
                <w:rFonts w:ascii="Times New Roman" w:hAnsi="Times New Roman"/>
                <w:color w:val="000000"/>
                <w:sz w:val="24"/>
                <w:szCs w:val="24"/>
              </w:rPr>
              <w:t xml:space="preserve"> </w:t>
            </w:r>
            <w:proofErr w:type="spellStart"/>
            <w:r w:rsidRPr="0093674F">
              <w:rPr>
                <w:rFonts w:ascii="Times New Roman" w:hAnsi="Times New Roman"/>
                <w:color w:val="000000"/>
                <w:sz w:val="24"/>
                <w:szCs w:val="24"/>
              </w:rPr>
              <w:t>наведені</w:t>
            </w:r>
            <w:proofErr w:type="spellEnd"/>
            <w:r w:rsidRPr="0093674F">
              <w:rPr>
                <w:rFonts w:ascii="Times New Roman" w:hAnsi="Times New Roman"/>
                <w:color w:val="000000"/>
                <w:sz w:val="24"/>
                <w:szCs w:val="24"/>
              </w:rPr>
              <w:t xml:space="preserve"> </w:t>
            </w:r>
            <w:proofErr w:type="spellStart"/>
            <w:r w:rsidRPr="0093674F">
              <w:rPr>
                <w:rFonts w:ascii="Times New Roman" w:hAnsi="Times New Roman"/>
                <w:color w:val="000000"/>
                <w:sz w:val="24"/>
                <w:szCs w:val="24"/>
              </w:rPr>
              <w:t>нижче</w:t>
            </w:r>
            <w:proofErr w:type="spellEnd"/>
            <w:r w:rsidRPr="0093674F">
              <w:rPr>
                <w:rFonts w:ascii="Times New Roman" w:hAnsi="Times New Roman"/>
                <w:color w:val="000000"/>
                <w:sz w:val="24"/>
                <w:szCs w:val="24"/>
              </w:rPr>
              <w:t xml:space="preserve">. </w:t>
            </w:r>
            <w:proofErr w:type="spellStart"/>
            <w:r w:rsidRPr="0093674F">
              <w:rPr>
                <w:rFonts w:ascii="Times New Roman" w:hAnsi="Times New Roman"/>
                <w:bCs/>
                <w:i/>
                <w:iCs/>
                <w:color w:val="000000"/>
                <w:sz w:val="24"/>
                <w:szCs w:val="24"/>
              </w:rPr>
              <w:t>До</w:t>
            </w:r>
            <w:proofErr w:type="spellEnd"/>
            <w:r w:rsidRPr="0093674F">
              <w:rPr>
                <w:rFonts w:ascii="Times New Roman" w:hAnsi="Times New Roman"/>
                <w:bCs/>
                <w:i/>
                <w:iCs/>
                <w:color w:val="000000"/>
                <w:sz w:val="24"/>
                <w:szCs w:val="24"/>
              </w:rPr>
              <w:t xml:space="preserve"> </w:t>
            </w:r>
            <w:proofErr w:type="spellStart"/>
            <w:r w:rsidRPr="0093674F">
              <w:rPr>
                <w:rFonts w:ascii="Times New Roman" w:hAnsi="Times New Roman"/>
                <w:bCs/>
                <w:i/>
                <w:iCs/>
                <w:color w:val="000000"/>
                <w:sz w:val="24"/>
                <w:szCs w:val="24"/>
              </w:rPr>
              <w:t>формальних</w:t>
            </w:r>
            <w:proofErr w:type="spellEnd"/>
            <w:r w:rsidRPr="0093674F">
              <w:rPr>
                <w:rFonts w:ascii="Times New Roman" w:hAnsi="Times New Roman"/>
                <w:bCs/>
                <w:i/>
                <w:iCs/>
                <w:color w:val="000000"/>
                <w:sz w:val="24"/>
                <w:szCs w:val="24"/>
              </w:rPr>
              <w:t xml:space="preserve"> (</w:t>
            </w:r>
            <w:proofErr w:type="spellStart"/>
            <w:r w:rsidRPr="0093674F">
              <w:rPr>
                <w:rFonts w:ascii="Times New Roman" w:hAnsi="Times New Roman"/>
                <w:bCs/>
                <w:i/>
                <w:iCs/>
                <w:color w:val="000000"/>
                <w:sz w:val="24"/>
                <w:szCs w:val="24"/>
              </w:rPr>
              <w:t>несуттєвих</w:t>
            </w:r>
            <w:proofErr w:type="spellEnd"/>
            <w:r w:rsidRPr="0093674F">
              <w:rPr>
                <w:rFonts w:ascii="Times New Roman" w:hAnsi="Times New Roman"/>
                <w:bCs/>
                <w:i/>
                <w:iCs/>
                <w:color w:val="000000"/>
                <w:sz w:val="24"/>
                <w:szCs w:val="24"/>
              </w:rPr>
              <w:t xml:space="preserve">) </w:t>
            </w:r>
            <w:proofErr w:type="spellStart"/>
            <w:r w:rsidRPr="0093674F">
              <w:rPr>
                <w:rFonts w:ascii="Times New Roman" w:hAnsi="Times New Roman"/>
                <w:bCs/>
                <w:i/>
                <w:iCs/>
                <w:color w:val="000000"/>
                <w:sz w:val="24"/>
                <w:szCs w:val="24"/>
              </w:rPr>
              <w:t>помилок</w:t>
            </w:r>
            <w:proofErr w:type="spellEnd"/>
            <w:r w:rsidRPr="0093674F">
              <w:rPr>
                <w:rFonts w:ascii="Times New Roman" w:hAnsi="Times New Roman"/>
                <w:bCs/>
                <w:i/>
                <w:iCs/>
                <w:color w:val="000000"/>
                <w:sz w:val="24"/>
                <w:szCs w:val="24"/>
              </w:rPr>
              <w:t xml:space="preserve"> </w:t>
            </w:r>
            <w:proofErr w:type="spellStart"/>
            <w:proofErr w:type="gramStart"/>
            <w:r w:rsidRPr="0093674F">
              <w:rPr>
                <w:rFonts w:ascii="Times New Roman" w:hAnsi="Times New Roman"/>
                <w:bCs/>
                <w:i/>
                <w:iCs/>
                <w:color w:val="000000"/>
                <w:sz w:val="24"/>
                <w:szCs w:val="24"/>
              </w:rPr>
              <w:t>згідно</w:t>
            </w:r>
            <w:proofErr w:type="spellEnd"/>
            <w:r w:rsidRPr="0093674F">
              <w:rPr>
                <w:rFonts w:ascii="Times New Roman" w:hAnsi="Times New Roman"/>
                <w:bCs/>
                <w:i/>
                <w:iCs/>
                <w:color w:val="000000"/>
                <w:sz w:val="24"/>
                <w:szCs w:val="24"/>
              </w:rPr>
              <w:t xml:space="preserve">  </w:t>
            </w:r>
            <w:proofErr w:type="spellStart"/>
            <w:r w:rsidRPr="0093674F">
              <w:rPr>
                <w:rFonts w:ascii="Times New Roman" w:hAnsi="Times New Roman"/>
                <w:bCs/>
                <w:i/>
                <w:iCs/>
                <w:color w:val="000000"/>
                <w:sz w:val="24"/>
                <w:szCs w:val="24"/>
              </w:rPr>
              <w:t>із</w:t>
            </w:r>
            <w:proofErr w:type="spellEnd"/>
            <w:proofErr w:type="gramEnd"/>
            <w:r w:rsidRPr="0093674F">
              <w:rPr>
                <w:rFonts w:ascii="Times New Roman" w:hAnsi="Times New Roman"/>
                <w:bCs/>
                <w:i/>
                <w:iCs/>
                <w:color w:val="000000"/>
                <w:sz w:val="24"/>
                <w:szCs w:val="24"/>
              </w:rPr>
              <w:t xml:space="preserve"> </w:t>
            </w:r>
            <w:proofErr w:type="spellStart"/>
            <w:r w:rsidRPr="0093674F">
              <w:rPr>
                <w:rFonts w:ascii="Times New Roman" w:hAnsi="Times New Roman"/>
                <w:bCs/>
                <w:i/>
                <w:iCs/>
                <w:color w:val="000000"/>
                <w:sz w:val="24"/>
                <w:szCs w:val="24"/>
              </w:rPr>
              <w:t>наказом</w:t>
            </w:r>
            <w:proofErr w:type="spellEnd"/>
            <w:r w:rsidRPr="0093674F">
              <w:rPr>
                <w:rFonts w:ascii="Times New Roman" w:hAnsi="Times New Roman"/>
                <w:bCs/>
                <w:i/>
                <w:iCs/>
                <w:color w:val="000000"/>
                <w:sz w:val="24"/>
                <w:szCs w:val="24"/>
              </w:rPr>
              <w:t xml:space="preserve"> </w:t>
            </w:r>
            <w:proofErr w:type="spellStart"/>
            <w:r w:rsidRPr="0093674F">
              <w:rPr>
                <w:rFonts w:ascii="Times New Roman" w:hAnsi="Times New Roman"/>
                <w:bCs/>
                <w:i/>
                <w:iCs/>
                <w:color w:val="000000"/>
                <w:sz w:val="24"/>
                <w:szCs w:val="24"/>
              </w:rPr>
              <w:t>Мінекономіки</w:t>
            </w:r>
            <w:proofErr w:type="spellEnd"/>
            <w:r w:rsidRPr="0093674F">
              <w:rPr>
                <w:rFonts w:ascii="Times New Roman" w:hAnsi="Times New Roman"/>
                <w:bCs/>
                <w:i/>
                <w:iCs/>
                <w:color w:val="000000"/>
                <w:sz w:val="24"/>
                <w:szCs w:val="24"/>
              </w:rPr>
              <w:t xml:space="preserve"> </w:t>
            </w:r>
            <w:proofErr w:type="spellStart"/>
            <w:r w:rsidRPr="0093674F">
              <w:rPr>
                <w:rFonts w:ascii="Times New Roman" w:hAnsi="Times New Roman"/>
                <w:bCs/>
                <w:i/>
                <w:iCs/>
                <w:color w:val="000000"/>
                <w:sz w:val="24"/>
                <w:szCs w:val="24"/>
              </w:rPr>
              <w:t>від</w:t>
            </w:r>
            <w:proofErr w:type="spellEnd"/>
            <w:r w:rsidRPr="0093674F">
              <w:rPr>
                <w:rFonts w:ascii="Times New Roman" w:hAnsi="Times New Roman"/>
                <w:bCs/>
                <w:i/>
                <w:iCs/>
                <w:color w:val="000000"/>
                <w:sz w:val="24"/>
                <w:szCs w:val="24"/>
              </w:rPr>
              <w:t xml:space="preserve"> 15.04.2020 № 710 «</w:t>
            </w:r>
            <w:proofErr w:type="spellStart"/>
            <w:r w:rsidRPr="0093674F">
              <w:rPr>
                <w:rFonts w:ascii="Times New Roman" w:hAnsi="Times New Roman"/>
                <w:bCs/>
                <w:i/>
                <w:iCs/>
                <w:color w:val="000000"/>
                <w:sz w:val="24"/>
                <w:szCs w:val="24"/>
              </w:rPr>
              <w:t>Про</w:t>
            </w:r>
            <w:proofErr w:type="spellEnd"/>
            <w:r w:rsidRPr="0093674F">
              <w:rPr>
                <w:rFonts w:ascii="Times New Roman" w:hAnsi="Times New Roman"/>
                <w:bCs/>
                <w:i/>
                <w:iCs/>
                <w:color w:val="000000"/>
                <w:sz w:val="24"/>
                <w:szCs w:val="24"/>
              </w:rPr>
              <w:t xml:space="preserve"> </w:t>
            </w:r>
            <w:proofErr w:type="spellStart"/>
            <w:r w:rsidRPr="0093674F">
              <w:rPr>
                <w:rFonts w:ascii="Times New Roman" w:hAnsi="Times New Roman"/>
                <w:bCs/>
                <w:i/>
                <w:iCs/>
                <w:color w:val="000000"/>
                <w:sz w:val="24"/>
                <w:szCs w:val="24"/>
              </w:rPr>
              <w:t>затвердження</w:t>
            </w:r>
            <w:proofErr w:type="spellEnd"/>
            <w:r w:rsidRPr="0093674F">
              <w:rPr>
                <w:rFonts w:ascii="Times New Roman" w:hAnsi="Times New Roman"/>
                <w:bCs/>
                <w:i/>
                <w:iCs/>
                <w:color w:val="000000"/>
                <w:sz w:val="24"/>
                <w:szCs w:val="24"/>
              </w:rPr>
              <w:t xml:space="preserve"> </w:t>
            </w:r>
            <w:proofErr w:type="spellStart"/>
            <w:r w:rsidRPr="0093674F">
              <w:rPr>
                <w:rFonts w:ascii="Times New Roman" w:hAnsi="Times New Roman"/>
                <w:bCs/>
                <w:i/>
                <w:iCs/>
                <w:color w:val="000000"/>
                <w:sz w:val="24"/>
                <w:szCs w:val="24"/>
              </w:rPr>
              <w:t>Переліку</w:t>
            </w:r>
            <w:proofErr w:type="spellEnd"/>
            <w:r w:rsidRPr="0093674F">
              <w:rPr>
                <w:rFonts w:ascii="Times New Roman" w:hAnsi="Times New Roman"/>
                <w:bCs/>
                <w:i/>
                <w:iCs/>
                <w:color w:val="000000"/>
                <w:sz w:val="24"/>
                <w:szCs w:val="24"/>
              </w:rPr>
              <w:t xml:space="preserve"> </w:t>
            </w:r>
            <w:proofErr w:type="spellStart"/>
            <w:r w:rsidRPr="0093674F">
              <w:rPr>
                <w:rFonts w:ascii="Times New Roman" w:hAnsi="Times New Roman"/>
                <w:bCs/>
                <w:i/>
                <w:iCs/>
                <w:color w:val="000000"/>
                <w:sz w:val="24"/>
                <w:szCs w:val="24"/>
              </w:rPr>
              <w:t>формальних</w:t>
            </w:r>
            <w:proofErr w:type="spellEnd"/>
            <w:r w:rsidRPr="0093674F">
              <w:rPr>
                <w:rFonts w:ascii="Times New Roman" w:hAnsi="Times New Roman"/>
                <w:bCs/>
                <w:i/>
                <w:iCs/>
                <w:color w:val="000000"/>
                <w:sz w:val="24"/>
                <w:szCs w:val="24"/>
              </w:rPr>
              <w:t xml:space="preserve"> </w:t>
            </w:r>
            <w:proofErr w:type="spellStart"/>
            <w:r w:rsidRPr="0093674F">
              <w:rPr>
                <w:rFonts w:ascii="Times New Roman" w:hAnsi="Times New Roman"/>
                <w:bCs/>
                <w:i/>
                <w:iCs/>
                <w:color w:val="000000"/>
                <w:sz w:val="24"/>
                <w:szCs w:val="24"/>
              </w:rPr>
              <w:t>помилок</w:t>
            </w:r>
            <w:proofErr w:type="spellEnd"/>
            <w:r w:rsidRPr="0093674F">
              <w:rPr>
                <w:rFonts w:ascii="Times New Roman" w:hAnsi="Times New Roman"/>
                <w:bCs/>
                <w:i/>
                <w:iCs/>
                <w:color w:val="000000"/>
                <w:sz w:val="24"/>
                <w:szCs w:val="24"/>
              </w:rPr>
              <w:t xml:space="preserve">» </w:t>
            </w:r>
            <w:proofErr w:type="spellStart"/>
            <w:r w:rsidRPr="0093674F">
              <w:rPr>
                <w:rFonts w:ascii="Times New Roman" w:hAnsi="Times New Roman"/>
                <w:bCs/>
                <w:i/>
                <w:iCs/>
                <w:color w:val="000000"/>
                <w:sz w:val="24"/>
                <w:szCs w:val="24"/>
              </w:rPr>
              <w:t>належать</w:t>
            </w:r>
            <w:proofErr w:type="spellEnd"/>
            <w:r w:rsidRPr="0093674F">
              <w:rPr>
                <w:rFonts w:ascii="Times New Roman" w:hAnsi="Times New Roman"/>
                <w:bCs/>
                <w:i/>
                <w:iCs/>
                <w:color w:val="000000"/>
                <w:sz w:val="24"/>
                <w:szCs w:val="24"/>
              </w:rPr>
              <w:t>:</w:t>
            </w:r>
          </w:p>
          <w:p w14:paraId="70145CF5" w14:textId="77777777" w:rsidR="00364134" w:rsidRPr="0093674F" w:rsidRDefault="00364134" w:rsidP="00053D72">
            <w:pPr>
              <w:pStyle w:val="1"/>
              <w:jc w:val="both"/>
              <w:rPr>
                <w:rFonts w:ascii="Times New Roman" w:hAnsi="Times New Roman"/>
                <w:sz w:val="24"/>
                <w:szCs w:val="24"/>
              </w:rPr>
            </w:pPr>
            <w:r w:rsidRPr="0093674F">
              <w:rPr>
                <w:sz w:val="24"/>
                <w:szCs w:val="24"/>
              </w:rPr>
              <w:t xml:space="preserve">          1</w:t>
            </w:r>
            <w:r w:rsidR="002247FB">
              <w:rPr>
                <w:rFonts w:ascii="Times New Roman" w:hAnsi="Times New Roman"/>
                <w:sz w:val="24"/>
                <w:szCs w:val="24"/>
              </w:rPr>
              <w:t xml:space="preserve">. </w:t>
            </w:r>
            <w:r w:rsidRPr="0093674F">
              <w:rPr>
                <w:rFonts w:ascii="Times New Roman" w:hAnsi="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583F066F" w14:textId="77777777" w:rsidR="00364134" w:rsidRPr="0093674F" w:rsidRDefault="00364134" w:rsidP="00053D72">
            <w:pPr>
              <w:pStyle w:val="1"/>
              <w:jc w:val="both"/>
              <w:rPr>
                <w:rFonts w:ascii="Times New Roman" w:hAnsi="Times New Roman"/>
                <w:sz w:val="24"/>
                <w:szCs w:val="24"/>
              </w:rPr>
            </w:pPr>
            <w:r w:rsidRPr="0093674F">
              <w:rPr>
                <w:rFonts w:ascii="Times New Roman" w:hAnsi="Times New Roman"/>
                <w:sz w:val="24"/>
                <w:szCs w:val="24"/>
              </w:rPr>
              <w:t>—</w:t>
            </w:r>
            <w:r w:rsidRPr="0093674F">
              <w:rPr>
                <w:rFonts w:ascii="Times New Roman" w:hAnsi="Times New Roman"/>
                <w:sz w:val="24"/>
                <w:szCs w:val="24"/>
              </w:rPr>
              <w:tab/>
              <w:t>уживання великої літери;</w:t>
            </w:r>
          </w:p>
          <w:p w14:paraId="04E6ABAA" w14:textId="77777777" w:rsidR="00364134" w:rsidRPr="0093674F" w:rsidRDefault="00364134" w:rsidP="00053D72">
            <w:pPr>
              <w:pStyle w:val="1"/>
              <w:jc w:val="both"/>
              <w:rPr>
                <w:rFonts w:ascii="Times New Roman" w:hAnsi="Times New Roman"/>
                <w:sz w:val="24"/>
                <w:szCs w:val="24"/>
              </w:rPr>
            </w:pPr>
            <w:r w:rsidRPr="0093674F">
              <w:rPr>
                <w:rFonts w:ascii="Times New Roman" w:hAnsi="Times New Roman"/>
                <w:sz w:val="24"/>
                <w:szCs w:val="24"/>
              </w:rPr>
              <w:t>—</w:t>
            </w:r>
            <w:r w:rsidRPr="0093674F">
              <w:rPr>
                <w:rFonts w:ascii="Times New Roman" w:hAnsi="Times New Roman"/>
                <w:sz w:val="24"/>
                <w:szCs w:val="24"/>
              </w:rPr>
              <w:tab/>
              <w:t>уживання розділових знаків та відмінювання слів у реченні;</w:t>
            </w:r>
          </w:p>
          <w:p w14:paraId="20545C58" w14:textId="77777777" w:rsidR="00364134" w:rsidRPr="0093674F" w:rsidRDefault="00364134" w:rsidP="00053D72">
            <w:pPr>
              <w:pStyle w:val="1"/>
              <w:jc w:val="both"/>
              <w:rPr>
                <w:rFonts w:ascii="Times New Roman" w:hAnsi="Times New Roman"/>
                <w:sz w:val="24"/>
                <w:szCs w:val="24"/>
              </w:rPr>
            </w:pPr>
            <w:r w:rsidRPr="0093674F">
              <w:rPr>
                <w:rFonts w:ascii="Times New Roman" w:hAnsi="Times New Roman"/>
                <w:sz w:val="24"/>
                <w:szCs w:val="24"/>
              </w:rPr>
              <w:t>—</w:t>
            </w:r>
            <w:r w:rsidRPr="0093674F">
              <w:rPr>
                <w:rFonts w:ascii="Times New Roman" w:hAnsi="Times New Roman"/>
                <w:sz w:val="24"/>
                <w:szCs w:val="24"/>
              </w:rPr>
              <w:tab/>
              <w:t xml:space="preserve">використання слова або </w:t>
            </w:r>
            <w:proofErr w:type="spellStart"/>
            <w:r w:rsidRPr="0093674F">
              <w:rPr>
                <w:rFonts w:ascii="Times New Roman" w:hAnsi="Times New Roman"/>
                <w:sz w:val="24"/>
                <w:szCs w:val="24"/>
              </w:rPr>
              <w:t>мовного</w:t>
            </w:r>
            <w:proofErr w:type="spellEnd"/>
            <w:r w:rsidRPr="0093674F">
              <w:rPr>
                <w:rFonts w:ascii="Times New Roman" w:hAnsi="Times New Roman"/>
                <w:sz w:val="24"/>
                <w:szCs w:val="24"/>
              </w:rPr>
              <w:t xml:space="preserve"> звороту, запозичених з іншої мови;</w:t>
            </w:r>
          </w:p>
          <w:p w14:paraId="5F676FA9" w14:textId="77777777" w:rsidR="00364134" w:rsidRPr="0093674F" w:rsidRDefault="00364134" w:rsidP="00053D72">
            <w:pPr>
              <w:pStyle w:val="1"/>
              <w:jc w:val="both"/>
              <w:rPr>
                <w:rFonts w:ascii="Times New Roman" w:hAnsi="Times New Roman"/>
                <w:sz w:val="24"/>
                <w:szCs w:val="24"/>
              </w:rPr>
            </w:pPr>
            <w:r w:rsidRPr="0093674F">
              <w:rPr>
                <w:rFonts w:ascii="Times New Roman" w:hAnsi="Times New Roman"/>
                <w:sz w:val="24"/>
                <w:szCs w:val="24"/>
              </w:rPr>
              <w:t>—</w:t>
            </w:r>
            <w:r w:rsidRPr="0093674F">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1E33A27A" w14:textId="77777777" w:rsidR="00364134" w:rsidRPr="0093674F" w:rsidRDefault="00364134" w:rsidP="00053D72">
            <w:pPr>
              <w:pStyle w:val="1"/>
              <w:jc w:val="both"/>
              <w:rPr>
                <w:rFonts w:ascii="Times New Roman" w:hAnsi="Times New Roman"/>
                <w:sz w:val="24"/>
                <w:szCs w:val="24"/>
              </w:rPr>
            </w:pPr>
            <w:r w:rsidRPr="0093674F">
              <w:rPr>
                <w:rFonts w:ascii="Times New Roman" w:hAnsi="Times New Roman"/>
                <w:sz w:val="24"/>
                <w:szCs w:val="24"/>
              </w:rPr>
              <w:t>—</w:t>
            </w:r>
            <w:r w:rsidRPr="0093674F">
              <w:rPr>
                <w:rFonts w:ascii="Times New Roman" w:hAnsi="Times New Roman"/>
                <w:sz w:val="24"/>
                <w:szCs w:val="24"/>
              </w:rPr>
              <w:tab/>
              <w:t>застосування правил переносу частини слова з рядка в рядок;</w:t>
            </w:r>
          </w:p>
          <w:p w14:paraId="3DECF45E" w14:textId="77777777" w:rsidR="00364134" w:rsidRPr="0093674F" w:rsidRDefault="00364134" w:rsidP="00053D72">
            <w:pPr>
              <w:pStyle w:val="1"/>
              <w:jc w:val="both"/>
              <w:rPr>
                <w:rFonts w:ascii="Times New Roman" w:hAnsi="Times New Roman"/>
                <w:sz w:val="24"/>
                <w:szCs w:val="24"/>
              </w:rPr>
            </w:pPr>
            <w:r w:rsidRPr="0093674F">
              <w:rPr>
                <w:rFonts w:ascii="Times New Roman" w:hAnsi="Times New Roman"/>
                <w:sz w:val="24"/>
                <w:szCs w:val="24"/>
              </w:rPr>
              <w:t>—</w:t>
            </w:r>
            <w:r w:rsidRPr="0093674F">
              <w:rPr>
                <w:rFonts w:ascii="Times New Roman" w:hAnsi="Times New Roman"/>
                <w:sz w:val="24"/>
                <w:szCs w:val="24"/>
              </w:rPr>
              <w:tab/>
              <w:t>написання слів разом та/або окремо, та/або через дефіс;</w:t>
            </w:r>
          </w:p>
          <w:p w14:paraId="46679004" w14:textId="77777777" w:rsidR="00364134" w:rsidRPr="0093674F" w:rsidRDefault="00364134" w:rsidP="00053D72">
            <w:pPr>
              <w:pStyle w:val="1"/>
              <w:jc w:val="both"/>
              <w:rPr>
                <w:rFonts w:ascii="Times New Roman" w:hAnsi="Times New Roman"/>
                <w:sz w:val="24"/>
                <w:szCs w:val="24"/>
              </w:rPr>
            </w:pPr>
            <w:r w:rsidRPr="0093674F">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0CC971" w14:textId="77777777" w:rsidR="00364134" w:rsidRPr="0093674F" w:rsidRDefault="00364134" w:rsidP="00053D72">
            <w:pPr>
              <w:pStyle w:val="1"/>
              <w:jc w:val="both"/>
              <w:rPr>
                <w:rFonts w:ascii="Times New Roman" w:hAnsi="Times New Roman"/>
                <w:sz w:val="24"/>
                <w:szCs w:val="24"/>
              </w:rPr>
            </w:pPr>
            <w:r w:rsidRPr="0093674F">
              <w:rPr>
                <w:rFonts w:ascii="Times New Roman" w:hAnsi="Times New Roman"/>
                <w:sz w:val="24"/>
                <w:szCs w:val="24"/>
              </w:rPr>
              <w:t xml:space="preserve">        2.</w:t>
            </w:r>
            <w:r w:rsidR="002247FB">
              <w:rPr>
                <w:rFonts w:ascii="Times New Roman" w:hAnsi="Times New Roman"/>
                <w:sz w:val="24"/>
                <w:szCs w:val="24"/>
              </w:rPr>
              <w:t xml:space="preserve"> </w:t>
            </w:r>
            <w:r w:rsidRPr="0093674F">
              <w:rPr>
                <w:rFonts w:ascii="Times New Roman" w:hAnsi="Times New Roman"/>
                <w:sz w:val="24"/>
                <w:szCs w:val="24"/>
              </w:rPr>
              <w:t xml:space="preserve">Помилка, зроблена учасником процедури закупівлі під час оформлення тексту документа / </w:t>
            </w:r>
            <w:r w:rsidRPr="0093674F">
              <w:rPr>
                <w:rFonts w:ascii="Times New Roman" w:hAnsi="Times New Roman"/>
                <w:sz w:val="24"/>
                <w:szCs w:val="24"/>
              </w:rPr>
              <w:lastRenderedPageBreak/>
              <w:t>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B989B51" w14:textId="77777777" w:rsidR="00364134" w:rsidRPr="0093674F" w:rsidRDefault="00364134" w:rsidP="00053D72">
            <w:pPr>
              <w:pStyle w:val="1"/>
              <w:jc w:val="both"/>
              <w:rPr>
                <w:rFonts w:ascii="Times New Roman" w:hAnsi="Times New Roman"/>
                <w:sz w:val="24"/>
                <w:szCs w:val="24"/>
              </w:rPr>
            </w:pPr>
            <w:r w:rsidRPr="0093674F">
              <w:rPr>
                <w:rFonts w:ascii="Times New Roman" w:hAnsi="Times New Roman"/>
                <w:sz w:val="24"/>
                <w:szCs w:val="24"/>
              </w:rPr>
              <w:t xml:space="preserve">        3.</w:t>
            </w:r>
            <w:r w:rsidRPr="0093674F">
              <w:rPr>
                <w:rFonts w:ascii="Times New Roman" w:hAnsi="Times New Roman"/>
                <w:sz w:val="24"/>
                <w:szCs w:val="24"/>
              </w:rPr>
              <w:tab/>
            </w:r>
            <w:r w:rsidR="002247FB">
              <w:rPr>
                <w:rFonts w:ascii="Times New Roman" w:hAnsi="Times New Roman"/>
                <w:sz w:val="24"/>
                <w:szCs w:val="24"/>
              </w:rPr>
              <w:t xml:space="preserve"> </w:t>
            </w:r>
            <w:r w:rsidRPr="0093674F">
              <w:rPr>
                <w:rFonts w:ascii="Times New Roman" w:hAnsi="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8B2CCB" w14:textId="77777777" w:rsidR="00364134" w:rsidRPr="0093674F" w:rsidRDefault="00364134" w:rsidP="00053D72">
            <w:pPr>
              <w:pStyle w:val="1"/>
              <w:jc w:val="both"/>
              <w:rPr>
                <w:rFonts w:ascii="Times New Roman" w:hAnsi="Times New Roman"/>
                <w:sz w:val="24"/>
                <w:szCs w:val="24"/>
              </w:rPr>
            </w:pPr>
            <w:r w:rsidRPr="0093674F">
              <w:rPr>
                <w:rFonts w:ascii="Times New Roman" w:hAnsi="Times New Roman"/>
                <w:sz w:val="24"/>
                <w:szCs w:val="24"/>
              </w:rPr>
              <w:t xml:space="preserve">        4.</w:t>
            </w:r>
            <w:r w:rsidRPr="0093674F">
              <w:rPr>
                <w:rFonts w:ascii="Times New Roman" w:hAnsi="Times New Roman"/>
                <w:sz w:val="24"/>
                <w:szCs w:val="24"/>
              </w:rPr>
              <w:tab/>
            </w:r>
            <w:r w:rsidR="002247FB">
              <w:rPr>
                <w:rFonts w:ascii="Times New Roman" w:hAnsi="Times New Roman"/>
                <w:sz w:val="24"/>
                <w:szCs w:val="24"/>
              </w:rPr>
              <w:t xml:space="preserve"> </w:t>
            </w:r>
            <w:r w:rsidRPr="0093674F">
              <w:rPr>
                <w:rFonts w:ascii="Times New Roman" w:hAnsi="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E4254B2" w14:textId="77777777" w:rsidR="00364134" w:rsidRPr="0093674F" w:rsidRDefault="00364134" w:rsidP="00053D72">
            <w:pPr>
              <w:pStyle w:val="1"/>
              <w:jc w:val="both"/>
              <w:rPr>
                <w:rFonts w:ascii="Times New Roman" w:hAnsi="Times New Roman"/>
                <w:sz w:val="24"/>
                <w:szCs w:val="24"/>
              </w:rPr>
            </w:pPr>
            <w:r w:rsidRPr="0093674F">
              <w:rPr>
                <w:rFonts w:ascii="Times New Roman" w:hAnsi="Times New Roman"/>
                <w:sz w:val="24"/>
                <w:szCs w:val="24"/>
              </w:rPr>
              <w:t xml:space="preserve">        5.</w:t>
            </w:r>
            <w:r w:rsidRPr="0093674F">
              <w:rPr>
                <w:rFonts w:ascii="Times New Roman" w:hAnsi="Times New Roman"/>
                <w:sz w:val="24"/>
                <w:szCs w:val="24"/>
              </w:rPr>
              <w:tab/>
            </w:r>
            <w:r w:rsidR="002247FB">
              <w:rPr>
                <w:rFonts w:ascii="Times New Roman" w:hAnsi="Times New Roman"/>
                <w:sz w:val="24"/>
                <w:szCs w:val="24"/>
              </w:rPr>
              <w:t xml:space="preserve"> </w:t>
            </w:r>
            <w:r w:rsidRPr="0093674F">
              <w:rPr>
                <w:rFonts w:ascii="Times New Roman" w:hAnsi="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B7E82F" w14:textId="77777777" w:rsidR="00364134" w:rsidRPr="0093674F" w:rsidRDefault="00364134" w:rsidP="00053D72">
            <w:pPr>
              <w:pStyle w:val="ac"/>
              <w:jc w:val="both"/>
              <w:rPr>
                <w:rFonts w:ascii="Times New Roman" w:hAnsi="Times New Roman"/>
                <w:sz w:val="24"/>
                <w:szCs w:val="24"/>
              </w:rPr>
            </w:pPr>
            <w:r w:rsidRPr="0093674F">
              <w:rPr>
                <w:sz w:val="24"/>
                <w:szCs w:val="24"/>
                <w:lang w:val="uk-UA"/>
              </w:rPr>
              <w:t xml:space="preserve">          </w:t>
            </w:r>
            <w:r w:rsidRPr="0093674F">
              <w:rPr>
                <w:sz w:val="24"/>
                <w:szCs w:val="24"/>
              </w:rPr>
              <w:t>6.</w:t>
            </w:r>
            <w:r w:rsidR="002247FB">
              <w:rPr>
                <w:rFonts w:ascii="Times New Roman" w:hAnsi="Times New Roman"/>
                <w:sz w:val="24"/>
                <w:szCs w:val="24"/>
                <w:lang w:val="uk-UA"/>
              </w:rPr>
              <w:t xml:space="preserve"> </w:t>
            </w:r>
            <w:proofErr w:type="spellStart"/>
            <w:r w:rsidRPr="0093674F">
              <w:rPr>
                <w:rFonts w:ascii="Times New Roman" w:hAnsi="Times New Roman"/>
                <w:sz w:val="24"/>
                <w:szCs w:val="24"/>
              </w:rPr>
              <w:t>Подання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складі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містить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власноручного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підпису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уповноваженої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особи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цей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накладено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її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кваліфікований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електронний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підпис</w:t>
            </w:r>
            <w:proofErr w:type="spellEnd"/>
            <w:r w:rsidRPr="0093674F">
              <w:rPr>
                <w:rFonts w:ascii="Times New Roman" w:hAnsi="Times New Roman"/>
                <w:sz w:val="24"/>
                <w:szCs w:val="24"/>
              </w:rPr>
              <w:t>.</w:t>
            </w:r>
          </w:p>
          <w:p w14:paraId="375343C4"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7.</w:t>
            </w:r>
            <w:r w:rsidRPr="0093674F">
              <w:rPr>
                <w:rFonts w:ascii="Times New Roman" w:hAnsi="Times New Roman"/>
                <w:sz w:val="24"/>
                <w:szCs w:val="24"/>
              </w:rPr>
              <w:tab/>
            </w:r>
            <w:r w:rsidR="002247FB">
              <w:rPr>
                <w:rFonts w:ascii="Times New Roman" w:hAnsi="Times New Roman"/>
                <w:sz w:val="24"/>
                <w:szCs w:val="24"/>
                <w:lang w:val="uk-UA"/>
              </w:rPr>
              <w:t xml:space="preserve"> </w:t>
            </w:r>
            <w:proofErr w:type="spellStart"/>
            <w:r w:rsidRPr="0093674F">
              <w:rPr>
                <w:rFonts w:ascii="Times New Roman" w:hAnsi="Times New Roman"/>
                <w:sz w:val="24"/>
                <w:szCs w:val="24"/>
              </w:rPr>
              <w:t>Подання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складі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складений</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довільній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формі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містить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вихідного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номера</w:t>
            </w:r>
            <w:proofErr w:type="spellEnd"/>
            <w:r w:rsidRPr="0093674F">
              <w:rPr>
                <w:rFonts w:ascii="Times New Roman" w:hAnsi="Times New Roman"/>
                <w:sz w:val="24"/>
                <w:szCs w:val="24"/>
              </w:rPr>
              <w:t>.</w:t>
            </w:r>
          </w:p>
          <w:p w14:paraId="105B973D"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8.</w:t>
            </w:r>
            <w:r w:rsidRPr="0093674F">
              <w:rPr>
                <w:rFonts w:ascii="Times New Roman" w:hAnsi="Times New Roman"/>
                <w:sz w:val="24"/>
                <w:szCs w:val="24"/>
              </w:rPr>
              <w:tab/>
            </w:r>
            <w:r w:rsidR="002247FB">
              <w:rPr>
                <w:rFonts w:ascii="Times New Roman" w:hAnsi="Times New Roman"/>
                <w:sz w:val="24"/>
                <w:szCs w:val="24"/>
                <w:lang w:val="uk-UA"/>
              </w:rPr>
              <w:t xml:space="preserve"> </w:t>
            </w:r>
            <w:proofErr w:type="spellStart"/>
            <w:r w:rsidRPr="0093674F">
              <w:rPr>
                <w:rFonts w:ascii="Times New Roman" w:hAnsi="Times New Roman"/>
                <w:sz w:val="24"/>
                <w:szCs w:val="24"/>
              </w:rPr>
              <w:t>Подання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складі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є </w:t>
            </w:r>
            <w:proofErr w:type="spellStart"/>
            <w:r w:rsidRPr="0093674F">
              <w:rPr>
                <w:rFonts w:ascii="Times New Roman" w:hAnsi="Times New Roman"/>
                <w:sz w:val="24"/>
                <w:szCs w:val="24"/>
              </w:rPr>
              <w:t>сканованою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копією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оригіналу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w:t>
            </w:r>
            <w:proofErr w:type="spellEnd"/>
            <w:r w:rsidRPr="0093674F">
              <w:rPr>
                <w:rFonts w:ascii="Times New Roman" w:hAnsi="Times New Roman"/>
                <w:sz w:val="24"/>
                <w:szCs w:val="24"/>
              </w:rPr>
              <w:t>/</w:t>
            </w:r>
            <w:proofErr w:type="spellStart"/>
            <w:r w:rsidRPr="0093674F">
              <w:rPr>
                <w:rFonts w:ascii="Times New Roman" w:hAnsi="Times New Roman"/>
                <w:sz w:val="24"/>
                <w:szCs w:val="24"/>
              </w:rPr>
              <w:t>електронного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w:t>
            </w:r>
            <w:proofErr w:type="spellEnd"/>
            <w:r w:rsidRPr="0093674F">
              <w:rPr>
                <w:rFonts w:ascii="Times New Roman" w:hAnsi="Times New Roman"/>
                <w:sz w:val="24"/>
                <w:szCs w:val="24"/>
              </w:rPr>
              <w:t>.</w:t>
            </w:r>
          </w:p>
          <w:p w14:paraId="24C5BB41"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9.</w:t>
            </w:r>
            <w:r w:rsidRPr="0093674F">
              <w:rPr>
                <w:rFonts w:ascii="Times New Roman" w:hAnsi="Times New Roman"/>
                <w:sz w:val="24"/>
                <w:szCs w:val="24"/>
              </w:rPr>
              <w:tab/>
            </w:r>
            <w:proofErr w:type="spellStart"/>
            <w:r w:rsidRPr="0093674F">
              <w:rPr>
                <w:rFonts w:ascii="Times New Roman" w:hAnsi="Times New Roman"/>
                <w:sz w:val="24"/>
                <w:szCs w:val="24"/>
              </w:rPr>
              <w:t>Подання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складі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який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засвідчений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підписом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уповноваженої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особи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додатково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містить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підпис</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візу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особи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повноваження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підтверджені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наприклад</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переклад</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завізований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перекладачем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тощо</w:t>
            </w:r>
            <w:proofErr w:type="spellEnd"/>
            <w:r w:rsidRPr="0093674F">
              <w:rPr>
                <w:rFonts w:ascii="Times New Roman" w:hAnsi="Times New Roman"/>
                <w:sz w:val="24"/>
                <w:szCs w:val="24"/>
              </w:rPr>
              <w:t>).</w:t>
            </w:r>
          </w:p>
          <w:p w14:paraId="50AD7A03"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10.</w:t>
            </w:r>
            <w:r w:rsidRPr="0093674F">
              <w:rPr>
                <w:rFonts w:ascii="Times New Roman" w:hAnsi="Times New Roman"/>
                <w:sz w:val="24"/>
                <w:szCs w:val="24"/>
              </w:rPr>
              <w:tab/>
            </w:r>
            <w:proofErr w:type="spellStart"/>
            <w:r w:rsidRPr="0093674F">
              <w:rPr>
                <w:rFonts w:ascii="Times New Roman" w:hAnsi="Times New Roman"/>
                <w:sz w:val="24"/>
                <w:szCs w:val="24"/>
              </w:rPr>
              <w:t>Подання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складі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містить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містять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застарілу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інформацію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назву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вулиці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міста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найменування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юридичної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особи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тощо</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зв'язку</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тим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назва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найменування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були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змінені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законодавства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після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відповідний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був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були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поданий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подані</w:t>
            </w:r>
            <w:proofErr w:type="spellEnd"/>
            <w:r w:rsidRPr="0093674F">
              <w:rPr>
                <w:rFonts w:ascii="Times New Roman" w:hAnsi="Times New Roman"/>
                <w:sz w:val="24"/>
                <w:szCs w:val="24"/>
              </w:rPr>
              <w:t>).</w:t>
            </w:r>
          </w:p>
          <w:p w14:paraId="2A2EB748"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11.</w:t>
            </w:r>
            <w:r w:rsidRPr="0093674F">
              <w:rPr>
                <w:rFonts w:ascii="Times New Roman" w:hAnsi="Times New Roman"/>
                <w:sz w:val="24"/>
                <w:szCs w:val="24"/>
              </w:rPr>
              <w:tab/>
            </w:r>
            <w:proofErr w:type="spellStart"/>
            <w:r w:rsidRPr="0093674F">
              <w:rPr>
                <w:rFonts w:ascii="Times New Roman" w:hAnsi="Times New Roman"/>
                <w:sz w:val="24"/>
                <w:szCs w:val="24"/>
              </w:rPr>
              <w:t>Подання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складі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якому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позиція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цифри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цифр</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сумі</w:t>
            </w:r>
            <w:proofErr w:type="spellEnd"/>
            <w:r w:rsidRPr="0093674F">
              <w:rPr>
                <w:rFonts w:ascii="Times New Roman" w:hAnsi="Times New Roman"/>
                <w:sz w:val="24"/>
                <w:szCs w:val="24"/>
              </w:rPr>
              <w:t xml:space="preserve"> є </w:t>
            </w:r>
            <w:proofErr w:type="spellStart"/>
            <w:r w:rsidRPr="0093674F">
              <w:rPr>
                <w:rFonts w:ascii="Times New Roman" w:hAnsi="Times New Roman"/>
                <w:sz w:val="24"/>
                <w:szCs w:val="24"/>
              </w:rPr>
              <w:t>некоректною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lastRenderedPageBreak/>
              <w:t>при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цьому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сума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зазначена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прописом</w:t>
            </w:r>
            <w:proofErr w:type="spellEnd"/>
            <w:r w:rsidRPr="0093674F">
              <w:rPr>
                <w:rFonts w:ascii="Times New Roman" w:hAnsi="Times New Roman"/>
                <w:sz w:val="24"/>
                <w:szCs w:val="24"/>
              </w:rPr>
              <w:t xml:space="preserve">, є </w:t>
            </w:r>
            <w:proofErr w:type="spellStart"/>
            <w:r w:rsidRPr="0093674F">
              <w:rPr>
                <w:rFonts w:ascii="Times New Roman" w:hAnsi="Times New Roman"/>
                <w:sz w:val="24"/>
                <w:szCs w:val="24"/>
              </w:rPr>
              <w:t>правильною</w:t>
            </w:r>
            <w:proofErr w:type="spellEnd"/>
            <w:r w:rsidRPr="0093674F">
              <w:rPr>
                <w:rFonts w:ascii="Times New Roman" w:hAnsi="Times New Roman"/>
                <w:sz w:val="24"/>
                <w:szCs w:val="24"/>
              </w:rPr>
              <w:t>.</w:t>
            </w:r>
          </w:p>
          <w:p w14:paraId="5D3A181A"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12.</w:t>
            </w:r>
            <w:r w:rsidRPr="0093674F">
              <w:rPr>
                <w:rFonts w:ascii="Times New Roman" w:hAnsi="Times New Roman"/>
                <w:sz w:val="24"/>
                <w:szCs w:val="24"/>
                <w:lang w:val="uk-UA"/>
              </w:rPr>
              <w:t xml:space="preserve"> </w:t>
            </w:r>
            <w:r w:rsidRPr="0093674F">
              <w:rPr>
                <w:rFonts w:ascii="Times New Roman" w:hAnsi="Times New Roman"/>
                <w:sz w:val="24"/>
                <w:szCs w:val="24"/>
              </w:rPr>
              <w:tab/>
            </w:r>
            <w:proofErr w:type="spellStart"/>
            <w:r w:rsidRPr="0093674F">
              <w:rPr>
                <w:rFonts w:ascii="Times New Roman" w:hAnsi="Times New Roman"/>
                <w:sz w:val="24"/>
                <w:szCs w:val="24"/>
              </w:rPr>
              <w:t>Подання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складі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форматі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відрізняється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формату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який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вимагається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замовником</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тендерній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цьому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такий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формат</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забезпечує</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можливість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його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перегляду</w:t>
            </w:r>
            <w:proofErr w:type="spellEnd"/>
            <w:r w:rsidRPr="0093674F">
              <w:rPr>
                <w:rFonts w:ascii="Times New Roman" w:hAnsi="Times New Roman"/>
                <w:sz w:val="24"/>
                <w:szCs w:val="24"/>
              </w:rPr>
              <w:t>.</w:t>
            </w:r>
          </w:p>
          <w:p w14:paraId="18BB7A36" w14:textId="77777777" w:rsidR="00364134" w:rsidRPr="0093674F" w:rsidRDefault="00364134" w:rsidP="00053D72">
            <w:pPr>
              <w:pStyle w:val="ac"/>
              <w:jc w:val="both"/>
              <w:rPr>
                <w:rFonts w:ascii="Times New Roman" w:hAnsi="Times New Roman"/>
                <w:i/>
                <w:iCs/>
                <w:sz w:val="24"/>
                <w:szCs w:val="24"/>
                <w:u w:val="single"/>
                <w:lang w:val="uk-UA"/>
              </w:rPr>
            </w:pPr>
            <w:r w:rsidRPr="0093674F">
              <w:rPr>
                <w:rFonts w:ascii="Times New Roman" w:hAnsi="Times New Roman"/>
                <w:i/>
                <w:iCs/>
                <w:sz w:val="24"/>
                <w:szCs w:val="24"/>
                <w:u w:val="single"/>
                <w:lang w:val="uk-UA"/>
              </w:rPr>
              <w:t>Приклади формальних помилок:</w:t>
            </w:r>
          </w:p>
          <w:p w14:paraId="6B4C1825" w14:textId="77777777" w:rsidR="00364134" w:rsidRPr="0093674F" w:rsidRDefault="00364134" w:rsidP="00053D72">
            <w:pPr>
              <w:pStyle w:val="ac"/>
              <w:jc w:val="both"/>
              <w:rPr>
                <w:rFonts w:ascii="Times New Roman" w:hAnsi="Times New Roman"/>
                <w:sz w:val="24"/>
                <w:szCs w:val="24"/>
                <w:lang w:val="uk-UA"/>
              </w:rPr>
            </w:pPr>
            <w:r w:rsidRPr="0093674F">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1473BED" w14:textId="77777777" w:rsidR="00364134" w:rsidRPr="0093674F" w:rsidRDefault="00364134" w:rsidP="00053D72">
            <w:pPr>
              <w:pStyle w:val="ac"/>
              <w:jc w:val="both"/>
              <w:rPr>
                <w:rFonts w:ascii="Times New Roman" w:hAnsi="Times New Roman"/>
                <w:sz w:val="24"/>
                <w:szCs w:val="24"/>
                <w:lang w:val="uk-UA"/>
              </w:rPr>
            </w:pPr>
            <w:r w:rsidRPr="0093674F">
              <w:rPr>
                <w:rFonts w:ascii="Times New Roman" w:hAnsi="Times New Roman"/>
                <w:sz w:val="24"/>
                <w:szCs w:val="24"/>
                <w:lang w:val="uk-UA"/>
              </w:rPr>
              <w:t>-  «</w:t>
            </w:r>
            <w:proofErr w:type="spellStart"/>
            <w:r w:rsidRPr="0093674F">
              <w:rPr>
                <w:rFonts w:ascii="Times New Roman" w:hAnsi="Times New Roman"/>
                <w:sz w:val="24"/>
                <w:szCs w:val="24"/>
                <w:lang w:val="uk-UA"/>
              </w:rPr>
              <w:t>м.київ</w:t>
            </w:r>
            <w:proofErr w:type="spellEnd"/>
            <w:r w:rsidRPr="0093674F">
              <w:rPr>
                <w:rFonts w:ascii="Times New Roman" w:hAnsi="Times New Roman"/>
                <w:sz w:val="24"/>
                <w:szCs w:val="24"/>
                <w:lang w:val="uk-UA"/>
              </w:rPr>
              <w:t>» замість «</w:t>
            </w:r>
            <w:proofErr w:type="spellStart"/>
            <w:r w:rsidRPr="0093674F">
              <w:rPr>
                <w:rFonts w:ascii="Times New Roman" w:hAnsi="Times New Roman"/>
                <w:sz w:val="24"/>
                <w:szCs w:val="24"/>
                <w:lang w:val="uk-UA"/>
              </w:rPr>
              <w:t>м.Київ</w:t>
            </w:r>
            <w:proofErr w:type="spellEnd"/>
            <w:r w:rsidRPr="0093674F">
              <w:rPr>
                <w:rFonts w:ascii="Times New Roman" w:hAnsi="Times New Roman"/>
                <w:sz w:val="24"/>
                <w:szCs w:val="24"/>
                <w:lang w:val="uk-UA"/>
              </w:rPr>
              <w:t>»;</w:t>
            </w:r>
          </w:p>
          <w:p w14:paraId="04D2CFF0" w14:textId="77777777" w:rsidR="00364134" w:rsidRPr="0093674F" w:rsidRDefault="00364134" w:rsidP="00053D72">
            <w:pPr>
              <w:pStyle w:val="ac"/>
              <w:jc w:val="both"/>
              <w:rPr>
                <w:rFonts w:ascii="Times New Roman" w:hAnsi="Times New Roman"/>
                <w:sz w:val="24"/>
                <w:szCs w:val="24"/>
                <w:lang w:val="uk-UA"/>
              </w:rPr>
            </w:pPr>
            <w:r w:rsidRPr="0093674F">
              <w:rPr>
                <w:rFonts w:ascii="Times New Roman" w:hAnsi="Times New Roman"/>
                <w:sz w:val="24"/>
                <w:szCs w:val="24"/>
                <w:lang w:val="uk-UA"/>
              </w:rPr>
              <w:t>- «поряд -</w:t>
            </w:r>
            <w:proofErr w:type="spellStart"/>
            <w:r w:rsidRPr="0093674F">
              <w:rPr>
                <w:rFonts w:ascii="Times New Roman" w:hAnsi="Times New Roman"/>
                <w:sz w:val="24"/>
                <w:szCs w:val="24"/>
                <w:lang w:val="uk-UA"/>
              </w:rPr>
              <w:t>ок</w:t>
            </w:r>
            <w:proofErr w:type="spellEnd"/>
            <w:r w:rsidRPr="0093674F">
              <w:rPr>
                <w:rFonts w:ascii="Times New Roman" w:hAnsi="Times New Roman"/>
                <w:sz w:val="24"/>
                <w:szCs w:val="24"/>
                <w:lang w:val="uk-UA"/>
              </w:rPr>
              <w:t>» замість «</w:t>
            </w:r>
            <w:proofErr w:type="spellStart"/>
            <w:r w:rsidRPr="0093674F">
              <w:rPr>
                <w:rFonts w:ascii="Times New Roman" w:hAnsi="Times New Roman"/>
                <w:sz w:val="24"/>
                <w:szCs w:val="24"/>
                <w:lang w:val="uk-UA"/>
              </w:rPr>
              <w:t>поря</w:t>
            </w:r>
            <w:proofErr w:type="spellEnd"/>
            <w:r w:rsidRPr="0093674F">
              <w:rPr>
                <w:rFonts w:ascii="Times New Roman" w:hAnsi="Times New Roman"/>
                <w:sz w:val="24"/>
                <w:szCs w:val="24"/>
                <w:lang w:val="uk-UA"/>
              </w:rPr>
              <w:t xml:space="preserve"> – док»;</w:t>
            </w:r>
          </w:p>
          <w:p w14:paraId="267FDFB0" w14:textId="77777777" w:rsidR="00364134" w:rsidRPr="0093674F" w:rsidRDefault="00364134" w:rsidP="00053D72">
            <w:pPr>
              <w:pStyle w:val="ac"/>
              <w:jc w:val="both"/>
              <w:rPr>
                <w:rFonts w:ascii="Times New Roman" w:hAnsi="Times New Roman"/>
                <w:sz w:val="24"/>
                <w:szCs w:val="24"/>
                <w:lang w:val="uk-UA"/>
              </w:rPr>
            </w:pPr>
            <w:r w:rsidRPr="0093674F">
              <w:rPr>
                <w:rFonts w:ascii="Times New Roman" w:hAnsi="Times New Roman"/>
                <w:sz w:val="24"/>
                <w:szCs w:val="24"/>
                <w:lang w:val="uk-UA"/>
              </w:rPr>
              <w:t>- «</w:t>
            </w:r>
            <w:proofErr w:type="spellStart"/>
            <w:r w:rsidRPr="0093674F">
              <w:rPr>
                <w:rFonts w:ascii="Times New Roman" w:hAnsi="Times New Roman"/>
                <w:sz w:val="24"/>
                <w:szCs w:val="24"/>
                <w:lang w:val="uk-UA"/>
              </w:rPr>
              <w:t>ненадається</w:t>
            </w:r>
            <w:proofErr w:type="spellEnd"/>
            <w:r w:rsidRPr="0093674F">
              <w:rPr>
                <w:rFonts w:ascii="Times New Roman" w:hAnsi="Times New Roman"/>
                <w:sz w:val="24"/>
                <w:szCs w:val="24"/>
                <w:lang w:val="uk-UA"/>
              </w:rPr>
              <w:t>» замість «не надається»»;</w:t>
            </w:r>
          </w:p>
          <w:p w14:paraId="12B530F1" w14:textId="77777777" w:rsidR="00364134" w:rsidRPr="0093674F" w:rsidRDefault="00364134" w:rsidP="00053D72">
            <w:pPr>
              <w:pStyle w:val="ac"/>
              <w:jc w:val="both"/>
              <w:rPr>
                <w:rFonts w:ascii="Times New Roman" w:hAnsi="Times New Roman"/>
                <w:sz w:val="24"/>
                <w:szCs w:val="24"/>
                <w:lang w:val="uk-UA"/>
              </w:rPr>
            </w:pPr>
            <w:r w:rsidRPr="0093674F">
              <w:rPr>
                <w:rFonts w:ascii="Times New Roman" w:hAnsi="Times New Roman"/>
                <w:sz w:val="24"/>
                <w:szCs w:val="24"/>
                <w:lang w:val="uk-UA"/>
              </w:rPr>
              <w:t>- «______________№_____________» замість «14.08.2020 №02/03/04-01»</w:t>
            </w:r>
          </w:p>
          <w:p w14:paraId="4C234466" w14:textId="77777777" w:rsidR="00364134" w:rsidRPr="0093674F" w:rsidRDefault="00364134" w:rsidP="00053D72">
            <w:pPr>
              <w:pStyle w:val="ac"/>
              <w:jc w:val="both"/>
              <w:rPr>
                <w:rFonts w:ascii="Times New Roman" w:hAnsi="Times New Roman"/>
                <w:sz w:val="24"/>
                <w:szCs w:val="24"/>
                <w:lang w:val="uk-UA"/>
              </w:rPr>
            </w:pPr>
            <w:r w:rsidRPr="0093674F">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93674F">
              <w:rPr>
                <w:rFonts w:ascii="Times New Roman" w:hAnsi="Times New Roman"/>
                <w:sz w:val="24"/>
                <w:szCs w:val="24"/>
                <w:lang w:val="uk-UA"/>
              </w:rPr>
              <w:t>pdf</w:t>
            </w:r>
            <w:proofErr w:type="spellEnd"/>
            <w:r w:rsidRPr="0093674F">
              <w:rPr>
                <w:rFonts w:ascii="Times New Roman" w:hAnsi="Times New Roman"/>
                <w:sz w:val="24"/>
                <w:szCs w:val="24"/>
                <w:lang w:val="uk-UA"/>
              </w:rPr>
              <w:t>» (</w:t>
            </w:r>
            <w:proofErr w:type="spellStart"/>
            <w:r w:rsidRPr="0093674F">
              <w:rPr>
                <w:rFonts w:ascii="Times New Roman" w:hAnsi="Times New Roman"/>
                <w:sz w:val="24"/>
                <w:szCs w:val="24"/>
                <w:lang w:val="uk-UA"/>
              </w:rPr>
              <w:t>PortableDocumentFormat</w:t>
            </w:r>
            <w:proofErr w:type="spellEnd"/>
            <w:r w:rsidRPr="0093674F">
              <w:rPr>
                <w:rFonts w:ascii="Times New Roman" w:hAnsi="Times New Roman"/>
                <w:sz w:val="24"/>
                <w:szCs w:val="24"/>
                <w:lang w:val="uk-UA"/>
              </w:rPr>
              <w:t>)».</w:t>
            </w:r>
          </w:p>
          <w:p w14:paraId="0003D566" w14:textId="77777777" w:rsidR="00364134" w:rsidRPr="0093674F" w:rsidRDefault="00364134" w:rsidP="00322D82">
            <w:pPr>
              <w:shd w:val="clear" w:color="auto" w:fill="FFFFFF"/>
              <w:spacing w:after="0" w:line="240" w:lineRule="auto"/>
              <w:jc w:val="both"/>
              <w:rPr>
                <w:rFonts w:ascii="Times New Roman" w:eastAsia="Times New Roman" w:hAnsi="Times New Roman"/>
                <w:sz w:val="24"/>
                <w:szCs w:val="24"/>
                <w:lang w:val="uk-UA" w:eastAsia="de-DE"/>
              </w:rPr>
            </w:pPr>
          </w:p>
        </w:tc>
      </w:tr>
      <w:tr w:rsidR="00364134" w:rsidRPr="0093674F" w14:paraId="5E789DD7" w14:textId="77777777" w:rsidTr="00053D72">
        <w:trPr>
          <w:trHeight w:val="522"/>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EDA11DC"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lastRenderedPageBreak/>
              <w:t>3</w:t>
            </w: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EEC1FD7"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Інша інформація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E6773" w14:textId="77777777" w:rsidR="00364134" w:rsidRPr="0093674F" w:rsidRDefault="00364134" w:rsidP="00053D72">
            <w:pPr>
              <w:pStyle w:val="ac"/>
              <w:jc w:val="both"/>
              <w:rPr>
                <w:rFonts w:ascii="Times New Roman" w:hAnsi="Times New Roman"/>
                <w:sz w:val="24"/>
                <w:szCs w:val="24"/>
                <w:lang w:val="uk-UA"/>
              </w:rPr>
            </w:pPr>
            <w:r w:rsidRPr="0093674F">
              <w:rPr>
                <w:rFonts w:ascii="Times New Roman" w:hAnsi="Times New Roman"/>
                <w:sz w:val="24"/>
                <w:szCs w:val="24"/>
                <w:lang w:val="uk-UA"/>
              </w:rPr>
              <w:t xml:space="preserve">        3</w:t>
            </w:r>
            <w:r w:rsidRPr="0093674F">
              <w:rPr>
                <w:rFonts w:ascii="Times New Roman" w:hAnsi="Times New Roman"/>
                <w:sz w:val="24"/>
                <w:szCs w:val="24"/>
              </w:rPr>
              <w:t xml:space="preserve">.1. </w:t>
            </w:r>
            <w:proofErr w:type="spellStart"/>
            <w:r w:rsidRPr="0093674F">
              <w:rPr>
                <w:rFonts w:ascii="Times New Roman" w:hAnsi="Times New Roman"/>
                <w:sz w:val="24"/>
                <w:szCs w:val="24"/>
              </w:rPr>
              <w:t>Вартість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всі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інші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ціни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повинні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бути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чітко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визначені</w:t>
            </w:r>
            <w:proofErr w:type="spellEnd"/>
            <w:r w:rsidRPr="0093674F">
              <w:rPr>
                <w:rFonts w:ascii="Times New Roman" w:hAnsi="Times New Roman"/>
                <w:sz w:val="24"/>
                <w:szCs w:val="24"/>
              </w:rPr>
              <w:t>.</w:t>
            </w:r>
          </w:p>
          <w:p w14:paraId="392399CB"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proofErr w:type="spellStart"/>
            <w:r w:rsidRPr="0093674F">
              <w:rPr>
                <w:rFonts w:ascii="Times New Roman" w:hAnsi="Times New Roman"/>
                <w:sz w:val="24"/>
                <w:szCs w:val="24"/>
              </w:rPr>
              <w:t>Учасник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самостійно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несе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всі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витрати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пов’язані</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підготовкою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поданням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його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r w:rsidRPr="0093674F">
              <w:rPr>
                <w:rFonts w:ascii="Times New Roman" w:hAnsi="Times New Roman"/>
                <w:sz w:val="24"/>
                <w:szCs w:val="24"/>
                <w:lang w:val="uk-UA"/>
              </w:rPr>
              <w:t xml:space="preserve">        </w:t>
            </w:r>
            <w:proofErr w:type="spellStart"/>
            <w:r w:rsidRPr="0093674F">
              <w:rPr>
                <w:rFonts w:ascii="Times New Roman" w:hAnsi="Times New Roman"/>
                <w:sz w:val="24"/>
                <w:szCs w:val="24"/>
              </w:rPr>
              <w:t>Замовник</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будь-якому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випадку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є </w:t>
            </w:r>
            <w:proofErr w:type="spellStart"/>
            <w:r w:rsidRPr="0093674F">
              <w:rPr>
                <w:rFonts w:ascii="Times New Roman" w:hAnsi="Times New Roman"/>
                <w:sz w:val="24"/>
                <w:szCs w:val="24"/>
              </w:rPr>
              <w:t>відповідальним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зміст</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витрати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підготовку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незалежно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результату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торгів</w:t>
            </w:r>
            <w:proofErr w:type="spellEnd"/>
            <w:r w:rsidRPr="0093674F">
              <w:rPr>
                <w:rFonts w:ascii="Times New Roman" w:hAnsi="Times New Roman"/>
                <w:sz w:val="24"/>
                <w:szCs w:val="24"/>
              </w:rPr>
              <w:t>.</w:t>
            </w:r>
          </w:p>
          <w:p w14:paraId="25CFD3B2"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розрахунку</w:t>
            </w:r>
            <w:proofErr w:type="spellEnd"/>
            <w:r w:rsidRPr="0093674F">
              <w:rPr>
                <w:rFonts w:ascii="Times New Roman" w:hAnsi="Times New Roman"/>
                <w:sz w:val="24"/>
                <w:szCs w:val="24"/>
              </w:rPr>
              <w:t xml:space="preserve"> </w:t>
            </w:r>
            <w:proofErr w:type="spellStart"/>
            <w:proofErr w:type="gramStart"/>
            <w:r w:rsidRPr="0093674F">
              <w:rPr>
                <w:rFonts w:ascii="Times New Roman" w:hAnsi="Times New Roman"/>
                <w:sz w:val="24"/>
                <w:szCs w:val="24"/>
              </w:rPr>
              <w:t>ціни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proofErr w:type="gram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включаються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будь-які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витрати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понесені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учасником</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процесі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проведення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укладення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договору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витрати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пов'язані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із</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оформленням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забезпечення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r w:rsidRPr="0093674F">
              <w:rPr>
                <w:rFonts w:ascii="Times New Roman" w:hAnsi="Times New Roman"/>
                <w:i/>
                <w:sz w:val="24"/>
                <w:szCs w:val="24"/>
              </w:rPr>
              <w:t xml:space="preserve">(у </w:t>
            </w:r>
            <w:proofErr w:type="spellStart"/>
            <w:r w:rsidRPr="0093674F">
              <w:rPr>
                <w:rFonts w:ascii="Times New Roman" w:hAnsi="Times New Roman"/>
                <w:i/>
                <w:sz w:val="24"/>
                <w:szCs w:val="24"/>
              </w:rPr>
              <w:t>разі</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встановлення</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такої</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вимоги</w:t>
            </w:r>
            <w:proofErr w:type="spellEnd"/>
            <w:r w:rsidRPr="0093674F">
              <w:rPr>
                <w:rFonts w:ascii="Times New Roman" w:hAnsi="Times New Roman"/>
                <w:i/>
                <w:sz w:val="24"/>
                <w:szCs w:val="24"/>
              </w:rPr>
              <w:t>)</w:t>
            </w:r>
            <w:r w:rsidRPr="0093674F">
              <w:rPr>
                <w:rFonts w:ascii="Times New Roman" w:hAnsi="Times New Roman"/>
                <w:sz w:val="24"/>
                <w:szCs w:val="24"/>
              </w:rPr>
              <w:t xml:space="preserve">. </w:t>
            </w:r>
            <w:proofErr w:type="spellStart"/>
            <w:r w:rsidRPr="0093674F">
              <w:rPr>
                <w:rFonts w:ascii="Times New Roman" w:hAnsi="Times New Roman"/>
                <w:sz w:val="24"/>
                <w:szCs w:val="24"/>
              </w:rPr>
              <w:t>Зазначені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витрати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сплачуються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рахунок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його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прибутку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Понесені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витрати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відшкодовуються</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тому</w:t>
            </w:r>
            <w:proofErr w:type="spellEnd"/>
            <w:r w:rsidRPr="0093674F">
              <w:rPr>
                <w:rFonts w:ascii="Times New Roman" w:hAnsi="Times New Roman"/>
                <w:sz w:val="24"/>
                <w:szCs w:val="24"/>
              </w:rPr>
              <w:t xml:space="preserve"> </w:t>
            </w:r>
            <w:proofErr w:type="spellStart"/>
            <w:proofErr w:type="gramStart"/>
            <w:r w:rsidRPr="0093674F">
              <w:rPr>
                <w:rFonts w:ascii="Times New Roman" w:hAnsi="Times New Roman"/>
                <w:sz w:val="24"/>
                <w:szCs w:val="24"/>
              </w:rPr>
              <w:t>числі</w:t>
            </w:r>
            <w:proofErr w:type="spellEnd"/>
            <w:r w:rsidRPr="0093674F">
              <w:rPr>
                <w:rFonts w:ascii="Times New Roman" w:hAnsi="Times New Roman"/>
                <w:sz w:val="24"/>
                <w:szCs w:val="24"/>
              </w:rPr>
              <w:t>  у</w:t>
            </w:r>
            <w:proofErr w:type="gramEnd"/>
            <w:r w:rsidRPr="0093674F">
              <w:rPr>
                <w:rFonts w:ascii="Times New Roman" w:hAnsi="Times New Roman"/>
                <w:sz w:val="24"/>
                <w:szCs w:val="24"/>
              </w:rPr>
              <w:t xml:space="preserve"> </w:t>
            </w:r>
            <w:proofErr w:type="spellStart"/>
            <w:r w:rsidRPr="0093674F">
              <w:rPr>
                <w:rFonts w:ascii="Times New Roman" w:hAnsi="Times New Roman"/>
                <w:sz w:val="24"/>
                <w:szCs w:val="24"/>
              </w:rPr>
              <w:t>разі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відміни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торгів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визнання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торгів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такими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відбулися</w:t>
            </w:r>
            <w:proofErr w:type="spellEnd"/>
            <w:r w:rsidRPr="0093674F">
              <w:rPr>
                <w:rFonts w:ascii="Times New Roman" w:hAnsi="Times New Roman"/>
                <w:sz w:val="24"/>
                <w:szCs w:val="24"/>
              </w:rPr>
              <w:t>).</w:t>
            </w:r>
          </w:p>
          <w:p w14:paraId="30F90A10"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3</w:t>
            </w:r>
            <w:r w:rsidRPr="0093674F">
              <w:rPr>
                <w:rFonts w:ascii="Times New Roman" w:hAnsi="Times New Roman"/>
                <w:sz w:val="24"/>
                <w:szCs w:val="24"/>
              </w:rPr>
              <w:t xml:space="preserve">.2. </w:t>
            </w:r>
            <w:proofErr w:type="spellStart"/>
            <w:r w:rsidRPr="0093674F">
              <w:rPr>
                <w:rFonts w:ascii="Times New Roman" w:hAnsi="Times New Roman"/>
                <w:sz w:val="24"/>
                <w:szCs w:val="24"/>
              </w:rPr>
              <w:t>Відсутність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будь-яких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запитань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уточнень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стосовно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змісту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викладення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вимог</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документації</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боку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отримали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документацію</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встановленому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порядку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означатиме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беруть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участь</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цих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торгах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повністю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усвідомлюють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зміст</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цієї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вимоги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викладені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підготовці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цієї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w:t>
            </w:r>
          </w:p>
          <w:p w14:paraId="5D03DCB4" w14:textId="77777777" w:rsidR="00364134" w:rsidRPr="0093674F" w:rsidRDefault="00364134" w:rsidP="00053D72">
            <w:pPr>
              <w:pStyle w:val="ac"/>
              <w:jc w:val="both"/>
              <w:rPr>
                <w:rFonts w:ascii="Times New Roman" w:hAnsi="Times New Roman"/>
                <w:sz w:val="24"/>
                <w:szCs w:val="24"/>
                <w:lang w:val="uk-UA"/>
              </w:rPr>
            </w:pPr>
            <w:r w:rsidRPr="0093674F">
              <w:rPr>
                <w:rFonts w:ascii="Times New Roman" w:hAnsi="Times New Roman"/>
                <w:sz w:val="24"/>
                <w:szCs w:val="24"/>
                <w:lang w:val="uk-UA"/>
              </w:rPr>
              <w:t xml:space="preserve">        3</w:t>
            </w:r>
            <w:r w:rsidRPr="0093674F">
              <w:rPr>
                <w:rFonts w:ascii="Times New Roman" w:hAnsi="Times New Roman"/>
                <w:sz w:val="24"/>
                <w:szCs w:val="24"/>
              </w:rPr>
              <w:t xml:space="preserve">.3. </w:t>
            </w:r>
            <w:proofErr w:type="spellStart"/>
            <w:r w:rsidRPr="0093674F">
              <w:rPr>
                <w:rFonts w:ascii="Times New Roman" w:hAnsi="Times New Roman"/>
                <w:sz w:val="24"/>
                <w:szCs w:val="24"/>
              </w:rPr>
              <w:t>За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підроблення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печаток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штампів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бланків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використання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підроблених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печаток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штампів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торгів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несе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кримінальну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відповідальність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згідно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статтею</w:t>
            </w:r>
            <w:proofErr w:type="spellEnd"/>
            <w:r w:rsidRPr="0093674F">
              <w:rPr>
                <w:rFonts w:ascii="Times New Roman" w:hAnsi="Times New Roman"/>
                <w:sz w:val="24"/>
                <w:szCs w:val="24"/>
              </w:rPr>
              <w:t xml:space="preserve"> 358 </w:t>
            </w:r>
            <w:proofErr w:type="spellStart"/>
            <w:r w:rsidRPr="0093674F">
              <w:rPr>
                <w:rFonts w:ascii="Times New Roman" w:hAnsi="Times New Roman"/>
                <w:sz w:val="24"/>
                <w:szCs w:val="24"/>
              </w:rPr>
              <w:t>Кримінального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кодексу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України</w:t>
            </w:r>
            <w:proofErr w:type="spellEnd"/>
            <w:r w:rsidRPr="0093674F">
              <w:rPr>
                <w:rFonts w:ascii="Times New Roman" w:hAnsi="Times New Roman"/>
                <w:sz w:val="24"/>
                <w:szCs w:val="24"/>
              </w:rPr>
              <w:t>.</w:t>
            </w:r>
          </w:p>
          <w:p w14:paraId="4AAE9407" w14:textId="77777777" w:rsidR="004D4AC9" w:rsidRDefault="00364134" w:rsidP="00053D72">
            <w:pPr>
              <w:pStyle w:val="ac"/>
              <w:jc w:val="both"/>
              <w:rPr>
                <w:rFonts w:ascii="Times New Roman" w:hAnsi="Times New Roman"/>
                <w:sz w:val="24"/>
                <w:szCs w:val="24"/>
                <w:lang w:val="uk-UA"/>
              </w:rPr>
            </w:pPr>
            <w:r w:rsidRPr="0093674F">
              <w:rPr>
                <w:rFonts w:ascii="Times New Roman" w:hAnsi="Times New Roman"/>
                <w:sz w:val="24"/>
                <w:szCs w:val="24"/>
                <w:lang w:val="uk-UA"/>
              </w:rPr>
              <w:t xml:space="preserve">   </w:t>
            </w:r>
          </w:p>
          <w:p w14:paraId="7836DDDF" w14:textId="052A814A"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lastRenderedPageBreak/>
              <w:t xml:space="preserve">  </w:t>
            </w:r>
            <w:proofErr w:type="spellStart"/>
            <w:r w:rsidRPr="0093674F">
              <w:rPr>
                <w:rFonts w:ascii="Times New Roman" w:hAnsi="Times New Roman"/>
                <w:b/>
                <w:i/>
                <w:sz w:val="24"/>
                <w:szCs w:val="24"/>
                <w:u w:val="single"/>
              </w:rPr>
              <w:t>Інші</w:t>
            </w:r>
            <w:proofErr w:type="spellEnd"/>
            <w:r w:rsidRPr="0093674F">
              <w:rPr>
                <w:rFonts w:ascii="Times New Roman" w:hAnsi="Times New Roman"/>
                <w:b/>
                <w:i/>
                <w:sz w:val="24"/>
                <w:szCs w:val="24"/>
                <w:u w:val="single"/>
              </w:rPr>
              <w:t xml:space="preserve"> </w:t>
            </w:r>
            <w:proofErr w:type="spellStart"/>
            <w:r w:rsidRPr="0093674F">
              <w:rPr>
                <w:rFonts w:ascii="Times New Roman" w:hAnsi="Times New Roman"/>
                <w:b/>
                <w:i/>
                <w:sz w:val="24"/>
                <w:szCs w:val="24"/>
                <w:u w:val="single"/>
              </w:rPr>
              <w:t>умови</w:t>
            </w:r>
            <w:proofErr w:type="spellEnd"/>
            <w:r w:rsidRPr="0093674F">
              <w:rPr>
                <w:rFonts w:ascii="Times New Roman" w:hAnsi="Times New Roman"/>
                <w:b/>
                <w:i/>
                <w:sz w:val="24"/>
                <w:szCs w:val="24"/>
                <w:u w:val="single"/>
              </w:rPr>
              <w:t xml:space="preserve"> </w:t>
            </w:r>
            <w:proofErr w:type="spellStart"/>
            <w:r w:rsidRPr="0093674F">
              <w:rPr>
                <w:rFonts w:ascii="Times New Roman" w:hAnsi="Times New Roman"/>
                <w:b/>
                <w:i/>
                <w:sz w:val="24"/>
                <w:szCs w:val="24"/>
                <w:u w:val="single"/>
              </w:rPr>
              <w:t>тендерної</w:t>
            </w:r>
            <w:proofErr w:type="spellEnd"/>
            <w:r w:rsidRPr="0093674F">
              <w:rPr>
                <w:rFonts w:ascii="Times New Roman" w:hAnsi="Times New Roman"/>
                <w:b/>
                <w:i/>
                <w:sz w:val="24"/>
                <w:szCs w:val="24"/>
                <w:u w:val="single"/>
              </w:rPr>
              <w:t xml:space="preserve"> </w:t>
            </w:r>
            <w:proofErr w:type="spellStart"/>
            <w:r w:rsidRPr="0093674F">
              <w:rPr>
                <w:rFonts w:ascii="Times New Roman" w:hAnsi="Times New Roman"/>
                <w:b/>
                <w:i/>
                <w:sz w:val="24"/>
                <w:szCs w:val="24"/>
                <w:u w:val="single"/>
              </w:rPr>
              <w:t>документації</w:t>
            </w:r>
            <w:proofErr w:type="spellEnd"/>
            <w:r w:rsidRPr="0093674F">
              <w:rPr>
                <w:rFonts w:ascii="Times New Roman" w:hAnsi="Times New Roman"/>
                <w:b/>
                <w:i/>
                <w:sz w:val="24"/>
                <w:szCs w:val="24"/>
                <w:u w:val="single"/>
              </w:rPr>
              <w:t>:</w:t>
            </w:r>
          </w:p>
          <w:p w14:paraId="6BEAB735"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1. </w:t>
            </w:r>
            <w:proofErr w:type="spellStart"/>
            <w:r w:rsidRPr="0093674F">
              <w:rPr>
                <w:rFonts w:ascii="Times New Roman" w:hAnsi="Times New Roman"/>
                <w:sz w:val="24"/>
                <w:szCs w:val="24"/>
              </w:rPr>
              <w:t>Учасники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відповідають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зміст</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своїх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повинні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дотримуватись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норм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чинного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законодавства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України</w:t>
            </w:r>
            <w:proofErr w:type="spellEnd"/>
            <w:r w:rsidRPr="0093674F">
              <w:rPr>
                <w:rFonts w:ascii="Times New Roman" w:hAnsi="Times New Roman"/>
                <w:sz w:val="24"/>
                <w:szCs w:val="24"/>
              </w:rPr>
              <w:t>.</w:t>
            </w:r>
          </w:p>
          <w:p w14:paraId="26836E8E"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2.   У </w:t>
            </w:r>
            <w:proofErr w:type="spellStart"/>
            <w:r w:rsidRPr="0093674F">
              <w:rPr>
                <w:rFonts w:ascii="Times New Roman" w:hAnsi="Times New Roman"/>
                <w:sz w:val="24"/>
                <w:szCs w:val="24"/>
              </w:rPr>
              <w:t>разі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переможець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повинен</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складати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норм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чинного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законодавства</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тому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числі</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разі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учасником-нерезидентом</w:t>
            </w:r>
            <w:proofErr w:type="spellEnd"/>
            <w:r w:rsidRPr="0093674F">
              <w:rPr>
                <w:rFonts w:ascii="Times New Roman" w:hAnsi="Times New Roman"/>
                <w:sz w:val="24"/>
                <w:szCs w:val="24"/>
              </w:rPr>
              <w:t xml:space="preserve"> / </w:t>
            </w:r>
            <w:proofErr w:type="spellStart"/>
            <w:r w:rsidRPr="0093674F">
              <w:rPr>
                <w:rFonts w:ascii="Times New Roman" w:hAnsi="Times New Roman"/>
                <w:sz w:val="24"/>
                <w:szCs w:val="24"/>
              </w:rPr>
              <w:t>переможцем-нерезидентом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норм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законодавства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країни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реєстрації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зобов’язаний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складати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якийсь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вказаних</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положеннях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накладати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електронний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підпис</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він</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надає</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лист-роз’яснення</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довільній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формі</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якому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зазначає</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законодавчі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підстави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ненадання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ненакладення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електронного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підпису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надає</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копію</w:t>
            </w:r>
            <w:proofErr w:type="spellEnd"/>
            <w:r w:rsidRPr="0093674F">
              <w:rPr>
                <w:rFonts w:ascii="Times New Roman" w:hAnsi="Times New Roman"/>
                <w:sz w:val="24"/>
                <w:szCs w:val="24"/>
              </w:rPr>
              <w:t xml:space="preserve">/ї </w:t>
            </w:r>
            <w:proofErr w:type="spellStart"/>
            <w:r w:rsidRPr="0093674F">
              <w:rPr>
                <w:rFonts w:ascii="Times New Roman" w:hAnsi="Times New Roman"/>
                <w:sz w:val="24"/>
                <w:szCs w:val="24"/>
              </w:rPr>
              <w:t>роз'яснення</w:t>
            </w:r>
            <w:proofErr w:type="spellEnd"/>
            <w:r w:rsidRPr="0093674F">
              <w:rPr>
                <w:rFonts w:ascii="Times New Roman" w:hAnsi="Times New Roman"/>
                <w:sz w:val="24"/>
                <w:szCs w:val="24"/>
              </w:rPr>
              <w:t>/</w:t>
            </w:r>
            <w:proofErr w:type="spellStart"/>
            <w:r w:rsidRPr="0093674F">
              <w:rPr>
                <w:rFonts w:ascii="Times New Roman" w:hAnsi="Times New Roman"/>
                <w:sz w:val="24"/>
                <w:szCs w:val="24"/>
              </w:rPr>
              <w:t>нь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державних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органів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цього</w:t>
            </w:r>
            <w:proofErr w:type="spellEnd"/>
            <w:r w:rsidRPr="0093674F">
              <w:rPr>
                <w:rFonts w:ascii="Times New Roman" w:hAnsi="Times New Roman"/>
                <w:sz w:val="24"/>
                <w:szCs w:val="24"/>
              </w:rPr>
              <w:t>.</w:t>
            </w:r>
          </w:p>
          <w:p w14:paraId="1B3512A2"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3.  </w:t>
            </w:r>
            <w:proofErr w:type="spellStart"/>
            <w:r w:rsidRPr="0093674F">
              <w:rPr>
                <w:rFonts w:ascii="Times New Roman" w:hAnsi="Times New Roman"/>
                <w:sz w:val="24"/>
                <w:szCs w:val="24"/>
              </w:rPr>
              <w:t>Документи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передбачені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законодавством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для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учасників</w:t>
            </w:r>
            <w:proofErr w:type="spellEnd"/>
            <w:r w:rsidRPr="0093674F">
              <w:rPr>
                <w:rFonts w:ascii="Times New Roman" w:hAnsi="Times New Roman"/>
                <w:sz w:val="24"/>
                <w:szCs w:val="24"/>
              </w:rPr>
              <w:t xml:space="preserve"> — </w:t>
            </w:r>
            <w:proofErr w:type="spellStart"/>
            <w:r w:rsidRPr="0093674F">
              <w:rPr>
                <w:rFonts w:ascii="Times New Roman" w:hAnsi="Times New Roman"/>
                <w:sz w:val="24"/>
                <w:szCs w:val="24"/>
              </w:rPr>
              <w:t>юридичних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фізичних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осіб</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тому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числі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фізичних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осіб</w:t>
            </w:r>
            <w:proofErr w:type="spellEnd"/>
            <w:r w:rsidRPr="0093674F">
              <w:rPr>
                <w:rFonts w:ascii="Times New Roman" w:hAnsi="Times New Roman"/>
                <w:sz w:val="24"/>
                <w:szCs w:val="24"/>
              </w:rPr>
              <w:t xml:space="preserve"> — </w:t>
            </w:r>
            <w:proofErr w:type="spellStart"/>
            <w:r w:rsidRPr="0093674F">
              <w:rPr>
                <w:rFonts w:ascii="Times New Roman" w:hAnsi="Times New Roman"/>
                <w:sz w:val="24"/>
                <w:szCs w:val="24"/>
              </w:rPr>
              <w:t>підприємців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подаються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ними</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складі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w:t>
            </w:r>
          </w:p>
          <w:p w14:paraId="5E188A8B"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4.  </w:t>
            </w:r>
            <w:proofErr w:type="spellStart"/>
            <w:r w:rsidRPr="0093674F">
              <w:rPr>
                <w:rFonts w:ascii="Times New Roman" w:hAnsi="Times New Roman"/>
                <w:sz w:val="24"/>
                <w:szCs w:val="24"/>
              </w:rPr>
              <w:t>Відсутність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передбачені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законодавством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для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учасників</w:t>
            </w:r>
            <w:proofErr w:type="spellEnd"/>
            <w:r w:rsidRPr="0093674F">
              <w:rPr>
                <w:rFonts w:ascii="Times New Roman" w:hAnsi="Times New Roman"/>
                <w:sz w:val="24"/>
                <w:szCs w:val="24"/>
              </w:rPr>
              <w:t xml:space="preserve"> — </w:t>
            </w:r>
            <w:proofErr w:type="spellStart"/>
            <w:r w:rsidRPr="0093674F">
              <w:rPr>
                <w:rFonts w:ascii="Times New Roman" w:hAnsi="Times New Roman"/>
                <w:sz w:val="24"/>
                <w:szCs w:val="24"/>
              </w:rPr>
              <w:t>юридичних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фізичних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осіб</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тому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числі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фізичних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осіб</w:t>
            </w:r>
            <w:proofErr w:type="spellEnd"/>
            <w:r w:rsidRPr="0093674F">
              <w:rPr>
                <w:rFonts w:ascii="Times New Roman" w:hAnsi="Times New Roman"/>
                <w:sz w:val="24"/>
                <w:szCs w:val="24"/>
              </w:rPr>
              <w:t xml:space="preserve"> — </w:t>
            </w:r>
            <w:proofErr w:type="spellStart"/>
            <w:r w:rsidRPr="0093674F">
              <w:rPr>
                <w:rFonts w:ascii="Times New Roman" w:hAnsi="Times New Roman"/>
                <w:sz w:val="24"/>
                <w:szCs w:val="24"/>
              </w:rPr>
              <w:t>підприємців</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складі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може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бути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підставою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для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її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відхилення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замовником</w:t>
            </w:r>
            <w:proofErr w:type="spellEnd"/>
            <w:r w:rsidRPr="0093674F">
              <w:rPr>
                <w:rFonts w:ascii="Times New Roman" w:hAnsi="Times New Roman"/>
                <w:sz w:val="24"/>
                <w:szCs w:val="24"/>
              </w:rPr>
              <w:t>.</w:t>
            </w:r>
          </w:p>
          <w:p w14:paraId="6E87F173"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5.  </w:t>
            </w:r>
            <w:proofErr w:type="spellStart"/>
            <w:r w:rsidRPr="0093674F">
              <w:rPr>
                <w:rFonts w:ascii="Times New Roman" w:hAnsi="Times New Roman"/>
                <w:sz w:val="24"/>
                <w:szCs w:val="24"/>
              </w:rPr>
              <w:t>Учасники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торгів</w:t>
            </w:r>
            <w:proofErr w:type="spellEnd"/>
            <w:r w:rsidRPr="0093674F">
              <w:rPr>
                <w:rFonts w:ascii="Times New Roman" w:hAnsi="Times New Roman"/>
                <w:sz w:val="24"/>
                <w:szCs w:val="24"/>
              </w:rPr>
              <w:t xml:space="preserve"> — </w:t>
            </w:r>
            <w:proofErr w:type="spellStart"/>
            <w:r w:rsidRPr="0093674F">
              <w:rPr>
                <w:rFonts w:ascii="Times New Roman" w:hAnsi="Times New Roman"/>
                <w:sz w:val="24"/>
                <w:szCs w:val="24"/>
              </w:rPr>
              <w:t>нерезиденти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для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виконання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вимог</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передбачених</w:t>
            </w:r>
            <w:proofErr w:type="spellEnd"/>
            <w:r w:rsidRPr="0093674F">
              <w:rPr>
                <w:rFonts w:ascii="Times New Roman" w:hAnsi="Times New Roman"/>
                <w:sz w:val="24"/>
                <w:szCs w:val="24"/>
              </w:rPr>
              <w:t xml:space="preserve"> </w:t>
            </w:r>
            <w:proofErr w:type="spellStart"/>
            <w:proofErr w:type="gramStart"/>
            <w:r w:rsidRPr="0093674F">
              <w:rPr>
                <w:rFonts w:ascii="Times New Roman" w:hAnsi="Times New Roman"/>
                <w:b/>
                <w:i/>
                <w:sz w:val="24"/>
                <w:szCs w:val="24"/>
              </w:rPr>
              <w:t>Додатком</w:t>
            </w:r>
            <w:proofErr w:type="spellEnd"/>
            <w:r w:rsidRPr="0093674F">
              <w:rPr>
                <w:rFonts w:ascii="Times New Roman" w:hAnsi="Times New Roman"/>
                <w:b/>
                <w:i/>
                <w:sz w:val="24"/>
                <w:szCs w:val="24"/>
              </w:rPr>
              <w:t xml:space="preserve">  </w:t>
            </w:r>
            <w:r w:rsidRPr="0093674F">
              <w:rPr>
                <w:rFonts w:ascii="Times New Roman" w:hAnsi="Times New Roman"/>
                <w:b/>
                <w:i/>
                <w:sz w:val="24"/>
                <w:szCs w:val="24"/>
                <w:lang w:val="uk-UA"/>
              </w:rPr>
              <w:t>3</w:t>
            </w:r>
            <w:proofErr w:type="gramEnd"/>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подають</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складі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своєї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передбачені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законодавством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країн</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вони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зареєстровані</w:t>
            </w:r>
            <w:proofErr w:type="spellEnd"/>
            <w:r w:rsidRPr="0093674F">
              <w:rPr>
                <w:rFonts w:ascii="Times New Roman" w:hAnsi="Times New Roman"/>
                <w:sz w:val="24"/>
                <w:szCs w:val="24"/>
              </w:rPr>
              <w:t>.</w:t>
            </w:r>
          </w:p>
          <w:p w14:paraId="7046CBC0"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6.  </w:t>
            </w:r>
            <w:proofErr w:type="spellStart"/>
            <w:r w:rsidRPr="0093674F">
              <w:rPr>
                <w:rFonts w:ascii="Times New Roman" w:hAnsi="Times New Roman"/>
                <w:sz w:val="24"/>
                <w:szCs w:val="24"/>
              </w:rPr>
              <w:t>Факт</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учасником</w:t>
            </w:r>
            <w:proofErr w:type="spellEnd"/>
            <w:r w:rsidRPr="0093674F">
              <w:rPr>
                <w:rFonts w:ascii="Times New Roman" w:hAnsi="Times New Roman"/>
                <w:sz w:val="24"/>
                <w:szCs w:val="24"/>
              </w:rPr>
              <w:t xml:space="preserve"> — </w:t>
            </w:r>
            <w:proofErr w:type="spellStart"/>
            <w:r w:rsidRPr="0093674F">
              <w:rPr>
                <w:rFonts w:ascii="Times New Roman" w:hAnsi="Times New Roman"/>
                <w:sz w:val="24"/>
                <w:szCs w:val="24"/>
              </w:rPr>
              <w:t>фізичною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особою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фізичною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особою</w:t>
            </w:r>
            <w:proofErr w:type="spellEnd"/>
            <w:r w:rsidRPr="0093674F">
              <w:rPr>
                <w:rFonts w:ascii="Times New Roman" w:hAnsi="Times New Roman"/>
                <w:sz w:val="24"/>
                <w:szCs w:val="24"/>
              </w:rPr>
              <w:t xml:space="preserve"> — </w:t>
            </w:r>
            <w:proofErr w:type="spellStart"/>
            <w:r w:rsidRPr="0093674F">
              <w:rPr>
                <w:rFonts w:ascii="Times New Roman" w:hAnsi="Times New Roman"/>
                <w:sz w:val="24"/>
                <w:szCs w:val="24"/>
              </w:rPr>
              <w:t>підприємцем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яка</w:t>
            </w:r>
            <w:proofErr w:type="spellEnd"/>
            <w:r w:rsidRPr="0093674F">
              <w:rPr>
                <w:rFonts w:ascii="Times New Roman" w:hAnsi="Times New Roman"/>
                <w:sz w:val="24"/>
                <w:szCs w:val="24"/>
              </w:rPr>
              <w:t xml:space="preserve"> є </w:t>
            </w:r>
            <w:proofErr w:type="spellStart"/>
            <w:r w:rsidRPr="0093674F">
              <w:rPr>
                <w:rFonts w:ascii="Times New Roman" w:hAnsi="Times New Roman"/>
                <w:sz w:val="24"/>
                <w:szCs w:val="24"/>
              </w:rPr>
              <w:t>суб’єктом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персональних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даних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вважається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безумовною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згодою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суб’єкта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персональних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даних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обробки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її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персональних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даних</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зв’язку</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участю</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процедурі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абзацу</w:t>
            </w:r>
            <w:proofErr w:type="spellEnd"/>
            <w:r w:rsidRPr="0093674F">
              <w:rPr>
                <w:rFonts w:ascii="Times New Roman" w:hAnsi="Times New Roman"/>
                <w:sz w:val="24"/>
                <w:szCs w:val="24"/>
              </w:rPr>
              <w:t xml:space="preserve"> 4 </w:t>
            </w:r>
            <w:proofErr w:type="spellStart"/>
            <w:r w:rsidRPr="0093674F">
              <w:rPr>
                <w:rFonts w:ascii="Times New Roman" w:hAnsi="Times New Roman"/>
                <w:sz w:val="24"/>
                <w:szCs w:val="24"/>
              </w:rPr>
              <w:t>статті</w:t>
            </w:r>
            <w:proofErr w:type="spellEnd"/>
            <w:r w:rsidRPr="0093674F">
              <w:rPr>
                <w:rFonts w:ascii="Times New Roman" w:hAnsi="Times New Roman"/>
                <w:sz w:val="24"/>
                <w:szCs w:val="24"/>
              </w:rPr>
              <w:t xml:space="preserve"> 2 </w:t>
            </w:r>
            <w:proofErr w:type="spellStart"/>
            <w:r w:rsidRPr="0093674F">
              <w:rPr>
                <w:rFonts w:ascii="Times New Roman" w:hAnsi="Times New Roman"/>
                <w:sz w:val="24"/>
                <w:szCs w:val="24"/>
              </w:rPr>
              <w:t>Закону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України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захист</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персональних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даних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w:t>
            </w:r>
            <w:proofErr w:type="spellEnd"/>
            <w:r w:rsidRPr="0093674F">
              <w:rPr>
                <w:rFonts w:ascii="Times New Roman" w:hAnsi="Times New Roman"/>
                <w:sz w:val="24"/>
                <w:szCs w:val="24"/>
              </w:rPr>
              <w:t xml:space="preserve"> 01.06.2010 № 2297-VI (</w:t>
            </w:r>
            <w:proofErr w:type="spellStart"/>
            <w:r w:rsidRPr="0093674F">
              <w:rPr>
                <w:rFonts w:ascii="Times New Roman" w:hAnsi="Times New Roman"/>
                <w:sz w:val="24"/>
                <w:szCs w:val="24"/>
              </w:rPr>
              <w:t>жодних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окремих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підтверджень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потрібно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подавати</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складі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w:t>
            </w:r>
          </w:p>
          <w:p w14:paraId="67037211"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В </w:t>
            </w:r>
            <w:proofErr w:type="spellStart"/>
            <w:r w:rsidRPr="0093674F">
              <w:rPr>
                <w:rFonts w:ascii="Times New Roman" w:hAnsi="Times New Roman"/>
                <w:sz w:val="24"/>
                <w:szCs w:val="24"/>
              </w:rPr>
              <w:t>усіх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інших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випадках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факт</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учасником</w:t>
            </w:r>
            <w:proofErr w:type="spellEnd"/>
            <w:r w:rsidRPr="0093674F">
              <w:rPr>
                <w:rFonts w:ascii="Times New Roman" w:hAnsi="Times New Roman"/>
                <w:sz w:val="24"/>
                <w:szCs w:val="24"/>
              </w:rPr>
              <w:t xml:space="preserve"> – </w:t>
            </w:r>
            <w:proofErr w:type="spellStart"/>
            <w:r w:rsidRPr="0093674F">
              <w:rPr>
                <w:rFonts w:ascii="Times New Roman" w:hAnsi="Times New Roman"/>
                <w:sz w:val="24"/>
                <w:szCs w:val="24"/>
              </w:rPr>
              <w:t>юридичною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особою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є </w:t>
            </w:r>
            <w:proofErr w:type="spellStart"/>
            <w:r w:rsidRPr="0093674F">
              <w:rPr>
                <w:rFonts w:ascii="Times New Roman" w:hAnsi="Times New Roman"/>
                <w:sz w:val="24"/>
                <w:szCs w:val="24"/>
              </w:rPr>
              <w:t>розпорядником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персональних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даних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вважається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підтвердженням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наявності</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неї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права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обробку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персональних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даних</w:t>
            </w:r>
            <w:proofErr w:type="spellEnd"/>
            <w:r w:rsidRPr="0093674F">
              <w:rPr>
                <w:rFonts w:ascii="Times New Roman" w:hAnsi="Times New Roman"/>
                <w:sz w:val="24"/>
                <w:szCs w:val="24"/>
              </w:rPr>
              <w:t xml:space="preserve">, а </w:t>
            </w:r>
            <w:proofErr w:type="spellStart"/>
            <w:r w:rsidRPr="0093674F">
              <w:rPr>
                <w:rFonts w:ascii="Times New Roman" w:hAnsi="Times New Roman"/>
                <w:sz w:val="24"/>
                <w:szCs w:val="24"/>
              </w:rPr>
              <w:t>також</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надання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права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одержувачу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зазначених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персональних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даних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імені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суб’єкта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володільця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Таким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чином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відповідальність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неправомірну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передачу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персональних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даних</w:t>
            </w:r>
            <w:proofErr w:type="spellEnd"/>
            <w:r w:rsidRPr="0093674F">
              <w:rPr>
                <w:rFonts w:ascii="Times New Roman" w:hAnsi="Times New Roman"/>
                <w:sz w:val="24"/>
                <w:szCs w:val="24"/>
              </w:rPr>
              <w:t xml:space="preserve">, а </w:t>
            </w:r>
            <w:proofErr w:type="spellStart"/>
            <w:r w:rsidRPr="0093674F">
              <w:rPr>
                <w:rFonts w:ascii="Times New Roman" w:hAnsi="Times New Roman"/>
                <w:sz w:val="24"/>
                <w:szCs w:val="24"/>
              </w:rPr>
              <w:t>також</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їх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обробку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несе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виключно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жодних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окремих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підтверджень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потрібно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подавати</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складі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w:t>
            </w:r>
          </w:p>
          <w:p w14:paraId="0A3BF6FB"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lastRenderedPageBreak/>
              <w:t xml:space="preserve">       </w:t>
            </w:r>
            <w:r w:rsidRPr="0093674F">
              <w:rPr>
                <w:rFonts w:ascii="Times New Roman" w:hAnsi="Times New Roman"/>
                <w:sz w:val="24"/>
                <w:szCs w:val="24"/>
              </w:rPr>
              <w:t xml:space="preserve">7. </w:t>
            </w:r>
            <w:proofErr w:type="spellStart"/>
            <w:r w:rsidRPr="0093674F">
              <w:rPr>
                <w:rFonts w:ascii="Times New Roman" w:hAnsi="Times New Roman"/>
                <w:sz w:val="24"/>
                <w:szCs w:val="24"/>
              </w:rPr>
              <w:t>Документи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видані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державними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органами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повинні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відповідати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вимогам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нормативних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актів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видані</w:t>
            </w:r>
            <w:proofErr w:type="spellEnd"/>
            <w:r w:rsidRPr="0093674F">
              <w:rPr>
                <w:rFonts w:ascii="Times New Roman" w:hAnsi="Times New Roman"/>
                <w:sz w:val="24"/>
                <w:szCs w:val="24"/>
              </w:rPr>
              <w:t>.</w:t>
            </w:r>
          </w:p>
          <w:p w14:paraId="397EB7E0" w14:textId="2EDD9EA8" w:rsidR="00364134" w:rsidRPr="00A27D5C" w:rsidRDefault="00364134" w:rsidP="00053D72">
            <w:pPr>
              <w:pStyle w:val="ac"/>
              <w:jc w:val="both"/>
              <w:rPr>
                <w:rFonts w:ascii="Times New Roman" w:hAnsi="Times New Roman"/>
                <w:sz w:val="24"/>
                <w:szCs w:val="24"/>
                <w:lang w:val="uk-UA"/>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8. </w:t>
            </w:r>
            <w:proofErr w:type="spellStart"/>
            <w:r w:rsidRPr="0093674F">
              <w:rPr>
                <w:rFonts w:ascii="Times New Roman" w:hAnsi="Times New Roman"/>
                <w:sz w:val="24"/>
                <w:szCs w:val="24"/>
              </w:rPr>
              <w:t>Учасник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який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вважається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таким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згодний</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проєктом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договору</w:t>
            </w:r>
            <w:proofErr w:type="spellEnd"/>
            <w:r w:rsidR="00F350A8">
              <w:rPr>
                <w:rFonts w:ascii="Times New Roman" w:hAnsi="Times New Roman"/>
                <w:sz w:val="24"/>
                <w:szCs w:val="24"/>
                <w:lang w:val="uk-UA"/>
              </w:rPr>
              <w:t xml:space="preserve"> про постачання товару</w:t>
            </w:r>
            <w:r w:rsidRPr="002F3BBB">
              <w:rPr>
                <w:rFonts w:ascii="Times New Roman" w:hAnsi="Times New Roman"/>
                <w:sz w:val="24"/>
                <w:szCs w:val="24"/>
              </w:rPr>
              <w:t xml:space="preserve">, </w:t>
            </w:r>
            <w:proofErr w:type="spellStart"/>
            <w:r w:rsidRPr="002F3BBB">
              <w:rPr>
                <w:rFonts w:ascii="Times New Roman" w:hAnsi="Times New Roman"/>
                <w:sz w:val="24"/>
                <w:szCs w:val="24"/>
              </w:rPr>
              <w:t>викладеним</w:t>
            </w:r>
            <w:proofErr w:type="spellEnd"/>
            <w:r w:rsidRPr="002F3BBB">
              <w:rPr>
                <w:rFonts w:ascii="Times New Roman" w:hAnsi="Times New Roman"/>
                <w:sz w:val="24"/>
                <w:szCs w:val="24"/>
              </w:rPr>
              <w:t xml:space="preserve"> у </w:t>
            </w:r>
            <w:proofErr w:type="spellStart"/>
            <w:r w:rsidRPr="002F3BBB">
              <w:rPr>
                <w:rFonts w:ascii="Times New Roman" w:hAnsi="Times New Roman"/>
                <w:b/>
                <w:i/>
                <w:sz w:val="24"/>
                <w:szCs w:val="24"/>
              </w:rPr>
              <w:t>Додатку</w:t>
            </w:r>
            <w:proofErr w:type="spellEnd"/>
            <w:r w:rsidRPr="002F3BBB">
              <w:rPr>
                <w:rFonts w:ascii="Times New Roman" w:hAnsi="Times New Roman"/>
                <w:b/>
                <w:i/>
                <w:sz w:val="24"/>
                <w:szCs w:val="24"/>
              </w:rPr>
              <w:t xml:space="preserve"> </w:t>
            </w:r>
            <w:r w:rsidR="009B0919" w:rsidRPr="002F3BBB">
              <w:rPr>
                <w:rFonts w:ascii="Times New Roman" w:hAnsi="Times New Roman"/>
                <w:b/>
                <w:i/>
                <w:sz w:val="24"/>
                <w:szCs w:val="24"/>
                <w:lang w:val="uk-UA"/>
              </w:rPr>
              <w:t>4</w:t>
            </w:r>
            <w:r w:rsidRPr="002F3BBB">
              <w:rPr>
                <w:rFonts w:ascii="Times New Roman" w:hAnsi="Times New Roman"/>
                <w:sz w:val="24"/>
                <w:szCs w:val="24"/>
              </w:rPr>
              <w:t xml:space="preserve"> </w:t>
            </w:r>
            <w:proofErr w:type="spellStart"/>
            <w:r w:rsidRPr="002F3BBB">
              <w:rPr>
                <w:rFonts w:ascii="Times New Roman" w:hAnsi="Times New Roman"/>
                <w:sz w:val="24"/>
                <w:szCs w:val="24"/>
              </w:rPr>
              <w:t>до</w:t>
            </w:r>
            <w:proofErr w:type="spellEnd"/>
            <w:r w:rsidRPr="002F3BBB">
              <w:rPr>
                <w:rFonts w:ascii="Times New Roman" w:hAnsi="Times New Roman"/>
                <w:sz w:val="24"/>
                <w:szCs w:val="24"/>
              </w:rPr>
              <w:t xml:space="preserve"> </w:t>
            </w:r>
            <w:proofErr w:type="spellStart"/>
            <w:r w:rsidRPr="002F3BBB">
              <w:rPr>
                <w:rFonts w:ascii="Times New Roman" w:hAnsi="Times New Roman"/>
                <w:sz w:val="24"/>
                <w:szCs w:val="24"/>
              </w:rPr>
              <w:t>цієї</w:t>
            </w:r>
            <w:proofErr w:type="spellEnd"/>
            <w:r w:rsidRPr="002F3BBB">
              <w:rPr>
                <w:rFonts w:ascii="Times New Roman" w:hAnsi="Times New Roman"/>
                <w:sz w:val="24"/>
                <w:szCs w:val="24"/>
              </w:rPr>
              <w:t xml:space="preserve"> </w:t>
            </w:r>
            <w:proofErr w:type="spellStart"/>
            <w:r w:rsidRPr="002F3BBB">
              <w:rPr>
                <w:rFonts w:ascii="Times New Roman" w:hAnsi="Times New Roman"/>
                <w:sz w:val="24"/>
                <w:szCs w:val="24"/>
              </w:rPr>
              <w:t>тендерної</w:t>
            </w:r>
            <w:proofErr w:type="spellEnd"/>
            <w:r w:rsidRPr="002F3BBB">
              <w:rPr>
                <w:rFonts w:ascii="Times New Roman" w:hAnsi="Times New Roman"/>
                <w:sz w:val="24"/>
                <w:szCs w:val="24"/>
              </w:rPr>
              <w:t xml:space="preserve"> </w:t>
            </w:r>
            <w:proofErr w:type="spellStart"/>
            <w:r w:rsidRPr="002F3BBB">
              <w:rPr>
                <w:rFonts w:ascii="Times New Roman" w:hAnsi="Times New Roman"/>
                <w:sz w:val="24"/>
                <w:szCs w:val="24"/>
              </w:rPr>
              <w:t>документації</w:t>
            </w:r>
            <w:proofErr w:type="spellEnd"/>
            <w:r w:rsidRPr="002F3BBB">
              <w:rPr>
                <w:rFonts w:ascii="Times New Roman" w:hAnsi="Times New Roman"/>
                <w:sz w:val="24"/>
                <w:szCs w:val="24"/>
              </w:rPr>
              <w:t xml:space="preserve">, </w:t>
            </w:r>
            <w:proofErr w:type="spellStart"/>
            <w:r w:rsidRPr="002F3BBB">
              <w:rPr>
                <w:rFonts w:ascii="Times New Roman" w:hAnsi="Times New Roman"/>
                <w:sz w:val="24"/>
                <w:szCs w:val="24"/>
              </w:rPr>
              <w:t>та</w:t>
            </w:r>
            <w:proofErr w:type="spellEnd"/>
            <w:r w:rsidRPr="002F3BBB">
              <w:rPr>
                <w:rFonts w:ascii="Times New Roman" w:hAnsi="Times New Roman"/>
                <w:sz w:val="24"/>
                <w:szCs w:val="24"/>
              </w:rPr>
              <w:t xml:space="preserve"> </w:t>
            </w:r>
            <w:proofErr w:type="spellStart"/>
            <w:r w:rsidRPr="002F3BBB">
              <w:rPr>
                <w:rFonts w:ascii="Times New Roman" w:hAnsi="Times New Roman"/>
                <w:sz w:val="24"/>
                <w:szCs w:val="24"/>
              </w:rPr>
              <w:t>буде</w:t>
            </w:r>
            <w:proofErr w:type="spellEnd"/>
            <w:r w:rsidRPr="002F3BBB">
              <w:rPr>
                <w:rFonts w:ascii="Times New Roman" w:hAnsi="Times New Roman"/>
                <w:sz w:val="24"/>
                <w:szCs w:val="24"/>
              </w:rPr>
              <w:t xml:space="preserve"> </w:t>
            </w:r>
            <w:proofErr w:type="spellStart"/>
            <w:r w:rsidRPr="002F3BBB">
              <w:rPr>
                <w:rFonts w:ascii="Times New Roman" w:hAnsi="Times New Roman"/>
                <w:sz w:val="24"/>
                <w:szCs w:val="24"/>
              </w:rPr>
              <w:t>дотримуватися</w:t>
            </w:r>
            <w:proofErr w:type="spellEnd"/>
            <w:r w:rsidRPr="002F3BBB">
              <w:rPr>
                <w:rFonts w:ascii="Times New Roman" w:hAnsi="Times New Roman"/>
                <w:sz w:val="24"/>
                <w:szCs w:val="24"/>
              </w:rPr>
              <w:t xml:space="preserve"> </w:t>
            </w:r>
            <w:proofErr w:type="spellStart"/>
            <w:r w:rsidRPr="002F3BBB">
              <w:rPr>
                <w:rFonts w:ascii="Times New Roman" w:hAnsi="Times New Roman"/>
                <w:sz w:val="24"/>
                <w:szCs w:val="24"/>
              </w:rPr>
              <w:t>умов</w:t>
            </w:r>
            <w:proofErr w:type="spellEnd"/>
            <w:r w:rsidRPr="002F3BBB">
              <w:rPr>
                <w:rFonts w:ascii="Times New Roman" w:hAnsi="Times New Roman"/>
                <w:sz w:val="24"/>
                <w:szCs w:val="24"/>
              </w:rPr>
              <w:t xml:space="preserve"> </w:t>
            </w:r>
            <w:proofErr w:type="spellStart"/>
            <w:r w:rsidRPr="002F3BBB">
              <w:rPr>
                <w:rFonts w:ascii="Times New Roman" w:hAnsi="Times New Roman"/>
                <w:sz w:val="24"/>
                <w:szCs w:val="24"/>
              </w:rPr>
              <w:t>своєї</w:t>
            </w:r>
            <w:proofErr w:type="spellEnd"/>
            <w:r w:rsidRPr="002F3BBB">
              <w:rPr>
                <w:rFonts w:ascii="Times New Roman" w:hAnsi="Times New Roman"/>
                <w:sz w:val="24"/>
                <w:szCs w:val="24"/>
              </w:rPr>
              <w:t xml:space="preserve"> </w:t>
            </w:r>
            <w:proofErr w:type="spellStart"/>
            <w:r w:rsidRPr="002F3BBB">
              <w:rPr>
                <w:rFonts w:ascii="Times New Roman" w:hAnsi="Times New Roman"/>
                <w:sz w:val="24"/>
                <w:szCs w:val="24"/>
              </w:rPr>
              <w:t>тендерної</w:t>
            </w:r>
            <w:proofErr w:type="spellEnd"/>
            <w:r w:rsidRPr="002F3BBB">
              <w:rPr>
                <w:rFonts w:ascii="Times New Roman" w:hAnsi="Times New Roman"/>
                <w:sz w:val="24"/>
                <w:szCs w:val="24"/>
              </w:rPr>
              <w:t xml:space="preserve"> </w:t>
            </w:r>
            <w:proofErr w:type="spellStart"/>
            <w:r w:rsidRPr="002F3BBB">
              <w:rPr>
                <w:rFonts w:ascii="Times New Roman" w:hAnsi="Times New Roman"/>
                <w:sz w:val="24"/>
                <w:szCs w:val="24"/>
              </w:rPr>
              <w:t>пропозиції</w:t>
            </w:r>
            <w:proofErr w:type="spellEnd"/>
            <w:r w:rsidRPr="002F3BBB">
              <w:rPr>
                <w:rFonts w:ascii="Times New Roman" w:hAnsi="Times New Roman"/>
                <w:sz w:val="24"/>
                <w:szCs w:val="24"/>
              </w:rPr>
              <w:t xml:space="preserve"> </w:t>
            </w:r>
            <w:proofErr w:type="spellStart"/>
            <w:r w:rsidRPr="002F3BBB">
              <w:rPr>
                <w:rFonts w:ascii="Times New Roman" w:hAnsi="Times New Roman"/>
                <w:sz w:val="24"/>
                <w:szCs w:val="24"/>
              </w:rPr>
              <w:t>протягом</w:t>
            </w:r>
            <w:proofErr w:type="spellEnd"/>
            <w:r w:rsidRPr="002F3BBB">
              <w:rPr>
                <w:rFonts w:ascii="Times New Roman" w:hAnsi="Times New Roman"/>
                <w:sz w:val="24"/>
                <w:szCs w:val="24"/>
              </w:rPr>
              <w:t xml:space="preserve"> </w:t>
            </w:r>
            <w:proofErr w:type="spellStart"/>
            <w:r w:rsidRPr="002F3BBB">
              <w:rPr>
                <w:rFonts w:ascii="Times New Roman" w:hAnsi="Times New Roman"/>
                <w:sz w:val="24"/>
                <w:szCs w:val="24"/>
              </w:rPr>
              <w:t>строку</w:t>
            </w:r>
            <w:proofErr w:type="spellEnd"/>
            <w:r w:rsidRPr="002F3BBB">
              <w:rPr>
                <w:rFonts w:ascii="Times New Roman" w:hAnsi="Times New Roman"/>
                <w:sz w:val="24"/>
                <w:szCs w:val="24"/>
              </w:rPr>
              <w:t xml:space="preserve">, </w:t>
            </w:r>
            <w:proofErr w:type="spellStart"/>
            <w:r w:rsidRPr="002F3BBB">
              <w:rPr>
                <w:rFonts w:ascii="Times New Roman" w:hAnsi="Times New Roman"/>
                <w:sz w:val="24"/>
                <w:szCs w:val="24"/>
              </w:rPr>
              <w:t>встановленого</w:t>
            </w:r>
            <w:proofErr w:type="spellEnd"/>
            <w:r w:rsidRPr="002F3BBB">
              <w:rPr>
                <w:rFonts w:ascii="Times New Roman" w:hAnsi="Times New Roman"/>
                <w:sz w:val="24"/>
                <w:szCs w:val="24"/>
              </w:rPr>
              <w:t xml:space="preserve"> </w:t>
            </w:r>
            <w:r w:rsidRPr="002F3BBB">
              <w:rPr>
                <w:rFonts w:ascii="Times New Roman" w:hAnsi="Times New Roman"/>
                <w:b/>
                <w:i/>
                <w:sz w:val="24"/>
                <w:szCs w:val="24"/>
              </w:rPr>
              <w:t>в п.</w:t>
            </w:r>
            <w:r w:rsidR="0035251A">
              <w:rPr>
                <w:rFonts w:ascii="Times New Roman" w:hAnsi="Times New Roman"/>
                <w:b/>
                <w:i/>
                <w:sz w:val="24"/>
                <w:szCs w:val="24"/>
                <w:lang w:val="uk-UA"/>
              </w:rPr>
              <w:t xml:space="preserve"> 4 </w:t>
            </w:r>
            <w:proofErr w:type="spellStart"/>
            <w:r w:rsidRPr="002F3BBB">
              <w:rPr>
                <w:rFonts w:ascii="Times New Roman" w:hAnsi="Times New Roman"/>
                <w:b/>
                <w:i/>
                <w:sz w:val="24"/>
                <w:szCs w:val="24"/>
              </w:rPr>
              <w:t>Розділу</w:t>
            </w:r>
            <w:proofErr w:type="spellEnd"/>
            <w:r w:rsidRPr="002F3BBB">
              <w:rPr>
                <w:rFonts w:ascii="Times New Roman" w:hAnsi="Times New Roman"/>
                <w:b/>
                <w:i/>
                <w:sz w:val="24"/>
                <w:szCs w:val="24"/>
              </w:rPr>
              <w:t xml:space="preserve"> </w:t>
            </w:r>
            <w:r w:rsidR="0035251A">
              <w:rPr>
                <w:rFonts w:ascii="Times New Roman" w:hAnsi="Times New Roman"/>
                <w:b/>
                <w:i/>
                <w:sz w:val="24"/>
                <w:szCs w:val="24"/>
                <w:lang w:val="uk-UA"/>
              </w:rPr>
              <w:t>3</w:t>
            </w:r>
            <w:r w:rsidRPr="002F3BBB">
              <w:rPr>
                <w:rFonts w:ascii="Times New Roman" w:hAnsi="Times New Roman"/>
                <w:sz w:val="24"/>
                <w:szCs w:val="24"/>
              </w:rPr>
              <w:t xml:space="preserve"> </w:t>
            </w:r>
            <w:r w:rsidR="00A27D5C" w:rsidRPr="002F3BBB">
              <w:rPr>
                <w:rFonts w:ascii="Times New Roman" w:hAnsi="Times New Roman"/>
                <w:sz w:val="24"/>
                <w:szCs w:val="24"/>
                <w:lang w:val="uk-UA"/>
              </w:rPr>
              <w:t xml:space="preserve">до </w:t>
            </w:r>
            <w:r w:rsidR="0035251A">
              <w:rPr>
                <w:rFonts w:ascii="Times New Roman" w:hAnsi="Times New Roman"/>
                <w:sz w:val="24"/>
                <w:szCs w:val="24"/>
                <w:lang w:val="uk-UA"/>
              </w:rPr>
              <w:t>цієї тендерної документації</w:t>
            </w:r>
          </w:p>
          <w:p w14:paraId="4D60EB29"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9. </w:t>
            </w:r>
            <w:proofErr w:type="spellStart"/>
            <w:r w:rsidRPr="0093674F">
              <w:rPr>
                <w:rFonts w:ascii="Times New Roman" w:hAnsi="Times New Roman"/>
                <w:sz w:val="24"/>
                <w:szCs w:val="24"/>
              </w:rPr>
              <w:t>Якщо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вимога</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тендерній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встановлена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декілька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разів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w:t>
            </w:r>
            <w:proofErr w:type="spellEnd"/>
            <w:r w:rsidRPr="0093674F">
              <w:rPr>
                <w:rFonts w:ascii="Times New Roman" w:hAnsi="Times New Roman"/>
                <w:sz w:val="24"/>
                <w:szCs w:val="24"/>
              </w:rPr>
              <w:t>/</w:t>
            </w:r>
            <w:proofErr w:type="spellStart"/>
            <w:r w:rsidRPr="0093674F">
              <w:rPr>
                <w:rFonts w:ascii="Times New Roman" w:hAnsi="Times New Roman"/>
                <w:sz w:val="24"/>
                <w:szCs w:val="24"/>
              </w:rPr>
              <w:t>переможець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може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необхідний</w:t>
            </w:r>
            <w:proofErr w:type="spellEnd"/>
            <w:r w:rsidRPr="0093674F">
              <w:rPr>
                <w:rFonts w:ascii="Times New Roman" w:hAnsi="Times New Roman"/>
                <w:sz w:val="24"/>
                <w:szCs w:val="24"/>
              </w:rPr>
              <w:t xml:space="preserve"> </w:t>
            </w:r>
            <w:proofErr w:type="spellStart"/>
            <w:proofErr w:type="gramStart"/>
            <w:r w:rsidRPr="0093674F">
              <w:rPr>
                <w:rFonts w:ascii="Times New Roman" w:hAnsi="Times New Roman"/>
                <w:sz w:val="24"/>
                <w:szCs w:val="24"/>
              </w:rPr>
              <w:t>документ</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або</w:t>
            </w:r>
            <w:proofErr w:type="spellEnd"/>
            <w:proofErr w:type="gramEnd"/>
            <w:r w:rsidRPr="0093674F">
              <w:rPr>
                <w:rFonts w:ascii="Times New Roman" w:hAnsi="Times New Roman"/>
                <w:sz w:val="24"/>
                <w:szCs w:val="24"/>
              </w:rPr>
              <w:t xml:space="preserve"> </w:t>
            </w:r>
            <w:proofErr w:type="spellStart"/>
            <w:r w:rsidRPr="0093674F">
              <w:rPr>
                <w:rFonts w:ascii="Times New Roman" w:hAnsi="Times New Roman"/>
                <w:sz w:val="24"/>
                <w:szCs w:val="24"/>
              </w:rPr>
              <w:t>інформацію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один</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раз</w:t>
            </w:r>
            <w:proofErr w:type="spellEnd"/>
            <w:r w:rsidRPr="0093674F">
              <w:rPr>
                <w:rFonts w:ascii="Times New Roman" w:hAnsi="Times New Roman"/>
                <w:sz w:val="24"/>
                <w:szCs w:val="24"/>
              </w:rPr>
              <w:t>.</w:t>
            </w:r>
          </w:p>
          <w:p w14:paraId="1A2A551F" w14:textId="77777777" w:rsidR="00364134" w:rsidRPr="0093674F" w:rsidRDefault="00364134" w:rsidP="00053D72">
            <w:pPr>
              <w:pStyle w:val="ac"/>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10. </w:t>
            </w:r>
            <w:proofErr w:type="spellStart"/>
            <w:r w:rsidRPr="0093674F">
              <w:rPr>
                <w:rFonts w:ascii="Times New Roman" w:hAnsi="Times New Roman"/>
                <w:sz w:val="24"/>
                <w:szCs w:val="24"/>
              </w:rPr>
              <w:t>Фактом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підтверджує</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жодних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окремих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підтверджень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потрібно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подавати</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складі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попередніх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відносинах</w:t>
            </w:r>
            <w:proofErr w:type="spellEnd"/>
            <w:r w:rsidRPr="0093674F">
              <w:rPr>
                <w:rFonts w:ascii="Times New Roman" w:hAnsi="Times New Roman"/>
                <w:sz w:val="24"/>
                <w:szCs w:val="24"/>
              </w:rPr>
              <w:t xml:space="preserve"> </w:t>
            </w:r>
            <w:proofErr w:type="spellStart"/>
            <w:proofErr w:type="gramStart"/>
            <w:r w:rsidRPr="0093674F">
              <w:rPr>
                <w:rFonts w:ascii="Times New Roman" w:hAnsi="Times New Roman"/>
                <w:sz w:val="24"/>
                <w:szCs w:val="24"/>
              </w:rPr>
              <w:t>між</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Учасником</w:t>
            </w:r>
            <w:proofErr w:type="spellEnd"/>
            <w:proofErr w:type="gram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оперативно-господарську</w:t>
            </w:r>
            <w:proofErr w:type="spellEnd"/>
            <w:r w:rsidRPr="0093674F">
              <w:rPr>
                <w:rFonts w:ascii="Times New Roman" w:hAnsi="Times New Roman"/>
                <w:sz w:val="24"/>
                <w:szCs w:val="24"/>
              </w:rPr>
              <w:t xml:space="preserve">/і </w:t>
            </w:r>
            <w:proofErr w:type="spellStart"/>
            <w:r w:rsidRPr="0093674F">
              <w:rPr>
                <w:rFonts w:ascii="Times New Roman" w:hAnsi="Times New Roman"/>
                <w:sz w:val="24"/>
                <w:szCs w:val="24"/>
              </w:rPr>
              <w:t>санкцію</w:t>
            </w:r>
            <w:proofErr w:type="spellEnd"/>
            <w:r w:rsidRPr="0093674F">
              <w:rPr>
                <w:rFonts w:ascii="Times New Roman" w:hAnsi="Times New Roman"/>
                <w:sz w:val="24"/>
                <w:szCs w:val="24"/>
              </w:rPr>
              <w:t xml:space="preserve">/ї, </w:t>
            </w:r>
            <w:proofErr w:type="spellStart"/>
            <w:r w:rsidRPr="0093674F">
              <w:rPr>
                <w:rFonts w:ascii="Times New Roman" w:hAnsi="Times New Roman"/>
                <w:sz w:val="24"/>
                <w:szCs w:val="24"/>
              </w:rPr>
              <w:t>передбачену</w:t>
            </w:r>
            <w:proofErr w:type="spellEnd"/>
            <w:r w:rsidRPr="0093674F">
              <w:rPr>
                <w:rFonts w:ascii="Times New Roman" w:hAnsi="Times New Roman"/>
                <w:sz w:val="24"/>
                <w:szCs w:val="24"/>
              </w:rPr>
              <w:t xml:space="preserve">/і </w:t>
            </w:r>
            <w:proofErr w:type="spellStart"/>
            <w:r w:rsidRPr="0093674F">
              <w:rPr>
                <w:rFonts w:ascii="Times New Roman" w:hAnsi="Times New Roman"/>
                <w:sz w:val="24"/>
                <w:szCs w:val="24"/>
              </w:rPr>
              <w:t>пунктом</w:t>
            </w:r>
            <w:proofErr w:type="spellEnd"/>
            <w:r w:rsidRPr="0093674F">
              <w:rPr>
                <w:rFonts w:ascii="Times New Roman" w:hAnsi="Times New Roman"/>
                <w:sz w:val="24"/>
                <w:szCs w:val="24"/>
              </w:rPr>
              <w:t xml:space="preserve"> 4 </w:t>
            </w:r>
            <w:proofErr w:type="spellStart"/>
            <w:r w:rsidRPr="0093674F">
              <w:rPr>
                <w:rFonts w:ascii="Times New Roman" w:hAnsi="Times New Roman"/>
                <w:sz w:val="24"/>
                <w:szCs w:val="24"/>
              </w:rPr>
              <w:t>частини</w:t>
            </w:r>
            <w:proofErr w:type="spellEnd"/>
            <w:r w:rsidRPr="0093674F">
              <w:rPr>
                <w:rFonts w:ascii="Times New Roman" w:hAnsi="Times New Roman"/>
                <w:sz w:val="24"/>
                <w:szCs w:val="24"/>
              </w:rPr>
              <w:t xml:space="preserve"> 1 </w:t>
            </w:r>
            <w:proofErr w:type="spellStart"/>
            <w:r w:rsidRPr="0093674F">
              <w:rPr>
                <w:rFonts w:ascii="Times New Roman" w:hAnsi="Times New Roman"/>
                <w:sz w:val="24"/>
                <w:szCs w:val="24"/>
              </w:rPr>
              <w:t>статті</w:t>
            </w:r>
            <w:proofErr w:type="spellEnd"/>
            <w:r w:rsidRPr="0093674F">
              <w:rPr>
                <w:rFonts w:ascii="Times New Roman" w:hAnsi="Times New Roman"/>
                <w:sz w:val="24"/>
                <w:szCs w:val="24"/>
              </w:rPr>
              <w:t xml:space="preserve"> 236 ГКУ, </w:t>
            </w:r>
            <w:proofErr w:type="spellStart"/>
            <w:r w:rsidRPr="0093674F">
              <w:rPr>
                <w:rFonts w:ascii="Times New Roman" w:hAnsi="Times New Roman"/>
                <w:sz w:val="24"/>
                <w:szCs w:val="24"/>
              </w:rPr>
              <w:t>як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відмова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w:t>
            </w:r>
            <w:proofErr w:type="spellEnd"/>
            <w:r w:rsidRPr="0093674F">
              <w:rPr>
                <w:sz w:val="24"/>
                <w:szCs w:val="24"/>
              </w:rPr>
              <w:t xml:space="preserve"> </w:t>
            </w:r>
            <w:proofErr w:type="spellStart"/>
            <w:r w:rsidRPr="0093674F">
              <w:rPr>
                <w:rFonts w:ascii="Times New Roman" w:hAnsi="Times New Roman"/>
                <w:sz w:val="24"/>
                <w:szCs w:val="24"/>
              </w:rPr>
              <w:t>встановлення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господарських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відносин</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майбутнє</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було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застосовано</w:t>
            </w:r>
            <w:proofErr w:type="spellEnd"/>
            <w:r w:rsidRPr="0093674F">
              <w:rPr>
                <w:rFonts w:ascii="Times New Roman" w:hAnsi="Times New Roman"/>
                <w:sz w:val="24"/>
                <w:szCs w:val="24"/>
              </w:rPr>
              <w:t>.</w:t>
            </w:r>
          </w:p>
          <w:p w14:paraId="651035D7" w14:textId="77777777" w:rsidR="00364134" w:rsidRPr="0093674F" w:rsidRDefault="00364134" w:rsidP="00053D72">
            <w:pPr>
              <w:pStyle w:val="ac"/>
              <w:jc w:val="both"/>
              <w:rPr>
                <w:rFonts w:ascii="Times New Roman" w:eastAsia="Times New Roman" w:hAnsi="Times New Roman"/>
                <w:sz w:val="24"/>
                <w:szCs w:val="24"/>
              </w:rPr>
            </w:pPr>
            <w:r w:rsidRPr="0093674F">
              <w:rPr>
                <w:rFonts w:ascii="Times New Roman" w:eastAsia="Times New Roman" w:hAnsi="Times New Roman"/>
                <w:sz w:val="24"/>
                <w:szCs w:val="24"/>
                <w:lang w:val="uk-UA"/>
              </w:rPr>
              <w:t xml:space="preserve">       </w:t>
            </w:r>
            <w:r w:rsidRPr="0093674F">
              <w:rPr>
                <w:rFonts w:ascii="Times New Roman" w:eastAsia="Times New Roman" w:hAnsi="Times New Roman"/>
                <w:sz w:val="24"/>
                <w:szCs w:val="24"/>
              </w:rPr>
              <w:t>1</w:t>
            </w:r>
            <w:r w:rsidRPr="0093674F">
              <w:rPr>
                <w:rFonts w:ascii="Times New Roman" w:eastAsia="Times New Roman" w:hAnsi="Times New Roman"/>
                <w:sz w:val="24"/>
                <w:szCs w:val="24"/>
                <w:lang w:val="uk-UA"/>
              </w:rPr>
              <w:t>1</w:t>
            </w:r>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Учасники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при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поданні</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тендерної</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пропозиції</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повинні</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враховувати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норми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врахуванням</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вважається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факт</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подання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тендерної</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пропозиції</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що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учасник</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ознайомлений</w:t>
            </w:r>
            <w:proofErr w:type="spellEnd"/>
            <w:r w:rsidRPr="0093674F">
              <w:rPr>
                <w:rFonts w:ascii="Times New Roman" w:eastAsia="Times New Roman" w:hAnsi="Times New Roman"/>
                <w:sz w:val="24"/>
                <w:szCs w:val="24"/>
              </w:rPr>
              <w:t xml:space="preserve"> з </w:t>
            </w:r>
            <w:proofErr w:type="spellStart"/>
            <w:r w:rsidRPr="0093674F">
              <w:rPr>
                <w:rFonts w:ascii="Times New Roman" w:eastAsia="Times New Roman" w:hAnsi="Times New Roman"/>
                <w:sz w:val="24"/>
                <w:szCs w:val="24"/>
              </w:rPr>
              <w:t>даним</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нормами</w:t>
            </w:r>
            <w:proofErr w:type="spellEnd"/>
            <w:r w:rsidRPr="0093674F">
              <w:rPr>
                <w:rFonts w:ascii="Times New Roman" w:eastAsia="Times New Roman" w:hAnsi="Times New Roman"/>
                <w:sz w:val="24"/>
                <w:szCs w:val="24"/>
              </w:rPr>
              <w:t xml:space="preserve"> і </w:t>
            </w:r>
            <w:proofErr w:type="spellStart"/>
            <w:r w:rsidRPr="0093674F">
              <w:rPr>
                <w:rFonts w:ascii="Times New Roman" w:eastAsia="Times New Roman" w:hAnsi="Times New Roman"/>
                <w:sz w:val="24"/>
                <w:szCs w:val="24"/>
              </w:rPr>
              <w:t>їх</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не</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порушує</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жодні</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окремі</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підтвердження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не</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потрібно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подавати</w:t>
            </w:r>
            <w:proofErr w:type="spellEnd"/>
            <w:r w:rsidRPr="0093674F">
              <w:rPr>
                <w:rFonts w:ascii="Times New Roman" w:eastAsia="Times New Roman" w:hAnsi="Times New Roman"/>
                <w:sz w:val="24"/>
                <w:szCs w:val="24"/>
              </w:rPr>
              <w:t>):</w:t>
            </w:r>
          </w:p>
          <w:p w14:paraId="39EE600F" w14:textId="77777777" w:rsidR="00364134" w:rsidRPr="0093674F" w:rsidRDefault="00364134" w:rsidP="00053D72">
            <w:pPr>
              <w:pStyle w:val="ac"/>
              <w:jc w:val="both"/>
              <w:rPr>
                <w:rFonts w:ascii="Times New Roman" w:eastAsia="Times New Roman" w:hAnsi="Times New Roman"/>
                <w:sz w:val="24"/>
                <w:szCs w:val="24"/>
              </w:rPr>
            </w:pPr>
            <w:r w:rsidRPr="0093674F">
              <w:rPr>
                <w:rFonts w:ascii="Times New Roman" w:eastAsia="Times New Roman" w:hAnsi="Times New Roman"/>
                <w:sz w:val="24"/>
                <w:szCs w:val="24"/>
              </w:rPr>
              <w:t xml:space="preserve">—   </w:t>
            </w:r>
            <w:r w:rsidRPr="0093674F">
              <w:rPr>
                <w:rFonts w:ascii="Times New Roman" w:eastAsia="Times New Roman" w:hAnsi="Times New Roman"/>
                <w:sz w:val="24"/>
                <w:szCs w:val="24"/>
              </w:rPr>
              <w:tab/>
            </w:r>
            <w:proofErr w:type="spellStart"/>
            <w:r w:rsidRPr="0093674F">
              <w:rPr>
                <w:rFonts w:ascii="Times New Roman" w:eastAsia="Times New Roman" w:hAnsi="Times New Roman"/>
                <w:sz w:val="24"/>
                <w:szCs w:val="24"/>
              </w:rPr>
              <w:t>постанови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Кабінету</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Міністрів</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України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Про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забезпечення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захисту</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національних</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інтересів</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за</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майбутніми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позовами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держави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Україна</w:t>
            </w:r>
            <w:proofErr w:type="spellEnd"/>
            <w:r w:rsidRPr="0093674F">
              <w:rPr>
                <w:rFonts w:ascii="Times New Roman" w:eastAsia="Times New Roman" w:hAnsi="Times New Roman"/>
                <w:sz w:val="24"/>
                <w:szCs w:val="24"/>
              </w:rPr>
              <w:t xml:space="preserve"> у </w:t>
            </w:r>
            <w:proofErr w:type="spellStart"/>
            <w:r w:rsidRPr="0093674F">
              <w:rPr>
                <w:rFonts w:ascii="Times New Roman" w:eastAsia="Times New Roman" w:hAnsi="Times New Roman"/>
                <w:sz w:val="24"/>
                <w:szCs w:val="24"/>
              </w:rPr>
              <w:t>зв’язку</w:t>
            </w:r>
            <w:proofErr w:type="spellEnd"/>
            <w:r w:rsidRPr="0093674F">
              <w:rPr>
                <w:rFonts w:ascii="Times New Roman" w:eastAsia="Times New Roman" w:hAnsi="Times New Roman"/>
                <w:sz w:val="24"/>
                <w:szCs w:val="24"/>
              </w:rPr>
              <w:t xml:space="preserve"> з </w:t>
            </w:r>
            <w:proofErr w:type="spellStart"/>
            <w:r w:rsidRPr="0093674F">
              <w:rPr>
                <w:rFonts w:ascii="Times New Roman" w:eastAsia="Times New Roman" w:hAnsi="Times New Roman"/>
                <w:sz w:val="24"/>
                <w:szCs w:val="24"/>
              </w:rPr>
              <w:t>військовою</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агресією</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Російської</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Федерації</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від</w:t>
            </w:r>
            <w:proofErr w:type="spellEnd"/>
            <w:r w:rsidRPr="0093674F">
              <w:rPr>
                <w:rFonts w:ascii="Times New Roman" w:eastAsia="Times New Roman" w:hAnsi="Times New Roman"/>
                <w:sz w:val="24"/>
                <w:szCs w:val="24"/>
              </w:rPr>
              <w:t xml:space="preserve"> 03.03.2022 № 187, </w:t>
            </w:r>
            <w:proofErr w:type="spellStart"/>
            <w:r w:rsidRPr="0093674F">
              <w:rPr>
                <w:rFonts w:ascii="Times New Roman" w:eastAsia="Times New Roman" w:hAnsi="Times New Roman"/>
                <w:sz w:val="24"/>
                <w:szCs w:val="24"/>
              </w:rPr>
              <w:t>оскільки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замовник</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не</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може</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виконувати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зобов’язання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кредиторами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за</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якими</w:t>
            </w:r>
            <w:proofErr w:type="spellEnd"/>
            <w:r w:rsidRPr="0093674F">
              <w:rPr>
                <w:rFonts w:ascii="Times New Roman" w:eastAsia="Times New Roman" w:hAnsi="Times New Roman"/>
                <w:sz w:val="24"/>
                <w:szCs w:val="24"/>
              </w:rPr>
              <w:t xml:space="preserve"> є </w:t>
            </w:r>
            <w:proofErr w:type="spellStart"/>
            <w:r w:rsidRPr="0093674F">
              <w:rPr>
                <w:rFonts w:ascii="Times New Roman" w:eastAsia="Times New Roman" w:hAnsi="Times New Roman"/>
                <w:sz w:val="24"/>
                <w:szCs w:val="24"/>
              </w:rPr>
              <w:t>Російська</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Федерація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або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особи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пов’язані</w:t>
            </w:r>
            <w:proofErr w:type="spellEnd"/>
            <w:r w:rsidRPr="0093674F">
              <w:rPr>
                <w:rFonts w:ascii="Times New Roman" w:eastAsia="Times New Roman" w:hAnsi="Times New Roman"/>
                <w:sz w:val="24"/>
                <w:szCs w:val="24"/>
              </w:rPr>
              <w:t xml:space="preserve"> з </w:t>
            </w:r>
            <w:proofErr w:type="spellStart"/>
            <w:r w:rsidRPr="0093674F">
              <w:rPr>
                <w:rFonts w:ascii="Times New Roman" w:eastAsia="Times New Roman" w:hAnsi="Times New Roman"/>
                <w:sz w:val="24"/>
                <w:szCs w:val="24"/>
              </w:rPr>
              <w:t>країною-агресором</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що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визначені</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підпунктом</w:t>
            </w:r>
            <w:proofErr w:type="spellEnd"/>
            <w:r w:rsidRPr="0093674F">
              <w:rPr>
                <w:rFonts w:ascii="Times New Roman" w:eastAsia="Times New Roman" w:hAnsi="Times New Roman"/>
                <w:sz w:val="24"/>
                <w:szCs w:val="24"/>
              </w:rPr>
              <w:t xml:space="preserve"> 1 </w:t>
            </w:r>
            <w:proofErr w:type="spellStart"/>
            <w:r w:rsidRPr="0093674F">
              <w:rPr>
                <w:rFonts w:ascii="Times New Roman" w:eastAsia="Times New Roman" w:hAnsi="Times New Roman"/>
                <w:sz w:val="24"/>
                <w:szCs w:val="24"/>
              </w:rPr>
              <w:t>пункту</w:t>
            </w:r>
            <w:proofErr w:type="spellEnd"/>
            <w:r w:rsidRPr="0093674F">
              <w:rPr>
                <w:rFonts w:ascii="Times New Roman" w:eastAsia="Times New Roman" w:hAnsi="Times New Roman"/>
                <w:sz w:val="24"/>
                <w:szCs w:val="24"/>
              </w:rPr>
              <w:t xml:space="preserve"> 1 </w:t>
            </w:r>
            <w:proofErr w:type="spellStart"/>
            <w:r w:rsidRPr="0093674F">
              <w:rPr>
                <w:rFonts w:ascii="Times New Roman" w:eastAsia="Times New Roman" w:hAnsi="Times New Roman"/>
                <w:sz w:val="24"/>
                <w:szCs w:val="24"/>
              </w:rPr>
              <w:t>цієї</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Постанови</w:t>
            </w:r>
            <w:proofErr w:type="spellEnd"/>
            <w:r w:rsidRPr="0093674F">
              <w:rPr>
                <w:rFonts w:ascii="Times New Roman" w:eastAsia="Times New Roman" w:hAnsi="Times New Roman"/>
                <w:sz w:val="24"/>
                <w:szCs w:val="24"/>
              </w:rPr>
              <w:t>;</w:t>
            </w:r>
          </w:p>
          <w:p w14:paraId="08E7E8F5" w14:textId="77777777" w:rsidR="00364134" w:rsidRPr="0093674F" w:rsidRDefault="00364134" w:rsidP="00053D72">
            <w:pPr>
              <w:pStyle w:val="ac"/>
              <w:jc w:val="both"/>
              <w:rPr>
                <w:rFonts w:ascii="Times New Roman" w:eastAsia="Times New Roman" w:hAnsi="Times New Roman"/>
                <w:sz w:val="24"/>
                <w:szCs w:val="24"/>
              </w:rPr>
            </w:pPr>
            <w:r w:rsidRPr="0093674F">
              <w:rPr>
                <w:rFonts w:ascii="Times New Roman" w:eastAsia="Times New Roman" w:hAnsi="Times New Roman"/>
                <w:sz w:val="24"/>
                <w:szCs w:val="24"/>
              </w:rPr>
              <w:t xml:space="preserve">—   </w:t>
            </w:r>
            <w:r w:rsidRPr="0093674F">
              <w:rPr>
                <w:rFonts w:ascii="Times New Roman" w:eastAsia="Times New Roman" w:hAnsi="Times New Roman"/>
                <w:sz w:val="24"/>
                <w:szCs w:val="24"/>
              </w:rPr>
              <w:tab/>
            </w:r>
            <w:proofErr w:type="spellStart"/>
            <w:r w:rsidRPr="0093674F">
              <w:rPr>
                <w:rFonts w:ascii="Times New Roman" w:eastAsia="Times New Roman" w:hAnsi="Times New Roman"/>
                <w:sz w:val="24"/>
                <w:szCs w:val="24"/>
              </w:rPr>
              <w:t>постанови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Кабінету</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Міністрів</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України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Про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застосування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заборони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ввезення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товарів</w:t>
            </w:r>
            <w:proofErr w:type="spellEnd"/>
            <w:r w:rsidRPr="0093674F">
              <w:rPr>
                <w:rFonts w:ascii="Times New Roman" w:eastAsia="Times New Roman" w:hAnsi="Times New Roman"/>
                <w:sz w:val="24"/>
                <w:szCs w:val="24"/>
              </w:rPr>
              <w:t xml:space="preserve"> з </w:t>
            </w:r>
            <w:proofErr w:type="spellStart"/>
            <w:r w:rsidRPr="0093674F">
              <w:rPr>
                <w:rFonts w:ascii="Times New Roman" w:eastAsia="Times New Roman" w:hAnsi="Times New Roman"/>
                <w:sz w:val="24"/>
                <w:szCs w:val="24"/>
              </w:rPr>
              <w:t>Російської</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Федерації</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від</w:t>
            </w:r>
            <w:proofErr w:type="spellEnd"/>
            <w:r w:rsidRPr="0093674F">
              <w:rPr>
                <w:rFonts w:ascii="Times New Roman" w:eastAsia="Times New Roman" w:hAnsi="Times New Roman"/>
                <w:sz w:val="24"/>
                <w:szCs w:val="24"/>
              </w:rPr>
              <w:t xml:space="preserve"> 09.04.2022 № 426, </w:t>
            </w:r>
            <w:proofErr w:type="spellStart"/>
            <w:r w:rsidRPr="0093674F">
              <w:rPr>
                <w:rFonts w:ascii="Times New Roman" w:eastAsia="Times New Roman" w:hAnsi="Times New Roman"/>
                <w:sz w:val="24"/>
                <w:szCs w:val="24"/>
              </w:rPr>
              <w:t>оскільки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цією</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постановою</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заборонено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ввезення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на</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митну</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територію</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України</w:t>
            </w:r>
            <w:proofErr w:type="spellEnd"/>
            <w:r w:rsidRPr="0093674F">
              <w:rPr>
                <w:rFonts w:ascii="Times New Roman" w:eastAsia="Times New Roman" w:hAnsi="Times New Roman"/>
                <w:sz w:val="24"/>
                <w:szCs w:val="24"/>
              </w:rPr>
              <w:t xml:space="preserve"> в </w:t>
            </w:r>
            <w:proofErr w:type="spellStart"/>
            <w:r w:rsidRPr="0093674F">
              <w:rPr>
                <w:rFonts w:ascii="Times New Roman" w:eastAsia="Times New Roman" w:hAnsi="Times New Roman"/>
                <w:sz w:val="24"/>
                <w:szCs w:val="24"/>
              </w:rPr>
              <w:t>митному</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режимі</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імпорту</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товарів</w:t>
            </w:r>
            <w:proofErr w:type="spellEnd"/>
            <w:r w:rsidRPr="0093674F">
              <w:rPr>
                <w:rFonts w:ascii="Times New Roman" w:eastAsia="Times New Roman" w:hAnsi="Times New Roman"/>
                <w:sz w:val="24"/>
                <w:szCs w:val="24"/>
              </w:rPr>
              <w:t xml:space="preserve"> з </w:t>
            </w:r>
            <w:proofErr w:type="spellStart"/>
            <w:r w:rsidRPr="0093674F">
              <w:rPr>
                <w:rFonts w:ascii="Times New Roman" w:eastAsia="Times New Roman" w:hAnsi="Times New Roman"/>
                <w:sz w:val="24"/>
                <w:szCs w:val="24"/>
              </w:rPr>
              <w:t>Російської</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Федерації</w:t>
            </w:r>
            <w:proofErr w:type="spellEnd"/>
            <w:r w:rsidRPr="0093674F">
              <w:rPr>
                <w:rFonts w:ascii="Times New Roman" w:eastAsia="Times New Roman" w:hAnsi="Times New Roman"/>
                <w:sz w:val="24"/>
                <w:szCs w:val="24"/>
              </w:rPr>
              <w:t>;</w:t>
            </w:r>
          </w:p>
          <w:p w14:paraId="43E0B9BF" w14:textId="77777777" w:rsidR="00364134" w:rsidRPr="0093674F" w:rsidRDefault="00364134" w:rsidP="00053D72">
            <w:pPr>
              <w:pStyle w:val="ac"/>
              <w:jc w:val="both"/>
              <w:rPr>
                <w:rFonts w:ascii="Times New Roman" w:eastAsia="Times New Roman" w:hAnsi="Times New Roman"/>
                <w:i/>
                <w:sz w:val="24"/>
                <w:szCs w:val="24"/>
              </w:rPr>
            </w:pPr>
            <w:r w:rsidRPr="0093674F">
              <w:rPr>
                <w:rFonts w:ascii="Times New Roman" w:eastAsia="Times New Roman" w:hAnsi="Times New Roman"/>
                <w:sz w:val="24"/>
                <w:szCs w:val="24"/>
              </w:rPr>
              <w:t xml:space="preserve">—   </w:t>
            </w:r>
            <w:r w:rsidRPr="0093674F">
              <w:rPr>
                <w:rFonts w:ascii="Times New Roman" w:eastAsia="Times New Roman" w:hAnsi="Times New Roman"/>
                <w:sz w:val="24"/>
                <w:szCs w:val="24"/>
              </w:rPr>
              <w:tab/>
            </w:r>
            <w:proofErr w:type="spellStart"/>
            <w:r w:rsidRPr="0093674F">
              <w:rPr>
                <w:rFonts w:ascii="Times New Roman" w:eastAsia="Times New Roman" w:hAnsi="Times New Roman"/>
                <w:sz w:val="24"/>
                <w:szCs w:val="24"/>
              </w:rPr>
              <w:t>Закону</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України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Про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забезпечення</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прав</w:t>
            </w:r>
            <w:proofErr w:type="spellEnd"/>
            <w:r w:rsidRPr="0093674F">
              <w:rPr>
                <w:rFonts w:ascii="Times New Roman" w:eastAsia="Times New Roman" w:hAnsi="Times New Roman"/>
                <w:sz w:val="24"/>
                <w:szCs w:val="24"/>
              </w:rPr>
              <w:t xml:space="preserve"> і </w:t>
            </w:r>
            <w:proofErr w:type="spellStart"/>
            <w:r w:rsidRPr="0093674F">
              <w:rPr>
                <w:rFonts w:ascii="Times New Roman" w:eastAsia="Times New Roman" w:hAnsi="Times New Roman"/>
                <w:sz w:val="24"/>
                <w:szCs w:val="24"/>
              </w:rPr>
              <w:t>свобод</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громадян</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та</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правовий</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режим</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на</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тимчасово</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окупованій</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території</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України</w:t>
            </w:r>
            <w:proofErr w:type="spellEnd"/>
            <w:r w:rsidRPr="0093674F">
              <w:rPr>
                <w:rFonts w:ascii="Times New Roman" w:eastAsia="Times New Roman" w:hAnsi="Times New Roman"/>
                <w:sz w:val="24"/>
                <w:szCs w:val="24"/>
              </w:rPr>
              <w:t xml:space="preserve">» </w:t>
            </w:r>
            <w:proofErr w:type="spellStart"/>
            <w:r w:rsidRPr="0093674F">
              <w:rPr>
                <w:rFonts w:ascii="Times New Roman" w:eastAsia="Times New Roman" w:hAnsi="Times New Roman"/>
                <w:sz w:val="24"/>
                <w:szCs w:val="24"/>
              </w:rPr>
              <w:t>від</w:t>
            </w:r>
            <w:proofErr w:type="spellEnd"/>
            <w:r w:rsidRPr="0093674F">
              <w:rPr>
                <w:rFonts w:ascii="Times New Roman" w:eastAsia="Times New Roman" w:hAnsi="Times New Roman"/>
                <w:sz w:val="24"/>
                <w:szCs w:val="24"/>
              </w:rPr>
              <w:t xml:space="preserve"> 15.04.2014 № 1207-VII.</w:t>
            </w:r>
          </w:p>
          <w:p w14:paraId="1F42BDD0" w14:textId="77777777" w:rsidR="00364134" w:rsidRPr="006C369F" w:rsidRDefault="00364134" w:rsidP="00A869F0">
            <w:pPr>
              <w:widowControl w:val="0"/>
              <w:ind w:firstLine="463"/>
              <w:jc w:val="both"/>
              <w:rPr>
                <w:rFonts w:ascii="Times New Roman" w:eastAsia="Times New Roman" w:hAnsi="Times New Roman"/>
                <w:sz w:val="24"/>
                <w:szCs w:val="24"/>
                <w:lang w:eastAsia="de-DE"/>
              </w:rPr>
            </w:pPr>
            <w:r w:rsidRPr="006C369F">
              <w:rPr>
                <w:rFonts w:ascii="Times New Roman" w:eastAsia="Times New Roman" w:hAnsi="Times New Roman"/>
                <w:sz w:val="24"/>
                <w:szCs w:val="24"/>
              </w:rPr>
              <w:t xml:space="preserve">А </w:t>
            </w:r>
            <w:proofErr w:type="spellStart"/>
            <w:r w:rsidRPr="006C369F">
              <w:rPr>
                <w:rFonts w:ascii="Times New Roman" w:eastAsia="Times New Roman" w:hAnsi="Times New Roman"/>
                <w:sz w:val="24"/>
                <w:szCs w:val="24"/>
              </w:rPr>
              <w:t>також</w:t>
            </w:r>
            <w:proofErr w:type="spellEnd"/>
            <w:r w:rsidRPr="006C369F">
              <w:rPr>
                <w:rFonts w:ascii="Times New Roman" w:eastAsia="Times New Roman" w:hAnsi="Times New Roman"/>
                <w:sz w:val="24"/>
                <w:szCs w:val="24"/>
              </w:rPr>
              <w:t xml:space="preserve"> </w:t>
            </w:r>
            <w:proofErr w:type="spellStart"/>
            <w:r w:rsidRPr="006C369F">
              <w:rPr>
                <w:rFonts w:ascii="Times New Roman" w:eastAsia="Times New Roman" w:hAnsi="Times New Roman"/>
                <w:sz w:val="24"/>
                <w:szCs w:val="24"/>
              </w:rPr>
              <w:t>враховувати</w:t>
            </w:r>
            <w:proofErr w:type="spellEnd"/>
            <w:r w:rsidRPr="006C369F">
              <w:rPr>
                <w:rFonts w:ascii="Times New Roman" w:eastAsia="Times New Roman" w:hAnsi="Times New Roman"/>
                <w:sz w:val="24"/>
                <w:szCs w:val="24"/>
              </w:rPr>
              <w:t xml:space="preserve">, </w:t>
            </w:r>
            <w:proofErr w:type="spellStart"/>
            <w:r w:rsidRPr="006C369F">
              <w:rPr>
                <w:rFonts w:ascii="Times New Roman" w:eastAsia="Times New Roman" w:hAnsi="Times New Roman"/>
                <w:sz w:val="24"/>
                <w:szCs w:val="24"/>
              </w:rPr>
              <w:t>що</w:t>
            </w:r>
            <w:proofErr w:type="spellEnd"/>
            <w:r w:rsidRPr="006C369F">
              <w:rPr>
                <w:rFonts w:ascii="Times New Roman" w:eastAsia="Times New Roman" w:hAnsi="Times New Roman"/>
                <w:sz w:val="24"/>
                <w:szCs w:val="24"/>
              </w:rPr>
              <w:t xml:space="preserve"> в </w:t>
            </w:r>
            <w:proofErr w:type="spellStart"/>
            <w:r w:rsidRPr="006C369F">
              <w:rPr>
                <w:rFonts w:ascii="Times New Roman" w:eastAsia="Times New Roman" w:hAnsi="Times New Roman"/>
                <w:sz w:val="24"/>
                <w:szCs w:val="24"/>
              </w:rPr>
              <w:t>Україні</w:t>
            </w:r>
            <w:proofErr w:type="spellEnd"/>
            <w:r w:rsidRPr="006C369F">
              <w:rPr>
                <w:rFonts w:ascii="Times New Roman" w:eastAsia="Times New Roman" w:hAnsi="Times New Roman"/>
                <w:sz w:val="24"/>
                <w:szCs w:val="24"/>
              </w:rPr>
              <w:t xml:space="preserve"> </w:t>
            </w:r>
            <w:proofErr w:type="spellStart"/>
            <w:r w:rsidRPr="006C369F">
              <w:rPr>
                <w:rFonts w:ascii="Times New Roman" w:eastAsia="Times New Roman" w:hAnsi="Times New Roman"/>
                <w:sz w:val="24"/>
                <w:szCs w:val="24"/>
              </w:rPr>
              <w:t>замовникам</w:t>
            </w:r>
            <w:proofErr w:type="spellEnd"/>
            <w:r w:rsidRPr="006C369F">
              <w:rPr>
                <w:rFonts w:ascii="Times New Roman" w:eastAsia="Times New Roman" w:hAnsi="Times New Roman"/>
                <w:sz w:val="24"/>
                <w:szCs w:val="24"/>
              </w:rPr>
              <w:t xml:space="preserve"> </w:t>
            </w:r>
            <w:proofErr w:type="spellStart"/>
            <w:r w:rsidRPr="006C369F">
              <w:rPr>
                <w:rFonts w:ascii="Times New Roman" w:eastAsia="Times New Roman" w:hAnsi="Times New Roman"/>
                <w:sz w:val="24"/>
                <w:szCs w:val="24"/>
              </w:rPr>
              <w:t>забороняється</w:t>
            </w:r>
            <w:proofErr w:type="spellEnd"/>
            <w:r w:rsidRPr="006C369F">
              <w:rPr>
                <w:rFonts w:ascii="Times New Roman" w:eastAsia="Times New Roman" w:hAnsi="Times New Roman"/>
                <w:sz w:val="24"/>
                <w:szCs w:val="24"/>
              </w:rPr>
              <w:t xml:space="preserve"> </w:t>
            </w:r>
            <w:proofErr w:type="spellStart"/>
            <w:r w:rsidRPr="006C369F">
              <w:rPr>
                <w:rFonts w:ascii="Times New Roman" w:eastAsia="Times New Roman" w:hAnsi="Times New Roman"/>
                <w:sz w:val="24"/>
                <w:szCs w:val="24"/>
              </w:rPr>
              <w:t>здійснювати</w:t>
            </w:r>
            <w:proofErr w:type="spellEnd"/>
            <w:r w:rsidRPr="006C369F">
              <w:rPr>
                <w:rFonts w:ascii="Times New Roman" w:eastAsia="Times New Roman" w:hAnsi="Times New Roman"/>
                <w:sz w:val="24"/>
                <w:szCs w:val="24"/>
              </w:rPr>
              <w:t xml:space="preserve"> </w:t>
            </w:r>
            <w:proofErr w:type="spellStart"/>
            <w:r w:rsidRPr="006C369F">
              <w:rPr>
                <w:rFonts w:ascii="Times New Roman" w:eastAsia="Times New Roman" w:hAnsi="Times New Roman"/>
                <w:sz w:val="24"/>
                <w:szCs w:val="24"/>
              </w:rPr>
              <w:t>публічні</w:t>
            </w:r>
            <w:proofErr w:type="spellEnd"/>
            <w:r w:rsidRPr="006C369F">
              <w:rPr>
                <w:rFonts w:ascii="Times New Roman" w:eastAsia="Times New Roman" w:hAnsi="Times New Roman"/>
                <w:sz w:val="24"/>
                <w:szCs w:val="24"/>
              </w:rPr>
              <w:t xml:space="preserve"> </w:t>
            </w:r>
            <w:proofErr w:type="spellStart"/>
            <w:r w:rsidRPr="006C369F">
              <w:rPr>
                <w:rFonts w:ascii="Times New Roman" w:eastAsia="Times New Roman" w:hAnsi="Times New Roman"/>
                <w:sz w:val="24"/>
                <w:szCs w:val="24"/>
              </w:rPr>
              <w:t>закупівлі</w:t>
            </w:r>
            <w:proofErr w:type="spellEnd"/>
            <w:r w:rsidRPr="006C369F">
              <w:rPr>
                <w:rFonts w:ascii="Times New Roman" w:eastAsia="Times New Roman" w:hAnsi="Times New Roman"/>
                <w:sz w:val="24"/>
                <w:szCs w:val="24"/>
              </w:rPr>
              <w:t xml:space="preserve"> </w:t>
            </w:r>
            <w:proofErr w:type="spellStart"/>
            <w:r w:rsidRPr="006C369F">
              <w:rPr>
                <w:rFonts w:ascii="Times New Roman" w:eastAsia="Times New Roman" w:hAnsi="Times New Roman"/>
                <w:sz w:val="24"/>
                <w:szCs w:val="24"/>
              </w:rPr>
              <w:t>товарів</w:t>
            </w:r>
            <w:proofErr w:type="spellEnd"/>
            <w:r w:rsidRPr="006C369F">
              <w:rPr>
                <w:rFonts w:ascii="Times New Roman" w:eastAsia="Times New Roman" w:hAnsi="Times New Roman"/>
                <w:sz w:val="24"/>
                <w:szCs w:val="24"/>
              </w:rPr>
              <w:t xml:space="preserve">, </w:t>
            </w:r>
            <w:proofErr w:type="spellStart"/>
            <w:r w:rsidRPr="006C369F">
              <w:rPr>
                <w:rFonts w:ascii="Times New Roman" w:eastAsia="Times New Roman" w:hAnsi="Times New Roman"/>
                <w:sz w:val="24"/>
                <w:szCs w:val="24"/>
              </w:rPr>
              <w:t>робіт</w:t>
            </w:r>
            <w:proofErr w:type="spellEnd"/>
            <w:r w:rsidRPr="006C369F">
              <w:rPr>
                <w:rFonts w:ascii="Times New Roman" w:eastAsia="Times New Roman" w:hAnsi="Times New Roman"/>
                <w:sz w:val="24"/>
                <w:szCs w:val="24"/>
              </w:rPr>
              <w:t xml:space="preserve"> і </w:t>
            </w:r>
            <w:proofErr w:type="spellStart"/>
            <w:r w:rsidRPr="006C369F">
              <w:rPr>
                <w:rFonts w:ascii="Times New Roman" w:eastAsia="Times New Roman" w:hAnsi="Times New Roman"/>
                <w:sz w:val="24"/>
                <w:szCs w:val="24"/>
              </w:rPr>
              <w:t>послуг</w:t>
            </w:r>
            <w:proofErr w:type="spellEnd"/>
            <w:r w:rsidRPr="006C369F">
              <w:rPr>
                <w:rFonts w:ascii="Times New Roman" w:eastAsia="Times New Roman" w:hAnsi="Times New Roman"/>
                <w:sz w:val="24"/>
                <w:szCs w:val="24"/>
              </w:rPr>
              <w:t xml:space="preserve"> у </w:t>
            </w:r>
            <w:proofErr w:type="spellStart"/>
            <w:r w:rsidRPr="006C369F">
              <w:rPr>
                <w:rFonts w:ascii="Times New Roman" w:eastAsia="Times New Roman" w:hAnsi="Times New Roman"/>
                <w:sz w:val="24"/>
                <w:szCs w:val="24"/>
              </w:rPr>
              <w:t>громадян</w:t>
            </w:r>
            <w:proofErr w:type="spellEnd"/>
            <w:r w:rsidRPr="006C369F">
              <w:rPr>
                <w:rFonts w:ascii="Times New Roman" w:eastAsia="Times New Roman" w:hAnsi="Times New Roman"/>
                <w:sz w:val="24"/>
                <w:szCs w:val="24"/>
              </w:rPr>
              <w:t xml:space="preserve"> </w:t>
            </w:r>
            <w:r w:rsidRPr="006C369F">
              <w:rPr>
                <w:rFonts w:ascii="IBM Plex Serif" w:hAnsi="IBM Plex Serif"/>
                <w:sz w:val="27"/>
                <w:szCs w:val="27"/>
                <w:shd w:val="clear" w:color="auto" w:fill="FFFFFF"/>
              </w:rPr>
              <w:t xml:space="preserve">  </w:t>
            </w:r>
            <w:proofErr w:type="spellStart"/>
            <w:r w:rsidR="00E76AFF">
              <w:fldChar w:fldCharType="begin"/>
            </w:r>
            <w:r w:rsidR="00E76AFF">
              <w:instrText xml:space="preserve"> HYPERLINK "https://ips.ligazakon.net/document/view/kp240131?ed=2024_02_09&amp;an=19" \t "_blank" </w:instrText>
            </w:r>
            <w:r w:rsidR="00E76AFF">
              <w:fldChar w:fldCharType="separate"/>
            </w:r>
            <w:r w:rsidRPr="006C369F">
              <w:rPr>
                <w:rStyle w:val="a7"/>
                <w:rFonts w:ascii="IBM Plex Serif" w:hAnsi="IBM Plex Serif"/>
                <w:color w:val="auto"/>
                <w:u w:val="none"/>
                <w:shd w:val="clear" w:color="auto" w:fill="FFFFFF"/>
              </w:rPr>
              <w:t>Російської</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Федерації</w:t>
            </w:r>
            <w:proofErr w:type="spellEnd"/>
            <w:r w:rsidRPr="006C369F">
              <w:rPr>
                <w:rStyle w:val="a7"/>
                <w:rFonts w:ascii="IBM Plex Serif" w:hAnsi="IBM Plex Serif"/>
                <w:color w:val="auto"/>
                <w:u w:val="none"/>
                <w:shd w:val="clear" w:color="auto" w:fill="FFFFFF"/>
              </w:rPr>
              <w:t xml:space="preserve"> / </w:t>
            </w:r>
            <w:proofErr w:type="spellStart"/>
            <w:r w:rsidRPr="006C369F">
              <w:rPr>
                <w:rStyle w:val="a7"/>
                <w:rFonts w:ascii="IBM Plex Serif" w:hAnsi="IBM Plex Serif"/>
                <w:color w:val="auto"/>
                <w:u w:val="none"/>
                <w:shd w:val="clear" w:color="auto" w:fill="FFFFFF"/>
              </w:rPr>
              <w:t>Республіки</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Білорусь</w:t>
            </w:r>
            <w:proofErr w:type="spellEnd"/>
            <w:r w:rsidRPr="006C369F">
              <w:rPr>
                <w:rStyle w:val="a7"/>
                <w:rFonts w:ascii="IBM Plex Serif" w:hAnsi="IBM Plex Serif"/>
                <w:color w:val="auto"/>
                <w:u w:val="none"/>
                <w:shd w:val="clear" w:color="auto" w:fill="FFFFFF"/>
              </w:rPr>
              <w:t xml:space="preserve"> / </w:t>
            </w:r>
            <w:proofErr w:type="spellStart"/>
            <w:r w:rsidRPr="006C369F">
              <w:rPr>
                <w:rStyle w:val="a7"/>
                <w:rFonts w:ascii="IBM Plex Serif" w:hAnsi="IBM Plex Serif"/>
                <w:color w:val="auto"/>
                <w:u w:val="none"/>
                <w:shd w:val="clear" w:color="auto" w:fill="FFFFFF"/>
              </w:rPr>
              <w:t>Ісламської</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Республіки</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Іран</w:t>
            </w:r>
            <w:proofErr w:type="spellEnd"/>
            <w:r w:rsidR="00E76AFF">
              <w:rPr>
                <w:rStyle w:val="a7"/>
                <w:rFonts w:ascii="IBM Plex Serif" w:hAnsi="IBM Plex Serif"/>
                <w:color w:val="auto"/>
                <w:u w:val="none"/>
                <w:shd w:val="clear" w:color="auto" w:fill="FFFFFF"/>
              </w:rPr>
              <w:fldChar w:fldCharType="end"/>
            </w:r>
            <w:r w:rsidRPr="006C369F">
              <w:rPr>
                <w:rFonts w:ascii="IBM Plex Serif" w:hAnsi="IBM Plex Serif"/>
                <w:sz w:val="27"/>
                <w:szCs w:val="27"/>
                <w:shd w:val="clear" w:color="auto" w:fill="FFFFFF"/>
              </w:rPr>
              <w:t> </w:t>
            </w:r>
            <w:hyperlink r:id="rId21" w:tgtFrame="_blank" w:history="1">
              <w:r w:rsidRPr="006C369F">
                <w:rPr>
                  <w:rStyle w:val="a7"/>
                  <w:rFonts w:ascii="IBM Plex Serif" w:hAnsi="IBM Plex Serif"/>
                  <w:color w:val="auto"/>
                  <w:u w:val="none"/>
                  <w:shd w:val="clear" w:color="auto" w:fill="FFFFFF"/>
                </w:rPr>
                <w:t>(</w:t>
              </w:r>
              <w:proofErr w:type="spellStart"/>
              <w:r w:rsidRPr="006C369F">
                <w:rPr>
                  <w:rStyle w:val="a7"/>
                  <w:rFonts w:ascii="IBM Plex Serif" w:hAnsi="IBM Plex Serif"/>
                  <w:color w:val="auto"/>
                  <w:u w:val="none"/>
                  <w:shd w:val="clear" w:color="auto" w:fill="FFFFFF"/>
                </w:rPr>
                <w:t>крім</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тих</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що</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проживають</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на</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території</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України</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на</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законних</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підставах</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юридичних</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осіб</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lastRenderedPageBreak/>
                <w:t>утворених</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та</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зареєстрованих</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відповідно</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до</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законодавства</w:t>
              </w:r>
              <w:proofErr w:type="spellEnd"/>
            </w:hyperlink>
            <w:r w:rsidRPr="006C369F">
              <w:rPr>
                <w:rFonts w:ascii="IBM Plex Serif" w:hAnsi="IBM Plex Serif"/>
                <w:sz w:val="27"/>
                <w:szCs w:val="27"/>
                <w:shd w:val="clear" w:color="auto" w:fill="FFFFFF"/>
              </w:rPr>
              <w:t> </w:t>
            </w:r>
            <w:proofErr w:type="spellStart"/>
            <w:r w:rsidR="00E76AFF">
              <w:fldChar w:fldCharType="begin"/>
            </w:r>
            <w:r w:rsidR="00E76AFF">
              <w:instrText xml:space="preserve"> HYPERLINK "https://ips.ligazakon.net/document/view/kp240131?ed=2024_02_09&amp;an=19" \t "_blank" </w:instrText>
            </w:r>
            <w:r w:rsidR="00E76AFF">
              <w:fldChar w:fldCharType="separate"/>
            </w:r>
            <w:r w:rsidRPr="006C369F">
              <w:rPr>
                <w:rStyle w:val="a7"/>
                <w:rFonts w:ascii="IBM Plex Serif" w:hAnsi="IBM Plex Serif"/>
                <w:color w:val="auto"/>
                <w:u w:val="none"/>
                <w:shd w:val="clear" w:color="auto" w:fill="FFFFFF"/>
              </w:rPr>
              <w:t>Російської</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Федерації</w:t>
            </w:r>
            <w:proofErr w:type="spellEnd"/>
            <w:r w:rsidRPr="006C369F">
              <w:rPr>
                <w:rStyle w:val="a7"/>
                <w:rFonts w:ascii="IBM Plex Serif" w:hAnsi="IBM Plex Serif"/>
                <w:color w:val="auto"/>
                <w:u w:val="none"/>
                <w:shd w:val="clear" w:color="auto" w:fill="FFFFFF"/>
              </w:rPr>
              <w:t xml:space="preserve"> / </w:t>
            </w:r>
            <w:proofErr w:type="spellStart"/>
            <w:r w:rsidRPr="006C369F">
              <w:rPr>
                <w:rStyle w:val="a7"/>
                <w:rFonts w:ascii="IBM Plex Serif" w:hAnsi="IBM Plex Serif"/>
                <w:color w:val="auto"/>
                <w:u w:val="none"/>
                <w:shd w:val="clear" w:color="auto" w:fill="FFFFFF"/>
              </w:rPr>
              <w:t>Республіки</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Білорусь</w:t>
            </w:r>
            <w:proofErr w:type="spellEnd"/>
            <w:r w:rsidRPr="006C369F">
              <w:rPr>
                <w:rStyle w:val="a7"/>
                <w:rFonts w:ascii="IBM Plex Serif" w:hAnsi="IBM Plex Serif"/>
                <w:color w:val="auto"/>
                <w:u w:val="none"/>
                <w:shd w:val="clear" w:color="auto" w:fill="FFFFFF"/>
              </w:rPr>
              <w:t xml:space="preserve"> / </w:t>
            </w:r>
            <w:proofErr w:type="spellStart"/>
            <w:r w:rsidRPr="006C369F">
              <w:rPr>
                <w:rStyle w:val="a7"/>
                <w:rFonts w:ascii="IBM Plex Serif" w:hAnsi="IBM Plex Serif"/>
                <w:color w:val="auto"/>
                <w:u w:val="none"/>
                <w:shd w:val="clear" w:color="auto" w:fill="FFFFFF"/>
              </w:rPr>
              <w:t>Ісламської</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Республіки</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Іран</w:t>
            </w:r>
            <w:proofErr w:type="spellEnd"/>
            <w:r w:rsidR="00E76AFF">
              <w:rPr>
                <w:rStyle w:val="a7"/>
                <w:rFonts w:ascii="IBM Plex Serif" w:hAnsi="IBM Plex Serif"/>
                <w:color w:val="auto"/>
                <w:u w:val="none"/>
                <w:shd w:val="clear" w:color="auto" w:fill="FFFFFF"/>
              </w:rPr>
              <w:fldChar w:fldCharType="end"/>
            </w:r>
            <w:hyperlink r:id="rId22" w:tgtFrame="_blank" w:history="1">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юридичних</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осіб</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утворених</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та</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зареєстрованих</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відповідно</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до</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законодавства</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України</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кінцевим</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бенефіціарним</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власником</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членом</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або</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учасником</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акціонером</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що</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має</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частку</w:t>
              </w:r>
              <w:proofErr w:type="spellEnd"/>
              <w:r w:rsidRPr="006C369F">
                <w:rPr>
                  <w:rStyle w:val="a7"/>
                  <w:rFonts w:ascii="IBM Plex Serif" w:hAnsi="IBM Plex Serif"/>
                  <w:color w:val="auto"/>
                  <w:u w:val="none"/>
                  <w:shd w:val="clear" w:color="auto" w:fill="FFFFFF"/>
                </w:rPr>
                <w:t xml:space="preserve"> в </w:t>
              </w:r>
              <w:proofErr w:type="spellStart"/>
              <w:r w:rsidRPr="006C369F">
                <w:rPr>
                  <w:rStyle w:val="a7"/>
                  <w:rFonts w:ascii="IBM Plex Serif" w:hAnsi="IBM Plex Serif"/>
                  <w:color w:val="auto"/>
                  <w:u w:val="none"/>
                  <w:shd w:val="clear" w:color="auto" w:fill="FFFFFF"/>
                </w:rPr>
                <w:t>статутному</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капіталі</w:t>
              </w:r>
              <w:proofErr w:type="spellEnd"/>
              <w:r w:rsidRPr="006C369F">
                <w:rPr>
                  <w:rStyle w:val="a7"/>
                  <w:rFonts w:ascii="IBM Plex Serif" w:hAnsi="IBM Plex Serif"/>
                  <w:color w:val="auto"/>
                  <w:u w:val="none"/>
                  <w:shd w:val="clear" w:color="auto" w:fill="FFFFFF"/>
                </w:rPr>
                <w:t xml:space="preserve"> 10 і </w:t>
              </w:r>
              <w:proofErr w:type="spellStart"/>
              <w:r w:rsidRPr="006C369F">
                <w:rPr>
                  <w:rStyle w:val="a7"/>
                  <w:rFonts w:ascii="IBM Plex Serif" w:hAnsi="IBM Plex Serif"/>
                  <w:color w:val="auto"/>
                  <w:u w:val="none"/>
                  <w:shd w:val="clear" w:color="auto" w:fill="FFFFFF"/>
                </w:rPr>
                <w:t>більше</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відсотків</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далі</w:t>
              </w:r>
              <w:proofErr w:type="spellEnd"/>
              <w:r w:rsidRPr="006C369F">
                <w:rPr>
                  <w:rStyle w:val="a7"/>
                  <w:rFonts w:ascii="IBM Plex Serif" w:hAnsi="IBM Plex Serif"/>
                  <w:color w:val="auto"/>
                  <w:u w:val="none"/>
                  <w:shd w:val="clear" w:color="auto" w:fill="FFFFFF"/>
                </w:rPr>
                <w:t xml:space="preserve"> - </w:t>
              </w:r>
              <w:proofErr w:type="spellStart"/>
              <w:r w:rsidRPr="006C369F">
                <w:rPr>
                  <w:rStyle w:val="a7"/>
                  <w:rFonts w:ascii="IBM Plex Serif" w:hAnsi="IBM Plex Serif"/>
                  <w:color w:val="auto"/>
                  <w:u w:val="none"/>
                  <w:shd w:val="clear" w:color="auto" w:fill="FFFFFF"/>
                </w:rPr>
                <w:t>активи</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якої</w:t>
              </w:r>
              <w:proofErr w:type="spellEnd"/>
              <w:r w:rsidRPr="006C369F">
                <w:rPr>
                  <w:rStyle w:val="a7"/>
                  <w:rFonts w:ascii="IBM Plex Serif" w:hAnsi="IBM Plex Serif"/>
                  <w:color w:val="auto"/>
                  <w:u w:val="none"/>
                  <w:shd w:val="clear" w:color="auto" w:fill="FFFFFF"/>
                </w:rPr>
                <w:t xml:space="preserve"> є</w:t>
              </w:r>
            </w:hyperlink>
            <w:r w:rsidRPr="006C369F">
              <w:rPr>
                <w:rFonts w:ascii="IBM Plex Serif" w:hAnsi="IBM Plex Serif"/>
                <w:sz w:val="27"/>
                <w:szCs w:val="27"/>
                <w:shd w:val="clear" w:color="auto" w:fill="FFFFFF"/>
              </w:rPr>
              <w:t> </w:t>
            </w:r>
            <w:proofErr w:type="spellStart"/>
            <w:r w:rsidR="00E76AFF">
              <w:fldChar w:fldCharType="begin"/>
            </w:r>
            <w:r w:rsidR="00E76AFF">
              <w:instrText xml:space="preserve"> HYPERLINK "https://ips.ligazakon.net/document/view/kp240131?ed=2024_02_09&amp;an=19" \t "_blank" </w:instrText>
            </w:r>
            <w:r w:rsidR="00E76AFF">
              <w:fldChar w:fldCharType="separate"/>
            </w:r>
            <w:r w:rsidRPr="006C369F">
              <w:rPr>
                <w:rStyle w:val="a7"/>
                <w:rFonts w:ascii="IBM Plex Serif" w:hAnsi="IBM Plex Serif"/>
                <w:color w:val="auto"/>
                <w:u w:val="none"/>
                <w:shd w:val="clear" w:color="auto" w:fill="FFFFFF"/>
              </w:rPr>
              <w:t>Російська</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Федерація</w:t>
            </w:r>
            <w:proofErr w:type="spellEnd"/>
            <w:r w:rsidRPr="006C369F">
              <w:rPr>
                <w:rStyle w:val="a7"/>
                <w:rFonts w:ascii="IBM Plex Serif" w:hAnsi="IBM Plex Serif"/>
                <w:color w:val="auto"/>
                <w:u w:val="none"/>
                <w:shd w:val="clear" w:color="auto" w:fill="FFFFFF"/>
              </w:rPr>
              <w:t xml:space="preserve"> / </w:t>
            </w:r>
            <w:proofErr w:type="spellStart"/>
            <w:r w:rsidRPr="006C369F">
              <w:rPr>
                <w:rStyle w:val="a7"/>
                <w:rFonts w:ascii="IBM Plex Serif" w:hAnsi="IBM Plex Serif"/>
                <w:color w:val="auto"/>
                <w:u w:val="none"/>
                <w:shd w:val="clear" w:color="auto" w:fill="FFFFFF"/>
              </w:rPr>
              <w:t>Республіка</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Білорусь</w:t>
            </w:r>
            <w:proofErr w:type="spellEnd"/>
            <w:r w:rsidRPr="006C369F">
              <w:rPr>
                <w:rStyle w:val="a7"/>
                <w:rFonts w:ascii="IBM Plex Serif" w:hAnsi="IBM Plex Serif"/>
                <w:color w:val="auto"/>
                <w:u w:val="none"/>
                <w:shd w:val="clear" w:color="auto" w:fill="FFFFFF"/>
              </w:rPr>
              <w:t xml:space="preserve"> / </w:t>
            </w:r>
            <w:proofErr w:type="spellStart"/>
            <w:r w:rsidRPr="006C369F">
              <w:rPr>
                <w:rStyle w:val="a7"/>
                <w:rFonts w:ascii="IBM Plex Serif" w:hAnsi="IBM Plex Serif"/>
                <w:color w:val="auto"/>
                <w:u w:val="none"/>
                <w:shd w:val="clear" w:color="auto" w:fill="FFFFFF"/>
              </w:rPr>
              <w:t>Ісламська</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Республіка</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Іран</w:t>
            </w:r>
            <w:proofErr w:type="spellEnd"/>
            <w:r w:rsidR="00E76AFF">
              <w:rPr>
                <w:rStyle w:val="a7"/>
                <w:rFonts w:ascii="IBM Plex Serif" w:hAnsi="IBM Plex Serif"/>
                <w:color w:val="auto"/>
                <w:u w:val="none"/>
                <w:shd w:val="clear" w:color="auto" w:fill="FFFFFF"/>
              </w:rPr>
              <w:fldChar w:fldCharType="end"/>
            </w:r>
            <w:hyperlink r:id="rId23" w:tgtFrame="_blank" w:history="1">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громадянин</w:t>
              </w:r>
              <w:proofErr w:type="spellEnd"/>
            </w:hyperlink>
            <w:r w:rsidRPr="006C369F">
              <w:rPr>
                <w:rFonts w:ascii="IBM Plex Serif" w:hAnsi="IBM Plex Serif"/>
                <w:sz w:val="27"/>
                <w:szCs w:val="27"/>
                <w:shd w:val="clear" w:color="auto" w:fill="FFFFFF"/>
              </w:rPr>
              <w:t> </w:t>
            </w:r>
            <w:proofErr w:type="spellStart"/>
            <w:r w:rsidR="00E76AFF">
              <w:fldChar w:fldCharType="begin"/>
            </w:r>
            <w:r w:rsidR="00E76AFF">
              <w:instrText xml:space="preserve"> HYPERLINK "https://ips.ligazakon.net/document/view/kp240131?ed=2024_02_09&amp;an=19" \t "_blank" </w:instrText>
            </w:r>
            <w:r w:rsidR="00E76AFF">
              <w:fldChar w:fldCharType="separate"/>
            </w:r>
            <w:r w:rsidRPr="006C369F">
              <w:rPr>
                <w:rStyle w:val="a7"/>
                <w:rFonts w:ascii="IBM Plex Serif" w:hAnsi="IBM Plex Serif"/>
                <w:color w:val="auto"/>
                <w:u w:val="none"/>
                <w:shd w:val="clear" w:color="auto" w:fill="FFFFFF"/>
              </w:rPr>
              <w:t>Російської</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Федерації</w:t>
            </w:r>
            <w:proofErr w:type="spellEnd"/>
            <w:r w:rsidRPr="006C369F">
              <w:rPr>
                <w:rStyle w:val="a7"/>
                <w:rFonts w:ascii="IBM Plex Serif" w:hAnsi="IBM Plex Serif"/>
                <w:color w:val="auto"/>
                <w:u w:val="none"/>
                <w:shd w:val="clear" w:color="auto" w:fill="FFFFFF"/>
              </w:rPr>
              <w:t xml:space="preserve"> / </w:t>
            </w:r>
            <w:proofErr w:type="spellStart"/>
            <w:r w:rsidRPr="006C369F">
              <w:rPr>
                <w:rStyle w:val="a7"/>
                <w:rFonts w:ascii="IBM Plex Serif" w:hAnsi="IBM Plex Serif"/>
                <w:color w:val="auto"/>
                <w:u w:val="none"/>
                <w:shd w:val="clear" w:color="auto" w:fill="FFFFFF"/>
              </w:rPr>
              <w:t>Республіки</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Білорусь</w:t>
            </w:r>
            <w:proofErr w:type="spellEnd"/>
            <w:r w:rsidRPr="006C369F">
              <w:rPr>
                <w:rStyle w:val="a7"/>
                <w:rFonts w:ascii="IBM Plex Serif" w:hAnsi="IBM Plex Serif"/>
                <w:color w:val="auto"/>
                <w:u w:val="none"/>
                <w:shd w:val="clear" w:color="auto" w:fill="FFFFFF"/>
              </w:rPr>
              <w:t xml:space="preserve"> / </w:t>
            </w:r>
            <w:proofErr w:type="spellStart"/>
            <w:r w:rsidRPr="006C369F">
              <w:rPr>
                <w:rStyle w:val="a7"/>
                <w:rFonts w:ascii="IBM Plex Serif" w:hAnsi="IBM Plex Serif"/>
                <w:color w:val="auto"/>
                <w:u w:val="none"/>
                <w:shd w:val="clear" w:color="auto" w:fill="FFFFFF"/>
              </w:rPr>
              <w:t>Ісламської</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Республіки</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Іран</w:t>
            </w:r>
            <w:proofErr w:type="spellEnd"/>
            <w:r w:rsidR="00E76AFF">
              <w:rPr>
                <w:rStyle w:val="a7"/>
                <w:rFonts w:ascii="IBM Plex Serif" w:hAnsi="IBM Plex Serif"/>
                <w:color w:val="auto"/>
                <w:u w:val="none"/>
                <w:shd w:val="clear" w:color="auto" w:fill="FFFFFF"/>
              </w:rPr>
              <w:fldChar w:fldCharType="end"/>
            </w:r>
            <w:r w:rsidRPr="006C369F">
              <w:rPr>
                <w:rFonts w:ascii="IBM Plex Serif" w:hAnsi="IBM Plex Serif"/>
                <w:sz w:val="27"/>
                <w:szCs w:val="27"/>
                <w:shd w:val="clear" w:color="auto" w:fill="FFFFFF"/>
              </w:rPr>
              <w:t> </w:t>
            </w:r>
            <w:hyperlink r:id="rId24" w:tgtFrame="_blank" w:history="1">
              <w:r w:rsidRPr="006C369F">
                <w:rPr>
                  <w:rStyle w:val="a7"/>
                  <w:rFonts w:ascii="IBM Plex Serif" w:hAnsi="IBM Plex Serif"/>
                  <w:color w:val="auto"/>
                  <w:u w:val="none"/>
                  <w:shd w:val="clear" w:color="auto" w:fill="FFFFFF"/>
                </w:rPr>
                <w:t>(</w:t>
              </w:r>
              <w:proofErr w:type="spellStart"/>
              <w:r w:rsidRPr="006C369F">
                <w:rPr>
                  <w:rStyle w:val="a7"/>
                  <w:rFonts w:ascii="IBM Plex Serif" w:hAnsi="IBM Plex Serif"/>
                  <w:color w:val="auto"/>
                  <w:u w:val="none"/>
                  <w:shd w:val="clear" w:color="auto" w:fill="FFFFFF"/>
                </w:rPr>
                <w:t>крім</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тих</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що</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проживають</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на</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території</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України</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на</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законних</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підставах</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або</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юридичних</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осіб</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утворених</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та</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зареєстрованих</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відповідно</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до</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законодавства</w:t>
              </w:r>
              <w:proofErr w:type="spellEnd"/>
            </w:hyperlink>
            <w:r w:rsidRPr="006C369F">
              <w:rPr>
                <w:rFonts w:ascii="IBM Plex Serif" w:hAnsi="IBM Plex Serif"/>
                <w:sz w:val="27"/>
                <w:szCs w:val="27"/>
                <w:shd w:val="clear" w:color="auto" w:fill="FFFFFF"/>
              </w:rPr>
              <w:t> </w:t>
            </w:r>
            <w:proofErr w:type="spellStart"/>
            <w:r w:rsidR="00E76AFF">
              <w:fldChar w:fldCharType="begin"/>
            </w:r>
            <w:r w:rsidR="00E76AFF">
              <w:instrText xml:space="preserve"> HYPERLINK "https://ips.ligazakon.net/document/view/kp240131?ed=2024_02_09&amp;an=19" \t "_blank" </w:instrText>
            </w:r>
            <w:r w:rsidR="00E76AFF">
              <w:fldChar w:fldCharType="separate"/>
            </w:r>
            <w:r w:rsidRPr="006C369F">
              <w:rPr>
                <w:rStyle w:val="a7"/>
                <w:rFonts w:ascii="IBM Plex Serif" w:hAnsi="IBM Plex Serif"/>
                <w:color w:val="auto"/>
                <w:u w:val="none"/>
                <w:shd w:val="clear" w:color="auto" w:fill="FFFFFF"/>
              </w:rPr>
              <w:t>Російської</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Федерації</w:t>
            </w:r>
            <w:proofErr w:type="spellEnd"/>
            <w:r w:rsidRPr="006C369F">
              <w:rPr>
                <w:rStyle w:val="a7"/>
                <w:rFonts w:ascii="IBM Plex Serif" w:hAnsi="IBM Plex Serif"/>
                <w:color w:val="auto"/>
                <w:u w:val="none"/>
                <w:shd w:val="clear" w:color="auto" w:fill="FFFFFF"/>
              </w:rPr>
              <w:t xml:space="preserve"> / </w:t>
            </w:r>
            <w:proofErr w:type="spellStart"/>
            <w:r w:rsidRPr="006C369F">
              <w:rPr>
                <w:rStyle w:val="a7"/>
                <w:rFonts w:ascii="IBM Plex Serif" w:hAnsi="IBM Plex Serif"/>
                <w:color w:val="auto"/>
                <w:u w:val="none"/>
                <w:shd w:val="clear" w:color="auto" w:fill="FFFFFF"/>
              </w:rPr>
              <w:t>Республіки</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Білорусь</w:t>
            </w:r>
            <w:proofErr w:type="spellEnd"/>
            <w:r w:rsidRPr="006C369F">
              <w:rPr>
                <w:rStyle w:val="a7"/>
                <w:rFonts w:ascii="IBM Plex Serif" w:hAnsi="IBM Plex Serif"/>
                <w:color w:val="auto"/>
                <w:u w:val="none"/>
                <w:shd w:val="clear" w:color="auto" w:fill="FFFFFF"/>
              </w:rPr>
              <w:t xml:space="preserve"> / </w:t>
            </w:r>
            <w:proofErr w:type="spellStart"/>
            <w:r w:rsidRPr="006C369F">
              <w:rPr>
                <w:rStyle w:val="a7"/>
                <w:rFonts w:ascii="IBM Plex Serif" w:hAnsi="IBM Plex Serif"/>
                <w:color w:val="auto"/>
                <w:u w:val="none"/>
                <w:shd w:val="clear" w:color="auto" w:fill="FFFFFF"/>
              </w:rPr>
              <w:t>Ісламської</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Республіки</w:t>
            </w:r>
            <w:proofErr w:type="spellEnd"/>
            <w:r w:rsidRPr="006C369F">
              <w:rPr>
                <w:rStyle w:val="a7"/>
                <w:rFonts w:ascii="IBM Plex Serif" w:hAnsi="IBM Plex Serif"/>
                <w:color w:val="auto"/>
                <w:u w:val="none"/>
                <w:shd w:val="clear" w:color="auto" w:fill="FFFFFF"/>
              </w:rPr>
              <w:t xml:space="preserve"> </w:t>
            </w:r>
            <w:proofErr w:type="spellStart"/>
            <w:r w:rsidRPr="006C369F">
              <w:rPr>
                <w:rStyle w:val="a7"/>
                <w:rFonts w:ascii="IBM Plex Serif" w:hAnsi="IBM Plex Serif"/>
                <w:color w:val="auto"/>
                <w:u w:val="none"/>
                <w:shd w:val="clear" w:color="auto" w:fill="FFFFFF"/>
              </w:rPr>
              <w:t>Іран</w:t>
            </w:r>
            <w:proofErr w:type="spellEnd"/>
            <w:r w:rsidR="00E76AFF">
              <w:rPr>
                <w:rStyle w:val="a7"/>
                <w:rFonts w:ascii="IBM Plex Serif" w:hAnsi="IBM Plex Serif"/>
                <w:color w:val="auto"/>
                <w:u w:val="none"/>
                <w:shd w:val="clear" w:color="auto" w:fill="FFFFFF"/>
              </w:rPr>
              <w:fldChar w:fldCharType="end"/>
            </w:r>
            <w:r w:rsidRPr="0093674F">
              <w:rPr>
                <w:rFonts w:ascii="IBM Plex Serif" w:hAnsi="IBM Plex Serif"/>
                <w:shd w:val="clear" w:color="auto" w:fill="FFFFFF"/>
              </w:rPr>
              <w:t xml:space="preserve">, </w:t>
            </w:r>
            <w:proofErr w:type="spellStart"/>
            <w:r w:rsidRPr="0093674F">
              <w:rPr>
                <w:rFonts w:ascii="IBM Plex Serif" w:hAnsi="IBM Plex Serif"/>
                <w:shd w:val="clear" w:color="auto" w:fill="FFFFFF"/>
              </w:rPr>
              <w:t>крім</w:t>
            </w:r>
            <w:proofErr w:type="spellEnd"/>
            <w:r w:rsidRPr="0093674F">
              <w:rPr>
                <w:rFonts w:ascii="IBM Plex Serif" w:hAnsi="IBM Plex Serif"/>
                <w:shd w:val="clear" w:color="auto" w:fill="FFFFFF"/>
              </w:rPr>
              <w:t xml:space="preserve"> </w:t>
            </w:r>
            <w:proofErr w:type="spellStart"/>
            <w:r w:rsidRPr="0093674F">
              <w:rPr>
                <w:rFonts w:ascii="IBM Plex Serif" w:hAnsi="IBM Plex Serif"/>
                <w:shd w:val="clear" w:color="auto" w:fill="FFFFFF"/>
              </w:rPr>
              <w:t>випадків</w:t>
            </w:r>
            <w:proofErr w:type="spellEnd"/>
            <w:r w:rsidRPr="0093674F">
              <w:rPr>
                <w:rFonts w:ascii="IBM Plex Serif" w:hAnsi="IBM Plex Serif"/>
                <w:shd w:val="clear" w:color="auto" w:fill="FFFFFF"/>
              </w:rPr>
              <w:t xml:space="preserve"> </w:t>
            </w:r>
            <w:proofErr w:type="spellStart"/>
            <w:r w:rsidRPr="0093674F">
              <w:rPr>
                <w:rFonts w:ascii="IBM Plex Serif" w:hAnsi="IBM Plex Serif"/>
                <w:shd w:val="clear" w:color="auto" w:fill="FFFFFF"/>
              </w:rPr>
              <w:t>коли</w:t>
            </w:r>
            <w:proofErr w:type="spellEnd"/>
            <w:r w:rsidRPr="0093674F">
              <w:rPr>
                <w:rFonts w:ascii="IBM Plex Serif" w:hAnsi="IBM Plex Serif"/>
                <w:shd w:val="clear" w:color="auto" w:fill="FFFFFF"/>
              </w:rPr>
              <w:t xml:space="preserve"> </w:t>
            </w:r>
            <w:proofErr w:type="spellStart"/>
            <w:r w:rsidRPr="0093674F">
              <w:rPr>
                <w:rFonts w:ascii="IBM Plex Serif" w:hAnsi="IBM Plex Serif"/>
                <w:shd w:val="clear" w:color="auto" w:fill="FFFFFF"/>
              </w:rPr>
              <w:t>активи</w:t>
            </w:r>
            <w:proofErr w:type="spellEnd"/>
            <w:r w:rsidRPr="0093674F">
              <w:rPr>
                <w:rFonts w:ascii="IBM Plex Serif" w:hAnsi="IBM Plex Serif"/>
                <w:shd w:val="clear" w:color="auto" w:fill="FFFFFF"/>
              </w:rPr>
              <w:t xml:space="preserve"> в </w:t>
            </w:r>
            <w:proofErr w:type="spellStart"/>
            <w:r w:rsidRPr="0093674F">
              <w:rPr>
                <w:rFonts w:ascii="IBM Plex Serif" w:hAnsi="IBM Plex Serif"/>
                <w:shd w:val="clear" w:color="auto" w:fill="FFFFFF"/>
              </w:rPr>
              <w:t>установленому</w:t>
            </w:r>
            <w:proofErr w:type="spellEnd"/>
            <w:r w:rsidRPr="0093674F">
              <w:rPr>
                <w:rFonts w:ascii="IBM Plex Serif" w:hAnsi="IBM Plex Serif"/>
                <w:shd w:val="clear" w:color="auto" w:fill="FFFFFF"/>
              </w:rPr>
              <w:t xml:space="preserve"> </w:t>
            </w:r>
            <w:proofErr w:type="spellStart"/>
            <w:r w:rsidRPr="0093674F">
              <w:rPr>
                <w:rFonts w:ascii="IBM Plex Serif" w:hAnsi="IBM Plex Serif"/>
                <w:shd w:val="clear" w:color="auto" w:fill="FFFFFF"/>
              </w:rPr>
              <w:t>законодавством</w:t>
            </w:r>
            <w:proofErr w:type="spellEnd"/>
            <w:r w:rsidRPr="0093674F">
              <w:rPr>
                <w:rFonts w:ascii="IBM Plex Serif" w:hAnsi="IBM Plex Serif"/>
                <w:shd w:val="clear" w:color="auto" w:fill="FFFFFF"/>
              </w:rPr>
              <w:t xml:space="preserve"> </w:t>
            </w:r>
            <w:proofErr w:type="spellStart"/>
            <w:r w:rsidRPr="0093674F">
              <w:rPr>
                <w:rFonts w:ascii="IBM Plex Serif" w:hAnsi="IBM Plex Serif"/>
                <w:shd w:val="clear" w:color="auto" w:fill="FFFFFF"/>
              </w:rPr>
              <w:t>порядку</w:t>
            </w:r>
            <w:proofErr w:type="spellEnd"/>
            <w:r w:rsidRPr="0093674F">
              <w:rPr>
                <w:rFonts w:ascii="IBM Plex Serif" w:hAnsi="IBM Plex Serif"/>
                <w:shd w:val="clear" w:color="auto" w:fill="FFFFFF"/>
              </w:rPr>
              <w:t xml:space="preserve"> </w:t>
            </w:r>
            <w:proofErr w:type="spellStart"/>
            <w:r w:rsidRPr="0093674F">
              <w:rPr>
                <w:rFonts w:ascii="IBM Plex Serif" w:hAnsi="IBM Plex Serif"/>
                <w:shd w:val="clear" w:color="auto" w:fill="FFFFFF"/>
              </w:rPr>
              <w:t>передані</w:t>
            </w:r>
            <w:proofErr w:type="spellEnd"/>
            <w:r w:rsidRPr="0093674F">
              <w:rPr>
                <w:rFonts w:ascii="IBM Plex Serif" w:hAnsi="IBM Plex Serif"/>
                <w:shd w:val="clear" w:color="auto" w:fill="FFFFFF"/>
              </w:rPr>
              <w:t xml:space="preserve"> в </w:t>
            </w:r>
            <w:proofErr w:type="spellStart"/>
            <w:r w:rsidRPr="0093674F">
              <w:rPr>
                <w:rFonts w:ascii="IBM Plex Serif" w:hAnsi="IBM Plex Serif"/>
                <w:shd w:val="clear" w:color="auto" w:fill="FFFFFF"/>
              </w:rPr>
              <w:t>управління</w:t>
            </w:r>
            <w:proofErr w:type="spellEnd"/>
            <w:r w:rsidRPr="0093674F">
              <w:rPr>
                <w:rFonts w:ascii="IBM Plex Serif" w:hAnsi="IBM Plex Serif"/>
                <w:shd w:val="clear" w:color="auto" w:fill="FFFFFF"/>
              </w:rPr>
              <w:t xml:space="preserve"> </w:t>
            </w:r>
            <w:proofErr w:type="spellStart"/>
            <w:r w:rsidRPr="0093674F">
              <w:rPr>
                <w:rFonts w:ascii="IBM Plex Serif" w:hAnsi="IBM Plex Serif"/>
                <w:shd w:val="clear" w:color="auto" w:fill="FFFFFF"/>
              </w:rPr>
              <w:t>Національному</w:t>
            </w:r>
            <w:proofErr w:type="spellEnd"/>
            <w:r w:rsidRPr="0093674F">
              <w:rPr>
                <w:rFonts w:ascii="IBM Plex Serif" w:hAnsi="IBM Plex Serif"/>
                <w:shd w:val="clear" w:color="auto" w:fill="FFFFFF"/>
              </w:rPr>
              <w:t xml:space="preserve"> </w:t>
            </w:r>
            <w:proofErr w:type="spellStart"/>
            <w:r w:rsidRPr="0093674F">
              <w:rPr>
                <w:rFonts w:ascii="IBM Plex Serif" w:hAnsi="IBM Plex Serif"/>
                <w:shd w:val="clear" w:color="auto" w:fill="FFFFFF"/>
              </w:rPr>
              <w:t>агентству</w:t>
            </w:r>
            <w:proofErr w:type="spellEnd"/>
            <w:r w:rsidRPr="0093674F">
              <w:rPr>
                <w:rFonts w:ascii="IBM Plex Serif" w:hAnsi="IBM Plex Serif"/>
                <w:shd w:val="clear" w:color="auto" w:fill="FFFFFF"/>
              </w:rPr>
              <w:t xml:space="preserve"> з </w:t>
            </w:r>
            <w:proofErr w:type="spellStart"/>
            <w:r w:rsidRPr="0093674F">
              <w:rPr>
                <w:rFonts w:ascii="IBM Plex Serif" w:hAnsi="IBM Plex Serif"/>
                <w:shd w:val="clear" w:color="auto" w:fill="FFFFFF"/>
              </w:rPr>
              <w:t>питань</w:t>
            </w:r>
            <w:proofErr w:type="spellEnd"/>
            <w:r w:rsidRPr="0093674F">
              <w:rPr>
                <w:rFonts w:ascii="IBM Plex Serif" w:hAnsi="IBM Plex Serif"/>
                <w:shd w:val="clear" w:color="auto" w:fill="FFFFFF"/>
              </w:rPr>
              <w:t xml:space="preserve"> </w:t>
            </w:r>
            <w:proofErr w:type="spellStart"/>
            <w:r w:rsidRPr="0093674F">
              <w:rPr>
                <w:rFonts w:ascii="IBM Plex Serif" w:hAnsi="IBM Plex Serif"/>
                <w:shd w:val="clear" w:color="auto" w:fill="FFFFFF"/>
              </w:rPr>
              <w:t>виявлення</w:t>
            </w:r>
            <w:proofErr w:type="spellEnd"/>
            <w:r w:rsidRPr="0093674F">
              <w:rPr>
                <w:rFonts w:ascii="IBM Plex Serif" w:hAnsi="IBM Plex Serif"/>
                <w:shd w:val="clear" w:color="auto" w:fill="FFFFFF"/>
              </w:rPr>
              <w:t xml:space="preserve">, </w:t>
            </w:r>
            <w:proofErr w:type="spellStart"/>
            <w:r w:rsidRPr="0093674F">
              <w:rPr>
                <w:rFonts w:ascii="IBM Plex Serif" w:hAnsi="IBM Plex Serif"/>
                <w:shd w:val="clear" w:color="auto" w:fill="FFFFFF"/>
              </w:rPr>
              <w:t>розшуку</w:t>
            </w:r>
            <w:proofErr w:type="spellEnd"/>
            <w:r w:rsidRPr="0093674F">
              <w:rPr>
                <w:rFonts w:ascii="IBM Plex Serif" w:hAnsi="IBM Plex Serif"/>
                <w:shd w:val="clear" w:color="auto" w:fill="FFFFFF"/>
              </w:rPr>
              <w:t xml:space="preserve"> </w:t>
            </w:r>
            <w:proofErr w:type="spellStart"/>
            <w:r w:rsidRPr="0093674F">
              <w:rPr>
                <w:rFonts w:ascii="IBM Plex Serif" w:hAnsi="IBM Plex Serif"/>
                <w:shd w:val="clear" w:color="auto" w:fill="FFFFFF"/>
              </w:rPr>
              <w:t>та</w:t>
            </w:r>
            <w:proofErr w:type="spellEnd"/>
            <w:r w:rsidRPr="0093674F">
              <w:rPr>
                <w:rFonts w:ascii="IBM Plex Serif" w:hAnsi="IBM Plex Serif"/>
                <w:shd w:val="clear" w:color="auto" w:fill="FFFFFF"/>
              </w:rPr>
              <w:t xml:space="preserve"> </w:t>
            </w:r>
            <w:proofErr w:type="spellStart"/>
            <w:r w:rsidRPr="0093674F">
              <w:rPr>
                <w:rFonts w:ascii="IBM Plex Serif" w:hAnsi="IBM Plex Serif"/>
                <w:shd w:val="clear" w:color="auto" w:fill="FFFFFF"/>
              </w:rPr>
              <w:t>управління</w:t>
            </w:r>
            <w:proofErr w:type="spellEnd"/>
            <w:r w:rsidRPr="0093674F">
              <w:rPr>
                <w:rFonts w:ascii="IBM Plex Serif" w:hAnsi="IBM Plex Serif"/>
                <w:shd w:val="clear" w:color="auto" w:fill="FFFFFF"/>
              </w:rPr>
              <w:t xml:space="preserve"> </w:t>
            </w:r>
            <w:proofErr w:type="spellStart"/>
            <w:r w:rsidRPr="0093674F">
              <w:rPr>
                <w:rFonts w:ascii="IBM Plex Serif" w:hAnsi="IBM Plex Serif"/>
                <w:shd w:val="clear" w:color="auto" w:fill="FFFFFF"/>
              </w:rPr>
              <w:t>активами</w:t>
            </w:r>
            <w:proofErr w:type="spellEnd"/>
            <w:r w:rsidRPr="0093674F">
              <w:rPr>
                <w:rFonts w:ascii="IBM Plex Serif" w:hAnsi="IBM Plex Serif"/>
                <w:shd w:val="clear" w:color="auto" w:fill="FFFFFF"/>
              </w:rPr>
              <w:t xml:space="preserve">, </w:t>
            </w:r>
            <w:proofErr w:type="spellStart"/>
            <w:r w:rsidRPr="0093674F">
              <w:rPr>
                <w:rFonts w:ascii="IBM Plex Serif" w:hAnsi="IBM Plex Serif"/>
                <w:shd w:val="clear" w:color="auto" w:fill="FFFFFF"/>
              </w:rPr>
              <w:t>одержаними</w:t>
            </w:r>
            <w:proofErr w:type="spellEnd"/>
            <w:r w:rsidRPr="0093674F">
              <w:rPr>
                <w:rFonts w:ascii="IBM Plex Serif" w:hAnsi="IBM Plex Serif"/>
                <w:shd w:val="clear" w:color="auto" w:fill="FFFFFF"/>
              </w:rPr>
              <w:t xml:space="preserve"> </w:t>
            </w:r>
            <w:proofErr w:type="spellStart"/>
            <w:r w:rsidRPr="0093674F">
              <w:rPr>
                <w:rFonts w:ascii="IBM Plex Serif" w:hAnsi="IBM Plex Serif"/>
                <w:shd w:val="clear" w:color="auto" w:fill="FFFFFF"/>
              </w:rPr>
              <w:t>від</w:t>
            </w:r>
            <w:proofErr w:type="spellEnd"/>
            <w:r w:rsidRPr="0093674F">
              <w:rPr>
                <w:rFonts w:ascii="IBM Plex Serif" w:hAnsi="IBM Plex Serif"/>
                <w:shd w:val="clear" w:color="auto" w:fill="FFFFFF"/>
              </w:rPr>
              <w:t xml:space="preserve"> </w:t>
            </w:r>
            <w:proofErr w:type="spellStart"/>
            <w:r w:rsidRPr="0093674F">
              <w:rPr>
                <w:rFonts w:ascii="IBM Plex Serif" w:hAnsi="IBM Plex Serif"/>
                <w:shd w:val="clear" w:color="auto" w:fill="FFFFFF"/>
              </w:rPr>
              <w:t>корупційних</w:t>
            </w:r>
            <w:proofErr w:type="spellEnd"/>
            <w:r w:rsidRPr="0093674F">
              <w:rPr>
                <w:rFonts w:ascii="IBM Plex Serif" w:hAnsi="IBM Plex Serif"/>
                <w:shd w:val="clear" w:color="auto" w:fill="FFFFFF"/>
              </w:rPr>
              <w:t xml:space="preserve"> </w:t>
            </w:r>
            <w:proofErr w:type="spellStart"/>
            <w:r w:rsidRPr="0093674F">
              <w:rPr>
                <w:rFonts w:ascii="IBM Plex Serif" w:hAnsi="IBM Plex Serif"/>
                <w:shd w:val="clear" w:color="auto" w:fill="FFFFFF"/>
              </w:rPr>
              <w:t>та</w:t>
            </w:r>
            <w:proofErr w:type="spellEnd"/>
            <w:r w:rsidRPr="0093674F">
              <w:rPr>
                <w:rFonts w:ascii="IBM Plex Serif" w:hAnsi="IBM Plex Serif"/>
                <w:shd w:val="clear" w:color="auto" w:fill="FFFFFF"/>
              </w:rPr>
              <w:t xml:space="preserve"> </w:t>
            </w:r>
            <w:proofErr w:type="spellStart"/>
            <w:r w:rsidRPr="0093674F">
              <w:rPr>
                <w:rFonts w:ascii="IBM Plex Serif" w:hAnsi="IBM Plex Serif"/>
                <w:shd w:val="clear" w:color="auto" w:fill="FFFFFF"/>
              </w:rPr>
              <w:t>інших</w:t>
            </w:r>
            <w:proofErr w:type="spellEnd"/>
            <w:r w:rsidRPr="0093674F">
              <w:rPr>
                <w:rFonts w:ascii="IBM Plex Serif" w:hAnsi="IBM Plex Serif"/>
                <w:shd w:val="clear" w:color="auto" w:fill="FFFFFF"/>
              </w:rPr>
              <w:t xml:space="preserve"> </w:t>
            </w:r>
            <w:proofErr w:type="spellStart"/>
            <w:r w:rsidRPr="0093674F">
              <w:rPr>
                <w:rFonts w:ascii="IBM Plex Serif" w:hAnsi="IBM Plex Serif"/>
                <w:shd w:val="clear" w:color="auto" w:fill="FFFFFF"/>
              </w:rPr>
              <w:t>злочинів</w:t>
            </w:r>
            <w:proofErr w:type="spellEnd"/>
            <w:r w:rsidR="006C369F">
              <w:rPr>
                <w:rFonts w:ascii="IBM Plex Serif" w:hAnsi="IBM Plex Serif"/>
                <w:shd w:val="clear" w:color="auto" w:fill="FFFFFF"/>
                <w:lang w:val="uk-UA"/>
              </w:rPr>
              <w:t>;</w:t>
            </w:r>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або</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пропонує</w:t>
            </w:r>
            <w:proofErr w:type="spellEnd"/>
            <w:r w:rsidR="006C369F" w:rsidRPr="00614404">
              <w:rPr>
                <w:rFonts w:ascii="Times New Roman" w:hAnsi="Times New Roman"/>
                <w:color w:val="000000" w:themeColor="text1"/>
                <w:shd w:val="clear" w:color="auto" w:fill="FFFFFF"/>
              </w:rPr>
              <w:t xml:space="preserve"> в </w:t>
            </w:r>
            <w:proofErr w:type="spellStart"/>
            <w:r w:rsidR="006C369F" w:rsidRPr="00614404">
              <w:rPr>
                <w:rFonts w:ascii="Times New Roman" w:hAnsi="Times New Roman"/>
                <w:color w:val="000000" w:themeColor="text1"/>
                <w:shd w:val="clear" w:color="auto" w:fill="FFFFFF"/>
              </w:rPr>
              <w:t>тендерній</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пропозиції</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товари</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походженням</w:t>
            </w:r>
            <w:proofErr w:type="spellEnd"/>
            <w:r w:rsidR="006C369F" w:rsidRPr="00614404">
              <w:rPr>
                <w:rFonts w:ascii="Times New Roman" w:hAnsi="Times New Roman"/>
                <w:color w:val="000000" w:themeColor="text1"/>
                <w:shd w:val="clear" w:color="auto" w:fill="FFFFFF"/>
              </w:rPr>
              <w:t xml:space="preserve"> з </w:t>
            </w:r>
            <w:proofErr w:type="spellStart"/>
            <w:r w:rsidR="006C369F" w:rsidRPr="00614404">
              <w:rPr>
                <w:rFonts w:ascii="Times New Roman" w:hAnsi="Times New Roman"/>
                <w:color w:val="000000" w:themeColor="text1"/>
                <w:shd w:val="clear" w:color="auto" w:fill="FFFFFF"/>
              </w:rPr>
              <w:t>Російської</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Федерації</w:t>
            </w:r>
            <w:proofErr w:type="spellEnd"/>
            <w:r w:rsidR="006C369F" w:rsidRPr="00614404">
              <w:rPr>
                <w:rFonts w:ascii="Times New Roman" w:hAnsi="Times New Roman"/>
                <w:color w:val="000000" w:themeColor="text1"/>
                <w:shd w:val="clear" w:color="auto" w:fill="FFFFFF"/>
              </w:rPr>
              <w:t>/</w:t>
            </w:r>
            <w:proofErr w:type="spellStart"/>
            <w:r w:rsidR="006C369F" w:rsidRPr="00614404">
              <w:rPr>
                <w:rFonts w:ascii="Times New Roman" w:hAnsi="Times New Roman"/>
                <w:color w:val="000000" w:themeColor="text1"/>
                <w:shd w:val="clear" w:color="auto" w:fill="FFFFFF"/>
              </w:rPr>
              <w:t>Республіки</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Білорусь</w:t>
            </w:r>
            <w:proofErr w:type="spellEnd"/>
            <w:r w:rsidR="006C369F" w:rsidRPr="00614404">
              <w:rPr>
                <w:rFonts w:ascii="Times New Roman" w:hAnsi="Times New Roman"/>
                <w:color w:val="000000" w:themeColor="text1"/>
                <w:shd w:val="clear" w:color="auto" w:fill="FFFFFF"/>
              </w:rPr>
              <w:t>/</w:t>
            </w:r>
            <w:proofErr w:type="spellStart"/>
            <w:r w:rsidR="006C369F" w:rsidRPr="00614404">
              <w:rPr>
                <w:rFonts w:ascii="Times New Roman" w:hAnsi="Times New Roman"/>
                <w:color w:val="000000" w:themeColor="text1"/>
                <w:shd w:val="clear" w:color="auto" w:fill="FFFFFF"/>
              </w:rPr>
              <w:t>Ісламської</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Республіки</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Іран</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за</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винятком</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товарів</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походженням</w:t>
            </w:r>
            <w:proofErr w:type="spellEnd"/>
            <w:r w:rsidR="006C369F" w:rsidRPr="00614404">
              <w:rPr>
                <w:rFonts w:ascii="Times New Roman" w:hAnsi="Times New Roman"/>
                <w:color w:val="000000" w:themeColor="text1"/>
                <w:shd w:val="clear" w:color="auto" w:fill="FFFFFF"/>
              </w:rPr>
              <w:t xml:space="preserve"> з </w:t>
            </w:r>
            <w:proofErr w:type="spellStart"/>
            <w:r w:rsidR="006C369F" w:rsidRPr="00614404">
              <w:rPr>
                <w:rFonts w:ascii="Times New Roman" w:hAnsi="Times New Roman"/>
                <w:color w:val="000000" w:themeColor="text1"/>
                <w:shd w:val="clear" w:color="auto" w:fill="FFFFFF"/>
              </w:rPr>
              <w:t>Російської</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Федерації</w:t>
            </w:r>
            <w:proofErr w:type="spellEnd"/>
            <w:r w:rsidR="006C369F" w:rsidRPr="00614404">
              <w:rPr>
                <w:rFonts w:ascii="Times New Roman" w:hAnsi="Times New Roman"/>
                <w:color w:val="000000" w:themeColor="text1"/>
                <w:shd w:val="clear" w:color="auto" w:fill="FFFFFF"/>
              </w:rPr>
              <w:t>/</w:t>
            </w:r>
            <w:proofErr w:type="spellStart"/>
            <w:r w:rsidR="006C369F" w:rsidRPr="00614404">
              <w:rPr>
                <w:rFonts w:ascii="Times New Roman" w:hAnsi="Times New Roman"/>
                <w:color w:val="000000" w:themeColor="text1"/>
                <w:shd w:val="clear" w:color="auto" w:fill="FFFFFF"/>
              </w:rPr>
              <w:t>Республіки</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Білорусь</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необхідних</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для</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ремонту</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та</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обслуговування</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товарів</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придбаних</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до</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набрання</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чинності</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постановою</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Кабінету</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Міністрів</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України</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від</w:t>
            </w:r>
            <w:proofErr w:type="spellEnd"/>
            <w:r w:rsidR="006C369F" w:rsidRPr="00614404">
              <w:rPr>
                <w:rFonts w:ascii="Times New Roman" w:hAnsi="Times New Roman"/>
                <w:color w:val="000000" w:themeColor="text1"/>
                <w:shd w:val="clear" w:color="auto" w:fill="FFFFFF"/>
              </w:rPr>
              <w:t xml:space="preserve"> 12 </w:t>
            </w:r>
            <w:proofErr w:type="spellStart"/>
            <w:r w:rsidR="006C369F" w:rsidRPr="00614404">
              <w:rPr>
                <w:rFonts w:ascii="Times New Roman" w:hAnsi="Times New Roman"/>
                <w:color w:val="000000" w:themeColor="text1"/>
                <w:shd w:val="clear" w:color="auto" w:fill="FFFFFF"/>
              </w:rPr>
              <w:t>жовтня</w:t>
            </w:r>
            <w:proofErr w:type="spellEnd"/>
            <w:r w:rsidR="006C369F" w:rsidRPr="00614404">
              <w:rPr>
                <w:rFonts w:ascii="Times New Roman" w:hAnsi="Times New Roman"/>
                <w:color w:val="000000" w:themeColor="text1"/>
                <w:shd w:val="clear" w:color="auto" w:fill="FFFFFF"/>
              </w:rPr>
              <w:t xml:space="preserve"> 2022 р. </w:t>
            </w:r>
            <w:hyperlink r:id="rId25" w:anchor="n2" w:history="1">
              <w:r w:rsidR="006C369F" w:rsidRPr="00614404">
                <w:rPr>
                  <w:rStyle w:val="a7"/>
                  <w:rFonts w:ascii="Times New Roman" w:hAnsi="Times New Roman"/>
                  <w:color w:val="000000" w:themeColor="text1"/>
                  <w:shd w:val="clear" w:color="auto" w:fill="FFFFFF"/>
                </w:rPr>
                <w:t>№ 1178</w:t>
              </w:r>
            </w:hyperlink>
            <w:r w:rsidR="006C369F" w:rsidRPr="00614404">
              <w:rPr>
                <w:rFonts w:ascii="Times New Roman" w:hAnsi="Times New Roman"/>
                <w:color w:val="000000" w:themeColor="text1"/>
                <w:shd w:val="clear" w:color="auto" w:fill="FFFFFF"/>
              </w:rPr>
              <w:t> “</w:t>
            </w:r>
            <w:proofErr w:type="spellStart"/>
            <w:r w:rsidR="006C369F" w:rsidRPr="00614404">
              <w:rPr>
                <w:rFonts w:ascii="Times New Roman" w:hAnsi="Times New Roman"/>
                <w:color w:val="000000" w:themeColor="text1"/>
                <w:shd w:val="clear" w:color="auto" w:fill="FFFFFF"/>
              </w:rPr>
              <w:t>Про</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затвердження</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особливостей</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здійснення</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публічних</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закупівель</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товарів</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робіт</w:t>
            </w:r>
            <w:proofErr w:type="spellEnd"/>
            <w:r w:rsidR="006C369F" w:rsidRPr="00614404">
              <w:rPr>
                <w:rFonts w:ascii="Times New Roman" w:hAnsi="Times New Roman"/>
                <w:color w:val="000000" w:themeColor="text1"/>
                <w:shd w:val="clear" w:color="auto" w:fill="FFFFFF"/>
              </w:rPr>
              <w:t xml:space="preserve"> і </w:t>
            </w:r>
            <w:proofErr w:type="spellStart"/>
            <w:r w:rsidR="006C369F" w:rsidRPr="00614404">
              <w:rPr>
                <w:rFonts w:ascii="Times New Roman" w:hAnsi="Times New Roman"/>
                <w:color w:val="000000" w:themeColor="text1"/>
                <w:shd w:val="clear" w:color="auto" w:fill="FFFFFF"/>
              </w:rPr>
              <w:t>послуг</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для</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замовників</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передбачених</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Законом</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України</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Про</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публічні</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закупівлі</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на</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період</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дії</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правового</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режиму</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воєнного</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стану</w:t>
            </w:r>
            <w:proofErr w:type="spellEnd"/>
            <w:r w:rsidR="006C369F" w:rsidRPr="00614404">
              <w:rPr>
                <w:rFonts w:ascii="Times New Roman" w:hAnsi="Times New Roman"/>
                <w:color w:val="000000" w:themeColor="text1"/>
                <w:shd w:val="clear" w:color="auto" w:fill="FFFFFF"/>
              </w:rPr>
              <w:t xml:space="preserve"> в </w:t>
            </w:r>
            <w:proofErr w:type="spellStart"/>
            <w:r w:rsidR="006C369F" w:rsidRPr="00614404">
              <w:rPr>
                <w:rFonts w:ascii="Times New Roman" w:hAnsi="Times New Roman"/>
                <w:color w:val="000000" w:themeColor="text1"/>
                <w:shd w:val="clear" w:color="auto" w:fill="FFFFFF"/>
              </w:rPr>
              <w:t>Україні</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та</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протягом</w:t>
            </w:r>
            <w:proofErr w:type="spellEnd"/>
            <w:r w:rsidR="006C369F" w:rsidRPr="00614404">
              <w:rPr>
                <w:rFonts w:ascii="Times New Roman" w:hAnsi="Times New Roman"/>
                <w:color w:val="000000" w:themeColor="text1"/>
                <w:shd w:val="clear" w:color="auto" w:fill="FFFFFF"/>
              </w:rPr>
              <w:t xml:space="preserve"> 90 </w:t>
            </w:r>
            <w:proofErr w:type="spellStart"/>
            <w:r w:rsidR="006C369F" w:rsidRPr="00614404">
              <w:rPr>
                <w:rFonts w:ascii="Times New Roman" w:hAnsi="Times New Roman"/>
                <w:color w:val="000000" w:themeColor="text1"/>
                <w:shd w:val="clear" w:color="auto" w:fill="FFFFFF"/>
              </w:rPr>
              <w:t>днів</w:t>
            </w:r>
            <w:proofErr w:type="spellEnd"/>
            <w:r w:rsidR="006C369F" w:rsidRPr="00614404">
              <w:rPr>
                <w:rFonts w:ascii="Times New Roman" w:hAnsi="Times New Roman"/>
                <w:color w:val="000000" w:themeColor="text1"/>
                <w:shd w:val="clear" w:color="auto" w:fill="FFFFFF"/>
              </w:rPr>
              <w:t xml:space="preserve"> з </w:t>
            </w:r>
            <w:proofErr w:type="spellStart"/>
            <w:r w:rsidR="006C369F" w:rsidRPr="00614404">
              <w:rPr>
                <w:rFonts w:ascii="Times New Roman" w:hAnsi="Times New Roman"/>
                <w:color w:val="000000" w:themeColor="text1"/>
                <w:shd w:val="clear" w:color="auto" w:fill="FFFFFF"/>
              </w:rPr>
              <w:t>дня</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його</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припинення</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або</w:t>
            </w:r>
            <w:proofErr w:type="spellEnd"/>
            <w:r w:rsidR="006C369F" w:rsidRPr="00614404">
              <w:rPr>
                <w:rFonts w:ascii="Times New Roman" w:hAnsi="Times New Roman"/>
                <w:color w:val="000000" w:themeColor="text1"/>
                <w:shd w:val="clear" w:color="auto" w:fill="FFFFFF"/>
              </w:rPr>
              <w:t xml:space="preserve"> </w:t>
            </w:r>
            <w:proofErr w:type="spellStart"/>
            <w:r w:rsidR="006C369F" w:rsidRPr="00614404">
              <w:rPr>
                <w:rFonts w:ascii="Times New Roman" w:hAnsi="Times New Roman"/>
                <w:color w:val="000000" w:themeColor="text1"/>
                <w:shd w:val="clear" w:color="auto" w:fill="FFFFFF"/>
              </w:rPr>
              <w:t>скасування</w:t>
            </w:r>
            <w:proofErr w:type="spellEnd"/>
            <w:r w:rsidR="006C369F" w:rsidRPr="00614404">
              <w:rPr>
                <w:rFonts w:ascii="Times New Roman" w:hAnsi="Times New Roman"/>
                <w:color w:val="000000" w:themeColor="text1"/>
                <w:shd w:val="clear" w:color="auto" w:fill="FFFFFF"/>
              </w:rPr>
              <w:t>”</w:t>
            </w:r>
          </w:p>
        </w:tc>
      </w:tr>
      <w:tr w:rsidR="00364134" w:rsidRPr="0093674F" w14:paraId="4E023C8C"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C33AB"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lastRenderedPageBreak/>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71CE9"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Відхилення тендерних пропозицій</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CDECD" w14:textId="77777777" w:rsidR="00364134" w:rsidRPr="0093674F" w:rsidRDefault="00364134" w:rsidP="00BB67A6">
            <w:pPr>
              <w:pStyle w:val="ac"/>
              <w:spacing w:line="276" w:lineRule="auto"/>
              <w:jc w:val="both"/>
              <w:rPr>
                <w:rFonts w:ascii="Times New Roman" w:hAnsi="Times New Roman"/>
                <w:b/>
                <w:i/>
                <w:sz w:val="24"/>
                <w:szCs w:val="24"/>
              </w:rPr>
            </w:pPr>
            <w:r w:rsidRPr="0093674F">
              <w:rPr>
                <w:rFonts w:ascii="Times New Roman" w:hAnsi="Times New Roman"/>
                <w:sz w:val="24"/>
                <w:szCs w:val="24"/>
                <w:lang w:val="uk-UA"/>
              </w:rPr>
              <w:t xml:space="preserve">          </w:t>
            </w:r>
            <w:r w:rsidRPr="0093674F">
              <w:rPr>
                <w:rFonts w:ascii="Times New Roman" w:hAnsi="Times New Roman"/>
                <w:b/>
                <w:i/>
                <w:sz w:val="24"/>
                <w:szCs w:val="24"/>
              </w:rPr>
              <w:t xml:space="preserve">4.1 </w:t>
            </w:r>
            <w:proofErr w:type="spellStart"/>
            <w:r w:rsidRPr="0093674F">
              <w:rPr>
                <w:rFonts w:ascii="Times New Roman" w:hAnsi="Times New Roman"/>
                <w:b/>
                <w:i/>
                <w:sz w:val="24"/>
                <w:szCs w:val="24"/>
              </w:rPr>
              <w:t>Замовник</w:t>
            </w:r>
            <w:proofErr w:type="spellEnd"/>
            <w:r w:rsidRPr="0093674F">
              <w:rPr>
                <w:rFonts w:ascii="Times New Roman" w:hAnsi="Times New Roman"/>
                <w:b/>
                <w:i/>
                <w:sz w:val="24"/>
                <w:szCs w:val="24"/>
              </w:rPr>
              <w:t xml:space="preserve"> </w:t>
            </w:r>
            <w:proofErr w:type="spellStart"/>
            <w:r w:rsidRPr="0093674F">
              <w:rPr>
                <w:rFonts w:ascii="Times New Roman" w:hAnsi="Times New Roman"/>
                <w:b/>
                <w:i/>
                <w:sz w:val="24"/>
                <w:szCs w:val="24"/>
              </w:rPr>
              <w:t>відхиляє</w:t>
            </w:r>
            <w:proofErr w:type="spellEnd"/>
            <w:r w:rsidRPr="0093674F">
              <w:rPr>
                <w:rFonts w:ascii="Times New Roman" w:hAnsi="Times New Roman"/>
                <w:b/>
                <w:i/>
                <w:sz w:val="24"/>
                <w:szCs w:val="24"/>
              </w:rPr>
              <w:t xml:space="preserve"> </w:t>
            </w:r>
            <w:proofErr w:type="spellStart"/>
            <w:r w:rsidRPr="0093674F">
              <w:rPr>
                <w:rFonts w:ascii="Times New Roman" w:hAnsi="Times New Roman"/>
                <w:b/>
                <w:i/>
                <w:sz w:val="24"/>
                <w:szCs w:val="24"/>
              </w:rPr>
              <w:t>тендерну</w:t>
            </w:r>
            <w:proofErr w:type="spellEnd"/>
            <w:r w:rsidRPr="0093674F">
              <w:rPr>
                <w:rFonts w:ascii="Times New Roman" w:hAnsi="Times New Roman"/>
                <w:b/>
                <w:i/>
                <w:sz w:val="24"/>
                <w:szCs w:val="24"/>
              </w:rPr>
              <w:t xml:space="preserve"> </w:t>
            </w:r>
            <w:proofErr w:type="spellStart"/>
            <w:r w:rsidRPr="0093674F">
              <w:rPr>
                <w:rFonts w:ascii="Times New Roman" w:hAnsi="Times New Roman"/>
                <w:b/>
                <w:i/>
                <w:sz w:val="24"/>
                <w:szCs w:val="24"/>
              </w:rPr>
              <w:t>пропозицію</w:t>
            </w:r>
            <w:proofErr w:type="spellEnd"/>
            <w:r w:rsidRPr="0093674F">
              <w:rPr>
                <w:rFonts w:ascii="Times New Roman" w:hAnsi="Times New Roman"/>
                <w:b/>
                <w:i/>
                <w:sz w:val="24"/>
                <w:szCs w:val="24"/>
              </w:rPr>
              <w:t xml:space="preserve"> </w:t>
            </w:r>
            <w:proofErr w:type="spellStart"/>
            <w:r w:rsidRPr="0093674F">
              <w:rPr>
                <w:rFonts w:ascii="Times New Roman" w:hAnsi="Times New Roman"/>
                <w:b/>
                <w:i/>
                <w:sz w:val="24"/>
                <w:szCs w:val="24"/>
              </w:rPr>
              <w:t>із</w:t>
            </w:r>
            <w:proofErr w:type="spellEnd"/>
            <w:r w:rsidRPr="0093674F">
              <w:rPr>
                <w:rFonts w:ascii="Times New Roman" w:hAnsi="Times New Roman"/>
                <w:b/>
                <w:i/>
                <w:sz w:val="24"/>
                <w:szCs w:val="24"/>
              </w:rPr>
              <w:t xml:space="preserve"> </w:t>
            </w:r>
            <w:proofErr w:type="spellStart"/>
            <w:r w:rsidRPr="0093674F">
              <w:rPr>
                <w:rFonts w:ascii="Times New Roman" w:hAnsi="Times New Roman"/>
                <w:b/>
                <w:i/>
                <w:sz w:val="24"/>
                <w:szCs w:val="24"/>
              </w:rPr>
              <w:t>зазначенням</w:t>
            </w:r>
            <w:proofErr w:type="spellEnd"/>
            <w:r w:rsidRPr="0093674F">
              <w:rPr>
                <w:rFonts w:ascii="Times New Roman" w:hAnsi="Times New Roman"/>
                <w:b/>
                <w:i/>
                <w:sz w:val="24"/>
                <w:szCs w:val="24"/>
              </w:rPr>
              <w:t xml:space="preserve"> </w:t>
            </w:r>
            <w:proofErr w:type="spellStart"/>
            <w:r w:rsidRPr="0093674F">
              <w:rPr>
                <w:rFonts w:ascii="Times New Roman" w:hAnsi="Times New Roman"/>
                <w:b/>
                <w:i/>
                <w:sz w:val="24"/>
                <w:szCs w:val="24"/>
              </w:rPr>
              <w:t>аргументації</w:t>
            </w:r>
            <w:proofErr w:type="spellEnd"/>
            <w:r w:rsidRPr="0093674F">
              <w:rPr>
                <w:rFonts w:ascii="Times New Roman" w:hAnsi="Times New Roman"/>
                <w:b/>
                <w:i/>
                <w:sz w:val="24"/>
                <w:szCs w:val="24"/>
              </w:rPr>
              <w:t xml:space="preserve"> в </w:t>
            </w:r>
            <w:proofErr w:type="spellStart"/>
            <w:r w:rsidRPr="0093674F">
              <w:rPr>
                <w:rFonts w:ascii="Times New Roman" w:hAnsi="Times New Roman"/>
                <w:b/>
                <w:i/>
                <w:sz w:val="24"/>
                <w:szCs w:val="24"/>
              </w:rPr>
              <w:t>електронній</w:t>
            </w:r>
            <w:proofErr w:type="spellEnd"/>
            <w:r w:rsidRPr="0093674F">
              <w:rPr>
                <w:rFonts w:ascii="Times New Roman" w:hAnsi="Times New Roman"/>
                <w:b/>
                <w:i/>
                <w:sz w:val="24"/>
                <w:szCs w:val="24"/>
              </w:rPr>
              <w:t xml:space="preserve"> </w:t>
            </w:r>
            <w:proofErr w:type="spellStart"/>
            <w:r w:rsidRPr="0093674F">
              <w:rPr>
                <w:rFonts w:ascii="Times New Roman" w:hAnsi="Times New Roman"/>
                <w:b/>
                <w:i/>
                <w:sz w:val="24"/>
                <w:szCs w:val="24"/>
              </w:rPr>
              <w:t>системі</w:t>
            </w:r>
            <w:proofErr w:type="spellEnd"/>
            <w:r w:rsidRPr="0093674F">
              <w:rPr>
                <w:rFonts w:ascii="Times New Roman" w:hAnsi="Times New Roman"/>
                <w:b/>
                <w:i/>
                <w:sz w:val="24"/>
                <w:szCs w:val="24"/>
              </w:rPr>
              <w:t xml:space="preserve"> </w:t>
            </w:r>
            <w:proofErr w:type="spellStart"/>
            <w:r w:rsidRPr="0093674F">
              <w:rPr>
                <w:rFonts w:ascii="Times New Roman" w:hAnsi="Times New Roman"/>
                <w:b/>
                <w:i/>
                <w:sz w:val="24"/>
                <w:szCs w:val="24"/>
              </w:rPr>
              <w:t>закупівель</w:t>
            </w:r>
            <w:proofErr w:type="spellEnd"/>
            <w:r w:rsidRPr="0093674F">
              <w:rPr>
                <w:rFonts w:ascii="Times New Roman" w:hAnsi="Times New Roman"/>
                <w:b/>
                <w:i/>
                <w:sz w:val="24"/>
                <w:szCs w:val="24"/>
              </w:rPr>
              <w:t xml:space="preserve"> у </w:t>
            </w:r>
            <w:proofErr w:type="spellStart"/>
            <w:r w:rsidRPr="0093674F">
              <w:rPr>
                <w:rFonts w:ascii="Times New Roman" w:hAnsi="Times New Roman"/>
                <w:b/>
                <w:i/>
                <w:sz w:val="24"/>
                <w:szCs w:val="24"/>
              </w:rPr>
              <w:t>разі</w:t>
            </w:r>
            <w:proofErr w:type="spellEnd"/>
            <w:r w:rsidRPr="0093674F">
              <w:rPr>
                <w:rFonts w:ascii="Times New Roman" w:hAnsi="Times New Roman"/>
                <w:b/>
                <w:i/>
                <w:sz w:val="24"/>
                <w:szCs w:val="24"/>
              </w:rPr>
              <w:t xml:space="preserve">, </w:t>
            </w:r>
            <w:proofErr w:type="spellStart"/>
            <w:r w:rsidRPr="0093674F">
              <w:rPr>
                <w:rFonts w:ascii="Times New Roman" w:hAnsi="Times New Roman"/>
                <w:b/>
                <w:i/>
                <w:sz w:val="24"/>
                <w:szCs w:val="24"/>
              </w:rPr>
              <w:t>коли</w:t>
            </w:r>
            <w:proofErr w:type="spellEnd"/>
            <w:r w:rsidRPr="0093674F">
              <w:rPr>
                <w:rFonts w:ascii="Times New Roman" w:hAnsi="Times New Roman"/>
                <w:b/>
                <w:i/>
                <w:sz w:val="24"/>
                <w:szCs w:val="24"/>
              </w:rPr>
              <w:t>:</w:t>
            </w:r>
          </w:p>
          <w:p w14:paraId="3E8C353D"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1) </w:t>
            </w:r>
            <w:proofErr w:type="spellStart"/>
            <w:r w:rsidRPr="0093674F">
              <w:rPr>
                <w:rFonts w:ascii="Times New Roman" w:hAnsi="Times New Roman"/>
                <w:sz w:val="24"/>
                <w:szCs w:val="24"/>
              </w:rPr>
              <w:t>учасник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w:t>
            </w:r>
          </w:p>
          <w:p w14:paraId="23E34C0A"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 </w:t>
            </w:r>
            <w:proofErr w:type="spellStart"/>
            <w:r w:rsidRPr="0093674F">
              <w:rPr>
                <w:rFonts w:ascii="Times New Roman" w:hAnsi="Times New Roman"/>
                <w:sz w:val="24"/>
                <w:szCs w:val="24"/>
              </w:rPr>
              <w:t>підпадає</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підстави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встановлені</w:t>
            </w:r>
            <w:proofErr w:type="spellEnd"/>
            <w:r w:rsidRPr="0093674F">
              <w:rPr>
                <w:rFonts w:ascii="Times New Roman" w:hAnsi="Times New Roman"/>
                <w:sz w:val="24"/>
                <w:szCs w:val="24"/>
              </w:rPr>
              <w:t> </w:t>
            </w:r>
            <w:proofErr w:type="spellStart"/>
            <w:r w:rsidR="00E76AFF">
              <w:fldChar w:fldCharType="begin"/>
            </w:r>
            <w:r w:rsidR="00E76AFF">
              <w:instrText xml:space="preserve"> HYPERLINK "https://zakon.rada.gov.ua/laws/show/1178-2022-%D0%BF" \l "n615" </w:instrText>
            </w:r>
            <w:r w:rsidR="00E76AFF">
              <w:fldChar w:fldCharType="separate"/>
            </w:r>
            <w:r w:rsidRPr="0093674F">
              <w:rPr>
                <w:rStyle w:val="a7"/>
                <w:rFonts w:ascii="Times New Roman" w:hAnsi="Times New Roman"/>
                <w:color w:val="auto"/>
                <w:sz w:val="24"/>
                <w:szCs w:val="24"/>
                <w:u w:val="none"/>
              </w:rPr>
              <w:t>пунктом</w:t>
            </w:r>
            <w:proofErr w:type="spellEnd"/>
            <w:r w:rsidRPr="0093674F">
              <w:rPr>
                <w:rStyle w:val="a7"/>
                <w:rFonts w:ascii="Times New Roman" w:hAnsi="Times New Roman"/>
                <w:color w:val="auto"/>
                <w:sz w:val="24"/>
                <w:szCs w:val="24"/>
                <w:u w:val="none"/>
              </w:rPr>
              <w:t xml:space="preserve"> </w:t>
            </w:r>
            <w:r w:rsidRPr="0093674F">
              <w:rPr>
                <w:rStyle w:val="a7"/>
                <w:rFonts w:ascii="Times New Roman" w:hAnsi="Times New Roman"/>
                <w:color w:val="auto"/>
                <w:sz w:val="24"/>
                <w:szCs w:val="24"/>
                <w:u w:val="none"/>
                <w:lang w:val="uk-UA"/>
              </w:rPr>
              <w:t xml:space="preserve">   </w:t>
            </w:r>
            <w:r w:rsidRPr="0093674F">
              <w:rPr>
                <w:rStyle w:val="a7"/>
                <w:rFonts w:ascii="Times New Roman" w:hAnsi="Times New Roman"/>
                <w:color w:val="auto"/>
                <w:sz w:val="24"/>
                <w:szCs w:val="24"/>
                <w:u w:val="none"/>
              </w:rPr>
              <w:t>47</w:t>
            </w:r>
            <w:r w:rsidR="00E76AFF">
              <w:rPr>
                <w:rStyle w:val="a7"/>
                <w:rFonts w:ascii="Times New Roman" w:hAnsi="Times New Roman"/>
                <w:color w:val="auto"/>
                <w:sz w:val="24"/>
                <w:szCs w:val="24"/>
                <w:u w:val="none"/>
              </w:rPr>
              <w:fldChar w:fldCharType="end"/>
            </w:r>
            <w:r w:rsidRPr="0093674F">
              <w:rPr>
                <w:sz w:val="24"/>
                <w:szCs w:val="24"/>
                <w:lang w:val="uk-UA"/>
              </w:rPr>
              <w:t xml:space="preserve"> </w:t>
            </w:r>
            <w:r w:rsidRPr="0093674F">
              <w:rPr>
                <w:rFonts w:ascii="Times New Roman" w:hAnsi="Times New Roman"/>
                <w:sz w:val="24"/>
                <w:szCs w:val="24"/>
                <w:lang w:val="uk-UA"/>
              </w:rPr>
              <w:t>О</w:t>
            </w:r>
            <w:proofErr w:type="spellStart"/>
            <w:r w:rsidRPr="0093674F">
              <w:rPr>
                <w:rFonts w:ascii="Times New Roman" w:hAnsi="Times New Roman"/>
                <w:sz w:val="24"/>
                <w:szCs w:val="24"/>
              </w:rPr>
              <w:t>собливостей</w:t>
            </w:r>
            <w:proofErr w:type="spellEnd"/>
            <w:r w:rsidRPr="0093674F">
              <w:rPr>
                <w:rFonts w:ascii="Times New Roman" w:hAnsi="Times New Roman"/>
                <w:sz w:val="24"/>
                <w:szCs w:val="24"/>
              </w:rPr>
              <w:t>;</w:t>
            </w:r>
          </w:p>
          <w:p w14:paraId="61E8DE2B"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 </w:t>
            </w:r>
            <w:proofErr w:type="spellStart"/>
            <w:r w:rsidRPr="0093674F">
              <w:rPr>
                <w:rFonts w:ascii="Times New Roman" w:hAnsi="Times New Roman"/>
                <w:sz w:val="24"/>
                <w:szCs w:val="24"/>
              </w:rPr>
              <w:t>зазначив</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тендерній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недостовірну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інформацію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є </w:t>
            </w:r>
            <w:proofErr w:type="spellStart"/>
            <w:r w:rsidRPr="0093674F">
              <w:rPr>
                <w:rFonts w:ascii="Times New Roman" w:hAnsi="Times New Roman"/>
                <w:sz w:val="24"/>
                <w:szCs w:val="24"/>
              </w:rPr>
              <w:t>суттєвою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для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визначення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результатів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відкритих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торгів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виявлено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згідно</w:t>
            </w:r>
            <w:proofErr w:type="spellEnd"/>
            <w:r w:rsidRPr="0093674F">
              <w:rPr>
                <w:rFonts w:ascii="Times New Roman" w:hAnsi="Times New Roman"/>
                <w:sz w:val="24"/>
                <w:szCs w:val="24"/>
              </w:rPr>
              <w:t xml:space="preserve"> з </w:t>
            </w:r>
            <w:proofErr w:type="spellStart"/>
            <w:r w:rsidR="00E76AFF">
              <w:fldChar w:fldCharType="begin"/>
            </w:r>
            <w:r w:rsidR="00E76AFF">
              <w:instrText xml:space="preserve"> HYPERLINK "https://zakon.rada.gov.ua/laws/show/1178-2022-%D0%BF" \l "n586" </w:instrText>
            </w:r>
            <w:r w:rsidR="00E76AFF">
              <w:fldChar w:fldCharType="separate"/>
            </w:r>
            <w:r w:rsidRPr="0093674F">
              <w:rPr>
                <w:rStyle w:val="a7"/>
                <w:rFonts w:ascii="Times New Roman" w:hAnsi="Times New Roman"/>
                <w:color w:val="auto"/>
                <w:sz w:val="24"/>
                <w:szCs w:val="24"/>
                <w:u w:val="none"/>
              </w:rPr>
              <w:t>абзацом</w:t>
            </w:r>
            <w:proofErr w:type="spellEnd"/>
            <w:r w:rsidRPr="0093674F">
              <w:rPr>
                <w:rStyle w:val="a7"/>
                <w:rFonts w:ascii="Times New Roman" w:hAnsi="Times New Roman"/>
                <w:color w:val="auto"/>
                <w:sz w:val="24"/>
                <w:szCs w:val="24"/>
                <w:u w:val="none"/>
              </w:rPr>
              <w:t xml:space="preserve"> </w:t>
            </w:r>
            <w:proofErr w:type="spellStart"/>
            <w:r w:rsidRPr="0093674F">
              <w:rPr>
                <w:rStyle w:val="a7"/>
                <w:rFonts w:ascii="Times New Roman" w:hAnsi="Times New Roman"/>
                <w:color w:val="auto"/>
                <w:sz w:val="24"/>
                <w:szCs w:val="24"/>
                <w:u w:val="none"/>
              </w:rPr>
              <w:t>першим</w:t>
            </w:r>
            <w:proofErr w:type="spellEnd"/>
            <w:r w:rsidR="00E76AFF">
              <w:rPr>
                <w:rStyle w:val="a7"/>
                <w:rFonts w:ascii="Times New Roman" w:hAnsi="Times New Roman"/>
                <w:color w:val="auto"/>
                <w:sz w:val="24"/>
                <w:szCs w:val="24"/>
                <w:u w:val="none"/>
              </w:rPr>
              <w:fldChar w:fldCharType="end"/>
            </w:r>
            <w:r w:rsidRPr="0093674F">
              <w:rPr>
                <w:rFonts w:ascii="Times New Roman" w:hAnsi="Times New Roman"/>
                <w:sz w:val="24"/>
                <w:szCs w:val="24"/>
              </w:rPr>
              <w:t> </w:t>
            </w:r>
            <w:proofErr w:type="spellStart"/>
            <w:r w:rsidRPr="0093674F">
              <w:rPr>
                <w:rFonts w:ascii="Times New Roman" w:hAnsi="Times New Roman"/>
                <w:sz w:val="24"/>
                <w:szCs w:val="24"/>
              </w:rPr>
              <w:t>пункту</w:t>
            </w:r>
            <w:proofErr w:type="spellEnd"/>
            <w:r w:rsidRPr="0093674F">
              <w:rPr>
                <w:rFonts w:ascii="Times New Roman" w:hAnsi="Times New Roman"/>
                <w:sz w:val="24"/>
                <w:szCs w:val="24"/>
                <w:lang w:val="uk-UA"/>
              </w:rPr>
              <w:t xml:space="preserve">                  </w:t>
            </w:r>
            <w:r w:rsidRPr="0093674F">
              <w:rPr>
                <w:rFonts w:ascii="Times New Roman" w:hAnsi="Times New Roman"/>
                <w:sz w:val="24"/>
                <w:szCs w:val="24"/>
              </w:rPr>
              <w:t xml:space="preserve"> </w:t>
            </w:r>
            <w:r w:rsidRPr="0093674F">
              <w:rPr>
                <w:rFonts w:ascii="Times New Roman" w:hAnsi="Times New Roman"/>
                <w:sz w:val="24"/>
                <w:szCs w:val="24"/>
              </w:rPr>
              <w:lastRenderedPageBreak/>
              <w:t xml:space="preserve">42 </w:t>
            </w:r>
            <w:r w:rsidRPr="0093674F">
              <w:rPr>
                <w:rFonts w:ascii="Times New Roman" w:hAnsi="Times New Roman"/>
                <w:sz w:val="24"/>
                <w:szCs w:val="24"/>
                <w:lang w:val="uk-UA"/>
              </w:rPr>
              <w:t>О</w:t>
            </w:r>
            <w:proofErr w:type="spellStart"/>
            <w:r w:rsidRPr="0093674F">
              <w:rPr>
                <w:rFonts w:ascii="Times New Roman" w:hAnsi="Times New Roman"/>
                <w:sz w:val="24"/>
                <w:szCs w:val="24"/>
              </w:rPr>
              <w:t>собливостей</w:t>
            </w:r>
            <w:proofErr w:type="spellEnd"/>
            <w:r w:rsidRPr="0093674F">
              <w:rPr>
                <w:rFonts w:ascii="Times New Roman" w:hAnsi="Times New Roman"/>
                <w:sz w:val="24"/>
                <w:szCs w:val="24"/>
              </w:rPr>
              <w:t>;</w:t>
            </w:r>
          </w:p>
          <w:p w14:paraId="3D9FFCDA"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надав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забезпечення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забезпечення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вимагалося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замовником</w:t>
            </w:r>
            <w:proofErr w:type="spellEnd"/>
            <w:r w:rsidRPr="0093674F">
              <w:rPr>
                <w:rFonts w:ascii="Times New Roman" w:hAnsi="Times New Roman"/>
                <w:sz w:val="24"/>
                <w:szCs w:val="24"/>
              </w:rPr>
              <w:t>;</w:t>
            </w:r>
          </w:p>
          <w:p w14:paraId="3DB3F9E2" w14:textId="77777777" w:rsidR="00364134" w:rsidRPr="0093674F" w:rsidRDefault="00364134" w:rsidP="00BB67A6">
            <w:pPr>
              <w:pStyle w:val="ac"/>
              <w:spacing w:line="276" w:lineRule="auto"/>
              <w:jc w:val="both"/>
              <w:rPr>
                <w:rFonts w:ascii="Times New Roman" w:hAnsi="Times New Roman"/>
                <w:sz w:val="24"/>
                <w:szCs w:val="24"/>
              </w:rPr>
            </w:pP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виправив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виявлені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після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розкриття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невідповідності</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інформації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ним</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складі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своєї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змінив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предмет</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його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найменування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марку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модель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час</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виправлення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виявлених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невідповідностей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протягом</w:t>
            </w:r>
            <w:proofErr w:type="spellEnd"/>
            <w:r w:rsidRPr="0093674F">
              <w:rPr>
                <w:rFonts w:ascii="Times New Roman" w:hAnsi="Times New Roman"/>
                <w:sz w:val="24"/>
                <w:szCs w:val="24"/>
              </w:rPr>
              <w:t xml:space="preserve"> 24 </w:t>
            </w:r>
            <w:proofErr w:type="spellStart"/>
            <w:r w:rsidRPr="0093674F">
              <w:rPr>
                <w:rFonts w:ascii="Times New Roman" w:hAnsi="Times New Roman"/>
                <w:sz w:val="24"/>
                <w:szCs w:val="24"/>
              </w:rPr>
              <w:t>годин</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моменту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розміщення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замовником</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електронній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системі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повідомлення</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вимогою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усунення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невідповідностей</w:t>
            </w:r>
            <w:proofErr w:type="spellEnd"/>
            <w:r w:rsidRPr="0093674F">
              <w:rPr>
                <w:rFonts w:ascii="Times New Roman" w:hAnsi="Times New Roman"/>
                <w:sz w:val="24"/>
                <w:szCs w:val="24"/>
              </w:rPr>
              <w:t>;</w:t>
            </w:r>
          </w:p>
          <w:p w14:paraId="3C861FE7"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надав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обґрунтування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аномально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низької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ціни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протягом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строку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визначеного</w:t>
            </w:r>
            <w:proofErr w:type="spellEnd"/>
            <w:r w:rsidRPr="0093674F">
              <w:rPr>
                <w:rFonts w:ascii="Times New Roman" w:hAnsi="Times New Roman"/>
                <w:sz w:val="24"/>
                <w:szCs w:val="24"/>
              </w:rPr>
              <w:t> </w:t>
            </w:r>
            <w:proofErr w:type="spellStart"/>
            <w:r w:rsidR="00E76AFF">
              <w:fldChar w:fldCharType="begin"/>
            </w:r>
            <w:r w:rsidR="00E76AFF">
              <w:instrText xml:space="preserve"> HYPERLINK "https://zakon.rada.gov.ua/laws/show/922-19" \l "n1543" \t "_blank" </w:instrText>
            </w:r>
            <w:r w:rsidR="00E76AFF">
              <w:fldChar w:fldCharType="separate"/>
            </w:r>
            <w:r w:rsidRPr="0093674F">
              <w:rPr>
                <w:rStyle w:val="a7"/>
                <w:rFonts w:ascii="Times New Roman" w:hAnsi="Times New Roman"/>
                <w:color w:val="auto"/>
                <w:sz w:val="24"/>
                <w:szCs w:val="24"/>
                <w:u w:val="none"/>
              </w:rPr>
              <w:t>абзацом</w:t>
            </w:r>
            <w:proofErr w:type="spellEnd"/>
            <w:r w:rsidRPr="0093674F">
              <w:rPr>
                <w:rStyle w:val="a7"/>
                <w:rFonts w:ascii="Times New Roman" w:hAnsi="Times New Roman"/>
                <w:color w:val="auto"/>
                <w:sz w:val="24"/>
                <w:szCs w:val="24"/>
                <w:u w:val="none"/>
              </w:rPr>
              <w:t xml:space="preserve"> </w:t>
            </w:r>
            <w:proofErr w:type="spellStart"/>
            <w:r w:rsidRPr="0093674F">
              <w:rPr>
                <w:rStyle w:val="a7"/>
                <w:rFonts w:ascii="Times New Roman" w:hAnsi="Times New Roman"/>
                <w:color w:val="auto"/>
                <w:sz w:val="24"/>
                <w:szCs w:val="24"/>
                <w:u w:val="none"/>
              </w:rPr>
              <w:t>першим</w:t>
            </w:r>
            <w:proofErr w:type="spellEnd"/>
            <w:r w:rsidR="00E76AFF">
              <w:rPr>
                <w:rStyle w:val="a7"/>
                <w:rFonts w:ascii="Times New Roman" w:hAnsi="Times New Roman"/>
                <w:color w:val="auto"/>
                <w:sz w:val="24"/>
                <w:szCs w:val="24"/>
                <w:u w:val="none"/>
              </w:rPr>
              <w:fldChar w:fldCharType="end"/>
            </w:r>
            <w:r w:rsidRPr="0093674F">
              <w:rPr>
                <w:rFonts w:ascii="Times New Roman" w:hAnsi="Times New Roman"/>
                <w:sz w:val="24"/>
                <w:szCs w:val="24"/>
              </w:rPr>
              <w:t> </w:t>
            </w:r>
            <w:proofErr w:type="spellStart"/>
            <w:r w:rsidRPr="0093674F">
              <w:rPr>
                <w:rFonts w:ascii="Times New Roman" w:hAnsi="Times New Roman"/>
                <w:sz w:val="24"/>
                <w:szCs w:val="24"/>
              </w:rPr>
              <w:t>частини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чотирнадцятої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статті</w:t>
            </w:r>
            <w:proofErr w:type="spellEnd"/>
            <w:r w:rsidRPr="0093674F">
              <w:rPr>
                <w:rFonts w:ascii="Times New Roman" w:hAnsi="Times New Roman"/>
                <w:sz w:val="24"/>
                <w:szCs w:val="24"/>
              </w:rPr>
              <w:t xml:space="preserve"> 29 </w:t>
            </w:r>
            <w:proofErr w:type="spellStart"/>
            <w:r w:rsidRPr="0093674F">
              <w:rPr>
                <w:rFonts w:ascii="Times New Roman" w:hAnsi="Times New Roman"/>
                <w:sz w:val="24"/>
                <w:szCs w:val="24"/>
              </w:rPr>
              <w:t>Закону</w:t>
            </w:r>
            <w:proofErr w:type="spellEnd"/>
            <w:r w:rsidRPr="0093674F">
              <w:rPr>
                <w:rFonts w:ascii="Times New Roman" w:hAnsi="Times New Roman"/>
                <w:sz w:val="24"/>
                <w:szCs w:val="24"/>
              </w:rPr>
              <w:t>/</w:t>
            </w:r>
            <w:proofErr w:type="spellStart"/>
            <w:r w:rsidR="00E76AFF">
              <w:fldChar w:fldCharType="begin"/>
            </w:r>
            <w:r w:rsidR="00E76AFF">
              <w:instrText xml:space="preserve"> HYPERLINK "https://zakon.rada.gov.ua/laws/show/1178-2022-%D0%BF" \l "n581" </w:instrText>
            </w:r>
            <w:r w:rsidR="00E76AFF">
              <w:fldChar w:fldCharType="separate"/>
            </w:r>
            <w:r w:rsidRPr="0093674F">
              <w:rPr>
                <w:rStyle w:val="a7"/>
                <w:rFonts w:ascii="Times New Roman" w:hAnsi="Times New Roman"/>
                <w:color w:val="auto"/>
                <w:sz w:val="24"/>
                <w:szCs w:val="24"/>
                <w:u w:val="none"/>
              </w:rPr>
              <w:t>абзацом</w:t>
            </w:r>
            <w:proofErr w:type="spellEnd"/>
            <w:r w:rsidRPr="0093674F">
              <w:rPr>
                <w:rStyle w:val="a7"/>
                <w:rFonts w:ascii="Times New Roman" w:hAnsi="Times New Roman"/>
                <w:color w:val="auto"/>
                <w:sz w:val="24"/>
                <w:szCs w:val="24"/>
                <w:u w:val="none"/>
              </w:rPr>
              <w:t xml:space="preserve"> </w:t>
            </w:r>
            <w:proofErr w:type="spellStart"/>
            <w:r w:rsidRPr="0093674F">
              <w:rPr>
                <w:rStyle w:val="a7"/>
                <w:rFonts w:ascii="Times New Roman" w:hAnsi="Times New Roman"/>
                <w:color w:val="auto"/>
                <w:sz w:val="24"/>
                <w:szCs w:val="24"/>
                <w:u w:val="none"/>
              </w:rPr>
              <w:t>дев’ятим</w:t>
            </w:r>
            <w:proofErr w:type="spellEnd"/>
            <w:r w:rsidR="00E76AFF">
              <w:rPr>
                <w:rStyle w:val="a7"/>
                <w:rFonts w:ascii="Times New Roman" w:hAnsi="Times New Roman"/>
                <w:color w:val="auto"/>
                <w:sz w:val="24"/>
                <w:szCs w:val="24"/>
                <w:u w:val="none"/>
              </w:rPr>
              <w:fldChar w:fldCharType="end"/>
            </w:r>
            <w:r w:rsidRPr="0093674F">
              <w:rPr>
                <w:rFonts w:ascii="Times New Roman" w:hAnsi="Times New Roman"/>
                <w:sz w:val="24"/>
                <w:szCs w:val="24"/>
              </w:rPr>
              <w:t> </w:t>
            </w:r>
            <w:proofErr w:type="spellStart"/>
            <w:r w:rsidRPr="0093674F">
              <w:rPr>
                <w:rFonts w:ascii="Times New Roman" w:hAnsi="Times New Roman"/>
                <w:sz w:val="24"/>
                <w:szCs w:val="24"/>
              </w:rPr>
              <w:t>пункту</w:t>
            </w:r>
            <w:proofErr w:type="spellEnd"/>
            <w:r w:rsidRPr="0093674F">
              <w:rPr>
                <w:rFonts w:ascii="Times New Roman" w:hAnsi="Times New Roman"/>
                <w:sz w:val="24"/>
                <w:szCs w:val="24"/>
              </w:rPr>
              <w:t xml:space="preserve"> 37 </w:t>
            </w:r>
            <w:r w:rsidRPr="0093674F">
              <w:rPr>
                <w:rFonts w:ascii="Times New Roman" w:hAnsi="Times New Roman"/>
                <w:sz w:val="24"/>
                <w:szCs w:val="24"/>
                <w:lang w:val="uk-UA"/>
              </w:rPr>
              <w:t>О</w:t>
            </w:r>
            <w:proofErr w:type="spellStart"/>
            <w:r w:rsidRPr="0093674F">
              <w:rPr>
                <w:rFonts w:ascii="Times New Roman" w:hAnsi="Times New Roman"/>
                <w:sz w:val="24"/>
                <w:szCs w:val="24"/>
              </w:rPr>
              <w:t>собливостей</w:t>
            </w:r>
            <w:proofErr w:type="spellEnd"/>
            <w:r w:rsidRPr="0093674F">
              <w:rPr>
                <w:rFonts w:ascii="Times New Roman" w:hAnsi="Times New Roman"/>
                <w:sz w:val="24"/>
                <w:szCs w:val="24"/>
              </w:rPr>
              <w:t>;</w:t>
            </w:r>
          </w:p>
          <w:p w14:paraId="0082C1BB"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 </w:t>
            </w:r>
            <w:proofErr w:type="spellStart"/>
            <w:r w:rsidRPr="0093674F">
              <w:rPr>
                <w:rFonts w:ascii="Times New Roman" w:hAnsi="Times New Roman"/>
                <w:sz w:val="24"/>
                <w:szCs w:val="24"/>
              </w:rPr>
              <w:t>визначив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конфіденційною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інформацію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може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бути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визначена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конфіденційна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вимог</w:t>
            </w:r>
            <w:proofErr w:type="spellEnd"/>
            <w:r w:rsidRPr="0093674F">
              <w:rPr>
                <w:rFonts w:ascii="Times New Roman" w:hAnsi="Times New Roman"/>
                <w:sz w:val="24"/>
                <w:szCs w:val="24"/>
              </w:rPr>
              <w:t> </w:t>
            </w:r>
            <w:proofErr w:type="spellStart"/>
            <w:r w:rsidR="00E76AFF">
              <w:fldChar w:fldCharType="begin"/>
            </w:r>
            <w:r w:rsidR="00E76AFF">
              <w:instrText xml:space="preserve"> HYPERLINK "https://zakon.rada.gov.ua/laws/show/1178-2022-%D0%BF" \l "n584" </w:instrText>
            </w:r>
            <w:r w:rsidR="00E76AFF">
              <w:fldChar w:fldCharType="separate"/>
            </w:r>
            <w:r w:rsidRPr="0093674F">
              <w:rPr>
                <w:rStyle w:val="a7"/>
                <w:rFonts w:ascii="Times New Roman" w:hAnsi="Times New Roman"/>
                <w:color w:val="auto"/>
                <w:sz w:val="24"/>
                <w:szCs w:val="24"/>
                <w:u w:val="none"/>
              </w:rPr>
              <w:t>пункту</w:t>
            </w:r>
            <w:proofErr w:type="spellEnd"/>
            <w:r w:rsidRPr="0093674F">
              <w:rPr>
                <w:rStyle w:val="a7"/>
                <w:rFonts w:ascii="Times New Roman" w:hAnsi="Times New Roman"/>
                <w:color w:val="auto"/>
                <w:sz w:val="24"/>
                <w:szCs w:val="24"/>
                <w:u w:val="none"/>
              </w:rPr>
              <w:t xml:space="preserve"> 40</w:t>
            </w:r>
            <w:r w:rsidR="00E76AFF">
              <w:rPr>
                <w:rStyle w:val="a7"/>
                <w:rFonts w:ascii="Times New Roman" w:hAnsi="Times New Roman"/>
                <w:color w:val="auto"/>
                <w:sz w:val="24"/>
                <w:szCs w:val="24"/>
                <w:u w:val="none"/>
              </w:rPr>
              <w:fldChar w:fldCharType="end"/>
            </w:r>
            <w:r w:rsidRPr="0093674F">
              <w:rPr>
                <w:rFonts w:ascii="Times New Roman" w:hAnsi="Times New Roman"/>
                <w:sz w:val="24"/>
                <w:szCs w:val="24"/>
              </w:rPr>
              <w:t xml:space="preserve">  </w:t>
            </w:r>
            <w:r w:rsidRPr="0093674F">
              <w:rPr>
                <w:rFonts w:ascii="Times New Roman" w:hAnsi="Times New Roman"/>
                <w:sz w:val="24"/>
                <w:szCs w:val="24"/>
                <w:lang w:val="uk-UA"/>
              </w:rPr>
              <w:t>О</w:t>
            </w:r>
            <w:proofErr w:type="spellStart"/>
            <w:r w:rsidRPr="0093674F">
              <w:rPr>
                <w:rFonts w:ascii="Times New Roman" w:hAnsi="Times New Roman"/>
                <w:sz w:val="24"/>
                <w:szCs w:val="24"/>
              </w:rPr>
              <w:t>собливостей</w:t>
            </w:r>
            <w:proofErr w:type="spellEnd"/>
            <w:r w:rsidRPr="0093674F">
              <w:rPr>
                <w:rFonts w:ascii="Times New Roman" w:hAnsi="Times New Roman"/>
                <w:sz w:val="24"/>
                <w:szCs w:val="24"/>
              </w:rPr>
              <w:t>;</w:t>
            </w:r>
          </w:p>
          <w:p w14:paraId="334ECA1F" w14:textId="77777777" w:rsidR="00803ABE" w:rsidRDefault="00364134" w:rsidP="00BB67A6">
            <w:pPr>
              <w:pStyle w:val="ac"/>
              <w:spacing w:line="276" w:lineRule="auto"/>
              <w:jc w:val="both"/>
              <w:rPr>
                <w:rFonts w:ascii="inherit" w:eastAsia="Times New Roman" w:hAnsi="inherit"/>
                <w:sz w:val="24"/>
                <w:szCs w:val="24"/>
                <w:lang w:val="uk-UA" w:eastAsia="uk-UA"/>
              </w:rPr>
            </w:pPr>
            <w:r w:rsidRPr="0093674F">
              <w:rPr>
                <w:rFonts w:ascii="Times New Roman" w:hAnsi="Times New Roman"/>
                <w:sz w:val="24"/>
                <w:szCs w:val="24"/>
                <w:lang w:val="uk-UA"/>
              </w:rPr>
              <w:t xml:space="preserve">       ● </w:t>
            </w:r>
            <w:r w:rsidRPr="00C56089">
              <w:rPr>
                <w:rFonts w:ascii="inherit" w:eastAsia="Times New Roman" w:hAnsi="inherit"/>
                <w:sz w:val="24"/>
                <w:szCs w:val="24"/>
                <w:lang w:eastAsia="uk-UA"/>
              </w:rPr>
              <w:t xml:space="preserve"> є </w:t>
            </w:r>
            <w:proofErr w:type="spellStart"/>
            <w:r w:rsidRPr="00C56089">
              <w:rPr>
                <w:rFonts w:ascii="inherit" w:eastAsia="Times New Roman" w:hAnsi="inherit"/>
                <w:sz w:val="24"/>
                <w:szCs w:val="24"/>
                <w:lang w:eastAsia="uk-UA"/>
              </w:rPr>
              <w:t>громадянином</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Російської</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Федерації</w:t>
            </w:r>
            <w:proofErr w:type="spellEnd"/>
            <w:r w:rsidRPr="00C56089">
              <w:rPr>
                <w:rFonts w:ascii="inherit" w:eastAsia="Times New Roman" w:hAnsi="inherit"/>
                <w:sz w:val="24"/>
                <w:szCs w:val="24"/>
                <w:lang w:eastAsia="uk-UA"/>
              </w:rPr>
              <w:t>/</w:t>
            </w:r>
            <w:proofErr w:type="spellStart"/>
            <w:r w:rsidRPr="00C56089">
              <w:rPr>
                <w:rFonts w:ascii="inherit" w:eastAsia="Times New Roman" w:hAnsi="inherit"/>
                <w:sz w:val="24"/>
                <w:szCs w:val="24"/>
                <w:lang w:eastAsia="uk-UA"/>
              </w:rPr>
              <w:t>Республіки</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Білорусь</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Ісламської</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Республіки</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Іран</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крім</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того</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що</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проживає</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на</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території</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України</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на</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законних</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підставах</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юридичною</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особою</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утвореною</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та</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зареєстрованою</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відповідно</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до</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законодавства</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Російської</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Федерації</w:t>
            </w:r>
            <w:proofErr w:type="spellEnd"/>
            <w:r w:rsidRPr="00C56089">
              <w:rPr>
                <w:rFonts w:ascii="inherit" w:eastAsia="Times New Roman" w:hAnsi="inherit"/>
                <w:sz w:val="24"/>
                <w:szCs w:val="24"/>
                <w:lang w:eastAsia="uk-UA"/>
              </w:rPr>
              <w:t>/</w:t>
            </w:r>
            <w:proofErr w:type="spellStart"/>
            <w:r w:rsidRPr="00C56089">
              <w:rPr>
                <w:rFonts w:ascii="inherit" w:eastAsia="Times New Roman" w:hAnsi="inherit"/>
                <w:sz w:val="24"/>
                <w:szCs w:val="24"/>
                <w:lang w:eastAsia="uk-UA"/>
              </w:rPr>
              <w:t>Республіки</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Білорусь</w:t>
            </w:r>
            <w:proofErr w:type="spellEnd"/>
            <w:r w:rsidRPr="00C56089">
              <w:rPr>
                <w:rFonts w:ascii="inherit" w:eastAsia="Times New Roman" w:hAnsi="inherit"/>
                <w:sz w:val="24"/>
                <w:szCs w:val="24"/>
                <w:lang w:eastAsia="uk-UA"/>
              </w:rPr>
              <w:t>/</w:t>
            </w:r>
            <w:proofErr w:type="spellStart"/>
            <w:r w:rsidRPr="00C56089">
              <w:rPr>
                <w:rFonts w:ascii="inherit" w:eastAsia="Times New Roman" w:hAnsi="inherit"/>
                <w:sz w:val="24"/>
                <w:szCs w:val="24"/>
                <w:lang w:eastAsia="uk-UA"/>
              </w:rPr>
              <w:t>Ісламської</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Республіки</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Іран</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юридичною</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особою</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утвореною</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та</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зареєстрованою</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відповідно</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до</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законодавства</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України</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кінцевим</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бенефіціарним</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власником</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членом</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або</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учасником</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акціонером</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що</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має</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частку</w:t>
            </w:r>
            <w:proofErr w:type="spellEnd"/>
            <w:r w:rsidRPr="00C56089">
              <w:rPr>
                <w:rFonts w:ascii="inherit" w:eastAsia="Times New Roman" w:hAnsi="inherit"/>
                <w:sz w:val="24"/>
                <w:szCs w:val="24"/>
                <w:lang w:eastAsia="uk-UA"/>
              </w:rPr>
              <w:t xml:space="preserve"> в </w:t>
            </w:r>
            <w:proofErr w:type="spellStart"/>
            <w:r w:rsidRPr="00C56089">
              <w:rPr>
                <w:rFonts w:ascii="inherit" w:eastAsia="Times New Roman" w:hAnsi="inherit"/>
                <w:sz w:val="24"/>
                <w:szCs w:val="24"/>
                <w:lang w:eastAsia="uk-UA"/>
              </w:rPr>
              <w:t>статутному</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капіталі</w:t>
            </w:r>
            <w:proofErr w:type="spellEnd"/>
            <w:r w:rsidRPr="00C56089">
              <w:rPr>
                <w:rFonts w:ascii="inherit" w:eastAsia="Times New Roman" w:hAnsi="inherit"/>
                <w:sz w:val="24"/>
                <w:szCs w:val="24"/>
                <w:lang w:eastAsia="uk-UA"/>
              </w:rPr>
              <w:t xml:space="preserve"> 10 і </w:t>
            </w:r>
            <w:proofErr w:type="spellStart"/>
            <w:r w:rsidRPr="00C56089">
              <w:rPr>
                <w:rFonts w:ascii="inherit" w:eastAsia="Times New Roman" w:hAnsi="inherit"/>
                <w:sz w:val="24"/>
                <w:szCs w:val="24"/>
                <w:lang w:eastAsia="uk-UA"/>
              </w:rPr>
              <w:t>більше</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відсотків</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далі</w:t>
            </w:r>
            <w:proofErr w:type="spellEnd"/>
            <w:r w:rsidRPr="00C56089">
              <w:rPr>
                <w:rFonts w:ascii="inherit" w:eastAsia="Times New Roman" w:hAnsi="inherit"/>
                <w:sz w:val="24"/>
                <w:szCs w:val="24"/>
                <w:lang w:eastAsia="uk-UA"/>
              </w:rPr>
              <w:t xml:space="preserve"> — </w:t>
            </w:r>
            <w:proofErr w:type="spellStart"/>
            <w:r w:rsidRPr="00C56089">
              <w:rPr>
                <w:rFonts w:ascii="inherit" w:eastAsia="Times New Roman" w:hAnsi="inherit"/>
                <w:sz w:val="24"/>
                <w:szCs w:val="24"/>
                <w:lang w:eastAsia="uk-UA"/>
              </w:rPr>
              <w:t>активи</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якої</w:t>
            </w:r>
            <w:proofErr w:type="spellEnd"/>
            <w:r w:rsidRPr="00C56089">
              <w:rPr>
                <w:rFonts w:ascii="inherit" w:eastAsia="Times New Roman" w:hAnsi="inherit"/>
                <w:sz w:val="24"/>
                <w:szCs w:val="24"/>
                <w:lang w:eastAsia="uk-UA"/>
              </w:rPr>
              <w:t xml:space="preserve"> є </w:t>
            </w:r>
            <w:proofErr w:type="spellStart"/>
            <w:r w:rsidRPr="00C56089">
              <w:rPr>
                <w:rFonts w:ascii="inherit" w:eastAsia="Times New Roman" w:hAnsi="inherit"/>
                <w:sz w:val="24"/>
                <w:szCs w:val="24"/>
                <w:lang w:eastAsia="uk-UA"/>
              </w:rPr>
              <w:t>Російська</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Федерація</w:t>
            </w:r>
            <w:proofErr w:type="spellEnd"/>
            <w:r w:rsidRPr="00C56089">
              <w:rPr>
                <w:rFonts w:ascii="inherit" w:eastAsia="Times New Roman" w:hAnsi="inherit"/>
                <w:sz w:val="24"/>
                <w:szCs w:val="24"/>
                <w:lang w:eastAsia="uk-UA"/>
              </w:rPr>
              <w:t>/</w:t>
            </w:r>
            <w:proofErr w:type="spellStart"/>
            <w:r w:rsidRPr="00C56089">
              <w:rPr>
                <w:rFonts w:ascii="inherit" w:eastAsia="Times New Roman" w:hAnsi="inherit"/>
                <w:sz w:val="24"/>
                <w:szCs w:val="24"/>
                <w:lang w:eastAsia="uk-UA"/>
              </w:rPr>
              <w:t>Республіка</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Білорусь</w:t>
            </w:r>
            <w:proofErr w:type="spellEnd"/>
            <w:r w:rsidRPr="00C56089">
              <w:rPr>
                <w:rFonts w:ascii="inherit" w:eastAsia="Times New Roman" w:hAnsi="inherit"/>
                <w:sz w:val="24"/>
                <w:szCs w:val="24"/>
                <w:lang w:eastAsia="uk-UA"/>
              </w:rPr>
              <w:t>/</w:t>
            </w:r>
            <w:proofErr w:type="spellStart"/>
            <w:r w:rsidRPr="00C56089">
              <w:rPr>
                <w:rFonts w:ascii="inherit" w:eastAsia="Times New Roman" w:hAnsi="inherit"/>
                <w:sz w:val="24"/>
                <w:szCs w:val="24"/>
                <w:lang w:eastAsia="uk-UA"/>
              </w:rPr>
              <w:t>Ісламська</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Республіка</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Іран</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громадянин</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Російської</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Федерації</w:t>
            </w:r>
            <w:proofErr w:type="spellEnd"/>
            <w:r w:rsidRPr="00C56089">
              <w:rPr>
                <w:rFonts w:ascii="inherit" w:eastAsia="Times New Roman" w:hAnsi="inherit"/>
                <w:sz w:val="24"/>
                <w:szCs w:val="24"/>
                <w:lang w:eastAsia="uk-UA"/>
              </w:rPr>
              <w:t>/</w:t>
            </w:r>
            <w:proofErr w:type="spellStart"/>
            <w:r w:rsidRPr="00C56089">
              <w:rPr>
                <w:rFonts w:ascii="inherit" w:eastAsia="Times New Roman" w:hAnsi="inherit"/>
                <w:sz w:val="24"/>
                <w:szCs w:val="24"/>
                <w:lang w:eastAsia="uk-UA"/>
              </w:rPr>
              <w:t>Республіки</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Білорусь</w:t>
            </w:r>
            <w:proofErr w:type="spellEnd"/>
            <w:r w:rsidRPr="00C56089">
              <w:rPr>
                <w:rFonts w:ascii="inherit" w:eastAsia="Times New Roman" w:hAnsi="inherit"/>
                <w:sz w:val="24"/>
                <w:szCs w:val="24"/>
                <w:lang w:eastAsia="uk-UA"/>
              </w:rPr>
              <w:t>/</w:t>
            </w:r>
            <w:proofErr w:type="spellStart"/>
            <w:r w:rsidRPr="00C56089">
              <w:rPr>
                <w:rFonts w:ascii="inherit" w:eastAsia="Times New Roman" w:hAnsi="inherit"/>
                <w:sz w:val="24"/>
                <w:szCs w:val="24"/>
                <w:lang w:eastAsia="uk-UA"/>
              </w:rPr>
              <w:t>Ісламської</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Республіки</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Іран</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крім</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того</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що</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проживає</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на</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території</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України</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на</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законних</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підставах</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або</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юридичною</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особою</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утвореною</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та</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зареєстрованою</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відповідно</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до</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законодавства</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Російської</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Федерації</w:t>
            </w:r>
            <w:proofErr w:type="spellEnd"/>
            <w:r w:rsidRPr="00C56089">
              <w:rPr>
                <w:rFonts w:ascii="inherit" w:eastAsia="Times New Roman" w:hAnsi="inherit"/>
                <w:sz w:val="24"/>
                <w:szCs w:val="24"/>
                <w:lang w:eastAsia="uk-UA"/>
              </w:rPr>
              <w:t>/</w:t>
            </w:r>
            <w:proofErr w:type="spellStart"/>
            <w:r w:rsidRPr="00C56089">
              <w:rPr>
                <w:rFonts w:ascii="inherit" w:eastAsia="Times New Roman" w:hAnsi="inherit"/>
                <w:sz w:val="24"/>
                <w:szCs w:val="24"/>
                <w:lang w:eastAsia="uk-UA"/>
              </w:rPr>
              <w:t>Республіки</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Білорусь</w:t>
            </w:r>
            <w:proofErr w:type="spellEnd"/>
            <w:r w:rsidRPr="00C56089">
              <w:rPr>
                <w:rFonts w:ascii="inherit" w:eastAsia="Times New Roman" w:hAnsi="inherit"/>
                <w:sz w:val="24"/>
                <w:szCs w:val="24"/>
                <w:lang w:eastAsia="uk-UA"/>
              </w:rPr>
              <w:t>/</w:t>
            </w:r>
            <w:proofErr w:type="spellStart"/>
            <w:r w:rsidRPr="00C56089">
              <w:rPr>
                <w:rFonts w:ascii="inherit" w:eastAsia="Times New Roman" w:hAnsi="inherit"/>
                <w:sz w:val="24"/>
                <w:szCs w:val="24"/>
                <w:lang w:eastAsia="uk-UA"/>
              </w:rPr>
              <w:t>Ісламської</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Республіки</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Іран</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крім</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випадків</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коли</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активи</w:t>
            </w:r>
            <w:proofErr w:type="spellEnd"/>
            <w:r w:rsidRPr="00C56089">
              <w:rPr>
                <w:rFonts w:ascii="inherit" w:eastAsia="Times New Roman" w:hAnsi="inherit"/>
                <w:sz w:val="24"/>
                <w:szCs w:val="24"/>
                <w:lang w:eastAsia="uk-UA"/>
              </w:rPr>
              <w:t xml:space="preserve"> в </w:t>
            </w:r>
            <w:proofErr w:type="spellStart"/>
            <w:r w:rsidRPr="00C56089">
              <w:rPr>
                <w:rFonts w:ascii="inherit" w:eastAsia="Times New Roman" w:hAnsi="inherit"/>
                <w:sz w:val="24"/>
                <w:szCs w:val="24"/>
                <w:lang w:eastAsia="uk-UA"/>
              </w:rPr>
              <w:t>установленому</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законодавством</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порядку</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передані</w:t>
            </w:r>
            <w:proofErr w:type="spellEnd"/>
            <w:r w:rsidRPr="00C56089">
              <w:rPr>
                <w:rFonts w:ascii="inherit" w:eastAsia="Times New Roman" w:hAnsi="inherit"/>
                <w:sz w:val="24"/>
                <w:szCs w:val="24"/>
                <w:lang w:eastAsia="uk-UA"/>
              </w:rPr>
              <w:t xml:space="preserve"> в </w:t>
            </w:r>
            <w:proofErr w:type="spellStart"/>
            <w:r w:rsidRPr="00C56089">
              <w:rPr>
                <w:rFonts w:ascii="inherit" w:eastAsia="Times New Roman" w:hAnsi="inherit"/>
                <w:sz w:val="24"/>
                <w:szCs w:val="24"/>
                <w:lang w:eastAsia="uk-UA"/>
              </w:rPr>
              <w:t>управління</w:t>
            </w:r>
            <w:proofErr w:type="spellEnd"/>
            <w:r w:rsidRPr="00C56089">
              <w:rPr>
                <w:rFonts w:ascii="inherit" w:eastAsia="Times New Roman" w:hAnsi="inherit"/>
                <w:sz w:val="24"/>
                <w:szCs w:val="24"/>
                <w:lang w:eastAsia="uk-UA"/>
              </w:rPr>
              <w:t xml:space="preserve"> АРМА; </w:t>
            </w:r>
            <w:proofErr w:type="spellStart"/>
            <w:r w:rsidRPr="00C56089">
              <w:rPr>
                <w:rFonts w:ascii="inherit" w:eastAsia="Times New Roman" w:hAnsi="inherit"/>
                <w:sz w:val="24"/>
                <w:szCs w:val="24"/>
                <w:lang w:eastAsia="uk-UA"/>
              </w:rPr>
              <w:t>або</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пропонує</w:t>
            </w:r>
            <w:proofErr w:type="spellEnd"/>
            <w:r w:rsidRPr="00C56089">
              <w:rPr>
                <w:rFonts w:ascii="inherit" w:eastAsia="Times New Roman" w:hAnsi="inherit"/>
                <w:sz w:val="24"/>
                <w:szCs w:val="24"/>
                <w:lang w:eastAsia="uk-UA"/>
              </w:rPr>
              <w:t xml:space="preserve"> в </w:t>
            </w:r>
            <w:proofErr w:type="spellStart"/>
            <w:r w:rsidRPr="00C56089">
              <w:rPr>
                <w:rFonts w:ascii="inherit" w:eastAsia="Times New Roman" w:hAnsi="inherit"/>
                <w:sz w:val="24"/>
                <w:szCs w:val="24"/>
                <w:lang w:eastAsia="uk-UA"/>
              </w:rPr>
              <w:t>тендерній</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пропозиції</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товари</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походженням</w:t>
            </w:r>
            <w:proofErr w:type="spellEnd"/>
            <w:r w:rsidRPr="00C56089">
              <w:rPr>
                <w:rFonts w:ascii="inherit" w:eastAsia="Times New Roman" w:hAnsi="inherit"/>
                <w:sz w:val="24"/>
                <w:szCs w:val="24"/>
                <w:lang w:eastAsia="uk-UA"/>
              </w:rPr>
              <w:t xml:space="preserve"> з </w:t>
            </w:r>
            <w:proofErr w:type="spellStart"/>
            <w:r w:rsidRPr="00C56089">
              <w:rPr>
                <w:rFonts w:ascii="inherit" w:eastAsia="Times New Roman" w:hAnsi="inherit"/>
                <w:sz w:val="24"/>
                <w:szCs w:val="24"/>
                <w:lang w:eastAsia="uk-UA"/>
              </w:rPr>
              <w:t>Російської</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Федерації</w:t>
            </w:r>
            <w:proofErr w:type="spellEnd"/>
            <w:r w:rsidRPr="00C56089">
              <w:rPr>
                <w:rFonts w:ascii="inherit" w:eastAsia="Times New Roman" w:hAnsi="inherit"/>
                <w:sz w:val="24"/>
                <w:szCs w:val="24"/>
                <w:lang w:eastAsia="uk-UA"/>
              </w:rPr>
              <w:t>/</w:t>
            </w:r>
            <w:proofErr w:type="spellStart"/>
            <w:r w:rsidRPr="00C56089">
              <w:rPr>
                <w:rFonts w:ascii="inherit" w:eastAsia="Times New Roman" w:hAnsi="inherit"/>
                <w:sz w:val="24"/>
                <w:szCs w:val="24"/>
                <w:lang w:eastAsia="uk-UA"/>
              </w:rPr>
              <w:t>Республіки</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Білорусь</w:t>
            </w:r>
            <w:proofErr w:type="spellEnd"/>
            <w:r w:rsidRPr="00C56089">
              <w:rPr>
                <w:rFonts w:ascii="inherit" w:eastAsia="Times New Roman" w:hAnsi="inherit"/>
                <w:sz w:val="24"/>
                <w:szCs w:val="24"/>
                <w:lang w:eastAsia="uk-UA"/>
              </w:rPr>
              <w:t>/</w:t>
            </w:r>
            <w:proofErr w:type="spellStart"/>
            <w:r w:rsidRPr="00C56089">
              <w:rPr>
                <w:rFonts w:ascii="inherit" w:eastAsia="Times New Roman" w:hAnsi="inherit"/>
                <w:sz w:val="24"/>
                <w:szCs w:val="24"/>
                <w:lang w:eastAsia="uk-UA"/>
              </w:rPr>
              <w:t>Ісламської</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Республіки</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Іран</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за</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винятком</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товарів</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походженням</w:t>
            </w:r>
            <w:proofErr w:type="spellEnd"/>
            <w:r w:rsidRPr="00C56089">
              <w:rPr>
                <w:rFonts w:ascii="inherit" w:eastAsia="Times New Roman" w:hAnsi="inherit"/>
                <w:sz w:val="24"/>
                <w:szCs w:val="24"/>
                <w:lang w:eastAsia="uk-UA"/>
              </w:rPr>
              <w:t xml:space="preserve"> з </w:t>
            </w:r>
            <w:proofErr w:type="spellStart"/>
            <w:r w:rsidRPr="00C56089">
              <w:rPr>
                <w:rFonts w:ascii="inherit" w:eastAsia="Times New Roman" w:hAnsi="inherit"/>
                <w:sz w:val="24"/>
                <w:szCs w:val="24"/>
                <w:lang w:eastAsia="uk-UA"/>
              </w:rPr>
              <w:t>Російської</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Федерації</w:t>
            </w:r>
            <w:proofErr w:type="spellEnd"/>
            <w:r w:rsidRPr="00C56089">
              <w:rPr>
                <w:rFonts w:ascii="inherit" w:eastAsia="Times New Roman" w:hAnsi="inherit"/>
                <w:sz w:val="24"/>
                <w:szCs w:val="24"/>
                <w:lang w:eastAsia="uk-UA"/>
              </w:rPr>
              <w:t>/</w:t>
            </w:r>
            <w:proofErr w:type="spellStart"/>
            <w:r w:rsidRPr="00C56089">
              <w:rPr>
                <w:rFonts w:ascii="inherit" w:eastAsia="Times New Roman" w:hAnsi="inherit"/>
                <w:sz w:val="24"/>
                <w:szCs w:val="24"/>
                <w:lang w:eastAsia="uk-UA"/>
              </w:rPr>
              <w:t>Республіки</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Білорусь</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необхідних</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для</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lastRenderedPageBreak/>
              <w:t>ремонту</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та</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обслуговування</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товарів</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придбаних</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до</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набрання</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чинності</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постановою</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Кабінету</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Міністрів</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України</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від</w:t>
            </w:r>
            <w:proofErr w:type="spellEnd"/>
            <w:r w:rsidRPr="00C56089">
              <w:rPr>
                <w:rFonts w:ascii="inherit" w:eastAsia="Times New Roman" w:hAnsi="inherit"/>
                <w:sz w:val="24"/>
                <w:szCs w:val="24"/>
                <w:lang w:eastAsia="uk-UA"/>
              </w:rPr>
              <w:t xml:space="preserve"> 12 </w:t>
            </w:r>
            <w:proofErr w:type="spellStart"/>
            <w:r w:rsidRPr="00C56089">
              <w:rPr>
                <w:rFonts w:ascii="inherit" w:eastAsia="Times New Roman" w:hAnsi="inherit"/>
                <w:sz w:val="24"/>
                <w:szCs w:val="24"/>
                <w:lang w:eastAsia="uk-UA"/>
              </w:rPr>
              <w:t>жовтня</w:t>
            </w:r>
            <w:proofErr w:type="spellEnd"/>
            <w:r w:rsidRPr="00C56089">
              <w:rPr>
                <w:rFonts w:ascii="inherit" w:eastAsia="Times New Roman" w:hAnsi="inherit"/>
                <w:sz w:val="24"/>
                <w:szCs w:val="24"/>
                <w:lang w:eastAsia="uk-UA"/>
              </w:rPr>
              <w:t xml:space="preserve"> 2022 р. </w:t>
            </w:r>
            <w:proofErr w:type="spellStart"/>
            <w:r w:rsidRPr="00C56089">
              <w:rPr>
                <w:rFonts w:ascii="inherit" w:eastAsia="Times New Roman" w:hAnsi="inherit"/>
                <w:sz w:val="24"/>
                <w:szCs w:val="24"/>
                <w:lang w:eastAsia="uk-UA"/>
              </w:rPr>
              <w:t>No</w:t>
            </w:r>
            <w:proofErr w:type="spellEnd"/>
            <w:r w:rsidRPr="00C56089">
              <w:rPr>
                <w:rFonts w:ascii="inherit" w:eastAsia="Times New Roman" w:hAnsi="inherit"/>
                <w:sz w:val="24"/>
                <w:szCs w:val="24"/>
                <w:lang w:eastAsia="uk-UA"/>
              </w:rPr>
              <w:t xml:space="preserve"> 1178 “</w:t>
            </w:r>
            <w:proofErr w:type="spellStart"/>
            <w:r w:rsidRPr="00C56089">
              <w:rPr>
                <w:rFonts w:ascii="inherit" w:eastAsia="Times New Roman" w:hAnsi="inherit"/>
                <w:sz w:val="24"/>
                <w:szCs w:val="24"/>
                <w:lang w:eastAsia="uk-UA"/>
              </w:rPr>
              <w:t>Про</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затвердження</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особливостей</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здійснення</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публічних</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закупівель</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товарів</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робіт</w:t>
            </w:r>
            <w:proofErr w:type="spellEnd"/>
            <w:r w:rsidRPr="00C56089">
              <w:rPr>
                <w:rFonts w:ascii="inherit" w:eastAsia="Times New Roman" w:hAnsi="inherit"/>
                <w:sz w:val="24"/>
                <w:szCs w:val="24"/>
                <w:lang w:eastAsia="uk-UA"/>
              </w:rPr>
              <w:t xml:space="preserve"> і </w:t>
            </w:r>
            <w:proofErr w:type="spellStart"/>
            <w:r w:rsidRPr="00C56089">
              <w:rPr>
                <w:rFonts w:ascii="inherit" w:eastAsia="Times New Roman" w:hAnsi="inherit"/>
                <w:sz w:val="24"/>
                <w:szCs w:val="24"/>
                <w:lang w:eastAsia="uk-UA"/>
              </w:rPr>
              <w:t>послуг</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для</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замовників</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передбачених</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Законом</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України</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Про</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публічні</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закупівлі</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на</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період</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дії</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правового</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режиму</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воєнного</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стану</w:t>
            </w:r>
            <w:proofErr w:type="spellEnd"/>
            <w:r w:rsidRPr="00C56089">
              <w:rPr>
                <w:rFonts w:ascii="inherit" w:eastAsia="Times New Roman" w:hAnsi="inherit"/>
                <w:sz w:val="24"/>
                <w:szCs w:val="24"/>
                <w:lang w:eastAsia="uk-UA"/>
              </w:rPr>
              <w:t xml:space="preserve"> в </w:t>
            </w:r>
            <w:proofErr w:type="spellStart"/>
            <w:r w:rsidRPr="00C56089">
              <w:rPr>
                <w:rFonts w:ascii="inherit" w:eastAsia="Times New Roman" w:hAnsi="inherit"/>
                <w:sz w:val="24"/>
                <w:szCs w:val="24"/>
                <w:lang w:eastAsia="uk-UA"/>
              </w:rPr>
              <w:t>Україні</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та</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протягом</w:t>
            </w:r>
            <w:proofErr w:type="spellEnd"/>
            <w:r w:rsidRPr="00C56089">
              <w:rPr>
                <w:rFonts w:ascii="inherit" w:eastAsia="Times New Roman" w:hAnsi="inherit"/>
                <w:sz w:val="24"/>
                <w:szCs w:val="24"/>
                <w:lang w:eastAsia="uk-UA"/>
              </w:rPr>
              <w:t xml:space="preserve"> 90 </w:t>
            </w:r>
            <w:proofErr w:type="spellStart"/>
            <w:r w:rsidRPr="00C56089">
              <w:rPr>
                <w:rFonts w:ascii="inherit" w:eastAsia="Times New Roman" w:hAnsi="inherit"/>
                <w:sz w:val="24"/>
                <w:szCs w:val="24"/>
                <w:lang w:eastAsia="uk-UA"/>
              </w:rPr>
              <w:t>днів</w:t>
            </w:r>
            <w:proofErr w:type="spellEnd"/>
            <w:r w:rsidRPr="00C56089">
              <w:rPr>
                <w:rFonts w:ascii="inherit" w:eastAsia="Times New Roman" w:hAnsi="inherit"/>
                <w:sz w:val="24"/>
                <w:szCs w:val="24"/>
                <w:lang w:eastAsia="uk-UA"/>
              </w:rPr>
              <w:t xml:space="preserve"> з </w:t>
            </w:r>
            <w:proofErr w:type="spellStart"/>
            <w:r w:rsidRPr="00C56089">
              <w:rPr>
                <w:rFonts w:ascii="inherit" w:eastAsia="Times New Roman" w:hAnsi="inherit"/>
                <w:sz w:val="24"/>
                <w:szCs w:val="24"/>
                <w:lang w:eastAsia="uk-UA"/>
              </w:rPr>
              <w:t>дня</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його</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припинення</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або</w:t>
            </w:r>
            <w:proofErr w:type="spellEnd"/>
            <w:r w:rsidRPr="00C56089">
              <w:rPr>
                <w:rFonts w:ascii="inherit" w:eastAsia="Times New Roman" w:hAnsi="inherit"/>
                <w:sz w:val="24"/>
                <w:szCs w:val="24"/>
                <w:lang w:eastAsia="uk-UA"/>
              </w:rPr>
              <w:t xml:space="preserve"> </w:t>
            </w:r>
            <w:proofErr w:type="spellStart"/>
            <w:r w:rsidRPr="00C56089">
              <w:rPr>
                <w:rFonts w:ascii="inherit" w:eastAsia="Times New Roman" w:hAnsi="inherit"/>
                <w:sz w:val="24"/>
                <w:szCs w:val="24"/>
                <w:lang w:eastAsia="uk-UA"/>
              </w:rPr>
              <w:t>скасування</w:t>
            </w:r>
            <w:proofErr w:type="spellEnd"/>
            <w:r w:rsidRPr="00C56089">
              <w:rPr>
                <w:rFonts w:ascii="inherit" w:eastAsia="Times New Roman" w:hAnsi="inherit"/>
                <w:sz w:val="24"/>
                <w:szCs w:val="24"/>
                <w:lang w:eastAsia="uk-UA"/>
              </w:rPr>
              <w:t xml:space="preserve">” </w:t>
            </w:r>
          </w:p>
          <w:p w14:paraId="70ACE106"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2) </w:t>
            </w:r>
            <w:proofErr w:type="spellStart"/>
            <w:r w:rsidRPr="0093674F">
              <w:rPr>
                <w:rFonts w:ascii="Times New Roman" w:hAnsi="Times New Roman"/>
                <w:sz w:val="24"/>
                <w:szCs w:val="24"/>
              </w:rPr>
              <w:t>тендерна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пропозиція</w:t>
            </w:r>
            <w:proofErr w:type="spellEnd"/>
            <w:r w:rsidRPr="0093674F">
              <w:rPr>
                <w:rFonts w:ascii="Times New Roman" w:hAnsi="Times New Roman"/>
                <w:sz w:val="24"/>
                <w:szCs w:val="24"/>
              </w:rPr>
              <w:t>:</w:t>
            </w:r>
          </w:p>
          <w:p w14:paraId="33419FC0"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відповідає</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умовам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технічної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специфікації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іншим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вимогам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предмета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крім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невідповідності</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інформації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може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бути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усунена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w:t>
            </w:r>
            <w:proofErr w:type="spellStart"/>
            <w:r w:rsidR="00E76AFF">
              <w:fldChar w:fldCharType="begin"/>
            </w:r>
            <w:r w:rsidR="00E76AFF">
              <w:instrText xml:space="preserve"> HYPERLINK "https://zakon.rada.gov.ua/laws/show/1178-2022-%D0%BF" \l "n588" </w:instrText>
            </w:r>
            <w:r w:rsidR="00E76AFF">
              <w:fldChar w:fldCharType="separate"/>
            </w:r>
            <w:r w:rsidRPr="0093674F">
              <w:rPr>
                <w:rStyle w:val="a7"/>
                <w:rFonts w:ascii="Times New Roman" w:hAnsi="Times New Roman"/>
                <w:color w:val="auto"/>
                <w:sz w:val="24"/>
                <w:szCs w:val="24"/>
                <w:u w:val="none"/>
              </w:rPr>
              <w:t>пункту</w:t>
            </w:r>
            <w:proofErr w:type="spellEnd"/>
            <w:r w:rsidRPr="0093674F">
              <w:rPr>
                <w:rStyle w:val="a7"/>
                <w:rFonts w:ascii="Times New Roman" w:hAnsi="Times New Roman"/>
                <w:color w:val="auto"/>
                <w:sz w:val="24"/>
                <w:szCs w:val="24"/>
                <w:u w:val="none"/>
              </w:rPr>
              <w:t xml:space="preserve"> 43</w:t>
            </w:r>
            <w:r w:rsidR="00E76AFF">
              <w:rPr>
                <w:rStyle w:val="a7"/>
                <w:rFonts w:ascii="Times New Roman" w:hAnsi="Times New Roman"/>
                <w:color w:val="auto"/>
                <w:sz w:val="24"/>
                <w:szCs w:val="24"/>
                <w:u w:val="none"/>
              </w:rPr>
              <w:fldChar w:fldCharType="end"/>
            </w:r>
            <w:r w:rsidRPr="0093674F">
              <w:rPr>
                <w:rFonts w:ascii="Times New Roman" w:hAnsi="Times New Roman"/>
                <w:sz w:val="24"/>
                <w:szCs w:val="24"/>
              </w:rPr>
              <w:t xml:space="preserve">  </w:t>
            </w:r>
            <w:r w:rsidRPr="0093674F">
              <w:rPr>
                <w:rFonts w:ascii="Times New Roman" w:hAnsi="Times New Roman"/>
                <w:sz w:val="24"/>
                <w:szCs w:val="24"/>
                <w:lang w:val="uk-UA"/>
              </w:rPr>
              <w:t>О</w:t>
            </w:r>
            <w:proofErr w:type="spellStart"/>
            <w:r w:rsidRPr="0093674F">
              <w:rPr>
                <w:rFonts w:ascii="Times New Roman" w:hAnsi="Times New Roman"/>
                <w:sz w:val="24"/>
                <w:szCs w:val="24"/>
              </w:rPr>
              <w:t>собливостей</w:t>
            </w:r>
            <w:proofErr w:type="spellEnd"/>
            <w:r w:rsidRPr="0093674F">
              <w:rPr>
                <w:rFonts w:ascii="Times New Roman" w:hAnsi="Times New Roman"/>
                <w:sz w:val="24"/>
                <w:szCs w:val="24"/>
              </w:rPr>
              <w:t>;</w:t>
            </w:r>
          </w:p>
          <w:p w14:paraId="779A4EA8"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 </w:t>
            </w:r>
            <w:r w:rsidRPr="0093674F">
              <w:rPr>
                <w:rFonts w:ascii="Times New Roman" w:hAnsi="Times New Roman"/>
                <w:sz w:val="24"/>
                <w:szCs w:val="24"/>
              </w:rPr>
              <w:t xml:space="preserve">є </w:t>
            </w:r>
            <w:proofErr w:type="spellStart"/>
            <w:r w:rsidRPr="0093674F">
              <w:rPr>
                <w:rFonts w:ascii="Times New Roman" w:hAnsi="Times New Roman"/>
                <w:sz w:val="24"/>
                <w:szCs w:val="24"/>
              </w:rPr>
              <w:t>такою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строк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закінчився</w:t>
            </w:r>
            <w:proofErr w:type="spellEnd"/>
            <w:r w:rsidRPr="0093674F">
              <w:rPr>
                <w:rFonts w:ascii="Times New Roman" w:hAnsi="Times New Roman"/>
                <w:sz w:val="24"/>
                <w:szCs w:val="24"/>
              </w:rPr>
              <w:t>;</w:t>
            </w:r>
          </w:p>
          <w:p w14:paraId="75C86EED"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 </w:t>
            </w:r>
            <w:r w:rsidRPr="0093674F">
              <w:rPr>
                <w:rFonts w:ascii="Times New Roman" w:hAnsi="Times New Roman"/>
                <w:sz w:val="24"/>
                <w:szCs w:val="24"/>
              </w:rPr>
              <w:t xml:space="preserve">є </w:t>
            </w:r>
            <w:proofErr w:type="spellStart"/>
            <w:r w:rsidRPr="0093674F">
              <w:rPr>
                <w:rFonts w:ascii="Times New Roman" w:hAnsi="Times New Roman"/>
                <w:sz w:val="24"/>
                <w:szCs w:val="24"/>
              </w:rPr>
              <w:t>такою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ціна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перевищує</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очікувану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вартість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предмета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визначену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замовником</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оголошенні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проведення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відкритих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торгів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тендерній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зазначив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прийняття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розгляду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ціна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якої</w:t>
            </w:r>
            <w:proofErr w:type="spellEnd"/>
            <w:r w:rsidRPr="0093674F">
              <w:rPr>
                <w:rFonts w:ascii="Times New Roman" w:hAnsi="Times New Roman"/>
                <w:sz w:val="24"/>
                <w:szCs w:val="24"/>
              </w:rPr>
              <w:t xml:space="preserve"> є </w:t>
            </w:r>
            <w:proofErr w:type="spellStart"/>
            <w:r w:rsidRPr="0093674F">
              <w:rPr>
                <w:rFonts w:ascii="Times New Roman" w:hAnsi="Times New Roman"/>
                <w:sz w:val="24"/>
                <w:szCs w:val="24"/>
              </w:rPr>
              <w:t>вищою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ніж</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очікувана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вартість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предмета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визначена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замовником</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оголошенні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проведення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відкритих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торгів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зазначив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прийнятний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відсоток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перевищення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відсоток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перевищення</w:t>
            </w:r>
            <w:proofErr w:type="spellEnd"/>
            <w:r w:rsidRPr="0093674F">
              <w:rPr>
                <w:rFonts w:ascii="Times New Roman" w:hAnsi="Times New Roman"/>
                <w:sz w:val="24"/>
                <w:szCs w:val="24"/>
              </w:rPr>
              <w:t xml:space="preserve"> є </w:t>
            </w:r>
            <w:proofErr w:type="spellStart"/>
            <w:r w:rsidRPr="0093674F">
              <w:rPr>
                <w:rFonts w:ascii="Times New Roman" w:hAnsi="Times New Roman"/>
                <w:sz w:val="24"/>
                <w:szCs w:val="24"/>
              </w:rPr>
              <w:t>більшим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ніж</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зазначений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замовником</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тендерній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документації</w:t>
            </w:r>
            <w:proofErr w:type="spellEnd"/>
            <w:r w:rsidRPr="0093674F">
              <w:rPr>
                <w:rFonts w:ascii="Times New Roman" w:hAnsi="Times New Roman"/>
                <w:sz w:val="24"/>
                <w:szCs w:val="24"/>
              </w:rPr>
              <w:t>;</w:t>
            </w:r>
          </w:p>
          <w:p w14:paraId="25546985"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відповідає</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вимогам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установленим</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тендерній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w:t>
            </w:r>
            <w:proofErr w:type="spellStart"/>
            <w:r w:rsidR="00E76AFF">
              <w:fldChar w:fldCharType="begin"/>
            </w:r>
            <w:r w:rsidR="00E76AFF">
              <w:instrText xml:space="preserve"> HYPERLINK "https://zakon.rada.gov.ua/laws/show/922-19" \l "n1422" \t "_blank" </w:instrText>
            </w:r>
            <w:r w:rsidR="00E76AFF">
              <w:fldChar w:fldCharType="separate"/>
            </w:r>
            <w:r w:rsidRPr="0093674F">
              <w:rPr>
                <w:rStyle w:val="a7"/>
                <w:rFonts w:ascii="Times New Roman" w:hAnsi="Times New Roman"/>
                <w:color w:val="auto"/>
                <w:sz w:val="24"/>
                <w:szCs w:val="24"/>
                <w:u w:val="none"/>
              </w:rPr>
              <w:t>абзацу</w:t>
            </w:r>
            <w:proofErr w:type="spellEnd"/>
            <w:r w:rsidRPr="0093674F">
              <w:rPr>
                <w:rStyle w:val="a7"/>
                <w:rFonts w:ascii="Times New Roman" w:hAnsi="Times New Roman"/>
                <w:color w:val="auto"/>
                <w:sz w:val="24"/>
                <w:szCs w:val="24"/>
                <w:u w:val="none"/>
              </w:rPr>
              <w:t xml:space="preserve"> </w:t>
            </w:r>
            <w:proofErr w:type="spellStart"/>
            <w:r w:rsidRPr="0093674F">
              <w:rPr>
                <w:rStyle w:val="a7"/>
                <w:rFonts w:ascii="Times New Roman" w:hAnsi="Times New Roman"/>
                <w:color w:val="auto"/>
                <w:sz w:val="24"/>
                <w:szCs w:val="24"/>
                <w:u w:val="none"/>
              </w:rPr>
              <w:t>першого</w:t>
            </w:r>
            <w:proofErr w:type="spellEnd"/>
            <w:r w:rsidR="00E76AFF">
              <w:rPr>
                <w:rStyle w:val="a7"/>
                <w:rFonts w:ascii="Times New Roman" w:hAnsi="Times New Roman"/>
                <w:color w:val="auto"/>
                <w:sz w:val="24"/>
                <w:szCs w:val="24"/>
                <w:u w:val="none"/>
              </w:rPr>
              <w:fldChar w:fldCharType="end"/>
            </w:r>
            <w:r w:rsidRPr="0093674F">
              <w:rPr>
                <w:rFonts w:ascii="Times New Roman" w:hAnsi="Times New Roman"/>
                <w:sz w:val="24"/>
                <w:szCs w:val="24"/>
              </w:rPr>
              <w:t> </w:t>
            </w:r>
            <w:proofErr w:type="spellStart"/>
            <w:r w:rsidRPr="0093674F">
              <w:rPr>
                <w:rFonts w:ascii="Times New Roman" w:hAnsi="Times New Roman"/>
                <w:sz w:val="24"/>
                <w:szCs w:val="24"/>
              </w:rPr>
              <w:t>частини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третьої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статті</w:t>
            </w:r>
            <w:proofErr w:type="spellEnd"/>
            <w:r w:rsidRPr="0093674F">
              <w:rPr>
                <w:rFonts w:ascii="Times New Roman" w:hAnsi="Times New Roman"/>
                <w:sz w:val="24"/>
                <w:szCs w:val="24"/>
              </w:rPr>
              <w:t xml:space="preserve"> 22 </w:t>
            </w:r>
            <w:proofErr w:type="spellStart"/>
            <w:r w:rsidRPr="0093674F">
              <w:rPr>
                <w:rFonts w:ascii="Times New Roman" w:hAnsi="Times New Roman"/>
                <w:sz w:val="24"/>
                <w:szCs w:val="24"/>
              </w:rPr>
              <w:t>Закону</w:t>
            </w:r>
            <w:proofErr w:type="spellEnd"/>
            <w:r w:rsidRPr="0093674F">
              <w:rPr>
                <w:rFonts w:ascii="Times New Roman" w:hAnsi="Times New Roman"/>
                <w:sz w:val="24"/>
                <w:szCs w:val="24"/>
              </w:rPr>
              <w:t>;</w:t>
            </w:r>
          </w:p>
          <w:p w14:paraId="3260CAB1"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3) </w:t>
            </w:r>
            <w:proofErr w:type="spellStart"/>
            <w:r w:rsidRPr="0093674F">
              <w:rPr>
                <w:rFonts w:ascii="Times New Roman" w:hAnsi="Times New Roman"/>
                <w:sz w:val="24"/>
                <w:szCs w:val="24"/>
              </w:rPr>
              <w:t>переможець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w:t>
            </w:r>
          </w:p>
          <w:p w14:paraId="464CA4B1"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 </w:t>
            </w:r>
            <w:proofErr w:type="spellStart"/>
            <w:r w:rsidRPr="0093674F">
              <w:rPr>
                <w:rFonts w:ascii="Times New Roman" w:hAnsi="Times New Roman"/>
                <w:sz w:val="24"/>
                <w:szCs w:val="24"/>
              </w:rPr>
              <w:t>відмовився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підписання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договору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вимог</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укладення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договору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закупівлю</w:t>
            </w:r>
            <w:proofErr w:type="spellEnd"/>
            <w:r w:rsidRPr="0093674F">
              <w:rPr>
                <w:rFonts w:ascii="Times New Roman" w:hAnsi="Times New Roman"/>
                <w:sz w:val="24"/>
                <w:szCs w:val="24"/>
              </w:rPr>
              <w:t>;</w:t>
            </w:r>
          </w:p>
          <w:p w14:paraId="05570394" w14:textId="77777777" w:rsidR="00364134" w:rsidRPr="0093674F" w:rsidRDefault="00364134" w:rsidP="00BB67A6">
            <w:pPr>
              <w:pStyle w:val="ac"/>
              <w:spacing w:line="276" w:lineRule="auto"/>
              <w:jc w:val="both"/>
              <w:rPr>
                <w:rFonts w:ascii="Times New Roman" w:hAnsi="Times New Roman"/>
                <w:sz w:val="24"/>
                <w:szCs w:val="24"/>
              </w:rPr>
            </w:pP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надав</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спосіб</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зазначений</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тендерній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підтверджують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відсутність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підстав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визначених</w:t>
            </w:r>
            <w:proofErr w:type="spellEnd"/>
            <w:r w:rsidRPr="0093674F">
              <w:rPr>
                <w:rFonts w:ascii="Times New Roman" w:hAnsi="Times New Roman"/>
                <w:sz w:val="24"/>
                <w:szCs w:val="24"/>
              </w:rPr>
              <w:t xml:space="preserve"> у </w:t>
            </w:r>
            <w:proofErr w:type="spellStart"/>
            <w:r w:rsidR="00E76AFF">
              <w:fldChar w:fldCharType="begin"/>
            </w:r>
            <w:r w:rsidR="00E76AFF">
              <w:instrText xml:space="preserve"> HYPERLINK "https://zakon.rada.gov.ua/laws/show/1178-2022-%D0%BF" \l "n618" </w:instrText>
            </w:r>
            <w:r w:rsidR="00E76AFF">
              <w:fldChar w:fldCharType="separate"/>
            </w:r>
            <w:r w:rsidRPr="0093674F">
              <w:rPr>
                <w:rStyle w:val="a7"/>
                <w:rFonts w:ascii="Times New Roman" w:hAnsi="Times New Roman"/>
                <w:color w:val="auto"/>
                <w:sz w:val="24"/>
                <w:szCs w:val="24"/>
                <w:u w:val="none"/>
              </w:rPr>
              <w:t>підпунктах</w:t>
            </w:r>
            <w:proofErr w:type="spellEnd"/>
            <w:r w:rsidRPr="0093674F">
              <w:rPr>
                <w:rStyle w:val="a7"/>
                <w:rFonts w:ascii="Times New Roman" w:hAnsi="Times New Roman"/>
                <w:color w:val="auto"/>
                <w:sz w:val="24"/>
                <w:szCs w:val="24"/>
                <w:u w:val="none"/>
              </w:rPr>
              <w:t xml:space="preserve"> 3</w:t>
            </w:r>
            <w:r w:rsidR="00E76AFF">
              <w:rPr>
                <w:rStyle w:val="a7"/>
                <w:rFonts w:ascii="Times New Roman" w:hAnsi="Times New Roman"/>
                <w:color w:val="auto"/>
                <w:sz w:val="24"/>
                <w:szCs w:val="24"/>
                <w:u w:val="none"/>
              </w:rPr>
              <w:fldChar w:fldCharType="end"/>
            </w:r>
            <w:r w:rsidRPr="0093674F">
              <w:rPr>
                <w:rFonts w:ascii="Times New Roman" w:hAnsi="Times New Roman"/>
                <w:sz w:val="24"/>
                <w:szCs w:val="24"/>
              </w:rPr>
              <w:t>, </w:t>
            </w:r>
            <w:hyperlink r:id="rId26" w:anchor="n620" w:history="1">
              <w:r w:rsidRPr="0093674F">
                <w:rPr>
                  <w:rStyle w:val="a7"/>
                  <w:rFonts w:ascii="Times New Roman" w:hAnsi="Times New Roman"/>
                  <w:color w:val="auto"/>
                  <w:sz w:val="24"/>
                  <w:szCs w:val="24"/>
                  <w:u w:val="none"/>
                </w:rPr>
                <w:t>5</w:t>
              </w:r>
            </w:hyperlink>
            <w:r w:rsidRPr="0093674F">
              <w:rPr>
                <w:rFonts w:ascii="Times New Roman" w:hAnsi="Times New Roman"/>
                <w:sz w:val="24"/>
                <w:szCs w:val="24"/>
              </w:rPr>
              <w:t>, </w:t>
            </w:r>
            <w:hyperlink r:id="rId27" w:anchor="n621" w:history="1">
              <w:r w:rsidRPr="0093674F">
                <w:rPr>
                  <w:rStyle w:val="a7"/>
                  <w:rFonts w:ascii="Times New Roman" w:hAnsi="Times New Roman"/>
                  <w:color w:val="auto"/>
                  <w:sz w:val="24"/>
                  <w:szCs w:val="24"/>
                  <w:u w:val="none"/>
                </w:rPr>
                <w:t>6</w:t>
              </w:r>
            </w:hyperlink>
            <w:r w:rsidRPr="0093674F">
              <w:rPr>
                <w:rFonts w:ascii="Times New Roman" w:hAnsi="Times New Roman"/>
                <w:sz w:val="24"/>
                <w:szCs w:val="24"/>
              </w:rPr>
              <w:t> і </w:t>
            </w:r>
            <w:hyperlink r:id="rId28" w:anchor="n627" w:history="1">
              <w:r w:rsidRPr="0093674F">
                <w:rPr>
                  <w:rStyle w:val="a7"/>
                  <w:rFonts w:ascii="Times New Roman" w:hAnsi="Times New Roman"/>
                  <w:color w:val="auto"/>
                  <w:sz w:val="24"/>
                  <w:szCs w:val="24"/>
                  <w:u w:val="none"/>
                </w:rPr>
                <w:t>12</w:t>
              </w:r>
            </w:hyperlink>
            <w:r w:rsidRPr="0093674F">
              <w:rPr>
                <w:rFonts w:ascii="Times New Roman" w:hAnsi="Times New Roman"/>
                <w:sz w:val="24"/>
                <w:szCs w:val="24"/>
              </w:rPr>
              <w:t>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 xml:space="preserve"> в </w:t>
            </w:r>
            <w:proofErr w:type="spellStart"/>
            <w:r w:rsidR="00E76AFF">
              <w:fldChar w:fldCharType="begin"/>
            </w:r>
            <w:r w:rsidR="00E76AFF">
              <w:instrText xml:space="preserve"> HYPERLINK "https://zakon.rada.gov.ua/laws/show/1178-2022-%D0%BF" \l "n628" </w:instrText>
            </w:r>
            <w:r w:rsidR="00E76AFF">
              <w:fldChar w:fldCharType="separate"/>
            </w:r>
            <w:r w:rsidRPr="0093674F">
              <w:rPr>
                <w:rStyle w:val="a7"/>
                <w:rFonts w:ascii="Times New Roman" w:hAnsi="Times New Roman"/>
                <w:color w:val="auto"/>
                <w:sz w:val="24"/>
                <w:szCs w:val="24"/>
                <w:u w:val="none"/>
              </w:rPr>
              <w:t>абзаці</w:t>
            </w:r>
            <w:proofErr w:type="spellEnd"/>
            <w:r w:rsidRPr="0093674F">
              <w:rPr>
                <w:rStyle w:val="a7"/>
                <w:rFonts w:ascii="Times New Roman" w:hAnsi="Times New Roman"/>
                <w:color w:val="auto"/>
                <w:sz w:val="24"/>
                <w:szCs w:val="24"/>
                <w:u w:val="none"/>
              </w:rPr>
              <w:t xml:space="preserve"> </w:t>
            </w:r>
            <w:proofErr w:type="spellStart"/>
            <w:r w:rsidRPr="0093674F">
              <w:rPr>
                <w:rStyle w:val="a7"/>
                <w:rFonts w:ascii="Times New Roman" w:hAnsi="Times New Roman"/>
                <w:color w:val="auto"/>
                <w:sz w:val="24"/>
                <w:szCs w:val="24"/>
                <w:u w:val="none"/>
              </w:rPr>
              <w:t>чотирнадцятому</w:t>
            </w:r>
            <w:proofErr w:type="spellEnd"/>
            <w:r w:rsidR="00E76AFF">
              <w:rPr>
                <w:rStyle w:val="a7"/>
                <w:rFonts w:ascii="Times New Roman" w:hAnsi="Times New Roman"/>
                <w:color w:val="auto"/>
                <w:sz w:val="24"/>
                <w:szCs w:val="24"/>
                <w:u w:val="none"/>
              </w:rPr>
              <w:fldChar w:fldCharType="end"/>
            </w:r>
            <w:r w:rsidRPr="0093674F">
              <w:rPr>
                <w:rFonts w:ascii="Times New Roman" w:hAnsi="Times New Roman"/>
                <w:sz w:val="24"/>
                <w:szCs w:val="24"/>
              </w:rPr>
              <w:t> </w:t>
            </w:r>
            <w:proofErr w:type="spellStart"/>
            <w:r w:rsidRPr="0093674F">
              <w:rPr>
                <w:rFonts w:ascii="Times New Roman" w:hAnsi="Times New Roman"/>
                <w:sz w:val="24"/>
                <w:szCs w:val="24"/>
              </w:rPr>
              <w:t>пункту</w:t>
            </w:r>
            <w:proofErr w:type="spellEnd"/>
            <w:r w:rsidRPr="0093674F">
              <w:rPr>
                <w:rFonts w:ascii="Times New Roman" w:hAnsi="Times New Roman"/>
                <w:sz w:val="24"/>
                <w:szCs w:val="24"/>
              </w:rPr>
              <w:t xml:space="preserve"> 47 </w:t>
            </w:r>
            <w:r w:rsidRPr="0093674F">
              <w:rPr>
                <w:rFonts w:ascii="Times New Roman" w:hAnsi="Times New Roman"/>
                <w:sz w:val="24"/>
                <w:szCs w:val="24"/>
                <w:lang w:val="uk-UA"/>
              </w:rPr>
              <w:t>О</w:t>
            </w:r>
            <w:proofErr w:type="spellStart"/>
            <w:r w:rsidRPr="0093674F">
              <w:rPr>
                <w:rFonts w:ascii="Times New Roman" w:hAnsi="Times New Roman"/>
                <w:sz w:val="24"/>
                <w:szCs w:val="24"/>
              </w:rPr>
              <w:t>собливостей</w:t>
            </w:r>
            <w:proofErr w:type="spellEnd"/>
            <w:r w:rsidRPr="0093674F">
              <w:rPr>
                <w:rFonts w:ascii="Times New Roman" w:hAnsi="Times New Roman"/>
                <w:sz w:val="24"/>
                <w:szCs w:val="24"/>
              </w:rPr>
              <w:t>;</w:t>
            </w:r>
          </w:p>
          <w:p w14:paraId="7631001B"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надав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забезпечення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виконання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договору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забезпечення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вимагалося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замовником</w:t>
            </w:r>
            <w:proofErr w:type="spellEnd"/>
            <w:r w:rsidRPr="0093674F">
              <w:rPr>
                <w:rFonts w:ascii="Times New Roman" w:hAnsi="Times New Roman"/>
                <w:sz w:val="24"/>
                <w:szCs w:val="24"/>
              </w:rPr>
              <w:t>;</w:t>
            </w:r>
          </w:p>
          <w:p w14:paraId="50DE069E"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 </w:t>
            </w:r>
            <w:proofErr w:type="spellStart"/>
            <w:r w:rsidRPr="0093674F">
              <w:rPr>
                <w:rFonts w:ascii="Times New Roman" w:hAnsi="Times New Roman"/>
                <w:sz w:val="24"/>
                <w:szCs w:val="24"/>
              </w:rPr>
              <w:t>надав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недостовірну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інформацію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є </w:t>
            </w:r>
            <w:proofErr w:type="spellStart"/>
            <w:r w:rsidRPr="0093674F">
              <w:rPr>
                <w:rFonts w:ascii="Times New Roman" w:hAnsi="Times New Roman"/>
                <w:sz w:val="24"/>
                <w:szCs w:val="24"/>
              </w:rPr>
              <w:t>суттєвою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для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визначення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результатів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виявлено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згідно</w:t>
            </w:r>
            <w:proofErr w:type="spellEnd"/>
            <w:r w:rsidRPr="0093674F">
              <w:rPr>
                <w:rFonts w:ascii="Times New Roman" w:hAnsi="Times New Roman"/>
                <w:sz w:val="24"/>
                <w:szCs w:val="24"/>
              </w:rPr>
              <w:t xml:space="preserve"> з</w:t>
            </w:r>
            <w:r w:rsidRPr="0093674F">
              <w:rPr>
                <w:rFonts w:ascii="Times New Roman" w:hAnsi="Times New Roman"/>
                <w:sz w:val="24"/>
                <w:szCs w:val="24"/>
                <w:lang w:val="uk-UA"/>
              </w:rPr>
              <w:t xml:space="preserve"> </w:t>
            </w:r>
            <w:hyperlink r:id="rId29" w:anchor="n586" w:history="1">
              <w:proofErr w:type="spellStart"/>
              <w:r w:rsidRPr="0093674F">
                <w:rPr>
                  <w:rStyle w:val="a7"/>
                  <w:rFonts w:ascii="Times New Roman" w:hAnsi="Times New Roman"/>
                  <w:color w:val="auto"/>
                  <w:sz w:val="24"/>
                  <w:szCs w:val="24"/>
                  <w:u w:val="none"/>
                </w:rPr>
                <w:t>абзацом</w:t>
              </w:r>
              <w:proofErr w:type="spellEnd"/>
              <w:r w:rsidRPr="0093674F">
                <w:rPr>
                  <w:rStyle w:val="a7"/>
                  <w:rFonts w:ascii="Times New Roman" w:hAnsi="Times New Roman"/>
                  <w:color w:val="auto"/>
                  <w:sz w:val="24"/>
                  <w:szCs w:val="24"/>
                  <w:u w:val="none"/>
                </w:rPr>
                <w:t xml:space="preserve"> </w:t>
              </w:r>
              <w:proofErr w:type="spellStart"/>
              <w:r w:rsidRPr="0093674F">
                <w:rPr>
                  <w:rStyle w:val="a7"/>
                  <w:rFonts w:ascii="Times New Roman" w:hAnsi="Times New Roman"/>
                  <w:color w:val="auto"/>
                  <w:sz w:val="24"/>
                  <w:szCs w:val="24"/>
                  <w:u w:val="none"/>
                </w:rPr>
                <w:t>першим</w:t>
              </w:r>
              <w:proofErr w:type="spellEnd"/>
            </w:hyperlink>
            <w:r w:rsidRPr="0093674F">
              <w:rPr>
                <w:rFonts w:ascii="Times New Roman" w:hAnsi="Times New Roman"/>
                <w:sz w:val="24"/>
                <w:szCs w:val="24"/>
                <w:lang w:val="uk-UA"/>
              </w:rPr>
              <w:t xml:space="preserve"> </w:t>
            </w:r>
            <w:proofErr w:type="spellStart"/>
            <w:r w:rsidRPr="0093674F">
              <w:rPr>
                <w:rFonts w:ascii="Times New Roman" w:hAnsi="Times New Roman"/>
                <w:sz w:val="24"/>
                <w:szCs w:val="24"/>
              </w:rPr>
              <w:t>пункту</w:t>
            </w:r>
            <w:proofErr w:type="spellEnd"/>
            <w:r w:rsidRPr="0093674F">
              <w:rPr>
                <w:rFonts w:ascii="Times New Roman" w:hAnsi="Times New Roman"/>
                <w:sz w:val="24"/>
                <w:szCs w:val="24"/>
              </w:rPr>
              <w:t xml:space="preserve"> 42 </w:t>
            </w:r>
            <w:r w:rsidRPr="0093674F">
              <w:rPr>
                <w:rFonts w:ascii="Times New Roman" w:hAnsi="Times New Roman"/>
                <w:sz w:val="24"/>
                <w:szCs w:val="24"/>
                <w:lang w:val="uk-UA"/>
              </w:rPr>
              <w:t>О</w:t>
            </w:r>
            <w:proofErr w:type="spellStart"/>
            <w:r w:rsidRPr="0093674F">
              <w:rPr>
                <w:rFonts w:ascii="Times New Roman" w:hAnsi="Times New Roman"/>
                <w:sz w:val="24"/>
                <w:szCs w:val="24"/>
              </w:rPr>
              <w:t>собливостей</w:t>
            </w:r>
            <w:proofErr w:type="spellEnd"/>
            <w:r w:rsidRPr="0093674F">
              <w:rPr>
                <w:rFonts w:ascii="Times New Roman" w:hAnsi="Times New Roman"/>
                <w:sz w:val="24"/>
                <w:szCs w:val="24"/>
              </w:rPr>
              <w:t>.</w:t>
            </w:r>
          </w:p>
          <w:p w14:paraId="70B0AA25"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lastRenderedPageBreak/>
              <w:t xml:space="preserve">      </w:t>
            </w:r>
            <w:r w:rsidRPr="0093674F">
              <w:rPr>
                <w:rFonts w:ascii="Times New Roman" w:hAnsi="Times New Roman"/>
                <w:sz w:val="24"/>
                <w:szCs w:val="24"/>
              </w:rPr>
              <w:t xml:space="preserve">4.2 </w:t>
            </w:r>
            <w:proofErr w:type="spellStart"/>
            <w:r w:rsidRPr="0093674F">
              <w:rPr>
                <w:rFonts w:ascii="Times New Roman" w:hAnsi="Times New Roman"/>
                <w:b/>
                <w:i/>
                <w:sz w:val="24"/>
                <w:szCs w:val="24"/>
              </w:rPr>
              <w:t>Замовник</w:t>
            </w:r>
            <w:proofErr w:type="spellEnd"/>
            <w:r w:rsidRPr="0093674F">
              <w:rPr>
                <w:rFonts w:ascii="Times New Roman" w:hAnsi="Times New Roman"/>
                <w:b/>
                <w:i/>
                <w:sz w:val="24"/>
                <w:szCs w:val="24"/>
              </w:rPr>
              <w:t xml:space="preserve"> </w:t>
            </w:r>
            <w:proofErr w:type="spellStart"/>
            <w:r w:rsidRPr="0093674F">
              <w:rPr>
                <w:rFonts w:ascii="Times New Roman" w:hAnsi="Times New Roman"/>
                <w:b/>
                <w:i/>
                <w:sz w:val="24"/>
                <w:szCs w:val="24"/>
              </w:rPr>
              <w:t>може</w:t>
            </w:r>
            <w:proofErr w:type="spellEnd"/>
            <w:r w:rsidRPr="0093674F">
              <w:rPr>
                <w:rFonts w:ascii="Times New Roman" w:hAnsi="Times New Roman"/>
                <w:b/>
                <w:i/>
                <w:sz w:val="24"/>
                <w:szCs w:val="24"/>
              </w:rPr>
              <w:t xml:space="preserve"> </w:t>
            </w:r>
            <w:proofErr w:type="spellStart"/>
            <w:r w:rsidRPr="0093674F">
              <w:rPr>
                <w:rFonts w:ascii="Times New Roman" w:hAnsi="Times New Roman"/>
                <w:b/>
                <w:i/>
                <w:sz w:val="24"/>
                <w:szCs w:val="24"/>
              </w:rPr>
              <w:t>відхилити</w:t>
            </w:r>
            <w:proofErr w:type="spellEnd"/>
            <w:r w:rsidRPr="0093674F">
              <w:rPr>
                <w:rFonts w:ascii="Times New Roman" w:hAnsi="Times New Roman"/>
                <w:b/>
                <w:i/>
                <w:sz w:val="24"/>
                <w:szCs w:val="24"/>
              </w:rPr>
              <w:t xml:space="preserve"> </w:t>
            </w:r>
            <w:proofErr w:type="spellStart"/>
            <w:r w:rsidRPr="0093674F">
              <w:rPr>
                <w:rFonts w:ascii="Times New Roman" w:hAnsi="Times New Roman"/>
                <w:b/>
                <w:i/>
                <w:sz w:val="24"/>
                <w:szCs w:val="24"/>
              </w:rPr>
              <w:t>тендерну</w:t>
            </w:r>
            <w:proofErr w:type="spellEnd"/>
            <w:r w:rsidRPr="0093674F">
              <w:rPr>
                <w:rFonts w:ascii="Times New Roman" w:hAnsi="Times New Roman"/>
                <w:b/>
                <w:i/>
                <w:sz w:val="24"/>
                <w:szCs w:val="24"/>
              </w:rPr>
              <w:t xml:space="preserve"> </w:t>
            </w:r>
            <w:proofErr w:type="spellStart"/>
            <w:r w:rsidRPr="0093674F">
              <w:rPr>
                <w:rFonts w:ascii="Times New Roman" w:hAnsi="Times New Roman"/>
                <w:b/>
                <w:i/>
                <w:sz w:val="24"/>
                <w:szCs w:val="24"/>
              </w:rPr>
              <w:t>пропозицію</w:t>
            </w:r>
            <w:proofErr w:type="spellEnd"/>
            <w:r w:rsidRPr="0093674F">
              <w:rPr>
                <w:rFonts w:ascii="Times New Roman" w:hAnsi="Times New Roman"/>
                <w:b/>
                <w:i/>
                <w:sz w:val="24"/>
                <w:szCs w:val="24"/>
              </w:rPr>
              <w:t xml:space="preserve"> </w:t>
            </w:r>
            <w:proofErr w:type="spellStart"/>
            <w:r w:rsidRPr="0093674F">
              <w:rPr>
                <w:rFonts w:ascii="Times New Roman" w:hAnsi="Times New Roman"/>
                <w:b/>
                <w:i/>
                <w:sz w:val="24"/>
                <w:szCs w:val="24"/>
              </w:rPr>
              <w:t>із</w:t>
            </w:r>
            <w:proofErr w:type="spellEnd"/>
            <w:r w:rsidRPr="0093674F">
              <w:rPr>
                <w:rFonts w:ascii="Times New Roman" w:hAnsi="Times New Roman"/>
                <w:b/>
                <w:i/>
                <w:sz w:val="24"/>
                <w:szCs w:val="24"/>
              </w:rPr>
              <w:t xml:space="preserve"> </w:t>
            </w:r>
            <w:proofErr w:type="spellStart"/>
            <w:r w:rsidRPr="0093674F">
              <w:rPr>
                <w:rFonts w:ascii="Times New Roman" w:hAnsi="Times New Roman"/>
                <w:b/>
                <w:i/>
                <w:sz w:val="24"/>
                <w:szCs w:val="24"/>
              </w:rPr>
              <w:t>зазначенням</w:t>
            </w:r>
            <w:proofErr w:type="spellEnd"/>
            <w:r w:rsidRPr="0093674F">
              <w:rPr>
                <w:rFonts w:ascii="Times New Roman" w:hAnsi="Times New Roman"/>
                <w:b/>
                <w:i/>
                <w:sz w:val="24"/>
                <w:szCs w:val="24"/>
              </w:rPr>
              <w:t xml:space="preserve"> </w:t>
            </w:r>
            <w:proofErr w:type="spellStart"/>
            <w:r w:rsidRPr="0093674F">
              <w:rPr>
                <w:rFonts w:ascii="Times New Roman" w:hAnsi="Times New Roman"/>
                <w:b/>
                <w:i/>
                <w:sz w:val="24"/>
                <w:szCs w:val="24"/>
              </w:rPr>
              <w:t>аргументації</w:t>
            </w:r>
            <w:proofErr w:type="spellEnd"/>
            <w:r w:rsidRPr="0093674F">
              <w:rPr>
                <w:rFonts w:ascii="Times New Roman" w:hAnsi="Times New Roman"/>
                <w:b/>
                <w:i/>
                <w:sz w:val="24"/>
                <w:szCs w:val="24"/>
              </w:rPr>
              <w:t xml:space="preserve"> в </w:t>
            </w:r>
            <w:proofErr w:type="spellStart"/>
            <w:r w:rsidRPr="0093674F">
              <w:rPr>
                <w:rFonts w:ascii="Times New Roman" w:hAnsi="Times New Roman"/>
                <w:b/>
                <w:i/>
                <w:sz w:val="24"/>
                <w:szCs w:val="24"/>
              </w:rPr>
              <w:t>електронній</w:t>
            </w:r>
            <w:proofErr w:type="spellEnd"/>
            <w:r w:rsidRPr="0093674F">
              <w:rPr>
                <w:rFonts w:ascii="Times New Roman" w:hAnsi="Times New Roman"/>
                <w:b/>
                <w:i/>
                <w:sz w:val="24"/>
                <w:szCs w:val="24"/>
              </w:rPr>
              <w:t xml:space="preserve"> </w:t>
            </w:r>
            <w:proofErr w:type="spellStart"/>
            <w:r w:rsidRPr="0093674F">
              <w:rPr>
                <w:rFonts w:ascii="Times New Roman" w:hAnsi="Times New Roman"/>
                <w:b/>
                <w:i/>
                <w:sz w:val="24"/>
                <w:szCs w:val="24"/>
              </w:rPr>
              <w:t>системі</w:t>
            </w:r>
            <w:proofErr w:type="spellEnd"/>
            <w:r w:rsidRPr="0093674F">
              <w:rPr>
                <w:rFonts w:ascii="Times New Roman" w:hAnsi="Times New Roman"/>
                <w:b/>
                <w:i/>
                <w:sz w:val="24"/>
                <w:szCs w:val="24"/>
              </w:rPr>
              <w:t xml:space="preserve"> </w:t>
            </w:r>
            <w:proofErr w:type="spellStart"/>
            <w:r w:rsidRPr="0093674F">
              <w:rPr>
                <w:rFonts w:ascii="Times New Roman" w:hAnsi="Times New Roman"/>
                <w:b/>
                <w:i/>
                <w:sz w:val="24"/>
                <w:szCs w:val="24"/>
              </w:rPr>
              <w:t>закупівель</w:t>
            </w:r>
            <w:proofErr w:type="spellEnd"/>
            <w:r w:rsidRPr="0093674F">
              <w:rPr>
                <w:rFonts w:ascii="Times New Roman" w:hAnsi="Times New Roman"/>
                <w:b/>
                <w:i/>
                <w:sz w:val="24"/>
                <w:szCs w:val="24"/>
              </w:rPr>
              <w:t xml:space="preserve"> у </w:t>
            </w:r>
            <w:proofErr w:type="spellStart"/>
            <w:r w:rsidRPr="0093674F">
              <w:rPr>
                <w:rFonts w:ascii="Times New Roman" w:hAnsi="Times New Roman"/>
                <w:b/>
                <w:i/>
                <w:sz w:val="24"/>
                <w:szCs w:val="24"/>
              </w:rPr>
              <w:t>разі</w:t>
            </w:r>
            <w:proofErr w:type="spellEnd"/>
            <w:r w:rsidRPr="0093674F">
              <w:rPr>
                <w:rFonts w:ascii="Times New Roman" w:hAnsi="Times New Roman"/>
                <w:b/>
                <w:i/>
                <w:sz w:val="24"/>
                <w:szCs w:val="24"/>
              </w:rPr>
              <w:t xml:space="preserve">, </w:t>
            </w:r>
            <w:proofErr w:type="spellStart"/>
            <w:r w:rsidRPr="0093674F">
              <w:rPr>
                <w:rFonts w:ascii="Times New Roman" w:hAnsi="Times New Roman"/>
                <w:b/>
                <w:i/>
                <w:sz w:val="24"/>
                <w:szCs w:val="24"/>
              </w:rPr>
              <w:t>коли</w:t>
            </w:r>
            <w:proofErr w:type="spellEnd"/>
            <w:r w:rsidRPr="0093674F">
              <w:rPr>
                <w:rFonts w:ascii="Times New Roman" w:hAnsi="Times New Roman"/>
                <w:b/>
                <w:i/>
                <w:sz w:val="24"/>
                <w:szCs w:val="24"/>
              </w:rPr>
              <w:t>:</w:t>
            </w:r>
          </w:p>
          <w:p w14:paraId="447C49F9"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1) </w:t>
            </w:r>
            <w:proofErr w:type="spellStart"/>
            <w:r w:rsidRPr="0093674F">
              <w:rPr>
                <w:rFonts w:ascii="Times New Roman" w:hAnsi="Times New Roman"/>
                <w:sz w:val="24"/>
                <w:szCs w:val="24"/>
              </w:rPr>
              <w:t>учасник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надав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неналежне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обґрунтування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ціни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вартості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товарів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робіт</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послуг</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є </w:t>
            </w:r>
            <w:proofErr w:type="spellStart"/>
            <w:r w:rsidRPr="0093674F">
              <w:rPr>
                <w:rFonts w:ascii="Times New Roman" w:hAnsi="Times New Roman"/>
                <w:sz w:val="24"/>
                <w:szCs w:val="24"/>
              </w:rPr>
              <w:t>аномально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низькою</w:t>
            </w:r>
            <w:proofErr w:type="spellEnd"/>
            <w:r w:rsidRPr="0093674F">
              <w:rPr>
                <w:rFonts w:ascii="Times New Roman" w:hAnsi="Times New Roman"/>
                <w:sz w:val="24"/>
                <w:szCs w:val="24"/>
              </w:rPr>
              <w:t>;</w:t>
            </w:r>
          </w:p>
          <w:p w14:paraId="6F2EAB19"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2) </w:t>
            </w:r>
            <w:proofErr w:type="spellStart"/>
            <w:r w:rsidRPr="0093674F">
              <w:rPr>
                <w:rFonts w:ascii="Times New Roman" w:hAnsi="Times New Roman"/>
                <w:sz w:val="24"/>
                <w:szCs w:val="24"/>
              </w:rPr>
              <w:t>учасник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виконав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свої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зобов’язання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раніше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укладеним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договором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закупівлю</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тим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самим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призвело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застосування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санкції</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вигляді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штрафів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відшкодування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збитків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протягом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трьох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років</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дати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їх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застосування</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наданням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документального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підтвердження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застосування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санкції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рішення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суду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факт</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добровільної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сплати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штрафу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відшкодування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збитків</w:t>
            </w:r>
            <w:proofErr w:type="spellEnd"/>
            <w:r w:rsidRPr="0093674F">
              <w:rPr>
                <w:rFonts w:ascii="Times New Roman" w:hAnsi="Times New Roman"/>
                <w:sz w:val="24"/>
                <w:szCs w:val="24"/>
              </w:rPr>
              <w:t>).</w:t>
            </w:r>
          </w:p>
          <w:p w14:paraId="6C66CF85" w14:textId="77777777" w:rsidR="00364134" w:rsidRPr="0093674F" w:rsidRDefault="00364134" w:rsidP="00BB67A6">
            <w:pPr>
              <w:pStyle w:val="ac"/>
              <w:spacing w:line="276" w:lineRule="auto"/>
              <w:jc w:val="both"/>
              <w:rPr>
                <w:rFonts w:ascii="Times New Roman" w:hAnsi="Times New Roman"/>
                <w:sz w:val="24"/>
                <w:szCs w:val="24"/>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4.3 </w:t>
            </w:r>
            <w:proofErr w:type="spellStart"/>
            <w:r w:rsidRPr="0093674F">
              <w:rPr>
                <w:rFonts w:ascii="Times New Roman" w:hAnsi="Times New Roman"/>
                <w:sz w:val="24"/>
                <w:szCs w:val="24"/>
              </w:rPr>
              <w:t>Інформація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відхилення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тому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числі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підстави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відхилення</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посиланням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положення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особливостей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умови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яким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відповідають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із</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зазначенням</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чому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саме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полягає</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невідповідність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протягом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одного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дня</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дати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ухвалення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рішення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оприлюднюється</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електронній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системі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автоматично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надсилається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w:t>
            </w:r>
            <w:proofErr w:type="spellStart"/>
            <w:r w:rsidRPr="0093674F">
              <w:rPr>
                <w:rFonts w:ascii="Times New Roman" w:hAnsi="Times New Roman"/>
                <w:sz w:val="24"/>
                <w:szCs w:val="24"/>
              </w:rPr>
              <w:t>переможцю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відхилена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через</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електронну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систему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w:t>
            </w:r>
          </w:p>
          <w:p w14:paraId="3F3421D2" w14:textId="77777777" w:rsidR="00364134" w:rsidRPr="0093674F" w:rsidRDefault="00364134" w:rsidP="001472AB">
            <w:pPr>
              <w:pStyle w:val="ac"/>
              <w:spacing w:line="276" w:lineRule="auto"/>
              <w:jc w:val="both"/>
              <w:rPr>
                <w:sz w:val="24"/>
                <w:szCs w:val="24"/>
                <w:lang w:eastAsia="de-DE"/>
              </w:rPr>
            </w:pPr>
            <w:r w:rsidRPr="0093674F">
              <w:rPr>
                <w:rFonts w:ascii="Times New Roman" w:hAnsi="Times New Roman"/>
                <w:sz w:val="24"/>
                <w:szCs w:val="24"/>
                <w:lang w:val="uk-UA"/>
              </w:rPr>
              <w:t xml:space="preserve">      </w:t>
            </w:r>
            <w:r w:rsidRPr="0093674F">
              <w:rPr>
                <w:rFonts w:ascii="Times New Roman" w:hAnsi="Times New Roman"/>
                <w:sz w:val="24"/>
                <w:szCs w:val="24"/>
              </w:rPr>
              <w:t xml:space="preserve">У </w:t>
            </w:r>
            <w:proofErr w:type="spellStart"/>
            <w:r w:rsidRPr="0093674F">
              <w:rPr>
                <w:rFonts w:ascii="Times New Roman" w:hAnsi="Times New Roman"/>
                <w:sz w:val="24"/>
                <w:szCs w:val="24"/>
              </w:rPr>
              <w:t>разі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коли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процедури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відхилена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вважає</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недостатньою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аргументацію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зазначену</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повідомленні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такий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може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звернутися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замовника</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вимогою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надати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додаткову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інформацію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причини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невідповідності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його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умовам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зокрема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технічній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специфікації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w:t>
            </w:r>
            <w:proofErr w:type="spellStart"/>
            <w:r w:rsidRPr="0093674F">
              <w:rPr>
                <w:rFonts w:ascii="Times New Roman" w:hAnsi="Times New Roman"/>
                <w:sz w:val="24"/>
                <w:szCs w:val="24"/>
              </w:rPr>
              <w:t>або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його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невідповідності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кваліфікаційним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критеріям</w:t>
            </w:r>
            <w:proofErr w:type="spellEnd"/>
            <w:r w:rsidRPr="0093674F">
              <w:rPr>
                <w:rFonts w:ascii="Times New Roman" w:hAnsi="Times New Roman"/>
                <w:sz w:val="24"/>
                <w:szCs w:val="24"/>
              </w:rPr>
              <w:t xml:space="preserve">, а </w:t>
            </w:r>
            <w:proofErr w:type="spellStart"/>
            <w:r w:rsidRPr="0093674F">
              <w:rPr>
                <w:rFonts w:ascii="Times New Roman" w:hAnsi="Times New Roman"/>
                <w:sz w:val="24"/>
                <w:szCs w:val="24"/>
              </w:rPr>
              <w:t>замовник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зобов’язаний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надати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йому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відповідь</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такою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інформацією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пізніш</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через</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чотири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дні</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дати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надходження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звернення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через</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електронну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систему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але</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моменту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оприлюднення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договору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закупівлю</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електронній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системі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w:t>
            </w:r>
            <w:proofErr w:type="spellStart"/>
            <w:r w:rsidR="00E76AFF">
              <w:fldChar w:fldCharType="begin"/>
            </w:r>
            <w:r w:rsidR="00E76AFF">
              <w:instrText xml:space="preserve"> HYPERLINK "https://zakon.rada.gov.ua/laws/show/922-19" \l "n1039" \t "_blank" </w:instrText>
            </w:r>
            <w:r w:rsidR="00E76AFF">
              <w:fldChar w:fldCharType="separate"/>
            </w:r>
            <w:r w:rsidRPr="0093674F">
              <w:rPr>
                <w:rStyle w:val="a7"/>
                <w:rFonts w:ascii="Times New Roman" w:hAnsi="Times New Roman"/>
                <w:color w:val="auto"/>
                <w:sz w:val="24"/>
                <w:szCs w:val="24"/>
                <w:u w:val="none"/>
              </w:rPr>
              <w:t>статті</w:t>
            </w:r>
            <w:proofErr w:type="spellEnd"/>
            <w:r w:rsidRPr="0093674F">
              <w:rPr>
                <w:rStyle w:val="a7"/>
                <w:rFonts w:ascii="Times New Roman" w:hAnsi="Times New Roman"/>
                <w:color w:val="auto"/>
                <w:sz w:val="24"/>
                <w:szCs w:val="24"/>
                <w:u w:val="none"/>
              </w:rPr>
              <w:t xml:space="preserve"> 10</w:t>
            </w:r>
            <w:r w:rsidR="00E76AFF">
              <w:rPr>
                <w:rStyle w:val="a7"/>
                <w:rFonts w:ascii="Times New Roman" w:hAnsi="Times New Roman"/>
                <w:color w:val="auto"/>
                <w:sz w:val="24"/>
                <w:szCs w:val="24"/>
                <w:u w:val="none"/>
              </w:rPr>
              <w:fldChar w:fldCharType="end"/>
            </w:r>
            <w:r w:rsidRPr="0093674F">
              <w:rPr>
                <w:rFonts w:ascii="Times New Roman" w:hAnsi="Times New Roman"/>
                <w:sz w:val="24"/>
                <w:szCs w:val="24"/>
              </w:rPr>
              <w:t> </w:t>
            </w:r>
            <w:proofErr w:type="spellStart"/>
            <w:r w:rsidRPr="0093674F">
              <w:rPr>
                <w:rFonts w:ascii="Times New Roman" w:hAnsi="Times New Roman"/>
                <w:sz w:val="24"/>
                <w:szCs w:val="24"/>
              </w:rPr>
              <w:t>Закону</w:t>
            </w:r>
            <w:proofErr w:type="spellEnd"/>
            <w:r w:rsidRPr="0093674F">
              <w:rPr>
                <w:rFonts w:ascii="Times New Roman" w:hAnsi="Times New Roman"/>
                <w:sz w:val="24"/>
                <w:szCs w:val="24"/>
              </w:rPr>
              <w:t>.</w:t>
            </w:r>
            <w:r w:rsidRPr="0093674F">
              <w:rPr>
                <w:sz w:val="24"/>
                <w:szCs w:val="24"/>
                <w:lang w:eastAsia="de-DE"/>
              </w:rPr>
              <w:t xml:space="preserve"> </w:t>
            </w:r>
          </w:p>
        </w:tc>
      </w:tr>
      <w:tr w:rsidR="00364134" w:rsidRPr="0093674F" w14:paraId="247875E7" w14:textId="77777777" w:rsidTr="00310A9F">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6D996BC" w14:textId="77777777" w:rsidR="00364134" w:rsidRPr="0093674F" w:rsidRDefault="00364134" w:rsidP="00310A9F">
            <w:pPr>
              <w:spacing w:after="0" w:line="240" w:lineRule="auto"/>
              <w:ind w:left="-21" w:hanging="21"/>
              <w:jc w:val="center"/>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lastRenderedPageBreak/>
              <w:t>Розділ VI. Результати тендеру та укладання договору про закупівлю</w:t>
            </w:r>
          </w:p>
        </w:tc>
      </w:tr>
      <w:tr w:rsidR="00364134" w:rsidRPr="0093674F" w14:paraId="24ED70C2"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FDCF6" w14:textId="77777777" w:rsidR="00364134" w:rsidRPr="0093674F" w:rsidRDefault="00364134" w:rsidP="00310A9F">
            <w:pPr>
              <w:spacing w:after="0" w:line="240" w:lineRule="auto"/>
              <w:jc w:val="both"/>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DC8C20"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Відміна замовником тендеру чи визнання його таким, що не відбувся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8A1C2" w14:textId="77777777" w:rsidR="00364134" w:rsidRPr="0093674F" w:rsidRDefault="00364134" w:rsidP="00FC7C7E">
            <w:pPr>
              <w:pStyle w:val="ac"/>
              <w:jc w:val="both"/>
              <w:rPr>
                <w:rFonts w:ascii="Times New Roman" w:hAnsi="Times New Roman"/>
                <w:b/>
                <w:i/>
                <w:sz w:val="24"/>
                <w:szCs w:val="24"/>
              </w:rPr>
            </w:pPr>
            <w:r w:rsidRPr="0093674F">
              <w:rPr>
                <w:rFonts w:ascii="Times New Roman" w:hAnsi="Times New Roman"/>
                <w:b/>
                <w:i/>
                <w:sz w:val="24"/>
                <w:szCs w:val="24"/>
                <w:lang w:val="uk-UA"/>
              </w:rPr>
              <w:t xml:space="preserve">     </w:t>
            </w:r>
            <w:r w:rsidRPr="0093674F">
              <w:rPr>
                <w:rFonts w:ascii="Times New Roman" w:hAnsi="Times New Roman"/>
                <w:b/>
                <w:i/>
                <w:sz w:val="24"/>
                <w:szCs w:val="24"/>
              </w:rPr>
              <w:t xml:space="preserve">1.1 </w:t>
            </w:r>
            <w:proofErr w:type="spellStart"/>
            <w:r w:rsidRPr="0093674F">
              <w:rPr>
                <w:rFonts w:ascii="Times New Roman" w:hAnsi="Times New Roman"/>
                <w:b/>
                <w:i/>
                <w:sz w:val="24"/>
                <w:szCs w:val="24"/>
              </w:rPr>
              <w:t>Замовник</w:t>
            </w:r>
            <w:proofErr w:type="spellEnd"/>
            <w:r w:rsidRPr="0093674F">
              <w:rPr>
                <w:rFonts w:ascii="Times New Roman" w:hAnsi="Times New Roman"/>
                <w:b/>
                <w:i/>
                <w:sz w:val="24"/>
                <w:szCs w:val="24"/>
              </w:rPr>
              <w:t xml:space="preserve"> </w:t>
            </w:r>
            <w:proofErr w:type="spellStart"/>
            <w:r w:rsidRPr="0093674F">
              <w:rPr>
                <w:rFonts w:ascii="Times New Roman" w:hAnsi="Times New Roman"/>
                <w:b/>
                <w:i/>
                <w:sz w:val="24"/>
                <w:szCs w:val="24"/>
              </w:rPr>
              <w:t>відміняє</w:t>
            </w:r>
            <w:proofErr w:type="spellEnd"/>
            <w:r w:rsidRPr="0093674F">
              <w:rPr>
                <w:rFonts w:ascii="Times New Roman" w:hAnsi="Times New Roman"/>
                <w:b/>
                <w:i/>
                <w:sz w:val="24"/>
                <w:szCs w:val="24"/>
              </w:rPr>
              <w:t xml:space="preserve"> </w:t>
            </w:r>
            <w:proofErr w:type="spellStart"/>
            <w:r w:rsidRPr="0093674F">
              <w:rPr>
                <w:rFonts w:ascii="Times New Roman" w:hAnsi="Times New Roman"/>
                <w:b/>
                <w:i/>
                <w:sz w:val="24"/>
                <w:szCs w:val="24"/>
              </w:rPr>
              <w:t>відкриті</w:t>
            </w:r>
            <w:proofErr w:type="spellEnd"/>
            <w:r w:rsidRPr="0093674F">
              <w:rPr>
                <w:rFonts w:ascii="Times New Roman" w:hAnsi="Times New Roman"/>
                <w:b/>
                <w:i/>
                <w:sz w:val="24"/>
                <w:szCs w:val="24"/>
              </w:rPr>
              <w:t xml:space="preserve"> </w:t>
            </w:r>
            <w:proofErr w:type="spellStart"/>
            <w:r w:rsidRPr="0093674F">
              <w:rPr>
                <w:rFonts w:ascii="Times New Roman" w:hAnsi="Times New Roman"/>
                <w:b/>
                <w:i/>
                <w:sz w:val="24"/>
                <w:szCs w:val="24"/>
              </w:rPr>
              <w:t>торги</w:t>
            </w:r>
            <w:proofErr w:type="spellEnd"/>
            <w:r w:rsidRPr="0093674F">
              <w:rPr>
                <w:rFonts w:ascii="Times New Roman" w:hAnsi="Times New Roman"/>
                <w:b/>
                <w:i/>
                <w:sz w:val="24"/>
                <w:szCs w:val="24"/>
              </w:rPr>
              <w:t xml:space="preserve"> у </w:t>
            </w:r>
            <w:proofErr w:type="spellStart"/>
            <w:r w:rsidRPr="0093674F">
              <w:rPr>
                <w:rFonts w:ascii="Times New Roman" w:hAnsi="Times New Roman"/>
                <w:b/>
                <w:i/>
                <w:sz w:val="24"/>
                <w:szCs w:val="24"/>
              </w:rPr>
              <w:t>разі</w:t>
            </w:r>
            <w:proofErr w:type="spellEnd"/>
            <w:r w:rsidRPr="0093674F">
              <w:rPr>
                <w:rFonts w:ascii="Times New Roman" w:hAnsi="Times New Roman"/>
                <w:b/>
                <w:i/>
                <w:sz w:val="24"/>
                <w:szCs w:val="24"/>
              </w:rPr>
              <w:t>:</w:t>
            </w:r>
          </w:p>
          <w:p w14:paraId="56626C29" w14:textId="77777777" w:rsidR="00364134" w:rsidRPr="0093674F" w:rsidRDefault="00364134" w:rsidP="00FC7C7E">
            <w:pPr>
              <w:pStyle w:val="ac"/>
              <w:jc w:val="both"/>
              <w:rPr>
                <w:rFonts w:ascii="Times New Roman" w:hAnsi="Times New Roman"/>
                <w:sz w:val="24"/>
                <w:szCs w:val="24"/>
              </w:rPr>
            </w:pPr>
            <w:bookmarkStart w:id="5" w:name="n643"/>
            <w:bookmarkEnd w:id="5"/>
            <w:r w:rsidRPr="0093674F">
              <w:rPr>
                <w:rFonts w:ascii="Times New Roman" w:hAnsi="Times New Roman"/>
                <w:sz w:val="24"/>
                <w:szCs w:val="24"/>
                <w:lang w:val="uk-UA"/>
              </w:rPr>
              <w:t xml:space="preserve">     </w:t>
            </w:r>
            <w:r w:rsidRPr="0093674F">
              <w:rPr>
                <w:rFonts w:ascii="Times New Roman" w:hAnsi="Times New Roman"/>
                <w:sz w:val="24"/>
                <w:szCs w:val="24"/>
              </w:rPr>
              <w:t xml:space="preserve">1) </w:t>
            </w:r>
            <w:proofErr w:type="spellStart"/>
            <w:r w:rsidRPr="0093674F">
              <w:rPr>
                <w:rFonts w:ascii="Times New Roman" w:hAnsi="Times New Roman"/>
                <w:sz w:val="24"/>
                <w:szCs w:val="24"/>
              </w:rPr>
              <w:t>відсутності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подальшої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потреби</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товарів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робіт</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послуг</w:t>
            </w:r>
            <w:proofErr w:type="spellEnd"/>
            <w:r w:rsidRPr="0093674F">
              <w:rPr>
                <w:rFonts w:ascii="Times New Roman" w:hAnsi="Times New Roman"/>
                <w:sz w:val="24"/>
                <w:szCs w:val="24"/>
              </w:rPr>
              <w:t>;</w:t>
            </w:r>
          </w:p>
          <w:p w14:paraId="18DC5530" w14:textId="77777777" w:rsidR="00364134" w:rsidRPr="0093674F" w:rsidRDefault="00364134" w:rsidP="00FC7C7E">
            <w:pPr>
              <w:pStyle w:val="ac"/>
              <w:jc w:val="both"/>
              <w:rPr>
                <w:rFonts w:ascii="Times New Roman" w:hAnsi="Times New Roman"/>
                <w:sz w:val="24"/>
                <w:szCs w:val="24"/>
              </w:rPr>
            </w:pPr>
            <w:bookmarkStart w:id="6" w:name="n644"/>
            <w:bookmarkEnd w:id="6"/>
            <w:r w:rsidRPr="0093674F">
              <w:rPr>
                <w:rFonts w:ascii="Times New Roman" w:hAnsi="Times New Roman"/>
                <w:sz w:val="24"/>
                <w:szCs w:val="24"/>
                <w:lang w:val="uk-UA"/>
              </w:rPr>
              <w:lastRenderedPageBreak/>
              <w:t xml:space="preserve">     </w:t>
            </w:r>
            <w:r w:rsidRPr="0093674F">
              <w:rPr>
                <w:rFonts w:ascii="Times New Roman" w:hAnsi="Times New Roman"/>
                <w:sz w:val="24"/>
                <w:szCs w:val="24"/>
              </w:rPr>
              <w:t xml:space="preserve">2) </w:t>
            </w:r>
            <w:proofErr w:type="spellStart"/>
            <w:r w:rsidRPr="0093674F">
              <w:rPr>
                <w:rFonts w:ascii="Times New Roman" w:hAnsi="Times New Roman"/>
                <w:sz w:val="24"/>
                <w:szCs w:val="24"/>
              </w:rPr>
              <w:t>неможливості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усунення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порушень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виникли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через</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виявлені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порушення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вимог</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законодавства</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сфері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публічних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описом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порушень</w:t>
            </w:r>
            <w:proofErr w:type="spellEnd"/>
            <w:r w:rsidRPr="0093674F">
              <w:rPr>
                <w:rFonts w:ascii="Times New Roman" w:hAnsi="Times New Roman"/>
                <w:sz w:val="24"/>
                <w:szCs w:val="24"/>
              </w:rPr>
              <w:t>;</w:t>
            </w:r>
          </w:p>
          <w:p w14:paraId="57BCC251" w14:textId="77777777" w:rsidR="00364134" w:rsidRPr="0093674F" w:rsidRDefault="00364134" w:rsidP="00FC7C7E">
            <w:pPr>
              <w:pStyle w:val="ac"/>
              <w:jc w:val="both"/>
              <w:rPr>
                <w:rFonts w:ascii="Times New Roman" w:hAnsi="Times New Roman"/>
                <w:sz w:val="24"/>
                <w:szCs w:val="24"/>
              </w:rPr>
            </w:pPr>
            <w:bookmarkStart w:id="7" w:name="n645"/>
            <w:bookmarkEnd w:id="7"/>
            <w:r w:rsidRPr="0093674F">
              <w:rPr>
                <w:rFonts w:ascii="Times New Roman" w:hAnsi="Times New Roman"/>
                <w:sz w:val="24"/>
                <w:szCs w:val="24"/>
                <w:lang w:val="uk-UA"/>
              </w:rPr>
              <w:t xml:space="preserve">     </w:t>
            </w:r>
            <w:r w:rsidRPr="0093674F">
              <w:rPr>
                <w:rFonts w:ascii="Times New Roman" w:hAnsi="Times New Roman"/>
                <w:sz w:val="24"/>
                <w:szCs w:val="24"/>
              </w:rPr>
              <w:t xml:space="preserve">3) </w:t>
            </w:r>
            <w:proofErr w:type="spellStart"/>
            <w:r w:rsidRPr="0093674F">
              <w:rPr>
                <w:rFonts w:ascii="Times New Roman" w:hAnsi="Times New Roman"/>
                <w:sz w:val="24"/>
                <w:szCs w:val="24"/>
              </w:rPr>
              <w:t>скорочення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обсягу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видатків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здійснення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товарів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робіт</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послуг</w:t>
            </w:r>
            <w:proofErr w:type="spellEnd"/>
            <w:r w:rsidRPr="0093674F">
              <w:rPr>
                <w:rFonts w:ascii="Times New Roman" w:hAnsi="Times New Roman"/>
                <w:sz w:val="24"/>
                <w:szCs w:val="24"/>
              </w:rPr>
              <w:t>;</w:t>
            </w:r>
          </w:p>
          <w:p w14:paraId="7F7779E2" w14:textId="77777777" w:rsidR="00364134" w:rsidRPr="0093674F" w:rsidRDefault="00364134" w:rsidP="00FC7C7E">
            <w:pPr>
              <w:pStyle w:val="ac"/>
              <w:jc w:val="both"/>
              <w:rPr>
                <w:rFonts w:ascii="Times New Roman" w:hAnsi="Times New Roman"/>
                <w:sz w:val="24"/>
                <w:szCs w:val="24"/>
              </w:rPr>
            </w:pPr>
            <w:bookmarkStart w:id="8" w:name="n646"/>
            <w:bookmarkEnd w:id="8"/>
            <w:r w:rsidRPr="0093674F">
              <w:rPr>
                <w:rFonts w:ascii="Times New Roman" w:hAnsi="Times New Roman"/>
                <w:sz w:val="24"/>
                <w:szCs w:val="24"/>
                <w:lang w:val="uk-UA"/>
              </w:rPr>
              <w:t xml:space="preserve">    </w:t>
            </w:r>
            <w:r w:rsidRPr="0093674F">
              <w:rPr>
                <w:rFonts w:ascii="Times New Roman" w:hAnsi="Times New Roman"/>
                <w:sz w:val="24"/>
                <w:szCs w:val="24"/>
              </w:rPr>
              <w:t xml:space="preserve">4) </w:t>
            </w:r>
            <w:proofErr w:type="spellStart"/>
            <w:r w:rsidRPr="0093674F">
              <w:rPr>
                <w:rFonts w:ascii="Times New Roman" w:hAnsi="Times New Roman"/>
                <w:sz w:val="24"/>
                <w:szCs w:val="24"/>
              </w:rPr>
              <w:t>коли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здійснення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стало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неможливим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внаслідок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обставин</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непереборної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сили</w:t>
            </w:r>
            <w:proofErr w:type="spellEnd"/>
            <w:r w:rsidRPr="0093674F">
              <w:rPr>
                <w:rFonts w:ascii="Times New Roman" w:hAnsi="Times New Roman"/>
                <w:sz w:val="24"/>
                <w:szCs w:val="24"/>
              </w:rPr>
              <w:t>.</w:t>
            </w:r>
          </w:p>
          <w:p w14:paraId="258BD8DA" w14:textId="77777777" w:rsidR="00364134" w:rsidRPr="0093674F" w:rsidRDefault="00364134" w:rsidP="00FC7C7E">
            <w:pPr>
              <w:pStyle w:val="ac"/>
              <w:jc w:val="both"/>
              <w:rPr>
                <w:rFonts w:ascii="Times New Roman" w:hAnsi="Times New Roman"/>
                <w:sz w:val="24"/>
                <w:szCs w:val="24"/>
              </w:rPr>
            </w:pPr>
            <w:bookmarkStart w:id="9" w:name="n647"/>
            <w:bookmarkEnd w:id="9"/>
            <w:r w:rsidRPr="0093674F">
              <w:rPr>
                <w:rFonts w:ascii="Times New Roman" w:hAnsi="Times New Roman"/>
                <w:sz w:val="24"/>
                <w:szCs w:val="24"/>
                <w:lang w:val="uk-UA"/>
              </w:rPr>
              <w:t xml:space="preserve">    </w:t>
            </w:r>
            <w:r w:rsidRPr="0093674F">
              <w:rPr>
                <w:rFonts w:ascii="Times New Roman" w:hAnsi="Times New Roman"/>
                <w:sz w:val="24"/>
                <w:szCs w:val="24"/>
              </w:rPr>
              <w:t xml:space="preserve">У </w:t>
            </w:r>
            <w:proofErr w:type="spellStart"/>
            <w:r w:rsidRPr="0093674F">
              <w:rPr>
                <w:rFonts w:ascii="Times New Roman" w:hAnsi="Times New Roman"/>
                <w:sz w:val="24"/>
                <w:szCs w:val="24"/>
              </w:rPr>
              <w:t>разі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відміни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відкритих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торгів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протягом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одного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робочого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дня</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дати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прийняття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рішення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зазначає</w:t>
            </w:r>
            <w:proofErr w:type="spellEnd"/>
            <w:r w:rsidRPr="0093674F">
              <w:rPr>
                <w:rFonts w:ascii="Times New Roman" w:hAnsi="Times New Roman"/>
                <w:sz w:val="24"/>
                <w:szCs w:val="24"/>
              </w:rPr>
              <w:t xml:space="preserve"> в </w:t>
            </w:r>
            <w:proofErr w:type="spellStart"/>
            <w:r w:rsidRPr="0093674F">
              <w:rPr>
                <w:rFonts w:ascii="Times New Roman" w:hAnsi="Times New Roman"/>
                <w:sz w:val="24"/>
                <w:szCs w:val="24"/>
              </w:rPr>
              <w:t>електронній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системі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підстави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прийняття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такого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рішення</w:t>
            </w:r>
            <w:proofErr w:type="spellEnd"/>
            <w:r w:rsidRPr="0093674F">
              <w:rPr>
                <w:rFonts w:ascii="Times New Roman" w:hAnsi="Times New Roman"/>
                <w:sz w:val="24"/>
                <w:szCs w:val="24"/>
              </w:rPr>
              <w:t>.</w:t>
            </w:r>
          </w:p>
          <w:p w14:paraId="010ADF84" w14:textId="77777777" w:rsidR="00364134" w:rsidRPr="0093674F" w:rsidRDefault="00364134" w:rsidP="00FC7C7E">
            <w:pPr>
              <w:pStyle w:val="rvps2"/>
              <w:shd w:val="clear" w:color="auto" w:fill="FFFFFF"/>
              <w:spacing w:before="0" w:beforeAutospacing="0" w:after="150" w:afterAutospacing="0"/>
              <w:jc w:val="both"/>
              <w:rPr>
                <w:b/>
                <w:i/>
              </w:rPr>
            </w:pPr>
            <w:bookmarkStart w:id="10" w:name="n648"/>
            <w:bookmarkEnd w:id="10"/>
            <w:r w:rsidRPr="0093674F">
              <w:rPr>
                <w:b/>
                <w:i/>
              </w:rPr>
              <w:t xml:space="preserve">       1.2 Відкриті торги автоматично відміняються електронною системою </w:t>
            </w:r>
            <w:proofErr w:type="spellStart"/>
            <w:r w:rsidRPr="0093674F">
              <w:rPr>
                <w:b/>
                <w:i/>
              </w:rPr>
              <w:t>закупівель</w:t>
            </w:r>
            <w:proofErr w:type="spellEnd"/>
            <w:r w:rsidRPr="0093674F">
              <w:rPr>
                <w:b/>
                <w:i/>
              </w:rPr>
              <w:t xml:space="preserve"> у разі:</w:t>
            </w:r>
          </w:p>
          <w:p w14:paraId="192D86E6" w14:textId="77777777" w:rsidR="00364134" w:rsidRPr="0093674F" w:rsidRDefault="00364134" w:rsidP="00FC7C7E">
            <w:pPr>
              <w:pStyle w:val="ac"/>
              <w:jc w:val="both"/>
              <w:rPr>
                <w:rFonts w:ascii="Times New Roman" w:hAnsi="Times New Roman"/>
                <w:sz w:val="24"/>
                <w:szCs w:val="24"/>
              </w:rPr>
            </w:pPr>
            <w:bookmarkStart w:id="11" w:name="n649"/>
            <w:bookmarkEnd w:id="11"/>
            <w:r w:rsidRPr="0093674F">
              <w:rPr>
                <w:rFonts w:ascii="Times New Roman" w:hAnsi="Times New Roman"/>
                <w:sz w:val="24"/>
                <w:szCs w:val="24"/>
                <w:lang w:val="uk-UA"/>
              </w:rPr>
              <w:t xml:space="preserve">      </w:t>
            </w:r>
            <w:r w:rsidRPr="0093674F">
              <w:rPr>
                <w:rFonts w:ascii="Times New Roman" w:hAnsi="Times New Roman"/>
                <w:sz w:val="24"/>
                <w:szCs w:val="24"/>
              </w:rPr>
              <w:t xml:space="preserve">1) </w:t>
            </w:r>
            <w:proofErr w:type="spellStart"/>
            <w:r w:rsidRPr="0093674F">
              <w:rPr>
                <w:rFonts w:ascii="Times New Roman" w:hAnsi="Times New Roman"/>
                <w:sz w:val="24"/>
                <w:szCs w:val="24"/>
              </w:rPr>
              <w:t>відхилення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всіх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пропозицій</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тому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числі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якщо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була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одна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відхилена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згідно</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цими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особливостями</w:t>
            </w:r>
            <w:proofErr w:type="spellEnd"/>
            <w:r w:rsidRPr="0093674F">
              <w:rPr>
                <w:rFonts w:ascii="Times New Roman" w:hAnsi="Times New Roman"/>
                <w:sz w:val="24"/>
                <w:szCs w:val="24"/>
              </w:rPr>
              <w:t>;</w:t>
            </w:r>
          </w:p>
          <w:p w14:paraId="029CE506" w14:textId="77777777" w:rsidR="00364134" w:rsidRPr="0093674F" w:rsidRDefault="00364134" w:rsidP="00FC7C7E">
            <w:pPr>
              <w:pStyle w:val="ac"/>
              <w:jc w:val="both"/>
              <w:rPr>
                <w:rFonts w:ascii="Times New Roman" w:hAnsi="Times New Roman"/>
                <w:sz w:val="24"/>
                <w:szCs w:val="24"/>
              </w:rPr>
            </w:pPr>
            <w:bookmarkStart w:id="12" w:name="n650"/>
            <w:bookmarkEnd w:id="12"/>
            <w:r w:rsidRPr="0093674F">
              <w:rPr>
                <w:rFonts w:ascii="Times New Roman" w:hAnsi="Times New Roman"/>
                <w:sz w:val="24"/>
                <w:szCs w:val="24"/>
                <w:lang w:val="uk-UA"/>
              </w:rPr>
              <w:t xml:space="preserve">       </w:t>
            </w:r>
            <w:r w:rsidRPr="0093674F">
              <w:rPr>
                <w:rFonts w:ascii="Times New Roman" w:hAnsi="Times New Roman"/>
                <w:sz w:val="24"/>
                <w:szCs w:val="24"/>
              </w:rPr>
              <w:t xml:space="preserve">2) </w:t>
            </w:r>
            <w:proofErr w:type="spellStart"/>
            <w:r w:rsidRPr="0093674F">
              <w:rPr>
                <w:rFonts w:ascii="Times New Roman" w:hAnsi="Times New Roman"/>
                <w:sz w:val="24"/>
                <w:szCs w:val="24"/>
              </w:rPr>
              <w:t>неподання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жодної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для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участі</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відкритих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торгах</w:t>
            </w:r>
            <w:proofErr w:type="spellEnd"/>
            <w:r w:rsidRPr="0093674F">
              <w:rPr>
                <w:rFonts w:ascii="Times New Roman" w:hAnsi="Times New Roman"/>
                <w:sz w:val="24"/>
                <w:szCs w:val="24"/>
              </w:rPr>
              <w:t xml:space="preserve"> у </w:t>
            </w:r>
            <w:proofErr w:type="spellStart"/>
            <w:r w:rsidRPr="0093674F">
              <w:rPr>
                <w:rFonts w:ascii="Times New Roman" w:hAnsi="Times New Roman"/>
                <w:sz w:val="24"/>
                <w:szCs w:val="24"/>
              </w:rPr>
              <w:t>строк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установлений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згідно</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цими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особливостями</w:t>
            </w:r>
            <w:proofErr w:type="spellEnd"/>
            <w:r w:rsidRPr="0093674F">
              <w:rPr>
                <w:rFonts w:ascii="Times New Roman" w:hAnsi="Times New Roman"/>
                <w:sz w:val="24"/>
                <w:szCs w:val="24"/>
              </w:rPr>
              <w:t>.</w:t>
            </w:r>
          </w:p>
          <w:p w14:paraId="580AD063" w14:textId="77777777" w:rsidR="00364134" w:rsidRPr="0093674F" w:rsidRDefault="00364134" w:rsidP="00FC7C7E">
            <w:pPr>
              <w:pStyle w:val="ac"/>
              <w:jc w:val="both"/>
              <w:rPr>
                <w:rFonts w:ascii="Times New Roman" w:hAnsi="Times New Roman"/>
                <w:sz w:val="24"/>
                <w:szCs w:val="24"/>
              </w:rPr>
            </w:pPr>
            <w:bookmarkStart w:id="13" w:name="n651"/>
            <w:bookmarkEnd w:id="13"/>
            <w:r w:rsidRPr="0093674F">
              <w:rPr>
                <w:rFonts w:ascii="Times New Roman" w:hAnsi="Times New Roman"/>
                <w:sz w:val="24"/>
                <w:szCs w:val="24"/>
                <w:lang w:val="uk-UA"/>
              </w:rPr>
              <w:t xml:space="preserve">       </w:t>
            </w:r>
            <w:proofErr w:type="spellStart"/>
            <w:r w:rsidRPr="0093674F">
              <w:rPr>
                <w:rFonts w:ascii="Times New Roman" w:hAnsi="Times New Roman"/>
                <w:sz w:val="24"/>
                <w:szCs w:val="24"/>
              </w:rPr>
              <w:t>Електронною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системою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закупівель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автоматично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протягом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одного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робочого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дня</w:t>
            </w:r>
            <w:proofErr w:type="spellEnd"/>
            <w:r w:rsidRPr="0093674F">
              <w:rPr>
                <w:rFonts w:ascii="Times New Roman" w:hAnsi="Times New Roman"/>
                <w:sz w:val="24"/>
                <w:szCs w:val="24"/>
              </w:rPr>
              <w:t xml:space="preserve"> з </w:t>
            </w:r>
            <w:proofErr w:type="spellStart"/>
            <w:r w:rsidRPr="0093674F">
              <w:rPr>
                <w:rFonts w:ascii="Times New Roman" w:hAnsi="Times New Roman"/>
                <w:sz w:val="24"/>
                <w:szCs w:val="24"/>
              </w:rPr>
              <w:t>дати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настання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підстав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для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відміни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відкритих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торгів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визначених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пунктом</w:t>
            </w:r>
            <w:proofErr w:type="spellEnd"/>
            <w:r w:rsidRPr="0093674F">
              <w:rPr>
                <w:rFonts w:ascii="Times New Roman" w:hAnsi="Times New Roman"/>
                <w:sz w:val="24"/>
                <w:szCs w:val="24"/>
              </w:rPr>
              <w:t xml:space="preserve"> 51 </w:t>
            </w:r>
            <w:proofErr w:type="spellStart"/>
            <w:r w:rsidRPr="0093674F">
              <w:rPr>
                <w:rFonts w:ascii="Times New Roman" w:hAnsi="Times New Roman"/>
                <w:sz w:val="24"/>
                <w:szCs w:val="24"/>
              </w:rPr>
              <w:t>Особливостей</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оприлюднюється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інформація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відміну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відкритих</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торгів</w:t>
            </w:r>
            <w:proofErr w:type="spellEnd"/>
            <w:r w:rsidRPr="0093674F">
              <w:rPr>
                <w:rFonts w:ascii="Times New Roman" w:hAnsi="Times New Roman"/>
                <w:sz w:val="24"/>
                <w:szCs w:val="24"/>
              </w:rPr>
              <w:t>.</w:t>
            </w:r>
          </w:p>
          <w:p w14:paraId="31E946D0" w14:textId="77777777" w:rsidR="00364134" w:rsidRPr="0093674F" w:rsidRDefault="00364134" w:rsidP="00FC7C7E">
            <w:pPr>
              <w:pStyle w:val="ac"/>
              <w:jc w:val="both"/>
              <w:rPr>
                <w:rFonts w:ascii="Times New Roman" w:hAnsi="Times New Roman"/>
                <w:sz w:val="24"/>
                <w:szCs w:val="24"/>
              </w:rPr>
            </w:pPr>
            <w:bookmarkStart w:id="14" w:name="n652"/>
            <w:bookmarkEnd w:id="14"/>
            <w:r w:rsidRPr="0093674F">
              <w:rPr>
                <w:rFonts w:ascii="Times New Roman" w:hAnsi="Times New Roman"/>
                <w:sz w:val="24"/>
                <w:szCs w:val="24"/>
                <w:lang w:val="uk-UA"/>
              </w:rPr>
              <w:t xml:space="preserve">      </w:t>
            </w:r>
            <w:r w:rsidRPr="0093674F">
              <w:rPr>
                <w:rFonts w:ascii="Times New Roman" w:hAnsi="Times New Roman"/>
                <w:sz w:val="24"/>
                <w:szCs w:val="24"/>
              </w:rPr>
              <w:t xml:space="preserve">1.3 </w:t>
            </w:r>
            <w:proofErr w:type="spellStart"/>
            <w:r w:rsidRPr="0093674F">
              <w:rPr>
                <w:rFonts w:ascii="Times New Roman" w:hAnsi="Times New Roman"/>
                <w:sz w:val="24"/>
                <w:szCs w:val="24"/>
              </w:rPr>
              <w:t>Відкриті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торги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можуть</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бути</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відмінені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частково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лотом</w:t>
            </w:r>
            <w:proofErr w:type="spellEnd"/>
            <w:r w:rsidRPr="0093674F">
              <w:rPr>
                <w:rFonts w:ascii="Times New Roman" w:hAnsi="Times New Roman"/>
                <w:sz w:val="24"/>
                <w:szCs w:val="24"/>
              </w:rPr>
              <w:t>).</w:t>
            </w:r>
          </w:p>
          <w:p w14:paraId="5D4E6E61" w14:textId="77777777" w:rsidR="00364134" w:rsidRPr="0093674F" w:rsidRDefault="00364134" w:rsidP="00FC7C7E">
            <w:pPr>
              <w:pStyle w:val="ac"/>
              <w:jc w:val="both"/>
              <w:rPr>
                <w:rFonts w:ascii="Times New Roman" w:eastAsia="Times New Roman" w:hAnsi="Times New Roman"/>
                <w:sz w:val="24"/>
                <w:szCs w:val="24"/>
                <w:lang w:val="uk-UA" w:eastAsia="de-DE"/>
              </w:rPr>
            </w:pPr>
            <w:r w:rsidRPr="0093674F">
              <w:rPr>
                <w:rFonts w:ascii="Times New Roman" w:hAnsi="Times New Roman"/>
                <w:sz w:val="24"/>
                <w:szCs w:val="24"/>
                <w:shd w:val="clear" w:color="auto" w:fill="FFFFFF"/>
                <w:lang w:val="uk-UA"/>
              </w:rPr>
              <w:t xml:space="preserve">      1.4 </w:t>
            </w:r>
            <w:proofErr w:type="spellStart"/>
            <w:r w:rsidRPr="0093674F">
              <w:rPr>
                <w:rFonts w:ascii="Times New Roman" w:hAnsi="Times New Roman"/>
                <w:sz w:val="24"/>
                <w:szCs w:val="24"/>
                <w:shd w:val="clear" w:color="auto" w:fill="FFFFFF"/>
              </w:rPr>
              <w:t>Інформація</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про</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відміну</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відкритих</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торгів</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автоматично</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надсилається</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всім</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учасникам</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процедури</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закупівлі</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електронною</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системою</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закупівель</w:t>
            </w:r>
            <w:proofErr w:type="spellEnd"/>
            <w:r w:rsidRPr="0093674F">
              <w:rPr>
                <w:rFonts w:ascii="Times New Roman" w:hAnsi="Times New Roman"/>
                <w:sz w:val="24"/>
                <w:szCs w:val="24"/>
                <w:shd w:val="clear" w:color="auto" w:fill="FFFFFF"/>
              </w:rPr>
              <w:t xml:space="preserve"> в </w:t>
            </w:r>
            <w:proofErr w:type="spellStart"/>
            <w:r w:rsidRPr="0093674F">
              <w:rPr>
                <w:rFonts w:ascii="Times New Roman" w:hAnsi="Times New Roman"/>
                <w:sz w:val="24"/>
                <w:szCs w:val="24"/>
                <w:shd w:val="clear" w:color="auto" w:fill="FFFFFF"/>
              </w:rPr>
              <w:t>день</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її</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оприлюднення</w:t>
            </w:r>
            <w:proofErr w:type="spellEnd"/>
            <w:r w:rsidRPr="0093674F">
              <w:rPr>
                <w:rFonts w:ascii="Times New Roman" w:hAnsi="Times New Roman"/>
                <w:sz w:val="24"/>
                <w:szCs w:val="24"/>
                <w:shd w:val="clear" w:color="auto" w:fill="FFFFFF"/>
                <w:lang w:val="uk-UA"/>
              </w:rPr>
              <w:t>.</w:t>
            </w:r>
          </w:p>
        </w:tc>
      </w:tr>
      <w:tr w:rsidR="00364134" w:rsidRPr="0093674F" w14:paraId="44622C28"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B7D12" w14:textId="77777777" w:rsidR="00364134" w:rsidRPr="0093674F" w:rsidRDefault="00364134" w:rsidP="00310A9F">
            <w:pPr>
              <w:spacing w:after="0" w:line="240" w:lineRule="auto"/>
              <w:jc w:val="both"/>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9F708" w14:textId="77777777" w:rsidR="00364134" w:rsidRPr="0093674F" w:rsidRDefault="00364134" w:rsidP="00310A9F">
            <w:pPr>
              <w:spacing w:after="0" w:line="240" w:lineRule="auto"/>
              <w:jc w:val="both"/>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Строк укладання договору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69910" w14:textId="77777777" w:rsidR="00364134" w:rsidRPr="0093674F" w:rsidRDefault="00364134" w:rsidP="00051772">
            <w:pPr>
              <w:pStyle w:val="ac"/>
              <w:jc w:val="both"/>
              <w:rPr>
                <w:rFonts w:ascii="Times New Roman" w:hAnsi="Times New Roman"/>
                <w:sz w:val="24"/>
                <w:szCs w:val="24"/>
                <w:shd w:val="clear" w:color="auto" w:fill="FFFFFF"/>
                <w:lang w:val="uk-UA"/>
              </w:rPr>
            </w:pPr>
            <w:r w:rsidRPr="0093674F">
              <w:rPr>
                <w:rFonts w:ascii="Times New Roman" w:hAnsi="Times New Roman"/>
                <w:color w:val="000000"/>
                <w:sz w:val="24"/>
                <w:szCs w:val="24"/>
                <w:shd w:val="clear" w:color="auto" w:fill="FFFFFF"/>
                <w:lang w:val="uk-UA"/>
              </w:rPr>
              <w:t xml:space="preserve">       2.1 </w:t>
            </w:r>
            <w:proofErr w:type="spellStart"/>
            <w:r w:rsidRPr="0093674F">
              <w:rPr>
                <w:rFonts w:ascii="Times New Roman" w:hAnsi="Times New Roman"/>
                <w:sz w:val="24"/>
                <w:szCs w:val="24"/>
                <w:shd w:val="clear" w:color="auto" w:fill="FFFFFF"/>
              </w:rPr>
              <w:t>Замовник</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укладає</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договір</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про</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закупівлю</w:t>
            </w:r>
            <w:proofErr w:type="spellEnd"/>
            <w:r w:rsidRPr="0093674F">
              <w:rPr>
                <w:rFonts w:ascii="Times New Roman" w:hAnsi="Times New Roman"/>
                <w:sz w:val="24"/>
                <w:szCs w:val="24"/>
                <w:shd w:val="clear" w:color="auto" w:fill="FFFFFF"/>
              </w:rPr>
              <w:t xml:space="preserve"> з </w:t>
            </w:r>
            <w:proofErr w:type="spellStart"/>
            <w:r w:rsidRPr="0093674F">
              <w:rPr>
                <w:rFonts w:ascii="Times New Roman" w:hAnsi="Times New Roman"/>
                <w:sz w:val="24"/>
                <w:szCs w:val="24"/>
                <w:shd w:val="clear" w:color="auto" w:fill="FFFFFF"/>
              </w:rPr>
              <w:t>учасником</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який</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визнаний</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переможцем</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процедури</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закупівлі</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протягом</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строку</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дії</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його</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пропозиції</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не</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пізніше</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ніж</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через</w:t>
            </w:r>
            <w:proofErr w:type="spellEnd"/>
            <w:r w:rsidRPr="0093674F">
              <w:rPr>
                <w:rFonts w:ascii="Times New Roman" w:hAnsi="Times New Roman"/>
                <w:sz w:val="24"/>
                <w:szCs w:val="24"/>
                <w:shd w:val="clear" w:color="auto" w:fill="FFFFFF"/>
              </w:rPr>
              <w:t xml:space="preserve"> 15 </w:t>
            </w:r>
            <w:proofErr w:type="spellStart"/>
            <w:r w:rsidRPr="0093674F">
              <w:rPr>
                <w:rFonts w:ascii="Times New Roman" w:hAnsi="Times New Roman"/>
                <w:sz w:val="24"/>
                <w:szCs w:val="24"/>
                <w:shd w:val="clear" w:color="auto" w:fill="FFFFFF"/>
              </w:rPr>
              <w:t>днів</w:t>
            </w:r>
            <w:proofErr w:type="spellEnd"/>
            <w:r w:rsidRPr="0093674F">
              <w:rPr>
                <w:rFonts w:ascii="Times New Roman" w:hAnsi="Times New Roman"/>
                <w:sz w:val="24"/>
                <w:szCs w:val="24"/>
                <w:shd w:val="clear" w:color="auto" w:fill="FFFFFF"/>
              </w:rPr>
              <w:t xml:space="preserve"> з </w:t>
            </w:r>
            <w:proofErr w:type="spellStart"/>
            <w:r w:rsidRPr="0093674F">
              <w:rPr>
                <w:rFonts w:ascii="Times New Roman" w:hAnsi="Times New Roman"/>
                <w:sz w:val="24"/>
                <w:szCs w:val="24"/>
                <w:shd w:val="clear" w:color="auto" w:fill="FFFFFF"/>
              </w:rPr>
              <w:t>дати</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прийняття</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рішення</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про</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намір</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укласти</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договір</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про</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закупівлю</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відповідно</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до</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вимог</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тендерної</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документації</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та</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тендерної</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пропозиції</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переможця</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процедури</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закупівлі</w:t>
            </w:r>
            <w:proofErr w:type="spellEnd"/>
            <w:r w:rsidRPr="0093674F">
              <w:rPr>
                <w:rFonts w:ascii="Times New Roman" w:hAnsi="Times New Roman"/>
                <w:sz w:val="24"/>
                <w:szCs w:val="24"/>
                <w:shd w:val="clear" w:color="auto" w:fill="FFFFFF"/>
              </w:rPr>
              <w:t xml:space="preserve">. У </w:t>
            </w:r>
            <w:proofErr w:type="spellStart"/>
            <w:r w:rsidRPr="0093674F">
              <w:rPr>
                <w:rFonts w:ascii="Times New Roman" w:hAnsi="Times New Roman"/>
                <w:sz w:val="24"/>
                <w:szCs w:val="24"/>
                <w:shd w:val="clear" w:color="auto" w:fill="FFFFFF"/>
              </w:rPr>
              <w:t>випадку</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обґрунтованої</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необхідності</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строк</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для</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укладення</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договору</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може</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бути</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продовжений</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до</w:t>
            </w:r>
            <w:proofErr w:type="spellEnd"/>
            <w:r w:rsidRPr="0093674F">
              <w:rPr>
                <w:rFonts w:ascii="Times New Roman" w:hAnsi="Times New Roman"/>
                <w:sz w:val="24"/>
                <w:szCs w:val="24"/>
                <w:shd w:val="clear" w:color="auto" w:fill="FFFFFF"/>
              </w:rPr>
              <w:t xml:space="preserve"> 60 </w:t>
            </w:r>
            <w:proofErr w:type="spellStart"/>
            <w:r w:rsidRPr="0093674F">
              <w:rPr>
                <w:rFonts w:ascii="Times New Roman" w:hAnsi="Times New Roman"/>
                <w:sz w:val="24"/>
                <w:szCs w:val="24"/>
                <w:shd w:val="clear" w:color="auto" w:fill="FFFFFF"/>
              </w:rPr>
              <w:t>днів</w:t>
            </w:r>
            <w:proofErr w:type="spellEnd"/>
            <w:r w:rsidRPr="0093674F">
              <w:rPr>
                <w:rFonts w:ascii="Times New Roman" w:hAnsi="Times New Roman"/>
                <w:sz w:val="24"/>
                <w:szCs w:val="24"/>
                <w:shd w:val="clear" w:color="auto" w:fill="FFFFFF"/>
              </w:rPr>
              <w:t>.</w:t>
            </w:r>
          </w:p>
          <w:p w14:paraId="7FFAECA0" w14:textId="77777777" w:rsidR="00364134" w:rsidRPr="0093674F" w:rsidRDefault="00364134" w:rsidP="00051772">
            <w:pPr>
              <w:pStyle w:val="ac"/>
              <w:jc w:val="both"/>
              <w:rPr>
                <w:rFonts w:ascii="Times New Roman" w:eastAsia="Times New Roman" w:hAnsi="Times New Roman"/>
                <w:sz w:val="24"/>
                <w:szCs w:val="24"/>
                <w:highlight w:val="white"/>
                <w:lang w:val="uk-UA"/>
              </w:rPr>
            </w:pPr>
            <w:r w:rsidRPr="0093674F">
              <w:rPr>
                <w:rFonts w:ascii="Times New Roman" w:hAnsi="Times New Roman"/>
                <w:sz w:val="24"/>
                <w:szCs w:val="24"/>
                <w:shd w:val="clear" w:color="auto" w:fill="FFFFFF"/>
                <w:lang w:val="uk-UA"/>
              </w:rPr>
              <w:t xml:space="preserve">      </w:t>
            </w:r>
            <w:r w:rsidRPr="0093674F">
              <w:rPr>
                <w:rFonts w:ascii="Times New Roman" w:hAnsi="Times New Roman"/>
                <w:color w:val="000000"/>
                <w:sz w:val="24"/>
                <w:szCs w:val="24"/>
                <w:shd w:val="clear" w:color="auto" w:fill="FFFFFF"/>
                <w:lang w:val="uk-UA"/>
              </w:rPr>
              <w:t xml:space="preserve">2.2 </w:t>
            </w:r>
            <w:r w:rsidRPr="0093674F">
              <w:rPr>
                <w:rFonts w:ascii="Times New Roman" w:hAnsi="Times New Roman"/>
                <w:color w:val="000000"/>
                <w:sz w:val="24"/>
                <w:szCs w:val="24"/>
                <w:shd w:val="clear" w:color="auto" w:fill="FFFFFF"/>
              </w:rPr>
              <w:t xml:space="preserve">У </w:t>
            </w:r>
            <w:proofErr w:type="spellStart"/>
            <w:r w:rsidRPr="0093674F">
              <w:rPr>
                <w:rFonts w:ascii="Times New Roman" w:hAnsi="Times New Roman"/>
                <w:color w:val="000000"/>
                <w:sz w:val="24"/>
                <w:szCs w:val="24"/>
                <w:shd w:val="clear" w:color="auto" w:fill="FFFFFF"/>
              </w:rPr>
              <w:t>разі</w:t>
            </w:r>
            <w:proofErr w:type="spellEnd"/>
            <w:r w:rsidRPr="0093674F">
              <w:rPr>
                <w:rFonts w:ascii="Times New Roman" w:hAnsi="Times New Roman"/>
                <w:color w:val="000000"/>
                <w:sz w:val="24"/>
                <w:szCs w:val="24"/>
                <w:shd w:val="clear" w:color="auto" w:fill="FFFFFF"/>
              </w:rPr>
              <w:t xml:space="preserve"> </w:t>
            </w:r>
            <w:proofErr w:type="spellStart"/>
            <w:r w:rsidRPr="0093674F">
              <w:rPr>
                <w:rFonts w:ascii="Times New Roman" w:hAnsi="Times New Roman"/>
                <w:color w:val="000000"/>
                <w:sz w:val="24"/>
                <w:szCs w:val="24"/>
                <w:shd w:val="clear" w:color="auto" w:fill="FFFFFF"/>
              </w:rPr>
              <w:t>подання</w:t>
            </w:r>
            <w:proofErr w:type="spellEnd"/>
            <w:r w:rsidRPr="0093674F">
              <w:rPr>
                <w:rFonts w:ascii="Times New Roman" w:hAnsi="Times New Roman"/>
                <w:color w:val="000000"/>
                <w:sz w:val="24"/>
                <w:szCs w:val="24"/>
                <w:shd w:val="clear" w:color="auto" w:fill="FFFFFF"/>
              </w:rPr>
              <w:t xml:space="preserve"> </w:t>
            </w:r>
            <w:proofErr w:type="spellStart"/>
            <w:r w:rsidRPr="0093674F">
              <w:rPr>
                <w:rFonts w:ascii="Times New Roman" w:hAnsi="Times New Roman"/>
                <w:color w:val="000000"/>
                <w:sz w:val="24"/>
                <w:szCs w:val="24"/>
                <w:shd w:val="clear" w:color="auto" w:fill="FFFFFF"/>
              </w:rPr>
              <w:t>скарги</w:t>
            </w:r>
            <w:proofErr w:type="spellEnd"/>
            <w:r w:rsidRPr="0093674F">
              <w:rPr>
                <w:rFonts w:ascii="Times New Roman" w:hAnsi="Times New Roman"/>
                <w:color w:val="000000"/>
                <w:sz w:val="24"/>
                <w:szCs w:val="24"/>
                <w:shd w:val="clear" w:color="auto" w:fill="FFFFFF"/>
              </w:rPr>
              <w:t xml:space="preserve"> </w:t>
            </w:r>
            <w:proofErr w:type="spellStart"/>
            <w:r w:rsidRPr="0093674F">
              <w:rPr>
                <w:rFonts w:ascii="Times New Roman" w:hAnsi="Times New Roman"/>
                <w:color w:val="000000"/>
                <w:sz w:val="24"/>
                <w:szCs w:val="24"/>
                <w:shd w:val="clear" w:color="auto" w:fill="FFFFFF"/>
              </w:rPr>
              <w:t>до</w:t>
            </w:r>
            <w:proofErr w:type="spellEnd"/>
            <w:r w:rsidRPr="0093674F">
              <w:rPr>
                <w:rFonts w:ascii="Times New Roman" w:hAnsi="Times New Roman"/>
                <w:color w:val="000000"/>
                <w:sz w:val="24"/>
                <w:szCs w:val="24"/>
                <w:shd w:val="clear" w:color="auto" w:fill="FFFFFF"/>
              </w:rPr>
              <w:t xml:space="preserve"> </w:t>
            </w:r>
            <w:proofErr w:type="spellStart"/>
            <w:r w:rsidRPr="0093674F">
              <w:rPr>
                <w:rFonts w:ascii="Times New Roman" w:hAnsi="Times New Roman"/>
                <w:color w:val="000000"/>
                <w:sz w:val="24"/>
                <w:szCs w:val="24"/>
                <w:shd w:val="clear" w:color="auto" w:fill="FFFFFF"/>
              </w:rPr>
              <w:t>органу</w:t>
            </w:r>
            <w:proofErr w:type="spellEnd"/>
            <w:r w:rsidRPr="0093674F">
              <w:rPr>
                <w:rFonts w:ascii="Times New Roman" w:hAnsi="Times New Roman"/>
                <w:color w:val="000000"/>
                <w:sz w:val="24"/>
                <w:szCs w:val="24"/>
                <w:shd w:val="clear" w:color="auto" w:fill="FFFFFF"/>
              </w:rPr>
              <w:t xml:space="preserve"> </w:t>
            </w:r>
            <w:proofErr w:type="spellStart"/>
            <w:r w:rsidRPr="0093674F">
              <w:rPr>
                <w:rFonts w:ascii="Times New Roman" w:hAnsi="Times New Roman"/>
                <w:color w:val="000000"/>
                <w:sz w:val="24"/>
                <w:szCs w:val="24"/>
                <w:shd w:val="clear" w:color="auto" w:fill="FFFFFF"/>
              </w:rPr>
              <w:t>оскарження</w:t>
            </w:r>
            <w:proofErr w:type="spellEnd"/>
            <w:r w:rsidRPr="0093674F">
              <w:rPr>
                <w:rFonts w:ascii="Times New Roman" w:hAnsi="Times New Roman"/>
                <w:color w:val="000000"/>
                <w:sz w:val="24"/>
                <w:szCs w:val="24"/>
                <w:shd w:val="clear" w:color="auto" w:fill="FFFFFF"/>
              </w:rPr>
              <w:t xml:space="preserve"> </w:t>
            </w:r>
            <w:proofErr w:type="spellStart"/>
            <w:r w:rsidRPr="0093674F">
              <w:rPr>
                <w:rFonts w:ascii="Times New Roman" w:hAnsi="Times New Roman"/>
                <w:color w:val="000000"/>
                <w:sz w:val="24"/>
                <w:szCs w:val="24"/>
                <w:shd w:val="clear" w:color="auto" w:fill="FFFFFF"/>
              </w:rPr>
              <w:t>після</w:t>
            </w:r>
            <w:proofErr w:type="spellEnd"/>
            <w:r w:rsidRPr="0093674F">
              <w:rPr>
                <w:rFonts w:ascii="Times New Roman" w:hAnsi="Times New Roman"/>
                <w:color w:val="000000"/>
                <w:sz w:val="24"/>
                <w:szCs w:val="24"/>
                <w:shd w:val="clear" w:color="auto" w:fill="FFFFFF"/>
              </w:rPr>
              <w:t xml:space="preserve"> </w:t>
            </w:r>
            <w:proofErr w:type="spellStart"/>
            <w:r w:rsidRPr="0093674F">
              <w:rPr>
                <w:rFonts w:ascii="Times New Roman" w:hAnsi="Times New Roman"/>
                <w:color w:val="000000"/>
                <w:sz w:val="24"/>
                <w:szCs w:val="24"/>
                <w:shd w:val="clear" w:color="auto" w:fill="FFFFFF"/>
              </w:rPr>
              <w:t>оприлюднення</w:t>
            </w:r>
            <w:proofErr w:type="spellEnd"/>
            <w:r w:rsidRPr="0093674F">
              <w:rPr>
                <w:rFonts w:ascii="Times New Roman" w:hAnsi="Times New Roman"/>
                <w:color w:val="000000"/>
                <w:sz w:val="24"/>
                <w:szCs w:val="24"/>
                <w:shd w:val="clear" w:color="auto" w:fill="FFFFFF"/>
              </w:rPr>
              <w:t xml:space="preserve"> в </w:t>
            </w:r>
            <w:proofErr w:type="spellStart"/>
            <w:r w:rsidRPr="0093674F">
              <w:rPr>
                <w:rFonts w:ascii="Times New Roman" w:hAnsi="Times New Roman"/>
                <w:color w:val="000000"/>
                <w:sz w:val="24"/>
                <w:szCs w:val="24"/>
                <w:shd w:val="clear" w:color="auto" w:fill="FFFFFF"/>
              </w:rPr>
              <w:t>електронній</w:t>
            </w:r>
            <w:proofErr w:type="spellEnd"/>
            <w:r w:rsidRPr="0093674F">
              <w:rPr>
                <w:rFonts w:ascii="Times New Roman" w:hAnsi="Times New Roman"/>
                <w:color w:val="000000"/>
                <w:sz w:val="24"/>
                <w:szCs w:val="24"/>
                <w:shd w:val="clear" w:color="auto" w:fill="FFFFFF"/>
              </w:rPr>
              <w:t xml:space="preserve"> </w:t>
            </w:r>
            <w:proofErr w:type="spellStart"/>
            <w:r w:rsidRPr="0093674F">
              <w:rPr>
                <w:rFonts w:ascii="Times New Roman" w:hAnsi="Times New Roman"/>
                <w:color w:val="000000"/>
                <w:sz w:val="24"/>
                <w:szCs w:val="24"/>
                <w:shd w:val="clear" w:color="auto" w:fill="FFFFFF"/>
              </w:rPr>
              <w:t>системі</w:t>
            </w:r>
            <w:proofErr w:type="spellEnd"/>
            <w:r w:rsidRPr="0093674F">
              <w:rPr>
                <w:rFonts w:ascii="Times New Roman" w:hAnsi="Times New Roman"/>
                <w:color w:val="000000"/>
                <w:sz w:val="24"/>
                <w:szCs w:val="24"/>
                <w:shd w:val="clear" w:color="auto" w:fill="FFFFFF"/>
              </w:rPr>
              <w:t xml:space="preserve"> </w:t>
            </w:r>
            <w:proofErr w:type="spellStart"/>
            <w:r w:rsidRPr="0093674F">
              <w:rPr>
                <w:rFonts w:ascii="Times New Roman" w:hAnsi="Times New Roman"/>
                <w:color w:val="000000"/>
                <w:sz w:val="24"/>
                <w:szCs w:val="24"/>
                <w:shd w:val="clear" w:color="auto" w:fill="FFFFFF"/>
              </w:rPr>
              <w:t>закупівель</w:t>
            </w:r>
            <w:proofErr w:type="spellEnd"/>
            <w:r w:rsidRPr="0093674F">
              <w:rPr>
                <w:rFonts w:ascii="Times New Roman" w:hAnsi="Times New Roman"/>
                <w:color w:val="000000"/>
                <w:sz w:val="24"/>
                <w:szCs w:val="24"/>
                <w:shd w:val="clear" w:color="auto" w:fill="FFFFFF"/>
              </w:rPr>
              <w:t xml:space="preserve"> </w:t>
            </w:r>
            <w:proofErr w:type="spellStart"/>
            <w:r w:rsidRPr="0093674F">
              <w:rPr>
                <w:rFonts w:ascii="Times New Roman" w:hAnsi="Times New Roman"/>
                <w:color w:val="000000"/>
                <w:sz w:val="24"/>
                <w:szCs w:val="24"/>
                <w:shd w:val="clear" w:color="auto" w:fill="FFFFFF"/>
              </w:rPr>
              <w:t>повідомлення</w:t>
            </w:r>
            <w:proofErr w:type="spellEnd"/>
            <w:r w:rsidRPr="0093674F">
              <w:rPr>
                <w:rFonts w:ascii="Times New Roman" w:hAnsi="Times New Roman"/>
                <w:color w:val="000000"/>
                <w:sz w:val="24"/>
                <w:szCs w:val="24"/>
                <w:shd w:val="clear" w:color="auto" w:fill="FFFFFF"/>
              </w:rPr>
              <w:t xml:space="preserve"> </w:t>
            </w:r>
            <w:proofErr w:type="spellStart"/>
            <w:r w:rsidRPr="0093674F">
              <w:rPr>
                <w:rFonts w:ascii="Times New Roman" w:hAnsi="Times New Roman"/>
                <w:color w:val="000000"/>
                <w:sz w:val="24"/>
                <w:szCs w:val="24"/>
                <w:shd w:val="clear" w:color="auto" w:fill="FFFFFF"/>
              </w:rPr>
              <w:t>про</w:t>
            </w:r>
            <w:proofErr w:type="spellEnd"/>
            <w:r w:rsidRPr="0093674F">
              <w:rPr>
                <w:rFonts w:ascii="Times New Roman" w:hAnsi="Times New Roman"/>
                <w:color w:val="000000"/>
                <w:sz w:val="24"/>
                <w:szCs w:val="24"/>
                <w:shd w:val="clear" w:color="auto" w:fill="FFFFFF"/>
              </w:rPr>
              <w:t xml:space="preserve"> </w:t>
            </w:r>
            <w:proofErr w:type="spellStart"/>
            <w:r w:rsidRPr="0093674F">
              <w:rPr>
                <w:rFonts w:ascii="Times New Roman" w:hAnsi="Times New Roman"/>
                <w:color w:val="000000"/>
                <w:sz w:val="24"/>
                <w:szCs w:val="24"/>
                <w:shd w:val="clear" w:color="auto" w:fill="FFFFFF"/>
              </w:rPr>
              <w:t>намір</w:t>
            </w:r>
            <w:proofErr w:type="spellEnd"/>
            <w:r w:rsidRPr="0093674F">
              <w:rPr>
                <w:rFonts w:ascii="Times New Roman" w:hAnsi="Times New Roman"/>
                <w:color w:val="000000"/>
                <w:sz w:val="24"/>
                <w:szCs w:val="24"/>
                <w:shd w:val="clear" w:color="auto" w:fill="FFFFFF"/>
              </w:rPr>
              <w:t xml:space="preserve"> </w:t>
            </w:r>
            <w:proofErr w:type="spellStart"/>
            <w:r w:rsidRPr="0093674F">
              <w:rPr>
                <w:rFonts w:ascii="Times New Roman" w:hAnsi="Times New Roman"/>
                <w:color w:val="000000"/>
                <w:sz w:val="24"/>
                <w:szCs w:val="24"/>
                <w:shd w:val="clear" w:color="auto" w:fill="FFFFFF"/>
              </w:rPr>
              <w:t>укласти</w:t>
            </w:r>
            <w:proofErr w:type="spellEnd"/>
            <w:r w:rsidRPr="0093674F">
              <w:rPr>
                <w:rFonts w:ascii="Times New Roman" w:hAnsi="Times New Roman"/>
                <w:color w:val="000000"/>
                <w:sz w:val="24"/>
                <w:szCs w:val="24"/>
                <w:shd w:val="clear" w:color="auto" w:fill="FFFFFF"/>
              </w:rPr>
              <w:t xml:space="preserve"> </w:t>
            </w:r>
            <w:proofErr w:type="spellStart"/>
            <w:r w:rsidRPr="0093674F">
              <w:rPr>
                <w:rFonts w:ascii="Times New Roman" w:hAnsi="Times New Roman"/>
                <w:color w:val="000000"/>
                <w:sz w:val="24"/>
                <w:szCs w:val="24"/>
                <w:shd w:val="clear" w:color="auto" w:fill="FFFFFF"/>
              </w:rPr>
              <w:t>договір</w:t>
            </w:r>
            <w:proofErr w:type="spellEnd"/>
            <w:r w:rsidRPr="0093674F">
              <w:rPr>
                <w:rFonts w:ascii="Times New Roman" w:hAnsi="Times New Roman"/>
                <w:color w:val="000000"/>
                <w:sz w:val="24"/>
                <w:szCs w:val="24"/>
                <w:shd w:val="clear" w:color="auto" w:fill="FFFFFF"/>
              </w:rPr>
              <w:t xml:space="preserve"> </w:t>
            </w:r>
            <w:proofErr w:type="spellStart"/>
            <w:r w:rsidRPr="0093674F">
              <w:rPr>
                <w:rFonts w:ascii="Times New Roman" w:hAnsi="Times New Roman"/>
                <w:color w:val="000000"/>
                <w:sz w:val="24"/>
                <w:szCs w:val="24"/>
                <w:shd w:val="clear" w:color="auto" w:fill="FFFFFF"/>
              </w:rPr>
              <w:t>про</w:t>
            </w:r>
            <w:proofErr w:type="spellEnd"/>
            <w:r w:rsidRPr="0093674F">
              <w:rPr>
                <w:rFonts w:ascii="Times New Roman" w:hAnsi="Times New Roman"/>
                <w:color w:val="000000"/>
                <w:sz w:val="24"/>
                <w:szCs w:val="24"/>
                <w:shd w:val="clear" w:color="auto" w:fill="FFFFFF"/>
              </w:rPr>
              <w:t xml:space="preserve"> </w:t>
            </w:r>
            <w:proofErr w:type="spellStart"/>
            <w:r w:rsidRPr="0093674F">
              <w:rPr>
                <w:rFonts w:ascii="Times New Roman" w:hAnsi="Times New Roman"/>
                <w:color w:val="000000"/>
                <w:sz w:val="24"/>
                <w:szCs w:val="24"/>
                <w:shd w:val="clear" w:color="auto" w:fill="FFFFFF"/>
              </w:rPr>
              <w:t>закупівлю</w:t>
            </w:r>
            <w:proofErr w:type="spellEnd"/>
            <w:r w:rsidRPr="0093674F">
              <w:rPr>
                <w:rFonts w:ascii="Times New Roman" w:hAnsi="Times New Roman"/>
                <w:color w:val="000000"/>
                <w:sz w:val="24"/>
                <w:szCs w:val="24"/>
                <w:shd w:val="clear" w:color="auto" w:fill="FFFFFF"/>
              </w:rPr>
              <w:t xml:space="preserve"> </w:t>
            </w:r>
            <w:proofErr w:type="spellStart"/>
            <w:r w:rsidRPr="0093674F">
              <w:rPr>
                <w:rFonts w:ascii="Times New Roman" w:hAnsi="Times New Roman"/>
                <w:color w:val="000000"/>
                <w:sz w:val="24"/>
                <w:szCs w:val="24"/>
                <w:shd w:val="clear" w:color="auto" w:fill="FFFFFF"/>
              </w:rPr>
              <w:t>перебіг</w:t>
            </w:r>
            <w:proofErr w:type="spellEnd"/>
            <w:r w:rsidRPr="0093674F">
              <w:rPr>
                <w:rFonts w:ascii="Times New Roman" w:hAnsi="Times New Roman"/>
                <w:color w:val="000000"/>
                <w:sz w:val="24"/>
                <w:szCs w:val="24"/>
                <w:shd w:val="clear" w:color="auto" w:fill="FFFFFF"/>
              </w:rPr>
              <w:t xml:space="preserve"> </w:t>
            </w:r>
            <w:proofErr w:type="spellStart"/>
            <w:r w:rsidRPr="0093674F">
              <w:rPr>
                <w:rFonts w:ascii="Times New Roman" w:hAnsi="Times New Roman"/>
                <w:color w:val="000000"/>
                <w:sz w:val="24"/>
                <w:szCs w:val="24"/>
                <w:shd w:val="clear" w:color="auto" w:fill="FFFFFF"/>
              </w:rPr>
              <w:t>строку</w:t>
            </w:r>
            <w:proofErr w:type="spellEnd"/>
            <w:r w:rsidRPr="0093674F">
              <w:rPr>
                <w:rFonts w:ascii="Times New Roman" w:hAnsi="Times New Roman"/>
                <w:color w:val="000000"/>
                <w:sz w:val="24"/>
                <w:szCs w:val="24"/>
                <w:shd w:val="clear" w:color="auto" w:fill="FFFFFF"/>
              </w:rPr>
              <w:t xml:space="preserve"> </w:t>
            </w:r>
            <w:proofErr w:type="spellStart"/>
            <w:r w:rsidRPr="0093674F">
              <w:rPr>
                <w:rFonts w:ascii="Times New Roman" w:hAnsi="Times New Roman"/>
                <w:color w:val="000000"/>
                <w:sz w:val="24"/>
                <w:szCs w:val="24"/>
                <w:shd w:val="clear" w:color="auto" w:fill="FFFFFF"/>
              </w:rPr>
              <w:t>для</w:t>
            </w:r>
            <w:proofErr w:type="spellEnd"/>
            <w:r w:rsidRPr="0093674F">
              <w:rPr>
                <w:rFonts w:ascii="Times New Roman" w:hAnsi="Times New Roman"/>
                <w:color w:val="000000"/>
                <w:sz w:val="24"/>
                <w:szCs w:val="24"/>
                <w:shd w:val="clear" w:color="auto" w:fill="FFFFFF"/>
              </w:rPr>
              <w:t xml:space="preserve"> </w:t>
            </w:r>
            <w:proofErr w:type="spellStart"/>
            <w:r w:rsidRPr="0093674F">
              <w:rPr>
                <w:rFonts w:ascii="Times New Roman" w:hAnsi="Times New Roman"/>
                <w:color w:val="000000"/>
                <w:sz w:val="24"/>
                <w:szCs w:val="24"/>
                <w:shd w:val="clear" w:color="auto" w:fill="FFFFFF"/>
              </w:rPr>
              <w:t>укладання</w:t>
            </w:r>
            <w:proofErr w:type="spellEnd"/>
            <w:r w:rsidRPr="0093674F">
              <w:rPr>
                <w:rFonts w:ascii="Times New Roman" w:hAnsi="Times New Roman"/>
                <w:color w:val="000000"/>
                <w:sz w:val="24"/>
                <w:szCs w:val="24"/>
                <w:shd w:val="clear" w:color="auto" w:fill="FFFFFF"/>
              </w:rPr>
              <w:t xml:space="preserve"> </w:t>
            </w:r>
            <w:proofErr w:type="spellStart"/>
            <w:r w:rsidRPr="0093674F">
              <w:rPr>
                <w:rFonts w:ascii="Times New Roman" w:hAnsi="Times New Roman"/>
                <w:color w:val="000000"/>
                <w:sz w:val="24"/>
                <w:szCs w:val="24"/>
                <w:shd w:val="clear" w:color="auto" w:fill="FFFFFF"/>
              </w:rPr>
              <w:t>договору</w:t>
            </w:r>
            <w:proofErr w:type="spellEnd"/>
            <w:r w:rsidRPr="0093674F">
              <w:rPr>
                <w:rFonts w:ascii="Times New Roman" w:hAnsi="Times New Roman"/>
                <w:color w:val="000000"/>
                <w:sz w:val="24"/>
                <w:szCs w:val="24"/>
                <w:shd w:val="clear" w:color="auto" w:fill="FFFFFF"/>
              </w:rPr>
              <w:t xml:space="preserve"> </w:t>
            </w:r>
            <w:proofErr w:type="spellStart"/>
            <w:r w:rsidRPr="0093674F">
              <w:rPr>
                <w:rFonts w:ascii="Times New Roman" w:hAnsi="Times New Roman"/>
                <w:color w:val="000000"/>
                <w:sz w:val="24"/>
                <w:szCs w:val="24"/>
                <w:shd w:val="clear" w:color="auto" w:fill="FFFFFF"/>
              </w:rPr>
              <w:t>про</w:t>
            </w:r>
            <w:proofErr w:type="spellEnd"/>
            <w:r w:rsidRPr="0093674F">
              <w:rPr>
                <w:rFonts w:ascii="Times New Roman" w:hAnsi="Times New Roman"/>
                <w:color w:val="000000"/>
                <w:sz w:val="24"/>
                <w:szCs w:val="24"/>
                <w:shd w:val="clear" w:color="auto" w:fill="FFFFFF"/>
              </w:rPr>
              <w:t xml:space="preserve"> </w:t>
            </w:r>
            <w:proofErr w:type="spellStart"/>
            <w:r w:rsidRPr="0093674F">
              <w:rPr>
                <w:rFonts w:ascii="Times New Roman" w:hAnsi="Times New Roman"/>
                <w:color w:val="000000"/>
                <w:sz w:val="24"/>
                <w:szCs w:val="24"/>
                <w:shd w:val="clear" w:color="auto" w:fill="FFFFFF"/>
              </w:rPr>
              <w:t>закупівлю</w:t>
            </w:r>
            <w:proofErr w:type="spellEnd"/>
            <w:r w:rsidRPr="0093674F">
              <w:rPr>
                <w:rFonts w:ascii="Times New Roman" w:hAnsi="Times New Roman"/>
                <w:color w:val="000000"/>
                <w:sz w:val="24"/>
                <w:szCs w:val="24"/>
                <w:shd w:val="clear" w:color="auto" w:fill="FFFFFF"/>
              </w:rPr>
              <w:t xml:space="preserve"> </w:t>
            </w:r>
            <w:proofErr w:type="spellStart"/>
            <w:r w:rsidRPr="0093674F">
              <w:rPr>
                <w:rFonts w:ascii="Times New Roman" w:hAnsi="Times New Roman"/>
                <w:color w:val="000000"/>
                <w:sz w:val="24"/>
                <w:szCs w:val="24"/>
                <w:shd w:val="clear" w:color="auto" w:fill="FFFFFF"/>
              </w:rPr>
              <w:t>призупиняється</w:t>
            </w:r>
            <w:proofErr w:type="spellEnd"/>
            <w:r w:rsidRPr="0093674F">
              <w:rPr>
                <w:rFonts w:ascii="Times New Roman" w:hAnsi="Times New Roman"/>
                <w:color w:val="000000"/>
                <w:sz w:val="24"/>
                <w:szCs w:val="24"/>
                <w:shd w:val="clear" w:color="auto" w:fill="FFFFFF"/>
              </w:rPr>
              <w:t>.</w:t>
            </w:r>
            <w:r w:rsidRPr="0093674F">
              <w:rPr>
                <w:rFonts w:ascii="Times New Roman" w:eastAsia="Times New Roman" w:hAnsi="Times New Roman"/>
                <w:sz w:val="24"/>
                <w:szCs w:val="24"/>
                <w:highlight w:val="white"/>
                <w:lang w:val="uk-UA"/>
              </w:rPr>
              <w:t xml:space="preserve">     </w:t>
            </w:r>
          </w:p>
          <w:p w14:paraId="5854B2F4" w14:textId="77777777" w:rsidR="00364134" w:rsidRPr="0093674F" w:rsidRDefault="00364134" w:rsidP="00051772">
            <w:pPr>
              <w:pStyle w:val="ac"/>
              <w:jc w:val="both"/>
              <w:rPr>
                <w:rFonts w:ascii="Times New Roman" w:eastAsia="Times New Roman" w:hAnsi="Times New Roman"/>
                <w:sz w:val="24"/>
                <w:szCs w:val="24"/>
                <w:lang w:val="uk-UA" w:eastAsia="de-DE"/>
              </w:rPr>
            </w:pPr>
            <w:r w:rsidRPr="0093674F">
              <w:rPr>
                <w:rFonts w:ascii="Times New Roman" w:eastAsia="Times New Roman" w:hAnsi="Times New Roman"/>
                <w:sz w:val="24"/>
                <w:szCs w:val="24"/>
                <w:highlight w:val="white"/>
                <w:lang w:val="uk-UA"/>
              </w:rPr>
              <w:t xml:space="preserve">        2.3 </w:t>
            </w:r>
            <w:r w:rsidRPr="0093674F">
              <w:rPr>
                <w:rFonts w:ascii="Times New Roman" w:hAnsi="Times New Roman"/>
                <w:sz w:val="24"/>
                <w:szCs w:val="24"/>
                <w:shd w:val="clear" w:color="auto" w:fill="FFFFFF"/>
              </w:rPr>
              <w:t xml:space="preserve"> З </w:t>
            </w:r>
            <w:proofErr w:type="spellStart"/>
            <w:r w:rsidRPr="0093674F">
              <w:rPr>
                <w:rFonts w:ascii="Times New Roman" w:hAnsi="Times New Roman"/>
                <w:sz w:val="24"/>
                <w:szCs w:val="24"/>
                <w:shd w:val="clear" w:color="auto" w:fill="FFFFFF"/>
              </w:rPr>
              <w:t>метою</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забезпечення</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права</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на</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оскарження</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рішень</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замовника</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до</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органу</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оскарження</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договір</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про</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закупівлю</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не</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може</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бути</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укладено</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раніше</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ніж</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через</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п’ять</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днів</w:t>
            </w:r>
            <w:proofErr w:type="spellEnd"/>
            <w:r w:rsidRPr="0093674F">
              <w:rPr>
                <w:rFonts w:ascii="Times New Roman" w:hAnsi="Times New Roman"/>
                <w:sz w:val="24"/>
                <w:szCs w:val="24"/>
                <w:shd w:val="clear" w:color="auto" w:fill="FFFFFF"/>
              </w:rPr>
              <w:t xml:space="preserve"> з </w:t>
            </w:r>
            <w:proofErr w:type="spellStart"/>
            <w:r w:rsidRPr="0093674F">
              <w:rPr>
                <w:rFonts w:ascii="Times New Roman" w:hAnsi="Times New Roman"/>
                <w:sz w:val="24"/>
                <w:szCs w:val="24"/>
                <w:shd w:val="clear" w:color="auto" w:fill="FFFFFF"/>
              </w:rPr>
              <w:t>дати</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оприлюднення</w:t>
            </w:r>
            <w:proofErr w:type="spellEnd"/>
            <w:r w:rsidRPr="0093674F">
              <w:rPr>
                <w:rFonts w:ascii="Times New Roman" w:hAnsi="Times New Roman"/>
                <w:sz w:val="24"/>
                <w:szCs w:val="24"/>
                <w:shd w:val="clear" w:color="auto" w:fill="FFFFFF"/>
              </w:rPr>
              <w:t xml:space="preserve"> в </w:t>
            </w:r>
            <w:proofErr w:type="spellStart"/>
            <w:r w:rsidRPr="0093674F">
              <w:rPr>
                <w:rFonts w:ascii="Times New Roman" w:hAnsi="Times New Roman"/>
                <w:sz w:val="24"/>
                <w:szCs w:val="24"/>
                <w:shd w:val="clear" w:color="auto" w:fill="FFFFFF"/>
              </w:rPr>
              <w:t>електронній</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системі</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закупівель</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повідомлення</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про</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намір</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укласти</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договір</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про</w:t>
            </w:r>
            <w:proofErr w:type="spellEnd"/>
            <w:r w:rsidRPr="0093674F">
              <w:rPr>
                <w:rFonts w:ascii="Times New Roman" w:hAnsi="Times New Roman"/>
                <w:sz w:val="24"/>
                <w:szCs w:val="24"/>
                <w:shd w:val="clear" w:color="auto" w:fill="FFFFFF"/>
              </w:rPr>
              <w:t xml:space="preserve"> </w:t>
            </w:r>
            <w:proofErr w:type="spellStart"/>
            <w:r w:rsidRPr="0093674F">
              <w:rPr>
                <w:rFonts w:ascii="Times New Roman" w:hAnsi="Times New Roman"/>
                <w:sz w:val="24"/>
                <w:szCs w:val="24"/>
                <w:shd w:val="clear" w:color="auto" w:fill="FFFFFF"/>
              </w:rPr>
              <w:t>закупівлю</w:t>
            </w:r>
            <w:proofErr w:type="spellEnd"/>
            <w:r w:rsidRPr="0093674F">
              <w:rPr>
                <w:rFonts w:ascii="Times New Roman" w:hAnsi="Times New Roman"/>
                <w:sz w:val="24"/>
                <w:szCs w:val="24"/>
                <w:shd w:val="clear" w:color="auto" w:fill="FFFFFF"/>
              </w:rPr>
              <w:t>.</w:t>
            </w:r>
            <w:r w:rsidRPr="0093674F">
              <w:rPr>
                <w:rFonts w:ascii="Times New Roman" w:eastAsia="Times New Roman" w:hAnsi="Times New Roman"/>
                <w:sz w:val="24"/>
                <w:szCs w:val="24"/>
                <w:lang w:val="uk-UA" w:eastAsia="de-DE"/>
              </w:rPr>
              <w:t xml:space="preserve"> </w:t>
            </w:r>
          </w:p>
        </w:tc>
      </w:tr>
      <w:tr w:rsidR="00364134" w:rsidRPr="0093674F" w14:paraId="522D03F0" w14:textId="77777777"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4DB7E" w14:textId="77777777" w:rsidR="00364134" w:rsidRPr="0093674F" w:rsidRDefault="00364134" w:rsidP="00310A9F">
            <w:pPr>
              <w:spacing w:after="0" w:line="240" w:lineRule="auto"/>
              <w:jc w:val="both"/>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lastRenderedPageBreak/>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525E6" w14:textId="77777777" w:rsidR="00364134" w:rsidRPr="0093674F" w:rsidRDefault="00364134" w:rsidP="00310A9F">
            <w:pPr>
              <w:spacing w:after="0" w:line="240" w:lineRule="auto"/>
              <w:rPr>
                <w:rFonts w:ascii="Times New Roman" w:eastAsia="Times New Roman" w:hAnsi="Times New Roman"/>
                <w:sz w:val="24"/>
                <w:szCs w:val="24"/>
                <w:lang w:val="uk-UA" w:eastAsia="de-DE"/>
              </w:rPr>
            </w:pPr>
            <w:r w:rsidRPr="0093674F">
              <w:rPr>
                <w:rFonts w:ascii="Times New Roman" w:eastAsia="Times New Roman" w:hAnsi="Times New Roman"/>
                <w:b/>
                <w:bCs/>
                <w:color w:val="000000"/>
                <w:sz w:val="24"/>
                <w:szCs w:val="24"/>
                <w:lang w:val="uk-UA" w:eastAsia="de-DE"/>
              </w:rPr>
              <w:t>Проект договору про закупівлю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BBA15" w14:textId="77777777" w:rsidR="00364134" w:rsidRPr="0093674F" w:rsidRDefault="00364134" w:rsidP="00323937">
            <w:pPr>
              <w:pStyle w:val="ac"/>
              <w:spacing w:line="276" w:lineRule="auto"/>
              <w:jc w:val="both"/>
              <w:rPr>
                <w:rFonts w:ascii="Times New Roman" w:hAnsi="Times New Roman"/>
                <w:sz w:val="24"/>
                <w:szCs w:val="24"/>
                <w:lang w:val="uk-UA"/>
              </w:rPr>
            </w:pPr>
            <w:r w:rsidRPr="0093674F">
              <w:rPr>
                <w:sz w:val="24"/>
                <w:szCs w:val="24"/>
                <w:lang w:val="uk-UA" w:eastAsia="de-DE"/>
              </w:rPr>
              <w:t xml:space="preserve">      </w:t>
            </w:r>
            <w:r w:rsidRPr="0093674F">
              <w:rPr>
                <w:rFonts w:ascii="Times New Roman" w:hAnsi="Times New Roman"/>
                <w:sz w:val="24"/>
                <w:szCs w:val="24"/>
                <w:lang w:val="uk-UA" w:eastAsia="de-DE"/>
              </w:rPr>
              <w:t xml:space="preserve">3.1. Разом з тендерною документацією замовником подається Проект договору про закупівлю. </w:t>
            </w:r>
            <w:proofErr w:type="spellStart"/>
            <w:r w:rsidRPr="0093674F">
              <w:rPr>
                <w:rFonts w:ascii="Times New Roman" w:hAnsi="Times New Roman"/>
                <w:sz w:val="24"/>
                <w:szCs w:val="24"/>
              </w:rPr>
              <w:t>Проєкт</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договору</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закупівлю</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викладено</w:t>
            </w:r>
            <w:proofErr w:type="spellEnd"/>
            <w:r w:rsidRPr="0093674F">
              <w:rPr>
                <w:rFonts w:ascii="Times New Roman" w:hAnsi="Times New Roman"/>
                <w:sz w:val="24"/>
                <w:szCs w:val="24"/>
              </w:rPr>
              <w:t xml:space="preserve"> в </w:t>
            </w:r>
            <w:proofErr w:type="spellStart"/>
            <w:r w:rsidRPr="0093674F">
              <w:rPr>
                <w:rFonts w:ascii="Times New Roman" w:hAnsi="Times New Roman"/>
                <w:b/>
                <w:i/>
                <w:sz w:val="24"/>
                <w:szCs w:val="24"/>
              </w:rPr>
              <w:t>Додатку</w:t>
            </w:r>
            <w:proofErr w:type="spellEnd"/>
            <w:r w:rsidRPr="0093674F">
              <w:rPr>
                <w:rFonts w:ascii="Times New Roman" w:hAnsi="Times New Roman"/>
                <w:b/>
                <w:i/>
                <w:sz w:val="24"/>
                <w:szCs w:val="24"/>
              </w:rPr>
              <w:t xml:space="preserve"> </w:t>
            </w:r>
            <w:r w:rsidR="009B0919">
              <w:rPr>
                <w:rFonts w:ascii="Times New Roman" w:hAnsi="Times New Roman"/>
                <w:b/>
                <w:i/>
                <w:sz w:val="24"/>
                <w:szCs w:val="24"/>
                <w:lang w:val="uk-UA"/>
              </w:rPr>
              <w:t>4</w:t>
            </w:r>
            <w:r w:rsidRPr="0093674F">
              <w:rPr>
                <w:rFonts w:ascii="Times New Roman" w:hAnsi="Times New Roman"/>
                <w:sz w:val="24"/>
                <w:szCs w:val="24"/>
              </w:rPr>
              <w:t xml:space="preserve"> </w:t>
            </w:r>
            <w:proofErr w:type="spellStart"/>
            <w:r w:rsidRPr="0093674F">
              <w:rPr>
                <w:rFonts w:ascii="Times New Roman" w:hAnsi="Times New Roman"/>
                <w:sz w:val="24"/>
                <w:szCs w:val="24"/>
              </w:rPr>
              <w:t>до</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цієї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тендерної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документації</w:t>
            </w:r>
            <w:proofErr w:type="spellEnd"/>
            <w:r w:rsidRPr="0093674F">
              <w:rPr>
                <w:rFonts w:ascii="Times New Roman" w:hAnsi="Times New Roman"/>
                <w:sz w:val="24"/>
                <w:szCs w:val="24"/>
              </w:rPr>
              <w:t>.</w:t>
            </w:r>
          </w:p>
          <w:p w14:paraId="6E0E5CB7" w14:textId="77777777" w:rsidR="00364134" w:rsidRPr="0093674F" w:rsidRDefault="00364134" w:rsidP="00323937">
            <w:pPr>
              <w:pStyle w:val="ac"/>
              <w:spacing w:line="276" w:lineRule="auto"/>
              <w:jc w:val="both"/>
              <w:rPr>
                <w:rFonts w:ascii="Times New Roman" w:hAnsi="Times New Roman"/>
                <w:color w:val="333333"/>
                <w:sz w:val="24"/>
                <w:szCs w:val="24"/>
                <w:lang w:val="uk-UA"/>
              </w:rPr>
            </w:pPr>
            <w:r w:rsidRPr="0093674F">
              <w:rPr>
                <w:rFonts w:ascii="Times New Roman" w:hAnsi="Times New Roman"/>
                <w:color w:val="333333"/>
                <w:sz w:val="24"/>
                <w:szCs w:val="24"/>
                <w:lang w:val="uk-UA"/>
              </w:rPr>
              <w:t xml:space="preserve">       </w:t>
            </w:r>
            <w:r w:rsidRPr="0093674F">
              <w:rPr>
                <w:rFonts w:ascii="Times New Roman" w:eastAsia="Times New Roman" w:hAnsi="Times New Roman"/>
                <w:color w:val="000000"/>
                <w:sz w:val="24"/>
                <w:szCs w:val="24"/>
                <w:lang w:val="uk-UA"/>
              </w:rPr>
              <w:t xml:space="preserve">  </w:t>
            </w:r>
            <w:proofErr w:type="spellStart"/>
            <w:r w:rsidRPr="0093674F">
              <w:rPr>
                <w:rFonts w:ascii="Times New Roman" w:eastAsia="Times New Roman" w:hAnsi="Times New Roman"/>
                <w:color w:val="000000"/>
                <w:sz w:val="24"/>
                <w:szCs w:val="24"/>
              </w:rPr>
              <w:t>Договір</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про</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закупівлю</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укладається</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відповідно</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до</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вимог</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цієї</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тендерної</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документації</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та</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тендерної</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пропозиції</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переможця</w:t>
            </w:r>
            <w:proofErr w:type="spellEnd"/>
            <w:r w:rsidRPr="0093674F">
              <w:rPr>
                <w:rFonts w:ascii="Times New Roman" w:eastAsia="Times New Roman" w:hAnsi="Times New Roman"/>
                <w:color w:val="000000"/>
                <w:sz w:val="24"/>
                <w:szCs w:val="24"/>
              </w:rPr>
              <w:t xml:space="preserve"> у </w:t>
            </w:r>
            <w:proofErr w:type="spellStart"/>
            <w:r w:rsidRPr="0093674F">
              <w:rPr>
                <w:rFonts w:ascii="Times New Roman" w:eastAsia="Times New Roman" w:hAnsi="Times New Roman"/>
                <w:color w:val="000000"/>
                <w:sz w:val="24"/>
                <w:szCs w:val="24"/>
              </w:rPr>
              <w:t>письмовій</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формі</w:t>
            </w:r>
            <w:proofErr w:type="spellEnd"/>
            <w:r w:rsidRPr="0093674F">
              <w:rPr>
                <w:rFonts w:ascii="Times New Roman" w:eastAsia="Times New Roman" w:hAnsi="Times New Roman"/>
                <w:color w:val="000000"/>
                <w:sz w:val="24"/>
                <w:szCs w:val="24"/>
              </w:rPr>
              <w:t xml:space="preserve"> у </w:t>
            </w:r>
            <w:proofErr w:type="spellStart"/>
            <w:r w:rsidRPr="0093674F">
              <w:rPr>
                <w:rFonts w:ascii="Times New Roman" w:eastAsia="Times New Roman" w:hAnsi="Times New Roman"/>
                <w:color w:val="000000"/>
                <w:sz w:val="24"/>
                <w:szCs w:val="24"/>
              </w:rPr>
              <w:t>вигляді</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єдиного</w:t>
            </w:r>
            <w:proofErr w:type="spellEnd"/>
            <w:r w:rsidRPr="0093674F">
              <w:rPr>
                <w:rFonts w:ascii="Times New Roman" w:eastAsia="Times New Roman" w:hAnsi="Times New Roman"/>
                <w:color w:val="000000"/>
                <w:sz w:val="24"/>
                <w:szCs w:val="24"/>
              </w:rPr>
              <w:t xml:space="preserve"> </w:t>
            </w:r>
            <w:proofErr w:type="spellStart"/>
            <w:r w:rsidRPr="0093674F">
              <w:rPr>
                <w:rFonts w:ascii="Times New Roman" w:eastAsia="Times New Roman" w:hAnsi="Times New Roman"/>
                <w:color w:val="000000"/>
                <w:sz w:val="24"/>
                <w:szCs w:val="24"/>
              </w:rPr>
              <w:t>документа</w:t>
            </w:r>
            <w:proofErr w:type="spellEnd"/>
            <w:r w:rsidRPr="0093674F">
              <w:rPr>
                <w:rFonts w:ascii="Times New Roman" w:hAnsi="Times New Roman"/>
                <w:color w:val="333333"/>
                <w:sz w:val="24"/>
                <w:szCs w:val="24"/>
                <w:lang w:val="uk-UA"/>
              </w:rPr>
              <w:t>.</w:t>
            </w:r>
          </w:p>
          <w:p w14:paraId="3807D550" w14:textId="77777777" w:rsidR="00364134" w:rsidRPr="0093674F" w:rsidRDefault="00364134" w:rsidP="00043736">
            <w:pPr>
              <w:pStyle w:val="ac"/>
              <w:spacing w:line="276" w:lineRule="auto"/>
              <w:jc w:val="both"/>
              <w:rPr>
                <w:rFonts w:ascii="Times New Roman" w:hAnsi="Times New Roman"/>
                <w:b/>
                <w:color w:val="333333"/>
                <w:sz w:val="24"/>
                <w:szCs w:val="24"/>
                <w:lang w:val="uk-UA"/>
              </w:rPr>
            </w:pPr>
            <w:r w:rsidRPr="0093674F">
              <w:rPr>
                <w:rFonts w:ascii="Times New Roman" w:hAnsi="Times New Roman"/>
                <w:b/>
                <w:color w:val="333333"/>
                <w:sz w:val="24"/>
                <w:szCs w:val="24"/>
                <w:lang w:val="uk-UA"/>
              </w:rPr>
              <w:t xml:space="preserve">         </w:t>
            </w:r>
            <w:proofErr w:type="spellStart"/>
            <w:r w:rsidRPr="0093674F">
              <w:rPr>
                <w:rFonts w:ascii="Times New Roman" w:hAnsi="Times New Roman"/>
                <w:b/>
                <w:color w:val="333333"/>
                <w:sz w:val="24"/>
                <w:szCs w:val="24"/>
              </w:rPr>
              <w:t>Переможець</w:t>
            </w:r>
            <w:proofErr w:type="spellEnd"/>
            <w:r w:rsidRPr="0093674F">
              <w:rPr>
                <w:rFonts w:ascii="Times New Roman" w:hAnsi="Times New Roman"/>
                <w:b/>
                <w:color w:val="333333"/>
                <w:sz w:val="24"/>
                <w:szCs w:val="24"/>
              </w:rPr>
              <w:t xml:space="preserve"> </w:t>
            </w:r>
            <w:proofErr w:type="spellStart"/>
            <w:r w:rsidRPr="0093674F">
              <w:rPr>
                <w:rFonts w:ascii="Times New Roman" w:hAnsi="Times New Roman"/>
                <w:b/>
                <w:color w:val="333333"/>
                <w:sz w:val="24"/>
                <w:szCs w:val="24"/>
              </w:rPr>
              <w:t>процедури</w:t>
            </w:r>
            <w:proofErr w:type="spellEnd"/>
            <w:r w:rsidRPr="0093674F">
              <w:rPr>
                <w:rFonts w:ascii="Times New Roman" w:hAnsi="Times New Roman"/>
                <w:b/>
                <w:color w:val="333333"/>
                <w:sz w:val="24"/>
                <w:szCs w:val="24"/>
              </w:rPr>
              <w:t xml:space="preserve"> </w:t>
            </w:r>
            <w:proofErr w:type="spellStart"/>
            <w:r w:rsidRPr="0093674F">
              <w:rPr>
                <w:rFonts w:ascii="Times New Roman" w:hAnsi="Times New Roman"/>
                <w:b/>
                <w:color w:val="333333"/>
                <w:sz w:val="24"/>
                <w:szCs w:val="24"/>
              </w:rPr>
              <w:t>закупівлі</w:t>
            </w:r>
            <w:proofErr w:type="spellEnd"/>
            <w:r w:rsidRPr="0093674F">
              <w:rPr>
                <w:rFonts w:ascii="Times New Roman" w:hAnsi="Times New Roman"/>
                <w:b/>
                <w:color w:val="333333"/>
                <w:sz w:val="24"/>
                <w:szCs w:val="24"/>
              </w:rPr>
              <w:t xml:space="preserve"> </w:t>
            </w:r>
            <w:proofErr w:type="spellStart"/>
            <w:r w:rsidRPr="0093674F">
              <w:rPr>
                <w:rFonts w:ascii="Times New Roman" w:hAnsi="Times New Roman"/>
                <w:b/>
                <w:color w:val="333333"/>
                <w:sz w:val="24"/>
                <w:szCs w:val="24"/>
              </w:rPr>
              <w:t>під</w:t>
            </w:r>
            <w:proofErr w:type="spellEnd"/>
            <w:r w:rsidRPr="0093674F">
              <w:rPr>
                <w:rFonts w:ascii="Times New Roman" w:hAnsi="Times New Roman"/>
                <w:b/>
                <w:color w:val="333333"/>
                <w:sz w:val="24"/>
                <w:szCs w:val="24"/>
              </w:rPr>
              <w:t xml:space="preserve"> </w:t>
            </w:r>
            <w:proofErr w:type="spellStart"/>
            <w:r w:rsidRPr="0093674F">
              <w:rPr>
                <w:rFonts w:ascii="Times New Roman" w:hAnsi="Times New Roman"/>
                <w:b/>
                <w:color w:val="333333"/>
                <w:sz w:val="24"/>
                <w:szCs w:val="24"/>
              </w:rPr>
              <w:t>час</w:t>
            </w:r>
            <w:proofErr w:type="spellEnd"/>
            <w:r w:rsidRPr="0093674F">
              <w:rPr>
                <w:rFonts w:ascii="Times New Roman" w:hAnsi="Times New Roman"/>
                <w:b/>
                <w:color w:val="333333"/>
                <w:sz w:val="24"/>
                <w:szCs w:val="24"/>
              </w:rPr>
              <w:t xml:space="preserve"> </w:t>
            </w:r>
            <w:proofErr w:type="spellStart"/>
            <w:r w:rsidRPr="0093674F">
              <w:rPr>
                <w:rFonts w:ascii="Times New Roman" w:hAnsi="Times New Roman"/>
                <w:b/>
                <w:color w:val="333333"/>
                <w:sz w:val="24"/>
                <w:szCs w:val="24"/>
              </w:rPr>
              <w:t>укладення</w:t>
            </w:r>
            <w:proofErr w:type="spellEnd"/>
            <w:r w:rsidRPr="0093674F">
              <w:rPr>
                <w:rFonts w:ascii="Times New Roman" w:hAnsi="Times New Roman"/>
                <w:b/>
                <w:color w:val="333333"/>
                <w:sz w:val="24"/>
                <w:szCs w:val="24"/>
              </w:rPr>
              <w:t xml:space="preserve"> </w:t>
            </w:r>
            <w:proofErr w:type="spellStart"/>
            <w:r w:rsidRPr="0093674F">
              <w:rPr>
                <w:rFonts w:ascii="Times New Roman" w:hAnsi="Times New Roman"/>
                <w:b/>
                <w:color w:val="333333"/>
                <w:sz w:val="24"/>
                <w:szCs w:val="24"/>
              </w:rPr>
              <w:t>договору</w:t>
            </w:r>
            <w:proofErr w:type="spellEnd"/>
            <w:r w:rsidRPr="0093674F">
              <w:rPr>
                <w:rFonts w:ascii="Times New Roman" w:hAnsi="Times New Roman"/>
                <w:b/>
                <w:color w:val="333333"/>
                <w:sz w:val="24"/>
                <w:szCs w:val="24"/>
              </w:rPr>
              <w:t xml:space="preserve"> </w:t>
            </w:r>
            <w:proofErr w:type="spellStart"/>
            <w:r w:rsidRPr="0093674F">
              <w:rPr>
                <w:rFonts w:ascii="Times New Roman" w:hAnsi="Times New Roman"/>
                <w:b/>
                <w:color w:val="333333"/>
                <w:sz w:val="24"/>
                <w:szCs w:val="24"/>
              </w:rPr>
              <w:t>про</w:t>
            </w:r>
            <w:proofErr w:type="spellEnd"/>
            <w:r w:rsidRPr="0093674F">
              <w:rPr>
                <w:rFonts w:ascii="Times New Roman" w:hAnsi="Times New Roman"/>
                <w:b/>
                <w:color w:val="333333"/>
                <w:sz w:val="24"/>
                <w:szCs w:val="24"/>
              </w:rPr>
              <w:t xml:space="preserve"> </w:t>
            </w:r>
            <w:proofErr w:type="spellStart"/>
            <w:r w:rsidRPr="0093674F">
              <w:rPr>
                <w:rFonts w:ascii="Times New Roman" w:hAnsi="Times New Roman"/>
                <w:b/>
                <w:color w:val="333333"/>
                <w:sz w:val="24"/>
                <w:szCs w:val="24"/>
              </w:rPr>
              <w:t>закупівлю</w:t>
            </w:r>
            <w:proofErr w:type="spellEnd"/>
            <w:r w:rsidRPr="0093674F">
              <w:rPr>
                <w:rFonts w:ascii="Times New Roman" w:hAnsi="Times New Roman"/>
                <w:b/>
                <w:color w:val="333333"/>
                <w:sz w:val="24"/>
                <w:szCs w:val="24"/>
              </w:rPr>
              <w:t xml:space="preserve"> </w:t>
            </w:r>
            <w:proofErr w:type="spellStart"/>
            <w:r w:rsidRPr="0093674F">
              <w:rPr>
                <w:rFonts w:ascii="Times New Roman" w:hAnsi="Times New Roman"/>
                <w:b/>
                <w:color w:val="333333"/>
                <w:sz w:val="24"/>
                <w:szCs w:val="24"/>
              </w:rPr>
              <w:t>повинен</w:t>
            </w:r>
            <w:proofErr w:type="spellEnd"/>
            <w:r w:rsidRPr="0093674F">
              <w:rPr>
                <w:rFonts w:ascii="Times New Roman" w:hAnsi="Times New Roman"/>
                <w:b/>
                <w:color w:val="333333"/>
                <w:sz w:val="24"/>
                <w:szCs w:val="24"/>
              </w:rPr>
              <w:t xml:space="preserve"> </w:t>
            </w:r>
            <w:proofErr w:type="spellStart"/>
            <w:r w:rsidRPr="0093674F">
              <w:rPr>
                <w:rFonts w:ascii="Times New Roman" w:hAnsi="Times New Roman"/>
                <w:b/>
                <w:color w:val="333333"/>
                <w:sz w:val="24"/>
                <w:szCs w:val="24"/>
              </w:rPr>
              <w:t>надати</w:t>
            </w:r>
            <w:proofErr w:type="spellEnd"/>
            <w:r w:rsidRPr="0093674F">
              <w:rPr>
                <w:rFonts w:ascii="Times New Roman" w:hAnsi="Times New Roman"/>
                <w:b/>
                <w:color w:val="333333"/>
                <w:sz w:val="24"/>
                <w:szCs w:val="24"/>
              </w:rPr>
              <w:t xml:space="preserve"> </w:t>
            </w:r>
            <w:proofErr w:type="spellStart"/>
            <w:r w:rsidRPr="0093674F">
              <w:rPr>
                <w:rFonts w:ascii="Times New Roman" w:hAnsi="Times New Roman"/>
                <w:b/>
                <w:color w:val="333333"/>
                <w:sz w:val="24"/>
                <w:szCs w:val="24"/>
              </w:rPr>
              <w:t>відповідну</w:t>
            </w:r>
            <w:proofErr w:type="spellEnd"/>
            <w:r w:rsidRPr="0093674F">
              <w:rPr>
                <w:rFonts w:ascii="Times New Roman" w:hAnsi="Times New Roman"/>
                <w:b/>
                <w:color w:val="333333"/>
                <w:sz w:val="24"/>
                <w:szCs w:val="24"/>
              </w:rPr>
              <w:t xml:space="preserve"> </w:t>
            </w:r>
            <w:proofErr w:type="spellStart"/>
            <w:r w:rsidRPr="0093674F">
              <w:rPr>
                <w:rFonts w:ascii="Times New Roman" w:hAnsi="Times New Roman"/>
                <w:b/>
                <w:color w:val="333333"/>
                <w:sz w:val="24"/>
                <w:szCs w:val="24"/>
              </w:rPr>
              <w:t>інформацію</w:t>
            </w:r>
            <w:proofErr w:type="spellEnd"/>
            <w:r w:rsidRPr="0093674F">
              <w:rPr>
                <w:rFonts w:ascii="Times New Roman" w:hAnsi="Times New Roman"/>
                <w:b/>
                <w:color w:val="333333"/>
                <w:sz w:val="24"/>
                <w:szCs w:val="24"/>
              </w:rPr>
              <w:t xml:space="preserve"> </w:t>
            </w:r>
            <w:proofErr w:type="spellStart"/>
            <w:r w:rsidRPr="0093674F">
              <w:rPr>
                <w:rFonts w:ascii="Times New Roman" w:hAnsi="Times New Roman"/>
                <w:b/>
                <w:color w:val="333333"/>
                <w:sz w:val="24"/>
                <w:szCs w:val="24"/>
              </w:rPr>
              <w:t>про</w:t>
            </w:r>
            <w:proofErr w:type="spellEnd"/>
            <w:r w:rsidRPr="0093674F">
              <w:rPr>
                <w:rFonts w:ascii="Times New Roman" w:hAnsi="Times New Roman"/>
                <w:b/>
                <w:color w:val="333333"/>
                <w:sz w:val="24"/>
                <w:szCs w:val="24"/>
              </w:rPr>
              <w:t xml:space="preserve"> </w:t>
            </w:r>
            <w:proofErr w:type="spellStart"/>
            <w:r w:rsidRPr="0093674F">
              <w:rPr>
                <w:rFonts w:ascii="Times New Roman" w:hAnsi="Times New Roman"/>
                <w:b/>
                <w:color w:val="333333"/>
                <w:sz w:val="24"/>
                <w:szCs w:val="24"/>
              </w:rPr>
              <w:t>право</w:t>
            </w:r>
            <w:proofErr w:type="spellEnd"/>
            <w:r w:rsidRPr="0093674F">
              <w:rPr>
                <w:rFonts w:ascii="Times New Roman" w:hAnsi="Times New Roman"/>
                <w:b/>
                <w:color w:val="333333"/>
                <w:sz w:val="24"/>
                <w:szCs w:val="24"/>
              </w:rPr>
              <w:t xml:space="preserve"> </w:t>
            </w:r>
            <w:proofErr w:type="spellStart"/>
            <w:r w:rsidRPr="0093674F">
              <w:rPr>
                <w:rFonts w:ascii="Times New Roman" w:hAnsi="Times New Roman"/>
                <w:b/>
                <w:color w:val="333333"/>
                <w:sz w:val="24"/>
                <w:szCs w:val="24"/>
              </w:rPr>
              <w:t>підписання</w:t>
            </w:r>
            <w:proofErr w:type="spellEnd"/>
            <w:r w:rsidRPr="0093674F">
              <w:rPr>
                <w:rFonts w:ascii="Times New Roman" w:hAnsi="Times New Roman"/>
                <w:b/>
                <w:color w:val="333333"/>
                <w:sz w:val="24"/>
                <w:szCs w:val="24"/>
              </w:rPr>
              <w:t xml:space="preserve"> </w:t>
            </w:r>
            <w:proofErr w:type="spellStart"/>
            <w:r w:rsidRPr="0093674F">
              <w:rPr>
                <w:rFonts w:ascii="Times New Roman" w:hAnsi="Times New Roman"/>
                <w:b/>
                <w:color w:val="333333"/>
                <w:sz w:val="24"/>
                <w:szCs w:val="24"/>
              </w:rPr>
              <w:t>договору</w:t>
            </w:r>
            <w:proofErr w:type="spellEnd"/>
            <w:r w:rsidRPr="0093674F">
              <w:rPr>
                <w:rFonts w:ascii="Times New Roman" w:hAnsi="Times New Roman"/>
                <w:b/>
                <w:color w:val="333333"/>
                <w:sz w:val="24"/>
                <w:szCs w:val="24"/>
              </w:rPr>
              <w:t xml:space="preserve"> </w:t>
            </w:r>
            <w:proofErr w:type="spellStart"/>
            <w:r w:rsidRPr="0093674F">
              <w:rPr>
                <w:rFonts w:ascii="Times New Roman" w:hAnsi="Times New Roman"/>
                <w:b/>
                <w:color w:val="333333"/>
                <w:sz w:val="24"/>
                <w:szCs w:val="24"/>
              </w:rPr>
              <w:t>про</w:t>
            </w:r>
            <w:proofErr w:type="spellEnd"/>
            <w:r w:rsidRPr="0093674F">
              <w:rPr>
                <w:rFonts w:ascii="Times New Roman" w:hAnsi="Times New Roman"/>
                <w:b/>
                <w:color w:val="333333"/>
                <w:sz w:val="24"/>
                <w:szCs w:val="24"/>
              </w:rPr>
              <w:t xml:space="preserve"> </w:t>
            </w:r>
            <w:proofErr w:type="spellStart"/>
            <w:r w:rsidRPr="0093674F">
              <w:rPr>
                <w:rFonts w:ascii="Times New Roman" w:hAnsi="Times New Roman"/>
                <w:b/>
                <w:color w:val="333333"/>
                <w:sz w:val="24"/>
                <w:szCs w:val="24"/>
              </w:rPr>
              <w:t>закупівлю</w:t>
            </w:r>
            <w:proofErr w:type="spellEnd"/>
            <w:r w:rsidRPr="0093674F">
              <w:rPr>
                <w:rFonts w:ascii="Times New Roman" w:hAnsi="Times New Roman"/>
                <w:b/>
                <w:color w:val="333333"/>
                <w:sz w:val="24"/>
                <w:szCs w:val="24"/>
              </w:rPr>
              <w:t>.</w:t>
            </w:r>
          </w:p>
          <w:p w14:paraId="1F8F2938" w14:textId="77777777" w:rsidR="00364134" w:rsidRPr="0093674F" w:rsidRDefault="00364134" w:rsidP="00043736">
            <w:pPr>
              <w:pStyle w:val="ac"/>
              <w:spacing w:line="276" w:lineRule="auto"/>
              <w:jc w:val="both"/>
              <w:rPr>
                <w:rFonts w:ascii="Times New Roman" w:eastAsia="Times New Roman" w:hAnsi="Times New Roman"/>
                <w:sz w:val="24"/>
                <w:szCs w:val="24"/>
                <w:lang w:val="uk-UA" w:eastAsia="de-DE"/>
              </w:rPr>
            </w:pPr>
            <w:r w:rsidRPr="0093674F">
              <w:rPr>
                <w:rFonts w:ascii="Times New Roman" w:eastAsia="Times New Roman" w:hAnsi="Times New Roman"/>
                <w:sz w:val="24"/>
                <w:szCs w:val="24"/>
                <w:lang w:val="uk-UA" w:eastAsia="de-DE"/>
              </w:rPr>
              <w:t xml:space="preserve"> </w:t>
            </w:r>
          </w:p>
        </w:tc>
      </w:tr>
    </w:tbl>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
        <w:gridCol w:w="3257"/>
        <w:gridCol w:w="5822"/>
      </w:tblGrid>
      <w:tr w:rsidR="000B2EE2" w:rsidRPr="0093674F" w14:paraId="5ED58845" w14:textId="77777777" w:rsidTr="00637A2B">
        <w:trPr>
          <w:trHeight w:val="1119"/>
        </w:trPr>
        <w:tc>
          <w:tcPr>
            <w:tcW w:w="527" w:type="dxa"/>
          </w:tcPr>
          <w:p w14:paraId="23FCE9AD" w14:textId="77777777" w:rsidR="000B2EE2" w:rsidRPr="0093674F" w:rsidRDefault="000B2EE2" w:rsidP="00310A9F">
            <w:pPr>
              <w:widowControl w:val="0"/>
              <w:jc w:val="center"/>
              <w:rPr>
                <w:rFonts w:ascii="Times New Roman" w:eastAsia="Times New Roman" w:hAnsi="Times New Roman"/>
                <w:sz w:val="24"/>
                <w:szCs w:val="24"/>
              </w:rPr>
            </w:pPr>
            <w:r w:rsidRPr="0093674F">
              <w:rPr>
                <w:rFonts w:ascii="Times New Roman" w:eastAsia="Times New Roman" w:hAnsi="Times New Roman"/>
                <w:color w:val="000000"/>
                <w:sz w:val="24"/>
                <w:szCs w:val="24"/>
              </w:rPr>
              <w:t>4</w:t>
            </w:r>
          </w:p>
        </w:tc>
        <w:tc>
          <w:tcPr>
            <w:tcW w:w="3257" w:type="dxa"/>
          </w:tcPr>
          <w:p w14:paraId="389D635F" w14:textId="77777777" w:rsidR="000B2EE2" w:rsidRPr="0093674F" w:rsidRDefault="002C6E5C" w:rsidP="00310A9F">
            <w:pPr>
              <w:widowControl w:val="0"/>
              <w:rPr>
                <w:rFonts w:ascii="Times New Roman" w:eastAsia="Times New Roman" w:hAnsi="Times New Roman"/>
                <w:sz w:val="24"/>
                <w:szCs w:val="24"/>
              </w:rPr>
            </w:pPr>
            <w:r w:rsidRPr="0093674F">
              <w:rPr>
                <w:rFonts w:ascii="Times New Roman" w:eastAsia="Times New Roman" w:hAnsi="Times New Roman"/>
                <w:b/>
                <w:color w:val="000000"/>
                <w:sz w:val="24"/>
                <w:szCs w:val="24"/>
                <w:lang w:val="uk-UA"/>
              </w:rPr>
              <w:t>Істотні у</w:t>
            </w:r>
            <w:proofErr w:type="spellStart"/>
            <w:r w:rsidR="000B2EE2" w:rsidRPr="0093674F">
              <w:rPr>
                <w:rFonts w:ascii="Times New Roman" w:eastAsia="Times New Roman" w:hAnsi="Times New Roman"/>
                <w:b/>
                <w:color w:val="000000"/>
                <w:sz w:val="24"/>
                <w:szCs w:val="24"/>
              </w:rPr>
              <w:t>мови</w:t>
            </w:r>
            <w:proofErr w:type="spellEnd"/>
            <w:r w:rsidRPr="0093674F">
              <w:rPr>
                <w:rFonts w:ascii="Times New Roman" w:eastAsia="Times New Roman" w:hAnsi="Times New Roman"/>
                <w:b/>
                <w:color w:val="000000"/>
                <w:sz w:val="24"/>
                <w:szCs w:val="24"/>
                <w:lang w:val="uk-UA"/>
              </w:rPr>
              <w:t>, що обов’язково включаються до</w:t>
            </w:r>
            <w:r w:rsidR="000B2EE2" w:rsidRPr="0093674F">
              <w:rPr>
                <w:rFonts w:ascii="Times New Roman" w:eastAsia="Times New Roman" w:hAnsi="Times New Roman"/>
                <w:b/>
                <w:color w:val="000000"/>
                <w:sz w:val="24"/>
                <w:szCs w:val="24"/>
              </w:rPr>
              <w:t xml:space="preserve"> </w:t>
            </w:r>
            <w:proofErr w:type="spellStart"/>
            <w:r w:rsidR="000B2EE2" w:rsidRPr="0093674F">
              <w:rPr>
                <w:rFonts w:ascii="Times New Roman" w:eastAsia="Times New Roman" w:hAnsi="Times New Roman"/>
                <w:b/>
                <w:color w:val="000000"/>
                <w:sz w:val="24"/>
                <w:szCs w:val="24"/>
              </w:rPr>
              <w:t>договору</w:t>
            </w:r>
            <w:proofErr w:type="spellEnd"/>
            <w:r w:rsidR="000B2EE2" w:rsidRPr="0093674F">
              <w:rPr>
                <w:rFonts w:ascii="Times New Roman" w:eastAsia="Times New Roman" w:hAnsi="Times New Roman"/>
                <w:b/>
                <w:color w:val="000000"/>
                <w:sz w:val="24"/>
                <w:szCs w:val="24"/>
              </w:rPr>
              <w:t xml:space="preserve"> </w:t>
            </w:r>
            <w:proofErr w:type="spellStart"/>
            <w:r w:rsidR="000B2EE2" w:rsidRPr="0093674F">
              <w:rPr>
                <w:rFonts w:ascii="Times New Roman" w:eastAsia="Times New Roman" w:hAnsi="Times New Roman"/>
                <w:b/>
                <w:color w:val="000000"/>
                <w:sz w:val="24"/>
                <w:szCs w:val="24"/>
              </w:rPr>
              <w:t>про</w:t>
            </w:r>
            <w:proofErr w:type="spellEnd"/>
            <w:r w:rsidR="000B2EE2" w:rsidRPr="0093674F">
              <w:rPr>
                <w:rFonts w:ascii="Times New Roman" w:eastAsia="Times New Roman" w:hAnsi="Times New Roman"/>
                <w:b/>
                <w:color w:val="000000"/>
                <w:sz w:val="24"/>
                <w:szCs w:val="24"/>
              </w:rPr>
              <w:t xml:space="preserve"> </w:t>
            </w:r>
            <w:proofErr w:type="spellStart"/>
            <w:r w:rsidR="000B2EE2" w:rsidRPr="0093674F">
              <w:rPr>
                <w:rFonts w:ascii="Times New Roman" w:eastAsia="Times New Roman" w:hAnsi="Times New Roman"/>
                <w:b/>
                <w:color w:val="000000"/>
                <w:sz w:val="24"/>
                <w:szCs w:val="24"/>
              </w:rPr>
              <w:t>закупівлю</w:t>
            </w:r>
            <w:proofErr w:type="spellEnd"/>
          </w:p>
        </w:tc>
        <w:tc>
          <w:tcPr>
            <w:tcW w:w="5822" w:type="dxa"/>
            <w:vAlign w:val="center"/>
          </w:tcPr>
          <w:p w14:paraId="08F9FEF8" w14:textId="77777777" w:rsidR="00043736" w:rsidRPr="0093674F" w:rsidRDefault="008A3530" w:rsidP="00051772">
            <w:pPr>
              <w:pStyle w:val="ac"/>
              <w:jc w:val="both"/>
              <w:rPr>
                <w:rFonts w:ascii="Times New Roman" w:eastAsia="Times New Roman" w:hAnsi="Times New Roman"/>
                <w:color w:val="000000"/>
                <w:sz w:val="24"/>
                <w:szCs w:val="24"/>
                <w:lang w:val="uk-UA"/>
              </w:rPr>
            </w:pPr>
            <w:r w:rsidRPr="0093674F">
              <w:rPr>
                <w:rFonts w:ascii="Times New Roman" w:hAnsi="Times New Roman"/>
                <w:color w:val="333333"/>
                <w:sz w:val="24"/>
                <w:szCs w:val="24"/>
                <w:lang w:val="uk-UA"/>
              </w:rPr>
              <w:t xml:space="preserve">       </w:t>
            </w:r>
            <w:r w:rsidR="00445305" w:rsidRPr="0093674F">
              <w:rPr>
                <w:rFonts w:ascii="Times New Roman" w:hAnsi="Times New Roman"/>
                <w:color w:val="333333"/>
                <w:sz w:val="24"/>
                <w:szCs w:val="24"/>
                <w:lang w:val="uk-UA"/>
              </w:rPr>
              <w:t>4.1</w:t>
            </w:r>
            <w:r w:rsidR="00445305" w:rsidRPr="0093674F">
              <w:rPr>
                <w:rFonts w:ascii="Times New Roman" w:hAnsi="Times New Roman"/>
                <w:color w:val="333333"/>
                <w:sz w:val="24"/>
                <w:szCs w:val="24"/>
              </w:rPr>
              <w:t xml:space="preserve">  </w:t>
            </w:r>
            <w:proofErr w:type="spellStart"/>
            <w:r w:rsidR="00043736" w:rsidRPr="0093674F">
              <w:rPr>
                <w:rFonts w:ascii="Times New Roman" w:eastAsia="Times New Roman" w:hAnsi="Times New Roman"/>
                <w:sz w:val="24"/>
                <w:szCs w:val="24"/>
              </w:rPr>
              <w:t>Договір</w:t>
            </w:r>
            <w:proofErr w:type="spellEnd"/>
            <w:r w:rsidR="00043736" w:rsidRPr="0093674F">
              <w:rPr>
                <w:rFonts w:ascii="Times New Roman" w:eastAsia="Times New Roman" w:hAnsi="Times New Roman"/>
                <w:sz w:val="24"/>
                <w:szCs w:val="24"/>
              </w:rPr>
              <w:t xml:space="preserve"> </w:t>
            </w:r>
            <w:proofErr w:type="spellStart"/>
            <w:r w:rsidR="00043736" w:rsidRPr="0093674F">
              <w:rPr>
                <w:rFonts w:ascii="Times New Roman" w:eastAsia="Times New Roman" w:hAnsi="Times New Roman"/>
                <w:sz w:val="24"/>
                <w:szCs w:val="24"/>
              </w:rPr>
              <w:t>про</w:t>
            </w:r>
            <w:proofErr w:type="spellEnd"/>
            <w:r w:rsidR="00043736" w:rsidRPr="0093674F">
              <w:rPr>
                <w:rFonts w:ascii="Times New Roman" w:eastAsia="Times New Roman" w:hAnsi="Times New Roman"/>
                <w:sz w:val="24"/>
                <w:szCs w:val="24"/>
              </w:rPr>
              <w:t xml:space="preserve"> </w:t>
            </w:r>
            <w:proofErr w:type="spellStart"/>
            <w:r w:rsidR="00043736" w:rsidRPr="0093674F">
              <w:rPr>
                <w:rFonts w:ascii="Times New Roman" w:eastAsia="Times New Roman" w:hAnsi="Times New Roman"/>
                <w:sz w:val="24"/>
                <w:szCs w:val="24"/>
              </w:rPr>
              <w:t>закупівлю</w:t>
            </w:r>
            <w:proofErr w:type="spellEnd"/>
            <w:r w:rsidR="00043736" w:rsidRPr="0093674F">
              <w:rPr>
                <w:rFonts w:ascii="Times New Roman" w:eastAsia="Times New Roman" w:hAnsi="Times New Roman"/>
                <w:sz w:val="24"/>
                <w:szCs w:val="24"/>
              </w:rPr>
              <w:t xml:space="preserve"> </w:t>
            </w:r>
            <w:proofErr w:type="spellStart"/>
            <w:r w:rsidR="00043736" w:rsidRPr="0093674F">
              <w:rPr>
                <w:rFonts w:ascii="Times New Roman" w:eastAsia="Times New Roman" w:hAnsi="Times New Roman"/>
                <w:sz w:val="24"/>
                <w:szCs w:val="24"/>
              </w:rPr>
              <w:t>за</w:t>
            </w:r>
            <w:proofErr w:type="spellEnd"/>
            <w:r w:rsidR="00043736" w:rsidRPr="0093674F">
              <w:rPr>
                <w:rFonts w:ascii="Times New Roman" w:eastAsia="Times New Roman" w:hAnsi="Times New Roman"/>
                <w:sz w:val="24"/>
                <w:szCs w:val="24"/>
              </w:rPr>
              <w:t xml:space="preserve"> </w:t>
            </w:r>
            <w:proofErr w:type="spellStart"/>
            <w:r w:rsidR="00043736" w:rsidRPr="0093674F">
              <w:rPr>
                <w:rFonts w:ascii="Times New Roman" w:eastAsia="Times New Roman" w:hAnsi="Times New Roman"/>
                <w:sz w:val="24"/>
                <w:szCs w:val="24"/>
              </w:rPr>
              <w:t>результатами</w:t>
            </w:r>
            <w:proofErr w:type="spellEnd"/>
            <w:r w:rsidR="00043736" w:rsidRPr="0093674F">
              <w:rPr>
                <w:rFonts w:ascii="Times New Roman" w:eastAsia="Times New Roman" w:hAnsi="Times New Roman"/>
                <w:sz w:val="24"/>
                <w:szCs w:val="24"/>
              </w:rPr>
              <w:t xml:space="preserve"> </w:t>
            </w:r>
            <w:proofErr w:type="spellStart"/>
            <w:r w:rsidR="00043736" w:rsidRPr="0093674F">
              <w:rPr>
                <w:rFonts w:ascii="Times New Roman" w:eastAsia="Times New Roman" w:hAnsi="Times New Roman"/>
                <w:sz w:val="24"/>
                <w:szCs w:val="24"/>
              </w:rPr>
              <w:t>проведеної</w:t>
            </w:r>
            <w:proofErr w:type="spellEnd"/>
            <w:r w:rsidR="00043736" w:rsidRPr="0093674F">
              <w:rPr>
                <w:rFonts w:ascii="Times New Roman" w:eastAsia="Times New Roman" w:hAnsi="Times New Roman"/>
                <w:sz w:val="24"/>
                <w:szCs w:val="24"/>
              </w:rPr>
              <w:t xml:space="preserve"> </w:t>
            </w:r>
            <w:proofErr w:type="spellStart"/>
            <w:r w:rsidR="00043736" w:rsidRPr="0093674F">
              <w:rPr>
                <w:rFonts w:ascii="Times New Roman" w:eastAsia="Times New Roman" w:hAnsi="Times New Roman"/>
                <w:sz w:val="24"/>
                <w:szCs w:val="24"/>
              </w:rPr>
              <w:t>закупівлі</w:t>
            </w:r>
            <w:proofErr w:type="spellEnd"/>
            <w:r w:rsidR="00043736" w:rsidRPr="0093674F">
              <w:rPr>
                <w:rFonts w:ascii="Times New Roman" w:eastAsia="Times New Roman" w:hAnsi="Times New Roman"/>
                <w:sz w:val="24"/>
                <w:szCs w:val="24"/>
              </w:rPr>
              <w:t xml:space="preserve"> </w:t>
            </w:r>
            <w:proofErr w:type="spellStart"/>
            <w:r w:rsidR="00043736" w:rsidRPr="0093674F">
              <w:rPr>
                <w:rFonts w:ascii="Times New Roman" w:eastAsia="Times New Roman" w:hAnsi="Times New Roman"/>
                <w:sz w:val="24"/>
                <w:szCs w:val="24"/>
              </w:rPr>
              <w:t>укладається</w:t>
            </w:r>
            <w:proofErr w:type="spellEnd"/>
            <w:r w:rsidR="00043736" w:rsidRPr="0093674F">
              <w:rPr>
                <w:rFonts w:ascii="Times New Roman" w:eastAsia="Times New Roman" w:hAnsi="Times New Roman"/>
                <w:sz w:val="24"/>
                <w:szCs w:val="24"/>
              </w:rPr>
              <w:t xml:space="preserve"> </w:t>
            </w:r>
            <w:proofErr w:type="spellStart"/>
            <w:r w:rsidR="00043736" w:rsidRPr="0093674F">
              <w:rPr>
                <w:rFonts w:ascii="Times New Roman" w:eastAsia="Times New Roman" w:hAnsi="Times New Roman"/>
                <w:sz w:val="24"/>
                <w:szCs w:val="24"/>
              </w:rPr>
              <w:t>відповідно</w:t>
            </w:r>
            <w:proofErr w:type="spellEnd"/>
            <w:r w:rsidR="00043736" w:rsidRPr="0093674F">
              <w:rPr>
                <w:rFonts w:ascii="Times New Roman" w:eastAsia="Times New Roman" w:hAnsi="Times New Roman"/>
                <w:sz w:val="24"/>
                <w:szCs w:val="24"/>
              </w:rPr>
              <w:t xml:space="preserve"> </w:t>
            </w:r>
            <w:proofErr w:type="spellStart"/>
            <w:r w:rsidR="00043736" w:rsidRPr="0093674F">
              <w:rPr>
                <w:rFonts w:ascii="Times New Roman" w:eastAsia="Times New Roman" w:hAnsi="Times New Roman"/>
                <w:sz w:val="24"/>
                <w:szCs w:val="24"/>
              </w:rPr>
              <w:t>до</w:t>
            </w:r>
            <w:proofErr w:type="spellEnd"/>
            <w:r w:rsidR="00043736" w:rsidRPr="0093674F">
              <w:rPr>
                <w:rFonts w:ascii="Times New Roman" w:eastAsia="Times New Roman" w:hAnsi="Times New Roman"/>
                <w:sz w:val="24"/>
                <w:szCs w:val="24"/>
              </w:rPr>
              <w:t xml:space="preserve"> </w:t>
            </w:r>
            <w:proofErr w:type="spellStart"/>
            <w:r w:rsidR="00043736" w:rsidRPr="0093674F">
              <w:rPr>
                <w:rFonts w:ascii="Times New Roman" w:eastAsia="Times New Roman" w:hAnsi="Times New Roman"/>
                <w:sz w:val="24"/>
                <w:szCs w:val="24"/>
              </w:rPr>
              <w:t>Цивільного</w:t>
            </w:r>
            <w:proofErr w:type="spellEnd"/>
            <w:r w:rsidR="00043736" w:rsidRPr="0093674F">
              <w:rPr>
                <w:rFonts w:ascii="Times New Roman" w:eastAsia="Times New Roman" w:hAnsi="Times New Roman"/>
                <w:sz w:val="24"/>
                <w:szCs w:val="24"/>
              </w:rPr>
              <w:t xml:space="preserve"> і </w:t>
            </w:r>
            <w:proofErr w:type="spellStart"/>
            <w:r w:rsidR="00043736" w:rsidRPr="0093674F">
              <w:rPr>
                <w:rFonts w:ascii="Times New Roman" w:eastAsia="Times New Roman" w:hAnsi="Times New Roman"/>
                <w:sz w:val="24"/>
                <w:szCs w:val="24"/>
              </w:rPr>
              <w:t>Господарського</w:t>
            </w:r>
            <w:proofErr w:type="spellEnd"/>
            <w:r w:rsidR="00043736" w:rsidRPr="0093674F">
              <w:rPr>
                <w:rFonts w:ascii="Times New Roman" w:eastAsia="Times New Roman" w:hAnsi="Times New Roman"/>
                <w:sz w:val="24"/>
                <w:szCs w:val="24"/>
              </w:rPr>
              <w:t xml:space="preserve"> </w:t>
            </w:r>
            <w:proofErr w:type="spellStart"/>
            <w:r w:rsidR="00043736" w:rsidRPr="0093674F">
              <w:rPr>
                <w:rFonts w:ascii="Times New Roman" w:eastAsia="Times New Roman" w:hAnsi="Times New Roman"/>
                <w:sz w:val="24"/>
                <w:szCs w:val="24"/>
              </w:rPr>
              <w:t>кодексів</w:t>
            </w:r>
            <w:proofErr w:type="spellEnd"/>
            <w:r w:rsidR="00043736" w:rsidRPr="0093674F">
              <w:rPr>
                <w:rFonts w:ascii="Times New Roman" w:eastAsia="Times New Roman" w:hAnsi="Times New Roman"/>
                <w:sz w:val="24"/>
                <w:szCs w:val="24"/>
              </w:rPr>
              <w:t xml:space="preserve"> </w:t>
            </w:r>
            <w:proofErr w:type="spellStart"/>
            <w:r w:rsidR="00043736" w:rsidRPr="0093674F">
              <w:rPr>
                <w:rFonts w:ascii="Times New Roman" w:eastAsia="Times New Roman" w:hAnsi="Times New Roman"/>
                <w:sz w:val="24"/>
                <w:szCs w:val="24"/>
              </w:rPr>
              <w:t>України</w:t>
            </w:r>
            <w:proofErr w:type="spellEnd"/>
            <w:r w:rsidR="00043736" w:rsidRPr="0093674F">
              <w:rPr>
                <w:rFonts w:ascii="Times New Roman" w:eastAsia="Times New Roman" w:hAnsi="Times New Roman"/>
                <w:sz w:val="24"/>
                <w:szCs w:val="24"/>
              </w:rPr>
              <w:t xml:space="preserve"> з </w:t>
            </w:r>
            <w:proofErr w:type="spellStart"/>
            <w:r w:rsidR="00043736" w:rsidRPr="0093674F">
              <w:rPr>
                <w:rFonts w:ascii="Times New Roman" w:eastAsia="Times New Roman" w:hAnsi="Times New Roman"/>
                <w:sz w:val="24"/>
                <w:szCs w:val="24"/>
              </w:rPr>
              <w:t>урахуванням</w:t>
            </w:r>
            <w:proofErr w:type="spellEnd"/>
            <w:r w:rsidR="00043736" w:rsidRPr="0093674F">
              <w:rPr>
                <w:rFonts w:ascii="Times New Roman" w:eastAsia="Times New Roman" w:hAnsi="Times New Roman"/>
                <w:sz w:val="24"/>
                <w:szCs w:val="24"/>
              </w:rPr>
              <w:t xml:space="preserve"> </w:t>
            </w:r>
            <w:proofErr w:type="spellStart"/>
            <w:r w:rsidR="00043736" w:rsidRPr="0093674F">
              <w:rPr>
                <w:rFonts w:ascii="Times New Roman" w:eastAsia="Times New Roman" w:hAnsi="Times New Roman"/>
                <w:sz w:val="24"/>
                <w:szCs w:val="24"/>
              </w:rPr>
              <w:t>положень</w:t>
            </w:r>
            <w:proofErr w:type="spellEnd"/>
            <w:r w:rsidR="00043736" w:rsidRPr="0093674F">
              <w:rPr>
                <w:rFonts w:ascii="Times New Roman" w:eastAsia="Times New Roman" w:hAnsi="Times New Roman"/>
                <w:sz w:val="24"/>
                <w:szCs w:val="24"/>
              </w:rPr>
              <w:t xml:space="preserve"> </w:t>
            </w:r>
            <w:proofErr w:type="spellStart"/>
            <w:r w:rsidR="00043736" w:rsidRPr="0093674F">
              <w:rPr>
                <w:rFonts w:ascii="Times New Roman" w:eastAsia="Times New Roman" w:hAnsi="Times New Roman"/>
                <w:sz w:val="24"/>
                <w:szCs w:val="24"/>
              </w:rPr>
              <w:t>статті</w:t>
            </w:r>
            <w:proofErr w:type="spellEnd"/>
            <w:r w:rsidR="00043736" w:rsidRPr="0093674F">
              <w:rPr>
                <w:rFonts w:ascii="Times New Roman" w:eastAsia="Times New Roman" w:hAnsi="Times New Roman"/>
                <w:sz w:val="24"/>
                <w:szCs w:val="24"/>
              </w:rPr>
              <w:t xml:space="preserve"> 41 </w:t>
            </w:r>
            <w:proofErr w:type="spellStart"/>
            <w:r w:rsidR="00043736" w:rsidRPr="0093674F">
              <w:rPr>
                <w:rFonts w:ascii="Times New Roman" w:eastAsia="Times New Roman" w:hAnsi="Times New Roman"/>
                <w:sz w:val="24"/>
                <w:szCs w:val="24"/>
              </w:rPr>
              <w:t>Закону</w:t>
            </w:r>
            <w:proofErr w:type="spellEnd"/>
            <w:r w:rsidR="00043736" w:rsidRPr="0093674F">
              <w:rPr>
                <w:rFonts w:ascii="Times New Roman" w:eastAsia="Times New Roman" w:hAnsi="Times New Roman"/>
                <w:sz w:val="24"/>
                <w:szCs w:val="24"/>
              </w:rPr>
              <w:t xml:space="preserve">, </w:t>
            </w:r>
            <w:proofErr w:type="spellStart"/>
            <w:r w:rsidR="00043736" w:rsidRPr="0093674F">
              <w:rPr>
                <w:rFonts w:ascii="Times New Roman" w:eastAsia="Times New Roman" w:hAnsi="Times New Roman"/>
                <w:sz w:val="24"/>
                <w:szCs w:val="24"/>
              </w:rPr>
              <w:t>крім</w:t>
            </w:r>
            <w:proofErr w:type="spellEnd"/>
            <w:r w:rsidR="00043736" w:rsidRPr="0093674F">
              <w:rPr>
                <w:rFonts w:ascii="Times New Roman" w:eastAsia="Times New Roman" w:hAnsi="Times New Roman"/>
                <w:sz w:val="24"/>
                <w:szCs w:val="24"/>
              </w:rPr>
              <w:t xml:space="preserve"> </w:t>
            </w:r>
            <w:proofErr w:type="spellStart"/>
            <w:r w:rsidR="00043736" w:rsidRPr="0093674F">
              <w:rPr>
                <w:rFonts w:ascii="Times New Roman" w:eastAsia="Times New Roman" w:hAnsi="Times New Roman"/>
                <w:sz w:val="24"/>
                <w:szCs w:val="24"/>
              </w:rPr>
              <w:t>частин</w:t>
            </w:r>
            <w:proofErr w:type="spellEnd"/>
            <w:r w:rsidR="00043736" w:rsidRPr="0093674F">
              <w:rPr>
                <w:rFonts w:ascii="Times New Roman" w:eastAsia="Times New Roman" w:hAnsi="Times New Roman"/>
                <w:sz w:val="24"/>
                <w:szCs w:val="24"/>
              </w:rPr>
              <w:t xml:space="preserve"> </w:t>
            </w:r>
            <w:proofErr w:type="spellStart"/>
            <w:r w:rsidR="00043736" w:rsidRPr="0093674F">
              <w:rPr>
                <w:rFonts w:ascii="Times New Roman" w:eastAsia="Times New Roman" w:hAnsi="Times New Roman"/>
                <w:sz w:val="24"/>
                <w:szCs w:val="24"/>
              </w:rPr>
              <w:t>другої</w:t>
            </w:r>
            <w:proofErr w:type="spellEnd"/>
            <w:r w:rsidR="00043736" w:rsidRPr="0093674F">
              <w:rPr>
                <w:rFonts w:ascii="Times New Roman" w:eastAsia="Times New Roman" w:hAnsi="Times New Roman"/>
                <w:sz w:val="24"/>
                <w:szCs w:val="24"/>
              </w:rPr>
              <w:t xml:space="preserve"> — </w:t>
            </w:r>
            <w:proofErr w:type="spellStart"/>
            <w:r w:rsidR="00043736" w:rsidRPr="0093674F">
              <w:rPr>
                <w:rFonts w:ascii="Times New Roman" w:eastAsia="Times New Roman" w:hAnsi="Times New Roman"/>
                <w:sz w:val="24"/>
                <w:szCs w:val="24"/>
              </w:rPr>
              <w:t>п’ятої</w:t>
            </w:r>
            <w:proofErr w:type="spellEnd"/>
            <w:r w:rsidR="00043736" w:rsidRPr="0093674F">
              <w:rPr>
                <w:rFonts w:ascii="Times New Roman" w:eastAsia="Times New Roman" w:hAnsi="Times New Roman"/>
                <w:sz w:val="24"/>
                <w:szCs w:val="24"/>
              </w:rPr>
              <w:t xml:space="preserve">, </w:t>
            </w:r>
            <w:proofErr w:type="spellStart"/>
            <w:r w:rsidR="00043736" w:rsidRPr="0093674F">
              <w:rPr>
                <w:rFonts w:ascii="Times New Roman" w:eastAsia="Times New Roman" w:hAnsi="Times New Roman"/>
                <w:sz w:val="24"/>
                <w:szCs w:val="24"/>
              </w:rPr>
              <w:t>сьомої</w:t>
            </w:r>
            <w:proofErr w:type="spellEnd"/>
            <w:r w:rsidR="00043736" w:rsidRPr="0093674F">
              <w:rPr>
                <w:rFonts w:ascii="Times New Roman" w:eastAsia="Times New Roman" w:hAnsi="Times New Roman"/>
                <w:sz w:val="24"/>
                <w:szCs w:val="24"/>
              </w:rPr>
              <w:t xml:space="preserve"> — </w:t>
            </w:r>
            <w:proofErr w:type="spellStart"/>
            <w:r w:rsidR="00043736" w:rsidRPr="0093674F">
              <w:rPr>
                <w:rFonts w:ascii="Times New Roman" w:eastAsia="Times New Roman" w:hAnsi="Times New Roman"/>
                <w:sz w:val="24"/>
                <w:szCs w:val="24"/>
              </w:rPr>
              <w:t>дев’ятої</w:t>
            </w:r>
            <w:proofErr w:type="spellEnd"/>
            <w:r w:rsidR="00043736" w:rsidRPr="0093674F">
              <w:rPr>
                <w:rFonts w:ascii="Times New Roman" w:eastAsia="Times New Roman" w:hAnsi="Times New Roman"/>
                <w:sz w:val="24"/>
                <w:szCs w:val="24"/>
              </w:rPr>
              <w:t xml:space="preserve"> </w:t>
            </w:r>
            <w:proofErr w:type="spellStart"/>
            <w:r w:rsidR="00043736" w:rsidRPr="0093674F">
              <w:rPr>
                <w:rFonts w:ascii="Times New Roman" w:eastAsia="Times New Roman" w:hAnsi="Times New Roman"/>
                <w:sz w:val="24"/>
                <w:szCs w:val="24"/>
              </w:rPr>
              <w:t>статті</w:t>
            </w:r>
            <w:proofErr w:type="spellEnd"/>
            <w:r w:rsidR="00043736" w:rsidRPr="0093674F">
              <w:rPr>
                <w:rFonts w:ascii="Times New Roman" w:eastAsia="Times New Roman" w:hAnsi="Times New Roman"/>
                <w:sz w:val="24"/>
                <w:szCs w:val="24"/>
              </w:rPr>
              <w:t xml:space="preserve"> 41 </w:t>
            </w:r>
            <w:proofErr w:type="spellStart"/>
            <w:r w:rsidR="00043736" w:rsidRPr="0093674F">
              <w:rPr>
                <w:rFonts w:ascii="Times New Roman" w:eastAsia="Times New Roman" w:hAnsi="Times New Roman"/>
                <w:sz w:val="24"/>
                <w:szCs w:val="24"/>
              </w:rPr>
              <w:t>Закону</w:t>
            </w:r>
            <w:proofErr w:type="spellEnd"/>
            <w:r w:rsidR="00043736" w:rsidRPr="0093674F">
              <w:rPr>
                <w:rFonts w:ascii="Times New Roman" w:eastAsia="Times New Roman" w:hAnsi="Times New Roman"/>
                <w:sz w:val="24"/>
                <w:szCs w:val="24"/>
              </w:rPr>
              <w:t xml:space="preserve"> </w:t>
            </w:r>
            <w:proofErr w:type="spellStart"/>
            <w:r w:rsidR="00043736" w:rsidRPr="0093674F">
              <w:rPr>
                <w:rFonts w:ascii="Times New Roman" w:eastAsia="Times New Roman" w:hAnsi="Times New Roman"/>
                <w:sz w:val="24"/>
                <w:szCs w:val="24"/>
              </w:rPr>
              <w:t>та</w:t>
            </w:r>
            <w:proofErr w:type="spellEnd"/>
            <w:r w:rsidR="00043736" w:rsidRPr="0093674F">
              <w:rPr>
                <w:rFonts w:ascii="Times New Roman" w:eastAsia="Times New Roman" w:hAnsi="Times New Roman"/>
                <w:sz w:val="24"/>
                <w:szCs w:val="24"/>
              </w:rPr>
              <w:t xml:space="preserve"> </w:t>
            </w:r>
            <w:proofErr w:type="spellStart"/>
            <w:r w:rsidR="00043736" w:rsidRPr="0093674F">
              <w:rPr>
                <w:rFonts w:ascii="Times New Roman" w:eastAsia="Times New Roman" w:hAnsi="Times New Roman"/>
                <w:sz w:val="24"/>
                <w:szCs w:val="24"/>
              </w:rPr>
              <w:t>Особливостей</w:t>
            </w:r>
            <w:proofErr w:type="spellEnd"/>
            <w:r w:rsidR="00043736" w:rsidRPr="0093674F">
              <w:rPr>
                <w:rFonts w:ascii="Times New Roman" w:eastAsia="Times New Roman" w:hAnsi="Times New Roman"/>
                <w:sz w:val="24"/>
                <w:szCs w:val="24"/>
              </w:rPr>
              <w:t>.</w:t>
            </w:r>
            <w:r w:rsidRPr="0093674F">
              <w:rPr>
                <w:rFonts w:ascii="Times New Roman" w:eastAsia="Times New Roman" w:hAnsi="Times New Roman"/>
                <w:color w:val="000000"/>
                <w:sz w:val="24"/>
                <w:szCs w:val="24"/>
                <w:lang w:val="uk-UA"/>
              </w:rPr>
              <w:t xml:space="preserve">  </w:t>
            </w:r>
          </w:p>
          <w:p w14:paraId="79B72032" w14:textId="77777777" w:rsidR="000B2EE2" w:rsidRPr="0093674F" w:rsidRDefault="008A3530" w:rsidP="00051772">
            <w:pPr>
              <w:pStyle w:val="ac"/>
              <w:jc w:val="both"/>
              <w:rPr>
                <w:rFonts w:ascii="Times New Roman" w:eastAsia="Times New Roman" w:hAnsi="Times New Roman"/>
                <w:sz w:val="24"/>
                <w:szCs w:val="24"/>
                <w:lang w:val="uk-UA"/>
              </w:rPr>
            </w:pPr>
            <w:r w:rsidRPr="0093674F">
              <w:rPr>
                <w:rFonts w:ascii="Times New Roman" w:eastAsia="Times New Roman" w:hAnsi="Times New Roman"/>
                <w:color w:val="000000"/>
                <w:sz w:val="24"/>
                <w:szCs w:val="24"/>
                <w:lang w:val="uk-UA"/>
              </w:rPr>
              <w:t xml:space="preserve">    </w:t>
            </w:r>
            <w:r w:rsidR="00F512B9" w:rsidRPr="0093674F">
              <w:rPr>
                <w:rFonts w:ascii="Times New Roman" w:eastAsia="Times New Roman" w:hAnsi="Times New Roman"/>
                <w:color w:val="000000"/>
                <w:sz w:val="24"/>
                <w:szCs w:val="24"/>
                <w:lang w:val="uk-UA"/>
              </w:rPr>
              <w:t xml:space="preserve">4.2 </w:t>
            </w:r>
            <w:proofErr w:type="spellStart"/>
            <w:r w:rsidR="000B2EE2" w:rsidRPr="0093674F">
              <w:rPr>
                <w:rFonts w:ascii="Times New Roman" w:eastAsia="Times New Roman" w:hAnsi="Times New Roman"/>
                <w:color w:val="000000"/>
                <w:sz w:val="24"/>
                <w:szCs w:val="24"/>
              </w:rPr>
              <w:t>Істотними</w:t>
            </w:r>
            <w:proofErr w:type="spellEnd"/>
            <w:r w:rsidR="000B2EE2" w:rsidRPr="0093674F">
              <w:rPr>
                <w:rFonts w:ascii="Times New Roman" w:eastAsia="Times New Roman" w:hAnsi="Times New Roman"/>
                <w:color w:val="000000"/>
                <w:sz w:val="24"/>
                <w:szCs w:val="24"/>
              </w:rPr>
              <w:t xml:space="preserve"> </w:t>
            </w:r>
            <w:proofErr w:type="spellStart"/>
            <w:r w:rsidR="000B2EE2" w:rsidRPr="0093674F">
              <w:rPr>
                <w:rFonts w:ascii="Times New Roman" w:eastAsia="Times New Roman" w:hAnsi="Times New Roman"/>
                <w:color w:val="000000"/>
                <w:sz w:val="24"/>
                <w:szCs w:val="24"/>
              </w:rPr>
              <w:t>умовами</w:t>
            </w:r>
            <w:proofErr w:type="spellEnd"/>
            <w:r w:rsidR="000B2EE2" w:rsidRPr="0093674F">
              <w:rPr>
                <w:rFonts w:ascii="Times New Roman" w:eastAsia="Times New Roman" w:hAnsi="Times New Roman"/>
                <w:color w:val="000000"/>
                <w:sz w:val="24"/>
                <w:szCs w:val="24"/>
              </w:rPr>
              <w:t xml:space="preserve"> </w:t>
            </w:r>
            <w:proofErr w:type="spellStart"/>
            <w:r w:rsidR="000B2EE2" w:rsidRPr="0093674F">
              <w:rPr>
                <w:rFonts w:ascii="Times New Roman" w:eastAsia="Times New Roman" w:hAnsi="Times New Roman"/>
                <w:color w:val="000000"/>
                <w:sz w:val="24"/>
                <w:szCs w:val="24"/>
              </w:rPr>
              <w:t>договору</w:t>
            </w:r>
            <w:proofErr w:type="spellEnd"/>
            <w:r w:rsidR="000B2EE2" w:rsidRPr="0093674F">
              <w:rPr>
                <w:rFonts w:ascii="Times New Roman" w:eastAsia="Times New Roman" w:hAnsi="Times New Roman"/>
                <w:color w:val="000000"/>
                <w:sz w:val="24"/>
                <w:szCs w:val="24"/>
              </w:rPr>
              <w:t xml:space="preserve"> </w:t>
            </w:r>
            <w:proofErr w:type="spellStart"/>
            <w:r w:rsidR="000B2EE2" w:rsidRPr="0093674F">
              <w:rPr>
                <w:rFonts w:ascii="Times New Roman" w:eastAsia="Times New Roman" w:hAnsi="Times New Roman"/>
                <w:color w:val="000000"/>
                <w:sz w:val="24"/>
                <w:szCs w:val="24"/>
              </w:rPr>
              <w:t>про</w:t>
            </w:r>
            <w:proofErr w:type="spellEnd"/>
            <w:r w:rsidR="000B2EE2" w:rsidRPr="0093674F">
              <w:rPr>
                <w:rFonts w:ascii="Times New Roman" w:eastAsia="Times New Roman" w:hAnsi="Times New Roman"/>
                <w:color w:val="000000"/>
                <w:sz w:val="24"/>
                <w:szCs w:val="24"/>
              </w:rPr>
              <w:t xml:space="preserve"> </w:t>
            </w:r>
            <w:proofErr w:type="spellStart"/>
            <w:r w:rsidR="000B2EE2" w:rsidRPr="0093674F">
              <w:rPr>
                <w:rFonts w:ascii="Times New Roman" w:eastAsia="Times New Roman" w:hAnsi="Times New Roman"/>
                <w:color w:val="000000"/>
                <w:sz w:val="24"/>
                <w:szCs w:val="24"/>
              </w:rPr>
              <w:t>закупівлю</w:t>
            </w:r>
            <w:proofErr w:type="spellEnd"/>
            <w:r w:rsidR="000B2EE2" w:rsidRPr="0093674F">
              <w:rPr>
                <w:rFonts w:ascii="Times New Roman" w:eastAsia="Times New Roman" w:hAnsi="Times New Roman"/>
                <w:color w:val="000000"/>
                <w:sz w:val="24"/>
                <w:szCs w:val="24"/>
              </w:rPr>
              <w:t xml:space="preserve"> є </w:t>
            </w:r>
            <w:proofErr w:type="spellStart"/>
            <w:r w:rsidR="000B2EE2" w:rsidRPr="0093674F">
              <w:rPr>
                <w:rFonts w:ascii="Times New Roman" w:eastAsia="Times New Roman" w:hAnsi="Times New Roman"/>
                <w:color w:val="000000"/>
                <w:sz w:val="24"/>
                <w:szCs w:val="24"/>
              </w:rPr>
              <w:t>предмет</w:t>
            </w:r>
            <w:proofErr w:type="spellEnd"/>
            <w:r w:rsidR="000B2EE2" w:rsidRPr="0093674F">
              <w:rPr>
                <w:rFonts w:ascii="Times New Roman" w:eastAsia="Times New Roman" w:hAnsi="Times New Roman"/>
                <w:color w:val="000000"/>
                <w:sz w:val="24"/>
                <w:szCs w:val="24"/>
              </w:rPr>
              <w:t xml:space="preserve"> (</w:t>
            </w:r>
            <w:proofErr w:type="spellStart"/>
            <w:r w:rsidR="000B2EE2" w:rsidRPr="0093674F">
              <w:rPr>
                <w:rFonts w:ascii="Times New Roman" w:eastAsia="Times New Roman" w:hAnsi="Times New Roman"/>
                <w:color w:val="000000"/>
                <w:sz w:val="24"/>
                <w:szCs w:val="24"/>
              </w:rPr>
              <w:t>найменування</w:t>
            </w:r>
            <w:proofErr w:type="spellEnd"/>
            <w:r w:rsidR="000B2EE2" w:rsidRPr="0093674F">
              <w:rPr>
                <w:rFonts w:ascii="Times New Roman" w:eastAsia="Times New Roman" w:hAnsi="Times New Roman"/>
                <w:color w:val="000000"/>
                <w:sz w:val="24"/>
                <w:szCs w:val="24"/>
              </w:rPr>
              <w:t xml:space="preserve">, </w:t>
            </w:r>
            <w:proofErr w:type="spellStart"/>
            <w:r w:rsidR="000B2EE2" w:rsidRPr="0093674F">
              <w:rPr>
                <w:rFonts w:ascii="Times New Roman" w:eastAsia="Times New Roman" w:hAnsi="Times New Roman"/>
                <w:color w:val="000000"/>
                <w:sz w:val="24"/>
                <w:szCs w:val="24"/>
              </w:rPr>
              <w:t>кількість</w:t>
            </w:r>
            <w:proofErr w:type="spellEnd"/>
            <w:r w:rsidR="000B2EE2" w:rsidRPr="0093674F">
              <w:rPr>
                <w:rFonts w:ascii="Times New Roman" w:eastAsia="Times New Roman" w:hAnsi="Times New Roman"/>
                <w:color w:val="000000"/>
                <w:sz w:val="24"/>
                <w:szCs w:val="24"/>
              </w:rPr>
              <w:t xml:space="preserve">, </w:t>
            </w:r>
            <w:proofErr w:type="spellStart"/>
            <w:r w:rsidR="000B2EE2" w:rsidRPr="0093674F">
              <w:rPr>
                <w:rFonts w:ascii="Times New Roman" w:eastAsia="Times New Roman" w:hAnsi="Times New Roman"/>
                <w:color w:val="000000"/>
                <w:sz w:val="24"/>
                <w:szCs w:val="24"/>
              </w:rPr>
              <w:t>якість</w:t>
            </w:r>
            <w:proofErr w:type="spellEnd"/>
            <w:r w:rsidR="000B2EE2" w:rsidRPr="0093674F">
              <w:rPr>
                <w:rFonts w:ascii="Times New Roman" w:eastAsia="Times New Roman" w:hAnsi="Times New Roman"/>
                <w:color w:val="000000"/>
                <w:sz w:val="24"/>
                <w:szCs w:val="24"/>
              </w:rPr>
              <w:t>),</w:t>
            </w:r>
            <w:r w:rsidR="00F512B9" w:rsidRPr="0093674F">
              <w:rPr>
                <w:rFonts w:ascii="Times New Roman" w:eastAsia="Times New Roman" w:hAnsi="Times New Roman"/>
                <w:color w:val="000000"/>
                <w:sz w:val="24"/>
                <w:szCs w:val="24"/>
                <w:lang w:val="uk-UA"/>
              </w:rPr>
              <w:t xml:space="preserve"> ціна та строк дії договору.</w:t>
            </w:r>
            <w:r w:rsidR="000B2EE2" w:rsidRPr="0093674F">
              <w:rPr>
                <w:rFonts w:ascii="Times New Roman" w:eastAsia="Times New Roman" w:hAnsi="Times New Roman"/>
                <w:color w:val="000000"/>
                <w:sz w:val="24"/>
                <w:szCs w:val="24"/>
              </w:rPr>
              <w:t xml:space="preserve"> </w:t>
            </w:r>
            <w:proofErr w:type="spellStart"/>
            <w:r w:rsidR="000B2EE2" w:rsidRPr="0093674F">
              <w:rPr>
                <w:rFonts w:ascii="Times New Roman" w:eastAsia="Times New Roman" w:hAnsi="Times New Roman"/>
                <w:color w:val="000000"/>
                <w:sz w:val="24"/>
                <w:szCs w:val="24"/>
              </w:rPr>
              <w:t>Інші</w:t>
            </w:r>
            <w:proofErr w:type="spellEnd"/>
            <w:r w:rsidR="000B2EE2" w:rsidRPr="0093674F">
              <w:rPr>
                <w:rFonts w:ascii="Times New Roman" w:eastAsia="Times New Roman" w:hAnsi="Times New Roman"/>
                <w:color w:val="000000"/>
                <w:sz w:val="24"/>
                <w:szCs w:val="24"/>
              </w:rPr>
              <w:t xml:space="preserve"> </w:t>
            </w:r>
            <w:proofErr w:type="spellStart"/>
            <w:r w:rsidR="000B2EE2" w:rsidRPr="0093674F">
              <w:rPr>
                <w:rFonts w:ascii="Times New Roman" w:eastAsia="Times New Roman" w:hAnsi="Times New Roman"/>
                <w:color w:val="000000"/>
                <w:sz w:val="24"/>
                <w:szCs w:val="24"/>
              </w:rPr>
              <w:t>умови</w:t>
            </w:r>
            <w:proofErr w:type="spellEnd"/>
            <w:r w:rsidR="000B2EE2" w:rsidRPr="0093674F">
              <w:rPr>
                <w:rFonts w:ascii="Times New Roman" w:eastAsia="Times New Roman" w:hAnsi="Times New Roman"/>
                <w:color w:val="000000"/>
                <w:sz w:val="24"/>
                <w:szCs w:val="24"/>
              </w:rPr>
              <w:t xml:space="preserve"> </w:t>
            </w:r>
            <w:proofErr w:type="spellStart"/>
            <w:r w:rsidR="000B2EE2" w:rsidRPr="0093674F">
              <w:rPr>
                <w:rFonts w:ascii="Times New Roman" w:eastAsia="Times New Roman" w:hAnsi="Times New Roman"/>
                <w:color w:val="000000"/>
                <w:sz w:val="24"/>
                <w:szCs w:val="24"/>
              </w:rPr>
              <w:t>договору</w:t>
            </w:r>
            <w:proofErr w:type="spellEnd"/>
            <w:r w:rsidR="000B2EE2" w:rsidRPr="0093674F">
              <w:rPr>
                <w:rFonts w:ascii="Times New Roman" w:eastAsia="Times New Roman" w:hAnsi="Times New Roman"/>
                <w:color w:val="000000"/>
                <w:sz w:val="24"/>
                <w:szCs w:val="24"/>
              </w:rPr>
              <w:t xml:space="preserve"> </w:t>
            </w:r>
            <w:proofErr w:type="spellStart"/>
            <w:r w:rsidR="000B2EE2" w:rsidRPr="0093674F">
              <w:rPr>
                <w:rFonts w:ascii="Times New Roman" w:eastAsia="Times New Roman" w:hAnsi="Times New Roman"/>
                <w:color w:val="000000"/>
                <w:sz w:val="24"/>
                <w:szCs w:val="24"/>
              </w:rPr>
              <w:t>про</w:t>
            </w:r>
            <w:proofErr w:type="spellEnd"/>
            <w:r w:rsidR="000B2EE2" w:rsidRPr="0093674F">
              <w:rPr>
                <w:rFonts w:ascii="Times New Roman" w:eastAsia="Times New Roman" w:hAnsi="Times New Roman"/>
                <w:color w:val="000000"/>
                <w:sz w:val="24"/>
                <w:szCs w:val="24"/>
              </w:rPr>
              <w:t xml:space="preserve"> </w:t>
            </w:r>
            <w:proofErr w:type="spellStart"/>
            <w:r w:rsidR="000B2EE2" w:rsidRPr="0093674F">
              <w:rPr>
                <w:rFonts w:ascii="Times New Roman" w:eastAsia="Times New Roman" w:hAnsi="Times New Roman"/>
                <w:color w:val="000000"/>
                <w:sz w:val="24"/>
                <w:szCs w:val="24"/>
              </w:rPr>
              <w:t>закупівлю</w:t>
            </w:r>
            <w:proofErr w:type="spellEnd"/>
            <w:r w:rsidR="000B2EE2" w:rsidRPr="0093674F">
              <w:rPr>
                <w:rFonts w:ascii="Times New Roman" w:eastAsia="Times New Roman" w:hAnsi="Times New Roman"/>
                <w:color w:val="000000"/>
                <w:sz w:val="24"/>
                <w:szCs w:val="24"/>
              </w:rPr>
              <w:t xml:space="preserve"> </w:t>
            </w:r>
            <w:proofErr w:type="spellStart"/>
            <w:r w:rsidR="000B2EE2" w:rsidRPr="0093674F">
              <w:rPr>
                <w:rFonts w:ascii="Times New Roman" w:eastAsia="Times New Roman" w:hAnsi="Times New Roman"/>
                <w:color w:val="000000"/>
                <w:sz w:val="24"/>
                <w:szCs w:val="24"/>
              </w:rPr>
              <w:t>істотними</w:t>
            </w:r>
            <w:proofErr w:type="spellEnd"/>
            <w:r w:rsidR="000B2EE2" w:rsidRPr="0093674F">
              <w:rPr>
                <w:rFonts w:ascii="Times New Roman" w:eastAsia="Times New Roman" w:hAnsi="Times New Roman"/>
                <w:color w:val="000000"/>
                <w:sz w:val="24"/>
                <w:szCs w:val="24"/>
              </w:rPr>
              <w:t xml:space="preserve"> </w:t>
            </w:r>
            <w:proofErr w:type="spellStart"/>
            <w:r w:rsidR="000B2EE2" w:rsidRPr="0093674F">
              <w:rPr>
                <w:rFonts w:ascii="Times New Roman" w:eastAsia="Times New Roman" w:hAnsi="Times New Roman"/>
                <w:color w:val="000000"/>
                <w:sz w:val="24"/>
                <w:szCs w:val="24"/>
              </w:rPr>
              <w:t>не</w:t>
            </w:r>
            <w:proofErr w:type="spellEnd"/>
            <w:r w:rsidR="000B2EE2" w:rsidRPr="0093674F">
              <w:rPr>
                <w:rFonts w:ascii="Times New Roman" w:eastAsia="Times New Roman" w:hAnsi="Times New Roman"/>
                <w:color w:val="000000"/>
                <w:sz w:val="24"/>
                <w:szCs w:val="24"/>
              </w:rPr>
              <w:t xml:space="preserve"> є </w:t>
            </w:r>
            <w:proofErr w:type="spellStart"/>
            <w:r w:rsidR="000B2EE2" w:rsidRPr="0093674F">
              <w:rPr>
                <w:rFonts w:ascii="Times New Roman" w:eastAsia="Times New Roman" w:hAnsi="Times New Roman"/>
                <w:color w:val="000000"/>
                <w:sz w:val="24"/>
                <w:szCs w:val="24"/>
              </w:rPr>
              <w:t>та</w:t>
            </w:r>
            <w:proofErr w:type="spellEnd"/>
            <w:r w:rsidR="000B2EE2" w:rsidRPr="0093674F">
              <w:rPr>
                <w:rFonts w:ascii="Times New Roman" w:eastAsia="Times New Roman" w:hAnsi="Times New Roman"/>
                <w:color w:val="000000"/>
                <w:sz w:val="24"/>
                <w:szCs w:val="24"/>
              </w:rPr>
              <w:t xml:space="preserve"> </w:t>
            </w:r>
            <w:proofErr w:type="spellStart"/>
            <w:r w:rsidR="000B2EE2" w:rsidRPr="0093674F">
              <w:rPr>
                <w:rFonts w:ascii="Times New Roman" w:eastAsia="Times New Roman" w:hAnsi="Times New Roman"/>
                <w:color w:val="000000"/>
                <w:sz w:val="24"/>
                <w:szCs w:val="24"/>
              </w:rPr>
              <w:t>можуть</w:t>
            </w:r>
            <w:proofErr w:type="spellEnd"/>
            <w:r w:rsidR="000B2EE2" w:rsidRPr="0093674F">
              <w:rPr>
                <w:rFonts w:ascii="Times New Roman" w:eastAsia="Times New Roman" w:hAnsi="Times New Roman"/>
                <w:color w:val="000000"/>
                <w:sz w:val="24"/>
                <w:szCs w:val="24"/>
              </w:rPr>
              <w:t xml:space="preserve"> </w:t>
            </w:r>
            <w:proofErr w:type="spellStart"/>
            <w:r w:rsidR="000B2EE2" w:rsidRPr="0093674F">
              <w:rPr>
                <w:rFonts w:ascii="Times New Roman" w:eastAsia="Times New Roman" w:hAnsi="Times New Roman"/>
                <w:color w:val="000000"/>
                <w:sz w:val="24"/>
                <w:szCs w:val="24"/>
              </w:rPr>
              <w:t>змінюватися</w:t>
            </w:r>
            <w:proofErr w:type="spellEnd"/>
            <w:r w:rsidR="000B2EE2" w:rsidRPr="0093674F">
              <w:rPr>
                <w:rFonts w:ascii="Times New Roman" w:eastAsia="Times New Roman" w:hAnsi="Times New Roman"/>
                <w:color w:val="000000"/>
                <w:sz w:val="24"/>
                <w:szCs w:val="24"/>
              </w:rPr>
              <w:t xml:space="preserve"> </w:t>
            </w:r>
            <w:proofErr w:type="spellStart"/>
            <w:r w:rsidR="000B2EE2" w:rsidRPr="0093674F">
              <w:rPr>
                <w:rFonts w:ascii="Times New Roman" w:eastAsia="Times New Roman" w:hAnsi="Times New Roman"/>
                <w:color w:val="000000"/>
                <w:sz w:val="24"/>
                <w:szCs w:val="24"/>
              </w:rPr>
              <w:t>відповідно</w:t>
            </w:r>
            <w:proofErr w:type="spellEnd"/>
            <w:r w:rsidR="000B2EE2" w:rsidRPr="0093674F">
              <w:rPr>
                <w:rFonts w:ascii="Times New Roman" w:eastAsia="Times New Roman" w:hAnsi="Times New Roman"/>
                <w:color w:val="000000"/>
                <w:sz w:val="24"/>
                <w:szCs w:val="24"/>
              </w:rPr>
              <w:t xml:space="preserve"> </w:t>
            </w:r>
            <w:proofErr w:type="spellStart"/>
            <w:r w:rsidR="000B2EE2" w:rsidRPr="0093674F">
              <w:rPr>
                <w:rFonts w:ascii="Times New Roman" w:eastAsia="Times New Roman" w:hAnsi="Times New Roman"/>
                <w:color w:val="000000"/>
                <w:sz w:val="24"/>
                <w:szCs w:val="24"/>
              </w:rPr>
              <w:t>до</w:t>
            </w:r>
            <w:proofErr w:type="spellEnd"/>
            <w:r w:rsidR="000B2EE2" w:rsidRPr="0093674F">
              <w:rPr>
                <w:rFonts w:ascii="Times New Roman" w:eastAsia="Times New Roman" w:hAnsi="Times New Roman"/>
                <w:color w:val="000000"/>
                <w:sz w:val="24"/>
                <w:szCs w:val="24"/>
              </w:rPr>
              <w:t xml:space="preserve"> </w:t>
            </w:r>
            <w:proofErr w:type="spellStart"/>
            <w:r w:rsidR="000B2EE2" w:rsidRPr="0093674F">
              <w:rPr>
                <w:rFonts w:ascii="Times New Roman" w:eastAsia="Times New Roman" w:hAnsi="Times New Roman"/>
                <w:color w:val="000000"/>
                <w:sz w:val="24"/>
                <w:szCs w:val="24"/>
              </w:rPr>
              <w:t>норм</w:t>
            </w:r>
            <w:proofErr w:type="spellEnd"/>
            <w:r w:rsidR="000B2EE2" w:rsidRPr="0093674F">
              <w:rPr>
                <w:rFonts w:ascii="Times New Roman" w:eastAsia="Times New Roman" w:hAnsi="Times New Roman"/>
                <w:color w:val="000000"/>
                <w:sz w:val="24"/>
                <w:szCs w:val="24"/>
              </w:rPr>
              <w:t xml:space="preserve"> </w:t>
            </w:r>
            <w:proofErr w:type="spellStart"/>
            <w:r w:rsidR="000B2EE2" w:rsidRPr="0093674F">
              <w:rPr>
                <w:rFonts w:ascii="Times New Roman" w:eastAsia="Times New Roman" w:hAnsi="Times New Roman"/>
                <w:sz w:val="24"/>
                <w:szCs w:val="24"/>
              </w:rPr>
              <w:t>Господарського</w:t>
            </w:r>
            <w:proofErr w:type="spellEnd"/>
            <w:r w:rsidR="000B2EE2" w:rsidRPr="0093674F">
              <w:rPr>
                <w:rFonts w:ascii="Times New Roman" w:eastAsia="Times New Roman" w:hAnsi="Times New Roman"/>
                <w:sz w:val="24"/>
                <w:szCs w:val="24"/>
              </w:rPr>
              <w:t xml:space="preserve"> </w:t>
            </w:r>
            <w:proofErr w:type="spellStart"/>
            <w:r w:rsidR="000B2EE2" w:rsidRPr="0093674F">
              <w:rPr>
                <w:rFonts w:ascii="Times New Roman" w:eastAsia="Times New Roman" w:hAnsi="Times New Roman"/>
                <w:sz w:val="24"/>
                <w:szCs w:val="24"/>
              </w:rPr>
              <w:t>та</w:t>
            </w:r>
            <w:proofErr w:type="spellEnd"/>
            <w:r w:rsidR="000B2EE2" w:rsidRPr="0093674F">
              <w:rPr>
                <w:rFonts w:ascii="Times New Roman" w:eastAsia="Times New Roman" w:hAnsi="Times New Roman"/>
                <w:sz w:val="24"/>
                <w:szCs w:val="24"/>
              </w:rPr>
              <w:t xml:space="preserve"> </w:t>
            </w:r>
            <w:proofErr w:type="spellStart"/>
            <w:r w:rsidR="000B2EE2" w:rsidRPr="0093674F">
              <w:rPr>
                <w:rFonts w:ascii="Times New Roman" w:eastAsia="Times New Roman" w:hAnsi="Times New Roman"/>
                <w:sz w:val="24"/>
                <w:szCs w:val="24"/>
              </w:rPr>
              <w:t>Цивільного</w:t>
            </w:r>
            <w:proofErr w:type="spellEnd"/>
            <w:r w:rsidR="000B2EE2" w:rsidRPr="0093674F">
              <w:rPr>
                <w:rFonts w:ascii="Times New Roman" w:eastAsia="Times New Roman" w:hAnsi="Times New Roman"/>
                <w:sz w:val="24"/>
                <w:szCs w:val="24"/>
              </w:rPr>
              <w:t xml:space="preserve"> </w:t>
            </w:r>
            <w:proofErr w:type="spellStart"/>
            <w:r w:rsidR="000B2EE2" w:rsidRPr="0093674F">
              <w:rPr>
                <w:rFonts w:ascii="Times New Roman" w:eastAsia="Times New Roman" w:hAnsi="Times New Roman"/>
                <w:sz w:val="24"/>
                <w:szCs w:val="24"/>
              </w:rPr>
              <w:t>кодексів</w:t>
            </w:r>
            <w:proofErr w:type="spellEnd"/>
            <w:r w:rsidR="000B2EE2" w:rsidRPr="0093674F">
              <w:rPr>
                <w:rFonts w:ascii="Times New Roman" w:eastAsia="Times New Roman" w:hAnsi="Times New Roman"/>
                <w:sz w:val="24"/>
                <w:szCs w:val="24"/>
              </w:rPr>
              <w:t>.</w:t>
            </w:r>
          </w:p>
          <w:p w14:paraId="015B0F89" w14:textId="77777777" w:rsidR="001F0AC0" w:rsidRPr="0093674F" w:rsidRDefault="008A3530" w:rsidP="00051772">
            <w:pPr>
              <w:pStyle w:val="ac"/>
              <w:jc w:val="both"/>
              <w:rPr>
                <w:rFonts w:ascii="Times New Roman" w:eastAsia="Times New Roman" w:hAnsi="Times New Roman"/>
                <w:sz w:val="24"/>
                <w:szCs w:val="24"/>
              </w:rPr>
            </w:pPr>
            <w:r w:rsidRPr="0093674F">
              <w:rPr>
                <w:rFonts w:ascii="Times New Roman" w:eastAsia="Times New Roman" w:hAnsi="Times New Roman"/>
                <w:sz w:val="24"/>
                <w:szCs w:val="24"/>
                <w:lang w:val="uk-UA"/>
              </w:rPr>
              <w:t xml:space="preserve">        </w:t>
            </w:r>
            <w:r w:rsidR="001F0AC0" w:rsidRPr="0093674F">
              <w:rPr>
                <w:rFonts w:ascii="Times New Roman" w:eastAsia="Times New Roman" w:hAnsi="Times New Roman"/>
                <w:sz w:val="24"/>
                <w:szCs w:val="24"/>
                <w:lang w:val="uk-UA"/>
              </w:rPr>
              <w:t xml:space="preserve">4.3 </w:t>
            </w:r>
            <w:proofErr w:type="spellStart"/>
            <w:r w:rsidR="001F0AC0" w:rsidRPr="0093674F">
              <w:rPr>
                <w:rFonts w:ascii="Times New Roman" w:eastAsia="Times New Roman" w:hAnsi="Times New Roman"/>
                <w:sz w:val="24"/>
                <w:szCs w:val="24"/>
              </w:rPr>
              <w:t>Умови</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договору</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про</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закупівлю</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не</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повинні</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відрізнятися</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від</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змісту</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тендерної</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пропозиції</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переможця</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процедури</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закупівлі</w:t>
            </w:r>
            <w:proofErr w:type="spellEnd"/>
            <w:r w:rsidR="001F0AC0" w:rsidRPr="0093674F">
              <w:rPr>
                <w:rFonts w:ascii="Times New Roman" w:eastAsia="Times New Roman" w:hAnsi="Times New Roman"/>
                <w:sz w:val="24"/>
                <w:szCs w:val="24"/>
              </w:rPr>
              <w:t xml:space="preserve">, у </w:t>
            </w:r>
            <w:proofErr w:type="spellStart"/>
            <w:r w:rsidR="001F0AC0" w:rsidRPr="0093674F">
              <w:rPr>
                <w:rFonts w:ascii="Times New Roman" w:eastAsia="Times New Roman" w:hAnsi="Times New Roman"/>
                <w:sz w:val="24"/>
                <w:szCs w:val="24"/>
              </w:rPr>
              <w:t>тому</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числі</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за</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результатами</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електронного</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аукціону</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крім</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випадків</w:t>
            </w:r>
            <w:proofErr w:type="spellEnd"/>
            <w:r w:rsidR="001F0AC0" w:rsidRPr="0093674F">
              <w:rPr>
                <w:rFonts w:ascii="Times New Roman" w:eastAsia="Times New Roman" w:hAnsi="Times New Roman"/>
                <w:sz w:val="24"/>
                <w:szCs w:val="24"/>
              </w:rPr>
              <w:t>:</w:t>
            </w:r>
          </w:p>
          <w:p w14:paraId="1D6FA781" w14:textId="77777777" w:rsidR="001F0AC0" w:rsidRPr="0093674F" w:rsidRDefault="008A3530" w:rsidP="00051772">
            <w:pPr>
              <w:pStyle w:val="ac"/>
              <w:jc w:val="both"/>
              <w:rPr>
                <w:rFonts w:ascii="Times New Roman" w:eastAsia="Times New Roman" w:hAnsi="Times New Roman"/>
                <w:sz w:val="24"/>
                <w:szCs w:val="24"/>
              </w:rPr>
            </w:pPr>
            <w:r w:rsidRPr="0093674F">
              <w:rPr>
                <w:rFonts w:ascii="Times New Roman" w:hAnsi="Times New Roman"/>
                <w:sz w:val="24"/>
                <w:szCs w:val="24"/>
                <w:lang w:val="uk-UA"/>
              </w:rPr>
              <w:t xml:space="preserve">       ● </w:t>
            </w:r>
            <w:proofErr w:type="spellStart"/>
            <w:r w:rsidR="001F0AC0" w:rsidRPr="0093674F">
              <w:rPr>
                <w:rFonts w:ascii="Times New Roman" w:eastAsia="Times New Roman" w:hAnsi="Times New Roman"/>
                <w:sz w:val="24"/>
                <w:szCs w:val="24"/>
              </w:rPr>
              <w:t>визначення</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грошового</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еквівалента</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зобов’язання</w:t>
            </w:r>
            <w:proofErr w:type="spellEnd"/>
            <w:r w:rsidR="001F0AC0" w:rsidRPr="0093674F">
              <w:rPr>
                <w:rFonts w:ascii="Times New Roman" w:eastAsia="Times New Roman" w:hAnsi="Times New Roman"/>
                <w:sz w:val="24"/>
                <w:szCs w:val="24"/>
              </w:rPr>
              <w:t xml:space="preserve"> в </w:t>
            </w:r>
            <w:proofErr w:type="spellStart"/>
            <w:r w:rsidR="001F0AC0" w:rsidRPr="0093674F">
              <w:rPr>
                <w:rFonts w:ascii="Times New Roman" w:eastAsia="Times New Roman" w:hAnsi="Times New Roman"/>
                <w:sz w:val="24"/>
                <w:szCs w:val="24"/>
              </w:rPr>
              <w:t>іноземній</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валюті</w:t>
            </w:r>
            <w:proofErr w:type="spellEnd"/>
            <w:r w:rsidR="001F0AC0" w:rsidRPr="0093674F">
              <w:rPr>
                <w:rFonts w:ascii="Times New Roman" w:eastAsia="Times New Roman" w:hAnsi="Times New Roman"/>
                <w:sz w:val="24"/>
                <w:szCs w:val="24"/>
              </w:rPr>
              <w:t>;</w:t>
            </w:r>
          </w:p>
          <w:p w14:paraId="5F79C433" w14:textId="77777777" w:rsidR="001F0AC0" w:rsidRPr="0093674F" w:rsidRDefault="008A3530" w:rsidP="00051772">
            <w:pPr>
              <w:pStyle w:val="ac"/>
              <w:jc w:val="both"/>
              <w:rPr>
                <w:rFonts w:ascii="Times New Roman" w:eastAsia="Times New Roman" w:hAnsi="Times New Roman"/>
                <w:sz w:val="24"/>
                <w:szCs w:val="24"/>
              </w:rPr>
            </w:pPr>
            <w:r w:rsidRPr="0093674F">
              <w:rPr>
                <w:rFonts w:ascii="Times New Roman" w:hAnsi="Times New Roman"/>
                <w:sz w:val="24"/>
                <w:szCs w:val="24"/>
                <w:lang w:val="uk-UA"/>
              </w:rPr>
              <w:t xml:space="preserve">       ● </w:t>
            </w:r>
            <w:proofErr w:type="spellStart"/>
            <w:r w:rsidR="001F0AC0" w:rsidRPr="0093674F">
              <w:rPr>
                <w:rFonts w:ascii="Times New Roman" w:eastAsia="Times New Roman" w:hAnsi="Times New Roman"/>
                <w:sz w:val="24"/>
                <w:szCs w:val="24"/>
              </w:rPr>
              <w:t>перерахунку</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ціни</w:t>
            </w:r>
            <w:proofErr w:type="spellEnd"/>
            <w:r w:rsidR="001F0AC0" w:rsidRPr="0093674F">
              <w:rPr>
                <w:rFonts w:ascii="Times New Roman" w:eastAsia="Times New Roman" w:hAnsi="Times New Roman"/>
                <w:sz w:val="24"/>
                <w:szCs w:val="24"/>
              </w:rPr>
              <w:t xml:space="preserve"> в </w:t>
            </w:r>
            <w:proofErr w:type="spellStart"/>
            <w:r w:rsidR="001F0AC0" w:rsidRPr="0093674F">
              <w:rPr>
                <w:rFonts w:ascii="Times New Roman" w:eastAsia="Times New Roman" w:hAnsi="Times New Roman"/>
                <w:sz w:val="24"/>
                <w:szCs w:val="24"/>
              </w:rPr>
              <w:t>бік</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зменшення</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ціни</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тендерної</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пропозиції</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переможця</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без</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зменшення</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обсягів</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закупівлі</w:t>
            </w:r>
            <w:proofErr w:type="spellEnd"/>
            <w:r w:rsidR="001F0AC0" w:rsidRPr="0093674F">
              <w:rPr>
                <w:rFonts w:ascii="Times New Roman" w:eastAsia="Times New Roman" w:hAnsi="Times New Roman"/>
                <w:sz w:val="24"/>
                <w:szCs w:val="24"/>
              </w:rPr>
              <w:t>;</w:t>
            </w:r>
          </w:p>
          <w:p w14:paraId="5D68B0AE" w14:textId="77777777" w:rsidR="001F0AC0" w:rsidRPr="0093674F" w:rsidRDefault="008A3530" w:rsidP="00051772">
            <w:pPr>
              <w:pStyle w:val="ac"/>
              <w:jc w:val="both"/>
              <w:rPr>
                <w:rFonts w:ascii="Times New Roman" w:eastAsia="Times New Roman" w:hAnsi="Times New Roman"/>
                <w:sz w:val="24"/>
                <w:szCs w:val="24"/>
              </w:rPr>
            </w:pPr>
            <w:r w:rsidRPr="0093674F">
              <w:rPr>
                <w:rFonts w:ascii="Times New Roman" w:hAnsi="Times New Roman"/>
                <w:sz w:val="24"/>
                <w:szCs w:val="24"/>
                <w:lang w:val="uk-UA"/>
              </w:rPr>
              <w:t xml:space="preserve">       ● </w:t>
            </w:r>
            <w:proofErr w:type="spellStart"/>
            <w:r w:rsidR="001F0AC0" w:rsidRPr="0093674F">
              <w:rPr>
                <w:rFonts w:ascii="Times New Roman" w:eastAsia="Times New Roman" w:hAnsi="Times New Roman"/>
                <w:sz w:val="24"/>
                <w:szCs w:val="24"/>
              </w:rPr>
              <w:t>перерахунку</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ціни</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та</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обсягів</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товарів</w:t>
            </w:r>
            <w:proofErr w:type="spellEnd"/>
            <w:r w:rsidR="001F0AC0" w:rsidRPr="0093674F">
              <w:rPr>
                <w:rFonts w:ascii="Times New Roman" w:eastAsia="Times New Roman" w:hAnsi="Times New Roman"/>
                <w:sz w:val="24"/>
                <w:szCs w:val="24"/>
              </w:rPr>
              <w:t xml:space="preserve"> в </w:t>
            </w:r>
            <w:proofErr w:type="spellStart"/>
            <w:r w:rsidR="001F0AC0" w:rsidRPr="0093674F">
              <w:rPr>
                <w:rFonts w:ascii="Times New Roman" w:eastAsia="Times New Roman" w:hAnsi="Times New Roman"/>
                <w:sz w:val="24"/>
                <w:szCs w:val="24"/>
              </w:rPr>
              <w:t>бік</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зменшення</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за</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умови</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необхідності</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приведення</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обсягів</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товарів</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до</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кратності</w:t>
            </w:r>
            <w:proofErr w:type="spellEnd"/>
            <w:r w:rsidR="001F0AC0" w:rsidRPr="0093674F">
              <w:rPr>
                <w:rFonts w:ascii="Times New Roman" w:eastAsia="Times New Roman" w:hAnsi="Times New Roman"/>
                <w:sz w:val="24"/>
                <w:szCs w:val="24"/>
              </w:rPr>
              <w:t xml:space="preserve"> </w:t>
            </w:r>
            <w:proofErr w:type="spellStart"/>
            <w:r w:rsidR="001F0AC0" w:rsidRPr="0093674F">
              <w:rPr>
                <w:rFonts w:ascii="Times New Roman" w:eastAsia="Times New Roman" w:hAnsi="Times New Roman"/>
                <w:sz w:val="24"/>
                <w:szCs w:val="24"/>
              </w:rPr>
              <w:t>упаковки</w:t>
            </w:r>
            <w:proofErr w:type="spellEnd"/>
            <w:r w:rsidR="001F0AC0" w:rsidRPr="0093674F">
              <w:rPr>
                <w:rFonts w:ascii="Times New Roman" w:eastAsia="Times New Roman" w:hAnsi="Times New Roman"/>
                <w:sz w:val="24"/>
                <w:szCs w:val="24"/>
              </w:rPr>
              <w:t>.</w:t>
            </w:r>
          </w:p>
          <w:p w14:paraId="144EE4C5" w14:textId="77777777" w:rsidR="00447B9A" w:rsidRPr="0093674F" w:rsidRDefault="008A3530" w:rsidP="00051772">
            <w:pPr>
              <w:pStyle w:val="ac"/>
              <w:jc w:val="both"/>
              <w:rPr>
                <w:rFonts w:ascii="Times New Roman" w:hAnsi="Times New Roman"/>
                <w:color w:val="333333"/>
                <w:sz w:val="24"/>
                <w:szCs w:val="24"/>
              </w:rPr>
            </w:pPr>
            <w:r w:rsidRPr="0093674F">
              <w:rPr>
                <w:rFonts w:ascii="Times New Roman" w:hAnsi="Times New Roman"/>
                <w:color w:val="333333"/>
                <w:sz w:val="24"/>
                <w:szCs w:val="24"/>
                <w:lang w:val="uk-UA"/>
              </w:rPr>
              <w:t xml:space="preserve">       </w:t>
            </w:r>
            <w:r w:rsidR="001F0AC0" w:rsidRPr="0093674F">
              <w:rPr>
                <w:rFonts w:ascii="Times New Roman" w:hAnsi="Times New Roman"/>
                <w:color w:val="333333"/>
                <w:sz w:val="24"/>
                <w:szCs w:val="24"/>
              </w:rPr>
              <w:t xml:space="preserve">4.4 </w:t>
            </w:r>
            <w:proofErr w:type="spellStart"/>
            <w:r w:rsidR="00447B9A" w:rsidRPr="0093674F">
              <w:rPr>
                <w:rFonts w:ascii="Times New Roman" w:hAnsi="Times New Roman"/>
                <w:color w:val="333333"/>
                <w:sz w:val="24"/>
                <w:szCs w:val="24"/>
              </w:rPr>
              <w:t>Істотні</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умови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договору</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про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закупівлю</w:t>
            </w:r>
            <w:proofErr w:type="spellEnd"/>
            <w:r w:rsidR="00447B9A" w:rsidRPr="0093674F">
              <w:rPr>
                <w:rFonts w:ascii="Times New Roman" w:hAnsi="Times New Roman"/>
                <w:color w:val="333333"/>
                <w:sz w:val="24"/>
                <w:szCs w:val="24"/>
              </w:rPr>
              <w:t>,</w:t>
            </w:r>
            <w:r w:rsidR="00F512B9" w:rsidRPr="0093674F">
              <w:rPr>
                <w:rFonts w:ascii="Times New Roman" w:hAnsi="Times New Roman"/>
                <w:color w:val="333333"/>
                <w:sz w:val="24"/>
                <w:szCs w:val="24"/>
              </w:rPr>
              <w:t xml:space="preserve"> </w:t>
            </w:r>
            <w:proofErr w:type="spellStart"/>
            <w:r w:rsidR="00F512B9" w:rsidRPr="0093674F">
              <w:rPr>
                <w:rFonts w:ascii="Times New Roman" w:hAnsi="Times New Roman"/>
                <w:color w:val="333333"/>
                <w:sz w:val="24"/>
                <w:szCs w:val="24"/>
              </w:rPr>
              <w:t>н</w:t>
            </w:r>
            <w:r w:rsidR="00447B9A" w:rsidRPr="0093674F">
              <w:rPr>
                <w:rFonts w:ascii="Times New Roman" w:hAnsi="Times New Roman"/>
                <w:color w:val="333333"/>
                <w:sz w:val="24"/>
                <w:szCs w:val="24"/>
              </w:rPr>
              <w:t>е</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можуть</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змінюватися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після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його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підписання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до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виконання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зобов’язань</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сторонами</w:t>
            </w:r>
            <w:proofErr w:type="spellEnd"/>
            <w:r w:rsidR="00447B9A" w:rsidRPr="0093674F">
              <w:rPr>
                <w:rFonts w:ascii="Times New Roman" w:hAnsi="Times New Roman"/>
                <w:color w:val="333333"/>
                <w:sz w:val="24"/>
                <w:szCs w:val="24"/>
              </w:rPr>
              <w:t xml:space="preserve"> в </w:t>
            </w:r>
            <w:proofErr w:type="spellStart"/>
            <w:r w:rsidR="00447B9A" w:rsidRPr="0093674F">
              <w:rPr>
                <w:rFonts w:ascii="Times New Roman" w:hAnsi="Times New Roman"/>
                <w:color w:val="333333"/>
                <w:sz w:val="24"/>
                <w:szCs w:val="24"/>
              </w:rPr>
              <w:t>повному</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обсязі</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крім</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випадків</w:t>
            </w:r>
            <w:proofErr w:type="spellEnd"/>
            <w:r w:rsidR="00F512B9" w:rsidRPr="0093674F">
              <w:rPr>
                <w:rFonts w:ascii="Times New Roman" w:hAnsi="Times New Roman"/>
                <w:color w:val="333333"/>
                <w:sz w:val="24"/>
                <w:szCs w:val="24"/>
              </w:rPr>
              <w:t xml:space="preserve"> </w:t>
            </w:r>
            <w:proofErr w:type="spellStart"/>
            <w:r w:rsidR="00F512B9" w:rsidRPr="0093674F">
              <w:rPr>
                <w:rFonts w:ascii="Times New Roman" w:hAnsi="Times New Roman"/>
                <w:color w:val="333333"/>
                <w:sz w:val="24"/>
                <w:szCs w:val="24"/>
              </w:rPr>
              <w:t>передбачених</w:t>
            </w:r>
            <w:proofErr w:type="spellEnd"/>
            <w:r w:rsidR="00F512B9" w:rsidRPr="0093674F">
              <w:rPr>
                <w:rFonts w:ascii="Times New Roman" w:hAnsi="Times New Roman"/>
                <w:color w:val="333333"/>
                <w:sz w:val="24"/>
                <w:szCs w:val="24"/>
              </w:rPr>
              <w:t xml:space="preserve"> п. 19 </w:t>
            </w:r>
            <w:proofErr w:type="spellStart"/>
            <w:r w:rsidR="00F512B9" w:rsidRPr="0093674F">
              <w:rPr>
                <w:rFonts w:ascii="Times New Roman" w:hAnsi="Times New Roman"/>
                <w:color w:val="333333"/>
                <w:sz w:val="24"/>
                <w:szCs w:val="24"/>
              </w:rPr>
              <w:t>Особливостей</w:t>
            </w:r>
            <w:proofErr w:type="spellEnd"/>
            <w:r w:rsidR="00447B9A" w:rsidRPr="0093674F">
              <w:rPr>
                <w:rFonts w:ascii="Times New Roman" w:hAnsi="Times New Roman"/>
                <w:color w:val="333333"/>
                <w:sz w:val="24"/>
                <w:szCs w:val="24"/>
              </w:rPr>
              <w:t>:</w:t>
            </w:r>
          </w:p>
          <w:p w14:paraId="31AB2013" w14:textId="77777777" w:rsidR="00447B9A" w:rsidRPr="0093674F" w:rsidRDefault="008A3530" w:rsidP="00051772">
            <w:pPr>
              <w:pStyle w:val="ac"/>
              <w:jc w:val="both"/>
              <w:rPr>
                <w:rFonts w:ascii="Times New Roman" w:hAnsi="Times New Roman"/>
                <w:color w:val="333333"/>
                <w:sz w:val="24"/>
                <w:szCs w:val="24"/>
              </w:rPr>
            </w:pPr>
            <w:bookmarkStart w:id="15" w:name="n510"/>
            <w:bookmarkEnd w:id="15"/>
            <w:r w:rsidRPr="0093674F">
              <w:rPr>
                <w:rFonts w:ascii="Times New Roman" w:hAnsi="Times New Roman"/>
                <w:color w:val="333333"/>
                <w:sz w:val="24"/>
                <w:szCs w:val="24"/>
                <w:lang w:val="uk-UA"/>
              </w:rPr>
              <w:t xml:space="preserve">       </w:t>
            </w:r>
            <w:r w:rsidR="00447B9A" w:rsidRPr="0093674F">
              <w:rPr>
                <w:rFonts w:ascii="Times New Roman" w:hAnsi="Times New Roman"/>
                <w:color w:val="333333"/>
                <w:sz w:val="24"/>
                <w:szCs w:val="24"/>
              </w:rPr>
              <w:t xml:space="preserve">1) </w:t>
            </w:r>
            <w:proofErr w:type="spellStart"/>
            <w:r w:rsidR="00447B9A" w:rsidRPr="0093674F">
              <w:rPr>
                <w:rFonts w:ascii="Times New Roman" w:hAnsi="Times New Roman"/>
                <w:color w:val="333333"/>
                <w:sz w:val="24"/>
                <w:szCs w:val="24"/>
              </w:rPr>
              <w:t>зменшення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обсягів</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закупівлі</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зокрема</w:t>
            </w:r>
            <w:proofErr w:type="spellEnd"/>
            <w:r w:rsidR="00447B9A" w:rsidRPr="0093674F">
              <w:rPr>
                <w:rFonts w:ascii="Times New Roman" w:hAnsi="Times New Roman"/>
                <w:color w:val="333333"/>
                <w:sz w:val="24"/>
                <w:szCs w:val="24"/>
              </w:rPr>
              <w:t xml:space="preserve"> з </w:t>
            </w:r>
            <w:proofErr w:type="spellStart"/>
            <w:r w:rsidR="00447B9A" w:rsidRPr="0093674F">
              <w:rPr>
                <w:rFonts w:ascii="Times New Roman" w:hAnsi="Times New Roman"/>
                <w:color w:val="333333"/>
                <w:sz w:val="24"/>
                <w:szCs w:val="24"/>
              </w:rPr>
              <w:t>урахуванням</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фактичного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обсягу</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видатків</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замовника</w:t>
            </w:r>
            <w:proofErr w:type="spellEnd"/>
            <w:r w:rsidR="00447B9A" w:rsidRPr="0093674F">
              <w:rPr>
                <w:rFonts w:ascii="Times New Roman" w:hAnsi="Times New Roman"/>
                <w:color w:val="333333"/>
                <w:sz w:val="24"/>
                <w:szCs w:val="24"/>
              </w:rPr>
              <w:t>;</w:t>
            </w:r>
          </w:p>
          <w:p w14:paraId="0CFA4FD3" w14:textId="77777777" w:rsidR="00447B9A" w:rsidRPr="0093674F" w:rsidRDefault="0078382E" w:rsidP="00051772">
            <w:pPr>
              <w:pStyle w:val="ac"/>
              <w:jc w:val="both"/>
              <w:rPr>
                <w:rFonts w:ascii="Times New Roman" w:hAnsi="Times New Roman"/>
                <w:color w:val="333333"/>
                <w:sz w:val="24"/>
                <w:szCs w:val="24"/>
              </w:rPr>
            </w:pPr>
            <w:bookmarkStart w:id="16" w:name="n511"/>
            <w:bookmarkEnd w:id="16"/>
            <w:r w:rsidRPr="0093674F">
              <w:rPr>
                <w:rFonts w:ascii="Times New Roman" w:hAnsi="Times New Roman"/>
                <w:color w:val="333333"/>
                <w:sz w:val="24"/>
                <w:szCs w:val="24"/>
                <w:lang w:val="uk-UA"/>
              </w:rPr>
              <w:t xml:space="preserve">      </w:t>
            </w:r>
            <w:r w:rsidR="00447B9A" w:rsidRPr="0093674F">
              <w:rPr>
                <w:rFonts w:ascii="Times New Roman" w:hAnsi="Times New Roman"/>
                <w:color w:val="333333"/>
                <w:sz w:val="24"/>
                <w:szCs w:val="24"/>
              </w:rPr>
              <w:t xml:space="preserve">2) </w:t>
            </w:r>
            <w:proofErr w:type="spellStart"/>
            <w:r w:rsidR="00447B9A" w:rsidRPr="0093674F">
              <w:rPr>
                <w:rFonts w:ascii="Times New Roman" w:hAnsi="Times New Roman"/>
                <w:color w:val="333333"/>
                <w:sz w:val="24"/>
                <w:szCs w:val="24"/>
              </w:rPr>
              <w:t>погодження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зміни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ціни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за</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одиницю</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товару</w:t>
            </w:r>
            <w:proofErr w:type="spellEnd"/>
            <w:r w:rsidR="00447B9A" w:rsidRPr="0093674F">
              <w:rPr>
                <w:rFonts w:ascii="Times New Roman" w:hAnsi="Times New Roman"/>
                <w:color w:val="333333"/>
                <w:sz w:val="24"/>
                <w:szCs w:val="24"/>
              </w:rPr>
              <w:t xml:space="preserve"> в </w:t>
            </w:r>
            <w:proofErr w:type="spellStart"/>
            <w:r w:rsidR="00447B9A" w:rsidRPr="0093674F">
              <w:rPr>
                <w:rFonts w:ascii="Times New Roman" w:hAnsi="Times New Roman"/>
                <w:color w:val="333333"/>
                <w:sz w:val="24"/>
                <w:szCs w:val="24"/>
              </w:rPr>
              <w:t>договорі</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про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закупівлю</w:t>
            </w:r>
            <w:proofErr w:type="spellEnd"/>
            <w:r w:rsidR="00447B9A" w:rsidRPr="0093674F">
              <w:rPr>
                <w:rFonts w:ascii="Times New Roman" w:hAnsi="Times New Roman"/>
                <w:color w:val="333333"/>
                <w:sz w:val="24"/>
                <w:szCs w:val="24"/>
              </w:rPr>
              <w:t xml:space="preserve"> у </w:t>
            </w:r>
            <w:proofErr w:type="spellStart"/>
            <w:r w:rsidR="00447B9A" w:rsidRPr="0093674F">
              <w:rPr>
                <w:rFonts w:ascii="Times New Roman" w:hAnsi="Times New Roman"/>
                <w:color w:val="333333"/>
                <w:sz w:val="24"/>
                <w:szCs w:val="24"/>
              </w:rPr>
              <w:t>разі</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коливання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ціни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такого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товару</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на</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ринку</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що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відбулося</w:t>
            </w:r>
            <w:proofErr w:type="spellEnd"/>
            <w:r w:rsidR="00447B9A" w:rsidRPr="0093674F">
              <w:rPr>
                <w:rFonts w:ascii="Times New Roman" w:hAnsi="Times New Roman"/>
                <w:color w:val="333333"/>
                <w:sz w:val="24"/>
                <w:szCs w:val="24"/>
              </w:rPr>
              <w:t xml:space="preserve"> з </w:t>
            </w:r>
            <w:proofErr w:type="spellStart"/>
            <w:r w:rsidR="00447B9A" w:rsidRPr="0093674F">
              <w:rPr>
                <w:rFonts w:ascii="Times New Roman" w:hAnsi="Times New Roman"/>
                <w:color w:val="333333"/>
                <w:sz w:val="24"/>
                <w:szCs w:val="24"/>
              </w:rPr>
              <w:t>моменту</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укладення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договору</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про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закупівлю</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або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останнього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внесення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змін</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до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договору</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про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закупівлю</w:t>
            </w:r>
            <w:proofErr w:type="spellEnd"/>
            <w:r w:rsidR="00447B9A" w:rsidRPr="0093674F">
              <w:rPr>
                <w:rFonts w:ascii="Times New Roman" w:hAnsi="Times New Roman"/>
                <w:color w:val="333333"/>
                <w:sz w:val="24"/>
                <w:szCs w:val="24"/>
              </w:rPr>
              <w:t xml:space="preserve"> в </w:t>
            </w:r>
            <w:proofErr w:type="spellStart"/>
            <w:r w:rsidR="00447B9A" w:rsidRPr="0093674F">
              <w:rPr>
                <w:rFonts w:ascii="Times New Roman" w:hAnsi="Times New Roman"/>
                <w:color w:val="333333"/>
                <w:sz w:val="24"/>
                <w:szCs w:val="24"/>
              </w:rPr>
              <w:t>частині</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зміни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ціни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за</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одиницю</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товару</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Зміна</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ціни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за</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одиницю</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товару</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здійснюється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пропорційно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коливанню</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ціни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такого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товару</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на</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ринку</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відсоток</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збільшення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ціни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за</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одиницю</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товару</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не</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може</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перевищувати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відсоток</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lastRenderedPageBreak/>
              <w:t>коливання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збільшення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ціни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такого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товару</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на</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ринку</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за</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умови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документального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підтвердження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такого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коливання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та</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не</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повинна</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призвести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до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збільшення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суми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визначеної</w:t>
            </w:r>
            <w:proofErr w:type="spellEnd"/>
            <w:r w:rsidR="00447B9A" w:rsidRPr="0093674F">
              <w:rPr>
                <w:rFonts w:ascii="Times New Roman" w:hAnsi="Times New Roman"/>
                <w:color w:val="333333"/>
                <w:sz w:val="24"/>
                <w:szCs w:val="24"/>
              </w:rPr>
              <w:t xml:space="preserve"> в </w:t>
            </w:r>
            <w:proofErr w:type="spellStart"/>
            <w:r w:rsidR="00447B9A" w:rsidRPr="0093674F">
              <w:rPr>
                <w:rFonts w:ascii="Times New Roman" w:hAnsi="Times New Roman"/>
                <w:color w:val="333333"/>
                <w:sz w:val="24"/>
                <w:szCs w:val="24"/>
              </w:rPr>
              <w:t>договорі</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про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закупівлю</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на</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момент</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його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укладення</w:t>
            </w:r>
            <w:proofErr w:type="spellEnd"/>
            <w:r w:rsidR="00447B9A" w:rsidRPr="0093674F">
              <w:rPr>
                <w:rFonts w:ascii="Times New Roman" w:hAnsi="Times New Roman"/>
                <w:color w:val="333333"/>
                <w:sz w:val="24"/>
                <w:szCs w:val="24"/>
              </w:rPr>
              <w:t>;</w:t>
            </w:r>
          </w:p>
          <w:p w14:paraId="79D4F9BC" w14:textId="77777777" w:rsidR="00447B9A" w:rsidRPr="0093674F" w:rsidRDefault="0078382E" w:rsidP="00051772">
            <w:pPr>
              <w:pStyle w:val="ac"/>
              <w:jc w:val="both"/>
              <w:rPr>
                <w:rFonts w:ascii="Times New Roman" w:hAnsi="Times New Roman"/>
                <w:color w:val="333333"/>
                <w:sz w:val="24"/>
                <w:szCs w:val="24"/>
              </w:rPr>
            </w:pPr>
            <w:bookmarkStart w:id="17" w:name="n512"/>
            <w:bookmarkEnd w:id="17"/>
            <w:r w:rsidRPr="0093674F">
              <w:rPr>
                <w:rFonts w:ascii="Times New Roman" w:hAnsi="Times New Roman"/>
                <w:color w:val="333333"/>
                <w:sz w:val="24"/>
                <w:szCs w:val="24"/>
                <w:lang w:val="uk-UA"/>
              </w:rPr>
              <w:t xml:space="preserve">     </w:t>
            </w:r>
            <w:r w:rsidR="00447B9A" w:rsidRPr="0093674F">
              <w:rPr>
                <w:rFonts w:ascii="Times New Roman" w:hAnsi="Times New Roman"/>
                <w:color w:val="333333"/>
                <w:sz w:val="24"/>
                <w:szCs w:val="24"/>
              </w:rPr>
              <w:t xml:space="preserve">3) </w:t>
            </w:r>
            <w:proofErr w:type="spellStart"/>
            <w:r w:rsidR="00447B9A" w:rsidRPr="0093674F">
              <w:rPr>
                <w:rFonts w:ascii="Times New Roman" w:hAnsi="Times New Roman"/>
                <w:color w:val="333333"/>
                <w:sz w:val="24"/>
                <w:szCs w:val="24"/>
              </w:rPr>
              <w:t>покращення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якості</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предмета</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закупівлі</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за</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умови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що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таке</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покращення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не</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призведе</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до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збільшення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суми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визначеної</w:t>
            </w:r>
            <w:proofErr w:type="spellEnd"/>
            <w:r w:rsidR="00447B9A" w:rsidRPr="0093674F">
              <w:rPr>
                <w:rFonts w:ascii="Times New Roman" w:hAnsi="Times New Roman"/>
                <w:color w:val="333333"/>
                <w:sz w:val="24"/>
                <w:szCs w:val="24"/>
              </w:rPr>
              <w:t xml:space="preserve"> в </w:t>
            </w:r>
            <w:proofErr w:type="spellStart"/>
            <w:r w:rsidR="00447B9A" w:rsidRPr="0093674F">
              <w:rPr>
                <w:rFonts w:ascii="Times New Roman" w:hAnsi="Times New Roman"/>
                <w:color w:val="333333"/>
                <w:sz w:val="24"/>
                <w:szCs w:val="24"/>
              </w:rPr>
              <w:t>договорі</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про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закупівлю</w:t>
            </w:r>
            <w:proofErr w:type="spellEnd"/>
            <w:r w:rsidR="00447B9A" w:rsidRPr="0093674F">
              <w:rPr>
                <w:rFonts w:ascii="Times New Roman" w:hAnsi="Times New Roman"/>
                <w:color w:val="333333"/>
                <w:sz w:val="24"/>
                <w:szCs w:val="24"/>
              </w:rPr>
              <w:t>;</w:t>
            </w:r>
          </w:p>
          <w:p w14:paraId="7A7DA850" w14:textId="77777777" w:rsidR="00447B9A" w:rsidRPr="0093674F" w:rsidRDefault="0078382E" w:rsidP="00051772">
            <w:pPr>
              <w:pStyle w:val="ac"/>
              <w:jc w:val="both"/>
              <w:rPr>
                <w:rFonts w:ascii="Times New Roman" w:hAnsi="Times New Roman"/>
                <w:color w:val="333333"/>
                <w:sz w:val="24"/>
                <w:szCs w:val="24"/>
              </w:rPr>
            </w:pPr>
            <w:bookmarkStart w:id="18" w:name="n513"/>
            <w:bookmarkEnd w:id="18"/>
            <w:r w:rsidRPr="0093674F">
              <w:rPr>
                <w:rFonts w:ascii="Times New Roman" w:hAnsi="Times New Roman"/>
                <w:color w:val="333333"/>
                <w:sz w:val="24"/>
                <w:szCs w:val="24"/>
                <w:lang w:val="uk-UA"/>
              </w:rPr>
              <w:t xml:space="preserve">    </w:t>
            </w:r>
            <w:r w:rsidR="00447B9A" w:rsidRPr="0093674F">
              <w:rPr>
                <w:rFonts w:ascii="Times New Roman" w:hAnsi="Times New Roman"/>
                <w:color w:val="333333"/>
                <w:sz w:val="24"/>
                <w:szCs w:val="24"/>
              </w:rPr>
              <w:t xml:space="preserve">4) </w:t>
            </w:r>
            <w:proofErr w:type="spellStart"/>
            <w:r w:rsidR="00447B9A" w:rsidRPr="0093674F">
              <w:rPr>
                <w:rFonts w:ascii="Times New Roman" w:hAnsi="Times New Roman"/>
                <w:color w:val="333333"/>
                <w:sz w:val="24"/>
                <w:szCs w:val="24"/>
              </w:rPr>
              <w:t>продовження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строку</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дії</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договору</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про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закупівлю</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та</w:t>
            </w:r>
            <w:proofErr w:type="spellEnd"/>
            <w:r w:rsidR="00447B9A" w:rsidRPr="0093674F">
              <w:rPr>
                <w:rFonts w:ascii="Times New Roman" w:hAnsi="Times New Roman"/>
                <w:color w:val="333333"/>
                <w:sz w:val="24"/>
                <w:szCs w:val="24"/>
              </w:rPr>
              <w:t>/</w:t>
            </w:r>
            <w:proofErr w:type="spellStart"/>
            <w:r w:rsidR="00447B9A" w:rsidRPr="0093674F">
              <w:rPr>
                <w:rFonts w:ascii="Times New Roman" w:hAnsi="Times New Roman"/>
                <w:color w:val="333333"/>
                <w:sz w:val="24"/>
                <w:szCs w:val="24"/>
              </w:rPr>
              <w:t>або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строку</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виконання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зобов’язань</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щодо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передачі</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товару</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виконання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робіт</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надання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послуг</w:t>
            </w:r>
            <w:proofErr w:type="spellEnd"/>
            <w:r w:rsidR="00447B9A" w:rsidRPr="0093674F">
              <w:rPr>
                <w:rFonts w:ascii="Times New Roman" w:hAnsi="Times New Roman"/>
                <w:color w:val="333333"/>
                <w:sz w:val="24"/>
                <w:szCs w:val="24"/>
              </w:rPr>
              <w:t xml:space="preserve"> у </w:t>
            </w:r>
            <w:proofErr w:type="spellStart"/>
            <w:r w:rsidR="00447B9A" w:rsidRPr="0093674F">
              <w:rPr>
                <w:rFonts w:ascii="Times New Roman" w:hAnsi="Times New Roman"/>
                <w:color w:val="333333"/>
                <w:sz w:val="24"/>
                <w:szCs w:val="24"/>
              </w:rPr>
              <w:t>разі</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виникнення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документально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підтверджених</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об’єктивних</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обставин</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що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спричинили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таке</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продовження</w:t>
            </w:r>
            <w:proofErr w:type="spellEnd"/>
            <w:r w:rsidR="00447B9A" w:rsidRPr="0093674F">
              <w:rPr>
                <w:rFonts w:ascii="Times New Roman" w:hAnsi="Times New Roman"/>
                <w:color w:val="333333"/>
                <w:sz w:val="24"/>
                <w:szCs w:val="24"/>
              </w:rPr>
              <w:t xml:space="preserve">, у </w:t>
            </w:r>
            <w:proofErr w:type="spellStart"/>
            <w:r w:rsidR="00447B9A" w:rsidRPr="0093674F">
              <w:rPr>
                <w:rFonts w:ascii="Times New Roman" w:hAnsi="Times New Roman"/>
                <w:color w:val="333333"/>
                <w:sz w:val="24"/>
                <w:szCs w:val="24"/>
              </w:rPr>
              <w:t>тому</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числі</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обставин</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непереборної</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сили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затримки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фінансування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витрат</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замовника</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за</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умови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що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такі</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зміни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не</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призведуть</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до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збільшення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суми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визначеної</w:t>
            </w:r>
            <w:proofErr w:type="spellEnd"/>
            <w:r w:rsidR="00447B9A" w:rsidRPr="0093674F">
              <w:rPr>
                <w:rFonts w:ascii="Times New Roman" w:hAnsi="Times New Roman"/>
                <w:color w:val="333333"/>
                <w:sz w:val="24"/>
                <w:szCs w:val="24"/>
              </w:rPr>
              <w:t xml:space="preserve"> в </w:t>
            </w:r>
            <w:proofErr w:type="spellStart"/>
            <w:r w:rsidR="00447B9A" w:rsidRPr="0093674F">
              <w:rPr>
                <w:rFonts w:ascii="Times New Roman" w:hAnsi="Times New Roman"/>
                <w:color w:val="333333"/>
                <w:sz w:val="24"/>
                <w:szCs w:val="24"/>
              </w:rPr>
              <w:t>договорі</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про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закупівлю</w:t>
            </w:r>
            <w:proofErr w:type="spellEnd"/>
            <w:r w:rsidR="00447B9A" w:rsidRPr="0093674F">
              <w:rPr>
                <w:rFonts w:ascii="Times New Roman" w:hAnsi="Times New Roman"/>
                <w:color w:val="333333"/>
                <w:sz w:val="24"/>
                <w:szCs w:val="24"/>
              </w:rPr>
              <w:t>;</w:t>
            </w:r>
          </w:p>
          <w:p w14:paraId="41AF118E" w14:textId="77777777" w:rsidR="00447B9A" w:rsidRPr="0093674F" w:rsidRDefault="0078382E" w:rsidP="00051772">
            <w:pPr>
              <w:pStyle w:val="ac"/>
              <w:jc w:val="both"/>
              <w:rPr>
                <w:rFonts w:ascii="Times New Roman" w:hAnsi="Times New Roman"/>
                <w:color w:val="333333"/>
                <w:sz w:val="24"/>
                <w:szCs w:val="24"/>
              </w:rPr>
            </w:pPr>
            <w:bookmarkStart w:id="19" w:name="n514"/>
            <w:bookmarkEnd w:id="19"/>
            <w:r w:rsidRPr="0093674F">
              <w:rPr>
                <w:rFonts w:ascii="Times New Roman" w:hAnsi="Times New Roman"/>
                <w:color w:val="333333"/>
                <w:sz w:val="24"/>
                <w:szCs w:val="24"/>
                <w:lang w:val="uk-UA"/>
              </w:rPr>
              <w:t xml:space="preserve">    </w:t>
            </w:r>
            <w:r w:rsidR="00447B9A" w:rsidRPr="0093674F">
              <w:rPr>
                <w:rFonts w:ascii="Times New Roman" w:hAnsi="Times New Roman"/>
                <w:color w:val="333333"/>
                <w:sz w:val="24"/>
                <w:szCs w:val="24"/>
              </w:rPr>
              <w:t xml:space="preserve">5) </w:t>
            </w:r>
            <w:proofErr w:type="spellStart"/>
            <w:r w:rsidR="00447B9A" w:rsidRPr="0093674F">
              <w:rPr>
                <w:rFonts w:ascii="Times New Roman" w:hAnsi="Times New Roman"/>
                <w:color w:val="333333"/>
                <w:sz w:val="24"/>
                <w:szCs w:val="24"/>
              </w:rPr>
              <w:t>погодження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зміни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ціни</w:t>
            </w:r>
            <w:proofErr w:type="spellEnd"/>
            <w:r w:rsidR="00447B9A" w:rsidRPr="0093674F">
              <w:rPr>
                <w:rFonts w:ascii="Times New Roman" w:hAnsi="Times New Roman"/>
                <w:color w:val="333333"/>
                <w:sz w:val="24"/>
                <w:szCs w:val="24"/>
              </w:rPr>
              <w:t xml:space="preserve"> в </w:t>
            </w:r>
            <w:proofErr w:type="spellStart"/>
            <w:r w:rsidR="00447B9A" w:rsidRPr="0093674F">
              <w:rPr>
                <w:rFonts w:ascii="Times New Roman" w:hAnsi="Times New Roman"/>
                <w:color w:val="333333"/>
                <w:sz w:val="24"/>
                <w:szCs w:val="24"/>
              </w:rPr>
              <w:t>договорі</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про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закупівлю</w:t>
            </w:r>
            <w:proofErr w:type="spellEnd"/>
            <w:r w:rsidR="00447B9A" w:rsidRPr="0093674F">
              <w:rPr>
                <w:rFonts w:ascii="Times New Roman" w:hAnsi="Times New Roman"/>
                <w:color w:val="333333"/>
                <w:sz w:val="24"/>
                <w:szCs w:val="24"/>
              </w:rPr>
              <w:t xml:space="preserve"> в </w:t>
            </w:r>
            <w:proofErr w:type="spellStart"/>
            <w:r w:rsidR="00447B9A" w:rsidRPr="0093674F">
              <w:rPr>
                <w:rFonts w:ascii="Times New Roman" w:hAnsi="Times New Roman"/>
                <w:color w:val="333333"/>
                <w:sz w:val="24"/>
                <w:szCs w:val="24"/>
              </w:rPr>
              <w:t>бік</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зменшення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без</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зміни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кількості</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обсягу</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та</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якості</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товарів</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робіт</w:t>
            </w:r>
            <w:proofErr w:type="spellEnd"/>
            <w:r w:rsidR="00447B9A" w:rsidRPr="0093674F">
              <w:rPr>
                <w:rFonts w:ascii="Times New Roman" w:hAnsi="Times New Roman"/>
                <w:color w:val="333333"/>
                <w:sz w:val="24"/>
                <w:szCs w:val="24"/>
              </w:rPr>
              <w:t xml:space="preserve"> і </w:t>
            </w:r>
            <w:proofErr w:type="spellStart"/>
            <w:r w:rsidR="00447B9A" w:rsidRPr="0093674F">
              <w:rPr>
                <w:rFonts w:ascii="Times New Roman" w:hAnsi="Times New Roman"/>
                <w:color w:val="333333"/>
                <w:sz w:val="24"/>
                <w:szCs w:val="24"/>
              </w:rPr>
              <w:t>послуг</w:t>
            </w:r>
            <w:proofErr w:type="spellEnd"/>
            <w:r w:rsidR="00447B9A" w:rsidRPr="0093674F">
              <w:rPr>
                <w:rFonts w:ascii="Times New Roman" w:hAnsi="Times New Roman"/>
                <w:color w:val="333333"/>
                <w:sz w:val="24"/>
                <w:szCs w:val="24"/>
              </w:rPr>
              <w:t>);</w:t>
            </w:r>
          </w:p>
          <w:p w14:paraId="74413E3D" w14:textId="77777777" w:rsidR="00447B9A" w:rsidRPr="0093674F" w:rsidRDefault="0078382E" w:rsidP="00051772">
            <w:pPr>
              <w:pStyle w:val="ac"/>
              <w:jc w:val="both"/>
              <w:rPr>
                <w:rFonts w:ascii="Times New Roman" w:hAnsi="Times New Roman"/>
                <w:color w:val="333333"/>
                <w:sz w:val="24"/>
                <w:szCs w:val="24"/>
              </w:rPr>
            </w:pPr>
            <w:bookmarkStart w:id="20" w:name="n515"/>
            <w:bookmarkEnd w:id="20"/>
            <w:r w:rsidRPr="0093674F">
              <w:rPr>
                <w:rFonts w:ascii="Times New Roman" w:hAnsi="Times New Roman"/>
                <w:color w:val="333333"/>
                <w:sz w:val="24"/>
                <w:szCs w:val="24"/>
                <w:lang w:val="uk-UA"/>
              </w:rPr>
              <w:t xml:space="preserve">   </w:t>
            </w:r>
            <w:r w:rsidR="00447B9A" w:rsidRPr="0093674F">
              <w:rPr>
                <w:rFonts w:ascii="Times New Roman" w:hAnsi="Times New Roman"/>
                <w:color w:val="333333"/>
                <w:sz w:val="24"/>
                <w:szCs w:val="24"/>
              </w:rPr>
              <w:t xml:space="preserve">6) </w:t>
            </w:r>
            <w:proofErr w:type="spellStart"/>
            <w:r w:rsidR="00447B9A" w:rsidRPr="0093674F">
              <w:rPr>
                <w:rFonts w:ascii="Times New Roman" w:hAnsi="Times New Roman"/>
                <w:color w:val="333333"/>
                <w:sz w:val="24"/>
                <w:szCs w:val="24"/>
              </w:rPr>
              <w:t>зміни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ціни</w:t>
            </w:r>
            <w:proofErr w:type="spellEnd"/>
            <w:r w:rsidR="00447B9A" w:rsidRPr="0093674F">
              <w:rPr>
                <w:rFonts w:ascii="Times New Roman" w:hAnsi="Times New Roman"/>
                <w:color w:val="333333"/>
                <w:sz w:val="24"/>
                <w:szCs w:val="24"/>
              </w:rPr>
              <w:t xml:space="preserve"> в </w:t>
            </w:r>
            <w:proofErr w:type="spellStart"/>
            <w:r w:rsidR="00447B9A" w:rsidRPr="0093674F">
              <w:rPr>
                <w:rFonts w:ascii="Times New Roman" w:hAnsi="Times New Roman"/>
                <w:color w:val="333333"/>
                <w:sz w:val="24"/>
                <w:szCs w:val="24"/>
              </w:rPr>
              <w:t>договорі</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про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закупівлю</w:t>
            </w:r>
            <w:proofErr w:type="spellEnd"/>
            <w:r w:rsidR="00447B9A" w:rsidRPr="0093674F">
              <w:rPr>
                <w:rFonts w:ascii="Times New Roman" w:hAnsi="Times New Roman"/>
                <w:color w:val="333333"/>
                <w:sz w:val="24"/>
                <w:szCs w:val="24"/>
              </w:rPr>
              <w:t xml:space="preserve"> у </w:t>
            </w:r>
            <w:proofErr w:type="spellStart"/>
            <w:r w:rsidR="00447B9A" w:rsidRPr="0093674F">
              <w:rPr>
                <w:rFonts w:ascii="Times New Roman" w:hAnsi="Times New Roman"/>
                <w:color w:val="333333"/>
                <w:sz w:val="24"/>
                <w:szCs w:val="24"/>
              </w:rPr>
              <w:t>зв’язку</w:t>
            </w:r>
            <w:proofErr w:type="spellEnd"/>
            <w:r w:rsidR="00447B9A" w:rsidRPr="0093674F">
              <w:rPr>
                <w:rFonts w:ascii="Times New Roman" w:hAnsi="Times New Roman"/>
                <w:color w:val="333333"/>
                <w:sz w:val="24"/>
                <w:szCs w:val="24"/>
              </w:rPr>
              <w:t xml:space="preserve"> з </w:t>
            </w:r>
            <w:proofErr w:type="spellStart"/>
            <w:r w:rsidR="00447B9A" w:rsidRPr="0093674F">
              <w:rPr>
                <w:rFonts w:ascii="Times New Roman" w:hAnsi="Times New Roman"/>
                <w:color w:val="333333"/>
                <w:sz w:val="24"/>
                <w:szCs w:val="24"/>
              </w:rPr>
              <w:t>зміною</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ставок</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податків</w:t>
            </w:r>
            <w:proofErr w:type="spellEnd"/>
            <w:r w:rsidR="00447B9A" w:rsidRPr="0093674F">
              <w:rPr>
                <w:rFonts w:ascii="Times New Roman" w:hAnsi="Times New Roman"/>
                <w:color w:val="333333"/>
                <w:sz w:val="24"/>
                <w:szCs w:val="24"/>
              </w:rPr>
              <w:t xml:space="preserve"> і </w:t>
            </w:r>
            <w:proofErr w:type="spellStart"/>
            <w:r w:rsidR="00447B9A" w:rsidRPr="0093674F">
              <w:rPr>
                <w:rFonts w:ascii="Times New Roman" w:hAnsi="Times New Roman"/>
                <w:color w:val="333333"/>
                <w:sz w:val="24"/>
                <w:szCs w:val="24"/>
              </w:rPr>
              <w:t>зборів</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та</w:t>
            </w:r>
            <w:proofErr w:type="spellEnd"/>
            <w:r w:rsidR="00447B9A" w:rsidRPr="0093674F">
              <w:rPr>
                <w:rFonts w:ascii="Times New Roman" w:hAnsi="Times New Roman"/>
                <w:color w:val="333333"/>
                <w:sz w:val="24"/>
                <w:szCs w:val="24"/>
              </w:rPr>
              <w:t>/</w:t>
            </w:r>
            <w:proofErr w:type="spellStart"/>
            <w:r w:rsidR="00447B9A" w:rsidRPr="0093674F">
              <w:rPr>
                <w:rFonts w:ascii="Times New Roman" w:hAnsi="Times New Roman"/>
                <w:color w:val="333333"/>
                <w:sz w:val="24"/>
                <w:szCs w:val="24"/>
              </w:rPr>
              <w:t>або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зміною</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умов</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щодо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надання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пільг</w:t>
            </w:r>
            <w:proofErr w:type="spellEnd"/>
            <w:r w:rsidR="00447B9A" w:rsidRPr="0093674F">
              <w:rPr>
                <w:rFonts w:ascii="Times New Roman" w:hAnsi="Times New Roman"/>
                <w:color w:val="333333"/>
                <w:sz w:val="24"/>
                <w:szCs w:val="24"/>
              </w:rPr>
              <w:t xml:space="preserve"> з </w:t>
            </w:r>
            <w:proofErr w:type="spellStart"/>
            <w:r w:rsidR="00447B9A" w:rsidRPr="0093674F">
              <w:rPr>
                <w:rFonts w:ascii="Times New Roman" w:hAnsi="Times New Roman"/>
                <w:color w:val="333333"/>
                <w:sz w:val="24"/>
                <w:szCs w:val="24"/>
              </w:rPr>
              <w:t>оподаткування</w:t>
            </w:r>
            <w:proofErr w:type="spellEnd"/>
            <w:r w:rsidR="00447B9A" w:rsidRPr="0093674F">
              <w:rPr>
                <w:rFonts w:ascii="Times New Roman" w:hAnsi="Times New Roman"/>
                <w:color w:val="333333"/>
                <w:sz w:val="24"/>
                <w:szCs w:val="24"/>
              </w:rPr>
              <w:t xml:space="preserve"> - </w:t>
            </w:r>
            <w:proofErr w:type="spellStart"/>
            <w:r w:rsidR="00447B9A" w:rsidRPr="0093674F">
              <w:rPr>
                <w:rFonts w:ascii="Times New Roman" w:hAnsi="Times New Roman"/>
                <w:color w:val="333333"/>
                <w:sz w:val="24"/>
                <w:szCs w:val="24"/>
              </w:rPr>
              <w:t>пропорційно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до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зміни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таких</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ставок</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та</w:t>
            </w:r>
            <w:proofErr w:type="spellEnd"/>
            <w:r w:rsidR="00447B9A" w:rsidRPr="0093674F">
              <w:rPr>
                <w:rFonts w:ascii="Times New Roman" w:hAnsi="Times New Roman"/>
                <w:color w:val="333333"/>
                <w:sz w:val="24"/>
                <w:szCs w:val="24"/>
              </w:rPr>
              <w:t>/</w:t>
            </w:r>
            <w:proofErr w:type="spellStart"/>
            <w:r w:rsidR="00447B9A" w:rsidRPr="0093674F">
              <w:rPr>
                <w:rFonts w:ascii="Times New Roman" w:hAnsi="Times New Roman"/>
                <w:color w:val="333333"/>
                <w:sz w:val="24"/>
                <w:szCs w:val="24"/>
              </w:rPr>
              <w:t>або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пільг</w:t>
            </w:r>
            <w:proofErr w:type="spellEnd"/>
            <w:r w:rsidR="00447B9A" w:rsidRPr="0093674F">
              <w:rPr>
                <w:rFonts w:ascii="Times New Roman" w:hAnsi="Times New Roman"/>
                <w:color w:val="333333"/>
                <w:sz w:val="24"/>
                <w:szCs w:val="24"/>
              </w:rPr>
              <w:t xml:space="preserve"> з </w:t>
            </w:r>
            <w:proofErr w:type="spellStart"/>
            <w:r w:rsidR="00447B9A" w:rsidRPr="0093674F">
              <w:rPr>
                <w:rFonts w:ascii="Times New Roman" w:hAnsi="Times New Roman"/>
                <w:color w:val="333333"/>
                <w:sz w:val="24"/>
                <w:szCs w:val="24"/>
              </w:rPr>
              <w:t>оподаткування</w:t>
            </w:r>
            <w:proofErr w:type="spellEnd"/>
            <w:r w:rsidR="00447B9A" w:rsidRPr="0093674F">
              <w:rPr>
                <w:rFonts w:ascii="Times New Roman" w:hAnsi="Times New Roman"/>
                <w:color w:val="333333"/>
                <w:sz w:val="24"/>
                <w:szCs w:val="24"/>
              </w:rPr>
              <w:t xml:space="preserve">, а </w:t>
            </w:r>
            <w:proofErr w:type="spellStart"/>
            <w:r w:rsidR="00447B9A" w:rsidRPr="0093674F">
              <w:rPr>
                <w:rFonts w:ascii="Times New Roman" w:hAnsi="Times New Roman"/>
                <w:color w:val="333333"/>
                <w:sz w:val="24"/>
                <w:szCs w:val="24"/>
              </w:rPr>
              <w:t>також</w:t>
            </w:r>
            <w:proofErr w:type="spellEnd"/>
            <w:r w:rsidR="00447B9A" w:rsidRPr="0093674F">
              <w:rPr>
                <w:rFonts w:ascii="Times New Roman" w:hAnsi="Times New Roman"/>
                <w:color w:val="333333"/>
                <w:sz w:val="24"/>
                <w:szCs w:val="24"/>
              </w:rPr>
              <w:t xml:space="preserve"> у </w:t>
            </w:r>
            <w:proofErr w:type="spellStart"/>
            <w:r w:rsidR="00447B9A" w:rsidRPr="0093674F">
              <w:rPr>
                <w:rFonts w:ascii="Times New Roman" w:hAnsi="Times New Roman"/>
                <w:color w:val="333333"/>
                <w:sz w:val="24"/>
                <w:szCs w:val="24"/>
              </w:rPr>
              <w:t>зв’язку</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із</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зміною</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системи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оподаткування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пропорційно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до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зміни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податкового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навантаження</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внаслідок</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зміни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системи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оподаткування</w:t>
            </w:r>
            <w:proofErr w:type="spellEnd"/>
            <w:r w:rsidR="00447B9A" w:rsidRPr="0093674F">
              <w:rPr>
                <w:rFonts w:ascii="Times New Roman" w:hAnsi="Times New Roman"/>
                <w:color w:val="333333"/>
                <w:sz w:val="24"/>
                <w:szCs w:val="24"/>
              </w:rPr>
              <w:t>;</w:t>
            </w:r>
          </w:p>
          <w:p w14:paraId="05FD9935" w14:textId="77777777" w:rsidR="00447B9A" w:rsidRPr="0093674F" w:rsidRDefault="0078382E" w:rsidP="00051772">
            <w:pPr>
              <w:pStyle w:val="ac"/>
              <w:jc w:val="both"/>
              <w:rPr>
                <w:rFonts w:ascii="Times New Roman" w:hAnsi="Times New Roman"/>
                <w:color w:val="333333"/>
                <w:sz w:val="24"/>
                <w:szCs w:val="24"/>
              </w:rPr>
            </w:pPr>
            <w:bookmarkStart w:id="21" w:name="n516"/>
            <w:bookmarkEnd w:id="21"/>
            <w:r w:rsidRPr="0093674F">
              <w:rPr>
                <w:rFonts w:ascii="Times New Roman" w:hAnsi="Times New Roman"/>
                <w:color w:val="333333"/>
                <w:sz w:val="24"/>
                <w:szCs w:val="24"/>
                <w:lang w:val="uk-UA"/>
              </w:rPr>
              <w:t xml:space="preserve">       </w:t>
            </w:r>
            <w:r w:rsidR="00447B9A" w:rsidRPr="0093674F">
              <w:rPr>
                <w:rFonts w:ascii="Times New Roman" w:hAnsi="Times New Roman"/>
                <w:color w:val="333333"/>
                <w:sz w:val="24"/>
                <w:szCs w:val="24"/>
              </w:rPr>
              <w:t xml:space="preserve">7) </w:t>
            </w:r>
            <w:proofErr w:type="spellStart"/>
            <w:r w:rsidR="00447B9A" w:rsidRPr="0093674F">
              <w:rPr>
                <w:rFonts w:ascii="Times New Roman" w:hAnsi="Times New Roman"/>
                <w:color w:val="333333"/>
                <w:sz w:val="24"/>
                <w:szCs w:val="24"/>
              </w:rPr>
              <w:t>зміни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встановленого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згідно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із</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законодавством</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органами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державної</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статистики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індексу</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споживчих</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цін</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зміни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курсу</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іноземної</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валюти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зміни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біржових</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котирувань</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або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показників</w:t>
            </w:r>
            <w:proofErr w:type="spellEnd"/>
            <w:r w:rsidR="00447B9A" w:rsidRPr="0093674F">
              <w:rPr>
                <w:rFonts w:ascii="Times New Roman" w:hAnsi="Times New Roman"/>
                <w:color w:val="333333"/>
                <w:sz w:val="24"/>
                <w:szCs w:val="24"/>
              </w:rPr>
              <w:t xml:space="preserve"> Platts, ARGUS, </w:t>
            </w:r>
            <w:proofErr w:type="spellStart"/>
            <w:r w:rsidR="00447B9A" w:rsidRPr="0093674F">
              <w:rPr>
                <w:rFonts w:ascii="Times New Roman" w:hAnsi="Times New Roman"/>
                <w:color w:val="333333"/>
                <w:sz w:val="24"/>
                <w:szCs w:val="24"/>
              </w:rPr>
              <w:t>регульованих</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цін</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тарифів</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нормативів</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середньозважених</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цін</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на</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електроенергію</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на</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ринку</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на</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добу</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наперед</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що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застосовуються</w:t>
            </w:r>
            <w:proofErr w:type="spellEnd"/>
            <w:r w:rsidR="00447B9A" w:rsidRPr="0093674F">
              <w:rPr>
                <w:rFonts w:ascii="Times New Roman" w:hAnsi="Times New Roman"/>
                <w:color w:val="333333"/>
                <w:sz w:val="24"/>
                <w:szCs w:val="24"/>
              </w:rPr>
              <w:t xml:space="preserve"> в </w:t>
            </w:r>
            <w:proofErr w:type="spellStart"/>
            <w:r w:rsidR="00447B9A" w:rsidRPr="0093674F">
              <w:rPr>
                <w:rFonts w:ascii="Times New Roman" w:hAnsi="Times New Roman"/>
                <w:color w:val="333333"/>
                <w:sz w:val="24"/>
                <w:szCs w:val="24"/>
              </w:rPr>
              <w:t>договорі</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про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закупівлю</w:t>
            </w:r>
            <w:proofErr w:type="spellEnd"/>
            <w:r w:rsidR="00447B9A" w:rsidRPr="0093674F">
              <w:rPr>
                <w:rFonts w:ascii="Times New Roman" w:hAnsi="Times New Roman"/>
                <w:color w:val="333333"/>
                <w:sz w:val="24"/>
                <w:szCs w:val="24"/>
              </w:rPr>
              <w:t xml:space="preserve">, у </w:t>
            </w:r>
            <w:proofErr w:type="spellStart"/>
            <w:r w:rsidR="00447B9A" w:rsidRPr="0093674F">
              <w:rPr>
                <w:rFonts w:ascii="Times New Roman" w:hAnsi="Times New Roman"/>
                <w:color w:val="333333"/>
                <w:sz w:val="24"/>
                <w:szCs w:val="24"/>
              </w:rPr>
              <w:t>разі</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встановлення</w:t>
            </w:r>
            <w:proofErr w:type="spellEnd"/>
            <w:r w:rsidR="00447B9A" w:rsidRPr="0093674F">
              <w:rPr>
                <w:rFonts w:ascii="Times New Roman" w:hAnsi="Times New Roman"/>
                <w:color w:val="333333"/>
                <w:sz w:val="24"/>
                <w:szCs w:val="24"/>
              </w:rPr>
              <w:t xml:space="preserve"> в </w:t>
            </w:r>
            <w:proofErr w:type="spellStart"/>
            <w:r w:rsidR="00447B9A" w:rsidRPr="0093674F">
              <w:rPr>
                <w:rFonts w:ascii="Times New Roman" w:hAnsi="Times New Roman"/>
                <w:color w:val="333333"/>
                <w:sz w:val="24"/>
                <w:szCs w:val="24"/>
              </w:rPr>
              <w:t>договорі</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про</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закупівлю</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порядку</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зміни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ціни</w:t>
            </w:r>
            <w:proofErr w:type="spellEnd"/>
            <w:r w:rsidR="00447B9A" w:rsidRPr="0093674F">
              <w:rPr>
                <w:rFonts w:ascii="Times New Roman" w:hAnsi="Times New Roman"/>
                <w:color w:val="333333"/>
                <w:sz w:val="24"/>
                <w:szCs w:val="24"/>
              </w:rPr>
              <w:t>;</w:t>
            </w:r>
          </w:p>
          <w:p w14:paraId="6CEB4138" w14:textId="77777777" w:rsidR="00447B9A" w:rsidRPr="0093674F" w:rsidRDefault="0078382E" w:rsidP="00051772">
            <w:pPr>
              <w:pStyle w:val="ac"/>
              <w:jc w:val="both"/>
              <w:rPr>
                <w:rFonts w:ascii="Times New Roman" w:hAnsi="Times New Roman"/>
                <w:color w:val="333333"/>
                <w:sz w:val="24"/>
                <w:szCs w:val="24"/>
              </w:rPr>
            </w:pPr>
            <w:bookmarkStart w:id="22" w:name="n517"/>
            <w:bookmarkEnd w:id="22"/>
            <w:r w:rsidRPr="0093674F">
              <w:rPr>
                <w:rFonts w:ascii="Times New Roman" w:hAnsi="Times New Roman"/>
                <w:color w:val="333333"/>
                <w:sz w:val="24"/>
                <w:szCs w:val="24"/>
                <w:lang w:val="uk-UA"/>
              </w:rPr>
              <w:t xml:space="preserve">       </w:t>
            </w:r>
            <w:r w:rsidR="00447B9A" w:rsidRPr="0093674F">
              <w:rPr>
                <w:rFonts w:ascii="Times New Roman" w:hAnsi="Times New Roman"/>
                <w:color w:val="333333"/>
                <w:sz w:val="24"/>
                <w:szCs w:val="24"/>
              </w:rPr>
              <w:t xml:space="preserve">8) </w:t>
            </w:r>
            <w:proofErr w:type="spellStart"/>
            <w:r w:rsidR="00447B9A" w:rsidRPr="0093674F">
              <w:rPr>
                <w:rFonts w:ascii="Times New Roman" w:hAnsi="Times New Roman"/>
                <w:color w:val="333333"/>
                <w:sz w:val="24"/>
                <w:szCs w:val="24"/>
              </w:rPr>
              <w:t>зміни</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умов</w:t>
            </w:r>
            <w:proofErr w:type="spellEnd"/>
            <w:r w:rsidR="00447B9A" w:rsidRPr="0093674F">
              <w:rPr>
                <w:rFonts w:ascii="Times New Roman" w:hAnsi="Times New Roman"/>
                <w:color w:val="333333"/>
                <w:sz w:val="24"/>
                <w:szCs w:val="24"/>
              </w:rPr>
              <w:t xml:space="preserve"> у </w:t>
            </w:r>
            <w:proofErr w:type="spellStart"/>
            <w:r w:rsidR="00447B9A" w:rsidRPr="0093674F">
              <w:rPr>
                <w:rFonts w:ascii="Times New Roman" w:hAnsi="Times New Roman"/>
                <w:color w:val="333333"/>
                <w:sz w:val="24"/>
                <w:szCs w:val="24"/>
              </w:rPr>
              <w:t>зв’язку</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із</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застосуванням</w:t>
            </w:r>
            <w:proofErr w:type="spellEnd"/>
            <w:r w:rsidR="00447B9A" w:rsidRPr="0093674F">
              <w:rPr>
                <w:rFonts w:ascii="Times New Roman" w:hAnsi="Times New Roman"/>
                <w:color w:val="333333"/>
                <w:sz w:val="24"/>
                <w:szCs w:val="24"/>
              </w:rPr>
              <w:t xml:space="preserve"> </w:t>
            </w:r>
            <w:proofErr w:type="spellStart"/>
            <w:r w:rsidR="00447B9A" w:rsidRPr="0093674F">
              <w:rPr>
                <w:rFonts w:ascii="Times New Roman" w:hAnsi="Times New Roman"/>
                <w:color w:val="333333"/>
                <w:sz w:val="24"/>
                <w:szCs w:val="24"/>
              </w:rPr>
              <w:t>положень</w:t>
            </w:r>
            <w:proofErr w:type="spellEnd"/>
            <w:r w:rsidR="00447B9A" w:rsidRPr="0093674F">
              <w:rPr>
                <w:rFonts w:ascii="Times New Roman" w:hAnsi="Times New Roman"/>
                <w:color w:val="333333"/>
                <w:sz w:val="24"/>
                <w:szCs w:val="24"/>
              </w:rPr>
              <w:t> </w:t>
            </w:r>
            <w:proofErr w:type="spellStart"/>
            <w:r w:rsidR="00E76AFF">
              <w:fldChar w:fldCharType="begin"/>
            </w:r>
            <w:r w:rsidR="00E76AFF">
              <w:instrText xml:space="preserve"> HYPERLINK "https://zakon.rada.gov.ua/laws/show/922-19" \l "n1778" \t "_blank" </w:instrText>
            </w:r>
            <w:r w:rsidR="00E76AFF">
              <w:fldChar w:fldCharType="separate"/>
            </w:r>
            <w:r w:rsidR="00447B9A" w:rsidRPr="0093674F">
              <w:rPr>
                <w:rStyle w:val="a7"/>
                <w:rFonts w:ascii="Times New Roman" w:hAnsi="Times New Roman"/>
                <w:color w:val="auto"/>
                <w:sz w:val="24"/>
                <w:szCs w:val="24"/>
                <w:u w:val="none"/>
              </w:rPr>
              <w:t>частини</w:t>
            </w:r>
            <w:proofErr w:type="spellEnd"/>
            <w:r w:rsidR="00447B9A" w:rsidRPr="0093674F">
              <w:rPr>
                <w:rStyle w:val="a7"/>
                <w:rFonts w:ascii="Times New Roman" w:hAnsi="Times New Roman"/>
                <w:color w:val="auto"/>
                <w:sz w:val="24"/>
                <w:szCs w:val="24"/>
                <w:u w:val="none"/>
              </w:rPr>
              <w:t xml:space="preserve"> </w:t>
            </w:r>
            <w:proofErr w:type="spellStart"/>
            <w:r w:rsidR="00447B9A" w:rsidRPr="0093674F">
              <w:rPr>
                <w:rStyle w:val="a7"/>
                <w:rFonts w:ascii="Times New Roman" w:hAnsi="Times New Roman"/>
                <w:color w:val="auto"/>
                <w:sz w:val="24"/>
                <w:szCs w:val="24"/>
                <w:u w:val="none"/>
              </w:rPr>
              <w:t>шостої</w:t>
            </w:r>
            <w:proofErr w:type="spellEnd"/>
            <w:r w:rsidR="00E76AFF">
              <w:rPr>
                <w:rStyle w:val="a7"/>
                <w:rFonts w:ascii="Times New Roman" w:hAnsi="Times New Roman"/>
                <w:color w:val="auto"/>
                <w:sz w:val="24"/>
                <w:szCs w:val="24"/>
                <w:u w:val="none"/>
              </w:rPr>
              <w:fldChar w:fldCharType="end"/>
            </w:r>
            <w:r w:rsidR="00447B9A" w:rsidRPr="0093674F">
              <w:rPr>
                <w:rFonts w:ascii="Times New Roman" w:hAnsi="Times New Roman"/>
                <w:color w:val="333333"/>
                <w:sz w:val="24"/>
                <w:szCs w:val="24"/>
              </w:rPr>
              <w:t> </w:t>
            </w:r>
            <w:proofErr w:type="spellStart"/>
            <w:r w:rsidR="00447B9A" w:rsidRPr="0093674F">
              <w:rPr>
                <w:rFonts w:ascii="Times New Roman" w:hAnsi="Times New Roman"/>
                <w:color w:val="333333"/>
                <w:sz w:val="24"/>
                <w:szCs w:val="24"/>
              </w:rPr>
              <w:t>статті</w:t>
            </w:r>
            <w:proofErr w:type="spellEnd"/>
            <w:r w:rsidR="00447B9A" w:rsidRPr="0093674F">
              <w:rPr>
                <w:rFonts w:ascii="Times New Roman" w:hAnsi="Times New Roman"/>
                <w:color w:val="333333"/>
                <w:sz w:val="24"/>
                <w:szCs w:val="24"/>
              </w:rPr>
              <w:t xml:space="preserve"> 41 </w:t>
            </w:r>
            <w:proofErr w:type="spellStart"/>
            <w:r w:rsidR="00447B9A" w:rsidRPr="0093674F">
              <w:rPr>
                <w:rFonts w:ascii="Times New Roman" w:hAnsi="Times New Roman"/>
                <w:color w:val="333333"/>
                <w:sz w:val="24"/>
                <w:szCs w:val="24"/>
              </w:rPr>
              <w:t>Закону</w:t>
            </w:r>
            <w:proofErr w:type="spellEnd"/>
            <w:r w:rsidR="00447B9A" w:rsidRPr="0093674F">
              <w:rPr>
                <w:rFonts w:ascii="Times New Roman" w:hAnsi="Times New Roman"/>
                <w:color w:val="333333"/>
                <w:sz w:val="24"/>
                <w:szCs w:val="24"/>
              </w:rPr>
              <w:t>;</w:t>
            </w:r>
          </w:p>
          <w:p w14:paraId="1831FFAD" w14:textId="77777777" w:rsidR="00447B9A" w:rsidRPr="0093674F" w:rsidRDefault="00447B9A" w:rsidP="00051772">
            <w:pPr>
              <w:pStyle w:val="ac"/>
              <w:jc w:val="both"/>
              <w:rPr>
                <w:rFonts w:ascii="Times New Roman" w:hAnsi="Times New Roman"/>
                <w:color w:val="333333"/>
                <w:sz w:val="24"/>
                <w:szCs w:val="24"/>
              </w:rPr>
            </w:pPr>
            <w:bookmarkStart w:id="23" w:name="n753"/>
            <w:bookmarkStart w:id="24" w:name="n518"/>
            <w:bookmarkEnd w:id="23"/>
            <w:bookmarkEnd w:id="24"/>
            <w:r w:rsidRPr="0093674F">
              <w:rPr>
                <w:rFonts w:ascii="Times New Roman" w:hAnsi="Times New Roman"/>
                <w:color w:val="333333"/>
                <w:sz w:val="24"/>
                <w:szCs w:val="24"/>
              </w:rPr>
              <w:t xml:space="preserve">У </w:t>
            </w:r>
            <w:proofErr w:type="spellStart"/>
            <w:r w:rsidRPr="0093674F">
              <w:rPr>
                <w:rFonts w:ascii="Times New Roman" w:hAnsi="Times New Roman"/>
                <w:color w:val="333333"/>
                <w:sz w:val="24"/>
                <w:szCs w:val="24"/>
              </w:rPr>
              <w:t>разі</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внесення</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змін</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до</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істотних</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умов</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договору</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про</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закупівлю</w:t>
            </w:r>
            <w:proofErr w:type="spellEnd"/>
            <w:r w:rsidRPr="0093674F">
              <w:rPr>
                <w:rFonts w:ascii="Times New Roman" w:hAnsi="Times New Roman"/>
                <w:color w:val="333333"/>
                <w:sz w:val="24"/>
                <w:szCs w:val="24"/>
              </w:rPr>
              <w:t xml:space="preserve"> у </w:t>
            </w:r>
            <w:proofErr w:type="spellStart"/>
            <w:r w:rsidRPr="0093674F">
              <w:rPr>
                <w:rFonts w:ascii="Times New Roman" w:hAnsi="Times New Roman"/>
                <w:color w:val="333333"/>
                <w:sz w:val="24"/>
                <w:szCs w:val="24"/>
              </w:rPr>
              <w:t>випадках</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передбачених</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цим</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пунктом</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замовник</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обов’язково</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оприлюднює</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повідомлення</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про</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внесення</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змін</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до</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договору</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про</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закупівлю</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відповідно</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до</w:t>
            </w:r>
            <w:proofErr w:type="spellEnd"/>
            <w:r w:rsidRPr="0093674F">
              <w:rPr>
                <w:rFonts w:ascii="Times New Roman" w:hAnsi="Times New Roman"/>
                <w:color w:val="333333"/>
                <w:sz w:val="24"/>
                <w:szCs w:val="24"/>
              </w:rPr>
              <w:t xml:space="preserve"> </w:t>
            </w:r>
            <w:proofErr w:type="spellStart"/>
            <w:r w:rsidRPr="0093674F">
              <w:rPr>
                <w:rFonts w:ascii="Times New Roman" w:hAnsi="Times New Roman"/>
                <w:color w:val="333333"/>
                <w:sz w:val="24"/>
                <w:szCs w:val="24"/>
              </w:rPr>
              <w:t>вимог</w:t>
            </w:r>
            <w:proofErr w:type="spellEnd"/>
            <w:r w:rsidRPr="0093674F">
              <w:rPr>
                <w:rFonts w:ascii="Times New Roman" w:hAnsi="Times New Roman"/>
                <w:color w:val="333333"/>
                <w:sz w:val="24"/>
                <w:szCs w:val="24"/>
              </w:rPr>
              <w:t> </w:t>
            </w:r>
            <w:proofErr w:type="spellStart"/>
            <w:r w:rsidR="00E76AFF">
              <w:fldChar w:fldCharType="begin"/>
            </w:r>
            <w:r w:rsidR="00E76AFF">
              <w:instrText xml:space="preserve"> HYPERLINK "https://zakon.rada.gov.ua/laws/show/922-19" \t "_blank" </w:instrText>
            </w:r>
            <w:r w:rsidR="00E76AFF">
              <w:fldChar w:fldCharType="separate"/>
            </w:r>
            <w:r w:rsidRPr="0093674F">
              <w:rPr>
                <w:rStyle w:val="a7"/>
                <w:rFonts w:ascii="Times New Roman" w:hAnsi="Times New Roman"/>
                <w:color w:val="auto"/>
                <w:sz w:val="24"/>
                <w:szCs w:val="24"/>
                <w:u w:val="none"/>
              </w:rPr>
              <w:t>Закону</w:t>
            </w:r>
            <w:proofErr w:type="spellEnd"/>
            <w:r w:rsidR="00E76AFF">
              <w:rPr>
                <w:rStyle w:val="a7"/>
                <w:rFonts w:ascii="Times New Roman" w:hAnsi="Times New Roman"/>
                <w:color w:val="auto"/>
                <w:sz w:val="24"/>
                <w:szCs w:val="24"/>
                <w:u w:val="none"/>
              </w:rPr>
              <w:fldChar w:fldCharType="end"/>
            </w:r>
            <w:r w:rsidR="00043736" w:rsidRPr="0093674F">
              <w:rPr>
                <w:rFonts w:ascii="Times New Roman" w:hAnsi="Times New Roman"/>
                <w:color w:val="333333"/>
                <w:sz w:val="24"/>
                <w:szCs w:val="24"/>
              </w:rPr>
              <w:t xml:space="preserve"> з </w:t>
            </w:r>
            <w:proofErr w:type="spellStart"/>
            <w:r w:rsidR="00043736" w:rsidRPr="0093674F">
              <w:rPr>
                <w:rFonts w:ascii="Times New Roman" w:hAnsi="Times New Roman"/>
                <w:color w:val="333333"/>
                <w:sz w:val="24"/>
                <w:szCs w:val="24"/>
              </w:rPr>
              <w:t>урахуванням</w:t>
            </w:r>
            <w:proofErr w:type="spellEnd"/>
            <w:r w:rsidR="00043736" w:rsidRPr="0093674F">
              <w:rPr>
                <w:rFonts w:ascii="Times New Roman" w:hAnsi="Times New Roman"/>
                <w:color w:val="333333"/>
                <w:sz w:val="24"/>
                <w:szCs w:val="24"/>
              </w:rPr>
              <w:t xml:space="preserve"> </w:t>
            </w:r>
            <w:r w:rsidR="00043736" w:rsidRPr="0093674F">
              <w:rPr>
                <w:rFonts w:ascii="Times New Roman" w:hAnsi="Times New Roman"/>
                <w:color w:val="333333"/>
                <w:sz w:val="24"/>
                <w:szCs w:val="24"/>
                <w:lang w:val="uk-UA"/>
              </w:rPr>
              <w:t>О</w:t>
            </w:r>
            <w:proofErr w:type="spellStart"/>
            <w:r w:rsidRPr="0093674F">
              <w:rPr>
                <w:rFonts w:ascii="Times New Roman" w:hAnsi="Times New Roman"/>
                <w:color w:val="333333"/>
                <w:sz w:val="24"/>
                <w:szCs w:val="24"/>
              </w:rPr>
              <w:t>собливостей</w:t>
            </w:r>
            <w:proofErr w:type="spellEnd"/>
            <w:r w:rsidRPr="0093674F">
              <w:rPr>
                <w:rFonts w:ascii="Times New Roman" w:hAnsi="Times New Roman"/>
                <w:color w:val="333333"/>
                <w:sz w:val="24"/>
                <w:szCs w:val="24"/>
              </w:rPr>
              <w:t>.</w:t>
            </w:r>
          </w:p>
          <w:p w14:paraId="512A4CEA" w14:textId="77777777" w:rsidR="000B2EE2" w:rsidRPr="0093674F" w:rsidRDefault="0078382E" w:rsidP="00043736">
            <w:pPr>
              <w:pStyle w:val="ac"/>
              <w:jc w:val="both"/>
              <w:rPr>
                <w:rFonts w:ascii="Times New Roman" w:eastAsia="Times New Roman" w:hAnsi="Times New Roman"/>
                <w:sz w:val="24"/>
                <w:szCs w:val="24"/>
                <w:lang w:val="uk-UA"/>
              </w:rPr>
            </w:pPr>
            <w:r w:rsidRPr="0093674F">
              <w:rPr>
                <w:rFonts w:ascii="Times New Roman" w:hAnsi="Times New Roman"/>
                <w:i/>
                <w:sz w:val="24"/>
                <w:szCs w:val="24"/>
                <w:lang w:val="uk-UA"/>
              </w:rPr>
              <w:t xml:space="preserve">      </w:t>
            </w:r>
          </w:p>
        </w:tc>
      </w:tr>
      <w:tr w:rsidR="00C70308" w:rsidRPr="0093674F" w14:paraId="1378B0F2" w14:textId="77777777" w:rsidTr="00637A2B">
        <w:trPr>
          <w:trHeight w:val="1119"/>
        </w:trPr>
        <w:tc>
          <w:tcPr>
            <w:tcW w:w="527" w:type="dxa"/>
            <w:tcBorders>
              <w:top w:val="single" w:sz="4" w:space="0" w:color="000000"/>
              <w:left w:val="single" w:sz="4" w:space="0" w:color="000000"/>
              <w:bottom w:val="single" w:sz="4" w:space="0" w:color="000000"/>
              <w:right w:val="single" w:sz="4" w:space="0" w:color="000000"/>
            </w:tcBorders>
          </w:tcPr>
          <w:p w14:paraId="40D9A20C" w14:textId="77777777" w:rsidR="00C70308" w:rsidRPr="0093674F" w:rsidRDefault="00C70308" w:rsidP="008104F9">
            <w:pPr>
              <w:rPr>
                <w:rFonts w:ascii="Times New Roman" w:hAnsi="Times New Roman"/>
                <w:sz w:val="24"/>
                <w:szCs w:val="24"/>
                <w:lang w:val="uk-UA"/>
              </w:rPr>
            </w:pPr>
            <w:r w:rsidRPr="0093674F">
              <w:rPr>
                <w:rFonts w:ascii="Times New Roman" w:hAnsi="Times New Roman"/>
                <w:sz w:val="24"/>
                <w:szCs w:val="24"/>
                <w:lang w:val="uk-UA"/>
              </w:rPr>
              <w:lastRenderedPageBreak/>
              <w:t>5</w:t>
            </w:r>
          </w:p>
        </w:tc>
        <w:tc>
          <w:tcPr>
            <w:tcW w:w="3257" w:type="dxa"/>
            <w:tcBorders>
              <w:top w:val="single" w:sz="4" w:space="0" w:color="000000"/>
              <w:left w:val="single" w:sz="4" w:space="0" w:color="000000"/>
              <w:bottom w:val="single" w:sz="4" w:space="0" w:color="000000"/>
              <w:right w:val="single" w:sz="4" w:space="0" w:color="000000"/>
            </w:tcBorders>
          </w:tcPr>
          <w:p w14:paraId="782A7E2C" w14:textId="77777777" w:rsidR="00C70308" w:rsidRPr="0093674F" w:rsidRDefault="00C70308" w:rsidP="008104F9">
            <w:pPr>
              <w:rPr>
                <w:rFonts w:ascii="Times New Roman" w:eastAsia="Times New Roman" w:hAnsi="Times New Roman"/>
                <w:b/>
                <w:sz w:val="24"/>
                <w:szCs w:val="24"/>
              </w:rPr>
            </w:pPr>
            <w:proofErr w:type="spellStart"/>
            <w:r w:rsidRPr="0093674F">
              <w:rPr>
                <w:rFonts w:ascii="Times New Roman" w:eastAsia="Times New Roman" w:hAnsi="Times New Roman"/>
                <w:b/>
                <w:sz w:val="24"/>
                <w:szCs w:val="24"/>
              </w:rPr>
              <w:t>Дії</w:t>
            </w:r>
            <w:proofErr w:type="spellEnd"/>
            <w:r w:rsidRPr="0093674F">
              <w:rPr>
                <w:rFonts w:ascii="Times New Roman" w:eastAsia="Times New Roman" w:hAnsi="Times New Roman"/>
                <w:b/>
                <w:sz w:val="24"/>
                <w:szCs w:val="24"/>
              </w:rPr>
              <w:t xml:space="preserve"> </w:t>
            </w:r>
            <w:proofErr w:type="spellStart"/>
            <w:r w:rsidRPr="0093674F">
              <w:rPr>
                <w:rFonts w:ascii="Times New Roman" w:eastAsia="Times New Roman" w:hAnsi="Times New Roman"/>
                <w:b/>
                <w:sz w:val="24"/>
                <w:szCs w:val="24"/>
              </w:rPr>
              <w:t>замовника</w:t>
            </w:r>
            <w:proofErr w:type="spellEnd"/>
            <w:r w:rsidRPr="0093674F">
              <w:rPr>
                <w:rFonts w:ascii="Times New Roman" w:eastAsia="Times New Roman" w:hAnsi="Times New Roman"/>
                <w:b/>
                <w:sz w:val="24"/>
                <w:szCs w:val="24"/>
              </w:rPr>
              <w:t xml:space="preserve"> </w:t>
            </w:r>
            <w:proofErr w:type="spellStart"/>
            <w:r w:rsidRPr="0093674F">
              <w:rPr>
                <w:rFonts w:ascii="Times New Roman" w:eastAsia="Times New Roman" w:hAnsi="Times New Roman"/>
                <w:b/>
                <w:sz w:val="24"/>
                <w:szCs w:val="24"/>
              </w:rPr>
              <w:t>при</w:t>
            </w:r>
            <w:proofErr w:type="spellEnd"/>
            <w:r w:rsidRPr="0093674F">
              <w:rPr>
                <w:rFonts w:ascii="Times New Roman" w:eastAsia="Times New Roman" w:hAnsi="Times New Roman"/>
                <w:b/>
                <w:sz w:val="24"/>
                <w:szCs w:val="24"/>
              </w:rPr>
              <w:t xml:space="preserve"> </w:t>
            </w:r>
            <w:proofErr w:type="spellStart"/>
            <w:r w:rsidRPr="0093674F">
              <w:rPr>
                <w:rFonts w:ascii="Times New Roman" w:eastAsia="Times New Roman" w:hAnsi="Times New Roman"/>
                <w:b/>
                <w:sz w:val="24"/>
                <w:szCs w:val="24"/>
              </w:rPr>
              <w:t>відмові</w:t>
            </w:r>
            <w:proofErr w:type="spellEnd"/>
            <w:r w:rsidRPr="0093674F">
              <w:rPr>
                <w:rFonts w:ascii="Times New Roman" w:eastAsia="Times New Roman" w:hAnsi="Times New Roman"/>
                <w:b/>
                <w:sz w:val="24"/>
                <w:szCs w:val="24"/>
              </w:rPr>
              <w:t xml:space="preserve"> </w:t>
            </w:r>
            <w:proofErr w:type="spellStart"/>
            <w:r w:rsidRPr="0093674F">
              <w:rPr>
                <w:rFonts w:ascii="Times New Roman" w:eastAsia="Times New Roman" w:hAnsi="Times New Roman"/>
                <w:b/>
                <w:sz w:val="24"/>
                <w:szCs w:val="24"/>
              </w:rPr>
              <w:t>переможця</w:t>
            </w:r>
            <w:proofErr w:type="spellEnd"/>
            <w:r w:rsidRPr="0093674F">
              <w:rPr>
                <w:rFonts w:ascii="Times New Roman" w:eastAsia="Times New Roman" w:hAnsi="Times New Roman"/>
                <w:b/>
                <w:sz w:val="24"/>
                <w:szCs w:val="24"/>
              </w:rPr>
              <w:t xml:space="preserve"> </w:t>
            </w:r>
            <w:proofErr w:type="spellStart"/>
            <w:r w:rsidRPr="0093674F">
              <w:rPr>
                <w:rFonts w:ascii="Times New Roman" w:eastAsia="Times New Roman" w:hAnsi="Times New Roman"/>
                <w:b/>
                <w:sz w:val="24"/>
                <w:szCs w:val="24"/>
              </w:rPr>
              <w:t>торгів</w:t>
            </w:r>
            <w:proofErr w:type="spellEnd"/>
            <w:r w:rsidRPr="0093674F">
              <w:rPr>
                <w:rFonts w:ascii="Times New Roman" w:eastAsia="Times New Roman" w:hAnsi="Times New Roman"/>
                <w:b/>
                <w:sz w:val="24"/>
                <w:szCs w:val="24"/>
              </w:rPr>
              <w:t xml:space="preserve"> </w:t>
            </w:r>
            <w:proofErr w:type="spellStart"/>
            <w:r w:rsidRPr="0093674F">
              <w:rPr>
                <w:rFonts w:ascii="Times New Roman" w:eastAsia="Times New Roman" w:hAnsi="Times New Roman"/>
                <w:b/>
                <w:sz w:val="24"/>
                <w:szCs w:val="24"/>
              </w:rPr>
              <w:t>підписати</w:t>
            </w:r>
            <w:proofErr w:type="spellEnd"/>
            <w:r w:rsidRPr="0093674F">
              <w:rPr>
                <w:rFonts w:ascii="Times New Roman" w:eastAsia="Times New Roman" w:hAnsi="Times New Roman"/>
                <w:b/>
                <w:sz w:val="24"/>
                <w:szCs w:val="24"/>
              </w:rPr>
              <w:t xml:space="preserve"> </w:t>
            </w:r>
            <w:proofErr w:type="spellStart"/>
            <w:r w:rsidRPr="0093674F">
              <w:rPr>
                <w:rFonts w:ascii="Times New Roman" w:eastAsia="Times New Roman" w:hAnsi="Times New Roman"/>
                <w:b/>
                <w:sz w:val="24"/>
                <w:szCs w:val="24"/>
              </w:rPr>
              <w:t>договір</w:t>
            </w:r>
            <w:proofErr w:type="spellEnd"/>
            <w:r w:rsidRPr="0093674F">
              <w:rPr>
                <w:rFonts w:ascii="Times New Roman" w:eastAsia="Times New Roman" w:hAnsi="Times New Roman"/>
                <w:b/>
                <w:sz w:val="24"/>
                <w:szCs w:val="24"/>
              </w:rPr>
              <w:t xml:space="preserve"> </w:t>
            </w:r>
            <w:proofErr w:type="spellStart"/>
            <w:r w:rsidRPr="0093674F">
              <w:rPr>
                <w:rFonts w:ascii="Times New Roman" w:eastAsia="Times New Roman" w:hAnsi="Times New Roman"/>
                <w:b/>
                <w:sz w:val="24"/>
                <w:szCs w:val="24"/>
              </w:rPr>
              <w:t>про</w:t>
            </w:r>
            <w:proofErr w:type="spellEnd"/>
            <w:r w:rsidRPr="0093674F">
              <w:rPr>
                <w:rFonts w:ascii="Times New Roman" w:eastAsia="Times New Roman" w:hAnsi="Times New Roman"/>
                <w:b/>
                <w:sz w:val="24"/>
                <w:szCs w:val="24"/>
              </w:rPr>
              <w:t xml:space="preserve"> </w:t>
            </w:r>
            <w:proofErr w:type="spellStart"/>
            <w:r w:rsidRPr="0093674F">
              <w:rPr>
                <w:rFonts w:ascii="Times New Roman" w:eastAsia="Times New Roman" w:hAnsi="Times New Roman"/>
                <w:b/>
                <w:sz w:val="24"/>
                <w:szCs w:val="24"/>
              </w:rPr>
              <w:t>закупівлю</w:t>
            </w:r>
            <w:proofErr w:type="spellEnd"/>
          </w:p>
        </w:tc>
        <w:tc>
          <w:tcPr>
            <w:tcW w:w="5822" w:type="dxa"/>
            <w:tcBorders>
              <w:top w:val="single" w:sz="4" w:space="0" w:color="000000"/>
              <w:left w:val="single" w:sz="4" w:space="0" w:color="000000"/>
              <w:bottom w:val="single" w:sz="4" w:space="0" w:color="000000"/>
              <w:right w:val="single" w:sz="4" w:space="0" w:color="000000"/>
            </w:tcBorders>
            <w:vAlign w:val="center"/>
          </w:tcPr>
          <w:p w14:paraId="113759B2" w14:textId="77777777" w:rsidR="00C70308" w:rsidRPr="0093674F" w:rsidRDefault="0078382E" w:rsidP="008104F9">
            <w:pPr>
              <w:widowControl w:val="0"/>
              <w:jc w:val="both"/>
              <w:rPr>
                <w:rFonts w:ascii="Times New Roman" w:eastAsia="Times New Roman" w:hAnsi="Times New Roman"/>
                <w:sz w:val="24"/>
                <w:szCs w:val="24"/>
              </w:rPr>
            </w:pPr>
            <w:r w:rsidRPr="0093674F">
              <w:rPr>
                <w:rFonts w:ascii="Times New Roman" w:eastAsia="Times New Roman" w:hAnsi="Times New Roman"/>
                <w:sz w:val="24"/>
                <w:szCs w:val="24"/>
                <w:lang w:val="uk-UA"/>
              </w:rPr>
              <w:t xml:space="preserve">       </w:t>
            </w:r>
            <w:r w:rsidR="00C70308" w:rsidRPr="0093674F">
              <w:rPr>
                <w:rFonts w:ascii="Times New Roman" w:eastAsia="Times New Roman" w:hAnsi="Times New Roman"/>
                <w:sz w:val="24"/>
                <w:szCs w:val="24"/>
              </w:rPr>
              <w:t xml:space="preserve">5.1. У </w:t>
            </w:r>
            <w:proofErr w:type="spellStart"/>
            <w:r w:rsidR="00C70308" w:rsidRPr="0093674F">
              <w:rPr>
                <w:rFonts w:ascii="Times New Roman" w:eastAsia="Times New Roman" w:hAnsi="Times New Roman"/>
                <w:sz w:val="24"/>
                <w:szCs w:val="24"/>
              </w:rPr>
              <w:t>разі</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відхилення</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тендерної</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пропозиції</w:t>
            </w:r>
            <w:proofErr w:type="spellEnd"/>
            <w:r w:rsidR="00C70308" w:rsidRPr="0093674F">
              <w:rPr>
                <w:rFonts w:ascii="Times New Roman" w:eastAsia="Times New Roman" w:hAnsi="Times New Roman"/>
                <w:sz w:val="24"/>
                <w:szCs w:val="24"/>
              </w:rPr>
              <w:t xml:space="preserve"> з </w:t>
            </w:r>
            <w:proofErr w:type="spellStart"/>
            <w:r w:rsidR="00C70308" w:rsidRPr="0093674F">
              <w:rPr>
                <w:rFonts w:ascii="Times New Roman" w:eastAsia="Times New Roman" w:hAnsi="Times New Roman"/>
                <w:sz w:val="24"/>
                <w:szCs w:val="24"/>
              </w:rPr>
              <w:t>підстави</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визначе</w:t>
            </w:r>
            <w:r w:rsidR="00043736" w:rsidRPr="0093674F">
              <w:rPr>
                <w:rFonts w:ascii="Times New Roman" w:eastAsia="Times New Roman" w:hAnsi="Times New Roman"/>
                <w:sz w:val="24"/>
                <w:szCs w:val="24"/>
              </w:rPr>
              <w:t>ної</w:t>
            </w:r>
            <w:proofErr w:type="spellEnd"/>
            <w:r w:rsidR="00043736" w:rsidRPr="0093674F">
              <w:rPr>
                <w:rFonts w:ascii="Times New Roman" w:eastAsia="Times New Roman" w:hAnsi="Times New Roman"/>
                <w:sz w:val="24"/>
                <w:szCs w:val="24"/>
              </w:rPr>
              <w:t xml:space="preserve"> </w:t>
            </w:r>
            <w:proofErr w:type="spellStart"/>
            <w:r w:rsidR="00043736" w:rsidRPr="0093674F">
              <w:rPr>
                <w:rFonts w:ascii="Times New Roman" w:eastAsia="Times New Roman" w:hAnsi="Times New Roman"/>
                <w:sz w:val="24"/>
                <w:szCs w:val="24"/>
              </w:rPr>
              <w:t>підпунктом</w:t>
            </w:r>
            <w:proofErr w:type="spellEnd"/>
            <w:r w:rsidR="00043736" w:rsidRPr="0093674F">
              <w:rPr>
                <w:rFonts w:ascii="Times New Roman" w:eastAsia="Times New Roman" w:hAnsi="Times New Roman"/>
                <w:sz w:val="24"/>
                <w:szCs w:val="24"/>
              </w:rPr>
              <w:t xml:space="preserve"> 3 </w:t>
            </w:r>
            <w:proofErr w:type="spellStart"/>
            <w:r w:rsidR="00043736" w:rsidRPr="0093674F">
              <w:rPr>
                <w:rFonts w:ascii="Times New Roman" w:eastAsia="Times New Roman" w:hAnsi="Times New Roman"/>
                <w:sz w:val="24"/>
                <w:szCs w:val="24"/>
              </w:rPr>
              <w:t>пункту</w:t>
            </w:r>
            <w:proofErr w:type="spellEnd"/>
            <w:r w:rsidR="00043736" w:rsidRPr="0093674F">
              <w:rPr>
                <w:rFonts w:ascii="Times New Roman" w:eastAsia="Times New Roman" w:hAnsi="Times New Roman"/>
                <w:sz w:val="24"/>
                <w:szCs w:val="24"/>
              </w:rPr>
              <w:t xml:space="preserve"> 44 </w:t>
            </w:r>
            <w:r w:rsidR="00043736" w:rsidRPr="0093674F">
              <w:rPr>
                <w:rFonts w:ascii="Times New Roman" w:eastAsia="Times New Roman" w:hAnsi="Times New Roman"/>
                <w:sz w:val="24"/>
                <w:szCs w:val="24"/>
                <w:lang w:val="uk-UA"/>
              </w:rPr>
              <w:t>О</w:t>
            </w:r>
            <w:proofErr w:type="spellStart"/>
            <w:r w:rsidR="00C70308" w:rsidRPr="0093674F">
              <w:rPr>
                <w:rFonts w:ascii="Times New Roman" w:eastAsia="Times New Roman" w:hAnsi="Times New Roman"/>
                <w:sz w:val="24"/>
                <w:szCs w:val="24"/>
              </w:rPr>
              <w:t>собливостей</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замовник</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визначає</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переможця</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процедури</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закупівлі</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серед</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тих</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учасників</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процедури</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закупівлі</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тендерна</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пропозиція</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строк</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дії</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якої</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ще</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не</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минув</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якого</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відповідає</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критеріям</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та</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умовам</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що</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визначені</w:t>
            </w:r>
            <w:proofErr w:type="spellEnd"/>
            <w:r w:rsidR="00C70308" w:rsidRPr="0093674F">
              <w:rPr>
                <w:rFonts w:ascii="Times New Roman" w:eastAsia="Times New Roman" w:hAnsi="Times New Roman"/>
                <w:sz w:val="24"/>
                <w:szCs w:val="24"/>
              </w:rPr>
              <w:t xml:space="preserve"> у </w:t>
            </w:r>
            <w:proofErr w:type="spellStart"/>
            <w:r w:rsidR="00C70308" w:rsidRPr="0093674F">
              <w:rPr>
                <w:rFonts w:ascii="Times New Roman" w:eastAsia="Times New Roman" w:hAnsi="Times New Roman"/>
                <w:sz w:val="24"/>
                <w:szCs w:val="24"/>
              </w:rPr>
              <w:t>тендерній</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документації</w:t>
            </w:r>
            <w:proofErr w:type="spellEnd"/>
            <w:r w:rsidR="00C70308" w:rsidRPr="0093674F">
              <w:rPr>
                <w:rFonts w:ascii="Times New Roman" w:eastAsia="Times New Roman" w:hAnsi="Times New Roman"/>
                <w:sz w:val="24"/>
                <w:szCs w:val="24"/>
              </w:rPr>
              <w:t xml:space="preserve">, і </w:t>
            </w:r>
            <w:proofErr w:type="spellStart"/>
            <w:r w:rsidR="00C70308" w:rsidRPr="0093674F">
              <w:rPr>
                <w:rFonts w:ascii="Times New Roman" w:eastAsia="Times New Roman" w:hAnsi="Times New Roman"/>
                <w:sz w:val="24"/>
                <w:szCs w:val="24"/>
              </w:rPr>
              <w:t>може</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бути</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визнана</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найбільш</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економічно</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вигідною</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відповідно</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до</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вимог</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Закону</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та</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цих</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особливостей</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та</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приймає</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lastRenderedPageBreak/>
              <w:t>рішення</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про</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намір</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укласти</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договір</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про</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закупівлю</w:t>
            </w:r>
            <w:proofErr w:type="spellEnd"/>
            <w:r w:rsidR="00C70308" w:rsidRPr="0093674F">
              <w:rPr>
                <w:rFonts w:ascii="Times New Roman" w:eastAsia="Times New Roman" w:hAnsi="Times New Roman"/>
                <w:sz w:val="24"/>
                <w:szCs w:val="24"/>
              </w:rPr>
              <w:t xml:space="preserve"> у </w:t>
            </w:r>
            <w:proofErr w:type="spellStart"/>
            <w:r w:rsidR="00C70308" w:rsidRPr="0093674F">
              <w:rPr>
                <w:rFonts w:ascii="Times New Roman" w:eastAsia="Times New Roman" w:hAnsi="Times New Roman"/>
                <w:sz w:val="24"/>
                <w:szCs w:val="24"/>
              </w:rPr>
              <w:t>порядку</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та</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на</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умовах</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визначених</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статтею</w:t>
            </w:r>
            <w:proofErr w:type="spellEnd"/>
            <w:r w:rsidR="00C70308" w:rsidRPr="0093674F">
              <w:rPr>
                <w:rFonts w:ascii="Times New Roman" w:eastAsia="Times New Roman" w:hAnsi="Times New Roman"/>
                <w:sz w:val="24"/>
                <w:szCs w:val="24"/>
              </w:rPr>
              <w:t xml:space="preserve"> 33 </w:t>
            </w:r>
            <w:proofErr w:type="spellStart"/>
            <w:r w:rsidR="00C70308" w:rsidRPr="0093674F">
              <w:rPr>
                <w:rFonts w:ascii="Times New Roman" w:eastAsia="Times New Roman" w:hAnsi="Times New Roman"/>
                <w:sz w:val="24"/>
                <w:szCs w:val="24"/>
              </w:rPr>
              <w:t>Закону</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та</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цим</w:t>
            </w:r>
            <w:proofErr w:type="spellEnd"/>
            <w:r w:rsidR="00C70308" w:rsidRPr="0093674F">
              <w:rPr>
                <w:rFonts w:ascii="Times New Roman" w:eastAsia="Times New Roman" w:hAnsi="Times New Roman"/>
                <w:sz w:val="24"/>
                <w:szCs w:val="24"/>
              </w:rPr>
              <w:t xml:space="preserve"> </w:t>
            </w:r>
            <w:proofErr w:type="spellStart"/>
            <w:r w:rsidR="00C70308" w:rsidRPr="0093674F">
              <w:rPr>
                <w:rFonts w:ascii="Times New Roman" w:eastAsia="Times New Roman" w:hAnsi="Times New Roman"/>
                <w:sz w:val="24"/>
                <w:szCs w:val="24"/>
              </w:rPr>
              <w:t>пунктом</w:t>
            </w:r>
            <w:proofErr w:type="spellEnd"/>
            <w:r w:rsidR="00C70308" w:rsidRPr="0093674F">
              <w:rPr>
                <w:rFonts w:ascii="Times New Roman" w:eastAsia="Times New Roman" w:hAnsi="Times New Roman"/>
                <w:sz w:val="24"/>
                <w:szCs w:val="24"/>
              </w:rPr>
              <w:t>.</w:t>
            </w:r>
          </w:p>
        </w:tc>
      </w:tr>
      <w:tr w:rsidR="00C70308" w:rsidRPr="0093674F" w14:paraId="3A12906D" w14:textId="77777777" w:rsidTr="00C70308">
        <w:trPr>
          <w:trHeight w:val="1119"/>
        </w:trPr>
        <w:tc>
          <w:tcPr>
            <w:tcW w:w="527" w:type="dxa"/>
            <w:tcBorders>
              <w:top w:val="single" w:sz="4" w:space="0" w:color="000000"/>
              <w:left w:val="single" w:sz="4" w:space="0" w:color="000000"/>
              <w:bottom w:val="single" w:sz="4" w:space="0" w:color="000000"/>
              <w:right w:val="single" w:sz="4" w:space="0" w:color="000000"/>
            </w:tcBorders>
          </w:tcPr>
          <w:p w14:paraId="1828FEFF" w14:textId="77777777" w:rsidR="00C70308" w:rsidRPr="0093674F" w:rsidRDefault="00C70308" w:rsidP="008104F9">
            <w:pPr>
              <w:widowControl w:val="0"/>
              <w:jc w:val="center"/>
              <w:rPr>
                <w:rFonts w:ascii="Times New Roman" w:eastAsia="Times New Roman" w:hAnsi="Times New Roman"/>
                <w:color w:val="000000"/>
                <w:sz w:val="24"/>
                <w:szCs w:val="24"/>
                <w:lang w:val="uk-UA"/>
              </w:rPr>
            </w:pPr>
            <w:r w:rsidRPr="0093674F">
              <w:rPr>
                <w:rFonts w:ascii="Times New Roman" w:eastAsia="Times New Roman" w:hAnsi="Times New Roman"/>
                <w:color w:val="000000"/>
                <w:sz w:val="24"/>
                <w:szCs w:val="24"/>
                <w:lang w:val="uk-UA"/>
              </w:rPr>
              <w:lastRenderedPageBreak/>
              <w:t>6</w:t>
            </w:r>
          </w:p>
        </w:tc>
        <w:tc>
          <w:tcPr>
            <w:tcW w:w="3257" w:type="dxa"/>
            <w:tcBorders>
              <w:top w:val="single" w:sz="4" w:space="0" w:color="000000"/>
              <w:left w:val="single" w:sz="4" w:space="0" w:color="000000"/>
              <w:bottom w:val="single" w:sz="4" w:space="0" w:color="000000"/>
              <w:right w:val="single" w:sz="4" w:space="0" w:color="000000"/>
            </w:tcBorders>
          </w:tcPr>
          <w:p w14:paraId="77CB3042" w14:textId="77777777" w:rsidR="00C70308" w:rsidRPr="0093674F" w:rsidRDefault="00C70308" w:rsidP="008104F9">
            <w:pPr>
              <w:widowControl w:val="0"/>
              <w:rPr>
                <w:rFonts w:ascii="Times New Roman" w:eastAsia="Times New Roman" w:hAnsi="Times New Roman"/>
                <w:b/>
                <w:color w:val="000000"/>
                <w:sz w:val="24"/>
                <w:szCs w:val="24"/>
                <w:lang w:val="uk-UA"/>
              </w:rPr>
            </w:pPr>
            <w:r w:rsidRPr="0093674F">
              <w:rPr>
                <w:rFonts w:ascii="Times New Roman" w:eastAsia="Times New Roman" w:hAnsi="Times New Roman"/>
                <w:b/>
                <w:color w:val="000000"/>
                <w:sz w:val="24"/>
                <w:szCs w:val="24"/>
                <w:lang w:val="uk-UA"/>
              </w:rPr>
              <w:t>Забезпечення виконання договору про закупівлю</w:t>
            </w:r>
          </w:p>
        </w:tc>
        <w:tc>
          <w:tcPr>
            <w:tcW w:w="5822" w:type="dxa"/>
            <w:tcBorders>
              <w:top w:val="single" w:sz="4" w:space="0" w:color="000000"/>
              <w:left w:val="single" w:sz="4" w:space="0" w:color="000000"/>
              <w:bottom w:val="single" w:sz="4" w:space="0" w:color="000000"/>
              <w:right w:val="single" w:sz="4" w:space="0" w:color="000000"/>
            </w:tcBorders>
            <w:vAlign w:val="center"/>
          </w:tcPr>
          <w:p w14:paraId="490759F3" w14:textId="77777777" w:rsidR="00C70308" w:rsidRPr="0093674F" w:rsidRDefault="00C70308" w:rsidP="008104F9">
            <w:pPr>
              <w:widowControl w:val="0"/>
              <w:jc w:val="both"/>
              <w:rPr>
                <w:rFonts w:ascii="Times New Roman" w:eastAsia="Times New Roman" w:hAnsi="Times New Roman"/>
                <w:color w:val="323232"/>
                <w:sz w:val="24"/>
                <w:szCs w:val="24"/>
                <w:lang w:val="uk-UA"/>
              </w:rPr>
            </w:pPr>
            <w:r w:rsidRPr="0093674F">
              <w:rPr>
                <w:rFonts w:ascii="Times New Roman" w:eastAsia="Times New Roman" w:hAnsi="Times New Roman"/>
                <w:color w:val="323232"/>
                <w:sz w:val="24"/>
                <w:szCs w:val="24"/>
                <w:lang w:val="uk-UA"/>
              </w:rPr>
              <w:t>Забезпечення виконання договору не передбачено</w:t>
            </w:r>
          </w:p>
        </w:tc>
      </w:tr>
    </w:tbl>
    <w:p w14:paraId="753B7492" w14:textId="77777777" w:rsidR="00BF1C2C" w:rsidRDefault="00BF1C2C" w:rsidP="000B2EE2">
      <w:pPr>
        <w:rPr>
          <w:sz w:val="24"/>
          <w:szCs w:val="24"/>
          <w:lang w:val="uk-UA"/>
        </w:rPr>
      </w:pPr>
    </w:p>
    <w:p w14:paraId="04F3F01E" w14:textId="77777777" w:rsidR="007A5121" w:rsidRDefault="007A5121" w:rsidP="000B2EE2">
      <w:pPr>
        <w:rPr>
          <w:sz w:val="24"/>
          <w:szCs w:val="24"/>
          <w:lang w:val="uk-UA"/>
        </w:rPr>
      </w:pPr>
    </w:p>
    <w:p w14:paraId="1D4F51BE" w14:textId="77777777" w:rsidR="007A5121" w:rsidRDefault="007A5121" w:rsidP="000B2EE2">
      <w:pPr>
        <w:rPr>
          <w:sz w:val="24"/>
          <w:szCs w:val="24"/>
          <w:lang w:val="uk-UA"/>
        </w:rPr>
      </w:pPr>
    </w:p>
    <w:p w14:paraId="06FFAB43" w14:textId="77777777" w:rsidR="007A5121" w:rsidRDefault="007A5121" w:rsidP="000B2EE2">
      <w:pPr>
        <w:rPr>
          <w:sz w:val="24"/>
          <w:szCs w:val="24"/>
          <w:lang w:val="uk-UA"/>
        </w:rPr>
      </w:pPr>
    </w:p>
    <w:p w14:paraId="1959D686" w14:textId="77777777" w:rsidR="007A5121" w:rsidRDefault="007A5121" w:rsidP="000B2EE2">
      <w:pPr>
        <w:rPr>
          <w:sz w:val="24"/>
          <w:szCs w:val="24"/>
          <w:lang w:val="uk-UA"/>
        </w:rPr>
      </w:pPr>
    </w:p>
    <w:p w14:paraId="26879A76" w14:textId="77777777" w:rsidR="007A5121" w:rsidRDefault="007A5121" w:rsidP="000B2EE2">
      <w:pPr>
        <w:rPr>
          <w:sz w:val="24"/>
          <w:szCs w:val="24"/>
          <w:lang w:val="uk-UA"/>
        </w:rPr>
      </w:pPr>
    </w:p>
    <w:p w14:paraId="3B3D7B28" w14:textId="77777777" w:rsidR="00B43280" w:rsidRDefault="00B43280" w:rsidP="000B2EE2">
      <w:pPr>
        <w:rPr>
          <w:sz w:val="24"/>
          <w:szCs w:val="24"/>
          <w:lang w:val="uk-UA"/>
        </w:rPr>
      </w:pPr>
    </w:p>
    <w:p w14:paraId="40AA82A6" w14:textId="77777777" w:rsidR="00B43280" w:rsidRDefault="00B43280" w:rsidP="000B2EE2">
      <w:pPr>
        <w:rPr>
          <w:sz w:val="24"/>
          <w:szCs w:val="24"/>
          <w:lang w:val="uk-UA"/>
        </w:rPr>
      </w:pPr>
    </w:p>
    <w:p w14:paraId="68630154" w14:textId="77777777" w:rsidR="00B43280" w:rsidRDefault="00B43280" w:rsidP="000B2EE2">
      <w:pPr>
        <w:rPr>
          <w:sz w:val="24"/>
          <w:szCs w:val="24"/>
          <w:lang w:val="uk-UA"/>
        </w:rPr>
      </w:pPr>
    </w:p>
    <w:p w14:paraId="3936EA5A" w14:textId="77777777" w:rsidR="00B43280" w:rsidRDefault="00B43280" w:rsidP="000B2EE2">
      <w:pPr>
        <w:rPr>
          <w:sz w:val="24"/>
          <w:szCs w:val="24"/>
          <w:lang w:val="uk-UA"/>
        </w:rPr>
      </w:pPr>
    </w:p>
    <w:p w14:paraId="0AC95BAF" w14:textId="77777777" w:rsidR="00B43280" w:rsidRDefault="00B43280" w:rsidP="000B2EE2">
      <w:pPr>
        <w:rPr>
          <w:sz w:val="24"/>
          <w:szCs w:val="24"/>
          <w:lang w:val="uk-UA"/>
        </w:rPr>
      </w:pPr>
    </w:p>
    <w:p w14:paraId="69CF0C02" w14:textId="77777777" w:rsidR="00B43280" w:rsidRDefault="00B43280" w:rsidP="000B2EE2">
      <w:pPr>
        <w:rPr>
          <w:sz w:val="24"/>
          <w:szCs w:val="24"/>
          <w:lang w:val="uk-UA"/>
        </w:rPr>
      </w:pPr>
    </w:p>
    <w:p w14:paraId="470C94D9" w14:textId="77777777" w:rsidR="00B43280" w:rsidRDefault="00B43280" w:rsidP="000B2EE2">
      <w:pPr>
        <w:rPr>
          <w:sz w:val="24"/>
          <w:szCs w:val="24"/>
          <w:lang w:val="uk-UA"/>
        </w:rPr>
      </w:pPr>
    </w:p>
    <w:p w14:paraId="48B726CB" w14:textId="77777777" w:rsidR="00B43280" w:rsidRDefault="00B43280" w:rsidP="000B2EE2">
      <w:pPr>
        <w:rPr>
          <w:sz w:val="24"/>
          <w:szCs w:val="24"/>
          <w:lang w:val="uk-UA"/>
        </w:rPr>
      </w:pPr>
    </w:p>
    <w:p w14:paraId="35580B0B" w14:textId="77777777" w:rsidR="00B43280" w:rsidRDefault="00B43280" w:rsidP="000B2EE2">
      <w:pPr>
        <w:rPr>
          <w:sz w:val="24"/>
          <w:szCs w:val="24"/>
          <w:lang w:val="uk-UA"/>
        </w:rPr>
      </w:pPr>
    </w:p>
    <w:p w14:paraId="0DAC81E9" w14:textId="77777777" w:rsidR="00B43280" w:rsidRDefault="00B43280" w:rsidP="000B2EE2">
      <w:pPr>
        <w:rPr>
          <w:sz w:val="24"/>
          <w:szCs w:val="24"/>
          <w:lang w:val="uk-UA"/>
        </w:rPr>
      </w:pPr>
    </w:p>
    <w:p w14:paraId="2E00841D" w14:textId="77777777" w:rsidR="00B43280" w:rsidRDefault="00B43280" w:rsidP="000B2EE2">
      <w:pPr>
        <w:rPr>
          <w:sz w:val="24"/>
          <w:szCs w:val="24"/>
          <w:lang w:val="uk-UA"/>
        </w:rPr>
      </w:pPr>
    </w:p>
    <w:p w14:paraId="64D9166A" w14:textId="77777777" w:rsidR="00B43280" w:rsidRDefault="00B43280" w:rsidP="000B2EE2">
      <w:pPr>
        <w:rPr>
          <w:sz w:val="24"/>
          <w:szCs w:val="24"/>
          <w:lang w:val="uk-UA"/>
        </w:rPr>
      </w:pPr>
    </w:p>
    <w:p w14:paraId="773DBE17" w14:textId="77777777" w:rsidR="00B43280" w:rsidRDefault="00B43280" w:rsidP="000B2EE2">
      <w:pPr>
        <w:rPr>
          <w:sz w:val="24"/>
          <w:szCs w:val="24"/>
          <w:lang w:val="uk-UA"/>
        </w:rPr>
      </w:pPr>
    </w:p>
    <w:p w14:paraId="16B2738A" w14:textId="77777777" w:rsidR="00B43280" w:rsidRDefault="00B43280" w:rsidP="000B2EE2">
      <w:pPr>
        <w:rPr>
          <w:sz w:val="24"/>
          <w:szCs w:val="24"/>
          <w:lang w:val="uk-UA"/>
        </w:rPr>
      </w:pPr>
    </w:p>
    <w:p w14:paraId="57074049" w14:textId="77777777" w:rsidR="00B43280" w:rsidRDefault="00B43280" w:rsidP="000B2EE2">
      <w:pPr>
        <w:rPr>
          <w:sz w:val="24"/>
          <w:szCs w:val="24"/>
          <w:lang w:val="uk-UA"/>
        </w:rPr>
      </w:pPr>
    </w:p>
    <w:p w14:paraId="4C3A117A" w14:textId="77777777" w:rsidR="00B43280" w:rsidRDefault="00B43280" w:rsidP="000B2EE2">
      <w:pPr>
        <w:rPr>
          <w:sz w:val="24"/>
          <w:szCs w:val="24"/>
          <w:lang w:val="uk-UA"/>
        </w:rPr>
      </w:pPr>
    </w:p>
    <w:p w14:paraId="6ABD50CE" w14:textId="77777777" w:rsidR="00B43280" w:rsidRDefault="00B43280" w:rsidP="000B2EE2">
      <w:pPr>
        <w:rPr>
          <w:sz w:val="24"/>
          <w:szCs w:val="24"/>
          <w:lang w:val="uk-UA"/>
        </w:rPr>
      </w:pPr>
    </w:p>
    <w:p w14:paraId="7BD1E6B8" w14:textId="77777777" w:rsidR="00B43280" w:rsidRDefault="00B43280" w:rsidP="000B2EE2">
      <w:pPr>
        <w:rPr>
          <w:sz w:val="24"/>
          <w:szCs w:val="24"/>
          <w:lang w:val="uk-UA"/>
        </w:rPr>
      </w:pPr>
    </w:p>
    <w:p w14:paraId="5330D029" w14:textId="77777777" w:rsidR="000F3B81" w:rsidRPr="0093674F" w:rsidRDefault="000F3B81" w:rsidP="00147A17">
      <w:pPr>
        <w:pStyle w:val="ac"/>
        <w:spacing w:line="276" w:lineRule="auto"/>
        <w:jc w:val="both"/>
        <w:rPr>
          <w:rFonts w:ascii="Times New Roman" w:hAnsi="Times New Roman"/>
          <w:b/>
          <w:sz w:val="24"/>
          <w:szCs w:val="24"/>
          <w:lang w:val="uk-UA"/>
        </w:rPr>
      </w:pPr>
      <w:proofErr w:type="spellStart"/>
      <w:r w:rsidRPr="0093674F">
        <w:rPr>
          <w:rFonts w:ascii="Times New Roman" w:hAnsi="Times New Roman"/>
          <w:b/>
          <w:sz w:val="24"/>
          <w:szCs w:val="24"/>
        </w:rPr>
        <w:lastRenderedPageBreak/>
        <w:t>Додатки</w:t>
      </w:r>
      <w:proofErr w:type="spellEnd"/>
      <w:r w:rsidRPr="0093674F">
        <w:rPr>
          <w:rFonts w:ascii="Times New Roman" w:hAnsi="Times New Roman"/>
          <w:b/>
          <w:sz w:val="24"/>
          <w:szCs w:val="24"/>
        </w:rPr>
        <w:t xml:space="preserve"> </w:t>
      </w:r>
      <w:proofErr w:type="spellStart"/>
      <w:r w:rsidRPr="0093674F">
        <w:rPr>
          <w:rFonts w:ascii="Times New Roman" w:hAnsi="Times New Roman"/>
          <w:b/>
          <w:sz w:val="24"/>
          <w:szCs w:val="24"/>
        </w:rPr>
        <w:t>до</w:t>
      </w:r>
      <w:proofErr w:type="spellEnd"/>
      <w:r w:rsidRPr="0093674F">
        <w:rPr>
          <w:rFonts w:ascii="Times New Roman" w:hAnsi="Times New Roman"/>
          <w:b/>
          <w:sz w:val="24"/>
          <w:szCs w:val="24"/>
        </w:rPr>
        <w:t xml:space="preserve"> </w:t>
      </w:r>
      <w:proofErr w:type="spellStart"/>
      <w:r w:rsidRPr="0093674F">
        <w:rPr>
          <w:rFonts w:ascii="Times New Roman" w:hAnsi="Times New Roman"/>
          <w:b/>
          <w:sz w:val="24"/>
          <w:szCs w:val="24"/>
        </w:rPr>
        <w:t>тендерної</w:t>
      </w:r>
      <w:proofErr w:type="spellEnd"/>
      <w:r w:rsidRPr="0093674F">
        <w:rPr>
          <w:rFonts w:ascii="Times New Roman" w:hAnsi="Times New Roman"/>
          <w:b/>
          <w:sz w:val="24"/>
          <w:szCs w:val="24"/>
        </w:rPr>
        <w:t xml:space="preserve"> </w:t>
      </w:r>
      <w:proofErr w:type="spellStart"/>
      <w:r w:rsidRPr="0093674F">
        <w:rPr>
          <w:rFonts w:ascii="Times New Roman" w:hAnsi="Times New Roman"/>
          <w:b/>
          <w:sz w:val="24"/>
          <w:szCs w:val="24"/>
        </w:rPr>
        <w:t>документації</w:t>
      </w:r>
      <w:proofErr w:type="spellEnd"/>
      <w:r w:rsidRPr="0093674F">
        <w:rPr>
          <w:rFonts w:ascii="Times New Roman" w:hAnsi="Times New Roman"/>
          <w:b/>
          <w:sz w:val="24"/>
          <w:szCs w:val="24"/>
        </w:rPr>
        <w:t>:</w:t>
      </w:r>
    </w:p>
    <w:p w14:paraId="12AE83CC" w14:textId="77777777" w:rsidR="00CE4C1D" w:rsidRPr="00BC4771" w:rsidRDefault="00CE4C1D" w:rsidP="00147A17">
      <w:pPr>
        <w:pStyle w:val="ac"/>
        <w:numPr>
          <w:ilvl w:val="0"/>
          <w:numId w:val="13"/>
        </w:numPr>
        <w:spacing w:line="276" w:lineRule="auto"/>
        <w:jc w:val="both"/>
        <w:rPr>
          <w:rFonts w:ascii="Times New Roman" w:hAnsi="Times New Roman"/>
          <w:sz w:val="24"/>
          <w:szCs w:val="24"/>
          <w:lang w:val="uk-UA"/>
        </w:rPr>
      </w:pPr>
      <w:r w:rsidRPr="00BC4771">
        <w:rPr>
          <w:rFonts w:ascii="Times New Roman" w:hAnsi="Times New Roman"/>
          <w:sz w:val="24"/>
          <w:szCs w:val="24"/>
          <w:lang w:val="uk-UA"/>
        </w:rPr>
        <w:t>Технічн</w:t>
      </w:r>
      <w:r w:rsidR="00BC4771" w:rsidRPr="00BC4771">
        <w:rPr>
          <w:rFonts w:ascii="Times New Roman" w:hAnsi="Times New Roman"/>
          <w:sz w:val="24"/>
          <w:szCs w:val="24"/>
          <w:lang w:val="uk-UA"/>
        </w:rPr>
        <w:t>а специфікація</w:t>
      </w:r>
    </w:p>
    <w:p w14:paraId="4C02E6DA" w14:textId="77777777" w:rsidR="00CE4C1D" w:rsidRPr="0093674F" w:rsidRDefault="00CE4C1D" w:rsidP="00147A17">
      <w:pPr>
        <w:pStyle w:val="ac"/>
        <w:numPr>
          <w:ilvl w:val="0"/>
          <w:numId w:val="13"/>
        </w:numPr>
        <w:spacing w:line="276" w:lineRule="auto"/>
        <w:jc w:val="both"/>
        <w:rPr>
          <w:rFonts w:ascii="Times New Roman" w:hAnsi="Times New Roman"/>
          <w:sz w:val="24"/>
          <w:szCs w:val="24"/>
        </w:rPr>
      </w:pPr>
      <w:proofErr w:type="spellStart"/>
      <w:proofErr w:type="gramStart"/>
      <w:r w:rsidRPr="0093674F">
        <w:rPr>
          <w:rFonts w:ascii="Times New Roman" w:hAnsi="Times New Roman"/>
          <w:sz w:val="24"/>
          <w:szCs w:val="24"/>
        </w:rPr>
        <w:t>Форма</w:t>
      </w:r>
      <w:proofErr w:type="spellEnd"/>
      <w:r w:rsidRPr="0093674F">
        <w:rPr>
          <w:rFonts w:ascii="Times New Roman" w:hAnsi="Times New Roman"/>
          <w:sz w:val="24"/>
          <w:szCs w:val="24"/>
        </w:rPr>
        <w:t xml:space="preserve">  </w:t>
      </w:r>
      <w:r w:rsidR="000B4226">
        <w:rPr>
          <w:rFonts w:ascii="Times New Roman" w:hAnsi="Times New Roman"/>
          <w:sz w:val="24"/>
          <w:szCs w:val="24"/>
          <w:lang w:val="uk-UA"/>
        </w:rPr>
        <w:t>т</w:t>
      </w:r>
      <w:proofErr w:type="spellStart"/>
      <w:r w:rsidR="000B4226">
        <w:rPr>
          <w:rFonts w:ascii="Times New Roman" w:hAnsi="Times New Roman"/>
          <w:sz w:val="24"/>
          <w:szCs w:val="24"/>
        </w:rPr>
        <w:t>ендерн</w:t>
      </w:r>
      <w:r w:rsidR="000B4226">
        <w:rPr>
          <w:rFonts w:ascii="Times New Roman" w:hAnsi="Times New Roman"/>
          <w:sz w:val="24"/>
          <w:szCs w:val="24"/>
          <w:lang w:val="uk-UA"/>
        </w:rPr>
        <w:t>ої</w:t>
      </w:r>
      <w:proofErr w:type="spellEnd"/>
      <w:proofErr w:type="gramEnd"/>
      <w:r w:rsidR="000B4226">
        <w:rPr>
          <w:rFonts w:ascii="Times New Roman" w:hAnsi="Times New Roman"/>
          <w:sz w:val="24"/>
          <w:szCs w:val="24"/>
        </w:rPr>
        <w:t xml:space="preserve"> </w:t>
      </w:r>
      <w:proofErr w:type="spellStart"/>
      <w:r w:rsidR="000B4226">
        <w:rPr>
          <w:rFonts w:ascii="Times New Roman" w:hAnsi="Times New Roman"/>
          <w:sz w:val="24"/>
          <w:szCs w:val="24"/>
        </w:rPr>
        <w:t>пропозиці</w:t>
      </w:r>
      <w:proofErr w:type="spellEnd"/>
      <w:r w:rsidR="000B4226">
        <w:rPr>
          <w:rFonts w:ascii="Times New Roman" w:hAnsi="Times New Roman"/>
          <w:sz w:val="24"/>
          <w:szCs w:val="24"/>
          <w:lang w:val="uk-UA"/>
        </w:rPr>
        <w:t>ї</w:t>
      </w:r>
      <w:r w:rsidRPr="0093674F">
        <w:rPr>
          <w:rFonts w:ascii="Times New Roman" w:hAnsi="Times New Roman"/>
          <w:sz w:val="24"/>
          <w:szCs w:val="24"/>
        </w:rPr>
        <w:t xml:space="preserve">, </w:t>
      </w:r>
      <w:proofErr w:type="spellStart"/>
      <w:r w:rsidRPr="0093674F">
        <w:rPr>
          <w:rFonts w:ascii="Times New Roman" w:hAnsi="Times New Roman"/>
          <w:sz w:val="24"/>
          <w:szCs w:val="24"/>
        </w:rPr>
        <w:t>яка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подається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Учасником</w:t>
      </w:r>
      <w:proofErr w:type="spellEnd"/>
    </w:p>
    <w:p w14:paraId="265F0673" w14:textId="77777777" w:rsidR="000F3B81" w:rsidRPr="0093674F" w:rsidRDefault="00147A17" w:rsidP="00147A17">
      <w:pPr>
        <w:pStyle w:val="ac"/>
        <w:numPr>
          <w:ilvl w:val="0"/>
          <w:numId w:val="13"/>
        </w:numPr>
        <w:spacing w:line="276" w:lineRule="auto"/>
        <w:jc w:val="both"/>
        <w:rPr>
          <w:rFonts w:ascii="Times New Roman" w:hAnsi="Times New Roman"/>
          <w:sz w:val="24"/>
          <w:szCs w:val="24"/>
        </w:rPr>
      </w:pPr>
      <w:proofErr w:type="spellStart"/>
      <w:r w:rsidRPr="0093674F">
        <w:rPr>
          <w:rFonts w:ascii="Times New Roman" w:hAnsi="Times New Roman"/>
          <w:sz w:val="24"/>
          <w:szCs w:val="24"/>
        </w:rPr>
        <w:t>Перелік</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документів</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які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вимагаються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для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підтвердження</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відповідності</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пропозиції</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учасника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кваліфікаційним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та</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іншим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вимогам</w:t>
      </w:r>
      <w:proofErr w:type="spellEnd"/>
      <w:r w:rsidRPr="0093674F">
        <w:rPr>
          <w:rFonts w:ascii="Times New Roman" w:hAnsi="Times New Roman"/>
          <w:sz w:val="24"/>
          <w:szCs w:val="24"/>
        </w:rPr>
        <w:t xml:space="preserve"> </w:t>
      </w:r>
      <w:proofErr w:type="spellStart"/>
      <w:r w:rsidRPr="0093674F">
        <w:rPr>
          <w:rFonts w:ascii="Times New Roman" w:hAnsi="Times New Roman"/>
          <w:sz w:val="24"/>
          <w:szCs w:val="24"/>
        </w:rPr>
        <w:t>замовника</w:t>
      </w:r>
      <w:proofErr w:type="spellEnd"/>
      <w:r w:rsidRPr="0093674F">
        <w:rPr>
          <w:rFonts w:ascii="Times New Roman" w:hAnsi="Times New Roman"/>
          <w:sz w:val="24"/>
          <w:szCs w:val="24"/>
        </w:rPr>
        <w:t>:</w:t>
      </w:r>
    </w:p>
    <w:p w14:paraId="268727AC" w14:textId="77777777" w:rsidR="000F3B81" w:rsidRPr="0093674F" w:rsidRDefault="000F3B81" w:rsidP="00147A17">
      <w:pPr>
        <w:pStyle w:val="ac"/>
        <w:spacing w:line="276" w:lineRule="auto"/>
        <w:ind w:firstLine="360"/>
        <w:jc w:val="both"/>
        <w:rPr>
          <w:rFonts w:ascii="Times New Roman" w:hAnsi="Times New Roman"/>
          <w:i/>
          <w:sz w:val="24"/>
          <w:szCs w:val="24"/>
        </w:rPr>
      </w:pPr>
      <w:proofErr w:type="spellStart"/>
      <w:r w:rsidRPr="0093674F">
        <w:rPr>
          <w:rFonts w:ascii="Times New Roman" w:hAnsi="Times New Roman"/>
          <w:i/>
          <w:sz w:val="24"/>
          <w:szCs w:val="24"/>
        </w:rPr>
        <w:t>Таблиця</w:t>
      </w:r>
      <w:proofErr w:type="spellEnd"/>
      <w:r w:rsidRPr="0093674F">
        <w:rPr>
          <w:rFonts w:ascii="Times New Roman" w:hAnsi="Times New Roman"/>
          <w:i/>
          <w:sz w:val="24"/>
          <w:szCs w:val="24"/>
        </w:rPr>
        <w:t xml:space="preserve"> 1. </w:t>
      </w:r>
      <w:proofErr w:type="spellStart"/>
      <w:r w:rsidRPr="0093674F">
        <w:rPr>
          <w:rFonts w:ascii="Times New Roman" w:hAnsi="Times New Roman"/>
          <w:i/>
          <w:sz w:val="24"/>
          <w:szCs w:val="24"/>
        </w:rPr>
        <w:t>Документи</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які</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повинен</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надати</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учасник</w:t>
      </w:r>
      <w:proofErr w:type="spellEnd"/>
      <w:r w:rsidRPr="0093674F">
        <w:rPr>
          <w:rFonts w:ascii="Times New Roman" w:hAnsi="Times New Roman"/>
          <w:i/>
          <w:sz w:val="24"/>
          <w:szCs w:val="24"/>
        </w:rPr>
        <w:t xml:space="preserve"> у </w:t>
      </w:r>
      <w:proofErr w:type="spellStart"/>
      <w:r w:rsidRPr="0093674F">
        <w:rPr>
          <w:rFonts w:ascii="Times New Roman" w:hAnsi="Times New Roman"/>
          <w:i/>
          <w:sz w:val="24"/>
          <w:szCs w:val="24"/>
        </w:rPr>
        <w:t>складі</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тендерної</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пропозиції</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для</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підтвердження</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відповідності</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кваліфікаційним</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критеріям</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встановленим</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замовником</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відповідно</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до</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ст</w:t>
      </w:r>
      <w:proofErr w:type="spellEnd"/>
      <w:r w:rsidRPr="0093674F">
        <w:rPr>
          <w:rFonts w:ascii="Times New Roman" w:hAnsi="Times New Roman"/>
          <w:i/>
          <w:sz w:val="24"/>
          <w:szCs w:val="24"/>
        </w:rPr>
        <w:t xml:space="preserve">. 16 </w:t>
      </w:r>
      <w:proofErr w:type="spellStart"/>
      <w:r w:rsidRPr="0093674F">
        <w:rPr>
          <w:rFonts w:ascii="Times New Roman" w:hAnsi="Times New Roman"/>
          <w:i/>
          <w:sz w:val="24"/>
          <w:szCs w:val="24"/>
        </w:rPr>
        <w:t>Закону</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України</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Про</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публічні</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закупівлі</w:t>
      </w:r>
      <w:proofErr w:type="spellEnd"/>
      <w:r w:rsidRPr="0093674F">
        <w:rPr>
          <w:rFonts w:ascii="Times New Roman" w:hAnsi="Times New Roman"/>
          <w:i/>
          <w:sz w:val="24"/>
          <w:szCs w:val="24"/>
        </w:rPr>
        <w:t>»;</w:t>
      </w:r>
    </w:p>
    <w:p w14:paraId="2A09A64F" w14:textId="77777777" w:rsidR="000F3B81" w:rsidRPr="0093674F" w:rsidRDefault="000F3B81" w:rsidP="00147A17">
      <w:pPr>
        <w:pStyle w:val="ac"/>
        <w:spacing w:line="276" w:lineRule="auto"/>
        <w:ind w:firstLine="360"/>
        <w:jc w:val="both"/>
        <w:rPr>
          <w:rFonts w:ascii="Times New Roman" w:hAnsi="Times New Roman"/>
          <w:i/>
          <w:sz w:val="24"/>
          <w:szCs w:val="24"/>
        </w:rPr>
      </w:pPr>
      <w:proofErr w:type="spellStart"/>
      <w:r w:rsidRPr="0093674F">
        <w:rPr>
          <w:rFonts w:ascii="Times New Roman" w:hAnsi="Times New Roman"/>
          <w:i/>
          <w:sz w:val="24"/>
          <w:szCs w:val="24"/>
        </w:rPr>
        <w:t>Таблиця</w:t>
      </w:r>
      <w:proofErr w:type="spellEnd"/>
      <w:r w:rsidRPr="0093674F">
        <w:rPr>
          <w:rFonts w:ascii="Times New Roman" w:hAnsi="Times New Roman"/>
          <w:i/>
          <w:sz w:val="24"/>
          <w:szCs w:val="24"/>
        </w:rPr>
        <w:t xml:space="preserve"> 2. </w:t>
      </w:r>
      <w:proofErr w:type="spellStart"/>
      <w:r w:rsidRPr="0093674F">
        <w:rPr>
          <w:rFonts w:ascii="Times New Roman" w:hAnsi="Times New Roman"/>
          <w:i/>
          <w:sz w:val="24"/>
          <w:szCs w:val="24"/>
        </w:rPr>
        <w:t>Документи</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для</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підтвердження</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відсутності</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підстав</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відмови</w:t>
      </w:r>
      <w:proofErr w:type="spellEnd"/>
      <w:r w:rsidRPr="0093674F">
        <w:rPr>
          <w:rFonts w:ascii="Times New Roman" w:hAnsi="Times New Roman"/>
          <w:i/>
          <w:sz w:val="24"/>
          <w:szCs w:val="24"/>
        </w:rPr>
        <w:t xml:space="preserve"> в </w:t>
      </w:r>
      <w:proofErr w:type="spellStart"/>
      <w:r w:rsidRPr="0093674F">
        <w:rPr>
          <w:rFonts w:ascii="Times New Roman" w:hAnsi="Times New Roman"/>
          <w:i/>
          <w:sz w:val="24"/>
          <w:szCs w:val="24"/>
        </w:rPr>
        <w:t>участі</w:t>
      </w:r>
      <w:proofErr w:type="spellEnd"/>
      <w:r w:rsidRPr="0093674F">
        <w:rPr>
          <w:rFonts w:ascii="Times New Roman" w:hAnsi="Times New Roman"/>
          <w:i/>
          <w:sz w:val="24"/>
          <w:szCs w:val="24"/>
        </w:rPr>
        <w:t xml:space="preserve"> в </w:t>
      </w:r>
      <w:proofErr w:type="spellStart"/>
      <w:r w:rsidRPr="0093674F">
        <w:rPr>
          <w:rFonts w:ascii="Times New Roman" w:hAnsi="Times New Roman"/>
          <w:i/>
          <w:sz w:val="24"/>
          <w:szCs w:val="24"/>
        </w:rPr>
        <w:t>процедурі</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закупівлі</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згідно</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із</w:t>
      </w:r>
      <w:proofErr w:type="spellEnd"/>
      <w:r w:rsidRPr="0093674F">
        <w:rPr>
          <w:rFonts w:ascii="Times New Roman" w:hAnsi="Times New Roman"/>
          <w:i/>
          <w:sz w:val="24"/>
          <w:szCs w:val="24"/>
        </w:rPr>
        <w:t xml:space="preserve"> п.47 </w:t>
      </w:r>
      <w:proofErr w:type="spellStart"/>
      <w:r w:rsidRPr="0093674F">
        <w:rPr>
          <w:rFonts w:ascii="Times New Roman" w:hAnsi="Times New Roman"/>
          <w:i/>
          <w:sz w:val="24"/>
          <w:szCs w:val="24"/>
        </w:rPr>
        <w:t>Особливостей</w:t>
      </w:r>
      <w:proofErr w:type="spellEnd"/>
      <w:r w:rsidRPr="0093674F">
        <w:rPr>
          <w:rFonts w:ascii="Times New Roman" w:hAnsi="Times New Roman"/>
          <w:i/>
          <w:sz w:val="24"/>
          <w:szCs w:val="24"/>
        </w:rPr>
        <w:t xml:space="preserve">;  </w:t>
      </w:r>
    </w:p>
    <w:p w14:paraId="4F3E00B6" w14:textId="77777777" w:rsidR="00246D0D" w:rsidRPr="0093674F" w:rsidRDefault="000F3B81" w:rsidP="00246D0D">
      <w:pPr>
        <w:pStyle w:val="ac"/>
        <w:spacing w:line="276" w:lineRule="auto"/>
        <w:ind w:firstLine="360"/>
        <w:jc w:val="both"/>
        <w:rPr>
          <w:rFonts w:ascii="Times New Roman" w:hAnsi="Times New Roman"/>
          <w:i/>
          <w:sz w:val="24"/>
          <w:szCs w:val="24"/>
          <w:lang w:val="uk-UA"/>
        </w:rPr>
      </w:pPr>
      <w:proofErr w:type="spellStart"/>
      <w:r w:rsidRPr="0093674F">
        <w:rPr>
          <w:rFonts w:ascii="Times New Roman" w:hAnsi="Times New Roman"/>
          <w:i/>
          <w:sz w:val="24"/>
          <w:szCs w:val="24"/>
        </w:rPr>
        <w:t>Таблиця</w:t>
      </w:r>
      <w:proofErr w:type="spellEnd"/>
      <w:r w:rsidRPr="0093674F">
        <w:rPr>
          <w:rFonts w:ascii="Times New Roman" w:hAnsi="Times New Roman"/>
          <w:i/>
          <w:sz w:val="24"/>
          <w:szCs w:val="24"/>
        </w:rPr>
        <w:t xml:space="preserve"> 3. </w:t>
      </w:r>
      <w:proofErr w:type="spellStart"/>
      <w:r w:rsidRPr="0093674F">
        <w:rPr>
          <w:rFonts w:ascii="Times New Roman" w:hAnsi="Times New Roman"/>
          <w:i/>
          <w:sz w:val="24"/>
          <w:szCs w:val="24"/>
        </w:rPr>
        <w:t>Документи</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які</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повинен</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надати</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учасник-переможець</w:t>
      </w:r>
      <w:proofErr w:type="spellEnd"/>
      <w:r w:rsidRPr="0093674F">
        <w:rPr>
          <w:rFonts w:ascii="Times New Roman" w:hAnsi="Times New Roman"/>
          <w:i/>
          <w:sz w:val="24"/>
          <w:szCs w:val="24"/>
        </w:rPr>
        <w:t>,</w:t>
      </w:r>
      <w:r w:rsidR="007A5121">
        <w:rPr>
          <w:rFonts w:ascii="Times New Roman" w:hAnsi="Times New Roman"/>
          <w:i/>
          <w:sz w:val="24"/>
          <w:szCs w:val="24"/>
          <w:lang w:val="uk-UA"/>
        </w:rPr>
        <w:t xml:space="preserve"> </w:t>
      </w:r>
      <w:proofErr w:type="spellStart"/>
      <w:r w:rsidRPr="0093674F">
        <w:rPr>
          <w:rFonts w:ascii="Times New Roman" w:hAnsi="Times New Roman"/>
          <w:i/>
          <w:sz w:val="24"/>
          <w:szCs w:val="24"/>
        </w:rPr>
        <w:t>згідно</w:t>
      </w:r>
      <w:proofErr w:type="spellEnd"/>
      <w:r w:rsidRPr="0093674F">
        <w:rPr>
          <w:rFonts w:ascii="Times New Roman" w:hAnsi="Times New Roman"/>
          <w:i/>
          <w:sz w:val="24"/>
          <w:szCs w:val="24"/>
        </w:rPr>
        <w:t xml:space="preserve"> </w:t>
      </w:r>
      <w:proofErr w:type="spellStart"/>
      <w:r w:rsidRPr="0093674F">
        <w:rPr>
          <w:rFonts w:ascii="Times New Roman" w:hAnsi="Times New Roman"/>
          <w:i/>
          <w:sz w:val="24"/>
          <w:szCs w:val="24"/>
        </w:rPr>
        <w:t>із</w:t>
      </w:r>
      <w:proofErr w:type="spellEnd"/>
      <w:r w:rsidRPr="0093674F">
        <w:rPr>
          <w:rFonts w:ascii="Times New Roman" w:hAnsi="Times New Roman"/>
          <w:i/>
          <w:sz w:val="24"/>
          <w:szCs w:val="24"/>
        </w:rPr>
        <w:t xml:space="preserve"> п.47 </w:t>
      </w:r>
      <w:proofErr w:type="spellStart"/>
      <w:r w:rsidRPr="0093674F">
        <w:rPr>
          <w:rFonts w:ascii="Times New Roman" w:hAnsi="Times New Roman"/>
          <w:i/>
          <w:sz w:val="24"/>
          <w:szCs w:val="24"/>
        </w:rPr>
        <w:t>Особливостей</w:t>
      </w:r>
      <w:proofErr w:type="spellEnd"/>
      <w:r w:rsidRPr="0093674F">
        <w:rPr>
          <w:rFonts w:ascii="Times New Roman" w:hAnsi="Times New Roman"/>
          <w:i/>
          <w:sz w:val="24"/>
          <w:szCs w:val="24"/>
        </w:rPr>
        <w:t>;</w:t>
      </w:r>
    </w:p>
    <w:p w14:paraId="18AE220F" w14:textId="77777777" w:rsidR="003F5C08" w:rsidRPr="0093674F" w:rsidRDefault="00147A17" w:rsidP="00246D0D">
      <w:pPr>
        <w:pStyle w:val="ac"/>
        <w:spacing w:line="276" w:lineRule="auto"/>
        <w:ind w:firstLine="360"/>
        <w:jc w:val="both"/>
        <w:rPr>
          <w:rFonts w:ascii="Times New Roman" w:hAnsi="Times New Roman"/>
          <w:i/>
          <w:sz w:val="24"/>
          <w:szCs w:val="24"/>
        </w:rPr>
      </w:pPr>
      <w:r w:rsidRPr="0093674F">
        <w:rPr>
          <w:rFonts w:ascii="Times New Roman" w:hAnsi="Times New Roman"/>
          <w:i/>
          <w:sz w:val="24"/>
          <w:szCs w:val="24"/>
          <w:lang w:val="uk-UA"/>
        </w:rPr>
        <w:t xml:space="preserve">4. </w:t>
      </w:r>
      <w:proofErr w:type="spellStart"/>
      <w:r w:rsidR="00E957FA" w:rsidRPr="0093674F">
        <w:rPr>
          <w:rFonts w:ascii="Times New Roman" w:hAnsi="Times New Roman"/>
          <w:i/>
          <w:sz w:val="24"/>
          <w:szCs w:val="24"/>
        </w:rPr>
        <w:t>Інші</w:t>
      </w:r>
      <w:proofErr w:type="spellEnd"/>
      <w:r w:rsidR="00E957FA" w:rsidRPr="0093674F">
        <w:rPr>
          <w:rFonts w:ascii="Times New Roman" w:hAnsi="Times New Roman"/>
          <w:i/>
          <w:sz w:val="24"/>
          <w:szCs w:val="24"/>
        </w:rPr>
        <w:t xml:space="preserve"> </w:t>
      </w:r>
      <w:proofErr w:type="spellStart"/>
      <w:r w:rsidR="00E957FA" w:rsidRPr="0093674F">
        <w:rPr>
          <w:rFonts w:ascii="Times New Roman" w:hAnsi="Times New Roman"/>
          <w:i/>
          <w:sz w:val="24"/>
          <w:szCs w:val="24"/>
        </w:rPr>
        <w:t>вимоги</w:t>
      </w:r>
      <w:proofErr w:type="spellEnd"/>
      <w:r w:rsidR="00E957FA" w:rsidRPr="0093674F">
        <w:rPr>
          <w:rFonts w:ascii="Times New Roman" w:hAnsi="Times New Roman"/>
          <w:i/>
          <w:sz w:val="24"/>
          <w:szCs w:val="24"/>
        </w:rPr>
        <w:t xml:space="preserve"> </w:t>
      </w:r>
      <w:proofErr w:type="spellStart"/>
      <w:r w:rsidR="00E957FA" w:rsidRPr="0093674F">
        <w:rPr>
          <w:rFonts w:ascii="Times New Roman" w:hAnsi="Times New Roman"/>
          <w:i/>
          <w:sz w:val="24"/>
          <w:szCs w:val="24"/>
        </w:rPr>
        <w:t>до</w:t>
      </w:r>
      <w:proofErr w:type="spellEnd"/>
      <w:r w:rsidR="00E957FA" w:rsidRPr="0093674F">
        <w:rPr>
          <w:rFonts w:ascii="Times New Roman" w:hAnsi="Times New Roman"/>
          <w:i/>
          <w:sz w:val="24"/>
          <w:szCs w:val="24"/>
        </w:rPr>
        <w:t xml:space="preserve"> </w:t>
      </w:r>
      <w:proofErr w:type="spellStart"/>
      <w:r w:rsidR="00E957FA" w:rsidRPr="0093674F">
        <w:rPr>
          <w:rFonts w:ascii="Times New Roman" w:hAnsi="Times New Roman"/>
          <w:i/>
          <w:sz w:val="24"/>
          <w:szCs w:val="24"/>
        </w:rPr>
        <w:t>учасник</w:t>
      </w:r>
      <w:proofErr w:type="spellEnd"/>
      <w:r w:rsidR="007B2E52" w:rsidRPr="0093674F">
        <w:rPr>
          <w:rFonts w:ascii="Times New Roman" w:hAnsi="Times New Roman"/>
          <w:i/>
          <w:sz w:val="24"/>
          <w:szCs w:val="24"/>
          <w:lang w:val="uk-UA"/>
        </w:rPr>
        <w:t>а)</w:t>
      </w:r>
    </w:p>
    <w:p w14:paraId="6B5D480D" w14:textId="77777777" w:rsidR="00447B9A" w:rsidRPr="0093674F" w:rsidRDefault="007A5121" w:rsidP="00147A17">
      <w:pPr>
        <w:pStyle w:val="ac"/>
        <w:spacing w:line="276" w:lineRule="auto"/>
        <w:ind w:firstLine="360"/>
        <w:jc w:val="both"/>
        <w:rPr>
          <w:rFonts w:ascii="Times New Roman" w:hAnsi="Times New Roman"/>
          <w:sz w:val="24"/>
          <w:szCs w:val="24"/>
          <w:lang w:val="uk-UA"/>
        </w:rPr>
      </w:pPr>
      <w:r>
        <w:rPr>
          <w:rFonts w:ascii="Times New Roman" w:hAnsi="Times New Roman"/>
          <w:sz w:val="24"/>
          <w:szCs w:val="24"/>
          <w:lang w:val="uk-UA"/>
        </w:rPr>
        <w:t>4</w:t>
      </w:r>
      <w:r w:rsidR="000F3B81" w:rsidRPr="0093674F">
        <w:rPr>
          <w:rFonts w:ascii="Times New Roman" w:hAnsi="Times New Roman"/>
          <w:sz w:val="24"/>
          <w:szCs w:val="24"/>
        </w:rPr>
        <w:t xml:space="preserve">. </w:t>
      </w:r>
      <w:proofErr w:type="spellStart"/>
      <w:r w:rsidR="000F3B81" w:rsidRPr="0093674F">
        <w:rPr>
          <w:rFonts w:ascii="Times New Roman" w:hAnsi="Times New Roman"/>
          <w:sz w:val="24"/>
          <w:szCs w:val="24"/>
        </w:rPr>
        <w:t>Проект</w:t>
      </w:r>
      <w:proofErr w:type="spellEnd"/>
      <w:r w:rsidR="000F3B81" w:rsidRPr="0093674F">
        <w:rPr>
          <w:rFonts w:ascii="Times New Roman" w:hAnsi="Times New Roman"/>
          <w:sz w:val="24"/>
          <w:szCs w:val="24"/>
        </w:rPr>
        <w:t xml:space="preserve"> </w:t>
      </w:r>
      <w:proofErr w:type="spellStart"/>
      <w:r w:rsidR="000F3B81" w:rsidRPr="0093674F">
        <w:rPr>
          <w:rFonts w:ascii="Times New Roman" w:hAnsi="Times New Roman"/>
          <w:sz w:val="24"/>
          <w:szCs w:val="24"/>
        </w:rPr>
        <w:t>договору</w:t>
      </w:r>
      <w:proofErr w:type="spellEnd"/>
      <w:r w:rsidR="00BC72AE">
        <w:rPr>
          <w:rFonts w:ascii="Times New Roman" w:hAnsi="Times New Roman"/>
          <w:sz w:val="24"/>
          <w:szCs w:val="24"/>
          <w:lang w:val="uk-UA"/>
        </w:rPr>
        <w:t xml:space="preserve"> </w:t>
      </w:r>
    </w:p>
    <w:p w14:paraId="74A21A2C" w14:textId="77777777" w:rsidR="00F007EC" w:rsidRPr="0093674F" w:rsidRDefault="00F007EC" w:rsidP="000B2EE2">
      <w:pPr>
        <w:rPr>
          <w:sz w:val="24"/>
          <w:szCs w:val="24"/>
          <w:lang w:val="uk-UA"/>
        </w:rPr>
      </w:pPr>
    </w:p>
    <w:p w14:paraId="09D30924" w14:textId="77777777" w:rsidR="00BB67A6" w:rsidRPr="0093674F" w:rsidRDefault="00BB67A6" w:rsidP="000B2EE2">
      <w:pPr>
        <w:rPr>
          <w:sz w:val="24"/>
          <w:szCs w:val="24"/>
          <w:lang w:val="uk-UA"/>
        </w:rPr>
      </w:pPr>
    </w:p>
    <w:sectPr w:rsidR="00BB67A6" w:rsidRPr="0093674F" w:rsidSect="0004743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FEF66" w14:textId="77777777" w:rsidR="00AD7EF5" w:rsidRDefault="00AD7EF5" w:rsidP="0012515E">
      <w:pPr>
        <w:spacing w:after="0" w:line="240" w:lineRule="auto"/>
      </w:pPr>
      <w:r>
        <w:separator/>
      </w:r>
    </w:p>
  </w:endnote>
  <w:endnote w:type="continuationSeparator" w:id="0">
    <w:p w14:paraId="1203285C" w14:textId="77777777" w:rsidR="00AD7EF5" w:rsidRDefault="00AD7EF5" w:rsidP="0012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Calibri"/>
    <w:charset w:val="00"/>
    <w:family w:val="swiss"/>
    <w:pitch w:val="variable"/>
    <w:sig w:usb0="E00082FF" w:usb1="400078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BM Plex Serif">
    <w:altName w:val="IBM Plex Serif"/>
    <w:charset w:val="CC"/>
    <w:family w:val="roman"/>
    <w:pitch w:val="variable"/>
    <w:sig w:usb0="A000026F" w:usb1="5000203B" w:usb2="00000000" w:usb3="00000000" w:csb0="00000197"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51F59" w14:textId="77777777" w:rsidR="00AD7EF5" w:rsidRDefault="00AD7EF5" w:rsidP="0012515E">
      <w:pPr>
        <w:spacing w:after="0" w:line="240" w:lineRule="auto"/>
      </w:pPr>
      <w:r>
        <w:separator/>
      </w:r>
    </w:p>
  </w:footnote>
  <w:footnote w:type="continuationSeparator" w:id="0">
    <w:p w14:paraId="3A524C97" w14:textId="77777777" w:rsidR="00AD7EF5" w:rsidRDefault="00AD7EF5" w:rsidP="00125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8A44EBC"/>
    <w:name w:val="WW8Num2"/>
    <w:lvl w:ilvl="0">
      <w:start w:val="1"/>
      <w:numFmt w:val="decimal"/>
      <w:lvlText w:val="%1."/>
      <w:lvlJc w:val="left"/>
      <w:pPr>
        <w:tabs>
          <w:tab w:val="num" w:pos="376"/>
        </w:tabs>
        <w:ind w:left="376" w:hanging="360"/>
      </w:pPr>
      <w:rPr>
        <w:b w:val="0"/>
        <w:bCs/>
        <w:sz w:val="24"/>
        <w:szCs w:val="24"/>
        <w:lang w:val="uk-UA"/>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045307B2"/>
    <w:multiLevelType w:val="multilevel"/>
    <w:tmpl w:val="2AE86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585294"/>
    <w:multiLevelType w:val="hybridMultilevel"/>
    <w:tmpl w:val="C254CD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D9F6EAE"/>
    <w:multiLevelType w:val="multilevel"/>
    <w:tmpl w:val="D3E23D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181CF8"/>
    <w:multiLevelType w:val="hybridMultilevel"/>
    <w:tmpl w:val="67CA0F4A"/>
    <w:lvl w:ilvl="0" w:tplc="DD26AEDA">
      <w:start w:val="10"/>
      <w:numFmt w:val="decimal"/>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9"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43085634"/>
    <w:multiLevelType w:val="hybridMultilevel"/>
    <w:tmpl w:val="8706798A"/>
    <w:lvl w:ilvl="0" w:tplc="9A2E755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D94C54"/>
    <w:multiLevelType w:val="multilevel"/>
    <w:tmpl w:val="E77E5E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5AE2573E"/>
    <w:multiLevelType w:val="multilevel"/>
    <w:tmpl w:val="E9FE35A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lang w:val="de-DE"/>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2"/>
  </w:num>
  <w:num w:numId="2">
    <w:abstractNumId w:val="2"/>
  </w:num>
  <w:num w:numId="3">
    <w:abstractNumId w:val="0"/>
  </w:num>
  <w:num w:numId="4">
    <w:abstractNumId w:val="6"/>
  </w:num>
  <w:num w:numId="5">
    <w:abstractNumId w:val="1"/>
  </w:num>
  <w:num w:numId="6">
    <w:abstractNumId w:val="14"/>
  </w:num>
  <w:num w:numId="7">
    <w:abstractNumId w:val="8"/>
  </w:num>
  <w:num w:numId="8">
    <w:abstractNumId w:val="3"/>
  </w:num>
  <w:num w:numId="9">
    <w:abstractNumId w:val="4"/>
  </w:num>
  <w:num w:numId="10">
    <w:abstractNumId w:val="7"/>
  </w:num>
  <w:num w:numId="11">
    <w:abstractNumId w:val="11"/>
  </w:num>
  <w:num w:numId="12">
    <w:abstractNumId w:val="10"/>
  </w:num>
  <w:num w:numId="13">
    <w:abstractNumId w:val="5"/>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2DD8"/>
    <w:rsid w:val="00012829"/>
    <w:rsid w:val="00022B56"/>
    <w:rsid w:val="0003041E"/>
    <w:rsid w:val="0003058E"/>
    <w:rsid w:val="00043736"/>
    <w:rsid w:val="00047432"/>
    <w:rsid w:val="00051772"/>
    <w:rsid w:val="00051FF7"/>
    <w:rsid w:val="00053D72"/>
    <w:rsid w:val="00073B81"/>
    <w:rsid w:val="00081077"/>
    <w:rsid w:val="00087C9B"/>
    <w:rsid w:val="00093B90"/>
    <w:rsid w:val="000B2EE2"/>
    <w:rsid w:val="000B4226"/>
    <w:rsid w:val="000C0B4E"/>
    <w:rsid w:val="000C273E"/>
    <w:rsid w:val="000D7E17"/>
    <w:rsid w:val="000E0F1F"/>
    <w:rsid w:val="000F3B81"/>
    <w:rsid w:val="000F6AD2"/>
    <w:rsid w:val="00100043"/>
    <w:rsid w:val="00100982"/>
    <w:rsid w:val="00111580"/>
    <w:rsid w:val="00113057"/>
    <w:rsid w:val="00116FBB"/>
    <w:rsid w:val="0012515E"/>
    <w:rsid w:val="00142B09"/>
    <w:rsid w:val="001472AB"/>
    <w:rsid w:val="00147A17"/>
    <w:rsid w:val="001722D2"/>
    <w:rsid w:val="00192FFF"/>
    <w:rsid w:val="001A0B03"/>
    <w:rsid w:val="001A30FB"/>
    <w:rsid w:val="001A600D"/>
    <w:rsid w:val="001D6040"/>
    <w:rsid w:val="001E167A"/>
    <w:rsid w:val="001E253C"/>
    <w:rsid w:val="001E2C90"/>
    <w:rsid w:val="001F0AC0"/>
    <w:rsid w:val="001F2BC8"/>
    <w:rsid w:val="001F767B"/>
    <w:rsid w:val="00202361"/>
    <w:rsid w:val="00211685"/>
    <w:rsid w:val="002247FB"/>
    <w:rsid w:val="00227705"/>
    <w:rsid w:val="0023583C"/>
    <w:rsid w:val="00235F39"/>
    <w:rsid w:val="00243C3B"/>
    <w:rsid w:val="00246D0D"/>
    <w:rsid w:val="00255C75"/>
    <w:rsid w:val="00256D7D"/>
    <w:rsid w:val="00266106"/>
    <w:rsid w:val="002752DA"/>
    <w:rsid w:val="00277EF5"/>
    <w:rsid w:val="00285F0A"/>
    <w:rsid w:val="00290C73"/>
    <w:rsid w:val="002A4317"/>
    <w:rsid w:val="002C3B4F"/>
    <w:rsid w:val="002C6E5C"/>
    <w:rsid w:val="002F3BBB"/>
    <w:rsid w:val="00301C37"/>
    <w:rsid w:val="0030341E"/>
    <w:rsid w:val="0030499C"/>
    <w:rsid w:val="00310A9F"/>
    <w:rsid w:val="00317717"/>
    <w:rsid w:val="00317F62"/>
    <w:rsid w:val="00322D82"/>
    <w:rsid w:val="00323937"/>
    <w:rsid w:val="00325ED5"/>
    <w:rsid w:val="00334987"/>
    <w:rsid w:val="00334A68"/>
    <w:rsid w:val="0035251A"/>
    <w:rsid w:val="003526FE"/>
    <w:rsid w:val="0035562C"/>
    <w:rsid w:val="00356BCF"/>
    <w:rsid w:val="00364134"/>
    <w:rsid w:val="0037481A"/>
    <w:rsid w:val="003865B7"/>
    <w:rsid w:val="00386AAD"/>
    <w:rsid w:val="00395366"/>
    <w:rsid w:val="003A3181"/>
    <w:rsid w:val="003A5D32"/>
    <w:rsid w:val="003A6DD3"/>
    <w:rsid w:val="003B39D7"/>
    <w:rsid w:val="003C3874"/>
    <w:rsid w:val="003E16E3"/>
    <w:rsid w:val="003F5C08"/>
    <w:rsid w:val="00402A54"/>
    <w:rsid w:val="00412E4E"/>
    <w:rsid w:val="004229D9"/>
    <w:rsid w:val="0042499D"/>
    <w:rsid w:val="00425FB1"/>
    <w:rsid w:val="00432F82"/>
    <w:rsid w:val="004352A8"/>
    <w:rsid w:val="004375B8"/>
    <w:rsid w:val="00445305"/>
    <w:rsid w:val="00447B9A"/>
    <w:rsid w:val="00471E21"/>
    <w:rsid w:val="00484452"/>
    <w:rsid w:val="004B13F8"/>
    <w:rsid w:val="004D397D"/>
    <w:rsid w:val="004D4AC9"/>
    <w:rsid w:val="004F5685"/>
    <w:rsid w:val="004F5F1A"/>
    <w:rsid w:val="00521C6F"/>
    <w:rsid w:val="0054299A"/>
    <w:rsid w:val="00561D54"/>
    <w:rsid w:val="005713B2"/>
    <w:rsid w:val="005728B3"/>
    <w:rsid w:val="00587030"/>
    <w:rsid w:val="00587FD3"/>
    <w:rsid w:val="00596728"/>
    <w:rsid w:val="005B513C"/>
    <w:rsid w:val="005B6979"/>
    <w:rsid w:val="005B7B05"/>
    <w:rsid w:val="005C024B"/>
    <w:rsid w:val="006104AA"/>
    <w:rsid w:val="00630AD7"/>
    <w:rsid w:val="00633426"/>
    <w:rsid w:val="00637A2B"/>
    <w:rsid w:val="006453CD"/>
    <w:rsid w:val="0064727A"/>
    <w:rsid w:val="00653FAB"/>
    <w:rsid w:val="00661B28"/>
    <w:rsid w:val="00681250"/>
    <w:rsid w:val="0069675B"/>
    <w:rsid w:val="006A294B"/>
    <w:rsid w:val="006A5784"/>
    <w:rsid w:val="006C369F"/>
    <w:rsid w:val="006D0C2B"/>
    <w:rsid w:val="006E0739"/>
    <w:rsid w:val="006E3E78"/>
    <w:rsid w:val="006F27F4"/>
    <w:rsid w:val="00710638"/>
    <w:rsid w:val="00712C70"/>
    <w:rsid w:val="00741773"/>
    <w:rsid w:val="0074345F"/>
    <w:rsid w:val="00747577"/>
    <w:rsid w:val="0076654A"/>
    <w:rsid w:val="00772390"/>
    <w:rsid w:val="0078382E"/>
    <w:rsid w:val="0078620A"/>
    <w:rsid w:val="007A5121"/>
    <w:rsid w:val="007A7A98"/>
    <w:rsid w:val="007B29A6"/>
    <w:rsid w:val="007B2E52"/>
    <w:rsid w:val="007C19D0"/>
    <w:rsid w:val="007D00EB"/>
    <w:rsid w:val="007D096A"/>
    <w:rsid w:val="007F14DE"/>
    <w:rsid w:val="00803ABE"/>
    <w:rsid w:val="00803C34"/>
    <w:rsid w:val="00805608"/>
    <w:rsid w:val="008067AE"/>
    <w:rsid w:val="008104F9"/>
    <w:rsid w:val="008325F9"/>
    <w:rsid w:val="00861146"/>
    <w:rsid w:val="00864A5D"/>
    <w:rsid w:val="008A171F"/>
    <w:rsid w:val="008A1DEA"/>
    <w:rsid w:val="008A3245"/>
    <w:rsid w:val="008A3530"/>
    <w:rsid w:val="008E27D2"/>
    <w:rsid w:val="0090215B"/>
    <w:rsid w:val="009203DE"/>
    <w:rsid w:val="009265AC"/>
    <w:rsid w:val="0092683D"/>
    <w:rsid w:val="0093674F"/>
    <w:rsid w:val="00943BD7"/>
    <w:rsid w:val="0096030F"/>
    <w:rsid w:val="00960853"/>
    <w:rsid w:val="00962311"/>
    <w:rsid w:val="0096255F"/>
    <w:rsid w:val="00974618"/>
    <w:rsid w:val="0097600D"/>
    <w:rsid w:val="009806EA"/>
    <w:rsid w:val="009A31C0"/>
    <w:rsid w:val="009A55C1"/>
    <w:rsid w:val="009A77C7"/>
    <w:rsid w:val="009B0919"/>
    <w:rsid w:val="009B2D24"/>
    <w:rsid w:val="009B766C"/>
    <w:rsid w:val="009D581D"/>
    <w:rsid w:val="009E07D8"/>
    <w:rsid w:val="009E40EA"/>
    <w:rsid w:val="009F02A8"/>
    <w:rsid w:val="009F2DBB"/>
    <w:rsid w:val="009F2DD8"/>
    <w:rsid w:val="00A07FB8"/>
    <w:rsid w:val="00A207D2"/>
    <w:rsid w:val="00A27D5C"/>
    <w:rsid w:val="00A43D90"/>
    <w:rsid w:val="00A46CE3"/>
    <w:rsid w:val="00A52A9E"/>
    <w:rsid w:val="00A6134E"/>
    <w:rsid w:val="00A62328"/>
    <w:rsid w:val="00A822C6"/>
    <w:rsid w:val="00A839A6"/>
    <w:rsid w:val="00A8562C"/>
    <w:rsid w:val="00A869F0"/>
    <w:rsid w:val="00A87A0C"/>
    <w:rsid w:val="00A94F52"/>
    <w:rsid w:val="00AB354A"/>
    <w:rsid w:val="00AB75DB"/>
    <w:rsid w:val="00AB7C30"/>
    <w:rsid w:val="00AC4ED7"/>
    <w:rsid w:val="00AC67B3"/>
    <w:rsid w:val="00AD0051"/>
    <w:rsid w:val="00AD7EF5"/>
    <w:rsid w:val="00AE3682"/>
    <w:rsid w:val="00AE665A"/>
    <w:rsid w:val="00AF0E63"/>
    <w:rsid w:val="00AF2361"/>
    <w:rsid w:val="00B06BD6"/>
    <w:rsid w:val="00B11F7A"/>
    <w:rsid w:val="00B24CDB"/>
    <w:rsid w:val="00B43280"/>
    <w:rsid w:val="00B509A2"/>
    <w:rsid w:val="00B8429F"/>
    <w:rsid w:val="00B916C3"/>
    <w:rsid w:val="00B9638B"/>
    <w:rsid w:val="00B963DA"/>
    <w:rsid w:val="00BA3506"/>
    <w:rsid w:val="00BA3F92"/>
    <w:rsid w:val="00BB4EB9"/>
    <w:rsid w:val="00BB523F"/>
    <w:rsid w:val="00BB67A6"/>
    <w:rsid w:val="00BC4771"/>
    <w:rsid w:val="00BC72AE"/>
    <w:rsid w:val="00BD362E"/>
    <w:rsid w:val="00BE1D36"/>
    <w:rsid w:val="00BF1BCE"/>
    <w:rsid w:val="00BF1C2C"/>
    <w:rsid w:val="00C04503"/>
    <w:rsid w:val="00C14136"/>
    <w:rsid w:val="00C24623"/>
    <w:rsid w:val="00C339CA"/>
    <w:rsid w:val="00C41C6C"/>
    <w:rsid w:val="00C60D8C"/>
    <w:rsid w:val="00C64BDA"/>
    <w:rsid w:val="00C672A1"/>
    <w:rsid w:val="00C70308"/>
    <w:rsid w:val="00C9326E"/>
    <w:rsid w:val="00CB12C9"/>
    <w:rsid w:val="00CD0561"/>
    <w:rsid w:val="00CE1707"/>
    <w:rsid w:val="00CE4C1D"/>
    <w:rsid w:val="00D01707"/>
    <w:rsid w:val="00D40224"/>
    <w:rsid w:val="00D460F1"/>
    <w:rsid w:val="00D47689"/>
    <w:rsid w:val="00D600BC"/>
    <w:rsid w:val="00D846C7"/>
    <w:rsid w:val="00D91F75"/>
    <w:rsid w:val="00D945BA"/>
    <w:rsid w:val="00DD76E6"/>
    <w:rsid w:val="00DE4EE4"/>
    <w:rsid w:val="00E02A8B"/>
    <w:rsid w:val="00E04C8E"/>
    <w:rsid w:val="00E22358"/>
    <w:rsid w:val="00E300EA"/>
    <w:rsid w:val="00E33C7D"/>
    <w:rsid w:val="00E6400F"/>
    <w:rsid w:val="00E7619E"/>
    <w:rsid w:val="00E76AFF"/>
    <w:rsid w:val="00E826B2"/>
    <w:rsid w:val="00E957FA"/>
    <w:rsid w:val="00EA16F6"/>
    <w:rsid w:val="00EB50C5"/>
    <w:rsid w:val="00EC6874"/>
    <w:rsid w:val="00ED5C19"/>
    <w:rsid w:val="00EE1DD7"/>
    <w:rsid w:val="00EE5FE3"/>
    <w:rsid w:val="00EF3A15"/>
    <w:rsid w:val="00F007EC"/>
    <w:rsid w:val="00F14AE5"/>
    <w:rsid w:val="00F20B09"/>
    <w:rsid w:val="00F30129"/>
    <w:rsid w:val="00F350A8"/>
    <w:rsid w:val="00F3519A"/>
    <w:rsid w:val="00F365F3"/>
    <w:rsid w:val="00F36F6B"/>
    <w:rsid w:val="00F512B9"/>
    <w:rsid w:val="00F65331"/>
    <w:rsid w:val="00F67580"/>
    <w:rsid w:val="00F85180"/>
    <w:rsid w:val="00FA3693"/>
    <w:rsid w:val="00FB2F8C"/>
    <w:rsid w:val="00FC0ABD"/>
    <w:rsid w:val="00FC7C7E"/>
    <w:rsid w:val="00FF0E40"/>
    <w:rsid w:val="00FF11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32DC"/>
  <w15:docId w15:val="{22473DD9-B9D5-43D9-B74F-844A5A51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DD8"/>
    <w:rPr>
      <w:rFonts w:ascii="Calibri" w:eastAsia="Calibri" w:hAnsi="Calibri" w:cs="Times New Roman"/>
      <w:lang w:val="de-DE"/>
    </w:rPr>
  </w:style>
  <w:style w:type="paragraph" w:styleId="3">
    <w:name w:val="heading 3"/>
    <w:basedOn w:val="a"/>
    <w:link w:val="30"/>
    <w:qFormat/>
    <w:rsid w:val="009F2DD8"/>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F2DD8"/>
    <w:rPr>
      <w:rFonts w:ascii="Times New Roman" w:eastAsia="Times New Roman" w:hAnsi="Times New Roman" w:cs="Times New Roman"/>
      <w:b/>
      <w:bCs/>
      <w:sz w:val="27"/>
      <w:szCs w:val="27"/>
      <w:lang w:val="ru-RU"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Знак17,Знак5 Знак"/>
    <w:basedOn w:val="a"/>
    <w:link w:val="a4"/>
    <w:uiPriority w:val="99"/>
    <w:unhideWhenUsed/>
    <w:qFormat/>
    <w:rsid w:val="009F2DD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4">
    <w:name w:val="Звичайни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uiPriority w:val="99"/>
    <w:rsid w:val="009F2DD8"/>
    <w:rPr>
      <w:rFonts w:ascii="Times New Roman" w:eastAsia="Times New Roman" w:hAnsi="Times New Roman" w:cs="Times New Roman"/>
      <w:sz w:val="24"/>
      <w:szCs w:val="24"/>
      <w:lang w:eastAsia="de-DE"/>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Стандартный HTML Знак1"/>
    <w:basedOn w:val="a"/>
    <w:link w:val="HTML0"/>
    <w:qFormat/>
    <w:rsid w:val="009F2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9F2DD8"/>
    <w:rPr>
      <w:rFonts w:ascii="Courier New" w:eastAsia="Times New Roman" w:hAnsi="Courier New" w:cs="Times New Roman"/>
      <w:color w:val="000000"/>
      <w:sz w:val="18"/>
      <w:szCs w:val="18"/>
      <w:lang w:val="de-DE"/>
    </w:rPr>
  </w:style>
  <w:style w:type="paragraph" w:customStyle="1" w:styleId="1">
    <w:name w:val="Без интервала1"/>
    <w:uiPriority w:val="1"/>
    <w:qFormat/>
    <w:rsid w:val="009F2DD8"/>
    <w:pPr>
      <w:spacing w:after="0" w:line="240" w:lineRule="auto"/>
    </w:pPr>
    <w:rPr>
      <w:rFonts w:ascii="Calibri" w:eastAsia="Times New Roman" w:hAnsi="Calibri" w:cs="Times New Roman"/>
    </w:rPr>
  </w:style>
  <w:style w:type="paragraph" w:customStyle="1" w:styleId="31">
    <w:name w:val="Обычный3"/>
    <w:rsid w:val="009F2DD8"/>
    <w:pPr>
      <w:widowControl w:val="0"/>
      <w:suppressAutoHyphens/>
      <w:autoSpaceDN w:val="0"/>
      <w:spacing w:after="0" w:line="240" w:lineRule="auto"/>
    </w:pPr>
    <w:rPr>
      <w:rFonts w:ascii="Times New Roman" w:eastAsia="Times New Roman" w:hAnsi="Times New Roman" w:cs="Times New Roman"/>
      <w:sz w:val="24"/>
      <w:szCs w:val="20"/>
      <w:lang w:val="ru-RU" w:eastAsia="ru-RU"/>
    </w:rPr>
  </w:style>
  <w:style w:type="paragraph" w:customStyle="1" w:styleId="Normal1">
    <w:name w:val="Normal1"/>
    <w:uiPriority w:val="99"/>
    <w:rsid w:val="009F2DD8"/>
    <w:pPr>
      <w:widowControl w:val="0"/>
      <w:suppressAutoHyphens/>
      <w:spacing w:after="0" w:line="300" w:lineRule="auto"/>
      <w:ind w:firstLine="720"/>
      <w:jc w:val="both"/>
    </w:pPr>
    <w:rPr>
      <w:rFonts w:ascii="Courier New" w:eastAsia="Times New Roman" w:hAnsi="Courier New" w:cs="Courier New"/>
      <w:sz w:val="28"/>
      <w:szCs w:val="28"/>
      <w:lang w:eastAsia="ar-SA"/>
    </w:rPr>
  </w:style>
  <w:style w:type="paragraph" w:styleId="a5">
    <w:name w:val="Title"/>
    <w:basedOn w:val="a"/>
    <w:next w:val="a"/>
    <w:link w:val="a6"/>
    <w:rsid w:val="00A6134E"/>
    <w:pPr>
      <w:keepNext/>
      <w:keepLines/>
      <w:spacing w:before="480" w:after="120" w:line="259" w:lineRule="auto"/>
    </w:pPr>
    <w:rPr>
      <w:rFonts w:cs="Calibri"/>
      <w:b/>
      <w:sz w:val="72"/>
      <w:szCs w:val="72"/>
      <w:lang w:val="uk-UA" w:eastAsia="ru-RU"/>
    </w:rPr>
  </w:style>
  <w:style w:type="character" w:customStyle="1" w:styleId="a6">
    <w:name w:val="Назва Знак"/>
    <w:basedOn w:val="a0"/>
    <w:link w:val="a5"/>
    <w:rsid w:val="00A6134E"/>
    <w:rPr>
      <w:rFonts w:ascii="Calibri" w:eastAsia="Calibri" w:hAnsi="Calibri" w:cs="Calibri"/>
      <w:b/>
      <w:sz w:val="72"/>
      <w:szCs w:val="72"/>
      <w:lang w:eastAsia="ru-RU"/>
    </w:rPr>
  </w:style>
  <w:style w:type="paragraph" w:customStyle="1" w:styleId="rvps2">
    <w:name w:val="rvps2"/>
    <w:basedOn w:val="a"/>
    <w:qFormat/>
    <w:rsid w:val="0042499D"/>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7">
    <w:name w:val="Hyperlink"/>
    <w:basedOn w:val="a0"/>
    <w:uiPriority w:val="99"/>
    <w:unhideWhenUsed/>
    <w:rsid w:val="0042499D"/>
    <w:rPr>
      <w:color w:val="0000FF"/>
      <w:u w:val="single"/>
    </w:rPr>
  </w:style>
  <w:style w:type="character" w:styleId="a8">
    <w:name w:val="Strong"/>
    <w:uiPriority w:val="99"/>
    <w:qFormat/>
    <w:rsid w:val="00256D7D"/>
    <w:rPr>
      <w:b/>
      <w:bCs/>
    </w:rPr>
  </w:style>
  <w:style w:type="paragraph" w:customStyle="1" w:styleId="a9">
    <w:name w:val="a"/>
    <w:basedOn w:val="a"/>
    <w:uiPriority w:val="99"/>
    <w:rsid w:val="00256D7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0">
    <w:name w:val="Абзац списка1"/>
    <w:basedOn w:val="a"/>
    <w:qFormat/>
    <w:rsid w:val="00256D7D"/>
    <w:pPr>
      <w:spacing w:after="0" w:line="240" w:lineRule="auto"/>
      <w:ind w:left="720"/>
      <w:contextualSpacing/>
    </w:pPr>
    <w:rPr>
      <w:rFonts w:ascii="Times New Roman" w:hAnsi="Times New Roman"/>
      <w:sz w:val="24"/>
      <w:szCs w:val="24"/>
      <w:lang w:val="ru-RU" w:eastAsia="ru-RU"/>
    </w:rPr>
  </w:style>
  <w:style w:type="character" w:customStyle="1" w:styleId="rvts46">
    <w:name w:val="rvts46"/>
    <w:basedOn w:val="a0"/>
    <w:rsid w:val="00290C73"/>
  </w:style>
  <w:style w:type="paragraph" w:styleId="aa">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b"/>
    <w:uiPriority w:val="34"/>
    <w:qFormat/>
    <w:rsid w:val="00412E4E"/>
    <w:pPr>
      <w:spacing w:after="160" w:line="259" w:lineRule="auto"/>
      <w:ind w:left="720"/>
      <w:contextualSpacing/>
    </w:pPr>
    <w:rPr>
      <w:rFonts w:cs="Calibri"/>
      <w:lang w:val="uk-UA" w:eastAsia="uk-UA"/>
    </w:rPr>
  </w:style>
  <w:style w:type="paragraph" w:styleId="ac">
    <w:name w:val="No Spacing"/>
    <w:uiPriority w:val="1"/>
    <w:qFormat/>
    <w:rsid w:val="00962311"/>
    <w:pPr>
      <w:spacing w:after="0" w:line="240" w:lineRule="auto"/>
    </w:pPr>
    <w:rPr>
      <w:rFonts w:ascii="Calibri" w:eastAsia="Calibri" w:hAnsi="Calibri" w:cs="Times New Roman"/>
      <w:lang w:val="de-DE"/>
    </w:rPr>
  </w:style>
  <w:style w:type="paragraph" w:styleId="ad">
    <w:name w:val="Body Text"/>
    <w:basedOn w:val="a"/>
    <w:link w:val="ae"/>
    <w:rsid w:val="00F007EC"/>
    <w:pPr>
      <w:spacing w:after="120" w:line="240" w:lineRule="auto"/>
    </w:pPr>
    <w:rPr>
      <w:rFonts w:ascii="Times New Roman" w:eastAsia="Times New Roman" w:hAnsi="Times New Roman"/>
      <w:sz w:val="24"/>
      <w:szCs w:val="24"/>
      <w:lang w:val="uk-UA" w:eastAsia="ru-RU"/>
    </w:rPr>
  </w:style>
  <w:style w:type="character" w:customStyle="1" w:styleId="ae">
    <w:name w:val="Основний текст Знак"/>
    <w:basedOn w:val="a0"/>
    <w:link w:val="ad"/>
    <w:rsid w:val="00F007EC"/>
    <w:rPr>
      <w:rFonts w:ascii="Times New Roman" w:eastAsia="Times New Roman" w:hAnsi="Times New Roman" w:cs="Times New Roman"/>
      <w:sz w:val="24"/>
      <w:szCs w:val="24"/>
      <w:lang w:eastAsia="ru-RU"/>
    </w:rPr>
  </w:style>
  <w:style w:type="character" w:customStyle="1" w:styleId="ng-binding">
    <w:name w:val="ng-binding"/>
    <w:basedOn w:val="a0"/>
    <w:rsid w:val="00F007EC"/>
  </w:style>
  <w:style w:type="paragraph" w:customStyle="1" w:styleId="Standard">
    <w:name w:val="Standard"/>
    <w:rsid w:val="00F007EC"/>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2">
    <w:name w:val="Body Text Indent 2"/>
    <w:basedOn w:val="a"/>
    <w:link w:val="20"/>
    <w:uiPriority w:val="99"/>
    <w:semiHidden/>
    <w:unhideWhenUsed/>
    <w:rsid w:val="00F007EC"/>
    <w:pPr>
      <w:spacing w:after="120" w:line="480" w:lineRule="auto"/>
      <w:ind w:left="283"/>
    </w:pPr>
  </w:style>
  <w:style w:type="character" w:customStyle="1" w:styleId="20">
    <w:name w:val="Основний текст з відступом 2 Знак"/>
    <w:basedOn w:val="a0"/>
    <w:link w:val="2"/>
    <w:uiPriority w:val="99"/>
    <w:semiHidden/>
    <w:rsid w:val="00F007EC"/>
    <w:rPr>
      <w:rFonts w:ascii="Calibri" w:eastAsia="Calibri" w:hAnsi="Calibri" w:cs="Times New Roman"/>
      <w:lang w:val="de-DE"/>
    </w:rPr>
  </w:style>
  <w:style w:type="character" w:customStyle="1" w:styleId="c0">
    <w:name w:val="c0"/>
    <w:basedOn w:val="a0"/>
    <w:rsid w:val="00AF0E63"/>
  </w:style>
  <w:style w:type="paragraph" w:styleId="21">
    <w:name w:val="Body Text 2"/>
    <w:basedOn w:val="a"/>
    <w:link w:val="22"/>
    <w:rsid w:val="00AF0E63"/>
    <w:pPr>
      <w:spacing w:after="120" w:line="480" w:lineRule="auto"/>
    </w:pPr>
    <w:rPr>
      <w:rFonts w:ascii="Times New Roman" w:eastAsia="Times New Roman" w:hAnsi="Times New Roman"/>
      <w:sz w:val="24"/>
      <w:szCs w:val="24"/>
      <w:lang w:val="uk-UA" w:eastAsia="ru-RU"/>
    </w:rPr>
  </w:style>
  <w:style w:type="character" w:customStyle="1" w:styleId="22">
    <w:name w:val="Основний текст 2 Знак"/>
    <w:basedOn w:val="a0"/>
    <w:link w:val="21"/>
    <w:rsid w:val="00AF0E63"/>
    <w:rPr>
      <w:rFonts w:ascii="Times New Roman" w:eastAsia="Times New Roman" w:hAnsi="Times New Roman" w:cs="Times New Roman"/>
      <w:sz w:val="24"/>
      <w:szCs w:val="24"/>
      <w:lang w:eastAsia="ru-RU"/>
    </w:rPr>
  </w:style>
  <w:style w:type="paragraph" w:customStyle="1" w:styleId="Default">
    <w:name w:val="Default"/>
    <w:rsid w:val="00087C9B"/>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b">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a"/>
    <w:uiPriority w:val="34"/>
    <w:qFormat/>
    <w:locked/>
    <w:rsid w:val="00087C9B"/>
    <w:rPr>
      <w:rFonts w:ascii="Calibri" w:eastAsia="Calibri" w:hAnsi="Calibri" w:cs="Calibri"/>
      <w:lang w:eastAsia="uk-UA"/>
    </w:rPr>
  </w:style>
  <w:style w:type="table" w:styleId="af">
    <w:name w:val="Table Grid"/>
    <w:basedOn w:val="a1"/>
    <w:uiPriority w:val="59"/>
    <w:rsid w:val="00087C9B"/>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ормальний текст"/>
    <w:basedOn w:val="a"/>
    <w:rsid w:val="00087C9B"/>
    <w:pPr>
      <w:spacing w:before="120" w:after="0" w:line="240" w:lineRule="auto"/>
      <w:ind w:firstLine="567"/>
    </w:pPr>
    <w:rPr>
      <w:rFonts w:ascii="Antiqua" w:eastAsia="Times New Roman" w:hAnsi="Antiqua"/>
      <w:sz w:val="26"/>
      <w:szCs w:val="20"/>
      <w:lang w:val="uk-UA" w:eastAsia="ru-RU"/>
    </w:rPr>
  </w:style>
  <w:style w:type="character" w:customStyle="1" w:styleId="spanrvts0">
    <w:name w:val="span_rvts0"/>
    <w:basedOn w:val="a0"/>
    <w:rsid w:val="008E27D2"/>
    <w:rPr>
      <w:rFonts w:ascii="Times New Roman" w:eastAsia="Times New Roman" w:hAnsi="Times New Roman" w:cs="Times New Roman"/>
      <w:b w:val="0"/>
      <w:bCs w:val="0"/>
      <w:i w:val="0"/>
      <w:iCs w:val="0"/>
      <w:sz w:val="24"/>
      <w:szCs w:val="24"/>
    </w:rPr>
  </w:style>
  <w:style w:type="character" w:customStyle="1" w:styleId="docdata">
    <w:name w:val="docdata"/>
    <w:aliases w:val="docy,v5,1841,baiaagaaboqcaaadaguaaav4bqaaaaaaaaaaaaaaaaaaaaaaaaaaaaaaaaaaaaaaaaaaaaaaaaaaaaaaaaaaaaaaaaaaaaaaaaaaaaaaaaaaaaaaaaaaaaaaaaaaaaaaaaaaaaaaaaaaaaaaaaaaaaaaaaaaaaaaaaaaaaaaaaaaaaaaaaaaaaaaaaaaaaaaaaaaaaaaaaaaaaaaaaaaaaaaaaaaaaaaaaaaaaaa"/>
    <w:basedOn w:val="a0"/>
    <w:rsid w:val="008E27D2"/>
  </w:style>
  <w:style w:type="paragraph" w:styleId="af1">
    <w:name w:val="Balloon Text"/>
    <w:basedOn w:val="a"/>
    <w:link w:val="af2"/>
    <w:uiPriority w:val="99"/>
    <w:semiHidden/>
    <w:unhideWhenUsed/>
    <w:rsid w:val="00712C70"/>
    <w:pPr>
      <w:spacing w:after="0" w:line="240" w:lineRule="auto"/>
    </w:pPr>
    <w:rPr>
      <w:rFonts w:ascii="Segoe UI" w:hAnsi="Segoe UI" w:cs="Segoe UI"/>
      <w:sz w:val="18"/>
      <w:szCs w:val="18"/>
      <w:lang w:val="uk-UA" w:eastAsia="uk-UA"/>
    </w:rPr>
  </w:style>
  <w:style w:type="character" w:customStyle="1" w:styleId="af2">
    <w:name w:val="Текст у виносці Знак"/>
    <w:basedOn w:val="a0"/>
    <w:link w:val="af1"/>
    <w:uiPriority w:val="99"/>
    <w:semiHidden/>
    <w:rsid w:val="00712C70"/>
    <w:rPr>
      <w:rFonts w:ascii="Segoe UI" w:eastAsia="Calibri" w:hAnsi="Segoe UI" w:cs="Segoe UI"/>
      <w:sz w:val="18"/>
      <w:szCs w:val="18"/>
      <w:lang w:eastAsia="uk-UA"/>
    </w:rPr>
  </w:style>
  <w:style w:type="character" w:customStyle="1" w:styleId="arvts96">
    <w:name w:val="a_rvts96"/>
    <w:basedOn w:val="a0"/>
    <w:rsid w:val="0093674F"/>
    <w:rPr>
      <w:rFonts w:ascii="Times New Roman" w:eastAsia="Times New Roman" w:hAnsi="Times New Roman" w:cs="Times New Roman"/>
      <w:b w:val="0"/>
      <w:bCs w:val="0"/>
      <w:i w:val="0"/>
      <w:iCs w:val="0"/>
      <w:color w:val="000099"/>
      <w:sz w:val="24"/>
      <w:szCs w:val="24"/>
    </w:rPr>
  </w:style>
  <w:style w:type="paragraph" w:styleId="af3">
    <w:name w:val="header"/>
    <w:basedOn w:val="a"/>
    <w:link w:val="af4"/>
    <w:uiPriority w:val="99"/>
    <w:unhideWhenUsed/>
    <w:rsid w:val="0012515E"/>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12515E"/>
    <w:rPr>
      <w:rFonts w:ascii="Calibri" w:eastAsia="Calibri" w:hAnsi="Calibri" w:cs="Times New Roman"/>
      <w:lang w:val="de-DE"/>
    </w:rPr>
  </w:style>
  <w:style w:type="paragraph" w:styleId="af5">
    <w:name w:val="footer"/>
    <w:basedOn w:val="a"/>
    <w:link w:val="af6"/>
    <w:uiPriority w:val="99"/>
    <w:unhideWhenUsed/>
    <w:rsid w:val="0012515E"/>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12515E"/>
    <w:rPr>
      <w:rFonts w:ascii="Calibri" w:eastAsia="Calibri" w:hAnsi="Calibri"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8059">
      <w:bodyDiv w:val="1"/>
      <w:marLeft w:val="0"/>
      <w:marRight w:val="0"/>
      <w:marTop w:val="0"/>
      <w:marBottom w:val="0"/>
      <w:divBdr>
        <w:top w:val="none" w:sz="0" w:space="0" w:color="auto"/>
        <w:left w:val="none" w:sz="0" w:space="0" w:color="auto"/>
        <w:bottom w:val="none" w:sz="0" w:space="0" w:color="auto"/>
        <w:right w:val="none" w:sz="0" w:space="0" w:color="auto"/>
      </w:divBdr>
    </w:div>
    <w:div w:id="251936764">
      <w:bodyDiv w:val="1"/>
      <w:marLeft w:val="0"/>
      <w:marRight w:val="0"/>
      <w:marTop w:val="0"/>
      <w:marBottom w:val="0"/>
      <w:divBdr>
        <w:top w:val="none" w:sz="0" w:space="0" w:color="auto"/>
        <w:left w:val="none" w:sz="0" w:space="0" w:color="auto"/>
        <w:bottom w:val="none" w:sz="0" w:space="0" w:color="auto"/>
        <w:right w:val="none" w:sz="0" w:space="0" w:color="auto"/>
      </w:divBdr>
    </w:div>
    <w:div w:id="351884941">
      <w:bodyDiv w:val="1"/>
      <w:marLeft w:val="0"/>
      <w:marRight w:val="0"/>
      <w:marTop w:val="0"/>
      <w:marBottom w:val="0"/>
      <w:divBdr>
        <w:top w:val="none" w:sz="0" w:space="0" w:color="auto"/>
        <w:left w:val="none" w:sz="0" w:space="0" w:color="auto"/>
        <w:bottom w:val="none" w:sz="0" w:space="0" w:color="auto"/>
        <w:right w:val="none" w:sz="0" w:space="0" w:color="auto"/>
      </w:divBdr>
    </w:div>
    <w:div w:id="480389078">
      <w:bodyDiv w:val="1"/>
      <w:marLeft w:val="0"/>
      <w:marRight w:val="0"/>
      <w:marTop w:val="0"/>
      <w:marBottom w:val="0"/>
      <w:divBdr>
        <w:top w:val="none" w:sz="0" w:space="0" w:color="auto"/>
        <w:left w:val="none" w:sz="0" w:space="0" w:color="auto"/>
        <w:bottom w:val="none" w:sz="0" w:space="0" w:color="auto"/>
        <w:right w:val="none" w:sz="0" w:space="0" w:color="auto"/>
      </w:divBdr>
    </w:div>
    <w:div w:id="486214892">
      <w:bodyDiv w:val="1"/>
      <w:marLeft w:val="0"/>
      <w:marRight w:val="0"/>
      <w:marTop w:val="0"/>
      <w:marBottom w:val="0"/>
      <w:divBdr>
        <w:top w:val="none" w:sz="0" w:space="0" w:color="auto"/>
        <w:left w:val="none" w:sz="0" w:space="0" w:color="auto"/>
        <w:bottom w:val="none" w:sz="0" w:space="0" w:color="auto"/>
        <w:right w:val="none" w:sz="0" w:space="0" w:color="auto"/>
      </w:divBdr>
    </w:div>
    <w:div w:id="651759827">
      <w:bodyDiv w:val="1"/>
      <w:marLeft w:val="0"/>
      <w:marRight w:val="0"/>
      <w:marTop w:val="0"/>
      <w:marBottom w:val="0"/>
      <w:divBdr>
        <w:top w:val="none" w:sz="0" w:space="0" w:color="auto"/>
        <w:left w:val="none" w:sz="0" w:space="0" w:color="auto"/>
        <w:bottom w:val="none" w:sz="0" w:space="0" w:color="auto"/>
        <w:right w:val="none" w:sz="0" w:space="0" w:color="auto"/>
      </w:divBdr>
    </w:div>
    <w:div w:id="770205134">
      <w:bodyDiv w:val="1"/>
      <w:marLeft w:val="0"/>
      <w:marRight w:val="0"/>
      <w:marTop w:val="0"/>
      <w:marBottom w:val="0"/>
      <w:divBdr>
        <w:top w:val="none" w:sz="0" w:space="0" w:color="auto"/>
        <w:left w:val="none" w:sz="0" w:space="0" w:color="auto"/>
        <w:bottom w:val="none" w:sz="0" w:space="0" w:color="auto"/>
        <w:right w:val="none" w:sz="0" w:space="0" w:color="auto"/>
      </w:divBdr>
    </w:div>
    <w:div w:id="1123960507">
      <w:bodyDiv w:val="1"/>
      <w:marLeft w:val="0"/>
      <w:marRight w:val="0"/>
      <w:marTop w:val="0"/>
      <w:marBottom w:val="0"/>
      <w:divBdr>
        <w:top w:val="none" w:sz="0" w:space="0" w:color="auto"/>
        <w:left w:val="none" w:sz="0" w:space="0" w:color="auto"/>
        <w:bottom w:val="none" w:sz="0" w:space="0" w:color="auto"/>
        <w:right w:val="none" w:sz="0" w:space="0" w:color="auto"/>
      </w:divBdr>
    </w:div>
    <w:div w:id="1147043642">
      <w:bodyDiv w:val="1"/>
      <w:marLeft w:val="0"/>
      <w:marRight w:val="0"/>
      <w:marTop w:val="0"/>
      <w:marBottom w:val="0"/>
      <w:divBdr>
        <w:top w:val="none" w:sz="0" w:space="0" w:color="auto"/>
        <w:left w:val="none" w:sz="0" w:space="0" w:color="auto"/>
        <w:bottom w:val="none" w:sz="0" w:space="0" w:color="auto"/>
        <w:right w:val="none" w:sz="0" w:space="0" w:color="auto"/>
      </w:divBdr>
    </w:div>
    <w:div w:id="1170558107">
      <w:bodyDiv w:val="1"/>
      <w:marLeft w:val="0"/>
      <w:marRight w:val="0"/>
      <w:marTop w:val="0"/>
      <w:marBottom w:val="0"/>
      <w:divBdr>
        <w:top w:val="none" w:sz="0" w:space="0" w:color="auto"/>
        <w:left w:val="none" w:sz="0" w:space="0" w:color="auto"/>
        <w:bottom w:val="none" w:sz="0" w:space="0" w:color="auto"/>
        <w:right w:val="none" w:sz="0" w:space="0" w:color="auto"/>
      </w:divBdr>
    </w:div>
    <w:div w:id="1572734133">
      <w:bodyDiv w:val="1"/>
      <w:marLeft w:val="0"/>
      <w:marRight w:val="0"/>
      <w:marTop w:val="0"/>
      <w:marBottom w:val="0"/>
      <w:divBdr>
        <w:top w:val="none" w:sz="0" w:space="0" w:color="auto"/>
        <w:left w:val="none" w:sz="0" w:space="0" w:color="auto"/>
        <w:bottom w:val="none" w:sz="0" w:space="0" w:color="auto"/>
        <w:right w:val="none" w:sz="0" w:space="0" w:color="auto"/>
      </w:divBdr>
    </w:div>
    <w:div w:id="16243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vska_ml@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ips.ligazakon.net/document/view/kp230471?ed=2023_05_12&amp;an=22"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30471?ed=2023_05_12&amp;an=22"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ips.ligazakon.net/document/view/kp230471?ed=2023_05_12&amp;an=22"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30471?ed=2023_05_12&amp;an=22" TargetMode="External"/><Relationship Id="rId27" Type="http://schemas.openxmlformats.org/officeDocument/2006/relationships/hyperlink" Target="https://zakon.rada.gov.ua/laws/show/1178-2022-%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588A2-C3C2-42AB-A456-BF8342D4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Pages>
  <Words>41421</Words>
  <Characters>23611</Characters>
  <Application>Microsoft Office Word</Application>
  <DocSecurity>0</DocSecurity>
  <Lines>196</Lines>
  <Paragraphs>129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64903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222</cp:revision>
  <cp:lastPrinted>2024-01-15T09:43:00Z</cp:lastPrinted>
  <dcterms:created xsi:type="dcterms:W3CDTF">2023-12-15T09:54:00Z</dcterms:created>
  <dcterms:modified xsi:type="dcterms:W3CDTF">2024-04-01T09:33:00Z</dcterms:modified>
</cp:coreProperties>
</file>