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56A" w14:textId="77777777" w:rsidR="00AE5FB6" w:rsidRPr="00AE5FB6" w:rsidRDefault="00E52941" w:rsidP="00AE5FB6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14:paraId="59D5464D" w14:textId="77777777" w:rsidR="00675466" w:rsidRDefault="00675466" w:rsidP="00675466">
      <w:pPr>
        <w:rPr>
          <w:sz w:val="24"/>
          <w:szCs w:val="24"/>
        </w:rPr>
      </w:pPr>
    </w:p>
    <w:p w14:paraId="65F6ED29" w14:textId="74F251E1" w:rsidR="00675466" w:rsidRPr="003058E6" w:rsidRDefault="00675466" w:rsidP="00216786">
      <w:pPr>
        <w:ind w:left="6237"/>
        <w:jc w:val="right"/>
        <w:rPr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</w:rPr>
        <w:t>Додаток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3058E6">
        <w:rPr>
          <w:b/>
          <w:color w:val="000000"/>
          <w:sz w:val="24"/>
          <w:szCs w:val="24"/>
          <w:lang w:val="uk-UA"/>
        </w:rPr>
        <w:t>1</w:t>
      </w:r>
    </w:p>
    <w:p w14:paraId="4CF51B08" w14:textId="77777777" w:rsidR="00216786" w:rsidRDefault="00216786" w:rsidP="00216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  <w:lang w:eastAsia="ar-SA"/>
        </w:rPr>
      </w:pPr>
    </w:p>
    <w:p w14:paraId="721AD347" w14:textId="77777777" w:rsidR="00D366C0" w:rsidRPr="00720924" w:rsidRDefault="00D366C0" w:rsidP="00D366C0">
      <w:pPr>
        <w:widowControl w:val="0"/>
        <w:autoSpaceDE w:val="0"/>
        <w:jc w:val="center"/>
        <w:rPr>
          <w:b/>
          <w:bCs/>
          <w:iCs/>
        </w:rPr>
      </w:pPr>
      <w:r w:rsidRPr="00720924">
        <w:rPr>
          <w:b/>
          <w:bCs/>
          <w:iCs/>
          <w:caps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</w:t>
      </w:r>
      <w:r w:rsidRPr="00720924">
        <w:rPr>
          <w:b/>
          <w:bCs/>
          <w:iCs/>
        </w:rPr>
        <w:t xml:space="preserve"> </w:t>
      </w:r>
    </w:p>
    <w:p w14:paraId="0A282EAD" w14:textId="77777777" w:rsidR="00B41225" w:rsidRDefault="00B41225" w:rsidP="00B41225">
      <w:pPr>
        <w:jc w:val="center"/>
        <w:rPr>
          <w:b/>
          <w:lang w:val="uk-UA"/>
        </w:rPr>
      </w:pPr>
      <w:bookmarkStart w:id="0" w:name="_Hlk120276867"/>
    </w:p>
    <w:p w14:paraId="42935B45" w14:textId="77777777" w:rsidR="00B41225" w:rsidRPr="00C94A03" w:rsidRDefault="00B41225" w:rsidP="00B41225">
      <w:pPr>
        <w:jc w:val="center"/>
        <w:rPr>
          <w:b/>
          <w:sz w:val="24"/>
          <w:szCs w:val="24"/>
        </w:rPr>
      </w:pPr>
      <w:r w:rsidRPr="00C94A03">
        <w:rPr>
          <w:b/>
          <w:sz w:val="24"/>
          <w:szCs w:val="24"/>
        </w:rPr>
        <w:t xml:space="preserve">Бензин А-95 та </w:t>
      </w:r>
      <w:proofErr w:type="spellStart"/>
      <w:r w:rsidRPr="00C94A03">
        <w:rPr>
          <w:b/>
          <w:sz w:val="24"/>
          <w:szCs w:val="24"/>
        </w:rPr>
        <w:t>Паливо</w:t>
      </w:r>
      <w:proofErr w:type="spellEnd"/>
      <w:r w:rsidRPr="00C94A03">
        <w:rPr>
          <w:b/>
          <w:sz w:val="24"/>
          <w:szCs w:val="24"/>
        </w:rPr>
        <w:t xml:space="preserve"> </w:t>
      </w:r>
      <w:proofErr w:type="spellStart"/>
      <w:r w:rsidRPr="00C94A03">
        <w:rPr>
          <w:b/>
          <w:sz w:val="24"/>
          <w:szCs w:val="24"/>
        </w:rPr>
        <w:t>дизельне</w:t>
      </w:r>
      <w:proofErr w:type="spellEnd"/>
      <w:r w:rsidRPr="00C94A03">
        <w:rPr>
          <w:b/>
          <w:sz w:val="24"/>
          <w:szCs w:val="24"/>
        </w:rPr>
        <w:t xml:space="preserve"> </w:t>
      </w:r>
      <w:proofErr w:type="spellStart"/>
      <w:r w:rsidRPr="00336828">
        <w:rPr>
          <w:b/>
          <w:sz w:val="24"/>
          <w:szCs w:val="24"/>
        </w:rPr>
        <w:t>Євро</w:t>
      </w:r>
      <w:proofErr w:type="spellEnd"/>
    </w:p>
    <w:p w14:paraId="2A21374A" w14:textId="77777777" w:rsidR="00B41225" w:rsidRDefault="00B41225" w:rsidP="00B41225">
      <w:pPr>
        <w:jc w:val="center"/>
        <w:rPr>
          <w:b/>
          <w:sz w:val="24"/>
          <w:szCs w:val="24"/>
          <w:lang w:val="uk-UA"/>
        </w:rPr>
      </w:pPr>
      <w:r w:rsidRPr="00C94A03">
        <w:rPr>
          <w:b/>
          <w:sz w:val="24"/>
          <w:szCs w:val="24"/>
        </w:rPr>
        <w:t xml:space="preserve">для потреб </w:t>
      </w:r>
      <w:r w:rsidR="005A2E72">
        <w:rPr>
          <w:b/>
          <w:sz w:val="24"/>
          <w:szCs w:val="24"/>
          <w:lang w:val="uk-UA"/>
        </w:rPr>
        <w:t>КНП «Славська міська лікарня»</w:t>
      </w:r>
    </w:p>
    <w:p w14:paraId="5752E7D3" w14:textId="77777777" w:rsidR="005A2E72" w:rsidRPr="005A2E72" w:rsidRDefault="005A2E72" w:rsidP="00B41225">
      <w:pPr>
        <w:jc w:val="center"/>
        <w:rPr>
          <w:b/>
          <w:sz w:val="24"/>
          <w:szCs w:val="24"/>
          <w:lang w:val="uk-UA"/>
        </w:rPr>
      </w:pPr>
    </w:p>
    <w:p w14:paraId="2294709B" w14:textId="77777777" w:rsidR="00B41225" w:rsidRDefault="00B41225" w:rsidP="00B41225">
      <w:pPr>
        <w:jc w:val="center"/>
        <w:rPr>
          <w:sz w:val="24"/>
          <w:szCs w:val="24"/>
          <w:lang w:val="uk-UA" w:eastAsia="ru-RU"/>
        </w:rPr>
      </w:pPr>
      <w:r w:rsidRPr="00C94A03">
        <w:rPr>
          <w:sz w:val="24"/>
          <w:szCs w:val="24"/>
        </w:rPr>
        <w:t xml:space="preserve">Код ДК 021-2015 </w:t>
      </w:r>
      <w:r w:rsidRPr="00C94A03">
        <w:rPr>
          <w:sz w:val="24"/>
          <w:szCs w:val="24"/>
          <w:lang w:eastAsia="ru-RU"/>
        </w:rPr>
        <w:t xml:space="preserve">09130000-9 - Нафта і </w:t>
      </w:r>
      <w:proofErr w:type="spellStart"/>
      <w:r w:rsidRPr="00C94A03">
        <w:rPr>
          <w:sz w:val="24"/>
          <w:szCs w:val="24"/>
          <w:lang w:eastAsia="ru-RU"/>
        </w:rPr>
        <w:t>дистиляти</w:t>
      </w:r>
      <w:proofErr w:type="spellEnd"/>
    </w:p>
    <w:p w14:paraId="33B0B3D0" w14:textId="77777777" w:rsidR="005A2E72" w:rsidRPr="005A2E72" w:rsidRDefault="005A2E72" w:rsidP="00B41225">
      <w:pPr>
        <w:jc w:val="center"/>
        <w:rPr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3261"/>
        <w:gridCol w:w="992"/>
        <w:gridCol w:w="1711"/>
      </w:tblGrid>
      <w:tr w:rsidR="00B41225" w14:paraId="21D08066" w14:textId="77777777" w:rsidTr="00B41225">
        <w:trPr>
          <w:cantSplit/>
          <w:trHeight w:val="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F13AC" w14:textId="77777777" w:rsidR="00B41225" w:rsidRDefault="00B41225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1" w:name="_Hlk120277307"/>
            <w:bookmarkEnd w:id="0"/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14:paraId="1AD2708C" w14:textId="77777777" w:rsidR="00B41225" w:rsidRDefault="00B41225">
            <w:pPr>
              <w:spacing w:after="200" w:line="276" w:lineRule="auto"/>
              <w:ind w:right="-42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47424" w14:textId="77777777" w:rsidR="00B41225" w:rsidRDefault="00B41225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Найменування  предмету закупівлі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85547" w14:textId="77777777" w:rsidR="00B41225" w:rsidRDefault="00B41225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Опис та характеристика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C7A94" w14:textId="77777777" w:rsidR="00B41225" w:rsidRDefault="00B41225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6E49" w14:textId="77777777" w:rsidR="00B41225" w:rsidRDefault="00B41225">
            <w:pPr>
              <w:snapToGrid w:val="0"/>
              <w:ind w:lef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14:paraId="619EBD49" w14:textId="77777777" w:rsidR="00B41225" w:rsidRDefault="00B41225">
            <w:pPr>
              <w:spacing w:after="200" w:line="276" w:lineRule="auto"/>
              <w:ind w:left="-108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B41225" w14:paraId="5090FA76" w14:textId="77777777" w:rsidTr="00B41225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A8B97" w14:textId="77777777" w:rsidR="00B41225" w:rsidRDefault="00B41225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A0516" w14:textId="77777777" w:rsidR="00B41225" w:rsidRDefault="00B41225">
            <w:pPr>
              <w:snapToGrid w:val="0"/>
              <w:spacing w:after="200"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1DFAD" w14:textId="77777777" w:rsidR="00B41225" w:rsidRDefault="00B41225">
            <w:pPr>
              <w:snapToGrid w:val="0"/>
              <w:spacing w:after="200" w:line="276" w:lineRule="auto"/>
              <w:ind w:left="-108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/>
              </w:rPr>
              <w:t>Повинен відповідати державному стандарту ДСТУ 7687:2015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EE303" w14:textId="77777777" w:rsidR="00B41225" w:rsidRDefault="00B41225">
            <w:pPr>
              <w:snapToGrid w:val="0"/>
              <w:spacing w:after="200" w:line="276" w:lineRule="auto"/>
              <w:ind w:lef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CAF9" w14:textId="0B13ED79" w:rsidR="00B41225" w:rsidRDefault="0033682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12000</w:t>
            </w:r>
          </w:p>
          <w:p w14:paraId="3DD286FA" w14:textId="77777777" w:rsidR="00B41225" w:rsidRDefault="00B41225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B41225" w14:paraId="2E7D6494" w14:textId="77777777" w:rsidTr="00B41225">
        <w:trPr>
          <w:cantSplit/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5724F" w14:textId="77777777" w:rsidR="00B41225" w:rsidRDefault="00B41225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F1AB0" w14:textId="4E7A52B5" w:rsidR="00B41225" w:rsidRDefault="00B41225">
            <w:pPr>
              <w:snapToGrid w:val="0"/>
              <w:spacing w:after="200"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Паливо дизельне </w:t>
            </w:r>
            <w:r w:rsidR="00330EDD">
              <w:rPr>
                <w:sz w:val="24"/>
                <w:szCs w:val="24"/>
                <w:lang w:val="uk-UA"/>
              </w:rPr>
              <w:t>Євро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FB18C" w14:textId="77777777" w:rsidR="00B41225" w:rsidRDefault="00B41225">
            <w:pPr>
              <w:snapToGrid w:val="0"/>
              <w:spacing w:after="200" w:line="276" w:lineRule="auto"/>
              <w:ind w:left="-108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/>
              </w:rPr>
              <w:t>Повинен відповідати державному стандарту ДСТУ 7688:2015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B1902" w14:textId="77777777" w:rsidR="00B41225" w:rsidRDefault="00B41225">
            <w:pPr>
              <w:snapToGrid w:val="0"/>
              <w:spacing w:after="200" w:line="276" w:lineRule="auto"/>
              <w:ind w:lef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30B4" w14:textId="3AC98B8C" w:rsidR="00B41225" w:rsidRDefault="00336828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200</w:t>
            </w:r>
          </w:p>
          <w:p w14:paraId="66282E19" w14:textId="77777777" w:rsidR="00B41225" w:rsidRDefault="00B41225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bookmarkEnd w:id="1"/>
    </w:tbl>
    <w:p w14:paraId="1B884009" w14:textId="77777777" w:rsidR="00B41225" w:rsidRDefault="00B41225" w:rsidP="00B41225">
      <w:pPr>
        <w:tabs>
          <w:tab w:val="num" w:pos="0"/>
        </w:tabs>
        <w:jc w:val="both"/>
        <w:rPr>
          <w:snapToGrid w:val="0"/>
          <w:sz w:val="24"/>
          <w:szCs w:val="24"/>
          <w:lang w:val="uk-UA" w:eastAsia="en-US"/>
        </w:rPr>
      </w:pPr>
    </w:p>
    <w:p w14:paraId="550D4A92" w14:textId="77777777" w:rsidR="00B41225" w:rsidRDefault="005A2E72" w:rsidP="005A2E72">
      <w:pPr>
        <w:tabs>
          <w:tab w:val="num" w:pos="0"/>
        </w:tabs>
        <w:spacing w:line="360" w:lineRule="auto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ab/>
      </w:r>
      <w:r w:rsidR="00B41225">
        <w:rPr>
          <w:snapToGrid w:val="0"/>
          <w:sz w:val="24"/>
          <w:szCs w:val="24"/>
          <w:lang w:val="uk-UA"/>
        </w:rPr>
        <w:t xml:space="preserve">Передача Покупцю товару здійснюється на АЗС Постачальника шляхом заправки автомобілів Покупця при пред’явленні довіреними особами Покупця </w:t>
      </w:r>
      <w:proofErr w:type="spellStart"/>
      <w:r w:rsidR="00B41225">
        <w:rPr>
          <w:snapToGrid w:val="0"/>
          <w:sz w:val="24"/>
          <w:szCs w:val="24"/>
          <w:lang w:val="uk-UA"/>
        </w:rPr>
        <w:t>скретч</w:t>
      </w:r>
      <w:proofErr w:type="spellEnd"/>
      <w:r w:rsidR="00B41225">
        <w:rPr>
          <w:snapToGrid w:val="0"/>
          <w:sz w:val="24"/>
          <w:szCs w:val="24"/>
          <w:lang w:val="uk-UA"/>
        </w:rPr>
        <w:t xml:space="preserve">-картки </w:t>
      </w:r>
      <w:r w:rsidR="00B41225">
        <w:rPr>
          <w:sz w:val="24"/>
          <w:szCs w:val="24"/>
          <w:lang w:val="uk-UA"/>
        </w:rPr>
        <w:t>(або еквівалент)</w:t>
      </w:r>
      <w:r w:rsidR="00B41225">
        <w:rPr>
          <w:snapToGrid w:val="0"/>
          <w:sz w:val="24"/>
          <w:szCs w:val="24"/>
          <w:lang w:val="uk-UA"/>
        </w:rPr>
        <w:t>.</w:t>
      </w:r>
    </w:p>
    <w:p w14:paraId="6B988644" w14:textId="77777777" w:rsidR="009D7FED" w:rsidRDefault="00B41225" w:rsidP="005A2E72">
      <w:pPr>
        <w:tabs>
          <w:tab w:val="left" w:pos="851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Вид товару: </w:t>
      </w:r>
      <w:proofErr w:type="spellStart"/>
      <w:r>
        <w:rPr>
          <w:sz w:val="24"/>
          <w:szCs w:val="24"/>
          <w:lang w:val="uk-UA"/>
        </w:rPr>
        <w:t>скретч</w:t>
      </w:r>
      <w:proofErr w:type="spellEnd"/>
      <w:r>
        <w:rPr>
          <w:sz w:val="24"/>
          <w:szCs w:val="24"/>
          <w:lang w:val="uk-UA"/>
        </w:rPr>
        <w:t xml:space="preserve"> – картки з терміном дії використання не </w:t>
      </w:r>
      <w:r w:rsidR="009D7FED">
        <w:rPr>
          <w:sz w:val="24"/>
          <w:szCs w:val="24"/>
          <w:lang w:val="uk-UA"/>
        </w:rPr>
        <w:t>менше 1 календарний рік</w:t>
      </w:r>
    </w:p>
    <w:p w14:paraId="79F2B0CE" w14:textId="13778791" w:rsidR="00B41225" w:rsidRDefault="00B41225" w:rsidP="005A2E72">
      <w:pPr>
        <w:tabs>
          <w:tab w:val="left" w:pos="851"/>
        </w:tabs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номіналом 10 л та 20 л</w:t>
      </w:r>
    </w:p>
    <w:p w14:paraId="6E75D302" w14:textId="77777777" w:rsidR="00B41225" w:rsidRDefault="00B41225" w:rsidP="00B41225">
      <w:pPr>
        <w:pStyle w:val="af2"/>
        <w:tabs>
          <w:tab w:val="num" w:pos="720"/>
          <w:tab w:val="left" w:pos="851"/>
          <w:tab w:val="left" w:pos="900"/>
        </w:tabs>
        <w:spacing w:after="0"/>
        <w:ind w:left="567"/>
        <w:rPr>
          <w:sz w:val="24"/>
          <w:szCs w:val="24"/>
          <w:u w:val="single"/>
          <w:lang w:val="uk-UA"/>
        </w:rPr>
      </w:pPr>
    </w:p>
    <w:p w14:paraId="392CDD73" w14:textId="77777777" w:rsidR="00B41225" w:rsidRDefault="00B41225" w:rsidP="005A2E72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851"/>
        <w:jc w:val="both"/>
        <w:rPr>
          <w:rStyle w:val="af4"/>
          <w:i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Інформація про відповідність запропонованого товару технічним вимогам оголошення повинна бути підтверджена у складі пропозиції наступними документами (копії, завірені мокрою печаткою (у разі наявності печатки) та підписом відповідальної особи учасника): сертифікату відповідності чи паспорту якості на кожне найменування товару чи іншого документу, який  підтверджує якість  та відповідність товару, дійсного на  дату </w:t>
      </w:r>
      <w:r>
        <w:rPr>
          <w:rStyle w:val="af4"/>
          <w:sz w:val="24"/>
          <w:szCs w:val="24"/>
          <w:lang w:val="uk-UA"/>
        </w:rPr>
        <w:t>подання пропозицій.</w:t>
      </w:r>
    </w:p>
    <w:p w14:paraId="09386A02" w14:textId="00B580CD" w:rsidR="00B41225" w:rsidRDefault="00B41225" w:rsidP="005A2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Style w:val="af4"/>
          <w:rFonts w:asciiTheme="minorHAnsi" w:hAnsiTheme="minorHAnsi" w:cstheme="minorBidi"/>
          <w:b/>
          <w:i w:val="0"/>
          <w:sz w:val="24"/>
          <w:szCs w:val="24"/>
          <w:lang w:val="uk-UA"/>
        </w:rPr>
      </w:pPr>
      <w:r>
        <w:rPr>
          <w:rStyle w:val="af4"/>
          <w:sz w:val="24"/>
          <w:szCs w:val="24"/>
          <w:lang w:val="uk-UA"/>
        </w:rPr>
        <w:t xml:space="preserve">             2</w:t>
      </w:r>
      <w:r>
        <w:rPr>
          <w:rStyle w:val="af4"/>
          <w:b/>
          <w:sz w:val="24"/>
          <w:szCs w:val="24"/>
          <w:lang w:val="uk-UA"/>
        </w:rPr>
        <w:t xml:space="preserve">.  АЗС Учасника, через яку (які)  буде здійснюватися реалізація ПММ, обов’язково повинні  </w:t>
      </w:r>
      <w:r w:rsidRPr="009D7FED">
        <w:rPr>
          <w:rStyle w:val="af4"/>
          <w:b/>
          <w:sz w:val="24"/>
          <w:szCs w:val="24"/>
          <w:lang w:val="uk-UA"/>
        </w:rPr>
        <w:t>знаходит</w:t>
      </w:r>
      <w:r w:rsidR="00330EDD" w:rsidRPr="009D7FED">
        <w:rPr>
          <w:rStyle w:val="af4"/>
          <w:b/>
          <w:sz w:val="24"/>
          <w:szCs w:val="24"/>
          <w:lang w:val="uk-UA"/>
        </w:rPr>
        <w:t>ись</w:t>
      </w:r>
      <w:r w:rsidRPr="009D7FED">
        <w:rPr>
          <w:rStyle w:val="af4"/>
          <w:b/>
          <w:sz w:val="24"/>
          <w:szCs w:val="24"/>
          <w:lang w:val="uk-UA"/>
        </w:rPr>
        <w:t xml:space="preserve"> </w:t>
      </w:r>
      <w:r w:rsidR="00863F99" w:rsidRPr="009D7FED">
        <w:rPr>
          <w:rStyle w:val="af4"/>
          <w:b/>
          <w:sz w:val="24"/>
          <w:szCs w:val="24"/>
          <w:lang w:val="uk-UA"/>
        </w:rPr>
        <w:t>в радіусі</w:t>
      </w:r>
      <w:r w:rsidRPr="009D7FED">
        <w:rPr>
          <w:rStyle w:val="af4"/>
          <w:b/>
          <w:sz w:val="24"/>
          <w:szCs w:val="24"/>
          <w:lang w:val="uk-UA"/>
        </w:rPr>
        <w:t xml:space="preserve"> 10 км від </w:t>
      </w:r>
      <w:proofErr w:type="spellStart"/>
      <w:r w:rsidR="005A2E72" w:rsidRPr="009D7FED">
        <w:rPr>
          <w:rStyle w:val="af4"/>
          <w:b/>
          <w:sz w:val="24"/>
          <w:szCs w:val="24"/>
          <w:lang w:val="uk-UA"/>
        </w:rPr>
        <w:t>місцязнаходження</w:t>
      </w:r>
      <w:proofErr w:type="spellEnd"/>
      <w:r w:rsidR="005A2E72">
        <w:rPr>
          <w:rStyle w:val="af4"/>
          <w:b/>
          <w:sz w:val="24"/>
          <w:szCs w:val="24"/>
          <w:lang w:val="uk-UA"/>
        </w:rPr>
        <w:t xml:space="preserve"> КНП «Славська міська лікарня»</w:t>
      </w:r>
      <w:r>
        <w:rPr>
          <w:rStyle w:val="af4"/>
          <w:b/>
          <w:sz w:val="24"/>
          <w:szCs w:val="24"/>
          <w:lang w:val="uk-UA"/>
        </w:rPr>
        <w:t>. Учасник на підтвердження даної вимоги надає у складі тендерної пропозиції відповідну довідку із зазначенням конкретної адреси місцезнаходження АЗС.</w:t>
      </w:r>
    </w:p>
    <w:p w14:paraId="54479169" w14:textId="77777777" w:rsidR="00B41225" w:rsidRDefault="00B41225" w:rsidP="005A2E72">
      <w:pPr>
        <w:pStyle w:val="ab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proofErr w:type="spellStart"/>
      <w:r>
        <w:rPr>
          <w:sz w:val="24"/>
          <w:szCs w:val="24"/>
        </w:rPr>
        <w:t>Місце</w:t>
      </w:r>
      <w:proofErr w:type="spellEnd"/>
      <w:r>
        <w:rPr>
          <w:sz w:val="24"/>
          <w:szCs w:val="24"/>
        </w:rPr>
        <w:t xml:space="preserve"> поставки товару: 82660,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Славське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r w:rsidR="005A2E72">
        <w:rPr>
          <w:sz w:val="24"/>
          <w:szCs w:val="24"/>
          <w:lang w:val="uk-UA"/>
        </w:rPr>
        <w:t>Архангельського, 5, Стрийський район, Львівська область</w:t>
      </w:r>
    </w:p>
    <w:p w14:paraId="58A25C4F" w14:textId="77777777" w:rsidR="00B41225" w:rsidRDefault="00B41225" w:rsidP="005A2E72">
      <w:pPr>
        <w:pStyle w:val="ab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 поставки товару: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3 (три) </w:t>
      </w:r>
      <w:proofErr w:type="spellStart"/>
      <w:r>
        <w:rPr>
          <w:sz w:val="24"/>
          <w:szCs w:val="24"/>
        </w:rPr>
        <w:t>робочих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Замовлення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партію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поставляється</w:t>
      </w:r>
      <w:proofErr w:type="spellEnd"/>
      <w:r>
        <w:rPr>
          <w:sz w:val="24"/>
          <w:szCs w:val="24"/>
        </w:rPr>
        <w:t>.</w:t>
      </w:r>
    </w:p>
    <w:p w14:paraId="67BC2381" w14:textId="77777777" w:rsidR="00B41225" w:rsidRDefault="00B41225" w:rsidP="005A2E72">
      <w:pPr>
        <w:pStyle w:val="ab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Запропоновані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Учасником</w:t>
      </w:r>
      <w:proofErr w:type="spellEnd"/>
      <w:r>
        <w:rPr>
          <w:sz w:val="24"/>
          <w:szCs w:val="24"/>
        </w:rPr>
        <w:t xml:space="preserve"> АЗС </w:t>
      </w:r>
      <w:proofErr w:type="spellStart"/>
      <w:r>
        <w:rPr>
          <w:sz w:val="24"/>
          <w:szCs w:val="24"/>
        </w:rPr>
        <w:t>повинні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паливо</w:t>
      </w:r>
      <w:proofErr w:type="spellEnd"/>
      <w:r>
        <w:rPr>
          <w:sz w:val="24"/>
          <w:szCs w:val="24"/>
        </w:rPr>
        <w:t xml:space="preserve">, яке </w:t>
      </w:r>
      <w:proofErr w:type="spellStart"/>
      <w:r>
        <w:rPr>
          <w:sz w:val="24"/>
          <w:szCs w:val="24"/>
        </w:rPr>
        <w:t>зазначене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Замовником</w:t>
      </w:r>
      <w:proofErr w:type="spellEnd"/>
      <w:r>
        <w:rPr>
          <w:sz w:val="24"/>
          <w:szCs w:val="24"/>
        </w:rPr>
        <w:t>.</w:t>
      </w:r>
    </w:p>
    <w:p w14:paraId="37AAFFC7" w14:textId="0578B372" w:rsidR="00B41225" w:rsidRDefault="00B41225" w:rsidP="005A2E72">
      <w:pPr>
        <w:pStyle w:val="ab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Відпуск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здійснюватися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запропонованих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стаціонарних</w:t>
      </w:r>
      <w:proofErr w:type="spellEnd"/>
      <w:r>
        <w:rPr>
          <w:sz w:val="24"/>
          <w:szCs w:val="24"/>
        </w:rPr>
        <w:t xml:space="preserve"> АЗС за </w:t>
      </w:r>
      <w:proofErr w:type="spellStart"/>
      <w:r>
        <w:rPr>
          <w:sz w:val="24"/>
          <w:szCs w:val="24"/>
        </w:rPr>
        <w:t>довірчими</w:t>
      </w:r>
      <w:proofErr w:type="spellEnd"/>
      <w:r>
        <w:rPr>
          <w:sz w:val="24"/>
          <w:szCs w:val="24"/>
        </w:rPr>
        <w:t xml:space="preserve"> документам</w:t>
      </w:r>
      <w:r w:rsidR="009C4FF0">
        <w:rPr>
          <w:sz w:val="24"/>
          <w:szCs w:val="24"/>
          <w:lang w:val="uk-UA"/>
        </w:rPr>
        <w:t>и</w:t>
      </w:r>
      <w:r>
        <w:rPr>
          <w:sz w:val="24"/>
          <w:szCs w:val="24"/>
        </w:rPr>
        <w:t>, скретч-</w:t>
      </w:r>
      <w:proofErr w:type="spellStart"/>
      <w:r>
        <w:rPr>
          <w:sz w:val="24"/>
          <w:szCs w:val="24"/>
        </w:rPr>
        <w:t>картками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еквівалентом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цілодобово</w:t>
      </w:r>
      <w:proofErr w:type="spellEnd"/>
      <w:r>
        <w:rPr>
          <w:sz w:val="24"/>
          <w:szCs w:val="24"/>
        </w:rPr>
        <w:t>.</w:t>
      </w:r>
    </w:p>
    <w:p w14:paraId="36234F0F" w14:textId="77777777" w:rsidR="00B41225" w:rsidRDefault="00B41225" w:rsidP="005A2E72">
      <w:pPr>
        <w:pStyle w:val="ab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Учасник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кольорові</w:t>
      </w:r>
      <w:proofErr w:type="spellEnd"/>
      <w:r>
        <w:rPr>
          <w:sz w:val="24"/>
          <w:szCs w:val="24"/>
        </w:rPr>
        <w:t xml:space="preserve"> скан-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довірчих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>, скретч-</w:t>
      </w:r>
      <w:proofErr w:type="spellStart"/>
      <w:r>
        <w:rPr>
          <w:sz w:val="24"/>
          <w:szCs w:val="24"/>
        </w:rPr>
        <w:t>карток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еквіваленту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буде </w:t>
      </w:r>
      <w:proofErr w:type="spellStart"/>
      <w:r>
        <w:rPr>
          <w:sz w:val="24"/>
          <w:szCs w:val="24"/>
        </w:rPr>
        <w:t>вбачатися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отоварюватися</w:t>
      </w:r>
      <w:proofErr w:type="spellEnd"/>
      <w:r>
        <w:rPr>
          <w:sz w:val="24"/>
          <w:szCs w:val="24"/>
        </w:rPr>
        <w:t xml:space="preserve"> на АЗС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наданим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переліком</w:t>
      </w:r>
      <w:proofErr w:type="spellEnd"/>
      <w:r>
        <w:rPr>
          <w:sz w:val="24"/>
          <w:szCs w:val="24"/>
        </w:rPr>
        <w:t>.</w:t>
      </w:r>
    </w:p>
    <w:p w14:paraId="039CBD28" w14:textId="77777777" w:rsidR="00B41225" w:rsidRDefault="00B41225" w:rsidP="005A2E72">
      <w:pPr>
        <w:pStyle w:val="ab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Учасник</w:t>
      </w:r>
      <w:proofErr w:type="spellEnd"/>
      <w:r>
        <w:rPr>
          <w:iCs/>
          <w:sz w:val="24"/>
          <w:szCs w:val="24"/>
        </w:rPr>
        <w:t xml:space="preserve"> повинен </w:t>
      </w:r>
      <w:proofErr w:type="spellStart"/>
      <w:r>
        <w:rPr>
          <w:iCs/>
          <w:sz w:val="24"/>
          <w:szCs w:val="24"/>
        </w:rPr>
        <w:t>надати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довідку</w:t>
      </w:r>
      <w:proofErr w:type="spellEnd"/>
      <w:r>
        <w:rPr>
          <w:iCs/>
          <w:sz w:val="24"/>
          <w:szCs w:val="24"/>
        </w:rPr>
        <w:t xml:space="preserve"> в </w:t>
      </w:r>
      <w:proofErr w:type="spellStart"/>
      <w:r>
        <w:rPr>
          <w:iCs/>
          <w:sz w:val="24"/>
          <w:szCs w:val="24"/>
        </w:rPr>
        <w:t>довільній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формі</w:t>
      </w:r>
      <w:proofErr w:type="spellEnd"/>
      <w:r>
        <w:rPr>
          <w:iCs/>
          <w:sz w:val="24"/>
          <w:szCs w:val="24"/>
        </w:rPr>
        <w:t xml:space="preserve"> про </w:t>
      </w:r>
      <w:proofErr w:type="spellStart"/>
      <w:r>
        <w:rPr>
          <w:iCs/>
          <w:sz w:val="24"/>
          <w:szCs w:val="24"/>
        </w:rPr>
        <w:t>відсутність</w:t>
      </w:r>
      <w:proofErr w:type="spellEnd"/>
      <w:r>
        <w:rPr>
          <w:iCs/>
          <w:sz w:val="24"/>
          <w:szCs w:val="24"/>
        </w:rPr>
        <w:t xml:space="preserve"> негативного </w:t>
      </w:r>
      <w:proofErr w:type="spellStart"/>
      <w:r>
        <w:rPr>
          <w:iCs/>
          <w:sz w:val="24"/>
          <w:szCs w:val="24"/>
        </w:rPr>
        <w:t>досвіду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щодо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невиконання</w:t>
      </w:r>
      <w:proofErr w:type="spellEnd"/>
      <w:r>
        <w:rPr>
          <w:iCs/>
          <w:sz w:val="24"/>
          <w:szCs w:val="24"/>
        </w:rPr>
        <w:t xml:space="preserve"> умов </w:t>
      </w:r>
      <w:proofErr w:type="spellStart"/>
      <w:r>
        <w:rPr>
          <w:iCs/>
          <w:sz w:val="24"/>
          <w:szCs w:val="24"/>
        </w:rPr>
        <w:t>договорів</w:t>
      </w:r>
      <w:proofErr w:type="spellEnd"/>
      <w:r>
        <w:rPr>
          <w:iCs/>
          <w:sz w:val="24"/>
          <w:szCs w:val="24"/>
        </w:rPr>
        <w:t xml:space="preserve"> з </w:t>
      </w:r>
      <w:proofErr w:type="spellStart"/>
      <w:r>
        <w:rPr>
          <w:iCs/>
          <w:sz w:val="24"/>
          <w:szCs w:val="24"/>
        </w:rPr>
        <w:t>постачання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нафтопродуктів</w:t>
      </w:r>
      <w:proofErr w:type="spell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дострокове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розірвання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договірних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відносин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тощо</w:t>
      </w:r>
      <w:proofErr w:type="spellEnd"/>
      <w:r>
        <w:rPr>
          <w:iCs/>
          <w:sz w:val="24"/>
          <w:szCs w:val="24"/>
        </w:rPr>
        <w:t xml:space="preserve">), яка </w:t>
      </w:r>
      <w:proofErr w:type="spellStart"/>
      <w:r>
        <w:rPr>
          <w:iCs/>
          <w:sz w:val="24"/>
          <w:szCs w:val="24"/>
        </w:rPr>
        <w:t>підтверджує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відсутність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претензій</w:t>
      </w:r>
      <w:proofErr w:type="spellEnd"/>
      <w:r>
        <w:rPr>
          <w:iCs/>
          <w:sz w:val="24"/>
          <w:szCs w:val="24"/>
        </w:rPr>
        <w:t xml:space="preserve"> до </w:t>
      </w:r>
      <w:proofErr w:type="spellStart"/>
      <w:r>
        <w:rPr>
          <w:iCs/>
          <w:sz w:val="24"/>
          <w:szCs w:val="24"/>
        </w:rPr>
        <w:t>учасника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протягом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останніх</w:t>
      </w:r>
      <w:proofErr w:type="spellEnd"/>
      <w:r>
        <w:rPr>
          <w:iCs/>
          <w:sz w:val="24"/>
          <w:szCs w:val="24"/>
        </w:rPr>
        <w:t xml:space="preserve"> 3-х </w:t>
      </w:r>
      <w:proofErr w:type="spellStart"/>
      <w:r>
        <w:rPr>
          <w:iCs/>
          <w:sz w:val="24"/>
          <w:szCs w:val="24"/>
        </w:rPr>
        <w:t>років</w:t>
      </w:r>
      <w:proofErr w:type="spellEnd"/>
      <w:r>
        <w:rPr>
          <w:iCs/>
          <w:sz w:val="24"/>
          <w:szCs w:val="24"/>
        </w:rPr>
        <w:t xml:space="preserve"> з боку </w:t>
      </w:r>
      <w:proofErr w:type="spellStart"/>
      <w:r>
        <w:rPr>
          <w:iCs/>
          <w:sz w:val="24"/>
          <w:szCs w:val="24"/>
        </w:rPr>
        <w:t>замовників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щодо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якості</w:t>
      </w:r>
      <w:proofErr w:type="spellEnd"/>
      <w:r>
        <w:rPr>
          <w:iCs/>
          <w:sz w:val="24"/>
          <w:szCs w:val="24"/>
        </w:rPr>
        <w:t xml:space="preserve"> товару, </w:t>
      </w:r>
      <w:proofErr w:type="spellStart"/>
      <w:r>
        <w:rPr>
          <w:iCs/>
          <w:sz w:val="24"/>
          <w:szCs w:val="24"/>
        </w:rPr>
        <w:t>строків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постачання</w:t>
      </w:r>
      <w:proofErr w:type="spellEnd"/>
      <w:r>
        <w:rPr>
          <w:iCs/>
          <w:sz w:val="24"/>
          <w:szCs w:val="24"/>
        </w:rPr>
        <w:t xml:space="preserve"> товару, а </w:t>
      </w:r>
      <w:proofErr w:type="spellStart"/>
      <w:r>
        <w:rPr>
          <w:iCs/>
          <w:sz w:val="24"/>
          <w:szCs w:val="24"/>
        </w:rPr>
        <w:t>також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відсутність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жодного</w:t>
      </w:r>
      <w:proofErr w:type="spellEnd"/>
      <w:r>
        <w:rPr>
          <w:iCs/>
          <w:sz w:val="24"/>
          <w:szCs w:val="24"/>
        </w:rPr>
        <w:t xml:space="preserve"> факту </w:t>
      </w:r>
      <w:proofErr w:type="spellStart"/>
      <w:r>
        <w:rPr>
          <w:iCs/>
          <w:sz w:val="24"/>
          <w:szCs w:val="24"/>
        </w:rPr>
        <w:t>припинення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договірних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відносин</w:t>
      </w:r>
      <w:proofErr w:type="spellEnd"/>
      <w:r>
        <w:rPr>
          <w:iCs/>
          <w:sz w:val="24"/>
          <w:szCs w:val="24"/>
        </w:rPr>
        <w:t xml:space="preserve"> у </w:t>
      </w:r>
      <w:proofErr w:type="spellStart"/>
      <w:r>
        <w:rPr>
          <w:iCs/>
          <w:sz w:val="24"/>
          <w:szCs w:val="24"/>
        </w:rPr>
        <w:t>зв’язку</w:t>
      </w:r>
      <w:proofErr w:type="spellEnd"/>
      <w:r>
        <w:rPr>
          <w:iCs/>
          <w:sz w:val="24"/>
          <w:szCs w:val="24"/>
        </w:rPr>
        <w:t xml:space="preserve"> з </w:t>
      </w:r>
      <w:proofErr w:type="spellStart"/>
      <w:r>
        <w:rPr>
          <w:iCs/>
          <w:sz w:val="24"/>
          <w:szCs w:val="24"/>
        </w:rPr>
        <w:t>неможливістю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надання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довірчих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документів</w:t>
      </w:r>
      <w:proofErr w:type="spellEnd"/>
      <w:r>
        <w:rPr>
          <w:iCs/>
          <w:sz w:val="24"/>
          <w:szCs w:val="24"/>
        </w:rPr>
        <w:t xml:space="preserve"> (скретч-</w:t>
      </w:r>
      <w:proofErr w:type="spellStart"/>
      <w:r>
        <w:rPr>
          <w:iCs/>
          <w:sz w:val="24"/>
          <w:szCs w:val="24"/>
        </w:rPr>
        <w:t>карток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або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еквіваленту</w:t>
      </w:r>
      <w:proofErr w:type="spellEnd"/>
      <w:r>
        <w:rPr>
          <w:iCs/>
          <w:sz w:val="24"/>
          <w:szCs w:val="24"/>
        </w:rPr>
        <w:t xml:space="preserve">), </w:t>
      </w:r>
      <w:proofErr w:type="spellStart"/>
      <w:r>
        <w:rPr>
          <w:iCs/>
          <w:sz w:val="24"/>
          <w:szCs w:val="24"/>
        </w:rPr>
        <w:t>крім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випадків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настання</w:t>
      </w:r>
      <w:proofErr w:type="spellEnd"/>
      <w:r>
        <w:rPr>
          <w:iCs/>
          <w:sz w:val="24"/>
          <w:szCs w:val="24"/>
        </w:rPr>
        <w:t xml:space="preserve"> форс-</w:t>
      </w:r>
      <w:proofErr w:type="spellStart"/>
      <w:r>
        <w:rPr>
          <w:iCs/>
          <w:sz w:val="24"/>
          <w:szCs w:val="24"/>
        </w:rPr>
        <w:t>мажорних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обставин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які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підтверджуються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компетентними</w:t>
      </w:r>
      <w:proofErr w:type="spellEnd"/>
      <w:r>
        <w:rPr>
          <w:iCs/>
          <w:sz w:val="24"/>
          <w:szCs w:val="24"/>
        </w:rPr>
        <w:t xml:space="preserve"> органами.</w:t>
      </w:r>
    </w:p>
    <w:p w14:paraId="2F115EAE" w14:textId="77777777" w:rsidR="00B41225" w:rsidRDefault="00B41225" w:rsidP="005A2E72">
      <w:pPr>
        <w:pStyle w:val="ab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розрахунків</w:t>
      </w:r>
      <w:proofErr w:type="spellEnd"/>
      <w:r>
        <w:rPr>
          <w:sz w:val="24"/>
          <w:szCs w:val="24"/>
        </w:rPr>
        <w:t xml:space="preserve">: оплата за Товар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шляхом оплати за </w:t>
      </w:r>
      <w:proofErr w:type="spellStart"/>
      <w:r>
        <w:rPr>
          <w:sz w:val="24"/>
          <w:szCs w:val="24"/>
        </w:rPr>
        <w:t>фактично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отриманий</w:t>
      </w:r>
      <w:proofErr w:type="spellEnd"/>
      <w:r>
        <w:rPr>
          <w:sz w:val="24"/>
          <w:szCs w:val="24"/>
        </w:rPr>
        <w:t xml:space="preserve"> товар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накладної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</w:t>
      </w:r>
      <w:proofErr w:type="spellEnd"/>
      <w:r>
        <w:rPr>
          <w:sz w:val="24"/>
          <w:szCs w:val="24"/>
        </w:rPr>
        <w:t xml:space="preserve"> оплату за </w:t>
      </w:r>
      <w:proofErr w:type="spellStart"/>
      <w:r>
        <w:rPr>
          <w:sz w:val="24"/>
          <w:szCs w:val="24"/>
        </w:rPr>
        <w:t>поставлений</w:t>
      </w:r>
      <w:proofErr w:type="spellEnd"/>
      <w:r>
        <w:rPr>
          <w:sz w:val="24"/>
          <w:szCs w:val="24"/>
        </w:rPr>
        <w:t xml:space="preserve"> товар в </w:t>
      </w:r>
      <w:proofErr w:type="spellStart"/>
      <w:r>
        <w:rPr>
          <w:sz w:val="24"/>
          <w:szCs w:val="24"/>
        </w:rPr>
        <w:t>національній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валюті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безготівковій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перерахування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коштів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розрахунковий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. </w:t>
      </w:r>
    </w:p>
    <w:p w14:paraId="486A0710" w14:textId="77777777" w:rsidR="00B41225" w:rsidRPr="005A2E72" w:rsidRDefault="005A2E72" w:rsidP="005A2E72">
      <w:pPr>
        <w:pStyle w:val="ab"/>
        <w:tabs>
          <w:tab w:val="left" w:pos="426"/>
        </w:tabs>
        <w:spacing w:line="36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94A03">
        <w:rPr>
          <w:sz w:val="24"/>
          <w:szCs w:val="24"/>
          <w:lang w:val="uk-UA"/>
        </w:rPr>
        <w:t>4</w:t>
      </w:r>
      <w:r w:rsidR="00B41225" w:rsidRPr="005A2E72">
        <w:rPr>
          <w:sz w:val="24"/>
          <w:szCs w:val="24"/>
          <w:lang w:val="uk-UA"/>
        </w:rPr>
        <w:t>. Вимоги щодо якості та гарантійні зобов’язання:</w:t>
      </w:r>
    </w:p>
    <w:p w14:paraId="269DC017" w14:textId="74BAB8CF" w:rsidR="00B41225" w:rsidRDefault="006B6904" w:rsidP="005A2E72">
      <w:pPr>
        <w:pStyle w:val="ab"/>
        <w:tabs>
          <w:tab w:val="left" w:pos="426"/>
          <w:tab w:val="left" w:pos="567"/>
        </w:tabs>
        <w:spacing w:line="36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336A7">
        <w:rPr>
          <w:sz w:val="24"/>
          <w:szCs w:val="24"/>
          <w:lang w:val="uk-UA"/>
        </w:rPr>
        <w:t xml:space="preserve">4.1 </w:t>
      </w:r>
      <w:r w:rsidR="00B41225" w:rsidRPr="005A2E72">
        <w:rPr>
          <w:sz w:val="24"/>
          <w:szCs w:val="24"/>
          <w:lang w:val="uk-UA"/>
        </w:rPr>
        <w:t xml:space="preserve">Паливо, яке Учасник планує відпускати Замовнику через запропоновані АЗС, повинно відповідати встановленим діючим вимогам </w:t>
      </w:r>
      <w:r w:rsidR="00B41225" w:rsidRPr="00336828">
        <w:rPr>
          <w:sz w:val="24"/>
          <w:szCs w:val="24"/>
          <w:lang w:val="uk-UA"/>
        </w:rPr>
        <w:t>законодавства</w:t>
      </w:r>
      <w:r w:rsidR="005A2E72" w:rsidRPr="00336828">
        <w:rPr>
          <w:sz w:val="24"/>
          <w:szCs w:val="24"/>
          <w:lang w:val="uk-UA"/>
        </w:rPr>
        <w:t xml:space="preserve"> України</w:t>
      </w:r>
      <w:r w:rsidR="00336828">
        <w:rPr>
          <w:sz w:val="24"/>
          <w:szCs w:val="24"/>
          <w:lang w:val="uk-UA"/>
        </w:rPr>
        <w:t xml:space="preserve">, </w:t>
      </w:r>
      <w:r w:rsidR="00B41225" w:rsidRPr="005A2E72">
        <w:rPr>
          <w:sz w:val="24"/>
          <w:szCs w:val="24"/>
          <w:lang w:val="uk-UA"/>
        </w:rPr>
        <w:t xml:space="preserve">що обов’язково повинно бути підтверджено Учасником сертифікатами відповідності та паспортами якості та </w:t>
      </w:r>
      <w:r w:rsidR="00B41225" w:rsidRPr="005A2E72">
        <w:rPr>
          <w:i/>
          <w:sz w:val="24"/>
          <w:szCs w:val="24"/>
          <w:lang w:val="uk-UA"/>
        </w:rPr>
        <w:t>гарантійний лист</w:t>
      </w:r>
      <w:r w:rsidR="00B41225" w:rsidRPr="005A2E72">
        <w:rPr>
          <w:sz w:val="24"/>
          <w:szCs w:val="24"/>
          <w:lang w:val="uk-UA"/>
        </w:rPr>
        <w:t xml:space="preserve"> щодо надання підтверджуючих документів факту заправки</w:t>
      </w:r>
      <w:r w:rsidR="00B336A7">
        <w:rPr>
          <w:sz w:val="24"/>
          <w:szCs w:val="24"/>
          <w:lang w:val="uk-UA"/>
        </w:rPr>
        <w:t>.</w:t>
      </w:r>
    </w:p>
    <w:p w14:paraId="7938DB65" w14:textId="665583B3" w:rsidR="00B336A7" w:rsidRPr="00B336A7" w:rsidRDefault="00B336A7" w:rsidP="00B336A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B336A7">
        <w:rPr>
          <w:color w:val="000000"/>
          <w:sz w:val="24"/>
          <w:szCs w:val="24"/>
          <w:lang w:val="uk-UA"/>
        </w:rPr>
        <w:t xml:space="preserve">4.2 </w:t>
      </w:r>
      <w:proofErr w:type="spellStart"/>
      <w:r w:rsidRPr="00B336A7">
        <w:rPr>
          <w:color w:val="000000"/>
          <w:sz w:val="24"/>
          <w:szCs w:val="24"/>
        </w:rPr>
        <w:t>Довідка</w:t>
      </w:r>
      <w:proofErr w:type="spellEnd"/>
      <w:r w:rsidRPr="00B336A7">
        <w:rPr>
          <w:color w:val="000000"/>
          <w:sz w:val="24"/>
          <w:szCs w:val="24"/>
        </w:rPr>
        <w:t xml:space="preserve"> (у </w:t>
      </w:r>
      <w:proofErr w:type="spellStart"/>
      <w:r w:rsidRPr="00B336A7">
        <w:rPr>
          <w:color w:val="000000"/>
          <w:sz w:val="24"/>
          <w:szCs w:val="24"/>
        </w:rPr>
        <w:t>довільній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формі</w:t>
      </w:r>
      <w:proofErr w:type="spellEnd"/>
      <w:r w:rsidRPr="00B336A7">
        <w:rPr>
          <w:color w:val="000000"/>
          <w:sz w:val="24"/>
          <w:szCs w:val="24"/>
        </w:rPr>
        <w:t xml:space="preserve">), </w:t>
      </w:r>
      <w:proofErr w:type="spellStart"/>
      <w:r w:rsidRPr="00B336A7">
        <w:rPr>
          <w:color w:val="000000"/>
          <w:sz w:val="24"/>
          <w:szCs w:val="24"/>
        </w:rPr>
        <w:t>якою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Учасник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гарантує</w:t>
      </w:r>
      <w:proofErr w:type="spellEnd"/>
      <w:r w:rsidRPr="00B336A7">
        <w:rPr>
          <w:color w:val="000000"/>
          <w:sz w:val="24"/>
          <w:szCs w:val="24"/>
        </w:rPr>
        <w:t xml:space="preserve">, </w:t>
      </w:r>
      <w:proofErr w:type="spellStart"/>
      <w:r w:rsidRPr="00B336A7">
        <w:rPr>
          <w:color w:val="000000"/>
          <w:sz w:val="24"/>
          <w:szCs w:val="24"/>
        </w:rPr>
        <w:t>що</w:t>
      </w:r>
      <w:proofErr w:type="spellEnd"/>
      <w:r w:rsidRPr="00B336A7">
        <w:rPr>
          <w:color w:val="000000"/>
          <w:sz w:val="24"/>
          <w:szCs w:val="24"/>
        </w:rPr>
        <w:t xml:space="preserve"> Товар є таким, </w:t>
      </w:r>
      <w:proofErr w:type="spellStart"/>
      <w:r w:rsidRPr="00B336A7">
        <w:rPr>
          <w:color w:val="000000"/>
          <w:sz w:val="24"/>
          <w:szCs w:val="24"/>
        </w:rPr>
        <w:t>що</w:t>
      </w:r>
      <w:proofErr w:type="spellEnd"/>
      <w:r w:rsidRPr="00B336A7">
        <w:rPr>
          <w:color w:val="000000"/>
          <w:sz w:val="24"/>
          <w:szCs w:val="24"/>
        </w:rPr>
        <w:t xml:space="preserve"> не </w:t>
      </w:r>
      <w:proofErr w:type="spellStart"/>
      <w:r w:rsidRPr="00B336A7">
        <w:rPr>
          <w:color w:val="000000"/>
          <w:sz w:val="24"/>
          <w:szCs w:val="24"/>
        </w:rPr>
        <w:t>має</w:t>
      </w:r>
      <w:proofErr w:type="spellEnd"/>
      <w:r w:rsidRPr="00B336A7">
        <w:rPr>
          <w:color w:val="000000"/>
          <w:sz w:val="24"/>
          <w:szCs w:val="24"/>
        </w:rPr>
        <w:t xml:space="preserve"> негативного </w:t>
      </w:r>
      <w:proofErr w:type="spellStart"/>
      <w:r w:rsidRPr="00B336A7">
        <w:rPr>
          <w:color w:val="000000"/>
          <w:sz w:val="24"/>
          <w:szCs w:val="24"/>
        </w:rPr>
        <w:t>впливу</w:t>
      </w:r>
      <w:proofErr w:type="spellEnd"/>
      <w:r w:rsidRPr="00B336A7">
        <w:rPr>
          <w:color w:val="000000"/>
          <w:sz w:val="24"/>
          <w:szCs w:val="24"/>
        </w:rPr>
        <w:t xml:space="preserve"> на </w:t>
      </w:r>
      <w:proofErr w:type="spellStart"/>
      <w:r w:rsidRPr="00B336A7">
        <w:rPr>
          <w:color w:val="000000"/>
          <w:sz w:val="24"/>
          <w:szCs w:val="24"/>
        </w:rPr>
        <w:t>навколишнє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довкілля</w:t>
      </w:r>
      <w:proofErr w:type="spellEnd"/>
      <w:r w:rsidRPr="00B336A7">
        <w:rPr>
          <w:color w:val="000000"/>
          <w:sz w:val="24"/>
          <w:szCs w:val="24"/>
        </w:rPr>
        <w:t xml:space="preserve"> та </w:t>
      </w:r>
      <w:proofErr w:type="spellStart"/>
      <w:r w:rsidRPr="00B336A7">
        <w:rPr>
          <w:color w:val="000000"/>
          <w:sz w:val="24"/>
          <w:szCs w:val="24"/>
        </w:rPr>
        <w:t>передбачає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застосування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необхідних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заходів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із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захисту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довкілля</w:t>
      </w:r>
      <w:proofErr w:type="spellEnd"/>
      <w:r w:rsidRPr="00B336A7">
        <w:rPr>
          <w:color w:val="000000"/>
          <w:sz w:val="24"/>
          <w:szCs w:val="24"/>
        </w:rPr>
        <w:t xml:space="preserve">, </w:t>
      </w:r>
      <w:proofErr w:type="spellStart"/>
      <w:r w:rsidRPr="00B336A7">
        <w:rPr>
          <w:color w:val="000000"/>
          <w:sz w:val="24"/>
          <w:szCs w:val="24"/>
        </w:rPr>
        <w:t>тобто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учасник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гарантує</w:t>
      </w:r>
      <w:proofErr w:type="spellEnd"/>
      <w:r w:rsidRPr="00B336A7">
        <w:rPr>
          <w:color w:val="000000"/>
          <w:sz w:val="24"/>
          <w:szCs w:val="24"/>
        </w:rPr>
        <w:t xml:space="preserve">, </w:t>
      </w:r>
      <w:proofErr w:type="spellStart"/>
      <w:r w:rsidRPr="00B336A7">
        <w:rPr>
          <w:color w:val="000000"/>
          <w:sz w:val="24"/>
          <w:szCs w:val="24"/>
        </w:rPr>
        <w:t>що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технічні</w:t>
      </w:r>
      <w:proofErr w:type="spellEnd"/>
      <w:r w:rsidRPr="00B336A7">
        <w:rPr>
          <w:color w:val="000000"/>
          <w:sz w:val="24"/>
          <w:szCs w:val="24"/>
        </w:rPr>
        <w:t xml:space="preserve">, </w:t>
      </w:r>
      <w:proofErr w:type="spellStart"/>
      <w:r w:rsidRPr="00B336A7">
        <w:rPr>
          <w:color w:val="000000"/>
          <w:sz w:val="24"/>
          <w:szCs w:val="24"/>
        </w:rPr>
        <w:t>якісні</w:t>
      </w:r>
      <w:proofErr w:type="spellEnd"/>
      <w:r w:rsidRPr="00B336A7">
        <w:rPr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B336A7">
        <w:rPr>
          <w:color w:val="000000"/>
          <w:sz w:val="24"/>
          <w:szCs w:val="24"/>
        </w:rPr>
        <w:t>закупівлі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відповідають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встановленим</w:t>
      </w:r>
      <w:proofErr w:type="spellEnd"/>
      <w:r w:rsidRPr="00B336A7">
        <w:rPr>
          <w:color w:val="000000"/>
          <w:sz w:val="24"/>
          <w:szCs w:val="24"/>
        </w:rPr>
        <w:t xml:space="preserve"> </w:t>
      </w:r>
      <w:proofErr w:type="spellStart"/>
      <w:r w:rsidRPr="00B336A7">
        <w:rPr>
          <w:color w:val="000000"/>
          <w:sz w:val="24"/>
          <w:szCs w:val="24"/>
        </w:rPr>
        <w:t>законодавством</w:t>
      </w:r>
      <w:proofErr w:type="spellEnd"/>
      <w:r w:rsidRPr="00B336A7">
        <w:rPr>
          <w:color w:val="000000"/>
          <w:sz w:val="24"/>
          <w:szCs w:val="24"/>
        </w:rPr>
        <w:t xml:space="preserve"> нормам.</w:t>
      </w:r>
    </w:p>
    <w:p w14:paraId="793B765E" w14:textId="77777777" w:rsidR="00B336A7" w:rsidRPr="005A2E72" w:rsidRDefault="00B336A7" w:rsidP="005A2E72">
      <w:pPr>
        <w:pStyle w:val="ab"/>
        <w:tabs>
          <w:tab w:val="left" w:pos="426"/>
          <w:tab w:val="left" w:pos="567"/>
        </w:tabs>
        <w:spacing w:line="360" w:lineRule="auto"/>
        <w:ind w:left="0"/>
        <w:jc w:val="both"/>
        <w:rPr>
          <w:sz w:val="24"/>
          <w:szCs w:val="24"/>
          <w:lang w:val="uk-UA"/>
        </w:rPr>
      </w:pPr>
    </w:p>
    <w:p w14:paraId="2B226895" w14:textId="77777777" w:rsidR="007776E4" w:rsidRPr="007776E4" w:rsidRDefault="007776E4" w:rsidP="007776E4">
      <w:pPr>
        <w:spacing w:line="360" w:lineRule="auto"/>
        <w:ind w:firstLine="720"/>
        <w:jc w:val="both"/>
        <w:rPr>
          <w:sz w:val="24"/>
          <w:szCs w:val="24"/>
        </w:rPr>
      </w:pPr>
      <w:r w:rsidRPr="007776E4">
        <w:rPr>
          <w:color w:val="000000"/>
          <w:sz w:val="24"/>
          <w:szCs w:val="24"/>
        </w:rPr>
        <w:t xml:space="preserve">Дана </w:t>
      </w:r>
      <w:proofErr w:type="spellStart"/>
      <w:r w:rsidRPr="007776E4">
        <w:rPr>
          <w:color w:val="000000"/>
          <w:sz w:val="24"/>
          <w:szCs w:val="24"/>
        </w:rPr>
        <w:t>технічна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специфікація</w:t>
      </w:r>
      <w:proofErr w:type="spellEnd"/>
      <w:r w:rsidRPr="007776E4">
        <w:rPr>
          <w:color w:val="000000"/>
          <w:sz w:val="24"/>
          <w:szCs w:val="24"/>
        </w:rPr>
        <w:t xml:space="preserve"> разом </w:t>
      </w:r>
      <w:proofErr w:type="spellStart"/>
      <w:r w:rsidRPr="007776E4">
        <w:rPr>
          <w:color w:val="000000"/>
          <w:sz w:val="24"/>
          <w:szCs w:val="24"/>
        </w:rPr>
        <w:t>із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технічними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вимогами</w:t>
      </w:r>
      <w:proofErr w:type="spellEnd"/>
      <w:r w:rsidRPr="007776E4">
        <w:rPr>
          <w:color w:val="000000"/>
          <w:sz w:val="24"/>
          <w:szCs w:val="24"/>
        </w:rPr>
        <w:t xml:space="preserve"> до предмету </w:t>
      </w:r>
      <w:proofErr w:type="spellStart"/>
      <w:r w:rsidRPr="007776E4">
        <w:rPr>
          <w:color w:val="000000"/>
          <w:sz w:val="24"/>
          <w:szCs w:val="24"/>
        </w:rPr>
        <w:t>закупівлі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підписується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уповноваженою</w:t>
      </w:r>
      <w:proofErr w:type="spellEnd"/>
      <w:r w:rsidRPr="007776E4">
        <w:rPr>
          <w:color w:val="000000"/>
          <w:sz w:val="24"/>
          <w:szCs w:val="24"/>
        </w:rPr>
        <w:t xml:space="preserve"> особою </w:t>
      </w:r>
      <w:proofErr w:type="spellStart"/>
      <w:r w:rsidRPr="007776E4">
        <w:rPr>
          <w:color w:val="000000"/>
          <w:sz w:val="24"/>
          <w:szCs w:val="24"/>
        </w:rPr>
        <w:t>Учасника</w:t>
      </w:r>
      <w:proofErr w:type="spellEnd"/>
      <w:r w:rsidRPr="007776E4">
        <w:rPr>
          <w:color w:val="000000"/>
          <w:sz w:val="24"/>
          <w:szCs w:val="24"/>
        </w:rPr>
        <w:t xml:space="preserve">, </w:t>
      </w:r>
      <w:proofErr w:type="spellStart"/>
      <w:r w:rsidRPr="007776E4">
        <w:rPr>
          <w:color w:val="000000"/>
          <w:sz w:val="24"/>
          <w:szCs w:val="24"/>
        </w:rPr>
        <w:t>що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підтверджує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згоду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останнього</w:t>
      </w:r>
      <w:proofErr w:type="spellEnd"/>
      <w:r w:rsidRPr="007776E4">
        <w:rPr>
          <w:color w:val="000000"/>
          <w:sz w:val="24"/>
          <w:szCs w:val="24"/>
        </w:rPr>
        <w:t xml:space="preserve"> з </w:t>
      </w:r>
      <w:proofErr w:type="spellStart"/>
      <w:r w:rsidRPr="007776E4">
        <w:rPr>
          <w:color w:val="000000"/>
          <w:sz w:val="24"/>
          <w:szCs w:val="24"/>
        </w:rPr>
        <w:t>викладеними</w:t>
      </w:r>
      <w:proofErr w:type="spellEnd"/>
      <w:r w:rsidRPr="007776E4">
        <w:rPr>
          <w:color w:val="000000"/>
          <w:sz w:val="24"/>
          <w:szCs w:val="24"/>
        </w:rPr>
        <w:t xml:space="preserve"> в </w:t>
      </w:r>
      <w:proofErr w:type="spellStart"/>
      <w:r w:rsidRPr="007776E4">
        <w:rPr>
          <w:color w:val="000000"/>
          <w:sz w:val="24"/>
          <w:szCs w:val="24"/>
        </w:rPr>
        <w:t>ній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технічними</w:t>
      </w:r>
      <w:proofErr w:type="spellEnd"/>
      <w:r w:rsidRPr="007776E4">
        <w:rPr>
          <w:color w:val="000000"/>
          <w:sz w:val="24"/>
          <w:szCs w:val="24"/>
        </w:rPr>
        <w:t xml:space="preserve">, </w:t>
      </w:r>
      <w:proofErr w:type="spellStart"/>
      <w:r w:rsidRPr="007776E4">
        <w:rPr>
          <w:color w:val="000000"/>
          <w:sz w:val="24"/>
          <w:szCs w:val="24"/>
        </w:rPr>
        <w:t>якісними</w:t>
      </w:r>
      <w:proofErr w:type="spellEnd"/>
      <w:r w:rsidRPr="007776E4">
        <w:rPr>
          <w:color w:val="000000"/>
          <w:sz w:val="24"/>
          <w:szCs w:val="24"/>
        </w:rPr>
        <w:t xml:space="preserve">, </w:t>
      </w:r>
      <w:proofErr w:type="spellStart"/>
      <w:r w:rsidRPr="007776E4">
        <w:rPr>
          <w:color w:val="000000"/>
          <w:sz w:val="24"/>
          <w:szCs w:val="24"/>
        </w:rPr>
        <w:t>кількісними</w:t>
      </w:r>
      <w:proofErr w:type="spellEnd"/>
      <w:r w:rsidRPr="007776E4">
        <w:rPr>
          <w:color w:val="000000"/>
          <w:sz w:val="24"/>
          <w:szCs w:val="24"/>
        </w:rPr>
        <w:t xml:space="preserve"> та </w:t>
      </w:r>
      <w:proofErr w:type="spellStart"/>
      <w:r w:rsidRPr="007776E4">
        <w:rPr>
          <w:color w:val="000000"/>
          <w:sz w:val="24"/>
          <w:szCs w:val="24"/>
        </w:rPr>
        <w:t>іншими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вимогами</w:t>
      </w:r>
      <w:proofErr w:type="spellEnd"/>
      <w:r w:rsidRPr="007776E4">
        <w:rPr>
          <w:color w:val="000000"/>
          <w:sz w:val="24"/>
          <w:szCs w:val="24"/>
        </w:rPr>
        <w:t xml:space="preserve"> </w:t>
      </w:r>
      <w:proofErr w:type="spellStart"/>
      <w:r w:rsidRPr="007776E4">
        <w:rPr>
          <w:color w:val="000000"/>
          <w:sz w:val="24"/>
          <w:szCs w:val="24"/>
        </w:rPr>
        <w:t>Замовника</w:t>
      </w:r>
      <w:proofErr w:type="spellEnd"/>
    </w:p>
    <w:p w14:paraId="0CDEEC94" w14:textId="77777777" w:rsidR="00D366C0" w:rsidRPr="005A2E72" w:rsidRDefault="00D366C0" w:rsidP="00D366C0">
      <w:pPr>
        <w:widowControl w:val="0"/>
        <w:autoSpaceDE w:val="0"/>
        <w:jc w:val="center"/>
        <w:rPr>
          <w:b/>
          <w:bCs/>
          <w:iCs/>
          <w:caps/>
          <w:lang w:val="uk-UA"/>
        </w:rPr>
      </w:pPr>
    </w:p>
    <w:sectPr w:rsidR="00D366C0" w:rsidRPr="005A2E72" w:rsidSect="001A267C">
      <w:footerReference w:type="first" r:id="rId8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A222" w14:textId="77777777" w:rsidR="00CE67C7" w:rsidRDefault="00CE67C7" w:rsidP="00B366E5">
      <w:r>
        <w:separator/>
      </w:r>
    </w:p>
  </w:endnote>
  <w:endnote w:type="continuationSeparator" w:id="0">
    <w:p w14:paraId="712837F7" w14:textId="77777777" w:rsidR="00CE67C7" w:rsidRDefault="00CE67C7" w:rsidP="00B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A836" w14:textId="77777777" w:rsidR="00B366E5" w:rsidRDefault="00B366E5" w:rsidP="00FC715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6BF8" w14:textId="77777777" w:rsidR="00CE67C7" w:rsidRDefault="00CE67C7" w:rsidP="00B366E5">
      <w:r>
        <w:separator/>
      </w:r>
    </w:p>
  </w:footnote>
  <w:footnote w:type="continuationSeparator" w:id="0">
    <w:p w14:paraId="4BE285BD" w14:textId="77777777" w:rsidR="00CE67C7" w:rsidRDefault="00CE67C7" w:rsidP="00B3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D41"/>
    <w:multiLevelType w:val="multilevel"/>
    <w:tmpl w:val="F94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86787"/>
    <w:multiLevelType w:val="multilevel"/>
    <w:tmpl w:val="D3669DB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F352001"/>
    <w:multiLevelType w:val="hybridMultilevel"/>
    <w:tmpl w:val="B6707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476"/>
    <w:multiLevelType w:val="multilevel"/>
    <w:tmpl w:val="37D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A5649"/>
    <w:multiLevelType w:val="hybridMultilevel"/>
    <w:tmpl w:val="9BDA626C"/>
    <w:lvl w:ilvl="0" w:tplc="324285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51FC"/>
    <w:multiLevelType w:val="hybridMultilevel"/>
    <w:tmpl w:val="D6C622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5BDF"/>
    <w:multiLevelType w:val="hybridMultilevel"/>
    <w:tmpl w:val="86CA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444D"/>
    <w:multiLevelType w:val="multilevel"/>
    <w:tmpl w:val="065A16E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2B3672C8"/>
    <w:multiLevelType w:val="multilevel"/>
    <w:tmpl w:val="53E04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7FEA"/>
    <w:multiLevelType w:val="multilevel"/>
    <w:tmpl w:val="129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26F47"/>
    <w:multiLevelType w:val="hybridMultilevel"/>
    <w:tmpl w:val="B1D496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53694"/>
    <w:multiLevelType w:val="hybridMultilevel"/>
    <w:tmpl w:val="2C88D862"/>
    <w:lvl w:ilvl="0" w:tplc="01CE8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F747A"/>
    <w:multiLevelType w:val="multilevel"/>
    <w:tmpl w:val="883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C31B3"/>
    <w:multiLevelType w:val="multilevel"/>
    <w:tmpl w:val="9FD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E7EB0"/>
    <w:multiLevelType w:val="hybridMultilevel"/>
    <w:tmpl w:val="3FDE8EBE"/>
    <w:lvl w:ilvl="0" w:tplc="925E9B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82E"/>
    <w:multiLevelType w:val="hybridMultilevel"/>
    <w:tmpl w:val="FFD890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2628"/>
    <w:multiLevelType w:val="hybridMultilevel"/>
    <w:tmpl w:val="B1629C04"/>
    <w:lvl w:ilvl="0" w:tplc="EA7AD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94DC5"/>
    <w:multiLevelType w:val="multilevel"/>
    <w:tmpl w:val="784093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8" w15:restartNumberingAfterBreak="0">
    <w:nsid w:val="647DECC6"/>
    <w:multiLevelType w:val="multilevel"/>
    <w:tmpl w:val="647DECC6"/>
    <w:name w:val="Нумерованный список 3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i w:val="0"/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9" w15:restartNumberingAfterBreak="0">
    <w:nsid w:val="65A83CDA"/>
    <w:multiLevelType w:val="hybridMultilevel"/>
    <w:tmpl w:val="4A642B00"/>
    <w:lvl w:ilvl="0" w:tplc="8160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247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DE0F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0A1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7C2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FECA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7C8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E2EB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A0BC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C63B0F"/>
    <w:multiLevelType w:val="hybridMultilevel"/>
    <w:tmpl w:val="41B65E2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1" w15:restartNumberingAfterBreak="0">
    <w:nsid w:val="724B06EF"/>
    <w:multiLevelType w:val="hybridMultilevel"/>
    <w:tmpl w:val="5FD4A6F8"/>
    <w:lvl w:ilvl="0" w:tplc="D4F2E0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843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27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EE3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B61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67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888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F42F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68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A058F"/>
    <w:multiLevelType w:val="multilevel"/>
    <w:tmpl w:val="EAAA358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79F9158B"/>
    <w:multiLevelType w:val="multilevel"/>
    <w:tmpl w:val="687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DA012C"/>
    <w:multiLevelType w:val="multilevel"/>
    <w:tmpl w:val="4B3EDE5C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2"/>
  </w:num>
  <w:num w:numId="5">
    <w:abstractNumId w:val="11"/>
  </w:num>
  <w:num w:numId="6">
    <w:abstractNumId w:val="15"/>
  </w:num>
  <w:num w:numId="7">
    <w:abstractNumId w:val="5"/>
  </w:num>
  <w:num w:numId="8">
    <w:abstractNumId w:val="7"/>
  </w:num>
  <w:num w:numId="9">
    <w:abstractNumId w:val="24"/>
  </w:num>
  <w:num w:numId="10">
    <w:abstractNumId w:val="1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3"/>
  </w:num>
  <w:num w:numId="16">
    <w:abstractNumId w:val="3"/>
  </w:num>
  <w:num w:numId="17">
    <w:abstractNumId w:val="0"/>
  </w:num>
  <w:num w:numId="18">
    <w:abstractNumId w:val="10"/>
  </w:num>
  <w:num w:numId="19">
    <w:abstractNumId w:val="6"/>
  </w:num>
  <w:num w:numId="20">
    <w:abstractNumId w:val="13"/>
  </w:num>
  <w:num w:numId="21">
    <w:abstractNumId w:val="21"/>
  </w:num>
  <w:num w:numId="22">
    <w:abstractNumId w:val="12"/>
  </w:num>
  <w:num w:numId="23">
    <w:abstractNumId w:val="18"/>
  </w:num>
  <w:num w:numId="24">
    <w:abstractNumId w:val="4"/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91C"/>
    <w:rsid w:val="000230D4"/>
    <w:rsid w:val="00031B78"/>
    <w:rsid w:val="00042350"/>
    <w:rsid w:val="0004771D"/>
    <w:rsid w:val="00051BAD"/>
    <w:rsid w:val="000656AA"/>
    <w:rsid w:val="0007291C"/>
    <w:rsid w:val="000977AA"/>
    <w:rsid w:val="000A4ADF"/>
    <w:rsid w:val="000A5CF4"/>
    <w:rsid w:val="000B0C30"/>
    <w:rsid w:val="000F035C"/>
    <w:rsid w:val="000F5B56"/>
    <w:rsid w:val="00111B05"/>
    <w:rsid w:val="00114C33"/>
    <w:rsid w:val="00115A30"/>
    <w:rsid w:val="0011719E"/>
    <w:rsid w:val="0012274F"/>
    <w:rsid w:val="00123CA8"/>
    <w:rsid w:val="00132A54"/>
    <w:rsid w:val="001414AD"/>
    <w:rsid w:val="00153A67"/>
    <w:rsid w:val="00175CAA"/>
    <w:rsid w:val="001969B6"/>
    <w:rsid w:val="001A267C"/>
    <w:rsid w:val="001E051F"/>
    <w:rsid w:val="001F463E"/>
    <w:rsid w:val="00211AD6"/>
    <w:rsid w:val="002157F2"/>
    <w:rsid w:val="00215808"/>
    <w:rsid w:val="00216786"/>
    <w:rsid w:val="002374D4"/>
    <w:rsid w:val="00244779"/>
    <w:rsid w:val="00247D78"/>
    <w:rsid w:val="00260213"/>
    <w:rsid w:val="00267939"/>
    <w:rsid w:val="00272468"/>
    <w:rsid w:val="00272C7B"/>
    <w:rsid w:val="00272CCF"/>
    <w:rsid w:val="0029621E"/>
    <w:rsid w:val="002A1CCD"/>
    <w:rsid w:val="002B0430"/>
    <w:rsid w:val="002D32E8"/>
    <w:rsid w:val="003009F9"/>
    <w:rsid w:val="00301141"/>
    <w:rsid w:val="00303CE8"/>
    <w:rsid w:val="003058E6"/>
    <w:rsid w:val="003109E5"/>
    <w:rsid w:val="00330EDD"/>
    <w:rsid w:val="00334097"/>
    <w:rsid w:val="00334C91"/>
    <w:rsid w:val="00336828"/>
    <w:rsid w:val="00342D60"/>
    <w:rsid w:val="0035053C"/>
    <w:rsid w:val="00373FE8"/>
    <w:rsid w:val="00377A70"/>
    <w:rsid w:val="003B2188"/>
    <w:rsid w:val="003B38C2"/>
    <w:rsid w:val="003D33A2"/>
    <w:rsid w:val="003D3C48"/>
    <w:rsid w:val="003E1AA7"/>
    <w:rsid w:val="003F2A14"/>
    <w:rsid w:val="0041643B"/>
    <w:rsid w:val="00434850"/>
    <w:rsid w:val="00451B43"/>
    <w:rsid w:val="00451C35"/>
    <w:rsid w:val="00474326"/>
    <w:rsid w:val="00487DDE"/>
    <w:rsid w:val="004A4328"/>
    <w:rsid w:val="004B391E"/>
    <w:rsid w:val="004D65CD"/>
    <w:rsid w:val="004D6C79"/>
    <w:rsid w:val="004F0172"/>
    <w:rsid w:val="004F187B"/>
    <w:rsid w:val="005060F7"/>
    <w:rsid w:val="00527510"/>
    <w:rsid w:val="005306D8"/>
    <w:rsid w:val="00532C12"/>
    <w:rsid w:val="005460F9"/>
    <w:rsid w:val="005469C2"/>
    <w:rsid w:val="00546B98"/>
    <w:rsid w:val="00551BD6"/>
    <w:rsid w:val="005865FF"/>
    <w:rsid w:val="005902DD"/>
    <w:rsid w:val="00590941"/>
    <w:rsid w:val="00590E3B"/>
    <w:rsid w:val="005A2E72"/>
    <w:rsid w:val="005B7633"/>
    <w:rsid w:val="005C38DA"/>
    <w:rsid w:val="005C3CA1"/>
    <w:rsid w:val="005C4C5C"/>
    <w:rsid w:val="005D4ACF"/>
    <w:rsid w:val="005D5CB2"/>
    <w:rsid w:val="005E01AB"/>
    <w:rsid w:val="005F00D3"/>
    <w:rsid w:val="006029BA"/>
    <w:rsid w:val="006033A4"/>
    <w:rsid w:val="00626268"/>
    <w:rsid w:val="00647FCD"/>
    <w:rsid w:val="00660E01"/>
    <w:rsid w:val="00661A6D"/>
    <w:rsid w:val="00675466"/>
    <w:rsid w:val="00694FEB"/>
    <w:rsid w:val="00697A7A"/>
    <w:rsid w:val="006A28FB"/>
    <w:rsid w:val="006B6904"/>
    <w:rsid w:val="006C2B61"/>
    <w:rsid w:val="006C56ED"/>
    <w:rsid w:val="006E74E2"/>
    <w:rsid w:val="006F1B78"/>
    <w:rsid w:val="00723AEE"/>
    <w:rsid w:val="00723D2D"/>
    <w:rsid w:val="00757296"/>
    <w:rsid w:val="0076309C"/>
    <w:rsid w:val="0076338E"/>
    <w:rsid w:val="0077635E"/>
    <w:rsid w:val="007776E4"/>
    <w:rsid w:val="00783462"/>
    <w:rsid w:val="00786C6D"/>
    <w:rsid w:val="00795295"/>
    <w:rsid w:val="007A1244"/>
    <w:rsid w:val="007A3DCE"/>
    <w:rsid w:val="007A56B0"/>
    <w:rsid w:val="007A7FEB"/>
    <w:rsid w:val="007C2F4E"/>
    <w:rsid w:val="007C3D00"/>
    <w:rsid w:val="007D3A4D"/>
    <w:rsid w:val="007D6D7C"/>
    <w:rsid w:val="007E0626"/>
    <w:rsid w:val="007E3227"/>
    <w:rsid w:val="007E75E0"/>
    <w:rsid w:val="007F0D0F"/>
    <w:rsid w:val="007F1719"/>
    <w:rsid w:val="007F3561"/>
    <w:rsid w:val="007F644F"/>
    <w:rsid w:val="00803505"/>
    <w:rsid w:val="008161B5"/>
    <w:rsid w:val="008349D6"/>
    <w:rsid w:val="00843878"/>
    <w:rsid w:val="00852BF0"/>
    <w:rsid w:val="00863F99"/>
    <w:rsid w:val="00865CF5"/>
    <w:rsid w:val="008660C6"/>
    <w:rsid w:val="008724CF"/>
    <w:rsid w:val="00890A83"/>
    <w:rsid w:val="00894585"/>
    <w:rsid w:val="00896839"/>
    <w:rsid w:val="008A2925"/>
    <w:rsid w:val="008A3EC2"/>
    <w:rsid w:val="008B06FA"/>
    <w:rsid w:val="008C7F6A"/>
    <w:rsid w:val="008D639D"/>
    <w:rsid w:val="008F2D39"/>
    <w:rsid w:val="008F5983"/>
    <w:rsid w:val="009078C9"/>
    <w:rsid w:val="009131C4"/>
    <w:rsid w:val="00923313"/>
    <w:rsid w:val="00926C92"/>
    <w:rsid w:val="0093078C"/>
    <w:rsid w:val="00931723"/>
    <w:rsid w:val="00952A91"/>
    <w:rsid w:val="00954BA6"/>
    <w:rsid w:val="00956D63"/>
    <w:rsid w:val="00967280"/>
    <w:rsid w:val="0097566F"/>
    <w:rsid w:val="00986381"/>
    <w:rsid w:val="009C4FF0"/>
    <w:rsid w:val="009D314C"/>
    <w:rsid w:val="009D7FED"/>
    <w:rsid w:val="009E3370"/>
    <w:rsid w:val="009E3E5A"/>
    <w:rsid w:val="009E4D4C"/>
    <w:rsid w:val="009F30DD"/>
    <w:rsid w:val="00A00469"/>
    <w:rsid w:val="00A12EA9"/>
    <w:rsid w:val="00A40C4C"/>
    <w:rsid w:val="00A604B5"/>
    <w:rsid w:val="00A64B9A"/>
    <w:rsid w:val="00A8294D"/>
    <w:rsid w:val="00AA6109"/>
    <w:rsid w:val="00AC7AA2"/>
    <w:rsid w:val="00AE258B"/>
    <w:rsid w:val="00AE5FB6"/>
    <w:rsid w:val="00AF4F0B"/>
    <w:rsid w:val="00AF5404"/>
    <w:rsid w:val="00B12B84"/>
    <w:rsid w:val="00B20278"/>
    <w:rsid w:val="00B336A7"/>
    <w:rsid w:val="00B366E5"/>
    <w:rsid w:val="00B369C1"/>
    <w:rsid w:val="00B41225"/>
    <w:rsid w:val="00B653CA"/>
    <w:rsid w:val="00B65462"/>
    <w:rsid w:val="00B92C76"/>
    <w:rsid w:val="00BA2AAD"/>
    <w:rsid w:val="00BE2623"/>
    <w:rsid w:val="00BF2251"/>
    <w:rsid w:val="00C01F58"/>
    <w:rsid w:val="00C046C9"/>
    <w:rsid w:val="00C10AC4"/>
    <w:rsid w:val="00C14BF8"/>
    <w:rsid w:val="00C24329"/>
    <w:rsid w:val="00C32033"/>
    <w:rsid w:val="00C475AF"/>
    <w:rsid w:val="00C5076A"/>
    <w:rsid w:val="00C73039"/>
    <w:rsid w:val="00C73E23"/>
    <w:rsid w:val="00C758CD"/>
    <w:rsid w:val="00C77F87"/>
    <w:rsid w:val="00C94A03"/>
    <w:rsid w:val="00C95464"/>
    <w:rsid w:val="00C96BC5"/>
    <w:rsid w:val="00CA5AC9"/>
    <w:rsid w:val="00CA64D2"/>
    <w:rsid w:val="00CB733E"/>
    <w:rsid w:val="00CC6FE1"/>
    <w:rsid w:val="00CE166C"/>
    <w:rsid w:val="00CE3D39"/>
    <w:rsid w:val="00CE4CE2"/>
    <w:rsid w:val="00CE5CE5"/>
    <w:rsid w:val="00CE67C7"/>
    <w:rsid w:val="00CE697B"/>
    <w:rsid w:val="00CF6CAE"/>
    <w:rsid w:val="00CF75B7"/>
    <w:rsid w:val="00D15C89"/>
    <w:rsid w:val="00D360DA"/>
    <w:rsid w:val="00D366C0"/>
    <w:rsid w:val="00D42205"/>
    <w:rsid w:val="00D524FD"/>
    <w:rsid w:val="00D67814"/>
    <w:rsid w:val="00D7331D"/>
    <w:rsid w:val="00D8307E"/>
    <w:rsid w:val="00D83967"/>
    <w:rsid w:val="00DA5171"/>
    <w:rsid w:val="00DA5261"/>
    <w:rsid w:val="00DB4FDF"/>
    <w:rsid w:val="00DC02E0"/>
    <w:rsid w:val="00DC702F"/>
    <w:rsid w:val="00E01462"/>
    <w:rsid w:val="00E02D4C"/>
    <w:rsid w:val="00E032BD"/>
    <w:rsid w:val="00E04F31"/>
    <w:rsid w:val="00E05CD6"/>
    <w:rsid w:val="00E11848"/>
    <w:rsid w:val="00E17CF1"/>
    <w:rsid w:val="00E17F91"/>
    <w:rsid w:val="00E30C08"/>
    <w:rsid w:val="00E30DF6"/>
    <w:rsid w:val="00E35F47"/>
    <w:rsid w:val="00E37490"/>
    <w:rsid w:val="00E52941"/>
    <w:rsid w:val="00E54AD8"/>
    <w:rsid w:val="00E56BB1"/>
    <w:rsid w:val="00E56EA3"/>
    <w:rsid w:val="00E60C7F"/>
    <w:rsid w:val="00E633CD"/>
    <w:rsid w:val="00E72875"/>
    <w:rsid w:val="00E8635A"/>
    <w:rsid w:val="00EA525F"/>
    <w:rsid w:val="00EB7A7A"/>
    <w:rsid w:val="00EC4DDA"/>
    <w:rsid w:val="00ED0E6A"/>
    <w:rsid w:val="00EE1C0F"/>
    <w:rsid w:val="00EF12ED"/>
    <w:rsid w:val="00EF1786"/>
    <w:rsid w:val="00F065C2"/>
    <w:rsid w:val="00F2416F"/>
    <w:rsid w:val="00F46571"/>
    <w:rsid w:val="00F60A39"/>
    <w:rsid w:val="00F6349C"/>
    <w:rsid w:val="00F66EC7"/>
    <w:rsid w:val="00F723FF"/>
    <w:rsid w:val="00F854A0"/>
    <w:rsid w:val="00F87840"/>
    <w:rsid w:val="00FB0921"/>
    <w:rsid w:val="00FB730B"/>
    <w:rsid w:val="00FC284D"/>
    <w:rsid w:val="00FC447B"/>
    <w:rsid w:val="00FC5016"/>
    <w:rsid w:val="00FC715E"/>
    <w:rsid w:val="00FE072F"/>
    <w:rsid w:val="00FE1E89"/>
    <w:rsid w:val="00FF050D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949D"/>
  <w15:docId w15:val="{5A9F4303-7BED-4C07-8C15-BCD68109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1C"/>
    <w:pPr>
      <w:suppressAutoHyphens/>
    </w:pPr>
    <w:rPr>
      <w:rFonts w:ascii="Times New Roman" w:eastAsia="Times New Roman" w:hAnsi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2F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FE072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B366E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366E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B366E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366E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9">
    <w:name w:val="Table Grid"/>
    <w:basedOn w:val="a1"/>
    <w:uiPriority w:val="59"/>
    <w:qFormat/>
    <w:rsid w:val="006C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C284D"/>
    <w:rPr>
      <w:color w:val="0000FF"/>
      <w:u w:val="single"/>
    </w:rPr>
  </w:style>
  <w:style w:type="paragraph" w:styleId="ab">
    <w:name w:val="List Paragraph"/>
    <w:aliases w:val="название табл/рис,заголовок 1.1,Elenco Normale,Абзац списку 1,тв-Абзац списка,List Paragraph (numbered (a)),List_Paragraph,Multilevel para_II,List Paragraph-ExecSummary,Akapit z listą BS,Bullets,List Paragraph 1,References,Список уровня 2"/>
    <w:basedOn w:val="a"/>
    <w:link w:val="ac"/>
    <w:qFormat/>
    <w:rsid w:val="0029621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C4DD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ий текст 3 Знак"/>
    <w:link w:val="3"/>
    <w:uiPriority w:val="99"/>
    <w:semiHidden/>
    <w:rsid w:val="00EC4DDA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Standard">
    <w:name w:val="Standard"/>
    <w:rsid w:val="00114C3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rsid w:val="00114C33"/>
    <w:pPr>
      <w:spacing w:after="140"/>
    </w:pPr>
  </w:style>
  <w:style w:type="paragraph" w:customStyle="1" w:styleId="11">
    <w:name w:val="Заголовок 11"/>
    <w:basedOn w:val="Standard"/>
    <w:next w:val="Standard"/>
    <w:rsid w:val="00114C33"/>
    <w:pPr>
      <w:keepNext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Standarduser">
    <w:name w:val="Standard (user)"/>
    <w:rsid w:val="00114C3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user">
    <w:name w:val="Text body (user)"/>
    <w:basedOn w:val="Standarduser"/>
    <w:rsid w:val="00114C33"/>
    <w:pPr>
      <w:spacing w:after="140"/>
    </w:pPr>
  </w:style>
  <w:style w:type="paragraph" w:styleId="ad">
    <w:name w:val="Normal (Web)"/>
    <w:basedOn w:val="Standard"/>
    <w:rsid w:val="00114C3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numbering" w:customStyle="1" w:styleId="WWNum1">
    <w:name w:val="WWNum1"/>
    <w:basedOn w:val="a2"/>
    <w:rsid w:val="00114C33"/>
    <w:pPr>
      <w:numPr>
        <w:numId w:val="8"/>
      </w:numPr>
    </w:pPr>
  </w:style>
  <w:style w:type="numbering" w:customStyle="1" w:styleId="WWNum2">
    <w:name w:val="WWNum2"/>
    <w:basedOn w:val="a2"/>
    <w:rsid w:val="00114C33"/>
    <w:pPr>
      <w:numPr>
        <w:numId w:val="9"/>
      </w:numPr>
    </w:pPr>
  </w:style>
  <w:style w:type="numbering" w:customStyle="1" w:styleId="WWNum3">
    <w:name w:val="WWNum3"/>
    <w:basedOn w:val="a2"/>
    <w:rsid w:val="00114C33"/>
    <w:pPr>
      <w:numPr>
        <w:numId w:val="10"/>
      </w:numPr>
    </w:pPr>
  </w:style>
  <w:style w:type="numbering" w:customStyle="1" w:styleId="WWNum4">
    <w:name w:val="WWNum4"/>
    <w:basedOn w:val="a2"/>
    <w:rsid w:val="00114C33"/>
    <w:pPr>
      <w:numPr>
        <w:numId w:val="11"/>
      </w:numPr>
    </w:pPr>
  </w:style>
  <w:style w:type="character" w:customStyle="1" w:styleId="docdata">
    <w:name w:val="docdata"/>
    <w:aliases w:val="docy,v5,1963,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114C33"/>
  </w:style>
  <w:style w:type="paragraph" w:styleId="ae">
    <w:name w:val="Body Text"/>
    <w:basedOn w:val="a"/>
    <w:link w:val="af"/>
    <w:uiPriority w:val="1"/>
    <w:unhideWhenUsed/>
    <w:qFormat/>
    <w:rsid w:val="00C046C9"/>
    <w:pPr>
      <w:spacing w:after="120"/>
    </w:pPr>
  </w:style>
  <w:style w:type="character" w:customStyle="1" w:styleId="af">
    <w:name w:val="Основний текст Знак"/>
    <w:basedOn w:val="a0"/>
    <w:link w:val="ae"/>
    <w:uiPriority w:val="1"/>
    <w:rsid w:val="00C046C9"/>
    <w:rPr>
      <w:rFonts w:ascii="Times New Roman" w:eastAsia="Times New Roman" w:hAnsi="Times New Roman"/>
      <w:lang w:val="ru-RU" w:eastAsia="zh-CN"/>
    </w:rPr>
  </w:style>
  <w:style w:type="character" w:customStyle="1" w:styleId="ac">
    <w:name w:val="Абзац списку Знак"/>
    <w:aliases w:val="название табл/рис Знак,заголовок 1.1 Знак,Elenco Normale Знак,Абзац списку 1 Знак,тв-Абзац списка Знак,List Paragraph (numbered (a)) Знак,List_Paragraph Знак,Multilevel para_II Знак,List Paragraph-ExecSummary Знак,Bullets Знак"/>
    <w:link w:val="ab"/>
    <w:uiPriority w:val="34"/>
    <w:qFormat/>
    <w:locked/>
    <w:rsid w:val="00C046C9"/>
    <w:rPr>
      <w:rFonts w:ascii="Times New Roman" w:eastAsia="Times New Roman" w:hAnsi="Times New Roman"/>
      <w:lang w:val="ru-RU" w:eastAsia="zh-CN"/>
    </w:rPr>
  </w:style>
  <w:style w:type="table" w:customStyle="1" w:styleId="TableNormal">
    <w:name w:val="Table Normal"/>
    <w:uiPriority w:val="2"/>
    <w:semiHidden/>
    <w:unhideWhenUsed/>
    <w:qFormat/>
    <w:rsid w:val="00C046C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46C9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  <w:style w:type="paragraph" w:styleId="af0">
    <w:name w:val="No Spacing"/>
    <w:aliases w:val="ТNR AMPU"/>
    <w:link w:val="af1"/>
    <w:qFormat/>
    <w:rsid w:val="00C046C9"/>
    <w:rPr>
      <w:sz w:val="22"/>
      <w:szCs w:val="22"/>
      <w:lang w:eastAsia="en-US"/>
    </w:rPr>
  </w:style>
  <w:style w:type="character" w:customStyle="1" w:styleId="af1">
    <w:name w:val="Без інтервалів Знак"/>
    <w:aliases w:val="ТNR AMPU Знак"/>
    <w:link w:val="af0"/>
    <w:locked/>
    <w:rsid w:val="00C046C9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B41225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B41225"/>
    <w:rPr>
      <w:rFonts w:ascii="Times New Roman" w:eastAsia="Times New Roman" w:hAnsi="Times New Roman"/>
      <w:lang w:val="ru-RU" w:eastAsia="zh-CN"/>
    </w:rPr>
  </w:style>
  <w:style w:type="character" w:styleId="af4">
    <w:name w:val="Emphasis"/>
    <w:basedOn w:val="a0"/>
    <w:qFormat/>
    <w:rsid w:val="00B41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F6B0-8FF1-476B-A2B5-8F4EF27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2024-03-22T14:38:00Z</cp:lastPrinted>
  <dcterms:created xsi:type="dcterms:W3CDTF">2024-02-09T11:04:00Z</dcterms:created>
  <dcterms:modified xsi:type="dcterms:W3CDTF">2024-04-01T09:05:00Z</dcterms:modified>
</cp:coreProperties>
</file>