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1F28" w14:textId="77777777" w:rsidR="00CF0A2E" w:rsidRPr="00CF0A2E" w:rsidRDefault="00CF0A2E" w:rsidP="00CF0A2E">
      <w:pPr>
        <w:widowControl w:val="0"/>
        <w:suppressAutoHyphens/>
        <w:spacing w:after="0" w:line="23" w:lineRule="atLeast"/>
        <w:contextualSpacing/>
        <w:jc w:val="center"/>
        <w:rPr>
          <w:rFonts w:ascii="Times New Roman" w:eastAsia="Times New Roman" w:hAnsi="Times New Roman" w:cs="Times New Roman"/>
          <w:b/>
          <w:color w:val="000000"/>
          <w:sz w:val="24"/>
          <w:szCs w:val="24"/>
          <w:lang w:eastAsia="zh-CN"/>
        </w:rPr>
      </w:pPr>
    </w:p>
    <w:p w14:paraId="4778FC93" w14:textId="77777777" w:rsidR="00CF0A2E" w:rsidRPr="00CF0A2E" w:rsidRDefault="00CF0A2E" w:rsidP="00CF0A2E">
      <w:pPr>
        <w:widowControl w:val="0"/>
        <w:suppressAutoHyphens/>
        <w:spacing w:after="0" w:line="23" w:lineRule="atLeast"/>
        <w:ind w:left="4320" w:firstLine="720"/>
        <w:contextualSpacing/>
        <w:jc w:val="center"/>
        <w:rPr>
          <w:rFonts w:ascii="Times New Roman" w:eastAsia="Times New Roman" w:hAnsi="Times New Roman" w:cs="Times New Roman"/>
          <w:b/>
          <w:color w:val="000000"/>
          <w:sz w:val="24"/>
          <w:szCs w:val="24"/>
          <w:lang w:eastAsia="zh-CN"/>
        </w:rPr>
      </w:pPr>
      <w:r w:rsidRPr="00CF0A2E">
        <w:rPr>
          <w:rFonts w:ascii="Times New Roman" w:eastAsia="Times New Roman" w:hAnsi="Times New Roman" w:cs="Times New Roman"/>
          <w:b/>
          <w:color w:val="000000"/>
          <w:sz w:val="24"/>
          <w:szCs w:val="24"/>
          <w:lang w:eastAsia="zh-CN"/>
        </w:rPr>
        <w:t xml:space="preserve">Додаток 3 </w:t>
      </w:r>
    </w:p>
    <w:p w14:paraId="077E7257" w14:textId="77777777" w:rsidR="00CF0A2E" w:rsidRPr="00CF0A2E" w:rsidRDefault="00CF0A2E" w:rsidP="00CF0A2E">
      <w:pPr>
        <w:widowControl w:val="0"/>
        <w:suppressAutoHyphens/>
        <w:spacing w:after="0" w:line="23" w:lineRule="atLeast"/>
        <w:contextualSpacing/>
        <w:jc w:val="right"/>
        <w:rPr>
          <w:rFonts w:ascii="Times New Roman" w:eastAsia="Times New Roman" w:hAnsi="Times New Roman" w:cs="Times New Roman"/>
          <w:b/>
          <w:color w:val="000000"/>
          <w:sz w:val="24"/>
          <w:szCs w:val="24"/>
          <w:lang w:eastAsia="zh-CN"/>
        </w:rPr>
      </w:pPr>
      <w:r w:rsidRPr="00CF0A2E">
        <w:rPr>
          <w:rFonts w:ascii="Times New Roman" w:eastAsia="Times New Roman" w:hAnsi="Times New Roman" w:cs="Times New Roman"/>
          <w:b/>
          <w:color w:val="000000"/>
          <w:sz w:val="24"/>
          <w:szCs w:val="24"/>
          <w:lang w:eastAsia="zh-CN"/>
        </w:rPr>
        <w:tab/>
      </w:r>
      <w:r w:rsidRPr="00CF0A2E">
        <w:rPr>
          <w:rFonts w:ascii="Times New Roman" w:eastAsia="Times New Roman" w:hAnsi="Times New Roman" w:cs="Times New Roman"/>
          <w:b/>
          <w:color w:val="000000"/>
          <w:sz w:val="24"/>
          <w:szCs w:val="24"/>
          <w:lang w:eastAsia="zh-CN"/>
        </w:rPr>
        <w:tab/>
        <w:t>До тендерної документації</w:t>
      </w:r>
    </w:p>
    <w:p w14:paraId="18F52C67" w14:textId="77777777" w:rsidR="00CF0A2E" w:rsidRPr="00CF0A2E" w:rsidRDefault="00CF0A2E" w:rsidP="00CF0A2E">
      <w:pPr>
        <w:widowControl w:val="0"/>
        <w:suppressAutoHyphens/>
        <w:spacing w:after="0" w:line="23" w:lineRule="atLeast"/>
        <w:contextualSpacing/>
        <w:jc w:val="center"/>
        <w:rPr>
          <w:rFonts w:ascii="Times New Roman" w:eastAsia="Times New Roman" w:hAnsi="Times New Roman" w:cs="Times New Roman"/>
          <w:b/>
          <w:color w:val="000000"/>
          <w:sz w:val="24"/>
          <w:szCs w:val="24"/>
          <w:lang w:eastAsia="zh-CN"/>
        </w:rPr>
      </w:pPr>
    </w:p>
    <w:p w14:paraId="10B5391F"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35D1B9A" w14:textId="77777777" w:rsidR="00CF0A2E" w:rsidRPr="00CF0A2E" w:rsidRDefault="00CF0A2E" w:rsidP="00CF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CF0A2E">
        <w:rPr>
          <w:rFonts w:ascii="Times New Roman" w:eastAsia="Calibri" w:hAnsi="Times New Roman" w:cs="Times New Roman"/>
          <w:b/>
          <w:bCs/>
          <w:sz w:val="24"/>
          <w:szCs w:val="24"/>
          <w:lang w:eastAsia="ru-RU"/>
        </w:rPr>
        <w:t>П Р О Е К Т   Договору</w:t>
      </w:r>
    </w:p>
    <w:p w14:paraId="75F8A567" w14:textId="77777777" w:rsidR="00CF0A2E" w:rsidRPr="00CF0A2E" w:rsidRDefault="00CF0A2E" w:rsidP="00CF0A2E">
      <w:pPr>
        <w:spacing w:after="0" w:line="240" w:lineRule="auto"/>
        <w:jc w:val="center"/>
        <w:rPr>
          <w:rFonts w:ascii="Times New Roman" w:eastAsia="Calibri" w:hAnsi="Times New Roman" w:cs="Times New Roman"/>
          <w:sz w:val="24"/>
          <w:szCs w:val="24"/>
          <w:lang w:eastAsia="ru-RU"/>
        </w:rPr>
      </w:pPr>
      <w:r w:rsidRPr="00CF0A2E">
        <w:rPr>
          <w:rFonts w:ascii="Times New Roman" w:eastAsia="Calibri" w:hAnsi="Times New Roman" w:cs="Times New Roman"/>
          <w:b/>
          <w:bCs/>
          <w:sz w:val="24"/>
          <w:szCs w:val="24"/>
          <w:lang w:eastAsia="ru-RU"/>
        </w:rPr>
        <w:t>н</w:t>
      </w:r>
      <w:r w:rsidRPr="00CF0A2E">
        <w:rPr>
          <w:rFonts w:ascii="Times New Roman" w:eastAsia="Calibri" w:hAnsi="Times New Roman" w:cs="Times New Roman"/>
          <w:b/>
          <w:bCs/>
          <w:sz w:val="24"/>
          <w:szCs w:val="24"/>
          <w:lang w:eastAsia="ar-SA"/>
        </w:rPr>
        <w:t>а Послуги з прибирання снігу</w:t>
      </w:r>
    </w:p>
    <w:p w14:paraId="5EEE650A" w14:textId="77777777" w:rsidR="00CF0A2E" w:rsidRPr="00CF0A2E" w:rsidRDefault="00CF0A2E" w:rsidP="00CF0A2E">
      <w:pPr>
        <w:spacing w:after="0" w:line="240" w:lineRule="auto"/>
        <w:jc w:val="both"/>
        <w:rPr>
          <w:rFonts w:ascii="Times New Roman" w:eastAsia="Calibri" w:hAnsi="Times New Roman" w:cs="Times New Roman"/>
          <w:sz w:val="24"/>
          <w:szCs w:val="24"/>
          <w:lang w:eastAsia="ru-RU"/>
        </w:rPr>
      </w:pPr>
    </w:p>
    <w:p w14:paraId="7AA71DF3" w14:textId="77777777" w:rsidR="00CF0A2E" w:rsidRPr="00CF0A2E" w:rsidRDefault="00CF0A2E" w:rsidP="00CF0A2E">
      <w:pPr>
        <w:spacing w:after="0" w:line="240" w:lineRule="auto"/>
        <w:jc w:val="both"/>
        <w:rPr>
          <w:rFonts w:ascii="Times New Roman" w:eastAsia="Calibri" w:hAnsi="Times New Roman" w:cs="Times New Roman"/>
          <w:sz w:val="24"/>
          <w:szCs w:val="24"/>
          <w:lang w:eastAsia="ar-SA"/>
        </w:rPr>
      </w:pPr>
      <w:r w:rsidRPr="00CF0A2E">
        <w:rPr>
          <w:rFonts w:ascii="Times New Roman" w:eastAsia="Calibri" w:hAnsi="Times New Roman" w:cs="Times New Roman"/>
          <w:sz w:val="24"/>
          <w:szCs w:val="24"/>
          <w:lang w:eastAsia="ar-SA"/>
        </w:rPr>
        <w:t>смт Димер</w:t>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r>
      <w:r w:rsidRPr="00CF0A2E">
        <w:rPr>
          <w:rFonts w:ascii="Times New Roman" w:eastAsia="Calibri" w:hAnsi="Times New Roman" w:cs="Times New Roman"/>
          <w:sz w:val="24"/>
          <w:szCs w:val="24"/>
          <w:lang w:eastAsia="ar-SA"/>
        </w:rPr>
        <w:tab/>
        <w:t>________________ року</w:t>
      </w:r>
    </w:p>
    <w:p w14:paraId="7834F400" w14:textId="77777777" w:rsidR="00CF0A2E" w:rsidRPr="00CF0A2E" w:rsidRDefault="00CF0A2E" w:rsidP="00CF0A2E">
      <w:pPr>
        <w:spacing w:after="0" w:line="240" w:lineRule="auto"/>
        <w:jc w:val="both"/>
        <w:rPr>
          <w:rFonts w:ascii="Times New Roman" w:eastAsia="Calibri" w:hAnsi="Times New Roman" w:cs="Times New Roman"/>
          <w:sz w:val="24"/>
          <w:szCs w:val="24"/>
          <w:lang w:eastAsia="ar-SA"/>
        </w:rPr>
      </w:pPr>
    </w:p>
    <w:p w14:paraId="2281A69A"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b/>
          <w:sz w:val="24"/>
          <w:szCs w:val="24"/>
          <w:lang w:eastAsia="ru-RU"/>
        </w:rPr>
        <w:t xml:space="preserve">Димерська селищна рада </w:t>
      </w:r>
      <w:r w:rsidRPr="00CF0A2E">
        <w:rPr>
          <w:rFonts w:ascii="Times New Roman" w:eastAsia="Calibri" w:hAnsi="Times New Roman" w:cs="Times New Roman"/>
          <w:sz w:val="24"/>
          <w:szCs w:val="24"/>
          <w:lang w:eastAsia="ru-RU"/>
        </w:rPr>
        <w:t xml:space="preserve">в особі селищного голови </w:t>
      </w:r>
      <w:r w:rsidRPr="00CF0A2E">
        <w:rPr>
          <w:rFonts w:ascii="Times New Roman" w:eastAsia="Calibri" w:hAnsi="Times New Roman" w:cs="Times New Roman"/>
          <w:b/>
          <w:sz w:val="24"/>
          <w:szCs w:val="24"/>
          <w:lang w:eastAsia="ru-RU"/>
        </w:rPr>
        <w:t>Підкурганного Володимира Володимировича,</w:t>
      </w:r>
      <w:r w:rsidRPr="00CF0A2E">
        <w:rPr>
          <w:rFonts w:ascii="Times New Roman" w:eastAsia="Calibri" w:hAnsi="Times New Roman" w:cs="Times New Roman"/>
          <w:sz w:val="24"/>
          <w:szCs w:val="24"/>
          <w:lang w:eastAsia="ru-RU"/>
        </w:rPr>
        <w:t xml:space="preserve"> який діє на підставі Закону України «Про місцеве самоврядування в Україні» рішення сесії І-І-</w:t>
      </w:r>
      <w:r w:rsidRPr="00CF0A2E">
        <w:rPr>
          <w:rFonts w:ascii="Times New Roman" w:eastAsia="Calibri" w:hAnsi="Times New Roman" w:cs="Times New Roman"/>
          <w:sz w:val="24"/>
          <w:szCs w:val="24"/>
          <w:lang w:val="en-US" w:eastAsia="ru-RU"/>
        </w:rPr>
        <w:t>V</w:t>
      </w:r>
      <w:r w:rsidRPr="00CF0A2E">
        <w:rPr>
          <w:rFonts w:ascii="Times New Roman" w:eastAsia="Calibri" w:hAnsi="Times New Roman" w:cs="Times New Roman"/>
          <w:sz w:val="24"/>
          <w:szCs w:val="24"/>
          <w:lang w:eastAsia="ru-RU"/>
        </w:rPr>
        <w:t>ІІІ від 27.11.2020 року (далі – Замовник), з однієї сторони та  ___________________________</w:t>
      </w:r>
      <w:r w:rsidRPr="00CF0A2E">
        <w:rPr>
          <w:rFonts w:ascii="Times New Roman" w:eastAsia="Calibri" w:hAnsi="Times New Roman" w:cs="Times New Roman"/>
          <w:b/>
          <w:sz w:val="24"/>
          <w:szCs w:val="24"/>
          <w:lang w:eastAsia="ru-RU"/>
        </w:rPr>
        <w:t xml:space="preserve"> </w:t>
      </w:r>
      <w:r w:rsidRPr="00CF0A2E">
        <w:rPr>
          <w:rFonts w:ascii="Times New Roman" w:eastAsia="Calibri" w:hAnsi="Times New Roman" w:cs="Times New Roman"/>
          <w:sz w:val="24"/>
          <w:szCs w:val="24"/>
          <w:lang w:eastAsia="ru-RU"/>
        </w:rPr>
        <w:t xml:space="preserve">в особі начальника </w:t>
      </w:r>
      <w:r w:rsidRPr="00CF0A2E">
        <w:rPr>
          <w:rFonts w:ascii="Times New Roman" w:eastAsia="Calibri" w:hAnsi="Times New Roman" w:cs="Times New Roman"/>
          <w:b/>
          <w:sz w:val="24"/>
          <w:szCs w:val="24"/>
          <w:lang w:eastAsia="ru-RU"/>
        </w:rPr>
        <w:t>__________________</w:t>
      </w:r>
      <w:r w:rsidRPr="00CF0A2E">
        <w:rPr>
          <w:rFonts w:ascii="Times New Roman" w:eastAsia="Calibri" w:hAnsi="Times New Roman" w:cs="Times New Roman"/>
          <w:sz w:val="24"/>
          <w:szCs w:val="24"/>
          <w:lang w:eastAsia="ru-RU"/>
        </w:rPr>
        <w:t>, який діє згідно _______________ (далі – Виконавець), з іншої сторони (разом іменуються як «сторони» та кожен окремо – «сторона»), уклали цей договір на таких умовах:</w:t>
      </w:r>
    </w:p>
    <w:p w14:paraId="62E12C7F"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p>
    <w:p w14:paraId="7374FA12"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1. Предмет договору</w:t>
      </w:r>
    </w:p>
    <w:p w14:paraId="69AA80FE"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1.1. Виконавець за дорученням  Замовника надає </w:t>
      </w:r>
      <w:r w:rsidRPr="00CF0A2E">
        <w:rPr>
          <w:rFonts w:ascii="Times New Roman" w:eastAsia="Calibri" w:hAnsi="Times New Roman" w:cs="Times New Roman"/>
          <w:sz w:val="24"/>
          <w:szCs w:val="24"/>
          <w:shd w:val="clear" w:color="auto" w:fill="FFFFFF"/>
          <w:lang w:eastAsia="ru-RU"/>
        </w:rPr>
        <w:t>Послуги з прибирання снігу на території Димерської ТГ код за ДК</w:t>
      </w:r>
      <w:r w:rsidRPr="00CF0A2E">
        <w:rPr>
          <w:rFonts w:ascii="Times New Roman" w:eastAsia="Calibri" w:hAnsi="Times New Roman" w:cs="Times New Roman"/>
          <w:color w:val="000000"/>
          <w:sz w:val="24"/>
          <w:szCs w:val="24"/>
          <w:lang w:eastAsia="ru-RU"/>
        </w:rPr>
        <w:t xml:space="preserve"> 021:2015</w:t>
      </w:r>
      <w:r w:rsidRPr="00CF0A2E">
        <w:rPr>
          <w:rFonts w:ascii="Times New Roman" w:eastAsia="Calibri" w:hAnsi="Times New Roman" w:cs="Times New Roman"/>
          <w:color w:val="000000"/>
          <w:sz w:val="24"/>
          <w:szCs w:val="24"/>
          <w:lang w:val="ru-RU" w:eastAsia="ru-RU"/>
        </w:rPr>
        <w:t>:90620000-9 – Послуги з прибирання с</w:t>
      </w:r>
      <w:r w:rsidRPr="00CF0A2E">
        <w:rPr>
          <w:rFonts w:ascii="Times New Roman" w:eastAsia="Calibri" w:hAnsi="Times New Roman" w:cs="Times New Roman"/>
          <w:color w:val="000000"/>
          <w:sz w:val="24"/>
          <w:szCs w:val="24"/>
          <w:lang w:eastAsia="ru-RU"/>
        </w:rPr>
        <w:t>нігу,</w:t>
      </w:r>
      <w:r w:rsidRPr="00CF0A2E">
        <w:rPr>
          <w:rFonts w:ascii="Times New Roman" w:eastAsia="Calibri" w:hAnsi="Times New Roman" w:cs="Times New Roman"/>
          <w:sz w:val="24"/>
          <w:szCs w:val="24"/>
          <w:lang w:eastAsia="ru-RU"/>
        </w:rPr>
        <w:t xml:space="preserve"> а Замовник зобов’язується оплатити вартість наданих Виконавцем послуг в порядку, встановленому цим Договором. </w:t>
      </w:r>
    </w:p>
    <w:p w14:paraId="4D23853C"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Підстави надання послуг: </w:t>
      </w:r>
    </w:p>
    <w:p w14:paraId="66BB3D64"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 Закон України «Про забезпечення санітарного та епідемічного благополуччя населення»; </w:t>
      </w:r>
    </w:p>
    <w:p w14:paraId="382F0310" w14:textId="77777777" w:rsidR="00CF0A2E" w:rsidRPr="00CF0A2E" w:rsidRDefault="00CF0A2E" w:rsidP="00CF0A2E">
      <w:pPr>
        <w:spacing w:after="0" w:line="240" w:lineRule="auto"/>
        <w:ind w:firstLine="567"/>
        <w:jc w:val="both"/>
        <w:rPr>
          <w:rFonts w:ascii="Times New Roman" w:eastAsia="Calibri" w:hAnsi="Times New Roman" w:cs="Times New Roman"/>
          <w:color w:val="FF0000"/>
          <w:sz w:val="24"/>
          <w:szCs w:val="24"/>
          <w:lang w:eastAsia="ru-RU"/>
        </w:rPr>
      </w:pPr>
      <w:r w:rsidRPr="00CF0A2E">
        <w:rPr>
          <w:rFonts w:ascii="Times New Roman" w:eastAsia="Calibri" w:hAnsi="Times New Roman" w:cs="Times New Roman"/>
          <w:sz w:val="24"/>
          <w:szCs w:val="24"/>
          <w:lang w:eastAsia="ru-RU"/>
        </w:rPr>
        <w:t>- Закон України «Про благоустрій населених пунктів»;</w:t>
      </w:r>
    </w:p>
    <w:p w14:paraId="7E955F91"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1.2. Період, на протязі якого надаються послуги за цим договором –</w:t>
      </w:r>
      <w:r w:rsidRPr="00CF0A2E">
        <w:rPr>
          <w:rFonts w:ascii="Times New Roman" w:eastAsia="Calibri" w:hAnsi="Times New Roman" w:cs="Times New Roman"/>
          <w:b/>
          <w:sz w:val="24"/>
          <w:szCs w:val="24"/>
          <w:lang w:eastAsia="ru-RU"/>
        </w:rPr>
        <w:t xml:space="preserve"> грудень 2023 року,  січень, лютий, березень, листопад, грудень 2024 року.</w:t>
      </w:r>
    </w:p>
    <w:p w14:paraId="438026F3"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p>
    <w:p w14:paraId="26631A10"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2. Умови надання послуг</w:t>
      </w:r>
    </w:p>
    <w:p w14:paraId="42EB8CDD"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2.1. Виконавець за цим Договором здійснює прибирання снігу з доріг сіл, селища та місць загального користування. Перелік послуг наведений в Додатку 1 Договору.</w:t>
      </w:r>
    </w:p>
    <w:p w14:paraId="6187C4D6"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2.2. Виконавець надає послуги за даним договором безперервно в робочі, святкові, вихідні і інші неробочі дні за попереднім узгодженням з Замовником, відповідно до погодних умов. </w:t>
      </w:r>
    </w:p>
    <w:p w14:paraId="30973BAE"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4D9584E"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3. Вартість договору та порядок розрахунків</w:t>
      </w:r>
    </w:p>
    <w:p w14:paraId="111D76DD"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p>
    <w:p w14:paraId="3265BD8D"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3.1. Вартість цього договору становить </w:t>
      </w:r>
      <w:r w:rsidRPr="00CF0A2E">
        <w:rPr>
          <w:rFonts w:ascii="Times New Roman" w:eastAsia="Calibri" w:hAnsi="Times New Roman" w:cs="Times New Roman"/>
          <w:b/>
          <w:sz w:val="24"/>
          <w:szCs w:val="24"/>
          <w:lang w:eastAsia="ru-RU"/>
        </w:rPr>
        <w:t>________________</w:t>
      </w:r>
      <w:r w:rsidRPr="00CF0A2E">
        <w:rPr>
          <w:rFonts w:ascii="Times New Roman" w:eastAsia="Calibri" w:hAnsi="Times New Roman" w:cs="Times New Roman"/>
          <w:sz w:val="24"/>
          <w:szCs w:val="24"/>
          <w:lang w:eastAsia="ru-RU"/>
        </w:rPr>
        <w:t xml:space="preserve"> у т.ч. ПДВ ______ грн. </w:t>
      </w:r>
    </w:p>
    <w:p w14:paraId="042585B8"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3.2. Оплата послуг здійснюється погодинно за фактично надані послуги відповідно до погоджених тарифів, згідно актів наданих послуг Виконавця.</w:t>
      </w:r>
    </w:p>
    <w:p w14:paraId="2E879FDD"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Виконавець може попередньо надіслати Замовникові документи для здійснення розрахунків засобами факсимільного зв’язку або електронною поштою. Оригінали цих документів передаються впродовж двох діб після надсилання.</w:t>
      </w:r>
    </w:p>
    <w:p w14:paraId="240CA7B8"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3.3. Замовник здійснює розрахунки з Виконавцем в розмірі 100% вартості наданих послуг не пізніше  15 (п’ятнадцяти) денний строк від дати одержання актів виконаних робіт.</w:t>
      </w:r>
    </w:p>
    <w:p w14:paraId="148B0DCC"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3.4. Зміна порядку розрахунків допускається за додатковою письмовою згодою сторін.</w:t>
      </w:r>
    </w:p>
    <w:p w14:paraId="359CF751"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3.5. Строк надання послуг до 31.12.2024року.</w:t>
      </w:r>
    </w:p>
    <w:p w14:paraId="61C8BEB5"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6D490F40"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4. Права та обов’язки сторін</w:t>
      </w:r>
    </w:p>
    <w:p w14:paraId="26DB00DD"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u w:val="single"/>
          <w:lang w:eastAsia="ru-RU"/>
        </w:rPr>
      </w:pPr>
      <w:r w:rsidRPr="00CF0A2E">
        <w:rPr>
          <w:rFonts w:ascii="Times New Roman" w:eastAsia="Calibri" w:hAnsi="Times New Roman" w:cs="Times New Roman"/>
          <w:sz w:val="24"/>
          <w:szCs w:val="24"/>
          <w:u w:val="single"/>
          <w:lang w:eastAsia="ru-RU"/>
        </w:rPr>
        <w:t>4.1. Виконавець зобов’язаний:</w:t>
      </w:r>
    </w:p>
    <w:p w14:paraId="3ABCE671"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надавати послуги згідно обумовленого Договором порядку та вимог, які пред’являються до даного виду послуг;</w:t>
      </w:r>
    </w:p>
    <w:p w14:paraId="7BE153D0"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u w:val="single"/>
          <w:lang w:eastAsia="ru-RU"/>
        </w:rPr>
      </w:pPr>
      <w:r w:rsidRPr="00CF0A2E">
        <w:rPr>
          <w:rFonts w:ascii="Times New Roman" w:eastAsia="Calibri" w:hAnsi="Times New Roman" w:cs="Times New Roman"/>
          <w:sz w:val="24"/>
          <w:szCs w:val="24"/>
          <w:lang w:eastAsia="ru-RU"/>
        </w:rPr>
        <w:t>- не спотворювати перешкод у виконанні іншою стороною договору своїх обов’язків.</w:t>
      </w:r>
    </w:p>
    <w:p w14:paraId="0E595FCE"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u w:val="single"/>
          <w:lang w:eastAsia="ru-RU"/>
        </w:rPr>
      </w:pPr>
      <w:r w:rsidRPr="00CF0A2E">
        <w:rPr>
          <w:rFonts w:ascii="Times New Roman" w:eastAsia="Calibri" w:hAnsi="Times New Roman" w:cs="Times New Roman"/>
          <w:sz w:val="24"/>
          <w:szCs w:val="24"/>
          <w:u w:val="single"/>
          <w:lang w:eastAsia="ru-RU"/>
        </w:rPr>
        <w:lastRenderedPageBreak/>
        <w:t>4.2. Виконавець має право:</w:t>
      </w:r>
    </w:p>
    <w:p w14:paraId="15BD2473"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вимагати неухильного дотримання договірних зобов’язань іншою стороною договору;</w:t>
      </w:r>
    </w:p>
    <w:p w14:paraId="142C159D"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порушувати питання про відшкодування збитків, завданих порушенням договірних зобов’язань іншою стороною договору;</w:t>
      </w:r>
    </w:p>
    <w:p w14:paraId="7A45E699"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ініціювати зміни до цього договору.</w:t>
      </w:r>
    </w:p>
    <w:p w14:paraId="66AC6F1F" w14:textId="77777777" w:rsidR="00CF0A2E" w:rsidRPr="00CF0A2E" w:rsidRDefault="00CF0A2E" w:rsidP="00CF0A2E">
      <w:pPr>
        <w:spacing w:after="0" w:line="240" w:lineRule="auto"/>
        <w:ind w:firstLine="567"/>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4.3. Замовник зобов’язаний</w:t>
      </w:r>
      <w:r w:rsidRPr="00CF0A2E">
        <w:rPr>
          <w:rFonts w:ascii="Times New Roman" w:eastAsia="Calibri" w:hAnsi="Times New Roman" w:cs="Times New Roman"/>
          <w:sz w:val="24"/>
          <w:szCs w:val="24"/>
          <w:lang w:eastAsia="ru-RU"/>
        </w:rPr>
        <w:t>:</w:t>
      </w:r>
    </w:p>
    <w:p w14:paraId="002FD5B4" w14:textId="77777777" w:rsidR="00CF0A2E" w:rsidRPr="00CF0A2E" w:rsidRDefault="00CF0A2E" w:rsidP="00CF0A2E">
      <w:pPr>
        <w:spacing w:after="0" w:line="240" w:lineRule="auto"/>
        <w:ind w:firstLine="567"/>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 сумлінно виконувати умови даного договору; </w:t>
      </w:r>
    </w:p>
    <w:p w14:paraId="4625FAE9"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не чинити дій, внаслідок яких інша сторона договору не зможе виконувати договірні зобов’язання.</w:t>
      </w:r>
    </w:p>
    <w:p w14:paraId="3A17900B" w14:textId="77777777" w:rsidR="00CF0A2E" w:rsidRPr="00CF0A2E" w:rsidRDefault="00CF0A2E" w:rsidP="00CF0A2E">
      <w:pPr>
        <w:spacing w:after="0" w:line="240" w:lineRule="auto"/>
        <w:ind w:firstLine="567"/>
        <w:rPr>
          <w:rFonts w:ascii="Times New Roman" w:eastAsia="Calibri" w:hAnsi="Times New Roman" w:cs="Times New Roman"/>
          <w:sz w:val="24"/>
          <w:szCs w:val="24"/>
          <w:u w:val="single"/>
          <w:lang w:eastAsia="ru-RU"/>
        </w:rPr>
      </w:pPr>
      <w:r w:rsidRPr="00CF0A2E">
        <w:rPr>
          <w:rFonts w:ascii="Times New Roman" w:eastAsia="Calibri" w:hAnsi="Times New Roman" w:cs="Times New Roman"/>
          <w:sz w:val="24"/>
          <w:szCs w:val="24"/>
          <w:u w:val="single"/>
          <w:lang w:eastAsia="ru-RU"/>
        </w:rPr>
        <w:t>4.4. Замовник має право:</w:t>
      </w:r>
    </w:p>
    <w:p w14:paraId="34FDBE3A"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вимагати неухильного дотримання договірних зобов’язань іншою стороною договору;</w:t>
      </w:r>
    </w:p>
    <w:p w14:paraId="057794CF"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отримувати вичерпну інформацію, яка стосується порядку надання послуг;</w:t>
      </w:r>
    </w:p>
    <w:p w14:paraId="57948597"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ініціювати зміни до цього договору.</w:t>
      </w:r>
    </w:p>
    <w:p w14:paraId="77D5DB2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624462B1"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5. Відповідальність сторін</w:t>
      </w:r>
    </w:p>
    <w:p w14:paraId="748B1B1B"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5.1. При незадовільній якості наданих послуг Виконавець самостійно усуває допущені недоліки.</w:t>
      </w:r>
    </w:p>
    <w:p w14:paraId="179BCFD9"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5.2. За несплату, несвоєчасну або неповну оплату за наданні послуги Замовник несе відповідальність, встановлену чинним законодавством України.</w:t>
      </w:r>
    </w:p>
    <w:p w14:paraId="4F81872E"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p>
    <w:p w14:paraId="372BD743"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6. Форс-мажорні обставини</w:t>
      </w:r>
    </w:p>
    <w:p w14:paraId="27EE003B"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6.1. Сторони звільняються від виконання зобов'язань при виникненні обставин непереборної сили, а саме: війни, військових дій, блокади, видання заборонних або обмежуючих нормативних актів органів державної влади або місцевого самоврядування, санкцій, які створюють неможливість виконання сторонами своїх зобов'язань, інших непередбачених обставин. Наявність таких обставин підтверджується довідкою Торговельно-промислової палати, офіційні повідомлення органів управління і місцевого самоврядування. </w:t>
      </w:r>
    </w:p>
    <w:p w14:paraId="708B9792"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6.2. Виникнення обставин, зазначених в п. 6.1. Договору, не є підставою для відмови від виконання Сторонами своїх зобов'язань.</w:t>
      </w:r>
    </w:p>
    <w:p w14:paraId="3642A876"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6.3. Сторона, яка не має можливості виконувати свої зобов'язання за даним Договором у зв’язку з настанням форс-мажорних обставин, повинна негайно повідомити про це іншій Стороні протягом трьох днів з моменту виникнення таких обставин. Несвоєчасне повідомлення про настання форс-мажорних обставин позбавляє Сторону посилатися на них надалі.</w:t>
      </w:r>
    </w:p>
    <w:p w14:paraId="36458A6A"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6.4. Термін виконання зобов'язань за Договором продовжується на час дії вищевказаних обставин непереборної сили за умови, що сторона, для якої наступив форс-мажор, у триденний термін з моменту настання даних обставин сповістила іншу сторону про настання форс-мажорних обставин.</w:t>
      </w:r>
    </w:p>
    <w:p w14:paraId="24DBCC4B"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F390D2C"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7. Строк дії договору</w:t>
      </w:r>
    </w:p>
    <w:p w14:paraId="6ABB261A"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7.1. Даний договір набуває чинності з дати укладання та є дійсним по </w:t>
      </w:r>
      <w:r w:rsidRPr="00CF0A2E">
        <w:rPr>
          <w:rFonts w:ascii="Times New Roman" w:eastAsia="Calibri" w:hAnsi="Times New Roman" w:cs="Times New Roman"/>
          <w:sz w:val="24"/>
          <w:szCs w:val="24"/>
          <w:u w:val="single"/>
          <w:lang w:eastAsia="ru-RU"/>
        </w:rPr>
        <w:t>31 грудня</w:t>
      </w:r>
      <w:r w:rsidRPr="00CF0A2E">
        <w:rPr>
          <w:rFonts w:ascii="Times New Roman" w:eastAsia="Calibri" w:hAnsi="Times New Roman" w:cs="Times New Roman"/>
          <w:sz w:val="24"/>
          <w:szCs w:val="24"/>
          <w:lang w:eastAsia="ru-RU"/>
        </w:rPr>
        <w:t xml:space="preserve"> </w:t>
      </w:r>
      <w:r w:rsidRPr="00CF0A2E">
        <w:rPr>
          <w:rFonts w:ascii="Times New Roman" w:eastAsia="Calibri" w:hAnsi="Times New Roman" w:cs="Times New Roman"/>
          <w:sz w:val="24"/>
          <w:szCs w:val="24"/>
          <w:u w:val="single"/>
          <w:lang w:eastAsia="ru-RU"/>
        </w:rPr>
        <w:t xml:space="preserve">2024 року, </w:t>
      </w:r>
      <w:r w:rsidRPr="00CF0A2E">
        <w:rPr>
          <w:rFonts w:ascii="Times New Roman" w:eastAsia="Calibri" w:hAnsi="Times New Roman" w:cs="Times New Roman"/>
          <w:sz w:val="24"/>
          <w:szCs w:val="24"/>
          <w:lang w:eastAsia="ru-RU"/>
        </w:rPr>
        <w:t>а в частині здійснення розрахунків – до повного виконання.</w:t>
      </w:r>
    </w:p>
    <w:p w14:paraId="28B19A79"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7.2. Відповідно до ч.5 ст.36 Закону 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даному договорі, якщо видатки на цю мету затверджено в установленому порядку.</w:t>
      </w:r>
    </w:p>
    <w:p w14:paraId="407FE46E"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7.3. Дострокове припинення Договору за бажанням однієї із Сторін допускається лише у разі письмового попередження про це іншої сторони за чотирнадцять календарних днів.</w:t>
      </w:r>
    </w:p>
    <w:p w14:paraId="056B2CF3"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p>
    <w:p w14:paraId="7BA829B6"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8. Порядок внесення змін та доповнень до договору</w:t>
      </w:r>
    </w:p>
    <w:p w14:paraId="7D55173C"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8.1. Зміни та доповнення до цього Договору будуть чинними за умови їх оформлення в письмовому вигляді та підписання уповноваженими представниками сторін Договору.</w:t>
      </w:r>
    </w:p>
    <w:p w14:paraId="44695D32"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lastRenderedPageBreak/>
        <w:t>8.2. У випадку, коли одна із сторін систематично порушує умови договору і свої зобов'язання договір може бути розірваний за ініціативою однієї з сторін з обов'язковим письмовим повідомленням про це другої сторони за чотирнадцять календарних днів.</w:t>
      </w:r>
    </w:p>
    <w:p w14:paraId="19291F8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9AA779F"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9. Прикінцеві положення</w:t>
      </w:r>
    </w:p>
    <w:p w14:paraId="7BBBEDD8"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9.1. Спірні питання, які виникають при виконанні умов даного договору вирішуються сторонами шляхом переговорів. В разі неможливості вирішити спірні питання в досудовому порядку, вони передаються на розгляд до господарського суду.</w:t>
      </w:r>
    </w:p>
    <w:p w14:paraId="73A06490"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9.2. Сторони зобов’язані письмово повідомити про зміну реквізитів (місцезнаходження, найменування, банківські реквізити тощо) не пізніше ніж через 10 днів після настання таких змін. У разі реорганізації чи ліквідації (у тому числі банкротства) однієї зі сторін цього договору, така сторона зобов’язана повідомити іншу на протязі 10 днів.</w:t>
      </w:r>
    </w:p>
    <w:p w14:paraId="6B3ED422"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9.3. Договір укладено на трьох аркушах у двох автентичних примірниках по одному для кожної із сторін, які мають однакову юридичну силу.</w:t>
      </w:r>
    </w:p>
    <w:p w14:paraId="645D04E0"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9.4. У відносинах, не врегульованих Договором, сторони керуються законодавством України.</w:t>
      </w:r>
    </w:p>
    <w:p w14:paraId="5F90EE33"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9.5. </w:t>
      </w:r>
      <w:r w:rsidRPr="00CF0A2E">
        <w:rPr>
          <w:rFonts w:ascii="Times New Roman" w:eastAsia="Calibri" w:hAnsi="Times New Roman" w:cs="Times New Roman"/>
          <w:i/>
          <w:sz w:val="24"/>
          <w:szCs w:val="24"/>
          <w:lang w:eastAsia="ru-RU"/>
        </w:rPr>
        <w:t>Виконавець</w:t>
      </w:r>
      <w:r w:rsidRPr="00CF0A2E">
        <w:rPr>
          <w:rFonts w:ascii="Times New Roman" w:eastAsia="Calibri" w:hAnsi="Times New Roman" w:cs="Times New Roman"/>
          <w:sz w:val="24"/>
          <w:szCs w:val="24"/>
          <w:lang w:eastAsia="ru-RU"/>
        </w:rPr>
        <w:t xml:space="preserve"> є платником ____________________________________.</w:t>
      </w:r>
    </w:p>
    <w:p w14:paraId="560EF8C9" w14:textId="77777777" w:rsidR="00CF0A2E" w:rsidRPr="00CF0A2E" w:rsidRDefault="00CF0A2E" w:rsidP="00CF0A2E">
      <w:pPr>
        <w:spacing w:after="0" w:line="240" w:lineRule="auto"/>
        <w:ind w:firstLine="567"/>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9.6. </w:t>
      </w:r>
      <w:r w:rsidRPr="00CF0A2E">
        <w:rPr>
          <w:rFonts w:ascii="Times New Roman" w:eastAsia="Calibri" w:hAnsi="Times New Roman" w:cs="Times New Roman"/>
          <w:i/>
          <w:sz w:val="24"/>
          <w:szCs w:val="24"/>
          <w:lang w:eastAsia="ru-RU"/>
        </w:rPr>
        <w:t>Замовник</w:t>
      </w:r>
      <w:r w:rsidRPr="00CF0A2E">
        <w:rPr>
          <w:rFonts w:ascii="Times New Roman" w:eastAsia="Calibri" w:hAnsi="Times New Roman" w:cs="Times New Roman"/>
          <w:sz w:val="24"/>
          <w:szCs w:val="24"/>
          <w:lang w:eastAsia="ru-RU"/>
        </w:rPr>
        <w:t xml:space="preserve"> не є платником податку на прибуток.</w:t>
      </w:r>
    </w:p>
    <w:p w14:paraId="176B2431"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p>
    <w:p w14:paraId="0458383B" w14:textId="77777777" w:rsidR="00CF0A2E" w:rsidRPr="00CF0A2E" w:rsidRDefault="00CF0A2E" w:rsidP="00CF0A2E">
      <w:pPr>
        <w:numPr>
          <w:ilvl w:val="0"/>
          <w:numId w:val="1"/>
        </w:numPr>
        <w:spacing w:after="0" w:line="240" w:lineRule="auto"/>
        <w:contextualSpacing/>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Додатки до Договору:</w:t>
      </w:r>
    </w:p>
    <w:p w14:paraId="4771ED66" w14:textId="77777777" w:rsidR="00CF0A2E" w:rsidRPr="00CF0A2E" w:rsidRDefault="00CF0A2E" w:rsidP="00CF0A2E">
      <w:pPr>
        <w:numPr>
          <w:ilvl w:val="0"/>
          <w:numId w:val="2"/>
        </w:numPr>
        <w:spacing w:after="0" w:line="240" w:lineRule="auto"/>
        <w:contextualSpacing/>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Калькуляція вартості послуг</w:t>
      </w:r>
    </w:p>
    <w:p w14:paraId="78AD4435" w14:textId="77777777" w:rsidR="00CF0A2E" w:rsidRPr="00CF0A2E" w:rsidRDefault="00CF0A2E" w:rsidP="00CF0A2E">
      <w:pPr>
        <w:numPr>
          <w:ilvl w:val="0"/>
          <w:numId w:val="2"/>
        </w:numPr>
        <w:spacing w:after="0" w:line="240" w:lineRule="auto"/>
        <w:contextualSpacing/>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Специфікація</w:t>
      </w:r>
    </w:p>
    <w:p w14:paraId="2A1EA382" w14:textId="77777777" w:rsidR="00CF0A2E" w:rsidRPr="00CF0A2E" w:rsidRDefault="00CF0A2E" w:rsidP="00CF0A2E">
      <w:pPr>
        <w:numPr>
          <w:ilvl w:val="0"/>
          <w:numId w:val="2"/>
        </w:numPr>
        <w:spacing w:after="0" w:line="240" w:lineRule="auto"/>
        <w:contextualSpacing/>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Календарний план</w:t>
      </w:r>
    </w:p>
    <w:p w14:paraId="74738E9C" w14:textId="77777777" w:rsidR="00CF0A2E" w:rsidRPr="00CF0A2E" w:rsidRDefault="00CF0A2E" w:rsidP="00CF0A2E">
      <w:pPr>
        <w:spacing w:after="0" w:line="240" w:lineRule="auto"/>
        <w:ind w:left="874"/>
        <w:contextualSpacing/>
        <w:rPr>
          <w:rFonts w:ascii="Times New Roman" w:eastAsia="Calibri" w:hAnsi="Times New Roman" w:cs="Times New Roman"/>
          <w:b/>
          <w:sz w:val="24"/>
          <w:szCs w:val="24"/>
          <w:lang w:eastAsia="ru-RU"/>
        </w:rPr>
      </w:pPr>
    </w:p>
    <w:p w14:paraId="1032F574" w14:textId="77777777" w:rsidR="00CF0A2E" w:rsidRPr="00CF0A2E" w:rsidRDefault="00CF0A2E" w:rsidP="00CF0A2E">
      <w:pPr>
        <w:numPr>
          <w:ilvl w:val="0"/>
          <w:numId w:val="1"/>
        </w:numPr>
        <w:spacing w:after="0" w:line="240" w:lineRule="auto"/>
        <w:contextualSpacing/>
        <w:rPr>
          <w:rFonts w:ascii="Times New Roman" w:eastAsia="Calibri" w:hAnsi="Times New Roman" w:cs="Times New Roman"/>
          <w:b/>
          <w:sz w:val="24"/>
          <w:szCs w:val="24"/>
          <w:u w:val="single"/>
          <w:lang w:eastAsia="ru-RU"/>
        </w:rPr>
      </w:pPr>
      <w:r w:rsidRPr="00CF0A2E">
        <w:rPr>
          <w:rFonts w:ascii="Times New Roman" w:eastAsia="Calibri" w:hAnsi="Times New Roman" w:cs="Times New Roman"/>
          <w:b/>
          <w:sz w:val="24"/>
          <w:szCs w:val="24"/>
          <w:u w:val="single"/>
          <w:lang w:eastAsia="ru-RU"/>
        </w:rPr>
        <w:t>Місцезнаходження та реквізити</w:t>
      </w:r>
      <w:r w:rsidRPr="00CF0A2E">
        <w:rPr>
          <w:rFonts w:ascii="Times New Roman" w:eastAsia="Calibri" w:hAnsi="Times New Roman" w:cs="Times New Roman"/>
          <w:b/>
          <w:sz w:val="24"/>
          <w:szCs w:val="24"/>
          <w:lang w:eastAsia="ru-RU"/>
        </w:rPr>
        <w:t xml:space="preserve"> </w:t>
      </w:r>
      <w:r w:rsidRPr="00CF0A2E">
        <w:rPr>
          <w:rFonts w:ascii="Times New Roman" w:eastAsia="Calibri" w:hAnsi="Times New Roman" w:cs="Times New Roman"/>
          <w:b/>
          <w:sz w:val="24"/>
          <w:szCs w:val="24"/>
          <w:u w:val="single"/>
          <w:lang w:eastAsia="ru-RU"/>
        </w:rPr>
        <w:t>сторін</w:t>
      </w:r>
    </w:p>
    <w:p w14:paraId="0DFF238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2953FF90" w14:textId="77777777" w:rsidTr="00060382">
        <w:tc>
          <w:tcPr>
            <w:tcW w:w="5070" w:type="dxa"/>
            <w:shd w:val="clear" w:color="auto" w:fill="auto"/>
          </w:tcPr>
          <w:p w14:paraId="1001E6D4"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34011A20"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r w:rsidR="00CF0A2E" w:rsidRPr="00CF0A2E" w14:paraId="07CB0EEA" w14:textId="77777777" w:rsidTr="00060382">
        <w:trPr>
          <w:trHeight w:val="3667"/>
        </w:trPr>
        <w:tc>
          <w:tcPr>
            <w:tcW w:w="5070" w:type="dxa"/>
            <w:shd w:val="clear" w:color="auto" w:fill="auto"/>
          </w:tcPr>
          <w:p w14:paraId="16800B29" w14:textId="77777777" w:rsidR="00CF0A2E" w:rsidRPr="00CF0A2E" w:rsidRDefault="00CF0A2E" w:rsidP="00CF0A2E">
            <w:pPr>
              <w:spacing w:after="0" w:line="240" w:lineRule="auto"/>
              <w:ind w:right="-108"/>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 xml:space="preserve">    Димерська  селищна рада</w:t>
            </w:r>
          </w:p>
          <w:p w14:paraId="4938E13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2623B83E"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Юридична та фактична адреса</w:t>
            </w:r>
            <w:r w:rsidRPr="00CF0A2E">
              <w:rPr>
                <w:rFonts w:ascii="Times New Roman" w:eastAsia="Calibri" w:hAnsi="Times New Roman" w:cs="Times New Roman"/>
                <w:sz w:val="24"/>
                <w:szCs w:val="24"/>
                <w:lang w:eastAsia="ru-RU"/>
              </w:rPr>
              <w:t>:</w:t>
            </w:r>
          </w:p>
          <w:p w14:paraId="435FF92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07330, Київська область, Вишгородський р-н, смт. Димер, вул. Соборна, 19</w:t>
            </w:r>
          </w:p>
          <w:p w14:paraId="53E5B30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Тел./факс</w:t>
            </w:r>
            <w:r w:rsidRPr="00CF0A2E">
              <w:rPr>
                <w:rFonts w:ascii="Times New Roman" w:eastAsia="Calibri" w:hAnsi="Times New Roman" w:cs="Times New Roman"/>
                <w:sz w:val="24"/>
                <w:szCs w:val="24"/>
                <w:lang w:eastAsia="ru-RU"/>
              </w:rPr>
              <w:t xml:space="preserve"> (04596) 3-13-85</w:t>
            </w:r>
          </w:p>
          <w:p w14:paraId="2E119199" w14:textId="77777777" w:rsidR="00CF0A2E" w:rsidRPr="00CF0A2E" w:rsidRDefault="00CF0A2E" w:rsidP="00CF0A2E">
            <w:pPr>
              <w:tabs>
                <w:tab w:val="right" w:pos="4774"/>
              </w:tabs>
              <w:spacing w:after="0" w:line="240" w:lineRule="auto"/>
              <w:rPr>
                <w:rFonts w:ascii="Times New Roman" w:eastAsia="Calibri" w:hAnsi="Times New Roman" w:cs="Times New Roman"/>
                <w:sz w:val="24"/>
                <w:szCs w:val="24"/>
                <w:lang w:val="en-US" w:eastAsia="ru-RU"/>
              </w:rPr>
            </w:pPr>
            <w:r w:rsidRPr="00CF0A2E">
              <w:rPr>
                <w:rFonts w:ascii="Times New Roman" w:eastAsia="Calibri" w:hAnsi="Times New Roman" w:cs="Times New Roman"/>
                <w:sz w:val="24"/>
                <w:szCs w:val="24"/>
                <w:u w:val="single"/>
                <w:lang w:val="en-US" w:eastAsia="ru-RU"/>
              </w:rPr>
              <w:t>e-mail</w:t>
            </w:r>
            <w:r w:rsidRPr="00CF0A2E">
              <w:rPr>
                <w:rFonts w:ascii="Times New Roman" w:eastAsia="Calibri" w:hAnsi="Times New Roman" w:cs="Times New Roman"/>
                <w:sz w:val="24"/>
                <w:szCs w:val="24"/>
                <w:lang w:val="en-US" w:eastAsia="ru-RU"/>
              </w:rPr>
              <w:t>: dymer.rada@gmail.com</w:t>
            </w:r>
            <w:r w:rsidRPr="00CF0A2E">
              <w:rPr>
                <w:rFonts w:ascii="Times New Roman" w:eastAsia="Calibri" w:hAnsi="Times New Roman" w:cs="Times New Roman"/>
                <w:sz w:val="24"/>
                <w:szCs w:val="24"/>
                <w:lang w:val="en-US" w:eastAsia="ru-RU"/>
              </w:rPr>
              <w:tab/>
            </w:r>
          </w:p>
          <w:p w14:paraId="730B58B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55694C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Код ЄДРПОУ  04359488</w:t>
            </w:r>
          </w:p>
          <w:p w14:paraId="3595A62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4912F6B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р/р. </w:t>
            </w:r>
            <w:r w:rsidRPr="00CF0A2E">
              <w:rPr>
                <w:rFonts w:ascii="Times New Roman" w:eastAsia="Calibri" w:hAnsi="Times New Roman" w:cs="Times New Roman"/>
                <w:sz w:val="24"/>
                <w:szCs w:val="24"/>
                <w:lang w:val="en-US" w:eastAsia="ru-RU"/>
              </w:rPr>
              <w:t>UA</w:t>
            </w:r>
            <w:r w:rsidRPr="00CF0A2E">
              <w:rPr>
                <w:rFonts w:ascii="Times New Roman" w:eastAsia="Calibri" w:hAnsi="Times New Roman" w:cs="Times New Roman"/>
                <w:sz w:val="24"/>
                <w:szCs w:val="24"/>
                <w:lang w:eastAsia="ru-RU"/>
              </w:rPr>
              <w:t>________________________________</w:t>
            </w:r>
          </w:p>
          <w:p w14:paraId="778E8857"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банк___________________________________</w:t>
            </w:r>
          </w:p>
          <w:p w14:paraId="3211599B"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EA76DA4" w14:textId="77777777" w:rsidR="00CF0A2E" w:rsidRPr="00CF0A2E" w:rsidRDefault="00CF0A2E" w:rsidP="00CF0A2E">
            <w:pPr>
              <w:spacing w:after="0" w:line="240" w:lineRule="auto"/>
              <w:rPr>
                <w:rFonts w:ascii="Times New Roman" w:eastAsia="Calibri" w:hAnsi="Times New Roman" w:cs="Times New Roman"/>
                <w:i/>
                <w:color w:val="767171"/>
                <w:sz w:val="24"/>
                <w:szCs w:val="24"/>
                <w:lang w:eastAsia="ru-RU"/>
              </w:rPr>
            </w:pPr>
            <w:r w:rsidRPr="00CF0A2E">
              <w:rPr>
                <w:rFonts w:ascii="Times New Roman" w:eastAsia="Calibri" w:hAnsi="Times New Roman" w:cs="Times New Roman"/>
                <w:i/>
                <w:color w:val="767171"/>
                <w:sz w:val="24"/>
                <w:szCs w:val="24"/>
                <w:lang w:eastAsia="ru-RU"/>
              </w:rPr>
              <w:t xml:space="preserve">Селищний голова </w:t>
            </w:r>
          </w:p>
          <w:p w14:paraId="582620B7"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49C1FB26"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1CCC58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7C1EADD"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r w:rsidRPr="00CF0A2E">
              <w:rPr>
                <w:rFonts w:ascii="Times New Roman" w:eastAsia="Calibri" w:hAnsi="Times New Roman" w:cs="Times New Roman"/>
                <w:sz w:val="24"/>
                <w:szCs w:val="24"/>
                <w:lang w:eastAsia="ru-RU"/>
              </w:rPr>
              <w:t xml:space="preserve">_____________________  </w:t>
            </w:r>
            <w:r w:rsidRPr="00CF0A2E">
              <w:rPr>
                <w:rFonts w:ascii="Times New Roman" w:eastAsia="Calibri" w:hAnsi="Times New Roman" w:cs="Times New Roman"/>
                <w:b/>
                <w:sz w:val="24"/>
                <w:szCs w:val="24"/>
                <w:lang w:eastAsia="ru-RU"/>
              </w:rPr>
              <w:t>Підкурганний В.В.</w:t>
            </w:r>
          </w:p>
          <w:p w14:paraId="055BE393"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c>
          <w:tcPr>
            <w:tcW w:w="4990" w:type="dxa"/>
          </w:tcPr>
          <w:p w14:paraId="3136363A"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r>
    </w:tbl>
    <w:p w14:paraId="1407D132" w14:textId="77777777" w:rsidR="00CF0A2E" w:rsidRPr="00CF0A2E" w:rsidRDefault="00CF0A2E" w:rsidP="00CF0A2E">
      <w:pPr>
        <w:spacing w:after="0" w:line="240" w:lineRule="auto"/>
        <w:rPr>
          <w:rFonts w:ascii="Times New Roman" w:eastAsia="Calibri" w:hAnsi="Times New Roman" w:cs="Times New Roman"/>
          <w:sz w:val="24"/>
          <w:szCs w:val="24"/>
          <w:u w:val="single"/>
          <w:lang w:eastAsia="ru-RU"/>
        </w:rPr>
      </w:pPr>
    </w:p>
    <w:p w14:paraId="0AF128C2" w14:textId="77777777" w:rsidR="00CF0A2E" w:rsidRPr="00CF0A2E" w:rsidRDefault="00CF0A2E" w:rsidP="00CF0A2E">
      <w:pPr>
        <w:spacing w:after="0" w:line="240" w:lineRule="auto"/>
        <w:rPr>
          <w:rFonts w:ascii="Times New Roman" w:eastAsia="Calibri" w:hAnsi="Times New Roman" w:cs="Times New Roman"/>
          <w:sz w:val="24"/>
          <w:szCs w:val="24"/>
          <w:u w:val="single"/>
          <w:lang w:eastAsia="ru-RU"/>
        </w:rPr>
      </w:pPr>
    </w:p>
    <w:p w14:paraId="60B559C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284286E1"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B3D402E"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7D3E168"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                                                            </w:t>
      </w:r>
    </w:p>
    <w:p w14:paraId="367B0B3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29699B1D"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br w:type="page"/>
      </w:r>
    </w:p>
    <w:p w14:paraId="53707D7A" w14:textId="77777777" w:rsidR="00CF0A2E" w:rsidRPr="00CF0A2E" w:rsidRDefault="00CF0A2E" w:rsidP="00CF0A2E">
      <w:pPr>
        <w:spacing w:after="0" w:line="240" w:lineRule="auto"/>
        <w:jc w:val="right"/>
        <w:rPr>
          <w:rFonts w:ascii="Times New Roman" w:eastAsia="Calibri" w:hAnsi="Times New Roman" w:cs="Times New Roman"/>
          <w:b/>
          <w:bCs/>
          <w:sz w:val="24"/>
          <w:szCs w:val="24"/>
          <w:lang w:eastAsia="ru-RU"/>
        </w:rPr>
      </w:pPr>
      <w:r w:rsidRPr="00CF0A2E">
        <w:rPr>
          <w:rFonts w:ascii="Times New Roman" w:eastAsia="Calibri" w:hAnsi="Times New Roman" w:cs="Times New Roman"/>
          <w:b/>
          <w:bCs/>
          <w:sz w:val="24"/>
          <w:szCs w:val="24"/>
          <w:lang w:eastAsia="ru-RU"/>
        </w:rPr>
        <w:lastRenderedPageBreak/>
        <w:t>Додаток 1</w:t>
      </w:r>
    </w:p>
    <w:p w14:paraId="1D8A9846" w14:textId="77777777" w:rsidR="00CF0A2E" w:rsidRPr="00CF0A2E" w:rsidRDefault="00CF0A2E" w:rsidP="00CF0A2E">
      <w:pPr>
        <w:spacing w:after="0" w:line="240" w:lineRule="auto"/>
        <w:jc w:val="right"/>
        <w:rPr>
          <w:rFonts w:ascii="Times New Roman" w:eastAsia="Calibri" w:hAnsi="Times New Roman" w:cs="Times New Roman"/>
          <w:b/>
          <w:bCs/>
          <w:sz w:val="24"/>
          <w:szCs w:val="24"/>
          <w:lang w:eastAsia="ru-RU"/>
        </w:rPr>
      </w:pPr>
      <w:r w:rsidRPr="00CF0A2E">
        <w:rPr>
          <w:rFonts w:ascii="Times New Roman" w:eastAsia="Calibri" w:hAnsi="Times New Roman" w:cs="Times New Roman"/>
          <w:b/>
          <w:bCs/>
          <w:sz w:val="24"/>
          <w:szCs w:val="24"/>
          <w:lang w:eastAsia="ru-RU"/>
        </w:rPr>
        <w:t>до Договору  №_______ від «_____» ____________  р.</w:t>
      </w:r>
    </w:p>
    <w:p w14:paraId="69007EEF" w14:textId="77777777" w:rsidR="00CF0A2E" w:rsidRPr="00CF0A2E" w:rsidRDefault="00CF0A2E" w:rsidP="00CF0A2E">
      <w:pPr>
        <w:spacing w:after="0" w:line="240" w:lineRule="auto"/>
        <w:ind w:left="4956"/>
        <w:jc w:val="both"/>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про надання послуг з п</w:t>
      </w:r>
      <w:r w:rsidRPr="00CF0A2E">
        <w:rPr>
          <w:rFonts w:ascii="Times New Roman" w:eastAsia="Calibri" w:hAnsi="Times New Roman" w:cs="Times New Roman"/>
          <w:sz w:val="24"/>
          <w:szCs w:val="24"/>
          <w:shd w:val="clear" w:color="auto" w:fill="FFFFFF"/>
          <w:lang w:eastAsia="ru-RU"/>
        </w:rPr>
        <w:t xml:space="preserve">рибирання снігу на території Димерської ТГ </w:t>
      </w:r>
      <w:r w:rsidRPr="00CF0A2E">
        <w:rPr>
          <w:rFonts w:ascii="Times New Roman" w:eastAsia="Calibri" w:hAnsi="Times New Roman" w:cs="Times New Roman"/>
          <w:sz w:val="24"/>
          <w:szCs w:val="24"/>
          <w:lang w:eastAsia="ru-RU"/>
        </w:rPr>
        <w:t xml:space="preserve"> </w:t>
      </w:r>
    </w:p>
    <w:p w14:paraId="531277EE"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 xml:space="preserve">Калькуляція вартості послуг </w:t>
      </w:r>
    </w:p>
    <w:p w14:paraId="068FCEE4"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з п</w:t>
      </w:r>
      <w:r w:rsidRPr="00CF0A2E">
        <w:rPr>
          <w:rFonts w:ascii="Times New Roman" w:eastAsia="Calibri" w:hAnsi="Times New Roman" w:cs="Times New Roman"/>
          <w:b/>
          <w:sz w:val="24"/>
          <w:szCs w:val="24"/>
          <w:shd w:val="clear" w:color="auto" w:fill="FFFFFF"/>
          <w:lang w:eastAsia="ru-RU"/>
        </w:rPr>
        <w:t xml:space="preserve">рибирання снігу на території Димерської ТГ </w:t>
      </w:r>
      <w:r w:rsidRPr="00CF0A2E">
        <w:rPr>
          <w:rFonts w:ascii="Times New Roman" w:eastAsia="Calibri" w:hAnsi="Times New Roman" w:cs="Times New Roman"/>
          <w:b/>
          <w:sz w:val="24"/>
          <w:szCs w:val="24"/>
          <w:lang w:eastAsia="ru-RU"/>
        </w:rPr>
        <w:t xml:space="preserve"> </w:t>
      </w:r>
    </w:p>
    <w:p w14:paraId="5600A3BE"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7196A296"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AE84A48"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7C76744F"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6758F7D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B28670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805E178"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4A7959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C223891"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07E0D87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7DBF848"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2CD0D9D1"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634103D6"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03D0B9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0F1D048"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67D037BD"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9F748D8"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EB2519F"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79F221B7"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59046B5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19966D7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3AF2B3BE"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0BE6526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2B3950A4" w14:textId="77777777" w:rsidTr="00060382">
        <w:tc>
          <w:tcPr>
            <w:tcW w:w="5070" w:type="dxa"/>
            <w:shd w:val="clear" w:color="auto" w:fill="auto"/>
          </w:tcPr>
          <w:p w14:paraId="1DF2D1E4"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076AE755"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r w:rsidR="00CF0A2E" w:rsidRPr="00CF0A2E" w14:paraId="28485539" w14:textId="77777777" w:rsidTr="00060382">
        <w:trPr>
          <w:trHeight w:val="3115"/>
        </w:trPr>
        <w:tc>
          <w:tcPr>
            <w:tcW w:w="5070" w:type="dxa"/>
            <w:shd w:val="clear" w:color="auto" w:fill="auto"/>
          </w:tcPr>
          <w:p w14:paraId="50D77639" w14:textId="77777777" w:rsidR="00CF0A2E" w:rsidRPr="00CF0A2E" w:rsidRDefault="00CF0A2E" w:rsidP="00CF0A2E">
            <w:pPr>
              <w:spacing w:after="0" w:line="240" w:lineRule="auto"/>
              <w:ind w:right="-108"/>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Димерська селищна рада</w:t>
            </w:r>
          </w:p>
          <w:p w14:paraId="74DF4FF5"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Юридична та фактична адреса</w:t>
            </w:r>
            <w:r w:rsidRPr="00CF0A2E">
              <w:rPr>
                <w:rFonts w:ascii="Times New Roman" w:eastAsia="Calibri" w:hAnsi="Times New Roman" w:cs="Times New Roman"/>
                <w:sz w:val="24"/>
                <w:szCs w:val="24"/>
                <w:lang w:eastAsia="ru-RU"/>
              </w:rPr>
              <w:t>:</w:t>
            </w:r>
          </w:p>
          <w:p w14:paraId="360B4F62"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07330, Київська область, Вишгородський р-н, смт. Димер, вул. Соборна, 19</w:t>
            </w:r>
          </w:p>
          <w:p w14:paraId="6AF1334C"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Тел./факс</w:t>
            </w:r>
            <w:r w:rsidRPr="00CF0A2E">
              <w:rPr>
                <w:rFonts w:ascii="Times New Roman" w:eastAsia="Calibri" w:hAnsi="Times New Roman" w:cs="Times New Roman"/>
                <w:sz w:val="24"/>
                <w:szCs w:val="24"/>
                <w:lang w:eastAsia="ru-RU"/>
              </w:rPr>
              <w:t xml:space="preserve"> (04596) 3-13-85</w:t>
            </w:r>
          </w:p>
          <w:p w14:paraId="4249DC80" w14:textId="77777777" w:rsidR="00CF0A2E" w:rsidRPr="00CF0A2E" w:rsidRDefault="00CF0A2E" w:rsidP="00CF0A2E">
            <w:pPr>
              <w:tabs>
                <w:tab w:val="right" w:pos="4774"/>
              </w:tabs>
              <w:spacing w:after="0" w:line="240" w:lineRule="auto"/>
              <w:rPr>
                <w:rFonts w:ascii="Times New Roman" w:eastAsia="Calibri" w:hAnsi="Times New Roman" w:cs="Times New Roman"/>
                <w:sz w:val="24"/>
                <w:szCs w:val="24"/>
                <w:lang w:val="en-US" w:eastAsia="ru-RU"/>
              </w:rPr>
            </w:pPr>
            <w:r w:rsidRPr="00CF0A2E">
              <w:rPr>
                <w:rFonts w:ascii="Times New Roman" w:eastAsia="Calibri" w:hAnsi="Times New Roman" w:cs="Times New Roman"/>
                <w:sz w:val="24"/>
                <w:szCs w:val="24"/>
                <w:u w:val="single"/>
                <w:lang w:val="en-US" w:eastAsia="ru-RU"/>
              </w:rPr>
              <w:t>e-mail</w:t>
            </w:r>
            <w:r w:rsidRPr="00CF0A2E">
              <w:rPr>
                <w:rFonts w:ascii="Times New Roman" w:eastAsia="Calibri" w:hAnsi="Times New Roman" w:cs="Times New Roman"/>
                <w:sz w:val="24"/>
                <w:szCs w:val="24"/>
                <w:lang w:val="en-US" w:eastAsia="ru-RU"/>
              </w:rPr>
              <w:t>: dymer.rada@gmail.com</w:t>
            </w:r>
            <w:r w:rsidRPr="00CF0A2E">
              <w:rPr>
                <w:rFonts w:ascii="Times New Roman" w:eastAsia="Calibri" w:hAnsi="Times New Roman" w:cs="Times New Roman"/>
                <w:sz w:val="24"/>
                <w:szCs w:val="24"/>
                <w:lang w:val="en-US" w:eastAsia="ru-RU"/>
              </w:rPr>
              <w:tab/>
            </w:r>
          </w:p>
          <w:p w14:paraId="269CF7F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Код ЄДРПОУ  04359488</w:t>
            </w:r>
          </w:p>
          <w:p w14:paraId="6EE07911"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р/р. </w:t>
            </w:r>
            <w:r w:rsidRPr="00CF0A2E">
              <w:rPr>
                <w:rFonts w:ascii="Times New Roman" w:eastAsia="Calibri" w:hAnsi="Times New Roman" w:cs="Times New Roman"/>
                <w:sz w:val="24"/>
                <w:szCs w:val="24"/>
                <w:lang w:val="en-US" w:eastAsia="ru-RU"/>
              </w:rPr>
              <w:t>UA</w:t>
            </w:r>
            <w:r w:rsidRPr="00CF0A2E">
              <w:rPr>
                <w:rFonts w:ascii="Times New Roman" w:eastAsia="Calibri" w:hAnsi="Times New Roman" w:cs="Times New Roman"/>
                <w:sz w:val="24"/>
                <w:szCs w:val="24"/>
                <w:lang w:eastAsia="ru-RU"/>
              </w:rPr>
              <w:t>________________________________</w:t>
            </w:r>
          </w:p>
          <w:p w14:paraId="34917AEF"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банк___________________________________</w:t>
            </w:r>
          </w:p>
          <w:p w14:paraId="4C26031B" w14:textId="77777777" w:rsidR="00CF0A2E" w:rsidRPr="00CF0A2E" w:rsidRDefault="00CF0A2E" w:rsidP="00CF0A2E">
            <w:pPr>
              <w:spacing w:after="0" w:line="240" w:lineRule="auto"/>
              <w:rPr>
                <w:rFonts w:ascii="Times New Roman" w:eastAsia="Calibri" w:hAnsi="Times New Roman" w:cs="Times New Roman"/>
                <w:b/>
                <w:bCs/>
                <w:iCs/>
                <w:color w:val="000000"/>
                <w:sz w:val="24"/>
                <w:szCs w:val="24"/>
                <w:lang w:eastAsia="ru-RU"/>
              </w:rPr>
            </w:pPr>
            <w:r w:rsidRPr="00CF0A2E">
              <w:rPr>
                <w:rFonts w:ascii="Times New Roman" w:eastAsia="Calibri" w:hAnsi="Times New Roman" w:cs="Times New Roman"/>
                <w:b/>
                <w:bCs/>
                <w:iCs/>
                <w:color w:val="000000"/>
                <w:sz w:val="24"/>
                <w:szCs w:val="24"/>
                <w:lang w:eastAsia="ru-RU"/>
              </w:rPr>
              <w:t xml:space="preserve">Селищний голова </w:t>
            </w:r>
          </w:p>
          <w:p w14:paraId="69520C4E"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r w:rsidRPr="00CF0A2E">
              <w:rPr>
                <w:rFonts w:ascii="Times New Roman" w:eastAsia="Calibri" w:hAnsi="Times New Roman" w:cs="Times New Roman"/>
                <w:sz w:val="24"/>
                <w:szCs w:val="24"/>
                <w:lang w:eastAsia="ru-RU"/>
              </w:rPr>
              <w:t xml:space="preserve">_____________________  </w:t>
            </w:r>
            <w:r w:rsidRPr="00CF0A2E">
              <w:rPr>
                <w:rFonts w:ascii="Times New Roman" w:eastAsia="Calibri" w:hAnsi="Times New Roman" w:cs="Times New Roman"/>
                <w:b/>
                <w:sz w:val="24"/>
                <w:szCs w:val="24"/>
                <w:lang w:eastAsia="ru-RU"/>
              </w:rPr>
              <w:t>Підкурганний В.В.</w:t>
            </w:r>
          </w:p>
          <w:p w14:paraId="0BAF02F3"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c>
          <w:tcPr>
            <w:tcW w:w="4990" w:type="dxa"/>
          </w:tcPr>
          <w:p w14:paraId="5410EC5C"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r>
    </w:tbl>
    <w:p w14:paraId="79FA3057"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p>
    <w:p w14:paraId="0E1D6222" w14:textId="77777777" w:rsidR="00CF0A2E" w:rsidRPr="00CF0A2E" w:rsidRDefault="00CF0A2E" w:rsidP="00CF0A2E">
      <w:pPr>
        <w:spacing w:after="0" w:line="23" w:lineRule="atLeast"/>
        <w:ind w:left="-142" w:firstLine="567"/>
        <w:contextualSpacing/>
        <w:jc w:val="right"/>
        <w:rPr>
          <w:rFonts w:ascii="Times New Roman" w:eastAsia="Calibri" w:hAnsi="Times New Roman" w:cs="Times New Roman"/>
          <w:b/>
          <w:sz w:val="24"/>
          <w:szCs w:val="24"/>
          <w:lang w:eastAsia="ru-RU"/>
        </w:rPr>
      </w:pPr>
    </w:p>
    <w:p w14:paraId="184A74D1" w14:textId="77777777" w:rsidR="00CF0A2E" w:rsidRPr="00CF0A2E" w:rsidRDefault="00CF0A2E" w:rsidP="00CF0A2E">
      <w:pPr>
        <w:pageBreakBefore/>
        <w:widowControl w:val="0"/>
        <w:suppressAutoHyphens/>
        <w:spacing w:after="0" w:line="23" w:lineRule="atLeast"/>
        <w:ind w:left="6360"/>
        <w:jc w:val="center"/>
        <w:rPr>
          <w:rFonts w:ascii="Times New Roman" w:eastAsia="Times" w:hAnsi="Times New Roman" w:cs="Times New Roman"/>
          <w:color w:val="000000"/>
          <w:lang w:eastAsia="zh-CN"/>
        </w:rPr>
      </w:pPr>
      <w:r w:rsidRPr="00CF0A2E">
        <w:rPr>
          <w:rFonts w:ascii="Times New Roman" w:eastAsia="Times New Roman" w:hAnsi="Times New Roman" w:cs="Times New Roman"/>
          <w:b/>
          <w:color w:val="000000"/>
          <w:lang w:eastAsia="zh-CN"/>
        </w:rPr>
        <w:lastRenderedPageBreak/>
        <w:t xml:space="preserve">Додаток№ А до Додатку 1                                                                                                                                                                                           до Договору№_______ </w:t>
      </w:r>
    </w:p>
    <w:p w14:paraId="7B702DD2" w14:textId="77777777" w:rsidR="00CF0A2E" w:rsidRPr="00CF0A2E" w:rsidRDefault="00CF0A2E" w:rsidP="00CF0A2E">
      <w:pPr>
        <w:spacing w:after="0" w:line="23" w:lineRule="atLeast"/>
        <w:ind w:left="-142" w:firstLine="567"/>
        <w:contextualSpacing/>
        <w:jc w:val="right"/>
        <w:rPr>
          <w:rFonts w:ascii="Times New Roman" w:eastAsia="Calibri" w:hAnsi="Times New Roman" w:cs="Times New Roman"/>
          <w:b/>
          <w:sz w:val="24"/>
          <w:szCs w:val="24"/>
          <w:lang w:eastAsia="ru-RU"/>
        </w:rPr>
      </w:pPr>
      <w:r w:rsidRPr="00CF0A2E">
        <w:rPr>
          <w:rFonts w:ascii="Times New Roman" w:eastAsia="Calibri" w:hAnsi="Times New Roman" w:cs="Times New Roman"/>
          <w:b/>
          <w:lang w:eastAsia="ru-RU"/>
        </w:rPr>
        <w:t>від______________________</w:t>
      </w:r>
    </w:p>
    <w:p w14:paraId="199ABE76" w14:textId="77777777" w:rsidR="00CF0A2E" w:rsidRPr="00CF0A2E" w:rsidRDefault="00CF0A2E" w:rsidP="00CF0A2E">
      <w:pPr>
        <w:spacing w:after="0" w:line="23" w:lineRule="atLeast"/>
        <w:ind w:left="-142" w:firstLine="567"/>
        <w:contextualSpacing/>
        <w:jc w:val="center"/>
        <w:rPr>
          <w:rFonts w:ascii="Times New Roman" w:eastAsia="Calibri" w:hAnsi="Times New Roman" w:cs="Times New Roman"/>
          <w:b/>
          <w:sz w:val="24"/>
          <w:szCs w:val="24"/>
          <w:lang w:eastAsia="ru-RU"/>
        </w:rPr>
      </w:pPr>
    </w:p>
    <w:p w14:paraId="6089815E" w14:textId="77777777" w:rsidR="00CF0A2E" w:rsidRPr="00CF0A2E" w:rsidRDefault="00CF0A2E" w:rsidP="00CF0A2E">
      <w:pPr>
        <w:spacing w:after="0" w:line="23" w:lineRule="atLeast"/>
        <w:ind w:left="-142" w:firstLine="567"/>
        <w:contextualSpacing/>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 xml:space="preserve">Населені пункти Димерської селищної ТГ, </w:t>
      </w:r>
    </w:p>
    <w:p w14:paraId="1634DE73" w14:textId="77777777" w:rsidR="00CF0A2E" w:rsidRPr="00CF0A2E" w:rsidRDefault="00CF0A2E" w:rsidP="00CF0A2E">
      <w:pPr>
        <w:spacing w:after="0" w:line="23" w:lineRule="atLeast"/>
        <w:ind w:left="-142" w:firstLine="567"/>
        <w:contextualSpacing/>
        <w:jc w:val="center"/>
        <w:rPr>
          <w:rFonts w:ascii="Times New Roman" w:eastAsia="Times New Roman" w:hAnsi="Times New Roman" w:cs="Times New Roman"/>
          <w:b/>
          <w:bCs/>
          <w:color w:val="000000"/>
          <w:sz w:val="24"/>
          <w:szCs w:val="24"/>
          <w:lang w:eastAsia="zh-CN"/>
        </w:rPr>
      </w:pPr>
      <w:r w:rsidRPr="00CF0A2E">
        <w:rPr>
          <w:rFonts w:ascii="Times New Roman" w:eastAsia="Calibri" w:hAnsi="Times New Roman" w:cs="Times New Roman"/>
          <w:b/>
          <w:sz w:val="24"/>
          <w:szCs w:val="24"/>
          <w:lang w:eastAsia="ru-RU"/>
        </w:rPr>
        <w:t xml:space="preserve">де планується </w:t>
      </w:r>
      <w:r w:rsidRPr="00CF0A2E">
        <w:rPr>
          <w:rFonts w:ascii="Times New Roman" w:eastAsia="Times New Roman" w:hAnsi="Times New Roman" w:cs="Times New Roman"/>
          <w:b/>
          <w:bCs/>
          <w:color w:val="000000"/>
          <w:sz w:val="24"/>
          <w:szCs w:val="24"/>
          <w:lang w:eastAsia="zh-CN"/>
        </w:rPr>
        <w:t>надання послуг з прибирання снігу</w:t>
      </w:r>
    </w:p>
    <w:p w14:paraId="05469974" w14:textId="77777777" w:rsidR="00CF0A2E" w:rsidRPr="00CF0A2E" w:rsidRDefault="00CF0A2E" w:rsidP="00CF0A2E">
      <w:pPr>
        <w:spacing w:after="0" w:line="23" w:lineRule="atLeast"/>
        <w:ind w:left="-142" w:firstLine="567"/>
        <w:contextualSpacing/>
        <w:jc w:val="center"/>
        <w:rPr>
          <w:rFonts w:ascii="Times New Roman" w:eastAsia="Calibri" w:hAnsi="Times New Roman" w:cs="Times New Roman"/>
          <w:b/>
          <w:lang w:eastAsia="ru-RU"/>
        </w:rPr>
      </w:pPr>
    </w:p>
    <w:tbl>
      <w:tblPr>
        <w:tblStyle w:val="1"/>
        <w:tblW w:w="0" w:type="auto"/>
        <w:tblInd w:w="-5" w:type="dxa"/>
        <w:tblLook w:val="04A0" w:firstRow="1" w:lastRow="0" w:firstColumn="1" w:lastColumn="0" w:noHBand="0" w:noVBand="1"/>
      </w:tblPr>
      <w:tblGrid>
        <w:gridCol w:w="1138"/>
        <w:gridCol w:w="2958"/>
        <w:gridCol w:w="1433"/>
        <w:gridCol w:w="3821"/>
      </w:tblGrid>
      <w:tr w:rsidR="00CF0A2E" w:rsidRPr="00CF0A2E" w14:paraId="60944D27" w14:textId="77777777" w:rsidTr="00CF0A2E">
        <w:trPr>
          <w:trHeight w:val="326"/>
        </w:trPr>
        <w:tc>
          <w:tcPr>
            <w:tcW w:w="1138" w:type="dxa"/>
            <w:tcBorders>
              <w:top w:val="single" w:sz="4" w:space="0" w:color="000000"/>
              <w:left w:val="single" w:sz="4" w:space="0" w:color="000000"/>
              <w:bottom w:val="single" w:sz="4" w:space="0" w:color="000000"/>
              <w:right w:val="single" w:sz="4" w:space="0" w:color="000000"/>
            </w:tcBorders>
            <w:hideMark/>
          </w:tcPr>
          <w:p w14:paraId="0079A90C" w14:textId="77777777" w:rsidR="00CF0A2E" w:rsidRPr="00CF0A2E" w:rsidRDefault="00CF0A2E" w:rsidP="00CF0A2E">
            <w:pPr>
              <w:rPr>
                <w:rFonts w:ascii="Times New Roman" w:hAnsi="Times New Roman" w:cs="Times New Roman"/>
                <w:b/>
                <w:sz w:val="24"/>
                <w:szCs w:val="24"/>
              </w:rPr>
            </w:pPr>
            <w:r w:rsidRPr="00CF0A2E">
              <w:rPr>
                <w:rFonts w:ascii="Times New Roman" w:hAnsi="Times New Roman" w:cs="Times New Roman"/>
                <w:b/>
                <w:sz w:val="24"/>
                <w:szCs w:val="24"/>
              </w:rPr>
              <w:t>№ з/п</w:t>
            </w:r>
          </w:p>
        </w:tc>
        <w:tc>
          <w:tcPr>
            <w:tcW w:w="2958" w:type="dxa"/>
            <w:tcBorders>
              <w:top w:val="single" w:sz="4" w:space="0" w:color="000000"/>
              <w:left w:val="single" w:sz="4" w:space="0" w:color="000000"/>
              <w:bottom w:val="single" w:sz="4" w:space="0" w:color="000000"/>
              <w:right w:val="single" w:sz="4" w:space="0" w:color="000000"/>
            </w:tcBorders>
            <w:hideMark/>
          </w:tcPr>
          <w:p w14:paraId="5656E3C9" w14:textId="77777777" w:rsidR="00CF0A2E" w:rsidRPr="00CF0A2E" w:rsidRDefault="00CF0A2E" w:rsidP="00CF0A2E">
            <w:pPr>
              <w:rPr>
                <w:rFonts w:ascii="Times New Roman" w:hAnsi="Times New Roman" w:cs="Times New Roman"/>
                <w:b/>
                <w:sz w:val="24"/>
                <w:szCs w:val="24"/>
              </w:rPr>
            </w:pPr>
            <w:r w:rsidRPr="00CF0A2E">
              <w:rPr>
                <w:rFonts w:ascii="Times New Roman" w:hAnsi="Times New Roman" w:cs="Times New Roman"/>
                <w:b/>
                <w:sz w:val="24"/>
                <w:szCs w:val="24"/>
              </w:rPr>
              <w:t xml:space="preserve">Назва населеного пункту </w:t>
            </w:r>
          </w:p>
        </w:tc>
        <w:tc>
          <w:tcPr>
            <w:tcW w:w="1433" w:type="dxa"/>
            <w:tcBorders>
              <w:top w:val="single" w:sz="4" w:space="0" w:color="000000"/>
              <w:left w:val="single" w:sz="4" w:space="0" w:color="000000"/>
              <w:bottom w:val="single" w:sz="4" w:space="0" w:color="000000"/>
              <w:right w:val="single" w:sz="4" w:space="0" w:color="000000"/>
            </w:tcBorders>
            <w:hideMark/>
          </w:tcPr>
          <w:p w14:paraId="5E6D7939" w14:textId="77777777" w:rsidR="00CF0A2E" w:rsidRPr="00CF0A2E" w:rsidRDefault="00CF0A2E" w:rsidP="00CF0A2E">
            <w:pPr>
              <w:rPr>
                <w:rFonts w:ascii="Times New Roman" w:hAnsi="Times New Roman" w:cs="Times New Roman"/>
                <w:b/>
                <w:sz w:val="24"/>
                <w:szCs w:val="24"/>
              </w:rPr>
            </w:pPr>
            <w:r w:rsidRPr="00CF0A2E">
              <w:rPr>
                <w:rFonts w:ascii="Times New Roman" w:hAnsi="Times New Roman" w:cs="Times New Roman"/>
                <w:b/>
                <w:sz w:val="24"/>
                <w:szCs w:val="24"/>
              </w:rPr>
              <w:t>№ з/п</w:t>
            </w:r>
          </w:p>
        </w:tc>
        <w:tc>
          <w:tcPr>
            <w:tcW w:w="3821" w:type="dxa"/>
            <w:tcBorders>
              <w:top w:val="single" w:sz="4" w:space="0" w:color="000000"/>
              <w:left w:val="single" w:sz="4" w:space="0" w:color="000000"/>
              <w:bottom w:val="single" w:sz="4" w:space="0" w:color="000000"/>
              <w:right w:val="single" w:sz="4" w:space="0" w:color="000000"/>
            </w:tcBorders>
            <w:hideMark/>
          </w:tcPr>
          <w:p w14:paraId="28D077E5" w14:textId="77777777" w:rsidR="00CF0A2E" w:rsidRPr="00CF0A2E" w:rsidRDefault="00CF0A2E" w:rsidP="00CF0A2E">
            <w:pPr>
              <w:rPr>
                <w:rFonts w:ascii="Times New Roman" w:hAnsi="Times New Roman" w:cs="Times New Roman"/>
                <w:b/>
                <w:sz w:val="24"/>
                <w:szCs w:val="24"/>
              </w:rPr>
            </w:pPr>
            <w:r w:rsidRPr="00CF0A2E">
              <w:rPr>
                <w:rFonts w:ascii="Times New Roman" w:hAnsi="Times New Roman" w:cs="Times New Roman"/>
                <w:b/>
                <w:sz w:val="24"/>
                <w:szCs w:val="24"/>
              </w:rPr>
              <w:t>Назва населеного пункту</w:t>
            </w:r>
          </w:p>
        </w:tc>
      </w:tr>
      <w:tr w:rsidR="00CF0A2E" w:rsidRPr="00CF0A2E" w14:paraId="3E7D8579"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3460BD84"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w:t>
            </w:r>
          </w:p>
        </w:tc>
        <w:tc>
          <w:tcPr>
            <w:tcW w:w="2958" w:type="dxa"/>
            <w:tcBorders>
              <w:top w:val="single" w:sz="4" w:space="0" w:color="000000"/>
              <w:left w:val="single" w:sz="4" w:space="0" w:color="000000"/>
              <w:bottom w:val="single" w:sz="4" w:space="0" w:color="000000"/>
              <w:right w:val="single" w:sz="4" w:space="0" w:color="000000"/>
            </w:tcBorders>
            <w:hideMark/>
          </w:tcPr>
          <w:p w14:paraId="7E533D74"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Абрамівка</w:t>
            </w:r>
          </w:p>
        </w:tc>
        <w:tc>
          <w:tcPr>
            <w:tcW w:w="1433" w:type="dxa"/>
            <w:tcBorders>
              <w:top w:val="single" w:sz="4" w:space="0" w:color="000000"/>
              <w:left w:val="single" w:sz="4" w:space="0" w:color="000000"/>
              <w:bottom w:val="single" w:sz="4" w:space="0" w:color="000000"/>
              <w:right w:val="single" w:sz="4" w:space="0" w:color="000000"/>
            </w:tcBorders>
            <w:hideMark/>
          </w:tcPr>
          <w:p w14:paraId="5A697670" w14:textId="77777777" w:rsidR="00CF0A2E" w:rsidRPr="00CF0A2E" w:rsidRDefault="00CF0A2E" w:rsidP="00CF0A2E">
            <w:pPr>
              <w:rPr>
                <w:rFonts w:ascii="Times New Roman" w:eastAsia="Lucida Sans Unicode" w:hAnsi="Times New Roman" w:cs="Times New Roman"/>
                <w:bCs/>
                <w:kern w:val="2"/>
                <w:sz w:val="24"/>
                <w:szCs w:val="24"/>
                <w:lang w:eastAsia="hi-IN" w:bidi="hi-IN"/>
              </w:rPr>
            </w:pPr>
            <w:r w:rsidRPr="00CF0A2E">
              <w:rPr>
                <w:rFonts w:ascii="Times New Roman" w:hAnsi="Times New Roman" w:cs="Times New Roman"/>
                <w:bCs/>
                <w:sz w:val="24"/>
                <w:szCs w:val="24"/>
              </w:rPr>
              <w:t>19</w:t>
            </w:r>
          </w:p>
        </w:tc>
        <w:tc>
          <w:tcPr>
            <w:tcW w:w="3821" w:type="dxa"/>
            <w:tcBorders>
              <w:top w:val="single" w:sz="4" w:space="0" w:color="000000"/>
              <w:left w:val="single" w:sz="4" w:space="0" w:color="000000"/>
              <w:bottom w:val="single" w:sz="4" w:space="0" w:color="000000"/>
              <w:right w:val="single" w:sz="4" w:space="0" w:color="000000"/>
            </w:tcBorders>
            <w:hideMark/>
          </w:tcPr>
          <w:p w14:paraId="1AF184BA" w14:textId="77777777" w:rsidR="00CF0A2E" w:rsidRPr="00CF0A2E" w:rsidRDefault="00CF0A2E" w:rsidP="00CF0A2E">
            <w:pPr>
              <w:rPr>
                <w:rFonts w:ascii="Times New Roman" w:eastAsia="Lucida Sans Unicode" w:hAnsi="Times New Roman" w:cs="Times New Roman"/>
                <w:bCs/>
                <w:kern w:val="2"/>
                <w:sz w:val="24"/>
                <w:szCs w:val="24"/>
                <w:lang w:eastAsia="hi-IN" w:bidi="hi-IN"/>
              </w:rPr>
            </w:pPr>
            <w:r w:rsidRPr="00CF0A2E">
              <w:rPr>
                <w:rFonts w:ascii="Times New Roman" w:hAnsi="Times New Roman" w:cs="Times New Roman"/>
                <w:bCs/>
                <w:sz w:val="24"/>
                <w:szCs w:val="24"/>
              </w:rPr>
              <w:t>село Любимівка</w:t>
            </w:r>
          </w:p>
        </w:tc>
      </w:tr>
      <w:tr w:rsidR="00CF0A2E" w:rsidRPr="00CF0A2E" w14:paraId="4C834E14"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70764BBF"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2</w:t>
            </w:r>
          </w:p>
        </w:tc>
        <w:tc>
          <w:tcPr>
            <w:tcW w:w="2958" w:type="dxa"/>
            <w:tcBorders>
              <w:top w:val="single" w:sz="4" w:space="0" w:color="000000"/>
              <w:left w:val="single" w:sz="4" w:space="0" w:color="000000"/>
              <w:bottom w:val="single" w:sz="4" w:space="0" w:color="000000"/>
              <w:right w:val="single" w:sz="4" w:space="0" w:color="000000"/>
            </w:tcBorders>
            <w:hideMark/>
          </w:tcPr>
          <w:p w14:paraId="0544C198"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Андріївка</w:t>
            </w:r>
          </w:p>
        </w:tc>
        <w:tc>
          <w:tcPr>
            <w:tcW w:w="1433" w:type="dxa"/>
            <w:tcBorders>
              <w:top w:val="single" w:sz="4" w:space="0" w:color="000000"/>
              <w:left w:val="single" w:sz="4" w:space="0" w:color="000000"/>
              <w:bottom w:val="single" w:sz="4" w:space="0" w:color="000000"/>
              <w:right w:val="single" w:sz="4" w:space="0" w:color="000000"/>
            </w:tcBorders>
            <w:hideMark/>
          </w:tcPr>
          <w:p w14:paraId="39C3AA94"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20</w:t>
            </w:r>
          </w:p>
        </w:tc>
        <w:tc>
          <w:tcPr>
            <w:tcW w:w="3821" w:type="dxa"/>
            <w:tcBorders>
              <w:top w:val="single" w:sz="4" w:space="0" w:color="000000"/>
              <w:left w:val="single" w:sz="4" w:space="0" w:color="000000"/>
              <w:bottom w:val="single" w:sz="4" w:space="0" w:color="000000"/>
              <w:right w:val="single" w:sz="4" w:space="0" w:color="000000"/>
            </w:tcBorders>
            <w:hideMark/>
          </w:tcPr>
          <w:p w14:paraId="2273B8BF"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Миколаївка</w:t>
            </w:r>
          </w:p>
        </w:tc>
      </w:tr>
      <w:tr w:rsidR="00CF0A2E" w:rsidRPr="00CF0A2E" w14:paraId="3139D122"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6457352C"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3</w:t>
            </w:r>
          </w:p>
        </w:tc>
        <w:tc>
          <w:tcPr>
            <w:tcW w:w="2958" w:type="dxa"/>
            <w:tcBorders>
              <w:top w:val="single" w:sz="4" w:space="0" w:color="000000"/>
              <w:left w:val="single" w:sz="4" w:space="0" w:color="000000"/>
              <w:bottom w:val="single" w:sz="4" w:space="0" w:color="000000"/>
              <w:right w:val="single" w:sz="4" w:space="0" w:color="000000"/>
            </w:tcBorders>
            <w:hideMark/>
          </w:tcPr>
          <w:p w14:paraId="009FC602"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Богдани</w:t>
            </w:r>
          </w:p>
        </w:tc>
        <w:tc>
          <w:tcPr>
            <w:tcW w:w="1433" w:type="dxa"/>
            <w:tcBorders>
              <w:top w:val="single" w:sz="4" w:space="0" w:color="000000"/>
              <w:left w:val="single" w:sz="4" w:space="0" w:color="000000"/>
              <w:bottom w:val="single" w:sz="4" w:space="0" w:color="000000"/>
              <w:right w:val="single" w:sz="4" w:space="0" w:color="000000"/>
            </w:tcBorders>
            <w:hideMark/>
          </w:tcPr>
          <w:p w14:paraId="0C7BF938"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21</w:t>
            </w:r>
          </w:p>
        </w:tc>
        <w:tc>
          <w:tcPr>
            <w:tcW w:w="3821" w:type="dxa"/>
            <w:tcBorders>
              <w:top w:val="single" w:sz="4" w:space="0" w:color="000000"/>
              <w:left w:val="single" w:sz="4" w:space="0" w:color="000000"/>
              <w:bottom w:val="single" w:sz="4" w:space="0" w:color="000000"/>
              <w:right w:val="single" w:sz="4" w:space="0" w:color="000000"/>
            </w:tcBorders>
            <w:hideMark/>
          </w:tcPr>
          <w:p w14:paraId="0B149F8E"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Овдієва Нива</w:t>
            </w:r>
          </w:p>
        </w:tc>
      </w:tr>
      <w:tr w:rsidR="00CF0A2E" w:rsidRPr="00CF0A2E" w14:paraId="0FEF9D72"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1218CC93"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4</w:t>
            </w:r>
          </w:p>
        </w:tc>
        <w:tc>
          <w:tcPr>
            <w:tcW w:w="2958" w:type="dxa"/>
            <w:tcBorders>
              <w:top w:val="single" w:sz="4" w:space="0" w:color="000000"/>
              <w:left w:val="single" w:sz="4" w:space="0" w:color="000000"/>
              <w:bottom w:val="single" w:sz="4" w:space="0" w:color="000000"/>
              <w:right w:val="single" w:sz="4" w:space="0" w:color="000000"/>
            </w:tcBorders>
            <w:hideMark/>
          </w:tcPr>
          <w:p w14:paraId="5C6CDC9C" w14:textId="77777777" w:rsidR="00CF0A2E" w:rsidRPr="00CF0A2E" w:rsidRDefault="00CF0A2E" w:rsidP="00CF0A2E">
            <w:pPr>
              <w:tabs>
                <w:tab w:val="left" w:pos="1905"/>
              </w:tabs>
              <w:rPr>
                <w:rFonts w:ascii="Times New Roman" w:hAnsi="Times New Roman" w:cs="Times New Roman"/>
                <w:bCs/>
                <w:sz w:val="24"/>
                <w:szCs w:val="24"/>
              </w:rPr>
            </w:pPr>
            <w:r w:rsidRPr="00CF0A2E">
              <w:rPr>
                <w:rFonts w:ascii="Times New Roman" w:hAnsi="Times New Roman" w:cs="Times New Roman"/>
                <w:bCs/>
                <w:sz w:val="24"/>
                <w:szCs w:val="24"/>
              </w:rPr>
              <w:t>село Вахівка</w:t>
            </w:r>
          </w:p>
        </w:tc>
        <w:tc>
          <w:tcPr>
            <w:tcW w:w="1433" w:type="dxa"/>
            <w:tcBorders>
              <w:top w:val="single" w:sz="4" w:space="0" w:color="000000"/>
              <w:left w:val="single" w:sz="4" w:space="0" w:color="000000"/>
              <w:bottom w:val="single" w:sz="4" w:space="0" w:color="000000"/>
              <w:right w:val="single" w:sz="4" w:space="0" w:color="000000"/>
            </w:tcBorders>
            <w:hideMark/>
          </w:tcPr>
          <w:p w14:paraId="57582D84" w14:textId="77777777" w:rsidR="00CF0A2E" w:rsidRPr="00CF0A2E" w:rsidRDefault="00CF0A2E" w:rsidP="00CF0A2E">
            <w:pPr>
              <w:tabs>
                <w:tab w:val="left" w:pos="1905"/>
              </w:tabs>
              <w:rPr>
                <w:rFonts w:ascii="Times New Roman" w:hAnsi="Times New Roman" w:cs="Times New Roman"/>
                <w:bCs/>
                <w:sz w:val="24"/>
                <w:szCs w:val="24"/>
              </w:rPr>
            </w:pPr>
            <w:r w:rsidRPr="00CF0A2E">
              <w:rPr>
                <w:rFonts w:ascii="Times New Roman" w:hAnsi="Times New Roman" w:cs="Times New Roman"/>
                <w:bCs/>
                <w:sz w:val="24"/>
                <w:szCs w:val="24"/>
              </w:rPr>
              <w:t>22</w:t>
            </w:r>
          </w:p>
        </w:tc>
        <w:tc>
          <w:tcPr>
            <w:tcW w:w="3821" w:type="dxa"/>
            <w:tcBorders>
              <w:top w:val="single" w:sz="4" w:space="0" w:color="000000"/>
              <w:left w:val="single" w:sz="4" w:space="0" w:color="000000"/>
              <w:bottom w:val="single" w:sz="4" w:space="0" w:color="000000"/>
              <w:right w:val="single" w:sz="4" w:space="0" w:color="000000"/>
            </w:tcBorders>
            <w:hideMark/>
          </w:tcPr>
          <w:p w14:paraId="6CD70534" w14:textId="77777777" w:rsidR="00CF0A2E" w:rsidRPr="00CF0A2E" w:rsidRDefault="00CF0A2E" w:rsidP="00CF0A2E">
            <w:pPr>
              <w:tabs>
                <w:tab w:val="left" w:pos="1905"/>
              </w:tabs>
              <w:rPr>
                <w:rFonts w:ascii="Times New Roman" w:hAnsi="Times New Roman" w:cs="Times New Roman"/>
                <w:bCs/>
                <w:sz w:val="24"/>
                <w:szCs w:val="24"/>
              </w:rPr>
            </w:pPr>
            <w:r w:rsidRPr="00CF0A2E">
              <w:rPr>
                <w:rFonts w:ascii="Times New Roman" w:hAnsi="Times New Roman" w:cs="Times New Roman"/>
                <w:bCs/>
                <w:sz w:val="24"/>
                <w:szCs w:val="24"/>
              </w:rPr>
              <w:t>село Пилява</w:t>
            </w:r>
          </w:p>
        </w:tc>
      </w:tr>
      <w:tr w:rsidR="00CF0A2E" w:rsidRPr="00CF0A2E" w14:paraId="62F582C7"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7677D422"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5</w:t>
            </w:r>
          </w:p>
        </w:tc>
        <w:tc>
          <w:tcPr>
            <w:tcW w:w="2958" w:type="dxa"/>
            <w:tcBorders>
              <w:top w:val="single" w:sz="4" w:space="0" w:color="000000"/>
              <w:left w:val="single" w:sz="4" w:space="0" w:color="000000"/>
              <w:bottom w:val="single" w:sz="4" w:space="0" w:color="000000"/>
              <w:right w:val="single" w:sz="4" w:space="0" w:color="000000"/>
            </w:tcBorders>
            <w:hideMark/>
          </w:tcPr>
          <w:p w14:paraId="6E12259E"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Володимирівка</w:t>
            </w:r>
          </w:p>
        </w:tc>
        <w:tc>
          <w:tcPr>
            <w:tcW w:w="1433" w:type="dxa"/>
            <w:tcBorders>
              <w:top w:val="single" w:sz="4" w:space="0" w:color="000000"/>
              <w:left w:val="single" w:sz="4" w:space="0" w:color="000000"/>
              <w:bottom w:val="single" w:sz="4" w:space="0" w:color="000000"/>
              <w:right w:val="single" w:sz="4" w:space="0" w:color="000000"/>
            </w:tcBorders>
            <w:hideMark/>
          </w:tcPr>
          <w:p w14:paraId="493A159C"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23</w:t>
            </w:r>
          </w:p>
        </w:tc>
        <w:tc>
          <w:tcPr>
            <w:tcW w:w="3821" w:type="dxa"/>
            <w:tcBorders>
              <w:top w:val="single" w:sz="4" w:space="0" w:color="000000"/>
              <w:left w:val="single" w:sz="4" w:space="0" w:color="000000"/>
              <w:bottom w:val="single" w:sz="4" w:space="0" w:color="000000"/>
              <w:right w:val="single" w:sz="4" w:space="0" w:color="000000"/>
            </w:tcBorders>
            <w:hideMark/>
          </w:tcPr>
          <w:p w14:paraId="545BDB36"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Рикунь</w:t>
            </w:r>
          </w:p>
        </w:tc>
      </w:tr>
      <w:tr w:rsidR="00CF0A2E" w:rsidRPr="00CF0A2E" w14:paraId="0DE1E76D"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7FA6F62A"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6</w:t>
            </w:r>
          </w:p>
        </w:tc>
        <w:tc>
          <w:tcPr>
            <w:tcW w:w="2958" w:type="dxa"/>
            <w:tcBorders>
              <w:top w:val="single" w:sz="4" w:space="0" w:color="000000"/>
              <w:left w:val="single" w:sz="4" w:space="0" w:color="000000"/>
              <w:bottom w:val="single" w:sz="4" w:space="0" w:color="000000"/>
              <w:right w:val="single" w:sz="4" w:space="0" w:color="000000"/>
            </w:tcBorders>
            <w:hideMark/>
          </w:tcPr>
          <w:p w14:paraId="433E9C59"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Глібівка</w:t>
            </w:r>
          </w:p>
        </w:tc>
        <w:tc>
          <w:tcPr>
            <w:tcW w:w="1433" w:type="dxa"/>
            <w:tcBorders>
              <w:top w:val="single" w:sz="4" w:space="0" w:color="000000"/>
              <w:left w:val="single" w:sz="4" w:space="0" w:color="000000"/>
              <w:bottom w:val="single" w:sz="4" w:space="0" w:color="000000"/>
              <w:right w:val="single" w:sz="4" w:space="0" w:color="000000"/>
            </w:tcBorders>
            <w:hideMark/>
          </w:tcPr>
          <w:p w14:paraId="5400DC2C"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24</w:t>
            </w:r>
          </w:p>
        </w:tc>
        <w:tc>
          <w:tcPr>
            <w:tcW w:w="3821" w:type="dxa"/>
            <w:tcBorders>
              <w:top w:val="single" w:sz="4" w:space="0" w:color="000000"/>
              <w:left w:val="single" w:sz="4" w:space="0" w:color="000000"/>
              <w:bottom w:val="single" w:sz="4" w:space="0" w:color="000000"/>
              <w:right w:val="single" w:sz="4" w:space="0" w:color="000000"/>
            </w:tcBorders>
            <w:hideMark/>
          </w:tcPr>
          <w:p w14:paraId="400B55A8"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Ритні</w:t>
            </w:r>
          </w:p>
        </w:tc>
      </w:tr>
      <w:tr w:rsidR="00CF0A2E" w:rsidRPr="00CF0A2E" w14:paraId="23F3D104" w14:textId="77777777" w:rsidTr="00CF0A2E">
        <w:trPr>
          <w:trHeight w:val="227"/>
        </w:trPr>
        <w:tc>
          <w:tcPr>
            <w:tcW w:w="1138" w:type="dxa"/>
            <w:tcBorders>
              <w:top w:val="single" w:sz="4" w:space="0" w:color="000000"/>
              <w:left w:val="single" w:sz="4" w:space="0" w:color="000000"/>
              <w:bottom w:val="single" w:sz="4" w:space="0" w:color="000000"/>
              <w:right w:val="single" w:sz="4" w:space="0" w:color="000000"/>
            </w:tcBorders>
            <w:hideMark/>
          </w:tcPr>
          <w:p w14:paraId="2E77E876"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7</w:t>
            </w:r>
          </w:p>
        </w:tc>
        <w:tc>
          <w:tcPr>
            <w:tcW w:w="2958" w:type="dxa"/>
            <w:tcBorders>
              <w:top w:val="single" w:sz="4" w:space="0" w:color="000000"/>
              <w:left w:val="single" w:sz="4" w:space="0" w:color="000000"/>
              <w:bottom w:val="single" w:sz="4" w:space="0" w:color="000000"/>
              <w:right w:val="single" w:sz="4" w:space="0" w:color="000000"/>
            </w:tcBorders>
            <w:hideMark/>
          </w:tcPr>
          <w:p w14:paraId="491DC29F"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Гута-Катюжанська</w:t>
            </w:r>
          </w:p>
        </w:tc>
        <w:tc>
          <w:tcPr>
            <w:tcW w:w="1433" w:type="dxa"/>
            <w:tcBorders>
              <w:top w:val="single" w:sz="4" w:space="0" w:color="000000"/>
              <w:left w:val="single" w:sz="4" w:space="0" w:color="000000"/>
              <w:bottom w:val="single" w:sz="4" w:space="0" w:color="000000"/>
              <w:right w:val="single" w:sz="4" w:space="0" w:color="000000"/>
            </w:tcBorders>
            <w:hideMark/>
          </w:tcPr>
          <w:p w14:paraId="15C019BE" w14:textId="77777777" w:rsidR="00CF0A2E" w:rsidRPr="00CF0A2E" w:rsidRDefault="00CF0A2E" w:rsidP="00CF0A2E">
            <w:pPr>
              <w:rPr>
                <w:rFonts w:ascii="Times New Roman" w:hAnsi="Times New Roman" w:cs="Times New Roman"/>
                <w:bCs/>
                <w:sz w:val="24"/>
                <w:szCs w:val="24"/>
              </w:rPr>
            </w:pPr>
            <w:r w:rsidRPr="00CF0A2E">
              <w:rPr>
                <w:rFonts w:ascii="Times New Roman" w:eastAsia="Lucida Sans Unicode" w:hAnsi="Times New Roman" w:cs="Times New Roman"/>
                <w:bCs/>
                <w:kern w:val="2"/>
                <w:sz w:val="24"/>
                <w:szCs w:val="24"/>
                <w:lang w:eastAsia="hi-IN" w:bidi="hi-IN"/>
              </w:rPr>
              <w:t>25</w:t>
            </w:r>
          </w:p>
        </w:tc>
        <w:tc>
          <w:tcPr>
            <w:tcW w:w="3821" w:type="dxa"/>
            <w:tcBorders>
              <w:top w:val="single" w:sz="4" w:space="0" w:color="000000"/>
              <w:left w:val="single" w:sz="4" w:space="0" w:color="000000"/>
              <w:bottom w:val="single" w:sz="4" w:space="0" w:color="000000"/>
              <w:right w:val="single" w:sz="4" w:space="0" w:color="000000"/>
            </w:tcBorders>
            <w:hideMark/>
          </w:tcPr>
          <w:p w14:paraId="05A8488C"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Рихта</w:t>
            </w:r>
          </w:p>
        </w:tc>
      </w:tr>
      <w:tr w:rsidR="00CF0A2E" w:rsidRPr="00CF0A2E" w14:paraId="2797FC44" w14:textId="77777777" w:rsidTr="00CF0A2E">
        <w:trPr>
          <w:trHeight w:val="242"/>
        </w:trPr>
        <w:tc>
          <w:tcPr>
            <w:tcW w:w="1138" w:type="dxa"/>
            <w:tcBorders>
              <w:top w:val="single" w:sz="4" w:space="0" w:color="000000"/>
              <w:left w:val="single" w:sz="4" w:space="0" w:color="000000"/>
              <w:bottom w:val="single" w:sz="4" w:space="0" w:color="000000"/>
              <w:right w:val="single" w:sz="4" w:space="0" w:color="000000"/>
            </w:tcBorders>
            <w:hideMark/>
          </w:tcPr>
          <w:p w14:paraId="5BA65C18"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8</w:t>
            </w:r>
          </w:p>
        </w:tc>
        <w:tc>
          <w:tcPr>
            <w:tcW w:w="2958" w:type="dxa"/>
            <w:tcBorders>
              <w:top w:val="single" w:sz="4" w:space="0" w:color="000000"/>
              <w:left w:val="single" w:sz="4" w:space="0" w:color="000000"/>
              <w:bottom w:val="single" w:sz="4" w:space="0" w:color="000000"/>
              <w:right w:val="single" w:sz="4" w:space="0" w:color="000000"/>
            </w:tcBorders>
            <w:hideMark/>
          </w:tcPr>
          <w:p w14:paraId="1827F62A"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Демидів</w:t>
            </w:r>
          </w:p>
        </w:tc>
        <w:tc>
          <w:tcPr>
            <w:tcW w:w="1433" w:type="dxa"/>
            <w:tcBorders>
              <w:top w:val="single" w:sz="4" w:space="0" w:color="000000"/>
              <w:left w:val="single" w:sz="4" w:space="0" w:color="000000"/>
              <w:bottom w:val="single" w:sz="4" w:space="0" w:color="000000"/>
              <w:right w:val="single" w:sz="4" w:space="0" w:color="000000"/>
            </w:tcBorders>
            <w:hideMark/>
          </w:tcPr>
          <w:p w14:paraId="501B5CE2"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26</w:t>
            </w:r>
          </w:p>
        </w:tc>
        <w:tc>
          <w:tcPr>
            <w:tcW w:w="3821" w:type="dxa"/>
            <w:tcBorders>
              <w:top w:val="single" w:sz="4" w:space="0" w:color="000000"/>
              <w:left w:val="single" w:sz="4" w:space="0" w:color="000000"/>
              <w:bottom w:val="single" w:sz="4" w:space="0" w:color="000000"/>
              <w:right w:val="single" w:sz="4" w:space="0" w:color="000000"/>
            </w:tcBorders>
            <w:hideMark/>
          </w:tcPr>
          <w:p w14:paraId="44C729B6"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 xml:space="preserve">село Рови </w:t>
            </w:r>
          </w:p>
        </w:tc>
      </w:tr>
      <w:tr w:rsidR="00CF0A2E" w:rsidRPr="00CF0A2E" w14:paraId="6DEC26BF" w14:textId="77777777" w:rsidTr="00CF0A2E">
        <w:trPr>
          <w:trHeight w:val="290"/>
        </w:trPr>
        <w:tc>
          <w:tcPr>
            <w:tcW w:w="1138" w:type="dxa"/>
            <w:tcBorders>
              <w:top w:val="single" w:sz="4" w:space="0" w:color="000000"/>
              <w:left w:val="single" w:sz="4" w:space="0" w:color="000000"/>
              <w:bottom w:val="single" w:sz="4" w:space="0" w:color="000000"/>
              <w:right w:val="single" w:sz="4" w:space="0" w:color="000000"/>
            </w:tcBorders>
            <w:hideMark/>
          </w:tcPr>
          <w:p w14:paraId="0CB58BAE"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9</w:t>
            </w:r>
          </w:p>
        </w:tc>
        <w:tc>
          <w:tcPr>
            <w:tcW w:w="2958" w:type="dxa"/>
            <w:tcBorders>
              <w:top w:val="single" w:sz="4" w:space="0" w:color="000000"/>
              <w:left w:val="single" w:sz="4" w:space="0" w:color="000000"/>
              <w:bottom w:val="single" w:sz="4" w:space="0" w:color="000000"/>
              <w:right w:val="single" w:sz="4" w:space="0" w:color="000000"/>
            </w:tcBorders>
            <w:hideMark/>
          </w:tcPr>
          <w:p w14:paraId="2BBC56EC" w14:textId="77777777" w:rsidR="00CF0A2E" w:rsidRPr="00CF0A2E" w:rsidRDefault="00CF0A2E" w:rsidP="00CF0A2E">
            <w:pPr>
              <w:tabs>
                <w:tab w:val="left" w:pos="3585"/>
              </w:tabs>
              <w:rPr>
                <w:rFonts w:ascii="Times New Roman" w:hAnsi="Times New Roman" w:cs="Times New Roman"/>
                <w:bCs/>
                <w:sz w:val="24"/>
                <w:szCs w:val="24"/>
              </w:rPr>
            </w:pPr>
            <w:r w:rsidRPr="00CF0A2E">
              <w:rPr>
                <w:rFonts w:ascii="Times New Roman" w:eastAsia="Lucida Sans Unicode" w:hAnsi="Times New Roman" w:cs="Times New Roman"/>
                <w:bCs/>
                <w:kern w:val="2"/>
                <w:sz w:val="24"/>
                <w:szCs w:val="24"/>
                <w:lang w:eastAsia="hi-IN" w:bidi="hi-IN"/>
              </w:rPr>
              <w:t>смт Димер</w:t>
            </w:r>
          </w:p>
        </w:tc>
        <w:tc>
          <w:tcPr>
            <w:tcW w:w="1433" w:type="dxa"/>
            <w:tcBorders>
              <w:top w:val="single" w:sz="4" w:space="0" w:color="000000"/>
              <w:left w:val="single" w:sz="4" w:space="0" w:color="000000"/>
              <w:bottom w:val="single" w:sz="4" w:space="0" w:color="000000"/>
              <w:right w:val="single" w:sz="4" w:space="0" w:color="000000"/>
            </w:tcBorders>
            <w:hideMark/>
          </w:tcPr>
          <w:p w14:paraId="735F64DD" w14:textId="77777777" w:rsidR="00CF0A2E" w:rsidRPr="00CF0A2E" w:rsidRDefault="00CF0A2E" w:rsidP="00CF0A2E">
            <w:pPr>
              <w:tabs>
                <w:tab w:val="left" w:pos="3585"/>
              </w:tabs>
              <w:rPr>
                <w:rFonts w:ascii="Times New Roman" w:hAnsi="Times New Roman" w:cs="Times New Roman"/>
                <w:bCs/>
                <w:sz w:val="24"/>
                <w:szCs w:val="24"/>
              </w:rPr>
            </w:pPr>
            <w:r w:rsidRPr="00CF0A2E">
              <w:rPr>
                <w:rFonts w:ascii="Times New Roman" w:hAnsi="Times New Roman" w:cs="Times New Roman"/>
                <w:bCs/>
                <w:sz w:val="24"/>
                <w:szCs w:val="24"/>
              </w:rPr>
              <w:t>27</w:t>
            </w:r>
          </w:p>
        </w:tc>
        <w:tc>
          <w:tcPr>
            <w:tcW w:w="3821" w:type="dxa"/>
            <w:tcBorders>
              <w:top w:val="single" w:sz="4" w:space="0" w:color="000000"/>
              <w:left w:val="single" w:sz="4" w:space="0" w:color="000000"/>
              <w:bottom w:val="single" w:sz="4" w:space="0" w:color="000000"/>
              <w:right w:val="single" w:sz="4" w:space="0" w:color="000000"/>
            </w:tcBorders>
            <w:hideMark/>
          </w:tcPr>
          <w:p w14:paraId="2DAD56EA" w14:textId="77777777" w:rsidR="00CF0A2E" w:rsidRPr="00CF0A2E" w:rsidRDefault="00CF0A2E" w:rsidP="00CF0A2E">
            <w:pPr>
              <w:tabs>
                <w:tab w:val="left" w:pos="3585"/>
              </w:tabs>
              <w:rPr>
                <w:rFonts w:ascii="Times New Roman" w:hAnsi="Times New Roman" w:cs="Times New Roman"/>
                <w:bCs/>
                <w:sz w:val="24"/>
                <w:szCs w:val="24"/>
              </w:rPr>
            </w:pPr>
            <w:r w:rsidRPr="00CF0A2E">
              <w:rPr>
                <w:rFonts w:ascii="Times New Roman" w:hAnsi="Times New Roman" w:cs="Times New Roman"/>
                <w:bCs/>
                <w:sz w:val="24"/>
                <w:szCs w:val="24"/>
              </w:rPr>
              <w:t>село Розтісне</w:t>
            </w:r>
          </w:p>
        </w:tc>
      </w:tr>
      <w:tr w:rsidR="00CF0A2E" w:rsidRPr="00CF0A2E" w14:paraId="06E47101" w14:textId="77777777" w:rsidTr="00CF0A2E">
        <w:trPr>
          <w:trHeight w:val="287"/>
        </w:trPr>
        <w:tc>
          <w:tcPr>
            <w:tcW w:w="1138" w:type="dxa"/>
            <w:tcBorders>
              <w:top w:val="single" w:sz="4" w:space="0" w:color="auto"/>
              <w:left w:val="single" w:sz="4" w:space="0" w:color="000000"/>
              <w:bottom w:val="single" w:sz="4" w:space="0" w:color="auto"/>
              <w:right w:val="single" w:sz="4" w:space="0" w:color="000000"/>
            </w:tcBorders>
            <w:hideMark/>
          </w:tcPr>
          <w:p w14:paraId="17976221"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10</w:t>
            </w:r>
          </w:p>
        </w:tc>
        <w:tc>
          <w:tcPr>
            <w:tcW w:w="2958" w:type="dxa"/>
            <w:tcBorders>
              <w:top w:val="single" w:sz="4" w:space="0" w:color="auto"/>
              <w:left w:val="single" w:sz="4" w:space="0" w:color="000000"/>
              <w:bottom w:val="single" w:sz="4" w:space="0" w:color="auto"/>
              <w:right w:val="single" w:sz="4" w:space="0" w:color="000000"/>
            </w:tcBorders>
            <w:hideMark/>
          </w:tcPr>
          <w:p w14:paraId="259C3F77"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Дмитрівка</w:t>
            </w:r>
          </w:p>
        </w:tc>
        <w:tc>
          <w:tcPr>
            <w:tcW w:w="1433" w:type="dxa"/>
            <w:tcBorders>
              <w:top w:val="single" w:sz="4" w:space="0" w:color="auto"/>
              <w:left w:val="single" w:sz="4" w:space="0" w:color="000000"/>
              <w:bottom w:val="single" w:sz="4" w:space="0" w:color="auto"/>
              <w:right w:val="single" w:sz="4" w:space="0" w:color="000000"/>
            </w:tcBorders>
            <w:hideMark/>
          </w:tcPr>
          <w:p w14:paraId="763B89E6"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28</w:t>
            </w:r>
          </w:p>
        </w:tc>
        <w:tc>
          <w:tcPr>
            <w:tcW w:w="3821" w:type="dxa"/>
            <w:tcBorders>
              <w:top w:val="single" w:sz="4" w:space="0" w:color="auto"/>
              <w:left w:val="single" w:sz="4" w:space="0" w:color="000000"/>
              <w:bottom w:val="single" w:sz="4" w:space="0" w:color="auto"/>
              <w:right w:val="single" w:sz="4" w:space="0" w:color="000000"/>
            </w:tcBorders>
            <w:hideMark/>
          </w:tcPr>
          <w:p w14:paraId="65263C4E"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Рудня- Димерська</w:t>
            </w:r>
          </w:p>
        </w:tc>
      </w:tr>
      <w:tr w:rsidR="00CF0A2E" w:rsidRPr="00CF0A2E" w14:paraId="2CA0592C" w14:textId="77777777" w:rsidTr="00CF0A2E">
        <w:trPr>
          <w:trHeight w:val="303"/>
        </w:trPr>
        <w:tc>
          <w:tcPr>
            <w:tcW w:w="1138" w:type="dxa"/>
            <w:tcBorders>
              <w:top w:val="single" w:sz="4" w:space="0" w:color="auto"/>
              <w:left w:val="single" w:sz="4" w:space="0" w:color="000000"/>
              <w:bottom w:val="single" w:sz="4" w:space="0" w:color="auto"/>
              <w:right w:val="single" w:sz="4" w:space="0" w:color="000000"/>
            </w:tcBorders>
            <w:hideMark/>
          </w:tcPr>
          <w:p w14:paraId="04CFDFBA"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11</w:t>
            </w:r>
          </w:p>
        </w:tc>
        <w:tc>
          <w:tcPr>
            <w:tcW w:w="2958" w:type="dxa"/>
            <w:tcBorders>
              <w:top w:val="single" w:sz="4" w:space="0" w:color="auto"/>
              <w:left w:val="single" w:sz="4" w:space="0" w:color="000000"/>
              <w:bottom w:val="single" w:sz="4" w:space="0" w:color="auto"/>
              <w:right w:val="single" w:sz="4" w:space="0" w:color="000000"/>
            </w:tcBorders>
            <w:hideMark/>
          </w:tcPr>
          <w:p w14:paraId="35C68410"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Дудки</w:t>
            </w:r>
          </w:p>
        </w:tc>
        <w:tc>
          <w:tcPr>
            <w:tcW w:w="1433" w:type="dxa"/>
            <w:tcBorders>
              <w:top w:val="single" w:sz="4" w:space="0" w:color="auto"/>
              <w:left w:val="single" w:sz="4" w:space="0" w:color="000000"/>
              <w:bottom w:val="single" w:sz="4" w:space="0" w:color="auto"/>
              <w:right w:val="single" w:sz="4" w:space="0" w:color="000000"/>
            </w:tcBorders>
            <w:hideMark/>
          </w:tcPr>
          <w:p w14:paraId="1BC53B12"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29</w:t>
            </w:r>
          </w:p>
        </w:tc>
        <w:tc>
          <w:tcPr>
            <w:tcW w:w="3821" w:type="dxa"/>
            <w:tcBorders>
              <w:top w:val="single" w:sz="4" w:space="0" w:color="auto"/>
              <w:left w:val="single" w:sz="4" w:space="0" w:color="000000"/>
              <w:bottom w:val="single" w:sz="4" w:space="0" w:color="auto"/>
              <w:right w:val="single" w:sz="4" w:space="0" w:color="000000"/>
            </w:tcBorders>
            <w:hideMark/>
          </w:tcPr>
          <w:p w14:paraId="7877F289"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Савенки</w:t>
            </w:r>
          </w:p>
        </w:tc>
      </w:tr>
      <w:tr w:rsidR="00CF0A2E" w:rsidRPr="00CF0A2E" w14:paraId="159DD27F" w14:textId="77777777" w:rsidTr="00CF0A2E">
        <w:trPr>
          <w:trHeight w:val="246"/>
        </w:trPr>
        <w:tc>
          <w:tcPr>
            <w:tcW w:w="1138" w:type="dxa"/>
            <w:tcBorders>
              <w:top w:val="single" w:sz="4" w:space="0" w:color="auto"/>
              <w:left w:val="single" w:sz="4" w:space="0" w:color="000000"/>
              <w:bottom w:val="single" w:sz="4" w:space="0" w:color="auto"/>
              <w:right w:val="single" w:sz="4" w:space="0" w:color="000000"/>
            </w:tcBorders>
            <w:hideMark/>
          </w:tcPr>
          <w:p w14:paraId="1E89B9F0"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12</w:t>
            </w:r>
          </w:p>
        </w:tc>
        <w:tc>
          <w:tcPr>
            <w:tcW w:w="2958" w:type="dxa"/>
            <w:tcBorders>
              <w:top w:val="single" w:sz="4" w:space="0" w:color="auto"/>
              <w:left w:val="single" w:sz="4" w:space="0" w:color="000000"/>
              <w:bottom w:val="single" w:sz="4" w:space="0" w:color="auto"/>
              <w:right w:val="single" w:sz="4" w:space="0" w:color="000000"/>
            </w:tcBorders>
            <w:hideMark/>
          </w:tcPr>
          <w:p w14:paraId="24AEF492"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Кам</w:t>
            </w:r>
            <w:r w:rsidRPr="00CF0A2E">
              <w:rPr>
                <w:rFonts w:ascii="Times New Roman" w:hAnsi="Times New Roman" w:cs="Times New Roman"/>
                <w:bCs/>
                <w:sz w:val="24"/>
                <w:szCs w:val="24"/>
                <w:lang w:val="en-US"/>
              </w:rPr>
              <w:t>’</w:t>
            </w:r>
            <w:r w:rsidRPr="00CF0A2E">
              <w:rPr>
                <w:rFonts w:ascii="Times New Roman" w:hAnsi="Times New Roman" w:cs="Times New Roman"/>
                <w:bCs/>
                <w:sz w:val="24"/>
                <w:szCs w:val="24"/>
              </w:rPr>
              <w:t>янка</w:t>
            </w:r>
          </w:p>
        </w:tc>
        <w:tc>
          <w:tcPr>
            <w:tcW w:w="1433" w:type="dxa"/>
            <w:tcBorders>
              <w:top w:val="single" w:sz="4" w:space="0" w:color="auto"/>
              <w:left w:val="single" w:sz="4" w:space="0" w:color="000000"/>
              <w:bottom w:val="single" w:sz="4" w:space="0" w:color="auto"/>
              <w:right w:val="single" w:sz="4" w:space="0" w:color="000000"/>
            </w:tcBorders>
            <w:hideMark/>
          </w:tcPr>
          <w:p w14:paraId="66E94A58"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30</w:t>
            </w:r>
          </w:p>
        </w:tc>
        <w:tc>
          <w:tcPr>
            <w:tcW w:w="3821" w:type="dxa"/>
            <w:tcBorders>
              <w:top w:val="single" w:sz="4" w:space="0" w:color="auto"/>
              <w:left w:val="single" w:sz="4" w:space="0" w:color="000000"/>
              <w:bottom w:val="single" w:sz="4" w:space="0" w:color="auto"/>
              <w:right w:val="single" w:sz="4" w:space="0" w:color="000000"/>
            </w:tcBorders>
            <w:hideMark/>
          </w:tcPr>
          <w:p w14:paraId="1ED612D9"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Сичівка</w:t>
            </w:r>
          </w:p>
        </w:tc>
      </w:tr>
      <w:tr w:rsidR="00CF0A2E" w:rsidRPr="00CF0A2E" w14:paraId="72154FEE" w14:textId="77777777" w:rsidTr="00CF0A2E">
        <w:trPr>
          <w:trHeight w:val="272"/>
        </w:trPr>
        <w:tc>
          <w:tcPr>
            <w:tcW w:w="1138" w:type="dxa"/>
            <w:tcBorders>
              <w:top w:val="single" w:sz="4" w:space="0" w:color="000000"/>
              <w:left w:val="single" w:sz="4" w:space="0" w:color="000000"/>
              <w:bottom w:val="single" w:sz="4" w:space="0" w:color="000000"/>
              <w:right w:val="single" w:sz="4" w:space="0" w:color="000000"/>
            </w:tcBorders>
            <w:hideMark/>
          </w:tcPr>
          <w:p w14:paraId="62A1066F"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13</w:t>
            </w:r>
          </w:p>
        </w:tc>
        <w:tc>
          <w:tcPr>
            <w:tcW w:w="2958" w:type="dxa"/>
            <w:tcBorders>
              <w:top w:val="single" w:sz="4" w:space="0" w:color="000000"/>
              <w:left w:val="single" w:sz="4" w:space="0" w:color="000000"/>
              <w:bottom w:val="single" w:sz="4" w:space="0" w:color="000000"/>
              <w:right w:val="single" w:sz="4" w:space="0" w:color="000000"/>
            </w:tcBorders>
            <w:hideMark/>
          </w:tcPr>
          <w:p w14:paraId="5680C849"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Катюжанка</w:t>
            </w:r>
          </w:p>
        </w:tc>
        <w:tc>
          <w:tcPr>
            <w:tcW w:w="1433" w:type="dxa"/>
            <w:tcBorders>
              <w:top w:val="single" w:sz="4" w:space="0" w:color="000000"/>
              <w:left w:val="single" w:sz="4" w:space="0" w:color="000000"/>
              <w:bottom w:val="single" w:sz="4" w:space="0" w:color="000000"/>
              <w:right w:val="single" w:sz="4" w:space="0" w:color="000000"/>
            </w:tcBorders>
            <w:hideMark/>
          </w:tcPr>
          <w:p w14:paraId="25906AF1"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31</w:t>
            </w:r>
          </w:p>
        </w:tc>
        <w:tc>
          <w:tcPr>
            <w:tcW w:w="3821" w:type="dxa"/>
            <w:tcBorders>
              <w:top w:val="single" w:sz="4" w:space="0" w:color="000000"/>
              <w:left w:val="single" w:sz="4" w:space="0" w:color="000000"/>
              <w:bottom w:val="single" w:sz="4" w:space="0" w:color="000000"/>
              <w:right w:val="single" w:sz="4" w:space="0" w:color="000000"/>
            </w:tcBorders>
            <w:hideMark/>
          </w:tcPr>
          <w:p w14:paraId="306371E6"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Сухолуччя</w:t>
            </w:r>
          </w:p>
        </w:tc>
      </w:tr>
      <w:tr w:rsidR="00CF0A2E" w:rsidRPr="00CF0A2E" w14:paraId="685063C4" w14:textId="77777777" w:rsidTr="00CF0A2E">
        <w:trPr>
          <w:trHeight w:val="302"/>
        </w:trPr>
        <w:tc>
          <w:tcPr>
            <w:tcW w:w="1138" w:type="dxa"/>
            <w:tcBorders>
              <w:top w:val="single" w:sz="4" w:space="0" w:color="000000"/>
              <w:left w:val="single" w:sz="4" w:space="0" w:color="000000"/>
              <w:bottom w:val="single" w:sz="4" w:space="0" w:color="000000"/>
              <w:right w:val="single" w:sz="4" w:space="0" w:color="000000"/>
            </w:tcBorders>
            <w:hideMark/>
          </w:tcPr>
          <w:p w14:paraId="36A85353"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14</w:t>
            </w:r>
          </w:p>
        </w:tc>
        <w:tc>
          <w:tcPr>
            <w:tcW w:w="2958" w:type="dxa"/>
            <w:tcBorders>
              <w:top w:val="single" w:sz="4" w:space="0" w:color="000000"/>
              <w:left w:val="single" w:sz="4" w:space="0" w:color="000000"/>
              <w:bottom w:val="single" w:sz="4" w:space="0" w:color="000000"/>
              <w:right w:val="single" w:sz="4" w:space="0" w:color="000000"/>
            </w:tcBorders>
            <w:hideMark/>
          </w:tcPr>
          <w:p w14:paraId="72916659"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Козаровичі</w:t>
            </w:r>
          </w:p>
        </w:tc>
        <w:tc>
          <w:tcPr>
            <w:tcW w:w="1433" w:type="dxa"/>
            <w:tcBorders>
              <w:top w:val="single" w:sz="4" w:space="0" w:color="000000"/>
              <w:left w:val="single" w:sz="4" w:space="0" w:color="000000"/>
              <w:bottom w:val="single" w:sz="4" w:space="0" w:color="000000"/>
              <w:right w:val="single" w:sz="4" w:space="0" w:color="000000"/>
            </w:tcBorders>
            <w:hideMark/>
          </w:tcPr>
          <w:p w14:paraId="4F10644F"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32</w:t>
            </w:r>
          </w:p>
        </w:tc>
        <w:tc>
          <w:tcPr>
            <w:tcW w:w="3821" w:type="dxa"/>
            <w:tcBorders>
              <w:top w:val="single" w:sz="4" w:space="0" w:color="000000"/>
              <w:left w:val="single" w:sz="4" w:space="0" w:color="000000"/>
              <w:bottom w:val="single" w:sz="4" w:space="0" w:color="000000"/>
              <w:right w:val="single" w:sz="4" w:space="0" w:color="000000"/>
            </w:tcBorders>
            <w:hideMark/>
          </w:tcPr>
          <w:p w14:paraId="42E50DD4"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Толокунь</w:t>
            </w:r>
          </w:p>
        </w:tc>
      </w:tr>
      <w:tr w:rsidR="00CF0A2E" w:rsidRPr="00CF0A2E" w14:paraId="399FACE0" w14:textId="77777777" w:rsidTr="00CF0A2E">
        <w:trPr>
          <w:trHeight w:val="281"/>
        </w:trPr>
        <w:tc>
          <w:tcPr>
            <w:tcW w:w="1138" w:type="dxa"/>
            <w:tcBorders>
              <w:top w:val="single" w:sz="4" w:space="0" w:color="auto"/>
              <w:left w:val="single" w:sz="4" w:space="0" w:color="000000"/>
              <w:bottom w:val="single" w:sz="4" w:space="0" w:color="auto"/>
              <w:right w:val="single" w:sz="4" w:space="0" w:color="000000"/>
            </w:tcBorders>
            <w:hideMark/>
          </w:tcPr>
          <w:p w14:paraId="6F1049AA"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15</w:t>
            </w:r>
          </w:p>
        </w:tc>
        <w:tc>
          <w:tcPr>
            <w:tcW w:w="2958" w:type="dxa"/>
            <w:tcBorders>
              <w:top w:val="single" w:sz="4" w:space="0" w:color="auto"/>
              <w:left w:val="single" w:sz="4" w:space="0" w:color="000000"/>
              <w:bottom w:val="single" w:sz="4" w:space="0" w:color="auto"/>
              <w:right w:val="single" w:sz="4" w:space="0" w:color="000000"/>
            </w:tcBorders>
            <w:hideMark/>
          </w:tcPr>
          <w:p w14:paraId="5EE6FB70"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Круги</w:t>
            </w:r>
          </w:p>
        </w:tc>
        <w:tc>
          <w:tcPr>
            <w:tcW w:w="1433" w:type="dxa"/>
            <w:tcBorders>
              <w:top w:val="single" w:sz="4" w:space="0" w:color="auto"/>
              <w:left w:val="single" w:sz="4" w:space="0" w:color="000000"/>
              <w:bottom w:val="single" w:sz="4" w:space="0" w:color="auto"/>
              <w:right w:val="single" w:sz="4" w:space="0" w:color="000000"/>
            </w:tcBorders>
            <w:hideMark/>
          </w:tcPr>
          <w:p w14:paraId="5E48DB1E"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33</w:t>
            </w:r>
          </w:p>
        </w:tc>
        <w:tc>
          <w:tcPr>
            <w:tcW w:w="3821" w:type="dxa"/>
            <w:tcBorders>
              <w:top w:val="single" w:sz="4" w:space="0" w:color="auto"/>
              <w:left w:val="single" w:sz="4" w:space="0" w:color="000000"/>
              <w:bottom w:val="single" w:sz="4" w:space="0" w:color="auto"/>
              <w:right w:val="single" w:sz="4" w:space="0" w:color="000000"/>
            </w:tcBorders>
            <w:vAlign w:val="center"/>
            <w:hideMark/>
          </w:tcPr>
          <w:p w14:paraId="2C0AE92A"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Федорівка</w:t>
            </w:r>
          </w:p>
        </w:tc>
      </w:tr>
      <w:tr w:rsidR="00CF0A2E" w:rsidRPr="00CF0A2E" w14:paraId="78E87CA2" w14:textId="77777777" w:rsidTr="00CF0A2E">
        <w:trPr>
          <w:trHeight w:val="242"/>
        </w:trPr>
        <w:tc>
          <w:tcPr>
            <w:tcW w:w="1138" w:type="dxa"/>
            <w:tcBorders>
              <w:top w:val="single" w:sz="4" w:space="0" w:color="auto"/>
              <w:left w:val="single" w:sz="4" w:space="0" w:color="000000"/>
              <w:bottom w:val="single" w:sz="4" w:space="0" w:color="auto"/>
              <w:right w:val="single" w:sz="4" w:space="0" w:color="auto"/>
            </w:tcBorders>
            <w:hideMark/>
          </w:tcPr>
          <w:p w14:paraId="3DB7E531"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16</w:t>
            </w:r>
          </w:p>
        </w:tc>
        <w:tc>
          <w:tcPr>
            <w:tcW w:w="2958" w:type="dxa"/>
            <w:tcBorders>
              <w:top w:val="single" w:sz="4" w:space="0" w:color="auto"/>
              <w:left w:val="single" w:sz="4" w:space="0" w:color="auto"/>
              <w:bottom w:val="single" w:sz="4" w:space="0" w:color="auto"/>
              <w:right w:val="single" w:sz="4" w:space="0" w:color="000000"/>
            </w:tcBorders>
            <w:hideMark/>
          </w:tcPr>
          <w:p w14:paraId="52E05E25"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Литвинівка</w:t>
            </w:r>
          </w:p>
        </w:tc>
        <w:tc>
          <w:tcPr>
            <w:tcW w:w="1433" w:type="dxa"/>
            <w:tcBorders>
              <w:top w:val="single" w:sz="4" w:space="0" w:color="auto"/>
              <w:left w:val="single" w:sz="4" w:space="0" w:color="auto"/>
              <w:bottom w:val="single" w:sz="4" w:space="0" w:color="auto"/>
              <w:right w:val="single" w:sz="4" w:space="0" w:color="000000"/>
            </w:tcBorders>
            <w:hideMark/>
          </w:tcPr>
          <w:p w14:paraId="04888703"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34</w:t>
            </w:r>
          </w:p>
        </w:tc>
        <w:tc>
          <w:tcPr>
            <w:tcW w:w="3821" w:type="dxa"/>
            <w:tcBorders>
              <w:top w:val="single" w:sz="4" w:space="0" w:color="auto"/>
              <w:left w:val="single" w:sz="4" w:space="0" w:color="auto"/>
              <w:bottom w:val="single" w:sz="4" w:space="0" w:color="auto"/>
              <w:right w:val="single" w:sz="4" w:space="0" w:color="000000"/>
            </w:tcBorders>
            <w:hideMark/>
          </w:tcPr>
          <w:p w14:paraId="04B04234"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Ясногородка</w:t>
            </w:r>
          </w:p>
        </w:tc>
      </w:tr>
      <w:tr w:rsidR="00CF0A2E" w:rsidRPr="00CF0A2E" w14:paraId="54EDA1E6" w14:textId="77777777" w:rsidTr="00CF0A2E">
        <w:trPr>
          <w:trHeight w:val="181"/>
        </w:trPr>
        <w:tc>
          <w:tcPr>
            <w:tcW w:w="1138" w:type="dxa"/>
            <w:tcBorders>
              <w:top w:val="single" w:sz="4" w:space="0" w:color="auto"/>
              <w:left w:val="single" w:sz="4" w:space="0" w:color="000000"/>
              <w:bottom w:val="single" w:sz="4" w:space="0" w:color="000000"/>
              <w:right w:val="single" w:sz="4" w:space="0" w:color="auto"/>
            </w:tcBorders>
            <w:hideMark/>
          </w:tcPr>
          <w:p w14:paraId="0A025874"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17</w:t>
            </w:r>
          </w:p>
        </w:tc>
        <w:tc>
          <w:tcPr>
            <w:tcW w:w="2958" w:type="dxa"/>
            <w:tcBorders>
              <w:top w:val="single" w:sz="4" w:space="0" w:color="auto"/>
              <w:left w:val="single" w:sz="4" w:space="0" w:color="auto"/>
              <w:bottom w:val="single" w:sz="4" w:space="0" w:color="auto"/>
              <w:right w:val="single" w:sz="4" w:space="0" w:color="000000"/>
            </w:tcBorders>
            <w:hideMark/>
          </w:tcPr>
          <w:p w14:paraId="17080886"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Лісовичі</w:t>
            </w:r>
          </w:p>
        </w:tc>
        <w:tc>
          <w:tcPr>
            <w:tcW w:w="1433" w:type="dxa"/>
            <w:tcBorders>
              <w:top w:val="single" w:sz="4" w:space="0" w:color="auto"/>
              <w:left w:val="single" w:sz="4" w:space="0" w:color="auto"/>
              <w:bottom w:val="single" w:sz="4" w:space="0" w:color="auto"/>
              <w:right w:val="single" w:sz="4" w:space="0" w:color="000000"/>
            </w:tcBorders>
          </w:tcPr>
          <w:p w14:paraId="2A3BC0DE" w14:textId="77777777" w:rsidR="00CF0A2E" w:rsidRPr="00CF0A2E" w:rsidRDefault="00CF0A2E" w:rsidP="00CF0A2E">
            <w:pPr>
              <w:rPr>
                <w:rFonts w:ascii="Times New Roman" w:hAnsi="Times New Roman" w:cs="Times New Roman"/>
                <w:bCs/>
                <w:sz w:val="24"/>
                <w:szCs w:val="24"/>
              </w:rPr>
            </w:pPr>
          </w:p>
        </w:tc>
        <w:tc>
          <w:tcPr>
            <w:tcW w:w="3821" w:type="dxa"/>
            <w:tcBorders>
              <w:top w:val="single" w:sz="4" w:space="0" w:color="auto"/>
              <w:left w:val="single" w:sz="4" w:space="0" w:color="auto"/>
              <w:bottom w:val="single" w:sz="4" w:space="0" w:color="auto"/>
              <w:right w:val="single" w:sz="4" w:space="0" w:color="000000"/>
            </w:tcBorders>
            <w:vAlign w:val="center"/>
          </w:tcPr>
          <w:p w14:paraId="5162C35D" w14:textId="77777777" w:rsidR="00CF0A2E" w:rsidRPr="00CF0A2E" w:rsidRDefault="00CF0A2E" w:rsidP="00CF0A2E">
            <w:pPr>
              <w:rPr>
                <w:rFonts w:ascii="Times New Roman" w:hAnsi="Times New Roman" w:cs="Times New Roman"/>
                <w:bCs/>
                <w:sz w:val="24"/>
                <w:szCs w:val="24"/>
              </w:rPr>
            </w:pPr>
          </w:p>
        </w:tc>
      </w:tr>
      <w:tr w:rsidR="00CF0A2E" w:rsidRPr="00CF0A2E" w14:paraId="1AD99A8B" w14:textId="77777777" w:rsidTr="00CF0A2E">
        <w:trPr>
          <w:trHeight w:val="256"/>
        </w:trPr>
        <w:tc>
          <w:tcPr>
            <w:tcW w:w="1138" w:type="dxa"/>
            <w:tcBorders>
              <w:top w:val="single" w:sz="4" w:space="0" w:color="000000"/>
              <w:left w:val="single" w:sz="4" w:space="0" w:color="000000"/>
              <w:bottom w:val="single" w:sz="4" w:space="0" w:color="000000"/>
              <w:right w:val="single" w:sz="4" w:space="0" w:color="000000"/>
            </w:tcBorders>
            <w:hideMark/>
          </w:tcPr>
          <w:p w14:paraId="3B68C999" w14:textId="77777777" w:rsidR="00CF0A2E" w:rsidRPr="00CF0A2E" w:rsidRDefault="00CF0A2E" w:rsidP="00CF0A2E">
            <w:pPr>
              <w:jc w:val="center"/>
              <w:rPr>
                <w:rFonts w:ascii="Times New Roman" w:hAnsi="Times New Roman" w:cs="Times New Roman"/>
                <w:bCs/>
                <w:sz w:val="24"/>
                <w:szCs w:val="24"/>
              </w:rPr>
            </w:pPr>
            <w:r w:rsidRPr="00CF0A2E">
              <w:rPr>
                <w:rFonts w:ascii="Times New Roman" w:hAnsi="Times New Roman" w:cs="Times New Roman"/>
                <w:bCs/>
                <w:sz w:val="24"/>
                <w:szCs w:val="24"/>
              </w:rPr>
              <w:t>18</w:t>
            </w:r>
          </w:p>
        </w:tc>
        <w:tc>
          <w:tcPr>
            <w:tcW w:w="2958" w:type="dxa"/>
            <w:tcBorders>
              <w:top w:val="single" w:sz="4" w:space="0" w:color="000000"/>
              <w:left w:val="single" w:sz="4" w:space="0" w:color="auto"/>
              <w:bottom w:val="single" w:sz="4" w:space="0" w:color="auto"/>
              <w:right w:val="single" w:sz="4" w:space="0" w:color="000000"/>
            </w:tcBorders>
            <w:hideMark/>
          </w:tcPr>
          <w:p w14:paraId="3E0AD2A4" w14:textId="77777777" w:rsidR="00CF0A2E" w:rsidRPr="00CF0A2E" w:rsidRDefault="00CF0A2E" w:rsidP="00CF0A2E">
            <w:pPr>
              <w:rPr>
                <w:rFonts w:ascii="Times New Roman" w:hAnsi="Times New Roman" w:cs="Times New Roman"/>
                <w:bCs/>
                <w:sz w:val="24"/>
                <w:szCs w:val="24"/>
              </w:rPr>
            </w:pPr>
            <w:r w:rsidRPr="00CF0A2E">
              <w:rPr>
                <w:rFonts w:ascii="Times New Roman" w:hAnsi="Times New Roman" w:cs="Times New Roman"/>
                <w:bCs/>
                <w:sz w:val="24"/>
                <w:szCs w:val="24"/>
              </w:rPr>
              <w:t>село Любидва</w:t>
            </w:r>
          </w:p>
        </w:tc>
        <w:tc>
          <w:tcPr>
            <w:tcW w:w="1433" w:type="dxa"/>
            <w:tcBorders>
              <w:top w:val="single" w:sz="4" w:space="0" w:color="000000"/>
              <w:left w:val="single" w:sz="4" w:space="0" w:color="auto"/>
              <w:bottom w:val="single" w:sz="4" w:space="0" w:color="auto"/>
              <w:right w:val="single" w:sz="4" w:space="0" w:color="000000"/>
            </w:tcBorders>
          </w:tcPr>
          <w:p w14:paraId="403FB22C" w14:textId="77777777" w:rsidR="00CF0A2E" w:rsidRPr="00CF0A2E" w:rsidRDefault="00CF0A2E" w:rsidP="00CF0A2E">
            <w:pPr>
              <w:rPr>
                <w:rFonts w:ascii="Times New Roman" w:hAnsi="Times New Roman" w:cs="Times New Roman"/>
                <w:bCs/>
                <w:sz w:val="24"/>
                <w:szCs w:val="24"/>
              </w:rPr>
            </w:pPr>
          </w:p>
        </w:tc>
        <w:tc>
          <w:tcPr>
            <w:tcW w:w="3821" w:type="dxa"/>
            <w:tcBorders>
              <w:top w:val="single" w:sz="4" w:space="0" w:color="000000"/>
              <w:left w:val="single" w:sz="4" w:space="0" w:color="auto"/>
              <w:bottom w:val="single" w:sz="4" w:space="0" w:color="auto"/>
              <w:right w:val="single" w:sz="4" w:space="0" w:color="000000"/>
            </w:tcBorders>
          </w:tcPr>
          <w:p w14:paraId="66A31E98" w14:textId="77777777" w:rsidR="00CF0A2E" w:rsidRPr="00CF0A2E" w:rsidRDefault="00CF0A2E" w:rsidP="00CF0A2E">
            <w:pPr>
              <w:rPr>
                <w:rFonts w:ascii="Times New Roman" w:hAnsi="Times New Roman" w:cs="Times New Roman"/>
                <w:bCs/>
                <w:sz w:val="24"/>
                <w:szCs w:val="24"/>
              </w:rPr>
            </w:pPr>
          </w:p>
        </w:tc>
      </w:tr>
    </w:tbl>
    <w:p w14:paraId="290A7A80" w14:textId="77777777" w:rsidR="00CF0A2E" w:rsidRPr="00CF0A2E" w:rsidRDefault="00CF0A2E" w:rsidP="00CF0A2E">
      <w:pPr>
        <w:spacing w:after="0" w:line="23" w:lineRule="atLeast"/>
        <w:ind w:left="-142" w:firstLine="567"/>
        <w:contextualSpacing/>
        <w:jc w:val="center"/>
        <w:rPr>
          <w:rFonts w:ascii="Times New Roman" w:eastAsia="Calibri" w:hAnsi="Times New Roman" w:cs="Times New Roman"/>
          <w:b/>
          <w:sz w:val="24"/>
          <w:szCs w:val="24"/>
          <w:lang w:eastAsia="ru-RU"/>
        </w:rPr>
      </w:pPr>
    </w:p>
    <w:p w14:paraId="120A363A" w14:textId="77777777" w:rsidR="00CF0A2E" w:rsidRPr="00CF0A2E" w:rsidRDefault="00CF0A2E" w:rsidP="00CF0A2E">
      <w:pPr>
        <w:spacing w:after="0" w:line="23" w:lineRule="atLeast"/>
        <w:ind w:left="-142" w:firstLine="567"/>
        <w:contextualSpacing/>
        <w:jc w:val="center"/>
        <w:rPr>
          <w:rFonts w:ascii="Times New Roman" w:eastAsia="Calibri" w:hAnsi="Times New Roman" w:cs="Times New Roman"/>
          <w:b/>
          <w:sz w:val="24"/>
          <w:szCs w:val="24"/>
          <w:lang w:eastAsia="ru-RU"/>
        </w:rPr>
      </w:pPr>
    </w:p>
    <w:tbl>
      <w:tblPr>
        <w:tblW w:w="10173" w:type="dxa"/>
        <w:tblLook w:val="01E0" w:firstRow="1" w:lastRow="1" w:firstColumn="1" w:lastColumn="1" w:noHBand="0" w:noVBand="0"/>
      </w:tblPr>
      <w:tblGrid>
        <w:gridCol w:w="10286"/>
        <w:gridCol w:w="10286"/>
      </w:tblGrid>
      <w:tr w:rsidR="00CF0A2E" w:rsidRPr="00CF0A2E" w14:paraId="029CCE08" w14:textId="77777777" w:rsidTr="00060382">
        <w:tc>
          <w:tcPr>
            <w:tcW w:w="5070" w:type="dxa"/>
            <w:hideMark/>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1AFAF592" w14:textId="77777777" w:rsidTr="00060382">
              <w:tc>
                <w:tcPr>
                  <w:tcW w:w="5070" w:type="dxa"/>
                  <w:shd w:val="clear" w:color="auto" w:fill="auto"/>
                </w:tcPr>
                <w:p w14:paraId="2CCF0B9D"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1DFD56E3"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r w:rsidR="00CF0A2E" w:rsidRPr="00CF0A2E" w14:paraId="3216F4C3" w14:textId="77777777" w:rsidTr="00060382">
              <w:trPr>
                <w:trHeight w:val="3115"/>
              </w:trPr>
              <w:tc>
                <w:tcPr>
                  <w:tcW w:w="5070" w:type="dxa"/>
                  <w:shd w:val="clear" w:color="auto" w:fill="auto"/>
                </w:tcPr>
                <w:p w14:paraId="28AB90DF" w14:textId="77777777" w:rsidR="00CF0A2E" w:rsidRPr="00CF0A2E" w:rsidRDefault="00CF0A2E" w:rsidP="00CF0A2E">
                  <w:pPr>
                    <w:spacing w:after="0" w:line="240" w:lineRule="auto"/>
                    <w:ind w:right="-108"/>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Димерська селищна рада</w:t>
                  </w:r>
                </w:p>
                <w:p w14:paraId="58E182A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Юридична та фактична адреса</w:t>
                  </w:r>
                  <w:r w:rsidRPr="00CF0A2E">
                    <w:rPr>
                      <w:rFonts w:ascii="Times New Roman" w:eastAsia="Calibri" w:hAnsi="Times New Roman" w:cs="Times New Roman"/>
                      <w:sz w:val="24"/>
                      <w:szCs w:val="24"/>
                      <w:lang w:eastAsia="ru-RU"/>
                    </w:rPr>
                    <w:t>:</w:t>
                  </w:r>
                </w:p>
                <w:p w14:paraId="5E5DC04B"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07330, Київська область, Вишгородський р-н, смт. Димер, вул. Соборна, 19</w:t>
                  </w:r>
                </w:p>
                <w:p w14:paraId="4DA6DA9B"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Тел./факс</w:t>
                  </w:r>
                  <w:r w:rsidRPr="00CF0A2E">
                    <w:rPr>
                      <w:rFonts w:ascii="Times New Roman" w:eastAsia="Calibri" w:hAnsi="Times New Roman" w:cs="Times New Roman"/>
                      <w:sz w:val="24"/>
                      <w:szCs w:val="24"/>
                      <w:lang w:eastAsia="ru-RU"/>
                    </w:rPr>
                    <w:t xml:space="preserve"> (04596) 3-13-85</w:t>
                  </w:r>
                </w:p>
                <w:p w14:paraId="151D5297" w14:textId="77777777" w:rsidR="00CF0A2E" w:rsidRPr="00CF0A2E" w:rsidRDefault="00CF0A2E" w:rsidP="00CF0A2E">
                  <w:pPr>
                    <w:tabs>
                      <w:tab w:val="right" w:pos="4774"/>
                    </w:tabs>
                    <w:spacing w:after="0" w:line="240" w:lineRule="auto"/>
                    <w:rPr>
                      <w:rFonts w:ascii="Times New Roman" w:eastAsia="Calibri" w:hAnsi="Times New Roman" w:cs="Times New Roman"/>
                      <w:sz w:val="24"/>
                      <w:szCs w:val="24"/>
                      <w:lang w:val="en-US" w:eastAsia="ru-RU"/>
                    </w:rPr>
                  </w:pPr>
                  <w:r w:rsidRPr="00CF0A2E">
                    <w:rPr>
                      <w:rFonts w:ascii="Times New Roman" w:eastAsia="Calibri" w:hAnsi="Times New Roman" w:cs="Times New Roman"/>
                      <w:sz w:val="24"/>
                      <w:szCs w:val="24"/>
                      <w:u w:val="single"/>
                      <w:lang w:val="en-US" w:eastAsia="ru-RU"/>
                    </w:rPr>
                    <w:t>e-mail</w:t>
                  </w:r>
                  <w:r w:rsidRPr="00CF0A2E">
                    <w:rPr>
                      <w:rFonts w:ascii="Times New Roman" w:eastAsia="Calibri" w:hAnsi="Times New Roman" w:cs="Times New Roman"/>
                      <w:sz w:val="24"/>
                      <w:szCs w:val="24"/>
                      <w:lang w:val="en-US" w:eastAsia="ru-RU"/>
                    </w:rPr>
                    <w:t>: dymer.rada@gmail.com</w:t>
                  </w:r>
                  <w:r w:rsidRPr="00CF0A2E">
                    <w:rPr>
                      <w:rFonts w:ascii="Times New Roman" w:eastAsia="Calibri" w:hAnsi="Times New Roman" w:cs="Times New Roman"/>
                      <w:sz w:val="24"/>
                      <w:szCs w:val="24"/>
                      <w:lang w:val="en-US" w:eastAsia="ru-RU"/>
                    </w:rPr>
                    <w:tab/>
                  </w:r>
                </w:p>
                <w:p w14:paraId="20F61C03"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Код ЄДРПОУ  04359488</w:t>
                  </w:r>
                </w:p>
                <w:p w14:paraId="1C9D589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р/р. </w:t>
                  </w:r>
                  <w:r w:rsidRPr="00CF0A2E">
                    <w:rPr>
                      <w:rFonts w:ascii="Times New Roman" w:eastAsia="Calibri" w:hAnsi="Times New Roman" w:cs="Times New Roman"/>
                      <w:sz w:val="24"/>
                      <w:szCs w:val="24"/>
                      <w:lang w:val="en-US" w:eastAsia="ru-RU"/>
                    </w:rPr>
                    <w:t>UA</w:t>
                  </w:r>
                  <w:r w:rsidRPr="00CF0A2E">
                    <w:rPr>
                      <w:rFonts w:ascii="Times New Roman" w:eastAsia="Calibri" w:hAnsi="Times New Roman" w:cs="Times New Roman"/>
                      <w:sz w:val="24"/>
                      <w:szCs w:val="24"/>
                      <w:lang w:eastAsia="ru-RU"/>
                    </w:rPr>
                    <w:t>________________________________</w:t>
                  </w:r>
                </w:p>
                <w:p w14:paraId="5B5B4C0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банк___________________________________</w:t>
                  </w:r>
                </w:p>
                <w:p w14:paraId="587F84F9" w14:textId="77777777" w:rsidR="00CF0A2E" w:rsidRPr="00CF0A2E" w:rsidRDefault="00CF0A2E" w:rsidP="00CF0A2E">
                  <w:pPr>
                    <w:spacing w:after="0" w:line="240" w:lineRule="auto"/>
                    <w:rPr>
                      <w:rFonts w:ascii="Times New Roman" w:eastAsia="Calibri" w:hAnsi="Times New Roman" w:cs="Times New Roman"/>
                      <w:b/>
                      <w:bCs/>
                      <w:iCs/>
                      <w:color w:val="000000"/>
                      <w:sz w:val="24"/>
                      <w:szCs w:val="24"/>
                      <w:lang w:eastAsia="ru-RU"/>
                    </w:rPr>
                  </w:pPr>
                  <w:r w:rsidRPr="00CF0A2E">
                    <w:rPr>
                      <w:rFonts w:ascii="Times New Roman" w:eastAsia="Calibri" w:hAnsi="Times New Roman" w:cs="Times New Roman"/>
                      <w:b/>
                      <w:bCs/>
                      <w:iCs/>
                      <w:color w:val="000000"/>
                      <w:sz w:val="24"/>
                      <w:szCs w:val="24"/>
                      <w:lang w:eastAsia="ru-RU"/>
                    </w:rPr>
                    <w:t xml:space="preserve">Селищний голова </w:t>
                  </w:r>
                </w:p>
                <w:p w14:paraId="2F1D30A8"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r w:rsidRPr="00CF0A2E">
                    <w:rPr>
                      <w:rFonts w:ascii="Times New Roman" w:eastAsia="Calibri" w:hAnsi="Times New Roman" w:cs="Times New Roman"/>
                      <w:sz w:val="24"/>
                      <w:szCs w:val="24"/>
                      <w:lang w:eastAsia="ru-RU"/>
                    </w:rPr>
                    <w:t xml:space="preserve">_____________________  </w:t>
                  </w:r>
                  <w:r w:rsidRPr="00CF0A2E">
                    <w:rPr>
                      <w:rFonts w:ascii="Times New Roman" w:eastAsia="Calibri" w:hAnsi="Times New Roman" w:cs="Times New Roman"/>
                      <w:b/>
                      <w:sz w:val="24"/>
                      <w:szCs w:val="24"/>
                      <w:lang w:eastAsia="ru-RU"/>
                    </w:rPr>
                    <w:t>Підкурганний В.В.</w:t>
                  </w:r>
                </w:p>
                <w:p w14:paraId="0DE05B9A"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c>
                <w:tcPr>
                  <w:tcW w:w="4990" w:type="dxa"/>
                </w:tcPr>
                <w:p w14:paraId="7326C9C1"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r>
          </w:tbl>
          <w:p w14:paraId="35B8BC39" w14:textId="77777777" w:rsidR="00CF0A2E" w:rsidRPr="00CF0A2E" w:rsidRDefault="00CF0A2E" w:rsidP="00CF0A2E">
            <w:pPr>
              <w:spacing w:after="0" w:line="256" w:lineRule="auto"/>
              <w:rPr>
                <w:rFonts w:ascii="Times New Roman" w:eastAsia="Times New Roman" w:hAnsi="Times New Roman" w:cs="Times New Roman"/>
                <w:b/>
                <w:sz w:val="24"/>
                <w:szCs w:val="24"/>
                <w:lang w:val="ru-RU" w:eastAsia="ru-RU"/>
              </w:rPr>
            </w:pPr>
          </w:p>
        </w:tc>
        <w:tc>
          <w:tcPr>
            <w:tcW w:w="5103" w:type="dxa"/>
            <w:hideMark/>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5EF9EC00" w14:textId="77777777" w:rsidTr="00060382">
              <w:tc>
                <w:tcPr>
                  <w:tcW w:w="5070" w:type="dxa"/>
                  <w:shd w:val="clear" w:color="auto" w:fill="auto"/>
                </w:tcPr>
                <w:p w14:paraId="0B19B951"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74E70D66"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r w:rsidR="00CF0A2E" w:rsidRPr="00CF0A2E" w14:paraId="539EB97D" w14:textId="77777777" w:rsidTr="00060382">
              <w:trPr>
                <w:trHeight w:val="3115"/>
              </w:trPr>
              <w:tc>
                <w:tcPr>
                  <w:tcW w:w="5070" w:type="dxa"/>
                  <w:shd w:val="clear" w:color="auto" w:fill="auto"/>
                </w:tcPr>
                <w:p w14:paraId="34DFB636" w14:textId="77777777" w:rsidR="00CF0A2E" w:rsidRPr="00CF0A2E" w:rsidRDefault="00CF0A2E" w:rsidP="00CF0A2E">
                  <w:pPr>
                    <w:spacing w:after="0" w:line="240" w:lineRule="auto"/>
                    <w:ind w:right="-108"/>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Димерська селищна рада</w:t>
                  </w:r>
                </w:p>
                <w:p w14:paraId="055DF2E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Юридична та фактична адреса</w:t>
                  </w:r>
                  <w:r w:rsidRPr="00CF0A2E">
                    <w:rPr>
                      <w:rFonts w:ascii="Times New Roman" w:eastAsia="Calibri" w:hAnsi="Times New Roman" w:cs="Times New Roman"/>
                      <w:sz w:val="24"/>
                      <w:szCs w:val="24"/>
                      <w:lang w:eastAsia="ru-RU"/>
                    </w:rPr>
                    <w:t>:</w:t>
                  </w:r>
                </w:p>
                <w:p w14:paraId="003C9E7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07330, Київська область, Вишгородський р-н, смт. Димер, вул. Соборна, 19</w:t>
                  </w:r>
                </w:p>
                <w:p w14:paraId="30977865"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Тел./факс</w:t>
                  </w:r>
                  <w:r w:rsidRPr="00CF0A2E">
                    <w:rPr>
                      <w:rFonts w:ascii="Times New Roman" w:eastAsia="Calibri" w:hAnsi="Times New Roman" w:cs="Times New Roman"/>
                      <w:sz w:val="24"/>
                      <w:szCs w:val="24"/>
                      <w:lang w:eastAsia="ru-RU"/>
                    </w:rPr>
                    <w:t xml:space="preserve"> (04596) 3-13-85</w:t>
                  </w:r>
                </w:p>
                <w:p w14:paraId="3DF293A2" w14:textId="77777777" w:rsidR="00CF0A2E" w:rsidRPr="00CF0A2E" w:rsidRDefault="00CF0A2E" w:rsidP="00CF0A2E">
                  <w:pPr>
                    <w:tabs>
                      <w:tab w:val="right" w:pos="4774"/>
                    </w:tabs>
                    <w:spacing w:after="0" w:line="240" w:lineRule="auto"/>
                    <w:rPr>
                      <w:rFonts w:ascii="Times New Roman" w:eastAsia="Calibri" w:hAnsi="Times New Roman" w:cs="Times New Roman"/>
                      <w:sz w:val="24"/>
                      <w:szCs w:val="24"/>
                      <w:lang w:val="en-US" w:eastAsia="ru-RU"/>
                    </w:rPr>
                  </w:pPr>
                  <w:r w:rsidRPr="00CF0A2E">
                    <w:rPr>
                      <w:rFonts w:ascii="Times New Roman" w:eastAsia="Calibri" w:hAnsi="Times New Roman" w:cs="Times New Roman"/>
                      <w:sz w:val="24"/>
                      <w:szCs w:val="24"/>
                      <w:u w:val="single"/>
                      <w:lang w:val="en-US" w:eastAsia="ru-RU"/>
                    </w:rPr>
                    <w:t>e-mail</w:t>
                  </w:r>
                  <w:r w:rsidRPr="00CF0A2E">
                    <w:rPr>
                      <w:rFonts w:ascii="Times New Roman" w:eastAsia="Calibri" w:hAnsi="Times New Roman" w:cs="Times New Roman"/>
                      <w:sz w:val="24"/>
                      <w:szCs w:val="24"/>
                      <w:lang w:val="en-US" w:eastAsia="ru-RU"/>
                    </w:rPr>
                    <w:t>: dymer.rada@gmail.com</w:t>
                  </w:r>
                  <w:r w:rsidRPr="00CF0A2E">
                    <w:rPr>
                      <w:rFonts w:ascii="Times New Roman" w:eastAsia="Calibri" w:hAnsi="Times New Roman" w:cs="Times New Roman"/>
                      <w:sz w:val="24"/>
                      <w:szCs w:val="24"/>
                      <w:lang w:val="en-US" w:eastAsia="ru-RU"/>
                    </w:rPr>
                    <w:tab/>
                  </w:r>
                </w:p>
                <w:p w14:paraId="1E168705"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Код ЄДРПОУ  04359488</w:t>
                  </w:r>
                </w:p>
                <w:p w14:paraId="61468423"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р/р. </w:t>
                  </w:r>
                  <w:r w:rsidRPr="00CF0A2E">
                    <w:rPr>
                      <w:rFonts w:ascii="Times New Roman" w:eastAsia="Calibri" w:hAnsi="Times New Roman" w:cs="Times New Roman"/>
                      <w:sz w:val="24"/>
                      <w:szCs w:val="24"/>
                      <w:lang w:val="en-US" w:eastAsia="ru-RU"/>
                    </w:rPr>
                    <w:t>UA</w:t>
                  </w:r>
                  <w:r w:rsidRPr="00CF0A2E">
                    <w:rPr>
                      <w:rFonts w:ascii="Times New Roman" w:eastAsia="Calibri" w:hAnsi="Times New Roman" w:cs="Times New Roman"/>
                      <w:sz w:val="24"/>
                      <w:szCs w:val="24"/>
                      <w:lang w:eastAsia="ru-RU"/>
                    </w:rPr>
                    <w:t>________________________________</w:t>
                  </w:r>
                </w:p>
                <w:p w14:paraId="69480AD4"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банк___________________________________</w:t>
                  </w:r>
                </w:p>
                <w:p w14:paraId="0BD4583C" w14:textId="77777777" w:rsidR="00CF0A2E" w:rsidRPr="00CF0A2E" w:rsidRDefault="00CF0A2E" w:rsidP="00CF0A2E">
                  <w:pPr>
                    <w:spacing w:after="0" w:line="240" w:lineRule="auto"/>
                    <w:rPr>
                      <w:rFonts w:ascii="Times New Roman" w:eastAsia="Calibri" w:hAnsi="Times New Roman" w:cs="Times New Roman"/>
                      <w:b/>
                      <w:bCs/>
                      <w:iCs/>
                      <w:color w:val="000000"/>
                      <w:sz w:val="24"/>
                      <w:szCs w:val="24"/>
                      <w:lang w:eastAsia="ru-RU"/>
                    </w:rPr>
                  </w:pPr>
                  <w:r w:rsidRPr="00CF0A2E">
                    <w:rPr>
                      <w:rFonts w:ascii="Times New Roman" w:eastAsia="Calibri" w:hAnsi="Times New Roman" w:cs="Times New Roman"/>
                      <w:b/>
                      <w:bCs/>
                      <w:iCs/>
                      <w:color w:val="000000"/>
                      <w:sz w:val="24"/>
                      <w:szCs w:val="24"/>
                      <w:lang w:eastAsia="ru-RU"/>
                    </w:rPr>
                    <w:t xml:space="preserve">Селищний голова </w:t>
                  </w:r>
                </w:p>
                <w:p w14:paraId="6C49BAE1"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r w:rsidRPr="00CF0A2E">
                    <w:rPr>
                      <w:rFonts w:ascii="Times New Roman" w:eastAsia="Calibri" w:hAnsi="Times New Roman" w:cs="Times New Roman"/>
                      <w:sz w:val="24"/>
                      <w:szCs w:val="24"/>
                      <w:lang w:eastAsia="ru-RU"/>
                    </w:rPr>
                    <w:t xml:space="preserve">_____________________  </w:t>
                  </w:r>
                  <w:r w:rsidRPr="00CF0A2E">
                    <w:rPr>
                      <w:rFonts w:ascii="Times New Roman" w:eastAsia="Calibri" w:hAnsi="Times New Roman" w:cs="Times New Roman"/>
                      <w:b/>
                      <w:sz w:val="24"/>
                      <w:szCs w:val="24"/>
                      <w:lang w:eastAsia="ru-RU"/>
                    </w:rPr>
                    <w:t>Підкурганний В.В.</w:t>
                  </w:r>
                </w:p>
                <w:p w14:paraId="639335B5"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c>
                <w:tcPr>
                  <w:tcW w:w="4990" w:type="dxa"/>
                </w:tcPr>
                <w:p w14:paraId="21805738"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r>
          </w:tbl>
          <w:p w14:paraId="0B3EC874" w14:textId="77777777" w:rsidR="00CF0A2E" w:rsidRPr="00CF0A2E" w:rsidRDefault="00CF0A2E" w:rsidP="00CF0A2E">
            <w:pPr>
              <w:spacing w:after="0" w:line="256" w:lineRule="auto"/>
              <w:jc w:val="center"/>
              <w:rPr>
                <w:rFonts w:ascii="Times New Roman" w:eastAsia="Times New Roman" w:hAnsi="Times New Roman" w:cs="Times New Roman"/>
                <w:b/>
                <w:sz w:val="24"/>
                <w:szCs w:val="24"/>
                <w:lang w:val="ru-RU" w:eastAsia="ru-RU"/>
              </w:rPr>
            </w:pPr>
          </w:p>
        </w:tc>
      </w:tr>
      <w:tr w:rsidR="00CF0A2E" w:rsidRPr="00CF0A2E" w14:paraId="39EDE2D8" w14:textId="77777777" w:rsidTr="00060382">
        <w:trPr>
          <w:trHeight w:val="426"/>
        </w:trPr>
        <w:tc>
          <w:tcPr>
            <w:tcW w:w="5070" w:type="dxa"/>
          </w:tcPr>
          <w:p w14:paraId="5498ABBF" w14:textId="77777777" w:rsidR="00CF0A2E" w:rsidRPr="00CF0A2E" w:rsidRDefault="00CF0A2E" w:rsidP="00CF0A2E">
            <w:pPr>
              <w:spacing w:after="0" w:line="256" w:lineRule="auto"/>
              <w:rPr>
                <w:rFonts w:ascii="Times New Roman" w:eastAsia="Calibri" w:hAnsi="Times New Roman" w:cs="Times New Roman"/>
                <w:sz w:val="24"/>
                <w:szCs w:val="24"/>
                <w:lang w:val="ru-RU" w:eastAsia="ru-RU"/>
              </w:rPr>
            </w:pPr>
          </w:p>
        </w:tc>
        <w:tc>
          <w:tcPr>
            <w:tcW w:w="5103" w:type="dxa"/>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546064CC" w14:textId="77777777" w:rsidTr="00060382">
              <w:tc>
                <w:tcPr>
                  <w:tcW w:w="5070" w:type="dxa"/>
                  <w:shd w:val="clear" w:color="auto" w:fill="auto"/>
                </w:tcPr>
                <w:p w14:paraId="0001A9FE"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5AE31318"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bl>
          <w:p w14:paraId="72B8E31E" w14:textId="77777777" w:rsidR="00CF0A2E" w:rsidRPr="00CF0A2E" w:rsidRDefault="00CF0A2E" w:rsidP="00CF0A2E">
            <w:pPr>
              <w:spacing w:after="0" w:line="256" w:lineRule="auto"/>
              <w:rPr>
                <w:rFonts w:ascii="Times New Roman" w:eastAsia="Times New Roman" w:hAnsi="Times New Roman" w:cs="Times New Roman"/>
                <w:sz w:val="24"/>
                <w:szCs w:val="24"/>
                <w:lang w:val="ru-RU" w:eastAsia="ru-RU"/>
              </w:rPr>
            </w:pPr>
          </w:p>
        </w:tc>
      </w:tr>
    </w:tbl>
    <w:p w14:paraId="3B729DBD"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042439EF"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34ADD275"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53481F44"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2106E49A"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6A432ECC"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485CD89E"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68861009"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09CC2D95"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2DAED21E" w14:textId="77777777" w:rsidR="00CF0A2E" w:rsidRDefault="00CF0A2E" w:rsidP="00CF0A2E">
      <w:pPr>
        <w:spacing w:after="0" w:line="240" w:lineRule="auto"/>
        <w:ind w:left="6480" w:firstLine="720"/>
        <w:rPr>
          <w:rFonts w:ascii="Times New Roman" w:eastAsia="Calibri" w:hAnsi="Times New Roman" w:cs="Times New Roman"/>
          <w:b/>
          <w:bCs/>
          <w:sz w:val="24"/>
          <w:szCs w:val="24"/>
          <w:lang w:eastAsia="ru-RU"/>
        </w:rPr>
      </w:pPr>
    </w:p>
    <w:p w14:paraId="76245680" w14:textId="78FD6F96" w:rsidR="00CF0A2E" w:rsidRPr="00CF0A2E" w:rsidRDefault="00CF0A2E" w:rsidP="00CF0A2E">
      <w:pPr>
        <w:spacing w:after="0" w:line="240" w:lineRule="auto"/>
        <w:ind w:left="6480" w:firstLine="720"/>
        <w:rPr>
          <w:rFonts w:ascii="Times New Roman" w:eastAsia="Calibri" w:hAnsi="Times New Roman" w:cs="Times New Roman"/>
          <w:b/>
          <w:bCs/>
          <w:sz w:val="24"/>
          <w:szCs w:val="24"/>
          <w:lang w:eastAsia="ru-RU"/>
        </w:rPr>
      </w:pPr>
      <w:r w:rsidRPr="00CF0A2E">
        <w:rPr>
          <w:rFonts w:ascii="Times New Roman" w:eastAsia="Calibri" w:hAnsi="Times New Roman" w:cs="Times New Roman"/>
          <w:b/>
          <w:bCs/>
          <w:sz w:val="24"/>
          <w:szCs w:val="24"/>
          <w:lang w:eastAsia="ru-RU"/>
        </w:rPr>
        <w:lastRenderedPageBreak/>
        <w:t xml:space="preserve">Додаток 2 </w:t>
      </w:r>
    </w:p>
    <w:p w14:paraId="6B176B20" w14:textId="77777777" w:rsidR="00CF0A2E" w:rsidRPr="00CF0A2E" w:rsidRDefault="00CF0A2E" w:rsidP="00CF0A2E">
      <w:pPr>
        <w:spacing w:after="0" w:line="240" w:lineRule="auto"/>
        <w:jc w:val="right"/>
        <w:rPr>
          <w:rFonts w:ascii="Times New Roman" w:eastAsia="Calibri" w:hAnsi="Times New Roman" w:cs="Times New Roman"/>
          <w:b/>
          <w:bCs/>
          <w:sz w:val="24"/>
          <w:szCs w:val="24"/>
          <w:lang w:eastAsia="ru-RU"/>
        </w:rPr>
      </w:pPr>
      <w:r w:rsidRPr="00CF0A2E">
        <w:rPr>
          <w:rFonts w:ascii="Times New Roman" w:eastAsia="Calibri" w:hAnsi="Times New Roman" w:cs="Times New Roman"/>
          <w:b/>
          <w:bCs/>
          <w:sz w:val="24"/>
          <w:szCs w:val="24"/>
          <w:lang w:eastAsia="ru-RU"/>
        </w:rPr>
        <w:t>до Договору №_______</w:t>
      </w:r>
    </w:p>
    <w:p w14:paraId="7C75A9ED" w14:textId="77777777" w:rsidR="00CF0A2E" w:rsidRPr="00CF0A2E" w:rsidRDefault="00CF0A2E" w:rsidP="00CF0A2E">
      <w:pPr>
        <w:spacing w:after="0" w:line="240" w:lineRule="auto"/>
        <w:jc w:val="right"/>
        <w:rPr>
          <w:rFonts w:ascii="Times New Roman" w:eastAsia="Calibri" w:hAnsi="Times New Roman" w:cs="Times New Roman"/>
          <w:b/>
          <w:bCs/>
          <w:sz w:val="24"/>
          <w:szCs w:val="24"/>
          <w:lang w:eastAsia="ru-RU"/>
        </w:rPr>
      </w:pPr>
      <w:r w:rsidRPr="00CF0A2E">
        <w:rPr>
          <w:rFonts w:ascii="Times New Roman" w:eastAsia="Calibri" w:hAnsi="Times New Roman" w:cs="Times New Roman"/>
          <w:b/>
          <w:bCs/>
          <w:sz w:val="24"/>
          <w:szCs w:val="24"/>
          <w:lang w:eastAsia="ru-RU"/>
        </w:rPr>
        <w:t>від___________________2023р.</w:t>
      </w:r>
    </w:p>
    <w:p w14:paraId="4904DA50" w14:textId="77777777" w:rsidR="00CF0A2E" w:rsidRPr="00CF0A2E" w:rsidRDefault="00CF0A2E" w:rsidP="00CF0A2E">
      <w:pPr>
        <w:spacing w:after="0" w:line="240" w:lineRule="auto"/>
        <w:jc w:val="right"/>
        <w:rPr>
          <w:rFonts w:ascii="Times New Roman" w:eastAsia="Calibri" w:hAnsi="Times New Roman" w:cs="Times New Roman"/>
          <w:sz w:val="24"/>
          <w:szCs w:val="24"/>
          <w:lang w:eastAsia="ru-RU"/>
        </w:rPr>
      </w:pPr>
    </w:p>
    <w:p w14:paraId="5A381A95" w14:textId="77777777" w:rsidR="00CF0A2E" w:rsidRPr="00CF0A2E" w:rsidRDefault="00CF0A2E" w:rsidP="00CF0A2E">
      <w:pPr>
        <w:spacing w:after="0" w:line="240" w:lineRule="auto"/>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 xml:space="preserve">Специфікація </w:t>
      </w:r>
    </w:p>
    <w:p w14:paraId="3560B912" w14:textId="77777777" w:rsidR="00CF0A2E" w:rsidRPr="00CF0A2E" w:rsidRDefault="00CF0A2E" w:rsidP="00CF0A2E">
      <w:pPr>
        <w:spacing w:after="0" w:line="240" w:lineRule="auto"/>
        <w:jc w:val="center"/>
        <w:rPr>
          <w:rFonts w:ascii="Times New Roman" w:eastAsia="Calibri" w:hAnsi="Times New Roman" w:cs="Times New Roman"/>
          <w:b/>
          <w:sz w:val="28"/>
          <w:szCs w:val="28"/>
          <w:lang w:eastAsia="ru-RU"/>
        </w:rPr>
      </w:pPr>
    </w:p>
    <w:tbl>
      <w:tblPr>
        <w:tblpPr w:leftFromText="180" w:rightFromText="180" w:bottomFromText="160" w:vertAnchor="text" w:horzAnchor="margin" w:tblpXSpec="center" w:tblpY="18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1417"/>
        <w:gridCol w:w="1560"/>
        <w:gridCol w:w="1330"/>
        <w:gridCol w:w="1357"/>
      </w:tblGrid>
      <w:tr w:rsidR="00CF0A2E" w:rsidRPr="00CF0A2E" w14:paraId="79C0FDDB" w14:textId="77777777" w:rsidTr="00060382">
        <w:trPr>
          <w:trHeight w:val="841"/>
        </w:trPr>
        <w:tc>
          <w:tcPr>
            <w:tcW w:w="988" w:type="dxa"/>
            <w:tcBorders>
              <w:top w:val="single" w:sz="4" w:space="0" w:color="auto"/>
              <w:left w:val="single" w:sz="4" w:space="0" w:color="auto"/>
              <w:bottom w:val="single" w:sz="4" w:space="0" w:color="auto"/>
              <w:right w:val="single" w:sz="4" w:space="0" w:color="auto"/>
            </w:tcBorders>
            <w:vAlign w:val="center"/>
            <w:hideMark/>
          </w:tcPr>
          <w:p w14:paraId="5AA8B371" w14:textId="77777777" w:rsidR="00CF0A2E" w:rsidRPr="00CF0A2E" w:rsidRDefault="00CF0A2E" w:rsidP="00CF0A2E">
            <w:pPr>
              <w:spacing w:after="0" w:line="256" w:lineRule="auto"/>
              <w:jc w:val="center"/>
              <w:rPr>
                <w:rFonts w:ascii="Times New Roman" w:eastAsia="Calibri" w:hAnsi="Times New Roman" w:cs="Times New Roman"/>
                <w:b/>
                <w:bCs/>
                <w:color w:val="000000"/>
                <w:sz w:val="24"/>
                <w:szCs w:val="24"/>
                <w:lang w:val="ru-RU" w:eastAsia="ru-RU"/>
              </w:rPr>
            </w:pPr>
            <w:r w:rsidRPr="00CF0A2E">
              <w:rPr>
                <w:rFonts w:ascii="Times New Roman" w:eastAsia="Calibri" w:hAnsi="Times New Roman" w:cs="Times New Roman"/>
                <w:b/>
                <w:bCs/>
                <w:color w:val="000000"/>
                <w:sz w:val="24"/>
                <w:szCs w:val="24"/>
                <w:lang w:val="ru-RU" w:eastAsia="ru-RU"/>
              </w:rPr>
              <w:t>№ п/п</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4F8CFF8" w14:textId="77777777" w:rsidR="00CF0A2E" w:rsidRPr="00CF0A2E" w:rsidRDefault="00CF0A2E" w:rsidP="00CF0A2E">
            <w:pPr>
              <w:spacing w:after="0" w:line="256" w:lineRule="auto"/>
              <w:jc w:val="center"/>
              <w:rPr>
                <w:rFonts w:ascii="Times New Roman" w:eastAsia="Calibri" w:hAnsi="Times New Roman" w:cs="Times New Roman"/>
                <w:b/>
                <w:bCs/>
                <w:color w:val="000000"/>
                <w:sz w:val="24"/>
                <w:szCs w:val="24"/>
                <w:lang w:val="ru-RU" w:eastAsia="ru-RU"/>
              </w:rPr>
            </w:pPr>
            <w:r w:rsidRPr="00CF0A2E">
              <w:rPr>
                <w:rFonts w:ascii="Times New Roman" w:eastAsia="Calibri" w:hAnsi="Times New Roman" w:cs="Times New Roman"/>
                <w:b/>
                <w:bCs/>
                <w:color w:val="000000"/>
                <w:sz w:val="24"/>
                <w:szCs w:val="24"/>
                <w:lang w:val="ru-RU" w:eastAsia="ru-RU"/>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F0F5F" w14:textId="77777777" w:rsidR="00CF0A2E" w:rsidRPr="00CF0A2E" w:rsidRDefault="00CF0A2E" w:rsidP="00CF0A2E">
            <w:pPr>
              <w:spacing w:after="0" w:line="256" w:lineRule="auto"/>
              <w:jc w:val="center"/>
              <w:rPr>
                <w:rFonts w:ascii="Times New Roman" w:eastAsia="Calibri" w:hAnsi="Times New Roman" w:cs="Times New Roman"/>
                <w:b/>
                <w:bCs/>
                <w:color w:val="000000"/>
                <w:sz w:val="24"/>
                <w:szCs w:val="24"/>
                <w:lang w:val="ru-RU" w:eastAsia="ru-RU"/>
              </w:rPr>
            </w:pPr>
            <w:r w:rsidRPr="00CF0A2E">
              <w:rPr>
                <w:rFonts w:ascii="Times New Roman" w:eastAsia="Calibri" w:hAnsi="Times New Roman" w:cs="Times New Roman"/>
                <w:b/>
                <w:bCs/>
                <w:color w:val="000000"/>
                <w:sz w:val="24"/>
                <w:szCs w:val="24"/>
                <w:lang w:val="ru-RU"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hideMark/>
          </w:tcPr>
          <w:p w14:paraId="7C0D84C7" w14:textId="77777777" w:rsidR="00CF0A2E" w:rsidRPr="00CF0A2E" w:rsidRDefault="00CF0A2E" w:rsidP="00CF0A2E">
            <w:pPr>
              <w:spacing w:after="0" w:line="256" w:lineRule="auto"/>
              <w:jc w:val="center"/>
              <w:rPr>
                <w:rFonts w:ascii="Times New Roman" w:eastAsia="Calibri" w:hAnsi="Times New Roman" w:cs="Times New Roman"/>
                <w:sz w:val="24"/>
                <w:szCs w:val="24"/>
                <w:lang w:val="ru-RU" w:eastAsia="ru-RU"/>
              </w:rPr>
            </w:pPr>
            <w:r w:rsidRPr="00CF0A2E">
              <w:rPr>
                <w:rFonts w:ascii="Times New Roman" w:eastAsia="Calibri" w:hAnsi="Times New Roman" w:cs="Times New Roman"/>
                <w:b/>
                <w:bCs/>
                <w:color w:val="000000"/>
                <w:sz w:val="24"/>
                <w:szCs w:val="24"/>
                <w:lang w:val="ru-RU" w:eastAsia="ru-RU"/>
              </w:rPr>
              <w:t>Вартість за одиницю без ПДВ</w:t>
            </w:r>
          </w:p>
        </w:tc>
        <w:tc>
          <w:tcPr>
            <w:tcW w:w="1330" w:type="dxa"/>
            <w:tcBorders>
              <w:top w:val="single" w:sz="4" w:space="0" w:color="auto"/>
              <w:left w:val="single" w:sz="4" w:space="0" w:color="auto"/>
              <w:bottom w:val="single" w:sz="4" w:space="0" w:color="auto"/>
              <w:right w:val="single" w:sz="4" w:space="0" w:color="auto"/>
            </w:tcBorders>
            <w:hideMark/>
          </w:tcPr>
          <w:p w14:paraId="2DABBB42" w14:textId="77777777" w:rsidR="00CF0A2E" w:rsidRPr="00CF0A2E" w:rsidRDefault="00CF0A2E" w:rsidP="00CF0A2E">
            <w:pPr>
              <w:spacing w:after="0" w:line="256" w:lineRule="auto"/>
              <w:jc w:val="center"/>
              <w:rPr>
                <w:rFonts w:ascii="Times New Roman" w:eastAsia="Calibri" w:hAnsi="Times New Roman" w:cs="Times New Roman"/>
                <w:b/>
                <w:bCs/>
                <w:color w:val="000000"/>
                <w:sz w:val="24"/>
                <w:szCs w:val="24"/>
                <w:lang w:val="ru-RU" w:eastAsia="ru-RU"/>
              </w:rPr>
            </w:pPr>
            <w:r w:rsidRPr="00CF0A2E">
              <w:rPr>
                <w:rFonts w:ascii="Times New Roman" w:eastAsia="Calibri" w:hAnsi="Times New Roman" w:cs="Times New Roman"/>
                <w:b/>
                <w:bCs/>
                <w:color w:val="000000"/>
                <w:sz w:val="24"/>
                <w:szCs w:val="24"/>
                <w:lang w:val="ru-RU" w:eastAsia="ru-RU"/>
              </w:rPr>
              <w:t>ПДВ 20%</w:t>
            </w:r>
          </w:p>
        </w:tc>
        <w:tc>
          <w:tcPr>
            <w:tcW w:w="1357" w:type="dxa"/>
            <w:tcBorders>
              <w:top w:val="single" w:sz="4" w:space="0" w:color="auto"/>
              <w:left w:val="single" w:sz="4" w:space="0" w:color="auto"/>
              <w:bottom w:val="single" w:sz="4" w:space="0" w:color="auto"/>
              <w:right w:val="single" w:sz="4" w:space="0" w:color="auto"/>
            </w:tcBorders>
            <w:hideMark/>
          </w:tcPr>
          <w:p w14:paraId="303B9B49" w14:textId="77777777" w:rsidR="00CF0A2E" w:rsidRPr="00CF0A2E" w:rsidRDefault="00CF0A2E" w:rsidP="00CF0A2E">
            <w:pPr>
              <w:spacing w:after="0" w:line="256" w:lineRule="auto"/>
              <w:jc w:val="center"/>
              <w:rPr>
                <w:rFonts w:ascii="Times New Roman" w:eastAsia="Calibri" w:hAnsi="Times New Roman" w:cs="Times New Roman"/>
                <w:b/>
                <w:bCs/>
                <w:color w:val="000000"/>
                <w:sz w:val="24"/>
                <w:szCs w:val="24"/>
                <w:lang w:val="ru-RU" w:eastAsia="ru-RU"/>
              </w:rPr>
            </w:pPr>
            <w:r w:rsidRPr="00CF0A2E">
              <w:rPr>
                <w:rFonts w:ascii="Times New Roman" w:eastAsia="Calibri" w:hAnsi="Times New Roman" w:cs="Times New Roman"/>
                <w:b/>
                <w:bCs/>
                <w:color w:val="000000"/>
                <w:sz w:val="24"/>
                <w:szCs w:val="24"/>
                <w:lang w:val="ru-RU" w:eastAsia="ru-RU"/>
              </w:rPr>
              <w:t>Вартість за одиницю з ПДВ</w:t>
            </w:r>
          </w:p>
        </w:tc>
      </w:tr>
      <w:tr w:rsidR="00CF0A2E" w:rsidRPr="00CF0A2E" w14:paraId="0B28D974" w14:textId="77777777" w:rsidTr="00060382">
        <w:trPr>
          <w:trHeight w:val="389"/>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BD7BF8E"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14:paraId="1EDC9450" w14:textId="77777777" w:rsidR="00CF0A2E" w:rsidRPr="00CF0A2E" w:rsidRDefault="00CF0A2E" w:rsidP="00CF0A2E">
            <w:pPr>
              <w:spacing w:after="0" w:line="256" w:lineRule="auto"/>
              <w:rPr>
                <w:rFonts w:ascii="Times New Roman" w:eastAsia="Calibri"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327FEE"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година</w:t>
            </w:r>
          </w:p>
        </w:tc>
        <w:tc>
          <w:tcPr>
            <w:tcW w:w="1560" w:type="dxa"/>
            <w:tcBorders>
              <w:top w:val="single" w:sz="4" w:space="0" w:color="auto"/>
              <w:left w:val="single" w:sz="4" w:space="0" w:color="auto"/>
              <w:bottom w:val="single" w:sz="4" w:space="0" w:color="auto"/>
              <w:right w:val="single" w:sz="4" w:space="0" w:color="auto"/>
            </w:tcBorders>
            <w:noWrap/>
            <w:vAlign w:val="center"/>
          </w:tcPr>
          <w:p w14:paraId="1F629026"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p>
        </w:tc>
        <w:tc>
          <w:tcPr>
            <w:tcW w:w="1330" w:type="dxa"/>
            <w:tcBorders>
              <w:top w:val="single" w:sz="4" w:space="0" w:color="auto"/>
              <w:left w:val="single" w:sz="4" w:space="0" w:color="auto"/>
              <w:bottom w:val="single" w:sz="4" w:space="0" w:color="auto"/>
              <w:right w:val="single" w:sz="4" w:space="0" w:color="auto"/>
            </w:tcBorders>
          </w:tcPr>
          <w:p w14:paraId="2340CE9C"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vAlign w:val="center"/>
          </w:tcPr>
          <w:p w14:paraId="0842F11F"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r>
      <w:tr w:rsidR="00CF0A2E" w:rsidRPr="00CF0A2E" w14:paraId="70A59198" w14:textId="77777777" w:rsidTr="00060382">
        <w:trPr>
          <w:trHeight w:val="313"/>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92AEA8B"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14:paraId="3E74A133" w14:textId="77777777" w:rsidR="00CF0A2E" w:rsidRPr="00CF0A2E" w:rsidRDefault="00CF0A2E" w:rsidP="00CF0A2E">
            <w:pPr>
              <w:spacing w:after="0" w:line="256" w:lineRule="auto"/>
              <w:rPr>
                <w:rFonts w:ascii="Times New Roman" w:eastAsia="Calibri"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8FF0A"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година</w:t>
            </w:r>
          </w:p>
        </w:tc>
        <w:tc>
          <w:tcPr>
            <w:tcW w:w="1560" w:type="dxa"/>
            <w:tcBorders>
              <w:top w:val="single" w:sz="4" w:space="0" w:color="auto"/>
              <w:left w:val="single" w:sz="4" w:space="0" w:color="auto"/>
              <w:bottom w:val="single" w:sz="4" w:space="0" w:color="auto"/>
              <w:right w:val="single" w:sz="4" w:space="0" w:color="auto"/>
            </w:tcBorders>
            <w:noWrap/>
            <w:vAlign w:val="center"/>
          </w:tcPr>
          <w:p w14:paraId="403CF07C"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p>
        </w:tc>
        <w:tc>
          <w:tcPr>
            <w:tcW w:w="1330" w:type="dxa"/>
            <w:tcBorders>
              <w:top w:val="single" w:sz="4" w:space="0" w:color="auto"/>
              <w:left w:val="single" w:sz="4" w:space="0" w:color="auto"/>
              <w:bottom w:val="single" w:sz="4" w:space="0" w:color="auto"/>
              <w:right w:val="single" w:sz="4" w:space="0" w:color="auto"/>
            </w:tcBorders>
          </w:tcPr>
          <w:p w14:paraId="7CE29451"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vAlign w:val="center"/>
          </w:tcPr>
          <w:p w14:paraId="1B60EE60"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r>
      <w:tr w:rsidR="00CF0A2E" w:rsidRPr="00CF0A2E" w14:paraId="4B1DBF68" w14:textId="77777777" w:rsidTr="00060382">
        <w:trPr>
          <w:trHeight w:val="301"/>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ACF6151"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14:paraId="20D525E3" w14:textId="77777777" w:rsidR="00CF0A2E" w:rsidRPr="00CF0A2E" w:rsidRDefault="00CF0A2E" w:rsidP="00CF0A2E">
            <w:pPr>
              <w:spacing w:after="0" w:line="256" w:lineRule="auto"/>
              <w:rPr>
                <w:rFonts w:ascii="Times New Roman" w:eastAsia="Calibri"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1B378E"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година</w:t>
            </w:r>
          </w:p>
        </w:tc>
        <w:tc>
          <w:tcPr>
            <w:tcW w:w="1560" w:type="dxa"/>
            <w:tcBorders>
              <w:top w:val="single" w:sz="4" w:space="0" w:color="auto"/>
              <w:left w:val="single" w:sz="4" w:space="0" w:color="auto"/>
              <w:bottom w:val="single" w:sz="4" w:space="0" w:color="auto"/>
              <w:right w:val="single" w:sz="4" w:space="0" w:color="auto"/>
            </w:tcBorders>
            <w:noWrap/>
            <w:vAlign w:val="center"/>
          </w:tcPr>
          <w:p w14:paraId="2B2EFE01"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p>
        </w:tc>
        <w:tc>
          <w:tcPr>
            <w:tcW w:w="1330" w:type="dxa"/>
            <w:tcBorders>
              <w:top w:val="single" w:sz="4" w:space="0" w:color="auto"/>
              <w:left w:val="single" w:sz="4" w:space="0" w:color="auto"/>
              <w:bottom w:val="single" w:sz="4" w:space="0" w:color="auto"/>
              <w:right w:val="single" w:sz="4" w:space="0" w:color="auto"/>
            </w:tcBorders>
          </w:tcPr>
          <w:p w14:paraId="44D347C7"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vAlign w:val="center"/>
          </w:tcPr>
          <w:p w14:paraId="787567D8"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r>
      <w:tr w:rsidR="00CF0A2E" w:rsidRPr="00CF0A2E" w14:paraId="6163C25B" w14:textId="77777777" w:rsidTr="00060382">
        <w:trPr>
          <w:trHeight w:val="721"/>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4F44CF06"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14:paraId="1DC6F5A5" w14:textId="77777777" w:rsidR="00CF0A2E" w:rsidRPr="00CF0A2E" w:rsidRDefault="00CF0A2E" w:rsidP="00CF0A2E">
            <w:pPr>
              <w:spacing w:after="0" w:line="256" w:lineRule="auto"/>
              <w:rPr>
                <w:rFonts w:ascii="Times New Roman" w:eastAsia="Calibri"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4CA73F5"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r w:rsidRPr="00CF0A2E">
              <w:rPr>
                <w:rFonts w:ascii="Times New Roman" w:eastAsia="Calibri" w:hAnsi="Times New Roman" w:cs="Times New Roman"/>
                <w:color w:val="000000"/>
                <w:sz w:val="24"/>
                <w:szCs w:val="24"/>
                <w:lang w:val="ru-RU" w:eastAsia="ru-RU"/>
              </w:rPr>
              <w:t>година</w:t>
            </w:r>
          </w:p>
        </w:tc>
        <w:tc>
          <w:tcPr>
            <w:tcW w:w="1560" w:type="dxa"/>
            <w:tcBorders>
              <w:top w:val="single" w:sz="4" w:space="0" w:color="auto"/>
              <w:left w:val="single" w:sz="4" w:space="0" w:color="auto"/>
              <w:bottom w:val="single" w:sz="4" w:space="0" w:color="auto"/>
              <w:right w:val="single" w:sz="4" w:space="0" w:color="auto"/>
            </w:tcBorders>
            <w:noWrap/>
            <w:vAlign w:val="center"/>
          </w:tcPr>
          <w:p w14:paraId="15CF86FA" w14:textId="77777777" w:rsidR="00CF0A2E" w:rsidRPr="00CF0A2E" w:rsidRDefault="00CF0A2E" w:rsidP="00CF0A2E">
            <w:pPr>
              <w:spacing w:after="0" w:line="256" w:lineRule="auto"/>
              <w:jc w:val="center"/>
              <w:rPr>
                <w:rFonts w:ascii="Times New Roman" w:eastAsia="Calibri" w:hAnsi="Times New Roman" w:cs="Times New Roman"/>
                <w:color w:val="000000"/>
                <w:sz w:val="24"/>
                <w:szCs w:val="24"/>
                <w:lang w:val="ru-RU" w:eastAsia="ru-RU"/>
              </w:rPr>
            </w:pPr>
          </w:p>
        </w:tc>
        <w:tc>
          <w:tcPr>
            <w:tcW w:w="1330" w:type="dxa"/>
            <w:tcBorders>
              <w:top w:val="single" w:sz="4" w:space="0" w:color="auto"/>
              <w:left w:val="single" w:sz="4" w:space="0" w:color="auto"/>
              <w:bottom w:val="single" w:sz="4" w:space="0" w:color="auto"/>
              <w:right w:val="single" w:sz="4" w:space="0" w:color="auto"/>
            </w:tcBorders>
          </w:tcPr>
          <w:p w14:paraId="5579D9CB"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vAlign w:val="center"/>
          </w:tcPr>
          <w:p w14:paraId="3EA52AB2" w14:textId="77777777" w:rsidR="00CF0A2E" w:rsidRPr="00CF0A2E" w:rsidRDefault="00CF0A2E" w:rsidP="00CF0A2E">
            <w:pPr>
              <w:spacing w:after="0" w:line="256" w:lineRule="auto"/>
              <w:jc w:val="center"/>
              <w:rPr>
                <w:rFonts w:ascii="Times New Roman" w:eastAsia="Times New Roman" w:hAnsi="Times New Roman" w:cs="Times New Roman"/>
                <w:color w:val="000000"/>
                <w:sz w:val="24"/>
                <w:szCs w:val="24"/>
                <w:lang w:val="ru-RU" w:eastAsia="ru-RU"/>
              </w:rPr>
            </w:pPr>
          </w:p>
        </w:tc>
      </w:tr>
    </w:tbl>
    <w:p w14:paraId="4B241924" w14:textId="77777777" w:rsidR="00CF0A2E" w:rsidRPr="00CF0A2E" w:rsidRDefault="00CF0A2E" w:rsidP="00CF0A2E">
      <w:pPr>
        <w:spacing w:after="0" w:line="240" w:lineRule="auto"/>
        <w:rPr>
          <w:rFonts w:ascii="Calibri" w:eastAsia="Calibri" w:hAnsi="Calibri" w:cs="Calibri"/>
          <w:lang w:eastAsia="ru-RU"/>
        </w:rPr>
      </w:pPr>
    </w:p>
    <w:p w14:paraId="42E54C20" w14:textId="77777777" w:rsidR="00CF0A2E" w:rsidRPr="00CF0A2E" w:rsidRDefault="00CF0A2E" w:rsidP="00CF0A2E">
      <w:pPr>
        <w:spacing w:after="0" w:line="240" w:lineRule="auto"/>
        <w:jc w:val="right"/>
        <w:rPr>
          <w:rFonts w:ascii="Times New Roman" w:eastAsia="Calibri" w:hAnsi="Times New Roman" w:cs="Times New Roman"/>
          <w:sz w:val="24"/>
          <w:szCs w:val="24"/>
          <w:lang w:eastAsia="ru-RU"/>
        </w:rPr>
      </w:pPr>
    </w:p>
    <w:tbl>
      <w:tblPr>
        <w:tblW w:w="10173" w:type="dxa"/>
        <w:tblLook w:val="01E0" w:firstRow="1" w:lastRow="1" w:firstColumn="1" w:lastColumn="1" w:noHBand="0" w:noVBand="0"/>
      </w:tblPr>
      <w:tblGrid>
        <w:gridCol w:w="10286"/>
        <w:gridCol w:w="10286"/>
      </w:tblGrid>
      <w:tr w:rsidR="00CF0A2E" w:rsidRPr="00CF0A2E" w14:paraId="25E7E22E" w14:textId="77777777" w:rsidTr="00060382">
        <w:tc>
          <w:tcPr>
            <w:tcW w:w="5070" w:type="dxa"/>
            <w:hideMark/>
          </w:tcPr>
          <w:p w14:paraId="71A63D7D" w14:textId="77777777" w:rsidR="00CF0A2E" w:rsidRPr="00CF0A2E" w:rsidRDefault="00CF0A2E" w:rsidP="00CF0A2E">
            <w:pPr>
              <w:spacing w:after="0" w:line="256" w:lineRule="auto"/>
              <w:jc w:val="center"/>
              <w:rPr>
                <w:rFonts w:ascii="Times New Roman" w:eastAsia="Times New Roman" w:hAnsi="Times New Roman" w:cs="Times New Roman"/>
                <w:b/>
                <w:sz w:val="24"/>
                <w:szCs w:val="24"/>
                <w:lang w:val="ru-RU" w:eastAsia="ru-RU"/>
              </w:rPr>
            </w:pPr>
          </w:p>
        </w:tc>
        <w:tc>
          <w:tcPr>
            <w:tcW w:w="5103" w:type="dxa"/>
            <w:hideMark/>
          </w:tcPr>
          <w:p w14:paraId="1191EAC2" w14:textId="77777777" w:rsidR="00CF0A2E" w:rsidRPr="00CF0A2E" w:rsidRDefault="00CF0A2E" w:rsidP="00CF0A2E">
            <w:pPr>
              <w:spacing w:after="0" w:line="256" w:lineRule="auto"/>
              <w:jc w:val="center"/>
              <w:rPr>
                <w:rFonts w:ascii="Times New Roman" w:eastAsia="Times New Roman" w:hAnsi="Times New Roman" w:cs="Times New Roman"/>
                <w:b/>
                <w:sz w:val="24"/>
                <w:szCs w:val="24"/>
                <w:lang w:val="ru-RU" w:eastAsia="ru-RU"/>
              </w:rPr>
            </w:pPr>
            <w:r w:rsidRPr="00CF0A2E">
              <w:rPr>
                <w:rFonts w:ascii="Times New Roman" w:eastAsia="Times New Roman" w:hAnsi="Times New Roman" w:cs="Times New Roman"/>
                <w:b/>
                <w:sz w:val="24"/>
                <w:szCs w:val="24"/>
                <w:lang w:val="ru-RU" w:eastAsia="ru-RU"/>
              </w:rPr>
              <w:t>Виконавець</w:t>
            </w:r>
          </w:p>
        </w:tc>
      </w:tr>
      <w:tr w:rsidR="00CF0A2E" w:rsidRPr="00CF0A2E" w14:paraId="203C0133" w14:textId="77777777" w:rsidTr="00060382">
        <w:trPr>
          <w:trHeight w:val="3667"/>
        </w:trPr>
        <w:tc>
          <w:tcPr>
            <w:tcW w:w="5070" w:type="dxa"/>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685C6A55" w14:textId="77777777" w:rsidTr="00060382">
              <w:tc>
                <w:tcPr>
                  <w:tcW w:w="5070" w:type="dxa"/>
                  <w:shd w:val="clear" w:color="auto" w:fill="auto"/>
                </w:tcPr>
                <w:p w14:paraId="4BDCC00C"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6EC0752E"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r w:rsidR="00CF0A2E" w:rsidRPr="00CF0A2E" w14:paraId="737CA62C" w14:textId="77777777" w:rsidTr="00060382">
              <w:trPr>
                <w:trHeight w:val="3115"/>
              </w:trPr>
              <w:tc>
                <w:tcPr>
                  <w:tcW w:w="5070" w:type="dxa"/>
                  <w:shd w:val="clear" w:color="auto" w:fill="auto"/>
                </w:tcPr>
                <w:p w14:paraId="3C682C33" w14:textId="77777777" w:rsidR="00CF0A2E" w:rsidRPr="00CF0A2E" w:rsidRDefault="00CF0A2E" w:rsidP="00CF0A2E">
                  <w:pPr>
                    <w:spacing w:after="0" w:line="240" w:lineRule="auto"/>
                    <w:ind w:right="-108"/>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Димерська селищна рада</w:t>
                  </w:r>
                </w:p>
                <w:p w14:paraId="03747AE5"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Юридична та фактична адреса</w:t>
                  </w:r>
                  <w:r w:rsidRPr="00CF0A2E">
                    <w:rPr>
                      <w:rFonts w:ascii="Times New Roman" w:eastAsia="Calibri" w:hAnsi="Times New Roman" w:cs="Times New Roman"/>
                      <w:sz w:val="24"/>
                      <w:szCs w:val="24"/>
                      <w:lang w:eastAsia="ru-RU"/>
                    </w:rPr>
                    <w:t>:</w:t>
                  </w:r>
                </w:p>
                <w:p w14:paraId="269B58EB"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07330, Київська область, Вишгородський р-н, смт. Димер, вул. Соборна, 19</w:t>
                  </w:r>
                </w:p>
                <w:p w14:paraId="30AEEBE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Тел./факс</w:t>
                  </w:r>
                  <w:r w:rsidRPr="00CF0A2E">
                    <w:rPr>
                      <w:rFonts w:ascii="Times New Roman" w:eastAsia="Calibri" w:hAnsi="Times New Roman" w:cs="Times New Roman"/>
                      <w:sz w:val="24"/>
                      <w:szCs w:val="24"/>
                      <w:lang w:eastAsia="ru-RU"/>
                    </w:rPr>
                    <w:t xml:space="preserve"> (04596) 3-13-85</w:t>
                  </w:r>
                </w:p>
                <w:p w14:paraId="419D40DB" w14:textId="77777777" w:rsidR="00CF0A2E" w:rsidRPr="00CF0A2E" w:rsidRDefault="00CF0A2E" w:rsidP="00CF0A2E">
                  <w:pPr>
                    <w:tabs>
                      <w:tab w:val="right" w:pos="4774"/>
                    </w:tabs>
                    <w:spacing w:after="0" w:line="240" w:lineRule="auto"/>
                    <w:rPr>
                      <w:rFonts w:ascii="Times New Roman" w:eastAsia="Calibri" w:hAnsi="Times New Roman" w:cs="Times New Roman"/>
                      <w:sz w:val="24"/>
                      <w:szCs w:val="24"/>
                      <w:lang w:val="en-US" w:eastAsia="ru-RU"/>
                    </w:rPr>
                  </w:pPr>
                  <w:r w:rsidRPr="00CF0A2E">
                    <w:rPr>
                      <w:rFonts w:ascii="Times New Roman" w:eastAsia="Calibri" w:hAnsi="Times New Roman" w:cs="Times New Roman"/>
                      <w:sz w:val="24"/>
                      <w:szCs w:val="24"/>
                      <w:u w:val="single"/>
                      <w:lang w:val="en-US" w:eastAsia="ru-RU"/>
                    </w:rPr>
                    <w:t>e-mail</w:t>
                  </w:r>
                  <w:r w:rsidRPr="00CF0A2E">
                    <w:rPr>
                      <w:rFonts w:ascii="Times New Roman" w:eastAsia="Calibri" w:hAnsi="Times New Roman" w:cs="Times New Roman"/>
                      <w:sz w:val="24"/>
                      <w:szCs w:val="24"/>
                      <w:lang w:val="en-US" w:eastAsia="ru-RU"/>
                    </w:rPr>
                    <w:t>: dymer.rada@gmail.com</w:t>
                  </w:r>
                  <w:r w:rsidRPr="00CF0A2E">
                    <w:rPr>
                      <w:rFonts w:ascii="Times New Roman" w:eastAsia="Calibri" w:hAnsi="Times New Roman" w:cs="Times New Roman"/>
                      <w:sz w:val="24"/>
                      <w:szCs w:val="24"/>
                      <w:lang w:val="en-US" w:eastAsia="ru-RU"/>
                    </w:rPr>
                    <w:tab/>
                  </w:r>
                </w:p>
                <w:p w14:paraId="48CDEB06"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Код ЄДРПОУ  04359488</w:t>
                  </w:r>
                </w:p>
                <w:p w14:paraId="1EBE1A60"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р/р. </w:t>
                  </w:r>
                  <w:r w:rsidRPr="00CF0A2E">
                    <w:rPr>
                      <w:rFonts w:ascii="Times New Roman" w:eastAsia="Calibri" w:hAnsi="Times New Roman" w:cs="Times New Roman"/>
                      <w:sz w:val="24"/>
                      <w:szCs w:val="24"/>
                      <w:lang w:val="en-US" w:eastAsia="ru-RU"/>
                    </w:rPr>
                    <w:t>UA</w:t>
                  </w:r>
                  <w:r w:rsidRPr="00CF0A2E">
                    <w:rPr>
                      <w:rFonts w:ascii="Times New Roman" w:eastAsia="Calibri" w:hAnsi="Times New Roman" w:cs="Times New Roman"/>
                      <w:sz w:val="24"/>
                      <w:szCs w:val="24"/>
                      <w:lang w:eastAsia="ru-RU"/>
                    </w:rPr>
                    <w:t>________________________________</w:t>
                  </w:r>
                </w:p>
                <w:p w14:paraId="7E069C81"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банк___________________________________</w:t>
                  </w:r>
                </w:p>
                <w:p w14:paraId="5EAEF394" w14:textId="77777777" w:rsidR="00CF0A2E" w:rsidRPr="00CF0A2E" w:rsidRDefault="00CF0A2E" w:rsidP="00CF0A2E">
                  <w:pPr>
                    <w:spacing w:after="0" w:line="240" w:lineRule="auto"/>
                    <w:rPr>
                      <w:rFonts w:ascii="Times New Roman" w:eastAsia="Calibri" w:hAnsi="Times New Roman" w:cs="Times New Roman"/>
                      <w:b/>
                      <w:bCs/>
                      <w:iCs/>
                      <w:color w:val="000000"/>
                      <w:sz w:val="24"/>
                      <w:szCs w:val="24"/>
                      <w:lang w:eastAsia="ru-RU"/>
                    </w:rPr>
                  </w:pPr>
                  <w:r w:rsidRPr="00CF0A2E">
                    <w:rPr>
                      <w:rFonts w:ascii="Times New Roman" w:eastAsia="Calibri" w:hAnsi="Times New Roman" w:cs="Times New Roman"/>
                      <w:b/>
                      <w:bCs/>
                      <w:iCs/>
                      <w:color w:val="000000"/>
                      <w:sz w:val="24"/>
                      <w:szCs w:val="24"/>
                      <w:lang w:eastAsia="ru-RU"/>
                    </w:rPr>
                    <w:t xml:space="preserve">Селищний голова </w:t>
                  </w:r>
                </w:p>
                <w:p w14:paraId="78C35233"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r w:rsidRPr="00CF0A2E">
                    <w:rPr>
                      <w:rFonts w:ascii="Times New Roman" w:eastAsia="Calibri" w:hAnsi="Times New Roman" w:cs="Times New Roman"/>
                      <w:sz w:val="24"/>
                      <w:szCs w:val="24"/>
                      <w:lang w:eastAsia="ru-RU"/>
                    </w:rPr>
                    <w:t xml:space="preserve">_____________________  </w:t>
                  </w:r>
                  <w:r w:rsidRPr="00CF0A2E">
                    <w:rPr>
                      <w:rFonts w:ascii="Times New Roman" w:eastAsia="Calibri" w:hAnsi="Times New Roman" w:cs="Times New Roman"/>
                      <w:b/>
                      <w:sz w:val="24"/>
                      <w:szCs w:val="24"/>
                      <w:lang w:eastAsia="ru-RU"/>
                    </w:rPr>
                    <w:t>Підкурганний В.В.</w:t>
                  </w:r>
                </w:p>
                <w:p w14:paraId="78355BC5"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c>
                <w:tcPr>
                  <w:tcW w:w="4990" w:type="dxa"/>
                </w:tcPr>
                <w:p w14:paraId="320E8E7A"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r>
          </w:tbl>
          <w:p w14:paraId="0FFFED9C" w14:textId="77777777" w:rsidR="00CF0A2E" w:rsidRPr="00CF0A2E" w:rsidRDefault="00CF0A2E" w:rsidP="00CF0A2E">
            <w:pPr>
              <w:spacing w:after="0" w:line="256" w:lineRule="auto"/>
              <w:rPr>
                <w:rFonts w:ascii="Times New Roman" w:eastAsia="Calibri" w:hAnsi="Times New Roman" w:cs="Times New Roman"/>
                <w:sz w:val="24"/>
                <w:szCs w:val="24"/>
                <w:lang w:val="ru-RU" w:eastAsia="ru-RU"/>
              </w:rPr>
            </w:pPr>
          </w:p>
        </w:tc>
        <w:tc>
          <w:tcPr>
            <w:tcW w:w="5103" w:type="dxa"/>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0"/>
            </w:tblGrid>
            <w:tr w:rsidR="00CF0A2E" w:rsidRPr="00CF0A2E" w14:paraId="2EA21265" w14:textId="77777777" w:rsidTr="00060382">
              <w:tc>
                <w:tcPr>
                  <w:tcW w:w="5070" w:type="dxa"/>
                  <w:shd w:val="clear" w:color="auto" w:fill="auto"/>
                </w:tcPr>
                <w:p w14:paraId="684B2474"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 xml:space="preserve">Замовник </w:t>
                  </w:r>
                </w:p>
              </w:tc>
              <w:tc>
                <w:tcPr>
                  <w:tcW w:w="4990" w:type="dxa"/>
                </w:tcPr>
                <w:p w14:paraId="25C26B7B" w14:textId="77777777" w:rsidR="00CF0A2E" w:rsidRPr="00CF0A2E" w:rsidRDefault="00CF0A2E" w:rsidP="00CF0A2E">
                  <w:pPr>
                    <w:spacing w:after="0" w:line="240" w:lineRule="auto"/>
                    <w:jc w:val="center"/>
                    <w:rPr>
                      <w:rFonts w:ascii="Times New Roman" w:eastAsia="Times New Roman" w:hAnsi="Times New Roman" w:cs="Times New Roman"/>
                      <w:i/>
                      <w:sz w:val="24"/>
                      <w:szCs w:val="24"/>
                      <w:lang w:eastAsia="ru-RU"/>
                    </w:rPr>
                  </w:pPr>
                  <w:r w:rsidRPr="00CF0A2E">
                    <w:rPr>
                      <w:rFonts w:ascii="Times New Roman" w:eastAsia="Times New Roman" w:hAnsi="Times New Roman" w:cs="Times New Roman"/>
                      <w:i/>
                      <w:sz w:val="24"/>
                      <w:szCs w:val="24"/>
                      <w:lang w:eastAsia="ru-RU"/>
                    </w:rPr>
                    <w:t>Виконавець</w:t>
                  </w:r>
                </w:p>
              </w:tc>
            </w:tr>
            <w:tr w:rsidR="00CF0A2E" w:rsidRPr="00CF0A2E" w14:paraId="57D8378C" w14:textId="77777777" w:rsidTr="00060382">
              <w:trPr>
                <w:trHeight w:val="3115"/>
              </w:trPr>
              <w:tc>
                <w:tcPr>
                  <w:tcW w:w="5070" w:type="dxa"/>
                  <w:shd w:val="clear" w:color="auto" w:fill="auto"/>
                </w:tcPr>
                <w:p w14:paraId="1AA875D3" w14:textId="77777777" w:rsidR="00CF0A2E" w:rsidRPr="00CF0A2E" w:rsidRDefault="00CF0A2E" w:rsidP="00CF0A2E">
                  <w:pPr>
                    <w:spacing w:after="0" w:line="240" w:lineRule="auto"/>
                    <w:ind w:right="-108"/>
                    <w:jc w:val="center"/>
                    <w:rPr>
                      <w:rFonts w:ascii="Times New Roman" w:eastAsia="Calibri" w:hAnsi="Times New Roman" w:cs="Times New Roman"/>
                      <w:b/>
                      <w:sz w:val="24"/>
                      <w:szCs w:val="24"/>
                      <w:lang w:eastAsia="ru-RU"/>
                    </w:rPr>
                  </w:pPr>
                  <w:r w:rsidRPr="00CF0A2E">
                    <w:rPr>
                      <w:rFonts w:ascii="Times New Roman" w:eastAsia="Calibri" w:hAnsi="Times New Roman" w:cs="Times New Roman"/>
                      <w:b/>
                      <w:sz w:val="24"/>
                      <w:szCs w:val="24"/>
                      <w:lang w:eastAsia="ru-RU"/>
                    </w:rPr>
                    <w:t>Димерська селищна рада</w:t>
                  </w:r>
                </w:p>
                <w:p w14:paraId="4BBCDDEB"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Юридична та фактична адреса</w:t>
                  </w:r>
                  <w:r w:rsidRPr="00CF0A2E">
                    <w:rPr>
                      <w:rFonts w:ascii="Times New Roman" w:eastAsia="Calibri" w:hAnsi="Times New Roman" w:cs="Times New Roman"/>
                      <w:sz w:val="24"/>
                      <w:szCs w:val="24"/>
                      <w:lang w:eastAsia="ru-RU"/>
                    </w:rPr>
                    <w:t>:</w:t>
                  </w:r>
                </w:p>
                <w:p w14:paraId="279A580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07330, Київська область, Вишгородський р-н, смт. Димер, вул. Соборна, 19</w:t>
                  </w:r>
                </w:p>
                <w:p w14:paraId="67303F0A"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u w:val="single"/>
                      <w:lang w:eastAsia="ru-RU"/>
                    </w:rPr>
                    <w:t>Тел./факс</w:t>
                  </w:r>
                  <w:r w:rsidRPr="00CF0A2E">
                    <w:rPr>
                      <w:rFonts w:ascii="Times New Roman" w:eastAsia="Calibri" w:hAnsi="Times New Roman" w:cs="Times New Roman"/>
                      <w:sz w:val="24"/>
                      <w:szCs w:val="24"/>
                      <w:lang w:eastAsia="ru-RU"/>
                    </w:rPr>
                    <w:t xml:space="preserve"> (04596) 3-13-85</w:t>
                  </w:r>
                </w:p>
                <w:p w14:paraId="40EF4071" w14:textId="77777777" w:rsidR="00CF0A2E" w:rsidRPr="00CF0A2E" w:rsidRDefault="00CF0A2E" w:rsidP="00CF0A2E">
                  <w:pPr>
                    <w:tabs>
                      <w:tab w:val="right" w:pos="4774"/>
                    </w:tabs>
                    <w:spacing w:after="0" w:line="240" w:lineRule="auto"/>
                    <w:rPr>
                      <w:rFonts w:ascii="Times New Roman" w:eastAsia="Calibri" w:hAnsi="Times New Roman" w:cs="Times New Roman"/>
                      <w:sz w:val="24"/>
                      <w:szCs w:val="24"/>
                      <w:lang w:val="en-US" w:eastAsia="ru-RU"/>
                    </w:rPr>
                  </w:pPr>
                  <w:r w:rsidRPr="00CF0A2E">
                    <w:rPr>
                      <w:rFonts w:ascii="Times New Roman" w:eastAsia="Calibri" w:hAnsi="Times New Roman" w:cs="Times New Roman"/>
                      <w:sz w:val="24"/>
                      <w:szCs w:val="24"/>
                      <w:u w:val="single"/>
                      <w:lang w:val="en-US" w:eastAsia="ru-RU"/>
                    </w:rPr>
                    <w:t>e-mail</w:t>
                  </w:r>
                  <w:r w:rsidRPr="00CF0A2E">
                    <w:rPr>
                      <w:rFonts w:ascii="Times New Roman" w:eastAsia="Calibri" w:hAnsi="Times New Roman" w:cs="Times New Roman"/>
                      <w:sz w:val="24"/>
                      <w:szCs w:val="24"/>
                      <w:lang w:val="en-US" w:eastAsia="ru-RU"/>
                    </w:rPr>
                    <w:t>: dymer.rada@gmail.com</w:t>
                  </w:r>
                  <w:r w:rsidRPr="00CF0A2E">
                    <w:rPr>
                      <w:rFonts w:ascii="Times New Roman" w:eastAsia="Calibri" w:hAnsi="Times New Roman" w:cs="Times New Roman"/>
                      <w:sz w:val="24"/>
                      <w:szCs w:val="24"/>
                      <w:lang w:val="en-US" w:eastAsia="ru-RU"/>
                    </w:rPr>
                    <w:tab/>
                  </w:r>
                </w:p>
                <w:p w14:paraId="358818C7"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Код ЄДРПОУ  04359488</w:t>
                  </w:r>
                </w:p>
                <w:p w14:paraId="412B4915"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 xml:space="preserve">р/р. </w:t>
                  </w:r>
                  <w:r w:rsidRPr="00CF0A2E">
                    <w:rPr>
                      <w:rFonts w:ascii="Times New Roman" w:eastAsia="Calibri" w:hAnsi="Times New Roman" w:cs="Times New Roman"/>
                      <w:sz w:val="24"/>
                      <w:szCs w:val="24"/>
                      <w:lang w:val="en-US" w:eastAsia="ru-RU"/>
                    </w:rPr>
                    <w:t>UA</w:t>
                  </w:r>
                  <w:r w:rsidRPr="00CF0A2E">
                    <w:rPr>
                      <w:rFonts w:ascii="Times New Roman" w:eastAsia="Calibri" w:hAnsi="Times New Roman" w:cs="Times New Roman"/>
                      <w:sz w:val="24"/>
                      <w:szCs w:val="24"/>
                      <w:lang w:eastAsia="ru-RU"/>
                    </w:rPr>
                    <w:t>________________________________</w:t>
                  </w:r>
                </w:p>
                <w:p w14:paraId="349F8CB6" w14:textId="77777777" w:rsidR="00CF0A2E" w:rsidRPr="00CF0A2E" w:rsidRDefault="00CF0A2E" w:rsidP="00CF0A2E">
                  <w:pPr>
                    <w:spacing w:after="0" w:line="240" w:lineRule="auto"/>
                    <w:rPr>
                      <w:rFonts w:ascii="Times New Roman" w:eastAsia="Calibri" w:hAnsi="Times New Roman" w:cs="Times New Roman"/>
                      <w:sz w:val="24"/>
                      <w:szCs w:val="24"/>
                      <w:lang w:eastAsia="ru-RU"/>
                    </w:rPr>
                  </w:pPr>
                  <w:r w:rsidRPr="00CF0A2E">
                    <w:rPr>
                      <w:rFonts w:ascii="Times New Roman" w:eastAsia="Calibri" w:hAnsi="Times New Roman" w:cs="Times New Roman"/>
                      <w:sz w:val="24"/>
                      <w:szCs w:val="24"/>
                      <w:lang w:eastAsia="ru-RU"/>
                    </w:rPr>
                    <w:t>банк___________________________________</w:t>
                  </w:r>
                </w:p>
                <w:p w14:paraId="67E5F30A" w14:textId="77777777" w:rsidR="00CF0A2E" w:rsidRPr="00CF0A2E" w:rsidRDefault="00CF0A2E" w:rsidP="00CF0A2E">
                  <w:pPr>
                    <w:spacing w:after="0" w:line="240" w:lineRule="auto"/>
                    <w:rPr>
                      <w:rFonts w:ascii="Times New Roman" w:eastAsia="Calibri" w:hAnsi="Times New Roman" w:cs="Times New Roman"/>
                      <w:b/>
                      <w:bCs/>
                      <w:iCs/>
                      <w:color w:val="000000"/>
                      <w:sz w:val="24"/>
                      <w:szCs w:val="24"/>
                      <w:lang w:eastAsia="ru-RU"/>
                    </w:rPr>
                  </w:pPr>
                  <w:r w:rsidRPr="00CF0A2E">
                    <w:rPr>
                      <w:rFonts w:ascii="Times New Roman" w:eastAsia="Calibri" w:hAnsi="Times New Roman" w:cs="Times New Roman"/>
                      <w:b/>
                      <w:bCs/>
                      <w:iCs/>
                      <w:color w:val="000000"/>
                      <w:sz w:val="24"/>
                      <w:szCs w:val="24"/>
                      <w:lang w:eastAsia="ru-RU"/>
                    </w:rPr>
                    <w:t xml:space="preserve">Селищний голова </w:t>
                  </w:r>
                </w:p>
                <w:p w14:paraId="7BA9A710" w14:textId="77777777" w:rsidR="00CF0A2E" w:rsidRPr="00CF0A2E" w:rsidRDefault="00CF0A2E" w:rsidP="00CF0A2E">
                  <w:pPr>
                    <w:spacing w:after="0" w:line="240" w:lineRule="auto"/>
                    <w:rPr>
                      <w:rFonts w:ascii="Times New Roman" w:eastAsia="Calibri" w:hAnsi="Times New Roman" w:cs="Times New Roman"/>
                      <w:b/>
                      <w:sz w:val="24"/>
                      <w:szCs w:val="24"/>
                      <w:lang w:eastAsia="ru-RU"/>
                    </w:rPr>
                  </w:pPr>
                  <w:r w:rsidRPr="00CF0A2E">
                    <w:rPr>
                      <w:rFonts w:ascii="Times New Roman" w:eastAsia="Calibri" w:hAnsi="Times New Roman" w:cs="Times New Roman"/>
                      <w:sz w:val="24"/>
                      <w:szCs w:val="24"/>
                      <w:lang w:eastAsia="ru-RU"/>
                    </w:rPr>
                    <w:t xml:space="preserve">_____________________  </w:t>
                  </w:r>
                  <w:r w:rsidRPr="00CF0A2E">
                    <w:rPr>
                      <w:rFonts w:ascii="Times New Roman" w:eastAsia="Calibri" w:hAnsi="Times New Roman" w:cs="Times New Roman"/>
                      <w:b/>
                      <w:sz w:val="24"/>
                      <w:szCs w:val="24"/>
                      <w:lang w:eastAsia="ru-RU"/>
                    </w:rPr>
                    <w:t>Підкурганний В.В.</w:t>
                  </w:r>
                </w:p>
                <w:p w14:paraId="367B0840"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c>
                <w:tcPr>
                  <w:tcW w:w="4990" w:type="dxa"/>
                </w:tcPr>
                <w:p w14:paraId="28F84768" w14:textId="77777777" w:rsidR="00CF0A2E" w:rsidRPr="00CF0A2E" w:rsidRDefault="00CF0A2E" w:rsidP="00CF0A2E">
                  <w:pPr>
                    <w:spacing w:after="0" w:line="240" w:lineRule="auto"/>
                    <w:rPr>
                      <w:rFonts w:ascii="Times New Roman" w:eastAsia="Times New Roman" w:hAnsi="Times New Roman" w:cs="Times New Roman"/>
                      <w:sz w:val="24"/>
                      <w:szCs w:val="24"/>
                      <w:lang w:eastAsia="ru-RU"/>
                    </w:rPr>
                  </w:pPr>
                </w:p>
              </w:tc>
            </w:tr>
          </w:tbl>
          <w:p w14:paraId="1CD7DCBD" w14:textId="77777777" w:rsidR="00CF0A2E" w:rsidRPr="00CF0A2E" w:rsidRDefault="00CF0A2E" w:rsidP="00CF0A2E">
            <w:pPr>
              <w:spacing w:after="0" w:line="256" w:lineRule="auto"/>
              <w:rPr>
                <w:rFonts w:ascii="Times New Roman" w:eastAsia="Times New Roman" w:hAnsi="Times New Roman" w:cs="Times New Roman"/>
                <w:b/>
                <w:sz w:val="24"/>
                <w:szCs w:val="24"/>
                <w:lang w:val="ru-RU" w:eastAsia="ru-RU"/>
              </w:rPr>
            </w:pPr>
          </w:p>
        </w:tc>
      </w:tr>
    </w:tbl>
    <w:p w14:paraId="3906C065" w14:textId="77777777" w:rsidR="00CF0A2E" w:rsidRPr="00CF0A2E" w:rsidRDefault="00CF0A2E" w:rsidP="00CF0A2E">
      <w:pPr>
        <w:spacing w:after="0" w:line="23" w:lineRule="atLeast"/>
        <w:contextualSpacing/>
        <w:rPr>
          <w:rFonts w:ascii="Times New Roman" w:eastAsia="Calibri" w:hAnsi="Times New Roman" w:cs="Times New Roman"/>
          <w:b/>
          <w:sz w:val="24"/>
          <w:szCs w:val="24"/>
          <w:lang w:eastAsia="ru-RU"/>
        </w:rPr>
      </w:pPr>
    </w:p>
    <w:p w14:paraId="3C9239C6" w14:textId="00D42644" w:rsidR="00BE518B" w:rsidRDefault="00BE518B"/>
    <w:p w14:paraId="65CCB480" w14:textId="79357C5F" w:rsidR="00445E90" w:rsidRDefault="00445E90"/>
    <w:p w14:paraId="13F14712" w14:textId="2A402913" w:rsidR="00445E90" w:rsidRDefault="00445E90"/>
    <w:p w14:paraId="7A7485D5" w14:textId="633F249A" w:rsidR="00445E90" w:rsidRDefault="00445E90"/>
    <w:p w14:paraId="086C1B43" w14:textId="365EA1B9" w:rsidR="00445E90" w:rsidRDefault="00445E90"/>
    <w:p w14:paraId="676EFB83" w14:textId="27B3D178" w:rsidR="00445E90" w:rsidRDefault="00445E90"/>
    <w:p w14:paraId="3877AC41" w14:textId="62181446" w:rsidR="00445E90" w:rsidRDefault="00445E90"/>
    <w:p w14:paraId="50CEB964" w14:textId="25AB03C0" w:rsidR="00445E90" w:rsidRDefault="00445E90"/>
    <w:p w14:paraId="2CBBAF19" w14:textId="37391D76" w:rsidR="00445E90" w:rsidRDefault="00445E90"/>
    <w:p w14:paraId="252C075E" w14:textId="25237046" w:rsidR="00445E90" w:rsidRDefault="00445E90"/>
    <w:p w14:paraId="5B970013" w14:textId="4AEAC027" w:rsidR="00445E90" w:rsidRDefault="00445E90"/>
    <w:p w14:paraId="2ADA7D8C" w14:textId="1B0F347C" w:rsidR="00445E90" w:rsidRDefault="00445E90"/>
    <w:p w14:paraId="315D3D9C" w14:textId="17FEF5A5" w:rsidR="00445E90" w:rsidRDefault="00445E90">
      <w:r>
        <w:rPr>
          <w:noProof/>
        </w:rPr>
        <w:lastRenderedPageBreak/>
        <w:drawing>
          <wp:inline distT="0" distB="0" distL="0" distR="0" wp14:anchorId="2B2272EA" wp14:editId="639F48C8">
            <wp:extent cx="6120130" cy="474281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742815"/>
                    </a:xfrm>
                    <a:prstGeom prst="rect">
                      <a:avLst/>
                    </a:prstGeom>
                    <a:noFill/>
                    <a:ln>
                      <a:noFill/>
                    </a:ln>
                  </pic:spPr>
                </pic:pic>
              </a:graphicData>
            </a:graphic>
          </wp:inline>
        </w:drawing>
      </w:r>
    </w:p>
    <w:sectPr w:rsidR="00445E90">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17CF" w14:textId="77777777" w:rsidR="001C4B7F" w:rsidRDefault="001C4B7F" w:rsidP="00CF0A2E">
      <w:pPr>
        <w:spacing w:after="0" w:line="240" w:lineRule="auto"/>
      </w:pPr>
      <w:r>
        <w:separator/>
      </w:r>
    </w:p>
  </w:endnote>
  <w:endnote w:type="continuationSeparator" w:id="0">
    <w:p w14:paraId="5EBF4647" w14:textId="77777777" w:rsidR="001C4B7F" w:rsidRDefault="001C4B7F" w:rsidP="00CF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670B" w14:textId="77777777" w:rsidR="001C4B7F" w:rsidRDefault="001C4B7F" w:rsidP="00CF0A2E">
      <w:pPr>
        <w:spacing w:after="0" w:line="240" w:lineRule="auto"/>
      </w:pPr>
      <w:r>
        <w:separator/>
      </w:r>
    </w:p>
  </w:footnote>
  <w:footnote w:type="continuationSeparator" w:id="0">
    <w:p w14:paraId="485FEFEE" w14:textId="77777777" w:rsidR="001C4B7F" w:rsidRDefault="001C4B7F" w:rsidP="00CF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B36" w14:textId="77777777" w:rsidR="00CF0A2E" w:rsidRDefault="00CF0A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A8A2DB68"/>
    <w:name w:val="WW8Num9"/>
    <w:lvl w:ilvl="0">
      <w:start w:val="1"/>
      <w:numFmt w:val="decimal"/>
      <w:lvlText w:val="%1."/>
      <w:lvlJc w:val="left"/>
      <w:pPr>
        <w:tabs>
          <w:tab w:val="num" w:pos="0"/>
        </w:tabs>
        <w:ind w:left="874" w:hanging="201"/>
      </w:pPr>
      <w:rPr>
        <w:rFonts w:hint="default"/>
      </w:rPr>
    </w:lvl>
    <w:lvl w:ilvl="1">
      <w:start w:val="2"/>
      <w:numFmt w:val="decimal"/>
      <w:isLgl/>
      <w:lvlText w:val="%1.%2"/>
      <w:lvlJc w:val="left"/>
      <w:pPr>
        <w:ind w:left="1033" w:hanging="360"/>
      </w:pPr>
      <w:rPr>
        <w:rFonts w:hint="default"/>
      </w:rPr>
    </w:lvl>
    <w:lvl w:ilvl="2">
      <w:start w:val="1"/>
      <w:numFmt w:val="decimal"/>
      <w:isLgl/>
      <w:lvlText w:val="%1.%2.%3"/>
      <w:lvlJc w:val="left"/>
      <w:pPr>
        <w:ind w:left="1393" w:hanging="720"/>
      </w:pPr>
      <w:rPr>
        <w:rFonts w:hint="default"/>
      </w:rPr>
    </w:lvl>
    <w:lvl w:ilvl="3">
      <w:start w:val="1"/>
      <w:numFmt w:val="decimal"/>
      <w:isLgl/>
      <w:lvlText w:val="%1.%2.%3.%4"/>
      <w:lvlJc w:val="left"/>
      <w:pPr>
        <w:ind w:left="1393" w:hanging="72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1753" w:hanging="1080"/>
      </w:pPr>
      <w:rPr>
        <w:rFonts w:hint="default"/>
      </w:rPr>
    </w:lvl>
    <w:lvl w:ilvl="6">
      <w:start w:val="1"/>
      <w:numFmt w:val="decimal"/>
      <w:isLgl/>
      <w:lvlText w:val="%1.%2.%3.%4.%5.%6.%7"/>
      <w:lvlJc w:val="left"/>
      <w:pPr>
        <w:ind w:left="2113" w:hanging="1440"/>
      </w:pPr>
      <w:rPr>
        <w:rFonts w:hint="default"/>
      </w:rPr>
    </w:lvl>
    <w:lvl w:ilvl="7">
      <w:start w:val="1"/>
      <w:numFmt w:val="decimal"/>
      <w:isLgl/>
      <w:lvlText w:val="%1.%2.%3.%4.%5.%6.%7.%8"/>
      <w:lvlJc w:val="left"/>
      <w:pPr>
        <w:ind w:left="2113" w:hanging="1440"/>
      </w:pPr>
      <w:rPr>
        <w:rFonts w:hint="default"/>
      </w:rPr>
    </w:lvl>
    <w:lvl w:ilvl="8">
      <w:start w:val="1"/>
      <w:numFmt w:val="decimal"/>
      <w:isLgl/>
      <w:lvlText w:val="%1.%2.%3.%4.%5.%6.%7.%8.%9"/>
      <w:lvlJc w:val="left"/>
      <w:pPr>
        <w:ind w:left="2473" w:hanging="1800"/>
      </w:pPr>
      <w:rPr>
        <w:rFonts w:hint="default"/>
      </w:rPr>
    </w:lvl>
  </w:abstractNum>
  <w:abstractNum w:abstractNumId="1" w15:restartNumberingAfterBreak="0">
    <w:nsid w:val="1F745B5F"/>
    <w:multiLevelType w:val="hybridMultilevel"/>
    <w:tmpl w:val="40CEB44E"/>
    <w:lvl w:ilvl="0" w:tplc="1F849582">
      <w:start w:val="1"/>
      <w:numFmt w:val="decimal"/>
      <w:lvlText w:val="%1."/>
      <w:lvlJc w:val="left"/>
      <w:pPr>
        <w:ind w:left="1234" w:hanging="360"/>
      </w:pPr>
      <w:rPr>
        <w:rFonts w:hint="default"/>
      </w:rPr>
    </w:lvl>
    <w:lvl w:ilvl="1" w:tplc="04190019" w:tentative="1">
      <w:start w:val="1"/>
      <w:numFmt w:val="lowerLetter"/>
      <w:lvlText w:val="%2."/>
      <w:lvlJc w:val="left"/>
      <w:pPr>
        <w:ind w:left="1954" w:hanging="360"/>
      </w:pPr>
    </w:lvl>
    <w:lvl w:ilvl="2" w:tplc="0419001B" w:tentative="1">
      <w:start w:val="1"/>
      <w:numFmt w:val="lowerRoman"/>
      <w:lvlText w:val="%3."/>
      <w:lvlJc w:val="right"/>
      <w:pPr>
        <w:ind w:left="2674" w:hanging="180"/>
      </w:pPr>
    </w:lvl>
    <w:lvl w:ilvl="3" w:tplc="0419000F" w:tentative="1">
      <w:start w:val="1"/>
      <w:numFmt w:val="decimal"/>
      <w:lvlText w:val="%4."/>
      <w:lvlJc w:val="left"/>
      <w:pPr>
        <w:ind w:left="3394" w:hanging="360"/>
      </w:pPr>
    </w:lvl>
    <w:lvl w:ilvl="4" w:tplc="04190019" w:tentative="1">
      <w:start w:val="1"/>
      <w:numFmt w:val="lowerLetter"/>
      <w:lvlText w:val="%5."/>
      <w:lvlJc w:val="left"/>
      <w:pPr>
        <w:ind w:left="4114" w:hanging="360"/>
      </w:pPr>
    </w:lvl>
    <w:lvl w:ilvl="5" w:tplc="0419001B" w:tentative="1">
      <w:start w:val="1"/>
      <w:numFmt w:val="lowerRoman"/>
      <w:lvlText w:val="%6."/>
      <w:lvlJc w:val="right"/>
      <w:pPr>
        <w:ind w:left="4834" w:hanging="180"/>
      </w:pPr>
    </w:lvl>
    <w:lvl w:ilvl="6" w:tplc="0419000F" w:tentative="1">
      <w:start w:val="1"/>
      <w:numFmt w:val="decimal"/>
      <w:lvlText w:val="%7."/>
      <w:lvlJc w:val="left"/>
      <w:pPr>
        <w:ind w:left="5554" w:hanging="360"/>
      </w:pPr>
    </w:lvl>
    <w:lvl w:ilvl="7" w:tplc="04190019" w:tentative="1">
      <w:start w:val="1"/>
      <w:numFmt w:val="lowerLetter"/>
      <w:lvlText w:val="%8."/>
      <w:lvlJc w:val="left"/>
      <w:pPr>
        <w:ind w:left="6274" w:hanging="360"/>
      </w:pPr>
    </w:lvl>
    <w:lvl w:ilvl="8" w:tplc="0419001B" w:tentative="1">
      <w:start w:val="1"/>
      <w:numFmt w:val="lowerRoman"/>
      <w:lvlText w:val="%9."/>
      <w:lvlJc w:val="right"/>
      <w:pPr>
        <w:ind w:left="69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8B"/>
    <w:rsid w:val="001C4B7F"/>
    <w:rsid w:val="00445E90"/>
    <w:rsid w:val="00BE518B"/>
    <w:rsid w:val="00CF0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ED81"/>
  <w15:chartTrackingRefBased/>
  <w15:docId w15:val="{3B019C8D-8963-4FBF-9D24-AB2BC286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A2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F0A2E"/>
  </w:style>
  <w:style w:type="paragraph" w:styleId="a5">
    <w:name w:val="footer"/>
    <w:basedOn w:val="a"/>
    <w:link w:val="a6"/>
    <w:uiPriority w:val="99"/>
    <w:unhideWhenUsed/>
    <w:rsid w:val="00CF0A2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F0A2E"/>
  </w:style>
  <w:style w:type="table" w:customStyle="1" w:styleId="1">
    <w:name w:val="Сітка таблиці1"/>
    <w:basedOn w:val="a1"/>
    <w:next w:val="a7"/>
    <w:uiPriority w:val="39"/>
    <w:rsid w:val="00CF0A2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F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6877</Words>
  <Characters>3921</Characters>
  <Application>Microsoft Office Word</Application>
  <DocSecurity>0</DocSecurity>
  <Lines>32</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Репринцева</dc:creator>
  <cp:keywords/>
  <dc:description/>
  <cp:lastModifiedBy>Наталя Репринцева</cp:lastModifiedBy>
  <cp:revision>3</cp:revision>
  <dcterms:created xsi:type="dcterms:W3CDTF">2023-12-01T13:44:00Z</dcterms:created>
  <dcterms:modified xsi:type="dcterms:W3CDTF">2023-12-01T13:47:00Z</dcterms:modified>
</cp:coreProperties>
</file>