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AF" w:rsidRPr="00C7677D" w:rsidRDefault="002F72AF" w:rsidP="002F72AF">
      <w:pPr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b/>
          <w:bCs/>
          <w:color w:val="000000"/>
          <w:lang w:eastAsia="zh-CN"/>
        </w:rPr>
      </w:pPr>
      <w:r>
        <w:rPr>
          <w:rFonts w:ascii="Times New Roman" w:hAnsi="Times New Roman"/>
          <w:b/>
          <w:bCs/>
          <w:color w:val="000000"/>
          <w:lang w:eastAsia="zh-CN"/>
        </w:rPr>
        <w:t xml:space="preserve">ДОДАТОК </w:t>
      </w:r>
      <w:r w:rsidRPr="00C7677D">
        <w:rPr>
          <w:rFonts w:ascii="Times New Roman" w:hAnsi="Times New Roman"/>
          <w:b/>
          <w:bCs/>
          <w:color w:val="000000"/>
          <w:lang w:eastAsia="zh-CN"/>
        </w:rPr>
        <w:t xml:space="preserve"> 5</w:t>
      </w:r>
    </w:p>
    <w:p w:rsidR="002F72AF" w:rsidRPr="00C7677D" w:rsidRDefault="002F72AF" w:rsidP="002F72AF">
      <w:pPr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b/>
          <w:bCs/>
          <w:color w:val="000000"/>
          <w:lang w:eastAsia="zh-CN"/>
        </w:rPr>
      </w:pPr>
      <w:r w:rsidRPr="00C7677D">
        <w:rPr>
          <w:rFonts w:ascii="Times New Roman" w:hAnsi="Times New Roman"/>
          <w:b/>
          <w:bCs/>
          <w:color w:val="000000"/>
          <w:lang w:eastAsia="zh-CN"/>
        </w:rPr>
        <w:t xml:space="preserve">до тендерної документації </w:t>
      </w:r>
    </w:p>
    <w:p w:rsidR="002F72AF" w:rsidRPr="00356C34" w:rsidRDefault="002F72AF" w:rsidP="002F72AF">
      <w:pPr>
        <w:widowControl w:val="0"/>
        <w:tabs>
          <w:tab w:val="left" w:pos="2160"/>
          <w:tab w:val="left" w:pos="36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6C34">
        <w:rPr>
          <w:rFonts w:ascii="Times New Roman" w:hAnsi="Times New Roman"/>
          <w:b/>
          <w:sz w:val="24"/>
          <w:szCs w:val="24"/>
          <w:lang w:eastAsia="ru-RU"/>
        </w:rPr>
        <w:t>ФОРМА «ЦІНОВА ПРОПОЗИЦІЯ»</w:t>
      </w:r>
    </w:p>
    <w:p w:rsidR="002F72AF" w:rsidRPr="00375E32" w:rsidRDefault="002F72AF" w:rsidP="002F72AF">
      <w:pPr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i/>
          <w:iCs/>
          <w:lang w:eastAsia="zh-CN"/>
        </w:rPr>
      </w:pPr>
      <w:r w:rsidRPr="00375E32">
        <w:rPr>
          <w:rFonts w:ascii="Times New Roman" w:hAnsi="Times New Roman"/>
          <w:i/>
          <w:iCs/>
          <w:lang w:eastAsia="zh-CN"/>
        </w:rPr>
        <w:t xml:space="preserve"> (форма, яка подається на фірмовому бланку (у разі його наявності), із зазначенням вихідних № та дати)</w:t>
      </w:r>
    </w:p>
    <w:tbl>
      <w:tblPr>
        <w:tblW w:w="4947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4999"/>
        <w:gridCol w:w="4461"/>
      </w:tblGrid>
      <w:tr w:rsidR="002F72AF" w:rsidRPr="00356C34" w:rsidTr="00534DD3">
        <w:trPr>
          <w:trHeight w:val="323"/>
        </w:trPr>
        <w:tc>
          <w:tcPr>
            <w:tcW w:w="10020" w:type="dxa"/>
            <w:gridSpan w:val="2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Відомості про учасника </w:t>
            </w:r>
          </w:p>
        </w:tc>
      </w:tr>
      <w:tr w:rsidR="002F72AF" w:rsidRPr="00356C34" w:rsidTr="00534DD3">
        <w:tc>
          <w:tcPr>
            <w:tcW w:w="5223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sz w:val="24"/>
                <w:szCs w:val="24"/>
                <w:lang w:eastAsia="ru-RU"/>
              </w:rPr>
              <w:t>Повне найменування учасника</w:t>
            </w:r>
          </w:p>
        </w:tc>
        <w:tc>
          <w:tcPr>
            <w:tcW w:w="4797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2AF" w:rsidRPr="00356C34" w:rsidTr="00534DD3">
        <w:tc>
          <w:tcPr>
            <w:tcW w:w="5223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Ідентифікаційний код </w:t>
            </w:r>
          </w:p>
        </w:tc>
        <w:tc>
          <w:tcPr>
            <w:tcW w:w="4797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2AF" w:rsidRPr="00356C34" w:rsidTr="00534DD3">
        <w:tc>
          <w:tcPr>
            <w:tcW w:w="5223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Місцезнаходження </w:t>
            </w:r>
          </w:p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sz w:val="24"/>
                <w:szCs w:val="24"/>
                <w:lang w:eastAsia="ru-RU"/>
              </w:rPr>
              <w:t>(юридична та фактична адреса)</w:t>
            </w:r>
          </w:p>
        </w:tc>
        <w:tc>
          <w:tcPr>
            <w:tcW w:w="4797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2AF" w:rsidRPr="00356C34" w:rsidTr="00534DD3">
        <w:tc>
          <w:tcPr>
            <w:tcW w:w="5223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sz w:val="24"/>
                <w:szCs w:val="24"/>
                <w:lang w:eastAsia="ru-RU"/>
              </w:rPr>
              <w:t>Керівництво (ПІБ, посада, контактні телефони)</w:t>
            </w:r>
          </w:p>
        </w:tc>
        <w:tc>
          <w:tcPr>
            <w:tcW w:w="4797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2AF" w:rsidRPr="00356C34" w:rsidTr="00534DD3">
        <w:tc>
          <w:tcPr>
            <w:tcW w:w="5223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sz w:val="24"/>
                <w:szCs w:val="24"/>
                <w:lang w:eastAsia="ru-RU"/>
              </w:rPr>
              <w:t>Особа, відповідальна за участь у закупівлі (ПІБ, посада, контактні тел.)</w:t>
            </w:r>
          </w:p>
        </w:tc>
        <w:tc>
          <w:tcPr>
            <w:tcW w:w="4797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2AF" w:rsidRPr="00356C34" w:rsidTr="00534DD3">
        <w:tc>
          <w:tcPr>
            <w:tcW w:w="5223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sz w:val="24"/>
                <w:szCs w:val="24"/>
                <w:lang w:eastAsia="ru-RU"/>
              </w:rPr>
              <w:t>Електронна адреса</w:t>
            </w:r>
          </w:p>
        </w:tc>
        <w:tc>
          <w:tcPr>
            <w:tcW w:w="4797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2AF" w:rsidRPr="00356C34" w:rsidTr="00534DD3">
        <w:tc>
          <w:tcPr>
            <w:tcW w:w="5223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Інша інформація </w:t>
            </w:r>
          </w:p>
        </w:tc>
        <w:tc>
          <w:tcPr>
            <w:tcW w:w="4797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72AF" w:rsidRPr="00356C34" w:rsidRDefault="002F72AF" w:rsidP="002F72AF">
      <w:pPr>
        <w:pStyle w:val="a3"/>
        <w:jc w:val="both"/>
        <w:rPr>
          <w:b/>
          <w:bCs/>
          <w:lang w:val="uk-UA" w:eastAsia="uk-UA"/>
        </w:rPr>
      </w:pPr>
      <w:r w:rsidRPr="00356C34">
        <w:rPr>
          <w:lang w:val="uk-UA"/>
        </w:rPr>
        <w:t>Ми, ________________ (</w:t>
      </w:r>
      <w:r w:rsidRPr="00356C34">
        <w:rPr>
          <w:i/>
          <w:iCs/>
          <w:lang w:val="uk-UA"/>
        </w:rPr>
        <w:t>назва юридичної / фізичної особи-підприємця / фізичної особи</w:t>
      </w:r>
      <w:r w:rsidRPr="00356C34">
        <w:rPr>
          <w:lang w:val="uk-UA"/>
        </w:rPr>
        <w:t>) надає свою пропозицію щодо участі у закупівлі</w:t>
      </w:r>
      <w:r w:rsidRPr="003C169E">
        <w:rPr>
          <w:lang w:val="uk-UA"/>
        </w:rPr>
        <w:t xml:space="preserve"> </w:t>
      </w:r>
      <w:r w:rsidR="007F68F9" w:rsidRPr="007F68F9">
        <w:rPr>
          <w:b/>
          <w:lang w:val="uk-UA"/>
        </w:rPr>
        <w:t>Капуста  білокачанна,цибуля ріпчаста,морква столова, буряк столовий, кріп свіжий,петрушка свіжа,огірки тепличні,помідори тепличні,перець тепличн</w:t>
      </w:r>
      <w:bookmarkStart w:id="0" w:name="_GoBack"/>
      <w:bookmarkEnd w:id="0"/>
      <w:r w:rsidR="007F68F9" w:rsidRPr="007F68F9">
        <w:rPr>
          <w:b/>
          <w:lang w:val="uk-UA"/>
        </w:rPr>
        <w:t>ий, банан, апельсин, яблука свіжі, родзинки,горіх Грецький лущений</w:t>
      </w:r>
      <w:r w:rsidR="007F68F9">
        <w:rPr>
          <w:b/>
          <w:lang w:val="uk-UA"/>
        </w:rPr>
        <w:t xml:space="preserve"> </w:t>
      </w:r>
      <w:r w:rsidRPr="007F68F9">
        <w:rPr>
          <w:b/>
          <w:lang w:val="uk-UA"/>
        </w:rPr>
        <w:t xml:space="preserve">згідно коду </w:t>
      </w:r>
      <w:r w:rsidR="007F68F9" w:rsidRPr="007F68F9">
        <w:rPr>
          <w:b/>
          <w:lang w:val="uk-UA"/>
        </w:rPr>
        <w:t xml:space="preserve">ДК 021:2015 – 03220000-9 - Овочі, фрукти та горіхи </w:t>
      </w:r>
      <w:r w:rsidRPr="007F68F9">
        <w:rPr>
          <w:lang w:val="uk-UA" w:eastAsia="uk-UA"/>
        </w:rPr>
        <w:t>згідно з технічними та іншими вимогами Замовника торгів.</w:t>
      </w:r>
    </w:p>
    <w:p w:rsidR="00E52D15" w:rsidRDefault="002F72AF" w:rsidP="002F72AF">
      <w:pPr>
        <w:rPr>
          <w:rFonts w:ascii="Times New Roman" w:hAnsi="Times New Roman"/>
          <w:lang w:eastAsia="ru-RU"/>
        </w:rPr>
      </w:pPr>
      <w:r w:rsidRPr="00356C34">
        <w:rPr>
          <w:rFonts w:ascii="Times New Roman" w:hAnsi="Times New Roman"/>
          <w:lang w:eastAsia="ru-RU"/>
        </w:rPr>
        <w:t>Вивчивши тендерну документацію та технічні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tbl>
      <w:tblPr>
        <w:tblW w:w="524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"/>
        <w:gridCol w:w="456"/>
        <w:gridCol w:w="2089"/>
        <w:gridCol w:w="1016"/>
        <w:gridCol w:w="699"/>
        <w:gridCol w:w="448"/>
        <w:gridCol w:w="96"/>
        <w:gridCol w:w="1217"/>
        <w:gridCol w:w="1392"/>
        <w:gridCol w:w="1217"/>
        <w:gridCol w:w="1342"/>
        <w:gridCol w:w="44"/>
      </w:tblGrid>
      <w:tr w:rsidR="00E96A32" w:rsidRPr="002F76D6" w:rsidTr="00534DD3">
        <w:trPr>
          <w:trHeight w:val="653"/>
        </w:trPr>
        <w:tc>
          <w:tcPr>
            <w:tcW w:w="240" w:type="pct"/>
            <w:gridSpan w:val="2"/>
            <w:shd w:val="clear" w:color="auto" w:fill="F8F8F8"/>
            <w:vAlign w:val="center"/>
          </w:tcPr>
          <w:p w:rsidR="00E96A32" w:rsidRPr="002F76D6" w:rsidRDefault="00E96A32" w:rsidP="00534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96A32" w:rsidRPr="002F76D6" w:rsidRDefault="00E96A32" w:rsidP="00534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п/</w:t>
            </w:r>
            <w:proofErr w:type="spellStart"/>
            <w:r w:rsidRPr="002F76D6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п</w:t>
            </w:r>
            <w:proofErr w:type="spellEnd"/>
          </w:p>
          <w:p w:rsidR="00E96A32" w:rsidRPr="002F76D6" w:rsidRDefault="00E96A32" w:rsidP="00534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040" w:type="pct"/>
            <w:shd w:val="clear" w:color="auto" w:fill="F8F8F8"/>
            <w:vAlign w:val="center"/>
          </w:tcPr>
          <w:p w:rsidR="00E96A32" w:rsidRPr="002F76D6" w:rsidRDefault="00E96A32" w:rsidP="0053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</w:p>
          <w:p w:rsidR="00E96A32" w:rsidRPr="002F76D6" w:rsidRDefault="00E96A32" w:rsidP="0053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предмета закупівлі</w:t>
            </w:r>
          </w:p>
        </w:tc>
        <w:tc>
          <w:tcPr>
            <w:tcW w:w="1125" w:type="pct"/>
            <w:gridSpan w:val="4"/>
            <w:shd w:val="clear" w:color="auto" w:fill="F8F8F8"/>
            <w:vAlign w:val="center"/>
          </w:tcPr>
          <w:p w:rsidR="00E96A32" w:rsidRPr="002F76D6" w:rsidRDefault="00E96A32" w:rsidP="0053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pacing w:val="-8"/>
                <w:w w:val="90"/>
                <w:sz w:val="24"/>
                <w:szCs w:val="24"/>
                <w:lang w:eastAsia="ru-RU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  <w:r w:rsidRPr="002F76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1</w:t>
            </w:r>
            <w:r w:rsidRPr="002F76D6">
              <w:rPr>
                <w:rFonts w:ascii="Times New Roman" w:hAnsi="Times New Roman"/>
                <w:spacing w:val="-8"/>
                <w:w w:val="90"/>
                <w:sz w:val="24"/>
                <w:szCs w:val="24"/>
                <w:lang w:eastAsia="ru-RU"/>
              </w:rPr>
              <w:t>,</w:t>
            </w:r>
          </w:p>
          <w:p w:rsidR="00E96A32" w:rsidRPr="002F76D6" w:rsidRDefault="00E96A32" w:rsidP="0053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6D6">
              <w:rPr>
                <w:rFonts w:ascii="Times New Roman" w:hAnsi="Times New Roman"/>
                <w:spacing w:val="-8"/>
                <w:w w:val="90"/>
                <w:sz w:val="24"/>
                <w:szCs w:val="24"/>
                <w:lang w:eastAsia="ru-RU"/>
              </w:rPr>
              <w:t>яке пропонується учасником та буде в подальшому зазначатись у специфікації договору</w:t>
            </w:r>
          </w:p>
        </w:tc>
        <w:tc>
          <w:tcPr>
            <w:tcW w:w="606" w:type="pct"/>
            <w:shd w:val="clear" w:color="auto" w:fill="F8F8F8"/>
            <w:vAlign w:val="center"/>
          </w:tcPr>
          <w:p w:rsidR="00E96A32" w:rsidRPr="002F76D6" w:rsidRDefault="00E96A32" w:rsidP="0053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країна походження</w:t>
            </w:r>
          </w:p>
        </w:tc>
        <w:tc>
          <w:tcPr>
            <w:tcW w:w="693" w:type="pct"/>
            <w:shd w:val="clear" w:color="auto" w:fill="F8F8F8"/>
            <w:vAlign w:val="center"/>
          </w:tcPr>
          <w:p w:rsidR="00E96A32" w:rsidRPr="002F76D6" w:rsidRDefault="00E96A32" w:rsidP="00534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Кількість </w:t>
            </w:r>
            <w:r w:rsidRPr="002F76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</w:t>
            </w:r>
            <w:r w:rsidRPr="002F76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одиниця виміру</w:t>
            </w:r>
          </w:p>
        </w:tc>
        <w:tc>
          <w:tcPr>
            <w:tcW w:w="606" w:type="pct"/>
            <w:shd w:val="clear" w:color="auto" w:fill="F8F8F8"/>
            <w:vAlign w:val="center"/>
          </w:tcPr>
          <w:p w:rsidR="00E96A32" w:rsidRPr="002F76D6" w:rsidRDefault="00E96A32" w:rsidP="00534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>ЦІНА</w:t>
            </w:r>
          </w:p>
          <w:p w:rsidR="00E96A32" w:rsidRPr="002F76D6" w:rsidRDefault="00E96A32" w:rsidP="00534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>за одиницю,</w:t>
            </w:r>
          </w:p>
          <w:p w:rsidR="00E96A32" w:rsidRPr="002F76D6" w:rsidRDefault="00E96A32" w:rsidP="00534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>грн., без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/з</w:t>
            </w:r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ПДВ</w:t>
            </w:r>
          </w:p>
        </w:tc>
        <w:tc>
          <w:tcPr>
            <w:tcW w:w="690" w:type="pct"/>
            <w:gridSpan w:val="2"/>
            <w:shd w:val="clear" w:color="auto" w:fill="F8F8F8"/>
            <w:vAlign w:val="center"/>
          </w:tcPr>
          <w:p w:rsidR="00E96A32" w:rsidRPr="002F76D6" w:rsidRDefault="00E96A32" w:rsidP="00534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>ВАРТІСТЬ пропозиції за найменуванням грн., без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/з</w:t>
            </w:r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ПДВ</w:t>
            </w:r>
          </w:p>
        </w:tc>
      </w:tr>
      <w:tr w:rsidR="00E96A32" w:rsidRPr="002F76D6" w:rsidTr="00534DD3">
        <w:tc>
          <w:tcPr>
            <w:tcW w:w="5000" w:type="pct"/>
            <w:gridSpan w:val="12"/>
            <w:shd w:val="clear" w:color="auto" w:fill="F8F8F8"/>
            <w:vAlign w:val="center"/>
          </w:tcPr>
          <w:p w:rsidR="00E96A32" w:rsidRPr="00824B8F" w:rsidRDefault="00E96A32" w:rsidP="00534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77CC5">
              <w:rPr>
                <w:rFonts w:ascii="Times New Roman" w:hAnsi="Times New Roman"/>
                <w:b/>
                <w:sz w:val="24"/>
                <w:szCs w:val="24"/>
              </w:rPr>
              <w:t>ДК 021:2015:39160000-1: Шкільні меблі</w:t>
            </w:r>
          </w:p>
        </w:tc>
      </w:tr>
      <w:tr w:rsidR="007F68F9" w:rsidRPr="002F76D6" w:rsidTr="00534DD3">
        <w:tc>
          <w:tcPr>
            <w:tcW w:w="240" w:type="pct"/>
            <w:gridSpan w:val="2"/>
            <w:vAlign w:val="center"/>
          </w:tcPr>
          <w:p w:rsidR="007F68F9" w:rsidRPr="002F76D6" w:rsidRDefault="007F68F9" w:rsidP="00E96A32">
            <w:pPr>
              <w:numPr>
                <w:ilvl w:val="0"/>
                <w:numId w:val="1"/>
              </w:numPr>
              <w:tabs>
                <w:tab w:val="num" w:pos="72"/>
                <w:tab w:val="num" w:pos="57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</w:tcPr>
          <w:p w:rsidR="007F68F9" w:rsidRPr="003D722A" w:rsidRDefault="007F68F9" w:rsidP="00CF78AF">
            <w:r w:rsidRPr="003D722A">
              <w:t>Морква столова</w:t>
            </w:r>
          </w:p>
        </w:tc>
        <w:tc>
          <w:tcPr>
            <w:tcW w:w="1125" w:type="pct"/>
            <w:gridSpan w:val="4"/>
            <w:vAlign w:val="center"/>
          </w:tcPr>
          <w:p w:rsidR="007F68F9" w:rsidRPr="00824B8F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vAlign w:val="center"/>
          </w:tcPr>
          <w:p w:rsidR="007F68F9" w:rsidRPr="00824B8F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  <w:vAlign w:val="center"/>
          </w:tcPr>
          <w:p w:rsidR="007F68F9" w:rsidRPr="007A688C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7F68F9" w:rsidRPr="007A688C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7F68F9" w:rsidRPr="007A688C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68F9" w:rsidRPr="002F76D6" w:rsidTr="00534DD3">
        <w:tc>
          <w:tcPr>
            <w:tcW w:w="240" w:type="pct"/>
            <w:gridSpan w:val="2"/>
            <w:vAlign w:val="center"/>
          </w:tcPr>
          <w:p w:rsidR="007F68F9" w:rsidRPr="002F76D6" w:rsidRDefault="007F68F9" w:rsidP="00E96A32">
            <w:pPr>
              <w:numPr>
                <w:ilvl w:val="0"/>
                <w:numId w:val="1"/>
              </w:numPr>
              <w:tabs>
                <w:tab w:val="num" w:pos="72"/>
                <w:tab w:val="num" w:pos="57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</w:tcPr>
          <w:p w:rsidR="007F68F9" w:rsidRPr="003D722A" w:rsidRDefault="007F68F9" w:rsidP="00CF78AF">
            <w:r w:rsidRPr="003D722A">
              <w:t>Цибуля ріпчаста</w:t>
            </w:r>
          </w:p>
        </w:tc>
        <w:tc>
          <w:tcPr>
            <w:tcW w:w="1125" w:type="pct"/>
            <w:gridSpan w:val="4"/>
            <w:vAlign w:val="center"/>
          </w:tcPr>
          <w:p w:rsidR="007F68F9" w:rsidRPr="00824B8F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vAlign w:val="center"/>
          </w:tcPr>
          <w:p w:rsidR="007F68F9" w:rsidRPr="00824B8F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</w:tcPr>
          <w:p w:rsidR="007F68F9" w:rsidRDefault="007F68F9" w:rsidP="00534DD3"/>
        </w:tc>
        <w:tc>
          <w:tcPr>
            <w:tcW w:w="606" w:type="pct"/>
            <w:vAlign w:val="center"/>
          </w:tcPr>
          <w:p w:rsidR="007F68F9" w:rsidRPr="007A688C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7F68F9" w:rsidRPr="007A688C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68F9" w:rsidRPr="002F76D6" w:rsidTr="00534DD3">
        <w:tc>
          <w:tcPr>
            <w:tcW w:w="240" w:type="pct"/>
            <w:gridSpan w:val="2"/>
            <w:vAlign w:val="center"/>
          </w:tcPr>
          <w:p w:rsidR="007F68F9" w:rsidRPr="002F76D6" w:rsidRDefault="007F68F9" w:rsidP="00E96A32">
            <w:pPr>
              <w:numPr>
                <w:ilvl w:val="0"/>
                <w:numId w:val="1"/>
              </w:numPr>
              <w:tabs>
                <w:tab w:val="num" w:pos="72"/>
                <w:tab w:val="num" w:pos="57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</w:tcPr>
          <w:p w:rsidR="007F68F9" w:rsidRPr="003D722A" w:rsidRDefault="007F68F9" w:rsidP="00CF78AF">
            <w:r w:rsidRPr="003D722A">
              <w:t>Буряк столовий</w:t>
            </w:r>
          </w:p>
        </w:tc>
        <w:tc>
          <w:tcPr>
            <w:tcW w:w="1125" w:type="pct"/>
            <w:gridSpan w:val="4"/>
            <w:vAlign w:val="center"/>
          </w:tcPr>
          <w:p w:rsidR="007F68F9" w:rsidRPr="00824B8F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vAlign w:val="center"/>
          </w:tcPr>
          <w:p w:rsidR="007F68F9" w:rsidRPr="00824B8F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</w:tcPr>
          <w:p w:rsidR="007F68F9" w:rsidRDefault="007F68F9" w:rsidP="00534DD3"/>
        </w:tc>
        <w:tc>
          <w:tcPr>
            <w:tcW w:w="606" w:type="pct"/>
            <w:vAlign w:val="center"/>
          </w:tcPr>
          <w:p w:rsidR="007F68F9" w:rsidRPr="007A688C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7F68F9" w:rsidRPr="007A688C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68F9" w:rsidRPr="002F76D6" w:rsidTr="00534DD3">
        <w:tc>
          <w:tcPr>
            <w:tcW w:w="240" w:type="pct"/>
            <w:gridSpan w:val="2"/>
            <w:vAlign w:val="center"/>
          </w:tcPr>
          <w:p w:rsidR="007F68F9" w:rsidRPr="002F76D6" w:rsidRDefault="007F68F9" w:rsidP="00E96A32">
            <w:pPr>
              <w:numPr>
                <w:ilvl w:val="0"/>
                <w:numId w:val="1"/>
              </w:numPr>
              <w:tabs>
                <w:tab w:val="num" w:pos="72"/>
                <w:tab w:val="num" w:pos="57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</w:tcPr>
          <w:p w:rsidR="007F68F9" w:rsidRPr="003D722A" w:rsidRDefault="007F68F9" w:rsidP="00CF78AF">
            <w:r w:rsidRPr="003D722A">
              <w:t>Капуста  білокачанна</w:t>
            </w:r>
          </w:p>
        </w:tc>
        <w:tc>
          <w:tcPr>
            <w:tcW w:w="1125" w:type="pct"/>
            <w:gridSpan w:val="4"/>
            <w:vAlign w:val="center"/>
          </w:tcPr>
          <w:p w:rsidR="007F68F9" w:rsidRPr="00824B8F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vAlign w:val="center"/>
          </w:tcPr>
          <w:p w:rsidR="007F68F9" w:rsidRPr="00824B8F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</w:tcPr>
          <w:p w:rsidR="007F68F9" w:rsidRDefault="007F68F9" w:rsidP="00534DD3"/>
        </w:tc>
        <w:tc>
          <w:tcPr>
            <w:tcW w:w="606" w:type="pct"/>
            <w:vAlign w:val="center"/>
          </w:tcPr>
          <w:p w:rsidR="007F68F9" w:rsidRPr="007A688C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7F68F9" w:rsidRPr="007A688C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68F9" w:rsidRPr="002F76D6" w:rsidTr="00534DD3">
        <w:tc>
          <w:tcPr>
            <w:tcW w:w="240" w:type="pct"/>
            <w:gridSpan w:val="2"/>
            <w:vAlign w:val="center"/>
          </w:tcPr>
          <w:p w:rsidR="007F68F9" w:rsidRPr="002F76D6" w:rsidRDefault="007F68F9" w:rsidP="00E96A32">
            <w:pPr>
              <w:numPr>
                <w:ilvl w:val="0"/>
                <w:numId w:val="1"/>
              </w:numPr>
              <w:tabs>
                <w:tab w:val="num" w:pos="72"/>
                <w:tab w:val="num" w:pos="57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</w:tcPr>
          <w:p w:rsidR="007F68F9" w:rsidRPr="003D722A" w:rsidRDefault="007F68F9" w:rsidP="00CF78AF">
            <w:r w:rsidRPr="003D722A">
              <w:t>Огірки тепличні</w:t>
            </w:r>
          </w:p>
        </w:tc>
        <w:tc>
          <w:tcPr>
            <w:tcW w:w="1125" w:type="pct"/>
            <w:gridSpan w:val="4"/>
            <w:vAlign w:val="center"/>
          </w:tcPr>
          <w:p w:rsidR="007F68F9" w:rsidRPr="00824B8F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vAlign w:val="center"/>
          </w:tcPr>
          <w:p w:rsidR="007F68F9" w:rsidRPr="00824B8F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</w:tcPr>
          <w:p w:rsidR="007F68F9" w:rsidRDefault="007F68F9" w:rsidP="00534DD3"/>
        </w:tc>
        <w:tc>
          <w:tcPr>
            <w:tcW w:w="606" w:type="pct"/>
            <w:vAlign w:val="center"/>
          </w:tcPr>
          <w:p w:rsidR="007F68F9" w:rsidRPr="007A688C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7F68F9" w:rsidRPr="007A688C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68F9" w:rsidRPr="002F76D6" w:rsidTr="00534DD3">
        <w:tc>
          <w:tcPr>
            <w:tcW w:w="240" w:type="pct"/>
            <w:gridSpan w:val="2"/>
            <w:vAlign w:val="center"/>
          </w:tcPr>
          <w:p w:rsidR="007F68F9" w:rsidRPr="002F76D6" w:rsidRDefault="007F68F9" w:rsidP="00E96A32">
            <w:pPr>
              <w:numPr>
                <w:ilvl w:val="0"/>
                <w:numId w:val="1"/>
              </w:numPr>
              <w:tabs>
                <w:tab w:val="num" w:pos="72"/>
                <w:tab w:val="num" w:pos="57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</w:tcPr>
          <w:p w:rsidR="007F68F9" w:rsidRPr="003D722A" w:rsidRDefault="007F68F9" w:rsidP="00CF78AF">
            <w:r w:rsidRPr="003D722A">
              <w:t>Помідор тепличний</w:t>
            </w:r>
          </w:p>
        </w:tc>
        <w:tc>
          <w:tcPr>
            <w:tcW w:w="1125" w:type="pct"/>
            <w:gridSpan w:val="4"/>
            <w:vAlign w:val="center"/>
          </w:tcPr>
          <w:p w:rsidR="007F68F9" w:rsidRPr="00824B8F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vAlign w:val="center"/>
          </w:tcPr>
          <w:p w:rsidR="007F68F9" w:rsidRPr="00824B8F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</w:tcPr>
          <w:p w:rsidR="007F68F9" w:rsidRDefault="007F68F9" w:rsidP="00534DD3"/>
        </w:tc>
        <w:tc>
          <w:tcPr>
            <w:tcW w:w="606" w:type="pct"/>
            <w:vAlign w:val="center"/>
          </w:tcPr>
          <w:p w:rsidR="007F68F9" w:rsidRPr="007A688C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7F68F9" w:rsidRPr="007A688C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68F9" w:rsidRPr="002F76D6" w:rsidTr="00534DD3">
        <w:tc>
          <w:tcPr>
            <w:tcW w:w="240" w:type="pct"/>
            <w:gridSpan w:val="2"/>
            <w:vAlign w:val="center"/>
          </w:tcPr>
          <w:p w:rsidR="007F68F9" w:rsidRPr="002F76D6" w:rsidRDefault="007F68F9" w:rsidP="00E96A32">
            <w:pPr>
              <w:numPr>
                <w:ilvl w:val="0"/>
                <w:numId w:val="1"/>
              </w:numPr>
              <w:tabs>
                <w:tab w:val="num" w:pos="72"/>
                <w:tab w:val="num" w:pos="57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</w:tcPr>
          <w:p w:rsidR="007F68F9" w:rsidRPr="003D722A" w:rsidRDefault="007F68F9" w:rsidP="00CF78AF">
            <w:r w:rsidRPr="003D722A">
              <w:t>Перець тепличний</w:t>
            </w:r>
          </w:p>
        </w:tc>
        <w:tc>
          <w:tcPr>
            <w:tcW w:w="1125" w:type="pct"/>
            <w:gridSpan w:val="4"/>
            <w:vAlign w:val="center"/>
          </w:tcPr>
          <w:p w:rsidR="007F68F9" w:rsidRPr="00824B8F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vAlign w:val="center"/>
          </w:tcPr>
          <w:p w:rsidR="007F68F9" w:rsidRPr="00824B8F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</w:tcPr>
          <w:p w:rsidR="007F68F9" w:rsidRDefault="007F68F9" w:rsidP="00534DD3"/>
        </w:tc>
        <w:tc>
          <w:tcPr>
            <w:tcW w:w="606" w:type="pct"/>
            <w:vAlign w:val="center"/>
          </w:tcPr>
          <w:p w:rsidR="007F68F9" w:rsidRPr="007A688C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7F68F9" w:rsidRPr="007A688C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68F9" w:rsidRPr="002F76D6" w:rsidTr="00534DD3">
        <w:tc>
          <w:tcPr>
            <w:tcW w:w="240" w:type="pct"/>
            <w:gridSpan w:val="2"/>
            <w:vAlign w:val="center"/>
          </w:tcPr>
          <w:p w:rsidR="007F68F9" w:rsidRPr="002F76D6" w:rsidRDefault="007F68F9" w:rsidP="00E96A32">
            <w:pPr>
              <w:numPr>
                <w:ilvl w:val="0"/>
                <w:numId w:val="1"/>
              </w:numPr>
              <w:tabs>
                <w:tab w:val="num" w:pos="72"/>
                <w:tab w:val="num" w:pos="57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</w:tcPr>
          <w:p w:rsidR="007F68F9" w:rsidRPr="003D722A" w:rsidRDefault="007F68F9" w:rsidP="00CF78AF">
            <w:r w:rsidRPr="003D722A">
              <w:t>Кріп свіжий</w:t>
            </w:r>
          </w:p>
        </w:tc>
        <w:tc>
          <w:tcPr>
            <w:tcW w:w="1125" w:type="pct"/>
            <w:gridSpan w:val="4"/>
            <w:vAlign w:val="center"/>
          </w:tcPr>
          <w:p w:rsidR="007F68F9" w:rsidRPr="00824B8F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vAlign w:val="center"/>
          </w:tcPr>
          <w:p w:rsidR="007F68F9" w:rsidRPr="00824B8F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</w:tcPr>
          <w:p w:rsidR="007F68F9" w:rsidRDefault="007F68F9" w:rsidP="00534DD3"/>
        </w:tc>
        <w:tc>
          <w:tcPr>
            <w:tcW w:w="606" w:type="pct"/>
            <w:vAlign w:val="center"/>
          </w:tcPr>
          <w:p w:rsidR="007F68F9" w:rsidRPr="007A688C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7F68F9" w:rsidRPr="007A688C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68F9" w:rsidRPr="002F76D6" w:rsidTr="00534DD3">
        <w:tc>
          <w:tcPr>
            <w:tcW w:w="240" w:type="pct"/>
            <w:gridSpan w:val="2"/>
            <w:vAlign w:val="center"/>
          </w:tcPr>
          <w:p w:rsidR="007F68F9" w:rsidRPr="002F76D6" w:rsidRDefault="007F68F9" w:rsidP="00E96A32">
            <w:pPr>
              <w:numPr>
                <w:ilvl w:val="0"/>
                <w:numId w:val="1"/>
              </w:numPr>
              <w:tabs>
                <w:tab w:val="num" w:pos="72"/>
                <w:tab w:val="num" w:pos="57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</w:tcPr>
          <w:p w:rsidR="007F68F9" w:rsidRPr="003D722A" w:rsidRDefault="007F68F9" w:rsidP="00CF78AF">
            <w:r w:rsidRPr="003D722A">
              <w:t>Петрушка свіжа</w:t>
            </w:r>
          </w:p>
        </w:tc>
        <w:tc>
          <w:tcPr>
            <w:tcW w:w="1125" w:type="pct"/>
            <w:gridSpan w:val="4"/>
            <w:vAlign w:val="center"/>
          </w:tcPr>
          <w:p w:rsidR="007F68F9" w:rsidRPr="00824B8F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vAlign w:val="center"/>
          </w:tcPr>
          <w:p w:rsidR="007F68F9" w:rsidRPr="00824B8F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</w:tcPr>
          <w:p w:rsidR="007F68F9" w:rsidRDefault="007F68F9" w:rsidP="00534DD3"/>
        </w:tc>
        <w:tc>
          <w:tcPr>
            <w:tcW w:w="606" w:type="pct"/>
            <w:vAlign w:val="center"/>
          </w:tcPr>
          <w:p w:rsidR="007F68F9" w:rsidRPr="007A688C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7F68F9" w:rsidRPr="007A688C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68F9" w:rsidRPr="002F76D6" w:rsidTr="00534DD3">
        <w:tc>
          <w:tcPr>
            <w:tcW w:w="240" w:type="pct"/>
            <w:gridSpan w:val="2"/>
            <w:vAlign w:val="center"/>
          </w:tcPr>
          <w:p w:rsidR="007F68F9" w:rsidRPr="002F76D6" w:rsidRDefault="007F68F9" w:rsidP="00E96A32">
            <w:pPr>
              <w:numPr>
                <w:ilvl w:val="0"/>
                <w:numId w:val="1"/>
              </w:numPr>
              <w:tabs>
                <w:tab w:val="num" w:pos="72"/>
                <w:tab w:val="num" w:pos="57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</w:tcPr>
          <w:p w:rsidR="007F68F9" w:rsidRPr="003D722A" w:rsidRDefault="007F68F9" w:rsidP="00CF78AF">
            <w:r w:rsidRPr="003D722A">
              <w:t>Родзинки</w:t>
            </w:r>
          </w:p>
        </w:tc>
        <w:tc>
          <w:tcPr>
            <w:tcW w:w="1125" w:type="pct"/>
            <w:gridSpan w:val="4"/>
            <w:vAlign w:val="center"/>
          </w:tcPr>
          <w:p w:rsidR="007F68F9" w:rsidRPr="00824B8F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vAlign w:val="center"/>
          </w:tcPr>
          <w:p w:rsidR="007F68F9" w:rsidRPr="00824B8F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</w:tcPr>
          <w:p w:rsidR="007F68F9" w:rsidRDefault="007F68F9" w:rsidP="00534DD3"/>
        </w:tc>
        <w:tc>
          <w:tcPr>
            <w:tcW w:w="606" w:type="pct"/>
            <w:vAlign w:val="center"/>
          </w:tcPr>
          <w:p w:rsidR="007F68F9" w:rsidRPr="007A688C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7F68F9" w:rsidRPr="007A688C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68F9" w:rsidRPr="002F76D6" w:rsidTr="00534DD3">
        <w:tc>
          <w:tcPr>
            <w:tcW w:w="240" w:type="pct"/>
            <w:gridSpan w:val="2"/>
            <w:vAlign w:val="center"/>
          </w:tcPr>
          <w:p w:rsidR="007F68F9" w:rsidRPr="002F76D6" w:rsidRDefault="007F68F9" w:rsidP="00E96A32">
            <w:pPr>
              <w:numPr>
                <w:ilvl w:val="0"/>
                <w:numId w:val="1"/>
              </w:numPr>
              <w:tabs>
                <w:tab w:val="num" w:pos="72"/>
                <w:tab w:val="num" w:pos="57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</w:tcPr>
          <w:p w:rsidR="007F68F9" w:rsidRPr="003D722A" w:rsidRDefault="007F68F9" w:rsidP="00CF78AF">
            <w:r w:rsidRPr="003D722A">
              <w:t>Банани</w:t>
            </w:r>
          </w:p>
        </w:tc>
        <w:tc>
          <w:tcPr>
            <w:tcW w:w="1125" w:type="pct"/>
            <w:gridSpan w:val="4"/>
            <w:vAlign w:val="center"/>
          </w:tcPr>
          <w:p w:rsidR="007F68F9" w:rsidRPr="00824B8F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vAlign w:val="center"/>
          </w:tcPr>
          <w:p w:rsidR="007F68F9" w:rsidRPr="00824B8F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</w:tcPr>
          <w:p w:rsidR="007F68F9" w:rsidRDefault="007F68F9" w:rsidP="00534DD3"/>
        </w:tc>
        <w:tc>
          <w:tcPr>
            <w:tcW w:w="606" w:type="pct"/>
            <w:vAlign w:val="center"/>
          </w:tcPr>
          <w:p w:rsidR="007F68F9" w:rsidRPr="007A688C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7F68F9" w:rsidRPr="007A688C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68F9" w:rsidRPr="002F76D6" w:rsidTr="00534DD3">
        <w:tc>
          <w:tcPr>
            <w:tcW w:w="240" w:type="pct"/>
            <w:gridSpan w:val="2"/>
            <w:vAlign w:val="center"/>
          </w:tcPr>
          <w:p w:rsidR="007F68F9" w:rsidRPr="002F76D6" w:rsidRDefault="007F68F9" w:rsidP="00E96A32">
            <w:pPr>
              <w:numPr>
                <w:ilvl w:val="0"/>
                <w:numId w:val="1"/>
              </w:numPr>
              <w:tabs>
                <w:tab w:val="num" w:pos="72"/>
                <w:tab w:val="num" w:pos="57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</w:tcPr>
          <w:p w:rsidR="007F68F9" w:rsidRPr="003D722A" w:rsidRDefault="007F68F9" w:rsidP="00CF78AF">
            <w:r w:rsidRPr="003D722A">
              <w:t>Апельсини</w:t>
            </w:r>
          </w:p>
        </w:tc>
        <w:tc>
          <w:tcPr>
            <w:tcW w:w="1125" w:type="pct"/>
            <w:gridSpan w:val="4"/>
            <w:vAlign w:val="center"/>
          </w:tcPr>
          <w:p w:rsidR="007F68F9" w:rsidRPr="00824B8F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vAlign w:val="center"/>
          </w:tcPr>
          <w:p w:rsidR="007F68F9" w:rsidRPr="00824B8F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</w:tcPr>
          <w:p w:rsidR="007F68F9" w:rsidRDefault="007F68F9" w:rsidP="00534DD3"/>
        </w:tc>
        <w:tc>
          <w:tcPr>
            <w:tcW w:w="606" w:type="pct"/>
            <w:vAlign w:val="center"/>
          </w:tcPr>
          <w:p w:rsidR="007F68F9" w:rsidRPr="007A688C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7F68F9" w:rsidRPr="007A688C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68F9" w:rsidRPr="002F76D6" w:rsidTr="00534DD3">
        <w:tc>
          <w:tcPr>
            <w:tcW w:w="240" w:type="pct"/>
            <w:gridSpan w:val="2"/>
            <w:vAlign w:val="center"/>
          </w:tcPr>
          <w:p w:rsidR="007F68F9" w:rsidRPr="002F76D6" w:rsidRDefault="007F68F9" w:rsidP="00E96A32">
            <w:pPr>
              <w:numPr>
                <w:ilvl w:val="0"/>
                <w:numId w:val="1"/>
              </w:numPr>
              <w:tabs>
                <w:tab w:val="num" w:pos="72"/>
                <w:tab w:val="num" w:pos="57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</w:tcPr>
          <w:p w:rsidR="007F68F9" w:rsidRPr="003D722A" w:rsidRDefault="007F68F9" w:rsidP="00CF78AF">
            <w:r w:rsidRPr="003D722A">
              <w:t>Яблука свіжі</w:t>
            </w:r>
          </w:p>
        </w:tc>
        <w:tc>
          <w:tcPr>
            <w:tcW w:w="1125" w:type="pct"/>
            <w:gridSpan w:val="4"/>
            <w:vAlign w:val="center"/>
          </w:tcPr>
          <w:p w:rsidR="007F68F9" w:rsidRPr="00824B8F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vAlign w:val="center"/>
          </w:tcPr>
          <w:p w:rsidR="007F68F9" w:rsidRPr="00824B8F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</w:tcPr>
          <w:p w:rsidR="007F68F9" w:rsidRDefault="007F68F9" w:rsidP="00534DD3"/>
        </w:tc>
        <w:tc>
          <w:tcPr>
            <w:tcW w:w="606" w:type="pct"/>
            <w:vAlign w:val="center"/>
          </w:tcPr>
          <w:p w:rsidR="007F68F9" w:rsidRPr="007A688C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7F68F9" w:rsidRPr="007A688C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68F9" w:rsidRPr="002F76D6" w:rsidTr="00534DD3">
        <w:tc>
          <w:tcPr>
            <w:tcW w:w="240" w:type="pct"/>
            <w:gridSpan w:val="2"/>
            <w:vAlign w:val="center"/>
          </w:tcPr>
          <w:p w:rsidR="007F68F9" w:rsidRPr="002F76D6" w:rsidRDefault="007F68F9" w:rsidP="00E96A32">
            <w:pPr>
              <w:numPr>
                <w:ilvl w:val="0"/>
                <w:numId w:val="1"/>
              </w:numPr>
              <w:tabs>
                <w:tab w:val="num" w:pos="72"/>
                <w:tab w:val="num" w:pos="57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</w:tcPr>
          <w:p w:rsidR="007F68F9" w:rsidRPr="003D722A" w:rsidRDefault="007F68F9" w:rsidP="00CF78AF">
            <w:r>
              <w:t>горіх Грецький лущений</w:t>
            </w:r>
          </w:p>
        </w:tc>
        <w:tc>
          <w:tcPr>
            <w:tcW w:w="1125" w:type="pct"/>
            <w:gridSpan w:val="4"/>
            <w:vAlign w:val="center"/>
          </w:tcPr>
          <w:p w:rsidR="007F68F9" w:rsidRPr="00824B8F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vAlign w:val="center"/>
          </w:tcPr>
          <w:p w:rsidR="007F68F9" w:rsidRPr="00824B8F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</w:tcPr>
          <w:p w:rsidR="007F68F9" w:rsidRDefault="007F68F9" w:rsidP="00534DD3"/>
        </w:tc>
        <w:tc>
          <w:tcPr>
            <w:tcW w:w="606" w:type="pct"/>
            <w:vAlign w:val="center"/>
          </w:tcPr>
          <w:p w:rsidR="007F68F9" w:rsidRPr="007A688C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7F68F9" w:rsidRPr="007A688C" w:rsidRDefault="007F68F9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A32" w:rsidRPr="002F76D6" w:rsidTr="00534D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" w:type="pct"/>
          <w:wAfter w:w="22" w:type="pct"/>
        </w:trPr>
        <w:tc>
          <w:tcPr>
            <w:tcW w:w="17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8F8F8"/>
            <w:vAlign w:val="center"/>
          </w:tcPr>
          <w:p w:rsidR="00E96A32" w:rsidRPr="002F76D6" w:rsidRDefault="00E96A32" w:rsidP="0053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>ВАРТІСТЬ пропозиції без ПДВ (виключно літерами)</w:t>
            </w:r>
          </w:p>
        </w:tc>
        <w:tc>
          <w:tcPr>
            <w:tcW w:w="3192" w:type="pct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A32" w:rsidRPr="002F76D6" w:rsidRDefault="00E96A32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2" w:rsidRPr="002F76D6" w:rsidTr="00534D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" w:type="pct"/>
          <w:wAfter w:w="22" w:type="pct"/>
        </w:trPr>
        <w:tc>
          <w:tcPr>
            <w:tcW w:w="212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96A32" w:rsidRPr="002F76D6" w:rsidRDefault="00E96A32" w:rsidP="00534D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>ПДВ (___%)</w:t>
            </w:r>
          </w:p>
        </w:tc>
        <w:tc>
          <w:tcPr>
            <w:tcW w:w="22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96A32" w:rsidRPr="002F76D6" w:rsidRDefault="00E96A32" w:rsidP="00534D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76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1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96A32" w:rsidRPr="002F76D6" w:rsidRDefault="00E96A32" w:rsidP="0053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D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</w:t>
            </w:r>
            <w:r w:rsidRPr="002F76D6">
              <w:rPr>
                <w:rFonts w:ascii="Times New Roman" w:hAnsi="Times New Roman"/>
                <w:sz w:val="24"/>
                <w:szCs w:val="24"/>
              </w:rPr>
              <w:t>грн.</w:t>
            </w:r>
          </w:p>
        </w:tc>
      </w:tr>
      <w:tr w:rsidR="00E96A32" w:rsidRPr="002F76D6" w:rsidTr="00534D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" w:type="pct"/>
          <w:wAfter w:w="22" w:type="pct"/>
        </w:trPr>
        <w:tc>
          <w:tcPr>
            <w:tcW w:w="17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8F8F8"/>
            <w:vAlign w:val="center"/>
          </w:tcPr>
          <w:p w:rsidR="00E96A32" w:rsidRPr="002F76D6" w:rsidRDefault="00E96A32" w:rsidP="0053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ВАРТІСТЬ пропозиції з ПДВ (цифрами та літерами)                                                                                                                           </w:t>
            </w:r>
          </w:p>
        </w:tc>
        <w:tc>
          <w:tcPr>
            <w:tcW w:w="3192" w:type="pct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A32" w:rsidRPr="002F76D6" w:rsidRDefault="00E96A32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A32" w:rsidRDefault="00E96A32" w:rsidP="002F72AF"/>
    <w:p w:rsidR="00863050" w:rsidRDefault="00863050" w:rsidP="002F72AF"/>
    <w:p w:rsidR="00863050" w:rsidRPr="00375E32" w:rsidRDefault="00863050" w:rsidP="00863050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Ціна тендерної пропозиції </w:t>
      </w:r>
      <w:r w:rsidRPr="00375E32">
        <w:rPr>
          <w:rFonts w:ascii="Times New Roman" w:hAnsi="Times New Roman"/>
          <w:sz w:val="24"/>
          <w:szCs w:val="24"/>
          <w:lang w:eastAsia="zh-CN"/>
        </w:rPr>
        <w:t xml:space="preserve"> __________ грн. (___________), в т.ч. ПДВ ___________ грн. (___________) (</w:t>
      </w:r>
      <w:r w:rsidRPr="00375E32">
        <w:rPr>
          <w:rFonts w:ascii="Times New Roman" w:hAnsi="Times New Roman"/>
          <w:i/>
          <w:iCs/>
          <w:sz w:val="24"/>
          <w:szCs w:val="24"/>
          <w:lang w:eastAsia="zh-CN"/>
        </w:rPr>
        <w:t>зазначити цифрами та прописом</w:t>
      </w:r>
      <w:r w:rsidRPr="00375E32">
        <w:rPr>
          <w:rFonts w:ascii="Times New Roman" w:hAnsi="Times New Roman"/>
          <w:sz w:val="24"/>
          <w:szCs w:val="24"/>
          <w:lang w:eastAsia="zh-CN"/>
        </w:rPr>
        <w:t>).</w:t>
      </w:r>
    </w:p>
    <w:p w:rsidR="00863050" w:rsidRPr="00375E32" w:rsidRDefault="00863050" w:rsidP="00863050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5E32">
        <w:rPr>
          <w:rFonts w:ascii="Times New Roman" w:hAnsi="Times New Roman"/>
          <w:i/>
          <w:iCs/>
          <w:sz w:val="24"/>
          <w:szCs w:val="24"/>
          <w:lang w:eastAsia="zh-CN"/>
        </w:rPr>
        <w:tab/>
        <w:t>У разі надання пропозиції учасником - не платником ПДВ, така пропозиція надається без врахування ПДВ та зазначається ціна без ПДВ, про що учасником робиться відповідна позначка.</w:t>
      </w:r>
    </w:p>
    <w:p w:rsidR="00863050" w:rsidRPr="00375E32" w:rsidRDefault="00863050" w:rsidP="0086305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E32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375E32">
        <w:rPr>
          <w:rFonts w:ascii="Times New Roman" w:hAnsi="Times New Roman"/>
          <w:sz w:val="24"/>
          <w:szCs w:val="24"/>
          <w:lang w:eastAsia="ru-RU"/>
        </w:rPr>
        <w:t>Ціна тендерної пропозиції учасника означає ціну, за яку учасник пропонує здійснити поставку товару,</w:t>
      </w:r>
      <w:r w:rsidRPr="00375E32">
        <w:rPr>
          <w:rFonts w:ascii="Times New Roman" w:hAnsi="Times New Roman"/>
          <w:sz w:val="24"/>
          <w:szCs w:val="24"/>
          <w:lang w:eastAsia="uk-UA"/>
        </w:rPr>
        <w:t xml:space="preserve"> що є предметом закупівлі відповідно до вимог замовника, викладених у тендерній документації</w:t>
      </w:r>
      <w:r w:rsidRPr="00375E32">
        <w:rPr>
          <w:rFonts w:ascii="Times New Roman" w:hAnsi="Times New Roman"/>
          <w:sz w:val="24"/>
          <w:szCs w:val="24"/>
          <w:lang w:eastAsia="ru-RU"/>
        </w:rPr>
        <w:t xml:space="preserve"> і визначена з урахуванням чинного законодавства України та включає всі витрати на сплату усіх податків та зборів, що сплачуються або мають бути сплачені згідно з чинним законодавством України. </w:t>
      </w:r>
    </w:p>
    <w:p w:rsidR="00863050" w:rsidRPr="00375E32" w:rsidRDefault="00863050" w:rsidP="0086305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E32">
        <w:rPr>
          <w:rFonts w:ascii="Times New Roman" w:hAnsi="Times New Roman"/>
          <w:sz w:val="24"/>
          <w:szCs w:val="24"/>
          <w:lang w:eastAsia="ru-RU"/>
        </w:rPr>
        <w:tab/>
        <w:t xml:space="preserve">До кінцевої вартості тендерної пропозиції включаються усі витрати учасника, в тому числі, прямі витрати, накладні витрати, </w:t>
      </w:r>
      <w:proofErr w:type="spellStart"/>
      <w:r w:rsidRPr="00375E32">
        <w:rPr>
          <w:rFonts w:ascii="Times New Roman" w:hAnsi="Times New Roman"/>
          <w:sz w:val="24"/>
          <w:szCs w:val="24"/>
          <w:lang w:eastAsia="ru-RU"/>
        </w:rPr>
        <w:t>витрати</w:t>
      </w:r>
      <w:proofErr w:type="spellEnd"/>
      <w:r w:rsidRPr="00375E32">
        <w:rPr>
          <w:rFonts w:ascii="Times New Roman" w:hAnsi="Times New Roman"/>
          <w:sz w:val="24"/>
          <w:szCs w:val="24"/>
          <w:lang w:eastAsia="ru-RU"/>
        </w:rPr>
        <w:t xml:space="preserve"> сторонніх організацій та прибуток, який учасник планує одержати при виконанні договору.</w:t>
      </w:r>
      <w:r w:rsidRPr="00375E3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</w:p>
    <w:p w:rsidR="00863050" w:rsidRPr="00375E32" w:rsidRDefault="00863050" w:rsidP="0086305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5E32">
        <w:rPr>
          <w:rFonts w:ascii="Times New Roman" w:hAnsi="Times New Roman"/>
          <w:sz w:val="24"/>
          <w:szCs w:val="24"/>
          <w:lang w:eastAsia="zh-CN"/>
        </w:rPr>
        <w:tab/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863050" w:rsidRPr="00375E32" w:rsidRDefault="00863050" w:rsidP="0086305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75E32">
        <w:rPr>
          <w:rFonts w:ascii="Times New Roman" w:hAnsi="Times New Roman"/>
          <w:sz w:val="24"/>
          <w:szCs w:val="24"/>
          <w:lang w:eastAsia="zh-CN"/>
        </w:rPr>
        <w:tab/>
        <w:t>Якщо ми будемо визнані переможцем торгів, ми беремо на себе зобов’язання підписати</w:t>
      </w:r>
      <w:r w:rsidRPr="00375E3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згідно цієї пропозиції. С</w:t>
      </w:r>
      <w:r w:rsidRPr="00375E32">
        <w:rPr>
          <w:rFonts w:ascii="Times New Roman" w:hAnsi="Times New Roman"/>
          <w:sz w:val="24"/>
          <w:szCs w:val="24"/>
          <w:lang w:eastAsia="zh-CN"/>
        </w:rPr>
        <w:t>трок для укладання договору може бути продовжений до 60 днів лише у випадку обґрунтованої необхідності.</w:t>
      </w:r>
      <w:r w:rsidRPr="00375E3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З метою забезпечення права на оскарження рішень замовника договір про закупівлю не може бути укладено раніше ніж через 5 дні з дати оприлюднення на </w:t>
      </w:r>
      <w:proofErr w:type="spellStart"/>
      <w:r w:rsidRPr="00375E32">
        <w:rPr>
          <w:rFonts w:ascii="Times New Roman" w:hAnsi="Times New Roman"/>
          <w:color w:val="000000"/>
          <w:sz w:val="24"/>
          <w:szCs w:val="24"/>
          <w:lang w:eastAsia="zh-CN"/>
        </w:rPr>
        <w:t>веб-порталі</w:t>
      </w:r>
      <w:proofErr w:type="spellEnd"/>
      <w:r w:rsidRPr="00375E3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Уповноваженого органу повідомлення про намір укласти договір про закупівлю.</w:t>
      </w:r>
    </w:p>
    <w:p w:rsidR="00863050" w:rsidRPr="00375E32" w:rsidRDefault="00863050" w:rsidP="0086305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75E3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          Гарантуємо укладання договору на умовах, передбачених </w:t>
      </w:r>
      <w:proofErr w:type="spellStart"/>
      <w:r w:rsidRPr="00375E32">
        <w:rPr>
          <w:rFonts w:ascii="Times New Roman" w:hAnsi="Times New Roman"/>
          <w:color w:val="000000"/>
          <w:sz w:val="24"/>
          <w:szCs w:val="24"/>
          <w:lang w:eastAsia="zh-CN"/>
        </w:rPr>
        <w:t>проєктом</w:t>
      </w:r>
      <w:proofErr w:type="spellEnd"/>
      <w:r w:rsidRPr="00375E3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договору.</w:t>
      </w:r>
    </w:p>
    <w:p w:rsidR="00863050" w:rsidRPr="00375E32" w:rsidRDefault="00863050" w:rsidP="00863050">
      <w:pPr>
        <w:suppressAutoHyphens/>
        <w:autoSpaceDE w:val="0"/>
        <w:spacing w:after="0" w:line="240" w:lineRule="auto"/>
        <w:ind w:right="196"/>
        <w:rPr>
          <w:rFonts w:ascii="Times New Roman" w:hAnsi="Times New Roman"/>
          <w:b/>
          <w:bCs/>
          <w:lang w:eastAsia="zh-CN"/>
        </w:rPr>
      </w:pPr>
    </w:p>
    <w:p w:rsidR="00863050" w:rsidRPr="00375E32" w:rsidRDefault="00863050" w:rsidP="00863050">
      <w:pPr>
        <w:tabs>
          <w:tab w:val="left" w:pos="3585"/>
        </w:tabs>
        <w:suppressAutoHyphens/>
        <w:autoSpaceDE w:val="0"/>
        <w:spacing w:after="0" w:line="240" w:lineRule="auto"/>
        <w:rPr>
          <w:rFonts w:ascii="Times New Roman" w:hAnsi="Times New Roman"/>
          <w:lang w:val="ru-RU" w:eastAsia="zh-CN"/>
        </w:rPr>
      </w:pPr>
      <w:r w:rsidRPr="00375E32">
        <w:rPr>
          <w:rFonts w:ascii="Times New Roman" w:hAnsi="Times New Roman"/>
          <w:lang w:eastAsia="zh-CN"/>
        </w:rPr>
        <w:t xml:space="preserve">___________________________                _________________________             _____________________     </w:t>
      </w:r>
    </w:p>
    <w:p w:rsidR="00863050" w:rsidRPr="00375E32" w:rsidRDefault="00863050" w:rsidP="00863050">
      <w:pPr>
        <w:tabs>
          <w:tab w:val="left" w:pos="3585"/>
        </w:tabs>
        <w:suppressAutoHyphens/>
        <w:autoSpaceDE w:val="0"/>
        <w:spacing w:after="0" w:line="240" w:lineRule="auto"/>
        <w:rPr>
          <w:rFonts w:ascii="Times New Roman" w:hAnsi="Times New Roman"/>
          <w:sz w:val="16"/>
          <w:szCs w:val="16"/>
          <w:lang w:eastAsia="zh-CN"/>
        </w:rPr>
      </w:pPr>
      <w:r w:rsidRPr="00375E32">
        <w:rPr>
          <w:rFonts w:ascii="Times New Roman" w:hAnsi="Times New Roman"/>
          <w:lang w:eastAsia="zh-CN"/>
        </w:rPr>
        <w:t xml:space="preserve">  </w:t>
      </w:r>
      <w:r w:rsidRPr="00375E32">
        <w:rPr>
          <w:rFonts w:ascii="Times New Roman" w:hAnsi="Times New Roman"/>
          <w:sz w:val="16"/>
          <w:szCs w:val="16"/>
          <w:lang w:eastAsia="zh-CN"/>
        </w:rPr>
        <w:t>Посада уповноваженої особи учасника                                 Підпис, печатка (у разі використання)                                  Прізвище, ініціали</w:t>
      </w:r>
    </w:p>
    <w:p w:rsidR="00863050" w:rsidRDefault="00863050" w:rsidP="00863050">
      <w:pPr>
        <w:spacing w:after="0" w:line="240" w:lineRule="auto"/>
        <w:ind w:firstLine="567"/>
        <w:jc w:val="both"/>
      </w:pPr>
    </w:p>
    <w:p w:rsidR="00863050" w:rsidRDefault="00863050" w:rsidP="00863050">
      <w:pPr>
        <w:spacing w:after="0" w:line="240" w:lineRule="auto"/>
        <w:ind w:firstLine="567"/>
        <w:jc w:val="both"/>
      </w:pPr>
    </w:p>
    <w:p w:rsidR="00863050" w:rsidRDefault="00863050" w:rsidP="002F72AF"/>
    <w:sectPr w:rsidR="0086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16BA4"/>
    <w:multiLevelType w:val="hybridMultilevel"/>
    <w:tmpl w:val="FFFFFFFF"/>
    <w:lvl w:ilvl="0" w:tplc="E1E23B3A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4A"/>
    <w:rsid w:val="002F72AF"/>
    <w:rsid w:val="007F68F9"/>
    <w:rsid w:val="00863050"/>
    <w:rsid w:val="00970E4A"/>
    <w:rsid w:val="00E52D15"/>
    <w:rsid w:val="00E9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AF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F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F72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AF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F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F72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632</Words>
  <Characters>3604</Characters>
  <Application>Microsoft Office Word</Application>
  <DocSecurity>0</DocSecurity>
  <Lines>30</Lines>
  <Paragraphs>8</Paragraphs>
  <ScaleCrop>false</ScaleCrop>
  <Company>*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2023-10-16T12:37:00Z</dcterms:created>
  <dcterms:modified xsi:type="dcterms:W3CDTF">2023-10-17T11:06:00Z</dcterms:modified>
</cp:coreProperties>
</file>