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0AD2" w14:textId="73371725" w:rsidR="00390C4B" w:rsidRPr="00C44434" w:rsidRDefault="00390C4B" w:rsidP="00390C4B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727790">
        <w:rPr>
          <w:rFonts w:ascii="Times New Roman" w:hAnsi="Times New Roman" w:cs="Times New Roman"/>
          <w:b/>
          <w:bCs/>
          <w:sz w:val="25"/>
          <w:szCs w:val="25"/>
        </w:rPr>
        <w:t>14</w:t>
      </w:r>
      <w:r w:rsidR="00C44434" w:rsidRPr="00C44434">
        <w:rPr>
          <w:rFonts w:ascii="Times New Roman" w:hAnsi="Times New Roman" w:cs="Times New Roman"/>
          <w:b/>
          <w:bCs/>
          <w:sz w:val="25"/>
          <w:szCs w:val="25"/>
          <w:lang w:val="ru-RU"/>
        </w:rPr>
        <w:t>/04/</w:t>
      </w:r>
      <w:r w:rsidR="00C44434">
        <w:rPr>
          <w:rFonts w:ascii="Times New Roman" w:hAnsi="Times New Roman" w:cs="Times New Roman"/>
          <w:b/>
          <w:bCs/>
          <w:sz w:val="25"/>
          <w:szCs w:val="25"/>
        </w:rPr>
        <w:t>23-1</w:t>
      </w:r>
    </w:p>
    <w:p w14:paraId="2711BC75" w14:textId="77777777" w:rsidR="00390C4B" w:rsidRDefault="00390C4B" w:rsidP="00390C4B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6E77A7BF" w14:textId="77777777" w:rsidR="00390C4B" w:rsidRDefault="00390C4B" w:rsidP="00390C4B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7F6B4E85" w14:textId="1534FBDB" w:rsidR="00390C4B" w:rsidRDefault="00390C4B" w:rsidP="00390C4B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727790">
        <w:rPr>
          <w:rFonts w:ascii="Times New Roman" w:hAnsi="Times New Roman" w:cs="Times New Roman"/>
          <w:b/>
          <w:bCs/>
          <w:sz w:val="25"/>
          <w:szCs w:val="25"/>
        </w:rPr>
        <w:t>14</w:t>
      </w:r>
      <w:r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="00C44434">
        <w:rPr>
          <w:rFonts w:ascii="Times New Roman" w:hAnsi="Times New Roman" w:cs="Times New Roman"/>
          <w:b/>
          <w:bCs/>
          <w:sz w:val="25"/>
          <w:szCs w:val="25"/>
        </w:rPr>
        <w:t xml:space="preserve"> квітня 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2023 року</w:t>
      </w:r>
    </w:p>
    <w:bookmarkEnd w:id="0"/>
    <w:p w14:paraId="52B03DC6" w14:textId="77777777" w:rsidR="00390C4B" w:rsidRDefault="00390C4B" w:rsidP="00390C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3EBFB4" w14:textId="77777777" w:rsidR="00390C4B" w:rsidRDefault="00390C4B" w:rsidP="00390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584D3002" w14:textId="50D32260" w:rsidR="00390C4B" w:rsidRDefault="00390C4B" w:rsidP="00390C4B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72779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27790" w:rsidRPr="007277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Послуги з проведення лабораторних та інструментальних досліджень</w:t>
      </w:r>
      <w:r w:rsidR="00C44434" w:rsidRPr="007277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72779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(далі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2437B1D7" w14:textId="77777777" w:rsidR="00390C4B" w:rsidRDefault="00390C4B" w:rsidP="00390C4B">
      <w:pPr>
        <w:shd w:val="clear" w:color="auto" w:fill="FFFFFF"/>
        <w:spacing w:after="0" w:line="240" w:lineRule="auto"/>
        <w:ind w:leftChars="399" w:left="880" w:hanging="2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07AE5B47" w14:textId="77777777" w:rsidR="00390C4B" w:rsidRDefault="00390C4B" w:rsidP="00390C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46F061EC" w14:textId="77777777" w:rsidR="00390C4B" w:rsidRDefault="00390C4B" w:rsidP="0039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0EE97E3E" w14:textId="6A37BA4D" w:rsidR="00390C4B" w:rsidRDefault="00390C4B" w:rsidP="0039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вартість </w:t>
      </w:r>
      <w:r w:rsidR="00727790">
        <w:rPr>
          <w:rFonts w:ascii="Times New Roman" w:hAnsi="Times New Roman" w:cs="Times New Roman"/>
          <w:sz w:val="24"/>
          <w:szCs w:val="24"/>
          <w:lang w:val="ru-RU"/>
        </w:rPr>
        <w:t xml:space="preserve">12 006.68 </w:t>
      </w:r>
      <w:r w:rsidR="00C44434">
        <w:rPr>
          <w:rFonts w:ascii="Times New Roman" w:hAnsi="Times New Roman" w:cs="Times New Roman"/>
          <w:sz w:val="24"/>
          <w:szCs w:val="24"/>
          <w:lang w:val="ru-RU"/>
        </w:rPr>
        <w:t>грн з ПДВ.</w:t>
      </w:r>
    </w:p>
    <w:p w14:paraId="2E9CCC64" w14:textId="77777777" w:rsidR="00390C4B" w:rsidRDefault="00390C4B" w:rsidP="0039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F9F1C0" w14:textId="3A14534C" w:rsidR="00727790" w:rsidRDefault="00390C4B" w:rsidP="0072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bookmarkStart w:id="4" w:name="_Hlk37169685"/>
      <w:r w:rsidR="007277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Послуги з проведення лабораторних та інструментальних досліджень</w:t>
      </w:r>
      <w:r w:rsidR="0072779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78A8C07" w14:textId="56FB16DD" w:rsidR="00390C4B" w:rsidRPr="0058091B" w:rsidRDefault="00390C4B" w:rsidP="007277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прилюднити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предметом: </w:t>
      </w:r>
      <w:r w:rsidR="00727790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Послуги з проведення лабораторних та інструментальних досліджень</w:t>
      </w:r>
      <w:r w:rsidR="00C444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Електронній системі</w:t>
      </w:r>
      <w:r>
        <w:rPr>
          <w:rFonts w:ascii="Times New Roman" w:eastAsia="Times New Roman" w:hAnsi="Times New Roman"/>
          <w:sz w:val="24"/>
          <w:szCs w:val="24"/>
        </w:rPr>
        <w:t xml:space="preserve"> у порядку, встановленому Уповноваженим органом</w:t>
      </w:r>
      <w:bookmarkStart w:id="5" w:name="_Hlk84268683"/>
      <w:bookmarkEnd w:id="4"/>
      <w:r w:rsidRPr="0058091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390C4B" w14:paraId="7B5EBAE2" w14:textId="77777777" w:rsidTr="00064EDC">
        <w:trPr>
          <w:trHeight w:val="1230"/>
        </w:trPr>
        <w:tc>
          <w:tcPr>
            <w:tcW w:w="3664" w:type="dxa"/>
          </w:tcPr>
          <w:p w14:paraId="092AAE88" w14:textId="77777777" w:rsidR="00390C4B" w:rsidRDefault="00390C4B" w:rsidP="00064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45763D8B" w14:textId="77777777" w:rsidR="00390C4B" w:rsidRPr="000E2A68" w:rsidRDefault="00390C4B" w:rsidP="00064EDC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особа</w:t>
            </w:r>
          </w:p>
        </w:tc>
        <w:tc>
          <w:tcPr>
            <w:tcW w:w="2715" w:type="dxa"/>
            <w:vAlign w:val="center"/>
          </w:tcPr>
          <w:p w14:paraId="6423E8CB" w14:textId="77777777" w:rsidR="00390C4B" w:rsidRDefault="00390C4B" w:rsidP="00064EDC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691C8" w14:textId="77777777" w:rsidR="00390C4B" w:rsidRDefault="00390C4B" w:rsidP="00064ED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14:paraId="21337DED" w14:textId="77777777" w:rsidR="00390C4B" w:rsidRDefault="00390C4B" w:rsidP="00064ED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4F729F86" w14:textId="77777777" w:rsidR="00390C4B" w:rsidRDefault="00390C4B" w:rsidP="00064ED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7829856E" w14:textId="77777777" w:rsidR="00390C4B" w:rsidRDefault="00390C4B"/>
    <w:sectPr w:rsidR="00390C4B" w:rsidSect="00390C4B">
      <w:pgSz w:w="11906" w:h="16838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4B"/>
    <w:rsid w:val="00390C4B"/>
    <w:rsid w:val="00727790"/>
    <w:rsid w:val="00C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A4C75"/>
  <w15:chartTrackingRefBased/>
  <w15:docId w15:val="{7FB2AB8C-5A26-AF43-8298-07A62DF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4B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2023-04-19T11:37:00Z</dcterms:created>
  <dcterms:modified xsi:type="dcterms:W3CDTF">2023-04-19T11:37:00Z</dcterms:modified>
</cp:coreProperties>
</file>