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5B" w:rsidRPr="00643FEC" w:rsidRDefault="008F0D5B" w:rsidP="008F0D5B">
      <w:pPr>
        <w:spacing w:after="0" w:line="240" w:lineRule="auto"/>
        <w:ind w:left="7820" w:firstLine="100"/>
        <w:jc w:val="both"/>
        <w:rPr>
          <w:rFonts w:ascii="Times New Roman" w:eastAsia="Times New Roman" w:hAnsi="Times New Roman" w:cs="Times New Roman"/>
          <w:b/>
          <w:sz w:val="24"/>
          <w:szCs w:val="24"/>
        </w:rPr>
      </w:pPr>
      <w:r w:rsidRPr="00643FEC">
        <w:rPr>
          <w:rFonts w:ascii="Times New Roman" w:eastAsia="Times New Roman" w:hAnsi="Times New Roman" w:cs="Times New Roman"/>
          <w:b/>
          <w:sz w:val="24"/>
          <w:szCs w:val="24"/>
        </w:rPr>
        <w:t>ДОДАТОК 3</w:t>
      </w:r>
    </w:p>
    <w:p w:rsidR="008F0D5B" w:rsidRPr="00643FEC" w:rsidRDefault="008F0D5B" w:rsidP="008F0D5B">
      <w:pPr>
        <w:spacing w:after="0" w:line="240" w:lineRule="auto"/>
        <w:jc w:val="right"/>
        <w:rPr>
          <w:rFonts w:ascii="Times New Roman" w:eastAsia="Times New Roman" w:hAnsi="Times New Roman" w:cs="Times New Roman"/>
          <w:sz w:val="24"/>
          <w:szCs w:val="24"/>
        </w:rPr>
      </w:pPr>
      <w:r w:rsidRPr="00643FEC">
        <w:rPr>
          <w:rFonts w:ascii="Times New Roman" w:eastAsia="Times New Roman" w:hAnsi="Times New Roman" w:cs="Times New Roman"/>
          <w:i/>
          <w:sz w:val="24"/>
          <w:szCs w:val="24"/>
        </w:rPr>
        <w:t xml:space="preserve">до тендерної документації </w:t>
      </w:r>
      <w:r w:rsidRPr="00643FEC">
        <w:rPr>
          <w:rFonts w:ascii="Times New Roman" w:eastAsia="Times New Roman" w:hAnsi="Times New Roman" w:cs="Times New Roman"/>
          <w:sz w:val="24"/>
          <w:szCs w:val="24"/>
        </w:rPr>
        <w:t xml:space="preserve"> </w:t>
      </w:r>
    </w:p>
    <w:p w:rsidR="008F0D5B" w:rsidRPr="00643FEC" w:rsidRDefault="008F0D5B" w:rsidP="008F0D5B">
      <w:pPr>
        <w:spacing w:after="0" w:line="240" w:lineRule="auto"/>
        <w:jc w:val="center"/>
        <w:rPr>
          <w:rFonts w:ascii="Times New Roman" w:eastAsia="Times New Roman" w:hAnsi="Times New Roman" w:cs="Times New Roman"/>
          <w:b/>
          <w:i/>
          <w:sz w:val="24"/>
          <w:szCs w:val="24"/>
        </w:rPr>
      </w:pPr>
    </w:p>
    <w:p w:rsidR="008F0D5B" w:rsidRPr="00643FEC" w:rsidRDefault="008F0D5B" w:rsidP="008F0D5B">
      <w:pPr>
        <w:spacing w:after="0" w:line="240" w:lineRule="auto"/>
        <w:jc w:val="center"/>
        <w:rPr>
          <w:rFonts w:ascii="Times New Roman" w:eastAsia="Times New Roman" w:hAnsi="Times New Roman" w:cs="Times New Roman"/>
          <w:b/>
          <w:i/>
          <w:sz w:val="24"/>
          <w:szCs w:val="24"/>
        </w:rPr>
      </w:pPr>
      <w:proofErr w:type="spellStart"/>
      <w:r w:rsidRPr="00643FEC">
        <w:rPr>
          <w:rFonts w:ascii="Times New Roman" w:eastAsia="Times New Roman" w:hAnsi="Times New Roman" w:cs="Times New Roman"/>
          <w:b/>
          <w:i/>
          <w:sz w:val="24"/>
          <w:szCs w:val="24"/>
        </w:rPr>
        <w:t>Проєкт</w:t>
      </w:r>
      <w:proofErr w:type="spellEnd"/>
      <w:r w:rsidRPr="00643FEC">
        <w:rPr>
          <w:rFonts w:ascii="Times New Roman" w:eastAsia="Times New Roman" w:hAnsi="Times New Roman" w:cs="Times New Roman"/>
          <w:b/>
          <w:i/>
          <w:sz w:val="24"/>
          <w:szCs w:val="24"/>
        </w:rPr>
        <w:t xml:space="preserve"> договору про закупівлю за Особливостями</w:t>
      </w:r>
    </w:p>
    <w:p w:rsidR="008F0D5B" w:rsidRPr="00CA68F9" w:rsidRDefault="008F0D5B" w:rsidP="008F0D5B">
      <w:pPr>
        <w:spacing w:after="0" w:line="240" w:lineRule="auto"/>
        <w:jc w:val="center"/>
        <w:rPr>
          <w:rFonts w:ascii="Times New Roman" w:hAnsi="Times New Roman" w:cs="Times New Roman"/>
          <w:sz w:val="24"/>
          <w:szCs w:val="24"/>
        </w:rPr>
      </w:pPr>
    </w:p>
    <w:p w:rsidR="008F0D5B" w:rsidRPr="00CA68F9" w:rsidRDefault="008F0D5B" w:rsidP="008F0D5B">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ДОГОВІР № ________________</w:t>
      </w:r>
    </w:p>
    <w:p w:rsidR="008F0D5B" w:rsidRPr="00CA68F9" w:rsidRDefault="008F0D5B" w:rsidP="008F0D5B">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про закупівлю товару</w:t>
      </w:r>
    </w:p>
    <w:p w:rsidR="008F0D5B" w:rsidRPr="00CA68F9" w:rsidRDefault="002714E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olor w:val="000000"/>
          <w:sz w:val="24"/>
          <w:szCs w:val="24"/>
        </w:rPr>
      </w:pPr>
      <w:r>
        <w:rPr>
          <w:rFonts w:ascii="Times New Roman" w:hAnsi="Times New Roman"/>
          <w:sz w:val="24"/>
          <w:szCs w:val="24"/>
        </w:rPr>
        <w:t>смт. Бориня</w:t>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sz w:val="24"/>
          <w:szCs w:val="24"/>
        </w:rPr>
        <w:tab/>
      </w:r>
      <w:r w:rsidR="008F0D5B" w:rsidRPr="00CA68F9">
        <w:rPr>
          <w:rFonts w:ascii="Times New Roman" w:hAnsi="Times New Roman"/>
          <w:color w:val="000000"/>
          <w:sz w:val="24"/>
          <w:szCs w:val="24"/>
        </w:rPr>
        <w:t>__________2023 р.</w:t>
      </w: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p>
    <w:p w:rsidR="008F0D5B" w:rsidRPr="00CA68F9" w:rsidRDefault="002714E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Боринська</w:t>
      </w:r>
      <w:proofErr w:type="spellEnd"/>
      <w:r>
        <w:rPr>
          <w:rFonts w:ascii="Times New Roman" w:hAnsi="Times New Roman"/>
          <w:color w:val="000000"/>
          <w:sz w:val="24"/>
          <w:szCs w:val="24"/>
        </w:rPr>
        <w:t xml:space="preserve"> селищна </w:t>
      </w:r>
      <w:r w:rsidR="008F0D5B" w:rsidRPr="00CA68F9">
        <w:rPr>
          <w:rFonts w:ascii="Times New Roman" w:hAnsi="Times New Roman"/>
          <w:color w:val="000000"/>
          <w:sz w:val="24"/>
          <w:szCs w:val="24"/>
        </w:rPr>
        <w:t xml:space="preserve"> рада Самбірського району Львів</w:t>
      </w:r>
      <w:r>
        <w:rPr>
          <w:rFonts w:ascii="Times New Roman" w:hAnsi="Times New Roman"/>
          <w:color w:val="000000"/>
          <w:sz w:val="24"/>
          <w:szCs w:val="24"/>
        </w:rPr>
        <w:t xml:space="preserve">ської області, в особі  селищного </w:t>
      </w:r>
      <w:r w:rsidR="008F0D5B" w:rsidRPr="00CA68F9">
        <w:rPr>
          <w:rFonts w:ascii="Times New Roman" w:hAnsi="Times New Roman"/>
          <w:color w:val="000000"/>
          <w:sz w:val="24"/>
          <w:szCs w:val="24"/>
        </w:rPr>
        <w:t xml:space="preserve"> голов</w:t>
      </w:r>
      <w:r>
        <w:rPr>
          <w:rFonts w:ascii="Times New Roman" w:hAnsi="Times New Roman"/>
          <w:color w:val="000000"/>
          <w:sz w:val="24"/>
          <w:szCs w:val="24"/>
        </w:rPr>
        <w:t xml:space="preserve">и </w:t>
      </w:r>
      <w:proofErr w:type="spellStart"/>
      <w:r>
        <w:rPr>
          <w:rFonts w:ascii="Times New Roman" w:hAnsi="Times New Roman"/>
          <w:color w:val="000000"/>
          <w:sz w:val="24"/>
          <w:szCs w:val="24"/>
        </w:rPr>
        <w:t>Шкітака</w:t>
      </w:r>
      <w:proofErr w:type="spellEnd"/>
      <w:r>
        <w:rPr>
          <w:rFonts w:ascii="Times New Roman" w:hAnsi="Times New Roman"/>
          <w:color w:val="000000"/>
          <w:sz w:val="24"/>
          <w:szCs w:val="24"/>
        </w:rPr>
        <w:t xml:space="preserve"> Михайла Миколайовича</w:t>
      </w:r>
      <w:r w:rsidR="008F0D5B" w:rsidRPr="00CA68F9">
        <w:rPr>
          <w:rFonts w:ascii="Times New Roman" w:hAnsi="Times New Roman"/>
          <w:color w:val="000000"/>
          <w:sz w:val="24"/>
          <w:szCs w:val="24"/>
        </w:rPr>
        <w:t>, що діє на підставі Закону України «Про місцеве самоврядування в Україні» (далі - Замовник), з однієї сторони, і 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8F0D5B" w:rsidRPr="00CA68F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b/>
          <w:color w:val="000000"/>
          <w:sz w:val="24"/>
          <w:szCs w:val="24"/>
        </w:rPr>
      </w:pPr>
      <w:r w:rsidRPr="00CA68F9">
        <w:rPr>
          <w:rFonts w:ascii="Times New Roman" w:hAnsi="Times New Roman"/>
          <w:b/>
          <w:color w:val="000000"/>
          <w:sz w:val="24"/>
          <w:szCs w:val="24"/>
        </w:rPr>
        <w:t>1. ПРЕДМЕТ ДОГОВОРУ</w:t>
      </w:r>
    </w:p>
    <w:p w:rsidR="00105367" w:rsidRPr="00E36298" w:rsidRDefault="008F0D5B" w:rsidP="00105367">
      <w:pPr>
        <w:widowControl w:val="0"/>
        <w:spacing w:line="240" w:lineRule="auto"/>
        <w:ind w:right="-285"/>
        <w:jc w:val="center"/>
        <w:rPr>
          <w:rFonts w:ascii="Times New Roman" w:eastAsia="Calibri" w:hAnsi="Times New Roman" w:cs="Times New Roman"/>
          <w:bCs/>
          <w:sz w:val="24"/>
          <w:szCs w:val="24"/>
        </w:rPr>
      </w:pPr>
      <w:r w:rsidRPr="00CA68F9">
        <w:rPr>
          <w:rFonts w:ascii="Times New Roman" w:hAnsi="Times New Roman"/>
          <w:sz w:val="24"/>
          <w:szCs w:val="24"/>
        </w:rPr>
        <w:t xml:space="preserve">1.1. </w:t>
      </w:r>
      <w:r w:rsidRPr="00CA68F9">
        <w:rPr>
          <w:rFonts w:ascii="Times New Roman" w:hAnsi="Times New Roman"/>
          <w:bCs/>
          <w:sz w:val="24"/>
          <w:szCs w:val="24"/>
          <w:bdr w:val="none" w:sz="0" w:space="0" w:color="auto" w:frame="1"/>
        </w:rPr>
        <w:t xml:space="preserve">Продавець зобов’язується поставити та передати у власність Покупцю Товар </w:t>
      </w:r>
      <w:r w:rsidR="00105367">
        <w:rPr>
          <w:rFonts w:ascii="Times New Roman" w:eastAsia="Times New Roman" w:hAnsi="Times New Roman" w:cs="Times New Roman"/>
          <w:color w:val="000000"/>
          <w:sz w:val="24"/>
          <w:szCs w:val="24"/>
        </w:rPr>
        <w:t> </w:t>
      </w:r>
      <w:r w:rsidR="00105367" w:rsidRPr="0088301D">
        <w:rPr>
          <w:rFonts w:ascii="Times New Roman" w:eastAsia="Calibri" w:hAnsi="Times New Roman" w:cs="Times New Roman"/>
          <w:b/>
          <w:bCs/>
          <w:sz w:val="24"/>
          <w:szCs w:val="24"/>
        </w:rPr>
        <w:t>«</w:t>
      </w:r>
      <w:r w:rsidR="00105367" w:rsidRPr="0088301D">
        <w:rPr>
          <w:rFonts w:ascii="Times New Roman" w:hAnsi="Times New Roman" w:cs="Times New Roman"/>
          <w:b/>
          <w:sz w:val="24"/>
          <w:szCs w:val="24"/>
        </w:rPr>
        <w:t xml:space="preserve">Придбання щебню </w:t>
      </w:r>
      <w:r w:rsidR="008009F7" w:rsidRPr="008009F7">
        <w:rPr>
          <w:rFonts w:ascii="Times New Roman" w:eastAsia="Times New Roman" w:hAnsi="Times New Roman" w:cs="Times New Roman"/>
          <w:b/>
          <w:bCs/>
          <w:sz w:val="24"/>
          <w:szCs w:val="24"/>
        </w:rPr>
        <w:t>фракцією</w:t>
      </w:r>
      <w:r w:rsidR="008009F7" w:rsidRPr="008009F7">
        <w:rPr>
          <w:rFonts w:ascii="Arial" w:hAnsi="Arial" w:cs="Arial"/>
          <w:b/>
          <w:sz w:val="24"/>
          <w:szCs w:val="24"/>
          <w:shd w:val="clear" w:color="auto" w:fill="FDFEFD"/>
        </w:rPr>
        <w:t xml:space="preserve"> </w:t>
      </w:r>
      <w:r w:rsidR="008009F7" w:rsidRPr="008009F7">
        <w:rPr>
          <w:rFonts w:ascii="Times New Roman" w:hAnsi="Times New Roman" w:cs="Times New Roman"/>
          <w:b/>
          <w:sz w:val="24"/>
          <w:szCs w:val="24"/>
          <w:shd w:val="clear" w:color="auto" w:fill="FDFEFD"/>
        </w:rPr>
        <w:t>20*40</w:t>
      </w:r>
      <w:r w:rsidR="008009F7">
        <w:rPr>
          <w:rFonts w:ascii="Times New Roman" w:eastAsia="Times New Roman" w:hAnsi="Times New Roman" w:cs="Times New Roman"/>
          <w:b/>
          <w:bCs/>
          <w:color w:val="FF0000"/>
          <w:sz w:val="32"/>
          <w:szCs w:val="32"/>
        </w:rPr>
        <w:t xml:space="preserve"> </w:t>
      </w:r>
      <w:r w:rsidR="00105367" w:rsidRPr="0088301D">
        <w:rPr>
          <w:rFonts w:ascii="Times New Roman" w:hAnsi="Times New Roman" w:cs="Times New Roman"/>
          <w:b/>
          <w:sz w:val="24"/>
          <w:szCs w:val="24"/>
        </w:rPr>
        <w:t xml:space="preserve">для утримання вуличної шляхової мережі комунальної </w:t>
      </w:r>
      <w:r w:rsidR="00105367" w:rsidRPr="00E36298">
        <w:rPr>
          <w:rFonts w:ascii="Times New Roman" w:hAnsi="Times New Roman" w:cs="Times New Roman"/>
          <w:b/>
          <w:sz w:val="24"/>
          <w:szCs w:val="24"/>
        </w:rPr>
        <w:t>власності</w:t>
      </w:r>
      <w:bookmarkStart w:id="0" w:name="_GoBack"/>
      <w:bookmarkEnd w:id="0"/>
      <w:r w:rsidR="00105367" w:rsidRPr="00E36298">
        <w:rPr>
          <w:rFonts w:ascii="Times New Roman" w:eastAsia="Calibri" w:hAnsi="Times New Roman" w:cs="Times New Roman"/>
          <w:b/>
          <w:bCs/>
          <w:sz w:val="24"/>
          <w:szCs w:val="24"/>
        </w:rPr>
        <w:t>»</w:t>
      </w:r>
    </w:p>
    <w:p w:rsidR="008F0D5B" w:rsidRPr="00105367" w:rsidRDefault="00105367" w:rsidP="00105367">
      <w:pPr>
        <w:widowControl w:val="0"/>
        <w:spacing w:line="240" w:lineRule="auto"/>
        <w:ind w:right="-285"/>
        <w:jc w:val="center"/>
        <w:rPr>
          <w:rFonts w:ascii="Times New Roman" w:eastAsia="Calibri" w:hAnsi="Times New Roman" w:cs="Times New Roman"/>
          <w:b/>
          <w:bCs/>
          <w:sz w:val="24"/>
          <w:szCs w:val="24"/>
        </w:rPr>
      </w:pPr>
      <w:r w:rsidRPr="0088301D">
        <w:rPr>
          <w:rFonts w:ascii="Times New Roman" w:eastAsia="Calibri" w:hAnsi="Times New Roman" w:cs="Times New Roman"/>
          <w:b/>
          <w:bCs/>
          <w:sz w:val="24"/>
          <w:szCs w:val="24"/>
        </w:rPr>
        <w:t xml:space="preserve"> (Код ДК 021:</w:t>
      </w:r>
      <w:r w:rsidRPr="00105367">
        <w:rPr>
          <w:rFonts w:ascii="Times New Roman" w:eastAsia="Calibri" w:hAnsi="Times New Roman" w:cs="Times New Roman"/>
          <w:b/>
          <w:bCs/>
          <w:sz w:val="24"/>
          <w:szCs w:val="24"/>
        </w:rPr>
        <w:t>2015:14210000-6: Гравій, пісок, щебінь і наповнювачі)</w:t>
      </w:r>
      <w:r w:rsidR="008F0D5B" w:rsidRPr="00105367">
        <w:rPr>
          <w:rFonts w:ascii="Times New Roman" w:hAnsi="Times New Roman"/>
          <w:bCs/>
          <w:sz w:val="24"/>
          <w:szCs w:val="24"/>
          <w:bdr w:val="none" w:sz="0" w:space="0" w:color="auto" w:frame="1"/>
        </w:rPr>
        <w:t>(надалі – Товар), а Покупець зобов’язується прийняти та оплатити цей Товар.</w:t>
      </w:r>
    </w:p>
    <w:p w:rsidR="008F0D5B" w:rsidRPr="00CA68F9" w:rsidRDefault="008F0D5B" w:rsidP="008F0D5B">
      <w:pPr>
        <w:tabs>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1.2 Обсяги закупівлі Товару можуть бути зменшені Покупцем в залежності від реального фінансування видатків.</w:t>
      </w:r>
    </w:p>
    <w:p w:rsidR="008F0D5B" w:rsidRPr="00105367" w:rsidRDefault="008F0D5B" w:rsidP="008F0D5B">
      <w:pPr>
        <w:numPr>
          <w:ilvl w:val="1"/>
          <w:numId w:val="5"/>
        </w:numPr>
        <w:tabs>
          <w:tab w:val="clear" w:pos="360"/>
          <w:tab w:val="num" w:pos="0"/>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1.3 Продавець повинен передати (поставити) Покупцю Товар, якість якого відповідає умовам державних стандартів, технічним умовам, та/або іншій документації, яка встановлює вимоги до його якості.</w:t>
      </w:r>
    </w:p>
    <w:p w:rsidR="008F0D5B" w:rsidRPr="00B0203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B02039">
        <w:rPr>
          <w:rFonts w:ascii="Times New Roman" w:hAnsi="Times New Roman"/>
          <w:b/>
          <w:color w:val="000000"/>
          <w:sz w:val="24"/>
          <w:szCs w:val="24"/>
        </w:rPr>
        <w:t>2. ЦІНА ДОГОВОРУ</w:t>
      </w:r>
    </w:p>
    <w:p w:rsidR="008F0D5B" w:rsidRPr="00B02039" w:rsidRDefault="00105367" w:rsidP="008F0D5B">
      <w:pPr>
        <w:spacing w:after="0" w:line="240" w:lineRule="auto"/>
        <w:jc w:val="both"/>
        <w:rPr>
          <w:rFonts w:ascii="Times New Roman" w:hAnsi="Times New Roman"/>
          <w:sz w:val="24"/>
          <w:szCs w:val="24"/>
        </w:rPr>
      </w:pPr>
      <w:r>
        <w:rPr>
          <w:rFonts w:ascii="Times New Roman" w:hAnsi="Times New Roman"/>
          <w:sz w:val="24"/>
          <w:szCs w:val="24"/>
        </w:rPr>
        <w:t>2</w:t>
      </w:r>
      <w:r w:rsidR="008F0D5B" w:rsidRPr="00B02039">
        <w:rPr>
          <w:rFonts w:ascii="Times New Roman" w:hAnsi="Times New Roman"/>
          <w:sz w:val="24"/>
          <w:szCs w:val="24"/>
        </w:rPr>
        <w:t>.1. Сума визначена у Договорі становить: ________________ грн. (___________________ ___________________________________________), в т. ч ПДВ – _____________ грн.</w:t>
      </w:r>
    </w:p>
    <w:p w:rsidR="008F0D5B" w:rsidRPr="00B02039" w:rsidRDefault="00105367" w:rsidP="008F0D5B">
      <w:pPr>
        <w:spacing w:after="0" w:line="240" w:lineRule="auto"/>
        <w:jc w:val="both"/>
        <w:rPr>
          <w:rFonts w:ascii="Times New Roman" w:hAnsi="Times New Roman"/>
          <w:sz w:val="24"/>
          <w:szCs w:val="24"/>
        </w:rPr>
      </w:pPr>
      <w:r>
        <w:rPr>
          <w:rFonts w:ascii="Times New Roman" w:hAnsi="Times New Roman"/>
          <w:sz w:val="24"/>
          <w:szCs w:val="24"/>
        </w:rPr>
        <w:t>2</w:t>
      </w:r>
      <w:r w:rsidR="008F0D5B" w:rsidRPr="00B02039">
        <w:rPr>
          <w:rFonts w:ascii="Times New Roman" w:hAnsi="Times New Roman"/>
          <w:sz w:val="24"/>
          <w:szCs w:val="24"/>
        </w:rPr>
        <w:t>.2.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8F0D5B" w:rsidRPr="00B02039" w:rsidRDefault="00105367" w:rsidP="008F0D5B">
      <w:pPr>
        <w:tabs>
          <w:tab w:val="left" w:pos="6660"/>
        </w:tabs>
        <w:spacing w:after="0" w:line="240" w:lineRule="auto"/>
        <w:jc w:val="both"/>
        <w:rPr>
          <w:rFonts w:ascii="Times New Roman" w:hAnsi="Times New Roman"/>
          <w:bCs/>
          <w:sz w:val="24"/>
          <w:szCs w:val="24"/>
          <w:bdr w:val="none" w:sz="0" w:space="0" w:color="auto" w:frame="1"/>
        </w:rPr>
      </w:pPr>
      <w:r>
        <w:rPr>
          <w:rFonts w:ascii="Times New Roman" w:hAnsi="Times New Roman"/>
          <w:sz w:val="24"/>
          <w:szCs w:val="24"/>
        </w:rPr>
        <w:t>2</w:t>
      </w:r>
      <w:r w:rsidR="008F0D5B" w:rsidRPr="00B02039">
        <w:rPr>
          <w:rFonts w:ascii="Times New Roman" w:hAnsi="Times New Roman"/>
          <w:sz w:val="24"/>
          <w:szCs w:val="24"/>
        </w:rPr>
        <w:t xml:space="preserve">.3. </w:t>
      </w:r>
      <w:r w:rsidR="008F0D5B" w:rsidRPr="00B02039">
        <w:rPr>
          <w:rFonts w:ascii="Times New Roman" w:hAnsi="Times New Roman"/>
          <w:bCs/>
          <w:sz w:val="24"/>
          <w:szCs w:val="24"/>
          <w:bdr w:val="none" w:sz="0" w:space="0" w:color="auto" w:frame="1"/>
        </w:rPr>
        <w:t>У погоджену Сторонами ціну Товару входять усі витрати, що несе Продавець при постачанні Товару Покупцю.</w:t>
      </w:r>
    </w:p>
    <w:p w:rsidR="008F0D5B" w:rsidRPr="000E09C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p>
    <w:p w:rsidR="008F0D5B" w:rsidRPr="000E09C9"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r w:rsidRPr="000E09C9">
        <w:rPr>
          <w:rFonts w:ascii="Times New Roman" w:hAnsi="Times New Roman"/>
          <w:b/>
          <w:color w:val="000000"/>
          <w:sz w:val="25"/>
          <w:szCs w:val="25"/>
        </w:rPr>
        <w:t>3. ПОРЯДОК ПЕРЕДАЧІ ТОВАРУ ТА ЗДІЙСНЕННЯ ОПЛАТИ</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3.1. Поставка Товару здійснюється відповідно до письмового (або телефонного) замовлення Покупця на підставі накладних документів, де зазначається асортимент, кількість, ціна та загальна вартість Товару.</w:t>
      </w:r>
    </w:p>
    <w:p w:rsidR="008F0D5B" w:rsidRPr="003D16E6" w:rsidRDefault="008F0D5B" w:rsidP="008F0D5B">
      <w:pPr>
        <w:tabs>
          <w:tab w:val="num" w:pos="0"/>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 xml:space="preserve">3.2. Крайній термін поставки останньої партії </w:t>
      </w:r>
      <w:r w:rsidRPr="005A70E3">
        <w:rPr>
          <w:rFonts w:ascii="Times New Roman" w:hAnsi="Times New Roman" w:cs="Times New Roman"/>
          <w:sz w:val="24"/>
          <w:szCs w:val="24"/>
        </w:rPr>
        <w:t xml:space="preserve">товару </w:t>
      </w:r>
      <w:r w:rsidR="005E44F4" w:rsidRPr="005A70E3">
        <w:rPr>
          <w:rFonts w:ascii="Times New Roman" w:hAnsi="Times New Roman" w:cs="Times New Roman"/>
          <w:sz w:val="24"/>
          <w:szCs w:val="24"/>
        </w:rPr>
        <w:t>–</w:t>
      </w:r>
      <w:r w:rsidR="005E44F4">
        <w:rPr>
          <w:rFonts w:ascii="Times New Roman" w:hAnsi="Times New Roman" w:cs="Times New Roman"/>
          <w:color w:val="FF0000"/>
          <w:sz w:val="24"/>
          <w:szCs w:val="24"/>
        </w:rPr>
        <w:t xml:space="preserve"> </w:t>
      </w:r>
      <w:r w:rsidR="005A70E3">
        <w:rPr>
          <w:rFonts w:ascii="Times New Roman" w:hAnsi="Times New Roman" w:cs="Times New Roman"/>
          <w:sz w:val="24"/>
          <w:szCs w:val="24"/>
        </w:rPr>
        <w:t>31.</w:t>
      </w:r>
      <w:r w:rsidR="005E44F4" w:rsidRPr="005A70E3">
        <w:rPr>
          <w:rFonts w:ascii="Times New Roman" w:hAnsi="Times New Roman" w:cs="Times New Roman"/>
          <w:sz w:val="24"/>
          <w:szCs w:val="24"/>
        </w:rPr>
        <w:t>1</w:t>
      </w:r>
      <w:r w:rsidR="005A70E3">
        <w:rPr>
          <w:rFonts w:ascii="Times New Roman" w:hAnsi="Times New Roman" w:cs="Times New Roman"/>
          <w:sz w:val="24"/>
          <w:szCs w:val="24"/>
        </w:rPr>
        <w:t>2</w:t>
      </w:r>
      <w:r w:rsidR="005E44F4" w:rsidRPr="005A70E3">
        <w:rPr>
          <w:rFonts w:ascii="Times New Roman" w:hAnsi="Times New Roman" w:cs="Times New Roman"/>
          <w:sz w:val="24"/>
          <w:szCs w:val="24"/>
        </w:rPr>
        <w:t>.</w:t>
      </w:r>
      <w:r w:rsidR="005A70E3">
        <w:rPr>
          <w:rFonts w:ascii="Times New Roman" w:hAnsi="Times New Roman" w:cs="Times New Roman"/>
          <w:sz w:val="24"/>
          <w:szCs w:val="24"/>
        </w:rPr>
        <w:t>2023.</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 xml:space="preserve">3.3. Місце поставки Товару: </w:t>
      </w:r>
      <w:r w:rsidR="0047598E">
        <w:rPr>
          <w:rFonts w:ascii="Times New Roman" w:hAnsi="Times New Roman" w:cs="Times New Roman"/>
          <w:sz w:val="24"/>
          <w:szCs w:val="24"/>
        </w:rPr>
        <w:t>сели</w:t>
      </w:r>
      <w:r w:rsidR="005A70E3">
        <w:rPr>
          <w:rFonts w:ascii="Times New Roman" w:hAnsi="Times New Roman" w:cs="Times New Roman"/>
          <w:sz w:val="24"/>
          <w:szCs w:val="24"/>
        </w:rPr>
        <w:t xml:space="preserve">ще міського типу </w:t>
      </w:r>
      <w:proofErr w:type="spellStart"/>
      <w:r w:rsidR="005A70E3">
        <w:rPr>
          <w:rFonts w:ascii="Times New Roman" w:hAnsi="Times New Roman" w:cs="Times New Roman"/>
          <w:sz w:val="24"/>
          <w:szCs w:val="24"/>
        </w:rPr>
        <w:t>Бориня</w:t>
      </w:r>
      <w:proofErr w:type="spellEnd"/>
      <w:r w:rsidR="005A70E3">
        <w:rPr>
          <w:rFonts w:ascii="Times New Roman" w:hAnsi="Times New Roman" w:cs="Times New Roman"/>
          <w:sz w:val="24"/>
          <w:szCs w:val="24"/>
        </w:rPr>
        <w:t xml:space="preserve">, вул. Івана </w:t>
      </w:r>
      <w:r w:rsidR="0047598E">
        <w:rPr>
          <w:rFonts w:ascii="Times New Roman" w:hAnsi="Times New Roman" w:cs="Times New Roman"/>
          <w:sz w:val="24"/>
          <w:szCs w:val="24"/>
        </w:rPr>
        <w:t>Франка,4</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3.4. Поставка Товару здійснюється Постачальником за адресами Замовника. Доставка</w:t>
      </w:r>
      <w:r>
        <w:rPr>
          <w:rFonts w:ascii="Times New Roman" w:hAnsi="Times New Roman" w:cs="Times New Roman"/>
          <w:sz w:val="24"/>
          <w:szCs w:val="24"/>
        </w:rPr>
        <w:t xml:space="preserve"> </w:t>
      </w:r>
      <w:r w:rsidRPr="003D16E6">
        <w:rPr>
          <w:rFonts w:ascii="Times New Roman" w:hAnsi="Times New Roman" w:cs="Times New Roman"/>
          <w:sz w:val="24"/>
          <w:szCs w:val="24"/>
        </w:rPr>
        <w:t>товару</w:t>
      </w:r>
      <w:r>
        <w:rPr>
          <w:rFonts w:ascii="Times New Roman" w:hAnsi="Times New Roman" w:cs="Times New Roman"/>
          <w:sz w:val="24"/>
          <w:szCs w:val="24"/>
        </w:rPr>
        <w:t xml:space="preserve"> </w:t>
      </w:r>
      <w:r w:rsidRPr="003D16E6">
        <w:rPr>
          <w:rFonts w:ascii="Times New Roman" w:hAnsi="Times New Roman" w:cs="Times New Roman"/>
          <w:sz w:val="24"/>
          <w:szCs w:val="24"/>
        </w:rPr>
        <w:t>здійснюється</w:t>
      </w:r>
      <w:r>
        <w:rPr>
          <w:rFonts w:ascii="Times New Roman" w:hAnsi="Times New Roman" w:cs="Times New Roman"/>
          <w:sz w:val="24"/>
          <w:szCs w:val="24"/>
        </w:rPr>
        <w:t xml:space="preserve"> </w:t>
      </w:r>
      <w:r w:rsidRPr="003D16E6">
        <w:rPr>
          <w:rFonts w:ascii="Times New Roman" w:hAnsi="Times New Roman" w:cs="Times New Roman"/>
          <w:sz w:val="24"/>
          <w:szCs w:val="24"/>
        </w:rPr>
        <w:t>транспортом</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постачальника, завантажувально-розвантажувальні</w:t>
      </w:r>
      <w:r>
        <w:rPr>
          <w:rFonts w:ascii="Times New Roman" w:hAnsi="Times New Roman" w:cs="Times New Roman"/>
          <w:sz w:val="24"/>
          <w:szCs w:val="24"/>
        </w:rPr>
        <w:t xml:space="preserve"> </w:t>
      </w:r>
      <w:r w:rsidRPr="003D16E6">
        <w:rPr>
          <w:rFonts w:ascii="Times New Roman" w:hAnsi="Times New Roman" w:cs="Times New Roman"/>
          <w:sz w:val="24"/>
          <w:szCs w:val="24"/>
        </w:rPr>
        <w:t>роботи</w:t>
      </w:r>
      <w:r>
        <w:rPr>
          <w:rFonts w:ascii="Times New Roman" w:hAnsi="Times New Roman" w:cs="Times New Roman"/>
          <w:sz w:val="24"/>
          <w:szCs w:val="24"/>
        </w:rPr>
        <w:t xml:space="preserve"> </w:t>
      </w:r>
      <w:r w:rsidRPr="003D16E6">
        <w:rPr>
          <w:rFonts w:ascii="Times New Roman" w:hAnsi="Times New Roman" w:cs="Times New Roman"/>
          <w:sz w:val="24"/>
          <w:szCs w:val="24"/>
        </w:rPr>
        <w:t>проводяться</w:t>
      </w:r>
      <w:r>
        <w:rPr>
          <w:rFonts w:ascii="Times New Roman" w:hAnsi="Times New Roman" w:cs="Times New Roman"/>
          <w:sz w:val="24"/>
          <w:szCs w:val="24"/>
        </w:rPr>
        <w:t xml:space="preserve"> за рахунок </w:t>
      </w:r>
      <w:r w:rsidRPr="003D16E6">
        <w:rPr>
          <w:rFonts w:ascii="Times New Roman" w:hAnsi="Times New Roman" w:cs="Times New Roman"/>
          <w:sz w:val="24"/>
          <w:szCs w:val="24"/>
        </w:rPr>
        <w:t>постачальника.</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3.5. Кожна</w:t>
      </w:r>
      <w:r>
        <w:rPr>
          <w:rFonts w:ascii="Times New Roman" w:hAnsi="Times New Roman" w:cs="Times New Roman"/>
          <w:sz w:val="24"/>
          <w:szCs w:val="24"/>
        </w:rPr>
        <w:t xml:space="preserve"> </w:t>
      </w:r>
      <w:r w:rsidRPr="003D16E6">
        <w:rPr>
          <w:rFonts w:ascii="Times New Roman" w:hAnsi="Times New Roman" w:cs="Times New Roman"/>
          <w:sz w:val="24"/>
          <w:szCs w:val="24"/>
        </w:rPr>
        <w:t>партія</w:t>
      </w:r>
      <w:r>
        <w:rPr>
          <w:rFonts w:ascii="Times New Roman" w:hAnsi="Times New Roman" w:cs="Times New Roman"/>
          <w:sz w:val="24"/>
          <w:szCs w:val="24"/>
        </w:rPr>
        <w:t xml:space="preserve"> </w:t>
      </w:r>
      <w:r w:rsidRPr="003D16E6">
        <w:rPr>
          <w:rFonts w:ascii="Times New Roman" w:hAnsi="Times New Roman" w:cs="Times New Roman"/>
          <w:sz w:val="24"/>
          <w:szCs w:val="24"/>
        </w:rPr>
        <w:t>поставки</w:t>
      </w:r>
      <w:r>
        <w:rPr>
          <w:rFonts w:ascii="Times New Roman" w:hAnsi="Times New Roman" w:cs="Times New Roman"/>
          <w:sz w:val="24"/>
          <w:szCs w:val="24"/>
        </w:rPr>
        <w:t xml:space="preserve"> </w:t>
      </w:r>
      <w:r w:rsidRPr="003D16E6">
        <w:rPr>
          <w:rFonts w:ascii="Times New Roman" w:hAnsi="Times New Roman" w:cs="Times New Roman"/>
          <w:sz w:val="24"/>
          <w:szCs w:val="24"/>
        </w:rPr>
        <w:t>повинна</w:t>
      </w:r>
      <w:r>
        <w:rPr>
          <w:rFonts w:ascii="Times New Roman" w:hAnsi="Times New Roman" w:cs="Times New Roman"/>
          <w:sz w:val="24"/>
          <w:szCs w:val="24"/>
        </w:rPr>
        <w:t xml:space="preserve"> </w:t>
      </w:r>
      <w:r w:rsidRPr="003D16E6">
        <w:rPr>
          <w:rFonts w:ascii="Times New Roman" w:hAnsi="Times New Roman" w:cs="Times New Roman"/>
          <w:sz w:val="24"/>
          <w:szCs w:val="24"/>
        </w:rPr>
        <w:t>бути</w:t>
      </w:r>
      <w:r>
        <w:rPr>
          <w:rFonts w:ascii="Times New Roman" w:hAnsi="Times New Roman" w:cs="Times New Roman"/>
          <w:sz w:val="24"/>
          <w:szCs w:val="24"/>
        </w:rPr>
        <w:t xml:space="preserve"> </w:t>
      </w:r>
      <w:r w:rsidRPr="003D16E6">
        <w:rPr>
          <w:rFonts w:ascii="Times New Roman" w:hAnsi="Times New Roman" w:cs="Times New Roman"/>
          <w:sz w:val="24"/>
          <w:szCs w:val="24"/>
        </w:rPr>
        <w:t>узгоджена</w:t>
      </w:r>
      <w:r>
        <w:rPr>
          <w:rFonts w:ascii="Times New Roman" w:hAnsi="Times New Roman" w:cs="Times New Roman"/>
          <w:sz w:val="24"/>
          <w:szCs w:val="24"/>
        </w:rPr>
        <w:t xml:space="preserve"> </w:t>
      </w:r>
      <w:r w:rsidRPr="003D16E6">
        <w:rPr>
          <w:rFonts w:ascii="Times New Roman" w:hAnsi="Times New Roman" w:cs="Times New Roman"/>
          <w:sz w:val="24"/>
          <w:szCs w:val="24"/>
        </w:rPr>
        <w:t>між</w:t>
      </w:r>
      <w:r>
        <w:rPr>
          <w:rFonts w:ascii="Times New Roman" w:hAnsi="Times New Roman" w:cs="Times New Roman"/>
          <w:sz w:val="24"/>
          <w:szCs w:val="24"/>
        </w:rPr>
        <w:t xml:space="preserve"> </w:t>
      </w:r>
      <w:r w:rsidRPr="003D16E6">
        <w:rPr>
          <w:rFonts w:ascii="Times New Roman" w:hAnsi="Times New Roman" w:cs="Times New Roman"/>
          <w:sz w:val="24"/>
          <w:szCs w:val="24"/>
        </w:rPr>
        <w:t>Замовником</w:t>
      </w:r>
      <w:r>
        <w:rPr>
          <w:rFonts w:ascii="Times New Roman" w:hAnsi="Times New Roman" w:cs="Times New Roman"/>
          <w:sz w:val="24"/>
          <w:szCs w:val="24"/>
        </w:rPr>
        <w:t xml:space="preserve"> </w:t>
      </w:r>
      <w:r w:rsidRPr="003D16E6">
        <w:rPr>
          <w:rFonts w:ascii="Times New Roman" w:hAnsi="Times New Roman" w:cs="Times New Roman"/>
          <w:sz w:val="24"/>
          <w:szCs w:val="24"/>
        </w:rPr>
        <w:t>та</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Постачальником (дата, адреса та фактичний об’єм).</w:t>
      </w:r>
    </w:p>
    <w:p w:rsidR="008F0D5B" w:rsidRPr="003D16E6" w:rsidRDefault="008F0D5B" w:rsidP="008F0D5B">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3.6. При виявленні дефектів Товару Продавець зобов’язується замінити Товар на якісний.</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3.7. Розрахунки проводяться на протязі 10 (десяти) банківських днів шляхом перерахування Замовником коштів на розрахунковий рахунок Постачальника по факту поставки товару, після пред'явлення рахунка на оплату товару (далі - рахунок), видаткової накладної та супровідних документів, які підтверджують якість товару.</w:t>
      </w:r>
    </w:p>
    <w:p w:rsidR="008F0D5B" w:rsidRPr="003D16E6" w:rsidRDefault="008F0D5B" w:rsidP="008F0D5B">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lastRenderedPageBreak/>
        <w:t>3.8. Розрахунки можуть проводитись як окремо за кожну партію поставки товару, так і одноразово після поставки повного об’єму товару.</w:t>
      </w:r>
    </w:p>
    <w:p w:rsidR="008F0D5B" w:rsidRPr="003D16E6" w:rsidRDefault="008F0D5B" w:rsidP="008F0D5B">
      <w:pPr>
        <w:widowControl w:val="0"/>
        <w:spacing w:after="0" w:line="240" w:lineRule="auto"/>
        <w:jc w:val="both"/>
        <w:rPr>
          <w:rFonts w:ascii="Times New Roman" w:hAnsi="Times New Roman" w:cs="Times New Roman"/>
          <w:b/>
          <w:sz w:val="24"/>
          <w:szCs w:val="24"/>
        </w:rPr>
      </w:pPr>
      <w:r w:rsidRPr="003D16E6">
        <w:rPr>
          <w:rFonts w:ascii="Times New Roman" w:hAnsi="Times New Roman" w:cs="Times New Roman"/>
          <w:sz w:val="24"/>
          <w:szCs w:val="24"/>
        </w:rPr>
        <w:t xml:space="preserve">3.9. Здійснення попередньої оплати не передбачається. </w:t>
      </w:r>
    </w:p>
    <w:p w:rsidR="008F0D5B" w:rsidRPr="003D16E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16E6">
        <w:rPr>
          <w:rFonts w:ascii="Times New Roman" w:hAnsi="Times New Roman" w:cs="Times New Roman"/>
          <w:color w:val="000000"/>
          <w:sz w:val="24"/>
          <w:szCs w:val="24"/>
        </w:rPr>
        <w:t>3.10. Розрахунки за поставлений товар здійснюються у національній валюті України.</w:t>
      </w:r>
    </w:p>
    <w:p w:rsidR="008F0D5B" w:rsidRPr="000E09C9" w:rsidRDefault="008F0D5B" w:rsidP="008F0D5B">
      <w:pPr>
        <w:spacing w:after="0" w:line="240" w:lineRule="auto"/>
        <w:jc w:val="both"/>
        <w:rPr>
          <w:rFonts w:ascii="Times New Roman" w:hAnsi="Times New Roman"/>
          <w:sz w:val="25"/>
          <w:szCs w:val="25"/>
        </w:rPr>
      </w:pPr>
    </w:p>
    <w:p w:rsidR="008F0D5B" w:rsidRPr="000E09C9" w:rsidRDefault="008F0D5B" w:rsidP="008F0D5B">
      <w:pPr>
        <w:widowControl w:val="0"/>
        <w:autoSpaceDE w:val="0"/>
        <w:autoSpaceDN w:val="0"/>
        <w:adjustRightInd w:val="0"/>
        <w:spacing w:after="0" w:line="240" w:lineRule="auto"/>
        <w:ind w:firstLine="720"/>
        <w:jc w:val="center"/>
        <w:rPr>
          <w:rFonts w:ascii="Times New Roman" w:hAnsi="Times New Roman"/>
          <w:b/>
          <w:color w:val="000000"/>
          <w:sz w:val="25"/>
          <w:szCs w:val="25"/>
        </w:rPr>
      </w:pPr>
      <w:r w:rsidRPr="000E09C9">
        <w:rPr>
          <w:rFonts w:ascii="Times New Roman" w:hAnsi="Times New Roman"/>
          <w:b/>
          <w:color w:val="000000"/>
          <w:sz w:val="25"/>
          <w:szCs w:val="25"/>
        </w:rPr>
        <w:t>4. ПРАВА ТА ОБОВЯЗКИ СТОРІН</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4.1. Замовник зобов'язаний:</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Оплатити поставлений товар на умовах цього договору;</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Приймати поставлені товари згідно з видатковою накладною та супровідними документами;</w:t>
      </w:r>
    </w:p>
    <w:p w:rsidR="008F0D5B" w:rsidRPr="00651B48" w:rsidRDefault="008F0D5B" w:rsidP="008F0D5B">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Дотримуватися умов зберігання товару відповідно до вимог виробника.</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4.2. Замовник має право:</w:t>
      </w:r>
    </w:p>
    <w:p w:rsidR="008F0D5B" w:rsidRPr="00651B48" w:rsidRDefault="008F0D5B" w:rsidP="008F0D5B">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за 5 календарних днів;</w:t>
      </w:r>
    </w:p>
    <w:p w:rsidR="008F0D5B" w:rsidRPr="00651B48" w:rsidRDefault="008F0D5B" w:rsidP="008F0D5B">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Контролювати поставку товару у строки, встановлені договором;</w:t>
      </w:r>
    </w:p>
    <w:p w:rsidR="008F0D5B" w:rsidRPr="00651B48" w:rsidRDefault="008F0D5B" w:rsidP="008F0D5B">
      <w:pPr>
        <w:spacing w:after="0" w:line="240" w:lineRule="auto"/>
        <w:jc w:val="both"/>
        <w:rPr>
          <w:rFonts w:ascii="Times New Roman" w:hAnsi="Times New Roman"/>
          <w:sz w:val="24"/>
          <w:szCs w:val="24"/>
        </w:rPr>
      </w:pPr>
      <w:r w:rsidRPr="00651B48">
        <w:rPr>
          <w:rFonts w:ascii="Times New Roman" w:hAnsi="Times New Roman"/>
          <w:sz w:val="24"/>
          <w:szCs w:val="24"/>
        </w:rPr>
        <w:t>4.3. Постачальник зобов'язаний:</w:t>
      </w:r>
    </w:p>
    <w:p w:rsidR="008F0D5B" w:rsidRPr="00651B48" w:rsidRDefault="008F0D5B" w:rsidP="008F0D5B">
      <w:pPr>
        <w:numPr>
          <w:ilvl w:val="0"/>
          <w:numId w:val="3"/>
        </w:numPr>
        <w:spacing w:after="0" w:line="240" w:lineRule="auto"/>
        <w:ind w:left="360"/>
        <w:jc w:val="both"/>
        <w:rPr>
          <w:rFonts w:ascii="Times New Roman" w:hAnsi="Times New Roman"/>
          <w:sz w:val="24"/>
          <w:szCs w:val="24"/>
        </w:rPr>
      </w:pPr>
      <w:r w:rsidRPr="00651B48">
        <w:rPr>
          <w:rFonts w:ascii="Times New Roman" w:hAnsi="Times New Roman"/>
          <w:sz w:val="24"/>
          <w:szCs w:val="24"/>
        </w:rPr>
        <w:t>Забезпечити своєчасну поставку товару відповідно до умов Договору;</w:t>
      </w:r>
    </w:p>
    <w:p w:rsidR="008F0D5B" w:rsidRPr="00651B48" w:rsidRDefault="008F0D5B" w:rsidP="008F0D5B">
      <w:pPr>
        <w:numPr>
          <w:ilvl w:val="0"/>
          <w:numId w:val="3"/>
        </w:numPr>
        <w:spacing w:after="0" w:line="240" w:lineRule="auto"/>
        <w:ind w:left="360"/>
        <w:jc w:val="both"/>
        <w:rPr>
          <w:rFonts w:ascii="Times New Roman" w:hAnsi="Times New Roman"/>
          <w:b/>
          <w:sz w:val="24"/>
          <w:szCs w:val="24"/>
        </w:rPr>
      </w:pPr>
      <w:r w:rsidRPr="00651B48">
        <w:rPr>
          <w:rFonts w:ascii="Times New Roman" w:hAnsi="Times New Roman"/>
          <w:sz w:val="24"/>
          <w:szCs w:val="24"/>
        </w:rPr>
        <w:t>Забезпечити поставку товару, якість якого відповідає умовам Договору та з дотриманням норм і правил під час його поставок.</w:t>
      </w:r>
    </w:p>
    <w:p w:rsidR="008F0D5B" w:rsidRPr="000E09C9" w:rsidRDefault="008F0D5B" w:rsidP="008F0D5B">
      <w:pPr>
        <w:spacing w:after="0" w:line="240" w:lineRule="auto"/>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5. ВІДПОВІДАЛЬНІСТЬ СТОРІН</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5.1.</w:t>
      </w:r>
      <w:r w:rsidRPr="00651B48">
        <w:rPr>
          <w:rFonts w:ascii="Times New Roman" w:hAnsi="Times New Roman"/>
          <w:color w:val="000000"/>
          <w:spacing w:val="8"/>
          <w:sz w:val="24"/>
          <w:szCs w:val="24"/>
        </w:rPr>
        <w:t xml:space="preserve"> У разі невиконання або неналежного виконання своїх зобов'язань за Договором </w:t>
      </w:r>
      <w:r w:rsidRPr="00651B48">
        <w:rPr>
          <w:rFonts w:ascii="Times New Roman" w:hAnsi="Times New Roman"/>
          <w:color w:val="000000"/>
          <w:sz w:val="24"/>
          <w:szCs w:val="24"/>
        </w:rPr>
        <w:t xml:space="preserve">Сторони несуть відповідальність, передбачену законами та цим Договором. </w:t>
      </w:r>
      <w:r w:rsidRPr="00651B48">
        <w:rPr>
          <w:rFonts w:ascii="Times New Roman" w:hAnsi="Times New Roman"/>
          <w:color w:val="000000"/>
          <w:spacing w:val="-1"/>
          <w:sz w:val="24"/>
          <w:szCs w:val="24"/>
        </w:rPr>
        <w:t xml:space="preserve">У разі невиконання, несвоєчасного виконання або неналежного виконання зобов'язань при закупівлі </w:t>
      </w:r>
      <w:r w:rsidRPr="00651B48">
        <w:rPr>
          <w:rFonts w:ascii="Times New Roman" w:hAnsi="Times New Roman"/>
          <w:i/>
          <w:iCs/>
          <w:color w:val="000000"/>
          <w:spacing w:val="-1"/>
          <w:sz w:val="24"/>
          <w:szCs w:val="24"/>
        </w:rPr>
        <w:t>Товару</w:t>
      </w:r>
      <w:r w:rsidRPr="00651B48">
        <w:rPr>
          <w:rFonts w:ascii="Times New Roman" w:hAnsi="Times New Roman"/>
          <w:color w:val="000000"/>
          <w:spacing w:val="-1"/>
          <w:sz w:val="24"/>
          <w:szCs w:val="24"/>
        </w:rPr>
        <w:t xml:space="preserve">, </w:t>
      </w:r>
      <w:r w:rsidRPr="00651B48">
        <w:rPr>
          <w:rFonts w:ascii="Times New Roman" w:hAnsi="Times New Roman"/>
          <w:i/>
          <w:iCs/>
          <w:color w:val="000000"/>
          <w:spacing w:val="2"/>
          <w:sz w:val="24"/>
          <w:szCs w:val="24"/>
        </w:rPr>
        <w:t xml:space="preserve">Постачальник  сплачує Замовнику </w:t>
      </w:r>
      <w:r w:rsidRPr="00651B48">
        <w:rPr>
          <w:rFonts w:ascii="Times New Roman" w:hAnsi="Times New Roman"/>
          <w:color w:val="000000"/>
          <w:spacing w:val="2"/>
          <w:sz w:val="24"/>
          <w:szCs w:val="24"/>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651B48">
        <w:rPr>
          <w:rFonts w:ascii="Times New Roman" w:hAnsi="Times New Roman"/>
          <w:i/>
          <w:iCs/>
          <w:color w:val="000000"/>
          <w:spacing w:val="2"/>
          <w:sz w:val="24"/>
          <w:szCs w:val="24"/>
        </w:rPr>
        <w:t xml:space="preserve">Товару </w:t>
      </w:r>
      <w:r w:rsidRPr="00651B48">
        <w:rPr>
          <w:rFonts w:ascii="Times New Roman" w:hAnsi="Times New Roman"/>
          <w:color w:val="000000"/>
          <w:spacing w:val="2"/>
          <w:sz w:val="24"/>
          <w:szCs w:val="24"/>
        </w:rPr>
        <w:t xml:space="preserve">за кожний </w:t>
      </w:r>
      <w:r w:rsidRPr="00651B48">
        <w:rPr>
          <w:rFonts w:ascii="Times New Roman" w:hAnsi="Times New Roman"/>
          <w:color w:val="000000"/>
          <w:spacing w:val="-2"/>
          <w:sz w:val="24"/>
          <w:szCs w:val="24"/>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5.2.Сплата пені не звільняє сторону від виконання прийнятих на себе зобов’язань по даному договору.</w:t>
      </w:r>
    </w:p>
    <w:p w:rsidR="008F0D5B" w:rsidRPr="00651B48" w:rsidRDefault="008F0D5B" w:rsidP="008F0D5B">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2"/>
          <w:w w:val="101"/>
          <w:sz w:val="24"/>
          <w:szCs w:val="24"/>
        </w:rPr>
        <w:t>5.3.Спори,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8F0D5B" w:rsidRPr="00651B48" w:rsidRDefault="008F0D5B" w:rsidP="008F0D5B">
      <w:pPr>
        <w:shd w:val="clear" w:color="auto" w:fill="FFFFFF"/>
        <w:tabs>
          <w:tab w:val="left" w:pos="562"/>
        </w:tabs>
        <w:spacing w:after="0" w:line="240" w:lineRule="auto"/>
        <w:ind w:left="48"/>
        <w:jc w:val="both"/>
        <w:rPr>
          <w:rFonts w:ascii="Times New Roman" w:hAnsi="Times New Roman"/>
          <w:b/>
          <w:sz w:val="24"/>
          <w:szCs w:val="24"/>
        </w:rPr>
      </w:pPr>
      <w:r w:rsidRPr="00651B48">
        <w:rPr>
          <w:rFonts w:ascii="Times New Roman" w:hAnsi="Times New Roman"/>
          <w:color w:val="000000"/>
          <w:spacing w:val="6"/>
          <w:w w:val="101"/>
          <w:sz w:val="24"/>
          <w:szCs w:val="24"/>
        </w:rPr>
        <w:t xml:space="preserve">5.4.У випадках, не передбачених цим Договором, Сторони несуть відповідальність </w:t>
      </w:r>
      <w:r w:rsidRPr="00651B48">
        <w:rPr>
          <w:rFonts w:ascii="Times New Roman" w:hAnsi="Times New Roman"/>
          <w:color w:val="000000"/>
          <w:spacing w:val="-2"/>
          <w:w w:val="101"/>
          <w:sz w:val="24"/>
          <w:szCs w:val="24"/>
        </w:rPr>
        <w:t>передбачену чинним законодавством України.</w:t>
      </w:r>
    </w:p>
    <w:p w:rsidR="008F0D5B" w:rsidRPr="000E09C9" w:rsidRDefault="008F0D5B" w:rsidP="008F0D5B">
      <w:pPr>
        <w:spacing w:after="0" w:line="240" w:lineRule="auto"/>
        <w:jc w:val="center"/>
        <w:rPr>
          <w:rFonts w:ascii="Times New Roman" w:hAnsi="Times New Roman"/>
          <w:b/>
          <w:sz w:val="25"/>
          <w:szCs w:val="25"/>
        </w:rPr>
      </w:pPr>
    </w:p>
    <w:p w:rsidR="008F0D5B"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6. ОБСТАВИНИ НЕПЕРЕБОРНОЇ СИЛИ</w:t>
      </w:r>
    </w:p>
    <w:p w:rsidR="00E36298" w:rsidRPr="000E09C9" w:rsidRDefault="00E36298" w:rsidP="008F0D5B">
      <w:pPr>
        <w:spacing w:after="0" w:line="240" w:lineRule="auto"/>
        <w:jc w:val="center"/>
        <w:rPr>
          <w:rFonts w:ascii="Times New Roman" w:hAnsi="Times New Roman"/>
          <w:b/>
          <w:sz w:val="25"/>
          <w:szCs w:val="25"/>
        </w:rPr>
      </w:pP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DF7">
        <w:rPr>
          <w:rFonts w:ascii="Times New Roman" w:eastAsia="Times New Roman" w:hAnsi="Times New Roman" w:cs="Times New Roman"/>
          <w:sz w:val="24"/>
          <w:szCs w:val="24"/>
        </w:rPr>
        <w:t>.),</w:t>
      </w:r>
      <w:r w:rsidRPr="00FB6DF7">
        <w:rPr>
          <w:rFonts w:ascii="Times New Roman" w:eastAsia="Times New Roman" w:hAnsi="Times New Roman" w:cs="Times New Roman"/>
          <w:color w:val="4A86E8"/>
          <w:sz w:val="24"/>
          <w:szCs w:val="24"/>
        </w:rPr>
        <w:t xml:space="preserve"> </w:t>
      </w:r>
      <w:r w:rsidRPr="00FB6DF7">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Pr>
          <w:rFonts w:ascii="Times New Roman" w:eastAsia="Times New Roman" w:hAnsi="Times New Roman" w:cs="Times New Roman"/>
          <w:sz w:val="24"/>
          <w:szCs w:val="24"/>
          <w:highlight w:val="white"/>
        </w:rPr>
        <w:lastRenderedPageBreak/>
        <w:t>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F0D5B" w:rsidRDefault="008F0D5B" w:rsidP="008F0D5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0D5B" w:rsidRDefault="008F0D5B" w:rsidP="008F0D5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0D5B" w:rsidRDefault="008F0D5B" w:rsidP="008F0D5B">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F0D5B" w:rsidRPr="00FB6DF7" w:rsidRDefault="008F0D5B" w:rsidP="008F0D5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6DF7">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F0D5B" w:rsidRPr="000E09C9" w:rsidRDefault="008F0D5B" w:rsidP="008F0D5B">
      <w:pPr>
        <w:spacing w:after="0" w:line="240" w:lineRule="auto"/>
        <w:jc w:val="center"/>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7. ВИРІШЕННЯ СПОРІВ</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7.2. У разі недосягнення Сторонами згоди спори (розбіжності) вирішуються у судовому порядку.</w:t>
      </w:r>
    </w:p>
    <w:p w:rsidR="008F0D5B" w:rsidRPr="000E09C9" w:rsidRDefault="008F0D5B" w:rsidP="008F0D5B">
      <w:pPr>
        <w:spacing w:after="0" w:line="240" w:lineRule="auto"/>
        <w:jc w:val="center"/>
        <w:rPr>
          <w:rFonts w:ascii="Times New Roman" w:hAnsi="Times New Roman"/>
          <w:b/>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8. СТРОК ДІЇ ДОГОВОРУ</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8.1. Договір укладається і підписується українською мовою у двох примірниках, що мають однакову юридичну силу.</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lastRenderedPageBreak/>
        <w:t>8.2. Договір набирає чинності з моменту його укладання і діє до 3</w:t>
      </w:r>
      <w:r>
        <w:rPr>
          <w:rFonts w:ascii="Times New Roman" w:hAnsi="Times New Roman"/>
          <w:sz w:val="25"/>
          <w:szCs w:val="25"/>
        </w:rPr>
        <w:t>1 грудня</w:t>
      </w:r>
      <w:r w:rsidRPr="000E09C9">
        <w:rPr>
          <w:rFonts w:ascii="Times New Roman" w:hAnsi="Times New Roman"/>
          <w:sz w:val="25"/>
          <w:szCs w:val="25"/>
        </w:rPr>
        <w:t xml:space="preserve"> 202</w:t>
      </w:r>
      <w:r>
        <w:rPr>
          <w:rFonts w:ascii="Times New Roman" w:hAnsi="Times New Roman"/>
          <w:sz w:val="25"/>
          <w:szCs w:val="25"/>
        </w:rPr>
        <w:t>3</w:t>
      </w:r>
      <w:r w:rsidRPr="000E09C9">
        <w:rPr>
          <w:rFonts w:ascii="Times New Roman" w:hAnsi="Times New Roman"/>
          <w:sz w:val="25"/>
          <w:szCs w:val="25"/>
        </w:rPr>
        <w:t xml:space="preserve"> року, а в частині оплати – до повного виконання зобов'язань.</w:t>
      </w:r>
    </w:p>
    <w:p w:rsidR="008F0D5B" w:rsidRPr="000E09C9" w:rsidRDefault="008F0D5B" w:rsidP="008F0D5B">
      <w:pPr>
        <w:spacing w:after="0" w:line="240" w:lineRule="auto"/>
        <w:ind w:firstLine="708"/>
        <w:jc w:val="both"/>
        <w:rPr>
          <w:rFonts w:ascii="Times New Roman" w:hAnsi="Times New Roman"/>
          <w:sz w:val="25"/>
          <w:szCs w:val="25"/>
        </w:rPr>
      </w:pPr>
    </w:p>
    <w:p w:rsidR="008F0D5B" w:rsidRPr="000E09C9" w:rsidRDefault="008F0D5B" w:rsidP="008F0D5B">
      <w:pPr>
        <w:spacing w:after="0" w:line="240" w:lineRule="auto"/>
        <w:jc w:val="center"/>
        <w:rPr>
          <w:rFonts w:ascii="Times New Roman" w:hAnsi="Times New Roman"/>
          <w:b/>
          <w:sz w:val="25"/>
          <w:szCs w:val="25"/>
        </w:rPr>
      </w:pPr>
      <w:r w:rsidRPr="000E09C9">
        <w:rPr>
          <w:rFonts w:ascii="Times New Roman" w:hAnsi="Times New Roman"/>
          <w:b/>
          <w:sz w:val="25"/>
          <w:szCs w:val="25"/>
        </w:rPr>
        <w:t>9. ІНШІ УМОВИ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9.1. Дія Договору припиняється:</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повним виконанням Сторонами своїх зобов'язань за цим Договором;</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за згодою сторін:</w:t>
      </w:r>
    </w:p>
    <w:p w:rsidR="008F0D5B" w:rsidRPr="000E09C9" w:rsidRDefault="008F0D5B" w:rsidP="008F0D5B">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 інших підстав,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9.2. Цей Договір може бути змінено та доповнено за згодою Сторін, а також в інших випадках,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9.3. З питань, що не передбачені даним Договором, сторони керуються діючим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9.7. Жодна із Сторін не має права передавати права та обов'язки за даним Договором третій особі без отримання письмової згоди іншої Сторони.</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9.8.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8F0D5B" w:rsidRPr="000E09C9" w:rsidRDefault="008F0D5B" w:rsidP="008F0D5B">
      <w:pPr>
        <w:spacing w:after="0" w:line="240" w:lineRule="auto"/>
        <w:jc w:val="both"/>
        <w:rPr>
          <w:rFonts w:ascii="Times New Roman" w:hAnsi="Times New Roman"/>
          <w:sz w:val="25"/>
          <w:szCs w:val="25"/>
        </w:rPr>
      </w:pPr>
      <w:r w:rsidRPr="000E09C9">
        <w:rPr>
          <w:rFonts w:ascii="Times New Roman" w:hAnsi="Times New Roman"/>
          <w:sz w:val="25"/>
          <w:szCs w:val="25"/>
        </w:rPr>
        <w:t xml:space="preserve">9.9.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0E09C9">
        <w:rPr>
          <w:rFonts w:ascii="Times New Roman" w:hAnsi="Times New Roman"/>
          <w:sz w:val="25"/>
          <w:szCs w:val="25"/>
        </w:rPr>
        <w:t>Edata</w:t>
      </w:r>
      <w:proofErr w:type="spellEnd"/>
      <w:r w:rsidRPr="000E09C9">
        <w:rPr>
          <w:rFonts w:ascii="Times New Roman" w:hAnsi="Times New Roman"/>
          <w:sz w:val="25"/>
          <w:szCs w:val="25"/>
        </w:rPr>
        <w:t>» та «Система електронних державних закупівель ProZorro».</w:t>
      </w:r>
    </w:p>
    <w:p w:rsidR="008F0D5B" w:rsidRPr="000E09C9" w:rsidRDefault="008F0D5B" w:rsidP="008F0D5B">
      <w:pPr>
        <w:spacing w:after="0" w:line="240" w:lineRule="auto"/>
        <w:ind w:firstLine="708"/>
        <w:jc w:val="both"/>
        <w:rPr>
          <w:rFonts w:ascii="Times New Roman" w:hAnsi="Times New Roman"/>
        </w:rPr>
      </w:pPr>
    </w:p>
    <w:p w:rsidR="008F0D5B" w:rsidRPr="000E09C9" w:rsidRDefault="008F0D5B" w:rsidP="008F0D5B">
      <w:pPr>
        <w:spacing w:after="0" w:line="240" w:lineRule="auto"/>
        <w:rPr>
          <w:rFonts w:ascii="Times New Roman" w:hAnsi="Times New Roman"/>
          <w:b/>
        </w:rPr>
      </w:pPr>
    </w:p>
    <w:p w:rsidR="008F0D5B" w:rsidRPr="000E09C9" w:rsidRDefault="008F0D5B" w:rsidP="008F0D5B">
      <w:pPr>
        <w:spacing w:after="0" w:line="240" w:lineRule="auto"/>
        <w:jc w:val="center"/>
        <w:rPr>
          <w:rFonts w:ascii="Times New Roman" w:hAnsi="Times New Roman"/>
          <w:b/>
        </w:rPr>
      </w:pPr>
      <w:r w:rsidRPr="000E09C9">
        <w:rPr>
          <w:rFonts w:ascii="Times New Roman" w:hAnsi="Times New Roman"/>
          <w:b/>
        </w:rPr>
        <w:t>10. МІСЦЕЗНАХОДЖЕННЯ ТА БАНКІВСЬКІ РЕКВІЗИТИ СТОРІН:</w:t>
      </w:r>
    </w:p>
    <w:p w:rsidR="008F0D5B" w:rsidRPr="000E09C9" w:rsidRDefault="008F0D5B" w:rsidP="008F0D5B">
      <w:pPr>
        <w:spacing w:after="0" w:line="240" w:lineRule="auto"/>
        <w:rPr>
          <w:rFonts w:ascii="Times New Roman" w:hAnsi="Times New Roman"/>
        </w:rPr>
      </w:pPr>
    </w:p>
    <w:tbl>
      <w:tblPr>
        <w:tblW w:w="10281" w:type="dxa"/>
        <w:tblInd w:w="-567" w:type="dxa"/>
        <w:tblLook w:val="0000" w:firstRow="0" w:lastRow="0" w:firstColumn="0" w:lastColumn="0" w:noHBand="0" w:noVBand="0"/>
      </w:tblPr>
      <w:tblGrid>
        <w:gridCol w:w="675"/>
        <w:gridCol w:w="4503"/>
        <w:gridCol w:w="209"/>
        <w:gridCol w:w="4894"/>
      </w:tblGrid>
      <w:tr w:rsidR="008F0D5B" w:rsidRPr="000E09C9" w:rsidTr="007E6669">
        <w:trPr>
          <w:trHeight w:val="337"/>
        </w:trPr>
        <w:tc>
          <w:tcPr>
            <w:tcW w:w="5387" w:type="dxa"/>
            <w:gridSpan w:val="3"/>
          </w:tcPr>
          <w:p w:rsidR="008F0D5B" w:rsidRPr="000E09C9" w:rsidRDefault="008F0D5B" w:rsidP="007E6669">
            <w:pPr>
              <w:spacing w:after="0" w:line="240" w:lineRule="auto"/>
              <w:jc w:val="center"/>
              <w:rPr>
                <w:rFonts w:ascii="Times New Roman" w:hAnsi="Times New Roman"/>
                <w:b/>
              </w:rPr>
            </w:pPr>
            <w:r w:rsidRPr="000E09C9">
              <w:rPr>
                <w:rFonts w:ascii="Times New Roman" w:hAnsi="Times New Roman"/>
                <w:b/>
              </w:rPr>
              <w:t>ЗАМОВНИК</w:t>
            </w:r>
          </w:p>
        </w:tc>
        <w:tc>
          <w:tcPr>
            <w:tcW w:w="4894" w:type="dxa"/>
          </w:tcPr>
          <w:p w:rsidR="008F0D5B" w:rsidRPr="000E09C9" w:rsidRDefault="008F0D5B" w:rsidP="007E6669">
            <w:pPr>
              <w:spacing w:after="0" w:line="240" w:lineRule="auto"/>
              <w:jc w:val="center"/>
              <w:rPr>
                <w:rFonts w:ascii="Times New Roman" w:hAnsi="Times New Roman"/>
                <w:b/>
              </w:rPr>
            </w:pPr>
            <w:r w:rsidRPr="000E09C9">
              <w:rPr>
                <w:rFonts w:ascii="Times New Roman" w:hAnsi="Times New Roman"/>
                <w:b/>
              </w:rPr>
              <w:t>ПОСТАЧАЛЬНИК</w:t>
            </w:r>
          </w:p>
        </w:tc>
      </w:tr>
      <w:tr w:rsidR="008F0D5B" w:rsidRPr="00D57891" w:rsidTr="007E6669">
        <w:trPr>
          <w:gridBefore w:val="1"/>
          <w:wBefore w:w="675" w:type="dxa"/>
          <w:trHeight w:val="459"/>
        </w:trPr>
        <w:tc>
          <w:tcPr>
            <w:tcW w:w="4503" w:type="dxa"/>
          </w:tcPr>
          <w:p w:rsidR="008F0D5B" w:rsidRPr="00D57891" w:rsidRDefault="00105367" w:rsidP="007E6669">
            <w:pPr>
              <w:autoSpaceDE w:val="0"/>
              <w:spacing w:after="0" w:line="240" w:lineRule="auto"/>
              <w:jc w:val="both"/>
              <w:rPr>
                <w:rFonts w:ascii="Times New Roman" w:hAnsi="Times New Roman"/>
                <w:b/>
                <w:sz w:val="24"/>
                <w:szCs w:val="24"/>
              </w:rPr>
            </w:pPr>
            <w:proofErr w:type="spellStart"/>
            <w:r>
              <w:rPr>
                <w:rFonts w:ascii="Times New Roman" w:hAnsi="Times New Roman"/>
                <w:b/>
                <w:sz w:val="24"/>
                <w:szCs w:val="24"/>
              </w:rPr>
              <w:t>Боринська</w:t>
            </w:r>
            <w:proofErr w:type="spellEnd"/>
            <w:r>
              <w:rPr>
                <w:rFonts w:ascii="Times New Roman" w:hAnsi="Times New Roman"/>
                <w:b/>
                <w:sz w:val="24"/>
                <w:szCs w:val="24"/>
              </w:rPr>
              <w:t xml:space="preserve"> селищна </w:t>
            </w:r>
            <w:r w:rsidR="008F0D5B" w:rsidRPr="00D57891">
              <w:rPr>
                <w:rFonts w:ascii="Times New Roman" w:hAnsi="Times New Roman"/>
                <w:b/>
                <w:sz w:val="24"/>
                <w:szCs w:val="24"/>
              </w:rPr>
              <w:t>рада Самбірського району Львівської області</w:t>
            </w:r>
          </w:p>
          <w:p w:rsidR="008F0D5B" w:rsidRPr="00D57891" w:rsidRDefault="00105367" w:rsidP="007E6669">
            <w:pPr>
              <w:autoSpaceDE w:val="0"/>
              <w:spacing w:after="0" w:line="240" w:lineRule="auto"/>
              <w:jc w:val="both"/>
              <w:rPr>
                <w:rFonts w:ascii="Times New Roman" w:hAnsi="Times New Roman"/>
                <w:sz w:val="24"/>
                <w:szCs w:val="24"/>
              </w:rPr>
            </w:pPr>
            <w:r>
              <w:rPr>
                <w:rFonts w:ascii="Times New Roman" w:hAnsi="Times New Roman"/>
                <w:sz w:val="24"/>
                <w:szCs w:val="24"/>
              </w:rPr>
              <w:t>82547</w:t>
            </w:r>
            <w:r w:rsidR="008F0D5B" w:rsidRPr="00D57891">
              <w:rPr>
                <w:rFonts w:ascii="Times New Roman" w:hAnsi="Times New Roman"/>
                <w:sz w:val="24"/>
                <w:szCs w:val="24"/>
              </w:rPr>
              <w:t xml:space="preserve">, Львівська область, </w:t>
            </w:r>
            <w:r w:rsidR="008F0D5B">
              <w:rPr>
                <w:rFonts w:ascii="Times New Roman" w:hAnsi="Times New Roman"/>
                <w:sz w:val="24"/>
                <w:szCs w:val="24"/>
              </w:rPr>
              <w:t xml:space="preserve">Самбірський район, </w:t>
            </w:r>
            <w:r>
              <w:rPr>
                <w:rFonts w:ascii="Times New Roman" w:hAnsi="Times New Roman"/>
                <w:sz w:val="24"/>
                <w:szCs w:val="24"/>
              </w:rPr>
              <w:t xml:space="preserve">смт. </w:t>
            </w:r>
            <w:proofErr w:type="spellStart"/>
            <w:r>
              <w:rPr>
                <w:rFonts w:ascii="Times New Roman" w:hAnsi="Times New Roman"/>
                <w:sz w:val="24"/>
                <w:szCs w:val="24"/>
              </w:rPr>
              <w:t>Бориня</w:t>
            </w:r>
            <w:proofErr w:type="spellEnd"/>
            <w:r>
              <w:rPr>
                <w:rFonts w:ascii="Times New Roman" w:hAnsi="Times New Roman"/>
                <w:sz w:val="24"/>
                <w:szCs w:val="24"/>
              </w:rPr>
              <w:t xml:space="preserve">, вул. </w:t>
            </w:r>
            <w:proofErr w:type="spellStart"/>
            <w:r>
              <w:rPr>
                <w:rFonts w:ascii="Times New Roman" w:hAnsi="Times New Roman"/>
                <w:sz w:val="24"/>
                <w:szCs w:val="24"/>
              </w:rPr>
              <w:t>І.Франка</w:t>
            </w:r>
            <w:proofErr w:type="spellEnd"/>
            <w:r>
              <w:rPr>
                <w:rFonts w:ascii="Times New Roman" w:hAnsi="Times New Roman"/>
                <w:sz w:val="24"/>
                <w:szCs w:val="24"/>
              </w:rPr>
              <w:t>, 4</w:t>
            </w:r>
            <w:r w:rsidR="008F0D5B" w:rsidRPr="00D57891">
              <w:rPr>
                <w:rFonts w:ascii="Times New Roman" w:hAnsi="Times New Roman"/>
                <w:sz w:val="24"/>
                <w:szCs w:val="24"/>
              </w:rPr>
              <w:t xml:space="preserve"> </w:t>
            </w:r>
          </w:p>
          <w:p w:rsidR="008F0D5B" w:rsidRPr="00D57891" w:rsidRDefault="00105367" w:rsidP="007E6669">
            <w:pPr>
              <w:autoSpaceDE w:val="0"/>
              <w:spacing w:after="0" w:line="240" w:lineRule="auto"/>
              <w:jc w:val="both"/>
              <w:rPr>
                <w:rFonts w:ascii="Times New Roman" w:hAnsi="Times New Roman"/>
                <w:sz w:val="24"/>
                <w:szCs w:val="24"/>
              </w:rPr>
            </w:pPr>
            <w:r>
              <w:rPr>
                <w:rFonts w:ascii="Times New Roman" w:hAnsi="Times New Roman"/>
                <w:sz w:val="24"/>
                <w:szCs w:val="24"/>
              </w:rPr>
              <w:t>ЄДРПОУ 05290787</w:t>
            </w:r>
            <w:r w:rsidR="008F0D5B" w:rsidRPr="00D57891">
              <w:rPr>
                <w:rFonts w:ascii="Times New Roman" w:hAnsi="Times New Roman"/>
                <w:sz w:val="24"/>
                <w:szCs w:val="24"/>
              </w:rPr>
              <w:t xml:space="preserve"> </w:t>
            </w:r>
          </w:p>
          <w:p w:rsidR="008F0D5B" w:rsidRPr="00D57891" w:rsidRDefault="008F0D5B" w:rsidP="007E6669">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р/р </w:t>
            </w:r>
            <w:r>
              <w:rPr>
                <w:rFonts w:ascii="Times New Roman" w:hAnsi="Times New Roman"/>
                <w:sz w:val="24"/>
                <w:szCs w:val="24"/>
              </w:rPr>
              <w:t>____</w:t>
            </w:r>
            <w:r w:rsidRPr="00D57891">
              <w:rPr>
                <w:rFonts w:ascii="Times New Roman" w:hAnsi="Times New Roman"/>
                <w:sz w:val="24"/>
                <w:szCs w:val="24"/>
              </w:rPr>
              <w:t>____________________________</w:t>
            </w:r>
          </w:p>
          <w:p w:rsidR="008F0D5B" w:rsidRPr="00D57891" w:rsidRDefault="008F0D5B" w:rsidP="007E6669">
            <w:pPr>
              <w:spacing w:after="0" w:line="240" w:lineRule="auto"/>
              <w:jc w:val="both"/>
              <w:rPr>
                <w:rFonts w:ascii="Times New Roman" w:eastAsia="Calibri" w:hAnsi="Times New Roman"/>
                <w:sz w:val="24"/>
                <w:szCs w:val="24"/>
              </w:rPr>
            </w:pPr>
          </w:p>
          <w:p w:rsidR="008F0D5B" w:rsidRPr="00D57891" w:rsidRDefault="00105367" w:rsidP="007E6669">
            <w:pPr>
              <w:spacing w:after="0" w:line="240" w:lineRule="auto"/>
              <w:jc w:val="both"/>
              <w:rPr>
                <w:rFonts w:ascii="Times New Roman" w:hAnsi="Times New Roman"/>
                <w:b/>
                <w:bCs/>
                <w:sz w:val="24"/>
                <w:szCs w:val="24"/>
              </w:rPr>
            </w:pPr>
            <w:r>
              <w:rPr>
                <w:rFonts w:ascii="Times New Roman" w:hAnsi="Times New Roman"/>
                <w:b/>
                <w:bCs/>
                <w:sz w:val="24"/>
                <w:szCs w:val="24"/>
              </w:rPr>
              <w:t xml:space="preserve">Селищний </w:t>
            </w:r>
            <w:r w:rsidR="008F0D5B" w:rsidRPr="00D57891">
              <w:rPr>
                <w:rFonts w:ascii="Times New Roman" w:hAnsi="Times New Roman"/>
                <w:b/>
                <w:bCs/>
                <w:sz w:val="24"/>
                <w:szCs w:val="24"/>
              </w:rPr>
              <w:t xml:space="preserve"> голова</w:t>
            </w:r>
          </w:p>
          <w:p w:rsidR="008F0D5B" w:rsidRPr="00D57891" w:rsidRDefault="008F0D5B" w:rsidP="007E6669">
            <w:pPr>
              <w:spacing w:after="0" w:line="240" w:lineRule="auto"/>
              <w:jc w:val="both"/>
              <w:rPr>
                <w:rFonts w:ascii="Times New Roman" w:hAnsi="Times New Roman"/>
                <w:b/>
                <w:bCs/>
                <w:sz w:val="24"/>
                <w:szCs w:val="24"/>
              </w:rPr>
            </w:pPr>
          </w:p>
          <w:p w:rsidR="008F0D5B" w:rsidRPr="00D57891" w:rsidRDefault="00105367" w:rsidP="007E6669">
            <w:pPr>
              <w:spacing w:after="0" w:line="240" w:lineRule="auto"/>
              <w:jc w:val="both"/>
              <w:rPr>
                <w:rFonts w:ascii="Times New Roman" w:hAnsi="Times New Roman"/>
                <w:sz w:val="24"/>
                <w:szCs w:val="24"/>
              </w:rPr>
            </w:pPr>
            <w:r>
              <w:rPr>
                <w:rFonts w:ascii="Times New Roman" w:hAnsi="Times New Roman"/>
                <w:b/>
                <w:bCs/>
                <w:sz w:val="24"/>
                <w:szCs w:val="24"/>
              </w:rPr>
              <w:t>____________________ (</w:t>
            </w:r>
            <w:proofErr w:type="spellStart"/>
            <w:r>
              <w:rPr>
                <w:rFonts w:ascii="Times New Roman" w:hAnsi="Times New Roman"/>
                <w:b/>
                <w:bCs/>
                <w:sz w:val="24"/>
                <w:szCs w:val="24"/>
              </w:rPr>
              <w:t>Шкітак</w:t>
            </w:r>
            <w:proofErr w:type="spellEnd"/>
            <w:r>
              <w:rPr>
                <w:rFonts w:ascii="Times New Roman" w:hAnsi="Times New Roman"/>
                <w:b/>
                <w:bCs/>
                <w:sz w:val="24"/>
                <w:szCs w:val="24"/>
              </w:rPr>
              <w:t xml:space="preserve"> М</w:t>
            </w:r>
            <w:r w:rsidR="008F0D5B" w:rsidRPr="00D57891">
              <w:rPr>
                <w:rFonts w:ascii="Times New Roman" w:hAnsi="Times New Roman"/>
                <w:b/>
                <w:bCs/>
                <w:sz w:val="24"/>
                <w:szCs w:val="24"/>
              </w:rPr>
              <w:t>.</w:t>
            </w:r>
            <w:r>
              <w:rPr>
                <w:rFonts w:ascii="Times New Roman" w:hAnsi="Times New Roman"/>
                <w:b/>
                <w:bCs/>
                <w:sz w:val="24"/>
                <w:szCs w:val="24"/>
              </w:rPr>
              <w:t>М</w:t>
            </w:r>
            <w:r w:rsidR="008F0D5B" w:rsidRPr="00D57891">
              <w:rPr>
                <w:rFonts w:ascii="Times New Roman" w:hAnsi="Times New Roman"/>
                <w:b/>
                <w:bCs/>
                <w:sz w:val="24"/>
                <w:szCs w:val="24"/>
              </w:rPr>
              <w:t>.)</w:t>
            </w:r>
          </w:p>
          <w:p w:rsidR="008F0D5B" w:rsidRPr="00D57891" w:rsidRDefault="008F0D5B" w:rsidP="007E6669">
            <w:pPr>
              <w:spacing w:after="0" w:line="240" w:lineRule="auto"/>
              <w:rPr>
                <w:rFonts w:ascii="Times New Roman" w:hAnsi="Times New Roman"/>
                <w:sz w:val="24"/>
                <w:szCs w:val="24"/>
              </w:rPr>
            </w:pPr>
          </w:p>
        </w:tc>
        <w:tc>
          <w:tcPr>
            <w:tcW w:w="5103" w:type="dxa"/>
            <w:gridSpan w:val="2"/>
          </w:tcPr>
          <w:p w:rsidR="008F0D5B" w:rsidRPr="00D57891" w:rsidRDefault="008F0D5B" w:rsidP="007E6669">
            <w:pPr>
              <w:spacing w:after="0" w:line="240" w:lineRule="auto"/>
              <w:jc w:val="both"/>
              <w:rPr>
                <w:rFonts w:ascii="Times New Roman" w:hAnsi="Times New Roman"/>
                <w:sz w:val="24"/>
                <w:szCs w:val="24"/>
              </w:rPr>
            </w:pPr>
          </w:p>
        </w:tc>
      </w:tr>
    </w:tbl>
    <w:p w:rsidR="008F0D5B" w:rsidRPr="000E09C9" w:rsidRDefault="008F0D5B" w:rsidP="008F0D5B">
      <w:pPr>
        <w:spacing w:after="0" w:line="240" w:lineRule="auto"/>
        <w:rPr>
          <w:rFonts w:ascii="Times New Roman" w:hAnsi="Times New Roman"/>
        </w:rPr>
      </w:pPr>
    </w:p>
    <w:p w:rsidR="008F0D5B" w:rsidRPr="000E09C9" w:rsidRDefault="008F0D5B" w:rsidP="008F0D5B">
      <w:pPr>
        <w:spacing w:after="0" w:line="240" w:lineRule="auto"/>
        <w:rPr>
          <w:rFonts w:ascii="Times New Roman" w:hAnsi="Times New Roman"/>
          <w:i/>
        </w:rPr>
      </w:pPr>
      <w:r w:rsidRPr="000E09C9">
        <w:rPr>
          <w:rFonts w:ascii="Times New Roman" w:hAnsi="Times New Roman"/>
          <w:i/>
        </w:rPr>
        <w:br w:type="page"/>
      </w:r>
    </w:p>
    <w:p w:rsidR="008F0D5B" w:rsidRPr="00D659F6" w:rsidRDefault="008F0D5B" w:rsidP="008F0D5B">
      <w:pPr>
        <w:spacing w:after="0" w:line="240" w:lineRule="auto"/>
        <w:ind w:left="6660"/>
        <w:rPr>
          <w:rFonts w:ascii="Times New Roman" w:hAnsi="Times New Roman"/>
          <w:i/>
          <w:sz w:val="24"/>
          <w:szCs w:val="24"/>
        </w:rPr>
      </w:pPr>
      <w:r w:rsidRPr="00D659F6">
        <w:rPr>
          <w:rFonts w:ascii="Times New Roman" w:hAnsi="Times New Roman"/>
          <w:i/>
          <w:sz w:val="24"/>
          <w:szCs w:val="24"/>
        </w:rPr>
        <w:lastRenderedPageBreak/>
        <w:t>Додаток №1 до Договору</w:t>
      </w:r>
    </w:p>
    <w:p w:rsidR="008F0D5B" w:rsidRPr="00D659F6" w:rsidRDefault="008F0D5B" w:rsidP="008F0D5B">
      <w:pPr>
        <w:spacing w:after="0" w:line="240" w:lineRule="auto"/>
        <w:ind w:left="6660"/>
        <w:rPr>
          <w:rFonts w:ascii="Times New Roman" w:hAnsi="Times New Roman"/>
          <w:i/>
          <w:sz w:val="24"/>
          <w:szCs w:val="24"/>
        </w:rPr>
      </w:pPr>
      <w:r>
        <w:rPr>
          <w:rFonts w:ascii="Times New Roman" w:hAnsi="Times New Roman"/>
          <w:i/>
          <w:sz w:val="24"/>
          <w:szCs w:val="24"/>
        </w:rPr>
        <w:t>№ _____________________</w:t>
      </w:r>
    </w:p>
    <w:p w:rsidR="008F0D5B" w:rsidRPr="00D659F6" w:rsidRDefault="008F0D5B" w:rsidP="008F0D5B">
      <w:pPr>
        <w:spacing w:after="0" w:line="240" w:lineRule="auto"/>
        <w:ind w:left="6660"/>
        <w:rPr>
          <w:rFonts w:ascii="Times New Roman" w:hAnsi="Times New Roman"/>
          <w:sz w:val="24"/>
          <w:szCs w:val="24"/>
        </w:rPr>
      </w:pPr>
      <w:r w:rsidRPr="00D659F6">
        <w:rPr>
          <w:rFonts w:ascii="Times New Roman" w:hAnsi="Times New Roman"/>
          <w:i/>
          <w:sz w:val="24"/>
          <w:szCs w:val="24"/>
        </w:rPr>
        <w:t xml:space="preserve">від «___» </w:t>
      </w:r>
      <w:r>
        <w:rPr>
          <w:rFonts w:ascii="Times New Roman" w:hAnsi="Times New Roman"/>
          <w:i/>
          <w:sz w:val="24"/>
          <w:szCs w:val="24"/>
        </w:rPr>
        <w:t>_____</w:t>
      </w:r>
      <w:r w:rsidRPr="00D659F6">
        <w:rPr>
          <w:rFonts w:ascii="Times New Roman" w:hAnsi="Times New Roman"/>
          <w:i/>
          <w:sz w:val="24"/>
          <w:szCs w:val="24"/>
        </w:rPr>
        <w:t>_____202</w:t>
      </w:r>
      <w:r>
        <w:rPr>
          <w:rFonts w:ascii="Times New Roman" w:hAnsi="Times New Roman"/>
          <w:i/>
          <w:sz w:val="24"/>
          <w:szCs w:val="24"/>
        </w:rPr>
        <w:t>3</w:t>
      </w:r>
      <w:r w:rsidRPr="00D659F6">
        <w:rPr>
          <w:rFonts w:ascii="Times New Roman" w:hAnsi="Times New Roman"/>
          <w:i/>
          <w:sz w:val="24"/>
          <w:szCs w:val="24"/>
        </w:rPr>
        <w:t>р.</w:t>
      </w:r>
    </w:p>
    <w:p w:rsidR="008F0D5B" w:rsidRPr="00D659F6" w:rsidRDefault="008F0D5B" w:rsidP="008F0D5B">
      <w:pPr>
        <w:spacing w:after="0" w:line="240" w:lineRule="auto"/>
        <w:jc w:val="right"/>
        <w:rPr>
          <w:rFonts w:ascii="Times New Roman" w:hAnsi="Times New Roman"/>
          <w:sz w:val="24"/>
          <w:szCs w:val="24"/>
        </w:rPr>
      </w:pPr>
    </w:p>
    <w:p w:rsidR="008F0D5B" w:rsidRPr="000E09C9" w:rsidRDefault="008F0D5B" w:rsidP="008F0D5B">
      <w:pPr>
        <w:spacing w:after="0" w:line="240" w:lineRule="auto"/>
        <w:rPr>
          <w:rFonts w:ascii="Times New Roman" w:hAnsi="Times New Roman"/>
        </w:rPr>
      </w:pPr>
    </w:p>
    <w:p w:rsidR="008F0D5B" w:rsidRPr="00D659F6" w:rsidRDefault="008F0D5B" w:rsidP="008F0D5B">
      <w:pPr>
        <w:spacing w:after="0" w:line="240" w:lineRule="auto"/>
        <w:rPr>
          <w:rFonts w:ascii="Times New Roman" w:hAnsi="Times New Roman"/>
          <w:sz w:val="24"/>
          <w:szCs w:val="24"/>
        </w:rPr>
      </w:pPr>
    </w:p>
    <w:p w:rsidR="008F0D5B" w:rsidRPr="00D659F6" w:rsidRDefault="008F0D5B" w:rsidP="008F0D5B">
      <w:pPr>
        <w:spacing w:after="0" w:line="240" w:lineRule="auto"/>
        <w:jc w:val="center"/>
        <w:rPr>
          <w:rFonts w:ascii="Times New Roman" w:hAnsi="Times New Roman"/>
          <w:sz w:val="24"/>
          <w:szCs w:val="24"/>
        </w:rPr>
      </w:pPr>
      <w:r w:rsidRPr="00D659F6">
        <w:rPr>
          <w:rFonts w:ascii="Times New Roman" w:hAnsi="Times New Roman"/>
          <w:sz w:val="24"/>
          <w:szCs w:val="24"/>
        </w:rPr>
        <w:t>СПЕЦИФІКАЦІЯ</w:t>
      </w:r>
    </w:p>
    <w:p w:rsidR="008F0D5B" w:rsidRPr="00D659F6" w:rsidRDefault="008F0D5B" w:rsidP="008F0D5B">
      <w:pPr>
        <w:spacing w:after="0" w:line="240" w:lineRule="auto"/>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643"/>
        <w:gridCol w:w="1276"/>
        <w:gridCol w:w="1417"/>
        <w:gridCol w:w="1559"/>
        <w:gridCol w:w="1701"/>
      </w:tblGrid>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r w:rsidRPr="00D659F6">
              <w:rPr>
                <w:rFonts w:ascii="Times New Roman" w:hAnsi="Times New Roman"/>
                <w:noProof/>
                <w:sz w:val="24"/>
                <w:szCs w:val="24"/>
              </w:rPr>
              <w:t>№</w:t>
            </w: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Од.</w:t>
            </w: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 од.</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загальна</w:t>
            </w: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r w:rsidR="008F0D5B" w:rsidRPr="00D659F6" w:rsidTr="007E6669">
        <w:tc>
          <w:tcPr>
            <w:tcW w:w="469"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Усього з ПДВ:</w:t>
            </w:r>
          </w:p>
        </w:tc>
        <w:tc>
          <w:tcPr>
            <w:tcW w:w="1701" w:type="dxa"/>
            <w:tcBorders>
              <w:top w:val="single" w:sz="4" w:space="0" w:color="auto"/>
              <w:left w:val="single" w:sz="4" w:space="0" w:color="auto"/>
              <w:bottom w:val="single" w:sz="4" w:space="0" w:color="auto"/>
              <w:right w:val="single" w:sz="4" w:space="0" w:color="auto"/>
            </w:tcBorders>
          </w:tcPr>
          <w:p w:rsidR="008F0D5B" w:rsidRPr="00D659F6" w:rsidRDefault="008F0D5B" w:rsidP="007E6669">
            <w:pPr>
              <w:spacing w:after="0" w:line="240" w:lineRule="auto"/>
              <w:jc w:val="both"/>
              <w:rPr>
                <w:rFonts w:ascii="Times New Roman" w:hAnsi="Times New Roman"/>
                <w:noProof/>
                <w:sz w:val="24"/>
                <w:szCs w:val="24"/>
              </w:rPr>
            </w:pPr>
          </w:p>
        </w:tc>
      </w:tr>
    </w:tbl>
    <w:p w:rsidR="008F0D5B" w:rsidRPr="00D659F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8F0D5B" w:rsidRPr="00D659F6" w:rsidRDefault="008F0D5B" w:rsidP="008F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8F0D5B" w:rsidRPr="00D659F6" w:rsidRDefault="008F0D5B" w:rsidP="008F0D5B">
      <w:pPr>
        <w:spacing w:after="0" w:line="240" w:lineRule="auto"/>
        <w:jc w:val="center"/>
        <w:rPr>
          <w:rFonts w:ascii="Times New Roman" w:hAnsi="Times New Roman"/>
          <w:b/>
          <w:sz w:val="24"/>
          <w:szCs w:val="24"/>
        </w:rPr>
      </w:pPr>
      <w:r w:rsidRPr="00D659F6">
        <w:rPr>
          <w:rFonts w:ascii="Times New Roman" w:hAnsi="Times New Roman"/>
          <w:b/>
          <w:sz w:val="24"/>
          <w:szCs w:val="24"/>
        </w:rPr>
        <w:t>Підписи сторін</w:t>
      </w:r>
    </w:p>
    <w:p w:rsidR="008F0D5B" w:rsidRPr="00D659F6" w:rsidRDefault="008F0D5B" w:rsidP="008F0D5B">
      <w:pPr>
        <w:spacing w:after="0" w:line="240" w:lineRule="auto"/>
        <w:jc w:val="center"/>
        <w:rPr>
          <w:rFonts w:ascii="Times New Roman" w:hAnsi="Times New Roman"/>
          <w:b/>
          <w:sz w:val="24"/>
          <w:szCs w:val="24"/>
        </w:rPr>
      </w:pPr>
    </w:p>
    <w:tbl>
      <w:tblPr>
        <w:tblW w:w="10525" w:type="dxa"/>
        <w:tblInd w:w="-567" w:type="dxa"/>
        <w:tblLook w:val="0000" w:firstRow="0" w:lastRow="0" w:firstColumn="0" w:lastColumn="0" w:noHBand="0" w:noVBand="0"/>
      </w:tblPr>
      <w:tblGrid>
        <w:gridCol w:w="533"/>
        <w:gridCol w:w="4429"/>
        <w:gridCol w:w="533"/>
        <w:gridCol w:w="4785"/>
        <w:gridCol w:w="245"/>
      </w:tblGrid>
      <w:tr w:rsidR="008F0D5B" w:rsidRPr="00D659F6" w:rsidTr="007E6669">
        <w:trPr>
          <w:trHeight w:val="337"/>
        </w:trPr>
        <w:tc>
          <w:tcPr>
            <w:tcW w:w="4962" w:type="dxa"/>
            <w:gridSpan w:val="2"/>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ЗАМОВНИК</w:t>
            </w:r>
          </w:p>
        </w:tc>
        <w:tc>
          <w:tcPr>
            <w:tcW w:w="5563" w:type="dxa"/>
            <w:gridSpan w:val="3"/>
          </w:tcPr>
          <w:p w:rsidR="008F0D5B" w:rsidRPr="00D659F6" w:rsidRDefault="008F0D5B" w:rsidP="007E6669">
            <w:pPr>
              <w:spacing w:after="0" w:line="240" w:lineRule="auto"/>
              <w:jc w:val="center"/>
              <w:rPr>
                <w:rFonts w:ascii="Times New Roman" w:hAnsi="Times New Roman"/>
                <w:b/>
                <w:sz w:val="24"/>
                <w:szCs w:val="24"/>
              </w:rPr>
            </w:pPr>
            <w:r w:rsidRPr="00D659F6">
              <w:rPr>
                <w:rFonts w:ascii="Times New Roman" w:hAnsi="Times New Roman"/>
                <w:b/>
                <w:sz w:val="24"/>
                <w:szCs w:val="24"/>
              </w:rPr>
              <w:t>ПОСТАЧАЛЬНИК</w:t>
            </w:r>
          </w:p>
        </w:tc>
      </w:tr>
      <w:tr w:rsidR="008F0D5B" w:rsidRPr="00D659F6" w:rsidTr="007E6669">
        <w:trPr>
          <w:gridBefore w:val="1"/>
          <w:gridAfter w:val="1"/>
          <w:wBefore w:w="533" w:type="dxa"/>
          <w:wAfter w:w="245" w:type="dxa"/>
          <w:trHeight w:val="459"/>
        </w:trPr>
        <w:tc>
          <w:tcPr>
            <w:tcW w:w="4962" w:type="dxa"/>
            <w:gridSpan w:val="2"/>
          </w:tcPr>
          <w:p w:rsidR="008F0D5B" w:rsidRPr="00D659F6" w:rsidRDefault="00105367" w:rsidP="007E6669">
            <w:pPr>
              <w:autoSpaceDE w:val="0"/>
              <w:spacing w:after="0" w:line="240" w:lineRule="auto"/>
              <w:jc w:val="both"/>
              <w:rPr>
                <w:rFonts w:ascii="Times New Roman" w:hAnsi="Times New Roman"/>
                <w:b/>
                <w:sz w:val="24"/>
                <w:szCs w:val="24"/>
              </w:rPr>
            </w:pPr>
            <w:proofErr w:type="spellStart"/>
            <w:r>
              <w:rPr>
                <w:rFonts w:ascii="Times New Roman" w:hAnsi="Times New Roman"/>
                <w:b/>
                <w:sz w:val="24"/>
                <w:szCs w:val="24"/>
              </w:rPr>
              <w:t>Боринська</w:t>
            </w:r>
            <w:proofErr w:type="spellEnd"/>
            <w:r>
              <w:rPr>
                <w:rFonts w:ascii="Times New Roman" w:hAnsi="Times New Roman"/>
                <w:b/>
                <w:sz w:val="24"/>
                <w:szCs w:val="24"/>
              </w:rPr>
              <w:t xml:space="preserve"> селищна </w:t>
            </w:r>
            <w:r w:rsidR="008F0D5B" w:rsidRPr="00D659F6">
              <w:rPr>
                <w:rFonts w:ascii="Times New Roman" w:hAnsi="Times New Roman"/>
                <w:b/>
                <w:sz w:val="24"/>
                <w:szCs w:val="24"/>
              </w:rPr>
              <w:t>рада Самбірського району Львівської області</w:t>
            </w:r>
          </w:p>
          <w:p w:rsidR="008F0D5B" w:rsidRPr="00D659F6" w:rsidRDefault="008F0D5B" w:rsidP="007E6669">
            <w:pPr>
              <w:spacing w:after="0" w:line="240" w:lineRule="auto"/>
              <w:jc w:val="both"/>
              <w:rPr>
                <w:rFonts w:ascii="Times New Roman" w:hAnsi="Times New Roman"/>
                <w:sz w:val="24"/>
                <w:szCs w:val="24"/>
              </w:rPr>
            </w:pPr>
          </w:p>
          <w:p w:rsidR="008F0D5B" w:rsidRPr="00D659F6" w:rsidRDefault="008F0D5B" w:rsidP="007E6669">
            <w:pPr>
              <w:spacing w:after="0" w:line="240" w:lineRule="auto"/>
              <w:jc w:val="both"/>
              <w:rPr>
                <w:rFonts w:ascii="Times New Roman" w:hAnsi="Times New Roman"/>
                <w:sz w:val="24"/>
                <w:szCs w:val="24"/>
              </w:rPr>
            </w:pPr>
          </w:p>
          <w:p w:rsidR="008F0D5B" w:rsidRPr="00D659F6" w:rsidRDefault="00105367" w:rsidP="007E6669">
            <w:pPr>
              <w:spacing w:after="0" w:line="240" w:lineRule="auto"/>
              <w:jc w:val="both"/>
              <w:rPr>
                <w:rFonts w:ascii="Times New Roman" w:hAnsi="Times New Roman"/>
                <w:b/>
                <w:bCs/>
                <w:sz w:val="24"/>
                <w:szCs w:val="24"/>
              </w:rPr>
            </w:pPr>
            <w:r>
              <w:rPr>
                <w:rFonts w:ascii="Times New Roman" w:hAnsi="Times New Roman"/>
                <w:b/>
                <w:bCs/>
                <w:sz w:val="24"/>
                <w:szCs w:val="24"/>
              </w:rPr>
              <w:t xml:space="preserve">Селищний </w:t>
            </w:r>
            <w:r w:rsidR="008F0D5B" w:rsidRPr="00D659F6">
              <w:rPr>
                <w:rFonts w:ascii="Times New Roman" w:hAnsi="Times New Roman"/>
                <w:b/>
                <w:bCs/>
                <w:sz w:val="24"/>
                <w:szCs w:val="24"/>
              </w:rPr>
              <w:t xml:space="preserve"> голова</w:t>
            </w:r>
          </w:p>
          <w:p w:rsidR="008F0D5B" w:rsidRPr="00D659F6" w:rsidRDefault="008F0D5B" w:rsidP="007E6669">
            <w:pPr>
              <w:spacing w:after="0" w:line="240" w:lineRule="auto"/>
              <w:jc w:val="both"/>
              <w:rPr>
                <w:rFonts w:ascii="Times New Roman" w:hAnsi="Times New Roman"/>
                <w:b/>
                <w:bCs/>
                <w:sz w:val="24"/>
                <w:szCs w:val="24"/>
              </w:rPr>
            </w:pPr>
          </w:p>
          <w:p w:rsidR="008F0D5B" w:rsidRPr="00D659F6" w:rsidRDefault="00105367" w:rsidP="007E6669">
            <w:pPr>
              <w:spacing w:after="0" w:line="240" w:lineRule="auto"/>
              <w:jc w:val="both"/>
              <w:rPr>
                <w:rFonts w:ascii="Times New Roman" w:hAnsi="Times New Roman"/>
                <w:sz w:val="24"/>
                <w:szCs w:val="24"/>
              </w:rPr>
            </w:pPr>
            <w:r>
              <w:rPr>
                <w:rFonts w:ascii="Times New Roman" w:hAnsi="Times New Roman"/>
                <w:b/>
                <w:bCs/>
                <w:sz w:val="24"/>
                <w:szCs w:val="24"/>
              </w:rPr>
              <w:t>____________________ (</w:t>
            </w:r>
            <w:proofErr w:type="spellStart"/>
            <w:r>
              <w:rPr>
                <w:rFonts w:ascii="Times New Roman" w:hAnsi="Times New Roman"/>
                <w:b/>
                <w:bCs/>
                <w:sz w:val="24"/>
                <w:szCs w:val="24"/>
              </w:rPr>
              <w:t>Шкітак</w:t>
            </w:r>
            <w:proofErr w:type="spellEnd"/>
            <w:r>
              <w:rPr>
                <w:rFonts w:ascii="Times New Roman" w:hAnsi="Times New Roman"/>
                <w:b/>
                <w:bCs/>
                <w:sz w:val="24"/>
                <w:szCs w:val="24"/>
              </w:rPr>
              <w:t xml:space="preserve"> М</w:t>
            </w:r>
            <w:r w:rsidR="008F0D5B" w:rsidRPr="00D659F6">
              <w:rPr>
                <w:rFonts w:ascii="Times New Roman" w:hAnsi="Times New Roman"/>
                <w:b/>
                <w:bCs/>
                <w:sz w:val="24"/>
                <w:szCs w:val="24"/>
              </w:rPr>
              <w:t>.</w:t>
            </w:r>
            <w:r>
              <w:rPr>
                <w:rFonts w:ascii="Times New Roman" w:hAnsi="Times New Roman"/>
                <w:b/>
                <w:bCs/>
                <w:sz w:val="24"/>
                <w:szCs w:val="24"/>
              </w:rPr>
              <w:t>М</w:t>
            </w:r>
            <w:r w:rsidR="008F0D5B" w:rsidRPr="00D659F6">
              <w:rPr>
                <w:rFonts w:ascii="Times New Roman" w:hAnsi="Times New Roman"/>
                <w:b/>
                <w:bCs/>
                <w:sz w:val="24"/>
                <w:szCs w:val="24"/>
              </w:rPr>
              <w:t>.)</w:t>
            </w:r>
          </w:p>
          <w:p w:rsidR="008F0D5B" w:rsidRPr="00D659F6" w:rsidRDefault="008F0D5B" w:rsidP="007E6669">
            <w:pPr>
              <w:spacing w:after="0" w:line="240" w:lineRule="auto"/>
              <w:rPr>
                <w:rFonts w:ascii="Times New Roman" w:hAnsi="Times New Roman"/>
                <w:sz w:val="24"/>
                <w:szCs w:val="24"/>
              </w:rPr>
            </w:pPr>
          </w:p>
        </w:tc>
        <w:tc>
          <w:tcPr>
            <w:tcW w:w="4785" w:type="dxa"/>
          </w:tcPr>
          <w:p w:rsidR="008F0D5B" w:rsidRPr="00D659F6" w:rsidRDefault="008F0D5B" w:rsidP="007E6669">
            <w:pPr>
              <w:spacing w:after="0" w:line="240" w:lineRule="auto"/>
              <w:jc w:val="both"/>
              <w:rPr>
                <w:rFonts w:ascii="Times New Roman" w:hAnsi="Times New Roman"/>
                <w:sz w:val="24"/>
                <w:szCs w:val="24"/>
              </w:rPr>
            </w:pPr>
          </w:p>
        </w:tc>
      </w:tr>
    </w:tbl>
    <w:p w:rsidR="008F0D5B" w:rsidRPr="000E09C9" w:rsidRDefault="008F0D5B" w:rsidP="008F0D5B">
      <w:pPr>
        <w:spacing w:after="0" w:line="240" w:lineRule="auto"/>
        <w:jc w:val="center"/>
        <w:rPr>
          <w:rFonts w:ascii="Times New Roman" w:hAnsi="Times New Roman"/>
          <w:b/>
        </w:rPr>
      </w:pPr>
    </w:p>
    <w:p w:rsidR="008F0D5B" w:rsidRPr="000E09C9" w:rsidRDefault="008F0D5B" w:rsidP="008F0D5B">
      <w:pPr>
        <w:spacing w:after="0" w:line="240" w:lineRule="auto"/>
        <w:rPr>
          <w:rFonts w:ascii="Times New Roman" w:hAnsi="Times New Roman"/>
          <w:b/>
        </w:rPr>
      </w:pPr>
    </w:p>
    <w:sectPr w:rsidR="008F0D5B" w:rsidRPr="000E09C9" w:rsidSect="00E55B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E5287"/>
    <w:multiLevelType w:val="multilevel"/>
    <w:tmpl w:val="9F064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D5BB8"/>
    <w:multiLevelType w:val="hybridMultilevel"/>
    <w:tmpl w:val="B084627E"/>
    <w:lvl w:ilvl="0" w:tplc="E2266EAA">
      <w:start w:val="1"/>
      <w:numFmt w:val="decimal"/>
      <w:lvlText w:val="%1."/>
      <w:lvlJc w:val="left"/>
      <w:pPr>
        <w:tabs>
          <w:tab w:val="num" w:pos="720"/>
        </w:tabs>
        <w:ind w:left="720" w:hanging="360"/>
      </w:pPr>
      <w:rPr>
        <w:rFonts w:hint="default"/>
      </w:rPr>
    </w:lvl>
    <w:lvl w:ilvl="1" w:tplc="CB8AF480">
      <w:numFmt w:val="none"/>
      <w:lvlText w:val=""/>
      <w:lvlJc w:val="left"/>
      <w:pPr>
        <w:tabs>
          <w:tab w:val="num" w:pos="360"/>
        </w:tabs>
      </w:pPr>
    </w:lvl>
    <w:lvl w:ilvl="2" w:tplc="6D0AA8E2">
      <w:numFmt w:val="none"/>
      <w:lvlText w:val=""/>
      <w:lvlJc w:val="left"/>
      <w:pPr>
        <w:tabs>
          <w:tab w:val="num" w:pos="360"/>
        </w:tabs>
      </w:pPr>
    </w:lvl>
    <w:lvl w:ilvl="3" w:tplc="64440620">
      <w:numFmt w:val="none"/>
      <w:lvlText w:val=""/>
      <w:lvlJc w:val="left"/>
      <w:pPr>
        <w:tabs>
          <w:tab w:val="num" w:pos="360"/>
        </w:tabs>
      </w:pPr>
    </w:lvl>
    <w:lvl w:ilvl="4" w:tplc="400A3CB2">
      <w:numFmt w:val="none"/>
      <w:lvlText w:val=""/>
      <w:lvlJc w:val="left"/>
      <w:pPr>
        <w:tabs>
          <w:tab w:val="num" w:pos="360"/>
        </w:tabs>
      </w:pPr>
    </w:lvl>
    <w:lvl w:ilvl="5" w:tplc="E9526B78">
      <w:numFmt w:val="none"/>
      <w:lvlText w:val=""/>
      <w:lvlJc w:val="left"/>
      <w:pPr>
        <w:tabs>
          <w:tab w:val="num" w:pos="360"/>
        </w:tabs>
      </w:pPr>
    </w:lvl>
    <w:lvl w:ilvl="6" w:tplc="45A64684">
      <w:numFmt w:val="none"/>
      <w:lvlText w:val=""/>
      <w:lvlJc w:val="left"/>
      <w:pPr>
        <w:tabs>
          <w:tab w:val="num" w:pos="360"/>
        </w:tabs>
      </w:pPr>
    </w:lvl>
    <w:lvl w:ilvl="7" w:tplc="9B5ED590">
      <w:numFmt w:val="none"/>
      <w:lvlText w:val=""/>
      <w:lvlJc w:val="left"/>
      <w:pPr>
        <w:tabs>
          <w:tab w:val="num" w:pos="360"/>
        </w:tabs>
      </w:pPr>
    </w:lvl>
    <w:lvl w:ilvl="8" w:tplc="72408912">
      <w:numFmt w:val="none"/>
      <w:lvlText w:val=""/>
      <w:lvlJc w:val="left"/>
      <w:pPr>
        <w:tabs>
          <w:tab w:val="num" w:pos="360"/>
        </w:tabs>
      </w:pPr>
    </w:lvl>
  </w:abstractNum>
  <w:abstractNum w:abstractNumId="3"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F0D5B"/>
    <w:rsid w:val="00105367"/>
    <w:rsid w:val="002714EB"/>
    <w:rsid w:val="0047598E"/>
    <w:rsid w:val="005A70E3"/>
    <w:rsid w:val="005E44F4"/>
    <w:rsid w:val="008009F7"/>
    <w:rsid w:val="008F0D5B"/>
    <w:rsid w:val="00AA3238"/>
    <w:rsid w:val="00E35A10"/>
    <w:rsid w:val="00E36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9699"/>
  <w15:docId w15:val="{2E08798C-704C-4A0D-95E1-2B298475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D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F0D5B"/>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8609</Words>
  <Characters>4908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8</cp:revision>
  <dcterms:created xsi:type="dcterms:W3CDTF">2023-05-01T07:00:00Z</dcterms:created>
  <dcterms:modified xsi:type="dcterms:W3CDTF">2023-08-07T10:45:00Z</dcterms:modified>
</cp:coreProperties>
</file>