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AE0C" w14:textId="77777777" w:rsidR="00841D74" w:rsidRPr="00841D74" w:rsidRDefault="00841D74" w:rsidP="00841D74">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sz w:val="24"/>
          <w:szCs w:val="24"/>
          <w:lang w:eastAsia="zh-CN"/>
        </w:rPr>
        <w:t>Додаток 3</w:t>
      </w:r>
    </w:p>
    <w:p w14:paraId="4672EEDB" w14:textId="77777777" w:rsidR="00841D74" w:rsidRPr="00841D74" w:rsidRDefault="00841D74" w:rsidP="00841D74">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841D74">
        <w:rPr>
          <w:rFonts w:ascii="Times New Roman" w:eastAsia="Times New Roman" w:hAnsi="Times New Roman" w:cs="Times New Roman"/>
          <w:b/>
          <w:sz w:val="24"/>
          <w:szCs w:val="24"/>
          <w:lang w:eastAsia="zh-CN"/>
        </w:rPr>
        <w:t>до тендерної документації</w:t>
      </w:r>
    </w:p>
    <w:p w14:paraId="424221FF"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sz w:val="24"/>
          <w:szCs w:val="24"/>
          <w:lang w:eastAsia="zh-CN"/>
        </w:rPr>
        <w:t>Договір №  ___</w:t>
      </w:r>
    </w:p>
    <w:p w14:paraId="7E1F16B0"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sz w:val="24"/>
          <w:szCs w:val="24"/>
          <w:lang w:eastAsia="zh-CN"/>
        </w:rPr>
        <w:t>про постачання товару</w:t>
      </w:r>
    </w:p>
    <w:p w14:paraId="09B66317" w14:textId="77777777" w:rsidR="00841D74" w:rsidRPr="00841D74" w:rsidRDefault="00841D74" w:rsidP="00841D74">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3504144A" w14:textId="77777777" w:rsidR="00841D74" w:rsidRPr="00841D74" w:rsidRDefault="00841D74" w:rsidP="00841D74">
      <w:pPr>
        <w:spacing w:after="0" w:line="264" w:lineRule="auto"/>
        <w:ind w:left="-284"/>
        <w:jc w:val="center"/>
        <w:rPr>
          <w:rFonts w:ascii="Times New Roman" w:eastAsiaTheme="minorEastAsia" w:hAnsi="Times New Roman" w:cs="Times New Roman"/>
          <w:b/>
          <w:bCs/>
          <w:sz w:val="24"/>
          <w:szCs w:val="24"/>
          <w:lang w:eastAsia="uk-UA"/>
        </w:rPr>
      </w:pPr>
      <w:r w:rsidRPr="00841D74">
        <w:rPr>
          <w:rFonts w:ascii="Times New Roman" w:eastAsiaTheme="minorEastAsia" w:hAnsi="Times New Roman" w:cs="Times New Roman"/>
          <w:b/>
          <w:bCs/>
          <w:sz w:val="24"/>
          <w:szCs w:val="24"/>
          <w:lang w:eastAsia="uk-UA"/>
        </w:rPr>
        <w:t>__. _________</w:t>
      </w:r>
      <w:r w:rsidRPr="00841D74">
        <w:rPr>
          <w:rFonts w:ascii="Times New Roman" w:eastAsiaTheme="minorEastAsia" w:hAnsi="Times New Roman" w:cs="Times New Roman"/>
          <w:b/>
          <w:bCs/>
          <w:sz w:val="24"/>
          <w:szCs w:val="24"/>
          <w:lang w:eastAsia="uk-UA"/>
        </w:rPr>
        <w:tab/>
        <w:t xml:space="preserve">                                        </w:t>
      </w:r>
      <w:r w:rsidRPr="00841D74">
        <w:rPr>
          <w:rFonts w:ascii="Times New Roman" w:eastAsiaTheme="minorEastAsia" w:hAnsi="Times New Roman" w:cs="Times New Roman"/>
          <w:b/>
          <w:bCs/>
          <w:sz w:val="24"/>
          <w:szCs w:val="24"/>
          <w:lang w:eastAsia="uk-UA"/>
        </w:rPr>
        <w:tab/>
      </w:r>
      <w:r w:rsidRPr="00841D74">
        <w:rPr>
          <w:rFonts w:ascii="Times New Roman" w:eastAsiaTheme="minorEastAsia" w:hAnsi="Times New Roman" w:cs="Times New Roman"/>
          <w:b/>
          <w:bCs/>
          <w:sz w:val="24"/>
          <w:szCs w:val="24"/>
          <w:lang w:eastAsia="uk-UA"/>
        </w:rPr>
        <w:tab/>
        <w:t xml:space="preserve">   «____» ______________ 202_ року</w:t>
      </w:r>
    </w:p>
    <w:p w14:paraId="788B37CA" w14:textId="77777777" w:rsidR="00841D74" w:rsidRPr="00841D74" w:rsidRDefault="00841D74" w:rsidP="00841D74">
      <w:pPr>
        <w:snapToGrid w:val="0"/>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b/>
          <w:bCs/>
          <w:sz w:val="24"/>
          <w:szCs w:val="24"/>
          <w:lang w:eastAsia="uk-UA"/>
        </w:rPr>
        <w:t>_____________________</w:t>
      </w:r>
      <w:r w:rsidRPr="00841D74">
        <w:rPr>
          <w:rFonts w:ascii="Times New Roman" w:eastAsiaTheme="minorEastAsia" w:hAnsi="Times New Roman" w:cs="Times New Roman"/>
          <w:sz w:val="24"/>
          <w:szCs w:val="24"/>
          <w:lang w:eastAsia="uk-UA"/>
        </w:rPr>
        <w:t>, в особі __________________________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FE84994"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D5B7CB8"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41D7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841D74" w:rsidRPr="00841D74" w14:paraId="19521C04" w14:textId="77777777" w:rsidTr="00E72781">
        <w:tc>
          <w:tcPr>
            <w:tcW w:w="10065" w:type="dxa"/>
            <w:shd w:val="clear" w:color="auto" w:fill="auto"/>
            <w:vAlign w:val="center"/>
          </w:tcPr>
          <w:p w14:paraId="19CC8366" w14:textId="33CEC9BB" w:rsidR="00841D74" w:rsidRPr="00841D74" w:rsidRDefault="00841D74" w:rsidP="00841D74">
            <w:pPr>
              <w:spacing w:after="0" w:line="264" w:lineRule="auto"/>
              <w:jc w:val="both"/>
              <w:rPr>
                <w:rFonts w:ascii="Times New Roman" w:eastAsiaTheme="minorEastAsia" w:hAnsi="Times New Roman" w:cs="Times New Roman"/>
                <w:lang w:eastAsia="uk-UA"/>
              </w:rPr>
            </w:pPr>
            <w:r w:rsidRPr="00841D74">
              <w:rPr>
                <w:rFonts w:ascii="Times New Roman" w:eastAsia="Times New Roman" w:hAnsi="Times New Roman" w:cs="Times New Roman"/>
                <w:sz w:val="24"/>
                <w:szCs w:val="24"/>
                <w:lang w:eastAsia="zh-CN"/>
              </w:rPr>
              <w:t xml:space="preserve">1.1. </w:t>
            </w:r>
            <w:r w:rsidRPr="003B4A12">
              <w:rPr>
                <w:rFonts w:ascii="Times New Roman" w:eastAsia="Times New Roman" w:hAnsi="Times New Roman" w:cs="Times New Roman"/>
                <w:sz w:val="24"/>
                <w:szCs w:val="24"/>
                <w:lang w:eastAsia="zh-CN"/>
              </w:rPr>
              <w:t>Постачальник зобов'язується у 2024 році поставити Замовнику товар, зазначений в Специфікації (Додаток № 1), а Замовник - прийняти і оплатити такий товар</w:t>
            </w:r>
            <w:r w:rsidRPr="003B4A12">
              <w:rPr>
                <w:rFonts w:ascii="Times New Roman" w:eastAsia="Times New Roman" w:hAnsi="Times New Roman" w:cs="Times New Roman"/>
                <w:b/>
                <w:sz w:val="24"/>
                <w:szCs w:val="24"/>
                <w:lang w:eastAsia="zh-CN"/>
              </w:rPr>
              <w:t xml:space="preserve">: </w:t>
            </w:r>
            <w:r w:rsidRPr="003B4A12">
              <w:rPr>
                <w:rFonts w:ascii="Times New Roman" w:eastAsia="Times New Roman" w:hAnsi="Times New Roman" w:cs="Times New Roman"/>
                <w:b/>
                <w:lang w:eastAsia="ru-RU"/>
              </w:rPr>
              <w:t xml:space="preserve">ДК 021:2015 39710000-2 “Електричні побутові прилади”  </w:t>
            </w:r>
            <w:r w:rsidRPr="003B4A12">
              <w:rPr>
                <w:rFonts w:ascii="Times New Roman" w:hAnsi="Times New Roman"/>
                <w:b/>
                <w:bCs/>
              </w:rPr>
              <w:t>(</w:t>
            </w:r>
            <w:r w:rsidR="003B4A12" w:rsidRPr="003B4A12">
              <w:rPr>
                <w:rFonts w:ascii="Times New Roman" w:hAnsi="Times New Roman"/>
                <w:b/>
                <w:bCs/>
              </w:rPr>
              <w:t>Шафа жарова електрична трисекційна</w:t>
            </w:r>
            <w:r w:rsidRPr="003B4A12">
              <w:rPr>
                <w:rFonts w:ascii="Times New Roman" w:hAnsi="Times New Roman"/>
                <w:b/>
                <w:bCs/>
              </w:rPr>
              <w:t>)</w:t>
            </w:r>
          </w:p>
          <w:p w14:paraId="55D9B0C0"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 Найменування товару, асортимент, номенклатура, кількість, ціна, інші характеристики зазначені відповідно до Специфікації (Додаток № 1).</w:t>
            </w:r>
          </w:p>
          <w:p w14:paraId="1B5EA7A5"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7E098C55"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41D7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841D74" w:rsidRPr="00841D74" w14:paraId="2DD7DFE6" w14:textId="77777777" w:rsidTr="00E72781">
        <w:tc>
          <w:tcPr>
            <w:tcW w:w="10065" w:type="dxa"/>
            <w:shd w:val="clear" w:color="auto" w:fill="auto"/>
            <w:vAlign w:val="center"/>
          </w:tcPr>
          <w:p w14:paraId="4F5992A3" w14:textId="77777777" w:rsidR="00841D74" w:rsidRPr="00841D74" w:rsidRDefault="00841D74" w:rsidP="00841D74">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3A5B5780" w14:textId="77777777" w:rsidR="00841D74" w:rsidRPr="00841D74" w:rsidRDefault="00841D74" w:rsidP="00841D74">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 xml:space="preserve">2.2. Товар, що постачається, повинен мати необхідні </w:t>
            </w:r>
            <w:r w:rsidRPr="00841D74">
              <w:rPr>
                <w:rFonts w:ascii="Times New Roman" w:eastAsiaTheme="minorEastAsia" w:hAnsi="Times New Roman"/>
                <w:sz w:val="24"/>
                <w:szCs w:val="24"/>
                <w:lang w:eastAsia="uk-UA"/>
              </w:rPr>
              <w:t>декларації або сертифікати про відповідність вимогам Технічного регламенту щодо медичного товару</w:t>
            </w:r>
            <w:r w:rsidRPr="00841D74">
              <w:rPr>
                <w:rFonts w:ascii="Times New Roman" w:eastAsiaTheme="minorEastAsia" w:hAnsi="Times New Roman" w:cs="Times New Roman"/>
                <w:sz w:val="24"/>
                <w:szCs w:val="24"/>
                <w:lang w:eastAsia="uk-UA"/>
              </w:rPr>
              <w:t>.</w:t>
            </w:r>
          </w:p>
          <w:p w14:paraId="5D388CA2" w14:textId="77777777" w:rsidR="00841D74" w:rsidRPr="00841D74" w:rsidRDefault="00841D74" w:rsidP="00841D74">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D781976" w14:textId="77777777" w:rsidR="00841D74" w:rsidRPr="00841D74" w:rsidRDefault="00841D74" w:rsidP="00841D74">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375B24F" w14:textId="77777777" w:rsidR="00841D74" w:rsidRPr="00841D74" w:rsidRDefault="00841D74" w:rsidP="00841D74">
            <w:pPr>
              <w:spacing w:after="0" w:line="264" w:lineRule="auto"/>
              <w:jc w:val="both"/>
              <w:rPr>
                <w:rFonts w:ascii="Times New Roman" w:eastAsia="Calibri" w:hAnsi="Times New Roman" w:cs="Times New Roman"/>
                <w:sz w:val="24"/>
                <w:szCs w:val="24"/>
              </w:rPr>
            </w:pPr>
            <w:r w:rsidRPr="00841D74">
              <w:rPr>
                <w:rFonts w:ascii="Times New Roman" w:eastAsiaTheme="minorEastAsia" w:hAnsi="Times New Roman" w:cs="Times New Roman"/>
                <w:sz w:val="24"/>
                <w:szCs w:val="24"/>
                <w:lang w:eastAsia="uk-UA"/>
              </w:rPr>
              <w:t xml:space="preserve">2.5. </w:t>
            </w:r>
            <w:r w:rsidRPr="00841D74">
              <w:rPr>
                <w:rFonts w:ascii="Times New Roman" w:eastAsiaTheme="minorEastAsia" w:hAnsi="Times New Roman"/>
                <w:sz w:val="24"/>
                <w:szCs w:val="24"/>
                <w:lang w:eastAsia="uk-UA"/>
              </w:rPr>
              <w:t xml:space="preserve">Термін </w:t>
            </w:r>
            <w:r w:rsidRPr="00841D74">
              <w:rPr>
                <w:rFonts w:ascii="Times New Roman" w:eastAsiaTheme="minorEastAsia" w:hAnsi="Times New Roman"/>
                <w:bCs/>
                <w:sz w:val="24"/>
                <w:szCs w:val="24"/>
                <w:lang w:eastAsia="uk-UA"/>
              </w:rPr>
              <w:t>придатності товару на момент доставки на склад установи замовника повинен становити не менше ніж 80 % від загального терміну придатності</w:t>
            </w:r>
            <w:r w:rsidRPr="00841D74">
              <w:rPr>
                <w:rFonts w:ascii="Times New Roman" w:eastAsia="Calibri" w:hAnsi="Times New Roman" w:cs="Times New Roman"/>
                <w:sz w:val="24"/>
                <w:szCs w:val="24"/>
              </w:rPr>
              <w:t xml:space="preserve">. </w:t>
            </w:r>
          </w:p>
          <w:p w14:paraId="354676DD" w14:textId="77777777" w:rsidR="00841D74" w:rsidRPr="00841D74" w:rsidRDefault="00841D74" w:rsidP="00841D74">
            <w:pPr>
              <w:spacing w:after="0" w:line="264" w:lineRule="auto"/>
              <w:jc w:val="both"/>
              <w:rPr>
                <w:rFonts w:ascii="Times New Roman" w:eastAsiaTheme="minorEastAsia" w:hAnsi="Times New Roman" w:cs="Times New Roman"/>
                <w:spacing w:val="-3"/>
                <w:sz w:val="24"/>
                <w:szCs w:val="24"/>
                <w:lang w:eastAsia="uk-UA"/>
              </w:rPr>
            </w:pPr>
            <w:r w:rsidRPr="00841D74">
              <w:rPr>
                <w:rFonts w:ascii="Times New Roman" w:eastAsiaTheme="minorEastAsia" w:hAnsi="Times New Roman" w:cs="Times New Roman"/>
                <w:sz w:val="24"/>
                <w:szCs w:val="24"/>
                <w:lang w:eastAsia="uk-UA"/>
              </w:rPr>
              <w:t>2.6.  Упаковка, в якій відправляється товар, повинна повністю забезпечувати його збереження під час перевезення.</w:t>
            </w:r>
          </w:p>
          <w:p w14:paraId="6B4AC0EB"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DB53D04"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841D74" w:rsidRPr="00841D74" w14:paraId="594CF874" w14:textId="77777777" w:rsidTr="00E72781">
        <w:tc>
          <w:tcPr>
            <w:tcW w:w="10065" w:type="dxa"/>
            <w:shd w:val="clear" w:color="auto" w:fill="auto"/>
            <w:vAlign w:val="center"/>
          </w:tcPr>
          <w:p w14:paraId="3CF2A0B7"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841D74">
              <w:rPr>
                <w:rFonts w:ascii="Times New Roman" w:eastAsia="Times New Roman" w:hAnsi="Times New Roman" w:cs="Times New Roman"/>
                <w:sz w:val="24"/>
                <w:szCs w:val="24"/>
                <w:lang w:eastAsia="zh-CN"/>
              </w:rPr>
              <w:t xml:space="preserve">3.1. Загальна сума цього Договору становить: </w:t>
            </w:r>
            <w:r w:rsidRPr="00841D74">
              <w:rPr>
                <w:rFonts w:ascii="Times New Roman" w:eastAsia="Times New Roman" w:hAnsi="Times New Roman" w:cs="Times New Roman"/>
                <w:b/>
                <w:sz w:val="24"/>
                <w:szCs w:val="24"/>
                <w:lang w:eastAsia="zh-CN"/>
              </w:rPr>
              <w:t>__________,__ грн. (____ тисяч ______ гривень, __ копійок), з або без ПДВ</w:t>
            </w:r>
            <w:r w:rsidRPr="00841D74">
              <w:rPr>
                <w:rFonts w:ascii="Times New Roman" w:eastAsia="Times New Roman" w:hAnsi="Times New Roman" w:cs="Times New Roman"/>
                <w:b/>
                <w:bCs/>
                <w:sz w:val="24"/>
                <w:szCs w:val="24"/>
                <w:lang w:eastAsia="zh-CN"/>
              </w:rPr>
              <w:t>.</w:t>
            </w:r>
          </w:p>
          <w:p w14:paraId="430C534A" w14:textId="77777777" w:rsidR="00841D74" w:rsidRPr="00841D74" w:rsidRDefault="00841D74" w:rsidP="00841D74">
            <w:pPr>
              <w:widowControl w:val="0"/>
              <w:suppressAutoHyphens/>
              <w:autoSpaceDE w:val="0"/>
              <w:spacing w:after="0" w:line="264" w:lineRule="auto"/>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4AE40A4F" w14:textId="77777777" w:rsidR="00841D74" w:rsidRPr="00841D74" w:rsidRDefault="00841D74" w:rsidP="00841D74">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841D74">
              <w:rPr>
                <w:rFonts w:ascii="Times New Roman" w:eastAsia="Times New Roman" w:hAnsi="Times New Roman" w:cs="Times New Roman"/>
                <w:sz w:val="24"/>
                <w:szCs w:val="24"/>
                <w:lang w:eastAsia="zh-CN"/>
              </w:rPr>
              <w:t xml:space="preserve">3.3. </w:t>
            </w:r>
            <w:r w:rsidRPr="00841D7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296C5D08" w14:textId="77777777" w:rsidR="00841D74" w:rsidRPr="00841D74" w:rsidRDefault="00841D74" w:rsidP="00841D74">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3.4. Згідно</w:t>
            </w:r>
            <w:r w:rsidRPr="00841D74">
              <w:rPr>
                <w:rFonts w:ascii="Times New Roman" w:eastAsiaTheme="minorEastAsia" w:hAnsi="Times New Roman" w:cs="Times New Roman"/>
                <w:b/>
                <w:sz w:val="24"/>
                <w:szCs w:val="24"/>
                <w:lang w:eastAsia="uk-UA"/>
              </w:rPr>
              <w:t xml:space="preserve"> </w:t>
            </w:r>
            <w:r w:rsidRPr="00841D74">
              <w:rPr>
                <w:rFonts w:ascii="Times New Roman" w:eastAsiaTheme="minorEastAsia" w:hAnsi="Times New Roman" w:cs="Times New Roman"/>
                <w:sz w:val="24"/>
                <w:szCs w:val="24"/>
                <w:lang w:eastAsia="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D39B7B3" w14:textId="77777777" w:rsidR="00841D74" w:rsidRPr="00841D74" w:rsidRDefault="00841D74" w:rsidP="00841D74">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предмет договору;</w:t>
            </w:r>
          </w:p>
          <w:p w14:paraId="6A4925EA" w14:textId="77777777" w:rsidR="00841D74" w:rsidRPr="00841D74" w:rsidRDefault="00841D74" w:rsidP="00841D74">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умови поставки товарів;</w:t>
            </w:r>
          </w:p>
          <w:p w14:paraId="134084B0" w14:textId="77777777" w:rsidR="00841D74" w:rsidRPr="00841D74" w:rsidRDefault="00841D74" w:rsidP="00841D74">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ціна договору;</w:t>
            </w:r>
          </w:p>
          <w:p w14:paraId="2D2EFF06" w14:textId="77777777" w:rsidR="00841D74" w:rsidRPr="00841D74" w:rsidRDefault="00841D74" w:rsidP="00841D74">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ціна за одиницю товару;</w:t>
            </w:r>
          </w:p>
          <w:p w14:paraId="7EFA4DA9" w14:textId="77777777" w:rsidR="00841D74" w:rsidRPr="00841D74" w:rsidRDefault="00841D74" w:rsidP="00841D74">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строк дії договору.</w:t>
            </w:r>
          </w:p>
          <w:p w14:paraId="63824D58" w14:textId="77777777" w:rsidR="00841D74" w:rsidRPr="00841D74" w:rsidRDefault="00841D74" w:rsidP="00841D74">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w:t>
            </w:r>
            <w:r w:rsidRPr="00841D74">
              <w:rPr>
                <w:rFonts w:ascii="Times New Roman" w:eastAsiaTheme="minorEastAsia" w:hAnsi="Times New Roman" w:cs="Times New Roman"/>
                <w:spacing w:val="-1"/>
                <w:sz w:val="24"/>
                <w:szCs w:val="24"/>
                <w:lang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8DE1A0A" w14:textId="77777777" w:rsidR="00841D74" w:rsidRPr="00841D74" w:rsidRDefault="00841D74" w:rsidP="00841D74">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B99A8C8" w14:textId="77777777" w:rsidR="00841D74" w:rsidRPr="00841D74" w:rsidRDefault="00841D74" w:rsidP="00841D74">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0ECCE81" w14:textId="77777777" w:rsidR="00841D74" w:rsidRPr="00841D74" w:rsidRDefault="00841D74" w:rsidP="00841D74">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7BB2080" w14:textId="77777777" w:rsidR="00841D74" w:rsidRPr="00841D74" w:rsidRDefault="00841D74" w:rsidP="00841D74">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4) Продовження строку дії договору про закупівлю та</w:t>
            </w:r>
            <w:r w:rsidRPr="00841D74">
              <w:rPr>
                <w:rFonts w:ascii="Times New Roman" w:eastAsiaTheme="minorEastAsia" w:hAnsi="Times New Roman" w:cs="Times New Roman"/>
                <w:spacing w:val="-1"/>
                <w:sz w:val="24"/>
                <w:szCs w:val="24"/>
                <w:lang w:val="ru-RU" w:eastAsia="uk-UA"/>
              </w:rPr>
              <w:t>/</w:t>
            </w:r>
            <w:r w:rsidRPr="00841D74">
              <w:rPr>
                <w:rFonts w:ascii="Times New Roman" w:eastAsiaTheme="minorEastAsia" w:hAnsi="Times New Roman" w:cs="Times New Roman"/>
                <w:spacing w:val="-1"/>
                <w:sz w:val="24"/>
                <w:szCs w:val="24"/>
                <w:lang w:eastAsia="uk-UA"/>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0DAAF3B" w14:textId="77777777" w:rsidR="00841D74" w:rsidRPr="00841D74" w:rsidRDefault="00841D74" w:rsidP="00841D74">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10815762" w14:textId="77777777" w:rsidR="00841D74" w:rsidRPr="00841D74" w:rsidRDefault="00841D74" w:rsidP="00841D74">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841D74">
              <w:rPr>
                <w:rFonts w:ascii="Times New Roman" w:eastAsiaTheme="minorEastAsia" w:hAnsi="Times New Roman" w:cs="Times New Roman"/>
                <w:spacing w:val="-1"/>
                <w:sz w:val="24"/>
                <w:szCs w:val="24"/>
                <w:lang w:eastAsia="uk-UA"/>
              </w:rPr>
              <w:lastRenderedPageBreak/>
              <w:t>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D020246" w14:textId="77777777" w:rsidR="00841D74" w:rsidRPr="00841D74" w:rsidRDefault="00841D74" w:rsidP="00841D74">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611E0FB2" w14:textId="77777777" w:rsidR="00841D74" w:rsidRPr="00841D74" w:rsidRDefault="00841D74" w:rsidP="00841D74">
            <w:pPr>
              <w:spacing w:after="0" w:line="264" w:lineRule="auto"/>
              <w:jc w:val="both"/>
              <w:rPr>
                <w:rFonts w:ascii="Times New Roman" w:eastAsiaTheme="minorEastAsia" w:hAnsi="Times New Roman" w:cs="Times New Roman"/>
                <w:i/>
                <w:sz w:val="24"/>
                <w:szCs w:val="24"/>
                <w:shd w:val="clear" w:color="auto" w:fill="FFFFFF"/>
                <w:lang w:eastAsia="uk-UA"/>
              </w:rPr>
            </w:pPr>
            <w:r w:rsidRPr="00841D74">
              <w:rPr>
                <w:rFonts w:ascii="Times New Roman" w:eastAsiaTheme="minorEastAsia" w:hAnsi="Times New Roman" w:cs="Times New Roman"/>
                <w:spacing w:val="-1"/>
                <w:sz w:val="24"/>
                <w:szCs w:val="24"/>
                <w:lang w:eastAsia="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78E45D58"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41D7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841D74" w:rsidRPr="00841D74" w14:paraId="11856DC7" w14:textId="77777777" w:rsidTr="00E72781">
        <w:trPr>
          <w:trHeight w:val="760"/>
        </w:trPr>
        <w:tc>
          <w:tcPr>
            <w:tcW w:w="10065" w:type="dxa"/>
            <w:shd w:val="clear" w:color="auto" w:fill="auto"/>
            <w:vAlign w:val="center"/>
          </w:tcPr>
          <w:p w14:paraId="6BDDE5B0" w14:textId="77777777" w:rsidR="00841D74" w:rsidRPr="00841D74" w:rsidRDefault="00841D74" w:rsidP="00841D74">
            <w:pPr>
              <w:widowControl w:val="0"/>
              <w:suppressAutoHyphens/>
              <w:autoSpaceDE w:val="0"/>
              <w:spacing w:after="0" w:line="264" w:lineRule="auto"/>
              <w:jc w:val="both"/>
              <w:rPr>
                <w:rFonts w:ascii="Times New Roman" w:eastAsia="Calibri" w:hAnsi="Times New Roman" w:cs="Times New Roman"/>
                <w:sz w:val="24"/>
                <w:szCs w:val="24"/>
                <w:lang w:eastAsia="uk-UA"/>
              </w:rPr>
            </w:pPr>
            <w:r w:rsidRPr="00841D74">
              <w:rPr>
                <w:rFonts w:ascii="Times New Roman" w:eastAsia="Times New Roman" w:hAnsi="Times New Roman" w:cs="Times New Roman"/>
                <w:bCs/>
                <w:sz w:val="24"/>
                <w:szCs w:val="24"/>
                <w:lang w:eastAsia="zh-CN"/>
              </w:rPr>
              <w:t>4.1</w:t>
            </w:r>
            <w:r w:rsidRPr="00841D74">
              <w:rPr>
                <w:rFonts w:ascii="Times New Roman" w:eastAsiaTheme="minorEastAsia" w:hAnsi="Times New Roman" w:cs="Times New Roman"/>
                <w:sz w:val="24"/>
                <w:szCs w:val="24"/>
                <w:lang w:eastAsia="uk-UA"/>
              </w:rPr>
              <w:t xml:space="preserve"> </w:t>
            </w:r>
            <w:r w:rsidRPr="00841D7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Pr="00841D74">
              <w:rPr>
                <w:rFonts w:ascii="Times New Roman" w:eastAsia="Calibri" w:hAnsi="Times New Roman" w:cs="Times New Roman"/>
                <w:sz w:val="24"/>
                <w:szCs w:val="24"/>
                <w:lang w:eastAsia="uk-UA"/>
              </w:rPr>
              <w:t>. Розрахунки проводяться протягом 30 календарних днів з моменту отримання товару.</w:t>
            </w:r>
          </w:p>
          <w:p w14:paraId="3AC1805B" w14:textId="77777777" w:rsidR="00841D74" w:rsidRPr="00841D74" w:rsidRDefault="00841D74" w:rsidP="00841D74">
            <w:pPr>
              <w:widowControl w:val="0"/>
              <w:suppressAutoHyphens/>
              <w:autoSpaceDE w:val="0"/>
              <w:spacing w:after="0" w:line="264" w:lineRule="auto"/>
              <w:jc w:val="both"/>
              <w:rPr>
                <w:rFonts w:ascii="Times New Roman" w:eastAsia="Calibri" w:hAnsi="Times New Roman" w:cs="Times New Roman"/>
                <w:sz w:val="24"/>
                <w:szCs w:val="24"/>
                <w:lang w:eastAsia="uk-UA"/>
              </w:rPr>
            </w:pPr>
            <w:r w:rsidRPr="00841D74">
              <w:rPr>
                <w:rFonts w:ascii="Times New Roman" w:eastAsia="Calibri" w:hAnsi="Times New Roman" w:cs="Times New Roman"/>
                <w:sz w:val="24"/>
                <w:szCs w:val="24"/>
                <w:lang w:eastAsia="uk-UA"/>
              </w:rPr>
              <w:t xml:space="preserve">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p>
          <w:bookmarkEnd w:id="0"/>
          <w:p w14:paraId="2C6600CC"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60394E80"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46D126A3"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 xml:space="preserve"> V. ПОСТАВКА ТОВАРУ</w:t>
      </w:r>
    </w:p>
    <w:p w14:paraId="60C40FA8" w14:textId="77777777" w:rsidR="00841D74" w:rsidRPr="00841D74" w:rsidRDefault="00841D74" w:rsidP="00841D74">
      <w:pPr>
        <w:widowControl w:val="0"/>
        <w:numPr>
          <w:ilvl w:val="1"/>
          <w:numId w:val="1"/>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rPr>
      </w:pPr>
      <w:r w:rsidRPr="00841D74">
        <w:rPr>
          <w:rFonts w:ascii="Times New Roman" w:eastAsia="Times New Roman" w:hAnsi="Times New Roman" w:cs="Times New Roman"/>
          <w:sz w:val="24"/>
          <w:szCs w:val="24"/>
          <w:lang w:eastAsia="zh-CN"/>
        </w:rPr>
        <w:t xml:space="preserve"> Строк поставки товару –</w:t>
      </w:r>
      <w:r w:rsidRPr="00841D74">
        <w:rPr>
          <w:rFonts w:ascii="Times New Roman" w:eastAsia="Times New Roman" w:hAnsi="Times New Roman" w:cs="Times New Roman"/>
          <w:sz w:val="24"/>
          <w:szCs w:val="24"/>
        </w:rPr>
        <w:t xml:space="preserve"> </w:t>
      </w:r>
      <w:r w:rsidRPr="00841D74">
        <w:rPr>
          <w:rFonts w:ascii="Times New Roman" w:eastAsia="Times New Roman" w:hAnsi="Times New Roman" w:cs="Times New Roman"/>
          <w:sz w:val="24"/>
          <w:szCs w:val="24"/>
          <w:lang w:eastAsia="zh-CN"/>
        </w:rPr>
        <w:t>до 31.12.2024 року.</w:t>
      </w:r>
      <w:r w:rsidRPr="00841D74">
        <w:rPr>
          <w:rFonts w:ascii="Times New Roman" w:eastAsia="Times New Roman" w:hAnsi="Times New Roman" w:cs="Times New Roman"/>
          <w:sz w:val="24"/>
          <w:szCs w:val="24"/>
        </w:rPr>
        <w:t xml:space="preserve"> </w:t>
      </w:r>
    </w:p>
    <w:p w14:paraId="5C999511" w14:textId="77777777" w:rsidR="00841D74" w:rsidRPr="00841D74" w:rsidRDefault="00841D74" w:rsidP="00841D74">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 xml:space="preserve">Порядок здійснення поставки: поставка Товару здійснюється протягом 7 (семи) календарних </w:t>
      </w:r>
      <w:bookmarkStart w:id="1" w:name="_Hlk55299756"/>
      <w:r w:rsidRPr="00841D74">
        <w:rPr>
          <w:rFonts w:ascii="Times New Roman" w:eastAsiaTheme="minorEastAsia" w:hAnsi="Times New Roman" w:cs="Times New Roman"/>
          <w:sz w:val="24"/>
          <w:szCs w:val="24"/>
          <w:lang w:eastAsia="uk-UA"/>
        </w:rPr>
        <w:t>днів з моменту отримання письмової заявки від Замовника</w:t>
      </w:r>
      <w:bookmarkEnd w:id="1"/>
      <w:r w:rsidRPr="00841D74">
        <w:rPr>
          <w:rFonts w:ascii="Times New Roman" w:eastAsiaTheme="minorEastAsia" w:hAnsi="Times New Roman" w:cs="Times New Roman"/>
          <w:sz w:val="24"/>
          <w:szCs w:val="24"/>
          <w:lang w:eastAsia="uk-UA"/>
        </w:rPr>
        <w:t>.</w:t>
      </w:r>
    </w:p>
    <w:p w14:paraId="0AF8A2BE" w14:textId="77777777" w:rsidR="00841D74" w:rsidRPr="00841D74" w:rsidRDefault="00841D74" w:rsidP="00841D74">
      <w:pPr>
        <w:widowControl w:val="0"/>
        <w:numPr>
          <w:ilvl w:val="1"/>
          <w:numId w:val="1"/>
        </w:numPr>
        <w:tabs>
          <w:tab w:val="clear" w:pos="360"/>
          <w:tab w:val="left" w:pos="0"/>
        </w:tabs>
        <w:suppressAutoHyphens/>
        <w:autoSpaceDE w:val="0"/>
        <w:spacing w:after="0" w:line="264" w:lineRule="auto"/>
        <w:ind w:right="-1"/>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товару.</w:t>
      </w:r>
    </w:p>
    <w:p w14:paraId="7F880645" w14:textId="77777777" w:rsidR="00841D74" w:rsidRPr="00841D74" w:rsidRDefault="00841D74" w:rsidP="00841D74">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sz w:val="24"/>
          <w:szCs w:val="24"/>
          <w:lang w:eastAsia="zh-CN"/>
        </w:rPr>
        <w:t xml:space="preserve">5.3.Місце поставки товару – </w:t>
      </w:r>
      <w:r w:rsidRPr="00841D74">
        <w:rPr>
          <w:rFonts w:ascii="Times New Roman" w:eastAsiaTheme="minorEastAsia" w:hAnsi="Times New Roman" w:cs="Times New Roman"/>
          <w:b/>
          <w:sz w:val="24"/>
          <w:szCs w:val="24"/>
          <w:lang w:eastAsia="uk-UA"/>
        </w:rPr>
        <w:t>_____________________________________.</w:t>
      </w:r>
    </w:p>
    <w:p w14:paraId="20658E90" w14:textId="77777777" w:rsidR="00841D74" w:rsidRPr="00841D74" w:rsidRDefault="00841D74" w:rsidP="00841D74">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sz w:val="24"/>
          <w:szCs w:val="24"/>
          <w:lang w:eastAsia="zh-CN"/>
        </w:rPr>
        <w:t>5.4.</w:t>
      </w:r>
      <w:r w:rsidRPr="00841D74">
        <w:rPr>
          <w:rFonts w:ascii="Times New Roman" w:eastAsia="Times New Roman" w:hAnsi="Times New Roman" w:cs="Times New Roman"/>
          <w:b/>
          <w:sz w:val="24"/>
          <w:szCs w:val="24"/>
          <w:lang w:eastAsia="zh-CN"/>
        </w:rPr>
        <w:t xml:space="preserve"> </w:t>
      </w:r>
      <w:r w:rsidRPr="00841D74">
        <w:rPr>
          <w:rFonts w:ascii="Times New Roman" w:eastAsia="Times New Roman" w:hAnsi="Times New Roman" w:cs="Times New Roman"/>
          <w:sz w:val="24"/>
          <w:szCs w:val="24"/>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841D74">
        <w:rPr>
          <w:rFonts w:ascii="Times New Roman" w:eastAsia="Times New Roman" w:hAnsi="Times New Roman" w:cs="Times New Roman"/>
          <w:sz w:val="24"/>
          <w:szCs w:val="24"/>
          <w:lang w:eastAsia="zh-CN"/>
        </w:rPr>
        <w:t>6.3.5. Договору.</w:t>
      </w:r>
      <w:r w:rsidRPr="00841D74">
        <w:rPr>
          <w:rFonts w:ascii="Times New Roman" w:eastAsia="Times New Roman" w:hAnsi="Times New Roman" w:cs="Times New Roman"/>
          <w:sz w:val="24"/>
          <w:szCs w:val="24"/>
          <w:lang w:eastAsia="zh-CN"/>
        </w:rPr>
        <w:tab/>
      </w:r>
      <w:r w:rsidRPr="00841D74">
        <w:rPr>
          <w:rFonts w:ascii="Times New Roman" w:eastAsia="Times New Roman" w:hAnsi="Times New Roman" w:cs="Times New Roman"/>
          <w:b/>
          <w:sz w:val="24"/>
          <w:szCs w:val="24"/>
          <w:lang w:eastAsia="zh-CN"/>
        </w:rPr>
        <w:tab/>
      </w:r>
      <w:r w:rsidRPr="00841D74">
        <w:rPr>
          <w:rFonts w:ascii="Times New Roman" w:eastAsia="Times New Roman" w:hAnsi="Times New Roman" w:cs="Times New Roman"/>
          <w:b/>
          <w:sz w:val="24"/>
          <w:szCs w:val="24"/>
          <w:lang w:eastAsia="zh-CN"/>
        </w:rPr>
        <w:tab/>
      </w:r>
    </w:p>
    <w:p w14:paraId="731AE9C6"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841D74" w:rsidRPr="00841D74" w14:paraId="35B1F5AD" w14:textId="77777777" w:rsidTr="00E72781">
        <w:tc>
          <w:tcPr>
            <w:tcW w:w="10065" w:type="dxa"/>
            <w:shd w:val="clear" w:color="auto" w:fill="auto"/>
            <w:vAlign w:val="center"/>
          </w:tcPr>
          <w:p w14:paraId="6A874B5C"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lastRenderedPageBreak/>
              <w:t xml:space="preserve">6.1. Замовник зобов'язаний: </w:t>
            </w:r>
          </w:p>
          <w:p w14:paraId="63630121"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682F40BA"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77D3156E"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7EA1272"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6.2. Замовник має право: </w:t>
            </w:r>
          </w:p>
          <w:p w14:paraId="69D2986C"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4F2E4E8F"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відсутності коштів для фінансування цього Договору;</w:t>
            </w:r>
          </w:p>
          <w:p w14:paraId="3E88B04C"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виявленні подальшої недоцільності у Товарі;</w:t>
            </w:r>
          </w:p>
          <w:p w14:paraId="1CE0201D"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5D3CBD78"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7E3D82A0"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неодноразовому грубому порушенні умов цього Договору;</w:t>
            </w:r>
          </w:p>
          <w:p w14:paraId="18C932C2"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79ACEF0D"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A5BB6DC"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2B8320EA"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09288BF"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7094FC1F"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1E993151"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7605B43C"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6.2.8. Відмовитись від прийняття </w:t>
            </w:r>
            <w:r w:rsidRPr="00841D74">
              <w:rPr>
                <w:rFonts w:ascii="Times New Roman" w:eastAsia="Times New Roman" w:hAnsi="Times New Roman" w:cs="Times New Roman"/>
                <w:iCs/>
                <w:sz w:val="24"/>
                <w:szCs w:val="24"/>
                <w:lang w:eastAsia="zh-CN"/>
              </w:rPr>
              <w:t>Товару</w:t>
            </w:r>
            <w:r w:rsidRPr="00841D74">
              <w:rPr>
                <w:rFonts w:ascii="Times New Roman" w:eastAsia="Times New Roman" w:hAnsi="Times New Roman" w:cs="Times New Roman"/>
                <w:sz w:val="24"/>
                <w:szCs w:val="24"/>
                <w:lang w:eastAsia="zh-CN"/>
              </w:rPr>
              <w:t xml:space="preserve">, якщо </w:t>
            </w:r>
            <w:r w:rsidRPr="00841D74">
              <w:rPr>
                <w:rFonts w:ascii="Times New Roman" w:eastAsia="Times New Roman" w:hAnsi="Times New Roman" w:cs="Times New Roman"/>
                <w:iCs/>
                <w:sz w:val="24"/>
                <w:szCs w:val="24"/>
                <w:lang w:eastAsia="zh-CN"/>
              </w:rPr>
              <w:t>Товар</w:t>
            </w:r>
            <w:r w:rsidRPr="00841D7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841D74">
              <w:rPr>
                <w:rFonts w:ascii="Times New Roman" w:eastAsia="Times New Roman" w:hAnsi="Times New Roman" w:cs="Times New Roman"/>
                <w:iCs/>
                <w:sz w:val="24"/>
                <w:szCs w:val="24"/>
                <w:lang w:eastAsia="zh-CN"/>
              </w:rPr>
              <w:t xml:space="preserve">Товару </w:t>
            </w:r>
            <w:r w:rsidRPr="00841D7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53E04A65"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6.3. Постачальник зобов'язаний: </w:t>
            </w:r>
          </w:p>
          <w:p w14:paraId="5E92F468"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46B73351"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7D3875BA"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7A094F76" w14:textId="77777777" w:rsidR="00841D74" w:rsidRPr="00841D74" w:rsidRDefault="00841D74" w:rsidP="00841D74">
            <w:pPr>
              <w:suppressAutoHyphens/>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523A5B7A" w14:textId="77777777" w:rsidR="00841D74" w:rsidRPr="00841D74" w:rsidRDefault="00841D74" w:rsidP="00841D74">
            <w:pPr>
              <w:suppressAutoHyphens/>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 </w:t>
            </w:r>
            <w:r w:rsidRPr="00841D74">
              <w:rPr>
                <w:rFonts w:ascii="Times New Roman" w:eastAsiaTheme="minorEastAsia" w:hAnsi="Times New Roman"/>
                <w:sz w:val="24"/>
                <w:szCs w:val="24"/>
                <w:lang w:eastAsia="uk-UA"/>
              </w:rPr>
              <w:t>декларації або сертифікату про відповідність вимогам Технічного регламенту щодо даного медичного товару</w:t>
            </w:r>
            <w:r w:rsidRPr="00841D74">
              <w:rPr>
                <w:rFonts w:ascii="Times New Roman" w:eastAsia="Times New Roman" w:hAnsi="Times New Roman" w:cs="Times New Roman"/>
                <w:sz w:val="24"/>
                <w:szCs w:val="24"/>
                <w:lang w:eastAsia="zh-CN"/>
              </w:rPr>
              <w:t>;</w:t>
            </w:r>
          </w:p>
          <w:p w14:paraId="23D429AB"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видаткову накладну.</w:t>
            </w:r>
          </w:p>
          <w:p w14:paraId="1D4F5080"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06D00E01"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6.4. Постачальник має право: </w:t>
            </w:r>
          </w:p>
          <w:p w14:paraId="76B5E51F"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3B23CF46"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6.4.2. На дострокову поставку товарів;</w:t>
            </w:r>
          </w:p>
          <w:p w14:paraId="67D37164"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72ABA5A"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841D74" w:rsidRPr="00841D74" w14:paraId="1039A7C0" w14:textId="77777777" w:rsidTr="00E72781">
        <w:tc>
          <w:tcPr>
            <w:tcW w:w="10206" w:type="dxa"/>
            <w:shd w:val="clear" w:color="auto" w:fill="auto"/>
            <w:vAlign w:val="center"/>
          </w:tcPr>
          <w:p w14:paraId="0D3BD3A2"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B32A586"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2,0 % від суми невиконаних чи несвоєчасно виконаних зобов’язань за кожний день невчасного виконання.</w:t>
            </w:r>
          </w:p>
          <w:p w14:paraId="7104DDF1"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2,0 % від вартості непоставленого Товару за кожен день такого прострочення.</w:t>
            </w:r>
          </w:p>
          <w:p w14:paraId="62C365B4"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5 % від ціни договору за кожен випадок такої відмови.</w:t>
            </w:r>
          </w:p>
          <w:p w14:paraId="7D218DAB"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B44CCD0"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69720C6B"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753624D"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34EF005C"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4FEDA1D6"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6A667577"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7B5578E"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2ECD00F"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1F69176"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7B3736AE"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EE53204"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VIII.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841D74" w:rsidRPr="00841D74" w14:paraId="51052D7C" w14:textId="77777777" w:rsidTr="00E72781">
        <w:tc>
          <w:tcPr>
            <w:tcW w:w="10206" w:type="dxa"/>
            <w:shd w:val="clear" w:color="auto" w:fill="auto"/>
            <w:vAlign w:val="center"/>
          </w:tcPr>
          <w:p w14:paraId="09BC7EF3"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w:t>
            </w:r>
            <w:r w:rsidRPr="00841D74">
              <w:rPr>
                <w:rFonts w:ascii="Times New Roman" w:eastAsia="Times New Roman" w:hAnsi="Times New Roman" w:cs="Times New Roman"/>
                <w:sz w:val="24"/>
                <w:szCs w:val="24"/>
                <w:lang w:eastAsia="zh-CN"/>
              </w:rPr>
              <w:lastRenderedPageBreak/>
              <w:t xml:space="preserve">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F5EEC4C"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79BE60B" w14:textId="77777777" w:rsidR="00841D74" w:rsidRPr="00841D74" w:rsidRDefault="00841D74" w:rsidP="00841D74">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841D7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841D74">
              <w:rPr>
                <w:rFonts w:ascii="Times New Roman" w:eastAsia="Times New Roman" w:hAnsi="Times New Roman" w:cs="Times New Roman"/>
                <w:spacing w:val="-1"/>
                <w:sz w:val="24"/>
                <w:szCs w:val="24"/>
                <w:lang w:eastAsia="zh-CN"/>
              </w:rPr>
              <w:t xml:space="preserve">торгово-промисловою палатою </w:t>
            </w:r>
            <w:r w:rsidRPr="00841D74">
              <w:rPr>
                <w:rFonts w:ascii="Times New Roman" w:eastAsia="Times New Roman" w:hAnsi="Times New Roman" w:cs="Times New Roman"/>
                <w:spacing w:val="2"/>
                <w:sz w:val="24"/>
                <w:szCs w:val="24"/>
                <w:lang w:eastAsia="zh-CN"/>
              </w:rPr>
              <w:t>України, або іншим уповноваженим органом.</w:t>
            </w:r>
          </w:p>
          <w:p w14:paraId="52D503F2"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4EAECE54"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lastRenderedPageBreak/>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841D74" w:rsidRPr="00841D74" w14:paraId="6B7C6C78" w14:textId="77777777" w:rsidTr="00E72781">
        <w:tc>
          <w:tcPr>
            <w:tcW w:w="10206" w:type="dxa"/>
            <w:shd w:val="clear" w:color="auto" w:fill="auto"/>
            <w:vAlign w:val="center"/>
          </w:tcPr>
          <w:p w14:paraId="232E5604"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3A6A7B4"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1F5A2DC2"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841D74" w:rsidRPr="00841D74" w14:paraId="3000214E" w14:textId="77777777" w:rsidTr="00E72781">
        <w:tc>
          <w:tcPr>
            <w:tcW w:w="10206" w:type="dxa"/>
            <w:shd w:val="clear" w:color="auto" w:fill="auto"/>
            <w:vAlign w:val="center"/>
          </w:tcPr>
          <w:p w14:paraId="619A302F"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10.1.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14:paraId="73376A91"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100A8515" w14:textId="77777777" w:rsidR="00841D74" w:rsidRPr="00841D74" w:rsidRDefault="00841D74" w:rsidP="0084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lang w:eastAsia="uk-UA"/>
        </w:rPr>
      </w:pPr>
      <w:r w:rsidRPr="00841D74">
        <w:rPr>
          <w:rFonts w:ascii="Times New Roman" w:eastAsia="SimSun" w:hAnsi="Times New Roman" w:cs="Times New Roman"/>
          <w:b/>
          <w:bCs/>
          <w:sz w:val="24"/>
          <w:szCs w:val="24"/>
          <w:lang w:eastAsia="uk-UA"/>
        </w:rPr>
        <w:t>ХІ. АНТИКОРУПЦІЙНЕ ЗАСТЕРЕЖЕННЯ</w:t>
      </w:r>
    </w:p>
    <w:p w14:paraId="7EA01EA3" w14:textId="77777777" w:rsidR="00841D74" w:rsidRPr="00841D74" w:rsidRDefault="00841D74" w:rsidP="0084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841D74">
        <w:rPr>
          <w:rFonts w:ascii="Times New Roman" w:eastAsia="SimSun" w:hAnsi="Times New Roman" w:cs="Times New Roman"/>
          <w:sz w:val="24"/>
          <w:szCs w:val="24"/>
          <w:lang w:eastAsia="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5FC45344" w14:textId="77777777" w:rsidR="00841D74" w:rsidRPr="00841D74" w:rsidRDefault="00841D74" w:rsidP="0084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841D74">
        <w:rPr>
          <w:rFonts w:ascii="Times New Roman" w:eastAsia="SimSun" w:hAnsi="Times New Roman" w:cs="Times New Roman"/>
          <w:sz w:val="24"/>
          <w:szCs w:val="24"/>
          <w:lang w:eastAsia="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09BB41E1" w14:textId="77777777" w:rsidR="00841D74" w:rsidRPr="00841D74" w:rsidRDefault="00841D74" w:rsidP="0084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841D74">
        <w:rPr>
          <w:rFonts w:ascii="Times New Roman" w:eastAsia="SimSun" w:hAnsi="Times New Roman" w:cs="Times New Roman"/>
          <w:sz w:val="24"/>
          <w:szCs w:val="24"/>
          <w:lang w:eastAsia="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6FDB16F9" w14:textId="77777777" w:rsidR="00841D74" w:rsidRPr="00841D74" w:rsidRDefault="00841D74" w:rsidP="00841D74">
      <w:pPr>
        <w:tabs>
          <w:tab w:val="center" w:pos="5133"/>
        </w:tabs>
        <w:spacing w:after="0" w:line="264" w:lineRule="auto"/>
        <w:jc w:val="both"/>
        <w:rPr>
          <w:rFonts w:ascii="Times New Roman" w:eastAsia="SimSun" w:hAnsi="Times New Roman" w:cs="Times New Roman"/>
          <w:sz w:val="24"/>
          <w:szCs w:val="24"/>
          <w:lang w:eastAsia="uk-UA"/>
        </w:rPr>
      </w:pPr>
      <w:r w:rsidRPr="00841D74">
        <w:rPr>
          <w:rFonts w:ascii="Times New Roman" w:eastAsia="SimSun" w:hAnsi="Times New Roman" w:cs="Times New Roman"/>
          <w:sz w:val="24"/>
          <w:szCs w:val="24"/>
          <w:lang w:eastAsia="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30D3E2D"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sz w:val="24"/>
          <w:szCs w:val="24"/>
          <w:lang w:eastAsia="zh-CN"/>
        </w:rPr>
        <w:t>ХІІ. ІНШІ УМОВИ</w:t>
      </w:r>
    </w:p>
    <w:p w14:paraId="6E171797" w14:textId="77777777" w:rsidR="00841D74" w:rsidRPr="00841D74" w:rsidRDefault="00841D74" w:rsidP="00841D74">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12.1. Виконання договору буде здійснюватися в межах бюджетних призначень згідно зі статтею 23 Бюджетного Кодексу України.</w:t>
      </w:r>
    </w:p>
    <w:p w14:paraId="06F0F47E" w14:textId="77777777" w:rsidR="00841D74" w:rsidRPr="00841D74" w:rsidRDefault="00841D74" w:rsidP="00841D74">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12.2. Сторони домовились про нерозголошення будь-яких даних, щодо персональних,  які стали відомі в процесі виконання ними договірних відносин.</w:t>
      </w:r>
    </w:p>
    <w:p w14:paraId="64E04A55"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B908070"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19C0F32" w14:textId="77777777" w:rsidR="00841D74" w:rsidRPr="00841D74" w:rsidRDefault="00841D74" w:rsidP="00841D74">
      <w:pPr>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12.5. Зміна істотних умов може здійснюватися за згодою сторін у випадках, що передбачені ст.41 Закону України «Про публічні закупівлі» із урахуванням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FFC815" w14:textId="77777777" w:rsidR="00841D74" w:rsidRPr="00841D74" w:rsidRDefault="00841D74" w:rsidP="00841D74">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12.6. Інші зміни, що не стосуються істотних умов договору, згідно ЦКУ, ГКУ та ЗУ «Про публічні </w:t>
      </w:r>
      <w:r w:rsidRPr="00841D74">
        <w:rPr>
          <w:rFonts w:ascii="Times New Roman" w:eastAsia="Times New Roman" w:hAnsi="Times New Roman" w:cs="Times New Roman"/>
          <w:sz w:val="24"/>
          <w:szCs w:val="24"/>
          <w:lang w:eastAsia="zh-CN"/>
        </w:rPr>
        <w:lastRenderedPageBreak/>
        <w:t>закупівлі», вносяться шляхом укладання додаткової угоди без оприлюднення таких змін у електронній системі «Prozorro».</w:t>
      </w:r>
    </w:p>
    <w:p w14:paraId="61AB9C14"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 xml:space="preserve">XIІІ.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841D74" w:rsidRPr="00841D74" w14:paraId="10F7C2B7" w14:textId="77777777" w:rsidTr="00E72781">
        <w:trPr>
          <w:trHeight w:val="65"/>
        </w:trPr>
        <w:tc>
          <w:tcPr>
            <w:tcW w:w="10500" w:type="dxa"/>
            <w:shd w:val="clear" w:color="auto" w:fill="auto"/>
            <w:vAlign w:val="center"/>
          </w:tcPr>
          <w:p w14:paraId="0F8F8BED" w14:textId="77777777" w:rsidR="00841D74" w:rsidRPr="00841D74" w:rsidRDefault="00841D74" w:rsidP="00841D74">
            <w:pPr>
              <w:widowControl w:val="0"/>
              <w:suppressAutoHyphens/>
              <w:autoSpaceDE w:val="0"/>
              <w:spacing w:after="0" w:line="264" w:lineRule="auto"/>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13.1. Невід'ємною частиною цього Договору є Специфікація (Додаток 1).</w:t>
            </w:r>
          </w:p>
        </w:tc>
      </w:tr>
    </w:tbl>
    <w:p w14:paraId="0BF5A220" w14:textId="77777777" w:rsidR="00841D74" w:rsidRPr="00841D74" w:rsidRDefault="00841D74" w:rsidP="00841D74">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bCs/>
          <w:sz w:val="24"/>
          <w:szCs w:val="24"/>
          <w:lang w:eastAsia="zh-CN"/>
        </w:rPr>
        <w:t>XI</w:t>
      </w:r>
      <w:r w:rsidRPr="00841D74">
        <w:rPr>
          <w:rFonts w:ascii="Times New Roman" w:eastAsia="Times New Roman" w:hAnsi="Times New Roman" w:cs="Times New Roman"/>
          <w:b/>
          <w:bCs/>
          <w:sz w:val="24"/>
          <w:szCs w:val="24"/>
          <w:lang w:val="en-US" w:eastAsia="zh-CN"/>
        </w:rPr>
        <w:t>V</w:t>
      </w:r>
      <w:r w:rsidRPr="00841D7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841D74" w:rsidRPr="00841D74" w14:paraId="3229CAA1" w14:textId="77777777" w:rsidTr="00E72781">
        <w:trPr>
          <w:trHeight w:val="5278"/>
        </w:trPr>
        <w:tc>
          <w:tcPr>
            <w:tcW w:w="5030" w:type="dxa"/>
            <w:shd w:val="clear" w:color="auto" w:fill="auto"/>
          </w:tcPr>
          <w:p w14:paraId="69596F94" w14:textId="77777777" w:rsidR="00841D74" w:rsidRPr="00841D74" w:rsidRDefault="00841D74" w:rsidP="00841D74">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71A6552" w14:textId="77777777" w:rsidR="00841D74" w:rsidRPr="00841D74" w:rsidRDefault="00841D74" w:rsidP="00841D74">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841D74">
              <w:rPr>
                <w:rFonts w:ascii="Times New Roman" w:eastAsia="Times New Roman" w:hAnsi="Times New Roman" w:cs="Times New Roman"/>
                <w:b/>
                <w:spacing w:val="-1"/>
                <w:sz w:val="24"/>
                <w:szCs w:val="24"/>
                <w:u w:val="single"/>
                <w:lang w:eastAsia="zh-CN"/>
              </w:rPr>
              <w:t>ЗАМОВНИК:</w:t>
            </w:r>
          </w:p>
          <w:p w14:paraId="3AADCB7D"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386445F0"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79DBE59F"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0404F203"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CC50A45"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3E27E736"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BDDDCE9"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9708567"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5CBA8114" w14:textId="77777777" w:rsidR="00841D74" w:rsidRPr="00841D74" w:rsidRDefault="00841D74" w:rsidP="00841D74">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79F6D319"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0D0D696F" w14:textId="77777777" w:rsidR="00841D74" w:rsidRPr="00841D74" w:rsidRDefault="00841D74" w:rsidP="00841D74">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lang w:eastAsia="zh-CN"/>
              </w:rPr>
              <w:t>________________</w:t>
            </w:r>
          </w:p>
          <w:p w14:paraId="56928AD5" w14:textId="77777777" w:rsidR="00841D74" w:rsidRPr="00841D74" w:rsidRDefault="00841D74" w:rsidP="00841D74">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841D74">
              <w:rPr>
                <w:rFonts w:ascii="Times New Roman" w:eastAsia="Arial" w:hAnsi="Times New Roman" w:cs="Times New Roman"/>
                <w:b/>
                <w:color w:val="000000"/>
                <w:sz w:val="24"/>
                <w:szCs w:val="24"/>
                <w:lang w:eastAsia="zh-CN"/>
              </w:rPr>
              <w:t>____________________  ____________</w:t>
            </w:r>
          </w:p>
          <w:p w14:paraId="4EE50078" w14:textId="77777777" w:rsidR="00841D74" w:rsidRPr="00841D74" w:rsidRDefault="00841D74" w:rsidP="00841D74">
            <w:pPr>
              <w:spacing w:after="0" w:line="264" w:lineRule="auto"/>
              <w:rPr>
                <w:rFonts w:ascii="Times New Roman" w:eastAsiaTheme="minorEastAsia" w:hAnsi="Times New Roman" w:cs="Times New Roman"/>
                <w:sz w:val="24"/>
                <w:szCs w:val="24"/>
                <w:lang w:eastAsia="uk-UA"/>
              </w:rPr>
            </w:pPr>
            <w:r w:rsidRPr="00841D74">
              <w:rPr>
                <w:rFonts w:ascii="Times New Roman" w:eastAsia="Arial" w:hAnsi="Times New Roman" w:cs="Times New Roman"/>
                <w:color w:val="000000"/>
                <w:sz w:val="24"/>
                <w:szCs w:val="24"/>
                <w:lang w:eastAsia="zh-CN"/>
              </w:rPr>
              <w:t xml:space="preserve">м.п.  </w:t>
            </w:r>
          </w:p>
        </w:tc>
        <w:tc>
          <w:tcPr>
            <w:tcW w:w="5030" w:type="dxa"/>
            <w:shd w:val="clear" w:color="auto" w:fill="auto"/>
          </w:tcPr>
          <w:p w14:paraId="424FD56F" w14:textId="77777777" w:rsidR="00841D74" w:rsidRPr="00841D74" w:rsidRDefault="00841D74" w:rsidP="00841D74">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0BBBD500" w14:textId="77777777" w:rsidR="00841D74" w:rsidRPr="00841D74" w:rsidRDefault="00841D74" w:rsidP="00841D74">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u w:val="single"/>
                <w:lang w:eastAsia="zh-CN"/>
              </w:rPr>
              <w:t>ПОСТАЧАЛЬНИК</w:t>
            </w:r>
            <w:r w:rsidRPr="00841D74">
              <w:rPr>
                <w:rFonts w:ascii="Times New Roman" w:eastAsia="Arial" w:hAnsi="Times New Roman" w:cs="Times New Roman"/>
                <w:b/>
                <w:color w:val="000000"/>
                <w:sz w:val="24"/>
                <w:szCs w:val="24"/>
                <w:lang w:eastAsia="zh-CN"/>
              </w:rPr>
              <w:t>:</w:t>
            </w:r>
          </w:p>
          <w:p w14:paraId="3FE71407"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EF81EC5"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FC13752"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27410C5"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59B41016"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BD9F082"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2ECA73C"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BD873F3"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9E5123B" w14:textId="77777777" w:rsidR="00841D74" w:rsidRPr="00841D74" w:rsidRDefault="00841D74" w:rsidP="00841D74">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13F96370" w14:textId="77777777" w:rsidR="00841D74" w:rsidRPr="00841D74" w:rsidRDefault="00841D74" w:rsidP="00841D74">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16878C8" w14:textId="77777777" w:rsidR="00841D74" w:rsidRPr="00841D74" w:rsidRDefault="00841D74" w:rsidP="00841D74">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lang w:eastAsia="zh-CN"/>
              </w:rPr>
              <w:t>________________</w:t>
            </w:r>
          </w:p>
          <w:p w14:paraId="7FEE7A3A" w14:textId="77777777" w:rsidR="00841D74" w:rsidRPr="00841D74" w:rsidRDefault="00841D74" w:rsidP="00841D74">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841D74">
              <w:rPr>
                <w:rFonts w:ascii="Times New Roman" w:eastAsia="Arial" w:hAnsi="Times New Roman" w:cs="Times New Roman"/>
                <w:b/>
                <w:color w:val="000000"/>
                <w:sz w:val="24"/>
                <w:szCs w:val="24"/>
                <w:lang w:eastAsia="zh-CN"/>
              </w:rPr>
              <w:t>____________________  ____________</w:t>
            </w:r>
          </w:p>
          <w:p w14:paraId="7AD400A6" w14:textId="77777777" w:rsidR="00841D74" w:rsidRPr="00841D74" w:rsidRDefault="00841D74" w:rsidP="00841D74">
            <w:pPr>
              <w:spacing w:after="0" w:line="264" w:lineRule="auto"/>
              <w:rPr>
                <w:rFonts w:ascii="Times New Roman" w:eastAsiaTheme="minorEastAsia" w:hAnsi="Times New Roman" w:cs="Times New Roman"/>
                <w:b/>
                <w:sz w:val="24"/>
                <w:szCs w:val="24"/>
                <w:lang w:eastAsia="uk-UA"/>
              </w:rPr>
            </w:pPr>
            <w:r w:rsidRPr="00841D74">
              <w:rPr>
                <w:rFonts w:ascii="Times New Roman" w:eastAsia="Arial" w:hAnsi="Times New Roman" w:cs="Times New Roman"/>
                <w:color w:val="000000"/>
                <w:sz w:val="24"/>
                <w:szCs w:val="24"/>
                <w:lang w:eastAsia="zh-CN"/>
              </w:rPr>
              <w:t xml:space="preserve">м.п.  </w:t>
            </w:r>
          </w:p>
        </w:tc>
      </w:tr>
    </w:tbl>
    <w:p w14:paraId="084F52BD" w14:textId="77777777" w:rsidR="00841D74" w:rsidRPr="00841D74" w:rsidRDefault="00841D74" w:rsidP="00841D74">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841D74" w:rsidRPr="00841D74" w:rsidSect="003C584B">
          <w:footerReference w:type="default" r:id="rId7"/>
          <w:pgSz w:w="11906" w:h="16838"/>
          <w:pgMar w:top="709" w:right="707" w:bottom="851" w:left="1134" w:header="708" w:footer="81" w:gutter="0"/>
          <w:cols w:space="708"/>
          <w:docGrid w:linePitch="360"/>
        </w:sectPr>
      </w:pPr>
    </w:p>
    <w:p w14:paraId="6625E4BD" w14:textId="77777777" w:rsidR="00841D74" w:rsidRPr="00841D74" w:rsidRDefault="00841D74" w:rsidP="00841D74">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841D74">
        <w:rPr>
          <w:rFonts w:ascii="Times New Roman" w:eastAsiaTheme="minorEastAsia" w:hAnsi="Times New Roman" w:cs="Times New Roman"/>
          <w:b/>
          <w:sz w:val="24"/>
          <w:szCs w:val="24"/>
          <w:lang w:eastAsia="ar-SA"/>
        </w:rPr>
        <w:lastRenderedPageBreak/>
        <w:t>Додаток №1</w:t>
      </w:r>
    </w:p>
    <w:p w14:paraId="56C51CD2" w14:textId="77777777" w:rsidR="00841D74" w:rsidRPr="00841D74" w:rsidRDefault="00841D74" w:rsidP="00841D74">
      <w:pPr>
        <w:widowControl w:val="0"/>
        <w:suppressAutoHyphens/>
        <w:autoSpaceDE w:val="0"/>
        <w:spacing w:after="0" w:line="264" w:lineRule="auto"/>
        <w:ind w:left="5664" w:firstLine="708"/>
        <w:jc w:val="right"/>
        <w:rPr>
          <w:rFonts w:ascii="Times New Roman" w:eastAsiaTheme="minorEastAsia" w:hAnsi="Times New Roman" w:cs="Times New Roman"/>
          <w:b/>
          <w:sz w:val="24"/>
          <w:szCs w:val="24"/>
          <w:lang w:eastAsia="ar-SA"/>
        </w:rPr>
      </w:pPr>
      <w:r w:rsidRPr="00841D74">
        <w:rPr>
          <w:rFonts w:ascii="Times New Roman" w:eastAsiaTheme="minorEastAsia" w:hAnsi="Times New Roman" w:cs="Times New Roman"/>
          <w:b/>
          <w:sz w:val="24"/>
          <w:szCs w:val="24"/>
          <w:lang w:eastAsia="ar-SA"/>
        </w:rPr>
        <w:t>до договору № ________________</w:t>
      </w:r>
    </w:p>
    <w:p w14:paraId="62EF8F49" w14:textId="77777777" w:rsidR="00841D74" w:rsidRPr="00841D74" w:rsidRDefault="00841D74" w:rsidP="00841D74">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841D74">
        <w:rPr>
          <w:rFonts w:ascii="Times New Roman" w:eastAsiaTheme="minorEastAsia" w:hAnsi="Times New Roman" w:cs="Times New Roman"/>
          <w:b/>
          <w:sz w:val="24"/>
          <w:szCs w:val="24"/>
          <w:lang w:eastAsia="ar-SA"/>
        </w:rPr>
        <w:t>від «___» ____________202__ року</w:t>
      </w:r>
    </w:p>
    <w:p w14:paraId="1B58CC0C" w14:textId="77777777" w:rsidR="00841D74" w:rsidRPr="00841D74" w:rsidRDefault="00841D74" w:rsidP="00841D74">
      <w:pPr>
        <w:widowControl w:val="0"/>
        <w:shd w:val="clear" w:color="auto" w:fill="FFFFFF"/>
        <w:suppressAutoHyphens/>
        <w:autoSpaceDE w:val="0"/>
        <w:spacing w:after="0" w:line="264" w:lineRule="auto"/>
        <w:ind w:firstLine="567"/>
        <w:jc w:val="both"/>
        <w:rPr>
          <w:rFonts w:ascii="Times New Roman" w:eastAsiaTheme="minorEastAsia" w:hAnsi="Times New Roman" w:cs="Times New Roman"/>
          <w:b/>
          <w:sz w:val="24"/>
          <w:szCs w:val="24"/>
          <w:lang w:eastAsia="ar-SA"/>
        </w:rPr>
      </w:pPr>
    </w:p>
    <w:p w14:paraId="3898AABF" w14:textId="77777777" w:rsidR="00841D74" w:rsidRPr="00841D74" w:rsidRDefault="00841D74" w:rsidP="00841D74">
      <w:pPr>
        <w:shd w:val="clear" w:color="auto" w:fill="FFFFFF"/>
        <w:spacing w:after="0" w:line="264" w:lineRule="auto"/>
        <w:ind w:firstLine="567"/>
        <w:jc w:val="center"/>
        <w:outlineLvl w:val="0"/>
        <w:rPr>
          <w:rFonts w:ascii="Times New Roman" w:eastAsiaTheme="minorEastAsia" w:hAnsi="Times New Roman" w:cs="Times New Roman"/>
          <w:b/>
          <w:sz w:val="24"/>
          <w:szCs w:val="24"/>
          <w:lang w:eastAsia="uk-UA"/>
        </w:rPr>
      </w:pPr>
      <w:r w:rsidRPr="00841D74">
        <w:rPr>
          <w:rFonts w:ascii="Times New Roman" w:eastAsiaTheme="minorEastAsia" w:hAnsi="Times New Roman" w:cs="Times New Roman"/>
          <w:b/>
          <w:sz w:val="24"/>
          <w:szCs w:val="24"/>
          <w:lang w:eastAsia="uk-UA"/>
        </w:rPr>
        <w:t>СПЕЦИФІКАЦІЯ</w:t>
      </w:r>
    </w:p>
    <w:p w14:paraId="53DB38AD" w14:textId="734330F6" w:rsidR="00841D74" w:rsidRPr="00841D74" w:rsidRDefault="00841D74" w:rsidP="00841D74">
      <w:pPr>
        <w:spacing w:after="0" w:line="240" w:lineRule="auto"/>
        <w:jc w:val="both"/>
        <w:outlineLvl w:val="0"/>
        <w:rPr>
          <w:rFonts w:eastAsiaTheme="minorEastAsia"/>
          <w:b/>
          <w:shd w:val="clear" w:color="auto" w:fill="FFFFFF"/>
          <w:lang w:eastAsia="uk-UA"/>
        </w:rPr>
      </w:pPr>
      <w:r w:rsidRPr="00841D74">
        <w:rPr>
          <w:rFonts w:ascii="Times New Roman" w:eastAsiaTheme="minorEastAsia" w:hAnsi="Times New Roman" w:cs="Times New Roman"/>
          <w:b/>
          <w:sz w:val="24"/>
          <w:szCs w:val="24"/>
          <w:lang w:eastAsia="uk-UA"/>
        </w:rPr>
        <w:t>на закупівлю</w:t>
      </w:r>
      <w:r>
        <w:rPr>
          <w:rFonts w:ascii="Times New Roman" w:eastAsia="Times New Roman" w:hAnsi="Times New Roman" w:cs="Times New Roman"/>
          <w:b/>
          <w:sz w:val="24"/>
          <w:szCs w:val="24"/>
          <w:lang w:eastAsia="ru-RU"/>
        </w:rPr>
        <w:t>:</w:t>
      </w:r>
      <w:r w:rsidRPr="00841D74">
        <w:rPr>
          <w:rFonts w:ascii="Times New Roman" w:eastAsia="Times New Roman" w:hAnsi="Times New Roman" w:cs="Times New Roman"/>
          <w:b/>
          <w:sz w:val="24"/>
          <w:szCs w:val="24"/>
          <w:lang w:eastAsia="ru-RU"/>
        </w:rPr>
        <w:t xml:space="preserve"> </w:t>
      </w:r>
      <w:r w:rsidRPr="008B2530">
        <w:rPr>
          <w:rFonts w:ascii="Times New Roman" w:eastAsia="Times New Roman" w:hAnsi="Times New Roman" w:cs="Times New Roman"/>
          <w:b/>
          <w:sz w:val="24"/>
          <w:szCs w:val="24"/>
          <w:lang w:eastAsia="ru-RU"/>
        </w:rPr>
        <w:t xml:space="preserve">ДК 021:2015 39710000-2 “Електричні побутові прилади”  </w:t>
      </w:r>
      <w:r w:rsidRPr="008B2530">
        <w:rPr>
          <w:rFonts w:ascii="Times New Roman" w:hAnsi="Times New Roman"/>
          <w:b/>
          <w:bCs/>
          <w:sz w:val="28"/>
          <w:szCs w:val="28"/>
        </w:rPr>
        <w:t>(</w:t>
      </w:r>
      <w:r w:rsidR="003B4A12" w:rsidRPr="003B4A12">
        <w:rPr>
          <w:rFonts w:ascii="Times New Roman" w:hAnsi="Times New Roman"/>
          <w:b/>
          <w:bCs/>
          <w:sz w:val="28"/>
          <w:szCs w:val="28"/>
        </w:rPr>
        <w:t>Шафа жарова електрична трисекційна</w:t>
      </w:r>
      <w:bookmarkStart w:id="2" w:name="_GoBack"/>
      <w:bookmarkEnd w:id="2"/>
      <w:r w:rsidRPr="008B2530">
        <w:rPr>
          <w:rFonts w:ascii="Times New Roman" w:hAnsi="Times New Roman"/>
          <w:b/>
          <w:bCs/>
          <w:sz w:val="28"/>
          <w:szCs w:val="28"/>
        </w:rPr>
        <w:t>)</w:t>
      </w:r>
    </w:p>
    <w:tbl>
      <w:tblPr>
        <w:tblpPr w:leftFromText="180" w:rightFromText="180" w:vertAnchor="text" w:horzAnchor="margin" w:tblpXSpec="center" w:tblpY="20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41D74" w:rsidRPr="00841D74" w14:paraId="05B76EC7" w14:textId="77777777" w:rsidTr="00E72781">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1C1A3624" w14:textId="77777777" w:rsidR="00841D74" w:rsidRPr="00841D74" w:rsidRDefault="00841D74" w:rsidP="00841D74">
            <w:pPr>
              <w:spacing w:after="0" w:line="264" w:lineRule="auto"/>
              <w:jc w:val="both"/>
              <w:rPr>
                <w:rFonts w:ascii="Times New Roman" w:eastAsiaTheme="minorEastAsia" w:hAnsi="Times New Roman" w:cs="Times New Roman"/>
                <w:b/>
                <w:sz w:val="20"/>
                <w:szCs w:val="20"/>
                <w:lang w:eastAsia="uk-UA"/>
              </w:rPr>
            </w:pPr>
            <w:r w:rsidRPr="00841D74">
              <w:rPr>
                <w:rFonts w:ascii="Times New Roman" w:eastAsiaTheme="minorEastAsia" w:hAnsi="Times New Roman" w:cs="Times New Roman"/>
                <w:b/>
                <w:sz w:val="20"/>
                <w:szCs w:val="20"/>
                <w:lang w:eastAsia="uk-UA"/>
              </w:rPr>
              <w:t>№</w:t>
            </w:r>
          </w:p>
          <w:p w14:paraId="349BCF22"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8660CD6"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5E076481"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5CA77EE1"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20BB6BA9"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511DF7C7"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Всього, грн. з або без ПДВ</w:t>
            </w:r>
          </w:p>
        </w:tc>
      </w:tr>
      <w:tr w:rsidR="00841D74" w:rsidRPr="00841D74" w14:paraId="560E076D" w14:textId="77777777" w:rsidTr="00E72781">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92187D4"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664D16B"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24C2C3F3"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5EE3FF17"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6BBE0FF0"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75764A51"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r>
      <w:tr w:rsidR="00841D74" w:rsidRPr="00841D74" w14:paraId="6B6E47DC" w14:textId="77777777" w:rsidTr="00E72781">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33FC021"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FBAA287"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65FA0EA6"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4510EF04"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35AE37D5"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77A0B5E0"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r>
      <w:tr w:rsidR="00841D74" w:rsidRPr="00841D74" w14:paraId="7F829684" w14:textId="77777777" w:rsidTr="00E72781">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00C7BBEF"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r w:rsidRPr="00841D74">
              <w:rPr>
                <w:rFonts w:ascii="Times New Roman" w:eastAsiaTheme="minorEastAsia" w:hAnsi="Times New Roman" w:cs="Times New Roman"/>
                <w:lang w:eastAsia="uk-UA"/>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98180CA"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48368B5E"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6F8D6D26"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1FA144CA"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08D8C823"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lang w:eastAsia="uk-UA"/>
              </w:rPr>
            </w:pPr>
          </w:p>
        </w:tc>
      </w:tr>
      <w:tr w:rsidR="00841D74" w:rsidRPr="00841D74" w14:paraId="1CFB0C7F" w14:textId="77777777" w:rsidTr="00E72781">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4FD541CF" w14:textId="77777777" w:rsidR="00841D74" w:rsidRPr="00841D74" w:rsidRDefault="00841D74" w:rsidP="00841D74">
            <w:pPr>
              <w:spacing w:after="0" w:line="264" w:lineRule="auto"/>
              <w:jc w:val="both"/>
              <w:rPr>
                <w:rFonts w:ascii="Times New Roman" w:eastAsiaTheme="minorEastAsia" w:hAnsi="Times New Roman" w:cs="Times New Roman"/>
                <w:b/>
                <w:lang w:eastAsia="uk-UA"/>
              </w:rPr>
            </w:pPr>
            <w:r w:rsidRPr="00841D74">
              <w:rPr>
                <w:rFonts w:ascii="Times New Roman" w:eastAsiaTheme="minorEastAsia" w:hAnsi="Times New Roman" w:cs="Times New Roman"/>
                <w:b/>
                <w:lang w:eastAsia="uk-UA"/>
              </w:rPr>
              <w:t xml:space="preserve">Загальна вартість тендерної пропозиції, грн. з ПДВ </w:t>
            </w:r>
            <w:r w:rsidRPr="00841D74">
              <w:rPr>
                <w:rFonts w:ascii="Times New Roman" w:eastAsiaTheme="minorEastAsia" w:hAnsi="Times New Roman" w:cs="Times New Roman"/>
                <w:i/>
                <w:lang w:eastAsia="uk-UA"/>
              </w:rPr>
              <w:t>(</w:t>
            </w:r>
            <w:r w:rsidRPr="00841D74">
              <w:rPr>
                <w:rFonts w:ascii="Times New Roman" w:eastAsiaTheme="minorEastAsia" w:hAnsi="Times New Roman" w:cs="Times New Roman"/>
                <w:i/>
                <w:u w:val="single"/>
                <w:lang w:eastAsia="uk-UA"/>
              </w:rPr>
              <w:t>якщо учасник не є платником ПДВ поруч з ціною має бути зазначено: «без ПДВ»</w:t>
            </w:r>
            <w:r w:rsidRPr="00841D74">
              <w:rPr>
                <w:rFonts w:ascii="Times New Roman" w:eastAsiaTheme="minorEastAsia" w:hAnsi="Times New Roman" w:cs="Times New Roman"/>
                <w:i/>
                <w:lang w:eastAsia="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34A85C7" w14:textId="77777777" w:rsidR="00841D74" w:rsidRPr="00841D74" w:rsidRDefault="00841D74" w:rsidP="00841D74">
            <w:pPr>
              <w:tabs>
                <w:tab w:val="left" w:pos="2715"/>
              </w:tabs>
              <w:spacing w:after="0" w:line="264" w:lineRule="auto"/>
              <w:jc w:val="both"/>
              <w:rPr>
                <w:rFonts w:ascii="Times New Roman" w:eastAsiaTheme="minorEastAsia" w:hAnsi="Times New Roman" w:cs="Times New Roman"/>
                <w:i/>
                <w:lang w:eastAsia="uk-UA"/>
              </w:rPr>
            </w:pPr>
            <w:r w:rsidRPr="00841D74">
              <w:rPr>
                <w:rFonts w:ascii="Times New Roman" w:eastAsiaTheme="minorEastAsia" w:hAnsi="Times New Roman" w:cs="Times New Roman"/>
                <w:i/>
                <w:lang w:eastAsia="uk-UA"/>
              </w:rPr>
              <w:t>(цифрами та словами)</w:t>
            </w:r>
          </w:p>
        </w:tc>
      </w:tr>
    </w:tbl>
    <w:p w14:paraId="661B1882" w14:textId="77777777" w:rsidR="00841D74" w:rsidRPr="00841D74" w:rsidRDefault="00841D74" w:rsidP="00841D74">
      <w:pPr>
        <w:suppressAutoHyphens/>
        <w:spacing w:after="0" w:line="264" w:lineRule="auto"/>
        <w:ind w:firstLine="567"/>
        <w:jc w:val="both"/>
        <w:rPr>
          <w:rFonts w:ascii="Times New Roman" w:eastAsia="Times New Roman" w:hAnsi="Times New Roman" w:cs="Times New Roman"/>
          <w:b/>
          <w:sz w:val="24"/>
          <w:szCs w:val="24"/>
          <w:shd w:val="clear" w:color="auto" w:fill="FFFFFF"/>
          <w:lang w:eastAsia="zh-CN"/>
        </w:rPr>
      </w:pPr>
    </w:p>
    <w:p w14:paraId="38883228" w14:textId="77777777" w:rsidR="00841D74" w:rsidRPr="00841D74" w:rsidRDefault="00841D74" w:rsidP="00841D74">
      <w:pPr>
        <w:suppressAutoHyphens/>
        <w:spacing w:after="0" w:line="264" w:lineRule="auto"/>
        <w:ind w:firstLine="567"/>
        <w:jc w:val="both"/>
        <w:rPr>
          <w:rFonts w:ascii="Times New Roman" w:eastAsia="Times New Roman" w:hAnsi="Times New Roman" w:cs="Times New Roman"/>
          <w:sz w:val="24"/>
          <w:szCs w:val="24"/>
          <w:lang w:eastAsia="zh-CN"/>
        </w:rPr>
      </w:pPr>
    </w:p>
    <w:tbl>
      <w:tblPr>
        <w:tblW w:w="10022" w:type="dxa"/>
        <w:tblInd w:w="708" w:type="dxa"/>
        <w:tblLayout w:type="fixed"/>
        <w:tblLook w:val="0000" w:firstRow="0" w:lastRow="0" w:firstColumn="0" w:lastColumn="0" w:noHBand="0" w:noVBand="0"/>
      </w:tblPr>
      <w:tblGrid>
        <w:gridCol w:w="5003"/>
        <w:gridCol w:w="5019"/>
      </w:tblGrid>
      <w:tr w:rsidR="00841D74" w:rsidRPr="00841D74" w14:paraId="4EC6C939" w14:textId="77777777" w:rsidTr="00E72781">
        <w:trPr>
          <w:trHeight w:val="3894"/>
        </w:trPr>
        <w:tc>
          <w:tcPr>
            <w:tcW w:w="5003" w:type="dxa"/>
            <w:shd w:val="clear" w:color="auto" w:fill="auto"/>
          </w:tcPr>
          <w:p w14:paraId="5BF8F6D4" w14:textId="77777777" w:rsidR="00841D74" w:rsidRPr="00841D74" w:rsidRDefault="00841D74" w:rsidP="00841D74">
            <w:pPr>
              <w:widowControl w:val="0"/>
              <w:suppressAutoHyphens/>
              <w:autoSpaceDE w:val="0"/>
              <w:snapToGrid w:val="0"/>
              <w:spacing w:after="0" w:line="264" w:lineRule="auto"/>
              <w:contextualSpacing/>
              <w:jc w:val="both"/>
              <w:rPr>
                <w:rFonts w:ascii="Times New Roman" w:eastAsia="Times New Roman" w:hAnsi="Times New Roman" w:cs="Times New Roman"/>
                <w:b/>
                <w:spacing w:val="-1"/>
                <w:sz w:val="24"/>
                <w:szCs w:val="24"/>
                <w:u w:val="single"/>
                <w:lang w:eastAsia="zh-CN"/>
              </w:rPr>
            </w:pPr>
            <w:r w:rsidRPr="00841D74">
              <w:rPr>
                <w:rFonts w:ascii="Times New Roman" w:eastAsia="Times New Roman" w:hAnsi="Times New Roman" w:cs="Times New Roman"/>
                <w:b/>
                <w:spacing w:val="-1"/>
                <w:sz w:val="24"/>
                <w:szCs w:val="24"/>
                <w:u w:val="single"/>
                <w:lang w:eastAsia="zh-CN"/>
              </w:rPr>
              <w:t>ЗАМОВНИК:</w:t>
            </w:r>
          </w:p>
          <w:p w14:paraId="79221C19"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C9CD94E"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849404F"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D34C84D"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7CF51540"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13D2BF0"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02CB816A"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54307036"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14DA401"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7A99A9C7"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74133B50" w14:textId="77777777" w:rsidR="00841D74" w:rsidRPr="00841D74" w:rsidRDefault="00841D74" w:rsidP="00841D74">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lang w:eastAsia="zh-CN"/>
              </w:rPr>
              <w:t>________________</w:t>
            </w:r>
          </w:p>
          <w:p w14:paraId="20D76E5D" w14:textId="77777777" w:rsidR="00841D74" w:rsidRPr="00841D74" w:rsidRDefault="00841D74" w:rsidP="00841D74">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841D74">
              <w:rPr>
                <w:rFonts w:ascii="Times New Roman" w:eastAsia="Arial" w:hAnsi="Times New Roman" w:cs="Times New Roman"/>
                <w:b/>
                <w:color w:val="000000"/>
                <w:sz w:val="24"/>
                <w:szCs w:val="24"/>
                <w:lang w:eastAsia="zh-CN"/>
              </w:rPr>
              <w:t>____________________  ____________</w:t>
            </w:r>
          </w:p>
          <w:p w14:paraId="03B1BAD5" w14:textId="77777777" w:rsidR="00841D74" w:rsidRPr="00841D74" w:rsidRDefault="00841D74" w:rsidP="00841D74">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841D74">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54593713" w14:textId="77777777" w:rsidR="00841D74" w:rsidRPr="00841D74" w:rsidRDefault="00841D74" w:rsidP="00841D74">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u w:val="single"/>
                <w:lang w:eastAsia="zh-CN"/>
              </w:rPr>
              <w:t>ПОСТАЧАЛЬНИК</w:t>
            </w:r>
            <w:r w:rsidRPr="00841D74">
              <w:rPr>
                <w:rFonts w:ascii="Times New Roman" w:eastAsia="Arial" w:hAnsi="Times New Roman" w:cs="Times New Roman"/>
                <w:b/>
                <w:color w:val="000000"/>
                <w:sz w:val="24"/>
                <w:szCs w:val="24"/>
                <w:lang w:eastAsia="zh-CN"/>
              </w:rPr>
              <w:t>:</w:t>
            </w:r>
          </w:p>
          <w:p w14:paraId="7DA2A87E"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426ECBF"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45548B5"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6D3221F"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3CD0B4FC"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DBC0A74"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1E9D4FE"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29CC760"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73998311"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6346112B" w14:textId="77777777" w:rsidR="00841D74" w:rsidRPr="00841D74" w:rsidRDefault="00841D74" w:rsidP="00841D74">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20D9157" w14:textId="77777777" w:rsidR="00841D74" w:rsidRPr="00841D74" w:rsidRDefault="00841D74" w:rsidP="00841D74">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lang w:eastAsia="zh-CN"/>
              </w:rPr>
              <w:t>________________</w:t>
            </w:r>
          </w:p>
          <w:p w14:paraId="2D8D6D9B" w14:textId="77777777" w:rsidR="00841D74" w:rsidRPr="00841D74" w:rsidRDefault="00841D74" w:rsidP="00841D74">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841D74">
              <w:rPr>
                <w:rFonts w:ascii="Times New Roman" w:eastAsia="Arial" w:hAnsi="Times New Roman" w:cs="Times New Roman"/>
                <w:b/>
                <w:color w:val="000000"/>
                <w:sz w:val="24"/>
                <w:szCs w:val="24"/>
                <w:lang w:eastAsia="zh-CN"/>
              </w:rPr>
              <w:t>____________________  ____________</w:t>
            </w:r>
          </w:p>
          <w:p w14:paraId="25B29339" w14:textId="77777777" w:rsidR="00841D74" w:rsidRPr="00841D74" w:rsidRDefault="00841D74" w:rsidP="00841D74">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841D74">
              <w:rPr>
                <w:rFonts w:ascii="Times New Roman" w:eastAsia="Arial" w:hAnsi="Times New Roman" w:cs="Times New Roman"/>
                <w:color w:val="000000"/>
                <w:sz w:val="24"/>
                <w:szCs w:val="24"/>
                <w:lang w:eastAsia="zh-CN"/>
              </w:rPr>
              <w:t xml:space="preserve">м.п.  </w:t>
            </w:r>
          </w:p>
        </w:tc>
      </w:tr>
    </w:tbl>
    <w:p w14:paraId="3B226F8A" w14:textId="77777777" w:rsidR="00841D74" w:rsidRPr="00841D74" w:rsidRDefault="00841D74" w:rsidP="00841D74">
      <w:pPr>
        <w:spacing w:after="200" w:line="276" w:lineRule="auto"/>
        <w:jc w:val="both"/>
        <w:rPr>
          <w:rFonts w:eastAsiaTheme="minorEastAsia"/>
          <w:lang w:eastAsia="uk-UA"/>
        </w:rPr>
      </w:pPr>
    </w:p>
    <w:p w14:paraId="0526471D" w14:textId="77777777" w:rsidR="00997A36" w:rsidRDefault="00997A36"/>
    <w:sectPr w:rsidR="00997A36" w:rsidSect="003C584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676E" w14:textId="77777777" w:rsidR="00A82235" w:rsidRDefault="00A82235">
      <w:pPr>
        <w:spacing w:after="0" w:line="240" w:lineRule="auto"/>
      </w:pPr>
      <w:r>
        <w:separator/>
      </w:r>
    </w:p>
  </w:endnote>
  <w:endnote w:type="continuationSeparator" w:id="0">
    <w:p w14:paraId="12208E7D" w14:textId="77777777" w:rsidR="00A82235" w:rsidRDefault="00A8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472345"/>
      <w:docPartObj>
        <w:docPartGallery w:val="Page Numbers (Bottom of Page)"/>
        <w:docPartUnique/>
      </w:docPartObj>
    </w:sdtPr>
    <w:sdtEndPr>
      <w:rPr>
        <w:rFonts w:ascii="Arial" w:hAnsi="Arial" w:cs="Arial"/>
        <w:b/>
        <w:bCs/>
        <w:sz w:val="16"/>
        <w:szCs w:val="16"/>
      </w:rPr>
    </w:sdtEndPr>
    <w:sdtContent>
      <w:p w14:paraId="331DE730" w14:textId="77777777" w:rsidR="001F2723" w:rsidRPr="00A2588B" w:rsidRDefault="00A82235">
        <w:pPr>
          <w:pStyle w:val="a3"/>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Pr="008F3154">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1D3ADF0D" w14:textId="77777777" w:rsidR="001F2723" w:rsidRDefault="001F2723" w:rsidP="00A2588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4792" w14:textId="77777777" w:rsidR="00A82235" w:rsidRDefault="00A82235">
      <w:pPr>
        <w:spacing w:after="0" w:line="240" w:lineRule="auto"/>
      </w:pPr>
      <w:r>
        <w:separator/>
      </w:r>
    </w:p>
  </w:footnote>
  <w:footnote w:type="continuationSeparator" w:id="0">
    <w:p w14:paraId="122C94ED" w14:textId="77777777" w:rsidR="00A82235" w:rsidRDefault="00A82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74"/>
    <w:rsid w:val="001F2723"/>
    <w:rsid w:val="003B4A12"/>
    <w:rsid w:val="003C584B"/>
    <w:rsid w:val="00841D74"/>
    <w:rsid w:val="00997A36"/>
    <w:rsid w:val="00A82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9099"/>
  <w15:chartTrackingRefBased/>
  <w15:docId w15:val="{D4C66182-AF87-4556-B1AC-0AF9BE12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41D74"/>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84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15375</Words>
  <Characters>8765</Characters>
  <Application>Microsoft Office Word</Application>
  <DocSecurity>0</DocSecurity>
  <Lines>73</Lines>
  <Paragraphs>48</Paragraphs>
  <ScaleCrop>false</ScaleCrop>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2</cp:revision>
  <dcterms:created xsi:type="dcterms:W3CDTF">2024-01-31T11:42:00Z</dcterms:created>
  <dcterms:modified xsi:type="dcterms:W3CDTF">2024-02-01T13:43:00Z</dcterms:modified>
</cp:coreProperties>
</file>