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88537" w14:textId="77777777" w:rsidR="00C85F58" w:rsidRPr="000D78BB" w:rsidRDefault="00C85F58" w:rsidP="00C85F58">
      <w:pPr>
        <w:spacing w:after="0" w:line="240" w:lineRule="auto"/>
        <w:jc w:val="center"/>
        <w:rPr>
          <w:rFonts w:ascii="Times New Roman" w:eastAsia="Times New Roman" w:hAnsi="Times New Roman" w:cs="Times New Roman"/>
          <w:sz w:val="24"/>
          <w:szCs w:val="24"/>
          <w:lang w:eastAsia="ru-RU"/>
        </w:rPr>
      </w:pPr>
      <w:bookmarkStart w:id="0" w:name="_Hlk163801898"/>
      <w:r w:rsidRPr="000D78BB">
        <w:rPr>
          <w:rFonts w:ascii="Times New Roman" w:eastAsia="Times New Roman" w:hAnsi="Times New Roman" w:cs="Times New Roman"/>
          <w:b/>
          <w:bCs/>
          <w:i/>
          <w:iCs/>
          <w:sz w:val="24"/>
          <w:szCs w:val="24"/>
          <w:lang w:eastAsia="ru-RU"/>
        </w:rPr>
        <w:t>Комунальне некомерційне підприємство «Роздільнянська багатопрофільна лікарня» Роздільнянської міської ради</w:t>
      </w:r>
    </w:p>
    <w:tbl>
      <w:tblPr>
        <w:tblW w:w="4396" w:type="dxa"/>
        <w:tblInd w:w="5258" w:type="dxa"/>
        <w:tblCellMar>
          <w:top w:w="15" w:type="dxa"/>
          <w:left w:w="15" w:type="dxa"/>
          <w:bottom w:w="15" w:type="dxa"/>
          <w:right w:w="15" w:type="dxa"/>
        </w:tblCellMar>
        <w:tblLook w:val="04A0" w:firstRow="1" w:lastRow="0" w:firstColumn="1" w:lastColumn="0" w:noHBand="0" w:noVBand="1"/>
      </w:tblPr>
      <w:tblGrid>
        <w:gridCol w:w="206"/>
        <w:gridCol w:w="3984"/>
        <w:gridCol w:w="206"/>
      </w:tblGrid>
      <w:tr w:rsidR="00C85F58" w:rsidRPr="000D78BB" w14:paraId="2AB18BA7" w14:textId="77777777" w:rsidTr="00C85F58">
        <w:trPr>
          <w:trHeight w:val="4695"/>
        </w:trPr>
        <w:tc>
          <w:tcPr>
            <w:tcW w:w="0" w:type="auto"/>
            <w:tcMar>
              <w:top w:w="100" w:type="dxa"/>
              <w:left w:w="100" w:type="dxa"/>
              <w:bottom w:w="100" w:type="dxa"/>
              <w:right w:w="100" w:type="dxa"/>
            </w:tcMar>
            <w:hideMark/>
          </w:tcPr>
          <w:p w14:paraId="423B66A6" w14:textId="77777777" w:rsidR="00C85F58" w:rsidRPr="000D78BB" w:rsidRDefault="00C85F58" w:rsidP="00C85F58">
            <w:pPr>
              <w:spacing w:after="0" w:line="240" w:lineRule="auto"/>
              <w:ind w:left="-1420"/>
              <w:jc w:val="center"/>
              <w:rPr>
                <w:rFonts w:ascii="Times New Roman" w:eastAsia="Times New Roman" w:hAnsi="Times New Roman" w:cs="Times New Roman"/>
                <w:sz w:val="24"/>
                <w:szCs w:val="24"/>
                <w:lang w:eastAsia="ru-RU"/>
              </w:rPr>
            </w:pPr>
            <w:bookmarkStart w:id="1" w:name="_Hlk37689513"/>
            <w:r w:rsidRPr="000D78BB">
              <w:rPr>
                <w:rFonts w:ascii="Times New Roman" w:eastAsia="Times New Roman" w:hAnsi="Times New Roman" w:cs="Times New Roman"/>
                <w:b/>
                <w:bCs/>
                <w:color w:val="000000"/>
                <w:sz w:val="24"/>
                <w:szCs w:val="24"/>
                <w:lang w:eastAsia="ru-RU"/>
              </w:rPr>
              <w:t>  </w:t>
            </w:r>
          </w:p>
        </w:tc>
        <w:tc>
          <w:tcPr>
            <w:tcW w:w="0" w:type="auto"/>
            <w:tcMar>
              <w:top w:w="100" w:type="dxa"/>
              <w:left w:w="100" w:type="dxa"/>
              <w:bottom w:w="100" w:type="dxa"/>
              <w:right w:w="100" w:type="dxa"/>
            </w:tcMar>
            <w:hideMark/>
          </w:tcPr>
          <w:p w14:paraId="7BDDB5B5" w14:textId="77777777" w:rsidR="00C85F58" w:rsidRPr="000D78BB" w:rsidRDefault="00C85F58" w:rsidP="00C85F58">
            <w:pPr>
              <w:spacing w:after="0" w:line="240" w:lineRule="auto"/>
              <w:ind w:left="-1420"/>
              <w:jc w:val="right"/>
              <w:rPr>
                <w:rFonts w:ascii="Times New Roman" w:eastAsia="Times New Roman" w:hAnsi="Times New Roman" w:cs="Times New Roman"/>
                <w:b/>
                <w:bCs/>
                <w:color w:val="000000"/>
                <w:sz w:val="24"/>
                <w:szCs w:val="24"/>
                <w:lang w:eastAsia="ru-RU"/>
              </w:rPr>
            </w:pPr>
          </w:p>
          <w:p w14:paraId="0390E4EE" w14:textId="77777777" w:rsidR="00C85F58" w:rsidRPr="000D78BB" w:rsidRDefault="00C85F58" w:rsidP="00C85F58">
            <w:pPr>
              <w:spacing w:after="0" w:line="240" w:lineRule="auto"/>
              <w:ind w:left="-1420"/>
              <w:jc w:val="right"/>
              <w:rPr>
                <w:rFonts w:ascii="Times New Roman" w:eastAsia="Times New Roman" w:hAnsi="Times New Roman" w:cs="Times New Roman"/>
                <w:b/>
                <w:bCs/>
                <w:color w:val="000000"/>
                <w:sz w:val="24"/>
                <w:szCs w:val="24"/>
                <w:lang w:eastAsia="ru-RU"/>
              </w:rPr>
            </w:pPr>
            <w:r w:rsidRPr="000D78BB">
              <w:rPr>
                <w:rFonts w:ascii="Times New Roman" w:eastAsia="Times New Roman" w:hAnsi="Times New Roman" w:cs="Times New Roman"/>
                <w:b/>
                <w:bCs/>
                <w:color w:val="000000"/>
                <w:sz w:val="24"/>
                <w:szCs w:val="24"/>
                <w:lang w:eastAsia="ru-RU"/>
              </w:rPr>
              <w:t> </w:t>
            </w:r>
          </w:p>
          <w:p w14:paraId="68AB41D2" w14:textId="77777777" w:rsidR="00C85F58" w:rsidRPr="000D78BB" w:rsidRDefault="00C85F58" w:rsidP="00C85F58">
            <w:pPr>
              <w:spacing w:after="0" w:line="240" w:lineRule="auto"/>
              <w:ind w:left="-1420"/>
              <w:jc w:val="right"/>
              <w:rPr>
                <w:rFonts w:ascii="Times New Roman" w:eastAsia="Times New Roman" w:hAnsi="Times New Roman" w:cs="Times New Roman"/>
                <w:b/>
                <w:bCs/>
                <w:color w:val="000000"/>
                <w:sz w:val="24"/>
                <w:szCs w:val="24"/>
                <w:lang w:eastAsia="ru-RU"/>
              </w:rPr>
            </w:pPr>
            <w:r w:rsidRPr="000D78BB">
              <w:rPr>
                <w:rFonts w:ascii="Times New Roman" w:eastAsia="Times New Roman" w:hAnsi="Times New Roman" w:cs="Times New Roman"/>
                <w:b/>
                <w:bCs/>
                <w:color w:val="000000"/>
                <w:sz w:val="24"/>
                <w:szCs w:val="24"/>
                <w:lang w:eastAsia="ru-RU"/>
              </w:rPr>
              <w:t>                                           «ЗАТВЕРДЖЕНО»</w:t>
            </w:r>
          </w:p>
          <w:p w14:paraId="0D08FA72"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highlight w:val="cyan"/>
                <w:lang w:eastAsia="ru-RU"/>
              </w:rPr>
            </w:pPr>
            <w:r w:rsidRPr="000D78BB">
              <w:rPr>
                <w:rFonts w:ascii="Times New Roman" w:eastAsia="Times New Roman" w:hAnsi="Times New Roman" w:cs="Times New Roman"/>
                <w:b/>
                <w:bCs/>
                <w:color w:val="000000"/>
                <w:sz w:val="24"/>
                <w:szCs w:val="24"/>
                <w:lang w:eastAsia="ru-RU"/>
              </w:rPr>
              <w:t>  </w:t>
            </w:r>
            <w:r w:rsidRPr="000D78BB">
              <w:rPr>
                <w:rFonts w:ascii="Times New Roman" w:eastAsia="Times New Roman" w:hAnsi="Times New Roman" w:cs="Times New Roman"/>
                <w:color w:val="000000"/>
                <w:sz w:val="24"/>
                <w:szCs w:val="24"/>
                <w:lang w:eastAsia="ru-RU"/>
              </w:rPr>
              <w:t xml:space="preserve">Рішенням </w:t>
            </w:r>
          </w:p>
          <w:p w14:paraId="2C7CA322"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 xml:space="preserve">Уповноваженої особи                                                                                                                                                                                          </w:t>
            </w:r>
          </w:p>
          <w:p w14:paraId="448B2046" w14:textId="7FD3CDD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Від «</w:t>
            </w:r>
            <w:r>
              <w:rPr>
                <w:rFonts w:ascii="Times New Roman" w:eastAsia="Times New Roman" w:hAnsi="Times New Roman" w:cs="Times New Roman"/>
                <w:color w:val="000000"/>
                <w:sz w:val="24"/>
                <w:szCs w:val="24"/>
                <w:lang w:eastAsia="ru-RU"/>
              </w:rPr>
              <w:t xml:space="preserve"> </w:t>
            </w:r>
            <w:r w:rsidR="00B4640D">
              <w:rPr>
                <w:rFonts w:ascii="Times New Roman" w:eastAsia="Times New Roman" w:hAnsi="Times New Roman" w:cs="Times New Roman"/>
                <w:color w:val="000000"/>
                <w:sz w:val="24"/>
                <w:szCs w:val="24"/>
                <w:lang w:eastAsia="ru-RU"/>
              </w:rPr>
              <w:t>1</w:t>
            </w:r>
            <w:r w:rsidR="00B4640D">
              <w:rPr>
                <w:rFonts w:ascii="Times New Roman" w:eastAsia="Times New Roman" w:hAnsi="Times New Roman" w:cs="Times New Roman"/>
                <w:color w:val="000000"/>
                <w:sz w:val="24"/>
                <w:szCs w:val="24"/>
                <w:lang w:val="ru-RU" w:eastAsia="ru-RU"/>
              </w:rPr>
              <w:t>2</w:t>
            </w:r>
            <w:r w:rsidRPr="000D78BB">
              <w:rPr>
                <w:rFonts w:ascii="Times New Roman" w:eastAsia="Times New Roman" w:hAnsi="Times New Roman" w:cs="Times New Roman"/>
                <w:color w:val="000000"/>
                <w:sz w:val="24"/>
                <w:szCs w:val="24"/>
                <w:lang w:eastAsia="ru-RU"/>
              </w:rPr>
              <w:t xml:space="preserve">» </w:t>
            </w:r>
            <w:r w:rsidR="00462BD1">
              <w:rPr>
                <w:rFonts w:ascii="Times New Roman" w:eastAsia="Times New Roman" w:hAnsi="Times New Roman" w:cs="Times New Roman"/>
                <w:color w:val="000000"/>
                <w:sz w:val="24"/>
                <w:szCs w:val="24"/>
                <w:lang w:val="ru-RU" w:eastAsia="ru-RU"/>
              </w:rPr>
              <w:t xml:space="preserve">квітня </w:t>
            </w:r>
            <w:r w:rsidRPr="000D78BB">
              <w:rPr>
                <w:rFonts w:ascii="Times New Roman" w:eastAsia="Times New Roman" w:hAnsi="Times New Roman" w:cs="Times New Roman"/>
                <w:color w:val="000000"/>
                <w:sz w:val="24"/>
                <w:szCs w:val="24"/>
                <w:lang w:eastAsia="ru-RU"/>
              </w:rPr>
              <w:t>202</w:t>
            </w:r>
            <w:r w:rsidR="0060381D">
              <w:rPr>
                <w:rFonts w:ascii="Times New Roman" w:eastAsia="Times New Roman" w:hAnsi="Times New Roman" w:cs="Times New Roman"/>
                <w:color w:val="000000"/>
                <w:sz w:val="24"/>
                <w:szCs w:val="24"/>
                <w:lang w:eastAsia="ru-RU"/>
              </w:rPr>
              <w:t>4</w:t>
            </w:r>
            <w:r w:rsidRPr="000D78BB">
              <w:rPr>
                <w:rFonts w:ascii="Times New Roman" w:eastAsia="Times New Roman" w:hAnsi="Times New Roman" w:cs="Times New Roman"/>
                <w:color w:val="000000"/>
                <w:sz w:val="24"/>
                <w:szCs w:val="24"/>
                <w:lang w:eastAsia="ru-RU"/>
              </w:rPr>
              <w:t xml:space="preserve"> року</w:t>
            </w:r>
          </w:p>
          <w:p w14:paraId="2861FDDD"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p>
          <w:p w14:paraId="5254D85B"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Уповноважена особа</w:t>
            </w:r>
          </w:p>
          <w:p w14:paraId="1BFD096E"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________________/Житник О.В./</w:t>
            </w:r>
          </w:p>
          <w:p w14:paraId="555F89CA"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p>
        </w:tc>
        <w:tc>
          <w:tcPr>
            <w:tcW w:w="0" w:type="auto"/>
            <w:tcMar>
              <w:top w:w="100" w:type="dxa"/>
              <w:left w:w="100" w:type="dxa"/>
              <w:bottom w:w="100" w:type="dxa"/>
              <w:right w:w="100" w:type="dxa"/>
            </w:tcMar>
            <w:hideMark/>
          </w:tcPr>
          <w:p w14:paraId="4D35F980" w14:textId="77777777" w:rsidR="00C85F58" w:rsidRPr="000D78BB" w:rsidRDefault="00C85F58" w:rsidP="00C85F58">
            <w:pPr>
              <w:spacing w:after="0" w:line="240" w:lineRule="auto"/>
              <w:ind w:left="-1420" w:right="-42"/>
              <w:jc w:val="right"/>
              <w:rPr>
                <w:rFonts w:ascii="Times New Roman" w:eastAsia="Times New Roman" w:hAnsi="Times New Roman" w:cs="Times New Roman"/>
                <w:sz w:val="24"/>
                <w:szCs w:val="24"/>
                <w:lang w:eastAsia="ru-RU"/>
              </w:rPr>
            </w:pPr>
            <w:r w:rsidRPr="000D78BB">
              <w:rPr>
                <w:rFonts w:ascii="Times New Roman" w:eastAsia="Times New Roman" w:hAnsi="Times New Roman" w:cs="Times New Roman"/>
                <w:b/>
                <w:bCs/>
                <w:color w:val="000000"/>
                <w:sz w:val="24"/>
                <w:szCs w:val="24"/>
                <w:lang w:eastAsia="ru-RU"/>
              </w:rPr>
              <w:t> </w:t>
            </w:r>
          </w:p>
        </w:tc>
      </w:tr>
      <w:bookmarkEnd w:id="1"/>
    </w:tbl>
    <w:p w14:paraId="7F90F1D9" w14:textId="3C2595E3" w:rsidR="008745CF" w:rsidRDefault="008745CF" w:rsidP="00C85F58">
      <w:pPr>
        <w:spacing w:after="0" w:line="240" w:lineRule="auto"/>
        <w:rPr>
          <w:rFonts w:ascii="Times New Roman" w:eastAsia="Times New Roman" w:hAnsi="Times New Roman" w:cs="Times New Roman"/>
          <w:b/>
          <w:color w:val="000000"/>
          <w:sz w:val="24"/>
          <w:szCs w:val="24"/>
        </w:rPr>
      </w:pPr>
    </w:p>
    <w:p w14:paraId="33F34D55" w14:textId="77777777" w:rsidR="008745CF" w:rsidRDefault="008745CF" w:rsidP="00BA211F">
      <w:pPr>
        <w:spacing w:after="0" w:line="240" w:lineRule="auto"/>
        <w:jc w:val="center"/>
        <w:rPr>
          <w:rFonts w:ascii="Times New Roman" w:eastAsia="Times New Roman" w:hAnsi="Times New Roman" w:cs="Times New Roman"/>
          <w:b/>
          <w:color w:val="000000"/>
          <w:sz w:val="24"/>
          <w:szCs w:val="24"/>
        </w:rPr>
      </w:pPr>
    </w:p>
    <w:p w14:paraId="76B24319" w14:textId="77777777" w:rsidR="00BA211F" w:rsidRDefault="00BA211F" w:rsidP="00BA211F">
      <w:pPr>
        <w:spacing w:after="0" w:line="240" w:lineRule="auto"/>
        <w:jc w:val="center"/>
        <w:rPr>
          <w:rFonts w:ascii="Times New Roman" w:eastAsia="Times New Roman" w:hAnsi="Times New Roman" w:cs="Times New Roman"/>
          <w:b/>
          <w:color w:val="000000"/>
          <w:sz w:val="24"/>
          <w:szCs w:val="24"/>
        </w:rPr>
      </w:pPr>
    </w:p>
    <w:p w14:paraId="4E18462C" w14:textId="0434BFE4" w:rsidR="008B6AAD" w:rsidRPr="00D42423" w:rsidRDefault="005C46F5" w:rsidP="00BA211F">
      <w:pPr>
        <w:spacing w:after="0" w:line="240" w:lineRule="auto"/>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ТЕНДЕРН</w:t>
      </w:r>
      <w:r w:rsidR="00B12D55" w:rsidRPr="00D42423">
        <w:rPr>
          <w:rFonts w:ascii="Times New Roman" w:eastAsia="Times New Roman" w:hAnsi="Times New Roman" w:cs="Times New Roman"/>
          <w:b/>
          <w:color w:val="000000"/>
          <w:sz w:val="24"/>
          <w:szCs w:val="24"/>
        </w:rPr>
        <w:t>А</w:t>
      </w:r>
      <w:r w:rsidRPr="00D42423">
        <w:rPr>
          <w:rFonts w:ascii="Times New Roman" w:eastAsia="Times New Roman" w:hAnsi="Times New Roman" w:cs="Times New Roman"/>
          <w:b/>
          <w:color w:val="000000"/>
          <w:sz w:val="24"/>
          <w:szCs w:val="24"/>
        </w:rPr>
        <w:t xml:space="preserve"> ДОКУМЕНТАЦІ</w:t>
      </w:r>
      <w:r w:rsidR="00B12D55" w:rsidRPr="00D42423">
        <w:rPr>
          <w:rFonts w:ascii="Times New Roman" w:eastAsia="Times New Roman" w:hAnsi="Times New Roman" w:cs="Times New Roman"/>
          <w:b/>
          <w:color w:val="000000"/>
          <w:sz w:val="24"/>
          <w:szCs w:val="24"/>
        </w:rPr>
        <w:t>Я</w:t>
      </w:r>
    </w:p>
    <w:p w14:paraId="4E18462D" w14:textId="77777777" w:rsidR="008B6AAD" w:rsidRPr="00D42423" w:rsidRDefault="005C46F5">
      <w:pPr>
        <w:spacing w:before="240" w:after="0" w:line="240" w:lineRule="auto"/>
        <w:jc w:val="center"/>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w:t>
      </w:r>
      <w:r w:rsidRPr="00D42423">
        <w:rPr>
          <w:rFonts w:ascii="Times New Roman" w:eastAsia="Times New Roman" w:hAnsi="Times New Roman" w:cs="Times New Roman"/>
          <w:color w:val="000000"/>
          <w:sz w:val="24"/>
          <w:szCs w:val="24"/>
        </w:rPr>
        <w:t>по процедурі</w:t>
      </w:r>
      <w:r w:rsidRPr="00D42423">
        <w:rPr>
          <w:rFonts w:ascii="Times New Roman" w:eastAsia="Times New Roman" w:hAnsi="Times New Roman" w:cs="Times New Roman"/>
          <w:b/>
          <w:color w:val="000000"/>
          <w:sz w:val="24"/>
          <w:szCs w:val="24"/>
        </w:rPr>
        <w:t xml:space="preserve"> ВІДКРИТІ ТОРГИ </w:t>
      </w:r>
      <w:r w:rsidRPr="00D42423">
        <w:rPr>
          <w:rFonts w:ascii="Times New Roman" w:eastAsia="Times New Roman" w:hAnsi="Times New Roman" w:cs="Times New Roman"/>
          <w:b/>
          <w:sz w:val="24"/>
          <w:szCs w:val="24"/>
        </w:rPr>
        <w:t>(з особливостями)</w:t>
      </w:r>
    </w:p>
    <w:p w14:paraId="4FC9B96C" w14:textId="77777777" w:rsidR="00DA3ACF" w:rsidRPr="00D42423" w:rsidRDefault="00DA3ACF">
      <w:pPr>
        <w:spacing w:before="240" w:after="0" w:line="240" w:lineRule="auto"/>
        <w:jc w:val="center"/>
        <w:rPr>
          <w:rFonts w:ascii="Times New Roman" w:eastAsia="Times New Roman" w:hAnsi="Times New Roman" w:cs="Times New Roman"/>
          <w:sz w:val="24"/>
          <w:szCs w:val="24"/>
        </w:rPr>
      </w:pPr>
    </w:p>
    <w:p w14:paraId="5BCA9D56" w14:textId="19467463" w:rsidR="0060381D" w:rsidRPr="0060381D" w:rsidRDefault="005C46F5" w:rsidP="00223DE7">
      <w:pPr>
        <w:jc w:val="both"/>
        <w:rPr>
          <w:rFonts w:ascii="Times New Roman" w:eastAsia="Arial" w:hAnsi="Times New Roman" w:cs="Times New Roman"/>
          <w:b/>
          <w:bCs/>
          <w:i/>
          <w:iCs/>
          <w:color w:val="000000"/>
          <w:kern w:val="1"/>
          <w:sz w:val="24"/>
          <w:szCs w:val="24"/>
          <w:lang w:eastAsia="hi-IN" w:bidi="hi-IN"/>
        </w:rPr>
      </w:pPr>
      <w:r w:rsidRPr="00223DE7">
        <w:rPr>
          <w:rFonts w:ascii="Times New Roman" w:eastAsia="Times New Roman" w:hAnsi="Times New Roman" w:cs="Times New Roman"/>
          <w:color w:val="000000"/>
          <w:sz w:val="24"/>
          <w:szCs w:val="24"/>
        </w:rPr>
        <w:t xml:space="preserve">на закупівлю </w:t>
      </w:r>
      <w:r w:rsidR="00E56CB1" w:rsidRPr="00223DE7">
        <w:rPr>
          <w:rFonts w:ascii="Times New Roman" w:eastAsia="Times New Roman" w:hAnsi="Times New Roman" w:cs="Times New Roman"/>
          <w:color w:val="000000"/>
          <w:sz w:val="24"/>
          <w:szCs w:val="24"/>
        </w:rPr>
        <w:t xml:space="preserve">Постачання </w:t>
      </w:r>
      <w:r w:rsidR="00223DE7" w:rsidRPr="00223DE7">
        <w:rPr>
          <w:rFonts w:ascii="Times New Roman" w:hAnsi="Times New Roman" w:cs="Times New Roman"/>
          <w:sz w:val="24"/>
          <w:szCs w:val="24"/>
        </w:rPr>
        <w:t>програмної продукції «Лабораторна інформаційна система» у вигляді окремого програмного продукту або спеціалізованого модуля у складі медичної інформаційної системи, з впровадженням системи та інтеграцією медичного обладнання</w:t>
      </w:r>
      <w:r w:rsidR="00E56CB1" w:rsidRPr="00223DE7">
        <w:rPr>
          <w:rFonts w:ascii="Times New Roman" w:eastAsia="Times New Roman" w:hAnsi="Times New Roman" w:cs="Times New Roman"/>
          <w:color w:val="000000"/>
          <w:sz w:val="24"/>
          <w:szCs w:val="24"/>
        </w:rPr>
        <w:t xml:space="preserve"> на </w:t>
      </w:r>
      <w:r w:rsidR="009128E5" w:rsidRPr="0073172F">
        <w:rPr>
          <w:rFonts w:ascii="Times New Roman" w:eastAsia="Times New Roman" w:hAnsi="Times New Roman" w:cs="Times New Roman"/>
          <w:color w:val="000000" w:themeColor="text1"/>
          <w:sz w:val="24"/>
          <w:szCs w:val="24"/>
          <w:lang w:val="ru-RU"/>
        </w:rPr>
        <w:t>1</w:t>
      </w:r>
      <w:r w:rsidR="00E56CB1" w:rsidRPr="0073172F">
        <w:rPr>
          <w:rFonts w:ascii="Times New Roman" w:eastAsia="Times New Roman" w:hAnsi="Times New Roman" w:cs="Times New Roman"/>
          <w:color w:val="000000" w:themeColor="text1"/>
          <w:sz w:val="24"/>
          <w:szCs w:val="24"/>
        </w:rPr>
        <w:t>7 к</w:t>
      </w:r>
      <w:r w:rsidR="00E56CB1" w:rsidRPr="00223DE7">
        <w:rPr>
          <w:rFonts w:ascii="Times New Roman" w:eastAsia="Times New Roman" w:hAnsi="Times New Roman" w:cs="Times New Roman"/>
          <w:color w:val="000000"/>
          <w:sz w:val="24"/>
          <w:szCs w:val="24"/>
        </w:rPr>
        <w:t>ористувачів</w:t>
      </w:r>
      <w:r w:rsidR="00E56CB1" w:rsidRPr="00E56CB1">
        <w:rPr>
          <w:rFonts w:ascii="Times New Roman" w:eastAsia="Times New Roman" w:hAnsi="Times New Roman" w:cs="Times New Roman"/>
          <w:color w:val="000000"/>
          <w:sz w:val="24"/>
          <w:szCs w:val="24"/>
        </w:rPr>
        <w:t xml:space="preserve"> (код ДК 021:2015 - 48810000-9 - Інформаційні системи)</w:t>
      </w:r>
    </w:p>
    <w:p w14:paraId="4E184633" w14:textId="7296853F" w:rsidR="008B6AAD" w:rsidRPr="00D42423" w:rsidRDefault="008B6AAD" w:rsidP="00603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4E184634" w14:textId="77777777" w:rsidR="008B6AAD" w:rsidRPr="00D42423" w:rsidRDefault="005C46F5">
      <w:pPr>
        <w:spacing w:before="240" w:after="0" w:line="240" w:lineRule="auto"/>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w:t>
      </w:r>
    </w:p>
    <w:p w14:paraId="4E184635"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6" w14:textId="77777777" w:rsidR="008B6AAD" w:rsidRPr="00D42423" w:rsidRDefault="008B6AAD">
      <w:pPr>
        <w:spacing w:before="240" w:after="0" w:line="240" w:lineRule="auto"/>
        <w:rPr>
          <w:rFonts w:ascii="Times New Roman" w:eastAsia="Times New Roman" w:hAnsi="Times New Roman" w:cs="Times New Roman"/>
          <w:sz w:val="24"/>
          <w:szCs w:val="24"/>
        </w:rPr>
      </w:pPr>
    </w:p>
    <w:p w14:paraId="50DA879B" w14:textId="21083E3F" w:rsidR="000D3190" w:rsidRPr="00D42423" w:rsidRDefault="000D3190">
      <w:pPr>
        <w:spacing w:before="240" w:after="0" w:line="240" w:lineRule="auto"/>
        <w:rPr>
          <w:rFonts w:ascii="Times New Roman" w:eastAsia="Times New Roman" w:hAnsi="Times New Roman" w:cs="Times New Roman"/>
          <w:sz w:val="24"/>
          <w:szCs w:val="24"/>
        </w:rPr>
      </w:pPr>
    </w:p>
    <w:p w14:paraId="5448B9C2" w14:textId="4A0B8944" w:rsidR="0029162D" w:rsidRDefault="0029162D">
      <w:pPr>
        <w:spacing w:before="240" w:after="0" w:line="240" w:lineRule="auto"/>
        <w:rPr>
          <w:rFonts w:ascii="Times New Roman" w:eastAsia="Times New Roman" w:hAnsi="Times New Roman" w:cs="Times New Roman"/>
          <w:sz w:val="24"/>
          <w:szCs w:val="24"/>
        </w:rPr>
      </w:pPr>
    </w:p>
    <w:p w14:paraId="379DCD38" w14:textId="77777777" w:rsidR="00B53A2F" w:rsidRPr="00D42423" w:rsidRDefault="00B53A2F">
      <w:pPr>
        <w:spacing w:before="240" w:after="0" w:line="240" w:lineRule="auto"/>
        <w:rPr>
          <w:rFonts w:ascii="Times New Roman" w:eastAsia="Times New Roman" w:hAnsi="Times New Roman" w:cs="Times New Roman"/>
          <w:sz w:val="24"/>
          <w:szCs w:val="24"/>
        </w:rPr>
      </w:pPr>
    </w:p>
    <w:p w14:paraId="0009EA42" w14:textId="77777777" w:rsidR="000D3190" w:rsidRPr="00D42423" w:rsidRDefault="000D3190">
      <w:pPr>
        <w:spacing w:before="240" w:after="0" w:line="240" w:lineRule="auto"/>
        <w:rPr>
          <w:rFonts w:ascii="Times New Roman" w:eastAsia="Times New Roman" w:hAnsi="Times New Roman" w:cs="Times New Roman"/>
          <w:sz w:val="24"/>
          <w:szCs w:val="24"/>
        </w:rPr>
      </w:pPr>
    </w:p>
    <w:p w14:paraId="3E3BF250" w14:textId="3524B6BB" w:rsidR="000D3190" w:rsidRDefault="000D3190">
      <w:pPr>
        <w:spacing w:before="240" w:after="0" w:line="240" w:lineRule="auto"/>
        <w:rPr>
          <w:rFonts w:ascii="Times New Roman" w:eastAsia="Times New Roman" w:hAnsi="Times New Roman" w:cs="Times New Roman"/>
          <w:sz w:val="24"/>
          <w:szCs w:val="24"/>
        </w:rPr>
      </w:pPr>
    </w:p>
    <w:p w14:paraId="5C830603" w14:textId="298A9861" w:rsidR="00BA211F" w:rsidRDefault="00BA211F">
      <w:pPr>
        <w:spacing w:before="240" w:after="0" w:line="240" w:lineRule="auto"/>
        <w:rPr>
          <w:rFonts w:ascii="Times New Roman" w:eastAsia="Times New Roman" w:hAnsi="Times New Roman" w:cs="Times New Roman"/>
          <w:sz w:val="24"/>
          <w:szCs w:val="24"/>
        </w:rPr>
      </w:pPr>
    </w:p>
    <w:p w14:paraId="4E184639" w14:textId="651D9074" w:rsidR="008B6AAD" w:rsidRPr="00D42423" w:rsidRDefault="00C85F58">
      <w:pPr>
        <w:spacing w:before="240" w:after="0" w:line="240" w:lineRule="auto"/>
        <w:jc w:val="center"/>
        <w:rPr>
          <w:rFonts w:ascii="Times New Roman" w:eastAsia="Times New Roman" w:hAnsi="Times New Roman" w:cs="Times New Roman"/>
          <w:b/>
          <w:bCs/>
          <w:color w:val="000000"/>
          <w:sz w:val="24"/>
          <w:szCs w:val="24"/>
        </w:rPr>
      </w:pPr>
      <w:bookmarkStart w:id="2" w:name="_heading=h.1fob9te" w:colFirst="0" w:colLast="0"/>
      <w:bookmarkEnd w:id="2"/>
      <w:r>
        <w:rPr>
          <w:rFonts w:ascii="Times New Roman" w:eastAsia="Times New Roman" w:hAnsi="Times New Roman" w:cs="Times New Roman"/>
          <w:b/>
          <w:bCs/>
          <w:sz w:val="24"/>
          <w:szCs w:val="24"/>
        </w:rPr>
        <w:t>м. Роздільна</w:t>
      </w:r>
      <w:r w:rsidR="005C46F5" w:rsidRPr="00D42423">
        <w:rPr>
          <w:rFonts w:ascii="Times New Roman" w:eastAsia="Times New Roman" w:hAnsi="Times New Roman" w:cs="Times New Roman"/>
          <w:b/>
          <w:bCs/>
          <w:i/>
          <w:sz w:val="24"/>
          <w:szCs w:val="24"/>
        </w:rPr>
        <w:t xml:space="preserve"> </w:t>
      </w:r>
      <w:r w:rsidR="005C46F5" w:rsidRPr="00D42423">
        <w:rPr>
          <w:rFonts w:ascii="Times New Roman" w:eastAsia="Times New Roman" w:hAnsi="Times New Roman" w:cs="Times New Roman"/>
          <w:b/>
          <w:bCs/>
          <w:color w:val="000000"/>
          <w:sz w:val="24"/>
          <w:szCs w:val="24"/>
        </w:rPr>
        <w:t>20</w:t>
      </w:r>
      <w:r w:rsidR="00644B03" w:rsidRPr="00D42423">
        <w:rPr>
          <w:rFonts w:ascii="Times New Roman" w:eastAsia="Times New Roman" w:hAnsi="Times New Roman" w:cs="Times New Roman"/>
          <w:b/>
          <w:bCs/>
          <w:color w:val="000000"/>
          <w:sz w:val="24"/>
          <w:szCs w:val="24"/>
        </w:rPr>
        <w:t>2</w:t>
      </w:r>
      <w:r w:rsidR="0060381D">
        <w:rPr>
          <w:rFonts w:ascii="Times New Roman" w:eastAsia="Times New Roman" w:hAnsi="Times New Roman" w:cs="Times New Roman"/>
          <w:b/>
          <w:bCs/>
          <w:color w:val="000000"/>
          <w:sz w:val="24"/>
          <w:szCs w:val="24"/>
        </w:rPr>
        <w:t>4</w:t>
      </w:r>
      <w:r w:rsidR="00644B03" w:rsidRPr="00D42423">
        <w:rPr>
          <w:rFonts w:ascii="Times New Roman" w:eastAsia="Times New Roman" w:hAnsi="Times New Roman" w:cs="Times New Roman"/>
          <w:b/>
          <w:bCs/>
          <w:color w:val="000000"/>
          <w:sz w:val="24"/>
          <w:szCs w:val="24"/>
        </w:rPr>
        <w:t xml:space="preserve"> </w:t>
      </w:r>
      <w:r w:rsidR="005C46F5" w:rsidRPr="00D42423">
        <w:rPr>
          <w:rFonts w:ascii="Times New Roman" w:eastAsia="Times New Roman" w:hAnsi="Times New Roman" w:cs="Times New Roman"/>
          <w:b/>
          <w:bCs/>
          <w:color w:val="000000"/>
          <w:sz w:val="24"/>
          <w:szCs w:val="24"/>
        </w:rPr>
        <w:t>рік</w:t>
      </w:r>
    </w:p>
    <w:bookmarkEnd w:id="0"/>
    <w:p w14:paraId="4E18463A" w14:textId="77777777" w:rsidR="008B6AAD" w:rsidRPr="00D42423" w:rsidRDefault="008B6AAD">
      <w:pPr>
        <w:spacing w:after="0" w:line="240" w:lineRule="auto"/>
        <w:rPr>
          <w:rFonts w:ascii="Times New Roman" w:eastAsia="Times New Roman" w:hAnsi="Times New Roman" w:cs="Times New Roman"/>
          <w:sz w:val="24"/>
          <w:szCs w:val="24"/>
        </w:rPr>
      </w:pPr>
    </w:p>
    <w:p w14:paraId="4E18463B" w14:textId="77777777" w:rsidR="008B6AAD" w:rsidRPr="00D42423" w:rsidRDefault="008B6AAD">
      <w:pPr>
        <w:spacing w:after="0" w:line="240" w:lineRule="auto"/>
        <w:rPr>
          <w:rFonts w:ascii="Times New Roman" w:eastAsia="Times New Roman" w:hAnsi="Times New Roman" w:cs="Times New Roman"/>
          <w:sz w:val="24"/>
          <w:szCs w:val="24"/>
        </w:rPr>
      </w:pPr>
    </w:p>
    <w:p w14:paraId="4E18463C" w14:textId="77777777" w:rsidR="008B6AAD" w:rsidRPr="00D42423" w:rsidRDefault="008B6AAD">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D42423" w14:paraId="4E18463F" w14:textId="77777777">
        <w:trPr>
          <w:trHeight w:val="416"/>
          <w:jc w:val="center"/>
        </w:trPr>
        <w:tc>
          <w:tcPr>
            <w:tcW w:w="705" w:type="dxa"/>
            <w:vAlign w:val="center"/>
          </w:tcPr>
          <w:p w14:paraId="4E18463D"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p>
        </w:tc>
        <w:tc>
          <w:tcPr>
            <w:tcW w:w="9255" w:type="dxa"/>
            <w:gridSpan w:val="2"/>
            <w:vAlign w:val="center"/>
          </w:tcPr>
          <w:p w14:paraId="4E18463E" w14:textId="77777777" w:rsidR="008B6AAD" w:rsidRPr="00D42423" w:rsidRDefault="005C46F5">
            <w:pPr>
              <w:jc w:val="center"/>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Розділ 1. Загальні положення</w:t>
            </w:r>
          </w:p>
        </w:tc>
      </w:tr>
      <w:tr w:rsidR="008B6AAD" w:rsidRPr="00D42423" w14:paraId="4E184643" w14:textId="77777777">
        <w:trPr>
          <w:trHeight w:val="411"/>
          <w:jc w:val="center"/>
        </w:trPr>
        <w:tc>
          <w:tcPr>
            <w:tcW w:w="705" w:type="dxa"/>
            <w:vAlign w:val="center"/>
          </w:tcPr>
          <w:p w14:paraId="4E184640"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vAlign w:val="center"/>
          </w:tcPr>
          <w:p w14:paraId="4E184641"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p>
        </w:tc>
        <w:tc>
          <w:tcPr>
            <w:tcW w:w="6450" w:type="dxa"/>
            <w:vAlign w:val="center"/>
          </w:tcPr>
          <w:p w14:paraId="4E184642"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p>
        </w:tc>
      </w:tr>
      <w:tr w:rsidR="008B6AAD" w:rsidRPr="00D42423" w14:paraId="4E184648" w14:textId="77777777">
        <w:trPr>
          <w:trHeight w:val="1119"/>
          <w:jc w:val="center"/>
        </w:trPr>
        <w:tc>
          <w:tcPr>
            <w:tcW w:w="705" w:type="dxa"/>
          </w:tcPr>
          <w:p w14:paraId="4E184644"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645"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B0BA21F" w14:textId="77777777" w:rsidR="005343DD" w:rsidRPr="005343DD" w:rsidRDefault="005343DD" w:rsidP="005343DD">
            <w:pPr>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4E184647" w14:textId="18575C7A" w:rsidR="008B6AAD" w:rsidRPr="00D42423" w:rsidRDefault="005343DD" w:rsidP="005343DD">
            <w:pPr>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8B6AAD" w:rsidRPr="00D42423" w14:paraId="4E18464C" w14:textId="77777777">
        <w:trPr>
          <w:trHeight w:val="615"/>
          <w:jc w:val="center"/>
        </w:trPr>
        <w:tc>
          <w:tcPr>
            <w:tcW w:w="705" w:type="dxa"/>
          </w:tcPr>
          <w:p w14:paraId="4E184649"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4A"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tc>
      </w:tr>
      <w:tr w:rsidR="00C85F58" w:rsidRPr="00D42423" w14:paraId="4E184650" w14:textId="77777777" w:rsidTr="00C85F58">
        <w:trPr>
          <w:trHeight w:val="285"/>
          <w:jc w:val="center"/>
        </w:trPr>
        <w:tc>
          <w:tcPr>
            <w:tcW w:w="705" w:type="dxa"/>
          </w:tcPr>
          <w:p w14:paraId="4E18464D" w14:textId="77777777" w:rsidR="00C85F58" w:rsidRPr="00D42423" w:rsidRDefault="00C85F58" w:rsidP="00C85F58">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2.1</w:t>
            </w:r>
          </w:p>
        </w:tc>
        <w:tc>
          <w:tcPr>
            <w:tcW w:w="2805" w:type="dxa"/>
          </w:tcPr>
          <w:p w14:paraId="4E18464E" w14:textId="77777777" w:rsidR="00C85F58" w:rsidRPr="00D42423" w:rsidRDefault="00C85F58" w:rsidP="00C85F58">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14:paraId="4E18464F" w14:textId="2F9F104D" w:rsidR="00C85F58" w:rsidRPr="00D42423" w:rsidRDefault="00C85F58" w:rsidP="00C85F58">
            <w:pPr>
              <w:jc w:val="both"/>
              <w:rPr>
                <w:rFonts w:ascii="Times New Roman" w:eastAsia="Times New Roman" w:hAnsi="Times New Roman" w:cs="Times New Roman"/>
                <w:i/>
                <w:sz w:val="24"/>
                <w:szCs w:val="24"/>
              </w:rPr>
            </w:pPr>
            <w:r w:rsidRPr="00E078E0">
              <w:t>Комунальне некомерційне підприємство "Роздільнянська багатопрофільна лікарня" Роздільнянської  міської ради (скорочена назва – КНП "Роздільнянська БПЛ»)</w:t>
            </w:r>
          </w:p>
        </w:tc>
      </w:tr>
      <w:tr w:rsidR="00C85F58" w:rsidRPr="00D42423" w14:paraId="4E184654" w14:textId="77777777" w:rsidTr="00C85F58">
        <w:trPr>
          <w:trHeight w:val="536"/>
          <w:jc w:val="center"/>
        </w:trPr>
        <w:tc>
          <w:tcPr>
            <w:tcW w:w="705" w:type="dxa"/>
          </w:tcPr>
          <w:p w14:paraId="4E184651" w14:textId="77777777" w:rsidR="00C85F58" w:rsidRPr="00D42423" w:rsidRDefault="00C85F58" w:rsidP="00C85F58">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2.2</w:t>
            </w:r>
          </w:p>
        </w:tc>
        <w:tc>
          <w:tcPr>
            <w:tcW w:w="2805" w:type="dxa"/>
          </w:tcPr>
          <w:p w14:paraId="4E184652" w14:textId="77777777" w:rsidR="00C85F58" w:rsidRPr="00D42423" w:rsidRDefault="00C85F58" w:rsidP="00C85F58">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14:paraId="4E184653" w14:textId="52A478CC" w:rsidR="00C85F58" w:rsidRPr="00D42423" w:rsidRDefault="00C85F58" w:rsidP="00C85F58">
            <w:pPr>
              <w:jc w:val="both"/>
              <w:rPr>
                <w:rFonts w:ascii="Times New Roman" w:eastAsia="Times New Roman" w:hAnsi="Times New Roman" w:cs="Times New Roman"/>
                <w:sz w:val="24"/>
                <w:szCs w:val="24"/>
                <w:highlight w:val="cyan"/>
              </w:rPr>
            </w:pPr>
            <w:r w:rsidRPr="00E078E0">
              <w:t>Вул.Європейська,1, м. Роздільна, Одеська обл., 67400</w:t>
            </w:r>
          </w:p>
        </w:tc>
      </w:tr>
      <w:tr w:rsidR="00C85F58" w:rsidRPr="00D42423" w14:paraId="4E18465A" w14:textId="77777777" w:rsidTr="00C85F58">
        <w:trPr>
          <w:trHeight w:val="1119"/>
          <w:jc w:val="center"/>
        </w:trPr>
        <w:tc>
          <w:tcPr>
            <w:tcW w:w="705" w:type="dxa"/>
          </w:tcPr>
          <w:p w14:paraId="4E184655" w14:textId="77777777" w:rsidR="00C85F58" w:rsidRPr="00D42423" w:rsidRDefault="00C85F58" w:rsidP="00C85F58">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2.3</w:t>
            </w:r>
          </w:p>
        </w:tc>
        <w:tc>
          <w:tcPr>
            <w:tcW w:w="2805" w:type="dxa"/>
          </w:tcPr>
          <w:p w14:paraId="4E184656" w14:textId="77777777" w:rsidR="00C85F58" w:rsidRPr="00D42423" w:rsidRDefault="00C85F58" w:rsidP="00C85F58">
            <w:pP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14:paraId="4E184659" w14:textId="43F7EE6C" w:rsidR="00C85F58" w:rsidRPr="00D42423" w:rsidRDefault="00C85F58" w:rsidP="00C85F58">
            <w:pPr>
              <w:jc w:val="both"/>
              <w:rPr>
                <w:rFonts w:ascii="Times New Roman" w:eastAsia="Times New Roman" w:hAnsi="Times New Roman" w:cs="Times New Roman"/>
                <w:i/>
                <w:color w:val="FF0000"/>
                <w:sz w:val="24"/>
                <w:szCs w:val="24"/>
                <w:highlight w:val="yellow"/>
              </w:rPr>
            </w:pPr>
            <w:r w:rsidRPr="00E078E0">
              <w:t xml:space="preserve">Житник Ольга Вікторівна (заст. гол бухгалтера) – Уповноважена особа, </w:t>
            </w:r>
          </w:p>
        </w:tc>
      </w:tr>
      <w:tr w:rsidR="008B6AAD" w:rsidRPr="00D42423" w14:paraId="4E18465E" w14:textId="77777777">
        <w:trPr>
          <w:trHeight w:val="15"/>
          <w:jc w:val="center"/>
        </w:trPr>
        <w:tc>
          <w:tcPr>
            <w:tcW w:w="705" w:type="dxa"/>
          </w:tcPr>
          <w:p w14:paraId="4E18465B"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5C"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D42423" w:rsidRDefault="005C46F5">
            <w:pPr>
              <w:jc w:val="both"/>
              <w:rPr>
                <w:rFonts w:ascii="Times New Roman" w:eastAsia="Times New Roman" w:hAnsi="Times New Roman" w:cs="Times New Roman"/>
                <w:color w:val="4A86E8"/>
                <w:sz w:val="24"/>
                <w:szCs w:val="24"/>
              </w:rPr>
            </w:pPr>
            <w:r w:rsidRPr="00D42423">
              <w:rPr>
                <w:rFonts w:ascii="Times New Roman" w:eastAsia="Times New Roman" w:hAnsi="Times New Roman" w:cs="Times New Roman"/>
                <w:color w:val="000000"/>
                <w:sz w:val="24"/>
                <w:szCs w:val="24"/>
              </w:rPr>
              <w:t xml:space="preserve">відкриті </w:t>
            </w:r>
            <w:r w:rsidRPr="00D42423">
              <w:rPr>
                <w:rFonts w:ascii="Times New Roman" w:eastAsia="Times New Roman" w:hAnsi="Times New Roman" w:cs="Times New Roman"/>
                <w:sz w:val="24"/>
                <w:szCs w:val="24"/>
              </w:rPr>
              <w:t>торги з особливостями</w:t>
            </w:r>
          </w:p>
        </w:tc>
      </w:tr>
      <w:tr w:rsidR="008B6AAD" w:rsidRPr="00D42423" w14:paraId="4E184662" w14:textId="77777777">
        <w:trPr>
          <w:trHeight w:val="240"/>
          <w:jc w:val="center"/>
        </w:trPr>
        <w:tc>
          <w:tcPr>
            <w:tcW w:w="705" w:type="dxa"/>
          </w:tcPr>
          <w:p w14:paraId="4E18465F"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60"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i/>
                <w:color w:val="000000"/>
                <w:sz w:val="24"/>
                <w:szCs w:val="24"/>
              </w:rPr>
              <w:t> </w:t>
            </w:r>
          </w:p>
        </w:tc>
      </w:tr>
      <w:tr w:rsidR="008B6AAD" w:rsidRPr="00D42423" w14:paraId="4E184666" w14:textId="77777777">
        <w:trPr>
          <w:jc w:val="center"/>
        </w:trPr>
        <w:tc>
          <w:tcPr>
            <w:tcW w:w="705" w:type="dxa"/>
          </w:tcPr>
          <w:p w14:paraId="4E184663"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4.1</w:t>
            </w:r>
          </w:p>
        </w:tc>
        <w:tc>
          <w:tcPr>
            <w:tcW w:w="2805" w:type="dxa"/>
          </w:tcPr>
          <w:p w14:paraId="4E184664"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назва предмета закупівлі</w:t>
            </w:r>
          </w:p>
        </w:tc>
        <w:tc>
          <w:tcPr>
            <w:tcW w:w="6450" w:type="dxa"/>
          </w:tcPr>
          <w:p w14:paraId="4E184665" w14:textId="3E71B0F0" w:rsidR="008B6AAD" w:rsidRPr="00D42423" w:rsidRDefault="00223DE7" w:rsidP="00AD7614">
            <w:pPr>
              <w:rPr>
                <w:rFonts w:ascii="Times New Roman" w:eastAsia="Times New Roman" w:hAnsi="Times New Roman" w:cs="Times New Roman"/>
                <w:bCs/>
                <w:i/>
                <w:sz w:val="24"/>
                <w:szCs w:val="24"/>
              </w:rPr>
            </w:pPr>
            <w:r w:rsidRPr="00223DE7">
              <w:rPr>
                <w:rFonts w:ascii="Times New Roman" w:eastAsia="Times New Roman" w:hAnsi="Times New Roman" w:cs="Times New Roman"/>
                <w:color w:val="000000"/>
                <w:sz w:val="24"/>
                <w:szCs w:val="24"/>
              </w:rPr>
              <w:t xml:space="preserve">Постачання </w:t>
            </w:r>
            <w:r w:rsidRPr="00223DE7">
              <w:rPr>
                <w:rFonts w:ascii="Times New Roman" w:hAnsi="Times New Roman" w:cs="Times New Roman"/>
                <w:sz w:val="24"/>
                <w:szCs w:val="24"/>
              </w:rPr>
              <w:t>програмної продукції «Лабораторна інформаційна система» у вигляді окремого програмного продукту або спеціалізованого модуля у складі медичної інформаційної системи, з впровадженням системи та інтеграцією медичного обладнання</w:t>
            </w:r>
            <w:r w:rsidRPr="00223DE7">
              <w:rPr>
                <w:rFonts w:ascii="Times New Roman" w:eastAsia="Times New Roman" w:hAnsi="Times New Roman" w:cs="Times New Roman"/>
                <w:color w:val="000000"/>
                <w:sz w:val="24"/>
                <w:szCs w:val="24"/>
              </w:rPr>
              <w:t xml:space="preserve"> </w:t>
            </w:r>
            <w:r w:rsidRPr="0073172F">
              <w:rPr>
                <w:rFonts w:ascii="Times New Roman" w:eastAsia="Times New Roman" w:hAnsi="Times New Roman" w:cs="Times New Roman"/>
                <w:color w:val="000000" w:themeColor="text1"/>
                <w:sz w:val="24"/>
                <w:szCs w:val="24"/>
              </w:rPr>
              <w:t xml:space="preserve">на </w:t>
            </w:r>
            <w:r w:rsidRPr="0073172F">
              <w:rPr>
                <w:rFonts w:ascii="Times New Roman" w:eastAsia="Times New Roman" w:hAnsi="Times New Roman" w:cs="Times New Roman"/>
                <w:color w:val="000000" w:themeColor="text1"/>
                <w:sz w:val="24"/>
                <w:szCs w:val="24"/>
                <w:lang w:val="ru-RU"/>
              </w:rPr>
              <w:t>1</w:t>
            </w:r>
            <w:r w:rsidRPr="0073172F">
              <w:rPr>
                <w:rFonts w:ascii="Times New Roman" w:eastAsia="Times New Roman" w:hAnsi="Times New Roman" w:cs="Times New Roman"/>
                <w:color w:val="000000" w:themeColor="text1"/>
                <w:sz w:val="24"/>
                <w:szCs w:val="24"/>
              </w:rPr>
              <w:t xml:space="preserve">7 </w:t>
            </w:r>
            <w:r w:rsidRPr="00223DE7">
              <w:rPr>
                <w:rFonts w:ascii="Times New Roman" w:eastAsia="Times New Roman" w:hAnsi="Times New Roman" w:cs="Times New Roman"/>
                <w:color w:val="000000"/>
                <w:sz w:val="24"/>
                <w:szCs w:val="24"/>
              </w:rPr>
              <w:t>користувачів</w:t>
            </w:r>
          </w:p>
        </w:tc>
      </w:tr>
      <w:tr w:rsidR="008B6AAD" w:rsidRPr="00D42423" w14:paraId="4E18466C" w14:textId="77777777">
        <w:trPr>
          <w:trHeight w:val="1119"/>
          <w:jc w:val="center"/>
        </w:trPr>
        <w:tc>
          <w:tcPr>
            <w:tcW w:w="705" w:type="dxa"/>
          </w:tcPr>
          <w:p w14:paraId="4E184667" w14:textId="77777777" w:rsidR="008B6AAD" w:rsidRPr="00D42423" w:rsidRDefault="005C46F5">
            <w:pPr>
              <w:widowControl w:val="0"/>
              <w:jc w:val="center"/>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4.2</w:t>
            </w:r>
          </w:p>
        </w:tc>
        <w:tc>
          <w:tcPr>
            <w:tcW w:w="2805" w:type="dxa"/>
          </w:tcPr>
          <w:p w14:paraId="4E184668" w14:textId="77777777" w:rsidR="008B6AAD" w:rsidRPr="00D42423" w:rsidRDefault="005C46F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Закупівля здійснюється щодо предмет</w:t>
            </w:r>
            <w:r w:rsidRPr="00D42423">
              <w:rPr>
                <w:rFonts w:ascii="Times New Roman" w:eastAsia="Times New Roman" w:hAnsi="Times New Roman" w:cs="Times New Roman"/>
                <w:sz w:val="24"/>
                <w:szCs w:val="24"/>
              </w:rPr>
              <w:t>а</w:t>
            </w:r>
            <w:r w:rsidRPr="00D42423">
              <w:rPr>
                <w:rFonts w:ascii="Times New Roman" w:eastAsia="Times New Roman" w:hAnsi="Times New Roman" w:cs="Times New Roman"/>
                <w:color w:val="000000"/>
                <w:sz w:val="24"/>
                <w:szCs w:val="24"/>
              </w:rPr>
              <w:t xml:space="preserve"> закупівлі в цілому.</w:t>
            </w:r>
          </w:p>
          <w:p w14:paraId="4E18466B" w14:textId="77777777" w:rsidR="008B6AAD" w:rsidRPr="00D42423"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D42423" w14:paraId="4E184678" w14:textId="77777777">
        <w:trPr>
          <w:trHeight w:val="1119"/>
          <w:jc w:val="center"/>
        </w:trPr>
        <w:tc>
          <w:tcPr>
            <w:tcW w:w="705" w:type="dxa"/>
          </w:tcPr>
          <w:p w14:paraId="4E18466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4.3</w:t>
            </w:r>
          </w:p>
        </w:tc>
        <w:tc>
          <w:tcPr>
            <w:tcW w:w="2805" w:type="dxa"/>
          </w:tcPr>
          <w:p w14:paraId="4E18466E" w14:textId="679E4E19" w:rsidR="00BB5D35" w:rsidRPr="00D42423" w:rsidRDefault="005C46F5" w:rsidP="00BB5D3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D42423"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D42423" w:rsidRDefault="00824B9D"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D42423">
              <w:rPr>
                <w:rFonts w:ascii="Times New Roman" w:eastAsia="Times New Roman" w:hAnsi="Times New Roman" w:cs="Times New Roman"/>
                <w:b/>
                <w:bCs/>
                <w:iCs/>
                <w:color w:val="000000"/>
                <w:sz w:val="24"/>
                <w:szCs w:val="24"/>
                <w:lang w:eastAsia="ar-SA"/>
              </w:rPr>
              <w:t>Місце поставки товару:</w:t>
            </w:r>
          </w:p>
          <w:p w14:paraId="76E114EE" w14:textId="77777777" w:rsidR="00AD7614" w:rsidRDefault="00AD7614" w:rsidP="00824B9D">
            <w:pPr>
              <w:widowControl w:val="0"/>
              <w:ind w:right="120"/>
              <w:jc w:val="both"/>
              <w:rPr>
                <w:rFonts w:ascii="Times New Roman" w:eastAsia="Times New Roman" w:hAnsi="Times New Roman"/>
                <w:sz w:val="24"/>
                <w:szCs w:val="24"/>
              </w:rPr>
            </w:pPr>
            <w:r w:rsidRPr="00AD7614">
              <w:rPr>
                <w:rFonts w:ascii="Times New Roman" w:eastAsia="Times New Roman" w:hAnsi="Times New Roman"/>
                <w:sz w:val="24"/>
                <w:szCs w:val="24"/>
              </w:rPr>
              <w:t>Вул.Європейська,1, м. Роздільна, Одеська обл., 67400</w:t>
            </w:r>
          </w:p>
          <w:p w14:paraId="4E184677" w14:textId="57D9AC8C" w:rsidR="008B6AAD" w:rsidRPr="00D42423"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D42423">
              <w:rPr>
                <w:rFonts w:ascii="Times New Roman" w:eastAsia="Times New Roman" w:hAnsi="Times New Roman" w:cs="Times New Roman"/>
                <w:b/>
                <w:bCs/>
                <w:iCs/>
                <w:sz w:val="24"/>
                <w:szCs w:val="24"/>
                <w:lang w:eastAsia="ar-SA"/>
              </w:rPr>
              <w:t xml:space="preserve"> згідно додатку 2 до ТД</w:t>
            </w:r>
          </w:p>
        </w:tc>
      </w:tr>
      <w:tr w:rsidR="008B6AAD" w:rsidRPr="00D42423" w14:paraId="4E18467C" w14:textId="77777777">
        <w:trPr>
          <w:trHeight w:val="645"/>
          <w:jc w:val="center"/>
        </w:trPr>
        <w:tc>
          <w:tcPr>
            <w:tcW w:w="705" w:type="dxa"/>
          </w:tcPr>
          <w:p w14:paraId="4E18467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4.4</w:t>
            </w:r>
          </w:p>
        </w:tc>
        <w:tc>
          <w:tcPr>
            <w:tcW w:w="2805" w:type="dxa"/>
          </w:tcPr>
          <w:p w14:paraId="4E18467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18467B" w14:textId="01C6BA0B" w:rsidR="008B6AAD" w:rsidRPr="00D42423" w:rsidRDefault="005C46F5">
            <w:pPr>
              <w:widowControl w:val="0"/>
              <w:rPr>
                <w:rFonts w:ascii="Times New Roman" w:eastAsia="Times New Roman" w:hAnsi="Times New Roman" w:cs="Times New Roman"/>
                <w:sz w:val="24"/>
                <w:szCs w:val="24"/>
                <w:highlight w:val="cyan"/>
              </w:rPr>
            </w:pPr>
            <w:r w:rsidRPr="00D42423">
              <w:rPr>
                <w:rFonts w:ascii="Times New Roman" w:eastAsia="Times New Roman" w:hAnsi="Times New Roman" w:cs="Times New Roman"/>
                <w:sz w:val="24"/>
                <w:szCs w:val="24"/>
              </w:rPr>
              <w:t>до  31 грудня  20</w:t>
            </w:r>
            <w:r w:rsidR="00BB5D35" w:rsidRPr="00D42423">
              <w:rPr>
                <w:rFonts w:ascii="Times New Roman" w:eastAsia="Times New Roman" w:hAnsi="Times New Roman" w:cs="Times New Roman"/>
                <w:sz w:val="24"/>
                <w:szCs w:val="24"/>
              </w:rPr>
              <w:t>2</w:t>
            </w:r>
            <w:r w:rsidR="0060381D">
              <w:rPr>
                <w:rFonts w:ascii="Times New Roman" w:eastAsia="Times New Roman" w:hAnsi="Times New Roman" w:cs="Times New Roman"/>
                <w:sz w:val="24"/>
                <w:szCs w:val="24"/>
              </w:rPr>
              <w:t>4</w:t>
            </w:r>
            <w:r w:rsidRPr="00D42423">
              <w:rPr>
                <w:rFonts w:ascii="Times New Roman" w:eastAsia="Times New Roman" w:hAnsi="Times New Roman" w:cs="Times New Roman"/>
                <w:sz w:val="24"/>
                <w:szCs w:val="24"/>
              </w:rPr>
              <w:t xml:space="preserve"> року включно</w:t>
            </w:r>
            <w:r w:rsidR="00824B9D" w:rsidRPr="00D42423">
              <w:rPr>
                <w:rFonts w:ascii="Times New Roman" w:eastAsia="Times New Roman" w:hAnsi="Times New Roman" w:cs="Times New Roman"/>
                <w:sz w:val="24"/>
                <w:szCs w:val="24"/>
              </w:rPr>
              <w:t>.</w:t>
            </w:r>
          </w:p>
        </w:tc>
      </w:tr>
      <w:tr w:rsidR="008B6AAD" w:rsidRPr="00D42423" w14:paraId="4E184680" w14:textId="77777777">
        <w:trPr>
          <w:trHeight w:val="841"/>
          <w:jc w:val="center"/>
        </w:trPr>
        <w:tc>
          <w:tcPr>
            <w:tcW w:w="705" w:type="dxa"/>
          </w:tcPr>
          <w:p w14:paraId="4E18467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5</w:t>
            </w:r>
          </w:p>
        </w:tc>
        <w:tc>
          <w:tcPr>
            <w:tcW w:w="2805" w:type="dxa"/>
          </w:tcPr>
          <w:p w14:paraId="4E18467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Недискримінація учасників</w:t>
            </w:r>
            <w:r w:rsidRPr="00D42423">
              <w:rPr>
                <w:rFonts w:ascii="Times New Roman" w:eastAsia="Times New Roman" w:hAnsi="Times New Roman" w:cs="Times New Roman"/>
              </w:rPr>
              <w:t xml:space="preserve"> </w:t>
            </w:r>
          </w:p>
        </w:tc>
        <w:tc>
          <w:tcPr>
            <w:tcW w:w="6450" w:type="dxa"/>
          </w:tcPr>
          <w:p w14:paraId="4E18467F"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6AAD" w:rsidRPr="00D42423" w14:paraId="4E184684" w14:textId="77777777">
        <w:trPr>
          <w:trHeight w:val="1119"/>
          <w:jc w:val="center"/>
        </w:trPr>
        <w:tc>
          <w:tcPr>
            <w:tcW w:w="705" w:type="dxa"/>
          </w:tcPr>
          <w:p w14:paraId="4E18468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6</w:t>
            </w:r>
          </w:p>
        </w:tc>
        <w:tc>
          <w:tcPr>
            <w:tcW w:w="2805" w:type="dxa"/>
          </w:tcPr>
          <w:p w14:paraId="4E18468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42423">
              <w:rPr>
                <w:rFonts w:ascii="Times New Roman" w:eastAsia="Times New Roman" w:hAnsi="Times New Roman" w:cs="Times New Roman"/>
              </w:rPr>
              <w:t xml:space="preserve"> </w:t>
            </w:r>
          </w:p>
        </w:tc>
        <w:tc>
          <w:tcPr>
            <w:tcW w:w="6450" w:type="dxa"/>
          </w:tcPr>
          <w:p w14:paraId="4E184683"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Валютою тендерної пропозиції є гривня.</w:t>
            </w:r>
            <w:r w:rsidRPr="00D42423">
              <w:rPr>
                <w:rFonts w:ascii="Times New Roman" w:eastAsia="Times New Roman" w:hAnsi="Times New Roman" w:cs="Times New Roman"/>
              </w:rPr>
              <w:t xml:space="preserve"> </w:t>
            </w:r>
            <w:r w:rsidRPr="00D42423">
              <w:rPr>
                <w:rFonts w:ascii="Times New Roman" w:eastAsia="Times New Roman" w:hAnsi="Times New Roman" w:cs="Times New Roman"/>
                <w:b/>
                <w:i/>
                <w:color w:val="000000"/>
                <w:sz w:val="24"/>
                <w:szCs w:val="24"/>
              </w:rPr>
              <w:t>У разі якщо учасником процедури закупівлі є нерезидент</w:t>
            </w:r>
            <w:r w:rsidRPr="00D42423">
              <w:rPr>
                <w:rFonts w:ascii="Times New Roman" w:eastAsia="Times New Roman" w:hAnsi="Times New Roman" w:cs="Times New Roman"/>
                <w:b/>
                <w:color w:val="000000"/>
                <w:sz w:val="24"/>
                <w:szCs w:val="24"/>
              </w:rPr>
              <w:t xml:space="preserve">,  </w:t>
            </w:r>
            <w:r w:rsidRPr="00D42423">
              <w:rPr>
                <w:rFonts w:ascii="Times New Roman" w:eastAsia="Times New Roman" w:hAnsi="Times New Roman" w:cs="Times New Roman"/>
                <w:color w:val="000000"/>
                <w:sz w:val="24"/>
                <w:szCs w:val="24"/>
              </w:rPr>
              <w:t xml:space="preserve">такий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6AAD" w:rsidRPr="00D42423" w14:paraId="4E18468E" w14:textId="77777777">
        <w:trPr>
          <w:trHeight w:val="1119"/>
          <w:jc w:val="center"/>
        </w:trPr>
        <w:tc>
          <w:tcPr>
            <w:tcW w:w="705" w:type="dxa"/>
          </w:tcPr>
          <w:p w14:paraId="4E18468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7</w:t>
            </w:r>
          </w:p>
        </w:tc>
        <w:tc>
          <w:tcPr>
            <w:tcW w:w="2805" w:type="dxa"/>
          </w:tcPr>
          <w:p w14:paraId="4E18468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42423">
              <w:rPr>
                <w:rFonts w:ascii="Times New Roman" w:eastAsia="Times New Roman" w:hAnsi="Times New Roman" w:cs="Times New Roman"/>
                <w:sz w:val="24"/>
                <w:szCs w:val="24"/>
              </w:rPr>
              <w:t>іншою мовою</w:t>
            </w:r>
            <w:r w:rsidRPr="00D42423">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45E89D0D"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42423">
              <w:rPr>
                <w:rFonts w:ascii="Times New Roman" w:eastAsia="Times New Roman" w:hAnsi="Times New Roman" w:cs="Times New Roman"/>
                <w:sz w:val="24"/>
                <w:szCs w:val="24"/>
              </w:rPr>
              <w:t>І</w:t>
            </w:r>
            <w:r w:rsidRPr="00D42423">
              <w:rPr>
                <w:rFonts w:ascii="Times New Roman" w:eastAsia="Times New Roman" w:hAnsi="Times New Roman" w:cs="Times New Roman"/>
                <w:color w:val="000000"/>
                <w:sz w:val="24"/>
                <w:szCs w:val="24"/>
              </w:rPr>
              <w:t>нтернет, адреси електронної пошти, торговельної марки (знак</w:t>
            </w:r>
            <w:r w:rsidR="00B97810">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42423">
              <w:rPr>
                <w:rFonts w:ascii="Times New Roman" w:eastAsia="Times New Roman" w:hAnsi="Times New Roman" w:cs="Times New Roman"/>
                <w:sz w:val="24"/>
                <w:szCs w:val="24"/>
              </w:rPr>
              <w:t>в</w:t>
            </w:r>
            <w:r w:rsidRPr="00D4242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42423">
              <w:rPr>
                <w:rFonts w:ascii="Times New Roman" w:eastAsia="Times New Roman" w:hAnsi="Times New Roman" w:cs="Times New Roman"/>
                <w:sz w:val="24"/>
                <w:szCs w:val="24"/>
              </w:rPr>
              <w:t>українською мовою</w:t>
            </w:r>
            <w:r w:rsidRPr="00D42423">
              <w:rPr>
                <w:rFonts w:ascii="Times New Roman" w:eastAsia="Times New Roman" w:hAnsi="Times New Roman" w:cs="Times New Roman"/>
                <w:color w:val="000000"/>
                <w:sz w:val="24"/>
                <w:szCs w:val="24"/>
              </w:rPr>
              <w:t xml:space="preserve">. </w:t>
            </w:r>
          </w:p>
          <w:p w14:paraId="4E18468B"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Виключення:</w:t>
            </w:r>
          </w:p>
          <w:p w14:paraId="4E18468C"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2.  </w:t>
            </w:r>
            <w:r w:rsidRPr="00D4242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D42423" w14:paraId="4E184690" w14:textId="77777777">
        <w:trPr>
          <w:trHeight w:val="501"/>
          <w:jc w:val="center"/>
        </w:trPr>
        <w:tc>
          <w:tcPr>
            <w:tcW w:w="9960" w:type="dxa"/>
            <w:gridSpan w:val="3"/>
            <w:vAlign w:val="center"/>
          </w:tcPr>
          <w:p w14:paraId="4E18468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Розділ 2. Порядок </w:t>
            </w:r>
            <w:r w:rsidRPr="00D42423">
              <w:rPr>
                <w:rFonts w:ascii="Times New Roman" w:eastAsia="Times New Roman" w:hAnsi="Times New Roman" w:cs="Times New Roman"/>
                <w:b/>
                <w:sz w:val="24"/>
                <w:szCs w:val="24"/>
              </w:rPr>
              <w:t>в</w:t>
            </w:r>
            <w:r w:rsidRPr="00D4242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D42423" w14:paraId="4E184698" w14:textId="77777777">
        <w:trPr>
          <w:trHeight w:val="1975"/>
          <w:jc w:val="center"/>
        </w:trPr>
        <w:tc>
          <w:tcPr>
            <w:tcW w:w="705" w:type="dxa"/>
          </w:tcPr>
          <w:p w14:paraId="4E18469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1</w:t>
            </w:r>
          </w:p>
        </w:tc>
        <w:tc>
          <w:tcPr>
            <w:tcW w:w="2805" w:type="dxa"/>
          </w:tcPr>
          <w:p w14:paraId="4E184692"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F37DD2A" w14:textId="77777777" w:rsidR="005343DD" w:rsidRPr="005343DD" w:rsidRDefault="005343DD" w:rsidP="005343DD">
            <w:pPr>
              <w:widowControl w:val="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D2C5ED1" w14:textId="77777777" w:rsidR="005343DD" w:rsidRPr="005343DD" w:rsidRDefault="005343DD" w:rsidP="005343DD">
            <w:pPr>
              <w:widowControl w:val="0"/>
              <w:jc w:val="both"/>
              <w:rPr>
                <w:rFonts w:ascii="Times New Roman" w:eastAsia="Times New Roman" w:hAnsi="Times New Roman" w:cs="Times New Roman"/>
                <w:sz w:val="24"/>
                <w:szCs w:val="24"/>
              </w:rPr>
            </w:pPr>
          </w:p>
          <w:p w14:paraId="7A3E2122" w14:textId="77777777" w:rsidR="005343DD" w:rsidRPr="005343DD" w:rsidRDefault="005343DD" w:rsidP="005343DD">
            <w:pPr>
              <w:widowControl w:val="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3C8A11CF" w14:textId="77777777" w:rsidR="005343DD" w:rsidRPr="005343DD" w:rsidRDefault="005343DD" w:rsidP="005343DD">
            <w:pPr>
              <w:widowControl w:val="0"/>
              <w:jc w:val="both"/>
              <w:rPr>
                <w:rFonts w:ascii="Times New Roman" w:eastAsia="Times New Roman" w:hAnsi="Times New Roman" w:cs="Times New Roman"/>
                <w:sz w:val="24"/>
                <w:szCs w:val="24"/>
              </w:rPr>
            </w:pPr>
          </w:p>
          <w:p w14:paraId="17DA00CD" w14:textId="77777777" w:rsidR="005343DD" w:rsidRPr="005343DD" w:rsidRDefault="005343DD" w:rsidP="005343DD">
            <w:pPr>
              <w:widowControl w:val="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215D80B5" w14:textId="77777777" w:rsidR="005343DD" w:rsidRPr="005343DD" w:rsidRDefault="005343DD" w:rsidP="005343DD">
            <w:pPr>
              <w:widowControl w:val="0"/>
              <w:jc w:val="both"/>
              <w:rPr>
                <w:rFonts w:ascii="Times New Roman" w:eastAsia="Times New Roman" w:hAnsi="Times New Roman" w:cs="Times New Roman"/>
                <w:sz w:val="24"/>
                <w:szCs w:val="24"/>
              </w:rPr>
            </w:pPr>
          </w:p>
          <w:p w14:paraId="4E184697" w14:textId="1B1F5721" w:rsidR="008B6AAD" w:rsidRPr="00D42423" w:rsidRDefault="005343DD" w:rsidP="005343DD">
            <w:pPr>
              <w:widowControl w:val="0"/>
              <w:jc w:val="both"/>
              <w:rPr>
                <w:rFonts w:ascii="Times New Roman" w:eastAsia="Times New Roman" w:hAnsi="Times New Roman" w:cs="Times New Roman"/>
                <w:i/>
                <w:sz w:val="24"/>
                <w:szCs w:val="24"/>
              </w:rPr>
            </w:pPr>
            <w:r w:rsidRPr="005343DD">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8B6AAD" w:rsidRPr="00D42423" w14:paraId="4E18469D" w14:textId="77777777">
        <w:trPr>
          <w:trHeight w:val="1119"/>
          <w:jc w:val="center"/>
        </w:trPr>
        <w:tc>
          <w:tcPr>
            <w:tcW w:w="705" w:type="dxa"/>
          </w:tcPr>
          <w:p w14:paraId="4E1846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3A8AFF7" w14:textId="77777777" w:rsidR="005343DD" w:rsidRPr="005343DD" w:rsidRDefault="005343DD" w:rsidP="005343DD">
            <w:pPr>
              <w:spacing w:before="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5973882C" w14:textId="77777777" w:rsidR="005343DD" w:rsidRPr="005343DD" w:rsidRDefault="005343DD" w:rsidP="005343DD">
            <w:pPr>
              <w:spacing w:before="120"/>
              <w:jc w:val="both"/>
              <w:rPr>
                <w:rFonts w:ascii="Times New Roman" w:eastAsia="Times New Roman" w:hAnsi="Times New Roman" w:cs="Times New Roman"/>
                <w:sz w:val="24"/>
                <w:szCs w:val="24"/>
              </w:rPr>
            </w:pPr>
          </w:p>
          <w:p w14:paraId="403BD9F9" w14:textId="77777777" w:rsidR="005343DD" w:rsidRPr="005343DD" w:rsidRDefault="005343DD" w:rsidP="005343DD">
            <w:pPr>
              <w:spacing w:before="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3260511" w14:textId="77777777" w:rsidR="005343DD" w:rsidRPr="005343DD" w:rsidRDefault="005343DD" w:rsidP="005343DD">
            <w:pPr>
              <w:spacing w:before="120"/>
              <w:jc w:val="both"/>
              <w:rPr>
                <w:rFonts w:ascii="Times New Roman" w:eastAsia="Times New Roman" w:hAnsi="Times New Roman" w:cs="Times New Roman"/>
                <w:sz w:val="24"/>
                <w:szCs w:val="24"/>
              </w:rPr>
            </w:pPr>
          </w:p>
          <w:p w14:paraId="749D2E52" w14:textId="77777777" w:rsidR="005343DD" w:rsidRPr="005343DD" w:rsidRDefault="005343DD" w:rsidP="005343DD">
            <w:pPr>
              <w:spacing w:before="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4D06F520" w14:textId="77777777" w:rsidR="005343DD" w:rsidRPr="005343DD" w:rsidRDefault="005343DD" w:rsidP="005343DD">
            <w:pPr>
              <w:spacing w:before="120"/>
              <w:jc w:val="both"/>
              <w:rPr>
                <w:rFonts w:ascii="Times New Roman" w:eastAsia="Times New Roman" w:hAnsi="Times New Roman" w:cs="Times New Roman"/>
                <w:sz w:val="24"/>
                <w:szCs w:val="24"/>
              </w:rPr>
            </w:pPr>
          </w:p>
          <w:p w14:paraId="4E18469C" w14:textId="1EF6B7DA" w:rsidR="008B6AAD" w:rsidRPr="00D42423" w:rsidRDefault="005343DD" w:rsidP="005343DD">
            <w:pPr>
              <w:widowControl w:val="0"/>
              <w:jc w:val="both"/>
              <w:rPr>
                <w:rFonts w:ascii="Times New Roman" w:eastAsia="Times New Roman" w:hAnsi="Times New Roman" w:cs="Times New Roman"/>
                <w:sz w:val="24"/>
                <w:szCs w:val="24"/>
                <w:highlight w:val="white"/>
              </w:rPr>
            </w:pPr>
            <w:r w:rsidRPr="005343DD">
              <w:rPr>
                <w:rFonts w:ascii="Times New Roman" w:eastAsia="Times New Roman"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w:t>
            </w:r>
            <w:r w:rsidRPr="005343DD">
              <w:rPr>
                <w:rFonts w:ascii="Times New Roman" w:eastAsia="Times New Roman" w:hAnsi="Times New Roman" w:cs="Times New Roman"/>
                <w:sz w:val="24"/>
                <w:szCs w:val="24"/>
              </w:rPr>
              <w:lastRenderedPageBreak/>
              <w:t>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B6AAD" w:rsidRPr="00D42423" w14:paraId="4E18469F" w14:textId="77777777">
        <w:trPr>
          <w:trHeight w:val="480"/>
          <w:jc w:val="center"/>
        </w:trPr>
        <w:tc>
          <w:tcPr>
            <w:tcW w:w="9960" w:type="dxa"/>
            <w:gridSpan w:val="3"/>
            <w:vAlign w:val="center"/>
          </w:tcPr>
          <w:p w14:paraId="4E18469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B6AAD" w:rsidRPr="00D42423" w14:paraId="4E1846DC" w14:textId="77777777">
        <w:trPr>
          <w:trHeight w:val="1119"/>
          <w:jc w:val="center"/>
        </w:trPr>
        <w:tc>
          <w:tcPr>
            <w:tcW w:w="705" w:type="dxa"/>
          </w:tcPr>
          <w:p w14:paraId="4E1846A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1</w:t>
            </w:r>
          </w:p>
        </w:tc>
        <w:tc>
          <w:tcPr>
            <w:tcW w:w="2805" w:type="dxa"/>
          </w:tcPr>
          <w:p w14:paraId="4E1846A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4242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42423">
                <w:rPr>
                  <w:rFonts w:ascii="Times New Roman" w:eastAsia="Times New Roman" w:hAnsi="Times New Roman" w:cs="Times New Roman"/>
                  <w:sz w:val="24"/>
                  <w:szCs w:val="24"/>
                  <w:highlight w:val="white"/>
                </w:rPr>
                <w:t>пункті 47</w:t>
              </w:r>
            </w:hyperlink>
            <w:r w:rsidRPr="00D4242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42423">
              <w:rPr>
                <w:rFonts w:ascii="Times New Roman" w:eastAsia="Times New Roman" w:hAnsi="Times New Roman" w:cs="Times New Roman"/>
                <w:b/>
                <w:i/>
                <w:sz w:val="24"/>
                <w:szCs w:val="24"/>
              </w:rPr>
              <w:t>згідно</w:t>
            </w:r>
            <w:r w:rsidRPr="00D42423">
              <w:rPr>
                <w:rFonts w:ascii="Times New Roman" w:eastAsia="Times New Roman" w:hAnsi="Times New Roman" w:cs="Times New Roman"/>
                <w:sz w:val="24"/>
                <w:szCs w:val="24"/>
              </w:rPr>
              <w:t xml:space="preserve"> з </w:t>
            </w:r>
            <w:r w:rsidRPr="00D42423">
              <w:rPr>
                <w:rFonts w:ascii="Times New Roman" w:eastAsia="Times New Roman" w:hAnsi="Times New Roman" w:cs="Times New Roman"/>
                <w:b/>
                <w:i/>
                <w:sz w:val="24"/>
                <w:szCs w:val="24"/>
              </w:rPr>
              <w:t>Додатком 1</w:t>
            </w:r>
            <w:r w:rsidRPr="00D42423">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інформацією щодо відсутності підстав, установлених в пункт</w:t>
            </w:r>
            <w:r w:rsidRPr="00D42423">
              <w:rPr>
                <w:rFonts w:ascii="Times New Roman" w:eastAsia="Times New Roman" w:hAnsi="Times New Roman" w:cs="Times New Roman"/>
                <w:sz w:val="24"/>
                <w:szCs w:val="24"/>
                <w:highlight w:val="white"/>
              </w:rPr>
              <w:t xml:space="preserve">і 47 Особливостей, – </w:t>
            </w:r>
            <w:r w:rsidRPr="00D42423">
              <w:rPr>
                <w:rFonts w:ascii="Times New Roman" w:eastAsia="Times New Roman" w:hAnsi="Times New Roman" w:cs="Times New Roman"/>
                <w:b/>
                <w:i/>
                <w:sz w:val="24"/>
                <w:szCs w:val="24"/>
                <w:highlight w:val="white"/>
              </w:rPr>
              <w:t>згідно з Додатком 1</w:t>
            </w:r>
            <w:r w:rsidRPr="00D42423">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rPr>
              <w:t xml:space="preserve">Особливостей, - згідно з </w:t>
            </w:r>
            <w:r w:rsidRPr="00D42423">
              <w:rPr>
                <w:rFonts w:ascii="Times New Roman" w:eastAsia="Times New Roman" w:hAnsi="Times New Roman" w:cs="Times New Roman"/>
                <w:b/>
                <w:i/>
                <w:sz w:val="24"/>
                <w:szCs w:val="24"/>
              </w:rPr>
              <w:t xml:space="preserve">Додатком 1 </w:t>
            </w:r>
            <w:r w:rsidRPr="00D42423">
              <w:rPr>
                <w:rFonts w:ascii="Times New Roman" w:eastAsia="Times New Roman" w:hAnsi="Times New Roman" w:cs="Times New Roman"/>
                <w:sz w:val="24"/>
                <w:szCs w:val="24"/>
              </w:rPr>
              <w:t>до цієї тендерної документації;</w:t>
            </w:r>
          </w:p>
          <w:p w14:paraId="4E1846A7"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42423">
              <w:rPr>
                <w:rFonts w:ascii="Times New Roman" w:eastAsia="Times New Roman" w:hAnsi="Times New Roman" w:cs="Times New Roman"/>
                <w:i/>
                <w:sz w:val="24"/>
                <w:szCs w:val="24"/>
              </w:rPr>
              <w:t>(у разі встановлення даної вимоги в Додатку 2),</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b/>
                <w:i/>
                <w:sz w:val="24"/>
                <w:szCs w:val="24"/>
              </w:rPr>
              <w:t>згідно з Додатком 2</w:t>
            </w:r>
            <w:r w:rsidRPr="00D42423">
              <w:rPr>
                <w:rFonts w:ascii="Times New Roman" w:eastAsia="Times New Roman" w:hAnsi="Times New Roman" w:cs="Times New Roman"/>
                <w:sz w:val="24"/>
                <w:szCs w:val="24"/>
              </w:rPr>
              <w:t xml:space="preserve"> до тендерної документації;</w:t>
            </w:r>
          </w:p>
          <w:p w14:paraId="4E1846A8"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4242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42423">
              <w:rPr>
                <w:rFonts w:ascii="Times New Roman" w:eastAsia="Times New Roman" w:hAnsi="Times New Roman" w:cs="Times New Roman"/>
                <w:i/>
                <w:sz w:val="24"/>
                <w:szCs w:val="24"/>
              </w:rPr>
              <w:t>(застосовується для робіт або послуг)</w:t>
            </w:r>
            <w:r w:rsidRPr="00D42423">
              <w:rPr>
                <w:rFonts w:ascii="Times New Roman" w:eastAsia="Times New Roman" w:hAnsi="Times New Roman" w:cs="Times New Roman"/>
                <w:sz w:val="24"/>
                <w:szCs w:val="24"/>
              </w:rPr>
              <w:t>;</w:t>
            </w:r>
          </w:p>
          <w:p w14:paraId="4E1846AA"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14:paraId="4E1846A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1846AD" w14:textId="77777777" w:rsidR="008B6AAD" w:rsidRPr="00D42423" w:rsidRDefault="005C46F5">
            <w:pPr>
              <w:widowControl w:val="0"/>
              <w:jc w:val="both"/>
              <w:rPr>
                <w:rFonts w:ascii="Times New Roman" w:eastAsia="Times New Roman" w:hAnsi="Times New Roman" w:cs="Times New Roman"/>
                <w:sz w:val="24"/>
                <w:szCs w:val="24"/>
              </w:rPr>
            </w:pPr>
            <w:r w:rsidRPr="00906A2E">
              <w:rPr>
                <w:rFonts w:ascii="Times New Roman" w:eastAsia="Times New Roman" w:hAnsi="Times New Roman" w:cs="Times New Roman"/>
                <w:sz w:val="24"/>
                <w:szCs w:val="24"/>
              </w:rPr>
              <w:t xml:space="preserve">Переможець процедури закупівлі у строк, що не перевищує </w:t>
            </w:r>
            <w:r w:rsidRPr="00906A2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06A2E">
              <w:rPr>
                <w:rFonts w:ascii="Times New Roman" w:eastAsia="Times New Roman" w:hAnsi="Times New Roman" w:cs="Times New Roman"/>
                <w:sz w:val="24"/>
                <w:szCs w:val="24"/>
              </w:rPr>
              <w:t xml:space="preserve">, повинен </w:t>
            </w:r>
            <w:r w:rsidRPr="00D42423">
              <w:rPr>
                <w:rFonts w:ascii="Times New Roman" w:eastAsia="Times New Roman" w:hAnsi="Times New Roman" w:cs="Times New Roman"/>
                <w:sz w:val="24"/>
                <w:szCs w:val="24"/>
                <w:highlight w:val="white"/>
              </w:rPr>
              <w:t xml:space="preserve">надати замовнику шляхом </w:t>
            </w:r>
            <w:r w:rsidRPr="00D42423">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14:paraId="4E1846AE" w14:textId="77777777" w:rsidR="008B6AAD" w:rsidRPr="00D42423" w:rsidRDefault="005C46F5">
            <w:pPr>
              <w:widowControl w:val="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b/>
                <w:i/>
                <w:sz w:val="24"/>
                <w:szCs w:val="24"/>
              </w:rPr>
              <w:t>Опис та приклади формальних несуттєвих помилок.</w:t>
            </w:r>
          </w:p>
          <w:p w14:paraId="4E1846B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Опис формальних помилок:</w:t>
            </w:r>
          </w:p>
          <w:p w14:paraId="4E1846B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r w:rsidRPr="00D424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великої літери;</w:t>
            </w:r>
          </w:p>
          <w:p w14:paraId="4E1846B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використання слова або мовного звороту, запозичених з іншої мови;</w:t>
            </w:r>
          </w:p>
          <w:p w14:paraId="4E1846B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846B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D42423">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14:paraId="4E1846B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r w:rsidRPr="00D424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1846B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r w:rsidRPr="00D424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1846B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4.</w:t>
            </w:r>
            <w:r w:rsidRPr="00D424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r w:rsidRPr="00D4242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11.</w:t>
            </w:r>
            <w:r w:rsidRPr="00D42423">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w:t>
            </w:r>
            <w:r w:rsidRPr="00D42423">
              <w:rPr>
                <w:rFonts w:ascii="Times New Roman" w:eastAsia="Times New Roman" w:hAnsi="Times New Roman" w:cs="Times New Roman"/>
                <w:sz w:val="24"/>
                <w:szCs w:val="24"/>
              </w:rPr>
              <w:lastRenderedPageBreak/>
              <w:t>що зазначена прописом, є правильною.</w:t>
            </w:r>
          </w:p>
          <w:p w14:paraId="4E1846C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Приклади формальних помилок:</w:t>
            </w:r>
          </w:p>
          <w:p w14:paraId="4E1846C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«м.київ» замість «м.Київ»;</w:t>
            </w:r>
          </w:p>
          <w:p w14:paraId="4E1846C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«поряд -ок» замість «поря – док»;</w:t>
            </w:r>
          </w:p>
          <w:p w14:paraId="4E1846C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«ненадається» замість «не надається»»;</w:t>
            </w:r>
          </w:p>
          <w:p w14:paraId="4E1846C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«______________№_____________» замість «14.08.2020 №320/13/14-01»</w:t>
            </w:r>
          </w:p>
          <w:p w14:paraId="4E1846C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E1846CE" w14:textId="77777777" w:rsidR="008B6AAD" w:rsidRPr="00D42423" w:rsidRDefault="005C46F5">
            <w:pPr>
              <w:widowControl w:val="0"/>
              <w:ind w:left="40" w:hanging="2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УВАГА!!!</w:t>
            </w:r>
          </w:p>
          <w:p w14:paraId="4E1846D0" w14:textId="77777777" w:rsidR="008B6AAD" w:rsidRPr="00BA211F" w:rsidRDefault="005C46F5">
            <w:pPr>
              <w:widowControl w:val="0"/>
              <w:jc w:val="both"/>
              <w:rPr>
                <w:rFonts w:ascii="Times New Roman" w:eastAsia="Times New Roman" w:hAnsi="Times New Roman" w:cs="Times New Roman"/>
                <w:bCs/>
                <w:color w:val="000000"/>
                <w:sz w:val="24"/>
                <w:szCs w:val="24"/>
              </w:rPr>
            </w:pPr>
            <w:bookmarkStart w:id="3" w:name="_heading=h.3znysh7" w:colFirst="0" w:colLast="0"/>
            <w:bookmarkEnd w:id="3"/>
            <w:r w:rsidRPr="00BA211F">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E1846D1"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4E1846D2"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A211F">
              <w:rPr>
                <w:rFonts w:ascii="Times New Roman" w:eastAsia="Times New Roman" w:hAnsi="Times New Roman" w:cs="Times New Roman"/>
                <w:bCs/>
                <w:sz w:val="24"/>
                <w:szCs w:val="24"/>
              </w:rPr>
              <w:t>сом (УЕП)</w:t>
            </w:r>
            <w:r w:rsidRPr="00BA211F">
              <w:rPr>
                <w:rFonts w:ascii="Times New Roman" w:eastAsia="Times New Roman" w:hAnsi="Times New Roman" w:cs="Times New Roman"/>
                <w:bCs/>
                <w:color w:val="000000"/>
                <w:sz w:val="24"/>
                <w:szCs w:val="24"/>
              </w:rPr>
              <w:t>;</w:t>
            </w:r>
          </w:p>
          <w:p w14:paraId="4E1846D3"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Винятки:</w:t>
            </w:r>
          </w:p>
          <w:p w14:paraId="4E1846D5"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BA211F" w:rsidRDefault="005C46F5">
            <w:pPr>
              <w:widowControl w:val="0"/>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w:t>
            </w:r>
            <w:r w:rsidRPr="00BA211F">
              <w:rPr>
                <w:rFonts w:ascii="Times New Roman" w:eastAsia="Times New Roman" w:hAnsi="Times New Roman" w:cs="Times New Roman"/>
                <w:bCs/>
                <w:color w:val="000000"/>
                <w:sz w:val="24"/>
                <w:szCs w:val="24"/>
              </w:rPr>
              <w:lastRenderedPageBreak/>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BA211F" w:rsidRDefault="005C46F5">
            <w:pPr>
              <w:widowControl w:val="0"/>
              <w:ind w:left="40" w:hanging="20"/>
              <w:jc w:val="both"/>
              <w:rPr>
                <w:rFonts w:ascii="Times New Roman" w:eastAsia="Times New Roman" w:hAnsi="Times New Roman" w:cs="Times New Roman"/>
                <w:bCs/>
                <w:sz w:val="24"/>
                <w:szCs w:val="24"/>
              </w:rPr>
            </w:pPr>
            <w:r w:rsidRPr="00BA211F">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211F">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1846D8" w14:textId="77777777" w:rsidR="008B6AAD" w:rsidRPr="00BA211F" w:rsidRDefault="005C46F5">
            <w:pPr>
              <w:widowControl w:val="0"/>
              <w:ind w:left="40" w:hanging="20"/>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E1846D9" w14:textId="77777777" w:rsidR="008B6AAD" w:rsidRPr="00D42423" w:rsidRDefault="005C46F5">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D4242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42423">
              <w:rPr>
                <w:rFonts w:ascii="Times New Roman" w:eastAsia="Times New Roman" w:hAnsi="Times New Roman" w:cs="Times New Roman"/>
                <w:color w:val="0D0D0D"/>
                <w:sz w:val="24"/>
                <w:szCs w:val="24"/>
              </w:rPr>
              <w:t xml:space="preserve"> </w:t>
            </w:r>
          </w:p>
          <w:p w14:paraId="4E1846DA" w14:textId="77777777" w:rsidR="008B6AAD" w:rsidRPr="00D42423" w:rsidRDefault="005C46F5">
            <w:pPr>
              <w:widowControl w:val="0"/>
              <w:jc w:val="both"/>
              <w:rPr>
                <w:rFonts w:ascii="Times New Roman" w:eastAsia="Times New Roman" w:hAnsi="Times New Roman" w:cs="Times New Roman"/>
                <w:sz w:val="24"/>
                <w:szCs w:val="24"/>
              </w:rPr>
            </w:pPr>
            <w:bookmarkStart w:id="5" w:name="_heading=h.hjqm8skarbdr" w:colFirst="0" w:colLast="0"/>
            <w:bookmarkEnd w:id="5"/>
            <w:r w:rsidRPr="00D424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D42423" w:rsidRDefault="005C46F5">
            <w:pPr>
              <w:widowControl w:val="0"/>
              <w:jc w:val="both"/>
              <w:rPr>
                <w:rFonts w:ascii="Times New Roman" w:eastAsia="Times New Roman" w:hAnsi="Times New Roman" w:cs="Times New Roman"/>
                <w:sz w:val="24"/>
                <w:szCs w:val="24"/>
              </w:rPr>
            </w:pPr>
            <w:bookmarkStart w:id="6" w:name="_heading=h.ftj7vaqoric" w:colFirst="0" w:colLast="0"/>
            <w:bookmarkEnd w:id="6"/>
            <w:r w:rsidRPr="00D42423">
              <w:rPr>
                <w:rFonts w:ascii="Times New Roman" w:eastAsia="Times New Roman" w:hAnsi="Times New Roman" w:cs="Times New Roman"/>
                <w:sz w:val="24"/>
                <w:szCs w:val="24"/>
              </w:rPr>
              <w:t>Кожен учасник має право подати тільки одну тендерну пропозицію</w:t>
            </w:r>
            <w:r w:rsidRPr="00D42423">
              <w:rPr>
                <w:rFonts w:ascii="Times New Roman" w:eastAsia="Times New Roman" w:hAnsi="Times New Roman" w:cs="Times New Roman"/>
                <w:b/>
                <w:sz w:val="24"/>
                <w:szCs w:val="24"/>
                <w:highlight w:val="white"/>
              </w:rPr>
              <w:t xml:space="preserve"> </w:t>
            </w:r>
            <w:r w:rsidRPr="00D42423">
              <w:rPr>
                <w:rFonts w:ascii="Times New Roman" w:eastAsia="Times New Roman" w:hAnsi="Times New Roman" w:cs="Times New Roman"/>
                <w:sz w:val="24"/>
                <w:szCs w:val="24"/>
                <w:highlight w:val="white"/>
              </w:rPr>
              <w:t xml:space="preserve">(у тому числі до </w:t>
            </w:r>
            <w:r w:rsidRPr="00D42423">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D42423">
              <w:rPr>
                <w:rFonts w:ascii="Times New Roman" w:eastAsia="Times New Roman" w:hAnsi="Times New Roman" w:cs="Times New Roman"/>
                <w:i/>
                <w:sz w:val="24"/>
                <w:szCs w:val="24"/>
              </w:rPr>
              <w:t>(у разі здійснення закупівлі за лотами)</w:t>
            </w:r>
            <w:r w:rsidRPr="00D42423">
              <w:rPr>
                <w:rFonts w:ascii="Times New Roman" w:eastAsia="Times New Roman" w:hAnsi="Times New Roman" w:cs="Times New Roman"/>
                <w:sz w:val="24"/>
                <w:szCs w:val="24"/>
              </w:rPr>
              <w:t xml:space="preserve">. </w:t>
            </w:r>
          </w:p>
        </w:tc>
      </w:tr>
      <w:tr w:rsidR="008B6AAD" w:rsidRPr="00D42423" w14:paraId="4E1846E0" w14:textId="77777777">
        <w:trPr>
          <w:trHeight w:val="913"/>
          <w:jc w:val="center"/>
        </w:trPr>
        <w:tc>
          <w:tcPr>
            <w:tcW w:w="705" w:type="dxa"/>
          </w:tcPr>
          <w:p w14:paraId="4E1846D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D42423" w:rsidRDefault="005C46F5">
            <w:pPr>
              <w:widowControl w:val="0"/>
              <w:rPr>
                <w:rFonts w:ascii="Times New Roman" w:eastAsia="Times New Roman" w:hAnsi="Times New Roman" w:cs="Times New Roman"/>
                <w:sz w:val="24"/>
                <w:szCs w:val="24"/>
              </w:rPr>
            </w:pPr>
            <w:bookmarkStart w:id="7" w:name="_heading=h.tyjcwt" w:colFirst="0" w:colLast="0"/>
            <w:bookmarkEnd w:id="7"/>
            <w:r w:rsidRPr="00D42423">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D42423" w:rsidRDefault="005C46F5">
            <w:pPr>
              <w:widowControl w:val="0"/>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D42423" w14:paraId="4E1846E4" w14:textId="77777777">
        <w:trPr>
          <w:trHeight w:val="1119"/>
          <w:jc w:val="center"/>
        </w:trPr>
        <w:tc>
          <w:tcPr>
            <w:tcW w:w="705" w:type="dxa"/>
          </w:tcPr>
          <w:p w14:paraId="4E1846E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E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D42423"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Не передбачається.</w:t>
            </w:r>
          </w:p>
        </w:tc>
      </w:tr>
      <w:tr w:rsidR="008B6AAD" w:rsidRPr="00D42423" w14:paraId="4E1846ED" w14:textId="77777777">
        <w:trPr>
          <w:trHeight w:val="560"/>
          <w:jc w:val="center"/>
        </w:trPr>
        <w:tc>
          <w:tcPr>
            <w:tcW w:w="705" w:type="dxa"/>
          </w:tcPr>
          <w:p w14:paraId="4E1846E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E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Тендерні пропозиції вважаються дійсними </w:t>
            </w:r>
            <w:r w:rsidRPr="00D42423">
              <w:rPr>
                <w:rFonts w:ascii="Times New Roman" w:eastAsia="Times New Roman" w:hAnsi="Times New Roman" w:cs="Times New Roman"/>
                <w:b/>
                <w:i/>
                <w:sz w:val="24"/>
                <w:szCs w:val="24"/>
                <w:u w:val="single"/>
              </w:rPr>
              <w:t>протягом 120 (ста двадцяти) днів</w:t>
            </w:r>
            <w:r w:rsidRPr="00D42423">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D42423" w:rsidRDefault="005C46F5">
            <w:pPr>
              <w:widowControl w:val="0"/>
              <w:jc w:val="both"/>
              <w:rPr>
                <w:rFonts w:ascii="Times New Roman" w:eastAsia="Times New Roman" w:hAnsi="Times New Roman" w:cs="Times New Roman"/>
                <w:sz w:val="24"/>
                <w:szCs w:val="24"/>
                <w:u w:val="single"/>
              </w:rPr>
            </w:pPr>
            <w:r w:rsidRPr="00D42423">
              <w:rPr>
                <w:rFonts w:ascii="Times New Roman" w:eastAsia="Times New Roman" w:hAnsi="Times New Roman" w:cs="Times New Roman"/>
                <w:sz w:val="24"/>
                <w:szCs w:val="24"/>
              </w:rPr>
              <w:t xml:space="preserve">Учасник процедури закупівлі </w:t>
            </w:r>
            <w:r w:rsidRPr="00D42423">
              <w:rPr>
                <w:rFonts w:ascii="Times New Roman" w:eastAsia="Times New Roman" w:hAnsi="Times New Roman" w:cs="Times New Roman"/>
                <w:sz w:val="24"/>
                <w:szCs w:val="24"/>
                <w:u w:val="single"/>
              </w:rPr>
              <w:t>має право:</w:t>
            </w:r>
          </w:p>
          <w:p w14:paraId="4E1846E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2423">
              <w:rPr>
                <w:rFonts w:ascii="Times New Roman" w:eastAsia="Times New Roman" w:hAnsi="Times New Roman" w:cs="Times New Roman"/>
                <w:i/>
                <w:sz w:val="24"/>
                <w:szCs w:val="24"/>
              </w:rPr>
              <w:t>(у разі якщо таке вимагалося)</w:t>
            </w:r>
            <w:r w:rsidRPr="00D42423">
              <w:rPr>
                <w:rFonts w:ascii="Times New Roman" w:eastAsia="Times New Roman" w:hAnsi="Times New Roman" w:cs="Times New Roman"/>
                <w:sz w:val="24"/>
                <w:szCs w:val="24"/>
              </w:rPr>
              <w:t>.</w:t>
            </w:r>
          </w:p>
          <w:p w14:paraId="4E1846EC" w14:textId="77777777" w:rsidR="008B6AAD" w:rsidRPr="00D42423" w:rsidRDefault="005C46F5">
            <w:pPr>
              <w:widowControl w:val="0"/>
              <w:jc w:val="both"/>
              <w:rPr>
                <w:rFonts w:ascii="Times New Roman" w:eastAsia="Times New Roman" w:hAnsi="Times New Roman" w:cs="Times New Roman"/>
                <w:strike/>
                <w:sz w:val="24"/>
                <w:szCs w:val="24"/>
              </w:rPr>
            </w:pPr>
            <w:r w:rsidRPr="00D424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AAD" w:rsidRPr="00D42423" w14:paraId="4E184703" w14:textId="77777777">
        <w:trPr>
          <w:trHeight w:val="1119"/>
          <w:jc w:val="center"/>
        </w:trPr>
        <w:tc>
          <w:tcPr>
            <w:tcW w:w="705" w:type="dxa"/>
          </w:tcPr>
          <w:p w14:paraId="4E1846E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5</w:t>
            </w:r>
          </w:p>
        </w:tc>
        <w:tc>
          <w:tcPr>
            <w:tcW w:w="2805" w:type="dxa"/>
          </w:tcPr>
          <w:p w14:paraId="4E1846EF"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Кваліфікаційні критерії до учасників та вимоги</w:t>
            </w:r>
            <w:r w:rsidRPr="00D42423">
              <w:rPr>
                <w:rFonts w:ascii="Times New Roman" w:eastAsia="Times New Roman" w:hAnsi="Times New Roman" w:cs="Times New Roman"/>
                <w:b/>
                <w:sz w:val="24"/>
                <w:szCs w:val="24"/>
              </w:rPr>
              <w:t xml:space="preserve">, згідно  з пунктом 28  та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color w:val="00B050"/>
                <w:sz w:val="24"/>
                <w:szCs w:val="24"/>
              </w:rPr>
              <w:t xml:space="preserve"> </w:t>
            </w:r>
            <w:r w:rsidRPr="00D42423">
              <w:rPr>
                <w:rFonts w:ascii="Times New Roman" w:eastAsia="Times New Roman" w:hAnsi="Times New Roman" w:cs="Times New Roman"/>
                <w:b/>
                <w:sz w:val="24"/>
                <w:szCs w:val="24"/>
              </w:rPr>
              <w:t>Особливостей</w:t>
            </w:r>
          </w:p>
        </w:tc>
        <w:tc>
          <w:tcPr>
            <w:tcW w:w="6450" w:type="dxa"/>
            <w:vAlign w:val="center"/>
          </w:tcPr>
          <w:p w14:paraId="64245F07"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Додатку 1 до цієї тендерної документації. </w:t>
            </w:r>
          </w:p>
          <w:p w14:paraId="625E7B96"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5DB826D9"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7CB7283F"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198FFBCA"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Підстави, визначені пунктом 47 Особливостей.</w:t>
            </w:r>
          </w:p>
          <w:p w14:paraId="43BB3472"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7FD7DEDD"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8DC23E"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3461850A"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39932C"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67CFBDD9"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B316E2"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1C81A8E8"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3986BA"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7AF25B1E"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E9E8E07"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63BB6D65"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60A724"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1EF8D5B0"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w:t>
            </w:r>
            <w:r w:rsidRPr="005343DD">
              <w:rPr>
                <w:rFonts w:ascii="Times New Roman" w:eastAsia="Times New Roman" w:hAnsi="Times New Roman" w:cs="Times New Roman"/>
                <w:sz w:val="24"/>
                <w:szCs w:val="24"/>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2A90F6"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3B0806E8"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FDCE72"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4CE5AEED"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27486D4"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6B65267D"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828173"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03ACCBF5"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7192BCE"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3BB24159"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081C00F"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4CB1D94A"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E9BD8E"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4E184702" w14:textId="6B19C9F9" w:rsidR="008B6AAD" w:rsidRPr="00D42423" w:rsidRDefault="005343DD" w:rsidP="005343DD">
            <w:pPr>
              <w:spacing w:after="348"/>
              <w:jc w:val="both"/>
              <w:rPr>
                <w:rFonts w:ascii="Times New Roman" w:eastAsia="Times New Roman" w:hAnsi="Times New Roman" w:cs="Times New Roman"/>
                <w:sz w:val="24"/>
                <w:szCs w:val="24"/>
                <w:highlight w:val="white"/>
              </w:rPr>
            </w:pPr>
            <w:r w:rsidRPr="005343D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5343DD">
              <w:rPr>
                <w:rFonts w:ascii="Times New Roman" w:eastAsia="Times New Roman" w:hAnsi="Times New Roman" w:cs="Times New Roman"/>
                <w:sz w:val="24"/>
                <w:szCs w:val="24"/>
              </w:rPr>
              <w:lastRenderedPageBreak/>
              <w:t>обміну інформацією з іншими державними системами та реєстрами.</w:t>
            </w:r>
          </w:p>
        </w:tc>
      </w:tr>
      <w:tr w:rsidR="008B6AAD" w:rsidRPr="00D42423" w14:paraId="4E184707" w14:textId="77777777">
        <w:trPr>
          <w:trHeight w:val="1119"/>
          <w:jc w:val="center"/>
        </w:trPr>
        <w:tc>
          <w:tcPr>
            <w:tcW w:w="705" w:type="dxa"/>
          </w:tcPr>
          <w:p w14:paraId="4E18470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E18470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D42423">
                <w:rPr>
                  <w:rFonts w:ascii="Times New Roman" w:eastAsia="Times New Roman" w:hAnsi="Times New Roman" w:cs="Times New Roman"/>
                  <w:sz w:val="24"/>
                  <w:szCs w:val="24"/>
                </w:rPr>
                <w:t xml:space="preserve"> пунктом третім </w:t>
              </w:r>
            </w:hyperlink>
            <w:hyperlink r:id="rId12">
              <w:r w:rsidRPr="00D42423">
                <w:rPr>
                  <w:rFonts w:ascii="Times New Roman" w:eastAsia="Times New Roman" w:hAnsi="Times New Roman" w:cs="Times New Roman"/>
                  <w:sz w:val="24"/>
                  <w:szCs w:val="24"/>
                  <w:u w:val="single"/>
                </w:rPr>
                <w:t>частини друго</w:t>
              </w:r>
            </w:hyperlink>
            <w:r w:rsidRPr="00D42423">
              <w:rPr>
                <w:rFonts w:ascii="Times New Roman" w:eastAsia="Times New Roman" w:hAnsi="Times New Roman" w:cs="Times New Roman"/>
                <w:sz w:val="24"/>
                <w:szCs w:val="24"/>
              </w:rPr>
              <w:t xml:space="preserve">ї статті 22 Закону зазначено в </w:t>
            </w:r>
            <w:r w:rsidRPr="00D42423">
              <w:rPr>
                <w:rFonts w:ascii="Times New Roman" w:eastAsia="Times New Roman" w:hAnsi="Times New Roman" w:cs="Times New Roman"/>
                <w:b/>
                <w:i/>
                <w:sz w:val="24"/>
                <w:szCs w:val="24"/>
              </w:rPr>
              <w:t>Додатку 2</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sz w:val="24"/>
                <w:szCs w:val="24"/>
              </w:rPr>
              <w:t>до цієї тендерної документації.</w:t>
            </w:r>
          </w:p>
        </w:tc>
      </w:tr>
      <w:tr w:rsidR="008B6AAD" w:rsidRPr="00D42423" w14:paraId="4E18470F" w14:textId="77777777">
        <w:trPr>
          <w:trHeight w:val="1119"/>
          <w:jc w:val="center"/>
        </w:trPr>
        <w:tc>
          <w:tcPr>
            <w:tcW w:w="705" w:type="dxa"/>
          </w:tcPr>
          <w:p w14:paraId="4E184708"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p>
        </w:tc>
        <w:tc>
          <w:tcPr>
            <w:tcW w:w="2805" w:type="dxa"/>
          </w:tcPr>
          <w:p w14:paraId="4E184709" w14:textId="1E5D45C1"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D42423" w:rsidRDefault="005C46F5" w:rsidP="00DA25F0">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Не передбачено.  </w:t>
            </w:r>
          </w:p>
        </w:tc>
      </w:tr>
      <w:tr w:rsidR="008B6AAD" w:rsidRPr="00D42423" w14:paraId="4E184713" w14:textId="77777777">
        <w:trPr>
          <w:trHeight w:val="841"/>
          <w:jc w:val="center"/>
        </w:trPr>
        <w:tc>
          <w:tcPr>
            <w:tcW w:w="705" w:type="dxa"/>
          </w:tcPr>
          <w:p w14:paraId="4E18471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p>
        </w:tc>
        <w:tc>
          <w:tcPr>
            <w:tcW w:w="2805" w:type="dxa"/>
          </w:tcPr>
          <w:p w14:paraId="4E18471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6AAD" w:rsidRPr="00D42423" w14:paraId="4E184715" w14:textId="77777777">
        <w:trPr>
          <w:trHeight w:val="442"/>
          <w:jc w:val="center"/>
        </w:trPr>
        <w:tc>
          <w:tcPr>
            <w:tcW w:w="9960" w:type="dxa"/>
            <w:gridSpan w:val="3"/>
            <w:vAlign w:val="center"/>
          </w:tcPr>
          <w:p w14:paraId="4E18471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4. Подання та розкриття тендерної пропозиції</w:t>
            </w:r>
          </w:p>
        </w:tc>
      </w:tr>
      <w:tr w:rsidR="008B6AAD" w:rsidRPr="00D42423" w14:paraId="4E18471E" w14:textId="77777777">
        <w:trPr>
          <w:trHeight w:val="1119"/>
          <w:jc w:val="center"/>
        </w:trPr>
        <w:tc>
          <w:tcPr>
            <w:tcW w:w="705" w:type="dxa"/>
          </w:tcPr>
          <w:p w14:paraId="4E184716"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17"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05DE9A38" w:rsidR="008B6AAD" w:rsidRPr="00D42423" w:rsidRDefault="005C46F5">
            <w:pPr>
              <w:widowControl w:val="0"/>
              <w:ind w:left="40"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Кінцевий строк подання тендерних пропозицій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w:t>
            </w:r>
            <w:r w:rsidR="00B4640D">
              <w:rPr>
                <w:rFonts w:ascii="Times New Roman" w:eastAsia="Times New Roman" w:hAnsi="Times New Roman" w:cs="Times New Roman"/>
                <w:color w:val="000000"/>
                <w:sz w:val="24"/>
                <w:szCs w:val="24"/>
              </w:rPr>
              <w:t>20</w:t>
            </w:r>
            <w:r w:rsidR="00462BD1">
              <w:rPr>
                <w:rFonts w:ascii="Times New Roman" w:eastAsia="Times New Roman" w:hAnsi="Times New Roman" w:cs="Times New Roman"/>
                <w:color w:val="000000"/>
                <w:sz w:val="24"/>
                <w:szCs w:val="24"/>
                <w:lang w:val="ru-RU"/>
              </w:rPr>
              <w:t xml:space="preserve"> квітня</w:t>
            </w:r>
            <w:r w:rsidR="00A85D95">
              <w:rPr>
                <w:rFonts w:ascii="Times New Roman" w:eastAsia="Times New Roman" w:hAnsi="Times New Roman" w:cs="Times New Roman"/>
                <w:b/>
                <w:sz w:val="24"/>
                <w:szCs w:val="24"/>
              </w:rPr>
              <w:t xml:space="preserve"> </w:t>
            </w:r>
            <w:r w:rsidR="00824B9D" w:rsidRPr="00D42423">
              <w:rPr>
                <w:rFonts w:ascii="Times New Roman" w:eastAsia="Times New Roman" w:hAnsi="Times New Roman" w:cs="Times New Roman"/>
                <w:b/>
                <w:sz w:val="24"/>
                <w:szCs w:val="24"/>
              </w:rPr>
              <w:t xml:space="preserve"> 202</w:t>
            </w:r>
            <w:r w:rsidR="00A85D95">
              <w:rPr>
                <w:rFonts w:ascii="Times New Roman" w:eastAsia="Times New Roman" w:hAnsi="Times New Roman" w:cs="Times New Roman"/>
                <w:b/>
                <w:sz w:val="24"/>
                <w:szCs w:val="24"/>
              </w:rPr>
              <w:t>4</w:t>
            </w:r>
            <w:r w:rsidR="00824B9D" w:rsidRPr="00D42423">
              <w:rPr>
                <w:rFonts w:ascii="Times New Roman" w:eastAsia="Times New Roman" w:hAnsi="Times New Roman" w:cs="Times New Roman"/>
                <w:b/>
                <w:sz w:val="24"/>
                <w:szCs w:val="24"/>
              </w:rPr>
              <w:t xml:space="preserve"> року .</w:t>
            </w:r>
          </w:p>
          <w:p w14:paraId="4E18471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E18471D" w14:textId="77777777" w:rsidR="008B6AAD" w:rsidRPr="00D42423"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D42423" w14:paraId="4E184724" w14:textId="77777777">
        <w:trPr>
          <w:trHeight w:val="1119"/>
          <w:jc w:val="center"/>
        </w:trPr>
        <w:tc>
          <w:tcPr>
            <w:tcW w:w="705" w:type="dxa"/>
          </w:tcPr>
          <w:p w14:paraId="4E18471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20" w14:textId="77777777" w:rsidR="008B6AAD" w:rsidRPr="00D42423" w:rsidRDefault="005C46F5">
            <w:pPr>
              <w:widowControl w:val="0"/>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b/>
                <w:sz w:val="24"/>
                <w:szCs w:val="24"/>
                <w:highlight w:val="white"/>
              </w:rPr>
              <w:t>Дата та час розкриття тендерної пропозиції</w:t>
            </w:r>
            <w:r w:rsidRPr="00D42423">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184722"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Особливостей.</w:t>
            </w:r>
          </w:p>
        </w:tc>
      </w:tr>
      <w:tr w:rsidR="008B6AAD" w:rsidRPr="00D42423" w14:paraId="4E184726" w14:textId="77777777">
        <w:trPr>
          <w:trHeight w:val="512"/>
          <w:jc w:val="center"/>
        </w:trPr>
        <w:tc>
          <w:tcPr>
            <w:tcW w:w="9960" w:type="dxa"/>
            <w:gridSpan w:val="3"/>
            <w:vAlign w:val="center"/>
          </w:tcPr>
          <w:p w14:paraId="4E18472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5. Оцінка тендерної пропозиції</w:t>
            </w:r>
          </w:p>
        </w:tc>
      </w:tr>
      <w:tr w:rsidR="008B6AAD" w:rsidRPr="00D42423" w14:paraId="4E184746" w14:textId="77777777">
        <w:trPr>
          <w:trHeight w:val="1119"/>
          <w:jc w:val="center"/>
        </w:trPr>
        <w:tc>
          <w:tcPr>
            <w:tcW w:w="705" w:type="dxa"/>
          </w:tcPr>
          <w:p w14:paraId="4E18472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1</w:t>
            </w:r>
          </w:p>
        </w:tc>
        <w:tc>
          <w:tcPr>
            <w:tcW w:w="2805" w:type="dxa"/>
          </w:tcPr>
          <w:p w14:paraId="4E18472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184729"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42423">
                <w:rPr>
                  <w:rFonts w:ascii="Times New Roman" w:eastAsia="Times New Roman" w:hAnsi="Times New Roman" w:cs="Times New Roman"/>
                  <w:sz w:val="24"/>
                  <w:szCs w:val="24"/>
                  <w:highlight w:val="white"/>
                </w:rPr>
                <w:t>шістнадцятої</w:t>
              </w:r>
            </w:hyperlink>
            <w:r w:rsidRPr="00D4242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18472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18472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E18472C" w14:textId="77777777" w:rsidR="008B6AAD" w:rsidRPr="00D42423" w:rsidRDefault="005C46F5">
            <w:pPr>
              <w:widowControl w:val="0"/>
              <w:jc w:val="both"/>
              <w:rPr>
                <w:rFonts w:ascii="Times New Roman" w:eastAsia="Times New Roman" w:hAnsi="Times New Roman" w:cs="Times New Roman"/>
                <w:b/>
                <w:sz w:val="24"/>
                <w:szCs w:val="24"/>
                <w:highlight w:val="white"/>
              </w:rPr>
            </w:pPr>
            <w:r w:rsidRPr="00D4242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E18472E" w14:textId="77777777" w:rsidR="008B6AAD" w:rsidRPr="00D42423" w:rsidRDefault="005C46F5">
            <w:pPr>
              <w:widowControl w:val="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i/>
                <w:sz w:val="24"/>
                <w:szCs w:val="24"/>
                <w:highlight w:val="white"/>
              </w:rPr>
              <w:t>(у разі якщо подано дві і більше тендерних пропозицій).</w:t>
            </w:r>
          </w:p>
          <w:p w14:paraId="4E18472F"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D42423" w:rsidRDefault="005C46F5">
            <w:pPr>
              <w:widowControl w:val="0"/>
              <w:jc w:val="both"/>
              <w:rPr>
                <w:rFonts w:ascii="Times New Roman" w:eastAsia="Times New Roman" w:hAnsi="Times New Roman" w:cs="Times New Roman"/>
                <w:i/>
                <w:sz w:val="24"/>
                <w:szCs w:val="24"/>
                <w:highlight w:val="yellow"/>
              </w:rPr>
            </w:pPr>
            <w:r w:rsidRPr="00D4242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184731" w14:textId="12E4089A"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i/>
                <w:sz w:val="24"/>
                <w:szCs w:val="24"/>
              </w:rPr>
              <w:t xml:space="preserve">До розгляду </w:t>
            </w:r>
            <w:r w:rsidRPr="00D42423">
              <w:rPr>
                <w:rFonts w:ascii="Times New Roman" w:eastAsia="Times New Roman" w:hAnsi="Times New Roman" w:cs="Times New Roman"/>
                <w:i/>
                <w:sz w:val="24"/>
                <w:szCs w:val="24"/>
                <w:u w:val="single"/>
              </w:rPr>
              <w:t xml:space="preserve">не приймається </w:t>
            </w:r>
            <w:r w:rsidRPr="00D42423">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D42423">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14:paraId="4E184733" w14:textId="0E44B747" w:rsidR="008B6AAD" w:rsidRPr="00D42423"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18473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18473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визначає ціни на </w:t>
            </w:r>
            <w:r w:rsidRPr="00D42423">
              <w:rPr>
                <w:rFonts w:ascii="Times New Roman" w:eastAsia="Times New Roman" w:hAnsi="Times New Roman" w:cs="Times New Roman"/>
                <w:b/>
                <w:sz w:val="24"/>
                <w:szCs w:val="24"/>
              </w:rPr>
              <w:t>товар</w:t>
            </w:r>
            <w:r w:rsidRPr="00D42423">
              <w:rPr>
                <w:rFonts w:ascii="Times New Roman" w:eastAsia="Times New Roman" w:hAnsi="Times New Roman" w:cs="Times New Roman"/>
                <w:sz w:val="24"/>
                <w:szCs w:val="24"/>
              </w:rPr>
              <w:t xml:space="preserve">, що він пропонує </w:t>
            </w:r>
            <w:r w:rsidRPr="00D42423">
              <w:rPr>
                <w:rFonts w:ascii="Times New Roman" w:eastAsia="Times New Roman" w:hAnsi="Times New Roman" w:cs="Times New Roman"/>
                <w:b/>
                <w:sz w:val="24"/>
                <w:szCs w:val="24"/>
              </w:rPr>
              <w:t>поставити</w:t>
            </w:r>
            <w:r w:rsidRPr="00D4242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2423">
              <w:rPr>
                <w:rFonts w:ascii="Times New Roman" w:eastAsia="Times New Roman" w:hAnsi="Times New Roman" w:cs="Times New Roman"/>
                <w:b/>
                <w:sz w:val="24"/>
                <w:szCs w:val="24"/>
              </w:rPr>
              <w:t>товару</w:t>
            </w:r>
            <w:r w:rsidRPr="00D42423">
              <w:rPr>
                <w:rFonts w:ascii="Times New Roman" w:eastAsia="Times New Roman" w:hAnsi="Times New Roman" w:cs="Times New Roman"/>
                <w:sz w:val="24"/>
                <w:szCs w:val="24"/>
              </w:rPr>
              <w:t xml:space="preserve"> даного виду.</w:t>
            </w:r>
          </w:p>
          <w:p w14:paraId="4E18473A" w14:textId="66272B25" w:rsidR="008B6AAD" w:rsidRPr="00D42423" w:rsidRDefault="005C46F5">
            <w:pPr>
              <w:widowControl w:val="0"/>
              <w:jc w:val="both"/>
              <w:rPr>
                <w:rFonts w:ascii="Times New Roman" w:eastAsia="Times New Roman" w:hAnsi="Times New Roman" w:cs="Times New Roman"/>
                <w:sz w:val="24"/>
                <w:szCs w:val="24"/>
                <w:highlight w:val="yellow"/>
              </w:rPr>
            </w:pPr>
            <w:r w:rsidRPr="00D4242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97810">
              <w:rPr>
                <w:rFonts w:ascii="Times New Roman" w:eastAsia="Times New Roman" w:hAnsi="Times New Roman" w:cs="Times New Roman"/>
                <w:sz w:val="24"/>
                <w:szCs w:val="24"/>
                <w:highlight w:val="white"/>
              </w:rPr>
              <w:t>0.5</w:t>
            </w:r>
            <w:r w:rsidRPr="00D42423">
              <w:rPr>
                <w:rFonts w:ascii="Times New Roman" w:eastAsia="Times New Roman" w:hAnsi="Times New Roman" w:cs="Times New Roman"/>
                <w:sz w:val="24"/>
                <w:szCs w:val="24"/>
                <w:highlight w:val="white"/>
              </w:rPr>
              <w:t xml:space="preserve"> %.</w:t>
            </w:r>
          </w:p>
          <w:p w14:paraId="4E18473B"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D42423">
              <w:rPr>
                <w:rFonts w:ascii="Times New Roman" w:eastAsia="Times New Roman" w:hAnsi="Times New Roman" w:cs="Times New Roman"/>
                <w:sz w:val="24"/>
                <w:szCs w:val="24"/>
                <w:highlight w:val="white"/>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18473F"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D42423" w:rsidRDefault="005C46F5">
            <w:pPr>
              <w:jc w:val="both"/>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2423">
              <w:rPr>
                <w:rFonts w:ascii="Times New Roman" w:eastAsia="Times New Roman" w:hAnsi="Times New Roman" w:cs="Times New Roman"/>
                <w:b/>
                <w:i/>
                <w:sz w:val="24"/>
                <w:szCs w:val="24"/>
              </w:rPr>
              <w:t>протягом 24 годин</w:t>
            </w:r>
            <w:r w:rsidRPr="00D4242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E18474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D42423">
              <w:rPr>
                <w:rFonts w:ascii="Times New Roman" w:eastAsia="Times New Roman" w:hAnsi="Times New Roman" w:cs="Times New Roman"/>
                <w:sz w:val="24"/>
                <w:szCs w:val="24"/>
                <w:highlight w:val="white"/>
              </w:rPr>
              <w:t>лених невідповідностей.</w:t>
            </w:r>
          </w:p>
          <w:p w14:paraId="4E18474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42423">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E184745" w14:textId="77777777" w:rsidR="008B6AAD" w:rsidRPr="00D42423" w:rsidRDefault="005C46F5">
            <w:pPr>
              <w:widowControl w:val="0"/>
              <w:jc w:val="both"/>
              <w:rPr>
                <w:rFonts w:ascii="Times New Roman" w:eastAsia="Times New Roman" w:hAnsi="Times New Roman" w:cs="Times New Roman"/>
                <w:color w:val="00B050"/>
                <w:sz w:val="24"/>
                <w:szCs w:val="24"/>
                <w:highlight w:val="white"/>
              </w:rPr>
            </w:pPr>
            <w:r w:rsidRPr="00D4242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42423">
              <w:rPr>
                <w:rFonts w:ascii="Times New Roman" w:eastAsia="Times New Roman" w:hAnsi="Times New Roman" w:cs="Times New Roman"/>
                <w:i/>
                <w:sz w:val="24"/>
                <w:szCs w:val="24"/>
              </w:rPr>
              <w:t>(у разі здійснення закупівлі за лотами).</w:t>
            </w:r>
          </w:p>
        </w:tc>
      </w:tr>
      <w:tr w:rsidR="008B6AAD" w:rsidRPr="00D42423" w14:paraId="4E184760" w14:textId="77777777">
        <w:trPr>
          <w:trHeight w:val="1119"/>
          <w:jc w:val="center"/>
        </w:trPr>
        <w:tc>
          <w:tcPr>
            <w:tcW w:w="705" w:type="dxa"/>
          </w:tcPr>
          <w:p w14:paraId="4E18474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Інша інформація</w:t>
            </w:r>
          </w:p>
        </w:tc>
        <w:tc>
          <w:tcPr>
            <w:tcW w:w="6450" w:type="dxa"/>
            <w:vAlign w:val="center"/>
          </w:tcPr>
          <w:p w14:paraId="0E2E9BF1"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D212E0A"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CF00607"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F2436EC"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B5BE9A8"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01F976A"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Інші умови тендерної документації:</w:t>
            </w:r>
          </w:p>
          <w:p w14:paraId="67009EFD"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DE035D1"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7D479A"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A30AD06"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86A7D00"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784A16DA"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D5BAFB1"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16FF4F0"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F147AA5"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FB1F584"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24A02B"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217BF2"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lastRenderedPageBreak/>
              <w:t>11. Тендерна пропозиція учасника може містити документи з водяними знаками.</w:t>
            </w:r>
          </w:p>
          <w:p w14:paraId="289CC317"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F50A78"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   </w:t>
            </w:r>
            <w:r w:rsidRPr="007C5241">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39F7183"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   </w:t>
            </w:r>
            <w:r w:rsidRPr="007C5241">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6D29936"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   </w:t>
            </w:r>
            <w:r w:rsidRPr="007C5241">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84C98BE"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D8C689F"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1E966D10"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p>
          <w:p w14:paraId="4E18475F" w14:textId="13546D41" w:rsidR="008B6AAD" w:rsidRPr="00D42423" w:rsidRDefault="008B6AAD" w:rsidP="007C5241">
            <w:pPr>
              <w:widowControl w:val="0"/>
              <w:jc w:val="both"/>
              <w:rPr>
                <w:rFonts w:ascii="Times New Roman" w:eastAsia="Times New Roman" w:hAnsi="Times New Roman" w:cs="Times New Roman"/>
                <w:i/>
                <w:sz w:val="20"/>
                <w:szCs w:val="20"/>
              </w:rPr>
            </w:pPr>
          </w:p>
        </w:tc>
      </w:tr>
      <w:tr w:rsidR="005B5189" w:rsidRPr="005B5189" w14:paraId="4E18477B" w14:textId="77777777">
        <w:trPr>
          <w:trHeight w:val="1119"/>
          <w:jc w:val="center"/>
        </w:trPr>
        <w:tc>
          <w:tcPr>
            <w:tcW w:w="705" w:type="dxa"/>
          </w:tcPr>
          <w:p w14:paraId="4E184761" w14:textId="77777777" w:rsidR="007C5241" w:rsidRPr="00D42423" w:rsidRDefault="007C5241" w:rsidP="007C5241">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62" w14:textId="77777777" w:rsidR="007C5241" w:rsidRPr="00D42423" w:rsidRDefault="007C5241" w:rsidP="007C5241">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22DC1B1"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Замовник відхиляє тендерну пропозицію із зазначенням аргументації в електронній системі закупівель у разі, коли:</w:t>
            </w:r>
          </w:p>
          <w:p w14:paraId="606CA586" w14:textId="77777777" w:rsidR="00B4640D" w:rsidRPr="00B4640D" w:rsidRDefault="00B4640D" w:rsidP="00B4640D">
            <w:pPr>
              <w:jc w:val="both"/>
              <w:rPr>
                <w:rFonts w:ascii="Times New Roman" w:eastAsia="Times New Roman" w:hAnsi="Times New Roman" w:cs="Times New Roman"/>
                <w:bCs/>
                <w:i/>
                <w:sz w:val="24"/>
                <w:szCs w:val="24"/>
              </w:rPr>
            </w:pPr>
          </w:p>
          <w:p w14:paraId="4316FA31"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1) учасник процедури закупівлі:</w:t>
            </w:r>
          </w:p>
          <w:p w14:paraId="638914F2" w14:textId="77777777" w:rsidR="00B4640D" w:rsidRPr="00B4640D" w:rsidRDefault="00B4640D" w:rsidP="00B4640D">
            <w:pPr>
              <w:jc w:val="both"/>
              <w:rPr>
                <w:rFonts w:ascii="Times New Roman" w:eastAsia="Times New Roman" w:hAnsi="Times New Roman" w:cs="Times New Roman"/>
                <w:bCs/>
                <w:i/>
                <w:sz w:val="24"/>
                <w:szCs w:val="24"/>
              </w:rPr>
            </w:pPr>
          </w:p>
          <w:p w14:paraId="1CF57E61"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підпадає під підстави, встановлені пунктом 47 цих особливостей;</w:t>
            </w:r>
          </w:p>
          <w:p w14:paraId="10FE0963" w14:textId="77777777" w:rsidR="00B4640D" w:rsidRPr="00B4640D" w:rsidRDefault="00B4640D" w:rsidP="00B4640D">
            <w:pPr>
              <w:jc w:val="both"/>
              <w:rPr>
                <w:rFonts w:ascii="Times New Roman" w:eastAsia="Times New Roman" w:hAnsi="Times New Roman" w:cs="Times New Roman"/>
                <w:bCs/>
                <w:i/>
                <w:sz w:val="24"/>
                <w:szCs w:val="24"/>
              </w:rPr>
            </w:pPr>
          </w:p>
          <w:p w14:paraId="7CBACCA4"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54999D4" w14:textId="77777777" w:rsidR="00B4640D" w:rsidRPr="00B4640D" w:rsidRDefault="00B4640D" w:rsidP="00B4640D">
            <w:pPr>
              <w:jc w:val="both"/>
              <w:rPr>
                <w:rFonts w:ascii="Times New Roman" w:eastAsia="Times New Roman" w:hAnsi="Times New Roman" w:cs="Times New Roman"/>
                <w:bCs/>
                <w:i/>
                <w:sz w:val="24"/>
                <w:szCs w:val="24"/>
              </w:rPr>
            </w:pPr>
          </w:p>
          <w:p w14:paraId="139F2360"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не надав забезпечення тендерної пропозиції, якщо таке забезпечення вимагалося замовником;</w:t>
            </w:r>
          </w:p>
          <w:p w14:paraId="5B1CC6AE" w14:textId="77777777" w:rsidR="00B4640D" w:rsidRPr="00B4640D" w:rsidRDefault="00B4640D" w:rsidP="00B4640D">
            <w:pPr>
              <w:jc w:val="both"/>
              <w:rPr>
                <w:rFonts w:ascii="Times New Roman" w:eastAsia="Times New Roman" w:hAnsi="Times New Roman" w:cs="Times New Roman"/>
                <w:bCs/>
                <w:i/>
                <w:sz w:val="24"/>
                <w:szCs w:val="24"/>
              </w:rPr>
            </w:pPr>
          </w:p>
          <w:p w14:paraId="79FEF2E0"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B86A45" w14:textId="77777777" w:rsidR="00B4640D" w:rsidRPr="00B4640D" w:rsidRDefault="00B4640D" w:rsidP="00B4640D">
            <w:pPr>
              <w:jc w:val="both"/>
              <w:rPr>
                <w:rFonts w:ascii="Times New Roman" w:eastAsia="Times New Roman" w:hAnsi="Times New Roman" w:cs="Times New Roman"/>
                <w:bCs/>
                <w:i/>
                <w:sz w:val="24"/>
                <w:szCs w:val="24"/>
              </w:rPr>
            </w:pPr>
          </w:p>
          <w:p w14:paraId="71D1AC4F"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3CC4B56" w14:textId="77777777" w:rsidR="00B4640D" w:rsidRPr="00B4640D" w:rsidRDefault="00B4640D" w:rsidP="00B4640D">
            <w:pPr>
              <w:jc w:val="both"/>
              <w:rPr>
                <w:rFonts w:ascii="Times New Roman" w:eastAsia="Times New Roman" w:hAnsi="Times New Roman" w:cs="Times New Roman"/>
                <w:bCs/>
                <w:i/>
                <w:sz w:val="24"/>
                <w:szCs w:val="24"/>
              </w:rPr>
            </w:pPr>
          </w:p>
          <w:p w14:paraId="1F72E6CE"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60D2808" w14:textId="77777777" w:rsidR="00B4640D" w:rsidRPr="00B4640D" w:rsidRDefault="00B4640D" w:rsidP="00B4640D">
            <w:pPr>
              <w:jc w:val="both"/>
              <w:rPr>
                <w:rFonts w:ascii="Times New Roman" w:eastAsia="Times New Roman" w:hAnsi="Times New Roman" w:cs="Times New Roman"/>
                <w:bCs/>
                <w:i/>
                <w:sz w:val="24"/>
                <w:szCs w:val="24"/>
              </w:rPr>
            </w:pPr>
          </w:p>
          <w:p w14:paraId="11C5816B"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w:t>
            </w:r>
            <w:r w:rsidRPr="00B4640D">
              <w:rPr>
                <w:rFonts w:ascii="Times New Roman" w:eastAsia="Times New Roman" w:hAnsi="Times New Roman" w:cs="Times New Roman"/>
                <w:bCs/>
                <w:i/>
                <w:sz w:val="24"/>
                <w:szCs w:val="24"/>
              </w:rPr>
              <w:lastRenderedPageBreak/>
              <w:t>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02966C" w14:textId="77777777" w:rsidR="00B4640D" w:rsidRPr="00B4640D" w:rsidRDefault="00B4640D" w:rsidP="00B4640D">
            <w:pPr>
              <w:jc w:val="both"/>
              <w:rPr>
                <w:rFonts w:ascii="Times New Roman" w:eastAsia="Times New Roman" w:hAnsi="Times New Roman" w:cs="Times New Roman"/>
                <w:bCs/>
                <w:i/>
                <w:sz w:val="24"/>
                <w:szCs w:val="24"/>
              </w:rPr>
            </w:pPr>
          </w:p>
          <w:p w14:paraId="3B51A20C"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2) тендерна пропозиція:</w:t>
            </w:r>
          </w:p>
          <w:p w14:paraId="45C28704" w14:textId="77777777" w:rsidR="00B4640D" w:rsidRPr="00B4640D" w:rsidRDefault="00B4640D" w:rsidP="00B4640D">
            <w:pPr>
              <w:jc w:val="both"/>
              <w:rPr>
                <w:rFonts w:ascii="Times New Roman" w:eastAsia="Times New Roman" w:hAnsi="Times New Roman" w:cs="Times New Roman"/>
                <w:bCs/>
                <w:i/>
                <w:sz w:val="24"/>
                <w:szCs w:val="24"/>
              </w:rPr>
            </w:pPr>
          </w:p>
          <w:p w14:paraId="52C28A6E"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C457FF8" w14:textId="77777777" w:rsidR="00B4640D" w:rsidRPr="00B4640D" w:rsidRDefault="00B4640D" w:rsidP="00B4640D">
            <w:pPr>
              <w:jc w:val="both"/>
              <w:rPr>
                <w:rFonts w:ascii="Times New Roman" w:eastAsia="Times New Roman" w:hAnsi="Times New Roman" w:cs="Times New Roman"/>
                <w:bCs/>
                <w:i/>
                <w:sz w:val="24"/>
                <w:szCs w:val="24"/>
              </w:rPr>
            </w:pPr>
          </w:p>
          <w:p w14:paraId="614B170C"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є такою, строк дії якої закінчився;</w:t>
            </w:r>
          </w:p>
          <w:p w14:paraId="18C00BEA" w14:textId="77777777" w:rsidR="00B4640D" w:rsidRPr="00B4640D" w:rsidRDefault="00B4640D" w:rsidP="00B4640D">
            <w:pPr>
              <w:jc w:val="both"/>
              <w:rPr>
                <w:rFonts w:ascii="Times New Roman" w:eastAsia="Times New Roman" w:hAnsi="Times New Roman" w:cs="Times New Roman"/>
                <w:bCs/>
                <w:i/>
                <w:sz w:val="24"/>
                <w:szCs w:val="24"/>
              </w:rPr>
            </w:pPr>
          </w:p>
          <w:p w14:paraId="1A95E0B5"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DA4B49" w14:textId="77777777" w:rsidR="00B4640D" w:rsidRPr="00B4640D" w:rsidRDefault="00B4640D" w:rsidP="00B4640D">
            <w:pPr>
              <w:jc w:val="both"/>
              <w:rPr>
                <w:rFonts w:ascii="Times New Roman" w:eastAsia="Times New Roman" w:hAnsi="Times New Roman" w:cs="Times New Roman"/>
                <w:bCs/>
                <w:i/>
                <w:sz w:val="24"/>
                <w:szCs w:val="24"/>
              </w:rPr>
            </w:pPr>
          </w:p>
          <w:p w14:paraId="0B86E698"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не відповідає вимогам, установленим у тендерній документації відповідно до абзацу першого частини третьої статті 22 Закону;</w:t>
            </w:r>
          </w:p>
          <w:p w14:paraId="51491C1A" w14:textId="77777777" w:rsidR="00B4640D" w:rsidRPr="00B4640D" w:rsidRDefault="00B4640D" w:rsidP="00B4640D">
            <w:pPr>
              <w:jc w:val="both"/>
              <w:rPr>
                <w:rFonts w:ascii="Times New Roman" w:eastAsia="Times New Roman" w:hAnsi="Times New Roman" w:cs="Times New Roman"/>
                <w:bCs/>
                <w:i/>
                <w:sz w:val="24"/>
                <w:szCs w:val="24"/>
              </w:rPr>
            </w:pPr>
          </w:p>
          <w:p w14:paraId="7CC7FBD5"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3) переможець процедури закупівлі:</w:t>
            </w:r>
          </w:p>
          <w:p w14:paraId="1F15089A" w14:textId="77777777" w:rsidR="00B4640D" w:rsidRPr="00B4640D" w:rsidRDefault="00B4640D" w:rsidP="00B4640D">
            <w:pPr>
              <w:jc w:val="both"/>
              <w:rPr>
                <w:rFonts w:ascii="Times New Roman" w:eastAsia="Times New Roman" w:hAnsi="Times New Roman" w:cs="Times New Roman"/>
                <w:bCs/>
                <w:i/>
                <w:sz w:val="24"/>
                <w:szCs w:val="24"/>
              </w:rPr>
            </w:pPr>
          </w:p>
          <w:p w14:paraId="04F7B6EB"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E3106FA" w14:textId="77777777" w:rsidR="00B4640D" w:rsidRPr="00B4640D" w:rsidRDefault="00B4640D" w:rsidP="00B4640D">
            <w:pPr>
              <w:jc w:val="both"/>
              <w:rPr>
                <w:rFonts w:ascii="Times New Roman" w:eastAsia="Times New Roman" w:hAnsi="Times New Roman" w:cs="Times New Roman"/>
                <w:bCs/>
                <w:i/>
                <w:sz w:val="24"/>
                <w:szCs w:val="24"/>
              </w:rPr>
            </w:pPr>
          </w:p>
          <w:p w14:paraId="29E561BD"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FE35CFC" w14:textId="77777777" w:rsidR="00B4640D" w:rsidRPr="00B4640D" w:rsidRDefault="00B4640D" w:rsidP="00B4640D">
            <w:pPr>
              <w:jc w:val="both"/>
              <w:rPr>
                <w:rFonts w:ascii="Times New Roman" w:eastAsia="Times New Roman" w:hAnsi="Times New Roman" w:cs="Times New Roman"/>
                <w:bCs/>
                <w:i/>
                <w:sz w:val="24"/>
                <w:szCs w:val="24"/>
              </w:rPr>
            </w:pPr>
          </w:p>
          <w:p w14:paraId="30731AC5"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lastRenderedPageBreak/>
              <w:t>не надав забезпечення виконання договору про закупівлю, якщо таке забезпечення вимагалося замовником;</w:t>
            </w:r>
          </w:p>
          <w:p w14:paraId="4AD6CEA2" w14:textId="77777777" w:rsidR="00B4640D" w:rsidRPr="00B4640D" w:rsidRDefault="00B4640D" w:rsidP="00B4640D">
            <w:pPr>
              <w:jc w:val="both"/>
              <w:rPr>
                <w:rFonts w:ascii="Times New Roman" w:eastAsia="Times New Roman" w:hAnsi="Times New Roman" w:cs="Times New Roman"/>
                <w:bCs/>
                <w:i/>
                <w:sz w:val="24"/>
                <w:szCs w:val="24"/>
              </w:rPr>
            </w:pPr>
          </w:p>
          <w:p w14:paraId="2DC1F93D"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5837194" w14:textId="77777777" w:rsidR="00B4640D" w:rsidRPr="00B4640D" w:rsidRDefault="00B4640D" w:rsidP="00B4640D">
            <w:pPr>
              <w:jc w:val="both"/>
              <w:rPr>
                <w:rFonts w:ascii="Times New Roman" w:eastAsia="Times New Roman" w:hAnsi="Times New Roman" w:cs="Times New Roman"/>
                <w:bCs/>
                <w:i/>
                <w:sz w:val="24"/>
                <w:szCs w:val="24"/>
              </w:rPr>
            </w:pPr>
          </w:p>
          <w:p w14:paraId="1EA8FB22"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Замовник може відхилити тендерну пропозицію із зазначенням аргументації в електронній системі закупівель у разі, коли:</w:t>
            </w:r>
          </w:p>
          <w:p w14:paraId="53B6FBF3" w14:textId="77777777" w:rsidR="00B4640D" w:rsidRPr="00B4640D" w:rsidRDefault="00B4640D" w:rsidP="00B4640D">
            <w:pPr>
              <w:jc w:val="both"/>
              <w:rPr>
                <w:rFonts w:ascii="Times New Roman" w:eastAsia="Times New Roman" w:hAnsi="Times New Roman" w:cs="Times New Roman"/>
                <w:bCs/>
                <w:i/>
                <w:sz w:val="24"/>
                <w:szCs w:val="24"/>
              </w:rPr>
            </w:pPr>
          </w:p>
          <w:p w14:paraId="2DEC86C0"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FA35AF" w14:textId="77777777" w:rsidR="00B4640D" w:rsidRPr="00B4640D" w:rsidRDefault="00B4640D" w:rsidP="00B4640D">
            <w:pPr>
              <w:jc w:val="both"/>
              <w:rPr>
                <w:rFonts w:ascii="Times New Roman" w:eastAsia="Times New Roman" w:hAnsi="Times New Roman" w:cs="Times New Roman"/>
                <w:bCs/>
                <w:i/>
                <w:sz w:val="24"/>
                <w:szCs w:val="24"/>
              </w:rPr>
            </w:pPr>
          </w:p>
          <w:p w14:paraId="4AEA74C8"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F8F0050" w14:textId="77777777" w:rsidR="00B4640D" w:rsidRPr="00B4640D" w:rsidRDefault="00B4640D" w:rsidP="00B4640D">
            <w:pPr>
              <w:jc w:val="both"/>
              <w:rPr>
                <w:rFonts w:ascii="Times New Roman" w:eastAsia="Times New Roman" w:hAnsi="Times New Roman" w:cs="Times New Roman"/>
                <w:bCs/>
                <w:i/>
                <w:sz w:val="24"/>
                <w:szCs w:val="24"/>
              </w:rPr>
            </w:pPr>
          </w:p>
          <w:p w14:paraId="4C0BC6DE"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D90943" w14:textId="77777777" w:rsidR="00B4640D" w:rsidRPr="00B4640D" w:rsidRDefault="00B4640D" w:rsidP="00B4640D">
            <w:pPr>
              <w:jc w:val="both"/>
              <w:rPr>
                <w:rFonts w:ascii="Times New Roman" w:eastAsia="Times New Roman" w:hAnsi="Times New Roman" w:cs="Times New Roman"/>
                <w:bCs/>
                <w:i/>
                <w:sz w:val="24"/>
                <w:szCs w:val="24"/>
              </w:rPr>
            </w:pPr>
          </w:p>
          <w:p w14:paraId="4E18477A" w14:textId="73454EA4" w:rsidR="007C5241" w:rsidRPr="00B4640D" w:rsidRDefault="00B4640D" w:rsidP="00B4640D">
            <w:pPr>
              <w:jc w:val="both"/>
              <w:rPr>
                <w:rFonts w:ascii="Times New Roman" w:eastAsia="Times New Roman" w:hAnsi="Times New Roman" w:cs="Times New Roman"/>
                <w:bCs/>
                <w:sz w:val="24"/>
                <w:szCs w:val="24"/>
                <w:highlight w:val="white"/>
              </w:rPr>
            </w:pPr>
            <w:r w:rsidRPr="00B4640D">
              <w:rPr>
                <w:rFonts w:ascii="Times New Roman" w:eastAsia="Times New Roman" w:hAnsi="Times New Roman" w:cs="Times New Roman"/>
                <w:bCs/>
                <w:i/>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B4640D">
              <w:rPr>
                <w:rFonts w:ascii="Times New Roman" w:eastAsia="Times New Roman" w:hAnsi="Times New Roman" w:cs="Times New Roman"/>
                <w:bCs/>
                <w:i/>
                <w:sz w:val="24"/>
                <w:szCs w:val="24"/>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6AAD" w:rsidRPr="00D42423" w14:paraId="4E18477D" w14:textId="77777777">
        <w:trPr>
          <w:trHeight w:val="472"/>
          <w:jc w:val="center"/>
        </w:trPr>
        <w:tc>
          <w:tcPr>
            <w:tcW w:w="9960" w:type="dxa"/>
            <w:gridSpan w:val="3"/>
            <w:vAlign w:val="center"/>
          </w:tcPr>
          <w:p w14:paraId="4E18477C" w14:textId="77777777" w:rsidR="008B6AAD" w:rsidRPr="00D42423" w:rsidRDefault="005C46F5">
            <w:pPr>
              <w:widowControl w:val="0"/>
              <w:jc w:val="center"/>
              <w:rPr>
                <w:rFonts w:ascii="Times New Roman" w:eastAsia="Times New Roman" w:hAnsi="Times New Roman" w:cs="Times New Roman"/>
                <w:sz w:val="24"/>
                <w:szCs w:val="24"/>
                <w:highlight w:val="white"/>
              </w:rPr>
            </w:pPr>
            <w:r w:rsidRPr="00D42423">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D42423" w14:paraId="4E18478C" w14:textId="77777777">
        <w:trPr>
          <w:trHeight w:val="1119"/>
          <w:jc w:val="center"/>
        </w:trPr>
        <w:tc>
          <w:tcPr>
            <w:tcW w:w="705" w:type="dxa"/>
          </w:tcPr>
          <w:p w14:paraId="4E18477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7F"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18478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відміни відкритих торгів замовник </w:t>
            </w:r>
            <w:r w:rsidRPr="00D42423">
              <w:rPr>
                <w:rFonts w:ascii="Times New Roman" w:eastAsia="Times New Roman" w:hAnsi="Times New Roman" w:cs="Times New Roman"/>
                <w:b/>
                <w:i/>
                <w:sz w:val="24"/>
                <w:szCs w:val="24"/>
                <w:highlight w:val="white"/>
              </w:rPr>
              <w:t>протягом одного робочого дня</w:t>
            </w:r>
            <w:r w:rsidRPr="00D42423">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184786"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184787"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42423">
              <w:rPr>
                <w:rFonts w:ascii="Times New Roman" w:eastAsia="Times New Roman" w:hAnsi="Times New Roman" w:cs="Times New Roman"/>
                <w:color w:val="4A86E8"/>
                <w:sz w:val="24"/>
                <w:szCs w:val="24"/>
                <w:highlight w:val="white"/>
              </w:rPr>
              <w:t>.</w:t>
            </w:r>
          </w:p>
        </w:tc>
      </w:tr>
      <w:tr w:rsidR="008B6AAD" w:rsidRPr="00D42423" w14:paraId="4E184792" w14:textId="77777777">
        <w:trPr>
          <w:trHeight w:val="1119"/>
          <w:jc w:val="center"/>
        </w:trPr>
        <w:tc>
          <w:tcPr>
            <w:tcW w:w="705" w:type="dxa"/>
          </w:tcPr>
          <w:p w14:paraId="4E18478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8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2423">
              <w:rPr>
                <w:rFonts w:ascii="Times New Roman" w:eastAsia="Times New Roman" w:hAnsi="Times New Roman" w:cs="Times New Roman"/>
                <w:b/>
                <w:i/>
                <w:sz w:val="24"/>
                <w:szCs w:val="24"/>
                <w:highlight w:val="white"/>
              </w:rPr>
              <w:t>не пізніше ніж через 15 днів</w:t>
            </w:r>
            <w:r w:rsidRPr="00D4242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42423">
              <w:rPr>
                <w:rFonts w:ascii="Times New Roman" w:eastAsia="Times New Roman" w:hAnsi="Times New Roman" w:cs="Times New Roman"/>
                <w:b/>
                <w:i/>
                <w:sz w:val="24"/>
                <w:szCs w:val="24"/>
                <w:highlight w:val="white"/>
              </w:rPr>
              <w:t>може бути продовжений до 60 днів</w:t>
            </w:r>
            <w:r w:rsidRPr="00D42423">
              <w:rPr>
                <w:rFonts w:ascii="Times New Roman" w:eastAsia="Times New Roman" w:hAnsi="Times New Roman" w:cs="Times New Roman"/>
                <w:sz w:val="24"/>
                <w:szCs w:val="24"/>
                <w:highlight w:val="white"/>
              </w:rPr>
              <w:t xml:space="preserve">. </w:t>
            </w:r>
          </w:p>
          <w:p w14:paraId="4E184790"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42423">
              <w:rPr>
                <w:rFonts w:ascii="Times New Roman" w:eastAsia="Times New Roman" w:hAnsi="Times New Roman" w:cs="Times New Roman"/>
                <w:b/>
                <w:i/>
                <w:sz w:val="24"/>
                <w:szCs w:val="24"/>
                <w:highlight w:val="white"/>
              </w:rPr>
              <w:t xml:space="preserve">не </w:t>
            </w:r>
            <w:r w:rsidRPr="00D42423">
              <w:rPr>
                <w:rFonts w:ascii="Times New Roman" w:eastAsia="Times New Roman" w:hAnsi="Times New Roman" w:cs="Times New Roman"/>
                <w:b/>
                <w:i/>
                <w:sz w:val="24"/>
                <w:szCs w:val="24"/>
                <w:highlight w:val="white"/>
              </w:rPr>
              <w:lastRenderedPageBreak/>
              <w:t>може бути укладено раніше ніж через п’ять днів</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B6AAD" w:rsidRPr="00D42423" w14:paraId="4E184798" w14:textId="77777777">
        <w:trPr>
          <w:trHeight w:val="1119"/>
          <w:jc w:val="center"/>
        </w:trPr>
        <w:tc>
          <w:tcPr>
            <w:tcW w:w="705" w:type="dxa"/>
          </w:tcPr>
          <w:p w14:paraId="4E184793"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94" w14:textId="1596EE73" w:rsidR="008B6AAD" w:rsidRPr="00D42423" w:rsidRDefault="0029162D">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Проект</w:t>
            </w:r>
            <w:r w:rsidR="005C46F5" w:rsidRPr="00D42423">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52B060DA" w:rsidR="008B6AAD" w:rsidRPr="00D42423" w:rsidRDefault="0029162D">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Проект</w:t>
            </w:r>
            <w:r w:rsidR="005C46F5" w:rsidRPr="00D42423">
              <w:rPr>
                <w:rFonts w:ascii="Times New Roman" w:eastAsia="Times New Roman" w:hAnsi="Times New Roman" w:cs="Times New Roman"/>
                <w:sz w:val="24"/>
                <w:szCs w:val="24"/>
              </w:rPr>
              <w:t xml:space="preserve"> договору про закупівлю </w:t>
            </w:r>
            <w:r w:rsidR="005C46F5" w:rsidRPr="00BA211F">
              <w:rPr>
                <w:rFonts w:ascii="Times New Roman" w:eastAsia="Times New Roman" w:hAnsi="Times New Roman" w:cs="Times New Roman"/>
                <w:sz w:val="24"/>
                <w:szCs w:val="24"/>
              </w:rPr>
              <w:t xml:space="preserve">викладено в </w:t>
            </w:r>
            <w:r w:rsidR="005C46F5" w:rsidRPr="00BA211F">
              <w:rPr>
                <w:rFonts w:ascii="Times New Roman" w:eastAsia="Times New Roman" w:hAnsi="Times New Roman" w:cs="Times New Roman"/>
                <w:b/>
                <w:i/>
                <w:sz w:val="24"/>
                <w:szCs w:val="24"/>
              </w:rPr>
              <w:t>Додатку</w:t>
            </w:r>
            <w:r w:rsidR="00E56CB1">
              <w:rPr>
                <w:rFonts w:ascii="Times New Roman" w:eastAsia="Times New Roman" w:hAnsi="Times New Roman" w:cs="Times New Roman"/>
                <w:b/>
                <w:i/>
                <w:sz w:val="24"/>
                <w:szCs w:val="24"/>
                <w:lang w:val="ru-RU"/>
              </w:rPr>
              <w:t>3</w:t>
            </w:r>
            <w:r w:rsidR="005C46F5" w:rsidRPr="00BA211F">
              <w:rPr>
                <w:rFonts w:ascii="Times New Roman" w:eastAsia="Times New Roman" w:hAnsi="Times New Roman" w:cs="Times New Roman"/>
                <w:sz w:val="24"/>
                <w:szCs w:val="24"/>
              </w:rPr>
              <w:t xml:space="preserve"> до</w:t>
            </w:r>
            <w:r w:rsidR="005C46F5" w:rsidRPr="00D42423">
              <w:rPr>
                <w:rFonts w:ascii="Times New Roman" w:eastAsia="Times New Roman" w:hAnsi="Times New Roman" w:cs="Times New Roman"/>
                <w:sz w:val="24"/>
                <w:szCs w:val="24"/>
              </w:rPr>
              <w:t xml:space="preserve"> цієї тендерної документації.</w:t>
            </w:r>
          </w:p>
          <w:p w14:paraId="4E18479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184797" w14:textId="77777777" w:rsidR="008B6AAD" w:rsidRPr="00D42423" w:rsidRDefault="005C46F5">
            <w:pPr>
              <w:widowControl w:val="0"/>
              <w:ind w:right="12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D42423" w14:paraId="4E1847A1" w14:textId="77777777">
        <w:trPr>
          <w:trHeight w:val="2100"/>
          <w:jc w:val="center"/>
        </w:trPr>
        <w:tc>
          <w:tcPr>
            <w:tcW w:w="705" w:type="dxa"/>
          </w:tcPr>
          <w:p w14:paraId="4E1847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7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D42423" w:rsidRDefault="005C46F5">
            <w:pPr>
              <w:shd w:val="clear" w:color="auto" w:fill="FFFFFF"/>
              <w:spacing w:before="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42423">
              <w:rPr>
                <w:rFonts w:ascii="Times New Roman" w:eastAsia="Times New Roman" w:hAnsi="Times New Roman" w:cs="Times New Roman"/>
                <w:sz w:val="24"/>
                <w:szCs w:val="24"/>
                <w:highlight w:val="white"/>
              </w:rPr>
              <w:t>у тому числі за результатами електронного аукціону, кр</w:t>
            </w:r>
            <w:r w:rsidRPr="00D42423">
              <w:rPr>
                <w:rFonts w:ascii="Times New Roman" w:eastAsia="Times New Roman" w:hAnsi="Times New Roman" w:cs="Times New Roman"/>
                <w:sz w:val="24"/>
                <w:szCs w:val="24"/>
              </w:rPr>
              <w:t>ім випадків:</w:t>
            </w:r>
          </w:p>
          <w:p w14:paraId="4E18479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D42423" w14:paraId="4E1847BF" w14:textId="77777777">
        <w:trPr>
          <w:trHeight w:val="1119"/>
          <w:jc w:val="center"/>
        </w:trPr>
        <w:tc>
          <w:tcPr>
            <w:tcW w:w="705" w:type="dxa"/>
          </w:tcPr>
          <w:p w14:paraId="4E1847A2"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p>
        </w:tc>
        <w:tc>
          <w:tcPr>
            <w:tcW w:w="2805" w:type="dxa"/>
          </w:tcPr>
          <w:p w14:paraId="4E1847A3"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A4"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Забезпечення виконання договору про закупівлю не вимагається.</w:t>
            </w:r>
          </w:p>
          <w:p w14:paraId="4E1847A5" w14:textId="77777777" w:rsidR="008B6AAD" w:rsidRPr="00D42423" w:rsidRDefault="008B6AAD">
            <w:pPr>
              <w:widowControl w:val="0"/>
              <w:ind w:right="120"/>
              <w:jc w:val="both"/>
              <w:rPr>
                <w:rFonts w:ascii="Times New Roman" w:eastAsia="Times New Roman" w:hAnsi="Times New Roman" w:cs="Times New Roman"/>
                <w:sz w:val="24"/>
                <w:szCs w:val="24"/>
              </w:rPr>
            </w:pPr>
          </w:p>
          <w:p w14:paraId="4E1847B4" w14:textId="2E5B9D9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w:t>
            </w:r>
          </w:p>
          <w:p w14:paraId="4E1847BE" w14:textId="18C9BDC4" w:rsidR="008B6AAD" w:rsidRPr="00D42423" w:rsidRDefault="008B6AAD">
            <w:pPr>
              <w:widowControl w:val="0"/>
              <w:jc w:val="both"/>
              <w:rPr>
                <w:rFonts w:ascii="Times New Roman" w:eastAsia="Times New Roman" w:hAnsi="Times New Roman" w:cs="Times New Roman"/>
                <w:sz w:val="24"/>
                <w:szCs w:val="24"/>
              </w:rPr>
            </w:pPr>
          </w:p>
        </w:tc>
      </w:tr>
    </w:tbl>
    <w:p w14:paraId="4E1847C0" w14:textId="77777777" w:rsidR="008B6AAD" w:rsidRPr="00D42423" w:rsidRDefault="008B6AAD">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E1847C1" w14:textId="743B0D6B" w:rsidR="008B6AAD" w:rsidRPr="00D42423"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Додатки: </w:t>
      </w:r>
      <w:r w:rsidRPr="00D42423">
        <w:rPr>
          <w:rFonts w:ascii="Times New Roman" w:eastAsia="Times New Roman" w:hAnsi="Times New Roman" w:cs="Times New Roman"/>
          <w:sz w:val="24"/>
          <w:szCs w:val="24"/>
          <w:highlight w:val="white"/>
        </w:rPr>
        <w:tab/>
      </w:r>
      <w:r w:rsidRPr="00D42423">
        <w:rPr>
          <w:rFonts w:ascii="Times New Roman" w:eastAsia="Times New Roman" w:hAnsi="Times New Roman" w:cs="Times New Roman"/>
          <w:sz w:val="24"/>
          <w:szCs w:val="24"/>
          <w:highlight w:val="white"/>
        </w:rPr>
        <w:tab/>
      </w:r>
      <w:r w:rsidRPr="00D42423">
        <w:rPr>
          <w:rFonts w:ascii="Times New Roman" w:eastAsia="Times New Roman" w:hAnsi="Times New Roman" w:cs="Times New Roman"/>
          <w:sz w:val="24"/>
          <w:szCs w:val="24"/>
          <w:highlight w:val="white"/>
        </w:rPr>
        <w:tab/>
        <w:t>1. Додаток 1 до тендерної документації.</w:t>
      </w:r>
    </w:p>
    <w:p w14:paraId="4E1847C2" w14:textId="187EA621" w:rsidR="008B6AAD" w:rsidRPr="00D42423"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                                               </w:t>
      </w:r>
      <w:r w:rsidR="00440300"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highlight w:val="white"/>
        </w:rPr>
        <w:t>2. Додаток 2 до тендерної документації.</w:t>
      </w:r>
    </w:p>
    <w:p w14:paraId="4E1847C3" w14:textId="4DB7F4F6" w:rsidR="008B6AAD" w:rsidRPr="00D42423" w:rsidRDefault="005C46F5" w:rsidP="00440300">
      <w:pPr>
        <w:spacing w:after="0" w:line="240" w:lineRule="auto"/>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                                               </w:t>
      </w:r>
      <w:r w:rsidR="00440300"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highlight w:val="white"/>
        </w:rPr>
        <w:t xml:space="preserve">3. Додаток 3 до тендерної документації </w:t>
      </w:r>
    </w:p>
    <w:p w14:paraId="19F7206C" w14:textId="253D6B51" w:rsidR="00440300" w:rsidRPr="00D42423" w:rsidRDefault="00440300" w:rsidP="00440300">
      <w:pPr>
        <w:spacing w:after="0" w:line="240" w:lineRule="auto"/>
        <w:rPr>
          <w:rFonts w:ascii="Times New Roman" w:eastAsia="Times New Roman" w:hAnsi="Times New Roman" w:cs="Times New Roman"/>
          <w:highlight w:val="white"/>
        </w:rPr>
      </w:pPr>
      <w:r w:rsidRPr="00D42423">
        <w:rPr>
          <w:rFonts w:ascii="Times New Roman" w:eastAsia="Times New Roman" w:hAnsi="Times New Roman" w:cs="Times New Roman"/>
          <w:sz w:val="24"/>
          <w:szCs w:val="24"/>
          <w:highlight w:val="white"/>
        </w:rPr>
        <w:t xml:space="preserve">                                                4. Додаток 4 до тендерної документації </w:t>
      </w:r>
    </w:p>
    <w:p w14:paraId="4E1847C4" w14:textId="77777777" w:rsidR="008B6AAD" w:rsidRPr="00D42423"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0051D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4C3C0755" w14:textId="77777777" w:rsidR="00E56CB1" w:rsidRPr="00E56CB1" w:rsidRDefault="00E56CB1" w:rsidP="00E56CB1">
      <w:pPr>
        <w:spacing w:after="0" w:line="240" w:lineRule="auto"/>
        <w:ind w:left="1440"/>
        <w:jc w:val="right"/>
        <w:rPr>
          <w:rFonts w:ascii="Times New Roman" w:eastAsia="Times New Roman" w:hAnsi="Times New Roman" w:cs="Times New Roman"/>
          <w:sz w:val="20"/>
          <w:szCs w:val="20"/>
          <w:lang w:eastAsia="ru-RU"/>
        </w:rPr>
      </w:pPr>
      <w:r w:rsidRPr="00E56CB1">
        <w:rPr>
          <w:rFonts w:ascii="Times New Roman" w:eastAsia="Times New Roman" w:hAnsi="Times New Roman" w:cs="Times New Roman"/>
          <w:b/>
          <w:i/>
          <w:color w:val="4A86E8"/>
          <w:sz w:val="24"/>
          <w:szCs w:val="24"/>
          <w:lang w:val="ru-RU" w:eastAsia="ru-RU"/>
        </w:rPr>
        <w:t xml:space="preserve">          </w:t>
      </w:r>
      <w:r w:rsidRPr="00E56CB1">
        <w:rPr>
          <w:rFonts w:ascii="Times New Roman" w:eastAsia="Times New Roman" w:hAnsi="Times New Roman" w:cs="Times New Roman"/>
          <w:b/>
          <w:i/>
          <w:color w:val="4A86E8"/>
          <w:sz w:val="24"/>
          <w:szCs w:val="24"/>
          <w:lang w:val="ru-RU" w:eastAsia="ru-RU"/>
        </w:rPr>
        <w:tab/>
      </w:r>
      <w:r w:rsidRPr="00E56CB1">
        <w:rPr>
          <w:rFonts w:ascii="Times New Roman" w:eastAsia="Times New Roman" w:hAnsi="Times New Roman" w:cs="Times New Roman"/>
          <w:b/>
          <w:i/>
          <w:color w:val="4A86E8"/>
          <w:sz w:val="24"/>
          <w:szCs w:val="24"/>
          <w:lang w:val="ru-RU" w:eastAsia="ru-RU"/>
        </w:rPr>
        <w:tab/>
        <w:t xml:space="preserve"> </w:t>
      </w:r>
      <w:r w:rsidRPr="00E56CB1">
        <w:rPr>
          <w:rFonts w:ascii="Times New Roman" w:eastAsia="Times New Roman" w:hAnsi="Times New Roman" w:cs="Times New Roman"/>
          <w:b/>
          <w:i/>
          <w:color w:val="4A86E8"/>
          <w:sz w:val="24"/>
          <w:szCs w:val="24"/>
          <w:lang w:val="ru-RU" w:eastAsia="ru-RU"/>
        </w:rPr>
        <w:tab/>
      </w:r>
      <w:r w:rsidRPr="00E56CB1">
        <w:rPr>
          <w:rFonts w:ascii="Times New Roman" w:eastAsia="Times New Roman" w:hAnsi="Times New Roman" w:cs="Times New Roman"/>
          <w:b/>
          <w:i/>
          <w:color w:val="4A86E8"/>
          <w:sz w:val="24"/>
          <w:szCs w:val="24"/>
          <w:lang w:val="ru-RU" w:eastAsia="ru-RU"/>
        </w:rPr>
        <w:tab/>
      </w:r>
      <w:r w:rsidRPr="00E56CB1">
        <w:rPr>
          <w:rFonts w:ascii="Times New Roman" w:eastAsia="Times New Roman" w:hAnsi="Times New Roman" w:cs="Times New Roman"/>
          <w:b/>
          <w:i/>
          <w:color w:val="4A86E8"/>
          <w:sz w:val="24"/>
          <w:szCs w:val="24"/>
          <w:lang w:val="ru-RU" w:eastAsia="ru-RU"/>
        </w:rPr>
        <w:tab/>
      </w:r>
      <w:r w:rsidRPr="00E56CB1">
        <w:rPr>
          <w:rFonts w:ascii="Times New Roman" w:eastAsia="Times New Roman" w:hAnsi="Times New Roman" w:cs="Times New Roman"/>
          <w:b/>
          <w:i/>
          <w:color w:val="4A86E8"/>
          <w:sz w:val="24"/>
          <w:szCs w:val="24"/>
          <w:lang w:val="ru-RU" w:eastAsia="ru-RU"/>
        </w:rPr>
        <w:tab/>
      </w:r>
      <w:r w:rsidRPr="00E56CB1">
        <w:rPr>
          <w:rFonts w:ascii="Times New Roman" w:eastAsia="Times New Roman" w:hAnsi="Times New Roman" w:cs="Times New Roman"/>
          <w:b/>
          <w:i/>
          <w:color w:val="4A86E8"/>
          <w:sz w:val="24"/>
          <w:szCs w:val="24"/>
          <w:lang w:val="ru-RU" w:eastAsia="ru-RU"/>
        </w:rPr>
        <w:tab/>
        <w:t xml:space="preserve">    </w:t>
      </w:r>
      <w:r w:rsidRPr="00E56CB1">
        <w:rPr>
          <w:rFonts w:ascii="Times New Roman" w:eastAsia="Times New Roman" w:hAnsi="Times New Roman" w:cs="Times New Roman"/>
          <w:b/>
          <w:color w:val="000000"/>
          <w:sz w:val="20"/>
          <w:szCs w:val="20"/>
          <w:lang w:val="ru-RU" w:eastAsia="ru-RU"/>
        </w:rPr>
        <w:t>ДОДАТОК 1</w:t>
      </w:r>
    </w:p>
    <w:p w14:paraId="35F2356D" w14:textId="77777777" w:rsidR="00E56CB1" w:rsidRPr="00E56CB1" w:rsidRDefault="00E56CB1" w:rsidP="00E56CB1">
      <w:pPr>
        <w:spacing w:after="0" w:line="240" w:lineRule="auto"/>
        <w:ind w:left="5660" w:firstLine="700"/>
        <w:jc w:val="right"/>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i/>
          <w:color w:val="000000"/>
          <w:sz w:val="20"/>
          <w:szCs w:val="20"/>
          <w:lang w:val="ru-RU" w:eastAsia="ru-RU"/>
        </w:rPr>
        <w:t>до тендерної документації</w:t>
      </w:r>
    </w:p>
    <w:p w14:paraId="27F85F81" w14:textId="77777777" w:rsidR="00E56CB1" w:rsidRPr="00E56CB1" w:rsidRDefault="00E56CB1" w:rsidP="00E56CB1">
      <w:pPr>
        <w:spacing w:after="0" w:line="240" w:lineRule="auto"/>
        <w:ind w:left="5660" w:firstLine="700"/>
        <w:jc w:val="both"/>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i/>
          <w:color w:val="000000"/>
          <w:sz w:val="20"/>
          <w:szCs w:val="20"/>
          <w:lang w:val="ru-RU" w:eastAsia="ru-RU"/>
        </w:rPr>
        <w:lastRenderedPageBreak/>
        <w:t> </w:t>
      </w:r>
    </w:p>
    <w:p w14:paraId="7E74A795" w14:textId="77777777" w:rsidR="00E56CB1" w:rsidRPr="00E56CB1" w:rsidRDefault="00E56CB1" w:rsidP="00E56CB1">
      <w:pPr>
        <w:numPr>
          <w:ilvl w:val="0"/>
          <w:numId w:val="12"/>
        </w:numPr>
        <w:shd w:val="clear" w:color="auto" w:fill="FFFFFF"/>
        <w:spacing w:after="0" w:line="240" w:lineRule="auto"/>
        <w:ind w:left="502"/>
        <w:jc w:val="both"/>
        <w:rPr>
          <w:rFonts w:ascii="Times New Roman" w:eastAsia="Times New Roman" w:hAnsi="Times New Roman" w:cs="Times New Roman"/>
          <w:b/>
          <w:color w:val="000000"/>
          <w:sz w:val="20"/>
          <w:szCs w:val="20"/>
          <w:lang w:val="ru-RU" w:eastAsia="ru-RU"/>
        </w:rPr>
      </w:pPr>
      <w:r w:rsidRPr="00E56CB1">
        <w:rPr>
          <w:rFonts w:ascii="Times New Roman" w:eastAsia="Times New Roman" w:hAnsi="Times New Roman" w:cs="Times New Roman"/>
          <w:b/>
          <w:color w:val="000000"/>
          <w:sz w:val="20"/>
          <w:szCs w:val="20"/>
          <w:lang w:val="ru-RU"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C4E0985" w14:textId="77777777" w:rsidR="00E56CB1" w:rsidRPr="00E56CB1" w:rsidRDefault="00E56CB1" w:rsidP="00E56CB1">
      <w:pPr>
        <w:spacing w:after="0" w:line="240" w:lineRule="auto"/>
        <w:ind w:left="885"/>
        <w:jc w:val="center"/>
        <w:rPr>
          <w:rFonts w:ascii="Times New Roman" w:eastAsia="Times New Roman" w:hAnsi="Times New Roman" w:cs="Times New Roman"/>
          <w:b/>
          <w:i/>
          <w:color w:val="4A86E8"/>
          <w:sz w:val="20"/>
          <w:szCs w:val="20"/>
          <w:lang w:val="ru-RU" w:eastAsia="ru-RU"/>
        </w:rPr>
      </w:pPr>
    </w:p>
    <w:tbl>
      <w:tblPr>
        <w:tblW w:w="9619" w:type="dxa"/>
        <w:jc w:val="center"/>
        <w:tblLayout w:type="fixed"/>
        <w:tblLook w:val="0400" w:firstRow="0" w:lastRow="0" w:firstColumn="0" w:lastColumn="0" w:noHBand="0" w:noVBand="1"/>
      </w:tblPr>
      <w:tblGrid>
        <w:gridCol w:w="490"/>
        <w:gridCol w:w="2273"/>
        <w:gridCol w:w="6856"/>
      </w:tblGrid>
      <w:tr w:rsidR="00E56CB1" w:rsidRPr="00E56CB1" w14:paraId="36CE2558" w14:textId="77777777" w:rsidTr="00E56CB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D0200A" w14:textId="77777777" w:rsidR="00E56CB1" w:rsidRPr="00E56CB1" w:rsidRDefault="00E56CB1" w:rsidP="00E56CB1">
            <w:pPr>
              <w:spacing w:before="240" w:after="0" w:line="240" w:lineRule="auto"/>
              <w:jc w:val="center"/>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color w:val="000000"/>
                <w:sz w:val="20"/>
                <w:szCs w:val="20"/>
                <w:lang w:val="ru-RU" w:eastAsia="ru-RU"/>
              </w:rPr>
              <w:t xml:space="preserve">№ </w:t>
            </w:r>
            <w:r w:rsidRPr="00E56CB1">
              <w:rPr>
                <w:rFonts w:ascii="Times New Roman" w:eastAsia="Times New Roman" w:hAnsi="Times New Roman" w:cs="Times New Roman"/>
                <w:b/>
                <w:sz w:val="20"/>
                <w:szCs w:val="20"/>
                <w:lang w:val="ru-RU" w:eastAsia="ru-RU"/>
              </w:rPr>
              <w:t>з</w:t>
            </w:r>
            <w:r w:rsidRPr="00E56CB1">
              <w:rPr>
                <w:rFonts w:ascii="Times New Roman" w:eastAsia="Times New Roman" w:hAnsi="Times New Roman" w:cs="Times New Roman"/>
                <w:b/>
                <w:color w:val="000000"/>
                <w:sz w:val="20"/>
                <w:szCs w:val="20"/>
                <w:lang w:val="ru-RU"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69E89D" w14:textId="77777777" w:rsidR="00E56CB1" w:rsidRPr="00E56CB1" w:rsidRDefault="00E56CB1" w:rsidP="00E56CB1">
            <w:pPr>
              <w:spacing w:before="240" w:after="0" w:line="240" w:lineRule="auto"/>
              <w:jc w:val="center"/>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color w:val="000000"/>
                <w:sz w:val="20"/>
                <w:szCs w:val="20"/>
                <w:lang w:val="ru-RU"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0DA5BA" w14:textId="77777777" w:rsidR="00E56CB1" w:rsidRPr="00E56CB1" w:rsidRDefault="00E56CB1" w:rsidP="00E56CB1">
            <w:pPr>
              <w:spacing w:before="240" w:after="0" w:line="240" w:lineRule="auto"/>
              <w:jc w:val="center"/>
              <w:rPr>
                <w:rFonts w:ascii="Times New Roman" w:eastAsia="Times New Roman" w:hAnsi="Times New Roman" w:cs="Times New Roman"/>
                <w:b/>
                <w:sz w:val="20"/>
                <w:szCs w:val="20"/>
                <w:lang w:val="ru-RU" w:eastAsia="ru-RU"/>
              </w:rPr>
            </w:pPr>
            <w:r w:rsidRPr="00E56CB1">
              <w:rPr>
                <w:rFonts w:ascii="Times New Roman" w:eastAsia="Times New Roman" w:hAnsi="Times New Roman" w:cs="Times New Roman"/>
                <w:b/>
                <w:sz w:val="20"/>
                <w:szCs w:val="20"/>
                <w:lang w:val="ru-RU" w:eastAsia="ru-RU"/>
              </w:rPr>
              <w:t>Документи та інформація, які підтверджують відповідність Учасника кваліфікаційним критеріям**</w:t>
            </w:r>
          </w:p>
          <w:p w14:paraId="739BB07A" w14:textId="77777777" w:rsidR="00E56CB1" w:rsidRPr="00E56CB1" w:rsidRDefault="00E56CB1" w:rsidP="00E56CB1">
            <w:pPr>
              <w:spacing w:before="240" w:after="0" w:line="240" w:lineRule="auto"/>
              <w:jc w:val="center"/>
              <w:rPr>
                <w:rFonts w:ascii="Times New Roman" w:eastAsia="Times New Roman" w:hAnsi="Times New Roman" w:cs="Times New Roman"/>
                <w:sz w:val="20"/>
                <w:szCs w:val="20"/>
                <w:lang w:val="ru-RU" w:eastAsia="ru-RU"/>
              </w:rPr>
            </w:pPr>
          </w:p>
        </w:tc>
      </w:tr>
      <w:tr w:rsidR="00E56CB1" w:rsidRPr="00E56CB1" w14:paraId="18F32A7F" w14:textId="77777777" w:rsidTr="00E56CB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B5F89" w14:textId="77777777" w:rsidR="00E56CB1" w:rsidRPr="00E56CB1" w:rsidRDefault="00E56CB1" w:rsidP="00E56CB1">
            <w:pPr>
              <w:spacing w:after="0" w:line="240" w:lineRule="auto"/>
              <w:jc w:val="center"/>
              <w:rPr>
                <w:rFonts w:ascii="Times New Roman" w:eastAsia="Times New Roman" w:hAnsi="Times New Roman" w:cs="Times New Roman"/>
                <w:sz w:val="20"/>
                <w:szCs w:val="20"/>
                <w:lang w:eastAsia="ru-RU"/>
              </w:rPr>
            </w:pPr>
            <w:r w:rsidRPr="00E56CB1">
              <w:rPr>
                <w:rFonts w:ascii="Times New Roman" w:eastAsia="Times New Roman" w:hAnsi="Times New Roman" w:cs="Times New Roman"/>
                <w:sz w:val="20"/>
                <w:szCs w:val="2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CD7F3" w14:textId="77777777" w:rsidR="00E56CB1" w:rsidRPr="00E56CB1" w:rsidRDefault="00E56CB1" w:rsidP="00E56CB1">
            <w:pPr>
              <w:spacing w:after="0" w:line="240" w:lineRule="auto"/>
              <w:rPr>
                <w:rFonts w:ascii="Times New Roman" w:eastAsia="Times New Roman" w:hAnsi="Times New Roman" w:cs="Times New Roman"/>
                <w:sz w:val="20"/>
                <w:szCs w:val="20"/>
                <w:lang w:eastAsia="ru-RU"/>
              </w:rPr>
            </w:pPr>
            <w:r w:rsidRPr="00E56CB1">
              <w:rPr>
                <w:rFonts w:ascii="Times New Roman" w:eastAsia="Times New Roman" w:hAnsi="Times New Roman" w:cs="Times New Roman"/>
                <w:b/>
                <w:color w:val="000000"/>
                <w:sz w:val="20"/>
                <w:szCs w:val="20"/>
                <w:lang w:eastAsia="ru-RU"/>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53C34" w14:textId="77777777" w:rsidR="00E56CB1" w:rsidRPr="00E56CB1" w:rsidRDefault="00E56CB1" w:rsidP="00E56CB1">
            <w:pPr>
              <w:spacing w:after="0" w:line="240" w:lineRule="auto"/>
              <w:jc w:val="both"/>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color w:val="000000"/>
                <w:sz w:val="20"/>
                <w:szCs w:val="20"/>
                <w:lang w:eastAsia="ru-RU"/>
              </w:rPr>
              <w:t xml:space="preserve">1.1. Довідка про наявність працівників відповідної кваліфікації, які мають необхідні знання та досвід, за формою </w:t>
            </w:r>
            <w:r w:rsidRPr="00E56CB1">
              <w:rPr>
                <w:rFonts w:ascii="Times New Roman" w:eastAsia="Times New Roman" w:hAnsi="Times New Roman" w:cs="Times New Roman"/>
                <w:color w:val="000000"/>
                <w:sz w:val="20"/>
                <w:szCs w:val="20"/>
                <w:lang w:val="ru-RU" w:eastAsia="ru-RU"/>
              </w:rPr>
              <w:t>Таблиці 1.</w:t>
            </w:r>
          </w:p>
          <w:p w14:paraId="1DA34FD7" w14:textId="77777777" w:rsidR="00E56CB1" w:rsidRPr="00E56CB1" w:rsidRDefault="00E56CB1" w:rsidP="00E56CB1">
            <w:pPr>
              <w:spacing w:after="0" w:line="240" w:lineRule="auto"/>
              <w:jc w:val="right"/>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color w:val="000000"/>
                <w:sz w:val="20"/>
                <w:szCs w:val="20"/>
                <w:lang w:val="ru-RU" w:eastAsia="ru-RU"/>
              </w:rPr>
              <w:t>Таблиця 1  </w:t>
            </w:r>
          </w:p>
          <w:tbl>
            <w:tblPr>
              <w:tblW w:w="6288" w:type="dxa"/>
              <w:tblLayout w:type="fixed"/>
              <w:tblLook w:val="0400" w:firstRow="0" w:lastRow="0" w:firstColumn="0" w:lastColumn="0" w:noHBand="0" w:noVBand="1"/>
            </w:tblPr>
            <w:tblGrid>
              <w:gridCol w:w="517"/>
              <w:gridCol w:w="1276"/>
              <w:gridCol w:w="2126"/>
              <w:gridCol w:w="2369"/>
            </w:tblGrid>
            <w:tr w:rsidR="00E56CB1" w:rsidRPr="00E56CB1" w14:paraId="6D2788B2" w14:textId="77777777" w:rsidTr="00E56CB1">
              <w:tc>
                <w:tcPr>
                  <w:tcW w:w="6288" w:type="dxa"/>
                  <w:gridSpan w:val="4"/>
                  <w:tcBorders>
                    <w:top w:val="single" w:sz="4" w:space="0" w:color="000000"/>
                    <w:left w:val="single" w:sz="4" w:space="0" w:color="000000"/>
                    <w:bottom w:val="single" w:sz="4" w:space="0" w:color="000000"/>
                    <w:right w:val="single" w:sz="4" w:space="0" w:color="000000"/>
                  </w:tcBorders>
                </w:tcPr>
                <w:p w14:paraId="1D3AA062" w14:textId="77777777" w:rsidR="00E56CB1" w:rsidRPr="00E56CB1" w:rsidRDefault="00E56CB1" w:rsidP="00E56CB1">
                  <w:pPr>
                    <w:spacing w:after="0" w:line="240" w:lineRule="auto"/>
                    <w:jc w:val="center"/>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color w:val="000000"/>
                      <w:sz w:val="20"/>
                      <w:szCs w:val="20"/>
                      <w:lang w:val="ru-RU" w:eastAsia="ru-RU"/>
                    </w:rPr>
                    <w:t>Довідка про наявність працівників відповідної кваліфікації, які мають необхідні знання та досвід</w:t>
                  </w:r>
                </w:p>
              </w:tc>
            </w:tr>
            <w:tr w:rsidR="00E56CB1" w:rsidRPr="00E56CB1" w14:paraId="0E483828" w14:textId="77777777" w:rsidTr="00E56CB1">
              <w:tc>
                <w:tcPr>
                  <w:tcW w:w="517" w:type="dxa"/>
                  <w:tcBorders>
                    <w:top w:val="single" w:sz="4" w:space="0" w:color="000000"/>
                    <w:left w:val="single" w:sz="4" w:space="0" w:color="000000"/>
                    <w:bottom w:val="single" w:sz="4" w:space="0" w:color="000000"/>
                    <w:right w:val="single" w:sz="4" w:space="0" w:color="000000"/>
                  </w:tcBorders>
                </w:tcPr>
                <w:p w14:paraId="20B3FE3E" w14:textId="77777777" w:rsidR="00E56CB1" w:rsidRPr="00223DE7" w:rsidRDefault="00E56CB1" w:rsidP="00E56CB1">
                  <w:pPr>
                    <w:spacing w:after="0" w:line="240" w:lineRule="auto"/>
                    <w:rPr>
                      <w:rFonts w:ascii="Times New Roman" w:eastAsia="Times New Roman" w:hAnsi="Times New Roman" w:cs="Times New Roman"/>
                      <w:sz w:val="20"/>
                      <w:szCs w:val="20"/>
                      <w:lang w:eastAsia="ru-RU"/>
                    </w:rPr>
                  </w:pPr>
                  <w:r w:rsidRPr="00223DE7">
                    <w:rPr>
                      <w:rFonts w:ascii="Times New Roman" w:eastAsia="Times New Roman" w:hAnsi="Times New Roman" w:cs="Times New Roman"/>
                      <w:color w:val="000000"/>
                      <w:sz w:val="20"/>
                      <w:szCs w:val="20"/>
                      <w:lang w:eastAsia="ru-RU"/>
                    </w:rPr>
                    <w:t>ПІБ</w:t>
                  </w:r>
                </w:p>
              </w:tc>
              <w:tc>
                <w:tcPr>
                  <w:tcW w:w="1276" w:type="dxa"/>
                  <w:tcBorders>
                    <w:top w:val="single" w:sz="4" w:space="0" w:color="000000"/>
                    <w:left w:val="single" w:sz="4" w:space="0" w:color="000000"/>
                    <w:bottom w:val="single" w:sz="4" w:space="0" w:color="000000"/>
                    <w:right w:val="single" w:sz="4" w:space="0" w:color="000000"/>
                  </w:tcBorders>
                </w:tcPr>
                <w:p w14:paraId="342D4174" w14:textId="77777777" w:rsidR="00E56CB1" w:rsidRPr="00223DE7" w:rsidRDefault="00E56CB1" w:rsidP="00E56CB1">
                  <w:pPr>
                    <w:spacing w:after="0" w:line="240" w:lineRule="auto"/>
                    <w:rPr>
                      <w:rFonts w:ascii="Times New Roman" w:eastAsia="Times New Roman" w:hAnsi="Times New Roman" w:cs="Times New Roman"/>
                      <w:sz w:val="20"/>
                      <w:szCs w:val="20"/>
                      <w:lang w:eastAsia="ru-RU"/>
                    </w:rPr>
                  </w:pPr>
                  <w:r w:rsidRPr="00223DE7">
                    <w:rPr>
                      <w:rFonts w:ascii="Times New Roman" w:eastAsia="Times New Roman" w:hAnsi="Times New Roman" w:cs="Times New Roman"/>
                      <w:color w:val="000000"/>
                      <w:sz w:val="20"/>
                      <w:szCs w:val="20"/>
                      <w:lang w:eastAsia="ru-RU"/>
                    </w:rPr>
                    <w:t>Кваліфікація/</w:t>
                  </w:r>
                </w:p>
                <w:p w14:paraId="4734CA12" w14:textId="77777777" w:rsidR="00E56CB1" w:rsidRPr="00223DE7" w:rsidRDefault="00E56CB1" w:rsidP="00E56CB1">
                  <w:pPr>
                    <w:spacing w:after="0" w:line="240" w:lineRule="auto"/>
                    <w:rPr>
                      <w:rFonts w:ascii="Times New Roman" w:eastAsia="Times New Roman" w:hAnsi="Times New Roman" w:cs="Times New Roman"/>
                      <w:sz w:val="20"/>
                      <w:szCs w:val="20"/>
                      <w:lang w:eastAsia="ru-RU"/>
                    </w:rPr>
                  </w:pPr>
                  <w:r w:rsidRPr="00223DE7">
                    <w:rPr>
                      <w:rFonts w:ascii="Times New Roman" w:eastAsia="Times New Roman" w:hAnsi="Times New Roman" w:cs="Times New Roman"/>
                      <w:color w:val="000000"/>
                      <w:sz w:val="20"/>
                      <w:szCs w:val="20"/>
                      <w:lang w:eastAsia="ru-RU"/>
                    </w:rPr>
                    <w:t>посада</w:t>
                  </w:r>
                </w:p>
              </w:tc>
              <w:tc>
                <w:tcPr>
                  <w:tcW w:w="2126" w:type="dxa"/>
                  <w:tcBorders>
                    <w:top w:val="single" w:sz="4" w:space="0" w:color="000000"/>
                    <w:left w:val="single" w:sz="4" w:space="0" w:color="000000"/>
                    <w:bottom w:val="single" w:sz="4" w:space="0" w:color="000000"/>
                    <w:right w:val="single" w:sz="4" w:space="0" w:color="000000"/>
                  </w:tcBorders>
                </w:tcPr>
                <w:p w14:paraId="4F38E097" w14:textId="77777777" w:rsidR="00E56CB1" w:rsidRPr="00223DE7" w:rsidRDefault="00E56CB1" w:rsidP="00E56CB1">
                  <w:pPr>
                    <w:spacing w:after="0" w:line="240" w:lineRule="auto"/>
                    <w:rPr>
                      <w:rFonts w:ascii="Times New Roman" w:eastAsia="Times New Roman" w:hAnsi="Times New Roman" w:cs="Times New Roman"/>
                      <w:sz w:val="20"/>
                      <w:szCs w:val="20"/>
                      <w:lang w:eastAsia="ru-RU"/>
                    </w:rPr>
                  </w:pPr>
                  <w:r w:rsidRPr="00223DE7">
                    <w:rPr>
                      <w:rFonts w:ascii="Times New Roman" w:eastAsia="Times New Roman" w:hAnsi="Times New Roman" w:cs="Times New Roman"/>
                      <w:color w:val="000000"/>
                      <w:sz w:val="20"/>
                      <w:szCs w:val="20"/>
                      <w:lang w:eastAsia="ru-RU"/>
                    </w:rPr>
                    <w:t>Загальний стаж роботи</w:t>
                  </w:r>
                </w:p>
              </w:tc>
              <w:tc>
                <w:tcPr>
                  <w:tcW w:w="2369" w:type="dxa"/>
                  <w:tcBorders>
                    <w:top w:val="single" w:sz="4" w:space="0" w:color="000000"/>
                    <w:left w:val="single" w:sz="4" w:space="0" w:color="000000"/>
                    <w:bottom w:val="single" w:sz="4" w:space="0" w:color="000000"/>
                    <w:right w:val="single" w:sz="4" w:space="0" w:color="000000"/>
                  </w:tcBorders>
                </w:tcPr>
                <w:p w14:paraId="540CE8B5" w14:textId="77777777" w:rsidR="00E56CB1" w:rsidRPr="00223DE7" w:rsidRDefault="00E56CB1" w:rsidP="00E56CB1">
                  <w:pPr>
                    <w:spacing w:after="0" w:line="240" w:lineRule="auto"/>
                    <w:rPr>
                      <w:rFonts w:ascii="Times New Roman" w:eastAsia="Times New Roman" w:hAnsi="Times New Roman" w:cs="Times New Roman"/>
                      <w:sz w:val="20"/>
                      <w:szCs w:val="20"/>
                      <w:lang w:eastAsia="ru-RU"/>
                    </w:rPr>
                  </w:pPr>
                  <w:r w:rsidRPr="00223DE7">
                    <w:rPr>
                      <w:rFonts w:ascii="Times New Roman" w:eastAsia="Times New Roman" w:hAnsi="Times New Roman" w:cs="Times New Roman"/>
                      <w:color w:val="000000"/>
                      <w:sz w:val="20"/>
                      <w:szCs w:val="20"/>
                      <w:lang w:eastAsia="ru-RU"/>
                    </w:rPr>
                    <w:t xml:space="preserve">Працівник учасника </w:t>
                  </w:r>
                </w:p>
              </w:tc>
            </w:tr>
            <w:tr w:rsidR="00E56CB1" w:rsidRPr="00E56CB1" w14:paraId="31676083" w14:textId="77777777" w:rsidTr="00E56CB1">
              <w:tc>
                <w:tcPr>
                  <w:tcW w:w="517" w:type="dxa"/>
                  <w:tcBorders>
                    <w:top w:val="single" w:sz="4" w:space="0" w:color="000000"/>
                    <w:left w:val="single" w:sz="4" w:space="0" w:color="000000"/>
                    <w:bottom w:val="single" w:sz="4" w:space="0" w:color="000000"/>
                    <w:right w:val="single" w:sz="4" w:space="0" w:color="000000"/>
                  </w:tcBorders>
                </w:tcPr>
                <w:p w14:paraId="039F0631" w14:textId="77777777" w:rsidR="00E56CB1" w:rsidRPr="00223DE7" w:rsidRDefault="00E56CB1" w:rsidP="00E56CB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06BD26FF" w14:textId="77777777" w:rsidR="00E56CB1" w:rsidRPr="00223DE7" w:rsidRDefault="00E56CB1" w:rsidP="00E56CB1">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14:paraId="218DCA06" w14:textId="77777777" w:rsidR="00E56CB1" w:rsidRPr="00223DE7" w:rsidRDefault="00E56CB1" w:rsidP="00E56CB1">
                  <w:pPr>
                    <w:spacing w:after="0" w:line="240" w:lineRule="auto"/>
                    <w:rPr>
                      <w:rFonts w:ascii="Times New Roman" w:eastAsia="Times New Roman" w:hAnsi="Times New Roman" w:cs="Times New Roman"/>
                      <w:sz w:val="20"/>
                      <w:szCs w:val="20"/>
                      <w:lang w:eastAsia="ru-RU"/>
                    </w:rPr>
                  </w:pPr>
                </w:p>
              </w:tc>
              <w:tc>
                <w:tcPr>
                  <w:tcW w:w="2369" w:type="dxa"/>
                  <w:tcBorders>
                    <w:top w:val="single" w:sz="4" w:space="0" w:color="000000"/>
                    <w:left w:val="single" w:sz="4" w:space="0" w:color="000000"/>
                    <w:bottom w:val="single" w:sz="4" w:space="0" w:color="000000"/>
                    <w:right w:val="single" w:sz="4" w:space="0" w:color="000000"/>
                  </w:tcBorders>
                </w:tcPr>
                <w:p w14:paraId="578C034C" w14:textId="77777777" w:rsidR="00E56CB1" w:rsidRPr="00223DE7" w:rsidRDefault="00E56CB1" w:rsidP="00E56CB1">
                  <w:pPr>
                    <w:spacing w:after="0" w:line="240" w:lineRule="auto"/>
                    <w:rPr>
                      <w:rFonts w:ascii="Times New Roman" w:eastAsia="Times New Roman" w:hAnsi="Times New Roman" w:cs="Times New Roman"/>
                      <w:sz w:val="20"/>
                      <w:szCs w:val="20"/>
                      <w:lang w:eastAsia="ru-RU"/>
                    </w:rPr>
                  </w:pPr>
                </w:p>
              </w:tc>
            </w:tr>
          </w:tbl>
          <w:p w14:paraId="65EE5CA0" w14:textId="77777777" w:rsidR="00E56CB1" w:rsidRPr="00223DE7" w:rsidRDefault="00E56CB1" w:rsidP="00E56CB1">
            <w:pPr>
              <w:spacing w:after="0" w:line="240" w:lineRule="auto"/>
              <w:rPr>
                <w:rFonts w:ascii="Times New Roman" w:eastAsia="Times New Roman" w:hAnsi="Times New Roman" w:cs="Times New Roman"/>
                <w:sz w:val="20"/>
                <w:szCs w:val="20"/>
                <w:lang w:eastAsia="ru-RU"/>
              </w:rPr>
            </w:pPr>
          </w:p>
          <w:p w14:paraId="04645A91" w14:textId="4A557D24" w:rsidR="00E56CB1" w:rsidRPr="00E56CB1" w:rsidRDefault="00E56CB1" w:rsidP="00E56CB1">
            <w:pPr>
              <w:spacing w:after="0" w:line="240" w:lineRule="auto"/>
              <w:jc w:val="both"/>
              <w:rPr>
                <w:rFonts w:ascii="Times New Roman" w:eastAsia="Times New Roman" w:hAnsi="Times New Roman" w:cs="Times New Roman"/>
                <w:sz w:val="20"/>
                <w:szCs w:val="20"/>
                <w:lang w:eastAsia="ru-RU"/>
              </w:rPr>
            </w:pPr>
            <w:r w:rsidRPr="00E56CB1">
              <w:rPr>
                <w:rFonts w:ascii="Times New Roman" w:eastAsia="Times New Roman" w:hAnsi="Times New Roman" w:cs="Times New Roman"/>
                <w:color w:val="000000"/>
                <w:sz w:val="20"/>
                <w:szCs w:val="20"/>
                <w:lang w:eastAsia="ru-RU"/>
              </w:rPr>
              <w:t>1</w:t>
            </w:r>
            <w:r w:rsidRPr="00223DE7">
              <w:rPr>
                <w:rFonts w:ascii="Times New Roman" w:eastAsia="Times New Roman" w:hAnsi="Times New Roman" w:cs="Times New Roman"/>
                <w:color w:val="000000"/>
                <w:sz w:val="20"/>
                <w:szCs w:val="20"/>
                <w:lang w:eastAsia="ru-RU"/>
              </w:rPr>
              <w:t xml:space="preserve">.2. До довідки додати документ на кожного працівника </w:t>
            </w:r>
            <w:r w:rsidRPr="00223DE7">
              <w:rPr>
                <w:rFonts w:ascii="Times New Roman" w:eastAsia="Times New Roman" w:hAnsi="Times New Roman" w:cs="Times New Roman"/>
                <w:i/>
                <w:sz w:val="20"/>
                <w:szCs w:val="20"/>
                <w:highlight w:val="white"/>
                <w:lang w:eastAsia="ru-RU"/>
              </w:rPr>
              <w:t>(у документі має бути зазначено прізвище та ім’я працівника або прізвище та ініціали працівника, або прізвище, ім’я, по батькові працівника)</w:t>
            </w:r>
            <w:r w:rsidRPr="00223DE7">
              <w:rPr>
                <w:rFonts w:ascii="Times New Roman" w:eastAsia="Times New Roman" w:hAnsi="Times New Roman" w:cs="Times New Roman"/>
                <w:sz w:val="20"/>
                <w:szCs w:val="20"/>
                <w:lang w:eastAsia="ru-RU"/>
              </w:rPr>
              <w:t xml:space="preserve">, зазначеного </w:t>
            </w:r>
            <w:r w:rsidRPr="00223DE7">
              <w:rPr>
                <w:rFonts w:ascii="Times New Roman" w:eastAsia="Times New Roman" w:hAnsi="Times New Roman" w:cs="Times New Roman"/>
                <w:color w:val="000000"/>
                <w:sz w:val="20"/>
                <w:szCs w:val="20"/>
                <w:lang w:eastAsia="ru-RU"/>
              </w:rPr>
              <w:t>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223DE7">
              <w:rPr>
                <w:rFonts w:ascii="Times New Roman" w:eastAsia="Times New Roman" w:hAnsi="Times New Roman" w:cs="Times New Roman"/>
                <w:sz w:val="20"/>
                <w:szCs w:val="20"/>
                <w:lang w:eastAsia="ru-RU"/>
              </w:rPr>
              <w:t>няття</w:t>
            </w:r>
            <w:r w:rsidRPr="00223DE7">
              <w:rPr>
                <w:rFonts w:ascii="Times New Roman" w:eastAsia="Times New Roman" w:hAnsi="Times New Roman" w:cs="Times New Roman"/>
                <w:color w:val="000000"/>
                <w:sz w:val="20"/>
                <w:szCs w:val="20"/>
                <w:lang w:eastAsia="ru-RU"/>
              </w:rPr>
              <w:t xml:space="preserve"> на роботу</w:t>
            </w:r>
            <w:r w:rsidR="00586682" w:rsidRPr="00586682">
              <w:rPr>
                <w:rFonts w:ascii="Times New Roman" w:eastAsia="Times New Roman" w:hAnsi="Times New Roman" w:cs="Times New Roman"/>
                <w:color w:val="000000"/>
                <w:sz w:val="20"/>
                <w:szCs w:val="20"/>
                <w:lang w:eastAsia="ru-RU"/>
              </w:rPr>
              <w:t>/</w:t>
            </w:r>
            <w:bookmarkStart w:id="9" w:name="_GoBack"/>
            <w:bookmarkEnd w:id="9"/>
            <w:r w:rsidR="009F14FF">
              <w:t xml:space="preserve"> </w:t>
            </w:r>
            <w:r w:rsidR="009F14FF" w:rsidRPr="009F14FF">
              <w:rPr>
                <w:rFonts w:ascii="Times New Roman" w:eastAsia="Times New Roman" w:hAnsi="Times New Roman" w:cs="Times New Roman"/>
                <w:color w:val="000000"/>
                <w:sz w:val="20"/>
                <w:szCs w:val="20"/>
                <w:lang w:eastAsia="ru-RU"/>
              </w:rPr>
              <w:t>накази про призначення працівників/</w:t>
            </w:r>
            <w:r w:rsidRPr="00223DE7">
              <w:rPr>
                <w:rFonts w:ascii="Times New Roman" w:eastAsia="Times New Roman" w:hAnsi="Times New Roman" w:cs="Times New Roman"/>
                <w:color w:val="000000"/>
                <w:sz w:val="20"/>
                <w:szCs w:val="20"/>
                <w:lang w:eastAsia="ru-RU"/>
              </w:rPr>
              <w:t xml:space="preserve">) / </w:t>
            </w:r>
            <w:r w:rsidRPr="00E56CB1">
              <w:rPr>
                <w:rFonts w:ascii="Times New Roman" w:eastAsia="Times New Roman" w:hAnsi="Times New Roman" w:cs="Times New Roman"/>
                <w:color w:val="000000"/>
                <w:sz w:val="20"/>
                <w:szCs w:val="20"/>
                <w:lang w:eastAsia="ru-RU"/>
              </w:rPr>
              <w:t>паспорт, ідентифікаційний код для фізичних осіб.</w:t>
            </w:r>
          </w:p>
        </w:tc>
      </w:tr>
    </w:tbl>
    <w:p w14:paraId="43B1F7FE" w14:textId="77777777" w:rsidR="00E56CB1" w:rsidRPr="00223DE7" w:rsidRDefault="00E56CB1" w:rsidP="00E56CB1">
      <w:pPr>
        <w:spacing w:before="20" w:after="20" w:line="240" w:lineRule="auto"/>
        <w:jc w:val="both"/>
        <w:rPr>
          <w:rFonts w:ascii="Times New Roman" w:eastAsia="Times New Roman" w:hAnsi="Times New Roman" w:cs="Times New Roman"/>
          <w:b/>
          <w:sz w:val="20"/>
          <w:szCs w:val="20"/>
          <w:lang w:eastAsia="ru-RU"/>
        </w:rPr>
      </w:pPr>
    </w:p>
    <w:p w14:paraId="1D83AB69" w14:textId="77777777" w:rsidR="00E56CB1" w:rsidRPr="00E56CB1" w:rsidRDefault="00E56CB1" w:rsidP="00E56CB1">
      <w:pPr>
        <w:spacing w:before="20" w:after="20" w:line="240" w:lineRule="auto"/>
        <w:jc w:val="both"/>
        <w:rPr>
          <w:rFonts w:ascii="Times New Roman" w:eastAsia="Times New Roman" w:hAnsi="Times New Roman" w:cs="Times New Roman"/>
          <w:b/>
          <w:highlight w:val="white"/>
          <w:lang w:val="ru-RU" w:eastAsia="ru-RU"/>
        </w:rPr>
      </w:pPr>
      <w:r w:rsidRPr="00E56CB1">
        <w:rPr>
          <w:rFonts w:ascii="Times New Roman" w:eastAsia="Times New Roman" w:hAnsi="Times New Roman" w:cs="Times New Roman"/>
          <w:b/>
          <w:sz w:val="20"/>
          <w:szCs w:val="20"/>
          <w:lang w:val="ru-RU" w:eastAsia="ru-RU"/>
        </w:rPr>
        <w:t xml:space="preserve">2. </w:t>
      </w:r>
      <w:r w:rsidRPr="00E56CB1">
        <w:rPr>
          <w:rFonts w:ascii="Times New Roman" w:eastAsia="Times New Roman" w:hAnsi="Times New Roman" w:cs="Times New Roman"/>
          <w:b/>
          <w:color w:val="000000"/>
          <w:sz w:val="20"/>
          <w:szCs w:val="20"/>
          <w:lang w:val="ru-RU" w:eastAsia="ru-RU"/>
        </w:rPr>
        <w:t xml:space="preserve">Підтвердження відповідності УЧАСНИКА </w:t>
      </w:r>
      <w:r w:rsidRPr="00E56CB1">
        <w:rPr>
          <w:rFonts w:ascii="Times New Roman" w:eastAsia="Times New Roman" w:hAnsi="Times New Roman" w:cs="Times New Roman"/>
          <w:b/>
          <w:lang w:val="ru-RU" w:eastAsia="ru-RU"/>
        </w:rPr>
        <w:t>(в тому числі для об’єднання учасників як учасника процедури)  вимогам, визначени</w:t>
      </w:r>
      <w:r w:rsidRPr="00E56CB1">
        <w:rPr>
          <w:rFonts w:ascii="Times New Roman" w:eastAsia="Times New Roman" w:hAnsi="Times New Roman" w:cs="Times New Roman"/>
          <w:b/>
          <w:highlight w:val="white"/>
          <w:lang w:val="ru-RU" w:eastAsia="ru-RU"/>
        </w:rPr>
        <w:t>м у пункті 47 Особливостей.</w:t>
      </w:r>
    </w:p>
    <w:p w14:paraId="1FFDA7F4" w14:textId="77777777" w:rsidR="00C40693" w:rsidRPr="00C40693" w:rsidRDefault="00C40693" w:rsidP="00C40693">
      <w:pPr>
        <w:spacing w:after="80"/>
        <w:jc w:val="both"/>
        <w:rPr>
          <w:rFonts w:ascii="Times New Roman" w:eastAsia="Times New Roman" w:hAnsi="Times New Roman" w:cs="Times New Roman"/>
          <w:sz w:val="20"/>
          <w:szCs w:val="20"/>
          <w:lang w:val="ru-RU" w:eastAsia="ru-RU"/>
        </w:rPr>
      </w:pPr>
      <w:r w:rsidRPr="00C40693">
        <w:rPr>
          <w:rFonts w:ascii="Times New Roman" w:eastAsia="Times New Roman" w:hAnsi="Times New Roman" w:cs="Times New Roman"/>
          <w:sz w:val="20"/>
          <w:szCs w:val="20"/>
          <w:lang w:val="ru-RU"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20FFC0" w14:textId="77777777" w:rsidR="00C40693" w:rsidRPr="00C40693" w:rsidRDefault="00C40693" w:rsidP="00C40693">
      <w:pPr>
        <w:spacing w:after="80"/>
        <w:jc w:val="both"/>
        <w:rPr>
          <w:rFonts w:ascii="Times New Roman" w:eastAsia="Times New Roman" w:hAnsi="Times New Roman" w:cs="Times New Roman"/>
          <w:sz w:val="20"/>
          <w:szCs w:val="20"/>
          <w:lang w:val="ru-RU" w:eastAsia="ru-RU"/>
        </w:rPr>
      </w:pPr>
    </w:p>
    <w:p w14:paraId="4A0046DC" w14:textId="77777777" w:rsidR="00C40693" w:rsidRPr="00C40693" w:rsidRDefault="00C40693" w:rsidP="00C40693">
      <w:pPr>
        <w:spacing w:after="80"/>
        <w:jc w:val="both"/>
        <w:rPr>
          <w:rFonts w:ascii="Times New Roman" w:eastAsia="Times New Roman" w:hAnsi="Times New Roman" w:cs="Times New Roman"/>
          <w:sz w:val="20"/>
          <w:szCs w:val="20"/>
          <w:lang w:val="ru-RU" w:eastAsia="ru-RU"/>
        </w:rPr>
      </w:pPr>
      <w:r w:rsidRPr="00C40693">
        <w:rPr>
          <w:rFonts w:ascii="Times New Roman" w:eastAsia="Times New Roman" w:hAnsi="Times New Roman" w:cs="Times New Roman"/>
          <w:sz w:val="20"/>
          <w:szCs w:val="20"/>
          <w:lang w:val="ru-RU" w:eastAsia="ru-RU"/>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7AB4529" w14:textId="77777777" w:rsidR="00C40693" w:rsidRPr="00C40693" w:rsidRDefault="00C40693" w:rsidP="00C40693">
      <w:pPr>
        <w:spacing w:after="80"/>
        <w:jc w:val="both"/>
        <w:rPr>
          <w:rFonts w:ascii="Times New Roman" w:eastAsia="Times New Roman" w:hAnsi="Times New Roman" w:cs="Times New Roman"/>
          <w:sz w:val="20"/>
          <w:szCs w:val="20"/>
          <w:lang w:val="ru-RU" w:eastAsia="ru-RU"/>
        </w:rPr>
      </w:pPr>
    </w:p>
    <w:p w14:paraId="5088E433" w14:textId="77777777" w:rsidR="00C40693" w:rsidRPr="00C40693" w:rsidRDefault="00C40693" w:rsidP="00C40693">
      <w:pPr>
        <w:spacing w:after="80"/>
        <w:jc w:val="both"/>
        <w:rPr>
          <w:rFonts w:ascii="Times New Roman" w:eastAsia="Times New Roman" w:hAnsi="Times New Roman" w:cs="Times New Roman"/>
          <w:sz w:val="20"/>
          <w:szCs w:val="20"/>
          <w:lang w:val="ru-RU" w:eastAsia="ru-RU"/>
        </w:rPr>
      </w:pPr>
      <w:r w:rsidRPr="00C40693">
        <w:rPr>
          <w:rFonts w:ascii="Times New Roman" w:eastAsia="Times New Roman" w:hAnsi="Times New Roman" w:cs="Times New Roman"/>
          <w:sz w:val="20"/>
          <w:szCs w:val="20"/>
          <w:lang w:val="ru-RU"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EA75C1C" w14:textId="77777777" w:rsidR="00C40693" w:rsidRPr="00C40693" w:rsidRDefault="00C40693" w:rsidP="00C40693">
      <w:pPr>
        <w:spacing w:after="80"/>
        <w:jc w:val="both"/>
        <w:rPr>
          <w:rFonts w:ascii="Times New Roman" w:eastAsia="Times New Roman" w:hAnsi="Times New Roman" w:cs="Times New Roman"/>
          <w:sz w:val="20"/>
          <w:szCs w:val="20"/>
          <w:lang w:val="ru-RU" w:eastAsia="ru-RU"/>
        </w:rPr>
      </w:pPr>
    </w:p>
    <w:p w14:paraId="4AB5C50D" w14:textId="65856102" w:rsidR="00E56CB1" w:rsidRPr="00E56CB1" w:rsidRDefault="00C40693" w:rsidP="00C40693">
      <w:pPr>
        <w:spacing w:after="80"/>
        <w:jc w:val="both"/>
        <w:rPr>
          <w:rFonts w:ascii="Times New Roman" w:eastAsia="Times New Roman" w:hAnsi="Times New Roman" w:cs="Times New Roman"/>
          <w:color w:val="00B050"/>
          <w:sz w:val="20"/>
          <w:szCs w:val="20"/>
          <w:highlight w:val="yellow"/>
          <w:lang w:val="ru-RU" w:eastAsia="ru-RU"/>
        </w:rPr>
      </w:pPr>
      <w:r w:rsidRPr="00C40693">
        <w:rPr>
          <w:rFonts w:ascii="Times New Roman" w:eastAsia="Times New Roman" w:hAnsi="Times New Roman" w:cs="Times New Roman"/>
          <w:sz w:val="20"/>
          <w:szCs w:val="20"/>
          <w:lang w:val="ru-RU"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A556953" w14:textId="77777777" w:rsidR="00E56CB1" w:rsidRPr="00E56CB1" w:rsidRDefault="00E56CB1" w:rsidP="00E56CB1">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eastAsia="ru-RU"/>
        </w:rPr>
      </w:pPr>
      <w:r w:rsidRPr="00E56CB1">
        <w:rPr>
          <w:rFonts w:ascii="Times New Roman" w:eastAsia="Times New Roman" w:hAnsi="Times New Roman" w:cs="Times New Roman"/>
          <w:b/>
          <w:lang w:val="ru-RU" w:eastAsia="ru-RU"/>
        </w:rPr>
        <w:t xml:space="preserve">3. </w:t>
      </w:r>
      <w:r w:rsidRPr="00E56CB1">
        <w:rPr>
          <w:rFonts w:ascii="Times New Roman" w:eastAsia="Times New Roman" w:hAnsi="Times New Roman" w:cs="Times New Roman"/>
          <w:b/>
          <w:color w:val="000000"/>
          <w:lang w:val="ru-RU" w:eastAsia="ru-RU"/>
        </w:rPr>
        <w:t xml:space="preserve">Перелік документів та інформації  для підтвердження відповідності ПЕРЕМОЖЦЯ вимогам, </w:t>
      </w:r>
      <w:r w:rsidRPr="00E56CB1">
        <w:rPr>
          <w:rFonts w:ascii="Times New Roman" w:eastAsia="Times New Roman" w:hAnsi="Times New Roman" w:cs="Times New Roman"/>
          <w:b/>
          <w:lang w:val="ru-RU" w:eastAsia="ru-RU"/>
        </w:rPr>
        <w:t>визначеним у пун</w:t>
      </w:r>
      <w:r w:rsidRPr="00E56CB1">
        <w:rPr>
          <w:rFonts w:ascii="Times New Roman" w:eastAsia="Times New Roman" w:hAnsi="Times New Roman" w:cs="Times New Roman"/>
          <w:b/>
          <w:highlight w:val="white"/>
          <w:lang w:val="ru-RU" w:eastAsia="ru-RU"/>
        </w:rPr>
        <w:t xml:space="preserve">кті </w:t>
      </w:r>
      <w:r w:rsidRPr="00E56CB1">
        <w:rPr>
          <w:rFonts w:ascii="Times New Roman" w:eastAsia="Times New Roman" w:hAnsi="Times New Roman" w:cs="Times New Roman"/>
          <w:sz w:val="20"/>
          <w:szCs w:val="20"/>
          <w:highlight w:val="white"/>
          <w:lang w:val="ru-RU" w:eastAsia="ru-RU"/>
        </w:rPr>
        <w:t>47</w:t>
      </w:r>
      <w:r w:rsidRPr="00E56CB1">
        <w:rPr>
          <w:rFonts w:ascii="Times New Roman" w:eastAsia="Times New Roman" w:hAnsi="Times New Roman" w:cs="Times New Roman"/>
          <w:b/>
          <w:highlight w:val="white"/>
          <w:lang w:val="ru-RU" w:eastAsia="ru-RU"/>
        </w:rPr>
        <w:t xml:space="preserve"> Особливостей:</w:t>
      </w:r>
    </w:p>
    <w:p w14:paraId="79B67AAD" w14:textId="77777777" w:rsidR="00E56CB1" w:rsidRPr="00E56CB1" w:rsidRDefault="00E56CB1" w:rsidP="00E56C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sz w:val="20"/>
          <w:szCs w:val="20"/>
          <w:highlight w:val="white"/>
          <w:lang w:val="ru-RU" w:eastAsia="ru-RU"/>
        </w:rPr>
        <w:t xml:space="preserve">Переможець процедури закупівлі у строк, що </w:t>
      </w:r>
      <w:r w:rsidRPr="00E56CB1">
        <w:rPr>
          <w:rFonts w:ascii="Times New Roman" w:eastAsia="Times New Roman" w:hAnsi="Times New Roman" w:cs="Times New Roman"/>
          <w:b/>
          <w:i/>
          <w:sz w:val="20"/>
          <w:szCs w:val="20"/>
          <w:highlight w:val="white"/>
          <w:lang w:val="ru-RU" w:eastAsia="ru-RU"/>
        </w:rPr>
        <w:t xml:space="preserve">не перевищує чотири дні </w:t>
      </w:r>
      <w:r w:rsidRPr="00E56CB1">
        <w:rPr>
          <w:rFonts w:ascii="Times New Roman" w:eastAsia="Times New Roman" w:hAnsi="Times New Roman" w:cs="Times New Roman"/>
          <w:sz w:val="20"/>
          <w:szCs w:val="20"/>
          <w:highlight w:val="white"/>
          <w:lang w:val="ru-RU" w:eastAsia="ru-RU"/>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E56CB1">
        <w:rPr>
          <w:rFonts w:ascii="Times New Roman" w:eastAsia="Times New Roman" w:hAnsi="Times New Roman" w:cs="Times New Roman"/>
          <w:sz w:val="20"/>
          <w:szCs w:val="20"/>
          <w:lang w:val="ru-RU" w:eastAsia="ru-RU"/>
        </w:rPr>
        <w:t xml:space="preserve">, зазначених у підпунктах 3, 5, 6 і 12 та в абзаці чотирнадцятому пункту 47 Особливостей. </w:t>
      </w:r>
    </w:p>
    <w:p w14:paraId="688D43C5" w14:textId="77777777" w:rsidR="00E56CB1" w:rsidRPr="00E56CB1" w:rsidRDefault="00E56CB1" w:rsidP="00E56C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sz w:val="20"/>
          <w:szCs w:val="20"/>
          <w:lang w:val="ru-RU"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E6DBF66" w14:textId="77777777" w:rsidR="00E56CB1" w:rsidRPr="00E56CB1" w:rsidRDefault="00E56CB1" w:rsidP="00E56CB1">
      <w:pPr>
        <w:spacing w:after="0" w:line="240" w:lineRule="auto"/>
        <w:rPr>
          <w:rFonts w:ascii="Times New Roman" w:eastAsia="Times New Roman" w:hAnsi="Times New Roman" w:cs="Times New Roman"/>
          <w:b/>
          <w:sz w:val="20"/>
          <w:szCs w:val="20"/>
          <w:lang w:val="ru-RU" w:eastAsia="ru-RU"/>
        </w:rPr>
      </w:pPr>
    </w:p>
    <w:p w14:paraId="235475F0" w14:textId="77777777" w:rsidR="00E56CB1" w:rsidRPr="00E56CB1" w:rsidRDefault="00E56CB1" w:rsidP="00E56CB1">
      <w:pPr>
        <w:spacing w:after="0" w:line="240" w:lineRule="auto"/>
        <w:rPr>
          <w:rFonts w:ascii="Times New Roman" w:eastAsia="Times New Roman" w:hAnsi="Times New Roman" w:cs="Times New Roman"/>
          <w:b/>
          <w:color w:val="000000"/>
          <w:sz w:val="20"/>
          <w:szCs w:val="20"/>
          <w:highlight w:val="white"/>
          <w:lang w:val="ru-RU" w:eastAsia="ru-RU"/>
        </w:rPr>
      </w:pPr>
      <w:r w:rsidRPr="00E56CB1">
        <w:rPr>
          <w:rFonts w:ascii="Times New Roman" w:eastAsia="Times New Roman" w:hAnsi="Times New Roman" w:cs="Times New Roman"/>
          <w:color w:val="000000"/>
          <w:sz w:val="20"/>
          <w:szCs w:val="20"/>
          <w:highlight w:val="white"/>
          <w:lang w:val="ru-RU" w:eastAsia="ru-RU"/>
        </w:rPr>
        <w:t> </w:t>
      </w:r>
      <w:r w:rsidRPr="00E56CB1">
        <w:rPr>
          <w:rFonts w:ascii="Times New Roman" w:eastAsia="Times New Roman" w:hAnsi="Times New Roman" w:cs="Times New Roman"/>
          <w:b/>
          <w:color w:val="000000"/>
          <w:sz w:val="20"/>
          <w:szCs w:val="20"/>
          <w:highlight w:val="white"/>
          <w:lang w:val="ru-RU"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56CB1" w:rsidRPr="00E56CB1" w14:paraId="6F934AB5" w14:textId="77777777" w:rsidTr="00E56CB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D2F68"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highlight w:val="white"/>
                <w:lang w:val="ru-RU" w:eastAsia="ru-RU"/>
              </w:rPr>
            </w:pPr>
            <w:r w:rsidRPr="00E56CB1">
              <w:rPr>
                <w:rFonts w:ascii="Times New Roman" w:eastAsia="Times New Roman" w:hAnsi="Times New Roman" w:cs="Times New Roman"/>
                <w:b/>
                <w:sz w:val="20"/>
                <w:szCs w:val="20"/>
                <w:highlight w:val="white"/>
                <w:lang w:val="ru-RU" w:eastAsia="ru-RU"/>
              </w:rPr>
              <w:t>№</w:t>
            </w:r>
          </w:p>
          <w:p w14:paraId="1850A3F7"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highlight w:val="white"/>
                <w:lang w:val="ru-RU" w:eastAsia="ru-RU"/>
              </w:rPr>
            </w:pPr>
            <w:r w:rsidRPr="00E56CB1">
              <w:rPr>
                <w:rFonts w:ascii="Times New Roman" w:eastAsia="Times New Roman" w:hAnsi="Times New Roman" w:cs="Times New Roman"/>
                <w:b/>
                <w:sz w:val="20"/>
                <w:szCs w:val="20"/>
                <w:highlight w:val="white"/>
                <w:lang w:val="ru-RU"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F05E2" w14:textId="77777777" w:rsidR="00E56CB1" w:rsidRPr="00E56CB1" w:rsidRDefault="00E56CB1" w:rsidP="00E56CB1">
            <w:pPr>
              <w:spacing w:after="0" w:line="240" w:lineRule="auto"/>
              <w:ind w:left="100"/>
              <w:jc w:val="center"/>
              <w:rPr>
                <w:rFonts w:ascii="Times New Roman" w:eastAsia="Times New Roman" w:hAnsi="Times New Roman" w:cs="Times New Roman"/>
                <w:b/>
                <w:sz w:val="20"/>
                <w:szCs w:val="20"/>
                <w:highlight w:val="white"/>
                <w:lang w:val="ru-RU" w:eastAsia="ru-RU"/>
              </w:rPr>
            </w:pPr>
            <w:r w:rsidRPr="00E56CB1">
              <w:rPr>
                <w:rFonts w:ascii="Times New Roman" w:eastAsia="Times New Roman" w:hAnsi="Times New Roman" w:cs="Times New Roman"/>
                <w:b/>
                <w:sz w:val="20"/>
                <w:szCs w:val="20"/>
                <w:highlight w:val="white"/>
                <w:lang w:val="ru-RU" w:eastAsia="ru-RU"/>
              </w:rPr>
              <w:t xml:space="preserve">Вимоги згідно п. </w:t>
            </w:r>
            <w:r w:rsidRPr="00E56CB1">
              <w:rPr>
                <w:rFonts w:ascii="Times New Roman" w:eastAsia="Times New Roman" w:hAnsi="Times New Roman" w:cs="Times New Roman"/>
                <w:sz w:val="20"/>
                <w:szCs w:val="20"/>
                <w:highlight w:val="white"/>
                <w:lang w:val="ru-RU" w:eastAsia="ru-RU"/>
              </w:rPr>
              <w:t>47</w:t>
            </w:r>
            <w:r w:rsidRPr="00E56CB1">
              <w:rPr>
                <w:rFonts w:ascii="Times New Roman" w:eastAsia="Times New Roman" w:hAnsi="Times New Roman" w:cs="Times New Roman"/>
                <w:b/>
                <w:sz w:val="20"/>
                <w:szCs w:val="20"/>
                <w:highlight w:val="white"/>
                <w:lang w:val="ru-RU" w:eastAsia="ru-RU"/>
              </w:rPr>
              <w:t xml:space="preserve"> Особливостей</w:t>
            </w:r>
          </w:p>
          <w:p w14:paraId="1D819010" w14:textId="77777777" w:rsidR="00E56CB1" w:rsidRPr="00E56CB1" w:rsidRDefault="00E56CB1" w:rsidP="00E56CB1">
            <w:pPr>
              <w:spacing w:after="0" w:line="240" w:lineRule="auto"/>
              <w:ind w:left="100"/>
              <w:jc w:val="center"/>
              <w:rPr>
                <w:rFonts w:ascii="Times New Roman" w:eastAsia="Times New Roman" w:hAnsi="Times New Roman" w:cs="Times New Roman"/>
                <w:b/>
                <w:sz w:val="20"/>
                <w:szCs w:val="20"/>
                <w:highlight w:val="white"/>
                <w:lang w:val="ru-RU"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06AF1" w14:textId="77777777" w:rsidR="00E56CB1" w:rsidRPr="00E56CB1" w:rsidRDefault="00E56CB1" w:rsidP="00E56CB1">
            <w:pPr>
              <w:spacing w:after="0" w:line="240" w:lineRule="auto"/>
              <w:ind w:left="100"/>
              <w:jc w:val="center"/>
              <w:rPr>
                <w:rFonts w:ascii="Times New Roman" w:eastAsia="Times New Roman" w:hAnsi="Times New Roman" w:cs="Times New Roman"/>
                <w:b/>
                <w:sz w:val="20"/>
                <w:szCs w:val="20"/>
                <w:highlight w:val="white"/>
                <w:lang w:val="ru-RU" w:eastAsia="ru-RU"/>
              </w:rPr>
            </w:pPr>
            <w:r w:rsidRPr="00E56CB1">
              <w:rPr>
                <w:rFonts w:ascii="Times New Roman" w:eastAsia="Times New Roman" w:hAnsi="Times New Roman" w:cs="Times New Roman"/>
                <w:b/>
                <w:sz w:val="20"/>
                <w:szCs w:val="20"/>
                <w:highlight w:val="white"/>
                <w:lang w:val="ru-RU" w:eastAsia="ru-RU"/>
              </w:rPr>
              <w:t xml:space="preserve">Переможець торгів на виконання вимоги згідно п. </w:t>
            </w:r>
            <w:r w:rsidRPr="00E56CB1">
              <w:rPr>
                <w:rFonts w:ascii="Times New Roman" w:eastAsia="Times New Roman" w:hAnsi="Times New Roman" w:cs="Times New Roman"/>
                <w:sz w:val="20"/>
                <w:szCs w:val="20"/>
                <w:highlight w:val="white"/>
                <w:lang w:val="ru-RU" w:eastAsia="ru-RU"/>
              </w:rPr>
              <w:t>47</w:t>
            </w:r>
            <w:r w:rsidRPr="00E56CB1">
              <w:rPr>
                <w:rFonts w:ascii="Times New Roman" w:eastAsia="Times New Roman" w:hAnsi="Times New Roman" w:cs="Times New Roman"/>
                <w:b/>
                <w:sz w:val="20"/>
                <w:szCs w:val="20"/>
                <w:highlight w:val="white"/>
                <w:lang w:val="ru-RU" w:eastAsia="ru-RU"/>
              </w:rPr>
              <w:t xml:space="preserve"> Особливостей (підтвердження відсутності підстав) повинен надати таку інформацію:</w:t>
            </w:r>
          </w:p>
        </w:tc>
      </w:tr>
      <w:tr w:rsidR="00E56CB1" w:rsidRPr="00E56CB1" w14:paraId="302AF03C" w14:textId="77777777" w:rsidTr="00E56CB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5F393"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highlight w:val="white"/>
                <w:lang w:val="ru-RU" w:eastAsia="ru-RU"/>
              </w:rPr>
            </w:pPr>
            <w:r w:rsidRPr="00E56CB1">
              <w:rPr>
                <w:rFonts w:ascii="Times New Roman" w:eastAsia="Times New Roman" w:hAnsi="Times New Roman" w:cs="Times New Roman"/>
                <w:b/>
                <w:sz w:val="20"/>
                <w:szCs w:val="20"/>
                <w:highlight w:val="white"/>
                <w:lang w:val="ru-RU"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C6C19" w14:textId="5A00F4DF" w:rsidR="00E56CB1" w:rsidRPr="00E56CB1" w:rsidRDefault="00C40693" w:rsidP="00E56CB1">
            <w:pPr>
              <w:spacing w:after="0" w:line="240" w:lineRule="auto"/>
              <w:jc w:val="both"/>
              <w:rPr>
                <w:rFonts w:ascii="Times New Roman" w:eastAsia="Times New Roman" w:hAnsi="Times New Roman" w:cs="Times New Roman"/>
                <w:b/>
                <w:sz w:val="20"/>
                <w:szCs w:val="20"/>
                <w:highlight w:val="white"/>
                <w:lang w:val="ru-RU" w:eastAsia="ru-RU"/>
              </w:rPr>
            </w:pPr>
            <w:r w:rsidRPr="00C40693">
              <w:rPr>
                <w:rFonts w:ascii="Times New Roman" w:eastAsia="Times New Roman" w:hAnsi="Times New Roman" w:cs="Times New Roman"/>
                <w:sz w:val="20"/>
                <w:szCs w:val="20"/>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BFBE3" w14:textId="77777777" w:rsidR="00E56CB1" w:rsidRPr="00E56CB1" w:rsidRDefault="00E56CB1" w:rsidP="00E56CB1">
            <w:pPr>
              <w:spacing w:after="0" w:line="240" w:lineRule="auto"/>
              <w:ind w:right="140"/>
              <w:jc w:val="both"/>
              <w:rPr>
                <w:rFonts w:ascii="Times New Roman" w:eastAsia="Times New Roman" w:hAnsi="Times New Roman" w:cs="Times New Roman"/>
                <w:sz w:val="20"/>
                <w:szCs w:val="20"/>
                <w:highlight w:val="white"/>
                <w:lang w:val="ru-RU" w:eastAsia="ru-RU"/>
              </w:rPr>
            </w:pPr>
            <w:r w:rsidRPr="00E56CB1">
              <w:rPr>
                <w:rFonts w:ascii="Times New Roman" w:eastAsia="Times New Roman" w:hAnsi="Times New Roman" w:cs="Times New Roman"/>
                <w:b/>
                <w:sz w:val="20"/>
                <w:szCs w:val="20"/>
                <w:highlight w:val="white"/>
                <w:lang w:val="ru-RU"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6CB1">
              <w:rPr>
                <w:rFonts w:ascii="Times New Roman" w:eastAsia="Times New Roman" w:hAnsi="Times New Roman" w:cs="Times New Roman"/>
                <w:sz w:val="20"/>
                <w:szCs w:val="20"/>
                <w:highlight w:val="white"/>
                <w:lang w:val="ru-RU" w:eastAsia="ru-RU"/>
              </w:rPr>
              <w:t>керівника</w:t>
            </w:r>
            <w:r w:rsidRPr="00E56CB1">
              <w:rPr>
                <w:rFonts w:ascii="Times New Roman" w:eastAsia="Times New Roman" w:hAnsi="Times New Roman" w:cs="Times New Roman"/>
                <w:b/>
                <w:sz w:val="20"/>
                <w:szCs w:val="20"/>
                <w:highlight w:val="white"/>
                <w:lang w:val="ru-RU"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56CB1" w:rsidRPr="00E56CB1" w14:paraId="7E721801" w14:textId="77777777" w:rsidTr="00E56CB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EED2F"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highlight w:val="white"/>
                <w:lang w:val="ru-RU" w:eastAsia="ru-RU"/>
              </w:rPr>
            </w:pPr>
            <w:r w:rsidRPr="00E56CB1">
              <w:rPr>
                <w:rFonts w:ascii="Times New Roman" w:eastAsia="Times New Roman" w:hAnsi="Times New Roman" w:cs="Times New Roman"/>
                <w:b/>
                <w:sz w:val="20"/>
                <w:szCs w:val="20"/>
                <w:highlight w:val="white"/>
                <w:lang w:val="ru-RU"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9DF87" w14:textId="5BFC7DB5" w:rsidR="00E56CB1" w:rsidRPr="00E56CB1" w:rsidRDefault="00C40693" w:rsidP="00E56CB1">
            <w:pPr>
              <w:spacing w:after="0" w:line="240" w:lineRule="auto"/>
              <w:ind w:right="140"/>
              <w:jc w:val="both"/>
              <w:rPr>
                <w:rFonts w:ascii="Times New Roman" w:eastAsia="Times New Roman" w:hAnsi="Times New Roman" w:cs="Times New Roman"/>
                <w:b/>
                <w:sz w:val="20"/>
                <w:szCs w:val="20"/>
                <w:highlight w:val="white"/>
                <w:lang w:val="ru-RU" w:eastAsia="ru-RU"/>
              </w:rPr>
            </w:pPr>
            <w:r w:rsidRPr="00C40693">
              <w:rPr>
                <w:rFonts w:ascii="Times New Roman" w:eastAsia="Times New Roman" w:hAnsi="Times New Roman" w:cs="Times New Roman"/>
                <w:sz w:val="20"/>
                <w:szCs w:val="20"/>
                <w:lang w:val="ru-RU"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AD10214" w14:textId="77777777" w:rsidR="00E56CB1" w:rsidRPr="00E56CB1" w:rsidRDefault="00E56CB1" w:rsidP="00E56CB1">
            <w:pPr>
              <w:spacing w:after="0" w:line="240" w:lineRule="auto"/>
              <w:jc w:val="both"/>
              <w:rPr>
                <w:rFonts w:ascii="Times New Roman" w:eastAsia="Times New Roman" w:hAnsi="Times New Roman" w:cs="Times New Roman"/>
                <w:b/>
                <w:sz w:val="20"/>
                <w:szCs w:val="20"/>
                <w:highlight w:val="white"/>
                <w:lang w:val="ru-RU" w:eastAsia="ru-RU"/>
              </w:rPr>
            </w:pPr>
            <w:r w:rsidRPr="00E56CB1">
              <w:rPr>
                <w:rFonts w:ascii="Times New Roman" w:eastAsia="Times New Roman" w:hAnsi="Times New Roman" w:cs="Times New Roman"/>
                <w:b/>
                <w:sz w:val="20"/>
                <w:szCs w:val="20"/>
                <w:highlight w:val="white"/>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F499069" w14:textId="77777777" w:rsidR="00E56CB1" w:rsidRPr="00E56CB1" w:rsidRDefault="00E56CB1" w:rsidP="00E56CB1">
            <w:pPr>
              <w:spacing w:after="0" w:line="240" w:lineRule="auto"/>
              <w:jc w:val="both"/>
              <w:rPr>
                <w:rFonts w:ascii="Times New Roman" w:eastAsia="Times New Roman" w:hAnsi="Times New Roman" w:cs="Times New Roman"/>
                <w:b/>
                <w:sz w:val="20"/>
                <w:szCs w:val="20"/>
                <w:highlight w:val="white"/>
                <w:lang w:val="ru-RU" w:eastAsia="ru-RU"/>
              </w:rPr>
            </w:pPr>
          </w:p>
          <w:p w14:paraId="6435C922" w14:textId="77777777" w:rsidR="00E56CB1" w:rsidRPr="00E56CB1" w:rsidRDefault="00E56CB1" w:rsidP="00E56CB1">
            <w:pPr>
              <w:spacing w:after="0" w:line="240" w:lineRule="auto"/>
              <w:jc w:val="both"/>
              <w:rPr>
                <w:rFonts w:ascii="Times New Roman" w:eastAsia="Times New Roman" w:hAnsi="Times New Roman" w:cs="Times New Roman"/>
                <w:b/>
                <w:sz w:val="20"/>
                <w:szCs w:val="20"/>
                <w:highlight w:val="white"/>
                <w:lang w:val="ru-RU" w:eastAsia="ru-RU"/>
              </w:rPr>
            </w:pPr>
            <w:r w:rsidRPr="00E56CB1">
              <w:rPr>
                <w:rFonts w:ascii="Times New Roman" w:eastAsia="Times New Roman" w:hAnsi="Times New Roman" w:cs="Times New Roman"/>
                <w:b/>
                <w:sz w:val="20"/>
                <w:szCs w:val="20"/>
                <w:highlight w:val="white"/>
                <w:lang w:val="ru-RU" w:eastAsia="ru-RU"/>
              </w:rPr>
              <w:t>Документ повинен бути виданий/ сформований/ отриманий в поточному році. </w:t>
            </w:r>
          </w:p>
        </w:tc>
      </w:tr>
      <w:tr w:rsidR="00E56CB1" w:rsidRPr="00E56CB1" w14:paraId="5FF0AC47" w14:textId="77777777" w:rsidTr="00E56CB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FEBD3"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highlight w:val="white"/>
                <w:lang w:val="ru-RU" w:eastAsia="ru-RU"/>
              </w:rPr>
            </w:pPr>
            <w:r w:rsidRPr="00E56CB1">
              <w:rPr>
                <w:rFonts w:ascii="Times New Roman" w:eastAsia="Times New Roman" w:hAnsi="Times New Roman" w:cs="Times New Roman"/>
                <w:b/>
                <w:sz w:val="20"/>
                <w:szCs w:val="20"/>
                <w:highlight w:val="white"/>
                <w:lang w:val="ru-RU"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99073" w14:textId="00A94E1A" w:rsidR="00E56CB1" w:rsidRPr="00E56CB1" w:rsidRDefault="00B4640D" w:rsidP="00E56CB1">
            <w:pPr>
              <w:spacing w:after="0" w:line="240" w:lineRule="auto"/>
              <w:jc w:val="both"/>
              <w:rPr>
                <w:rFonts w:ascii="Times New Roman" w:eastAsia="Times New Roman" w:hAnsi="Times New Roman" w:cs="Times New Roman"/>
                <w:b/>
                <w:sz w:val="20"/>
                <w:szCs w:val="20"/>
                <w:highlight w:val="white"/>
                <w:lang w:val="ru-RU" w:eastAsia="ru-RU"/>
              </w:rPr>
            </w:pPr>
            <w:r w:rsidRPr="00B4640D">
              <w:rPr>
                <w:rFonts w:ascii="Times New Roman" w:eastAsia="Times New Roman" w:hAnsi="Times New Roman" w:cs="Times New Roman"/>
                <w:sz w:val="20"/>
                <w:szCs w:val="20"/>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A73032" w14:textId="77777777" w:rsidR="00E56CB1" w:rsidRPr="00E56CB1" w:rsidRDefault="00E56CB1" w:rsidP="00E56CB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eastAsia="ru-RU"/>
              </w:rPr>
            </w:pPr>
          </w:p>
        </w:tc>
      </w:tr>
    </w:tbl>
    <w:p w14:paraId="7D618710" w14:textId="77777777" w:rsidR="00E56CB1" w:rsidRPr="00E56CB1" w:rsidRDefault="00E56CB1" w:rsidP="00E56CB1">
      <w:pPr>
        <w:spacing w:after="0" w:line="240" w:lineRule="auto"/>
        <w:rPr>
          <w:rFonts w:ascii="Times New Roman" w:eastAsia="Times New Roman" w:hAnsi="Times New Roman" w:cs="Times New Roman"/>
          <w:b/>
          <w:color w:val="000000"/>
          <w:sz w:val="20"/>
          <w:szCs w:val="20"/>
          <w:lang w:val="ru-RU" w:eastAsia="ru-RU"/>
        </w:rPr>
      </w:pPr>
    </w:p>
    <w:p w14:paraId="218760D5" w14:textId="77777777" w:rsidR="00E56CB1" w:rsidRPr="00E56CB1" w:rsidRDefault="00E56CB1" w:rsidP="00E56CB1">
      <w:pPr>
        <w:spacing w:before="240" w:after="0" w:line="240" w:lineRule="auto"/>
        <w:jc w:val="center"/>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color w:val="000000"/>
          <w:sz w:val="20"/>
          <w:szCs w:val="20"/>
          <w:lang w:val="ru-RU" w:eastAsia="ru-RU"/>
        </w:rPr>
        <w:t>3.2. Документи, які надаються ПЕРЕМОЖЦЕМ (фізичною особою чи фізичною особою</w:t>
      </w:r>
      <w:r w:rsidRPr="00E56CB1">
        <w:rPr>
          <w:rFonts w:ascii="Times New Roman" w:eastAsia="Times New Roman" w:hAnsi="Times New Roman" w:cs="Times New Roman"/>
          <w:b/>
          <w:sz w:val="20"/>
          <w:szCs w:val="20"/>
          <w:lang w:val="ru-RU" w:eastAsia="ru-RU"/>
        </w:rPr>
        <w:t xml:space="preserve"> — </w:t>
      </w:r>
      <w:r w:rsidRPr="00E56CB1">
        <w:rPr>
          <w:rFonts w:ascii="Times New Roman" w:eastAsia="Times New Roman" w:hAnsi="Times New Roman" w:cs="Times New Roman"/>
          <w:b/>
          <w:color w:val="000000"/>
          <w:sz w:val="20"/>
          <w:szCs w:val="20"/>
          <w:lang w:val="ru-RU" w:eastAsia="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56CB1" w:rsidRPr="00E56CB1" w14:paraId="574AEBA0" w14:textId="77777777" w:rsidTr="00E56CB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A9422"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sz w:val="20"/>
                <w:szCs w:val="20"/>
                <w:lang w:val="ru-RU" w:eastAsia="ru-RU"/>
              </w:rPr>
              <w:t>№</w:t>
            </w:r>
          </w:p>
          <w:p w14:paraId="0231C482"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sz w:val="20"/>
                <w:szCs w:val="20"/>
                <w:lang w:val="ru-RU"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C4EC5"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highlight w:val="white"/>
                <w:lang w:val="ru-RU" w:eastAsia="ru-RU"/>
              </w:rPr>
            </w:pPr>
            <w:r w:rsidRPr="00E56CB1">
              <w:rPr>
                <w:rFonts w:ascii="Times New Roman" w:eastAsia="Times New Roman" w:hAnsi="Times New Roman" w:cs="Times New Roman"/>
                <w:b/>
                <w:sz w:val="20"/>
                <w:szCs w:val="20"/>
                <w:highlight w:val="white"/>
                <w:lang w:val="ru-RU" w:eastAsia="ru-RU"/>
              </w:rPr>
              <w:t xml:space="preserve">Вимоги </w:t>
            </w:r>
            <w:r w:rsidRPr="00E56CB1">
              <w:rPr>
                <w:rFonts w:ascii="Times New Roman" w:eastAsia="Times New Roman" w:hAnsi="Times New Roman" w:cs="Times New Roman"/>
                <w:sz w:val="20"/>
                <w:szCs w:val="20"/>
                <w:highlight w:val="white"/>
                <w:lang w:val="ru-RU" w:eastAsia="ru-RU"/>
              </w:rPr>
              <w:t xml:space="preserve">згідно пункту </w:t>
            </w:r>
            <w:r w:rsidRPr="00E56CB1">
              <w:rPr>
                <w:rFonts w:ascii="Times New Roman" w:eastAsia="Times New Roman" w:hAnsi="Times New Roman" w:cs="Times New Roman"/>
                <w:b/>
                <w:sz w:val="20"/>
                <w:szCs w:val="20"/>
                <w:highlight w:val="white"/>
                <w:lang w:val="ru-RU" w:eastAsia="ru-RU"/>
              </w:rPr>
              <w:t>47</w:t>
            </w:r>
            <w:r w:rsidRPr="00E56CB1">
              <w:rPr>
                <w:rFonts w:ascii="Times New Roman" w:eastAsia="Times New Roman" w:hAnsi="Times New Roman" w:cs="Times New Roman"/>
                <w:sz w:val="20"/>
                <w:szCs w:val="20"/>
                <w:highlight w:val="white"/>
                <w:lang w:val="ru-RU" w:eastAsia="ru-RU"/>
              </w:rPr>
              <w:t xml:space="preserve"> Особливостей</w:t>
            </w:r>
          </w:p>
          <w:p w14:paraId="6C76C777"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highlight w:val="white"/>
                <w:lang w:val="ru-RU"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F004A"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sz w:val="20"/>
                <w:szCs w:val="20"/>
                <w:lang w:val="ru-RU" w:eastAsia="ru-RU"/>
              </w:rPr>
              <w:t xml:space="preserve">Переможець </w:t>
            </w:r>
            <w:r w:rsidRPr="00E56CB1">
              <w:rPr>
                <w:rFonts w:ascii="Times New Roman" w:eastAsia="Times New Roman" w:hAnsi="Times New Roman" w:cs="Times New Roman"/>
                <w:b/>
                <w:sz w:val="20"/>
                <w:szCs w:val="20"/>
                <w:highlight w:val="white"/>
                <w:lang w:val="ru-RU" w:eastAsia="ru-RU"/>
              </w:rPr>
              <w:t xml:space="preserve">торгів на виконання вимоги </w:t>
            </w:r>
            <w:r w:rsidRPr="00E56CB1">
              <w:rPr>
                <w:rFonts w:ascii="Times New Roman" w:eastAsia="Times New Roman" w:hAnsi="Times New Roman" w:cs="Times New Roman"/>
                <w:sz w:val="20"/>
                <w:szCs w:val="20"/>
                <w:highlight w:val="white"/>
                <w:lang w:val="ru-RU" w:eastAsia="ru-RU"/>
              </w:rPr>
              <w:t xml:space="preserve">згідно пункту </w:t>
            </w:r>
            <w:r w:rsidRPr="00E56CB1">
              <w:rPr>
                <w:rFonts w:ascii="Times New Roman" w:eastAsia="Times New Roman" w:hAnsi="Times New Roman" w:cs="Times New Roman"/>
                <w:b/>
                <w:sz w:val="20"/>
                <w:szCs w:val="20"/>
                <w:highlight w:val="white"/>
                <w:lang w:val="ru-RU" w:eastAsia="ru-RU"/>
              </w:rPr>
              <w:t>47</w:t>
            </w:r>
            <w:r w:rsidRPr="00E56CB1">
              <w:rPr>
                <w:rFonts w:ascii="Times New Roman" w:eastAsia="Times New Roman" w:hAnsi="Times New Roman" w:cs="Times New Roman"/>
                <w:sz w:val="20"/>
                <w:szCs w:val="20"/>
                <w:highlight w:val="white"/>
                <w:lang w:val="ru-RU" w:eastAsia="ru-RU"/>
              </w:rPr>
              <w:t xml:space="preserve"> Особ</w:t>
            </w:r>
            <w:r w:rsidRPr="00E56CB1">
              <w:rPr>
                <w:rFonts w:ascii="Times New Roman" w:eastAsia="Times New Roman" w:hAnsi="Times New Roman" w:cs="Times New Roman"/>
                <w:sz w:val="20"/>
                <w:szCs w:val="20"/>
                <w:lang w:val="ru-RU" w:eastAsia="ru-RU"/>
              </w:rPr>
              <w:t>ливостей</w:t>
            </w:r>
            <w:r w:rsidRPr="00E56CB1">
              <w:rPr>
                <w:rFonts w:ascii="Times New Roman" w:eastAsia="Times New Roman" w:hAnsi="Times New Roman" w:cs="Times New Roman"/>
                <w:b/>
                <w:sz w:val="20"/>
                <w:szCs w:val="20"/>
                <w:lang w:val="ru-RU" w:eastAsia="ru-RU"/>
              </w:rPr>
              <w:t xml:space="preserve"> (підтвердження відсутності підстав) повинен надати таку інформацію:</w:t>
            </w:r>
          </w:p>
        </w:tc>
      </w:tr>
      <w:tr w:rsidR="00E56CB1" w:rsidRPr="00E56CB1" w14:paraId="005F5088" w14:textId="77777777" w:rsidTr="00E56CB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E43AC"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sz w:val="20"/>
                <w:szCs w:val="20"/>
                <w:lang w:val="ru-RU"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70291" w14:textId="77777777" w:rsidR="00E56CB1" w:rsidRPr="00E56CB1" w:rsidRDefault="00E56CB1" w:rsidP="00E56CB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ru-RU"/>
              </w:rPr>
            </w:pPr>
            <w:r w:rsidRPr="00E56CB1">
              <w:rPr>
                <w:rFonts w:ascii="Times New Roman" w:eastAsia="Times New Roman" w:hAnsi="Times New Roman" w:cs="Times New Roman"/>
                <w:sz w:val="20"/>
                <w:szCs w:val="20"/>
                <w:highlight w:val="white"/>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EA2980" w14:textId="77777777" w:rsidR="00E56CB1" w:rsidRPr="00E56CB1" w:rsidRDefault="00E56CB1" w:rsidP="00E56CB1">
            <w:pPr>
              <w:spacing w:after="0" w:line="240" w:lineRule="auto"/>
              <w:jc w:val="both"/>
              <w:rPr>
                <w:rFonts w:ascii="Times New Roman" w:eastAsia="Times New Roman" w:hAnsi="Times New Roman" w:cs="Times New Roman"/>
                <w:b/>
                <w:sz w:val="20"/>
                <w:szCs w:val="20"/>
                <w:highlight w:val="white"/>
                <w:lang w:val="ru-RU" w:eastAsia="ru-RU"/>
              </w:rPr>
            </w:pPr>
            <w:r w:rsidRPr="00E56CB1">
              <w:rPr>
                <w:rFonts w:ascii="Times New Roman" w:eastAsia="Times New Roman" w:hAnsi="Times New Roman" w:cs="Times New Roman"/>
                <w:b/>
                <w:sz w:val="20"/>
                <w:szCs w:val="20"/>
                <w:highlight w:val="white"/>
                <w:lang w:val="ru-RU"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6EF84" w14:textId="77777777" w:rsidR="00E56CB1" w:rsidRPr="00E56CB1" w:rsidRDefault="00E56CB1" w:rsidP="00E56CB1">
            <w:pPr>
              <w:spacing w:after="0" w:line="240" w:lineRule="auto"/>
              <w:ind w:right="140"/>
              <w:jc w:val="both"/>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sz w:val="20"/>
                <w:szCs w:val="20"/>
                <w:lang w:val="ru-RU"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56CB1" w:rsidRPr="00E56CB1" w14:paraId="3C946904" w14:textId="77777777" w:rsidTr="00E56CB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12003"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sz w:val="20"/>
                <w:szCs w:val="20"/>
                <w:lang w:val="ru-RU"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5EC2F" w14:textId="77777777" w:rsidR="00E56CB1" w:rsidRPr="00E56CB1" w:rsidRDefault="00E56CB1" w:rsidP="00E56CB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ru-RU"/>
              </w:rPr>
            </w:pPr>
            <w:r w:rsidRPr="00E56CB1">
              <w:rPr>
                <w:rFonts w:ascii="Times New Roman" w:eastAsia="Times New Roman" w:hAnsi="Times New Roman" w:cs="Times New Roman"/>
                <w:sz w:val="20"/>
                <w:szCs w:val="20"/>
                <w:highlight w:val="white"/>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5287CF" w14:textId="77777777" w:rsidR="00E56CB1" w:rsidRPr="00E56CB1" w:rsidRDefault="00E56CB1" w:rsidP="00E56CB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eastAsia="ru-RU"/>
              </w:rPr>
            </w:pPr>
            <w:r w:rsidRPr="00E56CB1">
              <w:rPr>
                <w:rFonts w:ascii="Times New Roman" w:eastAsia="Times New Roman" w:hAnsi="Times New Roman" w:cs="Times New Roman"/>
                <w:b/>
                <w:sz w:val="20"/>
                <w:szCs w:val="20"/>
                <w:highlight w:val="white"/>
                <w:lang w:val="ru-RU"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7310E01" w14:textId="77777777" w:rsidR="00E56CB1" w:rsidRPr="00E56CB1" w:rsidRDefault="00E56CB1" w:rsidP="00E56CB1">
            <w:pPr>
              <w:spacing w:after="0" w:line="240" w:lineRule="auto"/>
              <w:jc w:val="both"/>
              <w:rPr>
                <w:rFonts w:ascii="Times New Roman" w:eastAsia="Times New Roman" w:hAnsi="Times New Roman" w:cs="Times New Roman"/>
                <w:b/>
                <w:sz w:val="20"/>
                <w:szCs w:val="20"/>
                <w:lang w:val="ru-RU" w:eastAsia="ru-RU"/>
              </w:rPr>
            </w:pPr>
            <w:r w:rsidRPr="00E56CB1">
              <w:rPr>
                <w:rFonts w:ascii="Times New Roman" w:eastAsia="Times New Roman" w:hAnsi="Times New Roman" w:cs="Times New Roman"/>
                <w:b/>
                <w:sz w:val="20"/>
                <w:szCs w:val="20"/>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FF3154E" w14:textId="77777777" w:rsidR="00E56CB1" w:rsidRPr="00E56CB1" w:rsidRDefault="00E56CB1" w:rsidP="00E56CB1">
            <w:pPr>
              <w:spacing w:after="0" w:line="240" w:lineRule="auto"/>
              <w:jc w:val="both"/>
              <w:rPr>
                <w:rFonts w:ascii="Times New Roman" w:eastAsia="Times New Roman" w:hAnsi="Times New Roman" w:cs="Times New Roman"/>
                <w:b/>
                <w:sz w:val="20"/>
                <w:szCs w:val="20"/>
                <w:lang w:val="ru-RU" w:eastAsia="ru-RU"/>
              </w:rPr>
            </w:pPr>
          </w:p>
          <w:p w14:paraId="7B851C1C" w14:textId="77777777" w:rsidR="00E56CB1" w:rsidRPr="00E56CB1" w:rsidRDefault="00E56CB1" w:rsidP="00E56CB1">
            <w:pPr>
              <w:spacing w:after="0" w:line="240" w:lineRule="auto"/>
              <w:jc w:val="both"/>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sz w:val="20"/>
                <w:szCs w:val="20"/>
                <w:highlight w:val="white"/>
                <w:lang w:val="ru-RU" w:eastAsia="ru-RU"/>
              </w:rPr>
              <w:t>Документ повинен бути виданий/ сформований/ отриманий в поточному році.</w:t>
            </w:r>
            <w:r w:rsidRPr="00E56CB1">
              <w:rPr>
                <w:rFonts w:ascii="Times New Roman" w:eastAsia="Times New Roman" w:hAnsi="Times New Roman" w:cs="Times New Roman"/>
                <w:sz w:val="20"/>
                <w:szCs w:val="20"/>
                <w:lang w:val="ru-RU" w:eastAsia="ru-RU"/>
              </w:rPr>
              <w:t> </w:t>
            </w:r>
          </w:p>
        </w:tc>
      </w:tr>
      <w:tr w:rsidR="00E56CB1" w:rsidRPr="00E56CB1" w14:paraId="1C9FC81E" w14:textId="77777777" w:rsidTr="00E56CB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D8842"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sz w:val="20"/>
                <w:szCs w:val="20"/>
                <w:lang w:val="ru-RU"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12297" w14:textId="77777777" w:rsidR="00E56CB1" w:rsidRPr="00E56CB1" w:rsidRDefault="00E56CB1" w:rsidP="00E56CB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ru-RU"/>
              </w:rPr>
            </w:pPr>
            <w:r w:rsidRPr="00E56CB1">
              <w:rPr>
                <w:rFonts w:ascii="Times New Roman" w:eastAsia="Times New Roman" w:hAnsi="Times New Roman" w:cs="Times New Roman"/>
                <w:sz w:val="20"/>
                <w:szCs w:val="20"/>
                <w:highlight w:val="white"/>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88FA28" w14:textId="77777777" w:rsidR="00E56CB1" w:rsidRPr="00E56CB1" w:rsidRDefault="00E56CB1" w:rsidP="00E56CB1">
            <w:pPr>
              <w:spacing w:after="0" w:line="240" w:lineRule="auto"/>
              <w:jc w:val="both"/>
              <w:rPr>
                <w:rFonts w:ascii="Times New Roman" w:eastAsia="Times New Roman" w:hAnsi="Times New Roman" w:cs="Times New Roman"/>
                <w:sz w:val="20"/>
                <w:szCs w:val="20"/>
                <w:highlight w:val="white"/>
                <w:lang w:val="ru-RU" w:eastAsia="ru-RU"/>
              </w:rPr>
            </w:pPr>
            <w:r w:rsidRPr="00E56CB1">
              <w:rPr>
                <w:rFonts w:ascii="Times New Roman" w:eastAsia="Times New Roman" w:hAnsi="Times New Roman" w:cs="Times New Roman"/>
                <w:b/>
                <w:sz w:val="20"/>
                <w:szCs w:val="20"/>
                <w:highlight w:val="white"/>
                <w:lang w:val="ru-RU"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3F1C1AC" w14:textId="77777777" w:rsidR="00E56CB1" w:rsidRPr="00E56CB1" w:rsidRDefault="00E56CB1" w:rsidP="00E56CB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eastAsia="ru-RU"/>
              </w:rPr>
            </w:pPr>
          </w:p>
        </w:tc>
      </w:tr>
    </w:tbl>
    <w:p w14:paraId="45714E80" w14:textId="77777777" w:rsidR="00E56CB1" w:rsidRPr="00E56CB1" w:rsidRDefault="00E56CB1" w:rsidP="00E56CB1">
      <w:pPr>
        <w:shd w:val="clear" w:color="auto" w:fill="FFFFFF"/>
        <w:spacing w:after="0" w:line="240" w:lineRule="auto"/>
        <w:rPr>
          <w:rFonts w:ascii="Times New Roman" w:eastAsia="Times New Roman" w:hAnsi="Times New Roman" w:cs="Times New Roman"/>
          <w:sz w:val="20"/>
          <w:szCs w:val="20"/>
          <w:lang w:val="ru-RU" w:eastAsia="ru-RU"/>
        </w:rPr>
      </w:pPr>
    </w:p>
    <w:p w14:paraId="26DD574C" w14:textId="77777777" w:rsidR="00E56CB1" w:rsidRPr="00E56CB1" w:rsidRDefault="00E56CB1" w:rsidP="00E56CB1">
      <w:pPr>
        <w:shd w:val="clear" w:color="auto" w:fill="FFFFFF"/>
        <w:spacing w:after="0" w:line="240" w:lineRule="auto"/>
        <w:rPr>
          <w:rFonts w:ascii="Times New Roman" w:eastAsia="Times New Roman" w:hAnsi="Times New Roman" w:cs="Times New Roman"/>
          <w:sz w:val="20"/>
          <w:szCs w:val="20"/>
          <w:lang w:val="ru-RU" w:eastAsia="ru-RU"/>
        </w:rPr>
      </w:pPr>
    </w:p>
    <w:p w14:paraId="146ACD70" w14:textId="77777777" w:rsidR="00E56CB1" w:rsidRPr="00E56CB1" w:rsidRDefault="00E56CB1" w:rsidP="00E56CB1">
      <w:pPr>
        <w:shd w:val="clear" w:color="auto" w:fill="FFFFFF"/>
        <w:spacing w:after="0" w:line="240" w:lineRule="auto"/>
        <w:rPr>
          <w:rFonts w:ascii="Times New Roman" w:eastAsia="Times New Roman" w:hAnsi="Times New Roman" w:cs="Times New Roman"/>
          <w:sz w:val="20"/>
          <w:szCs w:val="20"/>
          <w:lang w:val="ru-RU" w:eastAsia="ru-RU"/>
        </w:rPr>
      </w:pPr>
    </w:p>
    <w:p w14:paraId="6057F875" w14:textId="77777777" w:rsidR="00E56CB1" w:rsidRPr="00E56CB1" w:rsidRDefault="00E56CB1" w:rsidP="00E56CB1">
      <w:pPr>
        <w:shd w:val="clear" w:color="auto" w:fill="FFFFFF"/>
        <w:spacing w:after="0" w:line="240" w:lineRule="auto"/>
        <w:rPr>
          <w:rFonts w:ascii="Times New Roman" w:eastAsia="Times New Roman" w:hAnsi="Times New Roman" w:cs="Times New Roman"/>
          <w:sz w:val="20"/>
          <w:szCs w:val="20"/>
          <w:lang w:val="ru-RU" w:eastAsia="ru-RU"/>
        </w:rPr>
      </w:pPr>
    </w:p>
    <w:p w14:paraId="29E3983E" w14:textId="77777777" w:rsidR="00E56CB1" w:rsidRPr="00E56CB1" w:rsidRDefault="00E56CB1" w:rsidP="00E56CB1">
      <w:pPr>
        <w:shd w:val="clear" w:color="auto" w:fill="FFFFFF"/>
        <w:spacing w:after="0" w:line="240" w:lineRule="auto"/>
        <w:rPr>
          <w:rFonts w:ascii="Times New Roman" w:eastAsia="Times New Roman" w:hAnsi="Times New Roman" w:cs="Times New Roman"/>
          <w:sz w:val="20"/>
          <w:szCs w:val="20"/>
          <w:lang w:val="ru-RU" w:eastAsia="ru-RU"/>
        </w:rPr>
      </w:pPr>
    </w:p>
    <w:p w14:paraId="1B54400B" w14:textId="77777777" w:rsidR="00E56CB1" w:rsidRPr="00E56CB1" w:rsidRDefault="00E56CB1" w:rsidP="00E56CB1">
      <w:pPr>
        <w:shd w:val="clear" w:color="auto" w:fill="FFFFFF"/>
        <w:spacing w:after="0" w:line="240" w:lineRule="auto"/>
        <w:rPr>
          <w:rFonts w:ascii="Times New Roman" w:eastAsia="Times New Roman" w:hAnsi="Times New Roman" w:cs="Times New Roman"/>
          <w:sz w:val="20"/>
          <w:szCs w:val="20"/>
          <w:lang w:val="ru-RU" w:eastAsia="ru-RU"/>
        </w:rPr>
      </w:pPr>
    </w:p>
    <w:p w14:paraId="0A299E59" w14:textId="77777777" w:rsidR="00E56CB1" w:rsidRPr="00E56CB1" w:rsidRDefault="00E56CB1" w:rsidP="00E56CB1">
      <w:pPr>
        <w:shd w:val="clear" w:color="auto" w:fill="FFFFFF"/>
        <w:spacing w:after="0" w:line="240" w:lineRule="auto"/>
        <w:rPr>
          <w:rFonts w:ascii="Times New Roman" w:eastAsia="Times New Roman" w:hAnsi="Times New Roman" w:cs="Times New Roman"/>
          <w:b/>
          <w:sz w:val="20"/>
          <w:szCs w:val="20"/>
          <w:lang w:val="ru-RU" w:eastAsia="ru-RU"/>
        </w:rPr>
      </w:pPr>
      <w:r w:rsidRPr="00E56CB1">
        <w:rPr>
          <w:rFonts w:ascii="Times New Roman" w:eastAsia="Times New Roman" w:hAnsi="Times New Roman" w:cs="Times New Roman"/>
          <w:b/>
          <w:color w:val="000000"/>
          <w:sz w:val="20"/>
          <w:szCs w:val="20"/>
          <w:lang w:val="ru-RU" w:eastAsia="ru-RU"/>
        </w:rPr>
        <w:t xml:space="preserve">4. Інша інформація встановлена відповідно до законодавства (для УЧАСНИКІВ </w:t>
      </w:r>
      <w:r w:rsidRPr="00E56CB1">
        <w:rPr>
          <w:rFonts w:ascii="Times New Roman" w:eastAsia="Times New Roman" w:hAnsi="Times New Roman" w:cs="Times New Roman"/>
          <w:b/>
          <w:sz w:val="20"/>
          <w:szCs w:val="20"/>
          <w:lang w:val="ru-RU" w:eastAsia="ru-RU"/>
        </w:rPr>
        <w:t>—</w:t>
      </w:r>
      <w:r w:rsidRPr="00E56CB1">
        <w:rPr>
          <w:rFonts w:ascii="Times New Roman" w:eastAsia="Times New Roman" w:hAnsi="Times New Roman" w:cs="Times New Roman"/>
          <w:b/>
          <w:color w:val="000000"/>
          <w:sz w:val="20"/>
          <w:szCs w:val="20"/>
          <w:lang w:val="ru-RU" w:eastAsia="ru-RU"/>
        </w:rPr>
        <w:t xml:space="preserve"> юридичних осіб, фізичних осіб та фізичних осіб</w:t>
      </w:r>
      <w:r w:rsidRPr="00E56CB1">
        <w:rPr>
          <w:rFonts w:ascii="Times New Roman" w:eastAsia="Times New Roman" w:hAnsi="Times New Roman" w:cs="Times New Roman"/>
          <w:b/>
          <w:sz w:val="20"/>
          <w:szCs w:val="20"/>
          <w:lang w:val="ru-RU" w:eastAsia="ru-RU"/>
        </w:rPr>
        <w:t xml:space="preserve"> — </w:t>
      </w:r>
      <w:r w:rsidRPr="00E56CB1">
        <w:rPr>
          <w:rFonts w:ascii="Times New Roman" w:eastAsia="Times New Roman" w:hAnsi="Times New Roman" w:cs="Times New Roman"/>
          <w:b/>
          <w:color w:val="000000"/>
          <w:sz w:val="20"/>
          <w:szCs w:val="20"/>
          <w:lang w:val="ru-RU" w:eastAsia="ru-RU"/>
        </w:rPr>
        <w:t>підприємців)</w:t>
      </w:r>
      <w:r w:rsidRPr="00E56CB1">
        <w:rPr>
          <w:rFonts w:ascii="Times New Roman" w:eastAsia="Times New Roman" w:hAnsi="Times New Roman" w:cs="Times New Roman"/>
          <w:b/>
          <w:sz w:val="20"/>
          <w:szCs w:val="20"/>
          <w:lang w:val="ru-RU" w:eastAsia="ru-RU"/>
        </w:rPr>
        <w:t>.</w:t>
      </w:r>
    </w:p>
    <w:p w14:paraId="79AC6038" w14:textId="77777777" w:rsidR="00E56CB1" w:rsidRPr="00E56CB1" w:rsidRDefault="00E56CB1" w:rsidP="00E56CB1">
      <w:pPr>
        <w:shd w:val="clear" w:color="auto" w:fill="FFFFFF"/>
        <w:spacing w:after="0" w:line="240" w:lineRule="auto"/>
        <w:rPr>
          <w:rFonts w:ascii="Times New Roman" w:eastAsia="Times New Roman" w:hAnsi="Times New Roman" w:cs="Times New Roman"/>
          <w:b/>
          <w:sz w:val="20"/>
          <w:szCs w:val="20"/>
          <w:lang w:val="ru-RU" w:eastAsia="ru-RU"/>
        </w:rPr>
      </w:pPr>
    </w:p>
    <w:tbl>
      <w:tblPr>
        <w:tblW w:w="9619" w:type="dxa"/>
        <w:tblInd w:w="-100" w:type="dxa"/>
        <w:tblLayout w:type="fixed"/>
        <w:tblLook w:val="0400" w:firstRow="0" w:lastRow="0" w:firstColumn="0" w:lastColumn="0" w:noHBand="0" w:noVBand="1"/>
      </w:tblPr>
      <w:tblGrid>
        <w:gridCol w:w="400"/>
        <w:gridCol w:w="9219"/>
      </w:tblGrid>
      <w:tr w:rsidR="00E56CB1" w:rsidRPr="00E56CB1" w14:paraId="09FF204C" w14:textId="77777777" w:rsidTr="00E56CB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4F444C5"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color w:val="000000"/>
                <w:sz w:val="20"/>
                <w:szCs w:val="20"/>
                <w:lang w:val="ru-RU" w:eastAsia="ru-RU"/>
              </w:rPr>
              <w:t>Інші документи від Учасника:</w:t>
            </w:r>
          </w:p>
        </w:tc>
      </w:tr>
      <w:tr w:rsidR="00E56CB1" w:rsidRPr="00E56CB1" w14:paraId="654FBF81" w14:textId="77777777" w:rsidTr="00E56CB1">
        <w:trPr>
          <w:trHeight w:val="2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6B836" w14:textId="77777777" w:rsidR="00E56CB1" w:rsidRPr="00E56CB1" w:rsidRDefault="00E56CB1" w:rsidP="00E56CB1">
            <w:pPr>
              <w:spacing w:after="0" w:line="240" w:lineRule="auto"/>
              <w:ind w:left="100"/>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color w:val="000000"/>
                <w:sz w:val="20"/>
                <w:szCs w:val="20"/>
                <w:lang w:val="ru-RU"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5B6BA" w14:textId="77777777" w:rsidR="00E56CB1" w:rsidRPr="00E56CB1" w:rsidRDefault="00E56CB1" w:rsidP="00E56CB1">
            <w:pPr>
              <w:spacing w:after="0" w:line="240" w:lineRule="auto"/>
              <w:ind w:left="100"/>
              <w:jc w:val="both"/>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color w:val="000000"/>
                <w:sz w:val="20"/>
                <w:szCs w:val="20"/>
                <w:lang w:val="ru-RU"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56CB1">
              <w:rPr>
                <w:rFonts w:ascii="Times New Roman" w:eastAsia="Times New Roman" w:hAnsi="Times New Roman" w:cs="Times New Roman"/>
                <w:sz w:val="20"/>
                <w:szCs w:val="20"/>
                <w:lang w:val="ru-RU" w:eastAsia="ru-RU"/>
              </w:rPr>
              <w:t xml:space="preserve">— </w:t>
            </w:r>
            <w:r w:rsidRPr="00E56CB1">
              <w:rPr>
                <w:rFonts w:ascii="Times New Roman" w:eastAsia="Times New Roman" w:hAnsi="Times New Roman" w:cs="Times New Roman"/>
                <w:color w:val="000000"/>
                <w:sz w:val="20"/>
                <w:szCs w:val="20"/>
                <w:lang w:val="ru-RU" w:eastAsia="ru-RU"/>
              </w:rPr>
              <w:t>підприємців та громадських формувань, а іншою особою, учасник надає довіреність або доручення на таку особу.</w:t>
            </w:r>
          </w:p>
        </w:tc>
      </w:tr>
      <w:tr w:rsidR="00E56CB1" w:rsidRPr="00E56CB1" w14:paraId="0C7987F9" w14:textId="77777777" w:rsidTr="00E56CB1">
        <w:trPr>
          <w:trHeight w:val="52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2B212" w14:textId="77777777" w:rsidR="00E56CB1" w:rsidRPr="00E56CB1" w:rsidRDefault="00E56CB1" w:rsidP="00E56CB1">
            <w:pPr>
              <w:spacing w:before="240" w:after="0" w:line="240" w:lineRule="auto"/>
              <w:ind w:left="100"/>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color w:val="000000"/>
                <w:sz w:val="20"/>
                <w:szCs w:val="20"/>
                <w:lang w:val="ru-RU"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64032" w14:textId="77777777" w:rsidR="00E56CB1" w:rsidRPr="00E56CB1" w:rsidRDefault="00E56CB1" w:rsidP="00E56CB1">
            <w:pPr>
              <w:spacing w:after="0" w:line="240" w:lineRule="auto"/>
              <w:ind w:left="100" w:right="120" w:hanging="20"/>
              <w:jc w:val="both"/>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color w:val="000000"/>
                <w:sz w:val="20"/>
                <w:szCs w:val="20"/>
                <w:lang w:val="ru-RU" w:eastAsia="ru-RU"/>
              </w:rPr>
              <w:t xml:space="preserve">Достовірна інформація у вигляді довідки довільної форми, </w:t>
            </w:r>
            <w:r w:rsidRPr="00E56CB1">
              <w:rPr>
                <w:rFonts w:ascii="Times New Roman" w:eastAsia="Times New Roman" w:hAnsi="Times New Roman" w:cs="Times New Roman"/>
                <w:sz w:val="20"/>
                <w:szCs w:val="20"/>
                <w:lang w:val="ru-RU" w:eastAsia="ru-RU"/>
              </w:rPr>
              <w:t>у</w:t>
            </w:r>
            <w:r w:rsidRPr="00E56CB1">
              <w:rPr>
                <w:rFonts w:ascii="Times New Roman" w:eastAsia="Times New Roman" w:hAnsi="Times New Roman" w:cs="Times New Roman"/>
                <w:color w:val="000000"/>
                <w:sz w:val="20"/>
                <w:szCs w:val="20"/>
                <w:lang w:val="ru-RU"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56CB1">
              <w:rPr>
                <w:rFonts w:ascii="Times New Roman" w:eastAsia="Times New Roman" w:hAnsi="Times New Roman" w:cs="Times New Roman"/>
                <w:i/>
                <w:color w:val="000000"/>
                <w:sz w:val="20"/>
                <w:szCs w:val="20"/>
                <w:lang w:val="ru-RU" w:eastAsia="ru-RU"/>
              </w:rPr>
              <w:t>Замість довідки довільної форми учасник може надати чинну ліцензію або документ дозвільного характеру.</w:t>
            </w:r>
          </w:p>
        </w:tc>
      </w:tr>
      <w:tr w:rsidR="00E56CB1" w:rsidRPr="00E56CB1" w14:paraId="49EDC58D" w14:textId="77777777" w:rsidTr="00E56CB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20BB6" w14:textId="77777777" w:rsidR="00E56CB1" w:rsidRPr="00E56CB1" w:rsidRDefault="00E56CB1" w:rsidP="00E56CB1">
            <w:pPr>
              <w:spacing w:before="240" w:after="0" w:line="240" w:lineRule="auto"/>
              <w:ind w:left="100"/>
              <w:rPr>
                <w:rFonts w:ascii="Times New Roman" w:eastAsia="Times New Roman" w:hAnsi="Times New Roman" w:cs="Times New Roman"/>
                <w:b/>
                <w:color w:val="000000"/>
                <w:sz w:val="20"/>
                <w:szCs w:val="20"/>
                <w:lang w:val="ru-RU" w:eastAsia="ru-RU"/>
              </w:rPr>
            </w:pPr>
            <w:r w:rsidRPr="00E56CB1">
              <w:rPr>
                <w:rFonts w:ascii="Times New Roman" w:eastAsia="Times New Roman" w:hAnsi="Times New Roman" w:cs="Times New Roman"/>
                <w:b/>
                <w:sz w:val="20"/>
                <w:szCs w:val="20"/>
                <w:lang w:val="ru-RU"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81E0F" w14:textId="77777777" w:rsidR="00E56CB1" w:rsidRPr="00E56CB1" w:rsidRDefault="00E56CB1" w:rsidP="00E56CB1">
            <w:pPr>
              <w:spacing w:after="0" w:line="240" w:lineRule="auto"/>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sz w:val="20"/>
                <w:szCs w:val="20"/>
                <w:lang w:val="ru-RU"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655F03B" w14:textId="77777777" w:rsidR="00E56CB1" w:rsidRPr="00E56CB1" w:rsidRDefault="00E56CB1" w:rsidP="00E56CB1">
            <w:pPr>
              <w:spacing w:after="0" w:line="240" w:lineRule="auto"/>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sz w:val="20"/>
                <w:szCs w:val="20"/>
                <w:lang w:val="ru-RU"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56CB1">
              <w:rPr>
                <w:rFonts w:ascii="Times New Roman" w:eastAsia="Times New Roman" w:hAnsi="Times New Roman" w:cs="Times New Roman"/>
                <w:sz w:val="20"/>
                <w:szCs w:val="20"/>
                <w:lang w:val="ru-RU" w:eastAsia="ru-RU"/>
              </w:rPr>
              <w:br/>
              <w:t xml:space="preserve"> </w:t>
            </w:r>
            <w:r w:rsidRPr="00E56CB1">
              <w:rPr>
                <w:rFonts w:ascii="Times New Roman" w:eastAsia="Times New Roman" w:hAnsi="Times New Roman" w:cs="Times New Roman"/>
                <w:i/>
                <w:sz w:val="20"/>
                <w:szCs w:val="20"/>
                <w:lang w:val="ru-RU" w:eastAsia="ru-RU"/>
              </w:rPr>
              <w:t>або</w:t>
            </w:r>
            <w:r w:rsidRPr="00E56CB1">
              <w:rPr>
                <w:rFonts w:ascii="Times New Roman" w:eastAsia="Times New Roman" w:hAnsi="Times New Roman" w:cs="Times New Roman"/>
                <w:sz w:val="20"/>
                <w:szCs w:val="20"/>
                <w:lang w:val="ru-RU" w:eastAsia="ru-RU"/>
              </w:rPr>
              <w:br/>
              <w:t xml:space="preserve"> • посвідчення біженця чи документ, що підтверджує надання притулку в Україні,</w:t>
            </w:r>
            <w:r w:rsidRPr="00E56CB1">
              <w:rPr>
                <w:rFonts w:ascii="Times New Roman" w:eastAsia="Times New Roman" w:hAnsi="Times New Roman" w:cs="Times New Roman"/>
                <w:sz w:val="20"/>
                <w:szCs w:val="20"/>
                <w:lang w:val="ru-RU" w:eastAsia="ru-RU"/>
              </w:rPr>
              <w:br/>
              <w:t xml:space="preserve"> </w:t>
            </w:r>
            <w:r w:rsidRPr="00E56CB1">
              <w:rPr>
                <w:rFonts w:ascii="Times New Roman" w:eastAsia="Times New Roman" w:hAnsi="Times New Roman" w:cs="Times New Roman"/>
                <w:i/>
                <w:sz w:val="20"/>
                <w:szCs w:val="20"/>
                <w:lang w:val="ru-RU" w:eastAsia="ru-RU"/>
              </w:rPr>
              <w:t>або</w:t>
            </w:r>
            <w:r w:rsidRPr="00E56CB1">
              <w:rPr>
                <w:rFonts w:ascii="Times New Roman" w:eastAsia="Times New Roman" w:hAnsi="Times New Roman" w:cs="Times New Roman"/>
                <w:i/>
                <w:sz w:val="20"/>
                <w:szCs w:val="20"/>
                <w:lang w:val="ru-RU" w:eastAsia="ru-RU"/>
              </w:rPr>
              <w:br/>
            </w:r>
            <w:r w:rsidRPr="00E56CB1">
              <w:rPr>
                <w:rFonts w:ascii="Times New Roman" w:eastAsia="Times New Roman" w:hAnsi="Times New Roman" w:cs="Times New Roman"/>
                <w:sz w:val="20"/>
                <w:szCs w:val="20"/>
                <w:lang w:val="ru-RU" w:eastAsia="ru-RU"/>
              </w:rPr>
              <w:t xml:space="preserve"> • посвідчення особи, яка потребує додаткового захисту в Україні,</w:t>
            </w:r>
            <w:r w:rsidRPr="00E56CB1">
              <w:rPr>
                <w:rFonts w:ascii="Times New Roman" w:eastAsia="Times New Roman" w:hAnsi="Times New Roman" w:cs="Times New Roman"/>
                <w:sz w:val="20"/>
                <w:szCs w:val="20"/>
                <w:lang w:val="ru-RU" w:eastAsia="ru-RU"/>
              </w:rPr>
              <w:br/>
            </w:r>
            <w:r w:rsidRPr="00E56CB1">
              <w:rPr>
                <w:rFonts w:ascii="Times New Roman" w:eastAsia="Times New Roman" w:hAnsi="Times New Roman" w:cs="Times New Roman"/>
                <w:i/>
                <w:sz w:val="20"/>
                <w:szCs w:val="20"/>
                <w:lang w:val="ru-RU" w:eastAsia="ru-RU"/>
              </w:rPr>
              <w:t xml:space="preserve"> або</w:t>
            </w:r>
            <w:r w:rsidRPr="00E56CB1">
              <w:rPr>
                <w:rFonts w:ascii="Times New Roman" w:eastAsia="Times New Roman" w:hAnsi="Times New Roman" w:cs="Times New Roman"/>
                <w:sz w:val="20"/>
                <w:szCs w:val="20"/>
                <w:lang w:val="ru-RU" w:eastAsia="ru-RU"/>
              </w:rPr>
              <w:br/>
              <w:t xml:space="preserve"> •    посвідчення особи, якій надано тимчасовий захист в Україні,</w:t>
            </w:r>
            <w:r w:rsidRPr="00E56CB1">
              <w:rPr>
                <w:rFonts w:ascii="Times New Roman" w:eastAsia="Times New Roman" w:hAnsi="Times New Roman" w:cs="Times New Roman"/>
                <w:sz w:val="20"/>
                <w:szCs w:val="20"/>
                <w:lang w:val="ru-RU" w:eastAsia="ru-RU"/>
              </w:rPr>
              <w:br/>
            </w:r>
            <w:r w:rsidRPr="00E56CB1">
              <w:rPr>
                <w:rFonts w:ascii="Times New Roman" w:eastAsia="Times New Roman" w:hAnsi="Times New Roman" w:cs="Times New Roman"/>
                <w:i/>
                <w:sz w:val="20"/>
                <w:szCs w:val="20"/>
                <w:lang w:val="ru-RU" w:eastAsia="ru-RU"/>
              </w:rPr>
              <w:t xml:space="preserve"> або</w:t>
            </w:r>
            <w:r w:rsidRPr="00E56CB1">
              <w:rPr>
                <w:rFonts w:ascii="Times New Roman" w:eastAsia="Times New Roman" w:hAnsi="Times New Roman" w:cs="Times New Roman"/>
                <w:sz w:val="20"/>
                <w:szCs w:val="20"/>
                <w:lang w:val="ru-RU" w:eastAsia="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E56CB1">
              <w:rPr>
                <w:rFonts w:ascii="Times New Roman" w:eastAsia="Times New Roman" w:hAnsi="Times New Roman" w:cs="Times New Roman"/>
                <w:sz w:val="20"/>
                <w:szCs w:val="20"/>
                <w:lang w:val="ru-RU" w:eastAsia="ru-RU"/>
              </w:rPr>
              <w:br/>
            </w:r>
            <w:r w:rsidRPr="00E56CB1">
              <w:rPr>
                <w:rFonts w:ascii="Times New Roman" w:eastAsia="Times New Roman" w:hAnsi="Times New Roman" w:cs="Times New Roman"/>
                <w:sz w:val="20"/>
                <w:szCs w:val="20"/>
                <w:lang w:val="ru-RU" w:eastAsia="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56CB1">
              <w:rPr>
                <w:rFonts w:ascii="Times New Roman" w:eastAsia="Times New Roman" w:hAnsi="Times New Roman" w:cs="Times New Roman"/>
                <w:sz w:val="20"/>
                <w:szCs w:val="20"/>
                <w:lang w:val="ru-RU" w:eastAsia="ru-RU"/>
              </w:rPr>
              <w:br/>
              <w:t xml:space="preserve"> • Ухвалу слідчого судді, суду, щодо арешту активів,</w:t>
            </w:r>
            <w:r w:rsidRPr="00E56CB1">
              <w:rPr>
                <w:rFonts w:ascii="Times New Roman" w:eastAsia="Times New Roman" w:hAnsi="Times New Roman" w:cs="Times New Roman"/>
                <w:sz w:val="20"/>
                <w:szCs w:val="20"/>
                <w:lang w:val="ru-RU" w:eastAsia="ru-RU"/>
              </w:rPr>
              <w:br/>
            </w:r>
            <w:r w:rsidRPr="00E56CB1">
              <w:rPr>
                <w:rFonts w:ascii="Times New Roman" w:eastAsia="Times New Roman" w:hAnsi="Times New Roman" w:cs="Times New Roman"/>
                <w:i/>
                <w:sz w:val="20"/>
                <w:szCs w:val="20"/>
                <w:lang w:val="ru-RU" w:eastAsia="ru-RU"/>
              </w:rPr>
              <w:t xml:space="preserve"> або</w:t>
            </w:r>
            <w:r w:rsidRPr="00E56CB1">
              <w:rPr>
                <w:rFonts w:ascii="Times New Roman" w:eastAsia="Times New Roman" w:hAnsi="Times New Roman" w:cs="Times New Roman"/>
                <w:i/>
                <w:sz w:val="20"/>
                <w:szCs w:val="20"/>
                <w:lang w:val="ru-RU" w:eastAsia="ru-RU"/>
              </w:rPr>
              <w:br/>
            </w:r>
            <w:r w:rsidRPr="00E56CB1">
              <w:rPr>
                <w:rFonts w:ascii="Times New Roman" w:eastAsia="Times New Roman" w:hAnsi="Times New Roman" w:cs="Times New Roman"/>
                <w:sz w:val="20"/>
                <w:szCs w:val="20"/>
                <w:lang w:val="ru-RU" w:eastAsia="ru-RU"/>
              </w:rPr>
              <w:lastRenderedPageBreak/>
              <w:t xml:space="preserve"> • Нотаріально засвідчену копію згоди власника, щодо управління активами,</w:t>
            </w:r>
            <w:r w:rsidRPr="00E56CB1">
              <w:rPr>
                <w:rFonts w:ascii="Times New Roman" w:eastAsia="Times New Roman" w:hAnsi="Times New Roman" w:cs="Times New Roman"/>
                <w:sz w:val="20"/>
                <w:szCs w:val="20"/>
                <w:lang w:val="ru-RU" w:eastAsia="ru-RU"/>
              </w:rPr>
              <w:br/>
              <w:t xml:space="preserve"> а також:</w:t>
            </w:r>
            <w:r w:rsidRPr="00E56CB1">
              <w:rPr>
                <w:rFonts w:ascii="Times New Roman" w:eastAsia="Times New Roman" w:hAnsi="Times New Roman" w:cs="Times New Roman"/>
                <w:sz w:val="20"/>
                <w:szCs w:val="20"/>
                <w:lang w:val="ru-RU" w:eastAsia="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E56CB1">
              <w:rPr>
                <w:rFonts w:ascii="Times New Roman" w:eastAsia="Times New Roman" w:hAnsi="Times New Roman" w:cs="Times New Roman"/>
                <w:sz w:val="20"/>
                <w:szCs w:val="20"/>
                <w:lang w:val="ru-RU" w:eastAsia="ru-RU"/>
              </w:rPr>
              <w:br/>
              <w:t xml:space="preserve"> </w:t>
            </w:r>
            <w:r w:rsidRPr="00E56CB1">
              <w:rPr>
                <w:rFonts w:ascii="Times New Roman" w:eastAsia="Times New Roman" w:hAnsi="Times New Roman" w:cs="Times New Roman"/>
                <w:i/>
                <w:sz w:val="20"/>
                <w:szCs w:val="20"/>
                <w:lang w:val="ru-RU" w:eastAsia="ru-RU"/>
              </w:rPr>
              <w:t>або</w:t>
            </w:r>
            <w:r w:rsidRPr="00E56CB1">
              <w:rPr>
                <w:rFonts w:ascii="Times New Roman" w:eastAsia="Times New Roman" w:hAnsi="Times New Roman" w:cs="Times New Roman"/>
                <w:i/>
                <w:sz w:val="20"/>
                <w:szCs w:val="20"/>
                <w:lang w:val="ru-RU" w:eastAsia="ru-RU"/>
              </w:rPr>
              <w:br/>
            </w:r>
            <w:r w:rsidRPr="00E56CB1">
              <w:rPr>
                <w:rFonts w:ascii="Times New Roman" w:eastAsia="Times New Roman" w:hAnsi="Times New Roman" w:cs="Times New Roman"/>
                <w:sz w:val="20"/>
                <w:szCs w:val="20"/>
                <w:lang w:val="ru-RU" w:eastAsia="ru-RU"/>
              </w:rPr>
              <w:t xml:space="preserve"> • рішення Кабінету Міністрів України, щодо управління активами, на які накладено арешт у кримінальному провадженні.</w:t>
            </w:r>
          </w:p>
        </w:tc>
      </w:tr>
      <w:tr w:rsidR="00E56CB1" w:rsidRPr="00E56CB1" w14:paraId="503766F1" w14:textId="77777777" w:rsidTr="00E56CB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07BF4" w14:textId="77777777" w:rsidR="00E56CB1" w:rsidRPr="00E56CB1" w:rsidRDefault="00E56CB1" w:rsidP="00E56CB1">
            <w:pPr>
              <w:spacing w:before="240" w:after="0" w:line="240" w:lineRule="auto"/>
              <w:ind w:left="100"/>
              <w:rPr>
                <w:rFonts w:ascii="Times New Roman" w:eastAsia="Times New Roman" w:hAnsi="Times New Roman" w:cs="Times New Roman"/>
                <w:b/>
                <w:sz w:val="20"/>
                <w:szCs w:val="20"/>
                <w:lang w:val="en-US" w:eastAsia="ru-RU"/>
              </w:rPr>
            </w:pPr>
            <w:r w:rsidRPr="00E56CB1">
              <w:rPr>
                <w:rFonts w:ascii="Times New Roman" w:eastAsia="Times New Roman" w:hAnsi="Times New Roman" w:cs="Times New Roman"/>
                <w:b/>
                <w:sz w:val="20"/>
                <w:szCs w:val="20"/>
                <w:lang w:val="en-US" w:eastAsia="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00F4B" w14:textId="77777777" w:rsidR="00E56CB1" w:rsidRPr="00E56CB1" w:rsidRDefault="00E56CB1" w:rsidP="00E56CB1">
            <w:pPr>
              <w:spacing w:after="0" w:line="240" w:lineRule="auto"/>
              <w:rPr>
                <w:rFonts w:ascii="Times New Roman" w:eastAsia="Times New Roman" w:hAnsi="Times New Roman" w:cs="Times New Roman"/>
                <w:sz w:val="20"/>
                <w:szCs w:val="20"/>
                <w:lang w:eastAsia="ru-RU"/>
              </w:rPr>
            </w:pPr>
            <w:r w:rsidRPr="00E56CB1">
              <w:rPr>
                <w:rFonts w:ascii="Times New Roman" w:eastAsia="Times New Roman" w:hAnsi="Times New Roman" w:cs="Times New Roman"/>
                <w:sz w:val="20"/>
                <w:szCs w:val="20"/>
                <w:lang w:eastAsia="ru-RU"/>
              </w:rPr>
              <w:t>Копія Статуту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 У випадку наявності у статуті обмежень для керівника учасника на підписання певного виду договорів, у складі пропозиції слід надати Рішення вищого органу управління учасника, в якому надається дозвіл керівнику підписати договір про закупівлю за результатами даної процедури.</w:t>
            </w:r>
          </w:p>
        </w:tc>
      </w:tr>
      <w:tr w:rsidR="00E56CB1" w:rsidRPr="00E56CB1" w14:paraId="2F50549A" w14:textId="77777777" w:rsidTr="00E56CB1">
        <w:trPr>
          <w:trHeight w:val="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51C51" w14:textId="77777777" w:rsidR="00E56CB1" w:rsidRPr="00E56CB1" w:rsidRDefault="00E56CB1" w:rsidP="00E56CB1">
            <w:pPr>
              <w:spacing w:before="240" w:after="0" w:line="240" w:lineRule="auto"/>
              <w:ind w:left="100"/>
              <w:rPr>
                <w:rFonts w:ascii="Times New Roman" w:eastAsia="Times New Roman" w:hAnsi="Times New Roman" w:cs="Times New Roman"/>
                <w:b/>
                <w:sz w:val="20"/>
                <w:szCs w:val="20"/>
                <w:lang w:val="en-US" w:eastAsia="ru-RU"/>
              </w:rPr>
            </w:pPr>
            <w:r w:rsidRPr="00E56CB1">
              <w:rPr>
                <w:rFonts w:ascii="Times New Roman" w:eastAsia="Times New Roman" w:hAnsi="Times New Roman" w:cs="Times New Roman"/>
                <w:b/>
                <w:sz w:val="20"/>
                <w:szCs w:val="20"/>
                <w:lang w:val="en-US" w:eastAsia="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C376D" w14:textId="77777777" w:rsidR="00E56CB1" w:rsidRPr="00E56CB1" w:rsidRDefault="00E56CB1" w:rsidP="00E56CB1">
            <w:pPr>
              <w:spacing w:after="0" w:line="240" w:lineRule="auto"/>
              <w:rPr>
                <w:rFonts w:ascii="Times New Roman" w:eastAsia="Times New Roman" w:hAnsi="Times New Roman" w:cs="Times New Roman"/>
                <w:sz w:val="20"/>
                <w:szCs w:val="20"/>
                <w:lang w:eastAsia="ru-RU"/>
              </w:rPr>
            </w:pPr>
            <w:r w:rsidRPr="00E56CB1">
              <w:rPr>
                <w:rFonts w:ascii="Times New Roman" w:eastAsia="Times New Roman" w:hAnsi="Times New Roman" w:cs="Times New Roman"/>
                <w:sz w:val="20"/>
                <w:szCs w:val="20"/>
                <w:lang w:eastAsia="ru-RU"/>
              </w:rPr>
              <w:t>Оригінал листа-згоди на обробку персональних даних, відповідно до зразку, наведеного нижче.</w:t>
            </w:r>
          </w:p>
          <w:p w14:paraId="18772EEF" w14:textId="77777777" w:rsidR="00E56CB1" w:rsidRPr="00E56CB1" w:rsidRDefault="00E56CB1" w:rsidP="00E56CB1">
            <w:pPr>
              <w:spacing w:after="0" w:line="240" w:lineRule="auto"/>
              <w:rPr>
                <w:rFonts w:ascii="Times New Roman" w:eastAsia="Times New Roman" w:hAnsi="Times New Roman" w:cs="Times New Roman"/>
                <w:sz w:val="20"/>
                <w:szCs w:val="20"/>
                <w:lang w:eastAsia="ru-RU"/>
              </w:rPr>
            </w:pPr>
          </w:p>
        </w:tc>
      </w:tr>
      <w:tr w:rsidR="00E56CB1" w:rsidRPr="00E56CB1" w14:paraId="1F637E47" w14:textId="77777777" w:rsidTr="00E56CB1">
        <w:trPr>
          <w:trHeight w:val="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A6040" w14:textId="77777777" w:rsidR="00E56CB1" w:rsidRPr="00E56CB1" w:rsidRDefault="00E56CB1" w:rsidP="00E56CB1">
            <w:pPr>
              <w:spacing w:before="240" w:after="0" w:line="240" w:lineRule="auto"/>
              <w:ind w:left="100"/>
              <w:rPr>
                <w:rFonts w:ascii="Times New Roman" w:eastAsia="Times New Roman" w:hAnsi="Times New Roman" w:cs="Times New Roman"/>
                <w:b/>
                <w:sz w:val="20"/>
                <w:szCs w:val="20"/>
                <w:lang w:eastAsia="ru-RU"/>
              </w:rPr>
            </w:pPr>
            <w:r w:rsidRPr="00E56CB1">
              <w:rPr>
                <w:rFonts w:ascii="Times New Roman" w:eastAsia="Times New Roman" w:hAnsi="Times New Roman" w:cs="Times New Roman"/>
                <w:b/>
                <w:sz w:val="20"/>
                <w:szCs w:val="20"/>
                <w:lang w:eastAsia="ru-RU"/>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B5BF4" w14:textId="77777777" w:rsidR="00E56CB1" w:rsidRPr="00E56CB1" w:rsidRDefault="00E56CB1" w:rsidP="00E56CB1">
            <w:pPr>
              <w:spacing w:after="0" w:line="240" w:lineRule="auto"/>
              <w:rPr>
                <w:rFonts w:ascii="Times New Roman" w:eastAsia="Times New Roman" w:hAnsi="Times New Roman" w:cs="Times New Roman"/>
                <w:sz w:val="20"/>
                <w:szCs w:val="20"/>
                <w:lang w:eastAsia="ru-RU"/>
              </w:rPr>
            </w:pPr>
            <w:r w:rsidRPr="00E56CB1">
              <w:rPr>
                <w:rFonts w:ascii="Times New Roman" w:eastAsia="Times New Roman" w:hAnsi="Times New Roman" w:cs="Times New Roman"/>
                <w:sz w:val="20"/>
                <w:szCs w:val="20"/>
                <w:lang w:eastAsia="ru-RU"/>
              </w:rPr>
              <w:t>Заповнений проект договору, згідно Додатку 1 до тендерної документації.</w:t>
            </w:r>
          </w:p>
        </w:tc>
      </w:tr>
      <w:tr w:rsidR="00E56CB1" w:rsidRPr="00E56CB1" w14:paraId="617BBFFA" w14:textId="77777777" w:rsidTr="00E56CB1">
        <w:trPr>
          <w:trHeight w:val="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02D14" w14:textId="77777777" w:rsidR="00E56CB1" w:rsidRPr="00E56CB1" w:rsidRDefault="00E56CB1" w:rsidP="00E56CB1">
            <w:pPr>
              <w:spacing w:before="240" w:after="0" w:line="240" w:lineRule="auto"/>
              <w:ind w:left="100"/>
              <w:rPr>
                <w:rFonts w:ascii="Times New Roman" w:eastAsia="Times New Roman" w:hAnsi="Times New Roman" w:cs="Times New Roman"/>
                <w:b/>
                <w:sz w:val="20"/>
                <w:szCs w:val="20"/>
                <w:lang w:eastAsia="ru-RU"/>
              </w:rPr>
            </w:pPr>
            <w:r w:rsidRPr="00E56CB1">
              <w:rPr>
                <w:rFonts w:ascii="Times New Roman" w:eastAsia="Times New Roman" w:hAnsi="Times New Roman" w:cs="Times New Roman"/>
                <w:b/>
                <w:sz w:val="20"/>
                <w:szCs w:val="20"/>
                <w:lang w:eastAsia="ru-RU"/>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E3674" w14:textId="24EA1F47" w:rsidR="00E56CB1" w:rsidRPr="00E56CB1" w:rsidRDefault="00223DE7" w:rsidP="00E56C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Інформація про відповідність </w:t>
            </w:r>
            <w:r w:rsidR="00E56CB1" w:rsidRPr="00E56CB1">
              <w:rPr>
                <w:rFonts w:ascii="Times New Roman" w:eastAsia="Times New Roman" w:hAnsi="Times New Roman" w:cs="Times New Roman"/>
                <w:sz w:val="20"/>
                <w:szCs w:val="20"/>
                <w:lang w:eastAsia="ru-RU"/>
              </w:rPr>
              <w:t xml:space="preserve"> технічним вимогам до предмета закупівлі, згідно Додатку 2 до тендерної документації.</w:t>
            </w:r>
          </w:p>
        </w:tc>
      </w:tr>
      <w:tr w:rsidR="00E56CB1" w:rsidRPr="00E56CB1" w14:paraId="7554DF24" w14:textId="77777777" w:rsidTr="00E56CB1">
        <w:trPr>
          <w:trHeight w:val="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0D0BB" w14:textId="77777777" w:rsidR="00E56CB1" w:rsidRPr="00E56CB1" w:rsidRDefault="00E56CB1" w:rsidP="00E56CB1">
            <w:pPr>
              <w:spacing w:before="240" w:after="0" w:line="240" w:lineRule="auto"/>
              <w:ind w:left="100"/>
              <w:rPr>
                <w:rFonts w:ascii="Times New Roman" w:eastAsia="Times New Roman" w:hAnsi="Times New Roman" w:cs="Times New Roman"/>
                <w:b/>
                <w:sz w:val="20"/>
                <w:szCs w:val="20"/>
                <w:lang w:eastAsia="ru-RU"/>
              </w:rPr>
            </w:pPr>
            <w:r w:rsidRPr="00E56CB1">
              <w:rPr>
                <w:rFonts w:ascii="Times New Roman" w:eastAsia="Times New Roman" w:hAnsi="Times New Roman" w:cs="Times New Roman"/>
                <w:b/>
                <w:sz w:val="20"/>
                <w:szCs w:val="20"/>
                <w:lang w:eastAsia="ru-RU"/>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479E3" w14:textId="77777777" w:rsidR="00E56CB1" w:rsidRPr="00E56CB1" w:rsidRDefault="00E56CB1" w:rsidP="00E56CB1">
            <w:pPr>
              <w:spacing w:after="0" w:line="240" w:lineRule="auto"/>
              <w:rPr>
                <w:rFonts w:ascii="Times New Roman" w:eastAsia="Times New Roman" w:hAnsi="Times New Roman" w:cs="Times New Roman"/>
                <w:sz w:val="20"/>
                <w:szCs w:val="20"/>
                <w:lang w:eastAsia="ru-RU"/>
              </w:rPr>
            </w:pPr>
            <w:r w:rsidRPr="00E56CB1">
              <w:rPr>
                <w:rFonts w:ascii="Times New Roman" w:eastAsia="Times New Roman" w:hAnsi="Times New Roman" w:cs="Times New Roman"/>
                <w:sz w:val="20"/>
                <w:szCs w:val="20"/>
                <w:lang w:eastAsia="ru-RU"/>
              </w:rPr>
              <w:t>Гарантійний лист довільної форми, що товар не має негативного впливу на навколишнє середовище.</w:t>
            </w:r>
          </w:p>
        </w:tc>
      </w:tr>
    </w:tbl>
    <w:p w14:paraId="54015493" w14:textId="77777777" w:rsidR="00E56CB1" w:rsidRPr="00E56CB1" w:rsidRDefault="00E56CB1" w:rsidP="00E56CB1">
      <w:pPr>
        <w:shd w:val="clear" w:color="auto" w:fill="FFFFFF"/>
        <w:spacing w:after="0" w:line="240" w:lineRule="auto"/>
        <w:rPr>
          <w:rFonts w:ascii="Times New Roman" w:eastAsia="Times New Roman" w:hAnsi="Times New Roman" w:cs="Times New Roman"/>
          <w:b/>
          <w:sz w:val="20"/>
          <w:szCs w:val="20"/>
          <w:lang w:val="ru-RU" w:eastAsia="ru-RU"/>
        </w:rPr>
      </w:pPr>
    </w:p>
    <w:p w14:paraId="521665D7" w14:textId="77777777" w:rsidR="00E56CB1" w:rsidRPr="00E56CB1" w:rsidRDefault="00E56CB1" w:rsidP="00E56CB1">
      <w:pPr>
        <w:shd w:val="clear" w:color="auto" w:fill="FFFFFF"/>
        <w:spacing w:after="0" w:line="240" w:lineRule="auto"/>
        <w:rPr>
          <w:rFonts w:ascii="Times New Roman" w:eastAsia="Times New Roman" w:hAnsi="Times New Roman" w:cs="Times New Roman"/>
          <w:sz w:val="20"/>
          <w:szCs w:val="20"/>
          <w:lang w:val="ru-RU" w:eastAsia="ru-RU"/>
        </w:rPr>
      </w:pPr>
    </w:p>
    <w:p w14:paraId="404DCC29" w14:textId="77777777" w:rsidR="00E56CB1" w:rsidRPr="00E56CB1" w:rsidRDefault="00E56CB1" w:rsidP="00E56CB1">
      <w:pPr>
        <w:widowControl w:val="0"/>
        <w:rPr>
          <w:rFonts w:ascii="Times New Roman" w:hAnsi="Times New Roman" w:cs="Times New Roman"/>
          <w:b/>
          <w:i/>
          <w:sz w:val="20"/>
          <w:szCs w:val="20"/>
          <w:lang w:val="ru-RU" w:eastAsia="ru-RU"/>
        </w:rPr>
      </w:pPr>
      <w:bookmarkStart w:id="10" w:name="_heading=h.gjdgxs" w:colFirst="0" w:colLast="0"/>
      <w:bookmarkEnd w:id="10"/>
    </w:p>
    <w:p w14:paraId="039E1FAF" w14:textId="77777777" w:rsidR="00E56CB1" w:rsidRPr="00E56CB1" w:rsidRDefault="00E56CB1" w:rsidP="00E56CB1">
      <w:pPr>
        <w:spacing w:after="200" w:line="276" w:lineRule="auto"/>
        <w:ind w:left="720" w:firstLine="696"/>
        <w:contextualSpacing/>
        <w:jc w:val="both"/>
        <w:rPr>
          <w:rFonts w:ascii="Times New Roman" w:eastAsia="Times New Roman" w:hAnsi="Times New Roman" w:cs="Times New Roman"/>
          <w:b/>
          <w:sz w:val="20"/>
          <w:szCs w:val="20"/>
          <w:lang w:eastAsia="ru-RU"/>
        </w:rPr>
      </w:pPr>
      <w:r w:rsidRPr="00E56CB1">
        <w:rPr>
          <w:rFonts w:ascii="Times New Roman" w:eastAsia="Times New Roman" w:hAnsi="Times New Roman" w:cs="Times New Roman"/>
          <w:b/>
          <w:sz w:val="20"/>
          <w:szCs w:val="20"/>
          <w:lang w:eastAsia="ru-RU"/>
        </w:rPr>
        <w:t xml:space="preserve">Оригінал листа – згоди </w:t>
      </w:r>
      <w:r w:rsidRPr="00E56CB1">
        <w:rPr>
          <w:rFonts w:ascii="Times New Roman" w:eastAsia="Times New Roman" w:hAnsi="Times New Roman" w:cs="Times New Roman"/>
          <w:bCs/>
          <w:sz w:val="20"/>
          <w:szCs w:val="20"/>
          <w:lang w:eastAsia="ru-RU"/>
        </w:rPr>
        <w:t xml:space="preserve">на обробку, використання, поширення та доступ до персональних даних, складається та підписується особисто </w:t>
      </w:r>
      <w:r w:rsidRPr="00E56CB1">
        <w:rPr>
          <w:rFonts w:ascii="Times New Roman" w:eastAsia="Times New Roman" w:hAnsi="Times New Roman" w:cs="Times New Roman"/>
          <w:b/>
          <w:sz w:val="20"/>
          <w:szCs w:val="20"/>
          <w:lang w:eastAsia="ru-RU"/>
        </w:rPr>
        <w:t xml:space="preserve">підписантом договору або  уповноваженою особою (особами) на підписання тендерної пропозиції: </w:t>
      </w:r>
    </w:p>
    <w:p w14:paraId="6432276E" w14:textId="77777777" w:rsidR="00E56CB1" w:rsidRPr="00E56CB1" w:rsidRDefault="00E56CB1" w:rsidP="00E56CB1">
      <w:pPr>
        <w:spacing w:after="200" w:line="276" w:lineRule="auto"/>
        <w:ind w:left="720" w:firstLine="696"/>
        <w:contextualSpacing/>
        <w:jc w:val="both"/>
        <w:rPr>
          <w:rFonts w:ascii="Times New Roman" w:eastAsia="Times New Roman" w:hAnsi="Times New Roman" w:cs="Times New Roman"/>
          <w:sz w:val="20"/>
          <w:szCs w:val="20"/>
          <w:lang w:eastAsia="ru-RU"/>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E56CB1" w:rsidRPr="00E56CB1" w14:paraId="7E14441E" w14:textId="77777777" w:rsidTr="00E56CB1">
        <w:trPr>
          <w:trHeight w:val="5760"/>
        </w:trPr>
        <w:tc>
          <w:tcPr>
            <w:tcW w:w="9668" w:type="dxa"/>
          </w:tcPr>
          <w:p w14:paraId="731FA344" w14:textId="77777777" w:rsidR="00E56CB1" w:rsidRPr="00E56CB1" w:rsidRDefault="00E56CB1" w:rsidP="00E56CB1">
            <w:pPr>
              <w:shd w:val="clear" w:color="auto" w:fill="FFFFFF"/>
              <w:ind w:left="360"/>
              <w:jc w:val="right"/>
              <w:rPr>
                <w:rFonts w:ascii="Times New Roman" w:hAnsi="Times New Roman" w:cs="Times New Roman"/>
                <w:b/>
                <w:bCs/>
                <w:sz w:val="20"/>
                <w:szCs w:val="20"/>
                <w:lang w:val="ru-RU" w:eastAsia="ru-RU"/>
              </w:rPr>
            </w:pPr>
            <w:r w:rsidRPr="00E56CB1">
              <w:rPr>
                <w:rFonts w:ascii="Times New Roman" w:hAnsi="Times New Roman" w:cs="Times New Roman"/>
                <w:b/>
                <w:bCs/>
                <w:sz w:val="20"/>
                <w:szCs w:val="20"/>
                <w:lang w:val="ru-RU" w:eastAsia="ru-RU"/>
              </w:rPr>
              <w:t>ЗРАЗОК</w:t>
            </w:r>
          </w:p>
          <w:p w14:paraId="1FC74EA8" w14:textId="77777777" w:rsidR="00E56CB1" w:rsidRPr="00E56CB1" w:rsidRDefault="00E56CB1" w:rsidP="00E56CB1">
            <w:pPr>
              <w:shd w:val="clear" w:color="auto" w:fill="FFFFFF"/>
              <w:ind w:left="360"/>
              <w:jc w:val="right"/>
              <w:rPr>
                <w:rFonts w:ascii="Times New Roman" w:hAnsi="Times New Roman" w:cs="Times New Roman"/>
                <w:bCs/>
                <w:sz w:val="20"/>
                <w:szCs w:val="20"/>
                <w:lang w:val="ru-RU" w:eastAsia="ru-RU"/>
              </w:rPr>
            </w:pPr>
            <w:r w:rsidRPr="00E56CB1">
              <w:rPr>
                <w:rFonts w:ascii="Times New Roman" w:hAnsi="Times New Roman" w:cs="Times New Roman"/>
                <w:bCs/>
                <w:sz w:val="20"/>
                <w:szCs w:val="20"/>
                <w:lang w:val="ru-RU" w:eastAsia="ru-RU"/>
              </w:rPr>
              <w:t>Уповноваженій особі</w:t>
            </w:r>
          </w:p>
          <w:p w14:paraId="3C214CB0" w14:textId="77777777" w:rsidR="00E56CB1" w:rsidRPr="00E56CB1" w:rsidRDefault="00E56CB1" w:rsidP="00E56CB1">
            <w:pPr>
              <w:shd w:val="clear" w:color="auto" w:fill="FFFFFF"/>
              <w:ind w:left="360"/>
              <w:jc w:val="right"/>
              <w:rPr>
                <w:rFonts w:ascii="Times New Roman" w:hAnsi="Times New Roman" w:cs="Times New Roman"/>
                <w:b/>
                <w:sz w:val="20"/>
                <w:szCs w:val="20"/>
                <w:lang w:val="ru-RU" w:eastAsia="ru-RU"/>
              </w:rPr>
            </w:pPr>
            <w:r w:rsidRPr="00E56CB1">
              <w:rPr>
                <w:rFonts w:ascii="Times New Roman" w:hAnsi="Times New Roman" w:cs="Times New Roman"/>
                <w:b/>
                <w:sz w:val="20"/>
                <w:szCs w:val="20"/>
                <w:lang w:val="ru-RU" w:eastAsia="ru-RU"/>
              </w:rPr>
              <w:t>КНП «</w:t>
            </w:r>
            <w:r w:rsidRPr="00E56CB1">
              <w:rPr>
                <w:rFonts w:ascii="Times New Roman" w:hAnsi="Times New Roman" w:cs="Times New Roman"/>
                <w:b/>
                <w:sz w:val="20"/>
                <w:szCs w:val="20"/>
                <w:lang w:eastAsia="ru-RU"/>
              </w:rPr>
              <w:t>_____________________»</w:t>
            </w:r>
            <w:r w:rsidRPr="00E56CB1">
              <w:rPr>
                <w:rFonts w:ascii="Times New Roman" w:hAnsi="Times New Roman" w:cs="Times New Roman"/>
                <w:b/>
                <w:sz w:val="20"/>
                <w:szCs w:val="20"/>
                <w:lang w:val="ru-RU" w:eastAsia="ru-RU"/>
              </w:rPr>
              <w:t xml:space="preserve"> </w:t>
            </w:r>
          </w:p>
          <w:p w14:paraId="6487C49E" w14:textId="77777777" w:rsidR="00E56CB1" w:rsidRPr="00E56CB1" w:rsidRDefault="00E56CB1" w:rsidP="00E56CB1">
            <w:pPr>
              <w:shd w:val="clear" w:color="auto" w:fill="FFFFFF"/>
              <w:ind w:left="360"/>
              <w:jc w:val="right"/>
              <w:rPr>
                <w:rFonts w:ascii="Times New Roman" w:hAnsi="Times New Roman" w:cs="Times New Roman"/>
                <w:b/>
                <w:bCs/>
                <w:sz w:val="20"/>
                <w:szCs w:val="20"/>
                <w:lang w:val="ru-RU" w:eastAsia="ru-RU"/>
              </w:rPr>
            </w:pPr>
          </w:p>
          <w:p w14:paraId="478EC295" w14:textId="77777777" w:rsidR="00E56CB1" w:rsidRPr="00E56CB1" w:rsidRDefault="00E56CB1" w:rsidP="00E56CB1">
            <w:pPr>
              <w:shd w:val="clear" w:color="auto" w:fill="FFFFFF"/>
              <w:ind w:left="360"/>
              <w:jc w:val="center"/>
              <w:rPr>
                <w:rFonts w:ascii="Times New Roman" w:hAnsi="Times New Roman" w:cs="Times New Roman"/>
                <w:b/>
                <w:bCs/>
                <w:sz w:val="20"/>
                <w:szCs w:val="20"/>
                <w:lang w:val="ru-RU" w:eastAsia="ru-RU"/>
              </w:rPr>
            </w:pPr>
            <w:r w:rsidRPr="00E56CB1">
              <w:rPr>
                <w:rFonts w:ascii="Times New Roman" w:hAnsi="Times New Roman" w:cs="Times New Roman"/>
                <w:b/>
                <w:bCs/>
                <w:sz w:val="20"/>
                <w:szCs w:val="20"/>
                <w:lang w:val="ru-RU" w:eastAsia="ru-RU"/>
              </w:rPr>
              <w:t>Лист-згода</w:t>
            </w:r>
          </w:p>
          <w:p w14:paraId="4ACB9828" w14:textId="77777777" w:rsidR="00E56CB1" w:rsidRPr="00E56CB1" w:rsidRDefault="00E56CB1" w:rsidP="00E56CB1">
            <w:pPr>
              <w:shd w:val="clear" w:color="auto" w:fill="FFFFFF"/>
              <w:ind w:left="360"/>
              <w:jc w:val="center"/>
              <w:rPr>
                <w:rFonts w:ascii="Times New Roman" w:hAnsi="Times New Roman" w:cs="Times New Roman"/>
                <w:sz w:val="20"/>
                <w:szCs w:val="20"/>
                <w:lang w:val="ru-RU" w:eastAsia="ru-RU"/>
              </w:rPr>
            </w:pPr>
          </w:p>
          <w:p w14:paraId="7F99220D" w14:textId="77777777" w:rsidR="00E56CB1" w:rsidRPr="00E56CB1" w:rsidRDefault="00E56CB1" w:rsidP="00E56CB1">
            <w:pPr>
              <w:shd w:val="clear" w:color="auto" w:fill="FFFFFF"/>
              <w:ind w:left="120"/>
              <w:jc w:val="both"/>
              <w:rPr>
                <w:rFonts w:ascii="Times New Roman" w:hAnsi="Times New Roman" w:cs="Times New Roman"/>
                <w:sz w:val="20"/>
                <w:szCs w:val="20"/>
                <w:lang w:val="ru-RU" w:eastAsia="ru-RU"/>
              </w:rPr>
            </w:pPr>
            <w:r w:rsidRPr="00E56CB1">
              <w:rPr>
                <w:rFonts w:ascii="Times New Roman" w:hAnsi="Times New Roman" w:cs="Times New Roman"/>
                <w:bCs/>
                <w:sz w:val="20"/>
                <w:szCs w:val="20"/>
                <w:lang w:val="ru-RU"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30BC3FAA" w14:textId="77777777" w:rsidR="00E56CB1" w:rsidRPr="00E56CB1" w:rsidRDefault="00E56CB1" w:rsidP="00E56CB1">
            <w:pPr>
              <w:ind w:left="120"/>
              <w:rPr>
                <w:rFonts w:ascii="Times New Roman" w:hAnsi="Times New Roman" w:cs="Times New Roman"/>
                <w:sz w:val="20"/>
                <w:szCs w:val="20"/>
                <w:lang w:val="ru-RU" w:eastAsia="ru-RU"/>
              </w:rPr>
            </w:pPr>
            <w:r w:rsidRPr="00E56CB1">
              <w:rPr>
                <w:rFonts w:ascii="Times New Roman" w:hAnsi="Times New Roman" w:cs="Times New Roman"/>
                <w:sz w:val="20"/>
                <w:szCs w:val="20"/>
                <w:lang w:val="ru-RU" w:eastAsia="ru-RU"/>
              </w:rPr>
              <w:t xml:space="preserve"> ______________                    ________________        </w:t>
            </w:r>
            <w:r w:rsidRPr="00E56CB1">
              <w:rPr>
                <w:rFonts w:ascii="Times New Roman" w:hAnsi="Times New Roman" w:cs="Times New Roman"/>
                <w:sz w:val="20"/>
                <w:szCs w:val="20"/>
                <w:lang w:val="ru-RU" w:eastAsia="ru-RU"/>
              </w:rPr>
              <w:tab/>
              <w:t xml:space="preserve">  ________________                       </w:t>
            </w:r>
          </w:p>
          <w:p w14:paraId="40E328CF" w14:textId="77777777" w:rsidR="00E56CB1" w:rsidRPr="00E56CB1" w:rsidRDefault="00E56CB1" w:rsidP="00E56CB1">
            <w:pPr>
              <w:ind w:left="120"/>
              <w:rPr>
                <w:rFonts w:ascii="Times New Roman" w:hAnsi="Times New Roman" w:cs="Times New Roman"/>
                <w:sz w:val="20"/>
                <w:szCs w:val="20"/>
                <w:lang w:val="ru-RU" w:eastAsia="ru-RU"/>
              </w:rPr>
            </w:pPr>
            <w:r w:rsidRPr="00E56CB1">
              <w:rPr>
                <w:rFonts w:ascii="Times New Roman" w:hAnsi="Times New Roman" w:cs="Times New Roman"/>
                <w:sz w:val="20"/>
                <w:szCs w:val="20"/>
                <w:lang w:val="ru-RU" w:eastAsia="ru-RU"/>
              </w:rPr>
              <w:t xml:space="preserve">     Дата                                                  Підпис                    Прізвище та ініціали</w:t>
            </w:r>
          </w:p>
          <w:p w14:paraId="65A1750C" w14:textId="77777777" w:rsidR="00E56CB1" w:rsidRPr="00E56CB1" w:rsidRDefault="00E56CB1" w:rsidP="00E56CB1">
            <w:pPr>
              <w:jc w:val="both"/>
              <w:rPr>
                <w:rFonts w:ascii="Times New Roman" w:hAnsi="Times New Roman" w:cs="Times New Roman"/>
                <w:b/>
                <w:bCs/>
                <w:sz w:val="20"/>
                <w:szCs w:val="20"/>
                <w:lang w:val="ru-RU" w:eastAsia="ru-RU"/>
              </w:rPr>
            </w:pPr>
          </w:p>
        </w:tc>
      </w:tr>
    </w:tbl>
    <w:p w14:paraId="6A862F47" w14:textId="77777777" w:rsidR="00E56CB1" w:rsidRPr="00E56CB1" w:rsidRDefault="00E56CB1" w:rsidP="00E56CB1">
      <w:pPr>
        <w:rPr>
          <w:rFonts w:ascii="Times New Roman" w:hAnsi="Times New Roman" w:cs="Times New Roman"/>
          <w:sz w:val="20"/>
          <w:szCs w:val="20"/>
          <w:lang w:val="ru-RU" w:eastAsia="ru-RU"/>
        </w:rPr>
      </w:pPr>
    </w:p>
    <w:p w14:paraId="77BB17C3" w14:textId="77777777" w:rsidR="00E558CA" w:rsidRPr="00E558CA" w:rsidRDefault="00E558CA" w:rsidP="00E558CA">
      <w:pPr>
        <w:spacing w:after="0" w:line="240" w:lineRule="auto"/>
        <w:ind w:left="5660"/>
        <w:jc w:val="right"/>
        <w:rPr>
          <w:rFonts w:ascii="Times New Roman" w:eastAsia="Times New Roman" w:hAnsi="Times New Roman" w:cs="Times New Roman"/>
          <w:sz w:val="24"/>
          <w:szCs w:val="24"/>
          <w:lang w:eastAsia="ru-RU"/>
        </w:rPr>
      </w:pPr>
      <w:r w:rsidRPr="00E558CA">
        <w:rPr>
          <w:rFonts w:ascii="Times New Roman" w:eastAsia="Times New Roman" w:hAnsi="Times New Roman" w:cs="Times New Roman"/>
          <w:b/>
          <w:color w:val="000000"/>
          <w:sz w:val="24"/>
          <w:szCs w:val="24"/>
          <w:lang w:val="ru-RU" w:eastAsia="ru-RU"/>
        </w:rPr>
        <w:t xml:space="preserve">ДОДАТОК  </w:t>
      </w:r>
      <w:r w:rsidRPr="00E558CA">
        <w:rPr>
          <w:rFonts w:ascii="Times New Roman" w:eastAsia="Times New Roman" w:hAnsi="Times New Roman" w:cs="Times New Roman"/>
          <w:b/>
          <w:color w:val="000000"/>
          <w:sz w:val="24"/>
          <w:szCs w:val="24"/>
          <w:lang w:eastAsia="ru-RU"/>
        </w:rPr>
        <w:t>2</w:t>
      </w:r>
    </w:p>
    <w:p w14:paraId="5F8B86B4" w14:textId="77777777" w:rsidR="00E558CA" w:rsidRPr="00E558CA" w:rsidRDefault="00E558CA" w:rsidP="00E558CA">
      <w:pPr>
        <w:spacing w:after="0" w:line="240" w:lineRule="auto"/>
        <w:jc w:val="center"/>
        <w:rPr>
          <w:rFonts w:ascii="Times New Roman" w:eastAsia="Times New Roman" w:hAnsi="Times New Roman" w:cs="Times New Roman"/>
          <w:b/>
          <w:sz w:val="24"/>
          <w:szCs w:val="24"/>
          <w:lang w:val="ru-RU" w:eastAsia="ru-RU"/>
        </w:rPr>
      </w:pPr>
    </w:p>
    <w:p w14:paraId="06BB92C4" w14:textId="086FCE4B" w:rsidR="00E558CA" w:rsidRDefault="00E558CA" w:rsidP="00E558CA">
      <w:pPr>
        <w:spacing w:after="0" w:line="240" w:lineRule="auto"/>
        <w:jc w:val="center"/>
        <w:rPr>
          <w:rFonts w:ascii="Times New Roman" w:eastAsia="Times New Roman" w:hAnsi="Times New Roman" w:cs="Times New Roman"/>
          <w:b/>
          <w:sz w:val="24"/>
          <w:szCs w:val="24"/>
          <w:lang w:val="ru-RU" w:eastAsia="ru-RU"/>
        </w:rPr>
      </w:pPr>
      <w:r w:rsidRPr="00E558CA">
        <w:rPr>
          <w:rFonts w:ascii="Times New Roman" w:eastAsia="Times New Roman" w:hAnsi="Times New Roman" w:cs="Times New Roman"/>
          <w:b/>
          <w:sz w:val="24"/>
          <w:szCs w:val="24"/>
          <w:lang w:val="ru-RU" w:eastAsia="ru-RU"/>
        </w:rPr>
        <w:lastRenderedPageBreak/>
        <w:t xml:space="preserve">Інформація про технічні, якісні та інші характеристики предмета закупівлі </w:t>
      </w:r>
    </w:p>
    <w:p w14:paraId="4449C6B9" w14:textId="637C4535" w:rsidR="00223DE7" w:rsidRDefault="00223DE7" w:rsidP="00E558CA">
      <w:pPr>
        <w:spacing w:after="0" w:line="240" w:lineRule="auto"/>
        <w:jc w:val="center"/>
        <w:rPr>
          <w:rFonts w:ascii="Times New Roman" w:eastAsia="Times New Roman" w:hAnsi="Times New Roman" w:cs="Times New Roman"/>
          <w:b/>
          <w:sz w:val="24"/>
          <w:szCs w:val="24"/>
          <w:lang w:val="ru-RU" w:eastAsia="ru-RU"/>
        </w:rPr>
      </w:pPr>
    </w:p>
    <w:tbl>
      <w:tblPr>
        <w:tblW w:w="99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9"/>
        <w:gridCol w:w="5864"/>
        <w:gridCol w:w="1774"/>
        <w:gridCol w:w="1649"/>
      </w:tblGrid>
      <w:tr w:rsidR="00223DE7" w:rsidRPr="00223DE7" w14:paraId="0F9C5DE5" w14:textId="77777777" w:rsidTr="00223DE7">
        <w:trPr>
          <w:trHeight w:val="1012"/>
          <w:jc w:val="center"/>
        </w:trPr>
        <w:tc>
          <w:tcPr>
            <w:tcW w:w="649" w:type="dxa"/>
            <w:tcBorders>
              <w:top w:val="single" w:sz="6" w:space="0" w:color="000000"/>
              <w:left w:val="single" w:sz="6" w:space="0" w:color="000000"/>
              <w:right w:val="single" w:sz="6" w:space="0" w:color="000000"/>
            </w:tcBorders>
            <w:vAlign w:val="center"/>
          </w:tcPr>
          <w:p w14:paraId="28F8DA6E" w14:textId="77777777" w:rsidR="00223DE7" w:rsidRPr="00223DE7" w:rsidRDefault="00223DE7" w:rsidP="00223DE7">
            <w:pPr>
              <w:ind w:right="-111"/>
              <w:jc w:val="center"/>
              <w:rPr>
                <w:rFonts w:ascii="Times New Roman" w:hAnsi="Times New Roman" w:cs="Times New Roman"/>
                <w:b/>
                <w:noProof/>
                <w:snapToGrid w:val="0"/>
                <w:color w:val="000000"/>
                <w:sz w:val="24"/>
                <w:szCs w:val="24"/>
              </w:rPr>
            </w:pPr>
            <w:r w:rsidRPr="00223DE7">
              <w:rPr>
                <w:rFonts w:ascii="Times New Roman" w:hAnsi="Times New Roman" w:cs="Times New Roman"/>
                <w:b/>
                <w:noProof/>
                <w:snapToGrid w:val="0"/>
                <w:color w:val="000000"/>
                <w:sz w:val="24"/>
                <w:szCs w:val="24"/>
              </w:rPr>
              <w:t xml:space="preserve">№ </w:t>
            </w:r>
          </w:p>
          <w:p w14:paraId="6DE07870" w14:textId="77777777" w:rsidR="00223DE7" w:rsidRPr="00223DE7" w:rsidRDefault="00223DE7" w:rsidP="00223DE7">
            <w:pPr>
              <w:ind w:right="-111"/>
              <w:jc w:val="center"/>
              <w:rPr>
                <w:rFonts w:ascii="Times New Roman" w:hAnsi="Times New Roman" w:cs="Times New Roman"/>
                <w:b/>
                <w:noProof/>
                <w:snapToGrid w:val="0"/>
                <w:color w:val="000000"/>
                <w:sz w:val="24"/>
                <w:szCs w:val="24"/>
              </w:rPr>
            </w:pPr>
            <w:r w:rsidRPr="00223DE7">
              <w:rPr>
                <w:rFonts w:ascii="Times New Roman" w:hAnsi="Times New Roman" w:cs="Times New Roman"/>
                <w:b/>
                <w:noProof/>
                <w:snapToGrid w:val="0"/>
                <w:color w:val="000000"/>
                <w:sz w:val="24"/>
                <w:szCs w:val="24"/>
              </w:rPr>
              <w:t>з/п</w:t>
            </w:r>
          </w:p>
        </w:tc>
        <w:tc>
          <w:tcPr>
            <w:tcW w:w="5864" w:type="dxa"/>
            <w:tcBorders>
              <w:top w:val="single" w:sz="6" w:space="0" w:color="000000"/>
              <w:left w:val="single" w:sz="6" w:space="0" w:color="000000"/>
              <w:right w:val="single" w:sz="6" w:space="0" w:color="000000"/>
            </w:tcBorders>
            <w:vAlign w:val="center"/>
          </w:tcPr>
          <w:p w14:paraId="57794FA8" w14:textId="77777777" w:rsidR="00223DE7" w:rsidRPr="00223DE7" w:rsidRDefault="00223DE7" w:rsidP="00223DE7">
            <w:pPr>
              <w:ind w:right="-108"/>
              <w:jc w:val="center"/>
              <w:rPr>
                <w:rFonts w:ascii="Times New Roman" w:hAnsi="Times New Roman" w:cs="Times New Roman"/>
                <w:b/>
                <w:bCs/>
                <w:noProof/>
                <w:snapToGrid w:val="0"/>
                <w:color w:val="000000"/>
                <w:sz w:val="24"/>
                <w:szCs w:val="24"/>
              </w:rPr>
            </w:pPr>
            <w:r w:rsidRPr="00223DE7">
              <w:rPr>
                <w:rFonts w:ascii="Times New Roman" w:hAnsi="Times New Roman" w:cs="Times New Roman"/>
                <w:b/>
                <w:bCs/>
                <w:noProof/>
                <w:snapToGrid w:val="0"/>
                <w:color w:val="000000"/>
                <w:sz w:val="24"/>
                <w:szCs w:val="24"/>
              </w:rPr>
              <w:t xml:space="preserve">Найменування </w:t>
            </w:r>
          </w:p>
          <w:p w14:paraId="63F1BA51" w14:textId="77777777" w:rsidR="00223DE7" w:rsidRPr="00223DE7" w:rsidRDefault="00223DE7" w:rsidP="00223DE7">
            <w:pPr>
              <w:ind w:right="-108"/>
              <w:jc w:val="center"/>
              <w:rPr>
                <w:rFonts w:ascii="Times New Roman" w:hAnsi="Times New Roman" w:cs="Times New Roman"/>
                <w:b/>
                <w:bCs/>
                <w:noProof/>
                <w:snapToGrid w:val="0"/>
                <w:color w:val="000000"/>
                <w:sz w:val="24"/>
                <w:szCs w:val="24"/>
              </w:rPr>
            </w:pPr>
          </w:p>
        </w:tc>
        <w:tc>
          <w:tcPr>
            <w:tcW w:w="1774" w:type="dxa"/>
            <w:tcBorders>
              <w:top w:val="single" w:sz="6" w:space="0" w:color="000000"/>
              <w:left w:val="single" w:sz="6" w:space="0" w:color="000000"/>
              <w:right w:val="single" w:sz="6" w:space="0" w:color="000000"/>
            </w:tcBorders>
            <w:vAlign w:val="center"/>
          </w:tcPr>
          <w:p w14:paraId="4B85B0E8" w14:textId="77777777" w:rsidR="00223DE7" w:rsidRPr="00223DE7" w:rsidRDefault="00223DE7" w:rsidP="00223DE7">
            <w:pPr>
              <w:ind w:right="-108"/>
              <w:jc w:val="center"/>
              <w:rPr>
                <w:rFonts w:ascii="Times New Roman" w:hAnsi="Times New Roman" w:cs="Times New Roman"/>
                <w:noProof/>
                <w:sz w:val="24"/>
                <w:szCs w:val="24"/>
              </w:rPr>
            </w:pPr>
            <w:r w:rsidRPr="00223DE7">
              <w:rPr>
                <w:rFonts w:ascii="Times New Roman" w:hAnsi="Times New Roman" w:cs="Times New Roman"/>
                <w:b/>
                <w:bCs/>
                <w:noProof/>
                <w:color w:val="000000"/>
                <w:sz w:val="24"/>
                <w:szCs w:val="24"/>
              </w:rPr>
              <w:t>Одиниця виміру</w:t>
            </w:r>
          </w:p>
          <w:p w14:paraId="62E09B4E" w14:textId="77777777" w:rsidR="00223DE7" w:rsidRPr="00223DE7" w:rsidRDefault="00223DE7" w:rsidP="00223DE7">
            <w:pPr>
              <w:ind w:right="-108"/>
              <w:jc w:val="center"/>
              <w:rPr>
                <w:rFonts w:ascii="Times New Roman" w:hAnsi="Times New Roman" w:cs="Times New Roman"/>
                <w:b/>
                <w:bCs/>
                <w:noProof/>
                <w:snapToGrid w:val="0"/>
                <w:color w:val="000000"/>
                <w:sz w:val="24"/>
                <w:szCs w:val="24"/>
              </w:rPr>
            </w:pPr>
          </w:p>
        </w:tc>
        <w:tc>
          <w:tcPr>
            <w:tcW w:w="1649" w:type="dxa"/>
            <w:tcBorders>
              <w:top w:val="single" w:sz="6" w:space="0" w:color="000000"/>
              <w:left w:val="single" w:sz="6" w:space="0" w:color="000000"/>
              <w:right w:val="single" w:sz="6" w:space="0" w:color="000000"/>
            </w:tcBorders>
            <w:vAlign w:val="center"/>
          </w:tcPr>
          <w:p w14:paraId="5DB2F62C" w14:textId="77777777" w:rsidR="00223DE7" w:rsidRPr="00223DE7" w:rsidRDefault="00223DE7" w:rsidP="00223DE7">
            <w:pPr>
              <w:ind w:right="-108"/>
              <w:jc w:val="center"/>
              <w:rPr>
                <w:rFonts w:ascii="Times New Roman" w:hAnsi="Times New Roman" w:cs="Times New Roman"/>
                <w:b/>
                <w:bCs/>
                <w:noProof/>
                <w:color w:val="000000"/>
                <w:sz w:val="24"/>
                <w:szCs w:val="24"/>
              </w:rPr>
            </w:pPr>
            <w:r w:rsidRPr="00223DE7">
              <w:rPr>
                <w:rFonts w:ascii="Times New Roman" w:hAnsi="Times New Roman" w:cs="Times New Roman"/>
                <w:b/>
                <w:bCs/>
                <w:noProof/>
                <w:color w:val="000000"/>
                <w:sz w:val="24"/>
                <w:szCs w:val="24"/>
              </w:rPr>
              <w:t>Кількість</w:t>
            </w:r>
          </w:p>
          <w:p w14:paraId="359AD2F9" w14:textId="77777777" w:rsidR="00223DE7" w:rsidRPr="00223DE7" w:rsidRDefault="00223DE7" w:rsidP="00223DE7">
            <w:pPr>
              <w:ind w:right="-108"/>
              <w:jc w:val="center"/>
              <w:rPr>
                <w:rFonts w:ascii="Times New Roman" w:hAnsi="Times New Roman" w:cs="Times New Roman"/>
                <w:b/>
                <w:bCs/>
                <w:noProof/>
                <w:color w:val="000000"/>
                <w:sz w:val="24"/>
                <w:szCs w:val="24"/>
              </w:rPr>
            </w:pPr>
          </w:p>
        </w:tc>
      </w:tr>
      <w:tr w:rsidR="00223DE7" w:rsidRPr="00223DE7" w14:paraId="117615A3" w14:textId="77777777" w:rsidTr="00223DE7">
        <w:trPr>
          <w:trHeight w:val="687"/>
          <w:jc w:val="center"/>
        </w:trPr>
        <w:tc>
          <w:tcPr>
            <w:tcW w:w="649" w:type="dxa"/>
            <w:tcBorders>
              <w:top w:val="single" w:sz="6" w:space="0" w:color="000000"/>
              <w:left w:val="single" w:sz="6" w:space="0" w:color="000000"/>
              <w:bottom w:val="single" w:sz="4" w:space="0" w:color="auto"/>
              <w:right w:val="single" w:sz="6" w:space="0" w:color="000000"/>
            </w:tcBorders>
            <w:vAlign w:val="center"/>
          </w:tcPr>
          <w:p w14:paraId="7CCADFF2" w14:textId="77777777" w:rsidR="00223DE7" w:rsidRPr="00223DE7" w:rsidRDefault="00223DE7" w:rsidP="00223DE7">
            <w:pPr>
              <w:ind w:left="-12" w:right="-111"/>
              <w:jc w:val="center"/>
              <w:rPr>
                <w:rFonts w:ascii="Times New Roman" w:hAnsi="Times New Roman" w:cs="Times New Roman"/>
                <w:noProof/>
                <w:snapToGrid w:val="0"/>
                <w:color w:val="000000"/>
                <w:sz w:val="24"/>
                <w:szCs w:val="24"/>
              </w:rPr>
            </w:pPr>
            <w:r w:rsidRPr="00223DE7">
              <w:rPr>
                <w:rFonts w:ascii="Times New Roman" w:hAnsi="Times New Roman" w:cs="Times New Roman"/>
                <w:noProof/>
                <w:snapToGrid w:val="0"/>
                <w:color w:val="000000"/>
                <w:sz w:val="24"/>
                <w:szCs w:val="24"/>
              </w:rPr>
              <w:t>1</w:t>
            </w:r>
          </w:p>
        </w:tc>
        <w:tc>
          <w:tcPr>
            <w:tcW w:w="5864" w:type="dxa"/>
            <w:tcBorders>
              <w:top w:val="single" w:sz="6" w:space="0" w:color="000000"/>
              <w:left w:val="single" w:sz="6" w:space="0" w:color="000000"/>
              <w:bottom w:val="single" w:sz="4" w:space="0" w:color="auto"/>
              <w:right w:val="single" w:sz="6" w:space="0" w:color="000000"/>
            </w:tcBorders>
            <w:vAlign w:val="center"/>
          </w:tcPr>
          <w:p w14:paraId="0DFE4B3E" w14:textId="77777777" w:rsidR="00223DE7" w:rsidRPr="00223DE7" w:rsidRDefault="00223DE7" w:rsidP="00223DE7">
            <w:pPr>
              <w:ind w:right="-107"/>
              <w:rPr>
                <w:rFonts w:ascii="Times New Roman" w:hAnsi="Times New Roman" w:cs="Times New Roman"/>
                <w:sz w:val="24"/>
                <w:szCs w:val="24"/>
              </w:rPr>
            </w:pPr>
            <w:r w:rsidRPr="00223DE7">
              <w:rPr>
                <w:rFonts w:ascii="Times New Roman" w:hAnsi="Times New Roman" w:cs="Times New Roman"/>
                <w:color w:val="000000"/>
                <w:sz w:val="24"/>
                <w:szCs w:val="24"/>
              </w:rPr>
              <w:t xml:space="preserve">Надання права користування програмної продукції  – «_________» </w:t>
            </w:r>
          </w:p>
        </w:tc>
        <w:tc>
          <w:tcPr>
            <w:tcW w:w="1774" w:type="dxa"/>
            <w:tcBorders>
              <w:left w:val="single" w:sz="6" w:space="0" w:color="000000"/>
              <w:right w:val="single" w:sz="6" w:space="0" w:color="000000"/>
            </w:tcBorders>
            <w:vAlign w:val="center"/>
          </w:tcPr>
          <w:p w14:paraId="6F99349B" w14:textId="77777777" w:rsidR="00223DE7" w:rsidRPr="00223DE7" w:rsidRDefault="00223DE7" w:rsidP="00223DE7">
            <w:pPr>
              <w:ind w:right="-1"/>
              <w:jc w:val="center"/>
              <w:rPr>
                <w:rFonts w:ascii="Times New Roman" w:hAnsi="Times New Roman" w:cs="Times New Roman"/>
                <w:sz w:val="24"/>
                <w:szCs w:val="24"/>
              </w:rPr>
            </w:pPr>
            <w:r w:rsidRPr="00223DE7">
              <w:rPr>
                <w:rFonts w:ascii="Times New Roman" w:hAnsi="Times New Roman" w:cs="Times New Roman"/>
                <w:sz w:val="24"/>
                <w:szCs w:val="24"/>
              </w:rPr>
              <w:t>користувач</w:t>
            </w:r>
          </w:p>
        </w:tc>
        <w:tc>
          <w:tcPr>
            <w:tcW w:w="1649" w:type="dxa"/>
            <w:tcBorders>
              <w:left w:val="single" w:sz="6" w:space="0" w:color="000000"/>
              <w:right w:val="single" w:sz="6" w:space="0" w:color="000000"/>
            </w:tcBorders>
          </w:tcPr>
          <w:p w14:paraId="63840928" w14:textId="77777777" w:rsidR="00223DE7" w:rsidRPr="00223DE7" w:rsidRDefault="00223DE7" w:rsidP="00223DE7">
            <w:pPr>
              <w:ind w:right="-1"/>
              <w:jc w:val="center"/>
              <w:rPr>
                <w:rFonts w:ascii="Times New Roman" w:hAnsi="Times New Roman" w:cs="Times New Roman"/>
                <w:sz w:val="24"/>
                <w:szCs w:val="24"/>
              </w:rPr>
            </w:pPr>
          </w:p>
          <w:p w14:paraId="5B601E45" w14:textId="29B93E31" w:rsidR="00223DE7" w:rsidRPr="00223DE7" w:rsidRDefault="00223DE7" w:rsidP="00223DE7">
            <w:pPr>
              <w:ind w:right="-1"/>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r>
      <w:tr w:rsidR="00223DE7" w:rsidRPr="00223DE7" w14:paraId="6B671886" w14:textId="77777777" w:rsidTr="00223DE7">
        <w:trPr>
          <w:trHeight w:val="687"/>
          <w:jc w:val="center"/>
        </w:trPr>
        <w:tc>
          <w:tcPr>
            <w:tcW w:w="649" w:type="dxa"/>
            <w:tcBorders>
              <w:top w:val="single" w:sz="6" w:space="0" w:color="000000"/>
              <w:left w:val="single" w:sz="6" w:space="0" w:color="000000"/>
              <w:bottom w:val="single" w:sz="4" w:space="0" w:color="auto"/>
              <w:right w:val="single" w:sz="6" w:space="0" w:color="000000"/>
            </w:tcBorders>
            <w:vAlign w:val="center"/>
          </w:tcPr>
          <w:p w14:paraId="7A28B626" w14:textId="77777777" w:rsidR="00223DE7" w:rsidRPr="00223DE7" w:rsidRDefault="00223DE7" w:rsidP="00223DE7">
            <w:pPr>
              <w:ind w:left="-12" w:right="-111"/>
              <w:jc w:val="center"/>
              <w:rPr>
                <w:rFonts w:ascii="Times New Roman" w:hAnsi="Times New Roman" w:cs="Times New Roman"/>
                <w:noProof/>
                <w:snapToGrid w:val="0"/>
                <w:color w:val="000000"/>
                <w:sz w:val="24"/>
                <w:szCs w:val="24"/>
              </w:rPr>
            </w:pPr>
            <w:r w:rsidRPr="00223DE7">
              <w:rPr>
                <w:rFonts w:ascii="Times New Roman" w:hAnsi="Times New Roman" w:cs="Times New Roman"/>
                <w:noProof/>
                <w:snapToGrid w:val="0"/>
                <w:color w:val="000000"/>
                <w:sz w:val="24"/>
                <w:szCs w:val="24"/>
              </w:rPr>
              <w:t>2</w:t>
            </w:r>
          </w:p>
        </w:tc>
        <w:tc>
          <w:tcPr>
            <w:tcW w:w="5864" w:type="dxa"/>
            <w:tcBorders>
              <w:top w:val="single" w:sz="6" w:space="0" w:color="000000"/>
              <w:left w:val="single" w:sz="6" w:space="0" w:color="000000"/>
              <w:bottom w:val="single" w:sz="4" w:space="0" w:color="auto"/>
              <w:right w:val="single" w:sz="6" w:space="0" w:color="000000"/>
            </w:tcBorders>
            <w:vAlign w:val="center"/>
          </w:tcPr>
          <w:p w14:paraId="06E0C8E5" w14:textId="77777777" w:rsidR="00223DE7" w:rsidRPr="00223DE7" w:rsidRDefault="00223DE7" w:rsidP="00223DE7">
            <w:pPr>
              <w:ind w:right="-107"/>
              <w:rPr>
                <w:rFonts w:ascii="Times New Roman" w:hAnsi="Times New Roman" w:cs="Times New Roman"/>
                <w:color w:val="000000"/>
                <w:sz w:val="24"/>
                <w:szCs w:val="24"/>
              </w:rPr>
            </w:pPr>
            <w:r w:rsidRPr="00223DE7">
              <w:rPr>
                <w:rFonts w:ascii="Times New Roman" w:hAnsi="Times New Roman" w:cs="Times New Roman"/>
                <w:color w:val="000000"/>
                <w:sz w:val="24"/>
                <w:szCs w:val="24"/>
              </w:rPr>
              <w:t>додаткове розміщення на хмарному середовищі</w:t>
            </w:r>
          </w:p>
        </w:tc>
        <w:tc>
          <w:tcPr>
            <w:tcW w:w="1774" w:type="dxa"/>
            <w:tcBorders>
              <w:left w:val="single" w:sz="6" w:space="0" w:color="000000"/>
              <w:right w:val="single" w:sz="6" w:space="0" w:color="000000"/>
            </w:tcBorders>
            <w:vAlign w:val="center"/>
          </w:tcPr>
          <w:p w14:paraId="78879AAE" w14:textId="77777777" w:rsidR="00223DE7" w:rsidRPr="00223DE7" w:rsidRDefault="00223DE7" w:rsidP="00223DE7">
            <w:pPr>
              <w:ind w:right="-1"/>
              <w:jc w:val="center"/>
              <w:rPr>
                <w:rFonts w:ascii="Times New Roman" w:hAnsi="Times New Roman" w:cs="Times New Roman"/>
                <w:sz w:val="24"/>
                <w:szCs w:val="24"/>
              </w:rPr>
            </w:pPr>
            <w:r w:rsidRPr="00223DE7">
              <w:rPr>
                <w:rFonts w:ascii="Times New Roman" w:hAnsi="Times New Roman" w:cs="Times New Roman"/>
                <w:sz w:val="24"/>
                <w:szCs w:val="24"/>
              </w:rPr>
              <w:t>послуга</w:t>
            </w:r>
          </w:p>
        </w:tc>
        <w:tc>
          <w:tcPr>
            <w:tcW w:w="1649" w:type="dxa"/>
            <w:tcBorders>
              <w:left w:val="single" w:sz="6" w:space="0" w:color="000000"/>
              <w:right w:val="single" w:sz="6" w:space="0" w:color="000000"/>
            </w:tcBorders>
          </w:tcPr>
          <w:p w14:paraId="05460CD6" w14:textId="77777777" w:rsidR="00223DE7" w:rsidRPr="00223DE7" w:rsidRDefault="00223DE7" w:rsidP="00223DE7">
            <w:pPr>
              <w:ind w:right="-1"/>
              <w:jc w:val="center"/>
              <w:rPr>
                <w:rFonts w:ascii="Times New Roman" w:hAnsi="Times New Roman" w:cs="Times New Roman"/>
                <w:sz w:val="24"/>
                <w:szCs w:val="24"/>
              </w:rPr>
            </w:pPr>
            <w:r w:rsidRPr="00223DE7">
              <w:rPr>
                <w:rFonts w:ascii="Times New Roman" w:hAnsi="Times New Roman" w:cs="Times New Roman"/>
                <w:sz w:val="24"/>
                <w:szCs w:val="24"/>
              </w:rPr>
              <w:t>1</w:t>
            </w:r>
          </w:p>
        </w:tc>
      </w:tr>
      <w:tr w:rsidR="00223DE7" w:rsidRPr="00223DE7" w14:paraId="7AD38EFF" w14:textId="77777777" w:rsidTr="00223DE7">
        <w:trPr>
          <w:trHeight w:val="486"/>
          <w:jc w:val="center"/>
        </w:trPr>
        <w:tc>
          <w:tcPr>
            <w:tcW w:w="649" w:type="dxa"/>
            <w:tcBorders>
              <w:top w:val="single" w:sz="6" w:space="0" w:color="000000"/>
              <w:left w:val="single" w:sz="6" w:space="0" w:color="000000"/>
              <w:bottom w:val="single" w:sz="4" w:space="0" w:color="auto"/>
              <w:right w:val="single" w:sz="6" w:space="0" w:color="000000"/>
            </w:tcBorders>
            <w:vAlign w:val="center"/>
          </w:tcPr>
          <w:p w14:paraId="6D24C204" w14:textId="77777777" w:rsidR="00223DE7" w:rsidRPr="00223DE7" w:rsidRDefault="00223DE7" w:rsidP="00223DE7">
            <w:pPr>
              <w:ind w:left="-12" w:right="-111"/>
              <w:jc w:val="center"/>
              <w:rPr>
                <w:rFonts w:ascii="Times New Roman" w:hAnsi="Times New Roman" w:cs="Times New Roman"/>
                <w:noProof/>
                <w:snapToGrid w:val="0"/>
                <w:color w:val="000000"/>
                <w:sz w:val="24"/>
                <w:szCs w:val="24"/>
              </w:rPr>
            </w:pPr>
            <w:r w:rsidRPr="00223DE7">
              <w:rPr>
                <w:rFonts w:ascii="Times New Roman" w:hAnsi="Times New Roman" w:cs="Times New Roman"/>
                <w:noProof/>
                <w:snapToGrid w:val="0"/>
                <w:color w:val="000000"/>
                <w:sz w:val="24"/>
                <w:szCs w:val="24"/>
              </w:rPr>
              <w:t>3</w:t>
            </w:r>
          </w:p>
        </w:tc>
        <w:tc>
          <w:tcPr>
            <w:tcW w:w="5864" w:type="dxa"/>
            <w:tcBorders>
              <w:top w:val="single" w:sz="6" w:space="0" w:color="000000"/>
              <w:left w:val="single" w:sz="6" w:space="0" w:color="000000"/>
              <w:bottom w:val="single" w:sz="4" w:space="0" w:color="auto"/>
              <w:right w:val="single" w:sz="6" w:space="0" w:color="000000"/>
            </w:tcBorders>
            <w:vAlign w:val="center"/>
          </w:tcPr>
          <w:p w14:paraId="3633FEAD" w14:textId="77777777" w:rsidR="00223DE7" w:rsidRPr="00223DE7" w:rsidRDefault="00223DE7" w:rsidP="00223DE7">
            <w:pPr>
              <w:ind w:right="-107"/>
              <w:rPr>
                <w:rFonts w:ascii="Times New Roman" w:hAnsi="Times New Roman" w:cs="Times New Roman"/>
                <w:sz w:val="24"/>
                <w:szCs w:val="24"/>
              </w:rPr>
            </w:pPr>
            <w:r w:rsidRPr="00223DE7">
              <w:rPr>
                <w:rFonts w:ascii="Times New Roman" w:hAnsi="Times New Roman" w:cs="Times New Roman"/>
                <w:sz w:val="24"/>
                <w:szCs w:val="24"/>
              </w:rPr>
              <w:t>Впровадження системи  ( налаштування, адаптація, навчання)</w:t>
            </w:r>
          </w:p>
        </w:tc>
        <w:tc>
          <w:tcPr>
            <w:tcW w:w="1774" w:type="dxa"/>
            <w:tcBorders>
              <w:left w:val="single" w:sz="6" w:space="0" w:color="000000"/>
              <w:right w:val="single" w:sz="6" w:space="0" w:color="000000"/>
            </w:tcBorders>
            <w:vAlign w:val="center"/>
          </w:tcPr>
          <w:p w14:paraId="03BE09FE" w14:textId="77777777" w:rsidR="00223DE7" w:rsidRPr="00223DE7" w:rsidRDefault="00223DE7" w:rsidP="00223DE7">
            <w:pPr>
              <w:ind w:right="-1"/>
              <w:jc w:val="center"/>
              <w:rPr>
                <w:rFonts w:ascii="Times New Roman" w:hAnsi="Times New Roman" w:cs="Times New Roman"/>
                <w:sz w:val="24"/>
                <w:szCs w:val="24"/>
              </w:rPr>
            </w:pPr>
            <w:r w:rsidRPr="00223DE7">
              <w:rPr>
                <w:rFonts w:ascii="Times New Roman" w:hAnsi="Times New Roman" w:cs="Times New Roman"/>
                <w:sz w:val="24"/>
                <w:szCs w:val="24"/>
              </w:rPr>
              <w:t>послуга</w:t>
            </w:r>
          </w:p>
        </w:tc>
        <w:tc>
          <w:tcPr>
            <w:tcW w:w="1649" w:type="dxa"/>
            <w:tcBorders>
              <w:left w:val="single" w:sz="6" w:space="0" w:color="000000"/>
              <w:right w:val="single" w:sz="6" w:space="0" w:color="000000"/>
            </w:tcBorders>
          </w:tcPr>
          <w:p w14:paraId="2C921244" w14:textId="06DBF0A6" w:rsidR="00223DE7" w:rsidRPr="00223DE7" w:rsidRDefault="00223DE7" w:rsidP="00223DE7">
            <w:pPr>
              <w:ind w:right="-1"/>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r>
      <w:tr w:rsidR="00223DE7" w:rsidRPr="00223DE7" w14:paraId="483D369D" w14:textId="77777777" w:rsidTr="00223DE7">
        <w:trPr>
          <w:trHeight w:val="486"/>
          <w:jc w:val="center"/>
        </w:trPr>
        <w:tc>
          <w:tcPr>
            <w:tcW w:w="649" w:type="dxa"/>
            <w:tcBorders>
              <w:top w:val="single" w:sz="6" w:space="0" w:color="000000"/>
              <w:left w:val="single" w:sz="6" w:space="0" w:color="000000"/>
              <w:bottom w:val="single" w:sz="4" w:space="0" w:color="auto"/>
              <w:right w:val="single" w:sz="6" w:space="0" w:color="000000"/>
            </w:tcBorders>
            <w:vAlign w:val="center"/>
          </w:tcPr>
          <w:p w14:paraId="2121B3BE" w14:textId="77777777" w:rsidR="00223DE7" w:rsidRPr="00223DE7" w:rsidRDefault="00223DE7" w:rsidP="00223DE7">
            <w:pPr>
              <w:ind w:right="-111"/>
              <w:rPr>
                <w:rFonts w:ascii="Times New Roman" w:hAnsi="Times New Roman" w:cs="Times New Roman"/>
                <w:noProof/>
                <w:snapToGrid w:val="0"/>
                <w:color w:val="000000"/>
                <w:sz w:val="24"/>
                <w:szCs w:val="24"/>
              </w:rPr>
            </w:pPr>
            <w:r w:rsidRPr="00223DE7">
              <w:rPr>
                <w:rFonts w:ascii="Times New Roman" w:hAnsi="Times New Roman" w:cs="Times New Roman"/>
                <w:noProof/>
                <w:snapToGrid w:val="0"/>
                <w:color w:val="000000"/>
                <w:sz w:val="24"/>
                <w:szCs w:val="24"/>
              </w:rPr>
              <w:t xml:space="preserve">    4</w:t>
            </w:r>
          </w:p>
        </w:tc>
        <w:tc>
          <w:tcPr>
            <w:tcW w:w="5864" w:type="dxa"/>
            <w:tcBorders>
              <w:top w:val="single" w:sz="6" w:space="0" w:color="000000"/>
              <w:left w:val="single" w:sz="6" w:space="0" w:color="000000"/>
              <w:bottom w:val="single" w:sz="4" w:space="0" w:color="auto"/>
              <w:right w:val="single" w:sz="6" w:space="0" w:color="000000"/>
            </w:tcBorders>
            <w:vAlign w:val="center"/>
          </w:tcPr>
          <w:p w14:paraId="24F9311A" w14:textId="77777777" w:rsidR="00223DE7" w:rsidRPr="00223DE7" w:rsidRDefault="00223DE7" w:rsidP="00223DE7">
            <w:pPr>
              <w:ind w:right="-107"/>
              <w:rPr>
                <w:rFonts w:ascii="Times New Roman" w:hAnsi="Times New Roman" w:cs="Times New Roman"/>
                <w:sz w:val="24"/>
                <w:szCs w:val="24"/>
              </w:rPr>
            </w:pPr>
            <w:r w:rsidRPr="00223DE7">
              <w:rPr>
                <w:rFonts w:ascii="Times New Roman" w:hAnsi="Times New Roman" w:cs="Times New Roman"/>
                <w:sz w:val="24"/>
                <w:szCs w:val="24"/>
              </w:rPr>
              <w:t>Інтеграція лабораторного обладнання (аналізаторів)</w:t>
            </w:r>
          </w:p>
        </w:tc>
        <w:tc>
          <w:tcPr>
            <w:tcW w:w="1774" w:type="dxa"/>
            <w:tcBorders>
              <w:left w:val="single" w:sz="6" w:space="0" w:color="000000"/>
              <w:right w:val="single" w:sz="6" w:space="0" w:color="000000"/>
            </w:tcBorders>
            <w:vAlign w:val="center"/>
          </w:tcPr>
          <w:p w14:paraId="06DD8B50" w14:textId="77777777" w:rsidR="00223DE7" w:rsidRPr="00223DE7" w:rsidRDefault="00223DE7" w:rsidP="00223DE7">
            <w:pPr>
              <w:ind w:right="-1"/>
              <w:jc w:val="center"/>
              <w:rPr>
                <w:rFonts w:ascii="Times New Roman" w:hAnsi="Times New Roman" w:cs="Times New Roman"/>
                <w:sz w:val="24"/>
                <w:szCs w:val="24"/>
              </w:rPr>
            </w:pPr>
            <w:r w:rsidRPr="00223DE7">
              <w:rPr>
                <w:rFonts w:ascii="Times New Roman" w:hAnsi="Times New Roman" w:cs="Times New Roman"/>
                <w:sz w:val="24"/>
                <w:szCs w:val="24"/>
              </w:rPr>
              <w:t>Послуга</w:t>
            </w:r>
          </w:p>
        </w:tc>
        <w:tc>
          <w:tcPr>
            <w:tcW w:w="1649" w:type="dxa"/>
            <w:tcBorders>
              <w:left w:val="single" w:sz="6" w:space="0" w:color="000000"/>
              <w:right w:val="single" w:sz="6" w:space="0" w:color="000000"/>
            </w:tcBorders>
          </w:tcPr>
          <w:p w14:paraId="7C363FDF" w14:textId="77777777" w:rsidR="00223DE7" w:rsidRPr="00223DE7" w:rsidRDefault="00223DE7" w:rsidP="00223DE7">
            <w:pPr>
              <w:ind w:right="-1"/>
              <w:jc w:val="center"/>
              <w:rPr>
                <w:rFonts w:ascii="Times New Roman" w:hAnsi="Times New Roman" w:cs="Times New Roman"/>
                <w:sz w:val="24"/>
                <w:szCs w:val="24"/>
                <w:lang w:val="ru-RU"/>
              </w:rPr>
            </w:pPr>
            <w:r w:rsidRPr="00223DE7">
              <w:rPr>
                <w:rFonts w:ascii="Times New Roman" w:hAnsi="Times New Roman" w:cs="Times New Roman"/>
                <w:sz w:val="24"/>
                <w:szCs w:val="24"/>
                <w:lang w:val="ru-RU"/>
              </w:rPr>
              <w:t>4</w:t>
            </w:r>
          </w:p>
        </w:tc>
      </w:tr>
    </w:tbl>
    <w:p w14:paraId="3177EC6E" w14:textId="77777777" w:rsidR="00223DE7" w:rsidRPr="00E558CA" w:rsidRDefault="00223DE7" w:rsidP="00E558CA">
      <w:pPr>
        <w:spacing w:after="0" w:line="240" w:lineRule="auto"/>
        <w:jc w:val="center"/>
        <w:rPr>
          <w:rFonts w:ascii="Times New Roman" w:eastAsia="Times New Roman" w:hAnsi="Times New Roman" w:cs="Times New Roman"/>
          <w:b/>
          <w:sz w:val="24"/>
          <w:szCs w:val="24"/>
          <w:lang w:val="ru-RU" w:eastAsia="ru-RU"/>
        </w:rPr>
      </w:pPr>
    </w:p>
    <w:p w14:paraId="64FA27D7" w14:textId="77777777" w:rsidR="00E558CA" w:rsidRPr="00E558CA" w:rsidRDefault="00E558CA" w:rsidP="00E558CA">
      <w:pPr>
        <w:spacing w:after="0" w:line="240" w:lineRule="auto"/>
        <w:rPr>
          <w:rFonts w:ascii="Times New Roman" w:eastAsia="Times New Roman" w:hAnsi="Times New Roman" w:cs="Times New Roman"/>
          <w:b/>
          <w:bCs/>
          <w:sz w:val="24"/>
          <w:szCs w:val="24"/>
          <w:lang w:val="ru-RU" w:eastAsia="ru-RU"/>
        </w:rPr>
      </w:pPr>
    </w:p>
    <w:p w14:paraId="6BD75D9C" w14:textId="77777777" w:rsidR="00E558CA" w:rsidRPr="00E558CA" w:rsidRDefault="00E558CA" w:rsidP="00E558CA">
      <w:pPr>
        <w:spacing w:after="0" w:line="240" w:lineRule="auto"/>
        <w:jc w:val="center"/>
        <w:rPr>
          <w:rFonts w:ascii="Times New Roman" w:eastAsia="Times New Roman" w:hAnsi="Times New Roman" w:cs="Times New Roman"/>
          <w:sz w:val="24"/>
          <w:szCs w:val="24"/>
          <w:lang w:val="ru-RU" w:eastAsia="ru-RU"/>
        </w:rPr>
      </w:pPr>
      <w:r w:rsidRPr="00E558CA">
        <w:rPr>
          <w:rFonts w:ascii="Times New Roman" w:eastAsia="Times New Roman" w:hAnsi="Times New Roman" w:cs="Times New Roman"/>
          <w:b/>
          <w:bCs/>
          <w:lang w:val="uk" w:eastAsia="ru-RU"/>
        </w:rPr>
        <w:t>ТЕХНІЧНА СПЕЦИФІКАЦІЯ</w:t>
      </w:r>
    </w:p>
    <w:p w14:paraId="402F2933" w14:textId="77777777" w:rsidR="00E558CA" w:rsidRPr="00E558CA" w:rsidRDefault="00E558CA" w:rsidP="00E558CA">
      <w:pPr>
        <w:spacing w:after="0" w:line="240" w:lineRule="auto"/>
        <w:jc w:val="center"/>
        <w:rPr>
          <w:rFonts w:ascii="Times New Roman" w:eastAsia="Times New Roman" w:hAnsi="Times New Roman" w:cs="Times New Roman"/>
          <w:sz w:val="24"/>
          <w:szCs w:val="24"/>
          <w:lang w:val="ru-RU" w:eastAsia="ru-RU"/>
        </w:rPr>
      </w:pPr>
    </w:p>
    <w:tbl>
      <w:tblPr>
        <w:tblW w:w="0" w:type="auto"/>
        <w:tblLayout w:type="fixed"/>
        <w:tblLook w:val="06A0" w:firstRow="1" w:lastRow="0" w:firstColumn="1" w:lastColumn="0" w:noHBand="1" w:noVBand="1"/>
      </w:tblPr>
      <w:tblGrid>
        <w:gridCol w:w="10020"/>
      </w:tblGrid>
      <w:tr w:rsidR="00E558CA" w:rsidRPr="00E558CA" w14:paraId="5A17442F" w14:textId="77777777" w:rsidTr="00223DE7">
        <w:trPr>
          <w:trHeight w:val="2445"/>
        </w:trPr>
        <w:tc>
          <w:tcPr>
            <w:tcW w:w="10020" w:type="dxa"/>
            <w:tcBorders>
              <w:top w:val="single" w:sz="8" w:space="0" w:color="auto"/>
              <w:left w:val="single" w:sz="8" w:space="0" w:color="auto"/>
              <w:bottom w:val="single" w:sz="8" w:space="0" w:color="auto"/>
              <w:right w:val="single" w:sz="8" w:space="0" w:color="auto"/>
            </w:tcBorders>
          </w:tcPr>
          <w:p w14:paraId="6C4C695C"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eastAsia="ru-RU"/>
              </w:rPr>
            </w:pPr>
            <w:r w:rsidRPr="00E558CA">
              <w:rPr>
                <w:rFonts w:ascii="Times New Roman" w:eastAsia="Times New Roman" w:hAnsi="Times New Roman" w:cs="Times New Roman"/>
                <w:color w:val="000000"/>
                <w:sz w:val="24"/>
                <w:szCs w:val="24"/>
                <w:lang w:eastAsia="ru-RU"/>
              </w:rPr>
              <w:t>Модуль призначений для автоматизації роботи процедурних кабінетів, лабораторій та дослідницьких кабінетів за такими видами досліджень як: клінічні, біохімічні, гематологічні, імунологічні, гормональні, мікробіологічні, цитологічні та гістологічні та інші, а також автоматизація процесів взаємодії лабораторії з клінічними (лікувальними) відділеннями стаціонару та поліклініки для оформлення призначень на лабораторні дослідження, безпосереднє проведення лабораторних досліджень та передачі результатів в клінічні відділення.</w:t>
            </w:r>
          </w:p>
          <w:p w14:paraId="4A72D479"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Автоматизація технологічного процесу проведення лабораторних досліджень складається з наступних функцій:</w:t>
            </w:r>
          </w:p>
          <w:p w14:paraId="324E0F15"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формування та друк направлень на проведення лабораторних досліджень;</w:t>
            </w:r>
          </w:p>
          <w:p w14:paraId="77A56C65"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проведення реєстрації в системі направлень на дослідження лабораторій;</w:t>
            </w:r>
          </w:p>
          <w:p w14:paraId="203C61BE"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можливість проведення централізованого оперативного контролю замовлень;</w:t>
            </w:r>
          </w:p>
          <w:p w14:paraId="477E8406"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реєстрація забору біологічних матеріалів хворих;</w:t>
            </w:r>
          </w:p>
          <w:p w14:paraId="5B9BB764"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ведення архіву біоматеріалів;</w:t>
            </w:r>
          </w:p>
          <w:p w14:paraId="7FD74FAA"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підготовка робочих журналів лабораторій;</w:t>
            </w:r>
          </w:p>
          <w:p w14:paraId="021832E2"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автоматичне формування журналу реєстрації проведених аналізів та їх результатів;</w:t>
            </w:r>
          </w:p>
          <w:p w14:paraId="7564C0F8"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реєстрація результатів досліджень, проведених ручною методикою;</w:t>
            </w:r>
          </w:p>
          <w:p w14:paraId="354BE521"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контроль отриманих результатів аналізів на відповідність певним нормам;</w:t>
            </w:r>
          </w:p>
          <w:p w14:paraId="3BA1F748"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оперативний аналіз результатів досліджень та їх динаміки;</w:t>
            </w:r>
          </w:p>
          <w:p w14:paraId="4F986C42"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формування бланків/протоколів результатів досліджень;</w:t>
            </w:r>
          </w:p>
          <w:p w14:paraId="257DF76B"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автоматизоване сполучення з лабораторними аналізаторами за протоколами стандарту ASTM 1394.</w:t>
            </w:r>
          </w:p>
          <w:p w14:paraId="6C899CBC"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автоматизація якістно-кількісних методик внутрішньо-лабораторного контролю;</w:t>
            </w:r>
          </w:p>
          <w:p w14:paraId="764EC278"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реєстрація в системі:</w:t>
            </w:r>
          </w:p>
          <w:p w14:paraId="46875E45"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o контрольних матеріалів, їх паспортних характеристик та контрольних даних</w:t>
            </w:r>
          </w:p>
          <w:p w14:paraId="52384D77"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o методики проведення досліджень</w:t>
            </w:r>
          </w:p>
          <w:p w14:paraId="5500A43F"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o групи для декількох методик досліджень</w:t>
            </w:r>
          </w:p>
          <w:p w14:paraId="14A9F2CF"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можливість визначення для контрольних серій кількісних статистичних характеристик;</w:t>
            </w:r>
          </w:p>
          <w:p w14:paraId="56D4B495"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формування друкованих форм протоколів внутрішньо-лабораторного контролю якості за контрольними матеріалами;</w:t>
            </w:r>
          </w:p>
          <w:p w14:paraId="3920999D"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контроль за дотриманням правил по забору матеріалу та відповідності правилам зберігання;</w:t>
            </w:r>
          </w:p>
          <w:p w14:paraId="32B1DB93"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lastRenderedPageBreak/>
              <w:t>· контроль технології проведення лабораторних досліджень, у залежності від проведеного аналізу, формування відповідної звітної форми за його результатами;</w:t>
            </w:r>
          </w:p>
          <w:p w14:paraId="6C417170"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підтримка діяльності різних видів лабораторій (експрес лабораторії, клініко-діагностичні лабораторії, бактеріологічні лабораторії та інші): налагодження різних видів досліджень та вимірювальних показників; ведення довідникової інформації (типові звіти, одиниці виміру, покази на дослідження тощо);</w:t>
            </w:r>
          </w:p>
          <w:p w14:paraId="25A9CA21"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формування статистичних довідок та звітів в довільній формі;</w:t>
            </w:r>
          </w:p>
          <w:p w14:paraId="7DBC11F3"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Наступні компоненти модуля «Лабораторія» забезпечують автоматизацію логічно-згрупованих внутрішніх процесів для реалізації в системі функціональності модуля, що зазначена вище:</w:t>
            </w:r>
          </w:p>
          <w:p w14:paraId="33099FCC"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1. Компонента "Робоче місце лікаря-лаборанта" (МЛ-РМ)</w:t>
            </w:r>
          </w:p>
          <w:p w14:paraId="13442D27"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забезпечує автоматизацію робочого місця лікаря-лаборанта згідно з його профілем.</w:t>
            </w:r>
          </w:p>
          <w:p w14:paraId="3984F50E"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відображає список всіх досліджень, які повинні бути виконані, на основі цієї інформації формувати та друкувати робочий лист, а також форму, в яку заносяться результати лабораторних досліджень та зберігаються дані про дослідження.</w:t>
            </w:r>
          </w:p>
          <w:p w14:paraId="3CB9E34B"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2. Компонента "Направлення" (МЛ-Н)</w:t>
            </w:r>
          </w:p>
          <w:p w14:paraId="4251797B"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призначена для отримання або створення направлення/замовлення на проведення лабораторного дослідження.</w:t>
            </w:r>
          </w:p>
          <w:p w14:paraId="4AAE373A"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виконує наступні функції:</w:t>
            </w:r>
          </w:p>
          <w:p w14:paraId="18899A38"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реєстрацію нового направлення/замовлення;</w:t>
            </w:r>
          </w:p>
          <w:p w14:paraId="71EE0A44"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реєстрації біоматеріалу;</w:t>
            </w:r>
          </w:p>
          <w:p w14:paraId="540CCE2F"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друк направлення;</w:t>
            </w:r>
          </w:p>
          <w:p w14:paraId="0A4EC81B"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реєстрація результатів дослідження;</w:t>
            </w:r>
          </w:p>
          <w:p w14:paraId="0B5F5DEC"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друк результатів дослідження.</w:t>
            </w:r>
          </w:p>
          <w:p w14:paraId="64A2DD5B"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3. Компонента "Результати досліджень" (МЛ-РД)</w:t>
            </w:r>
          </w:p>
          <w:p w14:paraId="5712D5DB"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призначена для відображення повної інформації про лабораторні дослідження.</w:t>
            </w:r>
          </w:p>
          <w:p w14:paraId="08A31EAF"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Інформація про дослідження представлена в табличній формі і має можливість друку замовлення.</w:t>
            </w:r>
          </w:p>
          <w:p w14:paraId="74DCD72B"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4. Компонента "Пробопідготовка" (МЛ-П)</w:t>
            </w:r>
          </w:p>
          <w:p w14:paraId="57378448"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призначена для проведення пробопідготовки біоматеріалу для проведення лабораторного дослідження.</w:t>
            </w:r>
          </w:p>
          <w:p w14:paraId="07DA9B25"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має можливість ідентифікації зразку по штрих-коду пробірки, в якій знаходиться біоматеріал.</w:t>
            </w:r>
          </w:p>
          <w:p w14:paraId="687E9DE0"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У головному вікні форми відображається штатив, на якому обираються робочі місця, де будуть проводитись дослідження, та розміщуються зразки для подальшого формування завдання на робочі місця.</w:t>
            </w:r>
          </w:p>
          <w:p w14:paraId="5C7B867F"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5. Компонента "Лабораторні журнали" (МЛ-ЛЖ)</w:t>
            </w:r>
          </w:p>
          <w:p w14:paraId="09E3941A"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призначена для фіксування результатів лабораторних досліджень у відповідних журналах.</w:t>
            </w:r>
          </w:p>
          <w:p w14:paraId="7AB55460"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забезпечує друк титульного листа журналу та формувати сторінки журналу з результатами лабораторних досліджень.</w:t>
            </w:r>
          </w:p>
          <w:p w14:paraId="1972EA27"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6. Компонента "Етикетки" (МЛ-Е)</w:t>
            </w:r>
          </w:p>
          <w:p w14:paraId="688D96A2"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призначена для створення серій етикеток для маркування біоматеріалів та штативів.</w:t>
            </w:r>
          </w:p>
          <w:p w14:paraId="1AD8B519"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забезпечує створення нової серії етикеток з відповідними параметрами та друк серій.</w:t>
            </w:r>
          </w:p>
          <w:p w14:paraId="06A8374F"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7. Компонента "Діапазони маркування" (МЛ-ДМ)</w:t>
            </w:r>
          </w:p>
          <w:p w14:paraId="7E5E8027"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призначена відображувати діапазони зайнятих серій етикеток.</w:t>
            </w:r>
          </w:p>
          <w:p w14:paraId="0A6749B0"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8. Компонента "Керування дослідженнями" (МЛ-КД)</w:t>
            </w:r>
          </w:p>
          <w:p w14:paraId="37829F9B"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призначена для налаштування лабораторних досліджень.</w:t>
            </w:r>
          </w:p>
          <w:p w14:paraId="2931DFC4"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забезпечує створення нового дослідження або групи досліджень та заповнення необхідної інформації про дослідження (біоматеріал, температурний режим, параметри, робоче місце та ін.).</w:t>
            </w:r>
          </w:p>
          <w:p w14:paraId="79622F9A"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має можливість друкувати список досліджень окремо та з разом з параметрами.</w:t>
            </w:r>
          </w:p>
          <w:p w14:paraId="46C91923"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lastRenderedPageBreak/>
              <w:t>9. Компонента "Керування біоматеріалами" (МЛ-КБ)</w:t>
            </w:r>
          </w:p>
          <w:p w14:paraId="2BD626A9"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призначена для налаштування переліку біоматеріалів.</w:t>
            </w:r>
          </w:p>
          <w:p w14:paraId="5195FE28"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забезпечує додавання нового біоматеріалу або групи біоматеріалів та введення відповідної інформації про них (походження біоматеріалів, умови зберігання та ін.).</w:t>
            </w:r>
          </w:p>
          <w:p w14:paraId="0244196E"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10. Компонента "Керування ємностями" (МЛ-КЄ)</w:t>
            </w:r>
          </w:p>
          <w:p w14:paraId="09903CB9"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призначена для налаштування переліку ємностей, які використовуються для проведення лабораторних досліджень.</w:t>
            </w:r>
          </w:p>
          <w:p w14:paraId="7D763BAE"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забезпечує додавання нової ємності в залежності від профілю лабораторних досліджень та внесення інформації про неї (назва, область використання та ін.).</w:t>
            </w:r>
          </w:p>
          <w:p w14:paraId="3BDC7511"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11. Компонента "Довідник одиниць вимірювання" (МЛ-ОВ)</w:t>
            </w:r>
          </w:p>
          <w:p w14:paraId="1383E944"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призначена для налаштування одиниць вимірювання, які використовуються при проведені лабораторних досліджень.</w:t>
            </w:r>
          </w:p>
          <w:p w14:paraId="4698923F"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забезпечує додавання нової базової або похідної одиниці вимірювання.</w:t>
            </w:r>
          </w:p>
          <w:p w14:paraId="662F4BBB"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12. Компонента "Керування АРМ лаборанта" (МЛ-КА)</w:t>
            </w:r>
          </w:p>
          <w:p w14:paraId="3F7944C3"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призначена для налаштування робочих місць лікарів-лаборантів.</w:t>
            </w:r>
          </w:p>
          <w:p w14:paraId="2A4FC209"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забезпечує моніторинг строків виконання аналізів та створення або редагування робочих місць із зазначенням досліджень, які проводяться на цих місцях, та обладнання, яке використовується для проведення досліджень.</w:t>
            </w:r>
          </w:p>
          <w:p w14:paraId="50D39AE6"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13. Компонента "Транспортування" (МЛ-Т)</w:t>
            </w:r>
          </w:p>
          <w:p w14:paraId="60EA5C45"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призначена для керування процесом транспортування зразків досліджень між медичним закладом та лабораторією.</w:t>
            </w:r>
          </w:p>
          <w:p w14:paraId="19E2A06E"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забезпечує ідентифікацію зразку по штрих-коду на ємності, формування пакету досліджень для відправлення та отримання та друк робочого і транспортного листа.</w:t>
            </w:r>
          </w:p>
          <w:p w14:paraId="26315BE0"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14. Компонента "Архів" (МЛ-А)</w:t>
            </w:r>
          </w:p>
          <w:p w14:paraId="4E9E77E4"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призначена для забезпечення керування архівом біоматеріалів.</w:t>
            </w:r>
          </w:p>
          <w:p w14:paraId="306A45AA"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забезпечує ідентифікацію зразку за штрих-кодом на ємності, де він зберігається, розміщення його в архіві та утилізацію.</w:t>
            </w:r>
          </w:p>
          <w:p w14:paraId="77FF4A72"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У головному вікні форми відображається штатив, який міститься в архіві, і в який розміщуються зразки.</w:t>
            </w:r>
          </w:p>
          <w:p w14:paraId="17D7E064"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15. Компонента "Контроль якості" (МЛ-КЯ)</w:t>
            </w:r>
          </w:p>
          <w:p w14:paraId="4FC8223C"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призначена для проведення контрольних вимірювань та калібрування.</w:t>
            </w:r>
          </w:p>
          <w:p w14:paraId="4BD643B1"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забезпечує:</w:t>
            </w:r>
          </w:p>
          <w:p w14:paraId="75EFCCB7"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формування нової контрольної серії;</w:t>
            </w:r>
          </w:p>
          <w:p w14:paraId="0B8D8C82"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на основі даних проведеного контролю побудову контрольної та кумулятивної карти;</w:t>
            </w:r>
          </w:p>
          <w:p w14:paraId="50540CCD"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 друк внутрішнього лабораторного звіту контролю якості.</w:t>
            </w:r>
          </w:p>
          <w:p w14:paraId="437BE971"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16. Компонента "Контрольні матеріали" (МЛ-КМ)</w:t>
            </w:r>
          </w:p>
          <w:p w14:paraId="03B76D25"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призначена для обліку контрольних матеріалів для проведення контрольних вимірювань.</w:t>
            </w:r>
          </w:p>
          <w:p w14:paraId="2EE2D6CB"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забезпечує додавання нового контрольного матеріалу із зазначенням всіх необхідних параметрів (тип матеріалу, термін дії, обладнання, на якому виконується дослідження даного матеріалу, вимірювані параметри та ін.).</w:t>
            </w:r>
          </w:p>
          <w:p w14:paraId="4F5705FB"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17. Компонента "Обладнання" (МЛ-О)</w:t>
            </w:r>
          </w:p>
          <w:p w14:paraId="588D5F06"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призначена для налаштування підключення лабораторного обладнання.</w:t>
            </w:r>
          </w:p>
          <w:p w14:paraId="42835826"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забезпечує додавання нового підключення до лабораторного обладнання із зазначенням необхідних параметрів (тип комунікації, аналізи та ін.).</w:t>
            </w:r>
          </w:p>
          <w:p w14:paraId="43D98405"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18. Компонента "Шаблони архівів" (МЛ-ША)</w:t>
            </w:r>
          </w:p>
          <w:p w14:paraId="0AAA81F8"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призначена для налаштування шаблонів архівів.</w:t>
            </w:r>
          </w:p>
          <w:p w14:paraId="4A48CBE1" w14:textId="77777777" w:rsidR="00E558CA" w:rsidRPr="00E558CA" w:rsidRDefault="00E558CA" w:rsidP="00E558CA">
            <w:pPr>
              <w:spacing w:after="0" w:line="240" w:lineRule="auto"/>
              <w:jc w:val="both"/>
              <w:rPr>
                <w:rFonts w:ascii="Times New Roman" w:eastAsia="Times New Roman" w:hAnsi="Times New Roman" w:cs="Times New Roman"/>
                <w:color w:val="000000"/>
                <w:sz w:val="24"/>
                <w:szCs w:val="24"/>
                <w:lang w:val="ru-RU" w:eastAsia="ru-RU"/>
              </w:rPr>
            </w:pPr>
            <w:r w:rsidRPr="00E558CA">
              <w:rPr>
                <w:rFonts w:ascii="Times New Roman" w:eastAsia="Times New Roman" w:hAnsi="Times New Roman" w:cs="Times New Roman"/>
                <w:color w:val="000000"/>
                <w:sz w:val="24"/>
                <w:szCs w:val="24"/>
                <w:lang w:val="ru-RU" w:eastAsia="ru-RU"/>
              </w:rPr>
              <w:t>Компонента забезпечує додавання нового шаблону архіву із зазначенням його характеристик.</w:t>
            </w:r>
          </w:p>
          <w:p w14:paraId="65C246D6" w14:textId="77777777" w:rsidR="00E558CA" w:rsidRPr="00E558CA" w:rsidRDefault="00E558CA" w:rsidP="00E558CA">
            <w:pPr>
              <w:spacing w:after="0" w:line="240" w:lineRule="auto"/>
              <w:jc w:val="both"/>
              <w:textAlignment w:val="baseline"/>
              <w:rPr>
                <w:rFonts w:ascii="Times New Roman" w:eastAsia="Times New Roman" w:hAnsi="Times New Roman" w:cs="Times New Roman"/>
                <w:sz w:val="24"/>
                <w:szCs w:val="24"/>
                <w:lang w:val="ru-RU" w:eastAsia="ru-RU"/>
              </w:rPr>
            </w:pPr>
            <w:r w:rsidRPr="00E558CA">
              <w:rPr>
                <w:rFonts w:ascii="Times New Roman" w:eastAsia="Times New Roman" w:hAnsi="Times New Roman" w:cs="Times New Roman"/>
                <w:sz w:val="24"/>
                <w:szCs w:val="24"/>
                <w:lang w:val="ru-RU" w:eastAsia="ru-RU"/>
              </w:rPr>
              <w:t>19. Компонента «</w:t>
            </w:r>
            <w:r w:rsidRPr="00E558CA">
              <w:rPr>
                <w:rFonts w:ascii="Times New Roman" w:eastAsia="Times New Roman" w:hAnsi="Times New Roman" w:cs="Times New Roman"/>
                <w:sz w:val="24"/>
                <w:szCs w:val="24"/>
                <w:lang w:val="en-US" w:eastAsia="ru-RU"/>
              </w:rPr>
              <w:t>E</w:t>
            </w:r>
            <w:r w:rsidRPr="00E558CA">
              <w:rPr>
                <w:rFonts w:ascii="Times New Roman" w:eastAsia="Times New Roman" w:hAnsi="Times New Roman" w:cs="Times New Roman"/>
                <w:sz w:val="24"/>
                <w:szCs w:val="24"/>
                <w:lang w:val="ru-RU" w:eastAsia="ru-RU"/>
              </w:rPr>
              <w:t>-</w:t>
            </w:r>
            <w:r w:rsidRPr="00E558CA">
              <w:rPr>
                <w:rFonts w:ascii="Times New Roman" w:eastAsia="Times New Roman" w:hAnsi="Times New Roman" w:cs="Times New Roman"/>
                <w:sz w:val="24"/>
                <w:szCs w:val="24"/>
                <w:lang w:val="en-US" w:eastAsia="ru-RU"/>
              </w:rPr>
              <w:t>health</w:t>
            </w:r>
            <w:r w:rsidRPr="00E558CA">
              <w:rPr>
                <w:rFonts w:ascii="Times New Roman" w:eastAsia="Times New Roman" w:hAnsi="Times New Roman" w:cs="Times New Roman"/>
                <w:sz w:val="24"/>
                <w:szCs w:val="24"/>
                <w:lang w:val="ru-RU" w:eastAsia="ru-RU"/>
              </w:rPr>
              <w:t>»  забезпечує   зв'язок модуля з центральним компонентом (ЦБД):</w:t>
            </w:r>
          </w:p>
          <w:p w14:paraId="6924603F" w14:textId="77777777" w:rsidR="00E558CA" w:rsidRPr="00E558CA" w:rsidRDefault="00E558CA" w:rsidP="00E558CA">
            <w:pPr>
              <w:spacing w:after="0" w:line="240" w:lineRule="auto"/>
              <w:jc w:val="both"/>
              <w:textAlignment w:val="baseline"/>
              <w:rPr>
                <w:rFonts w:ascii="Times New Roman" w:eastAsia="Times New Roman" w:hAnsi="Times New Roman" w:cs="Times New Roman"/>
                <w:sz w:val="24"/>
                <w:szCs w:val="24"/>
                <w:lang w:val="ru-RU" w:eastAsia="ru-RU"/>
              </w:rPr>
            </w:pPr>
            <w:r w:rsidRPr="00E558CA">
              <w:rPr>
                <w:rFonts w:ascii="Times New Roman" w:eastAsia="Times New Roman" w:hAnsi="Times New Roman" w:cs="Times New Roman"/>
                <w:sz w:val="24"/>
                <w:szCs w:val="24"/>
                <w:lang w:eastAsia="ru-RU"/>
              </w:rPr>
              <w:t xml:space="preserve">- </w:t>
            </w:r>
            <w:r w:rsidRPr="00E558CA">
              <w:rPr>
                <w:rFonts w:ascii="Times New Roman" w:eastAsia="Times New Roman" w:hAnsi="Times New Roman" w:cs="Times New Roman"/>
                <w:sz w:val="24"/>
                <w:szCs w:val="24"/>
                <w:lang w:val="ru-RU" w:eastAsia="ru-RU"/>
              </w:rPr>
              <w:t>Електронні направлення</w:t>
            </w:r>
          </w:p>
          <w:p w14:paraId="338D4F4B" w14:textId="77777777" w:rsidR="00E558CA" w:rsidRPr="00E558CA" w:rsidRDefault="00E558CA" w:rsidP="00E558CA">
            <w:pPr>
              <w:spacing w:after="0" w:line="240" w:lineRule="auto"/>
              <w:jc w:val="both"/>
              <w:textAlignment w:val="baseline"/>
              <w:rPr>
                <w:rFonts w:ascii="Times New Roman" w:eastAsia="Times New Roman" w:hAnsi="Times New Roman" w:cs="Times New Roman"/>
                <w:sz w:val="24"/>
                <w:szCs w:val="24"/>
                <w:lang w:val="ru-RU" w:eastAsia="ru-RU"/>
              </w:rPr>
            </w:pPr>
            <w:r w:rsidRPr="00E558CA">
              <w:rPr>
                <w:rFonts w:ascii="Times New Roman" w:eastAsia="Times New Roman" w:hAnsi="Times New Roman" w:cs="Times New Roman"/>
                <w:sz w:val="24"/>
                <w:szCs w:val="24"/>
                <w:lang w:eastAsia="ru-RU"/>
              </w:rPr>
              <w:t xml:space="preserve">- </w:t>
            </w:r>
            <w:r w:rsidRPr="00E558CA">
              <w:rPr>
                <w:rFonts w:ascii="Times New Roman" w:eastAsia="Times New Roman" w:hAnsi="Times New Roman" w:cs="Times New Roman"/>
                <w:sz w:val="24"/>
                <w:szCs w:val="24"/>
                <w:lang w:val="ru-RU" w:eastAsia="ru-RU"/>
              </w:rPr>
              <w:t>Електронні медичні записи</w:t>
            </w:r>
          </w:p>
          <w:p w14:paraId="4F27B421" w14:textId="77777777" w:rsidR="00E558CA" w:rsidRPr="00E558CA" w:rsidRDefault="00E558CA" w:rsidP="00E558CA">
            <w:pPr>
              <w:spacing w:after="0" w:line="240" w:lineRule="auto"/>
              <w:jc w:val="both"/>
              <w:textAlignment w:val="baseline"/>
              <w:rPr>
                <w:rFonts w:ascii="Times New Roman" w:eastAsia="Times New Roman" w:hAnsi="Times New Roman" w:cs="Times New Roman"/>
                <w:sz w:val="24"/>
                <w:szCs w:val="24"/>
                <w:lang w:val="ru-RU" w:eastAsia="ru-RU"/>
              </w:rPr>
            </w:pPr>
            <w:r w:rsidRPr="00E558CA">
              <w:rPr>
                <w:rFonts w:ascii="Times New Roman" w:eastAsia="Times New Roman" w:hAnsi="Times New Roman" w:cs="Times New Roman"/>
                <w:sz w:val="24"/>
                <w:szCs w:val="24"/>
                <w:lang w:eastAsia="ru-RU"/>
              </w:rPr>
              <w:t xml:space="preserve">- </w:t>
            </w:r>
            <w:r w:rsidRPr="00E558CA">
              <w:rPr>
                <w:rFonts w:ascii="Times New Roman" w:eastAsia="Times New Roman" w:hAnsi="Times New Roman" w:cs="Times New Roman"/>
                <w:sz w:val="24"/>
                <w:szCs w:val="24"/>
                <w:lang w:val="ru-RU" w:eastAsia="ru-RU"/>
              </w:rPr>
              <w:t>Діагностичні звіти</w:t>
            </w:r>
          </w:p>
          <w:p w14:paraId="4136458F" w14:textId="77777777" w:rsidR="00E558CA" w:rsidRPr="00E558CA" w:rsidRDefault="00E558CA" w:rsidP="00E558CA">
            <w:pPr>
              <w:spacing w:after="0" w:line="240" w:lineRule="auto"/>
              <w:ind w:left="720"/>
              <w:contextualSpacing/>
              <w:jc w:val="both"/>
              <w:rPr>
                <w:rFonts w:ascii="Times New Roman" w:eastAsia="Times New Roman" w:hAnsi="Times New Roman" w:cs="Times New Roman"/>
                <w:sz w:val="20"/>
                <w:szCs w:val="20"/>
                <w:lang w:val="ru-RU" w:eastAsia="ru-RU"/>
              </w:rPr>
            </w:pPr>
          </w:p>
        </w:tc>
      </w:tr>
    </w:tbl>
    <w:p w14:paraId="110E436D" w14:textId="77777777" w:rsidR="00223DE7" w:rsidRDefault="00223DE7" w:rsidP="00E558CA">
      <w:pPr>
        <w:spacing w:after="0" w:line="240" w:lineRule="auto"/>
        <w:jc w:val="both"/>
        <w:rPr>
          <w:rFonts w:ascii="Times New Roman" w:eastAsia="Segoe UI" w:hAnsi="Times New Roman" w:cs="Times New Roman"/>
          <w:color w:val="000000"/>
          <w:lang w:val="uk" w:eastAsia="ru-RU"/>
        </w:rPr>
      </w:pPr>
    </w:p>
    <w:p w14:paraId="01A73BD1" w14:textId="77777777" w:rsidR="00223DE7" w:rsidRDefault="00223DE7" w:rsidP="00E558CA">
      <w:pPr>
        <w:spacing w:after="0" w:line="240" w:lineRule="auto"/>
        <w:jc w:val="both"/>
        <w:rPr>
          <w:rFonts w:ascii="Times New Roman" w:eastAsia="Segoe UI" w:hAnsi="Times New Roman" w:cs="Times New Roman"/>
          <w:color w:val="000000"/>
          <w:lang w:val="uk" w:eastAsia="ru-RU"/>
        </w:rPr>
      </w:pPr>
    </w:p>
    <w:p w14:paraId="04ED1601" w14:textId="77777777" w:rsidR="00223DE7" w:rsidRPr="00223DE7" w:rsidRDefault="00223DE7" w:rsidP="00223DE7">
      <w:pPr>
        <w:jc w:val="center"/>
        <w:rPr>
          <w:rFonts w:ascii="Times New Roman" w:eastAsia="Times New Roman" w:hAnsi="Times New Roman" w:cs="Times New Roman"/>
          <w:b/>
          <w:bCs/>
          <w:kern w:val="2"/>
          <w:sz w:val="24"/>
          <w:szCs w:val="24"/>
        </w:rPr>
      </w:pPr>
      <w:r w:rsidRPr="00223DE7">
        <w:rPr>
          <w:rFonts w:ascii="Times New Roman" w:hAnsi="Times New Roman" w:cs="Times New Roman"/>
          <w:b/>
          <w:bCs/>
          <w:sz w:val="24"/>
          <w:szCs w:val="24"/>
        </w:rPr>
        <w:t>ХАРАКТЕРИСТИКА АНАЛІТИЧНОГО ОБЛАДНАННЯ, ЩО ПІДЛЯГАЄ ПІДКЛЮЧЕННЮ ДО ЛАБОРАТОРІЇ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350"/>
        <w:gridCol w:w="2075"/>
        <w:gridCol w:w="1963"/>
      </w:tblGrid>
      <w:tr w:rsidR="00223DE7" w:rsidRPr="00223DE7" w14:paraId="614F8857" w14:textId="77777777" w:rsidTr="00223DE7">
        <w:tc>
          <w:tcPr>
            <w:tcW w:w="534" w:type="dxa"/>
            <w:tcBorders>
              <w:top w:val="single" w:sz="4" w:space="0" w:color="auto"/>
              <w:left w:val="single" w:sz="4" w:space="0" w:color="auto"/>
              <w:bottom w:val="single" w:sz="4" w:space="0" w:color="auto"/>
              <w:right w:val="single" w:sz="4" w:space="0" w:color="auto"/>
            </w:tcBorders>
            <w:shd w:val="clear" w:color="auto" w:fill="auto"/>
          </w:tcPr>
          <w:p w14:paraId="1671D97E" w14:textId="77777777" w:rsidR="00223DE7" w:rsidRPr="00223DE7" w:rsidRDefault="00223DE7" w:rsidP="00223DE7">
            <w:pPr>
              <w:spacing w:line="240" w:lineRule="auto"/>
              <w:jc w:val="cente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28B161EF" w14:textId="77777777" w:rsidR="00223DE7" w:rsidRPr="00223DE7" w:rsidRDefault="00223DE7" w:rsidP="00223DE7">
            <w:pPr>
              <w:spacing w:line="240" w:lineRule="auto"/>
              <w:jc w:val="center"/>
              <w:rPr>
                <w:rFonts w:ascii="Times New Roman" w:hAnsi="Times New Roman" w:cs="Times New Roman"/>
                <w:sz w:val="24"/>
                <w:szCs w:val="24"/>
              </w:rPr>
            </w:pPr>
            <w:r w:rsidRPr="00223DE7">
              <w:rPr>
                <w:rFonts w:ascii="Times New Roman" w:hAnsi="Times New Roman" w:cs="Times New Roman"/>
                <w:sz w:val="24"/>
                <w:szCs w:val="24"/>
              </w:rPr>
              <w:t>Аналізатор</w:t>
            </w:r>
          </w:p>
        </w:tc>
        <w:tc>
          <w:tcPr>
            <w:tcW w:w="2066" w:type="dxa"/>
            <w:tcBorders>
              <w:top w:val="single" w:sz="4" w:space="0" w:color="auto"/>
              <w:left w:val="single" w:sz="4" w:space="0" w:color="auto"/>
              <w:bottom w:val="single" w:sz="4" w:space="0" w:color="auto"/>
              <w:right w:val="single" w:sz="4" w:space="0" w:color="auto"/>
            </w:tcBorders>
            <w:shd w:val="clear" w:color="auto" w:fill="auto"/>
            <w:hideMark/>
          </w:tcPr>
          <w:p w14:paraId="3806D947" w14:textId="77777777" w:rsidR="00223DE7" w:rsidRPr="00223DE7" w:rsidRDefault="00223DE7" w:rsidP="00223DE7">
            <w:pPr>
              <w:spacing w:line="240" w:lineRule="auto"/>
              <w:jc w:val="center"/>
              <w:rPr>
                <w:rFonts w:ascii="Times New Roman" w:hAnsi="Times New Roman" w:cs="Times New Roman"/>
                <w:sz w:val="24"/>
                <w:szCs w:val="24"/>
              </w:rPr>
            </w:pPr>
            <w:r w:rsidRPr="00223DE7">
              <w:rPr>
                <w:rFonts w:ascii="Times New Roman" w:hAnsi="Times New Roman" w:cs="Times New Roman"/>
                <w:sz w:val="24"/>
                <w:szCs w:val="24"/>
              </w:rPr>
              <w:t>Режим роботи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79CA4F42" w14:textId="77777777" w:rsidR="00223DE7" w:rsidRPr="00223DE7" w:rsidRDefault="00223DE7" w:rsidP="00223DE7">
            <w:pPr>
              <w:spacing w:line="240" w:lineRule="auto"/>
              <w:jc w:val="center"/>
              <w:rPr>
                <w:rFonts w:ascii="Times New Roman" w:hAnsi="Times New Roman" w:cs="Times New Roman"/>
                <w:sz w:val="24"/>
                <w:szCs w:val="24"/>
              </w:rPr>
            </w:pPr>
            <w:r w:rsidRPr="00223DE7">
              <w:rPr>
                <w:rFonts w:ascii="Times New Roman" w:hAnsi="Times New Roman" w:cs="Times New Roman"/>
                <w:sz w:val="24"/>
                <w:szCs w:val="24"/>
              </w:rPr>
              <w:t>Тип підключення</w:t>
            </w:r>
          </w:p>
        </w:tc>
      </w:tr>
      <w:tr w:rsidR="00223DE7" w:rsidRPr="00223DE7" w14:paraId="5DDDCA7C" w14:textId="77777777" w:rsidTr="00223DE7">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32E6B10" w14:textId="77777777" w:rsidR="00223DE7" w:rsidRPr="00223DE7" w:rsidRDefault="00223DE7" w:rsidP="00223DE7">
            <w:pPr>
              <w:spacing w:line="240" w:lineRule="auto"/>
              <w:rPr>
                <w:rFonts w:ascii="Times New Roman" w:hAnsi="Times New Roman" w:cs="Times New Roman"/>
                <w:sz w:val="24"/>
                <w:szCs w:val="24"/>
              </w:rPr>
            </w:pPr>
            <w:r w:rsidRPr="00223DE7">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6CE2F82" w14:textId="0FCDB72E" w:rsidR="00223DE7" w:rsidRPr="00223DE7" w:rsidRDefault="00223DE7" w:rsidP="00223DE7">
            <w:pPr>
              <w:rPr>
                <w:rFonts w:ascii="Times New Roman" w:hAnsi="Times New Roman" w:cs="Times New Roman"/>
                <w:sz w:val="24"/>
                <w:szCs w:val="24"/>
                <w:lang w:val="en-US"/>
              </w:rPr>
            </w:pPr>
            <w:r w:rsidRPr="00223DE7">
              <w:rPr>
                <w:rFonts w:ascii="Times New Roman" w:hAnsi="Times New Roman" w:cs="Times New Roman"/>
                <w:sz w:val="24"/>
                <w:szCs w:val="24"/>
              </w:rPr>
              <w:t xml:space="preserve">Гематологічний аналізатор </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0F01813F" w14:textId="77777777" w:rsidR="00223DE7" w:rsidRPr="00223DE7" w:rsidRDefault="00223DE7" w:rsidP="00223DE7">
            <w:pPr>
              <w:spacing w:line="240" w:lineRule="auto"/>
              <w:rPr>
                <w:rFonts w:ascii="Times New Roman" w:hAnsi="Times New Roman" w:cs="Times New Roman"/>
                <w:sz w:val="24"/>
                <w:szCs w:val="24"/>
              </w:rPr>
            </w:pPr>
            <w:r w:rsidRPr="00223DE7">
              <w:rPr>
                <w:rFonts w:ascii="Times New Roman" w:hAnsi="Times New Roman" w:cs="Times New Roman"/>
                <w:sz w:val="24"/>
                <w:szCs w:val="24"/>
              </w:rPr>
              <w:t>Однонаправлений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C7FA65" w14:textId="77777777" w:rsidR="00223DE7" w:rsidRPr="00223DE7" w:rsidRDefault="00223DE7" w:rsidP="00223DE7">
            <w:pPr>
              <w:spacing w:line="240" w:lineRule="auto"/>
              <w:rPr>
                <w:rFonts w:ascii="Times New Roman" w:hAnsi="Times New Roman" w:cs="Times New Roman"/>
                <w:sz w:val="24"/>
                <w:szCs w:val="24"/>
                <w:lang w:val="en-US"/>
              </w:rPr>
            </w:pPr>
            <w:r w:rsidRPr="00223DE7">
              <w:rPr>
                <w:rFonts w:ascii="Times New Roman" w:hAnsi="Times New Roman" w:cs="Times New Roman"/>
                <w:sz w:val="24"/>
                <w:szCs w:val="24"/>
                <w:lang w:val="en-US"/>
              </w:rPr>
              <w:t>TCP</w:t>
            </w:r>
          </w:p>
        </w:tc>
      </w:tr>
      <w:tr w:rsidR="00223DE7" w:rsidRPr="00223DE7" w14:paraId="4A3DEBF6" w14:textId="77777777" w:rsidTr="00223DE7">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0ADD010" w14:textId="77777777" w:rsidR="00223DE7" w:rsidRPr="00223DE7" w:rsidRDefault="00223DE7" w:rsidP="00223DE7">
            <w:pPr>
              <w:spacing w:line="240" w:lineRule="auto"/>
              <w:rPr>
                <w:rFonts w:ascii="Times New Roman" w:hAnsi="Times New Roman" w:cs="Times New Roman"/>
                <w:sz w:val="24"/>
                <w:szCs w:val="24"/>
                <w:lang w:val="en-US"/>
              </w:rPr>
            </w:pPr>
            <w:r w:rsidRPr="00223DE7">
              <w:rPr>
                <w:rFonts w:ascii="Times New Roman" w:hAnsi="Times New Roman" w:cs="Times New Roman"/>
                <w:sz w:val="24"/>
                <w:szCs w:val="24"/>
                <w:lang w:val="en-US"/>
              </w:rPr>
              <w:t>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713C78F" w14:textId="294CA74B" w:rsidR="00223DE7" w:rsidRPr="00223DE7" w:rsidRDefault="00223DE7" w:rsidP="00223DE7">
            <w:pPr>
              <w:spacing w:line="240" w:lineRule="auto"/>
              <w:rPr>
                <w:rFonts w:ascii="Times New Roman" w:hAnsi="Times New Roman" w:cs="Times New Roman"/>
                <w:sz w:val="24"/>
                <w:szCs w:val="24"/>
              </w:rPr>
            </w:pPr>
            <w:r w:rsidRPr="00223DE7">
              <w:rPr>
                <w:rFonts w:ascii="Times New Roman" w:hAnsi="Times New Roman" w:cs="Times New Roman"/>
                <w:sz w:val="24"/>
                <w:szCs w:val="24"/>
              </w:rPr>
              <w:t xml:space="preserve">Біохімічний аналізатор </w:t>
            </w:r>
            <w:r w:rsidRPr="00223DE7">
              <w:rPr>
                <w:rFonts w:ascii="Times New Roman" w:hAnsi="Times New Roman" w:cs="Times New Roman"/>
                <w:sz w:val="24"/>
                <w:szCs w:val="24"/>
                <w:lang w:val="en-US"/>
              </w:rPr>
              <w:t>Mindray</w:t>
            </w:r>
            <w:r>
              <w:rPr>
                <w:rFonts w:ascii="Times New Roman" w:hAnsi="Times New Roman" w:cs="Times New Roman"/>
                <w:sz w:val="24"/>
                <w:szCs w:val="24"/>
              </w:rPr>
              <w:t xml:space="preserve"> 240</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5CDB994E" w14:textId="77777777" w:rsidR="00223DE7" w:rsidRPr="00223DE7" w:rsidRDefault="00223DE7" w:rsidP="00223DE7">
            <w:pPr>
              <w:spacing w:line="240" w:lineRule="auto"/>
              <w:rPr>
                <w:rFonts w:ascii="Times New Roman" w:hAnsi="Times New Roman" w:cs="Times New Roman"/>
                <w:sz w:val="24"/>
                <w:szCs w:val="24"/>
                <w:lang w:val="en-US"/>
              </w:rPr>
            </w:pPr>
            <w:r w:rsidRPr="00223DE7">
              <w:rPr>
                <w:rFonts w:ascii="Times New Roman" w:hAnsi="Times New Roman" w:cs="Times New Roman"/>
                <w:sz w:val="24"/>
                <w:szCs w:val="24"/>
              </w:rPr>
              <w:t>Двонаправлений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F9535CD" w14:textId="507E1D42" w:rsidR="00223DE7" w:rsidRPr="00223DE7" w:rsidRDefault="00223DE7" w:rsidP="00223DE7">
            <w:pPr>
              <w:spacing w:line="240" w:lineRule="auto"/>
              <w:rPr>
                <w:rFonts w:ascii="Times New Roman" w:hAnsi="Times New Roman" w:cs="Times New Roman"/>
                <w:sz w:val="24"/>
                <w:szCs w:val="24"/>
                <w:lang w:val="en-US"/>
              </w:rPr>
            </w:pPr>
            <w:r w:rsidRPr="00223DE7">
              <w:rPr>
                <w:rFonts w:ascii="Times New Roman" w:hAnsi="Times New Roman" w:cs="Times New Roman"/>
                <w:sz w:val="24"/>
                <w:szCs w:val="24"/>
                <w:lang w:val="en-US"/>
              </w:rPr>
              <w:t>TCP</w:t>
            </w:r>
          </w:p>
        </w:tc>
      </w:tr>
      <w:tr w:rsidR="00223DE7" w:rsidRPr="00223DE7" w14:paraId="7B935248" w14:textId="77777777" w:rsidTr="00223DE7">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4922B30" w14:textId="77777777" w:rsidR="00223DE7" w:rsidRPr="00223DE7" w:rsidRDefault="00223DE7" w:rsidP="00223DE7">
            <w:pPr>
              <w:spacing w:line="240" w:lineRule="auto"/>
              <w:rPr>
                <w:rFonts w:ascii="Times New Roman" w:hAnsi="Times New Roman" w:cs="Times New Roman"/>
                <w:sz w:val="24"/>
                <w:szCs w:val="24"/>
                <w:lang w:val="en-US"/>
              </w:rPr>
            </w:pPr>
            <w:r w:rsidRPr="00223DE7">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68F9CB7" w14:textId="706E68D5" w:rsidR="00223DE7" w:rsidRPr="00223DE7" w:rsidRDefault="00223DE7" w:rsidP="00223DE7">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IXLA </w:t>
            </w:r>
            <w:r w:rsidRPr="00223DE7">
              <w:rPr>
                <w:rFonts w:ascii="Times New Roman" w:hAnsi="Times New Roman" w:cs="Times New Roman"/>
                <w:sz w:val="24"/>
                <w:szCs w:val="24"/>
              </w:rPr>
              <w:t xml:space="preserve">аналізатор </w:t>
            </w:r>
            <w:r w:rsidRPr="00223DE7">
              <w:rPr>
                <w:rFonts w:ascii="Times New Roman" w:hAnsi="Times New Roman" w:cs="Times New Roman"/>
                <w:sz w:val="24"/>
                <w:szCs w:val="24"/>
                <w:lang w:val="en-US"/>
              </w:rPr>
              <w:t>Mindray</w:t>
            </w:r>
            <w:r>
              <w:rPr>
                <w:rFonts w:ascii="Times New Roman" w:hAnsi="Times New Roman" w:cs="Times New Roman"/>
                <w:sz w:val="24"/>
                <w:szCs w:val="24"/>
              </w:rPr>
              <w:t xml:space="preserve"> </w:t>
            </w:r>
            <w:r>
              <w:rPr>
                <w:rFonts w:ascii="Times New Roman" w:hAnsi="Times New Roman" w:cs="Times New Roman"/>
                <w:sz w:val="24"/>
                <w:szCs w:val="24"/>
                <w:lang w:val="en-US"/>
              </w:rPr>
              <w:t>CL</w:t>
            </w:r>
            <w:r>
              <w:rPr>
                <w:rFonts w:ascii="Times New Roman" w:hAnsi="Times New Roman" w:cs="Times New Roman"/>
                <w:sz w:val="24"/>
                <w:szCs w:val="24"/>
              </w:rPr>
              <w:t>900</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E7BEEE0" w14:textId="77777777" w:rsidR="00223DE7" w:rsidRPr="00223DE7" w:rsidRDefault="00223DE7" w:rsidP="00223DE7">
            <w:pPr>
              <w:spacing w:line="240" w:lineRule="auto"/>
              <w:rPr>
                <w:rFonts w:ascii="Times New Roman" w:hAnsi="Times New Roman" w:cs="Times New Roman"/>
                <w:sz w:val="24"/>
                <w:szCs w:val="24"/>
              </w:rPr>
            </w:pPr>
            <w:r w:rsidRPr="00223DE7">
              <w:rPr>
                <w:rFonts w:ascii="Times New Roman" w:hAnsi="Times New Roman" w:cs="Times New Roman"/>
                <w:sz w:val="24"/>
                <w:szCs w:val="24"/>
              </w:rPr>
              <w:t>Двонаправлений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87CB69" w14:textId="77777777" w:rsidR="00223DE7" w:rsidRPr="00223DE7" w:rsidRDefault="00223DE7" w:rsidP="00223DE7">
            <w:pPr>
              <w:spacing w:line="240" w:lineRule="auto"/>
              <w:rPr>
                <w:rFonts w:ascii="Times New Roman" w:hAnsi="Times New Roman" w:cs="Times New Roman"/>
                <w:sz w:val="24"/>
                <w:szCs w:val="24"/>
                <w:lang w:val="en-US"/>
              </w:rPr>
            </w:pPr>
            <w:r w:rsidRPr="00223DE7">
              <w:rPr>
                <w:rFonts w:ascii="Times New Roman" w:hAnsi="Times New Roman" w:cs="Times New Roman"/>
                <w:sz w:val="24"/>
                <w:szCs w:val="24"/>
                <w:lang w:val="en-US"/>
              </w:rPr>
              <w:t>TCP</w:t>
            </w:r>
          </w:p>
        </w:tc>
      </w:tr>
      <w:tr w:rsidR="00223DE7" w:rsidRPr="00223DE7" w14:paraId="0EAFA9D2" w14:textId="77777777" w:rsidTr="00223DE7">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DC89DDF" w14:textId="77777777" w:rsidR="00223DE7" w:rsidRPr="00223DE7" w:rsidRDefault="00223DE7" w:rsidP="00223DE7">
            <w:pPr>
              <w:spacing w:line="240" w:lineRule="auto"/>
              <w:rPr>
                <w:rFonts w:ascii="Times New Roman" w:hAnsi="Times New Roman" w:cs="Times New Roman"/>
                <w:sz w:val="24"/>
                <w:szCs w:val="24"/>
              </w:rPr>
            </w:pPr>
            <w:r w:rsidRPr="00223DE7">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45D6ED1" w14:textId="4C4AE8AD" w:rsidR="00223DE7" w:rsidRPr="00223DE7" w:rsidRDefault="00223DE7" w:rsidP="00223DE7">
            <w:pPr>
              <w:spacing w:line="240" w:lineRule="auto"/>
              <w:rPr>
                <w:rFonts w:ascii="Times New Roman" w:hAnsi="Times New Roman" w:cs="Times New Roman"/>
                <w:sz w:val="24"/>
                <w:szCs w:val="24"/>
                <w:lang w:val="en-US"/>
              </w:rPr>
            </w:pPr>
            <w:r w:rsidRPr="00223DE7">
              <w:rPr>
                <w:rFonts w:ascii="Times New Roman" w:hAnsi="Times New Roman" w:cs="Times New Roman"/>
                <w:sz w:val="24"/>
                <w:szCs w:val="24"/>
              </w:rPr>
              <w:t xml:space="preserve">Аналізатор </w:t>
            </w:r>
            <w:r>
              <w:rPr>
                <w:rFonts w:ascii="Times New Roman" w:hAnsi="Times New Roman" w:cs="Times New Roman"/>
                <w:sz w:val="24"/>
                <w:szCs w:val="24"/>
              </w:rPr>
              <w:t>сечі</w:t>
            </w:r>
            <w:r>
              <w:rPr>
                <w:rFonts w:ascii="Times New Roman" w:hAnsi="Times New Roman" w:cs="Times New Roman"/>
                <w:sz w:val="24"/>
                <w:szCs w:val="24"/>
                <w:lang w:val="en-US"/>
              </w:rPr>
              <w:t xml:space="preserve"> Uritex</w:t>
            </w:r>
            <w:r>
              <w:rPr>
                <w:rFonts w:ascii="Times New Roman" w:hAnsi="Times New Roman" w:cs="Times New Roman"/>
                <w:sz w:val="24"/>
                <w:szCs w:val="24"/>
              </w:rPr>
              <w:t>/</w:t>
            </w:r>
            <w:r>
              <w:rPr>
                <w:rFonts w:ascii="Times New Roman" w:hAnsi="Times New Roman" w:cs="Times New Roman"/>
                <w:sz w:val="24"/>
                <w:szCs w:val="24"/>
                <w:lang w:val="en-US"/>
              </w:rPr>
              <w:t>Uriscan 300</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F713CF7" w14:textId="77777777" w:rsidR="00223DE7" w:rsidRPr="00223DE7" w:rsidRDefault="00223DE7" w:rsidP="00223DE7">
            <w:pPr>
              <w:spacing w:line="240" w:lineRule="auto"/>
              <w:rPr>
                <w:rFonts w:ascii="Times New Roman" w:hAnsi="Times New Roman" w:cs="Times New Roman"/>
                <w:sz w:val="24"/>
                <w:szCs w:val="24"/>
              </w:rPr>
            </w:pPr>
            <w:r w:rsidRPr="00223DE7">
              <w:rPr>
                <w:rFonts w:ascii="Times New Roman" w:hAnsi="Times New Roman" w:cs="Times New Roman"/>
                <w:sz w:val="24"/>
                <w:szCs w:val="24"/>
              </w:rPr>
              <w:t>Однонаправлений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3C9F14" w14:textId="77777777" w:rsidR="00223DE7" w:rsidRPr="00223DE7" w:rsidRDefault="00223DE7" w:rsidP="00223DE7">
            <w:pPr>
              <w:spacing w:line="240" w:lineRule="auto"/>
              <w:rPr>
                <w:rFonts w:ascii="Times New Roman" w:hAnsi="Times New Roman" w:cs="Times New Roman"/>
                <w:sz w:val="24"/>
                <w:szCs w:val="24"/>
                <w:lang w:val="en-US"/>
              </w:rPr>
            </w:pPr>
            <w:r w:rsidRPr="00223DE7">
              <w:rPr>
                <w:rFonts w:ascii="Times New Roman" w:hAnsi="Times New Roman" w:cs="Times New Roman"/>
                <w:sz w:val="24"/>
                <w:szCs w:val="24"/>
                <w:lang w:val="en-US"/>
              </w:rPr>
              <w:t>COM</w:t>
            </w:r>
          </w:p>
        </w:tc>
      </w:tr>
    </w:tbl>
    <w:p w14:paraId="30F25C97" w14:textId="77777777" w:rsidR="00223DE7" w:rsidRDefault="00223DE7" w:rsidP="00E558CA">
      <w:pPr>
        <w:spacing w:after="0" w:line="240" w:lineRule="auto"/>
        <w:jc w:val="both"/>
        <w:rPr>
          <w:rFonts w:ascii="Times New Roman" w:eastAsia="Segoe UI" w:hAnsi="Times New Roman" w:cs="Times New Roman"/>
          <w:color w:val="000000"/>
          <w:lang w:val="uk" w:eastAsia="ru-RU"/>
        </w:rPr>
      </w:pPr>
    </w:p>
    <w:p w14:paraId="76CFEE8B" w14:textId="77777777" w:rsidR="00223DE7" w:rsidRDefault="00223DE7" w:rsidP="00E558CA">
      <w:pPr>
        <w:spacing w:after="0" w:line="240" w:lineRule="auto"/>
        <w:jc w:val="both"/>
        <w:rPr>
          <w:rFonts w:ascii="Times New Roman" w:eastAsia="Segoe UI" w:hAnsi="Times New Roman" w:cs="Times New Roman"/>
          <w:color w:val="000000"/>
          <w:lang w:val="uk" w:eastAsia="ru-RU"/>
        </w:rPr>
      </w:pPr>
    </w:p>
    <w:p w14:paraId="499F929E" w14:textId="1B7BC8B8" w:rsidR="00E558CA" w:rsidRPr="00E558CA" w:rsidRDefault="00E558CA" w:rsidP="00E558CA">
      <w:pPr>
        <w:spacing w:after="0" w:line="240" w:lineRule="auto"/>
        <w:jc w:val="both"/>
        <w:rPr>
          <w:rFonts w:ascii="Times New Roman" w:eastAsia="Segoe UI" w:hAnsi="Times New Roman" w:cs="Times New Roman"/>
          <w:color w:val="000000"/>
          <w:lang w:eastAsia="ru-RU"/>
        </w:rPr>
      </w:pPr>
      <w:r w:rsidRPr="00E558CA">
        <w:rPr>
          <w:rFonts w:ascii="Times New Roman" w:eastAsia="Segoe UI" w:hAnsi="Times New Roman" w:cs="Times New Roman"/>
          <w:color w:val="000000"/>
          <w:lang w:val="uk" w:eastAsia="ru-RU"/>
        </w:rPr>
        <w:t xml:space="preserve">Усі посилання на конкретні торговельну марку чи фірму, патент, конструкцію, тип, джерело походження, виробника, власну назву і т.п. вважати такими, що містять вираз "або еквівалент". </w:t>
      </w:r>
    </w:p>
    <w:p w14:paraId="09C8A58C" w14:textId="77777777" w:rsidR="00E558CA" w:rsidRPr="00E558CA" w:rsidRDefault="00E558CA" w:rsidP="00E558CA">
      <w:pPr>
        <w:tabs>
          <w:tab w:val="center" w:pos="8493"/>
        </w:tabs>
        <w:spacing w:after="0" w:line="240" w:lineRule="auto"/>
        <w:jc w:val="both"/>
        <w:rPr>
          <w:rFonts w:ascii="Times New Roman" w:eastAsia="Segoe UI" w:hAnsi="Times New Roman" w:cs="Times New Roman"/>
          <w:color w:val="000000"/>
          <w:lang w:eastAsia="ru-RU"/>
        </w:rPr>
      </w:pPr>
      <w:r w:rsidRPr="00E558CA">
        <w:rPr>
          <w:rFonts w:ascii="Times New Roman" w:eastAsia="Segoe UI" w:hAnsi="Times New Roman" w:cs="Times New Roman"/>
          <w:color w:val="000000"/>
          <w:lang w:val="uk" w:eastAsia="ru-RU"/>
        </w:rPr>
        <w:t xml:space="preserve">Невідповідність запропонованого Учасником програмного забезпечення встановленим технічним, якісним, кількісним та іншим вимогам до предмета закупівлі, розцінюється як невідповідність тендерної пропозиції умовам технічної специфікації та іншим вимогам щодо предмета закупівлі тендерної документації та пропозиція такого учасника підлягає відхиленню. </w:t>
      </w:r>
    </w:p>
    <w:p w14:paraId="71839FC8" w14:textId="77777777" w:rsidR="00E558CA" w:rsidRPr="00E558CA" w:rsidRDefault="00E558CA" w:rsidP="00E558CA">
      <w:pPr>
        <w:spacing w:after="0" w:line="240" w:lineRule="auto"/>
        <w:jc w:val="both"/>
        <w:rPr>
          <w:rFonts w:ascii="Times New Roman" w:eastAsia="Segoe UI" w:hAnsi="Times New Roman" w:cs="Times New Roman"/>
          <w:color w:val="000000"/>
          <w:lang w:eastAsia="ru-RU"/>
        </w:rPr>
      </w:pPr>
      <w:r w:rsidRPr="00E558CA">
        <w:rPr>
          <w:rFonts w:ascii="Times New Roman" w:eastAsia="Segoe UI" w:hAnsi="Times New Roman" w:cs="Times New Roman"/>
          <w:b/>
          <w:bCs/>
          <w:color w:val="000000"/>
          <w:lang w:val="uk" w:eastAsia="ru-RU"/>
        </w:rPr>
        <w:t xml:space="preserve">Для підтвердження відповідності вимогам тендерної документації Учасники в складі пропозиції повинні надати: </w:t>
      </w:r>
    </w:p>
    <w:p w14:paraId="479FA0BE" w14:textId="2D2F23C7" w:rsidR="00E558CA" w:rsidRPr="00E558CA" w:rsidRDefault="00E558CA" w:rsidP="00457B52">
      <w:pPr>
        <w:numPr>
          <w:ilvl w:val="0"/>
          <w:numId w:val="13"/>
        </w:numPr>
        <w:spacing w:after="0" w:line="240" w:lineRule="auto"/>
        <w:ind w:left="0" w:firstLine="0"/>
        <w:contextualSpacing/>
        <w:jc w:val="both"/>
        <w:rPr>
          <w:rFonts w:ascii="Times New Roman" w:hAnsi="Times New Roman" w:cs="Times New Roman"/>
          <w:color w:val="242424"/>
          <w:lang w:eastAsia="ru-RU"/>
        </w:rPr>
      </w:pPr>
      <w:r w:rsidRPr="00E558CA">
        <w:rPr>
          <w:rFonts w:ascii="Times New Roman" w:hAnsi="Times New Roman" w:cs="Times New Roman"/>
          <w:color w:val="242424"/>
          <w:lang w:val="ru" w:eastAsia="ru-RU"/>
        </w:rPr>
        <w:t xml:space="preserve">документ, що підтверджує авторські </w:t>
      </w:r>
      <w:r w:rsidRPr="00E558CA">
        <w:rPr>
          <w:rFonts w:ascii="Times New Roman" w:hAnsi="Times New Roman" w:cs="Times New Roman"/>
          <w:color w:val="242424"/>
          <w:lang w:val="uk" w:eastAsia="ru-RU"/>
        </w:rPr>
        <w:t>(</w:t>
      </w:r>
      <w:r w:rsidRPr="00E558CA">
        <w:rPr>
          <w:rFonts w:ascii="Times New Roman" w:hAnsi="Times New Roman" w:cs="Times New Roman"/>
          <w:color w:val="242424"/>
          <w:lang w:val="ru" w:eastAsia="ru-RU"/>
        </w:rPr>
        <w:t>майнов</w:t>
      </w:r>
      <w:r w:rsidRPr="00E558CA">
        <w:rPr>
          <w:rFonts w:ascii="Times New Roman" w:hAnsi="Times New Roman" w:cs="Times New Roman"/>
          <w:color w:val="242424"/>
          <w:lang w:val="uk" w:eastAsia="ru-RU"/>
        </w:rPr>
        <w:t xml:space="preserve">і) </w:t>
      </w:r>
      <w:r w:rsidRPr="00E558CA">
        <w:rPr>
          <w:rFonts w:ascii="Times New Roman" w:hAnsi="Times New Roman" w:cs="Times New Roman"/>
          <w:color w:val="242424"/>
          <w:lang w:val="ru" w:eastAsia="ru-RU"/>
        </w:rPr>
        <w:t>права учасника на</w:t>
      </w:r>
      <w:r w:rsidR="00223DE7">
        <w:rPr>
          <w:rFonts w:ascii="Times New Roman" w:hAnsi="Times New Roman" w:cs="Times New Roman"/>
          <w:color w:val="242424"/>
          <w:lang w:val="ru" w:eastAsia="ru-RU"/>
        </w:rPr>
        <w:t xml:space="preserve"> окремий модуль, або на</w:t>
      </w:r>
      <w:r w:rsidRPr="00E558CA">
        <w:rPr>
          <w:rFonts w:ascii="Times New Roman" w:hAnsi="Times New Roman" w:cs="Times New Roman"/>
          <w:color w:val="242424"/>
          <w:lang w:val="ru" w:eastAsia="ru-RU"/>
        </w:rPr>
        <w:t xml:space="preserve"> </w:t>
      </w:r>
      <w:r w:rsidRPr="00E558CA">
        <w:rPr>
          <w:rFonts w:ascii="Times New Roman" w:hAnsi="Times New Roman" w:cs="Times New Roman"/>
          <w:color w:val="242424"/>
          <w:lang w:val="uk" w:eastAsia="ru-RU"/>
        </w:rPr>
        <w:t xml:space="preserve">медичну </w:t>
      </w:r>
      <w:r w:rsidRPr="00E558CA">
        <w:rPr>
          <w:rFonts w:ascii="Times New Roman" w:hAnsi="Times New Roman" w:cs="Times New Roman"/>
          <w:color w:val="242424"/>
          <w:lang w:val="ru" w:eastAsia="ru-RU"/>
        </w:rPr>
        <w:t xml:space="preserve">систему, що пропонується. </w:t>
      </w:r>
    </w:p>
    <w:p w14:paraId="7213310F" w14:textId="77777777" w:rsidR="00E558CA" w:rsidRPr="00E558CA" w:rsidRDefault="00E558CA" w:rsidP="00E558CA">
      <w:pPr>
        <w:spacing w:after="0" w:line="240" w:lineRule="auto"/>
        <w:jc w:val="both"/>
        <w:rPr>
          <w:rFonts w:ascii="Times New Roman" w:eastAsia="Times New Roman" w:hAnsi="Times New Roman" w:cs="Times New Roman"/>
          <w:color w:val="000000"/>
          <w:lang w:eastAsia="ru-RU"/>
        </w:rPr>
      </w:pPr>
      <w:r w:rsidRPr="00E558CA">
        <w:rPr>
          <w:rFonts w:ascii="Times New Roman" w:eastAsia="Segoe UI" w:hAnsi="Times New Roman" w:cs="Times New Roman"/>
          <w:color w:val="000000"/>
          <w:lang w:val="uk" w:eastAsia="ru-RU"/>
        </w:rPr>
        <w:t xml:space="preserve">- сертифікат на відповідність діяльності Учасника стандарту </w:t>
      </w:r>
      <w:r w:rsidRPr="00E558CA">
        <w:rPr>
          <w:rFonts w:ascii="Times New Roman" w:eastAsia="Times New Roman" w:hAnsi="Times New Roman" w:cs="Times New Roman"/>
          <w:color w:val="000000"/>
          <w:lang w:val="ru" w:eastAsia="ru-RU"/>
        </w:rPr>
        <w:t>ISO</w:t>
      </w:r>
      <w:r w:rsidRPr="00E558CA">
        <w:rPr>
          <w:rFonts w:ascii="Times New Roman" w:eastAsia="Times New Roman" w:hAnsi="Times New Roman" w:cs="Times New Roman"/>
          <w:color w:val="000000"/>
          <w:lang w:val="uk" w:eastAsia="ru-RU"/>
        </w:rPr>
        <w:t>/</w:t>
      </w:r>
      <w:r w:rsidRPr="00E558CA">
        <w:rPr>
          <w:rFonts w:ascii="Times New Roman" w:eastAsia="Times New Roman" w:hAnsi="Times New Roman" w:cs="Times New Roman"/>
          <w:color w:val="000000"/>
          <w:lang w:val="ru" w:eastAsia="ru-RU"/>
        </w:rPr>
        <w:t>IEC</w:t>
      </w:r>
      <w:r w:rsidRPr="00E558CA">
        <w:rPr>
          <w:rFonts w:ascii="Times New Roman" w:eastAsia="Times New Roman" w:hAnsi="Times New Roman" w:cs="Times New Roman"/>
          <w:color w:val="000000"/>
          <w:lang w:val="uk" w:eastAsia="ru-RU"/>
        </w:rPr>
        <w:t xml:space="preserve"> 27001:2015 (</w:t>
      </w:r>
      <w:r w:rsidRPr="00E558CA">
        <w:rPr>
          <w:rFonts w:ascii="Times New Roman" w:eastAsia="Times New Roman" w:hAnsi="Times New Roman" w:cs="Times New Roman"/>
          <w:color w:val="000000"/>
          <w:lang w:val="ru" w:eastAsia="ru-RU"/>
        </w:rPr>
        <w:t>ISO</w:t>
      </w:r>
      <w:r w:rsidRPr="00E558CA">
        <w:rPr>
          <w:rFonts w:ascii="Times New Roman" w:eastAsia="Times New Roman" w:hAnsi="Times New Roman" w:cs="Times New Roman"/>
          <w:color w:val="000000"/>
          <w:lang w:val="uk" w:eastAsia="ru-RU"/>
        </w:rPr>
        <w:t>/</w:t>
      </w:r>
      <w:r w:rsidRPr="00E558CA">
        <w:rPr>
          <w:rFonts w:ascii="Times New Roman" w:eastAsia="Times New Roman" w:hAnsi="Times New Roman" w:cs="Times New Roman"/>
          <w:color w:val="000000"/>
          <w:lang w:val="ru" w:eastAsia="ru-RU"/>
        </w:rPr>
        <w:t>IEC</w:t>
      </w:r>
      <w:r w:rsidRPr="00E558CA">
        <w:rPr>
          <w:rFonts w:ascii="Times New Roman" w:eastAsia="Times New Roman" w:hAnsi="Times New Roman" w:cs="Times New Roman"/>
          <w:color w:val="000000"/>
          <w:lang w:val="uk" w:eastAsia="ru-RU"/>
        </w:rPr>
        <w:t xml:space="preserve"> 27001:2013) «Інформаційні технології. Методи захисту системи управління інформаційною безпекою. Вимоги», дійсний на дату подання пропозицій.</w:t>
      </w:r>
    </w:p>
    <w:p w14:paraId="654DF892" w14:textId="77777777" w:rsidR="00E558CA" w:rsidRPr="00E558CA" w:rsidRDefault="00E558CA" w:rsidP="00E558CA">
      <w:pPr>
        <w:spacing w:after="0" w:line="240" w:lineRule="auto"/>
        <w:ind w:right="-1"/>
        <w:jc w:val="center"/>
        <w:rPr>
          <w:rFonts w:ascii="Times New Roman" w:eastAsia="Times New Roman" w:hAnsi="Times New Roman" w:cs="Times New Roman"/>
          <w:color w:val="000000"/>
          <w:lang w:eastAsia="ru-RU"/>
        </w:rPr>
      </w:pPr>
    </w:p>
    <w:p w14:paraId="7B45D712" w14:textId="77777777" w:rsidR="00E558CA" w:rsidRPr="00E558CA" w:rsidRDefault="00E558CA" w:rsidP="00E558CA">
      <w:pPr>
        <w:spacing w:after="0" w:line="240" w:lineRule="auto"/>
        <w:rPr>
          <w:rFonts w:ascii="Times New Roman" w:eastAsia="Times New Roman" w:hAnsi="Times New Roman" w:cs="Times New Roman"/>
          <w:b/>
          <w:bCs/>
          <w:sz w:val="24"/>
          <w:szCs w:val="24"/>
          <w:lang w:eastAsia="ru-RU"/>
        </w:rPr>
      </w:pPr>
    </w:p>
    <w:p w14:paraId="38D0A4B7" w14:textId="77777777" w:rsidR="00E56CB1" w:rsidRPr="00E558CA" w:rsidRDefault="00E56CB1" w:rsidP="00E56CB1">
      <w:pPr>
        <w:rPr>
          <w:rFonts w:ascii="Times New Roman" w:hAnsi="Times New Roman" w:cs="Times New Roman"/>
          <w:sz w:val="20"/>
          <w:szCs w:val="20"/>
          <w:lang w:eastAsia="ru-RU"/>
        </w:rPr>
      </w:pPr>
    </w:p>
    <w:p w14:paraId="374BC5DD" w14:textId="77777777" w:rsidR="00E56CB1" w:rsidRPr="00E56CB1" w:rsidRDefault="00E56CB1" w:rsidP="00E56CB1">
      <w:pPr>
        <w:widowControl w:val="0"/>
        <w:rPr>
          <w:rFonts w:ascii="Times New Roman" w:hAnsi="Times New Roman" w:cs="Times New Roman"/>
          <w:b/>
          <w:i/>
          <w:sz w:val="20"/>
          <w:szCs w:val="20"/>
          <w:lang w:val="ru-RU" w:eastAsia="ru-RU"/>
        </w:rPr>
      </w:pPr>
    </w:p>
    <w:p w14:paraId="70F290C4" w14:textId="77777777" w:rsidR="00E56CB1" w:rsidRPr="00E56CB1" w:rsidRDefault="00E56CB1" w:rsidP="00E56CB1">
      <w:pPr>
        <w:widowControl w:val="0"/>
        <w:rPr>
          <w:rFonts w:ascii="Times New Roman" w:hAnsi="Times New Roman" w:cs="Times New Roman"/>
          <w:b/>
          <w:i/>
          <w:sz w:val="20"/>
          <w:szCs w:val="20"/>
          <w:lang w:val="ru-RU" w:eastAsia="ru-RU"/>
        </w:rPr>
      </w:pPr>
    </w:p>
    <w:p w14:paraId="24A8951C" w14:textId="77777777" w:rsidR="00E56CB1" w:rsidRPr="00E56CB1" w:rsidRDefault="00E56CB1" w:rsidP="00E56CB1">
      <w:pPr>
        <w:widowControl w:val="0"/>
        <w:rPr>
          <w:rFonts w:ascii="Times New Roman" w:hAnsi="Times New Roman" w:cs="Times New Roman"/>
          <w:b/>
          <w:i/>
          <w:sz w:val="20"/>
          <w:szCs w:val="20"/>
          <w:lang w:val="ru-RU" w:eastAsia="ru-RU"/>
        </w:rPr>
      </w:pPr>
    </w:p>
    <w:p w14:paraId="726D07D8" w14:textId="77777777" w:rsidR="00E56CB1" w:rsidRPr="00E56CB1" w:rsidRDefault="00E56CB1" w:rsidP="00E56CB1">
      <w:pPr>
        <w:widowControl w:val="0"/>
        <w:rPr>
          <w:rFonts w:ascii="Times New Roman" w:hAnsi="Times New Roman" w:cs="Times New Roman"/>
          <w:b/>
          <w:i/>
          <w:sz w:val="20"/>
          <w:szCs w:val="20"/>
          <w:lang w:val="ru-RU" w:eastAsia="ru-RU"/>
        </w:rPr>
      </w:pPr>
    </w:p>
    <w:p w14:paraId="5BD2DDE8" w14:textId="77777777" w:rsidR="00E56CB1" w:rsidRPr="00E56CB1" w:rsidRDefault="00E56CB1" w:rsidP="00E56CB1">
      <w:pPr>
        <w:widowControl w:val="0"/>
        <w:rPr>
          <w:rFonts w:ascii="Times New Roman" w:hAnsi="Times New Roman" w:cs="Times New Roman"/>
          <w:b/>
          <w:i/>
          <w:sz w:val="20"/>
          <w:szCs w:val="20"/>
          <w:lang w:val="ru-RU" w:eastAsia="ru-RU"/>
        </w:rPr>
      </w:pPr>
    </w:p>
    <w:p w14:paraId="0E2EA2DD" w14:textId="77777777" w:rsidR="00E558CA" w:rsidRPr="00E558CA" w:rsidRDefault="00E558CA" w:rsidP="00E558CA">
      <w:pPr>
        <w:spacing w:after="0" w:line="240" w:lineRule="auto"/>
        <w:ind w:left="5660" w:firstLine="700"/>
        <w:jc w:val="right"/>
        <w:rPr>
          <w:rFonts w:ascii="Times New Roman" w:eastAsia="Times New Roman" w:hAnsi="Times New Roman" w:cs="Times New Roman"/>
          <w:sz w:val="20"/>
          <w:szCs w:val="20"/>
          <w:lang w:eastAsia="ru-RU"/>
        </w:rPr>
      </w:pPr>
      <w:r w:rsidRPr="00E558CA">
        <w:rPr>
          <w:rFonts w:ascii="Times New Roman" w:eastAsia="Times New Roman" w:hAnsi="Times New Roman" w:cs="Times New Roman"/>
          <w:b/>
          <w:color w:val="000000"/>
          <w:sz w:val="20"/>
          <w:szCs w:val="20"/>
          <w:lang w:val="ru-RU" w:eastAsia="ru-RU"/>
        </w:rPr>
        <w:t>ДОДАТОК 3</w:t>
      </w:r>
    </w:p>
    <w:p w14:paraId="2E2ABA4C" w14:textId="77777777" w:rsidR="00E558CA" w:rsidRPr="00E558CA" w:rsidRDefault="00E558CA" w:rsidP="00E558CA">
      <w:pPr>
        <w:spacing w:after="0" w:line="240" w:lineRule="auto"/>
        <w:jc w:val="right"/>
        <w:rPr>
          <w:rFonts w:ascii="Times New Roman" w:eastAsia="Times New Roman" w:hAnsi="Times New Roman" w:cs="Times New Roman"/>
          <w:i/>
          <w:sz w:val="20"/>
          <w:szCs w:val="20"/>
          <w:lang w:val="ru-RU" w:eastAsia="ru-RU"/>
        </w:rPr>
      </w:pPr>
    </w:p>
    <w:p w14:paraId="3839D06C" w14:textId="77777777" w:rsidR="00E558CA" w:rsidRPr="00E558CA" w:rsidRDefault="00E558CA" w:rsidP="00E558CA">
      <w:pPr>
        <w:tabs>
          <w:tab w:val="left" w:pos="1650"/>
          <w:tab w:val="left" w:pos="5750"/>
        </w:tabs>
        <w:spacing w:after="0" w:line="240" w:lineRule="auto"/>
        <w:ind w:right="146"/>
        <w:jc w:val="right"/>
        <w:rPr>
          <w:rFonts w:ascii="Times New Roman" w:eastAsia="Times New Roman" w:hAnsi="Times New Roman" w:cs="Times New Roman"/>
          <w:b/>
          <w:sz w:val="20"/>
          <w:szCs w:val="20"/>
          <w:lang w:val="ru-RU" w:eastAsia="ru-RU"/>
        </w:rPr>
      </w:pPr>
      <w:r w:rsidRPr="00E558CA">
        <w:rPr>
          <w:rFonts w:ascii="Times New Roman" w:eastAsia="Times New Roman" w:hAnsi="Times New Roman" w:cs="Times New Roman"/>
          <w:b/>
          <w:sz w:val="20"/>
          <w:szCs w:val="20"/>
          <w:lang w:val="ru-RU" w:eastAsia="ru-RU"/>
        </w:rPr>
        <w:t>Примітки до подання Проєкту договору про закупівлю учасниками до кінцевого строку подання пропозицій:</w:t>
      </w:r>
    </w:p>
    <w:p w14:paraId="1CFD9EC5" w14:textId="77777777" w:rsidR="00E558CA" w:rsidRPr="00E558CA" w:rsidRDefault="00E558CA" w:rsidP="00E558CA">
      <w:pPr>
        <w:tabs>
          <w:tab w:val="left" w:pos="1650"/>
          <w:tab w:val="left" w:pos="5750"/>
        </w:tabs>
        <w:spacing w:after="0" w:line="240" w:lineRule="auto"/>
        <w:ind w:right="146"/>
        <w:jc w:val="both"/>
        <w:rPr>
          <w:rFonts w:ascii="Times New Roman" w:eastAsia="Times New Roman" w:hAnsi="Times New Roman" w:cs="Times New Roman"/>
          <w:i/>
          <w:sz w:val="20"/>
          <w:szCs w:val="20"/>
          <w:lang w:eastAsia="ru-RU"/>
        </w:rPr>
      </w:pPr>
      <w:r w:rsidRPr="00E558CA">
        <w:rPr>
          <w:rFonts w:ascii="Times New Roman" w:eastAsia="Times New Roman" w:hAnsi="Times New Roman" w:cs="Times New Roman"/>
          <w:i/>
          <w:sz w:val="20"/>
          <w:szCs w:val="20"/>
          <w:lang w:val="ru-RU" w:eastAsia="ru-RU"/>
        </w:rPr>
        <w:t xml:space="preserve">в проєкті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w:t>
      </w:r>
      <w:r w:rsidRPr="00E558CA">
        <w:rPr>
          <w:rFonts w:ascii="Times New Roman" w:eastAsia="Times New Roman" w:hAnsi="Times New Roman" w:cs="Times New Roman"/>
          <w:i/>
          <w:sz w:val="20"/>
          <w:szCs w:val="20"/>
          <w:lang w:eastAsia="ru-RU"/>
        </w:rPr>
        <w:t>та додатків до договору.</w:t>
      </w:r>
    </w:p>
    <w:p w14:paraId="48C0B5BF" w14:textId="77777777" w:rsidR="00E558CA" w:rsidRPr="00E558CA" w:rsidRDefault="00E558CA" w:rsidP="00E558CA">
      <w:pPr>
        <w:keepNext/>
        <w:shd w:val="clear" w:color="auto" w:fill="FFFFFF"/>
        <w:tabs>
          <w:tab w:val="left" w:leader="dot" w:pos="709"/>
        </w:tabs>
        <w:spacing w:after="0" w:line="240" w:lineRule="auto"/>
        <w:jc w:val="both"/>
        <w:outlineLvl w:val="2"/>
        <w:rPr>
          <w:rFonts w:ascii="Times New Roman" w:eastAsia="Times New Roman" w:hAnsi="Times New Roman" w:cs="Times New Roman"/>
          <w:i/>
          <w:sz w:val="20"/>
          <w:szCs w:val="20"/>
          <w:lang w:val="ru-RU" w:eastAsia="ru-RU"/>
        </w:rPr>
      </w:pPr>
      <w:r w:rsidRPr="00E558CA">
        <w:rPr>
          <w:rFonts w:ascii="Times New Roman" w:eastAsia="Times New Roman" w:hAnsi="Times New Roman" w:cs="Times New Roman"/>
          <w:i/>
          <w:sz w:val="20"/>
          <w:szCs w:val="20"/>
          <w:lang w:val="ru-RU" w:eastAsia="ru-RU"/>
        </w:rPr>
        <w:t>учасник не повинен відступати від даної форми;</w:t>
      </w:r>
    </w:p>
    <w:p w14:paraId="2409337C" w14:textId="77777777" w:rsidR="00E558CA" w:rsidRPr="00E558CA" w:rsidRDefault="00E558CA" w:rsidP="00E558CA">
      <w:pPr>
        <w:keepNext/>
        <w:shd w:val="clear" w:color="auto" w:fill="FFFFFF"/>
        <w:tabs>
          <w:tab w:val="left" w:leader="dot" w:pos="709"/>
        </w:tabs>
        <w:spacing w:after="0" w:line="240" w:lineRule="auto"/>
        <w:jc w:val="both"/>
        <w:outlineLvl w:val="2"/>
        <w:rPr>
          <w:rFonts w:ascii="Times New Roman" w:eastAsia="Times New Roman" w:hAnsi="Times New Roman" w:cs="Times New Roman"/>
          <w:b/>
          <w:sz w:val="20"/>
          <w:szCs w:val="20"/>
          <w:lang w:val="ru-RU" w:eastAsia="ru-RU"/>
        </w:rPr>
      </w:pPr>
      <w:r w:rsidRPr="00E558CA">
        <w:rPr>
          <w:rFonts w:ascii="Times New Roman" w:eastAsia="Times New Roman" w:hAnsi="Times New Roman" w:cs="Times New Roman"/>
          <w:i/>
          <w:sz w:val="20"/>
          <w:szCs w:val="20"/>
          <w:lang w:val="ru-RU" w:eastAsia="ru-RU"/>
        </w:rPr>
        <w:t>умови, для яких не залишено вільного місця для вписування власних відомостей, зміні та/або коригуванню не підлягають.</w:t>
      </w:r>
    </w:p>
    <w:p w14:paraId="1008E062" w14:textId="77777777" w:rsidR="00E558CA" w:rsidRPr="00E558CA" w:rsidRDefault="00E558CA" w:rsidP="00E558CA">
      <w:pPr>
        <w:widowControl w:val="0"/>
        <w:tabs>
          <w:tab w:val="center" w:pos="5040"/>
          <w:tab w:val="left" w:pos="8685"/>
        </w:tabs>
        <w:spacing w:after="0" w:line="240" w:lineRule="auto"/>
        <w:jc w:val="center"/>
        <w:rPr>
          <w:rFonts w:ascii="Times New Roman" w:hAnsi="Times New Roman" w:cs="Times New Roman"/>
          <w:b/>
          <w:smallCaps/>
          <w:spacing w:val="5"/>
          <w:lang w:val="ru-RU" w:eastAsia="en-US"/>
        </w:rPr>
      </w:pPr>
    </w:p>
    <w:p w14:paraId="3F94DC41" w14:textId="77777777" w:rsidR="00E558CA" w:rsidRPr="00E558CA" w:rsidRDefault="00E558CA" w:rsidP="00E558CA">
      <w:pPr>
        <w:widowControl w:val="0"/>
        <w:tabs>
          <w:tab w:val="center" w:pos="5040"/>
          <w:tab w:val="left" w:pos="8685"/>
        </w:tabs>
        <w:spacing w:after="0" w:line="240" w:lineRule="auto"/>
        <w:jc w:val="center"/>
        <w:rPr>
          <w:rFonts w:ascii="Times New Roman" w:hAnsi="Times New Roman" w:cs="Times New Roman"/>
          <w:b/>
          <w:bCs/>
          <w:smallCaps/>
          <w:spacing w:val="5"/>
          <w:highlight w:val="yellow"/>
          <w:lang w:eastAsia="en-US"/>
        </w:rPr>
      </w:pPr>
      <w:r w:rsidRPr="00E558CA">
        <w:rPr>
          <w:rFonts w:ascii="Times New Roman" w:hAnsi="Times New Roman" w:cs="Times New Roman"/>
          <w:b/>
          <w:bCs/>
          <w:smallCaps/>
          <w:spacing w:val="5"/>
          <w:lang w:eastAsia="en-US"/>
        </w:rPr>
        <w:t xml:space="preserve">Договір № </w:t>
      </w:r>
    </w:p>
    <w:p w14:paraId="4CD27C7C" w14:textId="77777777" w:rsidR="00E558CA" w:rsidRPr="00E558CA" w:rsidRDefault="00E558CA" w:rsidP="00E558CA">
      <w:pPr>
        <w:tabs>
          <w:tab w:val="left" w:pos="7655"/>
        </w:tabs>
        <w:spacing w:after="0" w:line="240" w:lineRule="auto"/>
        <w:jc w:val="both"/>
        <w:rPr>
          <w:rFonts w:ascii="Times New Roman" w:eastAsia="Times New Roman" w:hAnsi="Times New Roman" w:cs="Times New Roman"/>
          <w:b/>
          <w:lang w:eastAsia="ru-RU"/>
        </w:rPr>
      </w:pPr>
    </w:p>
    <w:p w14:paraId="41FE76D7" w14:textId="77777777" w:rsidR="00E558CA" w:rsidRPr="00E558CA" w:rsidRDefault="00E558CA" w:rsidP="00E558CA">
      <w:pPr>
        <w:tabs>
          <w:tab w:val="left" w:pos="7655"/>
        </w:tabs>
        <w:spacing w:after="0" w:line="240" w:lineRule="auto"/>
        <w:jc w:val="both"/>
        <w:rPr>
          <w:rFonts w:ascii="Times New Roman" w:eastAsia="Times New Roman" w:hAnsi="Times New Roman" w:cs="Times New Roman"/>
          <w:b/>
          <w:lang w:eastAsia="ru-RU"/>
        </w:rPr>
      </w:pPr>
      <w:r w:rsidRPr="00E558CA">
        <w:rPr>
          <w:rFonts w:ascii="Times New Roman" w:eastAsia="Times New Roman" w:hAnsi="Times New Roman" w:cs="Times New Roman"/>
          <w:b/>
          <w:lang w:eastAsia="ru-RU"/>
        </w:rPr>
        <w:t xml:space="preserve">м. ______________ </w:t>
      </w:r>
      <w:r w:rsidRPr="00E558CA">
        <w:rPr>
          <w:rFonts w:ascii="Times New Roman" w:eastAsia="Times New Roman" w:hAnsi="Times New Roman" w:cs="Times New Roman"/>
          <w:b/>
          <w:lang w:eastAsia="ru-RU"/>
        </w:rPr>
        <w:tab/>
        <w:t>«___» ________ 20__ р.</w:t>
      </w:r>
    </w:p>
    <w:p w14:paraId="5A21EF1E" w14:textId="77777777" w:rsidR="00E558CA" w:rsidRPr="00E558CA" w:rsidRDefault="00E558CA" w:rsidP="00E558CA">
      <w:pPr>
        <w:spacing w:after="0" w:line="240" w:lineRule="auto"/>
        <w:jc w:val="both"/>
        <w:rPr>
          <w:rFonts w:ascii="Times New Roman" w:eastAsia="Times New Roman" w:hAnsi="Times New Roman" w:cs="Times New Roman"/>
          <w:b/>
          <w:lang w:eastAsia="ru-RU"/>
        </w:rPr>
      </w:pPr>
    </w:p>
    <w:p w14:paraId="62DF4A02" w14:textId="77777777" w:rsidR="00E558CA" w:rsidRPr="00E558CA" w:rsidRDefault="00E558CA" w:rsidP="00E558CA">
      <w:pPr>
        <w:spacing w:after="12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color w:val="000000"/>
          <w:lang w:eastAsia="ru-RU"/>
        </w:rPr>
        <w:t>___________________________________________________________________________________(далі  Користувач)</w:t>
      </w:r>
      <w:r w:rsidRPr="00E558CA">
        <w:rPr>
          <w:rFonts w:ascii="Times New Roman" w:eastAsia="Times New Roman" w:hAnsi="Times New Roman" w:cs="Times New Roman"/>
          <w:lang w:eastAsia="ru-RU"/>
        </w:rPr>
        <w:t>, в особі_________________________________________________________                         який діє на підставі _________________________________ з однієї сторони, та</w:t>
      </w:r>
      <w:r w:rsidRPr="00E558CA">
        <w:rPr>
          <w:rFonts w:ascii="Times New Roman" w:eastAsia="Times New Roman" w:hAnsi="Times New Roman" w:cs="Times New Roman"/>
          <w:b/>
          <w:bCs/>
          <w:lang w:eastAsia="ru-RU"/>
        </w:rPr>
        <w:t xml:space="preserve"> </w:t>
      </w:r>
      <w:r w:rsidRPr="00E558CA">
        <w:rPr>
          <w:rFonts w:ascii="Times New Roman" w:eastAsia="Times New Roman" w:hAnsi="Times New Roman" w:cs="Times New Roman"/>
          <w:b/>
          <w:bCs/>
          <w:lang w:eastAsia="ru-RU"/>
        </w:rPr>
        <w:lastRenderedPageBreak/>
        <w:t>___________________________________________________________________</w:t>
      </w:r>
      <w:r w:rsidRPr="00E558CA">
        <w:rPr>
          <w:rFonts w:ascii="Times New Roman" w:eastAsia="Times New Roman" w:hAnsi="Times New Roman" w:cs="Times New Roman"/>
          <w:b/>
          <w:lang w:eastAsia="ru-RU"/>
        </w:rPr>
        <w:t>,</w:t>
      </w:r>
      <w:r w:rsidRPr="00E558CA">
        <w:rPr>
          <w:rFonts w:ascii="Times New Roman" w:eastAsia="Times New Roman" w:hAnsi="Times New Roman" w:cs="Times New Roman"/>
          <w:lang w:eastAsia="ru-RU"/>
        </w:rPr>
        <w:t xml:space="preserve"> надалі – Постачальник, в особі __________________________________,</w:t>
      </w:r>
      <w:r w:rsidRPr="00E558CA">
        <w:rPr>
          <w:rFonts w:ascii="Times New Roman" w:eastAsia="Times New Roman" w:hAnsi="Times New Roman" w:cs="Times New Roman"/>
          <w:b/>
          <w:bCs/>
          <w:smallCaps/>
          <w:spacing w:val="5"/>
          <w:lang w:eastAsia="ru-RU"/>
        </w:rPr>
        <w:t xml:space="preserve"> </w:t>
      </w:r>
      <w:r w:rsidRPr="00E558CA">
        <w:rPr>
          <w:rFonts w:ascii="Times New Roman" w:eastAsia="Times New Roman" w:hAnsi="Times New Roman" w:cs="Times New Roman"/>
          <w:lang w:eastAsia="ru-RU"/>
        </w:rPr>
        <w:t>що діє на підставі __________________, з іншої сторони, (Користувач та Постачальник разом іменуються – Сторони, а будь-яка окремо – Сторона), уклали цей Договір (надалі – Договір) про наступне:</w:t>
      </w:r>
    </w:p>
    <w:p w14:paraId="2B270F16" w14:textId="77777777" w:rsidR="00E558CA" w:rsidRPr="00E558CA" w:rsidRDefault="00E558CA" w:rsidP="00E558CA">
      <w:pPr>
        <w:tabs>
          <w:tab w:val="left" w:pos="851"/>
        </w:tabs>
        <w:suppressAutoHyphens/>
        <w:spacing w:after="0" w:line="240" w:lineRule="auto"/>
        <w:ind w:right="-1"/>
        <w:rPr>
          <w:rFonts w:ascii="Times New Roman" w:eastAsia="Times New Roman" w:hAnsi="Times New Roman" w:cs="Times New Roman"/>
          <w:b/>
          <w:lang w:eastAsia="zh-CN"/>
        </w:rPr>
      </w:pPr>
    </w:p>
    <w:p w14:paraId="147A8919" w14:textId="77777777" w:rsidR="00E558CA" w:rsidRPr="00E558CA" w:rsidRDefault="00E558CA" w:rsidP="00E558CA">
      <w:pPr>
        <w:tabs>
          <w:tab w:val="left" w:pos="851"/>
        </w:tabs>
        <w:suppressAutoHyphens/>
        <w:spacing w:after="0" w:line="240" w:lineRule="auto"/>
        <w:ind w:right="-1"/>
        <w:jc w:val="center"/>
        <w:rPr>
          <w:rFonts w:ascii="Times New Roman" w:eastAsia="Times New Roman" w:hAnsi="Times New Roman" w:cs="Times New Roman"/>
          <w:b/>
          <w:lang w:eastAsia="zh-CN"/>
        </w:rPr>
      </w:pPr>
      <w:r w:rsidRPr="00E558CA">
        <w:rPr>
          <w:rFonts w:ascii="Times New Roman" w:eastAsia="Times New Roman" w:hAnsi="Times New Roman" w:cs="Times New Roman"/>
          <w:b/>
          <w:lang w:eastAsia="zh-CN"/>
        </w:rPr>
        <w:t>Визначення термінів Договору</w:t>
      </w:r>
    </w:p>
    <w:p w14:paraId="3BEA5036" w14:textId="0FE98D54" w:rsidR="00E558CA" w:rsidRPr="00E558CA" w:rsidRDefault="00E558CA" w:rsidP="00E558CA">
      <w:pPr>
        <w:tabs>
          <w:tab w:val="left" w:pos="851"/>
        </w:tabs>
        <w:suppressAutoHyphens/>
        <w:spacing w:after="0" w:line="240" w:lineRule="auto"/>
        <w:ind w:right="-1"/>
        <w:jc w:val="both"/>
        <w:rPr>
          <w:rFonts w:ascii="Times New Roman" w:eastAsia="Times New Roman" w:hAnsi="Times New Roman" w:cs="Times New Roman"/>
          <w:color w:val="000000"/>
          <w:shd w:val="clear" w:color="auto" w:fill="FFFFFF"/>
          <w:lang w:eastAsia="zh-CN"/>
        </w:rPr>
      </w:pPr>
      <w:r w:rsidRPr="00E558CA">
        <w:rPr>
          <w:rFonts w:ascii="Times New Roman" w:eastAsia="Times New Roman" w:hAnsi="Times New Roman" w:cs="Times New Roman"/>
          <w:b/>
          <w:lang w:eastAsia="zh-CN"/>
        </w:rPr>
        <w:t>Програмна продукція –</w:t>
      </w:r>
      <w:r w:rsidR="00457B52">
        <w:rPr>
          <w:rFonts w:ascii="Times New Roman" w:eastAsia="Times New Roman" w:hAnsi="Times New Roman" w:cs="Times New Roman"/>
          <w:lang w:eastAsia="zh-CN"/>
        </w:rPr>
        <w:t xml:space="preserve"> модуль __________</w:t>
      </w:r>
      <w:r w:rsidRPr="00E558CA">
        <w:rPr>
          <w:rFonts w:ascii="Times New Roman" w:eastAsia="Times New Roman" w:hAnsi="Times New Roman" w:cs="Times New Roman"/>
          <w:lang w:eastAsia="zh-CN"/>
        </w:rPr>
        <w:t>програмного комплексу ________________________</w:t>
      </w:r>
      <w:r w:rsidRPr="00E558CA">
        <w:rPr>
          <w:rFonts w:ascii="Times New Roman" w:eastAsia="Times New Roman" w:hAnsi="Times New Roman" w:cs="Times New Roman"/>
          <w:lang w:eastAsia="ru-RU"/>
        </w:rPr>
        <w:t>.</w:t>
      </w:r>
    </w:p>
    <w:p w14:paraId="2713F013" w14:textId="77777777" w:rsidR="00E558CA" w:rsidRPr="00E558CA" w:rsidRDefault="00E558CA" w:rsidP="00E558CA">
      <w:pPr>
        <w:tabs>
          <w:tab w:val="left" w:pos="851"/>
        </w:tabs>
        <w:suppressAutoHyphens/>
        <w:spacing w:after="0" w:line="240" w:lineRule="auto"/>
        <w:ind w:right="-1"/>
        <w:jc w:val="both"/>
        <w:rPr>
          <w:rFonts w:ascii="Times New Roman" w:eastAsia="Times New Roman" w:hAnsi="Times New Roman" w:cs="Times New Roman"/>
          <w:lang w:eastAsia="zh-CN"/>
        </w:rPr>
      </w:pPr>
      <w:r w:rsidRPr="00E558CA">
        <w:rPr>
          <w:rFonts w:ascii="Times New Roman" w:eastAsia="Times New Roman" w:hAnsi="Times New Roman" w:cs="Times New Roman"/>
          <w:b/>
          <w:lang w:eastAsia="zh-CN"/>
        </w:rPr>
        <w:t>Постачальник</w:t>
      </w:r>
      <w:r w:rsidRPr="00E558CA">
        <w:rPr>
          <w:rFonts w:ascii="Times New Roman" w:eastAsia="Times New Roman" w:hAnsi="Times New Roman" w:cs="Times New Roman"/>
          <w:lang w:eastAsia="zh-CN"/>
        </w:rPr>
        <w:t xml:space="preserve"> – ______________________________________, якому належать усі виключні майнові права інтелектуальної власності на розпорядження та використання Програмної продукції, а також право надавати її використання третім особам.</w:t>
      </w:r>
    </w:p>
    <w:p w14:paraId="42EDD52E" w14:textId="77777777" w:rsidR="00E558CA" w:rsidRPr="00E558CA" w:rsidRDefault="00E558CA" w:rsidP="00E558CA">
      <w:pPr>
        <w:tabs>
          <w:tab w:val="left" w:pos="851"/>
        </w:tabs>
        <w:suppressAutoHyphens/>
        <w:spacing w:after="0" w:line="240" w:lineRule="auto"/>
        <w:ind w:right="-1"/>
        <w:jc w:val="both"/>
        <w:rPr>
          <w:rFonts w:ascii="Times New Roman" w:eastAsia="Times New Roman" w:hAnsi="Times New Roman" w:cs="Times New Roman"/>
          <w:lang w:eastAsia="zh-CN"/>
        </w:rPr>
      </w:pPr>
      <w:r w:rsidRPr="00E558CA">
        <w:rPr>
          <w:rFonts w:ascii="Times New Roman" w:eastAsia="Times New Roman" w:hAnsi="Times New Roman" w:cs="Times New Roman"/>
          <w:b/>
          <w:lang w:eastAsia="zh-CN"/>
        </w:rPr>
        <w:t xml:space="preserve">Умови використання </w:t>
      </w:r>
      <w:r w:rsidRPr="00E558CA">
        <w:rPr>
          <w:rFonts w:ascii="Times New Roman" w:eastAsia="Times New Roman" w:hAnsi="Times New Roman" w:cs="Times New Roman"/>
          <w:lang w:eastAsia="zh-CN"/>
        </w:rPr>
        <w:t>– встановлений Постачальником перелік обов’язкових умов та вимог, щодо користування Програмною продукцією та її складових (модулів, компонентів) для використання її Користувачем у своїй господарської діяльності протягом строку дії Договору.</w:t>
      </w:r>
    </w:p>
    <w:p w14:paraId="39181C1B" w14:textId="77777777" w:rsidR="00E558CA" w:rsidRPr="00E558CA" w:rsidRDefault="00E558CA" w:rsidP="00E558CA">
      <w:pPr>
        <w:tabs>
          <w:tab w:val="left" w:pos="851"/>
        </w:tabs>
        <w:suppressAutoHyphens/>
        <w:spacing w:after="0" w:line="240" w:lineRule="auto"/>
        <w:ind w:right="-1"/>
        <w:jc w:val="center"/>
        <w:rPr>
          <w:rFonts w:ascii="Times New Roman" w:eastAsia="Times New Roman" w:hAnsi="Times New Roman" w:cs="Times New Roman"/>
          <w:b/>
          <w:lang w:eastAsia="zh-CN"/>
        </w:rPr>
      </w:pPr>
      <w:r w:rsidRPr="00E558CA">
        <w:rPr>
          <w:rFonts w:ascii="Times New Roman" w:eastAsia="Times New Roman" w:hAnsi="Times New Roman" w:cs="Times New Roman"/>
          <w:b/>
          <w:lang w:eastAsia="zh-CN"/>
        </w:rPr>
        <w:t>1. Предмет Договору</w:t>
      </w:r>
    </w:p>
    <w:p w14:paraId="6CFAFBD7" w14:textId="2CE36CC7" w:rsidR="00E558CA" w:rsidRPr="00E558CA" w:rsidRDefault="00E558CA" w:rsidP="00E558CA">
      <w:pPr>
        <w:tabs>
          <w:tab w:val="left" w:pos="426"/>
          <w:tab w:val="num" w:pos="1440"/>
        </w:tabs>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 xml:space="preserve">1.1. Постачальник зобов’язується надати право користування Програмною продукцією - </w:t>
      </w:r>
      <w:r w:rsidR="00457B52" w:rsidRPr="00457B52">
        <w:rPr>
          <w:rFonts w:ascii="Times New Roman" w:eastAsia="Times New Roman" w:hAnsi="Times New Roman" w:cs="Times New Roman"/>
          <w:lang w:eastAsia="ru-RU"/>
        </w:rPr>
        <w:t>____</w:t>
      </w:r>
      <w:r w:rsidRPr="00E558CA">
        <w:rPr>
          <w:rFonts w:ascii="Times New Roman" w:eastAsia="Times New Roman" w:hAnsi="Times New Roman" w:cs="Times New Roman"/>
          <w:lang w:eastAsia="ru-RU"/>
        </w:rPr>
        <w:t xml:space="preserve"> _____________________ (Предмет закупівлі: код згідно з ДК 021:2015 - 48810000-9 Інформаційні системи), шляхом надання доступу до такої Програмної продукції на період дії Договору, а Користувач зобов’язується прийняти та оплатити вартість Програмної продукції, згідно умов цього Договору. </w:t>
      </w:r>
    </w:p>
    <w:p w14:paraId="739C649C" w14:textId="77777777" w:rsidR="00E558CA" w:rsidRPr="00E558CA" w:rsidRDefault="00E558CA" w:rsidP="00E558CA">
      <w:pPr>
        <w:tabs>
          <w:tab w:val="left" w:pos="426"/>
          <w:tab w:val="num" w:pos="1440"/>
        </w:tabs>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 xml:space="preserve">1.2. Обсяги, умови та вартість Програмної продукції, а також супутні послуги, визначені в Специфікації (Додаток 1 до Договору). </w:t>
      </w:r>
    </w:p>
    <w:p w14:paraId="51CC981A" w14:textId="77777777" w:rsidR="00E558CA" w:rsidRPr="00E558CA" w:rsidRDefault="00E558CA" w:rsidP="00E558CA">
      <w:pPr>
        <w:tabs>
          <w:tab w:val="left" w:pos="426"/>
          <w:tab w:val="num" w:pos="1440"/>
        </w:tabs>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1.3. Постачальник гарантує Користувачу, що має належні права, на розпорядження, розповсюдження Програмної продукції та її складових частин на території України та таке, що використання Програмної продукції та її складових частин, здійснюється Користувачем для ведення його господарській діяльності і не буде жодним чином порушувати будь-яких прав третіх осіб, у випадку дотримання Користувачем умов даного Договору.</w:t>
      </w:r>
    </w:p>
    <w:p w14:paraId="30F3F8C9" w14:textId="1E057772" w:rsidR="00E558CA" w:rsidRPr="00E558CA" w:rsidRDefault="00E558CA" w:rsidP="00E558CA">
      <w:pPr>
        <w:tabs>
          <w:tab w:val="left" w:pos="426"/>
          <w:tab w:val="num" w:pos="1440"/>
        </w:tabs>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1.4. Користувач може отримувати доступ до іншого функціоналу _______________________, за умови укладення  окремого договору з Постачальником.</w:t>
      </w:r>
    </w:p>
    <w:p w14:paraId="1A9BFA9C" w14:textId="77777777" w:rsidR="00E558CA" w:rsidRPr="00E558CA" w:rsidRDefault="00E558CA" w:rsidP="00E558CA">
      <w:pPr>
        <w:tabs>
          <w:tab w:val="left" w:pos="426"/>
          <w:tab w:val="num" w:pos="1440"/>
        </w:tabs>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1.5. Право користування Програмною продукцією виникає у Користувача виключно на строк дії даного Договору. Після припинення дії Договору, з будь-яких причин, Користувач не має права продовжувати користування Програмною продукцією.</w:t>
      </w:r>
    </w:p>
    <w:p w14:paraId="6CE9E000" w14:textId="0DE18357" w:rsidR="00E558CA" w:rsidRPr="00E558CA" w:rsidRDefault="00E558CA" w:rsidP="00E558CA">
      <w:pPr>
        <w:tabs>
          <w:tab w:val="left" w:pos="426"/>
          <w:tab w:val="num" w:pos="1440"/>
        </w:tabs>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1.6</w:t>
      </w:r>
      <w:bookmarkStart w:id="11" w:name="_Hlk135397924"/>
      <w:r w:rsidRPr="00E558CA">
        <w:rPr>
          <w:rFonts w:ascii="Times New Roman" w:eastAsia="Times New Roman" w:hAnsi="Times New Roman" w:cs="Times New Roman"/>
          <w:lang w:eastAsia="ru-RU"/>
        </w:rPr>
        <w:t xml:space="preserve">. За даним договором Користувач отримує право користування електронною медичною інформаційною системою та отримує електронний кабінет, підключений до центральної бази даних, в порядку та на умовах, передбачених Порядком функціонування електронної системи охорони здоров’я, затвердженим постановою Кабінету Міністрів України від 25 квітня 2018 р. № 411. Доступ Користувача до центральної бази даних може бути зупинено за рішенням уповноваженого органу. </w:t>
      </w:r>
      <w:bookmarkEnd w:id="11"/>
    </w:p>
    <w:p w14:paraId="63435C14" w14:textId="77777777" w:rsidR="00E558CA" w:rsidRPr="00E558CA" w:rsidRDefault="00E558CA" w:rsidP="00E558CA">
      <w:pPr>
        <w:spacing w:after="0" w:line="240" w:lineRule="auto"/>
        <w:jc w:val="center"/>
        <w:rPr>
          <w:rFonts w:ascii="Times New Roman" w:eastAsia="Times New Roman" w:hAnsi="Times New Roman" w:cs="Times New Roman"/>
          <w:b/>
          <w:bCs/>
          <w:lang w:eastAsia="ru-RU"/>
        </w:rPr>
      </w:pPr>
      <w:bookmarkStart w:id="12" w:name="_Hlk20399548"/>
      <w:r w:rsidRPr="00E558CA">
        <w:rPr>
          <w:rFonts w:ascii="Times New Roman" w:eastAsia="Times New Roman" w:hAnsi="Times New Roman" w:cs="Times New Roman"/>
          <w:b/>
          <w:bCs/>
          <w:lang w:eastAsia="ru-RU"/>
        </w:rPr>
        <w:t>2. Якість</w:t>
      </w:r>
    </w:p>
    <w:p w14:paraId="2A3063AD" w14:textId="77777777" w:rsidR="00E558CA" w:rsidRPr="00E558CA" w:rsidRDefault="00E558CA" w:rsidP="00E558CA">
      <w:pPr>
        <w:tabs>
          <w:tab w:val="left" w:pos="993"/>
        </w:tabs>
        <w:spacing w:after="0" w:line="240" w:lineRule="auto"/>
        <w:ind w:firstLine="567"/>
        <w:jc w:val="both"/>
        <w:rPr>
          <w:rFonts w:ascii="Times New Roman" w:eastAsia="Times New Roman" w:hAnsi="Times New Roman" w:cs="Times New Roman"/>
          <w:bCs/>
          <w:lang w:eastAsia="ru-RU"/>
        </w:rPr>
      </w:pPr>
      <w:r w:rsidRPr="00E558CA">
        <w:rPr>
          <w:rFonts w:ascii="Times New Roman" w:eastAsia="Times New Roman" w:hAnsi="Times New Roman" w:cs="Times New Roman"/>
          <w:bCs/>
          <w:lang w:eastAsia="ru-RU"/>
        </w:rPr>
        <w:t>2.1. Постачальник повинен надати доступ до Програмної продукції, якість якої повинна відповідати умовам, встановленим чинним законодавством України та умовам даного Договору.</w:t>
      </w:r>
    </w:p>
    <w:p w14:paraId="1D6CB9B8" w14:textId="77777777" w:rsidR="00E558CA" w:rsidRPr="00E558CA" w:rsidRDefault="00E558CA" w:rsidP="00E558CA">
      <w:pPr>
        <w:tabs>
          <w:tab w:val="left" w:pos="993"/>
        </w:tabs>
        <w:spacing w:after="0" w:line="240" w:lineRule="auto"/>
        <w:ind w:firstLine="567"/>
        <w:jc w:val="both"/>
        <w:rPr>
          <w:rFonts w:ascii="Times New Roman" w:eastAsia="Times New Roman" w:hAnsi="Times New Roman" w:cs="Times New Roman"/>
          <w:bCs/>
          <w:lang w:eastAsia="ru-RU"/>
        </w:rPr>
      </w:pPr>
      <w:r w:rsidRPr="00E558CA">
        <w:rPr>
          <w:rFonts w:ascii="Times New Roman" w:eastAsia="Times New Roman" w:hAnsi="Times New Roman" w:cs="Times New Roman"/>
          <w:bCs/>
          <w:lang w:eastAsia="ru-RU"/>
        </w:rPr>
        <w:t>2.2. Технічні характеристики Програмної продукції, її функціональні можливості, повинні відповідати вимогам, які встановлені діючим законодавством України до такої Програмної продукції.</w:t>
      </w:r>
    </w:p>
    <w:p w14:paraId="6F1D8176" w14:textId="77777777" w:rsidR="00E558CA" w:rsidRPr="00E558CA" w:rsidRDefault="00E558CA" w:rsidP="00E558CA">
      <w:pPr>
        <w:tabs>
          <w:tab w:val="left" w:pos="426"/>
          <w:tab w:val="num" w:pos="1440"/>
        </w:tabs>
        <w:spacing w:after="0" w:line="240" w:lineRule="auto"/>
        <w:jc w:val="center"/>
        <w:rPr>
          <w:rFonts w:ascii="Times New Roman" w:eastAsia="Times New Roman" w:hAnsi="Times New Roman" w:cs="Times New Roman"/>
          <w:b/>
          <w:bCs/>
          <w:lang w:eastAsia="ru-RU"/>
        </w:rPr>
      </w:pPr>
      <w:r w:rsidRPr="00E558CA">
        <w:rPr>
          <w:rFonts w:ascii="Times New Roman" w:eastAsia="Times New Roman" w:hAnsi="Times New Roman" w:cs="Times New Roman"/>
          <w:b/>
          <w:bCs/>
          <w:lang w:eastAsia="ru-RU"/>
        </w:rPr>
        <w:t>3. Ціна Договору</w:t>
      </w:r>
    </w:p>
    <w:p w14:paraId="59FC7FDB" w14:textId="77777777" w:rsidR="00E558CA" w:rsidRPr="00E558CA" w:rsidRDefault="00E558CA" w:rsidP="00E558CA">
      <w:pPr>
        <w:suppressAutoHyphens/>
        <w:spacing w:after="0" w:line="240" w:lineRule="auto"/>
        <w:ind w:firstLine="567"/>
        <w:jc w:val="both"/>
        <w:rPr>
          <w:rFonts w:ascii="Times New Roman" w:eastAsia="Times New Roman" w:hAnsi="Times New Roman" w:cs="Times New Roman"/>
          <w:noProof/>
          <w:lang w:eastAsia="ru-RU"/>
        </w:rPr>
      </w:pPr>
      <w:r w:rsidRPr="00E558CA">
        <w:rPr>
          <w:rFonts w:ascii="Times New Roman" w:eastAsia="Times New Roman" w:hAnsi="Times New Roman" w:cs="Times New Roman"/>
          <w:lang w:eastAsia="ar-SA"/>
        </w:rPr>
        <w:t xml:space="preserve">3.1. </w:t>
      </w:r>
      <w:r w:rsidRPr="00E558CA">
        <w:rPr>
          <w:rFonts w:ascii="Times New Roman" w:eastAsia="Times New Roman" w:hAnsi="Times New Roman" w:cs="Times New Roman"/>
          <w:noProof/>
          <w:lang w:eastAsia="ru-RU"/>
        </w:rPr>
        <w:t xml:space="preserve">Валюта платежу за даним Договором є національна валюта України – гривня. </w:t>
      </w:r>
    </w:p>
    <w:p w14:paraId="46C1D54A" w14:textId="77777777" w:rsidR="00E558CA" w:rsidRPr="00E558CA" w:rsidRDefault="00E558CA" w:rsidP="00E558CA">
      <w:pPr>
        <w:suppressAutoHyphens/>
        <w:spacing w:after="0" w:line="240" w:lineRule="auto"/>
        <w:ind w:firstLine="567"/>
        <w:jc w:val="both"/>
        <w:rPr>
          <w:rFonts w:ascii="Times New Roman" w:eastAsia="Times New Roman" w:hAnsi="Times New Roman" w:cs="Times New Roman"/>
          <w:lang w:eastAsia="ar-SA"/>
        </w:rPr>
      </w:pPr>
      <w:r w:rsidRPr="00E558CA">
        <w:rPr>
          <w:rFonts w:ascii="Times New Roman" w:eastAsia="Times New Roman" w:hAnsi="Times New Roman" w:cs="Times New Roman"/>
          <w:noProof/>
          <w:lang w:eastAsia="ru-RU"/>
        </w:rPr>
        <w:t>3.2.Загальна вартість Договору складається з вартості надання доступу до</w:t>
      </w:r>
      <w:r w:rsidRPr="00E558CA">
        <w:rPr>
          <w:rFonts w:ascii="Times New Roman" w:eastAsia="Times New Roman" w:hAnsi="Times New Roman" w:cs="Times New Roman"/>
          <w:lang w:eastAsia="ar-SA"/>
        </w:rPr>
        <w:t xml:space="preserve"> Програмної продукції</w:t>
      </w:r>
      <w:r w:rsidRPr="00E558CA">
        <w:rPr>
          <w:rFonts w:ascii="Times New Roman" w:eastAsia="Times New Roman" w:hAnsi="Times New Roman" w:cs="Times New Roman"/>
          <w:noProof/>
          <w:lang w:eastAsia="ru-RU"/>
        </w:rPr>
        <w:t>,  протягом строку дії Договору.</w:t>
      </w:r>
    </w:p>
    <w:p w14:paraId="152064D5" w14:textId="77777777" w:rsidR="00E558CA" w:rsidRPr="00E558CA" w:rsidRDefault="00E558CA" w:rsidP="00E558CA">
      <w:pPr>
        <w:suppressAutoHyphens/>
        <w:spacing w:after="0" w:line="240" w:lineRule="auto"/>
        <w:ind w:firstLine="567"/>
        <w:jc w:val="both"/>
        <w:rPr>
          <w:rFonts w:ascii="Times New Roman" w:eastAsia="Times New Roman" w:hAnsi="Times New Roman" w:cs="Times New Roman"/>
          <w:lang w:eastAsia="ar-SA"/>
        </w:rPr>
      </w:pPr>
      <w:r w:rsidRPr="00E558CA">
        <w:rPr>
          <w:rFonts w:ascii="Times New Roman" w:eastAsia="Times New Roman" w:hAnsi="Times New Roman" w:cs="Times New Roman"/>
          <w:noProof/>
          <w:lang w:eastAsia="ru-RU"/>
        </w:rPr>
        <w:t xml:space="preserve">3.3. </w:t>
      </w:r>
      <w:r w:rsidRPr="00E558CA">
        <w:rPr>
          <w:rFonts w:ascii="Times New Roman" w:eastAsia="Times New Roman" w:hAnsi="Times New Roman" w:cs="Times New Roman"/>
          <w:lang w:eastAsia="ar-SA"/>
        </w:rPr>
        <w:t xml:space="preserve">Ціна цього Договору за весь строк його дії становить                        </w:t>
      </w:r>
      <w:r w:rsidRPr="00E558CA">
        <w:rPr>
          <w:rFonts w:ascii="Times New Roman" w:eastAsia="Times New Roman" w:hAnsi="Times New Roman" w:cs="Times New Roman"/>
        </w:rPr>
        <w:t xml:space="preserve"> грн (                           ), з ПДВ</w:t>
      </w:r>
      <w:r w:rsidRPr="00E558CA">
        <w:rPr>
          <w:rFonts w:ascii="Times New Roman" w:eastAsia="Times New Roman" w:hAnsi="Times New Roman" w:cs="Times New Roman"/>
          <w:lang w:eastAsia="ar-SA"/>
        </w:rPr>
        <w:t>.</w:t>
      </w:r>
    </w:p>
    <w:bookmarkEnd w:id="12"/>
    <w:p w14:paraId="16C8F6E7" w14:textId="77777777" w:rsidR="00E558CA" w:rsidRPr="00E558CA" w:rsidRDefault="00E558CA" w:rsidP="00E558CA">
      <w:pPr>
        <w:spacing w:after="0" w:line="240" w:lineRule="auto"/>
        <w:jc w:val="center"/>
        <w:rPr>
          <w:rFonts w:ascii="Times New Roman" w:eastAsia="Times New Roman" w:hAnsi="Times New Roman" w:cs="Times New Roman"/>
          <w:b/>
          <w:bCs/>
          <w:lang w:eastAsia="ru-RU"/>
        </w:rPr>
      </w:pPr>
      <w:r w:rsidRPr="00E558CA">
        <w:rPr>
          <w:rFonts w:ascii="Times New Roman" w:eastAsia="Times New Roman" w:hAnsi="Times New Roman" w:cs="Times New Roman"/>
          <w:b/>
          <w:lang w:eastAsia="ru-RU"/>
        </w:rPr>
        <w:t>4</w:t>
      </w:r>
      <w:r w:rsidRPr="00E558CA">
        <w:rPr>
          <w:rFonts w:ascii="Times New Roman" w:eastAsia="Times New Roman" w:hAnsi="Times New Roman" w:cs="Times New Roman"/>
          <w:b/>
          <w:bCs/>
          <w:lang w:eastAsia="ru-RU"/>
        </w:rPr>
        <w:t>. Порядок здійснення оплати</w:t>
      </w:r>
    </w:p>
    <w:p w14:paraId="36B4C63F" w14:textId="77777777" w:rsidR="00E558CA" w:rsidRPr="00E558CA" w:rsidRDefault="00E558CA" w:rsidP="00E558CA">
      <w:pPr>
        <w:spacing w:after="0" w:line="240" w:lineRule="auto"/>
        <w:ind w:firstLine="567"/>
        <w:jc w:val="both"/>
        <w:rPr>
          <w:rFonts w:ascii="Times New Roman" w:eastAsia="Times New Roman" w:hAnsi="Times New Roman" w:cs="Times New Roman"/>
          <w:bCs/>
          <w:lang w:eastAsia="ru-RU"/>
        </w:rPr>
      </w:pPr>
      <w:r w:rsidRPr="00E558CA">
        <w:rPr>
          <w:rFonts w:ascii="Times New Roman" w:eastAsia="Times New Roman" w:hAnsi="Times New Roman" w:cs="Times New Roman"/>
          <w:bCs/>
          <w:lang w:eastAsia="ru-RU"/>
        </w:rPr>
        <w:t>4.1. Розрахунки за цим Договором здійснюються в національній валюті України в безготівковій формі, шляхом перерахування грошових коштів на поточний рахунок Постачальника.</w:t>
      </w:r>
    </w:p>
    <w:p w14:paraId="50263FEB" w14:textId="77777777" w:rsidR="00E558CA" w:rsidRPr="00E558CA" w:rsidRDefault="00E558CA" w:rsidP="00E558CA">
      <w:pPr>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 xml:space="preserve">4.2. Розмір оплати за право користування Програмною продукцією зазначається Постачальником у Акті прийому-передачі (далі - Акт) та/або рахунку Постачальника, або на інших додатково узгоджених Сторонами умовах Договору та визначається відповідно до умов Специфікації. </w:t>
      </w:r>
    </w:p>
    <w:p w14:paraId="666EFCD3" w14:textId="77777777" w:rsidR="00E558CA" w:rsidRPr="00E558CA" w:rsidRDefault="00E558CA" w:rsidP="00E558CA">
      <w:pPr>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Оплата за право користування Програмною продукцією здійснюється Користувачем, протягом 5 (п’яти) календарних днів від дати підписання Сторонами Акту.</w:t>
      </w:r>
    </w:p>
    <w:p w14:paraId="4AE61E6B" w14:textId="77777777" w:rsidR="00E558CA" w:rsidRPr="00E558CA" w:rsidRDefault="00E558CA" w:rsidP="00E558CA">
      <w:pPr>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За необхідності, у звітному місяці може бути включена вартість будь-яких інших додаткових послуг, що визначається Сторонами окремо, у відповідних письмових Додатках, що підписуються Сторонами та є невід’ємною частиною цього Договору.</w:t>
      </w:r>
    </w:p>
    <w:p w14:paraId="7929BAB2" w14:textId="77777777" w:rsidR="00E558CA" w:rsidRPr="00E558CA" w:rsidRDefault="00E558CA" w:rsidP="00E558CA">
      <w:pPr>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4.3. Датою оплати Користувачем</w:t>
      </w:r>
      <w:r w:rsidRPr="00E558CA">
        <w:rPr>
          <w:rFonts w:ascii="Times New Roman" w:eastAsia="Times New Roman" w:hAnsi="Times New Roman" w:cs="Times New Roman"/>
          <w:noProof/>
          <w:lang w:eastAsia="ru-RU"/>
        </w:rPr>
        <w:t xml:space="preserve"> </w:t>
      </w:r>
      <w:r w:rsidRPr="00E558CA">
        <w:rPr>
          <w:rFonts w:ascii="Times New Roman" w:eastAsia="Times New Roman" w:hAnsi="Times New Roman" w:cs="Times New Roman"/>
          <w:lang w:eastAsia="ru-RU"/>
        </w:rPr>
        <w:t xml:space="preserve">вважається дата зарахування коштів на розрахунковий рахунок Постачальника. </w:t>
      </w:r>
    </w:p>
    <w:p w14:paraId="50EC37F9" w14:textId="77777777" w:rsidR="00E558CA" w:rsidRPr="00E558CA" w:rsidRDefault="00E558CA" w:rsidP="00E558CA">
      <w:pPr>
        <w:spacing w:after="0" w:line="240" w:lineRule="auto"/>
        <w:jc w:val="center"/>
        <w:rPr>
          <w:rFonts w:ascii="Times New Roman" w:eastAsia="Times New Roman" w:hAnsi="Times New Roman" w:cs="Times New Roman"/>
          <w:b/>
          <w:bCs/>
          <w:lang w:eastAsia="ru-RU"/>
        </w:rPr>
      </w:pPr>
      <w:r w:rsidRPr="00E558CA">
        <w:rPr>
          <w:rFonts w:ascii="Times New Roman" w:eastAsia="Times New Roman" w:hAnsi="Times New Roman" w:cs="Times New Roman"/>
          <w:b/>
          <w:bCs/>
          <w:lang w:eastAsia="ru-RU"/>
        </w:rPr>
        <w:lastRenderedPageBreak/>
        <w:t>5. Порядок надання права користування</w:t>
      </w:r>
    </w:p>
    <w:p w14:paraId="112C284C" w14:textId="77777777" w:rsidR="00E558CA" w:rsidRPr="00E558CA" w:rsidRDefault="00E558CA" w:rsidP="00E558CA">
      <w:pPr>
        <w:numPr>
          <w:ilvl w:val="1"/>
          <w:numId w:val="14"/>
        </w:numPr>
        <w:tabs>
          <w:tab w:val="left" w:pos="993"/>
        </w:tabs>
        <w:spacing w:after="0" w:line="240" w:lineRule="auto"/>
        <w:ind w:left="0" w:right="113" w:firstLine="567"/>
        <w:contextualSpacing/>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Постачальник зобов’язується надати право користування Програмною продукцією, згідно до п.1.2. Договору, в строки погоджені Сторонами.</w:t>
      </w:r>
    </w:p>
    <w:p w14:paraId="6612A11B" w14:textId="77777777" w:rsidR="00E558CA" w:rsidRPr="00E558CA" w:rsidRDefault="00E558CA" w:rsidP="00E558CA">
      <w:pPr>
        <w:numPr>
          <w:ilvl w:val="1"/>
          <w:numId w:val="14"/>
        </w:numPr>
        <w:tabs>
          <w:tab w:val="left" w:pos="993"/>
        </w:tabs>
        <w:spacing w:after="0" w:line="240" w:lineRule="auto"/>
        <w:ind w:left="0" w:right="113"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Право користування надається у вигляді забезпечення функціональних можливостей роботи Програмної продукції та її складових.</w:t>
      </w:r>
    </w:p>
    <w:p w14:paraId="73BB7D2B" w14:textId="77777777" w:rsidR="00E558CA" w:rsidRPr="00E558CA" w:rsidRDefault="00E558CA" w:rsidP="00E558CA">
      <w:pPr>
        <w:numPr>
          <w:ilvl w:val="1"/>
          <w:numId w:val="14"/>
        </w:numPr>
        <w:tabs>
          <w:tab w:val="left" w:pos="993"/>
        </w:tabs>
        <w:spacing w:after="0" w:line="240" w:lineRule="auto"/>
        <w:ind w:left="0" w:firstLine="567"/>
        <w:contextualSpacing/>
        <w:jc w:val="both"/>
        <w:rPr>
          <w:rFonts w:ascii="Times New Roman" w:hAnsi="Times New Roman" w:cs="Times New Roman"/>
          <w:bCs/>
          <w:lang w:eastAsia="ru-RU"/>
        </w:rPr>
      </w:pPr>
      <w:r w:rsidRPr="00E558CA">
        <w:rPr>
          <w:rFonts w:ascii="Times New Roman" w:hAnsi="Times New Roman" w:cs="Times New Roman"/>
          <w:bCs/>
          <w:lang w:eastAsia="ru-RU"/>
        </w:rPr>
        <w:t>Після надання права користування,</w:t>
      </w:r>
      <w:r w:rsidRPr="00E558CA">
        <w:rPr>
          <w:rFonts w:ascii="Times New Roman" w:hAnsi="Times New Roman" w:cs="Times New Roman"/>
          <w:color w:val="000000"/>
          <w:lang w:eastAsia="ru-RU"/>
        </w:rPr>
        <w:t xml:space="preserve"> </w:t>
      </w:r>
      <w:r w:rsidRPr="00E558CA">
        <w:rPr>
          <w:rFonts w:ascii="Times New Roman" w:hAnsi="Times New Roman" w:cs="Times New Roman"/>
          <w:bCs/>
          <w:lang w:eastAsia="ru-RU"/>
        </w:rPr>
        <w:t xml:space="preserve">Постачальник </w:t>
      </w:r>
      <w:r w:rsidRPr="00E558CA">
        <w:rPr>
          <w:rFonts w:ascii="Times New Roman" w:hAnsi="Times New Roman" w:cs="Times New Roman"/>
          <w:color w:val="000000"/>
        </w:rPr>
        <w:t>надсилає на підписання Користувачу Акт</w:t>
      </w:r>
      <w:r w:rsidRPr="00E558CA">
        <w:rPr>
          <w:rFonts w:ascii="Times New Roman" w:hAnsi="Times New Roman" w:cs="Times New Roman"/>
          <w:bCs/>
          <w:lang w:eastAsia="ru-RU"/>
        </w:rPr>
        <w:t>, підписаний зі свого боку у двох примірниках.</w:t>
      </w:r>
    </w:p>
    <w:p w14:paraId="7ABDDE31" w14:textId="77777777" w:rsidR="00E558CA" w:rsidRPr="00E558CA" w:rsidRDefault="00E558CA" w:rsidP="00E558CA">
      <w:pPr>
        <w:numPr>
          <w:ilvl w:val="1"/>
          <w:numId w:val="14"/>
        </w:numPr>
        <w:tabs>
          <w:tab w:val="left" w:pos="993"/>
        </w:tabs>
        <w:spacing w:after="0" w:line="240" w:lineRule="auto"/>
        <w:ind w:left="0" w:firstLine="567"/>
        <w:contextualSpacing/>
        <w:jc w:val="both"/>
        <w:rPr>
          <w:rFonts w:ascii="Times New Roman" w:hAnsi="Times New Roman" w:cs="Times New Roman"/>
          <w:noProof/>
          <w:lang w:eastAsia="ru-RU"/>
        </w:rPr>
      </w:pPr>
      <w:r w:rsidRPr="00E558CA">
        <w:rPr>
          <w:rFonts w:ascii="Times New Roman" w:hAnsi="Times New Roman" w:cs="Times New Roman"/>
          <w:bCs/>
          <w:lang w:eastAsia="ru-RU"/>
        </w:rPr>
        <w:t>Користувач, протягом 5 (п’яти) робочих днів з дня отримання Акту, зобов’язаний надіслати (передати) Постачальнику підписаний зі свого боку Акт або надіслати мотивовану відмову від його підписання.</w:t>
      </w:r>
    </w:p>
    <w:p w14:paraId="6101FC81" w14:textId="77777777" w:rsidR="00E558CA" w:rsidRPr="00E558CA" w:rsidRDefault="00E558CA" w:rsidP="00E558CA">
      <w:pPr>
        <w:numPr>
          <w:ilvl w:val="1"/>
          <w:numId w:val="14"/>
        </w:numPr>
        <w:tabs>
          <w:tab w:val="left" w:pos="993"/>
        </w:tabs>
        <w:spacing w:after="0" w:line="240" w:lineRule="auto"/>
        <w:ind w:left="0" w:firstLine="567"/>
        <w:jc w:val="both"/>
        <w:rPr>
          <w:rFonts w:ascii="Times New Roman" w:eastAsia="Times New Roman" w:hAnsi="Times New Roman" w:cs="Times New Roman"/>
          <w:bCs/>
          <w:lang w:eastAsia="ru-RU"/>
        </w:rPr>
      </w:pPr>
      <w:r w:rsidRPr="00E558CA">
        <w:rPr>
          <w:rFonts w:ascii="Times New Roman" w:eastAsia="Times New Roman" w:hAnsi="Times New Roman" w:cs="Times New Roman"/>
          <w:bCs/>
          <w:lang w:eastAsia="ru-RU"/>
        </w:rPr>
        <w:t xml:space="preserve">Якщо у встановлений п.5.4 цього Договору термін, Користувач не надасть Постачальнику підписаний зі свого боку Акт або мотивовану відмову від його підписання, вважатися, що Користувач прийняв </w:t>
      </w:r>
      <w:r w:rsidRPr="00E558CA">
        <w:rPr>
          <w:rFonts w:ascii="Times New Roman" w:eastAsia="Times New Roman" w:hAnsi="Times New Roman" w:cs="Times New Roman"/>
          <w:lang w:eastAsia="ru-RU"/>
        </w:rPr>
        <w:t xml:space="preserve">право користування Програмною продукцією </w:t>
      </w:r>
      <w:r w:rsidRPr="00E558CA">
        <w:rPr>
          <w:rFonts w:ascii="Times New Roman" w:eastAsia="Times New Roman" w:hAnsi="Times New Roman" w:cs="Times New Roman"/>
          <w:bCs/>
          <w:lang w:eastAsia="ru-RU"/>
        </w:rPr>
        <w:t>з додержанням усіх умов цього Договору, та Акт без підпису Користувача може бути пред’явлений Постачальником до оплати.</w:t>
      </w:r>
    </w:p>
    <w:p w14:paraId="2440C0B3" w14:textId="77777777" w:rsidR="00E558CA" w:rsidRPr="00E558CA" w:rsidRDefault="00E558CA" w:rsidP="00E558CA">
      <w:pPr>
        <w:spacing w:after="0" w:line="240" w:lineRule="auto"/>
        <w:jc w:val="center"/>
        <w:rPr>
          <w:rFonts w:ascii="Times New Roman" w:eastAsia="Times New Roman" w:hAnsi="Times New Roman" w:cs="Times New Roman"/>
          <w:b/>
          <w:bCs/>
          <w:lang w:eastAsia="ru-RU"/>
        </w:rPr>
      </w:pPr>
      <w:r w:rsidRPr="00E558CA">
        <w:rPr>
          <w:rFonts w:ascii="Times New Roman" w:eastAsia="Times New Roman" w:hAnsi="Times New Roman" w:cs="Times New Roman"/>
          <w:b/>
          <w:bCs/>
          <w:lang w:eastAsia="ru-RU"/>
        </w:rPr>
        <w:t>6. Права та обов'язки Сторін</w:t>
      </w:r>
    </w:p>
    <w:p w14:paraId="632D52B7" w14:textId="77777777" w:rsidR="00E558CA" w:rsidRPr="00E558CA" w:rsidRDefault="00E558CA" w:rsidP="00E558CA">
      <w:pPr>
        <w:suppressAutoHyphens/>
        <w:spacing w:after="0" w:line="240" w:lineRule="auto"/>
        <w:ind w:firstLine="567"/>
        <w:jc w:val="both"/>
        <w:rPr>
          <w:rFonts w:ascii="Times New Roman" w:eastAsia="Times New Roman" w:hAnsi="Times New Roman" w:cs="Times New Roman"/>
          <w:b/>
          <w:noProof/>
          <w:lang w:eastAsia="ar-SA"/>
        </w:rPr>
      </w:pPr>
      <w:r w:rsidRPr="00E558CA">
        <w:rPr>
          <w:rFonts w:ascii="Times New Roman" w:eastAsia="Times New Roman" w:hAnsi="Times New Roman" w:cs="Times New Roman"/>
          <w:b/>
          <w:lang w:eastAsia="ar-SA"/>
        </w:rPr>
        <w:t>6</w:t>
      </w:r>
      <w:r w:rsidRPr="00E558CA">
        <w:rPr>
          <w:rFonts w:ascii="Times New Roman" w:eastAsia="Times New Roman" w:hAnsi="Times New Roman" w:cs="Times New Roman"/>
          <w:b/>
          <w:noProof/>
          <w:lang w:eastAsia="ar-SA"/>
        </w:rPr>
        <w:t>.1. Користувач зобов'язаний:</w:t>
      </w:r>
    </w:p>
    <w:p w14:paraId="5CCB1F74" w14:textId="77777777" w:rsidR="00E558CA" w:rsidRPr="00E558CA" w:rsidRDefault="00E558CA" w:rsidP="00E558CA">
      <w:pPr>
        <w:numPr>
          <w:ilvl w:val="2"/>
          <w:numId w:val="15"/>
        </w:numPr>
        <w:tabs>
          <w:tab w:val="left" w:pos="1134"/>
        </w:tabs>
        <w:suppressAutoHyphens/>
        <w:spacing w:after="0" w:line="240" w:lineRule="auto"/>
        <w:ind w:left="0"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Своєчасно та в повному обсязі здійснити оплату по Договору</w:t>
      </w:r>
      <w:r w:rsidRPr="00E558CA">
        <w:rPr>
          <w:rFonts w:ascii="Times New Roman" w:eastAsia="Times New Roman" w:hAnsi="Times New Roman" w:cs="Times New Roman"/>
          <w:lang w:eastAsia="ar-SA"/>
        </w:rPr>
        <w:t>.</w:t>
      </w:r>
    </w:p>
    <w:p w14:paraId="77829156" w14:textId="77777777" w:rsidR="00E558CA" w:rsidRPr="00E558CA" w:rsidRDefault="00E558CA" w:rsidP="00E558CA">
      <w:pPr>
        <w:numPr>
          <w:ilvl w:val="2"/>
          <w:numId w:val="15"/>
        </w:numPr>
        <w:tabs>
          <w:tab w:val="left" w:pos="993"/>
          <w:tab w:val="left" w:pos="1134"/>
        </w:tabs>
        <w:suppressAutoHyphens/>
        <w:spacing w:after="0" w:line="240" w:lineRule="auto"/>
        <w:ind w:left="0"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 xml:space="preserve"> Надати Постачальнику вичерпну інформацію, необхідну для виконання обов’язків за цим Договором, зокрема виконати обов’язки, наведені нижче:</w:t>
      </w:r>
    </w:p>
    <w:p w14:paraId="670E752B" w14:textId="77777777" w:rsidR="00E558CA" w:rsidRPr="00E558CA" w:rsidRDefault="00E558CA" w:rsidP="00E558CA">
      <w:pPr>
        <w:numPr>
          <w:ilvl w:val="3"/>
          <w:numId w:val="16"/>
        </w:numPr>
        <w:tabs>
          <w:tab w:val="left" w:pos="1134"/>
        </w:tabs>
        <w:suppressAutoHyphens/>
        <w:spacing w:after="0" w:line="240" w:lineRule="auto"/>
        <w:ind w:left="0"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надати інформацію щодо технічних характеристик свого обладнання, на якому використовується Програмна продукція та її складові, операційної системи та іншого програмного забезпечення, встановленого на таких комп’ютерах у строк не більше 5 (пяти) робочих днів з моменту підписання цього Договору;</w:t>
      </w:r>
    </w:p>
    <w:p w14:paraId="30B1E63D" w14:textId="77777777" w:rsidR="00E558CA" w:rsidRPr="00E558CA" w:rsidRDefault="00E558CA" w:rsidP="00E558CA">
      <w:pPr>
        <w:numPr>
          <w:ilvl w:val="3"/>
          <w:numId w:val="16"/>
        </w:numPr>
        <w:tabs>
          <w:tab w:val="left" w:pos="1134"/>
        </w:tabs>
        <w:suppressAutoHyphens/>
        <w:spacing w:after="0" w:line="240" w:lineRule="auto"/>
        <w:ind w:left="0"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 xml:space="preserve">надати інформацію, яка повинна бути використана Постачальником в рамках даного Договору та інформацію, яка необхідна для коректного та повного функціонування Програмної продукції та її складових у строк не більше 5 (пяти) робочих днів з моменту підписання цього Договору; </w:t>
      </w:r>
    </w:p>
    <w:p w14:paraId="33DA700D" w14:textId="77777777" w:rsidR="00E558CA" w:rsidRPr="00E558CA" w:rsidRDefault="00E558CA" w:rsidP="00E558CA">
      <w:pPr>
        <w:numPr>
          <w:ilvl w:val="3"/>
          <w:numId w:val="16"/>
        </w:numPr>
        <w:tabs>
          <w:tab w:val="left" w:pos="993"/>
          <w:tab w:val="left" w:pos="1134"/>
        </w:tabs>
        <w:suppressAutoHyphens/>
        <w:spacing w:after="0" w:line="240" w:lineRule="auto"/>
        <w:ind w:left="0"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створити необхідні умови, які необхідні представникам Постачальника, а саме: надати доступи свого обладнання, на якому потрібно налаштувати та підтримувати доступ до Програмної продукції та її складових;</w:t>
      </w:r>
    </w:p>
    <w:p w14:paraId="5E097DE9" w14:textId="77777777" w:rsidR="00E558CA" w:rsidRPr="00E558CA" w:rsidRDefault="00E558CA" w:rsidP="00E558CA">
      <w:pPr>
        <w:numPr>
          <w:ilvl w:val="2"/>
          <w:numId w:val="15"/>
        </w:numPr>
        <w:tabs>
          <w:tab w:val="left" w:pos="993"/>
          <w:tab w:val="left" w:pos="1134"/>
        </w:tabs>
        <w:suppressAutoHyphens/>
        <w:spacing w:after="0" w:line="240" w:lineRule="auto"/>
        <w:ind w:left="0"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Повідомити Постачальника про порушення умов даного Договору, щодо характеристик Програмної продукції та її складових.</w:t>
      </w:r>
    </w:p>
    <w:p w14:paraId="2D302FA8" w14:textId="77777777" w:rsidR="00E558CA" w:rsidRPr="00E558CA" w:rsidRDefault="00E558CA" w:rsidP="00E558CA">
      <w:pPr>
        <w:numPr>
          <w:ilvl w:val="2"/>
          <w:numId w:val="15"/>
        </w:numPr>
        <w:tabs>
          <w:tab w:val="left" w:pos="993"/>
          <w:tab w:val="left" w:pos="1134"/>
        </w:tabs>
        <w:suppressAutoHyphens/>
        <w:spacing w:after="0" w:line="240" w:lineRule="auto"/>
        <w:ind w:left="0"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З метою оперативного спілкування з співробітниками Постачальника з технічних питань; виконання рекомендацій та приписів Постачальника, направлених на підтримку Програмної продукції в працездатному стані або під час діагностики та усунення недоліків в роботі Програмної продукції та її складових, оперативного надання технічної або організаційної інформації або доступ до Програмної продукції, з метою якісного виконання Постачальником умов Договору, надати контактні дані для звязку з Технічним адміністратором, який обслуговує Програмну продукцію та її складові в своїй установі.</w:t>
      </w:r>
    </w:p>
    <w:p w14:paraId="2CA11BF8" w14:textId="77777777" w:rsidR="00E558CA" w:rsidRPr="00E558CA" w:rsidRDefault="00E558CA" w:rsidP="00E558CA">
      <w:pPr>
        <w:suppressAutoHyphens/>
        <w:spacing w:after="0" w:line="240" w:lineRule="auto"/>
        <w:ind w:firstLine="567"/>
        <w:jc w:val="both"/>
        <w:rPr>
          <w:rFonts w:ascii="Times New Roman" w:eastAsia="Times New Roman" w:hAnsi="Times New Roman" w:cs="Times New Roman"/>
          <w:b/>
          <w:lang w:eastAsia="ar-SA"/>
        </w:rPr>
      </w:pPr>
      <w:r w:rsidRPr="00E558CA">
        <w:rPr>
          <w:rFonts w:ascii="Times New Roman" w:eastAsia="Times New Roman" w:hAnsi="Times New Roman" w:cs="Times New Roman"/>
          <w:b/>
          <w:lang w:eastAsia="ar-SA"/>
        </w:rPr>
        <w:t>6.2. Користувач має право:</w:t>
      </w:r>
    </w:p>
    <w:p w14:paraId="3BBACE10" w14:textId="77777777" w:rsidR="00E558CA" w:rsidRPr="00E558CA" w:rsidRDefault="00E558CA" w:rsidP="00E558CA">
      <w:pPr>
        <w:numPr>
          <w:ilvl w:val="2"/>
          <w:numId w:val="17"/>
        </w:numPr>
        <w:tabs>
          <w:tab w:val="left" w:pos="1134"/>
        </w:tabs>
        <w:suppressAutoHyphens/>
        <w:spacing w:after="0" w:line="240" w:lineRule="auto"/>
        <w:ind w:left="0" w:firstLine="567"/>
        <w:jc w:val="both"/>
        <w:rPr>
          <w:rFonts w:ascii="Times New Roman" w:eastAsia="Times New Roman" w:hAnsi="Times New Roman" w:cs="Times New Roman"/>
          <w:b/>
          <w:lang w:eastAsia="ar-SA"/>
        </w:rPr>
      </w:pPr>
      <w:r w:rsidRPr="00E558CA">
        <w:rPr>
          <w:rFonts w:ascii="Times New Roman" w:eastAsia="Times New Roman" w:hAnsi="Times New Roman" w:cs="Times New Roman"/>
          <w:lang w:eastAsia="ar-SA"/>
        </w:rPr>
        <w:t xml:space="preserve">Своєчасно та в повному обсязі отримати </w:t>
      </w:r>
      <w:r w:rsidRPr="00E558CA">
        <w:rPr>
          <w:rFonts w:ascii="Times New Roman" w:eastAsia="Times New Roman" w:hAnsi="Times New Roman" w:cs="Times New Roman"/>
          <w:lang w:eastAsia="ru-RU"/>
        </w:rPr>
        <w:t>право користування Програмною продукцією</w:t>
      </w:r>
      <w:r w:rsidRPr="00E558CA">
        <w:rPr>
          <w:rFonts w:ascii="Times New Roman" w:eastAsia="Times New Roman" w:hAnsi="Times New Roman" w:cs="Times New Roman"/>
          <w:lang w:eastAsia="ar-SA"/>
        </w:rPr>
        <w:t>, згідно до п.1.2. Договору.</w:t>
      </w:r>
    </w:p>
    <w:p w14:paraId="088014E8" w14:textId="77777777" w:rsidR="00E558CA" w:rsidRPr="00E558CA" w:rsidRDefault="00E558CA" w:rsidP="00E558CA">
      <w:pPr>
        <w:numPr>
          <w:ilvl w:val="2"/>
          <w:numId w:val="17"/>
        </w:numPr>
        <w:tabs>
          <w:tab w:val="left" w:pos="1134"/>
        </w:tabs>
        <w:suppressAutoHyphens/>
        <w:spacing w:after="0" w:line="240" w:lineRule="auto"/>
        <w:ind w:left="0" w:firstLine="567"/>
        <w:jc w:val="both"/>
        <w:rPr>
          <w:rFonts w:ascii="Times New Roman" w:eastAsia="Arial" w:hAnsi="Times New Roman" w:cs="Times New Roman"/>
          <w:spacing w:val="-1"/>
          <w:lang w:eastAsia="en-US"/>
        </w:rPr>
      </w:pPr>
      <w:r w:rsidRPr="00E558CA">
        <w:rPr>
          <w:rFonts w:ascii="Times New Roman" w:eastAsia="Arial" w:hAnsi="Times New Roman" w:cs="Times New Roman"/>
          <w:spacing w:val="-1"/>
          <w:lang w:eastAsia="en-US"/>
        </w:rPr>
        <w:t>Для надання консультацій, виправлення помилок та іншого зворотного зв'язку з Постачальником, з метою полегшення ідентифікації інцидентів, максимально швидкого вирішення питань та забезпечення якісної роботи Програмної продукції, Користувач має право направити на електронну пошту Постачальника заявку, яка має містити:</w:t>
      </w:r>
    </w:p>
    <w:p w14:paraId="34AEBAA2" w14:textId="77777777" w:rsidR="00E558CA" w:rsidRPr="00E558CA" w:rsidRDefault="00E558CA" w:rsidP="00E558CA">
      <w:pPr>
        <w:numPr>
          <w:ilvl w:val="0"/>
          <w:numId w:val="22"/>
        </w:numPr>
        <w:tabs>
          <w:tab w:val="left" w:pos="1134"/>
        </w:tabs>
        <w:suppressAutoHyphens/>
        <w:spacing w:after="0" w:line="240" w:lineRule="auto"/>
        <w:jc w:val="both"/>
        <w:rPr>
          <w:rFonts w:ascii="Times New Roman" w:eastAsia="Arial" w:hAnsi="Times New Roman" w:cs="Times New Roman"/>
          <w:spacing w:val="-1"/>
          <w:lang w:eastAsia="en-US"/>
        </w:rPr>
      </w:pPr>
      <w:r w:rsidRPr="00E558CA">
        <w:rPr>
          <w:rFonts w:ascii="Times New Roman" w:eastAsia="Arial" w:hAnsi="Times New Roman" w:cs="Times New Roman"/>
          <w:spacing w:val="-1"/>
          <w:lang w:eastAsia="en-US"/>
        </w:rPr>
        <w:t>назву Користувача;</w:t>
      </w:r>
    </w:p>
    <w:p w14:paraId="2E3AB517" w14:textId="77777777" w:rsidR="00E558CA" w:rsidRPr="00E558CA" w:rsidRDefault="00E558CA" w:rsidP="00E558CA">
      <w:pPr>
        <w:numPr>
          <w:ilvl w:val="0"/>
          <w:numId w:val="22"/>
        </w:numPr>
        <w:tabs>
          <w:tab w:val="left" w:pos="1134"/>
        </w:tabs>
        <w:suppressAutoHyphens/>
        <w:spacing w:after="0" w:line="240" w:lineRule="auto"/>
        <w:ind w:left="567" w:firstLine="0"/>
        <w:jc w:val="both"/>
        <w:rPr>
          <w:rFonts w:ascii="Times New Roman" w:eastAsia="Arial" w:hAnsi="Times New Roman" w:cs="Times New Roman"/>
          <w:spacing w:val="-1"/>
          <w:lang w:eastAsia="en-US"/>
        </w:rPr>
      </w:pPr>
      <w:r w:rsidRPr="00E558CA">
        <w:rPr>
          <w:rFonts w:ascii="Times New Roman" w:eastAsia="Arial" w:hAnsi="Times New Roman" w:cs="Times New Roman"/>
          <w:spacing w:val="-1"/>
          <w:lang w:eastAsia="en-US"/>
        </w:rPr>
        <w:t>посаду, прізвище, ім'я, по батькові, телефон, e-mail особи, яка направляє заявку;</w:t>
      </w:r>
    </w:p>
    <w:p w14:paraId="1D41FDD6" w14:textId="77777777" w:rsidR="00E558CA" w:rsidRPr="00E558CA" w:rsidRDefault="00E558CA" w:rsidP="00E558CA">
      <w:pPr>
        <w:numPr>
          <w:ilvl w:val="0"/>
          <w:numId w:val="22"/>
        </w:numPr>
        <w:tabs>
          <w:tab w:val="left" w:pos="1134"/>
        </w:tabs>
        <w:suppressAutoHyphens/>
        <w:spacing w:after="0" w:line="240" w:lineRule="auto"/>
        <w:ind w:left="567" w:firstLine="0"/>
        <w:jc w:val="both"/>
        <w:rPr>
          <w:rFonts w:ascii="Times New Roman" w:eastAsia="Arial" w:hAnsi="Times New Roman" w:cs="Times New Roman"/>
          <w:spacing w:val="-1"/>
          <w:lang w:eastAsia="en-US"/>
        </w:rPr>
      </w:pPr>
      <w:r w:rsidRPr="00E558CA">
        <w:rPr>
          <w:rFonts w:ascii="Times New Roman" w:eastAsia="Arial" w:hAnsi="Times New Roman" w:cs="Times New Roman"/>
          <w:spacing w:val="-1"/>
          <w:lang w:eastAsia="en-US"/>
        </w:rPr>
        <w:t>найменування підсистеми/модулю/розділу/інтерфейсу та детальний опис несправності, інформацію щодо дій Користувача, які призвели до інциденту або передували інциденту, іншу інформацію, що має відношення до інциденту, відносно якого направлена заявка;</w:t>
      </w:r>
    </w:p>
    <w:p w14:paraId="07B3C35A" w14:textId="77777777" w:rsidR="00E558CA" w:rsidRPr="00E558CA" w:rsidRDefault="00E558CA" w:rsidP="00E558CA">
      <w:pPr>
        <w:numPr>
          <w:ilvl w:val="0"/>
          <w:numId w:val="22"/>
        </w:numPr>
        <w:tabs>
          <w:tab w:val="left" w:pos="1134"/>
        </w:tabs>
        <w:suppressAutoHyphens/>
        <w:spacing w:after="0" w:line="240" w:lineRule="auto"/>
        <w:ind w:left="567" w:firstLine="0"/>
        <w:jc w:val="both"/>
        <w:rPr>
          <w:rFonts w:ascii="Times New Roman" w:eastAsia="Arial" w:hAnsi="Times New Roman" w:cs="Times New Roman"/>
          <w:spacing w:val="-1"/>
          <w:lang w:eastAsia="en-US"/>
        </w:rPr>
      </w:pPr>
      <w:r w:rsidRPr="00E558CA">
        <w:rPr>
          <w:rFonts w:ascii="Times New Roman" w:eastAsia="Arial" w:hAnsi="Times New Roman" w:cs="Times New Roman"/>
          <w:spacing w:val="-1"/>
          <w:lang w:eastAsia="en-US"/>
        </w:rPr>
        <w:t>інформацію про рівень непрацездатності;</w:t>
      </w:r>
    </w:p>
    <w:p w14:paraId="165A078C" w14:textId="77777777" w:rsidR="00E558CA" w:rsidRPr="00E558CA" w:rsidRDefault="00E558CA" w:rsidP="00E558CA">
      <w:pPr>
        <w:numPr>
          <w:ilvl w:val="0"/>
          <w:numId w:val="22"/>
        </w:numPr>
        <w:tabs>
          <w:tab w:val="left" w:pos="1134"/>
        </w:tabs>
        <w:suppressAutoHyphens/>
        <w:spacing w:after="0" w:line="240" w:lineRule="auto"/>
        <w:ind w:left="567" w:firstLine="0"/>
        <w:jc w:val="both"/>
        <w:rPr>
          <w:rFonts w:ascii="Times New Roman" w:eastAsia="Arial" w:hAnsi="Times New Roman" w:cs="Times New Roman"/>
          <w:spacing w:val="-1"/>
          <w:lang w:eastAsia="en-US"/>
        </w:rPr>
      </w:pPr>
      <w:r w:rsidRPr="00E558CA">
        <w:rPr>
          <w:rFonts w:ascii="Times New Roman" w:eastAsia="Arial" w:hAnsi="Times New Roman" w:cs="Times New Roman"/>
          <w:spacing w:val="-1"/>
          <w:lang w:eastAsia="en-US"/>
        </w:rPr>
        <w:t>інформацію про зміни або налаштування, які проводились до виникнення ситуації, що стала причиною звернення до Постачальника.</w:t>
      </w:r>
    </w:p>
    <w:p w14:paraId="16E05403" w14:textId="77777777" w:rsidR="00E558CA" w:rsidRPr="00E558CA" w:rsidRDefault="00E558CA" w:rsidP="00E558CA">
      <w:pPr>
        <w:numPr>
          <w:ilvl w:val="2"/>
          <w:numId w:val="17"/>
        </w:numPr>
        <w:tabs>
          <w:tab w:val="left" w:pos="1134"/>
        </w:tabs>
        <w:suppressAutoHyphens/>
        <w:spacing w:after="0" w:line="240" w:lineRule="auto"/>
        <w:ind w:left="0"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Вимагати від Постачальника належного виконання своїх зобов’язань за цим Договором.</w:t>
      </w:r>
    </w:p>
    <w:p w14:paraId="3703BBE0" w14:textId="77777777" w:rsidR="00E558CA" w:rsidRPr="00E558CA" w:rsidRDefault="00E558CA" w:rsidP="00E558CA">
      <w:pPr>
        <w:suppressAutoHyphens/>
        <w:spacing w:after="0" w:line="240" w:lineRule="auto"/>
        <w:ind w:firstLine="567"/>
        <w:jc w:val="both"/>
        <w:rPr>
          <w:rFonts w:ascii="Times New Roman" w:eastAsia="Times New Roman" w:hAnsi="Times New Roman" w:cs="Times New Roman"/>
          <w:b/>
          <w:noProof/>
          <w:lang w:eastAsia="ar-SA"/>
        </w:rPr>
      </w:pPr>
      <w:r w:rsidRPr="00E558CA">
        <w:rPr>
          <w:rFonts w:ascii="Times New Roman" w:eastAsia="Times New Roman" w:hAnsi="Times New Roman" w:cs="Times New Roman"/>
          <w:b/>
          <w:noProof/>
          <w:lang w:eastAsia="ar-SA"/>
        </w:rPr>
        <w:t xml:space="preserve">6.3. </w:t>
      </w:r>
      <w:r w:rsidRPr="00E558CA">
        <w:rPr>
          <w:rFonts w:ascii="Times New Roman" w:eastAsia="Times New Roman" w:hAnsi="Times New Roman" w:cs="Times New Roman"/>
          <w:b/>
          <w:lang w:eastAsia="ar-SA"/>
        </w:rPr>
        <w:t xml:space="preserve">Постачальник </w:t>
      </w:r>
      <w:r w:rsidRPr="00E558CA">
        <w:rPr>
          <w:rFonts w:ascii="Times New Roman" w:eastAsia="Times New Roman" w:hAnsi="Times New Roman" w:cs="Times New Roman"/>
          <w:b/>
          <w:noProof/>
          <w:lang w:eastAsia="ar-SA"/>
        </w:rPr>
        <w:t>зобов'язаний:</w:t>
      </w:r>
    </w:p>
    <w:p w14:paraId="254B507A" w14:textId="77777777" w:rsidR="00E558CA" w:rsidRPr="00E558CA" w:rsidRDefault="00E558CA" w:rsidP="00E558CA">
      <w:pPr>
        <w:numPr>
          <w:ilvl w:val="2"/>
          <w:numId w:val="18"/>
        </w:numPr>
        <w:tabs>
          <w:tab w:val="left" w:pos="1134"/>
        </w:tabs>
        <w:suppressAutoHyphens/>
        <w:spacing w:after="0" w:line="240" w:lineRule="auto"/>
        <w:ind w:left="0"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lang w:eastAsia="ru-RU"/>
        </w:rPr>
        <w:t xml:space="preserve">Надати право користування Програмною продукцією </w:t>
      </w:r>
      <w:r w:rsidRPr="00E558CA">
        <w:rPr>
          <w:rFonts w:ascii="Times New Roman" w:eastAsia="Times New Roman" w:hAnsi="Times New Roman" w:cs="Times New Roman"/>
          <w:noProof/>
          <w:lang w:eastAsia="ar-SA"/>
        </w:rPr>
        <w:t>Користувачу у строк, встановлений цим Договором.</w:t>
      </w:r>
    </w:p>
    <w:p w14:paraId="555B1277" w14:textId="77777777" w:rsidR="00E558CA" w:rsidRPr="00E558CA" w:rsidRDefault="00E558CA" w:rsidP="00E558CA">
      <w:pPr>
        <w:numPr>
          <w:ilvl w:val="2"/>
          <w:numId w:val="18"/>
        </w:numPr>
        <w:tabs>
          <w:tab w:val="left" w:pos="1134"/>
        </w:tabs>
        <w:suppressAutoHyphens/>
        <w:spacing w:after="0" w:line="240" w:lineRule="auto"/>
        <w:ind w:left="0" w:firstLine="567"/>
        <w:jc w:val="both"/>
        <w:rPr>
          <w:rFonts w:ascii="Times New Roman" w:eastAsia="Times New Roman" w:hAnsi="Times New Roman" w:cs="Times New Roman"/>
          <w:noProof/>
          <w:lang w:eastAsia="ar-SA"/>
        </w:rPr>
      </w:pPr>
      <w:bookmarkStart w:id="13" w:name="_Hlk20396102"/>
      <w:r w:rsidRPr="00E558CA">
        <w:rPr>
          <w:rFonts w:ascii="Times New Roman" w:eastAsia="Times New Roman" w:hAnsi="Times New Roman" w:cs="Times New Roman"/>
          <w:noProof/>
          <w:lang w:eastAsia="ar-SA"/>
        </w:rPr>
        <w:t xml:space="preserve">Здійснити </w:t>
      </w:r>
      <w:bookmarkEnd w:id="13"/>
      <w:r w:rsidRPr="00E558CA">
        <w:rPr>
          <w:rFonts w:ascii="Times New Roman" w:eastAsia="Times New Roman" w:hAnsi="Times New Roman" w:cs="Times New Roman"/>
          <w:noProof/>
          <w:lang w:eastAsia="ar-SA"/>
        </w:rPr>
        <w:t>встановлення Програмної продукції, відповідно до умов цього Договору та додатків до нього.</w:t>
      </w:r>
    </w:p>
    <w:p w14:paraId="21E03746" w14:textId="77777777" w:rsidR="00E558CA" w:rsidRPr="00E558CA" w:rsidRDefault="00E558CA" w:rsidP="00E558CA">
      <w:pPr>
        <w:numPr>
          <w:ilvl w:val="2"/>
          <w:numId w:val="18"/>
        </w:numPr>
        <w:tabs>
          <w:tab w:val="left" w:pos="1134"/>
        </w:tabs>
        <w:suppressAutoHyphens/>
        <w:spacing w:after="0" w:line="240" w:lineRule="auto"/>
        <w:ind w:left="0"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lang w:eastAsia="ru-RU"/>
        </w:rPr>
        <w:lastRenderedPageBreak/>
        <w:t>Надати право користування Програмною продукцією</w:t>
      </w:r>
      <w:r w:rsidRPr="00E558CA">
        <w:rPr>
          <w:rFonts w:ascii="Times New Roman" w:eastAsia="Times New Roman" w:hAnsi="Times New Roman" w:cs="Times New Roman"/>
          <w:noProof/>
          <w:lang w:eastAsia="ar-SA"/>
        </w:rPr>
        <w:t>, якість якої відповідає умовам, установленим розділом 2 цього Договору;</w:t>
      </w:r>
    </w:p>
    <w:p w14:paraId="31B53C51" w14:textId="77777777" w:rsidR="00E558CA" w:rsidRPr="00E558CA" w:rsidRDefault="00E558CA" w:rsidP="00E558CA">
      <w:pPr>
        <w:numPr>
          <w:ilvl w:val="2"/>
          <w:numId w:val="18"/>
        </w:numPr>
        <w:tabs>
          <w:tab w:val="left" w:pos="1134"/>
          <w:tab w:val="left" w:pos="1276"/>
        </w:tabs>
        <w:suppressAutoHyphens/>
        <w:spacing w:after="0" w:line="240" w:lineRule="auto"/>
        <w:ind w:left="0"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 xml:space="preserve">Визначити працівника(ків), відповідального(них) за зв'язок з Користувачем з питань виконання умов Договору. </w:t>
      </w:r>
    </w:p>
    <w:p w14:paraId="10D7B8A2" w14:textId="77777777" w:rsidR="00E558CA" w:rsidRPr="00E558CA" w:rsidRDefault="00E558CA" w:rsidP="00E558CA">
      <w:pPr>
        <w:suppressAutoHyphens/>
        <w:spacing w:after="0" w:line="240" w:lineRule="auto"/>
        <w:ind w:firstLine="567"/>
        <w:jc w:val="both"/>
        <w:rPr>
          <w:rFonts w:ascii="Times New Roman" w:eastAsia="Times New Roman" w:hAnsi="Times New Roman" w:cs="Times New Roman"/>
          <w:b/>
          <w:noProof/>
          <w:lang w:eastAsia="ar-SA"/>
        </w:rPr>
      </w:pPr>
      <w:r w:rsidRPr="00E558CA">
        <w:rPr>
          <w:rFonts w:ascii="Times New Roman" w:eastAsia="Times New Roman" w:hAnsi="Times New Roman" w:cs="Times New Roman"/>
          <w:b/>
          <w:noProof/>
          <w:lang w:eastAsia="ar-SA"/>
        </w:rPr>
        <w:t xml:space="preserve">6.4. </w:t>
      </w:r>
      <w:r w:rsidRPr="00E558CA">
        <w:rPr>
          <w:rFonts w:ascii="Times New Roman" w:eastAsia="Times New Roman" w:hAnsi="Times New Roman" w:cs="Times New Roman"/>
          <w:b/>
          <w:lang w:eastAsia="ar-SA"/>
        </w:rPr>
        <w:t>Постачальник</w:t>
      </w:r>
      <w:r w:rsidRPr="00E558CA">
        <w:rPr>
          <w:rFonts w:ascii="Times New Roman" w:eastAsia="Times New Roman" w:hAnsi="Times New Roman" w:cs="Times New Roman"/>
          <w:b/>
          <w:noProof/>
          <w:lang w:eastAsia="ar-SA"/>
        </w:rPr>
        <w:t xml:space="preserve"> має право:</w:t>
      </w:r>
    </w:p>
    <w:p w14:paraId="3ED2E416" w14:textId="77777777" w:rsidR="00E558CA" w:rsidRPr="00E558CA" w:rsidRDefault="00E558CA" w:rsidP="00E558CA">
      <w:pPr>
        <w:suppressAutoHyphens/>
        <w:spacing w:after="0" w:line="240" w:lineRule="auto"/>
        <w:ind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6.4.1. Своєчасно та вповному обсязі отримувати плату на умовах цього Договору.</w:t>
      </w:r>
    </w:p>
    <w:p w14:paraId="3B84F38A" w14:textId="77777777" w:rsidR="00E558CA" w:rsidRPr="00E558CA" w:rsidRDefault="00E558CA" w:rsidP="00E558CA">
      <w:pPr>
        <w:suppressAutoHyphens/>
        <w:spacing w:after="0" w:line="240" w:lineRule="auto"/>
        <w:ind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 xml:space="preserve">6.4.2. У разі невиконання зобов'язань Користувачем, визначених у п. 6.1. Договору, </w:t>
      </w:r>
      <w:r w:rsidRPr="00E558CA">
        <w:rPr>
          <w:rFonts w:ascii="Times New Roman" w:eastAsia="Times New Roman" w:hAnsi="Times New Roman" w:cs="Times New Roman"/>
          <w:lang w:eastAsia="ar-SA"/>
        </w:rPr>
        <w:t>Постачальник</w:t>
      </w:r>
      <w:r w:rsidRPr="00E558CA">
        <w:rPr>
          <w:rFonts w:ascii="Times New Roman" w:eastAsia="Times New Roman" w:hAnsi="Times New Roman" w:cs="Times New Roman"/>
          <w:noProof/>
          <w:lang w:eastAsia="ar-SA"/>
        </w:rPr>
        <w:t xml:space="preserve"> має право достроково розірвати цей Договір, повідомивши про це Користувача за 10 (десять) календарних днів до дати розірвання.</w:t>
      </w:r>
    </w:p>
    <w:p w14:paraId="767FBCE9" w14:textId="77777777" w:rsidR="00E558CA" w:rsidRPr="00E558CA" w:rsidRDefault="00E558CA" w:rsidP="00E558CA">
      <w:pPr>
        <w:suppressAutoHyphens/>
        <w:spacing w:after="0" w:line="240" w:lineRule="auto"/>
        <w:ind w:firstLine="567"/>
        <w:jc w:val="both"/>
        <w:rPr>
          <w:rFonts w:ascii="Times New Roman" w:eastAsia="Times New Roman" w:hAnsi="Times New Roman" w:cs="Times New Roman"/>
          <w:lang w:eastAsia="ar-SA"/>
        </w:rPr>
      </w:pPr>
      <w:r w:rsidRPr="00E558CA">
        <w:rPr>
          <w:rFonts w:ascii="Times New Roman" w:eastAsia="Times New Roman" w:hAnsi="Times New Roman" w:cs="Times New Roman"/>
          <w:noProof/>
          <w:lang w:eastAsia="ar-SA"/>
        </w:rPr>
        <w:t xml:space="preserve">6.4.3. Проводити обробку персональних даних </w:t>
      </w:r>
      <w:r w:rsidRPr="00E558CA">
        <w:rPr>
          <w:rFonts w:ascii="Times New Roman" w:eastAsia="Times New Roman" w:hAnsi="Times New Roman" w:cs="Times New Roman"/>
          <w:lang w:eastAsia="ar-SA"/>
        </w:rPr>
        <w:t>субкористувачів Користувача у відповідності до вимог діючого законодавства.</w:t>
      </w:r>
    </w:p>
    <w:p w14:paraId="1D7F374D" w14:textId="77777777" w:rsidR="00E558CA" w:rsidRPr="00E558CA" w:rsidRDefault="00E558CA" w:rsidP="00E558CA">
      <w:pPr>
        <w:spacing w:after="0" w:line="240" w:lineRule="auto"/>
        <w:jc w:val="center"/>
        <w:rPr>
          <w:rFonts w:ascii="Times New Roman" w:eastAsia="Times New Roman" w:hAnsi="Times New Roman" w:cs="Times New Roman"/>
          <w:b/>
          <w:bCs/>
          <w:lang w:eastAsia="ru-RU"/>
        </w:rPr>
      </w:pPr>
      <w:r w:rsidRPr="00E558CA">
        <w:rPr>
          <w:rFonts w:ascii="Times New Roman" w:eastAsia="Times New Roman" w:hAnsi="Times New Roman" w:cs="Times New Roman"/>
          <w:b/>
          <w:bCs/>
          <w:lang w:eastAsia="ru-RU"/>
        </w:rPr>
        <w:t>7. Відповідальність Сторін</w:t>
      </w:r>
    </w:p>
    <w:p w14:paraId="347933CE" w14:textId="77777777" w:rsidR="00E558CA" w:rsidRPr="00E558CA" w:rsidRDefault="00E558CA" w:rsidP="00E558CA">
      <w:pPr>
        <w:numPr>
          <w:ilvl w:val="1"/>
          <w:numId w:val="19"/>
        </w:numPr>
        <w:tabs>
          <w:tab w:val="left" w:pos="993"/>
        </w:tabs>
        <w:suppressAutoHyphens/>
        <w:spacing w:after="0" w:line="240" w:lineRule="auto"/>
        <w:ind w:left="0"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 xml:space="preserve">У разі невиконання або неналежного виконання своїх зобов'язань, згідно з цим Договором, Сторони несуть відповідальність, передбачену чинним законодавством України та цим Договором. </w:t>
      </w:r>
    </w:p>
    <w:p w14:paraId="28C52D78" w14:textId="77777777" w:rsidR="00E558CA" w:rsidRPr="00E558CA" w:rsidRDefault="00E558CA" w:rsidP="00E558CA">
      <w:pPr>
        <w:numPr>
          <w:ilvl w:val="1"/>
          <w:numId w:val="19"/>
        </w:numPr>
        <w:tabs>
          <w:tab w:val="left" w:pos="993"/>
        </w:tabs>
        <w:suppressAutoHyphens/>
        <w:spacing w:after="0" w:line="240" w:lineRule="auto"/>
        <w:ind w:left="0"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Користувач гарантує, що належним чином виконуватиме свої зобов’язання відповідно до умов даного Договору. За невиконання чи неналежне виконання зобов'язань (в т.ч. за прострочення оплати, неповної оплати), згідно з умовами Договору, Користувач сплачує пеню в розмірі 0,1% від неоплаченої суми за кожен день прострочення виконання зобов’язань по оплаті.</w:t>
      </w:r>
    </w:p>
    <w:p w14:paraId="2F6E20F2" w14:textId="77777777" w:rsidR="00E558CA" w:rsidRPr="00E558CA" w:rsidRDefault="00E558CA" w:rsidP="00E558CA">
      <w:pPr>
        <w:numPr>
          <w:ilvl w:val="1"/>
          <w:numId w:val="19"/>
        </w:numPr>
        <w:tabs>
          <w:tab w:val="left" w:pos="993"/>
        </w:tabs>
        <w:suppressAutoHyphens/>
        <w:spacing w:after="0" w:line="240" w:lineRule="auto"/>
        <w:ind w:left="0"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 xml:space="preserve">У випадку затримки надання </w:t>
      </w:r>
      <w:r w:rsidRPr="00E558CA">
        <w:rPr>
          <w:rFonts w:ascii="Times New Roman" w:eastAsia="Times New Roman" w:hAnsi="Times New Roman" w:cs="Times New Roman"/>
          <w:lang w:eastAsia="ar-SA"/>
        </w:rPr>
        <w:t>права користування Програмною продукцією</w:t>
      </w:r>
      <w:r w:rsidRPr="00E558CA">
        <w:rPr>
          <w:rFonts w:ascii="Times New Roman" w:eastAsia="Times New Roman" w:hAnsi="Times New Roman" w:cs="Times New Roman"/>
          <w:noProof/>
          <w:lang w:eastAsia="ar-SA"/>
        </w:rPr>
        <w:t xml:space="preserve">, </w:t>
      </w:r>
      <w:r w:rsidRPr="00E558CA">
        <w:rPr>
          <w:rFonts w:ascii="Times New Roman" w:eastAsia="Times New Roman" w:hAnsi="Times New Roman" w:cs="Times New Roman"/>
          <w:lang w:eastAsia="ar-SA"/>
        </w:rPr>
        <w:t>Постачальник</w:t>
      </w:r>
      <w:r w:rsidRPr="00E558CA">
        <w:rPr>
          <w:rFonts w:ascii="Times New Roman" w:eastAsia="Times New Roman" w:hAnsi="Times New Roman" w:cs="Times New Roman"/>
          <w:noProof/>
          <w:lang w:eastAsia="ar-SA"/>
        </w:rPr>
        <w:t xml:space="preserve"> сплачує Користувачу пеню у розмірі 0,1 % від вартості Договору за кожний день прострочення.</w:t>
      </w:r>
    </w:p>
    <w:p w14:paraId="2EF2C147" w14:textId="77777777" w:rsidR="00E558CA" w:rsidRPr="00E558CA" w:rsidRDefault="00E558CA" w:rsidP="00E558CA">
      <w:pPr>
        <w:numPr>
          <w:ilvl w:val="1"/>
          <w:numId w:val="19"/>
        </w:numPr>
        <w:tabs>
          <w:tab w:val="left" w:pos="993"/>
        </w:tabs>
        <w:suppressAutoHyphens/>
        <w:spacing w:after="0" w:line="240" w:lineRule="auto"/>
        <w:ind w:left="0"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Сторони погоджуються, що їх максимальна майнова відповідальність за можливі збитки, враховуючи реальні збитки, упущену вигоду, неустойку (штраф, пеню) при виконанні даного Договору, не буде перевищувати загальної суми даного Договору, якщо інше прямо не вказано в умовах цього Договору.</w:t>
      </w:r>
    </w:p>
    <w:p w14:paraId="31ED80B5" w14:textId="77777777" w:rsidR="00E558CA" w:rsidRPr="00E558CA" w:rsidRDefault="00E558CA" w:rsidP="00E558CA">
      <w:pPr>
        <w:numPr>
          <w:ilvl w:val="1"/>
          <w:numId w:val="19"/>
        </w:numPr>
        <w:tabs>
          <w:tab w:val="left" w:pos="993"/>
        </w:tabs>
        <w:suppressAutoHyphens/>
        <w:spacing w:after="0" w:line="240" w:lineRule="auto"/>
        <w:ind w:left="0"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lang w:eastAsia="ar-SA"/>
        </w:rPr>
        <w:t>Сплата сум штрафних санкцій, пені, відшкодування збитків, завданих порушенням умов Договору, не звільняє винну Сторону від виконання зобов’язання за цим Договором, якщо інше не передбачено законодавством України.</w:t>
      </w:r>
    </w:p>
    <w:p w14:paraId="7F6F7744" w14:textId="77777777" w:rsidR="00E558CA" w:rsidRPr="00E558CA" w:rsidRDefault="00E558CA" w:rsidP="00E558CA">
      <w:pPr>
        <w:numPr>
          <w:ilvl w:val="1"/>
          <w:numId w:val="19"/>
        </w:numPr>
        <w:tabs>
          <w:tab w:val="left" w:pos="993"/>
        </w:tabs>
        <w:suppressAutoHyphens/>
        <w:spacing w:after="0" w:line="240" w:lineRule="auto"/>
        <w:ind w:left="0"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lang w:eastAsia="ar-SA"/>
        </w:rPr>
        <w:t>Одностороння відмова від виконання зобов’язань за Договором не допускається, крім випадків, передбачених Договором.</w:t>
      </w:r>
    </w:p>
    <w:p w14:paraId="723F71E6" w14:textId="77777777" w:rsidR="00E558CA" w:rsidRPr="00E558CA" w:rsidRDefault="00E558CA" w:rsidP="00E558CA">
      <w:pPr>
        <w:numPr>
          <w:ilvl w:val="1"/>
          <w:numId w:val="19"/>
        </w:numPr>
        <w:tabs>
          <w:tab w:val="left" w:pos="993"/>
        </w:tabs>
        <w:suppressAutoHyphens/>
        <w:spacing w:after="0" w:line="240" w:lineRule="auto"/>
        <w:ind w:left="0"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bCs/>
          <w:lang w:eastAsia="ar-SA"/>
        </w:rPr>
        <w:t>Усі правовідносини, що виникають у зв’язку з виконанням умов цього Договору і не врегульовані ним, регулюються нормами законодавства України.</w:t>
      </w:r>
    </w:p>
    <w:p w14:paraId="07016AB0" w14:textId="77777777" w:rsidR="00E558CA" w:rsidRPr="00E558CA" w:rsidRDefault="00E558CA" w:rsidP="00E558CA">
      <w:pPr>
        <w:numPr>
          <w:ilvl w:val="1"/>
          <w:numId w:val="19"/>
        </w:numPr>
        <w:tabs>
          <w:tab w:val="left" w:pos="993"/>
        </w:tabs>
        <w:suppressAutoHyphens/>
        <w:spacing w:after="0" w:line="240" w:lineRule="auto"/>
        <w:ind w:left="0"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Постачальник не несе відповідальності:</w:t>
      </w:r>
    </w:p>
    <w:p w14:paraId="5C66853A" w14:textId="77777777" w:rsidR="00E558CA" w:rsidRPr="00E558CA" w:rsidRDefault="00E558CA" w:rsidP="00E558CA">
      <w:pPr>
        <w:numPr>
          <w:ilvl w:val="0"/>
          <w:numId w:val="22"/>
        </w:numPr>
        <w:tabs>
          <w:tab w:val="left" w:pos="993"/>
        </w:tabs>
        <w:suppressAutoHyphens/>
        <w:spacing w:after="0" w:line="240" w:lineRule="auto"/>
        <w:ind w:left="0"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за зміст інформації, яка обробляється, передається та отримується Користувачем під час використання Програмної продукції;</w:t>
      </w:r>
    </w:p>
    <w:p w14:paraId="6411F11D" w14:textId="77777777" w:rsidR="00E558CA" w:rsidRPr="00E558CA" w:rsidRDefault="00E558CA" w:rsidP="00E558CA">
      <w:pPr>
        <w:numPr>
          <w:ilvl w:val="0"/>
          <w:numId w:val="22"/>
        </w:numPr>
        <w:tabs>
          <w:tab w:val="left" w:pos="993"/>
        </w:tabs>
        <w:suppressAutoHyphens/>
        <w:spacing w:after="0" w:line="240" w:lineRule="auto"/>
        <w:ind w:left="567" w:firstLine="0"/>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за неможливість використання Програмної продукції та її складових внаслідок перебоїв в телекомунікаційних мережах Користувача, помилки і аварійних ситуацій в програмному забезпеченні та/або обладнанні Користувача;</w:t>
      </w:r>
    </w:p>
    <w:p w14:paraId="1F5BC6B8" w14:textId="77777777" w:rsidR="00E558CA" w:rsidRPr="00E558CA" w:rsidRDefault="00E558CA" w:rsidP="00E558CA">
      <w:pPr>
        <w:numPr>
          <w:ilvl w:val="0"/>
          <w:numId w:val="22"/>
        </w:numPr>
        <w:tabs>
          <w:tab w:val="left" w:pos="993"/>
        </w:tabs>
        <w:suppressAutoHyphens/>
        <w:spacing w:after="0" w:line="240" w:lineRule="auto"/>
        <w:ind w:left="567" w:firstLine="0"/>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за дії, що проводяться з використанням технічних ресурсів Користувача, логінів і паролів авторизації, у тому числі при використанні власного програмного забезпечення Користувача;</w:t>
      </w:r>
    </w:p>
    <w:p w14:paraId="1EE34AE0" w14:textId="77777777" w:rsidR="00E558CA" w:rsidRPr="00E558CA" w:rsidRDefault="00E558CA" w:rsidP="00E558CA">
      <w:pPr>
        <w:numPr>
          <w:ilvl w:val="0"/>
          <w:numId w:val="22"/>
        </w:numPr>
        <w:tabs>
          <w:tab w:val="left" w:pos="993"/>
        </w:tabs>
        <w:suppressAutoHyphens/>
        <w:spacing w:after="0" w:line="240" w:lineRule="auto"/>
        <w:ind w:left="567" w:firstLine="0"/>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при відмові в доступі до даних, причиною якого з'явилися пристрої Користувача, помилки або недоліки програмного забезпечення Користувача;</w:t>
      </w:r>
    </w:p>
    <w:p w14:paraId="10BC3889" w14:textId="77777777" w:rsidR="00E558CA" w:rsidRPr="00E558CA" w:rsidRDefault="00E558CA" w:rsidP="00E558CA">
      <w:pPr>
        <w:numPr>
          <w:ilvl w:val="0"/>
          <w:numId w:val="22"/>
        </w:numPr>
        <w:tabs>
          <w:tab w:val="left" w:pos="993"/>
        </w:tabs>
        <w:suppressAutoHyphens/>
        <w:spacing w:after="0" w:line="240" w:lineRule="auto"/>
        <w:ind w:left="567" w:firstLine="0"/>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за втрати даних і витік інформації в результаті діяльності персоналу Користувача;</w:t>
      </w:r>
    </w:p>
    <w:p w14:paraId="1FD1AC59" w14:textId="77777777" w:rsidR="00E558CA" w:rsidRPr="00E558CA" w:rsidRDefault="00E558CA" w:rsidP="00E558CA">
      <w:pPr>
        <w:numPr>
          <w:ilvl w:val="0"/>
          <w:numId w:val="22"/>
        </w:numPr>
        <w:tabs>
          <w:tab w:val="left" w:pos="993"/>
        </w:tabs>
        <w:suppressAutoHyphens/>
        <w:spacing w:after="0" w:line="240" w:lineRule="auto"/>
        <w:ind w:left="567" w:firstLine="0"/>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за зміст інформації, легальність контенту, походження та транспортування даних, які передаються через обладнання Користувача під час використання Програмної продукції та її складових;</w:t>
      </w:r>
    </w:p>
    <w:p w14:paraId="49CD9E3C" w14:textId="77777777" w:rsidR="00E558CA" w:rsidRPr="00E558CA" w:rsidRDefault="00E558CA" w:rsidP="00E558CA">
      <w:pPr>
        <w:numPr>
          <w:ilvl w:val="0"/>
          <w:numId w:val="22"/>
        </w:numPr>
        <w:tabs>
          <w:tab w:val="left" w:pos="993"/>
        </w:tabs>
        <w:suppressAutoHyphens/>
        <w:spacing w:after="0" w:line="240" w:lineRule="auto"/>
        <w:ind w:left="567" w:firstLine="0"/>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 xml:space="preserve">за збитки, які поніс Користувач під час використання Програмної продукції, якщо вони настали не з вини Постачальника; </w:t>
      </w:r>
    </w:p>
    <w:p w14:paraId="703C3DB5" w14:textId="77777777" w:rsidR="00E558CA" w:rsidRPr="00E558CA" w:rsidRDefault="00E558CA" w:rsidP="00E558CA">
      <w:pPr>
        <w:numPr>
          <w:ilvl w:val="0"/>
          <w:numId w:val="22"/>
        </w:numPr>
        <w:tabs>
          <w:tab w:val="left" w:pos="993"/>
        </w:tabs>
        <w:suppressAutoHyphens/>
        <w:spacing w:after="0" w:line="240" w:lineRule="auto"/>
        <w:ind w:left="567" w:firstLine="0"/>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за будь-які збитки, які виходять з претензій третіх сторін, якщо вони настали не з вини Постачальника. У цьому випадку Користувач самостійно несе всю відповідальність перед третіми особами;</w:t>
      </w:r>
    </w:p>
    <w:p w14:paraId="521847C2" w14:textId="77777777" w:rsidR="00E558CA" w:rsidRPr="00E558CA" w:rsidRDefault="00E558CA" w:rsidP="00E558CA">
      <w:pPr>
        <w:numPr>
          <w:ilvl w:val="0"/>
          <w:numId w:val="22"/>
        </w:numPr>
        <w:tabs>
          <w:tab w:val="left" w:pos="993"/>
        </w:tabs>
        <w:suppressAutoHyphens/>
        <w:spacing w:after="0" w:line="240" w:lineRule="auto"/>
        <w:ind w:left="567" w:firstLine="0"/>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за наслідки, які сталися в результаті недотримання та порушення Користувачем умов даного Договору;</w:t>
      </w:r>
    </w:p>
    <w:p w14:paraId="0885B2D3" w14:textId="77777777" w:rsidR="00E558CA" w:rsidRPr="00E558CA" w:rsidRDefault="00E558CA" w:rsidP="00E558CA">
      <w:pPr>
        <w:numPr>
          <w:ilvl w:val="0"/>
          <w:numId w:val="22"/>
        </w:numPr>
        <w:tabs>
          <w:tab w:val="left" w:pos="993"/>
        </w:tabs>
        <w:suppressAutoHyphens/>
        <w:spacing w:after="0" w:line="240" w:lineRule="auto"/>
        <w:ind w:left="567" w:firstLine="0"/>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за збої в мережі Інтернет при використання Програмної продукції та її складових, у тому числі які виникли з вини третіх осіб;</w:t>
      </w:r>
    </w:p>
    <w:p w14:paraId="0C29F7DC" w14:textId="77777777" w:rsidR="00E558CA" w:rsidRPr="00E558CA" w:rsidRDefault="00E558CA" w:rsidP="00E558CA">
      <w:pPr>
        <w:numPr>
          <w:ilvl w:val="0"/>
          <w:numId w:val="22"/>
        </w:numPr>
        <w:tabs>
          <w:tab w:val="left" w:pos="993"/>
        </w:tabs>
        <w:suppressAutoHyphens/>
        <w:spacing w:after="0" w:line="240" w:lineRule="auto"/>
        <w:ind w:left="567" w:firstLine="0"/>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за порушення та збої у роботі обладнання Користувача;</w:t>
      </w:r>
    </w:p>
    <w:p w14:paraId="41167708" w14:textId="77777777" w:rsidR="00E558CA" w:rsidRPr="00E558CA" w:rsidRDefault="00E558CA" w:rsidP="00E558CA">
      <w:pPr>
        <w:numPr>
          <w:ilvl w:val="0"/>
          <w:numId w:val="22"/>
        </w:numPr>
        <w:tabs>
          <w:tab w:val="left" w:pos="993"/>
        </w:tabs>
        <w:suppressAutoHyphens/>
        <w:spacing w:after="0" w:line="240" w:lineRule="auto"/>
        <w:ind w:left="567" w:firstLine="0"/>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 xml:space="preserve">за порушення Користувачем прав власників програмного забезпечення, яким Користувач додатково користується під час використання Програмної продукції. Користувач самостійно </w:t>
      </w:r>
      <w:r w:rsidRPr="00E558CA">
        <w:rPr>
          <w:rFonts w:ascii="Times New Roman" w:eastAsia="Times New Roman" w:hAnsi="Times New Roman" w:cs="Times New Roman"/>
          <w:noProof/>
          <w:lang w:eastAsia="ar-SA"/>
        </w:rPr>
        <w:lastRenderedPageBreak/>
        <w:t>відповідає по всім претензіям та компенсує будь-які збитки, штрафні санкції, витрати на судовий захист, понесені Постачальником внаслідок таких претензій.</w:t>
      </w:r>
    </w:p>
    <w:p w14:paraId="15E14C05" w14:textId="77777777" w:rsidR="00E558CA" w:rsidRPr="00E558CA" w:rsidRDefault="00E558CA" w:rsidP="00E558CA">
      <w:pPr>
        <w:spacing w:after="0" w:line="240" w:lineRule="auto"/>
        <w:jc w:val="center"/>
        <w:rPr>
          <w:rFonts w:ascii="Times New Roman" w:eastAsia="Times New Roman" w:hAnsi="Times New Roman" w:cs="Times New Roman"/>
          <w:b/>
          <w:bCs/>
          <w:lang w:eastAsia="ru-RU"/>
        </w:rPr>
      </w:pPr>
      <w:r w:rsidRPr="00E558CA">
        <w:rPr>
          <w:rFonts w:ascii="Times New Roman" w:eastAsia="Times New Roman" w:hAnsi="Times New Roman" w:cs="Times New Roman"/>
          <w:b/>
          <w:bCs/>
          <w:lang w:eastAsia="ru-RU"/>
        </w:rPr>
        <w:t>8. Обставини непереборної сили (форс-мажор)</w:t>
      </w:r>
    </w:p>
    <w:p w14:paraId="7F2E14AF" w14:textId="77777777" w:rsidR="00E558CA" w:rsidRPr="00E558CA" w:rsidRDefault="00E558CA" w:rsidP="00E558CA">
      <w:pPr>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 xml:space="preserve">8.1. Сторони звільняються від відповідальності за часткове або повне невиконання своїх зобов’язань за Договором, якщо воно сталося внаслідок обставин непереборної сили (форс-мажор), які не існували під час укладання Договору та виникли поза волею Сторін (аварія, катастрофа, стихійне лихо, пожежі, епідемія, епізоотія, воєнні дії будь-якого характеру, блокади, акти органів влади й інших органів (введення мораторію, рішень, розпоряджень, постанов та ін.), інша небезпечна подія). Строки виконання Сторонами своїх зобов’язань, продовжуються Сторонами на час тривання обставин форс-мажор. </w:t>
      </w:r>
    </w:p>
    <w:p w14:paraId="25DC789C" w14:textId="77777777" w:rsidR="00E558CA" w:rsidRPr="00E558CA" w:rsidRDefault="00E558CA" w:rsidP="00E558CA">
      <w:pPr>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8.2. Якщо обставини будуть продовжуватися на строк більш ніж 3 (три) календарних місяця, кожна із Сторін буде мати право відмовитися від виконання своїх зобов’язань за цим Договором, без відшкодування іншій Стороні будь-яких збитків та без застосування до неї штрафний санкцій.</w:t>
      </w:r>
    </w:p>
    <w:p w14:paraId="160BB60B" w14:textId="77777777" w:rsidR="00E558CA" w:rsidRPr="00E558CA" w:rsidRDefault="00E558CA" w:rsidP="00E558CA">
      <w:pPr>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8.3. Сторона, яка не може виконати свої зобов’язання за Договором внаслідок обставин форс-мажор, повинна письмово повідомити другу Сторону про виникнення таких обставин протягом 10 (десяти) днів з дати їх виникнення. Повідомлення повинно містити відомості про дату виникнення, характер обставин та їх можливі наслідки.</w:t>
      </w:r>
    </w:p>
    <w:p w14:paraId="5A536E67" w14:textId="77777777" w:rsidR="00E558CA" w:rsidRPr="00E558CA" w:rsidRDefault="00E558CA" w:rsidP="00E558CA">
      <w:pPr>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8.4. Несвоєчасне повідомлення/неповідомлення про дію обставини форс-мажор позбавляє відповідну Сторону права посилатися на них, як на підставу (причину) невиконання своїх зобов’язань за цим Договором в майбутньому.</w:t>
      </w:r>
    </w:p>
    <w:p w14:paraId="4DBF5E47" w14:textId="77777777" w:rsidR="00E558CA" w:rsidRPr="00E558CA" w:rsidRDefault="00E558CA" w:rsidP="00E558CA">
      <w:pPr>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8.5. Обставини, які звільняють Сторони від відповідальності, повинні бути підтверджені відповідним документом Торгово-Промислової Палати України або іншим компетентним органом державної влади або місцевого самоврядування.</w:t>
      </w:r>
    </w:p>
    <w:p w14:paraId="4190A31C" w14:textId="77777777" w:rsidR="00E558CA" w:rsidRPr="00E558CA" w:rsidRDefault="00E558CA" w:rsidP="00E558CA">
      <w:pPr>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 xml:space="preserve">8.6. Про закінчення існування обставин форс-мажор Сторона, яка порушила зобов’язання, повинна письмово повідомити іншу Сторону протягом 2 (двох) днів з дати закінчення їх існування. </w:t>
      </w:r>
    </w:p>
    <w:p w14:paraId="64CE306D" w14:textId="77777777" w:rsidR="00E558CA" w:rsidRPr="00E558CA" w:rsidRDefault="00E558CA" w:rsidP="00E558CA">
      <w:pPr>
        <w:spacing w:after="0" w:line="240" w:lineRule="auto"/>
        <w:jc w:val="center"/>
        <w:rPr>
          <w:rFonts w:ascii="Times New Roman" w:eastAsia="Times New Roman" w:hAnsi="Times New Roman" w:cs="Times New Roman"/>
          <w:b/>
          <w:bCs/>
          <w:lang w:eastAsia="ru-RU"/>
        </w:rPr>
      </w:pPr>
      <w:r w:rsidRPr="00E558CA">
        <w:rPr>
          <w:rFonts w:ascii="Times New Roman" w:eastAsia="Times New Roman" w:hAnsi="Times New Roman" w:cs="Times New Roman"/>
          <w:b/>
          <w:bCs/>
          <w:lang w:eastAsia="ru-RU"/>
        </w:rPr>
        <w:t>9. Вирішення спорів</w:t>
      </w:r>
    </w:p>
    <w:p w14:paraId="5524BBD5" w14:textId="77777777" w:rsidR="00E558CA" w:rsidRPr="00E558CA" w:rsidRDefault="00E558CA" w:rsidP="00E558CA">
      <w:pPr>
        <w:suppressAutoHyphens/>
        <w:spacing w:after="0" w:line="240" w:lineRule="auto"/>
        <w:ind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9.1. У випадку виникнення спорів або розбіжностей по Договору, Сторони вирішують їх шляхом взаємних переговорів та консультацій.</w:t>
      </w:r>
    </w:p>
    <w:p w14:paraId="7D46CC57" w14:textId="77777777" w:rsidR="00E558CA" w:rsidRPr="00E558CA" w:rsidRDefault="00E558CA" w:rsidP="00E558CA">
      <w:pPr>
        <w:spacing w:after="0" w:line="240" w:lineRule="auto"/>
        <w:ind w:firstLine="567"/>
        <w:jc w:val="both"/>
        <w:rPr>
          <w:rFonts w:ascii="Times New Roman" w:eastAsia="Times New Roman" w:hAnsi="Times New Roman" w:cs="Times New Roman"/>
          <w:bCs/>
          <w:lang w:eastAsia="ru-RU"/>
        </w:rPr>
      </w:pPr>
      <w:r w:rsidRPr="00E558CA">
        <w:rPr>
          <w:rFonts w:ascii="Times New Roman" w:eastAsia="Times New Roman" w:hAnsi="Times New Roman" w:cs="Times New Roman"/>
          <w:noProof/>
          <w:lang w:eastAsia="ru-RU"/>
        </w:rPr>
        <w:t>9.2. У разі недосягнення Сторонами згоди, спори (розбіжності) вирішуються у судовому порядку.</w:t>
      </w:r>
    </w:p>
    <w:p w14:paraId="201A3060" w14:textId="77777777" w:rsidR="00E558CA" w:rsidRPr="00E558CA" w:rsidRDefault="00E558CA" w:rsidP="00E558CA">
      <w:pPr>
        <w:suppressAutoHyphens/>
        <w:spacing w:after="0" w:line="240" w:lineRule="auto"/>
        <w:ind w:right="-1"/>
        <w:jc w:val="center"/>
        <w:rPr>
          <w:rFonts w:ascii="Times New Roman" w:eastAsia="Times New Roman" w:hAnsi="Times New Roman" w:cs="Times New Roman"/>
          <w:b/>
          <w:lang w:eastAsia="zh-CN"/>
        </w:rPr>
      </w:pPr>
      <w:r w:rsidRPr="00E558CA">
        <w:rPr>
          <w:rFonts w:ascii="Times New Roman" w:eastAsia="Times New Roman" w:hAnsi="Times New Roman" w:cs="Times New Roman"/>
          <w:b/>
          <w:lang w:eastAsia="zh-CN"/>
        </w:rPr>
        <w:t>10. Терміни дії договору</w:t>
      </w:r>
    </w:p>
    <w:p w14:paraId="27BE95A3" w14:textId="77777777" w:rsidR="00E558CA" w:rsidRPr="00E558CA" w:rsidRDefault="00E558CA" w:rsidP="00E558CA">
      <w:pPr>
        <w:numPr>
          <w:ilvl w:val="1"/>
          <w:numId w:val="20"/>
        </w:numPr>
        <w:tabs>
          <w:tab w:val="left" w:pos="1134"/>
        </w:tabs>
        <w:suppressAutoHyphens/>
        <w:spacing w:after="0" w:line="240" w:lineRule="auto"/>
        <w:ind w:left="0" w:right="-1" w:firstLine="567"/>
        <w:jc w:val="both"/>
        <w:rPr>
          <w:rFonts w:ascii="Times New Roman" w:eastAsia="Times New Roman" w:hAnsi="Times New Roman" w:cs="Times New Roman"/>
          <w:lang w:eastAsia="zh-CN"/>
        </w:rPr>
      </w:pPr>
      <w:r w:rsidRPr="00E558CA">
        <w:rPr>
          <w:rFonts w:ascii="Times New Roman" w:eastAsia="Times New Roman" w:hAnsi="Times New Roman" w:cs="Times New Roman"/>
          <w:lang w:eastAsia="zh-CN"/>
        </w:rPr>
        <w:t xml:space="preserve">Даний Договір набуває чинності з моменту його підписання Сторонами і діє до </w:t>
      </w:r>
      <w:sdt>
        <w:sdtPr>
          <w:rPr>
            <w:rFonts w:ascii="Times New Roman" w:eastAsia="Times New Roman" w:hAnsi="Times New Roman" w:cs="Times New Roman"/>
            <w:lang w:val="ru-RU" w:eastAsia="ru-RU"/>
          </w:rPr>
          <w:alias w:val="ContractTerm"/>
          <w:tag w:val="ContractTerm"/>
          <w:id w:val="634849594"/>
          <w:placeholder>
            <w:docPart w:val="E198448213B44B7B9ABC439307E0276F"/>
          </w:placeholder>
          <w:showingPlcHd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ContractTerm[1]" w:storeItemID="{878190F2-07D3-41E7-A78C-1CEC65C97D0D}"/>
          <w:date>
            <w:dateFormat w:val="«dd»  MMMM yyyy' р.'"/>
            <w:lid w:val="uk-UA"/>
            <w:storeMappedDataAs w:val="dateTime"/>
            <w:calendar w:val="gregorian"/>
          </w:date>
        </w:sdtPr>
        <w:sdtContent>
          <w:r w:rsidRPr="00E558CA">
            <w:rPr>
              <w:rFonts w:ascii="Times New Roman" w:eastAsia="Times New Roman" w:hAnsi="Times New Roman" w:cs="Times New Roman"/>
              <w:color w:val="808080"/>
              <w:lang w:val="ru-RU" w:eastAsia="zh-CN"/>
            </w:rPr>
            <w:t>[ContractTerm]</w:t>
          </w:r>
        </w:sdtContent>
      </w:sdt>
      <w:r w:rsidRPr="00E558CA">
        <w:rPr>
          <w:rFonts w:ascii="Times New Roman" w:eastAsia="Times New Roman" w:hAnsi="Times New Roman" w:cs="Times New Roman"/>
          <w:lang w:eastAsia="zh-CN"/>
        </w:rPr>
        <w:t xml:space="preserve"> року, але у будь-якому випадку до повного виконання Сторонами своїх зобов’язань.</w:t>
      </w:r>
    </w:p>
    <w:p w14:paraId="557F61FC" w14:textId="77777777" w:rsidR="00E558CA" w:rsidRPr="00E558CA" w:rsidRDefault="00E558CA" w:rsidP="00E558CA">
      <w:pPr>
        <w:numPr>
          <w:ilvl w:val="1"/>
          <w:numId w:val="20"/>
        </w:numPr>
        <w:tabs>
          <w:tab w:val="left" w:pos="1134"/>
        </w:tabs>
        <w:suppressAutoHyphens/>
        <w:spacing w:after="0" w:line="240" w:lineRule="auto"/>
        <w:ind w:left="0" w:right="-1" w:firstLine="567"/>
        <w:jc w:val="both"/>
        <w:rPr>
          <w:rFonts w:ascii="Times New Roman" w:eastAsia="Times New Roman" w:hAnsi="Times New Roman" w:cs="Times New Roman"/>
          <w:lang w:eastAsia="zh-CN"/>
        </w:rPr>
      </w:pPr>
      <w:r w:rsidRPr="00E558CA">
        <w:rPr>
          <w:rFonts w:ascii="Times New Roman" w:eastAsia="Times New Roman" w:hAnsi="Times New Roman" w:cs="Times New Roman"/>
          <w:lang w:eastAsia="zh-CN"/>
        </w:rPr>
        <w:t>Усі зміни та доповнення, Додаткові угоди та Додатки до даного Договору є його невід’ємними частинами і мають юридичну силу у разі, якщо вони викладені у письмовій формі, скріплені підписами та печатками (при наявності) Сторін.</w:t>
      </w:r>
    </w:p>
    <w:p w14:paraId="12DEDD3C" w14:textId="77777777" w:rsidR="00E558CA" w:rsidRPr="00E558CA" w:rsidRDefault="00E558CA" w:rsidP="00E558CA">
      <w:pPr>
        <w:numPr>
          <w:ilvl w:val="1"/>
          <w:numId w:val="20"/>
        </w:numPr>
        <w:tabs>
          <w:tab w:val="left" w:pos="1134"/>
        </w:tabs>
        <w:suppressAutoHyphens/>
        <w:spacing w:after="0" w:line="240" w:lineRule="auto"/>
        <w:ind w:left="0" w:right="-1" w:firstLine="567"/>
        <w:jc w:val="both"/>
        <w:rPr>
          <w:rFonts w:ascii="Times New Roman" w:eastAsia="Times New Roman" w:hAnsi="Times New Roman" w:cs="Times New Roman"/>
          <w:lang w:eastAsia="zh-CN"/>
        </w:rPr>
      </w:pPr>
      <w:r w:rsidRPr="00E558CA">
        <w:rPr>
          <w:rFonts w:ascii="Times New Roman" w:eastAsia="Times New Roman" w:hAnsi="Times New Roman" w:cs="Times New Roman"/>
          <w:lang w:eastAsia="zh-CN"/>
        </w:rPr>
        <w:t>Сторона, яка виступає ініціатором внесення змін до Договору, направляє іншій Стороні лист з належним обґрунтуванням та проект додаткової угоди стосовно внесення змін до Договору.</w:t>
      </w:r>
    </w:p>
    <w:p w14:paraId="0ADA14BA" w14:textId="77777777" w:rsidR="00E558CA" w:rsidRPr="00E558CA" w:rsidRDefault="00E558CA" w:rsidP="00E558CA">
      <w:pPr>
        <w:numPr>
          <w:ilvl w:val="1"/>
          <w:numId w:val="20"/>
        </w:numPr>
        <w:tabs>
          <w:tab w:val="left" w:pos="1134"/>
        </w:tabs>
        <w:suppressAutoHyphens/>
        <w:spacing w:after="0" w:line="240" w:lineRule="auto"/>
        <w:ind w:left="0" w:right="-1" w:firstLine="567"/>
        <w:jc w:val="both"/>
        <w:rPr>
          <w:rFonts w:ascii="Times New Roman" w:eastAsia="Times New Roman" w:hAnsi="Times New Roman" w:cs="Times New Roman"/>
          <w:lang w:eastAsia="zh-CN"/>
        </w:rPr>
      </w:pPr>
      <w:r w:rsidRPr="00E558CA">
        <w:rPr>
          <w:rFonts w:ascii="Times New Roman" w:eastAsia="Times New Roman" w:hAnsi="Times New Roman" w:cs="Times New Roman"/>
          <w:lang w:eastAsia="zh-CN"/>
        </w:rPr>
        <w:t>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6B59D372" w14:textId="77777777" w:rsidR="00E558CA" w:rsidRPr="00E558CA" w:rsidRDefault="00E558CA" w:rsidP="00E558CA">
      <w:pPr>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10.5. Цей Договір складений у двох оригінальних примірниках українською мовою, які мають однакову юридичну силу (1 примірник – для Користувача, 1 – для Постачальника).</w:t>
      </w:r>
    </w:p>
    <w:p w14:paraId="7011BF3C" w14:textId="77777777" w:rsidR="00E558CA" w:rsidRPr="00E558CA" w:rsidRDefault="00E558CA" w:rsidP="00E558CA">
      <w:pPr>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10.6. Закінчення строку Договору, не звільняє Сторони від відповідальності за його порушення, яке мало місце під час та після закінчення його дії.</w:t>
      </w:r>
    </w:p>
    <w:p w14:paraId="73E266B1" w14:textId="77777777" w:rsidR="00E558CA" w:rsidRPr="00E558CA" w:rsidRDefault="00E558CA" w:rsidP="00E558CA">
      <w:pPr>
        <w:spacing w:after="0" w:line="240" w:lineRule="auto"/>
        <w:ind w:firstLine="567"/>
        <w:jc w:val="center"/>
        <w:rPr>
          <w:rFonts w:ascii="Times New Roman" w:eastAsia="Times New Roman" w:hAnsi="Times New Roman" w:cs="Times New Roman"/>
          <w:b/>
          <w:bCs/>
          <w:lang w:eastAsia="ru-RU"/>
        </w:rPr>
      </w:pPr>
      <w:bookmarkStart w:id="14" w:name="_Hlk8217363"/>
      <w:r w:rsidRPr="00E558CA">
        <w:rPr>
          <w:rFonts w:ascii="Times New Roman" w:eastAsia="Times New Roman" w:hAnsi="Times New Roman" w:cs="Times New Roman"/>
          <w:b/>
          <w:bCs/>
          <w:lang w:eastAsia="ru-RU"/>
        </w:rPr>
        <w:t>11. Угода про конфіденційність</w:t>
      </w:r>
    </w:p>
    <w:p w14:paraId="4F8A84EB" w14:textId="77777777" w:rsidR="00E558CA" w:rsidRPr="00E558CA" w:rsidRDefault="00E558CA" w:rsidP="00E558CA">
      <w:pPr>
        <w:tabs>
          <w:tab w:val="left" w:pos="1134"/>
        </w:tabs>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11.1.</w:t>
      </w:r>
      <w:r w:rsidRPr="00E558CA">
        <w:rPr>
          <w:rFonts w:ascii="Times New Roman" w:eastAsia="Times New Roman" w:hAnsi="Times New Roman" w:cs="Times New Roman"/>
          <w:lang w:eastAsia="ru-RU"/>
        </w:rPr>
        <w:tab/>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 крім випадків, якщо така передача пов’язана з виконанням рішень суду, постанов слідчого судді та інших оперативно-розшукових дій у відповідності до законодавства України, з отриманням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що регулює зобов’язання Сторін Договору.</w:t>
      </w:r>
    </w:p>
    <w:p w14:paraId="101A0583" w14:textId="77777777" w:rsidR="00E558CA" w:rsidRPr="00E558CA" w:rsidRDefault="00E558CA" w:rsidP="00E558CA">
      <w:pPr>
        <w:tabs>
          <w:tab w:val="left" w:pos="1134"/>
        </w:tabs>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11.2.</w:t>
      </w:r>
      <w:r w:rsidRPr="00E558CA">
        <w:rPr>
          <w:rFonts w:ascii="Times New Roman" w:eastAsia="Times New Roman" w:hAnsi="Times New Roman" w:cs="Times New Roman"/>
          <w:lang w:eastAsia="ru-RU"/>
        </w:rPr>
        <w:tab/>
        <w:t>Сторони домовилися, що відомості та інформація, доступ до яких Сторони отримують при проведенні адміністративних робіт, складають службову конфіденційну інформацію і комерційну таємницю Сторін (далі - «Конфіденційна інформація»).</w:t>
      </w:r>
    </w:p>
    <w:p w14:paraId="515239C5" w14:textId="77777777" w:rsidR="00E558CA" w:rsidRPr="00E558CA" w:rsidRDefault="00E558CA" w:rsidP="00E558CA">
      <w:pPr>
        <w:tabs>
          <w:tab w:val="left" w:pos="1134"/>
        </w:tabs>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11.3.</w:t>
      </w:r>
      <w:r w:rsidRPr="00E558CA">
        <w:rPr>
          <w:rFonts w:ascii="Times New Roman" w:eastAsia="Times New Roman" w:hAnsi="Times New Roman" w:cs="Times New Roman"/>
          <w:lang w:eastAsia="ru-RU"/>
        </w:rPr>
        <w:tab/>
        <w:t>Сторони погоджуються, що до службової Конфіденційної інформації та комерційної таємниці належить:</w:t>
      </w:r>
    </w:p>
    <w:p w14:paraId="5A7F29D5" w14:textId="77777777" w:rsidR="00E558CA" w:rsidRPr="00E558CA" w:rsidRDefault="00E558CA" w:rsidP="00E558CA">
      <w:pPr>
        <w:tabs>
          <w:tab w:val="left" w:pos="1134"/>
        </w:tabs>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11.3.1.</w:t>
      </w:r>
      <w:r w:rsidRPr="00E558CA">
        <w:rPr>
          <w:rFonts w:ascii="Times New Roman" w:eastAsia="Times New Roman" w:hAnsi="Times New Roman" w:cs="Times New Roman"/>
          <w:lang w:eastAsia="ru-RU"/>
        </w:rPr>
        <w:tab/>
        <w:t xml:space="preserve">технічна, технологічна, виробнича та інша аналогічна інформація Сторін, включаючи, зокрема, концептуальні рішення, способи, процеси, методи, системи, пристрої, промислові зразки, схемні рішення, комп'ютерні програми, формули, результати дослідно-експериментальних робіт і розробок, </w:t>
      </w:r>
      <w:r w:rsidRPr="00E558CA">
        <w:rPr>
          <w:rFonts w:ascii="Times New Roman" w:eastAsia="Times New Roman" w:hAnsi="Times New Roman" w:cs="Times New Roman"/>
          <w:lang w:eastAsia="ru-RU"/>
        </w:rPr>
        <w:lastRenderedPageBreak/>
        <w:t>об'єкти незавершеного виробництва, які не можуть бути отримані з загальнодоступних джерел на законній підставі;</w:t>
      </w:r>
    </w:p>
    <w:p w14:paraId="5B74C677" w14:textId="77777777" w:rsidR="00E558CA" w:rsidRPr="00E558CA" w:rsidRDefault="00E558CA" w:rsidP="00E558CA">
      <w:pPr>
        <w:tabs>
          <w:tab w:val="left" w:pos="1134"/>
        </w:tabs>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11.3.2.</w:t>
      </w:r>
      <w:r w:rsidRPr="00E558CA">
        <w:rPr>
          <w:rFonts w:ascii="Times New Roman" w:eastAsia="Times New Roman" w:hAnsi="Times New Roman" w:cs="Times New Roman"/>
          <w:lang w:eastAsia="ru-RU"/>
        </w:rPr>
        <w:tab/>
        <w:t>фінансова та маркетингова інформація, в тому числі дані про вартість та умови, що містяться в договорах і угодах за участю Сторін, в комерційних проектах і пропозиціях Сторін, дані про замовників, партнерів і постачальників Сторін;</w:t>
      </w:r>
    </w:p>
    <w:p w14:paraId="29EEA743" w14:textId="77777777" w:rsidR="00E558CA" w:rsidRPr="00E558CA" w:rsidRDefault="00E558CA" w:rsidP="00E558CA">
      <w:pPr>
        <w:tabs>
          <w:tab w:val="left" w:pos="1134"/>
        </w:tabs>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11.3.3.</w:t>
      </w:r>
      <w:r w:rsidRPr="00E558CA">
        <w:rPr>
          <w:rFonts w:ascii="Times New Roman" w:eastAsia="Times New Roman" w:hAnsi="Times New Roman" w:cs="Times New Roman"/>
          <w:lang w:eastAsia="ru-RU"/>
        </w:rPr>
        <w:tab/>
        <w:t>інформація, отримана будь-якою Стороною від інших осіб на умовах конфіденційності;</w:t>
      </w:r>
    </w:p>
    <w:p w14:paraId="43937B9F" w14:textId="77777777" w:rsidR="00E558CA" w:rsidRPr="00E558CA" w:rsidRDefault="00E558CA" w:rsidP="00E558CA">
      <w:pPr>
        <w:tabs>
          <w:tab w:val="left" w:pos="1134"/>
        </w:tabs>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11.3.4.</w:t>
      </w:r>
      <w:r w:rsidRPr="00E558CA">
        <w:rPr>
          <w:rFonts w:ascii="Times New Roman" w:eastAsia="Times New Roman" w:hAnsi="Times New Roman" w:cs="Times New Roman"/>
          <w:lang w:eastAsia="ru-RU"/>
        </w:rPr>
        <w:tab/>
        <w:t>персональні відомості про користувачів Постачальника, включаючи, але не обмежуючись, їх паспортні дані, дані пластикових карт, розмір заробітної плати й інших винагород, компенсаційні виплати.</w:t>
      </w:r>
    </w:p>
    <w:p w14:paraId="0BFA6B24" w14:textId="77777777" w:rsidR="00E558CA" w:rsidRPr="00E558CA" w:rsidRDefault="00E558CA" w:rsidP="00E558CA">
      <w:pPr>
        <w:tabs>
          <w:tab w:val="left" w:pos="1134"/>
        </w:tabs>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11.4.</w:t>
      </w:r>
      <w:r w:rsidRPr="00E558CA">
        <w:rPr>
          <w:rFonts w:ascii="Times New Roman" w:eastAsia="Times New Roman" w:hAnsi="Times New Roman" w:cs="Times New Roman"/>
          <w:lang w:eastAsia="ru-RU"/>
        </w:rPr>
        <w:tab/>
        <w:t>Сторони приймають на себе зобов'язання вживати всіх заходів для збереження Конфіденційності інформації в таємниці, не розголошувати та не передавати Конфіденційну інформацію в будь-якій формі третім особам, а також не використовувати Конфіденційну інформацію в будь-яких своїх цілях, включаючи отримання прибутку, без попередньої письмової згоди іншої Сторони.</w:t>
      </w:r>
    </w:p>
    <w:p w14:paraId="20ECF888" w14:textId="77777777" w:rsidR="00E558CA" w:rsidRPr="00E558CA" w:rsidRDefault="00E558CA" w:rsidP="00E558CA">
      <w:pPr>
        <w:tabs>
          <w:tab w:val="left" w:pos="1134"/>
        </w:tabs>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11.5.</w:t>
      </w:r>
      <w:r w:rsidRPr="00E558CA">
        <w:rPr>
          <w:rFonts w:ascii="Times New Roman" w:eastAsia="Times New Roman" w:hAnsi="Times New Roman" w:cs="Times New Roman"/>
          <w:lang w:eastAsia="ru-RU"/>
        </w:rPr>
        <w:tab/>
        <w:t>Сторони зобов'язані забезпечити дотримання своїми співробітниками та особами, які з якихось причин втрачають статус працівників Сторін, вимог положень цього Розділу Договору,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У разі порушення співробітниками і зазначеними в цьому пункті особами положень цього Розділу,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винна Сторона несе відповідальність, передбачену законодавством України.</w:t>
      </w:r>
    </w:p>
    <w:p w14:paraId="3E073294" w14:textId="77777777" w:rsidR="00E558CA" w:rsidRPr="00E558CA" w:rsidRDefault="00E558CA" w:rsidP="00E558CA">
      <w:pPr>
        <w:tabs>
          <w:tab w:val="left" w:pos="840"/>
          <w:tab w:val="left" w:pos="1276"/>
        </w:tabs>
        <w:spacing w:after="0" w:line="240" w:lineRule="auto"/>
        <w:ind w:right="-1" w:firstLine="567"/>
        <w:jc w:val="both"/>
        <w:rPr>
          <w:rFonts w:ascii="Times New Roman" w:eastAsia="Times New Roman" w:hAnsi="Times New Roman" w:cs="Times New Roman"/>
          <w:bCs/>
          <w:lang w:eastAsia="ru-RU"/>
        </w:rPr>
      </w:pPr>
      <w:r w:rsidRPr="00E558CA">
        <w:rPr>
          <w:rFonts w:ascii="Times New Roman" w:eastAsia="Times New Roman" w:hAnsi="Times New Roman" w:cs="Times New Roman"/>
          <w:bCs/>
          <w:lang w:eastAsia="ru-RU"/>
        </w:rPr>
        <w:t>11.6. Умови конфіденційності не поширюються на:</w:t>
      </w:r>
    </w:p>
    <w:p w14:paraId="352C21F2" w14:textId="77777777" w:rsidR="00E558CA" w:rsidRPr="00E558CA" w:rsidRDefault="00E558CA" w:rsidP="00E558CA">
      <w:pPr>
        <w:numPr>
          <w:ilvl w:val="0"/>
          <w:numId w:val="21"/>
        </w:numPr>
        <w:tabs>
          <w:tab w:val="left" w:pos="851"/>
          <w:tab w:val="left" w:pos="1418"/>
        </w:tabs>
        <w:suppressAutoHyphens/>
        <w:spacing w:after="0" w:line="240" w:lineRule="auto"/>
        <w:ind w:left="0"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інформацію, що до моменту її розкриття стала загальновідомою не з вини Сторін;</w:t>
      </w:r>
    </w:p>
    <w:p w14:paraId="791F1402" w14:textId="77777777" w:rsidR="00E558CA" w:rsidRPr="00E558CA" w:rsidRDefault="00E558CA" w:rsidP="00E558CA">
      <w:pPr>
        <w:numPr>
          <w:ilvl w:val="0"/>
          <w:numId w:val="21"/>
        </w:numPr>
        <w:tabs>
          <w:tab w:val="left" w:pos="851"/>
          <w:tab w:val="left" w:pos="1418"/>
        </w:tabs>
        <w:suppressAutoHyphens/>
        <w:spacing w:after="0" w:line="240" w:lineRule="auto"/>
        <w:ind w:left="0"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інформацію, що стала відомою Стороні із зовнішніх джерел;</w:t>
      </w:r>
    </w:p>
    <w:p w14:paraId="384F7B6D" w14:textId="77777777" w:rsidR="00E558CA" w:rsidRPr="00E558CA" w:rsidRDefault="00E558CA" w:rsidP="00E558CA">
      <w:pPr>
        <w:numPr>
          <w:ilvl w:val="0"/>
          <w:numId w:val="21"/>
        </w:numPr>
        <w:tabs>
          <w:tab w:val="left" w:pos="851"/>
          <w:tab w:val="left" w:pos="1418"/>
        </w:tabs>
        <w:suppressAutoHyphens/>
        <w:spacing w:after="0" w:line="240" w:lineRule="auto"/>
        <w:ind w:left="0" w:firstLine="567"/>
        <w:jc w:val="both"/>
        <w:rPr>
          <w:rFonts w:ascii="Times New Roman" w:eastAsia="Times New Roman" w:hAnsi="Times New Roman" w:cs="Times New Roman"/>
          <w:noProof/>
          <w:lang w:eastAsia="ar-SA"/>
        </w:rPr>
      </w:pPr>
      <w:r w:rsidRPr="00E558CA">
        <w:rPr>
          <w:rFonts w:ascii="Times New Roman" w:eastAsia="Times New Roman" w:hAnsi="Times New Roman" w:cs="Times New Roman"/>
          <w:noProof/>
          <w:lang w:eastAsia="ar-SA"/>
        </w:rPr>
        <w:t>інформацію, розкриту у відповідь на офіційний запит, що надійшов із державних органів, судів, або інших органів за вимогою яких Сторони зобов’язані надавати такі відомості.</w:t>
      </w:r>
    </w:p>
    <w:p w14:paraId="5C3ED13F" w14:textId="77777777" w:rsidR="00E558CA" w:rsidRPr="00E558CA" w:rsidRDefault="00E558CA" w:rsidP="00E558CA">
      <w:pPr>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11.7. Сторони зобов’язується зберігати конфіденційність відносно інформації іншої Сторони, що використовується при виконанні даного Договору, або стала відомою іншим чином під час виконання даного Договору (окрім публічної інформації).</w:t>
      </w:r>
    </w:p>
    <w:p w14:paraId="70EE571E" w14:textId="77777777" w:rsidR="00E558CA" w:rsidRPr="00E558CA" w:rsidRDefault="00E558CA" w:rsidP="00E558CA">
      <w:pPr>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11.8. Передача інформації іншої Сторони третім особам, опублікування або інше розголошення такої інформації може здійснюватися тільки за письмовою згодою іншої Сторони.</w:t>
      </w:r>
    </w:p>
    <w:p w14:paraId="0291160F" w14:textId="77777777" w:rsidR="00E558CA" w:rsidRPr="00E558CA" w:rsidRDefault="00E558CA" w:rsidP="00E558CA">
      <w:pPr>
        <w:spacing w:after="0" w:line="240" w:lineRule="auto"/>
        <w:jc w:val="center"/>
        <w:rPr>
          <w:rFonts w:ascii="Times New Roman" w:eastAsia="Times New Roman" w:hAnsi="Times New Roman" w:cs="Times New Roman"/>
          <w:b/>
          <w:bCs/>
          <w:lang w:eastAsia="ru-RU"/>
        </w:rPr>
      </w:pPr>
      <w:r w:rsidRPr="00E558CA">
        <w:rPr>
          <w:rFonts w:ascii="Times New Roman" w:eastAsia="Times New Roman" w:hAnsi="Times New Roman" w:cs="Times New Roman"/>
          <w:b/>
          <w:bCs/>
          <w:lang w:eastAsia="ru-RU"/>
        </w:rPr>
        <w:t>12. Інші умови</w:t>
      </w:r>
    </w:p>
    <w:p w14:paraId="1307F02E" w14:textId="77777777" w:rsidR="00E558CA" w:rsidRPr="00E558CA" w:rsidRDefault="00E558CA" w:rsidP="00E558CA">
      <w:pPr>
        <w:numPr>
          <w:ilvl w:val="1"/>
          <w:numId w:val="23"/>
        </w:numPr>
        <w:tabs>
          <w:tab w:val="left" w:pos="1134"/>
        </w:tabs>
        <w:spacing w:after="0" w:line="240" w:lineRule="auto"/>
        <w:ind w:left="0" w:firstLine="567"/>
        <w:jc w:val="both"/>
        <w:rPr>
          <w:rFonts w:ascii="Times New Roman" w:eastAsia="Times New Roman" w:hAnsi="Times New Roman" w:cs="Times New Roman"/>
          <w:lang w:eastAsia="ru-RU"/>
        </w:rPr>
      </w:pPr>
      <w:bookmarkStart w:id="15" w:name="n587"/>
      <w:bookmarkEnd w:id="15"/>
      <w:r w:rsidRPr="00E558CA">
        <w:rPr>
          <w:rFonts w:ascii="Times New Roman" w:eastAsia="Times New Roman" w:hAnsi="Times New Roman" w:cs="Times New Roman"/>
          <w:lang w:eastAsia="ru-RU"/>
        </w:rPr>
        <w:t>Кожна із Сторін несе повну відповідальність за правильність реквізитів, зазначених у Договорі.</w:t>
      </w:r>
    </w:p>
    <w:p w14:paraId="3295C711" w14:textId="77777777" w:rsidR="00E558CA" w:rsidRPr="00E558CA" w:rsidRDefault="00E558CA" w:rsidP="00E558CA">
      <w:pPr>
        <w:numPr>
          <w:ilvl w:val="1"/>
          <w:numId w:val="23"/>
        </w:numPr>
        <w:tabs>
          <w:tab w:val="left" w:pos="1134"/>
        </w:tabs>
        <w:spacing w:after="0" w:line="240" w:lineRule="auto"/>
        <w:ind w:left="0"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3 (трьох) банківських днів повідомити письмово про такі зміни іншу Сторону.</w:t>
      </w:r>
    </w:p>
    <w:p w14:paraId="3702A40E" w14:textId="77777777" w:rsidR="00E558CA" w:rsidRPr="00E558CA" w:rsidRDefault="00E558CA" w:rsidP="00E558CA">
      <w:pPr>
        <w:tabs>
          <w:tab w:val="left" w:pos="142"/>
          <w:tab w:val="left" w:pos="1134"/>
        </w:tabs>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14:paraId="7B5C6E7F" w14:textId="77777777" w:rsidR="00E558CA" w:rsidRPr="00E558CA" w:rsidRDefault="00E558CA" w:rsidP="00E558CA">
      <w:pPr>
        <w:numPr>
          <w:ilvl w:val="1"/>
          <w:numId w:val="23"/>
        </w:numPr>
        <w:tabs>
          <w:tab w:val="left" w:pos="1134"/>
        </w:tabs>
        <w:spacing w:after="0" w:line="240" w:lineRule="auto"/>
        <w:ind w:left="0" w:right="-1"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Сторони погодились, що у даному Договорі визначено всі істотні умови, необхідні для належного виконання Сторонами Договору, а також порядок їх узгодження.</w:t>
      </w:r>
    </w:p>
    <w:p w14:paraId="2407EDEF" w14:textId="77777777" w:rsidR="00E558CA" w:rsidRPr="00E558CA" w:rsidRDefault="00E558CA" w:rsidP="00E558CA">
      <w:pPr>
        <w:numPr>
          <w:ilvl w:val="1"/>
          <w:numId w:val="23"/>
        </w:numPr>
        <w:tabs>
          <w:tab w:val="left" w:pos="1134"/>
        </w:tabs>
        <w:spacing w:after="0" w:line="240" w:lineRule="auto"/>
        <w:ind w:left="0" w:right="-1"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 xml:space="preserve">По всіх інших питаннях, не врегульованих даним Договором, Сторони керуються діючим законодавством України. </w:t>
      </w:r>
    </w:p>
    <w:p w14:paraId="5F3F9D99" w14:textId="77777777" w:rsidR="00E558CA" w:rsidRPr="00E558CA" w:rsidRDefault="00E558CA" w:rsidP="00E558CA">
      <w:pPr>
        <w:numPr>
          <w:ilvl w:val="1"/>
          <w:numId w:val="23"/>
        </w:numPr>
        <w:tabs>
          <w:tab w:val="left" w:pos="1134"/>
        </w:tabs>
        <w:spacing w:after="0" w:line="240" w:lineRule="auto"/>
        <w:ind w:left="0" w:right="-1" w:firstLine="567"/>
        <w:jc w:val="both"/>
        <w:rPr>
          <w:rFonts w:ascii="Times New Roman" w:eastAsia="Times New Roman" w:hAnsi="Times New Roman" w:cs="Times New Roman"/>
          <w:spacing w:val="2"/>
          <w:lang w:eastAsia="ru-RU"/>
        </w:rPr>
      </w:pPr>
      <w:r w:rsidRPr="00E558CA">
        <w:rPr>
          <w:rFonts w:ascii="Times New Roman" w:eastAsia="Times New Roman" w:hAnsi="Times New Roman" w:cs="Times New Roman"/>
          <w:lang w:eastAsia="ru-RU"/>
        </w:rPr>
        <w:t xml:space="preserve">Користувач та Постачальник зобов'язуються дотримуватись антикорупційного законодавства, у тому числі Закону України «Про запобігання корупції» та повідомляти один одного про всі випадки порушення посадовими особами Користувача чи Постачальника антикорупційного законодавства. </w:t>
      </w:r>
    </w:p>
    <w:p w14:paraId="268DE421" w14:textId="77777777" w:rsidR="00E558CA" w:rsidRPr="00E558CA" w:rsidRDefault="00E558CA" w:rsidP="00E558CA">
      <w:pPr>
        <w:tabs>
          <w:tab w:val="left" w:pos="840"/>
          <w:tab w:val="left" w:pos="1134"/>
        </w:tabs>
        <w:spacing w:after="0" w:line="240" w:lineRule="auto"/>
        <w:ind w:right="-1" w:firstLine="567"/>
        <w:jc w:val="both"/>
        <w:rPr>
          <w:rFonts w:ascii="Times New Roman" w:eastAsia="Times New Roman" w:hAnsi="Times New Roman" w:cs="Times New Roman"/>
          <w:b/>
          <w:bCs/>
          <w:lang w:eastAsia="ru-RU"/>
        </w:rPr>
      </w:pPr>
      <w:r w:rsidRPr="00E558CA">
        <w:rPr>
          <w:rFonts w:ascii="Times New Roman" w:eastAsia="Times New Roman" w:hAnsi="Times New Roman" w:cs="Times New Roman"/>
          <w:spacing w:val="2"/>
          <w:lang w:eastAsia="ru-RU"/>
        </w:rPr>
        <w:t>12.6. Кожна Сторона надає іншій Стороні згоду на обробку персональних даних у письмовій або електронній формі в обсязі, що містяться в цьому Договорі, рахунках або актах інших документах, що стосуються цього Договору з метою забезпечення реалізації податкових господарських та інших правовідносин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повідомлення про свої права, як суб’єкта персональних даних, які визначені Законом України «Про захист персональних даних»</w:t>
      </w:r>
      <w:r w:rsidRPr="00E558CA">
        <w:rPr>
          <w:rFonts w:ascii="Times New Roman" w:eastAsia="Times New Roman" w:hAnsi="Times New Roman" w:cs="Times New Roman"/>
          <w:bCs/>
          <w:lang w:eastAsia="ru-RU"/>
        </w:rPr>
        <w:t xml:space="preserve"> </w:t>
      </w:r>
      <w:r w:rsidRPr="00E558CA">
        <w:rPr>
          <w:rFonts w:ascii="Times New Roman" w:eastAsia="Times New Roman" w:hAnsi="Times New Roman" w:cs="Times New Roman"/>
          <w:bCs/>
          <w:spacing w:val="2"/>
          <w:lang w:eastAsia="ru-RU"/>
        </w:rPr>
        <w:t>(зі всіма змінами та доповненнями до нього)</w:t>
      </w:r>
      <w:r w:rsidRPr="00E558CA">
        <w:rPr>
          <w:rFonts w:ascii="Times New Roman" w:eastAsia="Times New Roman" w:hAnsi="Times New Roman" w:cs="Times New Roman"/>
          <w:spacing w:val="2"/>
          <w:lang w:eastAsia="ru-RU"/>
        </w:rPr>
        <w:t>.</w:t>
      </w:r>
    </w:p>
    <w:p w14:paraId="2C758EE5" w14:textId="77777777" w:rsidR="00E558CA" w:rsidRPr="00E558CA" w:rsidRDefault="00E558CA" w:rsidP="00E558CA">
      <w:pPr>
        <w:tabs>
          <w:tab w:val="left" w:pos="840"/>
          <w:tab w:val="left" w:pos="1134"/>
        </w:tabs>
        <w:spacing w:after="0" w:line="240" w:lineRule="auto"/>
        <w:ind w:right="-1" w:firstLine="567"/>
        <w:jc w:val="both"/>
        <w:rPr>
          <w:rFonts w:ascii="Times New Roman" w:eastAsia="Times New Roman" w:hAnsi="Times New Roman" w:cs="Times New Roman"/>
          <w:bCs/>
          <w:lang w:eastAsia="ru-RU"/>
        </w:rPr>
      </w:pPr>
      <w:r w:rsidRPr="00E558CA">
        <w:rPr>
          <w:rFonts w:ascii="Times New Roman" w:eastAsia="Times New Roman" w:hAnsi="Times New Roman" w:cs="Times New Roman"/>
          <w:bCs/>
          <w:lang w:eastAsia="ru-RU"/>
        </w:rPr>
        <w:t>12.7. Підписанням цього Договору, Користувач одночасно підтверджує (надає) свою згоду на збір, зберігання, обробку та використання усіх своїх персональних даних у базах даних, відповідно до Закону України «Про захист персональних даних», з метою реалізації цивільно-правових відносин на весь період дії даного Договору.</w:t>
      </w:r>
    </w:p>
    <w:p w14:paraId="34F7B6EB" w14:textId="77777777" w:rsidR="00E558CA" w:rsidRPr="00E558CA" w:rsidRDefault="00E558CA" w:rsidP="00E558CA">
      <w:pPr>
        <w:tabs>
          <w:tab w:val="left" w:pos="840"/>
          <w:tab w:val="left" w:pos="1134"/>
        </w:tabs>
        <w:spacing w:after="0" w:line="240" w:lineRule="auto"/>
        <w:ind w:right="-1" w:firstLine="567"/>
        <w:jc w:val="both"/>
        <w:rPr>
          <w:rFonts w:ascii="Times New Roman" w:eastAsia="Times New Roman" w:hAnsi="Times New Roman" w:cs="Times New Roman"/>
          <w:bCs/>
          <w:lang w:eastAsia="ru-RU"/>
        </w:rPr>
      </w:pPr>
      <w:r w:rsidRPr="00E558CA">
        <w:rPr>
          <w:rFonts w:ascii="Times New Roman" w:eastAsia="Times New Roman" w:hAnsi="Times New Roman" w:cs="Times New Roman"/>
          <w:bCs/>
          <w:lang w:eastAsia="ru-RU"/>
        </w:rPr>
        <w:lastRenderedPageBreak/>
        <w:t>Постачальник здійснює електронні, адміністративні та технічні заходи безпеки проти несанкціонованого розкриття, зміни, використання персональних даних Користувача. Користувач підтверджує, що ця згода є належним письмовим повідомленням про включення його персональних даних до бази даних Програмної продукції і не вимагає надання будь-якого окремого повідомлення.</w:t>
      </w:r>
    </w:p>
    <w:p w14:paraId="1E31130A" w14:textId="77777777" w:rsidR="00E558CA" w:rsidRPr="00E558CA" w:rsidRDefault="00E558CA" w:rsidP="00E558CA">
      <w:pPr>
        <w:spacing w:after="0" w:line="240" w:lineRule="auto"/>
        <w:ind w:firstLine="567"/>
        <w:jc w:val="both"/>
        <w:rPr>
          <w:rFonts w:ascii="Times New Roman" w:hAnsi="Times New Roman" w:cs="Times New Roman"/>
          <w:lang w:eastAsia="en-US"/>
        </w:rPr>
      </w:pPr>
      <w:r w:rsidRPr="00E558CA">
        <w:rPr>
          <w:rFonts w:ascii="Times New Roman" w:eastAsia="Times New Roman" w:hAnsi="Times New Roman" w:cs="Times New Roman"/>
          <w:bCs/>
          <w:lang w:eastAsia="ru-RU"/>
        </w:rPr>
        <w:t xml:space="preserve">12.8. </w:t>
      </w:r>
      <w:r w:rsidRPr="00E558CA">
        <w:rPr>
          <w:rFonts w:ascii="Times New Roman" w:hAnsi="Times New Roman" w:cs="Times New Roman"/>
          <w:lang w:eastAsia="en-US"/>
        </w:rPr>
        <w:t xml:space="preserve">Підписанням цього Договору Користувач підтверджує та гарантує, що фактично отримав згоду свого субкористувача (пацієнта) на надання Постачальнику права на доступ та обробку персональних даних такого субкористувача та будь-які дії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субкористувача, з використанням Програмної продукції та її складових, які необхідні Постачальнику для ведення його поточної господарської діяльності. </w:t>
      </w:r>
    </w:p>
    <w:p w14:paraId="5BB42CEA" w14:textId="77777777" w:rsidR="00E558CA" w:rsidRPr="00E558CA" w:rsidRDefault="00E558CA" w:rsidP="00E558CA">
      <w:pPr>
        <w:spacing w:after="0" w:line="240" w:lineRule="auto"/>
        <w:ind w:firstLine="567"/>
        <w:jc w:val="both"/>
        <w:rPr>
          <w:rFonts w:ascii="Times New Roman" w:hAnsi="Times New Roman" w:cs="Times New Roman"/>
          <w:lang w:eastAsia="en-US"/>
        </w:rPr>
      </w:pPr>
      <w:r w:rsidRPr="00E558CA">
        <w:rPr>
          <w:rFonts w:ascii="Times New Roman" w:hAnsi="Times New Roman" w:cs="Times New Roman"/>
          <w:lang w:eastAsia="en-US"/>
        </w:rPr>
        <w:t>Доступ до персональних даних та використання результатів обробки персональних даних, здійснюється Постачальником виключно при отриманні згоди на вищевказану обробку від субкористувача Користувача.</w:t>
      </w:r>
    </w:p>
    <w:p w14:paraId="2A2BF562" w14:textId="77777777" w:rsidR="00E558CA" w:rsidRPr="00E558CA" w:rsidRDefault="00E558CA" w:rsidP="00E558CA">
      <w:pPr>
        <w:spacing w:after="0" w:line="240" w:lineRule="auto"/>
        <w:ind w:firstLine="567"/>
        <w:jc w:val="both"/>
        <w:rPr>
          <w:rFonts w:ascii="Times New Roman" w:eastAsia="Times New Roman" w:hAnsi="Times New Roman" w:cs="Times New Roman"/>
          <w:bCs/>
          <w:lang w:eastAsia="ru-RU"/>
        </w:rPr>
      </w:pPr>
      <w:r w:rsidRPr="00E558CA">
        <w:rPr>
          <w:rFonts w:ascii="Times New Roman" w:eastAsia="Times New Roman" w:hAnsi="Times New Roman" w:cs="Times New Roman"/>
          <w:bCs/>
          <w:lang w:eastAsia="ru-RU"/>
        </w:rPr>
        <w:t>12.9. Усі права інтелектуальної власності на Програмну продукцію та її складові, захищаються міжнародними конвенціями та законами України, належать Постачальнику та не передаються Користувачу, окрім Права користування, згідно умов цього Договору. Будь-яке порушення прав інтелектуальної власності на Програмну продукцію, яке виникло з вини Користувача, в тому числі неправомірний доступ до неї, який може надати можливість її копіювання третіми особами, а саме доступ третіх осіб до Програмної продукції, копіювання інтерфейсу та її функціоналу, передача працівниками Користувача та його субкористувачами присвоєних логіну та паролю доступу до Програмної продукції та її складових іншим особам, тощо, є грубим порушенням умов цього Договору, та надає Постачальнику право на дострокове припинення його дії та відшкодування всіх завданих Користувачем збитків.</w:t>
      </w:r>
    </w:p>
    <w:p w14:paraId="73718B69" w14:textId="77777777" w:rsidR="00E558CA" w:rsidRPr="00E558CA" w:rsidRDefault="00E558CA" w:rsidP="00E558CA">
      <w:pPr>
        <w:tabs>
          <w:tab w:val="left" w:pos="840"/>
          <w:tab w:val="left" w:pos="1276"/>
        </w:tabs>
        <w:spacing w:after="0" w:line="240" w:lineRule="auto"/>
        <w:ind w:right="-1" w:firstLine="567"/>
        <w:jc w:val="both"/>
        <w:rPr>
          <w:rFonts w:ascii="Times New Roman" w:eastAsia="Times New Roman" w:hAnsi="Times New Roman" w:cs="Times New Roman"/>
          <w:bCs/>
          <w:lang w:eastAsia="ru-RU"/>
        </w:rPr>
      </w:pPr>
      <w:r w:rsidRPr="00E558CA">
        <w:rPr>
          <w:rFonts w:ascii="Times New Roman" w:eastAsia="Times New Roman" w:hAnsi="Times New Roman" w:cs="Times New Roman"/>
          <w:bCs/>
          <w:lang w:eastAsia="ru-RU"/>
        </w:rPr>
        <w:t>12.10. Всі повідомлення Сторін одна одній, повинні надаватись у письмовому вигляді, факсом або електронною поштою з наступним письмовим підтвердженням протягом 10 днів, якщо інше не передбачено умовами цього Договору, за адресами, вказаними у Розділі 14 даного Договору.</w:t>
      </w:r>
    </w:p>
    <w:p w14:paraId="65FE410A" w14:textId="77777777" w:rsidR="00E558CA" w:rsidRPr="00E558CA" w:rsidRDefault="00E558CA" w:rsidP="00E558CA">
      <w:pPr>
        <w:tabs>
          <w:tab w:val="left" w:pos="840"/>
          <w:tab w:val="left" w:pos="1276"/>
        </w:tabs>
        <w:spacing w:after="0" w:line="240" w:lineRule="auto"/>
        <w:ind w:right="-1" w:firstLine="567"/>
        <w:jc w:val="both"/>
        <w:rPr>
          <w:rFonts w:ascii="Times New Roman" w:eastAsia="Times New Roman" w:hAnsi="Times New Roman" w:cs="Times New Roman"/>
          <w:bCs/>
          <w:lang w:eastAsia="ru-RU"/>
        </w:rPr>
      </w:pPr>
      <w:r w:rsidRPr="00E558CA">
        <w:rPr>
          <w:rFonts w:ascii="Times New Roman" w:eastAsia="Times New Roman" w:hAnsi="Times New Roman" w:cs="Times New Roman"/>
          <w:bCs/>
          <w:lang w:eastAsia="ru-RU"/>
        </w:rPr>
        <w:t>Сторони домовилися про можливість використання за цим Договором способу отримання первинних фінансово-господарських документів (рахунків, Актів, тощо, далі - Документів), шляхом отримання Документів, підписаних електронним підписом (кваліфікованим електронним підписом), в електронному вигляді та обміну такими Документами за допомогою систем Електронного документообігу або, в разі необхідності, в паперовому виді.</w:t>
      </w:r>
    </w:p>
    <w:p w14:paraId="66120D3F" w14:textId="77777777" w:rsidR="00E558CA" w:rsidRPr="00E558CA" w:rsidRDefault="00E558CA" w:rsidP="00E558CA">
      <w:pPr>
        <w:tabs>
          <w:tab w:val="left" w:pos="840"/>
          <w:tab w:val="left" w:pos="1276"/>
        </w:tabs>
        <w:spacing w:after="0" w:line="240" w:lineRule="auto"/>
        <w:ind w:right="-1" w:firstLine="567"/>
        <w:jc w:val="both"/>
        <w:rPr>
          <w:rFonts w:ascii="Times New Roman" w:eastAsia="Times New Roman" w:hAnsi="Times New Roman" w:cs="Times New Roman"/>
          <w:bCs/>
          <w:lang w:eastAsia="ru-RU"/>
        </w:rPr>
      </w:pPr>
      <w:r w:rsidRPr="00E558CA">
        <w:rPr>
          <w:rFonts w:ascii="Times New Roman" w:eastAsia="Times New Roman" w:hAnsi="Times New Roman" w:cs="Times New Roman"/>
          <w:bCs/>
          <w:lang w:eastAsia="ru-RU"/>
        </w:rPr>
        <w:t>Сторони можуть користуватися системами M.E.Doc, Вчасно, e-Docs.ua або іншими системами електронного документообігу, за погодженням Сторін.</w:t>
      </w:r>
    </w:p>
    <w:p w14:paraId="5D932A50" w14:textId="77777777" w:rsidR="00E558CA" w:rsidRPr="00E558CA" w:rsidRDefault="00E558CA" w:rsidP="00E558CA">
      <w:pPr>
        <w:tabs>
          <w:tab w:val="left" w:pos="840"/>
          <w:tab w:val="left" w:pos="1276"/>
        </w:tabs>
        <w:spacing w:after="0" w:line="240" w:lineRule="auto"/>
        <w:ind w:right="-1" w:firstLine="567"/>
        <w:jc w:val="both"/>
        <w:rPr>
          <w:rFonts w:ascii="Times New Roman" w:eastAsia="Times New Roman" w:hAnsi="Times New Roman" w:cs="Times New Roman"/>
          <w:noProof/>
          <w:lang w:eastAsia="ru-RU"/>
        </w:rPr>
      </w:pPr>
      <w:r w:rsidRPr="00E558CA">
        <w:rPr>
          <w:rFonts w:ascii="Times New Roman" w:eastAsia="Times New Roman" w:hAnsi="Times New Roman" w:cs="Times New Roman"/>
          <w:noProof/>
          <w:lang w:eastAsia="ru-RU"/>
        </w:rPr>
        <w:t>12.11. Жодна із Сторін не має права передавати свої зобов’язання за цим Договором іншій особі  без отримання письмової згоди іншої Сторони.</w:t>
      </w:r>
    </w:p>
    <w:p w14:paraId="71CB25A3" w14:textId="77777777" w:rsidR="00E558CA" w:rsidRPr="00E558CA" w:rsidRDefault="00E558CA" w:rsidP="00E558CA">
      <w:pPr>
        <w:tabs>
          <w:tab w:val="left" w:pos="840"/>
          <w:tab w:val="left" w:pos="1276"/>
        </w:tabs>
        <w:spacing w:after="0" w:line="240" w:lineRule="auto"/>
        <w:ind w:right="-1" w:firstLine="567"/>
        <w:jc w:val="both"/>
        <w:rPr>
          <w:rFonts w:ascii="Times New Roman" w:eastAsia="Times New Roman" w:hAnsi="Times New Roman" w:cs="Times New Roman"/>
          <w:bCs/>
          <w:lang w:eastAsia="ru-RU"/>
        </w:rPr>
      </w:pPr>
      <w:r w:rsidRPr="00E558CA">
        <w:rPr>
          <w:rFonts w:ascii="Times New Roman" w:eastAsia="Times New Roman" w:hAnsi="Times New Roman" w:cs="Times New Roman"/>
          <w:bCs/>
          <w:lang w:eastAsia="ru-RU"/>
        </w:rPr>
        <w:t>12.12. Комплексна система захисту інформації інформаційно-комунікаційної системи «Медична інформаційна система ________________ (далі – «ІКС»), відповідає вимогам нормативно-правових актів та нормативних документів системи технічного захисту інформації, що підтверджується відповідним експертним висновком та атестатом відповідності.</w:t>
      </w:r>
    </w:p>
    <w:p w14:paraId="196FD19B" w14:textId="77777777" w:rsidR="00E558CA" w:rsidRPr="00E558CA" w:rsidRDefault="00E558CA" w:rsidP="00E558CA">
      <w:pPr>
        <w:tabs>
          <w:tab w:val="left" w:pos="840"/>
          <w:tab w:val="left" w:pos="1276"/>
        </w:tabs>
        <w:spacing w:after="0" w:line="240" w:lineRule="auto"/>
        <w:ind w:right="-1" w:firstLine="567"/>
        <w:jc w:val="both"/>
        <w:rPr>
          <w:rFonts w:ascii="Times New Roman" w:eastAsia="Times New Roman" w:hAnsi="Times New Roman" w:cs="Times New Roman"/>
          <w:bCs/>
          <w:lang w:eastAsia="ru-RU"/>
        </w:rPr>
      </w:pPr>
      <w:r w:rsidRPr="00E558CA">
        <w:rPr>
          <w:rFonts w:ascii="Times New Roman" w:eastAsia="Times New Roman" w:hAnsi="Times New Roman" w:cs="Times New Roman"/>
          <w:bCs/>
          <w:lang w:eastAsia="ru-RU"/>
        </w:rPr>
        <w:t>Сторони підтверджують свої зобов’язання щодо захисту інформації, які зазначені в Інструкції про порядок підключення технічних майданчиків закладів охорони здоров’я.</w:t>
      </w:r>
    </w:p>
    <w:p w14:paraId="71C8F6A8" w14:textId="77777777" w:rsidR="00E558CA" w:rsidRPr="00E558CA" w:rsidRDefault="00E558CA" w:rsidP="00E558CA">
      <w:pPr>
        <w:tabs>
          <w:tab w:val="left" w:pos="840"/>
          <w:tab w:val="left" w:pos="1276"/>
        </w:tabs>
        <w:spacing w:after="0" w:line="240" w:lineRule="auto"/>
        <w:ind w:right="-1" w:firstLine="567"/>
        <w:jc w:val="both"/>
        <w:rPr>
          <w:rFonts w:ascii="Times New Roman" w:eastAsia="Times New Roman" w:hAnsi="Times New Roman" w:cs="Times New Roman"/>
          <w:bCs/>
          <w:lang w:eastAsia="ru-RU"/>
        </w:rPr>
      </w:pPr>
      <w:r w:rsidRPr="00E558CA">
        <w:rPr>
          <w:rFonts w:ascii="Times New Roman" w:eastAsia="Times New Roman" w:hAnsi="Times New Roman" w:cs="Times New Roman"/>
          <w:bCs/>
          <w:lang w:eastAsia="ru-RU"/>
        </w:rPr>
        <w:t>Користувач зобов’язується забезпечити підписання документів, згідно до шаблонів, затверджених в додатку №7.</w:t>
      </w:r>
    </w:p>
    <w:p w14:paraId="45AB7295" w14:textId="77777777" w:rsidR="00E558CA" w:rsidRPr="00E558CA" w:rsidRDefault="00E558CA" w:rsidP="00E558CA">
      <w:pPr>
        <w:keepNext/>
        <w:spacing w:after="0" w:line="240" w:lineRule="auto"/>
        <w:ind w:firstLine="397"/>
        <w:jc w:val="center"/>
        <w:outlineLvl w:val="0"/>
        <w:rPr>
          <w:rFonts w:ascii="Times New Roman" w:hAnsi="Times New Roman" w:cs="Times New Roman"/>
          <w:b/>
          <w:bCs/>
          <w:kern w:val="32"/>
          <w:lang w:eastAsia="ru-RU"/>
        </w:rPr>
      </w:pPr>
      <w:r w:rsidRPr="00E558CA">
        <w:rPr>
          <w:rFonts w:ascii="Times New Roman" w:hAnsi="Times New Roman" w:cs="Times New Roman"/>
          <w:b/>
          <w:bCs/>
          <w:kern w:val="32"/>
          <w:lang w:eastAsia="ru-RU"/>
        </w:rPr>
        <w:t>13. Додатки до Договору</w:t>
      </w:r>
    </w:p>
    <w:p w14:paraId="5D57992A" w14:textId="77777777" w:rsidR="00E558CA" w:rsidRPr="00E558CA" w:rsidRDefault="00E558CA" w:rsidP="00E558CA">
      <w:pPr>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13.1 Умови, строк та вартість користування Програмною Продукцією визначені Сторонами в Специфікації (Додаток 1 до Договору), який є невід’ємною частиною даного Договору.</w:t>
      </w:r>
    </w:p>
    <w:p w14:paraId="049BD4B3" w14:textId="77777777" w:rsidR="00E558CA" w:rsidRPr="00E558CA" w:rsidRDefault="00E558CA" w:rsidP="00E558CA">
      <w:pPr>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13.2. Інші Додатки, які є невід’ємними частинами Договору:</w:t>
      </w:r>
    </w:p>
    <w:p w14:paraId="693B94D7" w14:textId="77777777" w:rsidR="00E558CA" w:rsidRPr="00E558CA" w:rsidRDefault="00E558CA" w:rsidP="00E558CA">
      <w:pPr>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Додаток 2 – перелік аналітичного обладнання, яке заявлене Користувачем для налаштування обміну даними.</w:t>
      </w:r>
    </w:p>
    <w:p w14:paraId="2DC9F6B1" w14:textId="77777777" w:rsidR="00E558CA" w:rsidRPr="00E558CA" w:rsidRDefault="00E558CA" w:rsidP="00E558CA">
      <w:pPr>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Додаток 3 – Строки налаштування обміну даними.</w:t>
      </w:r>
    </w:p>
    <w:p w14:paraId="38099E12" w14:textId="77777777" w:rsidR="00E558CA" w:rsidRPr="00E558CA" w:rsidRDefault="00E558CA" w:rsidP="00E558CA">
      <w:pPr>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Додаток 4 – Технічна специфікація.</w:t>
      </w:r>
    </w:p>
    <w:p w14:paraId="6401F419" w14:textId="77777777" w:rsidR="00E558CA" w:rsidRPr="00E558CA" w:rsidRDefault="00E558CA" w:rsidP="00E558CA">
      <w:pPr>
        <w:spacing w:after="0" w:line="240" w:lineRule="auto"/>
        <w:ind w:firstLine="567"/>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Додаток 5 – Шаблони документів.</w:t>
      </w:r>
    </w:p>
    <w:p w14:paraId="39FE61F0" w14:textId="77777777" w:rsidR="00E558CA" w:rsidRPr="00E558CA" w:rsidRDefault="00E558CA" w:rsidP="00E558CA">
      <w:pPr>
        <w:spacing w:after="0" w:line="240" w:lineRule="auto"/>
        <w:ind w:firstLine="567"/>
        <w:jc w:val="both"/>
        <w:rPr>
          <w:rFonts w:ascii="Times New Roman" w:eastAsia="Times New Roman" w:hAnsi="Times New Roman" w:cs="Times New Roman"/>
          <w:lang w:eastAsia="ru-RU"/>
        </w:rPr>
      </w:pPr>
    </w:p>
    <w:p w14:paraId="6EFFFB84" w14:textId="77777777" w:rsidR="00E558CA" w:rsidRPr="00E558CA" w:rsidRDefault="00E558CA" w:rsidP="00E558CA">
      <w:pPr>
        <w:suppressAutoHyphens/>
        <w:spacing w:after="0" w:line="240" w:lineRule="auto"/>
        <w:ind w:right="-1"/>
        <w:jc w:val="center"/>
        <w:rPr>
          <w:rFonts w:ascii="Times New Roman" w:eastAsia="Times New Roman" w:hAnsi="Times New Roman" w:cs="Times New Roman"/>
          <w:b/>
          <w:bCs/>
          <w:lang w:eastAsia="zh-CN"/>
        </w:rPr>
      </w:pPr>
      <w:r w:rsidRPr="00E558CA">
        <w:rPr>
          <w:rFonts w:ascii="Times New Roman" w:eastAsia="Times New Roman" w:hAnsi="Times New Roman" w:cs="Times New Roman"/>
          <w:b/>
          <w:bCs/>
          <w:lang w:eastAsia="zh-CN"/>
        </w:rPr>
        <w:t>14. Місцезнаходження, платіжні реквізити та підписи Сторін</w:t>
      </w:r>
    </w:p>
    <w:tbl>
      <w:tblPr>
        <w:tblW w:w="10348" w:type="dxa"/>
        <w:jc w:val="center"/>
        <w:tblLayout w:type="fixed"/>
        <w:tblLook w:val="04A0" w:firstRow="1" w:lastRow="0" w:firstColumn="1" w:lastColumn="0" w:noHBand="0" w:noVBand="1"/>
      </w:tblPr>
      <w:tblGrid>
        <w:gridCol w:w="4815"/>
        <w:gridCol w:w="5533"/>
      </w:tblGrid>
      <w:tr w:rsidR="00E558CA" w:rsidRPr="00E558CA" w14:paraId="41497799" w14:textId="77777777" w:rsidTr="00223DE7">
        <w:trPr>
          <w:trHeight w:val="355"/>
          <w:jc w:val="center"/>
        </w:trPr>
        <w:tc>
          <w:tcPr>
            <w:tcW w:w="4815" w:type="dxa"/>
          </w:tcPr>
          <w:p w14:paraId="6D60F428" w14:textId="77777777" w:rsidR="00E558CA" w:rsidRPr="00E558CA" w:rsidRDefault="00E558CA" w:rsidP="00E558CA">
            <w:pPr>
              <w:spacing w:after="0" w:line="240" w:lineRule="auto"/>
              <w:jc w:val="center"/>
              <w:rPr>
                <w:rFonts w:ascii="Times New Roman" w:eastAsia="Times New Roman" w:hAnsi="Times New Roman" w:cs="Times New Roman"/>
                <w:b/>
                <w:bCs/>
                <w:lang w:eastAsia="ru-RU"/>
              </w:rPr>
            </w:pPr>
            <w:r w:rsidRPr="00E558CA">
              <w:rPr>
                <w:rFonts w:ascii="Times New Roman" w:eastAsia="Times New Roman" w:hAnsi="Times New Roman" w:cs="Times New Roman"/>
                <w:b/>
                <w:kern w:val="32"/>
                <w:lang w:eastAsia="ru-RU"/>
              </w:rPr>
              <w:t>Постачальник:</w:t>
            </w:r>
          </w:p>
        </w:tc>
        <w:tc>
          <w:tcPr>
            <w:tcW w:w="5533" w:type="dxa"/>
          </w:tcPr>
          <w:p w14:paraId="3B839074" w14:textId="77777777" w:rsidR="00E558CA" w:rsidRPr="00E558CA" w:rsidRDefault="00E558CA" w:rsidP="00E558CA">
            <w:pPr>
              <w:keepNext/>
              <w:spacing w:after="0" w:line="240" w:lineRule="auto"/>
              <w:jc w:val="center"/>
              <w:outlineLvl w:val="0"/>
              <w:rPr>
                <w:rFonts w:ascii="Times New Roman" w:eastAsia="Times New Roman" w:hAnsi="Times New Roman" w:cs="Times New Roman"/>
                <w:b/>
                <w:bCs/>
                <w:kern w:val="32"/>
                <w:lang w:eastAsia="ru-RU"/>
              </w:rPr>
            </w:pPr>
            <w:r w:rsidRPr="00E558CA">
              <w:rPr>
                <w:rFonts w:ascii="Times New Roman" w:eastAsia="Times New Roman" w:hAnsi="Times New Roman" w:cs="Times New Roman"/>
                <w:b/>
                <w:bCs/>
                <w:lang w:val="ru-RU" w:eastAsia="ru-RU"/>
              </w:rPr>
              <w:t>Користувач</w:t>
            </w:r>
            <w:r w:rsidRPr="00E558CA">
              <w:rPr>
                <w:rFonts w:ascii="Times New Roman" w:eastAsia="Times New Roman" w:hAnsi="Times New Roman" w:cs="Times New Roman"/>
                <w:b/>
                <w:bCs/>
                <w:kern w:val="32"/>
                <w:lang w:eastAsia="ru-RU"/>
              </w:rPr>
              <w:t>:</w:t>
            </w:r>
          </w:p>
        </w:tc>
      </w:tr>
      <w:tr w:rsidR="00E558CA" w:rsidRPr="00E558CA" w14:paraId="34C4D85A" w14:textId="77777777" w:rsidTr="00223DE7">
        <w:trPr>
          <w:trHeight w:val="325"/>
          <w:jc w:val="center"/>
        </w:trPr>
        <w:tc>
          <w:tcPr>
            <w:tcW w:w="4815" w:type="dxa"/>
          </w:tcPr>
          <w:p w14:paraId="3A7E1108" w14:textId="77777777" w:rsidR="00E558CA" w:rsidRPr="00E558CA" w:rsidRDefault="00E558CA" w:rsidP="00E558CA">
            <w:pPr>
              <w:spacing w:after="0" w:line="240" w:lineRule="auto"/>
              <w:jc w:val="center"/>
              <w:rPr>
                <w:rFonts w:ascii="Times New Roman" w:eastAsia="Times New Roman" w:hAnsi="Times New Roman" w:cs="Times New Roman"/>
                <w:b/>
                <w:bCs/>
                <w:lang w:eastAsia="ru-RU"/>
              </w:rPr>
            </w:pPr>
          </w:p>
        </w:tc>
        <w:tc>
          <w:tcPr>
            <w:tcW w:w="5533" w:type="dxa"/>
          </w:tcPr>
          <w:p w14:paraId="116041B1" w14:textId="576B7113" w:rsidR="00E558CA" w:rsidRPr="00E558CA" w:rsidRDefault="00E558CA" w:rsidP="00E558CA">
            <w:pPr>
              <w:tabs>
                <w:tab w:val="left" w:pos="1095"/>
              </w:tabs>
              <w:autoSpaceDE w:val="0"/>
              <w:autoSpaceDN w:val="0"/>
              <w:adjustRightInd w:val="0"/>
              <w:spacing w:after="0" w:line="240" w:lineRule="auto"/>
              <w:jc w:val="center"/>
              <w:rPr>
                <w:rFonts w:ascii="Times New Roman" w:eastAsia="Times New Roman" w:hAnsi="Times New Roman" w:cs="Times New Roman"/>
                <w:b/>
                <w:bCs/>
                <w:lang w:eastAsia="ru-RU"/>
              </w:rPr>
            </w:pPr>
          </w:p>
        </w:tc>
      </w:tr>
      <w:tr w:rsidR="00E558CA" w:rsidRPr="00E558CA" w14:paraId="6DBBEE6E" w14:textId="77777777" w:rsidTr="00223DE7">
        <w:trPr>
          <w:trHeight w:val="494"/>
          <w:jc w:val="center"/>
        </w:trPr>
        <w:tc>
          <w:tcPr>
            <w:tcW w:w="4815" w:type="dxa"/>
          </w:tcPr>
          <w:p w14:paraId="7EACBF3F" w14:textId="77777777" w:rsidR="00E558CA" w:rsidRPr="00E558CA" w:rsidRDefault="00E558CA" w:rsidP="00E558CA">
            <w:pPr>
              <w:spacing w:after="0" w:line="240" w:lineRule="auto"/>
              <w:rPr>
                <w:rFonts w:ascii="Times New Roman" w:eastAsia="Times New Roman" w:hAnsi="Times New Roman" w:cs="Times New Roman"/>
                <w:lang w:eastAsia="ru-RU"/>
              </w:rPr>
            </w:pPr>
          </w:p>
        </w:tc>
        <w:tc>
          <w:tcPr>
            <w:tcW w:w="5533" w:type="dxa"/>
          </w:tcPr>
          <w:p w14:paraId="57BFA223" w14:textId="77777777" w:rsidR="00E558CA" w:rsidRPr="00E558CA" w:rsidRDefault="00E558CA" w:rsidP="00E558CA">
            <w:pPr>
              <w:spacing w:after="0" w:line="240" w:lineRule="auto"/>
              <w:rPr>
                <w:rFonts w:ascii="Times New Roman" w:eastAsia="Times New Roman" w:hAnsi="Times New Roman" w:cs="Times New Roman"/>
                <w:lang w:eastAsia="ru-RU"/>
              </w:rPr>
            </w:pPr>
          </w:p>
        </w:tc>
      </w:tr>
      <w:tr w:rsidR="00E558CA" w:rsidRPr="00E558CA" w14:paraId="3FD49B39" w14:textId="77777777" w:rsidTr="00223DE7">
        <w:trPr>
          <w:trHeight w:val="494"/>
          <w:jc w:val="center"/>
        </w:trPr>
        <w:tc>
          <w:tcPr>
            <w:tcW w:w="4815" w:type="dxa"/>
          </w:tcPr>
          <w:p w14:paraId="5DB6EA5F" w14:textId="77777777" w:rsidR="00E558CA" w:rsidRPr="00E558CA" w:rsidRDefault="00E558CA" w:rsidP="00E558CA">
            <w:pPr>
              <w:spacing w:after="0" w:line="240" w:lineRule="auto"/>
              <w:rPr>
                <w:rFonts w:ascii="Times New Roman" w:eastAsia="Times New Roman" w:hAnsi="Times New Roman" w:cs="Times New Roman"/>
                <w:bCs/>
                <w:iCs/>
                <w:lang w:eastAsia="en-US"/>
              </w:rPr>
            </w:pPr>
          </w:p>
        </w:tc>
        <w:tc>
          <w:tcPr>
            <w:tcW w:w="5533" w:type="dxa"/>
          </w:tcPr>
          <w:p w14:paraId="2DFF8D18" w14:textId="2E0A7C1E" w:rsidR="00E558CA" w:rsidRPr="00E558CA" w:rsidRDefault="00E558CA" w:rsidP="00E558CA">
            <w:pPr>
              <w:keepNext/>
              <w:spacing w:after="0" w:line="240" w:lineRule="auto"/>
              <w:outlineLvl w:val="0"/>
              <w:rPr>
                <w:rFonts w:ascii="Times New Roman" w:eastAsia="Times New Roman" w:hAnsi="Times New Roman" w:cs="Times New Roman"/>
                <w:kern w:val="32"/>
                <w:lang w:eastAsia="ru-RU"/>
              </w:rPr>
            </w:pPr>
          </w:p>
        </w:tc>
      </w:tr>
    </w:tbl>
    <w:p w14:paraId="4D0A418F" w14:textId="77777777"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20DF78DA" w14:textId="77777777"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03CF39D3" w14:textId="77777777"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5F4B1713" w14:textId="77777777"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726D109D" w14:textId="77777777"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24FB1F52" w14:textId="77777777"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37C755F8" w14:textId="77777777"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459E9F42" w14:textId="77777777"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29387FC0" w14:textId="77777777"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71F5A0CF" w14:textId="77777777"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1C2CC91F" w14:textId="698A45A3"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789E65EA" w14:textId="22716B36"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742ACA76" w14:textId="1418BBE2"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13EC9B2E" w14:textId="43627323"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32E7E76C" w14:textId="7179A194"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62388DD2" w14:textId="03D45EE6"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05494BCA" w14:textId="77777777"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64EFCBD8" w14:textId="77777777"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3DDC292A" w14:textId="77777777"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5A53BAD0" w14:textId="22AF26C5" w:rsidR="00E558CA" w:rsidRPr="00E558CA" w:rsidRDefault="00E558CA" w:rsidP="00E558CA">
      <w:pPr>
        <w:tabs>
          <w:tab w:val="num" w:pos="360"/>
        </w:tabs>
        <w:spacing w:after="0" w:line="240" w:lineRule="auto"/>
        <w:ind w:left="5387"/>
        <w:jc w:val="right"/>
        <w:rPr>
          <w:rFonts w:ascii="Times New Roman" w:hAnsi="Times New Roman" w:cs="Times New Roman"/>
          <w:b/>
          <w:bCs/>
          <w:sz w:val="24"/>
          <w:szCs w:val="24"/>
          <w:lang w:eastAsia="ru-RU"/>
        </w:rPr>
      </w:pPr>
      <w:r w:rsidRPr="00E558CA">
        <w:rPr>
          <w:rFonts w:ascii="Times New Roman" w:hAnsi="Times New Roman" w:cs="Times New Roman"/>
          <w:b/>
          <w:bCs/>
          <w:sz w:val="24"/>
          <w:szCs w:val="24"/>
          <w:lang w:eastAsia="ru-RU"/>
        </w:rPr>
        <w:t xml:space="preserve">Додаток1 до Договору №  </w:t>
      </w:r>
    </w:p>
    <w:p w14:paraId="5932A6FC" w14:textId="77777777" w:rsidR="00E558CA" w:rsidRPr="00E558CA" w:rsidRDefault="00E558CA" w:rsidP="00E558CA">
      <w:pPr>
        <w:tabs>
          <w:tab w:val="num" w:pos="360"/>
        </w:tabs>
        <w:spacing w:after="0" w:line="240" w:lineRule="auto"/>
        <w:ind w:left="5387"/>
        <w:jc w:val="right"/>
        <w:rPr>
          <w:rFonts w:ascii="Times New Roman" w:hAnsi="Times New Roman" w:cs="Times New Roman"/>
          <w:b/>
          <w:bCs/>
          <w:sz w:val="24"/>
          <w:szCs w:val="24"/>
          <w:lang w:eastAsia="ru-RU"/>
        </w:rPr>
      </w:pPr>
      <w:r w:rsidRPr="00457B52">
        <w:rPr>
          <w:rFonts w:ascii="Times New Roman" w:hAnsi="Times New Roman" w:cs="Times New Roman"/>
          <w:b/>
          <w:bCs/>
          <w:sz w:val="24"/>
          <w:szCs w:val="24"/>
          <w:lang w:eastAsia="ru-RU"/>
        </w:rPr>
        <w:t>від ____ 20___ р.</w:t>
      </w:r>
      <w:r w:rsidRPr="00E558CA">
        <w:rPr>
          <w:rFonts w:ascii="Times New Roman" w:hAnsi="Times New Roman" w:cs="Times New Roman"/>
          <w:b/>
          <w:bCs/>
          <w:sz w:val="24"/>
          <w:szCs w:val="24"/>
          <w:lang w:eastAsia="ru-RU"/>
        </w:rPr>
        <w:t xml:space="preserve"> </w:t>
      </w:r>
      <w:bookmarkEnd w:id="14"/>
    </w:p>
    <w:p w14:paraId="073D0132" w14:textId="77777777" w:rsidR="00E558CA" w:rsidRPr="00E558CA" w:rsidRDefault="00E558CA" w:rsidP="00E558CA">
      <w:pPr>
        <w:spacing w:after="0" w:line="240" w:lineRule="auto"/>
        <w:jc w:val="center"/>
        <w:rPr>
          <w:rFonts w:ascii="Times New Roman" w:hAnsi="Times New Roman" w:cs="Times New Roman"/>
          <w:b/>
          <w:bCs/>
          <w:lang w:eastAsia="ru-RU"/>
        </w:rPr>
      </w:pPr>
    </w:p>
    <w:p w14:paraId="4A638101" w14:textId="77777777" w:rsidR="00E558CA" w:rsidRPr="00E558CA" w:rsidRDefault="00E558CA" w:rsidP="00E558CA">
      <w:pPr>
        <w:spacing w:after="0" w:line="240" w:lineRule="auto"/>
        <w:jc w:val="center"/>
        <w:rPr>
          <w:rFonts w:ascii="Times New Roman" w:hAnsi="Times New Roman" w:cs="Times New Roman"/>
          <w:b/>
          <w:bCs/>
          <w:lang w:eastAsia="ru-RU"/>
        </w:rPr>
      </w:pPr>
      <w:r w:rsidRPr="00E558CA">
        <w:rPr>
          <w:rFonts w:ascii="Times New Roman" w:hAnsi="Times New Roman" w:cs="Times New Roman"/>
          <w:b/>
          <w:bCs/>
          <w:lang w:eastAsia="ru-RU"/>
        </w:rPr>
        <w:t>СПЕЦИФІКАЦІЯ</w:t>
      </w:r>
    </w:p>
    <w:p w14:paraId="6658D2C9" w14:textId="77777777" w:rsidR="00E558CA" w:rsidRPr="00E558CA" w:rsidRDefault="00E558CA" w:rsidP="00E558CA">
      <w:pPr>
        <w:spacing w:after="0" w:line="240" w:lineRule="auto"/>
        <w:jc w:val="center"/>
        <w:rPr>
          <w:rFonts w:ascii="Times New Roman" w:eastAsia="Times New Roman" w:hAnsi="Times New Roman" w:cs="Times New Roman"/>
          <w:b/>
          <w:bCs/>
          <w:lang w:eastAsia="ru-RU"/>
        </w:rPr>
      </w:pPr>
      <w:r w:rsidRPr="00E558CA">
        <w:rPr>
          <w:rFonts w:ascii="Times New Roman" w:eastAsia="Times New Roman" w:hAnsi="Times New Roman" w:cs="Times New Roman"/>
          <w:b/>
          <w:bCs/>
          <w:lang w:eastAsia="ru-RU"/>
        </w:rPr>
        <w:t>на право користування Програмної продукції</w:t>
      </w:r>
    </w:p>
    <w:p w14:paraId="789B5789" w14:textId="77777777" w:rsidR="00E558CA" w:rsidRPr="00E558CA" w:rsidRDefault="00E558CA" w:rsidP="00E558CA">
      <w:pPr>
        <w:spacing w:after="0" w:line="240" w:lineRule="auto"/>
        <w:jc w:val="center"/>
        <w:rPr>
          <w:rFonts w:ascii="Times New Roman" w:hAnsi="Times New Roman" w:cs="Times New Roman"/>
          <w:b/>
          <w:bCs/>
          <w:lang w:eastAsia="ru-RU"/>
        </w:rPr>
      </w:pPr>
    </w:p>
    <w:p w14:paraId="7A7A1FE6" w14:textId="285B6B33" w:rsidR="00E558CA" w:rsidRPr="00E558CA" w:rsidRDefault="00E558CA" w:rsidP="00E558CA">
      <w:pPr>
        <w:numPr>
          <w:ilvl w:val="0"/>
          <w:numId w:val="24"/>
        </w:numPr>
        <w:spacing w:after="0" w:line="240" w:lineRule="auto"/>
        <w:ind w:left="0" w:hanging="142"/>
        <w:jc w:val="both"/>
        <w:rPr>
          <w:rFonts w:ascii="Times New Roman" w:hAnsi="Times New Roman" w:cs="Times New Roman"/>
          <w:lang w:eastAsia="ru-RU"/>
        </w:rPr>
      </w:pPr>
      <w:r w:rsidRPr="00457B52">
        <w:rPr>
          <w:rFonts w:ascii="Times New Roman" w:hAnsi="Times New Roman" w:cs="Times New Roman"/>
          <w:lang w:eastAsia="ru-RU"/>
        </w:rPr>
        <w:t xml:space="preserve">У відповідності до п.п.1.1., 1.2. Договору №  від_______20__р., Сторони погодили </w:t>
      </w:r>
      <w:r w:rsidRPr="00457B52">
        <w:rPr>
          <w:rFonts w:ascii="Times New Roman" w:eastAsia="Times New Roman" w:hAnsi="Times New Roman" w:cs="Times New Roman"/>
          <w:lang w:eastAsia="ru-RU"/>
        </w:rPr>
        <w:t>умови, обсяги</w:t>
      </w:r>
      <w:r w:rsidRPr="00E558CA">
        <w:rPr>
          <w:rFonts w:ascii="Times New Roman" w:eastAsia="Times New Roman" w:hAnsi="Times New Roman" w:cs="Times New Roman"/>
          <w:lang w:eastAsia="ru-RU"/>
        </w:rPr>
        <w:t xml:space="preserve"> та вартість, права користування Програмною Продукцією, а саме:</w:t>
      </w:r>
    </w:p>
    <w:tbl>
      <w:tblPr>
        <w:tblW w:w="107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1"/>
        <w:gridCol w:w="4076"/>
        <w:gridCol w:w="1417"/>
        <w:gridCol w:w="709"/>
        <w:gridCol w:w="1559"/>
        <w:gridCol w:w="1424"/>
        <w:gridCol w:w="135"/>
        <w:gridCol w:w="6"/>
        <w:gridCol w:w="1131"/>
        <w:gridCol w:w="6"/>
      </w:tblGrid>
      <w:tr w:rsidR="00E558CA" w:rsidRPr="00E558CA" w14:paraId="11603FF0" w14:textId="77777777" w:rsidTr="00457B52">
        <w:trPr>
          <w:gridAfter w:val="1"/>
          <w:wAfter w:w="6" w:type="dxa"/>
          <w:trHeight w:val="1012"/>
          <w:jc w:val="center"/>
        </w:trPr>
        <w:tc>
          <w:tcPr>
            <w:tcW w:w="311" w:type="dxa"/>
            <w:tcBorders>
              <w:top w:val="single" w:sz="6" w:space="0" w:color="000000"/>
              <w:left w:val="single" w:sz="6" w:space="0" w:color="000000"/>
              <w:right w:val="single" w:sz="6" w:space="0" w:color="000000"/>
            </w:tcBorders>
            <w:vAlign w:val="center"/>
          </w:tcPr>
          <w:p w14:paraId="3A26A195" w14:textId="77777777" w:rsidR="00E558CA" w:rsidRPr="00E558CA" w:rsidRDefault="00E558CA" w:rsidP="00E558CA">
            <w:pPr>
              <w:spacing w:after="0" w:line="240" w:lineRule="auto"/>
              <w:ind w:right="-111"/>
              <w:jc w:val="center"/>
              <w:rPr>
                <w:rFonts w:ascii="Times New Roman" w:eastAsia="Times New Roman" w:hAnsi="Times New Roman" w:cs="Times New Roman"/>
                <w:b/>
                <w:noProof/>
                <w:snapToGrid w:val="0"/>
                <w:color w:val="000000"/>
                <w:lang w:eastAsia="ru-RU"/>
              </w:rPr>
            </w:pPr>
            <w:r w:rsidRPr="00E558CA">
              <w:rPr>
                <w:rFonts w:ascii="Times New Roman" w:eastAsia="Times New Roman" w:hAnsi="Times New Roman" w:cs="Times New Roman"/>
                <w:b/>
                <w:noProof/>
                <w:snapToGrid w:val="0"/>
                <w:color w:val="000000"/>
                <w:lang w:eastAsia="ru-RU"/>
              </w:rPr>
              <w:t xml:space="preserve">№ </w:t>
            </w:r>
          </w:p>
          <w:p w14:paraId="7711A1AC" w14:textId="77777777" w:rsidR="00E558CA" w:rsidRPr="00E558CA" w:rsidRDefault="00E558CA" w:rsidP="00E558CA">
            <w:pPr>
              <w:spacing w:after="0" w:line="240" w:lineRule="auto"/>
              <w:ind w:right="-111"/>
              <w:jc w:val="center"/>
              <w:rPr>
                <w:rFonts w:ascii="Times New Roman" w:eastAsia="Times New Roman" w:hAnsi="Times New Roman" w:cs="Times New Roman"/>
                <w:b/>
                <w:noProof/>
                <w:snapToGrid w:val="0"/>
                <w:color w:val="000000"/>
                <w:lang w:eastAsia="ru-RU"/>
              </w:rPr>
            </w:pPr>
            <w:r w:rsidRPr="00E558CA">
              <w:rPr>
                <w:rFonts w:ascii="Times New Roman" w:eastAsia="Times New Roman" w:hAnsi="Times New Roman" w:cs="Times New Roman"/>
                <w:b/>
                <w:noProof/>
                <w:snapToGrid w:val="0"/>
                <w:color w:val="000000"/>
                <w:lang w:eastAsia="ru-RU"/>
              </w:rPr>
              <w:t>з/п</w:t>
            </w:r>
          </w:p>
        </w:tc>
        <w:tc>
          <w:tcPr>
            <w:tcW w:w="4076" w:type="dxa"/>
            <w:tcBorders>
              <w:top w:val="single" w:sz="6" w:space="0" w:color="000000"/>
              <w:left w:val="single" w:sz="6" w:space="0" w:color="000000"/>
              <w:right w:val="single" w:sz="6" w:space="0" w:color="000000"/>
            </w:tcBorders>
            <w:vAlign w:val="center"/>
          </w:tcPr>
          <w:p w14:paraId="7A744DCC" w14:textId="77777777" w:rsidR="00E558CA" w:rsidRPr="00E558CA" w:rsidRDefault="00E558CA" w:rsidP="00E558CA">
            <w:pPr>
              <w:spacing w:after="0" w:line="240" w:lineRule="auto"/>
              <w:ind w:right="-108"/>
              <w:jc w:val="center"/>
              <w:rPr>
                <w:rFonts w:ascii="Times New Roman" w:eastAsia="Times New Roman" w:hAnsi="Times New Roman" w:cs="Times New Roman"/>
                <w:b/>
                <w:bCs/>
                <w:noProof/>
                <w:snapToGrid w:val="0"/>
                <w:color w:val="000000"/>
                <w:lang w:eastAsia="ru-RU"/>
              </w:rPr>
            </w:pPr>
            <w:r w:rsidRPr="00E558CA">
              <w:rPr>
                <w:rFonts w:ascii="Times New Roman" w:eastAsia="Times New Roman" w:hAnsi="Times New Roman" w:cs="Times New Roman"/>
                <w:b/>
                <w:bCs/>
                <w:noProof/>
                <w:snapToGrid w:val="0"/>
                <w:color w:val="000000"/>
                <w:lang w:eastAsia="ru-RU"/>
              </w:rPr>
              <w:t xml:space="preserve">Найменування </w:t>
            </w:r>
          </w:p>
          <w:p w14:paraId="5AD9974D" w14:textId="77777777" w:rsidR="00E558CA" w:rsidRPr="00E558CA" w:rsidRDefault="00E558CA" w:rsidP="00E558CA">
            <w:pPr>
              <w:spacing w:after="0" w:line="240" w:lineRule="auto"/>
              <w:ind w:right="-108"/>
              <w:jc w:val="center"/>
              <w:rPr>
                <w:rFonts w:ascii="Times New Roman" w:eastAsia="Times New Roman" w:hAnsi="Times New Roman" w:cs="Times New Roman"/>
                <w:b/>
                <w:bCs/>
                <w:noProof/>
                <w:snapToGrid w:val="0"/>
                <w:color w:val="000000"/>
                <w:lang w:eastAsia="ru-RU"/>
              </w:rPr>
            </w:pPr>
          </w:p>
        </w:tc>
        <w:tc>
          <w:tcPr>
            <w:tcW w:w="1417" w:type="dxa"/>
            <w:tcBorders>
              <w:top w:val="single" w:sz="6" w:space="0" w:color="000000"/>
              <w:left w:val="single" w:sz="6" w:space="0" w:color="000000"/>
              <w:right w:val="single" w:sz="6" w:space="0" w:color="000000"/>
            </w:tcBorders>
            <w:vAlign w:val="center"/>
          </w:tcPr>
          <w:p w14:paraId="688E391D" w14:textId="77777777" w:rsidR="00E558CA" w:rsidRPr="00E558CA" w:rsidRDefault="00E558CA" w:rsidP="00E558CA">
            <w:pPr>
              <w:spacing w:after="0" w:line="240" w:lineRule="auto"/>
              <w:ind w:right="-108"/>
              <w:jc w:val="center"/>
              <w:rPr>
                <w:rFonts w:ascii="Times New Roman" w:eastAsia="Times New Roman" w:hAnsi="Times New Roman" w:cs="Times New Roman"/>
                <w:noProof/>
                <w:lang w:eastAsia="ru-RU"/>
              </w:rPr>
            </w:pPr>
            <w:r w:rsidRPr="00E558CA">
              <w:rPr>
                <w:rFonts w:ascii="Times New Roman" w:eastAsia="Times New Roman" w:hAnsi="Times New Roman" w:cs="Times New Roman"/>
                <w:b/>
                <w:bCs/>
                <w:noProof/>
                <w:color w:val="000000"/>
                <w:lang w:eastAsia="ru-RU"/>
              </w:rPr>
              <w:t>Одиниця виміру</w:t>
            </w:r>
          </w:p>
          <w:p w14:paraId="33320D10" w14:textId="77777777" w:rsidR="00E558CA" w:rsidRPr="00E558CA" w:rsidRDefault="00E558CA" w:rsidP="00E558CA">
            <w:pPr>
              <w:spacing w:after="0" w:line="240" w:lineRule="auto"/>
              <w:ind w:right="-108"/>
              <w:jc w:val="center"/>
              <w:rPr>
                <w:rFonts w:ascii="Times New Roman" w:eastAsia="Times New Roman" w:hAnsi="Times New Roman" w:cs="Times New Roman"/>
                <w:b/>
                <w:bCs/>
                <w:noProof/>
                <w:snapToGrid w:val="0"/>
                <w:color w:val="000000"/>
                <w:lang w:eastAsia="ru-RU"/>
              </w:rPr>
            </w:pPr>
          </w:p>
        </w:tc>
        <w:tc>
          <w:tcPr>
            <w:tcW w:w="709" w:type="dxa"/>
            <w:tcBorders>
              <w:top w:val="single" w:sz="6" w:space="0" w:color="000000"/>
              <w:left w:val="single" w:sz="6" w:space="0" w:color="000000"/>
              <w:right w:val="single" w:sz="6" w:space="0" w:color="000000"/>
            </w:tcBorders>
            <w:vAlign w:val="center"/>
          </w:tcPr>
          <w:p w14:paraId="222BFE80" w14:textId="77777777" w:rsidR="00E558CA" w:rsidRPr="00E558CA" w:rsidRDefault="00E558CA" w:rsidP="00E558CA">
            <w:pPr>
              <w:spacing w:after="0"/>
              <w:ind w:right="-108"/>
              <w:jc w:val="center"/>
              <w:rPr>
                <w:rFonts w:ascii="Times New Roman" w:eastAsia="Times New Roman" w:hAnsi="Times New Roman" w:cs="Times New Roman"/>
                <w:b/>
                <w:bCs/>
                <w:noProof/>
                <w:color w:val="000000"/>
                <w:lang w:eastAsia="ru-RU"/>
              </w:rPr>
            </w:pPr>
            <w:r w:rsidRPr="00E558CA">
              <w:rPr>
                <w:rFonts w:ascii="Times New Roman" w:eastAsia="Times New Roman" w:hAnsi="Times New Roman" w:cs="Times New Roman"/>
                <w:b/>
                <w:bCs/>
                <w:noProof/>
                <w:color w:val="000000"/>
                <w:lang w:eastAsia="ru-RU"/>
              </w:rPr>
              <w:t>Кількість</w:t>
            </w:r>
          </w:p>
          <w:p w14:paraId="0CCF2641" w14:textId="77777777" w:rsidR="00E558CA" w:rsidRPr="00E558CA" w:rsidRDefault="00E558CA" w:rsidP="00E558CA">
            <w:pPr>
              <w:spacing w:after="0"/>
              <w:ind w:right="-108"/>
              <w:jc w:val="center"/>
              <w:rPr>
                <w:rFonts w:ascii="Times New Roman" w:eastAsia="Times New Roman" w:hAnsi="Times New Roman" w:cs="Times New Roman"/>
                <w:b/>
                <w:bCs/>
                <w:noProof/>
                <w:color w:val="000000"/>
                <w:lang w:eastAsia="ru-RU"/>
              </w:rPr>
            </w:pPr>
          </w:p>
        </w:tc>
        <w:tc>
          <w:tcPr>
            <w:tcW w:w="1559" w:type="dxa"/>
            <w:tcBorders>
              <w:top w:val="single" w:sz="6" w:space="0" w:color="000000"/>
              <w:left w:val="single" w:sz="6" w:space="0" w:color="000000"/>
              <w:right w:val="single" w:sz="6" w:space="0" w:color="000000"/>
            </w:tcBorders>
            <w:vAlign w:val="center"/>
          </w:tcPr>
          <w:p w14:paraId="01FB5679" w14:textId="77777777" w:rsidR="00E558CA" w:rsidRPr="00E558CA" w:rsidRDefault="00E558CA" w:rsidP="00E558CA">
            <w:pPr>
              <w:spacing w:after="0" w:line="240" w:lineRule="auto"/>
              <w:ind w:right="-108"/>
              <w:jc w:val="center"/>
              <w:rPr>
                <w:rFonts w:ascii="Times New Roman" w:eastAsia="Times New Roman" w:hAnsi="Times New Roman" w:cs="Times New Roman"/>
                <w:b/>
                <w:bCs/>
                <w:noProof/>
                <w:color w:val="000000"/>
                <w:lang w:eastAsia="ru-RU"/>
              </w:rPr>
            </w:pPr>
            <w:r w:rsidRPr="00E558CA">
              <w:rPr>
                <w:rFonts w:ascii="Times New Roman" w:eastAsia="Times New Roman" w:hAnsi="Times New Roman" w:cs="Times New Roman"/>
                <w:b/>
                <w:bCs/>
                <w:noProof/>
                <w:color w:val="000000"/>
                <w:lang w:eastAsia="ru-RU"/>
              </w:rPr>
              <w:t>Вартість за одиницю в місяць, грн. (без ПДВ)</w:t>
            </w:r>
          </w:p>
        </w:tc>
        <w:tc>
          <w:tcPr>
            <w:tcW w:w="1559" w:type="dxa"/>
            <w:gridSpan w:val="2"/>
            <w:tcBorders>
              <w:top w:val="single" w:sz="6" w:space="0" w:color="000000"/>
              <w:left w:val="single" w:sz="6" w:space="0" w:color="000000"/>
              <w:right w:val="single" w:sz="6" w:space="0" w:color="000000"/>
            </w:tcBorders>
            <w:vAlign w:val="center"/>
          </w:tcPr>
          <w:p w14:paraId="2230FEAE" w14:textId="77777777" w:rsidR="00E558CA" w:rsidRPr="00E558CA" w:rsidRDefault="00E558CA" w:rsidP="00E558CA">
            <w:pPr>
              <w:spacing w:after="0" w:line="240" w:lineRule="auto"/>
              <w:ind w:right="-108"/>
              <w:jc w:val="center"/>
              <w:rPr>
                <w:rFonts w:ascii="Times New Roman" w:eastAsia="Times New Roman" w:hAnsi="Times New Roman" w:cs="Times New Roman"/>
                <w:noProof/>
                <w:color w:val="000000"/>
                <w:lang w:eastAsia="ru-RU"/>
              </w:rPr>
            </w:pPr>
            <w:r w:rsidRPr="00E558CA">
              <w:rPr>
                <w:rFonts w:ascii="Times New Roman" w:eastAsia="Times New Roman" w:hAnsi="Times New Roman" w:cs="Times New Roman"/>
                <w:b/>
                <w:bCs/>
                <w:noProof/>
                <w:color w:val="000000"/>
                <w:lang w:eastAsia="ru-RU"/>
              </w:rPr>
              <w:t>Кількість</w:t>
            </w:r>
          </w:p>
          <w:p w14:paraId="4CA71ED2" w14:textId="77777777" w:rsidR="00E558CA" w:rsidRPr="00E558CA" w:rsidRDefault="00E558CA" w:rsidP="00E558CA">
            <w:pPr>
              <w:spacing w:after="0" w:line="240" w:lineRule="auto"/>
              <w:ind w:right="-108"/>
              <w:jc w:val="center"/>
              <w:rPr>
                <w:rFonts w:ascii="Times New Roman" w:eastAsia="Times New Roman" w:hAnsi="Times New Roman" w:cs="Times New Roman"/>
                <w:noProof/>
                <w:color w:val="000000"/>
                <w:lang w:eastAsia="ru-RU"/>
              </w:rPr>
            </w:pPr>
            <w:r w:rsidRPr="00E558CA">
              <w:rPr>
                <w:rFonts w:ascii="Times New Roman" w:eastAsia="Times New Roman" w:hAnsi="Times New Roman" w:cs="Times New Roman"/>
                <w:b/>
                <w:bCs/>
                <w:noProof/>
                <w:color w:val="000000"/>
                <w:lang w:eastAsia="ru-RU"/>
              </w:rPr>
              <w:t>місяців</w:t>
            </w:r>
          </w:p>
          <w:p w14:paraId="42564551" w14:textId="77777777" w:rsidR="00E558CA" w:rsidRPr="00E558CA" w:rsidRDefault="00E558CA" w:rsidP="00E558CA">
            <w:pPr>
              <w:spacing w:after="0" w:line="240" w:lineRule="auto"/>
              <w:jc w:val="center"/>
              <w:rPr>
                <w:rFonts w:ascii="Times New Roman" w:eastAsia="Times New Roman" w:hAnsi="Times New Roman" w:cs="Times New Roman"/>
                <w:b/>
                <w:bCs/>
                <w:noProof/>
                <w:color w:val="000000"/>
                <w:lang w:eastAsia="ru-RU"/>
              </w:rPr>
            </w:pPr>
          </w:p>
        </w:tc>
        <w:tc>
          <w:tcPr>
            <w:tcW w:w="1137" w:type="dxa"/>
            <w:gridSpan w:val="2"/>
            <w:tcBorders>
              <w:top w:val="single" w:sz="6" w:space="0" w:color="000000"/>
              <w:left w:val="single" w:sz="6" w:space="0" w:color="000000"/>
              <w:right w:val="single" w:sz="6" w:space="0" w:color="000000"/>
            </w:tcBorders>
            <w:vAlign w:val="center"/>
          </w:tcPr>
          <w:p w14:paraId="02AE04E7" w14:textId="77777777" w:rsidR="00E558CA" w:rsidRPr="00E558CA" w:rsidRDefault="00E558CA" w:rsidP="00E558CA">
            <w:pPr>
              <w:spacing w:after="0" w:line="240" w:lineRule="auto"/>
              <w:ind w:right="-108"/>
              <w:jc w:val="center"/>
              <w:rPr>
                <w:rFonts w:ascii="Times New Roman" w:eastAsia="Times New Roman" w:hAnsi="Times New Roman" w:cs="Times New Roman"/>
                <w:noProof/>
                <w:color w:val="000000"/>
                <w:lang w:eastAsia="ru-RU"/>
              </w:rPr>
            </w:pPr>
            <w:r w:rsidRPr="00E558CA">
              <w:rPr>
                <w:rFonts w:ascii="Times New Roman" w:eastAsia="Times New Roman" w:hAnsi="Times New Roman" w:cs="Times New Roman"/>
                <w:b/>
                <w:bCs/>
                <w:noProof/>
                <w:color w:val="000000"/>
                <w:lang w:eastAsia="ru-RU"/>
              </w:rPr>
              <w:t>Сума, грн. (без ПДВ)</w:t>
            </w:r>
          </w:p>
          <w:p w14:paraId="68FEC88A" w14:textId="77777777" w:rsidR="00E558CA" w:rsidRPr="00E558CA" w:rsidRDefault="00E558CA" w:rsidP="00E558CA">
            <w:pPr>
              <w:spacing w:after="0" w:line="240" w:lineRule="auto"/>
              <w:ind w:right="-108"/>
              <w:jc w:val="center"/>
              <w:rPr>
                <w:rFonts w:ascii="Times New Roman" w:eastAsia="Times New Roman" w:hAnsi="Times New Roman" w:cs="Times New Roman"/>
                <w:b/>
                <w:bCs/>
                <w:noProof/>
                <w:snapToGrid w:val="0"/>
                <w:color w:val="000000"/>
                <w:lang w:eastAsia="ru-RU"/>
              </w:rPr>
            </w:pPr>
          </w:p>
        </w:tc>
      </w:tr>
      <w:tr w:rsidR="00E558CA" w:rsidRPr="00E558CA" w14:paraId="21AB9A5B" w14:textId="77777777" w:rsidTr="00457B52">
        <w:trPr>
          <w:gridAfter w:val="1"/>
          <w:wAfter w:w="6" w:type="dxa"/>
          <w:trHeight w:val="1188"/>
          <w:jc w:val="center"/>
        </w:trPr>
        <w:tc>
          <w:tcPr>
            <w:tcW w:w="311" w:type="dxa"/>
            <w:tcBorders>
              <w:top w:val="single" w:sz="6" w:space="0" w:color="000000"/>
              <w:left w:val="single" w:sz="6" w:space="0" w:color="000000"/>
              <w:bottom w:val="single" w:sz="4" w:space="0" w:color="auto"/>
              <w:right w:val="single" w:sz="6" w:space="0" w:color="000000"/>
            </w:tcBorders>
            <w:vAlign w:val="center"/>
          </w:tcPr>
          <w:p w14:paraId="34819096" w14:textId="77777777" w:rsidR="00E558CA" w:rsidRPr="00E558CA" w:rsidRDefault="00E558CA" w:rsidP="00E558CA">
            <w:pPr>
              <w:spacing w:after="0" w:line="240" w:lineRule="auto"/>
              <w:ind w:right="-111"/>
              <w:jc w:val="center"/>
              <w:rPr>
                <w:rFonts w:ascii="Times New Roman" w:eastAsia="Times New Roman" w:hAnsi="Times New Roman" w:cs="Times New Roman"/>
                <w:noProof/>
                <w:snapToGrid w:val="0"/>
                <w:color w:val="000000"/>
                <w:lang w:eastAsia="ru-RU"/>
              </w:rPr>
            </w:pPr>
            <w:r w:rsidRPr="00E558CA">
              <w:rPr>
                <w:rFonts w:ascii="Times New Roman" w:eastAsia="Times New Roman" w:hAnsi="Times New Roman" w:cs="Times New Roman"/>
                <w:noProof/>
                <w:snapToGrid w:val="0"/>
                <w:color w:val="000000"/>
                <w:lang w:eastAsia="ru-RU"/>
              </w:rPr>
              <w:t>1</w:t>
            </w:r>
          </w:p>
        </w:tc>
        <w:tc>
          <w:tcPr>
            <w:tcW w:w="4076" w:type="dxa"/>
            <w:tcBorders>
              <w:top w:val="single" w:sz="6" w:space="0" w:color="000000"/>
              <w:left w:val="single" w:sz="6" w:space="0" w:color="000000"/>
              <w:bottom w:val="single" w:sz="4" w:space="0" w:color="auto"/>
              <w:right w:val="single" w:sz="6" w:space="0" w:color="000000"/>
            </w:tcBorders>
            <w:vAlign w:val="center"/>
          </w:tcPr>
          <w:p w14:paraId="69949F62" w14:textId="1B54BE7C" w:rsidR="00E558CA" w:rsidRPr="00E558CA" w:rsidRDefault="00E558CA" w:rsidP="00457B52">
            <w:pPr>
              <w:spacing w:after="0" w:line="240" w:lineRule="auto"/>
              <w:ind w:right="-107"/>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Надання права користування складової частини</w:t>
            </w:r>
            <w:r w:rsidR="00457B52">
              <w:rPr>
                <w:rFonts w:ascii="Times New Roman" w:eastAsia="Times New Roman" w:hAnsi="Times New Roman" w:cs="Times New Roman"/>
                <w:lang w:eastAsia="ru-RU"/>
              </w:rPr>
              <w:t xml:space="preserve"> Програмної продукції – Модуль _________</w:t>
            </w:r>
            <w:r w:rsidRPr="00E558CA">
              <w:rPr>
                <w:rFonts w:ascii="Times New Roman" w:eastAsia="Times New Roman" w:hAnsi="Times New Roman" w:cs="Times New Roman"/>
                <w:lang w:eastAsia="ru-RU"/>
              </w:rPr>
              <w:t xml:space="preserve">МІС «__________»  </w:t>
            </w:r>
          </w:p>
        </w:tc>
        <w:tc>
          <w:tcPr>
            <w:tcW w:w="1417" w:type="dxa"/>
            <w:tcBorders>
              <w:left w:val="single" w:sz="6" w:space="0" w:color="000000"/>
              <w:right w:val="single" w:sz="6" w:space="0" w:color="000000"/>
            </w:tcBorders>
            <w:vAlign w:val="center"/>
          </w:tcPr>
          <w:p w14:paraId="05B36B17" w14:textId="77777777" w:rsidR="00E558CA" w:rsidRPr="00E558CA" w:rsidRDefault="00E558CA" w:rsidP="00E558CA">
            <w:pPr>
              <w:spacing w:after="0" w:line="240" w:lineRule="auto"/>
              <w:ind w:right="-1"/>
              <w:jc w:val="center"/>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Користувач</w:t>
            </w:r>
          </w:p>
        </w:tc>
        <w:tc>
          <w:tcPr>
            <w:tcW w:w="709" w:type="dxa"/>
            <w:tcBorders>
              <w:left w:val="single" w:sz="6" w:space="0" w:color="000000"/>
              <w:right w:val="single" w:sz="6" w:space="0" w:color="000000"/>
            </w:tcBorders>
            <w:vAlign w:val="center"/>
          </w:tcPr>
          <w:p w14:paraId="4F2007D4" w14:textId="77777777" w:rsidR="00E558CA" w:rsidRPr="00E558CA" w:rsidRDefault="00E558CA" w:rsidP="00E558CA">
            <w:pPr>
              <w:spacing w:after="0" w:line="240" w:lineRule="auto"/>
              <w:ind w:right="-1"/>
              <w:jc w:val="center"/>
              <w:rPr>
                <w:rFonts w:ascii="Times New Roman" w:eastAsia="Times New Roman" w:hAnsi="Times New Roman" w:cs="Times New Roman"/>
                <w:lang w:eastAsia="ru-RU"/>
              </w:rPr>
            </w:pPr>
            <w:r w:rsidRPr="00E558CA">
              <w:rPr>
                <w:rFonts w:ascii="Times New Roman" w:eastAsia="Times New Roman" w:hAnsi="Times New Roman" w:cs="Times New Roman"/>
                <w:color w:val="000000"/>
                <w:lang w:val="ru-RU" w:eastAsia="ru-RU"/>
              </w:rPr>
              <w:t xml:space="preserve"> </w:t>
            </w:r>
            <w:sdt>
              <w:sdtPr>
                <w:rPr>
                  <w:rFonts w:ascii="Times New Roman" w:eastAsia="Times New Roman" w:hAnsi="Times New Roman" w:cs="Times New Roman"/>
                  <w:color w:val="000000"/>
                  <w:lang w:val="ru-RU" w:eastAsia="ru-RU"/>
                </w:rPr>
                <w:alias w:val="NumberOfDoctors"/>
                <w:tag w:val="NumberOfDoctors"/>
                <w:id w:val="-1828115689"/>
                <w:placeholder>
                  <w:docPart w:val="B25D6DD7DEE4476FBA4EE625D7A02DF7"/>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NumberOfDoctors[1]" w:storeItemID="{878190F2-07D3-41E7-A78C-1CEC65C97D0D}"/>
                <w:text/>
              </w:sdtPr>
              <w:sdtContent>
                <w:r w:rsidRPr="00E558CA">
                  <w:rPr>
                    <w:rFonts w:ascii="Times New Roman" w:eastAsia="Times New Roman" w:hAnsi="Times New Roman" w:cs="Times New Roman"/>
                    <w:color w:val="000000"/>
                    <w:lang w:val="ru-RU" w:eastAsia="ru-RU"/>
                  </w:rPr>
                  <w:t>17</w:t>
                </w:r>
              </w:sdtContent>
            </w:sdt>
          </w:p>
        </w:tc>
        <w:tc>
          <w:tcPr>
            <w:tcW w:w="1559" w:type="dxa"/>
            <w:tcBorders>
              <w:left w:val="single" w:sz="6" w:space="0" w:color="000000"/>
              <w:right w:val="single" w:sz="6" w:space="0" w:color="000000"/>
            </w:tcBorders>
            <w:vAlign w:val="center"/>
          </w:tcPr>
          <w:p w14:paraId="1AD92BE1" w14:textId="77777777" w:rsidR="00E558CA" w:rsidRPr="00E558CA" w:rsidRDefault="00E558CA" w:rsidP="00E558CA">
            <w:pPr>
              <w:spacing w:after="0" w:line="240" w:lineRule="auto"/>
              <w:jc w:val="center"/>
              <w:rPr>
                <w:rFonts w:ascii="Times New Roman" w:eastAsia="Times New Roman" w:hAnsi="Times New Roman" w:cs="Times New Roman"/>
                <w:lang w:eastAsia="ru-RU"/>
              </w:rPr>
            </w:pPr>
          </w:p>
        </w:tc>
        <w:tc>
          <w:tcPr>
            <w:tcW w:w="1559" w:type="dxa"/>
            <w:gridSpan w:val="2"/>
            <w:tcBorders>
              <w:left w:val="single" w:sz="6" w:space="0" w:color="000000"/>
              <w:right w:val="single" w:sz="6" w:space="0" w:color="000000"/>
            </w:tcBorders>
            <w:vAlign w:val="center"/>
          </w:tcPr>
          <w:p w14:paraId="187524BE" w14:textId="77777777" w:rsidR="00E558CA" w:rsidRPr="00E558CA" w:rsidRDefault="00E558CA" w:rsidP="00E558CA">
            <w:pPr>
              <w:spacing w:after="0" w:line="240" w:lineRule="auto"/>
              <w:jc w:val="center"/>
              <w:rPr>
                <w:rFonts w:ascii="Times New Roman" w:eastAsia="Times New Roman" w:hAnsi="Times New Roman" w:cs="Times New Roman"/>
                <w:lang w:eastAsia="ru-RU"/>
              </w:rPr>
            </w:pPr>
          </w:p>
        </w:tc>
        <w:tc>
          <w:tcPr>
            <w:tcW w:w="1137" w:type="dxa"/>
            <w:gridSpan w:val="2"/>
            <w:tcBorders>
              <w:left w:val="single" w:sz="6" w:space="0" w:color="000000"/>
              <w:right w:val="single" w:sz="6" w:space="0" w:color="000000"/>
            </w:tcBorders>
            <w:vAlign w:val="center"/>
          </w:tcPr>
          <w:p w14:paraId="610F43DF" w14:textId="77777777" w:rsidR="00E558CA" w:rsidRPr="00E558CA" w:rsidRDefault="00E558CA" w:rsidP="00E558CA">
            <w:pPr>
              <w:spacing w:after="0" w:line="240" w:lineRule="auto"/>
              <w:ind w:right="-1"/>
              <w:jc w:val="center"/>
              <w:rPr>
                <w:rFonts w:ascii="Times New Roman" w:eastAsia="Times New Roman" w:hAnsi="Times New Roman" w:cs="Times New Roman"/>
                <w:lang w:eastAsia="ru-RU"/>
              </w:rPr>
            </w:pPr>
          </w:p>
        </w:tc>
      </w:tr>
      <w:tr w:rsidR="00E558CA" w:rsidRPr="00E558CA" w14:paraId="05927ED1" w14:textId="77777777" w:rsidTr="00457B52">
        <w:trPr>
          <w:gridAfter w:val="1"/>
          <w:wAfter w:w="6" w:type="dxa"/>
          <w:trHeight w:val="552"/>
          <w:jc w:val="center"/>
        </w:trPr>
        <w:tc>
          <w:tcPr>
            <w:tcW w:w="311" w:type="dxa"/>
            <w:tcBorders>
              <w:top w:val="single" w:sz="6" w:space="0" w:color="000000"/>
              <w:left w:val="single" w:sz="6" w:space="0" w:color="000000"/>
              <w:bottom w:val="single" w:sz="4" w:space="0" w:color="auto"/>
              <w:right w:val="single" w:sz="6" w:space="0" w:color="000000"/>
            </w:tcBorders>
            <w:vAlign w:val="center"/>
          </w:tcPr>
          <w:p w14:paraId="4F4D4E74" w14:textId="77777777" w:rsidR="00E558CA" w:rsidRPr="00E558CA" w:rsidRDefault="00E558CA" w:rsidP="00E558CA">
            <w:pPr>
              <w:spacing w:after="0" w:line="240" w:lineRule="auto"/>
              <w:ind w:right="-111"/>
              <w:jc w:val="center"/>
              <w:rPr>
                <w:rFonts w:ascii="Times New Roman" w:eastAsia="Times New Roman" w:hAnsi="Times New Roman" w:cs="Times New Roman"/>
                <w:noProof/>
                <w:snapToGrid w:val="0"/>
                <w:color w:val="000000"/>
                <w:lang w:eastAsia="ru-RU"/>
              </w:rPr>
            </w:pPr>
            <w:r w:rsidRPr="00E558CA">
              <w:rPr>
                <w:rFonts w:ascii="Times New Roman" w:eastAsia="Times New Roman" w:hAnsi="Times New Roman" w:cs="Times New Roman"/>
                <w:noProof/>
                <w:snapToGrid w:val="0"/>
                <w:color w:val="000000"/>
                <w:lang w:eastAsia="ru-RU"/>
              </w:rPr>
              <w:t>2</w:t>
            </w:r>
          </w:p>
        </w:tc>
        <w:tc>
          <w:tcPr>
            <w:tcW w:w="4076" w:type="dxa"/>
            <w:tcBorders>
              <w:top w:val="single" w:sz="6" w:space="0" w:color="000000"/>
              <w:left w:val="single" w:sz="6" w:space="0" w:color="000000"/>
              <w:bottom w:val="single" w:sz="4" w:space="0" w:color="auto"/>
              <w:right w:val="single" w:sz="6" w:space="0" w:color="000000"/>
            </w:tcBorders>
            <w:vAlign w:val="center"/>
          </w:tcPr>
          <w:p w14:paraId="63C79739" w14:textId="77777777" w:rsidR="00E558CA" w:rsidRPr="00E558CA" w:rsidRDefault="00E558CA" w:rsidP="00E558CA">
            <w:pPr>
              <w:spacing w:after="0" w:line="240" w:lineRule="auto"/>
              <w:ind w:right="-107"/>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Розміщення в хмарному середовищі</w:t>
            </w:r>
          </w:p>
        </w:tc>
        <w:tc>
          <w:tcPr>
            <w:tcW w:w="1417" w:type="dxa"/>
            <w:tcBorders>
              <w:left w:val="single" w:sz="6" w:space="0" w:color="000000"/>
              <w:right w:val="single" w:sz="6" w:space="0" w:color="000000"/>
            </w:tcBorders>
            <w:vAlign w:val="center"/>
          </w:tcPr>
          <w:p w14:paraId="7B0152CD" w14:textId="77777777" w:rsidR="00E558CA" w:rsidRPr="00E558CA" w:rsidRDefault="00E558CA" w:rsidP="00E558CA">
            <w:pPr>
              <w:spacing w:after="0" w:line="240" w:lineRule="auto"/>
              <w:ind w:right="-1"/>
              <w:jc w:val="center"/>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Послуга</w:t>
            </w:r>
          </w:p>
        </w:tc>
        <w:tc>
          <w:tcPr>
            <w:tcW w:w="709" w:type="dxa"/>
            <w:tcBorders>
              <w:left w:val="single" w:sz="6" w:space="0" w:color="000000"/>
              <w:right w:val="single" w:sz="6" w:space="0" w:color="000000"/>
            </w:tcBorders>
            <w:vAlign w:val="center"/>
          </w:tcPr>
          <w:p w14:paraId="7CD26E4B" w14:textId="77777777" w:rsidR="00E558CA" w:rsidRPr="00E558CA" w:rsidRDefault="00E558CA" w:rsidP="00E558CA">
            <w:pPr>
              <w:spacing w:after="0" w:line="240" w:lineRule="auto"/>
              <w:ind w:right="-1"/>
              <w:jc w:val="center"/>
              <w:rPr>
                <w:rFonts w:ascii="Times New Roman" w:eastAsia="Times New Roman" w:hAnsi="Times New Roman" w:cs="Times New Roman"/>
                <w:color w:val="000000"/>
                <w:lang w:eastAsia="ru-RU"/>
              </w:rPr>
            </w:pPr>
            <w:r w:rsidRPr="00E558CA">
              <w:rPr>
                <w:rFonts w:ascii="Times New Roman" w:eastAsia="Times New Roman" w:hAnsi="Times New Roman" w:cs="Times New Roman"/>
                <w:color w:val="000000"/>
                <w:lang w:eastAsia="ru-RU"/>
              </w:rPr>
              <w:t>1</w:t>
            </w:r>
          </w:p>
        </w:tc>
        <w:tc>
          <w:tcPr>
            <w:tcW w:w="1559" w:type="dxa"/>
            <w:tcBorders>
              <w:left w:val="single" w:sz="6" w:space="0" w:color="000000"/>
              <w:right w:val="single" w:sz="6" w:space="0" w:color="000000"/>
            </w:tcBorders>
            <w:vAlign w:val="center"/>
          </w:tcPr>
          <w:p w14:paraId="2FDE1BC6" w14:textId="77777777" w:rsidR="00E558CA" w:rsidRPr="00E558CA" w:rsidRDefault="00E558CA" w:rsidP="00E558CA">
            <w:pPr>
              <w:spacing w:after="0" w:line="240" w:lineRule="auto"/>
              <w:jc w:val="center"/>
              <w:rPr>
                <w:rFonts w:ascii="Times New Roman" w:eastAsia="Times New Roman" w:hAnsi="Times New Roman" w:cs="Times New Roman"/>
                <w:highlight w:val="yellow"/>
                <w:lang w:eastAsia="ru-RU"/>
              </w:rPr>
            </w:pPr>
          </w:p>
        </w:tc>
        <w:tc>
          <w:tcPr>
            <w:tcW w:w="1559" w:type="dxa"/>
            <w:gridSpan w:val="2"/>
            <w:tcBorders>
              <w:left w:val="single" w:sz="6" w:space="0" w:color="000000"/>
              <w:right w:val="single" w:sz="6" w:space="0" w:color="000000"/>
            </w:tcBorders>
            <w:vAlign w:val="center"/>
          </w:tcPr>
          <w:p w14:paraId="76DC3D63" w14:textId="77777777" w:rsidR="00E558CA" w:rsidRPr="00E558CA" w:rsidRDefault="00E558CA" w:rsidP="00E558CA">
            <w:pPr>
              <w:spacing w:after="0" w:line="240" w:lineRule="auto"/>
              <w:jc w:val="center"/>
              <w:rPr>
                <w:rFonts w:ascii="Times New Roman" w:eastAsia="Times New Roman" w:hAnsi="Times New Roman" w:cs="Times New Roman"/>
                <w:color w:val="757575"/>
                <w:highlight w:val="yellow"/>
                <w:lang w:eastAsia="ru-RU"/>
              </w:rPr>
            </w:pPr>
          </w:p>
        </w:tc>
        <w:tc>
          <w:tcPr>
            <w:tcW w:w="1137" w:type="dxa"/>
            <w:gridSpan w:val="2"/>
            <w:tcBorders>
              <w:left w:val="single" w:sz="6" w:space="0" w:color="000000"/>
              <w:right w:val="single" w:sz="6" w:space="0" w:color="000000"/>
            </w:tcBorders>
            <w:vAlign w:val="center"/>
          </w:tcPr>
          <w:p w14:paraId="7A2C0396" w14:textId="77777777" w:rsidR="00E558CA" w:rsidRPr="00E558CA" w:rsidRDefault="00E558CA" w:rsidP="00E558CA">
            <w:pPr>
              <w:spacing w:after="0" w:line="240" w:lineRule="auto"/>
              <w:ind w:right="-1"/>
              <w:jc w:val="center"/>
              <w:rPr>
                <w:rFonts w:ascii="Times New Roman" w:eastAsia="Times New Roman" w:hAnsi="Times New Roman" w:cs="Times New Roman"/>
                <w:lang w:eastAsia="ru-RU"/>
              </w:rPr>
            </w:pPr>
          </w:p>
        </w:tc>
      </w:tr>
      <w:tr w:rsidR="00E558CA" w:rsidRPr="00E558CA" w14:paraId="1EA60D51" w14:textId="77777777" w:rsidTr="00457B52">
        <w:trPr>
          <w:gridAfter w:val="1"/>
          <w:wAfter w:w="6" w:type="dxa"/>
          <w:trHeight w:val="552"/>
          <w:jc w:val="center"/>
        </w:trPr>
        <w:tc>
          <w:tcPr>
            <w:tcW w:w="311" w:type="dxa"/>
            <w:tcBorders>
              <w:top w:val="single" w:sz="6" w:space="0" w:color="000000"/>
              <w:left w:val="single" w:sz="6" w:space="0" w:color="000000"/>
              <w:bottom w:val="single" w:sz="4" w:space="0" w:color="auto"/>
              <w:right w:val="single" w:sz="6" w:space="0" w:color="000000"/>
            </w:tcBorders>
            <w:vAlign w:val="center"/>
          </w:tcPr>
          <w:p w14:paraId="6017CC00" w14:textId="77777777" w:rsidR="00E558CA" w:rsidRPr="00E558CA" w:rsidRDefault="00E558CA" w:rsidP="00E558CA">
            <w:pPr>
              <w:spacing w:after="0" w:line="240" w:lineRule="auto"/>
              <w:ind w:right="-111"/>
              <w:jc w:val="center"/>
              <w:rPr>
                <w:rFonts w:ascii="Times New Roman" w:eastAsia="Times New Roman" w:hAnsi="Times New Roman" w:cs="Times New Roman"/>
                <w:noProof/>
                <w:snapToGrid w:val="0"/>
                <w:color w:val="000000"/>
                <w:lang w:eastAsia="ru-RU"/>
              </w:rPr>
            </w:pPr>
            <w:r w:rsidRPr="00E558CA">
              <w:rPr>
                <w:rFonts w:ascii="Times New Roman" w:eastAsia="Times New Roman" w:hAnsi="Times New Roman" w:cs="Times New Roman"/>
                <w:noProof/>
                <w:snapToGrid w:val="0"/>
                <w:color w:val="000000"/>
                <w:lang w:eastAsia="ru-RU"/>
              </w:rPr>
              <w:t>3</w:t>
            </w:r>
          </w:p>
        </w:tc>
        <w:tc>
          <w:tcPr>
            <w:tcW w:w="4076" w:type="dxa"/>
            <w:tcBorders>
              <w:top w:val="single" w:sz="6" w:space="0" w:color="000000"/>
              <w:left w:val="single" w:sz="6" w:space="0" w:color="000000"/>
              <w:bottom w:val="single" w:sz="4" w:space="0" w:color="auto"/>
              <w:right w:val="single" w:sz="6" w:space="0" w:color="000000"/>
            </w:tcBorders>
            <w:vAlign w:val="center"/>
          </w:tcPr>
          <w:p w14:paraId="0BF9FF0F" w14:textId="02F13AA6" w:rsidR="00E558CA" w:rsidRPr="00E558CA" w:rsidRDefault="00E558CA" w:rsidP="00457B52">
            <w:pPr>
              <w:spacing w:after="0" w:line="240" w:lineRule="auto"/>
              <w:ind w:right="-107"/>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Впровадження МІС «__________</w:t>
            </w:r>
            <w:r w:rsidRPr="00E558CA">
              <w:rPr>
                <w:rFonts w:ascii="Times New Roman" w:eastAsia="Times New Roman" w:hAnsi="Times New Roman" w:cs="Times New Roman"/>
                <w:caps/>
                <w:lang w:eastAsia="ru-RU"/>
              </w:rPr>
              <w:t>»</w:t>
            </w:r>
            <w:r w:rsidR="00457B52">
              <w:rPr>
                <w:rFonts w:ascii="Times New Roman" w:eastAsia="Times New Roman" w:hAnsi="Times New Roman" w:cs="Times New Roman"/>
                <w:lang w:eastAsia="ru-RU"/>
              </w:rPr>
              <w:t xml:space="preserve"> </w:t>
            </w:r>
            <w:r w:rsidRPr="00E558CA">
              <w:rPr>
                <w:rFonts w:ascii="Times New Roman" w:eastAsia="Times New Roman" w:hAnsi="Times New Roman" w:cs="Times New Roman"/>
                <w:lang w:eastAsia="ru-RU"/>
              </w:rPr>
              <w:t xml:space="preserve"> (налаштування, адаптація, навчання)</w:t>
            </w:r>
          </w:p>
        </w:tc>
        <w:tc>
          <w:tcPr>
            <w:tcW w:w="1417" w:type="dxa"/>
            <w:tcBorders>
              <w:left w:val="single" w:sz="6" w:space="0" w:color="000000"/>
              <w:right w:val="single" w:sz="6" w:space="0" w:color="000000"/>
            </w:tcBorders>
            <w:vAlign w:val="center"/>
          </w:tcPr>
          <w:p w14:paraId="10BA9AE0" w14:textId="77777777" w:rsidR="00E558CA" w:rsidRPr="00E558CA" w:rsidRDefault="00E558CA" w:rsidP="00E558CA">
            <w:pPr>
              <w:spacing w:after="0" w:line="240" w:lineRule="auto"/>
              <w:ind w:right="-1"/>
              <w:jc w:val="center"/>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Послуга</w:t>
            </w:r>
          </w:p>
        </w:tc>
        <w:tc>
          <w:tcPr>
            <w:tcW w:w="709" w:type="dxa"/>
            <w:tcBorders>
              <w:left w:val="single" w:sz="6" w:space="0" w:color="000000"/>
              <w:right w:val="single" w:sz="6" w:space="0" w:color="000000"/>
            </w:tcBorders>
            <w:vAlign w:val="center"/>
          </w:tcPr>
          <w:p w14:paraId="61D42E3B" w14:textId="675FDD31" w:rsidR="00E558CA" w:rsidRPr="00E558CA" w:rsidRDefault="00457B52" w:rsidP="00E558CA">
            <w:pPr>
              <w:spacing w:after="0" w:line="240" w:lineRule="auto"/>
              <w:ind w:right="-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559" w:type="dxa"/>
            <w:tcBorders>
              <w:left w:val="single" w:sz="6" w:space="0" w:color="000000"/>
              <w:right w:val="single" w:sz="6" w:space="0" w:color="000000"/>
            </w:tcBorders>
            <w:vAlign w:val="center"/>
          </w:tcPr>
          <w:p w14:paraId="23FE89BE" w14:textId="77777777" w:rsidR="00E558CA" w:rsidRPr="00E558CA" w:rsidRDefault="00E558CA" w:rsidP="00E558CA">
            <w:pPr>
              <w:spacing w:after="0" w:line="240" w:lineRule="auto"/>
              <w:jc w:val="center"/>
              <w:rPr>
                <w:rFonts w:ascii="Times New Roman" w:eastAsia="Times New Roman" w:hAnsi="Times New Roman" w:cs="Times New Roman"/>
                <w:lang w:eastAsia="ru-RU"/>
              </w:rPr>
            </w:pPr>
          </w:p>
        </w:tc>
        <w:tc>
          <w:tcPr>
            <w:tcW w:w="1559" w:type="dxa"/>
            <w:gridSpan w:val="2"/>
            <w:tcBorders>
              <w:left w:val="single" w:sz="6" w:space="0" w:color="000000"/>
              <w:right w:val="single" w:sz="6" w:space="0" w:color="000000"/>
            </w:tcBorders>
            <w:vAlign w:val="center"/>
          </w:tcPr>
          <w:p w14:paraId="76F6FE9C" w14:textId="77777777" w:rsidR="00E558CA" w:rsidRPr="00E558CA" w:rsidRDefault="00E558CA" w:rsidP="00E558CA">
            <w:pPr>
              <w:spacing w:after="0" w:line="240" w:lineRule="auto"/>
              <w:jc w:val="center"/>
              <w:rPr>
                <w:rFonts w:ascii="Times New Roman" w:eastAsia="Times New Roman" w:hAnsi="Times New Roman" w:cs="Times New Roman"/>
                <w:color w:val="757575"/>
                <w:highlight w:val="yellow"/>
                <w:lang w:eastAsia="ru-RU"/>
              </w:rPr>
            </w:pPr>
          </w:p>
        </w:tc>
        <w:tc>
          <w:tcPr>
            <w:tcW w:w="1137" w:type="dxa"/>
            <w:gridSpan w:val="2"/>
            <w:tcBorders>
              <w:left w:val="single" w:sz="6" w:space="0" w:color="000000"/>
              <w:right w:val="single" w:sz="6" w:space="0" w:color="000000"/>
            </w:tcBorders>
            <w:vAlign w:val="center"/>
          </w:tcPr>
          <w:p w14:paraId="7C929689" w14:textId="77777777" w:rsidR="00E558CA" w:rsidRPr="00E558CA" w:rsidRDefault="00E558CA" w:rsidP="00E558CA">
            <w:pPr>
              <w:spacing w:after="0" w:line="240" w:lineRule="auto"/>
              <w:ind w:right="-1"/>
              <w:jc w:val="center"/>
              <w:rPr>
                <w:rFonts w:ascii="Times New Roman" w:eastAsia="Times New Roman" w:hAnsi="Times New Roman" w:cs="Times New Roman"/>
                <w:lang w:eastAsia="ru-RU"/>
              </w:rPr>
            </w:pPr>
          </w:p>
        </w:tc>
      </w:tr>
      <w:tr w:rsidR="00E558CA" w:rsidRPr="00E558CA" w14:paraId="1E978270" w14:textId="77777777" w:rsidTr="00457B52">
        <w:trPr>
          <w:gridAfter w:val="1"/>
          <w:wAfter w:w="6" w:type="dxa"/>
          <w:trHeight w:val="552"/>
          <w:jc w:val="center"/>
        </w:trPr>
        <w:tc>
          <w:tcPr>
            <w:tcW w:w="311" w:type="dxa"/>
            <w:tcBorders>
              <w:top w:val="single" w:sz="6" w:space="0" w:color="000000"/>
              <w:left w:val="single" w:sz="6" w:space="0" w:color="000000"/>
              <w:bottom w:val="single" w:sz="4" w:space="0" w:color="auto"/>
              <w:right w:val="single" w:sz="6" w:space="0" w:color="000000"/>
            </w:tcBorders>
            <w:vAlign w:val="center"/>
          </w:tcPr>
          <w:p w14:paraId="6359A687" w14:textId="77777777" w:rsidR="00E558CA" w:rsidRPr="00E558CA" w:rsidRDefault="00E558CA" w:rsidP="00E558CA">
            <w:pPr>
              <w:spacing w:after="0" w:line="240" w:lineRule="auto"/>
              <w:ind w:right="-111"/>
              <w:jc w:val="center"/>
              <w:rPr>
                <w:rFonts w:ascii="Times New Roman" w:eastAsia="Times New Roman" w:hAnsi="Times New Roman" w:cs="Times New Roman"/>
                <w:noProof/>
                <w:snapToGrid w:val="0"/>
                <w:color w:val="000000"/>
                <w:lang w:eastAsia="ru-RU"/>
              </w:rPr>
            </w:pPr>
            <w:r w:rsidRPr="00E558CA">
              <w:rPr>
                <w:rFonts w:ascii="Times New Roman" w:eastAsia="Times New Roman" w:hAnsi="Times New Roman" w:cs="Times New Roman"/>
                <w:noProof/>
                <w:snapToGrid w:val="0"/>
                <w:color w:val="000000"/>
                <w:lang w:eastAsia="ru-RU"/>
              </w:rPr>
              <w:t>4</w:t>
            </w:r>
          </w:p>
        </w:tc>
        <w:tc>
          <w:tcPr>
            <w:tcW w:w="4076" w:type="dxa"/>
            <w:tcBorders>
              <w:top w:val="single" w:sz="6" w:space="0" w:color="000000"/>
              <w:left w:val="single" w:sz="6" w:space="0" w:color="000000"/>
              <w:bottom w:val="single" w:sz="4" w:space="0" w:color="auto"/>
              <w:right w:val="single" w:sz="6" w:space="0" w:color="000000"/>
            </w:tcBorders>
            <w:vAlign w:val="center"/>
          </w:tcPr>
          <w:p w14:paraId="01567B8A" w14:textId="77777777" w:rsidR="00E558CA" w:rsidRPr="00E558CA" w:rsidRDefault="00E558CA" w:rsidP="00E558CA">
            <w:pPr>
              <w:spacing w:after="0" w:line="240" w:lineRule="auto"/>
              <w:ind w:right="-107"/>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Інтеграція лабораторного обладнання</w:t>
            </w:r>
          </w:p>
        </w:tc>
        <w:tc>
          <w:tcPr>
            <w:tcW w:w="1417" w:type="dxa"/>
            <w:tcBorders>
              <w:left w:val="single" w:sz="6" w:space="0" w:color="000000"/>
              <w:right w:val="single" w:sz="6" w:space="0" w:color="000000"/>
            </w:tcBorders>
            <w:vAlign w:val="center"/>
          </w:tcPr>
          <w:p w14:paraId="6DCDFF39" w14:textId="77777777" w:rsidR="00E558CA" w:rsidRPr="00E558CA" w:rsidRDefault="00E558CA" w:rsidP="00E558CA">
            <w:pPr>
              <w:spacing w:after="0" w:line="240" w:lineRule="auto"/>
              <w:ind w:right="-1"/>
              <w:jc w:val="center"/>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Послуга</w:t>
            </w:r>
          </w:p>
        </w:tc>
        <w:tc>
          <w:tcPr>
            <w:tcW w:w="709" w:type="dxa"/>
            <w:tcBorders>
              <w:left w:val="single" w:sz="6" w:space="0" w:color="000000"/>
              <w:right w:val="single" w:sz="6" w:space="0" w:color="000000"/>
            </w:tcBorders>
            <w:vAlign w:val="center"/>
          </w:tcPr>
          <w:p w14:paraId="12C5205A" w14:textId="77777777" w:rsidR="00E558CA" w:rsidRPr="00E558CA" w:rsidRDefault="00E558CA" w:rsidP="00E558CA">
            <w:pPr>
              <w:spacing w:after="0" w:line="240" w:lineRule="auto"/>
              <w:ind w:right="-1"/>
              <w:jc w:val="center"/>
              <w:rPr>
                <w:rFonts w:ascii="Times New Roman" w:eastAsia="Times New Roman" w:hAnsi="Times New Roman" w:cs="Times New Roman"/>
                <w:color w:val="000000"/>
                <w:lang w:eastAsia="ru-RU"/>
              </w:rPr>
            </w:pPr>
            <w:r w:rsidRPr="00E558CA">
              <w:rPr>
                <w:rFonts w:ascii="Times New Roman" w:eastAsia="Times New Roman" w:hAnsi="Times New Roman" w:cs="Times New Roman"/>
                <w:color w:val="000000"/>
                <w:lang w:eastAsia="ru-RU"/>
              </w:rPr>
              <w:t>4</w:t>
            </w:r>
          </w:p>
        </w:tc>
        <w:tc>
          <w:tcPr>
            <w:tcW w:w="1559" w:type="dxa"/>
            <w:tcBorders>
              <w:left w:val="single" w:sz="6" w:space="0" w:color="000000"/>
              <w:right w:val="single" w:sz="6" w:space="0" w:color="000000"/>
            </w:tcBorders>
            <w:vAlign w:val="center"/>
          </w:tcPr>
          <w:p w14:paraId="2F76D844" w14:textId="77777777" w:rsidR="00E558CA" w:rsidRPr="00E558CA" w:rsidRDefault="00E558CA" w:rsidP="00E558CA">
            <w:pPr>
              <w:spacing w:after="0" w:line="240" w:lineRule="auto"/>
              <w:jc w:val="center"/>
              <w:rPr>
                <w:rFonts w:ascii="Times New Roman" w:eastAsia="Times New Roman" w:hAnsi="Times New Roman" w:cs="Times New Roman"/>
                <w:lang w:eastAsia="ru-RU"/>
              </w:rPr>
            </w:pPr>
          </w:p>
        </w:tc>
        <w:tc>
          <w:tcPr>
            <w:tcW w:w="1559" w:type="dxa"/>
            <w:gridSpan w:val="2"/>
            <w:tcBorders>
              <w:left w:val="single" w:sz="6" w:space="0" w:color="000000"/>
              <w:right w:val="single" w:sz="6" w:space="0" w:color="000000"/>
            </w:tcBorders>
            <w:vAlign w:val="center"/>
          </w:tcPr>
          <w:p w14:paraId="7D536BB0" w14:textId="77777777" w:rsidR="00E558CA" w:rsidRPr="00E558CA" w:rsidRDefault="00E558CA" w:rsidP="00457B52">
            <w:pPr>
              <w:spacing w:after="0" w:line="240" w:lineRule="auto"/>
              <w:ind w:right="-111"/>
              <w:jc w:val="center"/>
              <w:rPr>
                <w:rFonts w:ascii="Times New Roman" w:eastAsia="Times New Roman" w:hAnsi="Times New Roman" w:cs="Times New Roman"/>
                <w:lang w:eastAsia="ru-RU"/>
              </w:rPr>
            </w:pPr>
          </w:p>
        </w:tc>
        <w:tc>
          <w:tcPr>
            <w:tcW w:w="1137" w:type="dxa"/>
            <w:gridSpan w:val="2"/>
            <w:tcBorders>
              <w:left w:val="single" w:sz="6" w:space="0" w:color="000000"/>
              <w:right w:val="single" w:sz="6" w:space="0" w:color="000000"/>
            </w:tcBorders>
            <w:vAlign w:val="center"/>
          </w:tcPr>
          <w:p w14:paraId="0457279E" w14:textId="77777777" w:rsidR="00E558CA" w:rsidRPr="00E558CA" w:rsidRDefault="00E558CA" w:rsidP="00E558CA">
            <w:pPr>
              <w:spacing w:after="0" w:line="240" w:lineRule="auto"/>
              <w:ind w:right="-1"/>
              <w:jc w:val="center"/>
              <w:rPr>
                <w:rFonts w:ascii="Times New Roman" w:eastAsia="Times New Roman" w:hAnsi="Times New Roman" w:cs="Times New Roman"/>
                <w:lang w:eastAsia="ru-RU"/>
              </w:rPr>
            </w:pPr>
          </w:p>
        </w:tc>
      </w:tr>
      <w:tr w:rsidR="00E558CA" w:rsidRPr="00E558CA" w14:paraId="7E7A7D6C" w14:textId="77777777" w:rsidTr="00457B52">
        <w:trPr>
          <w:trHeight w:val="350"/>
          <w:jc w:val="center"/>
        </w:trPr>
        <w:tc>
          <w:tcPr>
            <w:tcW w:w="9637" w:type="dxa"/>
            <w:gridSpan w:val="8"/>
            <w:tcBorders>
              <w:left w:val="single" w:sz="6" w:space="0" w:color="000000"/>
              <w:right w:val="single" w:sz="6" w:space="0" w:color="000000"/>
            </w:tcBorders>
            <w:vAlign w:val="center"/>
          </w:tcPr>
          <w:p w14:paraId="3573B258" w14:textId="77777777" w:rsidR="00E558CA" w:rsidRPr="00E558CA" w:rsidRDefault="00E558CA" w:rsidP="00E558CA">
            <w:pPr>
              <w:spacing w:after="0" w:line="240" w:lineRule="auto"/>
              <w:ind w:right="-1"/>
              <w:jc w:val="right"/>
              <w:rPr>
                <w:rFonts w:ascii="Times New Roman" w:eastAsia="Times New Roman" w:hAnsi="Times New Roman" w:cs="Times New Roman"/>
                <w:b/>
                <w:lang w:eastAsia="ru-RU"/>
              </w:rPr>
            </w:pPr>
            <w:r w:rsidRPr="00E558CA">
              <w:rPr>
                <w:rFonts w:ascii="Times New Roman" w:eastAsia="Times New Roman" w:hAnsi="Times New Roman" w:cs="Times New Roman"/>
                <w:lang w:eastAsia="ru-RU"/>
              </w:rPr>
              <w:t>Загальна сума, грн., без ПДВ</w:t>
            </w:r>
          </w:p>
        </w:tc>
        <w:tc>
          <w:tcPr>
            <w:tcW w:w="1137" w:type="dxa"/>
            <w:gridSpan w:val="2"/>
            <w:tcBorders>
              <w:left w:val="single" w:sz="6" w:space="0" w:color="000000"/>
              <w:right w:val="single" w:sz="6" w:space="0" w:color="000000"/>
            </w:tcBorders>
          </w:tcPr>
          <w:p w14:paraId="328DA187" w14:textId="77777777" w:rsidR="00E558CA" w:rsidRPr="00E558CA" w:rsidRDefault="00E558CA" w:rsidP="00E558CA">
            <w:pPr>
              <w:spacing w:after="0" w:line="240" w:lineRule="auto"/>
              <w:ind w:right="-1"/>
              <w:rPr>
                <w:rFonts w:ascii="Times New Roman" w:eastAsia="Times New Roman" w:hAnsi="Times New Roman" w:cs="Times New Roman"/>
                <w:b/>
                <w:bCs/>
                <w:lang w:eastAsia="ru-RU"/>
              </w:rPr>
            </w:pPr>
          </w:p>
        </w:tc>
      </w:tr>
      <w:tr w:rsidR="00E558CA" w:rsidRPr="00E558CA" w14:paraId="6171FD87" w14:textId="77777777" w:rsidTr="00457B52">
        <w:trPr>
          <w:trHeight w:val="350"/>
          <w:jc w:val="center"/>
        </w:trPr>
        <w:tc>
          <w:tcPr>
            <w:tcW w:w="9637" w:type="dxa"/>
            <w:gridSpan w:val="8"/>
            <w:tcBorders>
              <w:left w:val="single" w:sz="6" w:space="0" w:color="000000"/>
              <w:right w:val="single" w:sz="6" w:space="0" w:color="000000"/>
            </w:tcBorders>
            <w:vAlign w:val="center"/>
          </w:tcPr>
          <w:p w14:paraId="3C2AA014" w14:textId="77777777" w:rsidR="00E558CA" w:rsidRPr="00E558CA" w:rsidRDefault="00E558CA" w:rsidP="00E558CA">
            <w:pPr>
              <w:spacing w:after="0" w:line="240" w:lineRule="auto"/>
              <w:ind w:right="-1"/>
              <w:jc w:val="right"/>
              <w:rPr>
                <w:rFonts w:ascii="Times New Roman" w:eastAsia="Times New Roman" w:hAnsi="Times New Roman" w:cs="Times New Roman"/>
                <w:b/>
                <w:lang w:eastAsia="ru-RU"/>
              </w:rPr>
            </w:pPr>
            <w:r w:rsidRPr="00E558CA">
              <w:rPr>
                <w:rFonts w:ascii="Times New Roman" w:eastAsia="Times New Roman" w:hAnsi="Times New Roman" w:cs="Times New Roman"/>
                <w:lang w:eastAsia="ru-RU"/>
              </w:rPr>
              <w:t>ПДВ</w:t>
            </w:r>
          </w:p>
        </w:tc>
        <w:tc>
          <w:tcPr>
            <w:tcW w:w="1137" w:type="dxa"/>
            <w:gridSpan w:val="2"/>
            <w:tcBorders>
              <w:left w:val="single" w:sz="6" w:space="0" w:color="000000"/>
              <w:right w:val="single" w:sz="6" w:space="0" w:color="000000"/>
            </w:tcBorders>
          </w:tcPr>
          <w:p w14:paraId="4A4C053E" w14:textId="77777777" w:rsidR="00E558CA" w:rsidRPr="00E558CA" w:rsidRDefault="00E558CA" w:rsidP="00E558CA">
            <w:pPr>
              <w:spacing w:after="0" w:line="240" w:lineRule="auto"/>
              <w:ind w:right="-1"/>
              <w:rPr>
                <w:rFonts w:ascii="Times New Roman" w:eastAsia="Times New Roman" w:hAnsi="Times New Roman" w:cs="Times New Roman"/>
                <w:bCs/>
                <w:lang w:eastAsia="ru-RU"/>
              </w:rPr>
            </w:pPr>
          </w:p>
        </w:tc>
      </w:tr>
      <w:tr w:rsidR="00E558CA" w:rsidRPr="00E558CA" w14:paraId="443CD4AB" w14:textId="77777777" w:rsidTr="00457B52">
        <w:trPr>
          <w:trHeight w:val="361"/>
          <w:jc w:val="center"/>
        </w:trPr>
        <w:tc>
          <w:tcPr>
            <w:tcW w:w="9496" w:type="dxa"/>
            <w:gridSpan w:val="6"/>
            <w:tcBorders>
              <w:left w:val="single" w:sz="6" w:space="0" w:color="000000"/>
              <w:right w:val="single" w:sz="6" w:space="0" w:color="000000"/>
            </w:tcBorders>
            <w:vAlign w:val="center"/>
          </w:tcPr>
          <w:p w14:paraId="6D18145C" w14:textId="77777777" w:rsidR="00E558CA" w:rsidRPr="00E558CA" w:rsidRDefault="00E558CA" w:rsidP="00E558CA">
            <w:pPr>
              <w:spacing w:after="0" w:line="240" w:lineRule="auto"/>
              <w:ind w:right="-1"/>
              <w:jc w:val="right"/>
              <w:rPr>
                <w:rFonts w:ascii="Times New Roman" w:eastAsia="Times New Roman" w:hAnsi="Times New Roman" w:cs="Times New Roman"/>
                <w:b/>
                <w:lang w:eastAsia="ru-RU"/>
              </w:rPr>
            </w:pPr>
            <w:r w:rsidRPr="00E558CA">
              <w:rPr>
                <w:rFonts w:ascii="Times New Roman" w:eastAsia="Times New Roman" w:hAnsi="Times New Roman" w:cs="Times New Roman"/>
                <w:lang w:eastAsia="ru-RU"/>
              </w:rPr>
              <w:t>Разом</w:t>
            </w:r>
          </w:p>
        </w:tc>
        <w:tc>
          <w:tcPr>
            <w:tcW w:w="1278" w:type="dxa"/>
            <w:gridSpan w:val="4"/>
            <w:tcBorders>
              <w:left w:val="single" w:sz="6" w:space="0" w:color="000000"/>
              <w:right w:val="single" w:sz="6" w:space="0" w:color="000000"/>
            </w:tcBorders>
          </w:tcPr>
          <w:p w14:paraId="4FD1F1FA" w14:textId="77777777" w:rsidR="00E558CA" w:rsidRPr="00E558CA" w:rsidRDefault="00E558CA" w:rsidP="00E558CA">
            <w:pPr>
              <w:spacing w:after="0" w:line="240" w:lineRule="auto"/>
              <w:ind w:right="-1"/>
              <w:rPr>
                <w:rFonts w:ascii="Times New Roman" w:eastAsia="Times New Roman" w:hAnsi="Times New Roman" w:cs="Times New Roman"/>
                <w:bCs/>
                <w:lang w:eastAsia="ru-RU"/>
              </w:rPr>
            </w:pPr>
          </w:p>
        </w:tc>
      </w:tr>
    </w:tbl>
    <w:p w14:paraId="6CB77D95" w14:textId="463B6555" w:rsidR="00E558CA" w:rsidRPr="00E558CA" w:rsidRDefault="00E558CA" w:rsidP="00E558CA">
      <w:pPr>
        <w:tabs>
          <w:tab w:val="left" w:pos="426"/>
        </w:tabs>
        <w:spacing w:after="0" w:line="240" w:lineRule="auto"/>
        <w:jc w:val="both"/>
        <w:rPr>
          <w:rFonts w:ascii="Times New Roman" w:eastAsia="Times New Roman" w:hAnsi="Times New Roman" w:cs="Times New Roman"/>
          <w:b/>
          <w:bCs/>
          <w:lang w:eastAsia="ru-RU"/>
        </w:rPr>
      </w:pPr>
      <w:r w:rsidRPr="00E558CA">
        <w:rPr>
          <w:rFonts w:ascii="Times New Roman" w:eastAsia="Times New Roman" w:hAnsi="Times New Roman" w:cs="Times New Roman"/>
          <w:lang w:eastAsia="ru-RU"/>
        </w:rPr>
        <w:t>2. Загальна вартість права користування та супутніх послуг  щодо Програмної продукції за цією Специфікацією складає</w:t>
      </w:r>
      <w:r w:rsidR="00457B52">
        <w:rPr>
          <w:rFonts w:ascii="Times New Roman" w:eastAsia="Times New Roman" w:hAnsi="Times New Roman" w:cs="Times New Roman"/>
          <w:lang w:eastAsia="ru-RU"/>
        </w:rPr>
        <w:t xml:space="preserve"> _____________</w:t>
      </w:r>
      <w:r w:rsidRPr="00E558CA">
        <w:rPr>
          <w:rFonts w:ascii="Times New Roman" w:eastAsia="Times New Roman" w:hAnsi="Times New Roman" w:cs="Times New Roman"/>
          <w:lang w:eastAsia="ru-RU"/>
        </w:rPr>
        <w:t xml:space="preserve"> </w:t>
      </w:r>
      <w:r w:rsidR="00457B52">
        <w:rPr>
          <w:rFonts w:ascii="Times New Roman" w:eastAsia="Times New Roman" w:hAnsi="Times New Roman" w:cs="Times New Roman"/>
          <w:b/>
          <w:bCs/>
          <w:lang w:eastAsia="ru-RU"/>
        </w:rPr>
        <w:t xml:space="preserve"> грн </w:t>
      </w:r>
      <w:r w:rsidRPr="00E558CA">
        <w:rPr>
          <w:rFonts w:ascii="Times New Roman" w:eastAsia="Times New Roman" w:hAnsi="Times New Roman" w:cs="Times New Roman"/>
          <w:b/>
          <w:bCs/>
          <w:lang w:eastAsia="ru-RU"/>
        </w:rPr>
        <w:t xml:space="preserve"> з ПДВ.</w:t>
      </w:r>
    </w:p>
    <w:p w14:paraId="5659B8AF" w14:textId="6E89D1F1" w:rsidR="00E558CA" w:rsidRPr="00E558CA" w:rsidRDefault="00E558CA" w:rsidP="00E558CA">
      <w:pPr>
        <w:tabs>
          <w:tab w:val="left" w:pos="426"/>
        </w:tabs>
        <w:spacing w:after="0" w:line="240" w:lineRule="auto"/>
        <w:jc w:val="both"/>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3.</w:t>
      </w:r>
      <w:r w:rsidRPr="00E558CA">
        <w:rPr>
          <w:rFonts w:ascii="Times New Roman" w:eastAsia="Times New Roman" w:hAnsi="Times New Roman" w:cs="Times New Roman"/>
          <w:sz w:val="24"/>
          <w:szCs w:val="24"/>
          <w:lang w:eastAsia="ru-RU"/>
        </w:rPr>
        <w:tab/>
      </w:r>
      <w:bookmarkStart w:id="16" w:name="_Hlk135398534"/>
      <w:r w:rsidRPr="00E558CA">
        <w:rPr>
          <w:rFonts w:ascii="Times New Roman" w:eastAsia="Times New Roman" w:hAnsi="Times New Roman" w:cs="Times New Roman"/>
          <w:lang w:eastAsia="ru-RU"/>
        </w:rPr>
        <w:t xml:space="preserve">Строк надання Права користування за п.1 Специфікації становить з </w:t>
      </w:r>
      <w:r w:rsidR="00457B52">
        <w:rPr>
          <w:rFonts w:ascii="Times New Roman" w:eastAsia="Times New Roman" w:hAnsi="Times New Roman" w:cs="Times New Roman"/>
          <w:lang w:eastAsia="ru-RU"/>
        </w:rPr>
        <w:t>____________ по _____</w:t>
      </w:r>
      <w:r w:rsidRPr="00E558CA">
        <w:rPr>
          <w:rFonts w:ascii="Times New Roman" w:eastAsia="Times New Roman" w:hAnsi="Times New Roman" w:cs="Times New Roman"/>
          <w:lang w:eastAsia="ru-RU"/>
        </w:rPr>
        <w:t>включно.</w:t>
      </w:r>
      <w:bookmarkEnd w:id="16"/>
    </w:p>
    <w:p w14:paraId="4B0EFFA5" w14:textId="77777777" w:rsidR="00E558CA" w:rsidRPr="00E558CA" w:rsidRDefault="00E558CA" w:rsidP="00E558CA">
      <w:pPr>
        <w:tabs>
          <w:tab w:val="left" w:pos="426"/>
        </w:tabs>
        <w:suppressAutoHyphens/>
        <w:spacing w:after="0" w:line="240" w:lineRule="auto"/>
        <w:ind w:right="-1"/>
        <w:jc w:val="both"/>
        <w:rPr>
          <w:rFonts w:ascii="Times New Roman" w:eastAsia="Times New Roman" w:hAnsi="Times New Roman" w:cs="Times New Roman"/>
          <w:bCs/>
          <w:lang w:eastAsia="ru-RU"/>
        </w:rPr>
      </w:pPr>
      <w:r w:rsidRPr="00E558CA">
        <w:rPr>
          <w:rFonts w:ascii="Times New Roman" w:eastAsia="Times New Roman" w:hAnsi="Times New Roman" w:cs="Times New Roman"/>
          <w:bCs/>
          <w:lang w:eastAsia="ru-RU"/>
        </w:rPr>
        <w:t>4. Оплата здійснюється Користувачем протягом 5 (п’яти) календарних днів від дати підписання Сторонами Актів прийому-передачі.</w:t>
      </w:r>
    </w:p>
    <w:p w14:paraId="19723044" w14:textId="77777777" w:rsidR="00E558CA" w:rsidRPr="00E558CA" w:rsidRDefault="00E558CA" w:rsidP="00E558CA">
      <w:pPr>
        <w:tabs>
          <w:tab w:val="left" w:pos="426"/>
        </w:tabs>
        <w:suppressAutoHyphens/>
        <w:spacing w:after="0" w:line="240" w:lineRule="auto"/>
        <w:ind w:right="-1"/>
        <w:jc w:val="both"/>
        <w:rPr>
          <w:rFonts w:ascii="Times New Roman" w:eastAsia="Times New Roman" w:hAnsi="Times New Roman" w:cs="Times New Roman"/>
          <w:bCs/>
          <w:lang w:eastAsia="ru-RU"/>
        </w:rPr>
      </w:pPr>
      <w:r w:rsidRPr="00E558CA">
        <w:rPr>
          <w:rFonts w:ascii="Times New Roman" w:eastAsia="Times New Roman" w:hAnsi="Times New Roman" w:cs="Times New Roman"/>
          <w:bCs/>
          <w:lang w:eastAsia="ru-RU"/>
        </w:rPr>
        <w:lastRenderedPageBreak/>
        <w:t>5. Розмір оплати зазначається Постачальником у Акті та/або рахунку Постачальника, відповідно до умов п.1. цієї Специфікації яка є невід’ємною частиною Договору.</w:t>
      </w:r>
    </w:p>
    <w:p w14:paraId="4CB25394" w14:textId="77777777" w:rsidR="00E558CA" w:rsidRPr="00E558CA" w:rsidRDefault="00E558CA" w:rsidP="00E558CA">
      <w:pPr>
        <w:tabs>
          <w:tab w:val="left" w:pos="426"/>
        </w:tabs>
        <w:suppressAutoHyphens/>
        <w:spacing w:after="0" w:line="240" w:lineRule="auto"/>
        <w:ind w:right="-1"/>
        <w:jc w:val="both"/>
        <w:rPr>
          <w:rFonts w:ascii="Times New Roman" w:eastAsia="Times New Roman" w:hAnsi="Times New Roman" w:cs="Times New Roman"/>
          <w:caps/>
          <w:lang w:eastAsia="zh-CN"/>
        </w:rPr>
      </w:pPr>
    </w:p>
    <w:p w14:paraId="703D3B6A" w14:textId="77777777" w:rsidR="00E558CA" w:rsidRPr="00E558CA" w:rsidRDefault="00E558CA" w:rsidP="00E558CA">
      <w:pPr>
        <w:numPr>
          <w:ilvl w:val="0"/>
          <w:numId w:val="25"/>
        </w:numPr>
        <w:suppressAutoHyphens/>
        <w:spacing w:after="0" w:line="240" w:lineRule="auto"/>
        <w:ind w:right="-1"/>
        <w:jc w:val="center"/>
        <w:rPr>
          <w:rFonts w:ascii="Times New Roman" w:eastAsia="Times New Roman" w:hAnsi="Times New Roman" w:cs="Times New Roman"/>
          <w:b/>
          <w:caps/>
          <w:lang w:eastAsia="zh-CN"/>
        </w:rPr>
      </w:pPr>
      <w:r w:rsidRPr="00E558CA">
        <w:rPr>
          <w:rFonts w:ascii="Times New Roman" w:eastAsia="Times New Roman" w:hAnsi="Times New Roman" w:cs="Times New Roman"/>
          <w:b/>
          <w:lang w:eastAsia="ru-RU"/>
        </w:rPr>
        <w:t>РЕКВІЗИТИ СТОРІН:</w:t>
      </w:r>
    </w:p>
    <w:tbl>
      <w:tblPr>
        <w:tblW w:w="10348" w:type="dxa"/>
        <w:jc w:val="center"/>
        <w:tblLayout w:type="fixed"/>
        <w:tblLook w:val="04A0" w:firstRow="1" w:lastRow="0" w:firstColumn="1" w:lastColumn="0" w:noHBand="0" w:noVBand="1"/>
      </w:tblPr>
      <w:tblGrid>
        <w:gridCol w:w="4815"/>
        <w:gridCol w:w="5533"/>
      </w:tblGrid>
      <w:tr w:rsidR="00E558CA" w:rsidRPr="00E558CA" w14:paraId="3585AF3F" w14:textId="77777777" w:rsidTr="00223DE7">
        <w:trPr>
          <w:trHeight w:val="355"/>
          <w:jc w:val="center"/>
        </w:trPr>
        <w:tc>
          <w:tcPr>
            <w:tcW w:w="4815" w:type="dxa"/>
          </w:tcPr>
          <w:p w14:paraId="781D4BDD" w14:textId="77777777" w:rsidR="00E558CA" w:rsidRPr="00E558CA" w:rsidRDefault="00E558CA" w:rsidP="00E558CA">
            <w:pPr>
              <w:spacing w:after="0" w:line="240" w:lineRule="auto"/>
              <w:jc w:val="center"/>
              <w:rPr>
                <w:rFonts w:ascii="Times New Roman" w:eastAsia="Times New Roman" w:hAnsi="Times New Roman" w:cs="Times New Roman"/>
                <w:b/>
                <w:bCs/>
                <w:lang w:eastAsia="ru-RU"/>
              </w:rPr>
            </w:pPr>
            <w:r w:rsidRPr="00E558CA">
              <w:rPr>
                <w:rFonts w:ascii="Times New Roman" w:eastAsia="Times New Roman" w:hAnsi="Times New Roman" w:cs="Times New Roman"/>
                <w:b/>
                <w:kern w:val="32"/>
                <w:lang w:eastAsia="ru-RU"/>
              </w:rPr>
              <w:t>Постачальник:</w:t>
            </w:r>
          </w:p>
        </w:tc>
        <w:tc>
          <w:tcPr>
            <w:tcW w:w="5533" w:type="dxa"/>
          </w:tcPr>
          <w:p w14:paraId="16F44EF4" w14:textId="77777777" w:rsidR="00E558CA" w:rsidRPr="00E558CA" w:rsidRDefault="00E558CA" w:rsidP="00E558CA">
            <w:pPr>
              <w:keepNext/>
              <w:spacing w:after="0" w:line="240" w:lineRule="auto"/>
              <w:jc w:val="center"/>
              <w:outlineLvl w:val="0"/>
              <w:rPr>
                <w:rFonts w:ascii="Times New Roman" w:eastAsia="Times New Roman" w:hAnsi="Times New Roman" w:cs="Times New Roman"/>
                <w:b/>
                <w:bCs/>
                <w:kern w:val="32"/>
                <w:lang w:eastAsia="ru-RU"/>
              </w:rPr>
            </w:pPr>
            <w:r w:rsidRPr="00E558CA">
              <w:rPr>
                <w:rFonts w:ascii="Times New Roman" w:eastAsia="Times New Roman" w:hAnsi="Times New Roman" w:cs="Times New Roman"/>
                <w:b/>
                <w:bCs/>
                <w:lang w:val="ru-RU" w:eastAsia="ru-RU"/>
              </w:rPr>
              <w:t>Користувач</w:t>
            </w:r>
            <w:r w:rsidRPr="00E558CA">
              <w:rPr>
                <w:rFonts w:ascii="Times New Roman" w:eastAsia="Times New Roman" w:hAnsi="Times New Roman" w:cs="Times New Roman"/>
                <w:b/>
                <w:bCs/>
                <w:kern w:val="32"/>
                <w:lang w:eastAsia="ru-RU"/>
              </w:rPr>
              <w:t>:</w:t>
            </w:r>
          </w:p>
        </w:tc>
      </w:tr>
    </w:tbl>
    <w:p w14:paraId="5F741876" w14:textId="4B9E5D0A" w:rsidR="00E558CA" w:rsidRDefault="00E558CA" w:rsidP="00E558CA">
      <w:pPr>
        <w:tabs>
          <w:tab w:val="num" w:pos="360"/>
        </w:tabs>
        <w:spacing w:after="0" w:line="240" w:lineRule="auto"/>
        <w:ind w:left="5387"/>
        <w:jc w:val="right"/>
        <w:rPr>
          <w:rFonts w:ascii="Times New Roman" w:hAnsi="Times New Roman" w:cs="Times New Roman"/>
          <w:b/>
          <w:bCs/>
          <w:sz w:val="24"/>
          <w:szCs w:val="24"/>
          <w:lang w:eastAsia="ru-RU"/>
        </w:rPr>
      </w:pPr>
    </w:p>
    <w:p w14:paraId="15642852" w14:textId="5ECF1A75"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4A36F037" w14:textId="32BE0805"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3F467C90" w14:textId="5029B0BD"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6A6E2916" w14:textId="2E3D8CF9"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0A55EE66" w14:textId="1A82C4D3"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25C59724" w14:textId="45A9EC1F"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22D4302A" w14:textId="3EEE7519"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5D0F09F6" w14:textId="752D80C9"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6DB2A776" w14:textId="70840005"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1301A533" w14:textId="20F18D37" w:rsidR="00457B52"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6DC327D5" w14:textId="77777777" w:rsidR="00457B52" w:rsidRPr="00E558CA" w:rsidRDefault="00457B52" w:rsidP="00E558CA">
      <w:pPr>
        <w:tabs>
          <w:tab w:val="num" w:pos="360"/>
        </w:tabs>
        <w:spacing w:after="0" w:line="240" w:lineRule="auto"/>
        <w:ind w:left="5387"/>
        <w:jc w:val="right"/>
        <w:rPr>
          <w:rFonts w:ascii="Times New Roman" w:hAnsi="Times New Roman" w:cs="Times New Roman"/>
          <w:b/>
          <w:bCs/>
          <w:sz w:val="24"/>
          <w:szCs w:val="24"/>
          <w:lang w:eastAsia="ru-RU"/>
        </w:rPr>
      </w:pPr>
    </w:p>
    <w:p w14:paraId="03DB5098" w14:textId="77777777" w:rsidR="00E558CA" w:rsidRPr="00E558CA" w:rsidRDefault="00E558CA" w:rsidP="00E558CA">
      <w:pPr>
        <w:tabs>
          <w:tab w:val="num" w:pos="360"/>
        </w:tabs>
        <w:spacing w:after="0" w:line="240" w:lineRule="auto"/>
        <w:ind w:left="5387"/>
        <w:jc w:val="right"/>
        <w:rPr>
          <w:rFonts w:ascii="Times New Roman" w:hAnsi="Times New Roman" w:cs="Times New Roman"/>
          <w:b/>
          <w:bCs/>
          <w:sz w:val="24"/>
          <w:szCs w:val="24"/>
          <w:lang w:eastAsia="ru-RU"/>
        </w:rPr>
      </w:pPr>
    </w:p>
    <w:p w14:paraId="0FAF9603" w14:textId="77777777" w:rsidR="00E558CA" w:rsidRPr="00E558CA" w:rsidRDefault="00E558CA" w:rsidP="00E558CA">
      <w:pPr>
        <w:tabs>
          <w:tab w:val="num" w:pos="360"/>
        </w:tabs>
        <w:spacing w:after="0" w:line="240" w:lineRule="auto"/>
        <w:ind w:left="5387"/>
        <w:jc w:val="right"/>
        <w:rPr>
          <w:rFonts w:ascii="Times New Roman" w:hAnsi="Times New Roman" w:cs="Times New Roman"/>
          <w:b/>
          <w:bCs/>
          <w:sz w:val="24"/>
          <w:szCs w:val="24"/>
          <w:lang w:eastAsia="ru-RU"/>
        </w:rPr>
      </w:pPr>
    </w:p>
    <w:p w14:paraId="5E1AACCE" w14:textId="77777777" w:rsidR="00E558CA" w:rsidRPr="00E558CA" w:rsidRDefault="00E558CA" w:rsidP="00E558CA">
      <w:pPr>
        <w:tabs>
          <w:tab w:val="num" w:pos="360"/>
        </w:tabs>
        <w:spacing w:after="0" w:line="240" w:lineRule="auto"/>
        <w:ind w:left="5387"/>
        <w:jc w:val="right"/>
        <w:rPr>
          <w:rFonts w:ascii="Times New Roman" w:hAnsi="Times New Roman" w:cs="Times New Roman"/>
          <w:b/>
          <w:bCs/>
          <w:sz w:val="24"/>
          <w:szCs w:val="24"/>
          <w:lang w:eastAsia="ru-RU"/>
        </w:rPr>
      </w:pPr>
    </w:p>
    <w:p w14:paraId="4064521F" w14:textId="77777777" w:rsidR="00E558CA" w:rsidRPr="00E558CA" w:rsidRDefault="00E558CA" w:rsidP="00E558CA">
      <w:pPr>
        <w:tabs>
          <w:tab w:val="num" w:pos="360"/>
        </w:tabs>
        <w:spacing w:after="0" w:line="240" w:lineRule="auto"/>
        <w:ind w:left="5387"/>
        <w:jc w:val="right"/>
        <w:rPr>
          <w:rFonts w:ascii="Times New Roman" w:hAnsi="Times New Roman" w:cs="Times New Roman"/>
          <w:b/>
          <w:bCs/>
          <w:sz w:val="24"/>
          <w:szCs w:val="24"/>
          <w:lang w:eastAsia="ru-RU"/>
        </w:rPr>
      </w:pPr>
    </w:p>
    <w:p w14:paraId="63AF4FB1" w14:textId="77777777" w:rsidR="00E558CA" w:rsidRPr="00E558CA" w:rsidRDefault="00E558CA" w:rsidP="00E558CA">
      <w:pPr>
        <w:tabs>
          <w:tab w:val="num" w:pos="360"/>
        </w:tabs>
        <w:spacing w:after="0" w:line="240" w:lineRule="auto"/>
        <w:ind w:left="5387"/>
        <w:jc w:val="right"/>
        <w:rPr>
          <w:rFonts w:ascii="Times New Roman" w:hAnsi="Times New Roman" w:cs="Times New Roman"/>
          <w:b/>
          <w:bCs/>
          <w:sz w:val="24"/>
          <w:szCs w:val="24"/>
          <w:lang w:eastAsia="ru-RU"/>
        </w:rPr>
      </w:pPr>
    </w:p>
    <w:p w14:paraId="579130BC" w14:textId="77777777" w:rsidR="00E558CA" w:rsidRPr="00E558CA" w:rsidRDefault="00E558CA" w:rsidP="00E558CA">
      <w:pPr>
        <w:tabs>
          <w:tab w:val="num" w:pos="360"/>
        </w:tabs>
        <w:spacing w:after="0" w:line="240" w:lineRule="auto"/>
        <w:ind w:left="5387"/>
        <w:jc w:val="right"/>
        <w:rPr>
          <w:rFonts w:ascii="Times New Roman" w:hAnsi="Times New Roman" w:cs="Times New Roman"/>
          <w:b/>
          <w:bCs/>
          <w:sz w:val="24"/>
          <w:szCs w:val="24"/>
          <w:lang w:eastAsia="ru-RU"/>
        </w:rPr>
      </w:pPr>
    </w:p>
    <w:p w14:paraId="78078AAA" w14:textId="6D4C9254" w:rsidR="00E558CA" w:rsidRPr="00E558CA" w:rsidRDefault="00E558CA" w:rsidP="00E558CA">
      <w:pPr>
        <w:tabs>
          <w:tab w:val="num" w:pos="360"/>
        </w:tabs>
        <w:spacing w:after="0" w:line="240" w:lineRule="auto"/>
        <w:ind w:left="5387"/>
        <w:jc w:val="right"/>
        <w:rPr>
          <w:rFonts w:ascii="Times New Roman" w:hAnsi="Times New Roman" w:cs="Times New Roman"/>
          <w:b/>
          <w:bCs/>
          <w:sz w:val="24"/>
          <w:szCs w:val="24"/>
          <w:lang w:eastAsia="ru-RU"/>
        </w:rPr>
      </w:pPr>
      <w:r w:rsidRPr="00E558CA">
        <w:rPr>
          <w:rFonts w:ascii="Times New Roman" w:hAnsi="Times New Roman" w:cs="Times New Roman"/>
          <w:b/>
          <w:bCs/>
          <w:sz w:val="24"/>
          <w:szCs w:val="24"/>
          <w:lang w:eastAsia="ru-RU"/>
        </w:rPr>
        <w:t xml:space="preserve">Додаток 2 до Договору № </w:t>
      </w:r>
    </w:p>
    <w:p w14:paraId="545F8AF3" w14:textId="77777777" w:rsidR="00E558CA" w:rsidRPr="00E558CA" w:rsidRDefault="00E558CA" w:rsidP="00E558CA">
      <w:pPr>
        <w:tabs>
          <w:tab w:val="num" w:pos="360"/>
        </w:tabs>
        <w:spacing w:after="0" w:line="240" w:lineRule="auto"/>
        <w:ind w:left="5387"/>
        <w:jc w:val="right"/>
        <w:rPr>
          <w:rFonts w:ascii="Times New Roman" w:hAnsi="Times New Roman" w:cs="Times New Roman"/>
          <w:b/>
          <w:bCs/>
          <w:sz w:val="24"/>
          <w:szCs w:val="24"/>
          <w:lang w:eastAsia="ru-RU"/>
        </w:rPr>
      </w:pPr>
      <w:r w:rsidRPr="00457B52">
        <w:rPr>
          <w:rFonts w:ascii="Times New Roman" w:hAnsi="Times New Roman" w:cs="Times New Roman"/>
          <w:b/>
          <w:bCs/>
          <w:sz w:val="24"/>
          <w:szCs w:val="24"/>
          <w:lang w:eastAsia="ru-RU"/>
        </w:rPr>
        <w:t>від ____ 20___ р.</w:t>
      </w:r>
    </w:p>
    <w:p w14:paraId="70627B65" w14:textId="77777777" w:rsidR="00E558CA" w:rsidRPr="00E558CA" w:rsidRDefault="00E558CA" w:rsidP="00E558CA">
      <w:pPr>
        <w:tabs>
          <w:tab w:val="left" w:pos="360"/>
        </w:tabs>
        <w:spacing w:after="0" w:line="240" w:lineRule="auto"/>
        <w:jc w:val="right"/>
        <w:rPr>
          <w:rFonts w:ascii="Times New Roman" w:eastAsia="Times New Roman" w:hAnsi="Times New Roman" w:cs="Times New Roman"/>
          <w:b/>
          <w:bCs/>
          <w:lang w:eastAsia="ru-RU"/>
        </w:rPr>
      </w:pPr>
    </w:p>
    <w:p w14:paraId="0D24B9D8" w14:textId="77777777" w:rsidR="00E558CA" w:rsidRPr="00E558CA" w:rsidRDefault="00E558CA" w:rsidP="00E558CA">
      <w:pPr>
        <w:spacing w:after="0" w:line="240" w:lineRule="auto"/>
        <w:jc w:val="right"/>
        <w:rPr>
          <w:rFonts w:ascii="Times New Roman" w:eastAsia="Times New Roman" w:hAnsi="Times New Roman" w:cs="Times New Roman"/>
          <w:b/>
          <w:bCs/>
          <w:lang w:eastAsia="ru-RU"/>
        </w:rPr>
      </w:pPr>
    </w:p>
    <w:p w14:paraId="54FA5987" w14:textId="77777777" w:rsidR="00E558CA" w:rsidRPr="00E558CA" w:rsidRDefault="00E558CA" w:rsidP="00E558CA">
      <w:pPr>
        <w:spacing w:after="0" w:line="240" w:lineRule="auto"/>
        <w:jc w:val="center"/>
        <w:rPr>
          <w:rFonts w:ascii="Times New Roman" w:eastAsia="Times New Roman" w:hAnsi="Times New Roman" w:cs="Times New Roman"/>
          <w:b/>
          <w:lang w:eastAsia="ru-RU"/>
        </w:rPr>
      </w:pPr>
    </w:p>
    <w:p w14:paraId="23496384" w14:textId="77777777" w:rsidR="00E558CA" w:rsidRPr="00E558CA" w:rsidRDefault="00E558CA" w:rsidP="00E558CA">
      <w:pPr>
        <w:spacing w:after="0" w:line="240" w:lineRule="auto"/>
        <w:jc w:val="center"/>
        <w:rPr>
          <w:rFonts w:ascii="Times New Roman" w:eastAsia="Times New Roman" w:hAnsi="Times New Roman" w:cs="Times New Roman"/>
          <w:b/>
          <w:lang w:eastAsia="ru-RU"/>
        </w:rPr>
      </w:pPr>
      <w:r w:rsidRPr="00E558CA">
        <w:rPr>
          <w:rFonts w:ascii="Times New Roman" w:eastAsia="Times New Roman" w:hAnsi="Times New Roman" w:cs="Times New Roman"/>
          <w:b/>
          <w:lang w:eastAsia="ru-RU"/>
        </w:rPr>
        <w:t>Перелік аналітичного обладнання, яке заявлене Користувачем</w:t>
      </w:r>
    </w:p>
    <w:p w14:paraId="517B7FC4" w14:textId="77777777" w:rsidR="00E558CA" w:rsidRPr="00E558CA" w:rsidRDefault="00E558CA" w:rsidP="00E558CA">
      <w:pPr>
        <w:spacing w:after="0" w:line="240" w:lineRule="auto"/>
        <w:jc w:val="center"/>
        <w:rPr>
          <w:rFonts w:ascii="Times New Roman" w:eastAsia="Times New Roman" w:hAnsi="Times New Roman" w:cs="Times New Roman"/>
          <w:b/>
          <w:lang w:eastAsia="ru-RU"/>
        </w:rPr>
      </w:pPr>
      <w:r w:rsidRPr="00E558CA">
        <w:rPr>
          <w:rFonts w:ascii="Times New Roman" w:eastAsia="Times New Roman" w:hAnsi="Times New Roman" w:cs="Times New Roman"/>
          <w:b/>
          <w:lang w:eastAsia="ru-RU"/>
        </w:rPr>
        <w:t>для налаштування обміну даними з Програмною продукцією</w:t>
      </w:r>
    </w:p>
    <w:p w14:paraId="09E1609E" w14:textId="77777777" w:rsidR="00E558CA" w:rsidRPr="00E558CA" w:rsidRDefault="00E558CA" w:rsidP="00E558CA">
      <w:pPr>
        <w:spacing w:after="0" w:line="240" w:lineRule="auto"/>
        <w:jc w:val="center"/>
        <w:rPr>
          <w:rFonts w:ascii="Times New Roman" w:eastAsia="Times New Roman" w:hAnsi="Times New Roman" w:cs="Times New Roman"/>
          <w:b/>
          <w:lang w:eastAsia="ru-RU"/>
        </w:rPr>
      </w:pPr>
    </w:p>
    <w:p w14:paraId="26443BC8" w14:textId="77777777" w:rsidR="00E558CA" w:rsidRPr="00E558CA" w:rsidRDefault="00E558CA" w:rsidP="00E558CA">
      <w:pPr>
        <w:spacing w:after="0" w:line="240" w:lineRule="auto"/>
        <w:jc w:val="center"/>
        <w:rPr>
          <w:rFonts w:ascii="Times New Roman" w:eastAsia="Times New Roman" w:hAnsi="Times New Roman" w:cs="Times New Roman"/>
          <w:b/>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7130"/>
        <w:gridCol w:w="1984"/>
      </w:tblGrid>
      <w:tr w:rsidR="00E558CA" w:rsidRPr="00E558CA" w14:paraId="1D6E307C" w14:textId="77777777" w:rsidTr="00223DE7">
        <w:tc>
          <w:tcPr>
            <w:tcW w:w="520" w:type="dxa"/>
            <w:shd w:val="clear" w:color="auto" w:fill="auto"/>
            <w:vAlign w:val="center"/>
          </w:tcPr>
          <w:p w14:paraId="22B62BD8" w14:textId="77777777" w:rsidR="00E558CA" w:rsidRPr="00E558CA" w:rsidRDefault="00E558CA" w:rsidP="00E558CA">
            <w:pPr>
              <w:suppressAutoHyphens/>
              <w:spacing w:after="120" w:line="240" w:lineRule="auto"/>
              <w:jc w:val="center"/>
              <w:rPr>
                <w:rFonts w:ascii="Times New Roman" w:eastAsia="Times New Roman" w:hAnsi="Times New Roman" w:cs="Times New Roman"/>
                <w:lang w:eastAsia="ar-SA"/>
              </w:rPr>
            </w:pPr>
            <w:r w:rsidRPr="00E558CA">
              <w:rPr>
                <w:rFonts w:ascii="Times New Roman" w:eastAsia="Times New Roman" w:hAnsi="Times New Roman" w:cs="Times New Roman"/>
                <w:lang w:eastAsia="ar-SA"/>
              </w:rPr>
              <w:t>№</w:t>
            </w:r>
          </w:p>
        </w:tc>
        <w:tc>
          <w:tcPr>
            <w:tcW w:w="7130" w:type="dxa"/>
            <w:shd w:val="clear" w:color="auto" w:fill="auto"/>
            <w:vAlign w:val="center"/>
          </w:tcPr>
          <w:p w14:paraId="41BCBC2F" w14:textId="77777777" w:rsidR="00E558CA" w:rsidRPr="00E558CA" w:rsidRDefault="00E558CA" w:rsidP="00E558CA">
            <w:pPr>
              <w:suppressAutoHyphens/>
              <w:spacing w:after="120" w:line="240" w:lineRule="auto"/>
              <w:jc w:val="center"/>
              <w:rPr>
                <w:rFonts w:ascii="Times New Roman" w:eastAsia="Times New Roman" w:hAnsi="Times New Roman" w:cs="Times New Roman"/>
                <w:lang w:eastAsia="ar-SA"/>
              </w:rPr>
            </w:pPr>
            <w:r w:rsidRPr="00E558CA">
              <w:rPr>
                <w:rFonts w:ascii="Times New Roman" w:eastAsia="Times New Roman" w:hAnsi="Times New Roman" w:cs="Times New Roman"/>
                <w:lang w:eastAsia="ar-SA"/>
              </w:rPr>
              <w:t>Перелік обладнання (Назва за технічним паспортом, № та серія обладнання, рік випуску)</w:t>
            </w:r>
          </w:p>
        </w:tc>
        <w:tc>
          <w:tcPr>
            <w:tcW w:w="1984" w:type="dxa"/>
            <w:shd w:val="clear" w:color="auto" w:fill="auto"/>
            <w:vAlign w:val="center"/>
          </w:tcPr>
          <w:p w14:paraId="008C3231" w14:textId="77777777" w:rsidR="00E558CA" w:rsidRPr="00E558CA" w:rsidRDefault="00E558CA" w:rsidP="00E558CA">
            <w:pPr>
              <w:suppressAutoHyphens/>
              <w:spacing w:after="120" w:line="240" w:lineRule="auto"/>
              <w:jc w:val="center"/>
              <w:rPr>
                <w:rFonts w:ascii="Times New Roman" w:eastAsia="Times New Roman" w:hAnsi="Times New Roman" w:cs="Times New Roman"/>
                <w:lang w:eastAsia="ar-SA"/>
              </w:rPr>
            </w:pPr>
            <w:r w:rsidRPr="00E558CA">
              <w:rPr>
                <w:rFonts w:ascii="Times New Roman" w:eastAsia="Times New Roman" w:hAnsi="Times New Roman" w:cs="Times New Roman"/>
                <w:lang w:eastAsia="ar-SA"/>
              </w:rPr>
              <w:t>К-ть одиниць</w:t>
            </w:r>
          </w:p>
        </w:tc>
      </w:tr>
      <w:tr w:rsidR="00E558CA" w:rsidRPr="00E558CA" w14:paraId="6A200539" w14:textId="77777777" w:rsidTr="00223DE7">
        <w:tc>
          <w:tcPr>
            <w:tcW w:w="520" w:type="dxa"/>
            <w:shd w:val="clear" w:color="auto" w:fill="auto"/>
          </w:tcPr>
          <w:p w14:paraId="2746BEBF" w14:textId="77777777" w:rsidR="00E558CA" w:rsidRPr="00E558CA" w:rsidRDefault="00E558CA" w:rsidP="00E558CA">
            <w:pPr>
              <w:numPr>
                <w:ilvl w:val="0"/>
                <w:numId w:val="26"/>
              </w:numPr>
              <w:suppressAutoHyphens/>
              <w:spacing w:after="120" w:line="240" w:lineRule="auto"/>
              <w:ind w:left="284" w:hanging="284"/>
              <w:jc w:val="both"/>
              <w:rPr>
                <w:rFonts w:ascii="Times New Roman" w:eastAsia="Times New Roman" w:hAnsi="Times New Roman" w:cs="Times New Roman"/>
                <w:lang w:eastAsia="ar-SA"/>
              </w:rPr>
            </w:pPr>
          </w:p>
        </w:tc>
        <w:tc>
          <w:tcPr>
            <w:tcW w:w="7130" w:type="dxa"/>
            <w:shd w:val="clear" w:color="auto" w:fill="auto"/>
          </w:tcPr>
          <w:p w14:paraId="60105F1E" w14:textId="77777777" w:rsidR="00E558CA" w:rsidRPr="00E558CA" w:rsidRDefault="00E558CA" w:rsidP="00E558CA">
            <w:pPr>
              <w:spacing w:after="0" w:line="240" w:lineRule="auto"/>
              <w:jc w:val="both"/>
              <w:rPr>
                <w:rFonts w:ascii="Times New Roman" w:eastAsia="Times New Roman" w:hAnsi="Times New Roman" w:cs="Times New Roman"/>
                <w:lang w:val="en-US" w:eastAsia="en-US"/>
              </w:rPr>
            </w:pPr>
          </w:p>
        </w:tc>
        <w:tc>
          <w:tcPr>
            <w:tcW w:w="1984" w:type="dxa"/>
            <w:shd w:val="clear" w:color="auto" w:fill="auto"/>
            <w:vAlign w:val="center"/>
          </w:tcPr>
          <w:p w14:paraId="6F1DED28" w14:textId="77777777" w:rsidR="00E558CA" w:rsidRPr="00E558CA" w:rsidRDefault="00E558CA" w:rsidP="00E558CA">
            <w:pPr>
              <w:spacing w:after="0" w:line="240" w:lineRule="auto"/>
              <w:jc w:val="center"/>
              <w:rPr>
                <w:rFonts w:ascii="Times New Roman" w:eastAsia="Times New Roman" w:hAnsi="Times New Roman" w:cs="Times New Roman"/>
                <w:lang w:val="en-US" w:eastAsia="ru-RU"/>
              </w:rPr>
            </w:pPr>
          </w:p>
        </w:tc>
      </w:tr>
      <w:tr w:rsidR="00E558CA" w:rsidRPr="00E558CA" w14:paraId="3E64870A" w14:textId="77777777" w:rsidTr="00223DE7">
        <w:tc>
          <w:tcPr>
            <w:tcW w:w="520" w:type="dxa"/>
            <w:shd w:val="clear" w:color="auto" w:fill="auto"/>
          </w:tcPr>
          <w:p w14:paraId="697558E9" w14:textId="77777777" w:rsidR="00E558CA" w:rsidRPr="00E558CA" w:rsidRDefault="00E558CA" w:rsidP="00E558CA">
            <w:pPr>
              <w:numPr>
                <w:ilvl w:val="0"/>
                <w:numId w:val="26"/>
              </w:numPr>
              <w:suppressAutoHyphens/>
              <w:spacing w:after="120" w:line="240" w:lineRule="auto"/>
              <w:ind w:left="284" w:hanging="284"/>
              <w:jc w:val="both"/>
              <w:rPr>
                <w:rFonts w:ascii="Times New Roman" w:eastAsia="Times New Roman" w:hAnsi="Times New Roman" w:cs="Times New Roman"/>
                <w:lang w:eastAsia="ar-SA"/>
              </w:rPr>
            </w:pPr>
          </w:p>
        </w:tc>
        <w:tc>
          <w:tcPr>
            <w:tcW w:w="7130" w:type="dxa"/>
            <w:shd w:val="clear" w:color="auto" w:fill="auto"/>
          </w:tcPr>
          <w:p w14:paraId="55E0D07D" w14:textId="77777777" w:rsidR="00E558CA" w:rsidRPr="00E558CA" w:rsidRDefault="00E558CA" w:rsidP="00E558CA">
            <w:pPr>
              <w:spacing w:after="0" w:line="240" w:lineRule="auto"/>
              <w:jc w:val="both"/>
              <w:rPr>
                <w:rFonts w:ascii="Times New Roman" w:eastAsia="Times New Roman" w:hAnsi="Times New Roman" w:cs="Times New Roman"/>
                <w:sz w:val="26"/>
                <w:szCs w:val="20"/>
                <w:lang w:val="en-US" w:eastAsia="ru-RU"/>
              </w:rPr>
            </w:pPr>
          </w:p>
        </w:tc>
        <w:tc>
          <w:tcPr>
            <w:tcW w:w="1984" w:type="dxa"/>
            <w:shd w:val="clear" w:color="auto" w:fill="auto"/>
            <w:vAlign w:val="center"/>
          </w:tcPr>
          <w:p w14:paraId="2CAB3031" w14:textId="77777777" w:rsidR="00E558CA" w:rsidRPr="00E558CA" w:rsidRDefault="00E558CA" w:rsidP="00E558CA">
            <w:pPr>
              <w:spacing w:after="0" w:line="240" w:lineRule="auto"/>
              <w:jc w:val="center"/>
              <w:rPr>
                <w:rFonts w:ascii="Times New Roman" w:eastAsia="Times New Roman" w:hAnsi="Times New Roman" w:cs="Times New Roman"/>
                <w:lang w:val="en-US" w:eastAsia="ru-RU"/>
              </w:rPr>
            </w:pPr>
          </w:p>
        </w:tc>
      </w:tr>
    </w:tbl>
    <w:p w14:paraId="319D7029" w14:textId="77777777" w:rsidR="00E558CA" w:rsidRPr="00E558CA" w:rsidRDefault="00E558CA" w:rsidP="00E558CA">
      <w:pPr>
        <w:suppressAutoHyphens/>
        <w:spacing w:after="0" w:line="240" w:lineRule="auto"/>
        <w:ind w:right="-1"/>
        <w:jc w:val="both"/>
        <w:rPr>
          <w:rFonts w:ascii="Times New Roman" w:eastAsia="Times New Roman" w:hAnsi="Times New Roman" w:cs="Times New Roman"/>
          <w:bCs/>
          <w:caps/>
          <w:lang w:eastAsia="ru-RU"/>
        </w:rPr>
      </w:pPr>
    </w:p>
    <w:tbl>
      <w:tblPr>
        <w:tblW w:w="10348" w:type="dxa"/>
        <w:jc w:val="center"/>
        <w:tblLayout w:type="fixed"/>
        <w:tblLook w:val="04A0" w:firstRow="1" w:lastRow="0" w:firstColumn="1" w:lastColumn="0" w:noHBand="0" w:noVBand="1"/>
      </w:tblPr>
      <w:tblGrid>
        <w:gridCol w:w="4815"/>
        <w:gridCol w:w="5533"/>
      </w:tblGrid>
      <w:tr w:rsidR="00E558CA" w:rsidRPr="00E558CA" w14:paraId="42FA99AC" w14:textId="77777777" w:rsidTr="00223DE7">
        <w:trPr>
          <w:trHeight w:val="355"/>
          <w:jc w:val="center"/>
        </w:trPr>
        <w:tc>
          <w:tcPr>
            <w:tcW w:w="4815" w:type="dxa"/>
          </w:tcPr>
          <w:p w14:paraId="7FE4B373" w14:textId="77777777" w:rsidR="00E558CA" w:rsidRPr="00E558CA" w:rsidRDefault="00E558CA" w:rsidP="00E558CA">
            <w:pPr>
              <w:spacing w:after="0" w:line="240" w:lineRule="auto"/>
              <w:jc w:val="center"/>
              <w:rPr>
                <w:rFonts w:ascii="Times New Roman" w:eastAsia="Times New Roman" w:hAnsi="Times New Roman" w:cs="Times New Roman"/>
                <w:b/>
                <w:bCs/>
                <w:lang w:eastAsia="ru-RU"/>
              </w:rPr>
            </w:pPr>
            <w:r w:rsidRPr="00E558CA">
              <w:rPr>
                <w:rFonts w:ascii="Times New Roman" w:eastAsia="Times New Roman" w:hAnsi="Times New Roman" w:cs="Times New Roman"/>
                <w:b/>
                <w:kern w:val="32"/>
                <w:lang w:eastAsia="ru-RU"/>
              </w:rPr>
              <w:t>Постачальник:</w:t>
            </w:r>
          </w:p>
        </w:tc>
        <w:tc>
          <w:tcPr>
            <w:tcW w:w="5533" w:type="dxa"/>
          </w:tcPr>
          <w:p w14:paraId="03C54BD3" w14:textId="77777777" w:rsidR="00E558CA" w:rsidRPr="00E558CA" w:rsidRDefault="00E558CA" w:rsidP="00E558CA">
            <w:pPr>
              <w:keepNext/>
              <w:spacing w:after="0" w:line="240" w:lineRule="auto"/>
              <w:jc w:val="center"/>
              <w:outlineLvl w:val="0"/>
              <w:rPr>
                <w:rFonts w:ascii="Times New Roman" w:eastAsia="Times New Roman" w:hAnsi="Times New Roman" w:cs="Times New Roman"/>
                <w:b/>
                <w:bCs/>
                <w:kern w:val="32"/>
                <w:lang w:eastAsia="ru-RU"/>
              </w:rPr>
            </w:pPr>
            <w:r w:rsidRPr="00E558CA">
              <w:rPr>
                <w:rFonts w:ascii="Times New Roman" w:eastAsia="Times New Roman" w:hAnsi="Times New Roman" w:cs="Times New Roman"/>
                <w:b/>
                <w:bCs/>
                <w:lang w:val="ru-RU" w:eastAsia="ru-RU"/>
              </w:rPr>
              <w:t>Користувач</w:t>
            </w:r>
            <w:r w:rsidRPr="00E558CA">
              <w:rPr>
                <w:rFonts w:ascii="Times New Roman" w:eastAsia="Times New Roman" w:hAnsi="Times New Roman" w:cs="Times New Roman"/>
                <w:b/>
                <w:bCs/>
                <w:kern w:val="32"/>
                <w:lang w:eastAsia="ru-RU"/>
              </w:rPr>
              <w:t>:</w:t>
            </w:r>
          </w:p>
        </w:tc>
      </w:tr>
      <w:tr w:rsidR="00E558CA" w:rsidRPr="00E558CA" w14:paraId="08A2905D" w14:textId="77777777" w:rsidTr="00223DE7">
        <w:trPr>
          <w:trHeight w:val="325"/>
          <w:jc w:val="center"/>
        </w:trPr>
        <w:tc>
          <w:tcPr>
            <w:tcW w:w="4815" w:type="dxa"/>
          </w:tcPr>
          <w:p w14:paraId="22E621EB" w14:textId="77777777" w:rsidR="00E558CA" w:rsidRPr="00E558CA" w:rsidRDefault="00E558CA" w:rsidP="00E558CA">
            <w:pPr>
              <w:spacing w:after="0" w:line="240" w:lineRule="auto"/>
              <w:jc w:val="center"/>
              <w:rPr>
                <w:rFonts w:ascii="Times New Roman" w:eastAsia="Times New Roman" w:hAnsi="Times New Roman" w:cs="Times New Roman"/>
                <w:b/>
                <w:bCs/>
                <w:lang w:eastAsia="ru-RU"/>
              </w:rPr>
            </w:pPr>
          </w:p>
        </w:tc>
        <w:tc>
          <w:tcPr>
            <w:tcW w:w="5533" w:type="dxa"/>
          </w:tcPr>
          <w:p w14:paraId="71B00451" w14:textId="3D19B685" w:rsidR="00E558CA" w:rsidRPr="00E558CA" w:rsidRDefault="00E558CA" w:rsidP="00E558CA">
            <w:pPr>
              <w:tabs>
                <w:tab w:val="left" w:pos="1095"/>
              </w:tabs>
              <w:autoSpaceDE w:val="0"/>
              <w:autoSpaceDN w:val="0"/>
              <w:adjustRightInd w:val="0"/>
              <w:spacing w:after="0" w:line="240" w:lineRule="auto"/>
              <w:jc w:val="center"/>
              <w:rPr>
                <w:rFonts w:ascii="Times New Roman" w:eastAsia="Times New Roman" w:hAnsi="Times New Roman" w:cs="Times New Roman"/>
                <w:b/>
                <w:bCs/>
                <w:lang w:eastAsia="ru-RU"/>
              </w:rPr>
            </w:pPr>
          </w:p>
        </w:tc>
      </w:tr>
      <w:tr w:rsidR="00E558CA" w:rsidRPr="00E558CA" w14:paraId="218C85C4" w14:textId="77777777" w:rsidTr="00223DE7">
        <w:trPr>
          <w:trHeight w:val="494"/>
          <w:jc w:val="center"/>
        </w:trPr>
        <w:tc>
          <w:tcPr>
            <w:tcW w:w="4815" w:type="dxa"/>
          </w:tcPr>
          <w:p w14:paraId="5F88F9DA" w14:textId="77777777" w:rsidR="00E558CA" w:rsidRPr="00E558CA" w:rsidRDefault="00E558CA" w:rsidP="00E558CA">
            <w:pPr>
              <w:spacing w:after="0" w:line="240" w:lineRule="auto"/>
              <w:rPr>
                <w:rFonts w:ascii="Times New Roman" w:eastAsia="Times New Roman" w:hAnsi="Times New Roman" w:cs="Times New Roman"/>
                <w:lang w:eastAsia="ru-RU"/>
              </w:rPr>
            </w:pPr>
          </w:p>
        </w:tc>
        <w:tc>
          <w:tcPr>
            <w:tcW w:w="5533" w:type="dxa"/>
          </w:tcPr>
          <w:p w14:paraId="4FBD0598" w14:textId="77777777" w:rsidR="00E558CA" w:rsidRPr="00E558CA" w:rsidRDefault="00E558CA" w:rsidP="00E558CA">
            <w:pPr>
              <w:spacing w:after="0" w:line="240" w:lineRule="auto"/>
              <w:rPr>
                <w:rFonts w:ascii="Times New Roman" w:eastAsia="Times New Roman" w:hAnsi="Times New Roman" w:cs="Times New Roman"/>
                <w:lang w:eastAsia="ru-RU"/>
              </w:rPr>
            </w:pPr>
          </w:p>
        </w:tc>
      </w:tr>
      <w:tr w:rsidR="00E558CA" w:rsidRPr="00E558CA" w14:paraId="067EB7FE" w14:textId="77777777" w:rsidTr="00223DE7">
        <w:trPr>
          <w:trHeight w:val="494"/>
          <w:jc w:val="center"/>
        </w:trPr>
        <w:tc>
          <w:tcPr>
            <w:tcW w:w="4815" w:type="dxa"/>
          </w:tcPr>
          <w:p w14:paraId="26F4791C" w14:textId="77777777" w:rsidR="00E558CA" w:rsidRPr="00E558CA" w:rsidRDefault="00E558CA" w:rsidP="00E558CA">
            <w:pPr>
              <w:spacing w:after="0" w:line="240" w:lineRule="auto"/>
              <w:rPr>
                <w:rFonts w:ascii="Times New Roman" w:eastAsia="Times New Roman" w:hAnsi="Times New Roman" w:cs="Times New Roman"/>
                <w:bCs/>
                <w:iCs/>
                <w:lang w:eastAsia="en-US"/>
              </w:rPr>
            </w:pPr>
          </w:p>
        </w:tc>
        <w:tc>
          <w:tcPr>
            <w:tcW w:w="5533" w:type="dxa"/>
          </w:tcPr>
          <w:p w14:paraId="50CA9338" w14:textId="70923575" w:rsidR="00E558CA" w:rsidRPr="00E558CA" w:rsidRDefault="00E558CA" w:rsidP="00E558CA">
            <w:pPr>
              <w:keepNext/>
              <w:spacing w:after="0" w:line="240" w:lineRule="auto"/>
              <w:outlineLvl w:val="0"/>
              <w:rPr>
                <w:rFonts w:ascii="Times New Roman" w:eastAsia="Times New Roman" w:hAnsi="Times New Roman" w:cs="Times New Roman"/>
                <w:kern w:val="32"/>
                <w:lang w:eastAsia="ru-RU"/>
              </w:rPr>
            </w:pPr>
          </w:p>
        </w:tc>
      </w:tr>
    </w:tbl>
    <w:p w14:paraId="46654D49" w14:textId="77777777" w:rsidR="00E558CA" w:rsidRPr="00E558CA" w:rsidRDefault="00E558CA" w:rsidP="00E558CA">
      <w:pPr>
        <w:widowControl w:val="0"/>
        <w:spacing w:after="0" w:line="240" w:lineRule="auto"/>
        <w:rPr>
          <w:rFonts w:ascii="Times New Roman" w:eastAsia="Times New Roman" w:hAnsi="Times New Roman" w:cs="Times New Roman"/>
          <w:b/>
          <w:bCs/>
          <w:lang w:val="ru-RU" w:eastAsia="ru-RU"/>
        </w:rPr>
      </w:pPr>
    </w:p>
    <w:p w14:paraId="3752C455" w14:textId="77777777" w:rsidR="00E558CA" w:rsidRPr="00E558CA" w:rsidRDefault="00E558CA" w:rsidP="00E558CA">
      <w:pPr>
        <w:spacing w:after="0" w:line="240" w:lineRule="auto"/>
        <w:rPr>
          <w:rFonts w:ascii="Times New Roman" w:hAnsi="Times New Roman" w:cs="Times New Roman"/>
          <w:b/>
          <w:bCs/>
          <w:sz w:val="24"/>
          <w:szCs w:val="24"/>
          <w:lang w:eastAsia="ru-RU"/>
        </w:rPr>
      </w:pPr>
      <w:r w:rsidRPr="00E558CA">
        <w:rPr>
          <w:rFonts w:ascii="Times New Roman" w:hAnsi="Times New Roman" w:cs="Times New Roman"/>
          <w:b/>
          <w:bCs/>
          <w:sz w:val="24"/>
          <w:szCs w:val="24"/>
          <w:lang w:eastAsia="ru-RU"/>
        </w:rPr>
        <w:br w:type="page"/>
      </w:r>
    </w:p>
    <w:p w14:paraId="7D42D069" w14:textId="77777777" w:rsidR="00E558CA" w:rsidRPr="00E558CA" w:rsidRDefault="00E558CA" w:rsidP="00E558CA">
      <w:pPr>
        <w:tabs>
          <w:tab w:val="num" w:pos="360"/>
        </w:tabs>
        <w:spacing w:after="0" w:line="240" w:lineRule="auto"/>
        <w:ind w:left="5387"/>
        <w:jc w:val="right"/>
        <w:rPr>
          <w:rFonts w:ascii="Times New Roman" w:hAnsi="Times New Roman" w:cs="Times New Roman"/>
          <w:b/>
          <w:bCs/>
          <w:sz w:val="24"/>
          <w:szCs w:val="24"/>
          <w:lang w:eastAsia="ru-RU"/>
        </w:rPr>
      </w:pPr>
    </w:p>
    <w:p w14:paraId="07423CB1" w14:textId="39DFAB84" w:rsidR="00E558CA" w:rsidRPr="00E558CA" w:rsidRDefault="00E558CA" w:rsidP="00E558CA">
      <w:pPr>
        <w:tabs>
          <w:tab w:val="num" w:pos="360"/>
        </w:tabs>
        <w:spacing w:after="0" w:line="240" w:lineRule="auto"/>
        <w:ind w:left="5387"/>
        <w:jc w:val="right"/>
        <w:rPr>
          <w:rFonts w:ascii="Times New Roman" w:hAnsi="Times New Roman" w:cs="Times New Roman"/>
          <w:b/>
          <w:bCs/>
          <w:sz w:val="24"/>
          <w:szCs w:val="24"/>
          <w:lang w:eastAsia="ru-RU"/>
        </w:rPr>
      </w:pPr>
      <w:r w:rsidRPr="00E558CA">
        <w:rPr>
          <w:rFonts w:ascii="Times New Roman" w:hAnsi="Times New Roman" w:cs="Times New Roman"/>
          <w:b/>
          <w:bCs/>
          <w:sz w:val="24"/>
          <w:szCs w:val="24"/>
          <w:lang w:eastAsia="ru-RU"/>
        </w:rPr>
        <w:t xml:space="preserve">Додаток 3 до Договору № </w:t>
      </w:r>
    </w:p>
    <w:p w14:paraId="131EFF30" w14:textId="77777777" w:rsidR="00E558CA" w:rsidRPr="00E558CA" w:rsidRDefault="00E558CA" w:rsidP="00E558CA">
      <w:pPr>
        <w:tabs>
          <w:tab w:val="num" w:pos="360"/>
        </w:tabs>
        <w:spacing w:after="0" w:line="240" w:lineRule="auto"/>
        <w:ind w:left="5387"/>
        <w:jc w:val="right"/>
        <w:rPr>
          <w:rFonts w:ascii="Times New Roman" w:hAnsi="Times New Roman" w:cs="Times New Roman"/>
          <w:b/>
          <w:bCs/>
          <w:sz w:val="24"/>
          <w:szCs w:val="24"/>
          <w:lang w:eastAsia="ru-RU"/>
        </w:rPr>
      </w:pPr>
      <w:r w:rsidRPr="00457B52">
        <w:rPr>
          <w:rFonts w:ascii="Times New Roman" w:hAnsi="Times New Roman" w:cs="Times New Roman"/>
          <w:b/>
          <w:bCs/>
          <w:sz w:val="24"/>
          <w:szCs w:val="24"/>
          <w:lang w:eastAsia="ru-RU"/>
        </w:rPr>
        <w:t>від ____ 20___ р.</w:t>
      </w:r>
    </w:p>
    <w:p w14:paraId="27308059" w14:textId="77777777" w:rsidR="00E558CA" w:rsidRPr="00E558CA" w:rsidRDefault="00E558CA" w:rsidP="00E558CA">
      <w:pPr>
        <w:tabs>
          <w:tab w:val="left" w:pos="360"/>
        </w:tabs>
        <w:spacing w:after="0" w:line="240" w:lineRule="auto"/>
        <w:jc w:val="right"/>
        <w:rPr>
          <w:rFonts w:ascii="Times New Roman" w:eastAsia="Times New Roman" w:hAnsi="Times New Roman" w:cs="Times New Roman"/>
          <w:b/>
          <w:bCs/>
          <w:lang w:eastAsia="ru-RU"/>
        </w:rPr>
      </w:pPr>
    </w:p>
    <w:p w14:paraId="0AB89ABF" w14:textId="77777777" w:rsidR="00E558CA" w:rsidRPr="00E558CA" w:rsidRDefault="00E558CA" w:rsidP="00E558CA">
      <w:pPr>
        <w:tabs>
          <w:tab w:val="left" w:pos="360"/>
        </w:tabs>
        <w:spacing w:after="0" w:line="240" w:lineRule="auto"/>
        <w:ind w:left="4820"/>
        <w:jc w:val="right"/>
        <w:rPr>
          <w:rFonts w:ascii="Times New Roman" w:eastAsia="Times New Roman" w:hAnsi="Times New Roman" w:cs="Times New Roman"/>
          <w:b/>
          <w:bCs/>
          <w:lang w:eastAsia="ru-RU"/>
        </w:rPr>
      </w:pPr>
    </w:p>
    <w:p w14:paraId="67153EA4" w14:textId="77777777" w:rsidR="00E558CA" w:rsidRPr="00E558CA" w:rsidRDefault="00E558CA" w:rsidP="00E558CA">
      <w:pPr>
        <w:spacing w:after="0" w:line="240" w:lineRule="auto"/>
        <w:jc w:val="center"/>
        <w:rPr>
          <w:rFonts w:ascii="Times New Roman" w:eastAsia="Times New Roman" w:hAnsi="Times New Roman" w:cs="Times New Roman"/>
          <w:b/>
          <w:bCs/>
          <w:lang w:eastAsia="ru-RU"/>
        </w:rPr>
      </w:pPr>
      <w:r w:rsidRPr="00E558CA">
        <w:rPr>
          <w:rFonts w:ascii="Times New Roman" w:eastAsia="Times New Roman" w:hAnsi="Times New Roman" w:cs="Times New Roman"/>
          <w:b/>
          <w:bCs/>
          <w:lang w:eastAsia="ru-RU"/>
        </w:rPr>
        <w:t>Терміни налаштування обміну даними між аналітичним обладнанням та Програмною продукцією</w:t>
      </w:r>
    </w:p>
    <w:p w14:paraId="35110EB1" w14:textId="77777777" w:rsidR="00E558CA" w:rsidRPr="00E558CA" w:rsidRDefault="00E558CA" w:rsidP="00E558CA">
      <w:pPr>
        <w:spacing w:after="0" w:line="240" w:lineRule="auto"/>
        <w:jc w:val="both"/>
        <w:rPr>
          <w:rFonts w:ascii="Times New Roman" w:eastAsia="Times New Roman" w:hAnsi="Times New Roman" w:cs="Times New Roman"/>
          <w:b/>
          <w:bCs/>
          <w:lang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1843"/>
        <w:gridCol w:w="2972"/>
      </w:tblGrid>
      <w:tr w:rsidR="00E558CA" w:rsidRPr="00E558CA" w14:paraId="7FF10514" w14:textId="77777777" w:rsidTr="00223DE7">
        <w:trPr>
          <w:trHeight w:val="672"/>
          <w:jc w:val="center"/>
        </w:trPr>
        <w:tc>
          <w:tcPr>
            <w:tcW w:w="567" w:type="dxa"/>
            <w:shd w:val="clear" w:color="auto" w:fill="auto"/>
            <w:vAlign w:val="center"/>
          </w:tcPr>
          <w:p w14:paraId="6A6D7277" w14:textId="77777777" w:rsidR="00E558CA" w:rsidRPr="00E558CA" w:rsidRDefault="00E558CA" w:rsidP="00E558CA">
            <w:pPr>
              <w:suppressAutoHyphens/>
              <w:spacing w:after="120" w:line="240" w:lineRule="auto"/>
              <w:jc w:val="center"/>
              <w:rPr>
                <w:rFonts w:ascii="Times New Roman" w:eastAsia="Times New Roman" w:hAnsi="Times New Roman" w:cs="Times New Roman"/>
                <w:b/>
                <w:lang w:eastAsia="ar-SA"/>
              </w:rPr>
            </w:pPr>
            <w:r w:rsidRPr="00E558CA">
              <w:rPr>
                <w:rFonts w:ascii="Times New Roman" w:eastAsia="Times New Roman" w:hAnsi="Times New Roman" w:cs="Times New Roman"/>
                <w:b/>
                <w:lang w:eastAsia="ar-SA"/>
              </w:rPr>
              <w:t>№</w:t>
            </w:r>
          </w:p>
        </w:tc>
        <w:tc>
          <w:tcPr>
            <w:tcW w:w="5103" w:type="dxa"/>
            <w:shd w:val="clear" w:color="auto" w:fill="auto"/>
            <w:vAlign w:val="center"/>
          </w:tcPr>
          <w:p w14:paraId="03CD3B17" w14:textId="77777777" w:rsidR="00E558CA" w:rsidRPr="00E558CA" w:rsidRDefault="00E558CA" w:rsidP="00E558CA">
            <w:pPr>
              <w:suppressAutoHyphens/>
              <w:spacing w:after="120" w:line="240" w:lineRule="auto"/>
              <w:jc w:val="center"/>
              <w:rPr>
                <w:rFonts w:ascii="Times New Roman" w:eastAsia="Times New Roman" w:hAnsi="Times New Roman" w:cs="Times New Roman"/>
                <w:b/>
                <w:lang w:eastAsia="ar-SA"/>
              </w:rPr>
            </w:pPr>
            <w:r w:rsidRPr="00E558CA">
              <w:rPr>
                <w:rFonts w:ascii="Times New Roman" w:eastAsia="Times New Roman" w:hAnsi="Times New Roman" w:cs="Times New Roman"/>
                <w:b/>
                <w:lang w:eastAsia="ar-SA"/>
              </w:rPr>
              <w:t>Перелік обладнання (Назва за технічним паспортом, № та серія обладнання, рік випуску).</w:t>
            </w:r>
          </w:p>
        </w:tc>
        <w:tc>
          <w:tcPr>
            <w:tcW w:w="1843" w:type="dxa"/>
            <w:shd w:val="clear" w:color="auto" w:fill="auto"/>
            <w:vAlign w:val="center"/>
          </w:tcPr>
          <w:p w14:paraId="73609E7F" w14:textId="77777777" w:rsidR="00E558CA" w:rsidRPr="00E558CA" w:rsidRDefault="00E558CA" w:rsidP="00E558CA">
            <w:pPr>
              <w:suppressAutoHyphens/>
              <w:spacing w:after="120" w:line="240" w:lineRule="auto"/>
              <w:jc w:val="center"/>
              <w:rPr>
                <w:rFonts w:ascii="Times New Roman" w:eastAsia="Times New Roman" w:hAnsi="Times New Roman" w:cs="Times New Roman"/>
                <w:b/>
                <w:lang w:eastAsia="ar-SA"/>
              </w:rPr>
            </w:pPr>
            <w:r w:rsidRPr="00E558CA">
              <w:rPr>
                <w:rFonts w:ascii="Times New Roman" w:eastAsia="Times New Roman" w:hAnsi="Times New Roman" w:cs="Times New Roman"/>
                <w:b/>
                <w:lang w:eastAsia="ar-SA"/>
              </w:rPr>
              <w:t>К-ть одиниць</w:t>
            </w:r>
          </w:p>
        </w:tc>
        <w:tc>
          <w:tcPr>
            <w:tcW w:w="2972" w:type="dxa"/>
            <w:vAlign w:val="center"/>
          </w:tcPr>
          <w:p w14:paraId="5CAD505E" w14:textId="77777777" w:rsidR="00E558CA" w:rsidRPr="00E558CA" w:rsidRDefault="00E558CA" w:rsidP="00E558CA">
            <w:pPr>
              <w:suppressAutoHyphens/>
              <w:spacing w:after="120" w:line="240" w:lineRule="auto"/>
              <w:jc w:val="center"/>
              <w:rPr>
                <w:rFonts w:ascii="Times New Roman" w:eastAsia="Times New Roman" w:hAnsi="Times New Roman" w:cs="Times New Roman"/>
                <w:b/>
                <w:lang w:eastAsia="ar-SA"/>
              </w:rPr>
            </w:pPr>
            <w:r w:rsidRPr="00E558CA">
              <w:rPr>
                <w:rFonts w:ascii="Times New Roman" w:eastAsia="Times New Roman" w:hAnsi="Times New Roman" w:cs="Times New Roman"/>
                <w:b/>
                <w:lang w:eastAsia="ar-SA"/>
              </w:rPr>
              <w:t xml:space="preserve">Строк </w:t>
            </w:r>
          </w:p>
        </w:tc>
      </w:tr>
      <w:tr w:rsidR="00E558CA" w:rsidRPr="00E558CA" w14:paraId="4834E403" w14:textId="77777777" w:rsidTr="00223DE7">
        <w:trPr>
          <w:trHeight w:val="839"/>
          <w:jc w:val="center"/>
        </w:trPr>
        <w:tc>
          <w:tcPr>
            <w:tcW w:w="567" w:type="dxa"/>
            <w:shd w:val="clear" w:color="auto" w:fill="auto"/>
            <w:vAlign w:val="center"/>
          </w:tcPr>
          <w:p w14:paraId="5C5CD5C9" w14:textId="77777777" w:rsidR="00E558CA" w:rsidRPr="00E558CA" w:rsidRDefault="00E558CA" w:rsidP="00E558CA">
            <w:pPr>
              <w:suppressAutoHyphens/>
              <w:spacing w:after="120" w:line="240" w:lineRule="auto"/>
              <w:jc w:val="center"/>
              <w:rPr>
                <w:rFonts w:ascii="Times New Roman" w:eastAsia="Times New Roman" w:hAnsi="Times New Roman" w:cs="Times New Roman"/>
                <w:lang w:eastAsia="ar-SA"/>
              </w:rPr>
            </w:pPr>
            <w:r w:rsidRPr="00E558CA">
              <w:rPr>
                <w:rFonts w:ascii="Times New Roman" w:eastAsia="Times New Roman" w:hAnsi="Times New Roman" w:cs="Times New Roman"/>
                <w:lang w:eastAsia="ar-SA"/>
              </w:rPr>
              <w:t>1</w:t>
            </w:r>
          </w:p>
        </w:tc>
        <w:tc>
          <w:tcPr>
            <w:tcW w:w="5103" w:type="dxa"/>
            <w:shd w:val="clear" w:color="auto" w:fill="FFFFFF"/>
          </w:tcPr>
          <w:p w14:paraId="7082743B" w14:textId="77777777" w:rsidR="00E558CA" w:rsidRPr="00E558CA" w:rsidRDefault="00E558CA" w:rsidP="00E558CA">
            <w:pPr>
              <w:spacing w:after="0" w:line="240" w:lineRule="auto"/>
              <w:jc w:val="both"/>
              <w:rPr>
                <w:rFonts w:ascii="Times New Roman" w:eastAsia="Times New Roman" w:hAnsi="Times New Roman" w:cs="Times New Roman"/>
                <w:lang w:val="en-US" w:eastAsia="ar-SA"/>
              </w:rPr>
            </w:pPr>
          </w:p>
        </w:tc>
        <w:tc>
          <w:tcPr>
            <w:tcW w:w="1843" w:type="dxa"/>
            <w:shd w:val="clear" w:color="auto" w:fill="auto"/>
            <w:vAlign w:val="center"/>
          </w:tcPr>
          <w:p w14:paraId="57B1F112" w14:textId="77777777" w:rsidR="00E558CA" w:rsidRPr="00E558CA" w:rsidRDefault="00E558CA" w:rsidP="00E558CA">
            <w:pPr>
              <w:spacing w:after="0" w:line="240" w:lineRule="auto"/>
              <w:jc w:val="center"/>
              <w:rPr>
                <w:rFonts w:ascii="Times New Roman" w:eastAsia="Times New Roman" w:hAnsi="Times New Roman" w:cs="Times New Roman"/>
                <w:lang w:val="ru-RU" w:eastAsia="ru-RU"/>
              </w:rPr>
            </w:pPr>
          </w:p>
        </w:tc>
        <w:tc>
          <w:tcPr>
            <w:tcW w:w="2972" w:type="dxa"/>
            <w:vAlign w:val="center"/>
          </w:tcPr>
          <w:p w14:paraId="607A2045" w14:textId="77777777" w:rsidR="00E558CA" w:rsidRPr="00E558CA" w:rsidRDefault="00E558CA" w:rsidP="00E558CA">
            <w:pPr>
              <w:spacing w:after="0" w:line="240" w:lineRule="auto"/>
              <w:rPr>
                <w:rFonts w:ascii="Times New Roman" w:eastAsia="Times New Roman" w:hAnsi="Times New Roman" w:cs="Times New Roman"/>
                <w:lang w:eastAsia="ru-RU"/>
              </w:rPr>
            </w:pPr>
          </w:p>
        </w:tc>
      </w:tr>
      <w:tr w:rsidR="00E558CA" w:rsidRPr="00E558CA" w14:paraId="033860EF" w14:textId="77777777" w:rsidTr="00223DE7">
        <w:trPr>
          <w:trHeight w:val="839"/>
          <w:jc w:val="center"/>
        </w:trPr>
        <w:tc>
          <w:tcPr>
            <w:tcW w:w="567" w:type="dxa"/>
            <w:shd w:val="clear" w:color="auto" w:fill="auto"/>
            <w:vAlign w:val="center"/>
          </w:tcPr>
          <w:p w14:paraId="301C24FA" w14:textId="77777777" w:rsidR="00E558CA" w:rsidRPr="00E558CA" w:rsidRDefault="00E558CA" w:rsidP="00E558CA">
            <w:pPr>
              <w:suppressAutoHyphens/>
              <w:spacing w:after="120" w:line="240" w:lineRule="auto"/>
              <w:jc w:val="center"/>
              <w:rPr>
                <w:rFonts w:ascii="Times New Roman" w:eastAsia="Times New Roman" w:hAnsi="Times New Roman" w:cs="Times New Roman"/>
                <w:lang w:val="en-US" w:eastAsia="ar-SA"/>
              </w:rPr>
            </w:pPr>
            <w:r w:rsidRPr="00E558CA">
              <w:rPr>
                <w:rFonts w:ascii="Times New Roman" w:eastAsia="Times New Roman" w:hAnsi="Times New Roman" w:cs="Times New Roman"/>
                <w:lang w:val="en-US" w:eastAsia="ar-SA"/>
              </w:rPr>
              <w:t>2</w:t>
            </w:r>
          </w:p>
        </w:tc>
        <w:tc>
          <w:tcPr>
            <w:tcW w:w="5103" w:type="dxa"/>
            <w:shd w:val="clear" w:color="auto" w:fill="FFFFFF"/>
          </w:tcPr>
          <w:p w14:paraId="42C35526" w14:textId="77777777" w:rsidR="00E558CA" w:rsidRPr="00E558CA" w:rsidRDefault="00E558CA" w:rsidP="00E558CA">
            <w:pPr>
              <w:spacing w:after="0" w:line="240" w:lineRule="auto"/>
              <w:jc w:val="both"/>
              <w:rPr>
                <w:rFonts w:ascii="Times New Roman" w:eastAsia="Times New Roman" w:hAnsi="Times New Roman" w:cs="Times New Roman"/>
                <w:lang w:eastAsia="ar-SA"/>
              </w:rPr>
            </w:pPr>
          </w:p>
        </w:tc>
        <w:tc>
          <w:tcPr>
            <w:tcW w:w="1843" w:type="dxa"/>
            <w:shd w:val="clear" w:color="auto" w:fill="auto"/>
            <w:vAlign w:val="center"/>
          </w:tcPr>
          <w:p w14:paraId="5AA673D6" w14:textId="77777777" w:rsidR="00E558CA" w:rsidRPr="00E558CA" w:rsidRDefault="00E558CA" w:rsidP="00E558CA">
            <w:pPr>
              <w:spacing w:after="0" w:line="240" w:lineRule="auto"/>
              <w:jc w:val="center"/>
              <w:rPr>
                <w:rFonts w:ascii="Times New Roman" w:eastAsia="Times New Roman" w:hAnsi="Times New Roman" w:cs="Times New Roman"/>
                <w:lang w:val="ru-RU" w:eastAsia="ru-RU"/>
              </w:rPr>
            </w:pPr>
          </w:p>
        </w:tc>
        <w:tc>
          <w:tcPr>
            <w:tcW w:w="2972" w:type="dxa"/>
            <w:vAlign w:val="center"/>
          </w:tcPr>
          <w:p w14:paraId="3EB6BB33" w14:textId="77777777" w:rsidR="00E558CA" w:rsidRPr="00E558CA" w:rsidRDefault="00E558CA" w:rsidP="00E558CA">
            <w:pPr>
              <w:spacing w:after="0" w:line="240" w:lineRule="auto"/>
              <w:rPr>
                <w:rFonts w:ascii="Times New Roman" w:eastAsia="Times New Roman" w:hAnsi="Times New Roman" w:cs="Times New Roman"/>
                <w:lang w:eastAsia="ru-RU"/>
              </w:rPr>
            </w:pPr>
          </w:p>
        </w:tc>
      </w:tr>
    </w:tbl>
    <w:p w14:paraId="24EB564A" w14:textId="77777777" w:rsidR="00E558CA" w:rsidRPr="00E558CA" w:rsidRDefault="00E558CA" w:rsidP="00E558CA">
      <w:pPr>
        <w:spacing w:after="0" w:line="240" w:lineRule="auto"/>
        <w:jc w:val="center"/>
        <w:rPr>
          <w:rFonts w:ascii="Times New Roman" w:eastAsia="Times New Roman" w:hAnsi="Times New Roman" w:cs="Times New Roman"/>
          <w:b/>
          <w:bCs/>
          <w:lang w:val="ru-RU" w:eastAsia="ru-RU"/>
        </w:rPr>
      </w:pPr>
    </w:p>
    <w:tbl>
      <w:tblPr>
        <w:tblW w:w="10348" w:type="dxa"/>
        <w:jc w:val="center"/>
        <w:tblLayout w:type="fixed"/>
        <w:tblLook w:val="04A0" w:firstRow="1" w:lastRow="0" w:firstColumn="1" w:lastColumn="0" w:noHBand="0" w:noVBand="1"/>
      </w:tblPr>
      <w:tblGrid>
        <w:gridCol w:w="4815"/>
        <w:gridCol w:w="5533"/>
      </w:tblGrid>
      <w:tr w:rsidR="00E558CA" w:rsidRPr="00E558CA" w14:paraId="574D3B8F" w14:textId="77777777" w:rsidTr="00223DE7">
        <w:trPr>
          <w:trHeight w:val="355"/>
          <w:jc w:val="center"/>
        </w:trPr>
        <w:tc>
          <w:tcPr>
            <w:tcW w:w="4815" w:type="dxa"/>
          </w:tcPr>
          <w:p w14:paraId="735A27D4" w14:textId="77777777" w:rsidR="00E558CA" w:rsidRPr="00E558CA" w:rsidRDefault="00E558CA" w:rsidP="00E558CA">
            <w:pPr>
              <w:spacing w:after="0" w:line="240" w:lineRule="auto"/>
              <w:jc w:val="center"/>
              <w:rPr>
                <w:rFonts w:ascii="Times New Roman" w:eastAsia="Times New Roman" w:hAnsi="Times New Roman" w:cs="Times New Roman"/>
                <w:b/>
                <w:bCs/>
                <w:lang w:eastAsia="ru-RU"/>
              </w:rPr>
            </w:pPr>
            <w:r w:rsidRPr="00E558CA">
              <w:rPr>
                <w:rFonts w:ascii="Times New Roman" w:eastAsia="Times New Roman" w:hAnsi="Times New Roman" w:cs="Times New Roman"/>
                <w:b/>
                <w:kern w:val="32"/>
                <w:lang w:eastAsia="ru-RU"/>
              </w:rPr>
              <w:t>Постачальник:</w:t>
            </w:r>
          </w:p>
        </w:tc>
        <w:tc>
          <w:tcPr>
            <w:tcW w:w="5533" w:type="dxa"/>
          </w:tcPr>
          <w:p w14:paraId="64B6E3C7" w14:textId="77777777" w:rsidR="00E558CA" w:rsidRPr="00E558CA" w:rsidRDefault="00E558CA" w:rsidP="00E558CA">
            <w:pPr>
              <w:keepNext/>
              <w:spacing w:after="0" w:line="240" w:lineRule="auto"/>
              <w:jc w:val="center"/>
              <w:outlineLvl w:val="0"/>
              <w:rPr>
                <w:rFonts w:ascii="Times New Roman" w:eastAsia="Times New Roman" w:hAnsi="Times New Roman" w:cs="Times New Roman"/>
                <w:b/>
                <w:bCs/>
                <w:kern w:val="32"/>
                <w:lang w:eastAsia="ru-RU"/>
              </w:rPr>
            </w:pPr>
            <w:r w:rsidRPr="00E558CA">
              <w:rPr>
                <w:rFonts w:ascii="Times New Roman" w:eastAsia="Times New Roman" w:hAnsi="Times New Roman" w:cs="Times New Roman"/>
                <w:b/>
                <w:bCs/>
                <w:lang w:val="ru-RU" w:eastAsia="ru-RU"/>
              </w:rPr>
              <w:t>Користувач</w:t>
            </w:r>
            <w:r w:rsidRPr="00E558CA">
              <w:rPr>
                <w:rFonts w:ascii="Times New Roman" w:eastAsia="Times New Roman" w:hAnsi="Times New Roman" w:cs="Times New Roman"/>
                <w:b/>
                <w:bCs/>
                <w:kern w:val="32"/>
                <w:lang w:eastAsia="ru-RU"/>
              </w:rPr>
              <w:t>:</w:t>
            </w:r>
          </w:p>
        </w:tc>
      </w:tr>
      <w:tr w:rsidR="00E558CA" w:rsidRPr="00E558CA" w14:paraId="0E559D5F" w14:textId="77777777" w:rsidTr="00223DE7">
        <w:trPr>
          <w:trHeight w:val="325"/>
          <w:jc w:val="center"/>
        </w:trPr>
        <w:tc>
          <w:tcPr>
            <w:tcW w:w="4815" w:type="dxa"/>
          </w:tcPr>
          <w:p w14:paraId="48F2B6DD" w14:textId="77777777" w:rsidR="00E558CA" w:rsidRPr="00E558CA" w:rsidRDefault="00E558CA" w:rsidP="00E558CA">
            <w:pPr>
              <w:spacing w:after="0" w:line="240" w:lineRule="auto"/>
              <w:jc w:val="center"/>
              <w:rPr>
                <w:rFonts w:ascii="Times New Roman" w:eastAsia="Times New Roman" w:hAnsi="Times New Roman" w:cs="Times New Roman"/>
                <w:b/>
                <w:bCs/>
                <w:lang w:eastAsia="ru-RU"/>
              </w:rPr>
            </w:pPr>
          </w:p>
        </w:tc>
        <w:tc>
          <w:tcPr>
            <w:tcW w:w="5533" w:type="dxa"/>
          </w:tcPr>
          <w:p w14:paraId="225E14ED" w14:textId="0EFE79C3" w:rsidR="00E558CA" w:rsidRPr="00E558CA" w:rsidRDefault="00E558CA" w:rsidP="00E558CA">
            <w:pPr>
              <w:tabs>
                <w:tab w:val="left" w:pos="1095"/>
              </w:tabs>
              <w:autoSpaceDE w:val="0"/>
              <w:autoSpaceDN w:val="0"/>
              <w:adjustRightInd w:val="0"/>
              <w:spacing w:after="0" w:line="240" w:lineRule="auto"/>
              <w:jc w:val="center"/>
              <w:rPr>
                <w:rFonts w:ascii="Times New Roman" w:eastAsia="Times New Roman" w:hAnsi="Times New Roman" w:cs="Times New Roman"/>
                <w:b/>
                <w:bCs/>
                <w:lang w:eastAsia="ru-RU"/>
              </w:rPr>
            </w:pPr>
          </w:p>
        </w:tc>
      </w:tr>
      <w:tr w:rsidR="00E558CA" w:rsidRPr="00E558CA" w14:paraId="20FEEAFF" w14:textId="77777777" w:rsidTr="00223DE7">
        <w:trPr>
          <w:trHeight w:val="494"/>
          <w:jc w:val="center"/>
        </w:trPr>
        <w:tc>
          <w:tcPr>
            <w:tcW w:w="4815" w:type="dxa"/>
          </w:tcPr>
          <w:p w14:paraId="0582EDC1" w14:textId="77777777" w:rsidR="00E558CA" w:rsidRPr="00E558CA" w:rsidRDefault="00E558CA" w:rsidP="00E558CA">
            <w:pPr>
              <w:spacing w:after="0" w:line="240" w:lineRule="auto"/>
              <w:rPr>
                <w:rFonts w:ascii="Times New Roman" w:eastAsia="Times New Roman" w:hAnsi="Times New Roman" w:cs="Times New Roman"/>
                <w:lang w:eastAsia="ru-RU"/>
              </w:rPr>
            </w:pPr>
          </w:p>
        </w:tc>
        <w:tc>
          <w:tcPr>
            <w:tcW w:w="5533" w:type="dxa"/>
          </w:tcPr>
          <w:p w14:paraId="7689D6B6" w14:textId="77777777" w:rsidR="00E558CA" w:rsidRPr="00E558CA" w:rsidRDefault="00E558CA" w:rsidP="00E558CA">
            <w:pPr>
              <w:spacing w:after="0" w:line="240" w:lineRule="auto"/>
              <w:rPr>
                <w:rFonts w:ascii="Times New Roman" w:eastAsia="Times New Roman" w:hAnsi="Times New Roman" w:cs="Times New Roman"/>
                <w:lang w:eastAsia="ru-RU"/>
              </w:rPr>
            </w:pPr>
          </w:p>
        </w:tc>
      </w:tr>
      <w:tr w:rsidR="00E558CA" w:rsidRPr="00E558CA" w14:paraId="5173C920" w14:textId="77777777" w:rsidTr="00223DE7">
        <w:trPr>
          <w:trHeight w:val="494"/>
          <w:jc w:val="center"/>
        </w:trPr>
        <w:tc>
          <w:tcPr>
            <w:tcW w:w="4815" w:type="dxa"/>
          </w:tcPr>
          <w:p w14:paraId="6E89FB3F" w14:textId="77777777" w:rsidR="00E558CA" w:rsidRPr="00E558CA" w:rsidRDefault="00E558CA" w:rsidP="00E558CA">
            <w:pPr>
              <w:spacing w:after="0" w:line="240" w:lineRule="auto"/>
              <w:rPr>
                <w:rFonts w:ascii="Times New Roman" w:eastAsia="Times New Roman" w:hAnsi="Times New Roman" w:cs="Times New Roman"/>
                <w:bCs/>
                <w:iCs/>
                <w:lang w:eastAsia="en-US"/>
              </w:rPr>
            </w:pPr>
          </w:p>
        </w:tc>
        <w:tc>
          <w:tcPr>
            <w:tcW w:w="5533" w:type="dxa"/>
          </w:tcPr>
          <w:p w14:paraId="31A2E68F" w14:textId="60C24EBB" w:rsidR="00E558CA" w:rsidRPr="00E558CA" w:rsidRDefault="00E558CA" w:rsidP="00E558CA">
            <w:pPr>
              <w:keepNext/>
              <w:spacing w:after="0" w:line="240" w:lineRule="auto"/>
              <w:outlineLvl w:val="0"/>
              <w:rPr>
                <w:rFonts w:ascii="Times New Roman" w:eastAsia="Times New Roman" w:hAnsi="Times New Roman" w:cs="Times New Roman"/>
                <w:kern w:val="32"/>
                <w:lang w:eastAsia="ru-RU"/>
              </w:rPr>
            </w:pPr>
          </w:p>
        </w:tc>
      </w:tr>
    </w:tbl>
    <w:p w14:paraId="61F7ADE9" w14:textId="77777777" w:rsidR="00E558CA" w:rsidRPr="00E558CA" w:rsidRDefault="00E558CA" w:rsidP="00E558CA">
      <w:pPr>
        <w:widowControl w:val="0"/>
        <w:spacing w:after="0" w:line="240" w:lineRule="auto"/>
        <w:jc w:val="center"/>
        <w:rPr>
          <w:rFonts w:ascii="Times New Roman" w:eastAsia="Times New Roman" w:hAnsi="Times New Roman" w:cs="Times New Roman"/>
          <w:b/>
          <w:bCs/>
          <w:lang w:val="ru-RU" w:eastAsia="ru-RU"/>
        </w:rPr>
      </w:pPr>
    </w:p>
    <w:p w14:paraId="75D7A2F3" w14:textId="77777777" w:rsidR="00E558CA" w:rsidRPr="00E558CA" w:rsidRDefault="00E558CA" w:rsidP="00E558CA">
      <w:pPr>
        <w:spacing w:after="0" w:line="240" w:lineRule="auto"/>
        <w:ind w:left="5660"/>
        <w:jc w:val="right"/>
        <w:rPr>
          <w:rFonts w:ascii="Times New Roman" w:eastAsia="Times New Roman" w:hAnsi="Times New Roman" w:cs="Times New Roman"/>
          <w:b/>
          <w:lang w:eastAsia="ru-RU"/>
        </w:rPr>
      </w:pPr>
      <w:r w:rsidRPr="00E558CA">
        <w:rPr>
          <w:rFonts w:ascii="Times New Roman" w:eastAsia="Times New Roman" w:hAnsi="Times New Roman" w:cs="Times New Roman"/>
          <w:b/>
          <w:lang w:eastAsia="ru-RU"/>
        </w:rPr>
        <w:br w:type="page"/>
      </w:r>
    </w:p>
    <w:p w14:paraId="6C934647" w14:textId="77777777" w:rsidR="00E558CA" w:rsidRPr="00E558CA" w:rsidRDefault="00E558CA" w:rsidP="00E558CA">
      <w:pPr>
        <w:spacing w:after="0" w:line="240" w:lineRule="auto"/>
        <w:ind w:left="5660"/>
        <w:jc w:val="right"/>
        <w:rPr>
          <w:rFonts w:ascii="Times New Roman" w:eastAsia="Times New Roman" w:hAnsi="Times New Roman" w:cs="Times New Roman"/>
          <w:b/>
          <w:lang w:eastAsia="ru-RU"/>
        </w:rPr>
      </w:pPr>
    </w:p>
    <w:p w14:paraId="68FBF153" w14:textId="77777777" w:rsidR="00E558CA" w:rsidRPr="00E558CA" w:rsidRDefault="00E558CA" w:rsidP="00E558CA">
      <w:pPr>
        <w:spacing w:after="0" w:line="240" w:lineRule="auto"/>
        <w:ind w:left="5660"/>
        <w:jc w:val="right"/>
        <w:rPr>
          <w:rFonts w:ascii="Times New Roman" w:eastAsia="Times New Roman" w:hAnsi="Times New Roman" w:cs="Times New Roman"/>
          <w:sz w:val="24"/>
          <w:szCs w:val="24"/>
          <w:lang w:eastAsia="ru-RU"/>
        </w:rPr>
      </w:pPr>
      <w:r w:rsidRPr="00E558CA">
        <w:rPr>
          <w:rFonts w:ascii="Times New Roman" w:eastAsia="Times New Roman" w:hAnsi="Times New Roman" w:cs="Times New Roman"/>
          <w:b/>
          <w:color w:val="000000"/>
          <w:sz w:val="24"/>
          <w:szCs w:val="24"/>
          <w:lang w:val="ru-RU" w:eastAsia="ru-RU"/>
        </w:rPr>
        <w:t xml:space="preserve">ДОДАТОК  </w:t>
      </w:r>
      <w:r w:rsidRPr="00E558CA">
        <w:rPr>
          <w:rFonts w:ascii="Times New Roman" w:eastAsia="Times New Roman" w:hAnsi="Times New Roman" w:cs="Times New Roman"/>
          <w:b/>
          <w:color w:val="000000"/>
          <w:sz w:val="24"/>
          <w:szCs w:val="24"/>
          <w:lang w:eastAsia="ru-RU"/>
        </w:rPr>
        <w:t>4</w:t>
      </w:r>
    </w:p>
    <w:p w14:paraId="2465EDC6" w14:textId="77777777" w:rsidR="00E558CA" w:rsidRPr="00E558CA" w:rsidRDefault="00E558CA" w:rsidP="00E558CA">
      <w:pPr>
        <w:spacing w:after="0" w:line="240" w:lineRule="auto"/>
        <w:jc w:val="center"/>
        <w:rPr>
          <w:rFonts w:ascii="Times New Roman" w:eastAsia="Times New Roman" w:hAnsi="Times New Roman" w:cs="Times New Roman"/>
          <w:b/>
          <w:bCs/>
          <w:lang w:val="uk" w:eastAsia="ru-RU"/>
        </w:rPr>
      </w:pPr>
    </w:p>
    <w:p w14:paraId="755F78A1" w14:textId="77777777" w:rsidR="00E558CA" w:rsidRPr="00E558CA" w:rsidRDefault="00E558CA" w:rsidP="00E558CA">
      <w:pPr>
        <w:spacing w:after="0" w:line="240" w:lineRule="auto"/>
        <w:jc w:val="center"/>
        <w:rPr>
          <w:rFonts w:ascii="Times New Roman" w:eastAsia="Times New Roman" w:hAnsi="Times New Roman" w:cs="Times New Roman"/>
          <w:sz w:val="24"/>
          <w:szCs w:val="24"/>
          <w:lang w:eastAsia="ru-RU"/>
        </w:rPr>
      </w:pPr>
      <w:r w:rsidRPr="00E558CA">
        <w:rPr>
          <w:rFonts w:ascii="Times New Roman" w:eastAsia="Times New Roman" w:hAnsi="Times New Roman" w:cs="Times New Roman"/>
          <w:b/>
          <w:bCs/>
          <w:lang w:val="uk" w:eastAsia="ru-RU"/>
        </w:rPr>
        <w:t>ТЕХНІЧНА СПЕЦИФІКАЦІЯ</w:t>
      </w:r>
    </w:p>
    <w:p w14:paraId="6AA39F10"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221A1C47"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5EBBA61C"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5FE0639A" w14:textId="77777777" w:rsidR="00E558CA" w:rsidRPr="00E558CA" w:rsidRDefault="00E558CA" w:rsidP="00E558CA">
      <w:pPr>
        <w:tabs>
          <w:tab w:val="left" w:pos="426"/>
        </w:tabs>
        <w:suppressAutoHyphens/>
        <w:spacing w:after="0" w:line="240" w:lineRule="auto"/>
        <w:ind w:right="-1"/>
        <w:jc w:val="both"/>
        <w:rPr>
          <w:rFonts w:ascii="Times New Roman" w:eastAsia="Times New Roman" w:hAnsi="Times New Roman" w:cs="Times New Roman"/>
          <w:caps/>
          <w:lang w:eastAsia="zh-CN"/>
        </w:rPr>
      </w:pPr>
    </w:p>
    <w:p w14:paraId="3E59E635" w14:textId="77777777" w:rsidR="00E558CA" w:rsidRPr="00E558CA" w:rsidRDefault="00E558CA" w:rsidP="00E558CA">
      <w:pPr>
        <w:suppressAutoHyphens/>
        <w:spacing w:after="0" w:line="240" w:lineRule="auto"/>
        <w:ind w:left="360" w:right="-1"/>
        <w:jc w:val="center"/>
        <w:rPr>
          <w:rFonts w:ascii="Times New Roman" w:eastAsia="Times New Roman" w:hAnsi="Times New Roman" w:cs="Times New Roman"/>
          <w:b/>
          <w:caps/>
          <w:lang w:eastAsia="zh-CN"/>
        </w:rPr>
      </w:pPr>
      <w:r w:rsidRPr="00E558CA">
        <w:rPr>
          <w:rFonts w:ascii="Times New Roman" w:eastAsia="Times New Roman" w:hAnsi="Times New Roman" w:cs="Times New Roman"/>
          <w:b/>
          <w:lang w:eastAsia="ru-RU"/>
        </w:rPr>
        <w:t>РЕКВІЗИТИ СТОРІН:</w:t>
      </w:r>
    </w:p>
    <w:tbl>
      <w:tblPr>
        <w:tblW w:w="10348" w:type="dxa"/>
        <w:jc w:val="center"/>
        <w:tblLayout w:type="fixed"/>
        <w:tblLook w:val="04A0" w:firstRow="1" w:lastRow="0" w:firstColumn="1" w:lastColumn="0" w:noHBand="0" w:noVBand="1"/>
      </w:tblPr>
      <w:tblGrid>
        <w:gridCol w:w="4815"/>
        <w:gridCol w:w="5533"/>
      </w:tblGrid>
      <w:tr w:rsidR="00E558CA" w:rsidRPr="00E558CA" w14:paraId="0500AF62" w14:textId="77777777" w:rsidTr="00223DE7">
        <w:trPr>
          <w:trHeight w:val="355"/>
          <w:jc w:val="center"/>
        </w:trPr>
        <w:tc>
          <w:tcPr>
            <w:tcW w:w="4815" w:type="dxa"/>
          </w:tcPr>
          <w:p w14:paraId="19E1623D" w14:textId="77777777" w:rsidR="00E558CA" w:rsidRPr="00E558CA" w:rsidRDefault="00E558CA" w:rsidP="00E558CA">
            <w:pPr>
              <w:spacing w:after="0" w:line="240" w:lineRule="auto"/>
              <w:jc w:val="center"/>
              <w:rPr>
                <w:rFonts w:ascii="Times New Roman" w:eastAsia="Times New Roman" w:hAnsi="Times New Roman" w:cs="Times New Roman"/>
                <w:b/>
                <w:bCs/>
                <w:lang w:eastAsia="ru-RU"/>
              </w:rPr>
            </w:pPr>
            <w:r w:rsidRPr="00E558CA">
              <w:rPr>
                <w:rFonts w:ascii="Times New Roman" w:eastAsia="Times New Roman" w:hAnsi="Times New Roman" w:cs="Times New Roman"/>
                <w:b/>
                <w:kern w:val="32"/>
                <w:lang w:eastAsia="ru-RU"/>
              </w:rPr>
              <w:t>Постачальник:</w:t>
            </w:r>
          </w:p>
        </w:tc>
        <w:tc>
          <w:tcPr>
            <w:tcW w:w="5533" w:type="dxa"/>
          </w:tcPr>
          <w:p w14:paraId="76826F9C" w14:textId="77777777" w:rsidR="00E558CA" w:rsidRPr="00E558CA" w:rsidRDefault="00E558CA" w:rsidP="00E558CA">
            <w:pPr>
              <w:keepNext/>
              <w:spacing w:after="0" w:line="240" w:lineRule="auto"/>
              <w:jc w:val="center"/>
              <w:outlineLvl w:val="0"/>
              <w:rPr>
                <w:rFonts w:ascii="Times New Roman" w:eastAsia="Times New Roman" w:hAnsi="Times New Roman" w:cs="Times New Roman"/>
                <w:b/>
                <w:bCs/>
                <w:kern w:val="32"/>
                <w:lang w:eastAsia="ru-RU"/>
              </w:rPr>
            </w:pPr>
            <w:r w:rsidRPr="00E558CA">
              <w:rPr>
                <w:rFonts w:ascii="Times New Roman" w:eastAsia="Times New Roman" w:hAnsi="Times New Roman" w:cs="Times New Roman"/>
                <w:b/>
                <w:bCs/>
                <w:lang w:val="ru-RU" w:eastAsia="ru-RU"/>
              </w:rPr>
              <w:t>Користувач</w:t>
            </w:r>
            <w:r w:rsidRPr="00E558CA">
              <w:rPr>
                <w:rFonts w:ascii="Times New Roman" w:eastAsia="Times New Roman" w:hAnsi="Times New Roman" w:cs="Times New Roman"/>
                <w:b/>
                <w:bCs/>
                <w:kern w:val="32"/>
                <w:lang w:eastAsia="ru-RU"/>
              </w:rPr>
              <w:t>:</w:t>
            </w:r>
          </w:p>
        </w:tc>
      </w:tr>
    </w:tbl>
    <w:p w14:paraId="21878F74"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68970D69"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05EA5ECC"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0B436FEF"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3529E3AA"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230FC14F"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2E77B14B"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40D94990"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6AE7DF71"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5C73F2DA"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67387853"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7C6CEDE7"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79EFAA61"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7A6847FE"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0D9EC5C0"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1F150E93"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05DCDD3F"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05206413"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46ABEA7E"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4C4FC973"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2BF02D46"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3805B0DE"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4D5F17B4"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541D332D"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7F411691"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7F0BB4FA"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7F2AE835"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2C1B302B"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2A139F4A"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4DD2A02A"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245753A3"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453048AA"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6860814A"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594CE46D"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75E3FCB1"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4661FD00"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3833B5A7"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32CC9A8A"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6E5175EC" w14:textId="3C7A06D4" w:rsidR="00E558CA" w:rsidRDefault="00E558CA" w:rsidP="00E558CA">
      <w:pPr>
        <w:spacing w:after="0" w:line="240" w:lineRule="auto"/>
        <w:rPr>
          <w:rFonts w:ascii="Times New Roman" w:eastAsia="Times New Roman" w:hAnsi="Times New Roman" w:cs="Times New Roman"/>
          <w:b/>
          <w:lang w:eastAsia="ru-RU"/>
        </w:rPr>
      </w:pPr>
    </w:p>
    <w:p w14:paraId="3064CF07" w14:textId="6EB33E24" w:rsidR="00457B52" w:rsidRDefault="00457B52" w:rsidP="00E558CA">
      <w:pPr>
        <w:spacing w:after="0" w:line="240" w:lineRule="auto"/>
        <w:rPr>
          <w:rFonts w:ascii="Times New Roman" w:eastAsia="Times New Roman" w:hAnsi="Times New Roman" w:cs="Times New Roman"/>
          <w:b/>
          <w:lang w:eastAsia="ru-RU"/>
        </w:rPr>
      </w:pPr>
    </w:p>
    <w:p w14:paraId="6D63E296" w14:textId="1BB6FAC7" w:rsidR="00457B52" w:rsidRDefault="00457B52" w:rsidP="00E558CA">
      <w:pPr>
        <w:spacing w:after="0" w:line="240" w:lineRule="auto"/>
        <w:rPr>
          <w:rFonts w:ascii="Times New Roman" w:eastAsia="Times New Roman" w:hAnsi="Times New Roman" w:cs="Times New Roman"/>
          <w:b/>
          <w:lang w:eastAsia="ru-RU"/>
        </w:rPr>
      </w:pPr>
    </w:p>
    <w:p w14:paraId="55BF57D8" w14:textId="15722C32" w:rsidR="00457B52" w:rsidRDefault="00457B52" w:rsidP="00E558CA">
      <w:pPr>
        <w:spacing w:after="0" w:line="240" w:lineRule="auto"/>
        <w:rPr>
          <w:rFonts w:ascii="Times New Roman" w:eastAsia="Times New Roman" w:hAnsi="Times New Roman" w:cs="Times New Roman"/>
          <w:b/>
          <w:lang w:eastAsia="ru-RU"/>
        </w:rPr>
      </w:pPr>
    </w:p>
    <w:p w14:paraId="58162FD0" w14:textId="19CBEA94" w:rsidR="00457B52" w:rsidRDefault="00457B52" w:rsidP="00E558CA">
      <w:pPr>
        <w:spacing w:after="0" w:line="240" w:lineRule="auto"/>
        <w:rPr>
          <w:rFonts w:ascii="Times New Roman" w:eastAsia="Times New Roman" w:hAnsi="Times New Roman" w:cs="Times New Roman"/>
          <w:b/>
          <w:lang w:eastAsia="ru-RU"/>
        </w:rPr>
      </w:pPr>
    </w:p>
    <w:p w14:paraId="3EF2FF57" w14:textId="77777777" w:rsidR="00457B52" w:rsidRPr="00E558CA" w:rsidRDefault="00457B52" w:rsidP="00E558CA">
      <w:pPr>
        <w:spacing w:after="0" w:line="240" w:lineRule="auto"/>
        <w:rPr>
          <w:rFonts w:ascii="Times New Roman" w:eastAsia="Times New Roman" w:hAnsi="Times New Roman" w:cs="Times New Roman"/>
          <w:b/>
          <w:lang w:eastAsia="ru-RU"/>
        </w:rPr>
      </w:pPr>
    </w:p>
    <w:p w14:paraId="4625DE1D"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35C6D048" w14:textId="77777777" w:rsidR="00E558CA" w:rsidRPr="00E558CA" w:rsidRDefault="00E558CA" w:rsidP="00E558C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E558CA">
        <w:rPr>
          <w:rFonts w:ascii="Times New Roman" w:eastAsia="Times New Roman" w:hAnsi="Times New Roman" w:cs="Times New Roman"/>
          <w:color w:val="000000"/>
          <w:sz w:val="27"/>
          <w:szCs w:val="27"/>
          <w:lang w:eastAsia="ru-RU"/>
        </w:rPr>
        <w:lastRenderedPageBreak/>
        <w:t xml:space="preserve">                                                                                                                                  </w:t>
      </w:r>
      <w:r w:rsidRPr="00E558CA">
        <w:rPr>
          <w:rFonts w:ascii="Times New Roman" w:eastAsia="Times New Roman" w:hAnsi="Times New Roman" w:cs="Times New Roman"/>
          <w:color w:val="000000"/>
          <w:sz w:val="27"/>
          <w:szCs w:val="27"/>
          <w:lang w:val="ru-RU" w:eastAsia="ru-RU"/>
        </w:rPr>
        <w:t xml:space="preserve">Додаток 5 </w:t>
      </w:r>
    </w:p>
    <w:p w14:paraId="27313A84" w14:textId="77777777" w:rsidR="00E558CA" w:rsidRPr="00E558CA" w:rsidRDefault="00E558CA" w:rsidP="00E558C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558CA">
        <w:rPr>
          <w:rFonts w:ascii="Times New Roman" w:eastAsia="Times New Roman" w:hAnsi="Times New Roman" w:cs="Times New Roman"/>
          <w:color w:val="000000"/>
          <w:sz w:val="27"/>
          <w:szCs w:val="27"/>
          <w:lang w:eastAsia="ru-RU"/>
        </w:rPr>
        <w:t xml:space="preserve">                                                     </w:t>
      </w:r>
      <w:r w:rsidRPr="00E558CA">
        <w:rPr>
          <w:rFonts w:ascii="Times New Roman" w:eastAsia="Times New Roman" w:hAnsi="Times New Roman" w:cs="Times New Roman"/>
          <w:color w:val="000000"/>
          <w:sz w:val="27"/>
          <w:szCs w:val="27"/>
          <w:lang w:val="ru-RU" w:eastAsia="ru-RU"/>
        </w:rPr>
        <w:t>ШАБЛОНИ ДОКУМЕНТІВ</w:t>
      </w:r>
    </w:p>
    <w:p w14:paraId="269EA40F" w14:textId="77777777" w:rsidR="00E558CA" w:rsidRPr="00E558CA" w:rsidRDefault="00E558CA" w:rsidP="00E558CA">
      <w:pPr>
        <w:spacing w:before="100" w:beforeAutospacing="1" w:after="100" w:afterAutospacing="1" w:line="240" w:lineRule="auto"/>
        <w:rPr>
          <w:rFonts w:ascii="Times New Roman" w:eastAsia="Times New Roman" w:hAnsi="Times New Roman" w:cs="Times New Roman"/>
          <w:color w:val="000000"/>
          <w:sz w:val="27"/>
          <w:szCs w:val="27"/>
          <w:lang w:eastAsia="ru-RU"/>
        </w:rPr>
      </w:pPr>
    </w:p>
    <w:p w14:paraId="2F089F94" w14:textId="77777777" w:rsidR="00E558CA" w:rsidRPr="00E558CA" w:rsidRDefault="00E558CA" w:rsidP="00E558CA">
      <w:pPr>
        <w:suppressAutoHyphens/>
        <w:spacing w:after="0" w:line="240" w:lineRule="auto"/>
        <w:ind w:left="360" w:right="-1"/>
        <w:jc w:val="center"/>
        <w:rPr>
          <w:rFonts w:ascii="Times New Roman" w:eastAsia="Times New Roman" w:hAnsi="Times New Roman" w:cs="Times New Roman"/>
          <w:b/>
          <w:caps/>
          <w:lang w:eastAsia="zh-CN"/>
        </w:rPr>
      </w:pPr>
      <w:r w:rsidRPr="00E558CA">
        <w:rPr>
          <w:rFonts w:ascii="Times New Roman" w:eastAsia="Times New Roman" w:hAnsi="Times New Roman" w:cs="Times New Roman"/>
          <w:b/>
          <w:lang w:eastAsia="ru-RU"/>
        </w:rPr>
        <w:t>РЕКВІЗИТИ СТОРІН:</w:t>
      </w:r>
    </w:p>
    <w:tbl>
      <w:tblPr>
        <w:tblW w:w="10348" w:type="dxa"/>
        <w:jc w:val="center"/>
        <w:tblLayout w:type="fixed"/>
        <w:tblLook w:val="04A0" w:firstRow="1" w:lastRow="0" w:firstColumn="1" w:lastColumn="0" w:noHBand="0" w:noVBand="1"/>
      </w:tblPr>
      <w:tblGrid>
        <w:gridCol w:w="4815"/>
        <w:gridCol w:w="5533"/>
      </w:tblGrid>
      <w:tr w:rsidR="00E558CA" w:rsidRPr="00E558CA" w14:paraId="792B1916" w14:textId="77777777" w:rsidTr="00223DE7">
        <w:trPr>
          <w:trHeight w:val="355"/>
          <w:jc w:val="center"/>
        </w:trPr>
        <w:tc>
          <w:tcPr>
            <w:tcW w:w="4815" w:type="dxa"/>
          </w:tcPr>
          <w:p w14:paraId="78DEB938" w14:textId="77777777" w:rsidR="00E558CA" w:rsidRPr="00E558CA" w:rsidRDefault="00E558CA" w:rsidP="00E558CA">
            <w:pPr>
              <w:spacing w:after="0" w:line="240" w:lineRule="auto"/>
              <w:jc w:val="center"/>
              <w:rPr>
                <w:rFonts w:ascii="Times New Roman" w:eastAsia="Times New Roman" w:hAnsi="Times New Roman" w:cs="Times New Roman"/>
                <w:b/>
                <w:bCs/>
                <w:lang w:eastAsia="ru-RU"/>
              </w:rPr>
            </w:pPr>
            <w:r w:rsidRPr="00E558CA">
              <w:rPr>
                <w:rFonts w:ascii="Times New Roman" w:eastAsia="Times New Roman" w:hAnsi="Times New Roman" w:cs="Times New Roman"/>
                <w:b/>
                <w:kern w:val="32"/>
                <w:lang w:eastAsia="ru-RU"/>
              </w:rPr>
              <w:t>Постачальник:</w:t>
            </w:r>
          </w:p>
        </w:tc>
        <w:tc>
          <w:tcPr>
            <w:tcW w:w="5533" w:type="dxa"/>
          </w:tcPr>
          <w:p w14:paraId="13748BFD" w14:textId="77777777" w:rsidR="00E558CA" w:rsidRPr="00E558CA" w:rsidRDefault="00E558CA" w:rsidP="00E558CA">
            <w:pPr>
              <w:keepNext/>
              <w:spacing w:after="0" w:line="240" w:lineRule="auto"/>
              <w:jc w:val="center"/>
              <w:outlineLvl w:val="0"/>
              <w:rPr>
                <w:rFonts w:ascii="Times New Roman" w:eastAsia="Times New Roman" w:hAnsi="Times New Roman" w:cs="Times New Roman"/>
                <w:b/>
                <w:bCs/>
                <w:kern w:val="32"/>
                <w:lang w:eastAsia="ru-RU"/>
              </w:rPr>
            </w:pPr>
            <w:r w:rsidRPr="00E558CA">
              <w:rPr>
                <w:rFonts w:ascii="Times New Roman" w:eastAsia="Times New Roman" w:hAnsi="Times New Roman" w:cs="Times New Roman"/>
                <w:b/>
                <w:bCs/>
                <w:lang w:val="ru-RU" w:eastAsia="ru-RU"/>
              </w:rPr>
              <w:t>Користувач</w:t>
            </w:r>
            <w:r w:rsidRPr="00E558CA">
              <w:rPr>
                <w:rFonts w:ascii="Times New Roman" w:eastAsia="Times New Roman" w:hAnsi="Times New Roman" w:cs="Times New Roman"/>
                <w:b/>
                <w:bCs/>
                <w:kern w:val="32"/>
                <w:lang w:eastAsia="ru-RU"/>
              </w:rPr>
              <w:t>:</w:t>
            </w:r>
          </w:p>
        </w:tc>
      </w:tr>
      <w:tr w:rsidR="00E558CA" w:rsidRPr="00E558CA" w14:paraId="5AB3185A" w14:textId="77777777" w:rsidTr="00223DE7">
        <w:trPr>
          <w:trHeight w:val="325"/>
          <w:jc w:val="center"/>
        </w:trPr>
        <w:tc>
          <w:tcPr>
            <w:tcW w:w="4815" w:type="dxa"/>
          </w:tcPr>
          <w:p w14:paraId="056E5955" w14:textId="77777777" w:rsidR="00E558CA" w:rsidRPr="00E558CA" w:rsidRDefault="00E558CA" w:rsidP="00E558CA">
            <w:pPr>
              <w:spacing w:after="0" w:line="240" w:lineRule="auto"/>
              <w:jc w:val="center"/>
              <w:rPr>
                <w:rFonts w:ascii="Times New Roman" w:eastAsia="Times New Roman" w:hAnsi="Times New Roman" w:cs="Times New Roman"/>
                <w:b/>
                <w:bCs/>
                <w:lang w:eastAsia="ru-RU"/>
              </w:rPr>
            </w:pPr>
          </w:p>
        </w:tc>
        <w:tc>
          <w:tcPr>
            <w:tcW w:w="5533" w:type="dxa"/>
          </w:tcPr>
          <w:p w14:paraId="7565BA90" w14:textId="20F2A036" w:rsidR="00E558CA" w:rsidRPr="00E558CA" w:rsidRDefault="00E558CA" w:rsidP="00E558CA">
            <w:pPr>
              <w:tabs>
                <w:tab w:val="left" w:pos="1095"/>
              </w:tabs>
              <w:autoSpaceDE w:val="0"/>
              <w:autoSpaceDN w:val="0"/>
              <w:adjustRightInd w:val="0"/>
              <w:spacing w:after="0" w:line="240" w:lineRule="auto"/>
              <w:jc w:val="center"/>
              <w:rPr>
                <w:rFonts w:ascii="Times New Roman" w:eastAsia="Times New Roman" w:hAnsi="Times New Roman" w:cs="Times New Roman"/>
                <w:b/>
                <w:bCs/>
                <w:lang w:eastAsia="ru-RU"/>
              </w:rPr>
            </w:pPr>
          </w:p>
        </w:tc>
      </w:tr>
      <w:tr w:rsidR="00E558CA" w:rsidRPr="00E558CA" w14:paraId="56B9A9C1" w14:textId="77777777" w:rsidTr="00223DE7">
        <w:trPr>
          <w:trHeight w:val="494"/>
          <w:jc w:val="center"/>
        </w:trPr>
        <w:tc>
          <w:tcPr>
            <w:tcW w:w="4815" w:type="dxa"/>
          </w:tcPr>
          <w:p w14:paraId="23BA2038" w14:textId="77777777" w:rsidR="00E558CA" w:rsidRPr="00E558CA" w:rsidRDefault="00E558CA" w:rsidP="00E558CA">
            <w:pPr>
              <w:spacing w:after="0" w:line="240" w:lineRule="auto"/>
              <w:rPr>
                <w:rFonts w:ascii="Times New Roman" w:eastAsia="Times New Roman" w:hAnsi="Times New Roman" w:cs="Times New Roman"/>
                <w:lang w:eastAsia="ru-RU"/>
              </w:rPr>
            </w:pPr>
          </w:p>
        </w:tc>
        <w:tc>
          <w:tcPr>
            <w:tcW w:w="5533" w:type="dxa"/>
          </w:tcPr>
          <w:p w14:paraId="1D22AFA9" w14:textId="77777777" w:rsidR="00E558CA" w:rsidRPr="00E558CA" w:rsidRDefault="00E558CA" w:rsidP="00E558CA">
            <w:pPr>
              <w:spacing w:after="0" w:line="240" w:lineRule="auto"/>
              <w:rPr>
                <w:rFonts w:ascii="Times New Roman" w:eastAsia="Times New Roman" w:hAnsi="Times New Roman" w:cs="Times New Roman"/>
                <w:lang w:eastAsia="ru-RU"/>
              </w:rPr>
            </w:pPr>
          </w:p>
        </w:tc>
      </w:tr>
      <w:tr w:rsidR="00E558CA" w:rsidRPr="00E558CA" w14:paraId="2B5600FC" w14:textId="77777777" w:rsidTr="00223DE7">
        <w:trPr>
          <w:trHeight w:val="494"/>
          <w:jc w:val="center"/>
        </w:trPr>
        <w:tc>
          <w:tcPr>
            <w:tcW w:w="4815" w:type="dxa"/>
          </w:tcPr>
          <w:p w14:paraId="7D4086E7" w14:textId="77777777" w:rsidR="00E558CA" w:rsidRDefault="00E558CA" w:rsidP="00E558CA">
            <w:pPr>
              <w:spacing w:after="0" w:line="240" w:lineRule="auto"/>
              <w:rPr>
                <w:rFonts w:ascii="Times New Roman" w:eastAsia="Times New Roman" w:hAnsi="Times New Roman" w:cs="Times New Roman"/>
                <w:bCs/>
                <w:iCs/>
                <w:lang w:eastAsia="en-US"/>
              </w:rPr>
            </w:pPr>
          </w:p>
          <w:p w14:paraId="20D590D2" w14:textId="77777777" w:rsidR="00457B52" w:rsidRDefault="00457B52" w:rsidP="00E558CA">
            <w:pPr>
              <w:spacing w:after="0" w:line="240" w:lineRule="auto"/>
              <w:rPr>
                <w:rFonts w:ascii="Times New Roman" w:eastAsia="Times New Roman" w:hAnsi="Times New Roman" w:cs="Times New Roman"/>
                <w:bCs/>
                <w:iCs/>
                <w:lang w:eastAsia="en-US"/>
              </w:rPr>
            </w:pPr>
          </w:p>
          <w:p w14:paraId="0E7C3B48" w14:textId="77777777" w:rsidR="00457B52" w:rsidRDefault="00457B52" w:rsidP="00E558CA">
            <w:pPr>
              <w:spacing w:after="0" w:line="240" w:lineRule="auto"/>
              <w:rPr>
                <w:rFonts w:ascii="Times New Roman" w:eastAsia="Times New Roman" w:hAnsi="Times New Roman" w:cs="Times New Roman"/>
                <w:bCs/>
                <w:iCs/>
                <w:lang w:eastAsia="en-US"/>
              </w:rPr>
            </w:pPr>
          </w:p>
          <w:p w14:paraId="4FA6C764" w14:textId="77777777" w:rsidR="00457B52" w:rsidRDefault="00457B52" w:rsidP="00E558CA">
            <w:pPr>
              <w:spacing w:after="0" w:line="240" w:lineRule="auto"/>
              <w:rPr>
                <w:rFonts w:ascii="Times New Roman" w:eastAsia="Times New Roman" w:hAnsi="Times New Roman" w:cs="Times New Roman"/>
                <w:bCs/>
                <w:iCs/>
                <w:lang w:eastAsia="en-US"/>
              </w:rPr>
            </w:pPr>
          </w:p>
          <w:p w14:paraId="4BE9348D" w14:textId="77777777" w:rsidR="00457B52" w:rsidRDefault="00457B52" w:rsidP="00E558CA">
            <w:pPr>
              <w:spacing w:after="0" w:line="240" w:lineRule="auto"/>
              <w:rPr>
                <w:rFonts w:ascii="Times New Roman" w:eastAsia="Times New Roman" w:hAnsi="Times New Roman" w:cs="Times New Roman"/>
                <w:bCs/>
                <w:iCs/>
                <w:lang w:eastAsia="en-US"/>
              </w:rPr>
            </w:pPr>
          </w:p>
          <w:p w14:paraId="7B1AAE27" w14:textId="77777777" w:rsidR="00457B52" w:rsidRDefault="00457B52" w:rsidP="00E558CA">
            <w:pPr>
              <w:spacing w:after="0" w:line="240" w:lineRule="auto"/>
              <w:rPr>
                <w:rFonts w:ascii="Times New Roman" w:eastAsia="Times New Roman" w:hAnsi="Times New Roman" w:cs="Times New Roman"/>
                <w:bCs/>
                <w:iCs/>
                <w:lang w:eastAsia="en-US"/>
              </w:rPr>
            </w:pPr>
          </w:p>
          <w:p w14:paraId="2DAA0FBC" w14:textId="77777777" w:rsidR="00457B52" w:rsidRDefault="00457B52" w:rsidP="00E558CA">
            <w:pPr>
              <w:spacing w:after="0" w:line="240" w:lineRule="auto"/>
              <w:rPr>
                <w:rFonts w:ascii="Times New Roman" w:eastAsia="Times New Roman" w:hAnsi="Times New Roman" w:cs="Times New Roman"/>
                <w:bCs/>
                <w:iCs/>
                <w:lang w:eastAsia="en-US"/>
              </w:rPr>
            </w:pPr>
          </w:p>
          <w:p w14:paraId="74441996" w14:textId="77777777" w:rsidR="00457B52" w:rsidRDefault="00457B52" w:rsidP="00E558CA">
            <w:pPr>
              <w:spacing w:after="0" w:line="240" w:lineRule="auto"/>
              <w:rPr>
                <w:rFonts w:ascii="Times New Roman" w:eastAsia="Times New Roman" w:hAnsi="Times New Roman" w:cs="Times New Roman"/>
                <w:bCs/>
                <w:iCs/>
                <w:lang w:eastAsia="en-US"/>
              </w:rPr>
            </w:pPr>
          </w:p>
          <w:p w14:paraId="5B0D809D" w14:textId="77777777" w:rsidR="00457B52" w:rsidRDefault="00457B52" w:rsidP="00E558CA">
            <w:pPr>
              <w:spacing w:after="0" w:line="240" w:lineRule="auto"/>
              <w:rPr>
                <w:rFonts w:ascii="Times New Roman" w:eastAsia="Times New Roman" w:hAnsi="Times New Roman" w:cs="Times New Roman"/>
                <w:bCs/>
                <w:iCs/>
                <w:lang w:eastAsia="en-US"/>
              </w:rPr>
            </w:pPr>
          </w:p>
          <w:p w14:paraId="5838E8E2" w14:textId="77777777" w:rsidR="00457B52" w:rsidRDefault="00457B52" w:rsidP="00E558CA">
            <w:pPr>
              <w:spacing w:after="0" w:line="240" w:lineRule="auto"/>
              <w:rPr>
                <w:rFonts w:ascii="Times New Roman" w:eastAsia="Times New Roman" w:hAnsi="Times New Roman" w:cs="Times New Roman"/>
                <w:bCs/>
                <w:iCs/>
                <w:lang w:eastAsia="en-US"/>
              </w:rPr>
            </w:pPr>
          </w:p>
          <w:p w14:paraId="4790A910" w14:textId="77777777" w:rsidR="00457B52" w:rsidRDefault="00457B52" w:rsidP="00E558CA">
            <w:pPr>
              <w:spacing w:after="0" w:line="240" w:lineRule="auto"/>
              <w:rPr>
                <w:rFonts w:ascii="Times New Roman" w:eastAsia="Times New Roman" w:hAnsi="Times New Roman" w:cs="Times New Roman"/>
                <w:bCs/>
                <w:iCs/>
                <w:lang w:eastAsia="en-US"/>
              </w:rPr>
            </w:pPr>
          </w:p>
          <w:p w14:paraId="493644CD" w14:textId="77777777" w:rsidR="00457B52" w:rsidRDefault="00457B52" w:rsidP="00E558CA">
            <w:pPr>
              <w:spacing w:after="0" w:line="240" w:lineRule="auto"/>
              <w:rPr>
                <w:rFonts w:ascii="Times New Roman" w:eastAsia="Times New Roman" w:hAnsi="Times New Roman" w:cs="Times New Roman"/>
                <w:bCs/>
                <w:iCs/>
                <w:lang w:eastAsia="en-US"/>
              </w:rPr>
            </w:pPr>
          </w:p>
          <w:p w14:paraId="039DD54F" w14:textId="77777777" w:rsidR="00457B52" w:rsidRDefault="00457B52" w:rsidP="00E558CA">
            <w:pPr>
              <w:spacing w:after="0" w:line="240" w:lineRule="auto"/>
              <w:rPr>
                <w:rFonts w:ascii="Times New Roman" w:eastAsia="Times New Roman" w:hAnsi="Times New Roman" w:cs="Times New Roman"/>
                <w:bCs/>
                <w:iCs/>
                <w:lang w:eastAsia="en-US"/>
              </w:rPr>
            </w:pPr>
          </w:p>
          <w:p w14:paraId="135330FA" w14:textId="77777777" w:rsidR="00457B52" w:rsidRDefault="00457B52" w:rsidP="00E558CA">
            <w:pPr>
              <w:spacing w:after="0" w:line="240" w:lineRule="auto"/>
              <w:rPr>
                <w:rFonts w:ascii="Times New Roman" w:eastAsia="Times New Roman" w:hAnsi="Times New Roman" w:cs="Times New Roman"/>
                <w:bCs/>
                <w:iCs/>
                <w:lang w:eastAsia="en-US"/>
              </w:rPr>
            </w:pPr>
          </w:p>
          <w:p w14:paraId="184A50FC" w14:textId="77777777" w:rsidR="00457B52" w:rsidRDefault="00457B52" w:rsidP="00E558CA">
            <w:pPr>
              <w:spacing w:after="0" w:line="240" w:lineRule="auto"/>
              <w:rPr>
                <w:rFonts w:ascii="Times New Roman" w:eastAsia="Times New Roman" w:hAnsi="Times New Roman" w:cs="Times New Roman"/>
                <w:bCs/>
                <w:iCs/>
                <w:lang w:eastAsia="en-US"/>
              </w:rPr>
            </w:pPr>
          </w:p>
          <w:p w14:paraId="4A34A1DF" w14:textId="77777777" w:rsidR="00457B52" w:rsidRDefault="00457B52" w:rsidP="00E558CA">
            <w:pPr>
              <w:spacing w:after="0" w:line="240" w:lineRule="auto"/>
              <w:rPr>
                <w:rFonts w:ascii="Times New Roman" w:eastAsia="Times New Roman" w:hAnsi="Times New Roman" w:cs="Times New Roman"/>
                <w:bCs/>
                <w:iCs/>
                <w:lang w:eastAsia="en-US"/>
              </w:rPr>
            </w:pPr>
          </w:p>
          <w:p w14:paraId="6DA6697D" w14:textId="77777777" w:rsidR="00457B52" w:rsidRDefault="00457B52" w:rsidP="00E558CA">
            <w:pPr>
              <w:spacing w:after="0" w:line="240" w:lineRule="auto"/>
              <w:rPr>
                <w:rFonts w:ascii="Times New Roman" w:eastAsia="Times New Roman" w:hAnsi="Times New Roman" w:cs="Times New Roman"/>
                <w:bCs/>
                <w:iCs/>
                <w:lang w:eastAsia="en-US"/>
              </w:rPr>
            </w:pPr>
          </w:p>
          <w:p w14:paraId="3BD12355" w14:textId="77777777" w:rsidR="00457B52" w:rsidRDefault="00457B52" w:rsidP="00E558CA">
            <w:pPr>
              <w:spacing w:after="0" w:line="240" w:lineRule="auto"/>
              <w:rPr>
                <w:rFonts w:ascii="Times New Roman" w:eastAsia="Times New Roman" w:hAnsi="Times New Roman" w:cs="Times New Roman"/>
                <w:bCs/>
                <w:iCs/>
                <w:lang w:eastAsia="en-US"/>
              </w:rPr>
            </w:pPr>
          </w:p>
          <w:p w14:paraId="11CDA52F" w14:textId="77777777" w:rsidR="00457B52" w:rsidRDefault="00457B52" w:rsidP="00E558CA">
            <w:pPr>
              <w:spacing w:after="0" w:line="240" w:lineRule="auto"/>
              <w:rPr>
                <w:rFonts w:ascii="Times New Roman" w:eastAsia="Times New Roman" w:hAnsi="Times New Roman" w:cs="Times New Roman"/>
                <w:bCs/>
                <w:iCs/>
                <w:lang w:eastAsia="en-US"/>
              </w:rPr>
            </w:pPr>
          </w:p>
          <w:p w14:paraId="4529D809" w14:textId="77777777" w:rsidR="00457B52" w:rsidRDefault="00457B52" w:rsidP="00E558CA">
            <w:pPr>
              <w:spacing w:after="0" w:line="240" w:lineRule="auto"/>
              <w:rPr>
                <w:rFonts w:ascii="Times New Roman" w:eastAsia="Times New Roman" w:hAnsi="Times New Roman" w:cs="Times New Roman"/>
                <w:bCs/>
                <w:iCs/>
                <w:lang w:eastAsia="en-US"/>
              </w:rPr>
            </w:pPr>
          </w:p>
          <w:p w14:paraId="6AF1C4A7" w14:textId="77777777" w:rsidR="00457B52" w:rsidRDefault="00457B52" w:rsidP="00E558CA">
            <w:pPr>
              <w:spacing w:after="0" w:line="240" w:lineRule="auto"/>
              <w:rPr>
                <w:rFonts w:ascii="Times New Roman" w:eastAsia="Times New Roman" w:hAnsi="Times New Roman" w:cs="Times New Roman"/>
                <w:bCs/>
                <w:iCs/>
                <w:lang w:eastAsia="en-US"/>
              </w:rPr>
            </w:pPr>
          </w:p>
          <w:p w14:paraId="37ADA920" w14:textId="77777777" w:rsidR="00457B52" w:rsidRDefault="00457B52" w:rsidP="00E558CA">
            <w:pPr>
              <w:spacing w:after="0" w:line="240" w:lineRule="auto"/>
              <w:rPr>
                <w:rFonts w:ascii="Times New Roman" w:eastAsia="Times New Roman" w:hAnsi="Times New Roman" w:cs="Times New Roman"/>
                <w:bCs/>
                <w:iCs/>
                <w:lang w:eastAsia="en-US"/>
              </w:rPr>
            </w:pPr>
          </w:p>
          <w:p w14:paraId="213F0C7D" w14:textId="77777777" w:rsidR="00457B52" w:rsidRDefault="00457B52" w:rsidP="00E558CA">
            <w:pPr>
              <w:spacing w:after="0" w:line="240" w:lineRule="auto"/>
              <w:rPr>
                <w:rFonts w:ascii="Times New Roman" w:eastAsia="Times New Roman" w:hAnsi="Times New Roman" w:cs="Times New Roman"/>
                <w:bCs/>
                <w:iCs/>
                <w:lang w:eastAsia="en-US"/>
              </w:rPr>
            </w:pPr>
          </w:p>
          <w:p w14:paraId="7EE3E201" w14:textId="77777777" w:rsidR="00457B52" w:rsidRDefault="00457B52" w:rsidP="00E558CA">
            <w:pPr>
              <w:spacing w:after="0" w:line="240" w:lineRule="auto"/>
              <w:rPr>
                <w:rFonts w:ascii="Times New Roman" w:eastAsia="Times New Roman" w:hAnsi="Times New Roman" w:cs="Times New Roman"/>
                <w:bCs/>
                <w:iCs/>
                <w:lang w:eastAsia="en-US"/>
              </w:rPr>
            </w:pPr>
          </w:p>
          <w:p w14:paraId="74C18E91" w14:textId="77777777" w:rsidR="00457B52" w:rsidRDefault="00457B52" w:rsidP="00E558CA">
            <w:pPr>
              <w:spacing w:after="0" w:line="240" w:lineRule="auto"/>
              <w:rPr>
                <w:rFonts w:ascii="Times New Roman" w:eastAsia="Times New Roman" w:hAnsi="Times New Roman" w:cs="Times New Roman"/>
                <w:bCs/>
                <w:iCs/>
                <w:lang w:eastAsia="en-US"/>
              </w:rPr>
            </w:pPr>
          </w:p>
          <w:p w14:paraId="5B728DBF" w14:textId="77777777" w:rsidR="00457B52" w:rsidRDefault="00457B52" w:rsidP="00E558CA">
            <w:pPr>
              <w:spacing w:after="0" w:line="240" w:lineRule="auto"/>
              <w:rPr>
                <w:rFonts w:ascii="Times New Roman" w:eastAsia="Times New Roman" w:hAnsi="Times New Roman" w:cs="Times New Roman"/>
                <w:bCs/>
                <w:iCs/>
                <w:lang w:eastAsia="en-US"/>
              </w:rPr>
            </w:pPr>
          </w:p>
          <w:p w14:paraId="01373FC3" w14:textId="77777777" w:rsidR="00457B52" w:rsidRDefault="00457B52" w:rsidP="00E558CA">
            <w:pPr>
              <w:spacing w:after="0" w:line="240" w:lineRule="auto"/>
              <w:rPr>
                <w:rFonts w:ascii="Times New Roman" w:eastAsia="Times New Roman" w:hAnsi="Times New Roman" w:cs="Times New Roman"/>
                <w:bCs/>
                <w:iCs/>
                <w:lang w:eastAsia="en-US"/>
              </w:rPr>
            </w:pPr>
          </w:p>
          <w:p w14:paraId="5EB209D2" w14:textId="77777777" w:rsidR="00457B52" w:rsidRDefault="00457B52" w:rsidP="00E558CA">
            <w:pPr>
              <w:spacing w:after="0" w:line="240" w:lineRule="auto"/>
              <w:rPr>
                <w:rFonts w:ascii="Times New Roman" w:eastAsia="Times New Roman" w:hAnsi="Times New Roman" w:cs="Times New Roman"/>
                <w:bCs/>
                <w:iCs/>
                <w:lang w:eastAsia="en-US"/>
              </w:rPr>
            </w:pPr>
          </w:p>
          <w:p w14:paraId="12A50B16" w14:textId="77777777" w:rsidR="00457B52" w:rsidRDefault="00457B52" w:rsidP="00E558CA">
            <w:pPr>
              <w:spacing w:after="0" w:line="240" w:lineRule="auto"/>
              <w:rPr>
                <w:rFonts w:ascii="Times New Roman" w:eastAsia="Times New Roman" w:hAnsi="Times New Roman" w:cs="Times New Roman"/>
                <w:bCs/>
                <w:iCs/>
                <w:lang w:eastAsia="en-US"/>
              </w:rPr>
            </w:pPr>
          </w:p>
          <w:p w14:paraId="46FF43FE" w14:textId="77777777" w:rsidR="00457B52" w:rsidRDefault="00457B52" w:rsidP="00E558CA">
            <w:pPr>
              <w:spacing w:after="0" w:line="240" w:lineRule="auto"/>
              <w:rPr>
                <w:rFonts w:ascii="Times New Roman" w:eastAsia="Times New Roman" w:hAnsi="Times New Roman" w:cs="Times New Roman"/>
                <w:bCs/>
                <w:iCs/>
                <w:lang w:eastAsia="en-US"/>
              </w:rPr>
            </w:pPr>
          </w:p>
          <w:p w14:paraId="67E0A279" w14:textId="77777777" w:rsidR="00457B52" w:rsidRDefault="00457B52" w:rsidP="00E558CA">
            <w:pPr>
              <w:spacing w:after="0" w:line="240" w:lineRule="auto"/>
              <w:rPr>
                <w:rFonts w:ascii="Times New Roman" w:eastAsia="Times New Roman" w:hAnsi="Times New Roman" w:cs="Times New Roman"/>
                <w:bCs/>
                <w:iCs/>
                <w:lang w:eastAsia="en-US"/>
              </w:rPr>
            </w:pPr>
          </w:p>
          <w:p w14:paraId="7DBC3782" w14:textId="77777777" w:rsidR="00457B52" w:rsidRDefault="00457B52" w:rsidP="00E558CA">
            <w:pPr>
              <w:spacing w:after="0" w:line="240" w:lineRule="auto"/>
              <w:rPr>
                <w:rFonts w:ascii="Times New Roman" w:eastAsia="Times New Roman" w:hAnsi="Times New Roman" w:cs="Times New Roman"/>
                <w:bCs/>
                <w:iCs/>
                <w:lang w:eastAsia="en-US"/>
              </w:rPr>
            </w:pPr>
          </w:p>
          <w:p w14:paraId="62298F16" w14:textId="77777777" w:rsidR="00457B52" w:rsidRDefault="00457B52" w:rsidP="00E558CA">
            <w:pPr>
              <w:spacing w:after="0" w:line="240" w:lineRule="auto"/>
              <w:rPr>
                <w:rFonts w:ascii="Times New Roman" w:eastAsia="Times New Roman" w:hAnsi="Times New Roman" w:cs="Times New Roman"/>
                <w:bCs/>
                <w:iCs/>
                <w:lang w:eastAsia="en-US"/>
              </w:rPr>
            </w:pPr>
          </w:p>
          <w:p w14:paraId="07AA584E" w14:textId="77777777" w:rsidR="00457B52" w:rsidRDefault="00457B52" w:rsidP="00E558CA">
            <w:pPr>
              <w:spacing w:after="0" w:line="240" w:lineRule="auto"/>
              <w:rPr>
                <w:rFonts w:ascii="Times New Roman" w:eastAsia="Times New Roman" w:hAnsi="Times New Roman" w:cs="Times New Roman"/>
                <w:bCs/>
                <w:iCs/>
                <w:lang w:eastAsia="en-US"/>
              </w:rPr>
            </w:pPr>
          </w:p>
          <w:p w14:paraId="2EC3EA18" w14:textId="77777777" w:rsidR="00457B52" w:rsidRDefault="00457B52" w:rsidP="00E558CA">
            <w:pPr>
              <w:spacing w:after="0" w:line="240" w:lineRule="auto"/>
              <w:rPr>
                <w:rFonts w:ascii="Times New Roman" w:eastAsia="Times New Roman" w:hAnsi="Times New Roman" w:cs="Times New Roman"/>
                <w:bCs/>
                <w:iCs/>
                <w:lang w:eastAsia="en-US"/>
              </w:rPr>
            </w:pPr>
          </w:p>
          <w:p w14:paraId="5EF7A5B2" w14:textId="77777777" w:rsidR="00457B52" w:rsidRDefault="00457B52" w:rsidP="00E558CA">
            <w:pPr>
              <w:spacing w:after="0" w:line="240" w:lineRule="auto"/>
              <w:rPr>
                <w:rFonts w:ascii="Times New Roman" w:eastAsia="Times New Roman" w:hAnsi="Times New Roman" w:cs="Times New Roman"/>
                <w:bCs/>
                <w:iCs/>
                <w:lang w:eastAsia="en-US"/>
              </w:rPr>
            </w:pPr>
          </w:p>
          <w:p w14:paraId="5D1C40B2" w14:textId="77777777" w:rsidR="00457B52" w:rsidRDefault="00457B52" w:rsidP="00E558CA">
            <w:pPr>
              <w:spacing w:after="0" w:line="240" w:lineRule="auto"/>
              <w:rPr>
                <w:rFonts w:ascii="Times New Roman" w:eastAsia="Times New Roman" w:hAnsi="Times New Roman" w:cs="Times New Roman"/>
                <w:bCs/>
                <w:iCs/>
                <w:lang w:eastAsia="en-US"/>
              </w:rPr>
            </w:pPr>
          </w:p>
          <w:p w14:paraId="4ABC3A21" w14:textId="77777777" w:rsidR="00457B52" w:rsidRDefault="00457B52" w:rsidP="00E558CA">
            <w:pPr>
              <w:spacing w:after="0" w:line="240" w:lineRule="auto"/>
              <w:rPr>
                <w:rFonts w:ascii="Times New Roman" w:eastAsia="Times New Roman" w:hAnsi="Times New Roman" w:cs="Times New Roman"/>
                <w:bCs/>
                <w:iCs/>
                <w:lang w:eastAsia="en-US"/>
              </w:rPr>
            </w:pPr>
          </w:p>
          <w:p w14:paraId="63ABE165" w14:textId="77777777" w:rsidR="00457B52" w:rsidRDefault="00457B52" w:rsidP="00E558CA">
            <w:pPr>
              <w:spacing w:after="0" w:line="240" w:lineRule="auto"/>
              <w:rPr>
                <w:rFonts w:ascii="Times New Roman" w:eastAsia="Times New Roman" w:hAnsi="Times New Roman" w:cs="Times New Roman"/>
                <w:bCs/>
                <w:iCs/>
                <w:lang w:eastAsia="en-US"/>
              </w:rPr>
            </w:pPr>
          </w:p>
          <w:p w14:paraId="65EB3B15" w14:textId="77777777" w:rsidR="00457B52" w:rsidRDefault="00457B52" w:rsidP="00E558CA">
            <w:pPr>
              <w:spacing w:after="0" w:line="240" w:lineRule="auto"/>
              <w:rPr>
                <w:rFonts w:ascii="Times New Roman" w:eastAsia="Times New Roman" w:hAnsi="Times New Roman" w:cs="Times New Roman"/>
                <w:bCs/>
                <w:iCs/>
                <w:lang w:eastAsia="en-US"/>
              </w:rPr>
            </w:pPr>
          </w:p>
          <w:p w14:paraId="2BB23645" w14:textId="3BC09399" w:rsidR="00457B52" w:rsidRPr="00E558CA" w:rsidRDefault="00457B52" w:rsidP="00E558CA">
            <w:pPr>
              <w:spacing w:after="0" w:line="240" w:lineRule="auto"/>
              <w:rPr>
                <w:rFonts w:ascii="Times New Roman" w:eastAsia="Times New Roman" w:hAnsi="Times New Roman" w:cs="Times New Roman"/>
                <w:bCs/>
                <w:iCs/>
                <w:lang w:eastAsia="en-US"/>
              </w:rPr>
            </w:pPr>
          </w:p>
        </w:tc>
        <w:tc>
          <w:tcPr>
            <w:tcW w:w="5533" w:type="dxa"/>
          </w:tcPr>
          <w:p w14:paraId="0A02DFF2" w14:textId="6B2207F2" w:rsidR="00E558CA" w:rsidRPr="00E558CA" w:rsidRDefault="00E558CA" w:rsidP="00E558CA">
            <w:pPr>
              <w:keepNext/>
              <w:spacing w:after="0" w:line="240" w:lineRule="auto"/>
              <w:outlineLvl w:val="0"/>
              <w:rPr>
                <w:rFonts w:ascii="Times New Roman" w:eastAsia="Times New Roman" w:hAnsi="Times New Roman" w:cs="Times New Roman"/>
                <w:kern w:val="32"/>
                <w:lang w:eastAsia="ru-RU"/>
              </w:rPr>
            </w:pPr>
          </w:p>
        </w:tc>
      </w:tr>
    </w:tbl>
    <w:p w14:paraId="1D70949F" w14:textId="77777777" w:rsidR="00E558CA" w:rsidRPr="00E558CA" w:rsidRDefault="00E558CA" w:rsidP="00E558CA">
      <w:pPr>
        <w:spacing w:after="0" w:line="240" w:lineRule="auto"/>
        <w:rPr>
          <w:rFonts w:ascii="Times New Roman" w:eastAsia="Times New Roman" w:hAnsi="Times New Roman" w:cs="Times New Roman"/>
          <w:b/>
          <w:lang w:eastAsia="ru-RU"/>
        </w:rPr>
      </w:pPr>
    </w:p>
    <w:p w14:paraId="4397F19C" w14:textId="77777777" w:rsidR="00E56CB1" w:rsidRPr="00E56CB1" w:rsidRDefault="00E56CB1" w:rsidP="00E56CB1">
      <w:pPr>
        <w:widowControl w:val="0"/>
        <w:rPr>
          <w:rFonts w:ascii="Times New Roman" w:hAnsi="Times New Roman" w:cs="Times New Roman"/>
          <w:b/>
          <w:i/>
          <w:sz w:val="20"/>
          <w:szCs w:val="20"/>
          <w:lang w:val="ru-RU" w:eastAsia="ru-RU"/>
        </w:rPr>
      </w:pPr>
    </w:p>
    <w:p w14:paraId="371CCFD4" w14:textId="77777777" w:rsidR="00E56CB1" w:rsidRPr="00E56CB1" w:rsidRDefault="00E56CB1" w:rsidP="00E56CB1">
      <w:pPr>
        <w:spacing w:after="0" w:line="240" w:lineRule="auto"/>
        <w:rPr>
          <w:rFonts w:ascii="Times New Roman" w:eastAsia="Times New Roman" w:hAnsi="Times New Roman" w:cs="Times New Roman"/>
          <w:sz w:val="20"/>
          <w:szCs w:val="20"/>
          <w:lang w:val="ru-RU" w:eastAsia="ru-RU"/>
        </w:rPr>
      </w:pPr>
    </w:p>
    <w:p w14:paraId="0C05183D" w14:textId="77777777" w:rsidR="00E558CA" w:rsidRPr="00E558CA" w:rsidRDefault="00E558CA" w:rsidP="00E558CA">
      <w:pPr>
        <w:spacing w:after="0" w:line="240" w:lineRule="auto"/>
        <w:jc w:val="right"/>
        <w:rPr>
          <w:rFonts w:ascii="Times New Roman" w:eastAsia="Times New Roman" w:hAnsi="Times New Roman" w:cs="Times New Roman"/>
          <w:b/>
          <w:sz w:val="24"/>
          <w:szCs w:val="24"/>
          <w:lang w:eastAsia="ru-RU"/>
        </w:rPr>
      </w:pPr>
    </w:p>
    <w:p w14:paraId="3A7F9DDF" w14:textId="77777777" w:rsidR="00E558CA" w:rsidRPr="00E558CA" w:rsidRDefault="00E558CA" w:rsidP="00E558CA">
      <w:pPr>
        <w:spacing w:after="0" w:line="240" w:lineRule="auto"/>
        <w:jc w:val="right"/>
        <w:rPr>
          <w:rFonts w:ascii="Times New Roman" w:eastAsia="Times New Roman" w:hAnsi="Times New Roman" w:cs="Times New Roman"/>
          <w:b/>
          <w:sz w:val="24"/>
          <w:szCs w:val="24"/>
          <w:lang w:eastAsia="ru-RU"/>
        </w:rPr>
      </w:pPr>
      <w:r w:rsidRPr="00E558CA">
        <w:rPr>
          <w:rFonts w:ascii="Times New Roman" w:eastAsia="Times New Roman" w:hAnsi="Times New Roman" w:cs="Times New Roman"/>
          <w:b/>
          <w:sz w:val="24"/>
          <w:szCs w:val="24"/>
          <w:lang w:eastAsia="ru-RU"/>
        </w:rPr>
        <w:t>ДОДАТОК № 4</w:t>
      </w:r>
    </w:p>
    <w:p w14:paraId="4CD85950" w14:textId="77777777" w:rsidR="00E558CA" w:rsidRPr="00E558CA" w:rsidRDefault="00E558CA" w:rsidP="00E558CA">
      <w:pPr>
        <w:spacing w:after="0" w:line="240" w:lineRule="auto"/>
        <w:jc w:val="right"/>
        <w:rPr>
          <w:rFonts w:ascii="Times New Roman" w:eastAsia="Times New Roman" w:hAnsi="Times New Roman" w:cs="Times New Roman"/>
          <w:i/>
          <w:sz w:val="24"/>
          <w:szCs w:val="24"/>
          <w:lang w:eastAsia="ru-RU"/>
        </w:rPr>
      </w:pPr>
      <w:r w:rsidRPr="00E558CA">
        <w:rPr>
          <w:rFonts w:ascii="Times New Roman" w:eastAsia="Times New Roman" w:hAnsi="Times New Roman" w:cs="Times New Roman"/>
          <w:i/>
          <w:sz w:val="24"/>
          <w:szCs w:val="24"/>
          <w:lang w:eastAsia="ru-RU"/>
        </w:rPr>
        <w:t>до тендерної документації</w:t>
      </w:r>
    </w:p>
    <w:p w14:paraId="22E74215" w14:textId="77777777" w:rsidR="00E558CA" w:rsidRPr="00E558CA" w:rsidRDefault="00E558CA" w:rsidP="00E558CA">
      <w:pPr>
        <w:spacing w:after="0" w:line="240" w:lineRule="auto"/>
        <w:rPr>
          <w:rFonts w:ascii="Times New Roman" w:eastAsia="Times New Roman" w:hAnsi="Times New Roman" w:cs="Times New Roman"/>
          <w:sz w:val="20"/>
          <w:szCs w:val="20"/>
          <w:u w:val="single"/>
          <w:lang w:eastAsia="ru-RU"/>
        </w:rPr>
      </w:pPr>
      <w:r w:rsidRPr="00E558CA">
        <w:rPr>
          <w:rFonts w:ascii="Times New Roman" w:eastAsia="Times New Roman" w:hAnsi="Times New Roman" w:cs="Times New Roman"/>
          <w:sz w:val="20"/>
          <w:szCs w:val="20"/>
          <w:u w:val="single"/>
          <w:lang w:eastAsia="ru-RU"/>
        </w:rPr>
        <w:t xml:space="preserve">"Тендерна пропозиція " подається у вигляді, </w:t>
      </w:r>
    </w:p>
    <w:p w14:paraId="1CDEE850" w14:textId="77777777" w:rsidR="00E558CA" w:rsidRPr="00E558CA" w:rsidRDefault="00E558CA" w:rsidP="00E558CA">
      <w:pPr>
        <w:spacing w:after="0" w:line="240" w:lineRule="auto"/>
        <w:rPr>
          <w:rFonts w:ascii="Times New Roman" w:eastAsia="Times New Roman" w:hAnsi="Times New Roman" w:cs="Times New Roman"/>
          <w:sz w:val="20"/>
          <w:szCs w:val="20"/>
          <w:u w:val="single"/>
          <w:lang w:eastAsia="ru-RU"/>
        </w:rPr>
      </w:pPr>
      <w:r w:rsidRPr="00E558CA">
        <w:rPr>
          <w:rFonts w:ascii="Times New Roman" w:eastAsia="Times New Roman" w:hAnsi="Times New Roman" w:cs="Times New Roman"/>
          <w:sz w:val="20"/>
          <w:szCs w:val="20"/>
          <w:u w:val="single"/>
          <w:lang w:eastAsia="ru-RU"/>
        </w:rPr>
        <w:t xml:space="preserve">наведеному нижче. Учасник не повинен відступати від </w:t>
      </w:r>
    </w:p>
    <w:p w14:paraId="2E82FFE2" w14:textId="77777777" w:rsidR="00E558CA" w:rsidRPr="00E558CA" w:rsidRDefault="00E558CA" w:rsidP="00E558CA">
      <w:pPr>
        <w:spacing w:after="0" w:line="240" w:lineRule="auto"/>
        <w:rPr>
          <w:rFonts w:ascii="Times New Roman" w:eastAsia="Times New Roman" w:hAnsi="Times New Roman" w:cs="Times New Roman"/>
          <w:sz w:val="20"/>
          <w:szCs w:val="20"/>
          <w:u w:val="single"/>
          <w:lang w:eastAsia="ru-RU"/>
        </w:rPr>
      </w:pPr>
      <w:r w:rsidRPr="00E558CA">
        <w:rPr>
          <w:rFonts w:ascii="Times New Roman" w:eastAsia="Times New Roman" w:hAnsi="Times New Roman" w:cs="Times New Roman"/>
          <w:sz w:val="20"/>
          <w:szCs w:val="20"/>
          <w:u w:val="single"/>
          <w:lang w:eastAsia="ru-RU"/>
        </w:rPr>
        <w:t>даної форми.</w:t>
      </w:r>
    </w:p>
    <w:p w14:paraId="729F4B21" w14:textId="77777777" w:rsidR="00E558CA" w:rsidRPr="00E558CA" w:rsidRDefault="00E558CA" w:rsidP="00E558CA">
      <w:pPr>
        <w:tabs>
          <w:tab w:val="left" w:pos="2926"/>
        </w:tabs>
        <w:spacing w:after="0" w:line="240" w:lineRule="auto"/>
        <w:jc w:val="center"/>
        <w:rPr>
          <w:rFonts w:ascii="Times New Roman" w:eastAsia="Times New Roman" w:hAnsi="Times New Roman" w:cs="Times New Roman"/>
          <w:b/>
          <w:sz w:val="24"/>
          <w:szCs w:val="24"/>
          <w:lang w:eastAsia="ru-RU"/>
        </w:rPr>
      </w:pPr>
      <w:r w:rsidRPr="00E558CA">
        <w:rPr>
          <w:rFonts w:ascii="Times New Roman" w:eastAsia="Times New Roman" w:hAnsi="Times New Roman" w:cs="Times New Roman"/>
          <w:b/>
          <w:sz w:val="24"/>
          <w:szCs w:val="24"/>
          <w:lang w:eastAsia="ru-RU"/>
        </w:rPr>
        <w:t>ТЕНДЕРНА ПРОПОЗИЦІЯ</w:t>
      </w:r>
    </w:p>
    <w:p w14:paraId="64121C82" w14:textId="77777777" w:rsidR="00E558CA" w:rsidRPr="00E558CA" w:rsidRDefault="00E558CA" w:rsidP="00E558CA">
      <w:pPr>
        <w:spacing w:after="0" w:line="240" w:lineRule="auto"/>
        <w:jc w:val="both"/>
        <w:rPr>
          <w:rFonts w:ascii="Times New Roman" w:eastAsia="Times New Roman" w:hAnsi="Times New Roman" w:cs="Times New Roman"/>
          <w:sz w:val="24"/>
          <w:szCs w:val="32"/>
          <w:lang w:eastAsia="ru-RU"/>
        </w:rPr>
      </w:pPr>
      <w:r w:rsidRPr="00E558CA">
        <w:rPr>
          <w:rFonts w:ascii="Times New Roman" w:eastAsia="Times New Roman" w:hAnsi="Times New Roman" w:cs="Times New Roman"/>
          <w:sz w:val="24"/>
          <w:szCs w:val="24"/>
          <w:lang w:eastAsia="ru-RU"/>
        </w:rPr>
        <w:t xml:space="preserve">Уважно вивчивши Тендерну документацію, цим подаємо на участь у процедурі відкритих торгів (закупівлі) свою тендерну пропозицію на закупівлю: </w:t>
      </w:r>
      <w:r w:rsidRPr="00E558CA">
        <w:rPr>
          <w:rFonts w:ascii="Times New Roman" w:eastAsia="Times New Roman" w:hAnsi="Times New Roman" w:cs="Times New Roman"/>
          <w:sz w:val="24"/>
          <w:szCs w:val="24"/>
          <w:lang w:val="ru-RU" w:eastAsia="ru-RU"/>
        </w:rPr>
        <w:t>__________________ за кодом  ДК 021:2015 - ________________________</w:t>
      </w:r>
    </w:p>
    <w:p w14:paraId="25DC9A3E" w14:textId="77777777" w:rsidR="00E558CA" w:rsidRPr="00E558CA" w:rsidRDefault="00E558CA" w:rsidP="00E558CA">
      <w:pPr>
        <w:spacing w:after="0" w:line="240" w:lineRule="auto"/>
        <w:jc w:val="both"/>
        <w:rPr>
          <w:rFonts w:ascii="Times New Roman" w:eastAsia="Times New Roman" w:hAnsi="Times New Roman" w:cs="Times New Roman"/>
          <w:sz w:val="24"/>
          <w:szCs w:val="24"/>
          <w:lang w:eastAsia="ru-RU"/>
        </w:rPr>
      </w:pPr>
      <w:r w:rsidRPr="00E558CA">
        <w:rPr>
          <w:rFonts w:ascii="Times New Roman" w:eastAsia="Times New Roman" w:hAnsi="Times New Roman" w:cs="Times New Roman"/>
          <w:sz w:val="24"/>
          <w:szCs w:val="24"/>
          <w:lang w:eastAsia="ru-RU"/>
        </w:rPr>
        <w:t>1. Повне найменування учасника – суб’єкта господарювання</w:t>
      </w:r>
    </w:p>
    <w:p w14:paraId="1B160F66" w14:textId="77777777" w:rsidR="00E558CA" w:rsidRPr="00E558CA" w:rsidRDefault="00E558CA" w:rsidP="00E558CA">
      <w:pPr>
        <w:spacing w:after="0" w:line="240" w:lineRule="auto"/>
        <w:jc w:val="both"/>
        <w:rPr>
          <w:rFonts w:ascii="Times New Roman" w:eastAsia="Times New Roman" w:hAnsi="Times New Roman" w:cs="Times New Roman"/>
          <w:sz w:val="24"/>
          <w:szCs w:val="24"/>
          <w:lang w:eastAsia="ru-RU"/>
        </w:rPr>
      </w:pPr>
      <w:r w:rsidRPr="00E558CA">
        <w:rPr>
          <w:rFonts w:ascii="Times New Roman" w:eastAsia="Times New Roman" w:hAnsi="Times New Roman" w:cs="Times New Roman"/>
          <w:sz w:val="24"/>
          <w:szCs w:val="24"/>
          <w:lang w:eastAsia="ru-RU"/>
        </w:rPr>
        <w:t>2. Ідентифікаційний код за ЄДРПОУ</w:t>
      </w:r>
    </w:p>
    <w:p w14:paraId="38596B7C" w14:textId="77777777" w:rsidR="00E558CA" w:rsidRPr="00E558CA" w:rsidRDefault="00E558CA" w:rsidP="00E558CA">
      <w:pPr>
        <w:spacing w:after="0" w:line="240" w:lineRule="auto"/>
        <w:jc w:val="both"/>
        <w:rPr>
          <w:rFonts w:ascii="Times New Roman" w:eastAsia="Times New Roman" w:hAnsi="Times New Roman" w:cs="Times New Roman"/>
          <w:sz w:val="24"/>
          <w:szCs w:val="24"/>
          <w:lang w:eastAsia="ru-RU"/>
        </w:rPr>
      </w:pPr>
      <w:r w:rsidRPr="00E558CA">
        <w:rPr>
          <w:rFonts w:ascii="Times New Roman" w:eastAsia="Times New Roman" w:hAnsi="Times New Roman" w:cs="Times New Roman"/>
          <w:sz w:val="24"/>
          <w:szCs w:val="24"/>
          <w:lang w:eastAsia="ru-RU"/>
        </w:rPr>
        <w:t>3. Поштова адреса (місце знаходження)</w:t>
      </w:r>
    </w:p>
    <w:p w14:paraId="597D4D0F" w14:textId="77777777" w:rsidR="00E558CA" w:rsidRPr="00E558CA" w:rsidRDefault="00E558CA" w:rsidP="00E558CA">
      <w:pPr>
        <w:spacing w:after="0" w:line="240" w:lineRule="auto"/>
        <w:jc w:val="both"/>
        <w:rPr>
          <w:rFonts w:ascii="Times New Roman" w:eastAsia="Times New Roman" w:hAnsi="Times New Roman" w:cs="Times New Roman"/>
          <w:sz w:val="24"/>
          <w:szCs w:val="24"/>
          <w:lang w:eastAsia="ru-RU"/>
        </w:rPr>
      </w:pPr>
      <w:r w:rsidRPr="00E558CA">
        <w:rPr>
          <w:rFonts w:ascii="Times New Roman" w:eastAsia="Times New Roman" w:hAnsi="Times New Roman" w:cs="Times New Roman"/>
          <w:sz w:val="24"/>
          <w:szCs w:val="24"/>
          <w:lang w:eastAsia="ru-RU"/>
        </w:rPr>
        <w:t>4. Телефон, факс, e-mail</w:t>
      </w:r>
    </w:p>
    <w:p w14:paraId="3702308F" w14:textId="0740ED69" w:rsidR="00E558CA" w:rsidRDefault="00E558CA" w:rsidP="00E558CA">
      <w:pPr>
        <w:spacing w:after="0" w:line="276" w:lineRule="auto"/>
        <w:jc w:val="both"/>
        <w:rPr>
          <w:rFonts w:ascii="Times New Roman" w:eastAsia="Times New Roman" w:hAnsi="Times New Roman" w:cs="Times New Roman"/>
          <w:sz w:val="24"/>
          <w:szCs w:val="24"/>
          <w:lang w:eastAsia="en-US"/>
        </w:rPr>
      </w:pPr>
      <w:r w:rsidRPr="00E558CA">
        <w:rPr>
          <w:rFonts w:ascii="Times New Roman" w:eastAsia="Times New Roman" w:hAnsi="Times New Roman" w:cs="Times New Roman"/>
          <w:sz w:val="24"/>
          <w:szCs w:val="24"/>
          <w:lang w:eastAsia="en-US"/>
        </w:rPr>
        <w:t xml:space="preserve">5. Цінова пропозиція: </w:t>
      </w:r>
    </w:p>
    <w:p w14:paraId="60E0865F" w14:textId="181F67D1" w:rsidR="00457B52" w:rsidRDefault="00457B52" w:rsidP="00E558CA">
      <w:pPr>
        <w:spacing w:after="0" w:line="276" w:lineRule="auto"/>
        <w:jc w:val="both"/>
        <w:rPr>
          <w:rFonts w:ascii="Times New Roman" w:eastAsia="Times New Roman" w:hAnsi="Times New Roman" w:cs="Times New Roman"/>
          <w:sz w:val="24"/>
          <w:szCs w:val="24"/>
          <w:lang w:eastAsia="en-US"/>
        </w:rPr>
      </w:pPr>
    </w:p>
    <w:tbl>
      <w:tblPr>
        <w:tblW w:w="107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1"/>
        <w:gridCol w:w="4076"/>
        <w:gridCol w:w="1417"/>
        <w:gridCol w:w="709"/>
        <w:gridCol w:w="1559"/>
        <w:gridCol w:w="1424"/>
        <w:gridCol w:w="135"/>
        <w:gridCol w:w="6"/>
        <w:gridCol w:w="1131"/>
        <w:gridCol w:w="6"/>
      </w:tblGrid>
      <w:tr w:rsidR="00457B52" w:rsidRPr="00E558CA" w14:paraId="33D34101" w14:textId="77777777" w:rsidTr="0073172F">
        <w:trPr>
          <w:gridAfter w:val="1"/>
          <w:wAfter w:w="6" w:type="dxa"/>
          <w:trHeight w:val="1012"/>
          <w:jc w:val="center"/>
        </w:trPr>
        <w:tc>
          <w:tcPr>
            <w:tcW w:w="311" w:type="dxa"/>
            <w:tcBorders>
              <w:top w:val="single" w:sz="6" w:space="0" w:color="000000"/>
              <w:left w:val="single" w:sz="6" w:space="0" w:color="000000"/>
              <w:right w:val="single" w:sz="6" w:space="0" w:color="000000"/>
            </w:tcBorders>
            <w:vAlign w:val="center"/>
          </w:tcPr>
          <w:p w14:paraId="7CB4762F" w14:textId="77777777" w:rsidR="00457B52" w:rsidRPr="00E558CA" w:rsidRDefault="00457B52" w:rsidP="0073172F">
            <w:pPr>
              <w:spacing w:after="0" w:line="240" w:lineRule="auto"/>
              <w:ind w:right="-111"/>
              <w:jc w:val="center"/>
              <w:rPr>
                <w:rFonts w:ascii="Times New Roman" w:eastAsia="Times New Roman" w:hAnsi="Times New Roman" w:cs="Times New Roman"/>
                <w:b/>
                <w:noProof/>
                <w:snapToGrid w:val="0"/>
                <w:color w:val="000000"/>
                <w:lang w:eastAsia="ru-RU"/>
              </w:rPr>
            </w:pPr>
            <w:r w:rsidRPr="00E558CA">
              <w:rPr>
                <w:rFonts w:ascii="Times New Roman" w:eastAsia="Times New Roman" w:hAnsi="Times New Roman" w:cs="Times New Roman"/>
                <w:b/>
                <w:noProof/>
                <w:snapToGrid w:val="0"/>
                <w:color w:val="000000"/>
                <w:lang w:eastAsia="ru-RU"/>
              </w:rPr>
              <w:t xml:space="preserve">№ </w:t>
            </w:r>
          </w:p>
          <w:p w14:paraId="3226DC17" w14:textId="77777777" w:rsidR="00457B52" w:rsidRPr="00E558CA" w:rsidRDefault="00457B52" w:rsidP="0073172F">
            <w:pPr>
              <w:spacing w:after="0" w:line="240" w:lineRule="auto"/>
              <w:ind w:right="-111"/>
              <w:jc w:val="center"/>
              <w:rPr>
                <w:rFonts w:ascii="Times New Roman" w:eastAsia="Times New Roman" w:hAnsi="Times New Roman" w:cs="Times New Roman"/>
                <w:b/>
                <w:noProof/>
                <w:snapToGrid w:val="0"/>
                <w:color w:val="000000"/>
                <w:lang w:eastAsia="ru-RU"/>
              </w:rPr>
            </w:pPr>
            <w:r w:rsidRPr="00E558CA">
              <w:rPr>
                <w:rFonts w:ascii="Times New Roman" w:eastAsia="Times New Roman" w:hAnsi="Times New Roman" w:cs="Times New Roman"/>
                <w:b/>
                <w:noProof/>
                <w:snapToGrid w:val="0"/>
                <w:color w:val="000000"/>
                <w:lang w:eastAsia="ru-RU"/>
              </w:rPr>
              <w:t>з/п</w:t>
            </w:r>
          </w:p>
        </w:tc>
        <w:tc>
          <w:tcPr>
            <w:tcW w:w="4076" w:type="dxa"/>
            <w:tcBorders>
              <w:top w:val="single" w:sz="6" w:space="0" w:color="000000"/>
              <w:left w:val="single" w:sz="6" w:space="0" w:color="000000"/>
              <w:right w:val="single" w:sz="6" w:space="0" w:color="000000"/>
            </w:tcBorders>
            <w:vAlign w:val="center"/>
          </w:tcPr>
          <w:p w14:paraId="17D6314E" w14:textId="77777777" w:rsidR="00457B52" w:rsidRPr="00E558CA" w:rsidRDefault="00457B52" w:rsidP="0073172F">
            <w:pPr>
              <w:spacing w:after="0" w:line="240" w:lineRule="auto"/>
              <w:ind w:right="-108"/>
              <w:jc w:val="center"/>
              <w:rPr>
                <w:rFonts w:ascii="Times New Roman" w:eastAsia="Times New Roman" w:hAnsi="Times New Roman" w:cs="Times New Roman"/>
                <w:b/>
                <w:bCs/>
                <w:noProof/>
                <w:snapToGrid w:val="0"/>
                <w:color w:val="000000"/>
                <w:lang w:eastAsia="ru-RU"/>
              </w:rPr>
            </w:pPr>
            <w:r w:rsidRPr="00E558CA">
              <w:rPr>
                <w:rFonts w:ascii="Times New Roman" w:eastAsia="Times New Roman" w:hAnsi="Times New Roman" w:cs="Times New Roman"/>
                <w:b/>
                <w:bCs/>
                <w:noProof/>
                <w:snapToGrid w:val="0"/>
                <w:color w:val="000000"/>
                <w:lang w:eastAsia="ru-RU"/>
              </w:rPr>
              <w:t xml:space="preserve">Найменування </w:t>
            </w:r>
          </w:p>
          <w:p w14:paraId="0F2E33BD" w14:textId="77777777" w:rsidR="00457B52" w:rsidRPr="00E558CA" w:rsidRDefault="00457B52" w:rsidP="0073172F">
            <w:pPr>
              <w:spacing w:after="0" w:line="240" w:lineRule="auto"/>
              <w:ind w:right="-108"/>
              <w:jc w:val="center"/>
              <w:rPr>
                <w:rFonts w:ascii="Times New Roman" w:eastAsia="Times New Roman" w:hAnsi="Times New Roman" w:cs="Times New Roman"/>
                <w:b/>
                <w:bCs/>
                <w:noProof/>
                <w:snapToGrid w:val="0"/>
                <w:color w:val="000000"/>
                <w:lang w:eastAsia="ru-RU"/>
              </w:rPr>
            </w:pPr>
          </w:p>
        </w:tc>
        <w:tc>
          <w:tcPr>
            <w:tcW w:w="1417" w:type="dxa"/>
            <w:tcBorders>
              <w:top w:val="single" w:sz="6" w:space="0" w:color="000000"/>
              <w:left w:val="single" w:sz="6" w:space="0" w:color="000000"/>
              <w:right w:val="single" w:sz="6" w:space="0" w:color="000000"/>
            </w:tcBorders>
            <w:vAlign w:val="center"/>
          </w:tcPr>
          <w:p w14:paraId="7A838830" w14:textId="77777777" w:rsidR="00457B52" w:rsidRPr="00E558CA" w:rsidRDefault="00457B52" w:rsidP="0073172F">
            <w:pPr>
              <w:spacing w:after="0" w:line="240" w:lineRule="auto"/>
              <w:ind w:right="-108"/>
              <w:jc w:val="center"/>
              <w:rPr>
                <w:rFonts w:ascii="Times New Roman" w:eastAsia="Times New Roman" w:hAnsi="Times New Roman" w:cs="Times New Roman"/>
                <w:noProof/>
                <w:lang w:eastAsia="ru-RU"/>
              </w:rPr>
            </w:pPr>
            <w:r w:rsidRPr="00E558CA">
              <w:rPr>
                <w:rFonts w:ascii="Times New Roman" w:eastAsia="Times New Roman" w:hAnsi="Times New Roman" w:cs="Times New Roman"/>
                <w:b/>
                <w:bCs/>
                <w:noProof/>
                <w:color w:val="000000"/>
                <w:lang w:eastAsia="ru-RU"/>
              </w:rPr>
              <w:t>Одиниця виміру</w:t>
            </w:r>
          </w:p>
          <w:p w14:paraId="230C91ED" w14:textId="77777777" w:rsidR="00457B52" w:rsidRPr="00E558CA" w:rsidRDefault="00457B52" w:rsidP="0073172F">
            <w:pPr>
              <w:spacing w:after="0" w:line="240" w:lineRule="auto"/>
              <w:ind w:right="-108"/>
              <w:jc w:val="center"/>
              <w:rPr>
                <w:rFonts w:ascii="Times New Roman" w:eastAsia="Times New Roman" w:hAnsi="Times New Roman" w:cs="Times New Roman"/>
                <w:b/>
                <w:bCs/>
                <w:noProof/>
                <w:snapToGrid w:val="0"/>
                <w:color w:val="000000"/>
                <w:lang w:eastAsia="ru-RU"/>
              </w:rPr>
            </w:pPr>
          </w:p>
        </w:tc>
        <w:tc>
          <w:tcPr>
            <w:tcW w:w="709" w:type="dxa"/>
            <w:tcBorders>
              <w:top w:val="single" w:sz="6" w:space="0" w:color="000000"/>
              <w:left w:val="single" w:sz="6" w:space="0" w:color="000000"/>
              <w:right w:val="single" w:sz="6" w:space="0" w:color="000000"/>
            </w:tcBorders>
            <w:vAlign w:val="center"/>
          </w:tcPr>
          <w:p w14:paraId="3446E792" w14:textId="77777777" w:rsidR="00457B52" w:rsidRPr="00E558CA" w:rsidRDefault="00457B52" w:rsidP="0073172F">
            <w:pPr>
              <w:spacing w:after="0"/>
              <w:ind w:right="-108"/>
              <w:jc w:val="center"/>
              <w:rPr>
                <w:rFonts w:ascii="Times New Roman" w:eastAsia="Times New Roman" w:hAnsi="Times New Roman" w:cs="Times New Roman"/>
                <w:b/>
                <w:bCs/>
                <w:noProof/>
                <w:color w:val="000000"/>
                <w:lang w:eastAsia="ru-RU"/>
              </w:rPr>
            </w:pPr>
            <w:r w:rsidRPr="00E558CA">
              <w:rPr>
                <w:rFonts w:ascii="Times New Roman" w:eastAsia="Times New Roman" w:hAnsi="Times New Roman" w:cs="Times New Roman"/>
                <w:b/>
                <w:bCs/>
                <w:noProof/>
                <w:color w:val="000000"/>
                <w:lang w:eastAsia="ru-RU"/>
              </w:rPr>
              <w:t>Кількість</w:t>
            </w:r>
          </w:p>
          <w:p w14:paraId="1F2EA7E7" w14:textId="77777777" w:rsidR="00457B52" w:rsidRPr="00E558CA" w:rsidRDefault="00457B52" w:rsidP="0073172F">
            <w:pPr>
              <w:spacing w:after="0"/>
              <w:ind w:right="-108"/>
              <w:jc w:val="center"/>
              <w:rPr>
                <w:rFonts w:ascii="Times New Roman" w:eastAsia="Times New Roman" w:hAnsi="Times New Roman" w:cs="Times New Roman"/>
                <w:b/>
                <w:bCs/>
                <w:noProof/>
                <w:color w:val="000000"/>
                <w:lang w:eastAsia="ru-RU"/>
              </w:rPr>
            </w:pPr>
          </w:p>
        </w:tc>
        <w:tc>
          <w:tcPr>
            <w:tcW w:w="1559" w:type="dxa"/>
            <w:tcBorders>
              <w:top w:val="single" w:sz="6" w:space="0" w:color="000000"/>
              <w:left w:val="single" w:sz="6" w:space="0" w:color="000000"/>
              <w:right w:val="single" w:sz="6" w:space="0" w:color="000000"/>
            </w:tcBorders>
            <w:vAlign w:val="center"/>
          </w:tcPr>
          <w:p w14:paraId="5BEC16EB" w14:textId="77777777" w:rsidR="00457B52" w:rsidRPr="00E558CA" w:rsidRDefault="00457B52" w:rsidP="0073172F">
            <w:pPr>
              <w:spacing w:after="0" w:line="240" w:lineRule="auto"/>
              <w:ind w:right="-108"/>
              <w:jc w:val="center"/>
              <w:rPr>
                <w:rFonts w:ascii="Times New Roman" w:eastAsia="Times New Roman" w:hAnsi="Times New Roman" w:cs="Times New Roman"/>
                <w:b/>
                <w:bCs/>
                <w:noProof/>
                <w:color w:val="000000"/>
                <w:lang w:eastAsia="ru-RU"/>
              </w:rPr>
            </w:pPr>
            <w:r w:rsidRPr="00E558CA">
              <w:rPr>
                <w:rFonts w:ascii="Times New Roman" w:eastAsia="Times New Roman" w:hAnsi="Times New Roman" w:cs="Times New Roman"/>
                <w:b/>
                <w:bCs/>
                <w:noProof/>
                <w:color w:val="000000"/>
                <w:lang w:eastAsia="ru-RU"/>
              </w:rPr>
              <w:t>Вартість за одиницю в місяць, грн. (без ПДВ)</w:t>
            </w:r>
          </w:p>
        </w:tc>
        <w:tc>
          <w:tcPr>
            <w:tcW w:w="1559" w:type="dxa"/>
            <w:gridSpan w:val="2"/>
            <w:tcBorders>
              <w:top w:val="single" w:sz="6" w:space="0" w:color="000000"/>
              <w:left w:val="single" w:sz="6" w:space="0" w:color="000000"/>
              <w:right w:val="single" w:sz="6" w:space="0" w:color="000000"/>
            </w:tcBorders>
            <w:vAlign w:val="center"/>
          </w:tcPr>
          <w:p w14:paraId="0B381296" w14:textId="77777777" w:rsidR="00457B52" w:rsidRPr="00E558CA" w:rsidRDefault="00457B52" w:rsidP="0073172F">
            <w:pPr>
              <w:spacing w:after="0" w:line="240" w:lineRule="auto"/>
              <w:ind w:right="-108"/>
              <w:jc w:val="center"/>
              <w:rPr>
                <w:rFonts w:ascii="Times New Roman" w:eastAsia="Times New Roman" w:hAnsi="Times New Roman" w:cs="Times New Roman"/>
                <w:noProof/>
                <w:color w:val="000000"/>
                <w:lang w:eastAsia="ru-RU"/>
              </w:rPr>
            </w:pPr>
            <w:r w:rsidRPr="00E558CA">
              <w:rPr>
                <w:rFonts w:ascii="Times New Roman" w:eastAsia="Times New Roman" w:hAnsi="Times New Roman" w:cs="Times New Roman"/>
                <w:b/>
                <w:bCs/>
                <w:noProof/>
                <w:color w:val="000000"/>
                <w:lang w:eastAsia="ru-RU"/>
              </w:rPr>
              <w:t>Кількість</w:t>
            </w:r>
          </w:p>
          <w:p w14:paraId="012DB679" w14:textId="77777777" w:rsidR="00457B52" w:rsidRPr="00E558CA" w:rsidRDefault="00457B52" w:rsidP="0073172F">
            <w:pPr>
              <w:spacing w:after="0" w:line="240" w:lineRule="auto"/>
              <w:ind w:right="-108"/>
              <w:jc w:val="center"/>
              <w:rPr>
                <w:rFonts w:ascii="Times New Roman" w:eastAsia="Times New Roman" w:hAnsi="Times New Roman" w:cs="Times New Roman"/>
                <w:noProof/>
                <w:color w:val="000000"/>
                <w:lang w:eastAsia="ru-RU"/>
              </w:rPr>
            </w:pPr>
            <w:r w:rsidRPr="00E558CA">
              <w:rPr>
                <w:rFonts w:ascii="Times New Roman" w:eastAsia="Times New Roman" w:hAnsi="Times New Roman" w:cs="Times New Roman"/>
                <w:b/>
                <w:bCs/>
                <w:noProof/>
                <w:color w:val="000000"/>
                <w:lang w:eastAsia="ru-RU"/>
              </w:rPr>
              <w:t>місяців</w:t>
            </w:r>
          </w:p>
          <w:p w14:paraId="51BDF95A" w14:textId="77777777" w:rsidR="00457B52" w:rsidRPr="00E558CA" w:rsidRDefault="00457B52" w:rsidP="0073172F">
            <w:pPr>
              <w:spacing w:after="0" w:line="240" w:lineRule="auto"/>
              <w:jc w:val="center"/>
              <w:rPr>
                <w:rFonts w:ascii="Times New Roman" w:eastAsia="Times New Roman" w:hAnsi="Times New Roman" w:cs="Times New Roman"/>
                <w:b/>
                <w:bCs/>
                <w:noProof/>
                <w:color w:val="000000"/>
                <w:lang w:eastAsia="ru-RU"/>
              </w:rPr>
            </w:pPr>
          </w:p>
        </w:tc>
        <w:tc>
          <w:tcPr>
            <w:tcW w:w="1137" w:type="dxa"/>
            <w:gridSpan w:val="2"/>
            <w:tcBorders>
              <w:top w:val="single" w:sz="6" w:space="0" w:color="000000"/>
              <w:left w:val="single" w:sz="6" w:space="0" w:color="000000"/>
              <w:right w:val="single" w:sz="6" w:space="0" w:color="000000"/>
            </w:tcBorders>
            <w:vAlign w:val="center"/>
          </w:tcPr>
          <w:p w14:paraId="0013D0C9" w14:textId="77777777" w:rsidR="00457B52" w:rsidRPr="00E558CA" w:rsidRDefault="00457B52" w:rsidP="0073172F">
            <w:pPr>
              <w:spacing w:after="0" w:line="240" w:lineRule="auto"/>
              <w:ind w:right="-108"/>
              <w:jc w:val="center"/>
              <w:rPr>
                <w:rFonts w:ascii="Times New Roman" w:eastAsia="Times New Roman" w:hAnsi="Times New Roman" w:cs="Times New Roman"/>
                <w:noProof/>
                <w:color w:val="000000"/>
                <w:lang w:eastAsia="ru-RU"/>
              </w:rPr>
            </w:pPr>
            <w:r w:rsidRPr="00E558CA">
              <w:rPr>
                <w:rFonts w:ascii="Times New Roman" w:eastAsia="Times New Roman" w:hAnsi="Times New Roman" w:cs="Times New Roman"/>
                <w:b/>
                <w:bCs/>
                <w:noProof/>
                <w:color w:val="000000"/>
                <w:lang w:eastAsia="ru-RU"/>
              </w:rPr>
              <w:t>Сума, грн. (без ПДВ)</w:t>
            </w:r>
          </w:p>
          <w:p w14:paraId="133D5ADB" w14:textId="77777777" w:rsidR="00457B52" w:rsidRPr="00E558CA" w:rsidRDefault="00457B52" w:rsidP="0073172F">
            <w:pPr>
              <w:spacing w:after="0" w:line="240" w:lineRule="auto"/>
              <w:ind w:right="-108"/>
              <w:jc w:val="center"/>
              <w:rPr>
                <w:rFonts w:ascii="Times New Roman" w:eastAsia="Times New Roman" w:hAnsi="Times New Roman" w:cs="Times New Roman"/>
                <w:b/>
                <w:bCs/>
                <w:noProof/>
                <w:snapToGrid w:val="0"/>
                <w:color w:val="000000"/>
                <w:lang w:eastAsia="ru-RU"/>
              </w:rPr>
            </w:pPr>
          </w:p>
        </w:tc>
      </w:tr>
      <w:tr w:rsidR="00457B52" w:rsidRPr="00E558CA" w14:paraId="38A68A10" w14:textId="77777777" w:rsidTr="0073172F">
        <w:trPr>
          <w:gridAfter w:val="1"/>
          <w:wAfter w:w="6" w:type="dxa"/>
          <w:trHeight w:val="1188"/>
          <w:jc w:val="center"/>
        </w:trPr>
        <w:tc>
          <w:tcPr>
            <w:tcW w:w="311" w:type="dxa"/>
            <w:tcBorders>
              <w:top w:val="single" w:sz="6" w:space="0" w:color="000000"/>
              <w:left w:val="single" w:sz="6" w:space="0" w:color="000000"/>
              <w:bottom w:val="single" w:sz="4" w:space="0" w:color="auto"/>
              <w:right w:val="single" w:sz="6" w:space="0" w:color="000000"/>
            </w:tcBorders>
            <w:vAlign w:val="center"/>
          </w:tcPr>
          <w:p w14:paraId="4A718265" w14:textId="77777777" w:rsidR="00457B52" w:rsidRPr="00E558CA" w:rsidRDefault="00457B52" w:rsidP="0073172F">
            <w:pPr>
              <w:spacing w:after="0" w:line="240" w:lineRule="auto"/>
              <w:ind w:right="-111"/>
              <w:jc w:val="center"/>
              <w:rPr>
                <w:rFonts w:ascii="Times New Roman" w:eastAsia="Times New Roman" w:hAnsi="Times New Roman" w:cs="Times New Roman"/>
                <w:noProof/>
                <w:snapToGrid w:val="0"/>
                <w:color w:val="000000"/>
                <w:lang w:eastAsia="ru-RU"/>
              </w:rPr>
            </w:pPr>
            <w:r w:rsidRPr="00E558CA">
              <w:rPr>
                <w:rFonts w:ascii="Times New Roman" w:eastAsia="Times New Roman" w:hAnsi="Times New Roman" w:cs="Times New Roman"/>
                <w:noProof/>
                <w:snapToGrid w:val="0"/>
                <w:color w:val="000000"/>
                <w:lang w:eastAsia="ru-RU"/>
              </w:rPr>
              <w:t>1</w:t>
            </w:r>
          </w:p>
        </w:tc>
        <w:tc>
          <w:tcPr>
            <w:tcW w:w="4076" w:type="dxa"/>
            <w:tcBorders>
              <w:top w:val="single" w:sz="6" w:space="0" w:color="000000"/>
              <w:left w:val="single" w:sz="6" w:space="0" w:color="000000"/>
              <w:bottom w:val="single" w:sz="4" w:space="0" w:color="auto"/>
              <w:right w:val="single" w:sz="6" w:space="0" w:color="000000"/>
            </w:tcBorders>
            <w:vAlign w:val="center"/>
          </w:tcPr>
          <w:p w14:paraId="7FA44BCE" w14:textId="4A3A7B54" w:rsidR="00457B52" w:rsidRPr="00E558CA" w:rsidRDefault="00457B52" w:rsidP="0073172F">
            <w:pPr>
              <w:spacing w:after="0" w:line="240" w:lineRule="auto"/>
              <w:ind w:right="-107"/>
              <w:rPr>
                <w:rFonts w:ascii="Times New Roman" w:eastAsia="Times New Roman" w:hAnsi="Times New Roman" w:cs="Times New Roman"/>
                <w:lang w:eastAsia="ru-RU"/>
              </w:rPr>
            </w:pPr>
          </w:p>
        </w:tc>
        <w:tc>
          <w:tcPr>
            <w:tcW w:w="1417" w:type="dxa"/>
            <w:tcBorders>
              <w:left w:val="single" w:sz="6" w:space="0" w:color="000000"/>
              <w:right w:val="single" w:sz="6" w:space="0" w:color="000000"/>
            </w:tcBorders>
            <w:vAlign w:val="center"/>
          </w:tcPr>
          <w:p w14:paraId="5CFD2C59" w14:textId="77777777" w:rsidR="00457B52" w:rsidRPr="00E558CA" w:rsidRDefault="00457B52" w:rsidP="0073172F">
            <w:pPr>
              <w:spacing w:after="0" w:line="240" w:lineRule="auto"/>
              <w:ind w:right="-1"/>
              <w:jc w:val="center"/>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Користувач</w:t>
            </w:r>
          </w:p>
        </w:tc>
        <w:tc>
          <w:tcPr>
            <w:tcW w:w="709" w:type="dxa"/>
            <w:tcBorders>
              <w:left w:val="single" w:sz="6" w:space="0" w:color="000000"/>
              <w:right w:val="single" w:sz="6" w:space="0" w:color="000000"/>
            </w:tcBorders>
            <w:vAlign w:val="center"/>
          </w:tcPr>
          <w:p w14:paraId="779B3EC0" w14:textId="77777777" w:rsidR="00457B52" w:rsidRPr="00E558CA" w:rsidRDefault="00457B52" w:rsidP="0073172F">
            <w:pPr>
              <w:spacing w:after="0" w:line="240" w:lineRule="auto"/>
              <w:ind w:right="-1"/>
              <w:jc w:val="center"/>
              <w:rPr>
                <w:rFonts w:ascii="Times New Roman" w:eastAsia="Times New Roman" w:hAnsi="Times New Roman" w:cs="Times New Roman"/>
                <w:lang w:eastAsia="ru-RU"/>
              </w:rPr>
            </w:pPr>
            <w:r w:rsidRPr="00E558CA">
              <w:rPr>
                <w:rFonts w:ascii="Times New Roman" w:eastAsia="Times New Roman" w:hAnsi="Times New Roman" w:cs="Times New Roman"/>
                <w:color w:val="000000"/>
                <w:lang w:val="ru-RU" w:eastAsia="ru-RU"/>
              </w:rPr>
              <w:t xml:space="preserve"> </w:t>
            </w:r>
            <w:sdt>
              <w:sdtPr>
                <w:rPr>
                  <w:rFonts w:ascii="Times New Roman" w:eastAsia="Times New Roman" w:hAnsi="Times New Roman" w:cs="Times New Roman"/>
                  <w:color w:val="000000"/>
                  <w:lang w:val="ru-RU" w:eastAsia="ru-RU"/>
                </w:rPr>
                <w:alias w:val="NumberOfDoctors"/>
                <w:tag w:val="NumberOfDoctors"/>
                <w:id w:val="1505784128"/>
                <w:placeholder>
                  <w:docPart w:val="C619A65FBD9D4B02988E98BB6FD8B3EF"/>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NumberOfDoctors[1]" w:storeItemID="{878190F2-07D3-41E7-A78C-1CEC65C97D0D}"/>
                <w:text/>
              </w:sdtPr>
              <w:sdtContent>
                <w:r w:rsidRPr="00E558CA">
                  <w:rPr>
                    <w:rFonts w:ascii="Times New Roman" w:eastAsia="Times New Roman" w:hAnsi="Times New Roman" w:cs="Times New Roman"/>
                    <w:color w:val="000000"/>
                    <w:lang w:val="ru-RU" w:eastAsia="ru-RU"/>
                  </w:rPr>
                  <w:t>17</w:t>
                </w:r>
              </w:sdtContent>
            </w:sdt>
          </w:p>
        </w:tc>
        <w:tc>
          <w:tcPr>
            <w:tcW w:w="1559" w:type="dxa"/>
            <w:tcBorders>
              <w:left w:val="single" w:sz="6" w:space="0" w:color="000000"/>
              <w:right w:val="single" w:sz="6" w:space="0" w:color="000000"/>
            </w:tcBorders>
            <w:vAlign w:val="center"/>
          </w:tcPr>
          <w:p w14:paraId="19C34596" w14:textId="77777777" w:rsidR="00457B52" w:rsidRPr="00E558CA" w:rsidRDefault="00457B52" w:rsidP="0073172F">
            <w:pPr>
              <w:spacing w:after="0" w:line="240" w:lineRule="auto"/>
              <w:jc w:val="center"/>
              <w:rPr>
                <w:rFonts w:ascii="Times New Roman" w:eastAsia="Times New Roman" w:hAnsi="Times New Roman" w:cs="Times New Roman"/>
                <w:lang w:eastAsia="ru-RU"/>
              </w:rPr>
            </w:pPr>
          </w:p>
        </w:tc>
        <w:tc>
          <w:tcPr>
            <w:tcW w:w="1559" w:type="dxa"/>
            <w:gridSpan w:val="2"/>
            <w:tcBorders>
              <w:left w:val="single" w:sz="6" w:space="0" w:color="000000"/>
              <w:right w:val="single" w:sz="6" w:space="0" w:color="000000"/>
            </w:tcBorders>
            <w:vAlign w:val="center"/>
          </w:tcPr>
          <w:p w14:paraId="73514C74" w14:textId="77777777" w:rsidR="00457B52" w:rsidRPr="00E558CA" w:rsidRDefault="00457B52" w:rsidP="0073172F">
            <w:pPr>
              <w:spacing w:after="0" w:line="240" w:lineRule="auto"/>
              <w:jc w:val="center"/>
              <w:rPr>
                <w:rFonts w:ascii="Times New Roman" w:eastAsia="Times New Roman" w:hAnsi="Times New Roman" w:cs="Times New Roman"/>
                <w:lang w:eastAsia="ru-RU"/>
              </w:rPr>
            </w:pPr>
          </w:p>
        </w:tc>
        <w:tc>
          <w:tcPr>
            <w:tcW w:w="1137" w:type="dxa"/>
            <w:gridSpan w:val="2"/>
            <w:tcBorders>
              <w:left w:val="single" w:sz="6" w:space="0" w:color="000000"/>
              <w:right w:val="single" w:sz="6" w:space="0" w:color="000000"/>
            </w:tcBorders>
            <w:vAlign w:val="center"/>
          </w:tcPr>
          <w:p w14:paraId="10EEEA7D" w14:textId="77777777" w:rsidR="00457B52" w:rsidRPr="00E558CA" w:rsidRDefault="00457B52" w:rsidP="0073172F">
            <w:pPr>
              <w:spacing w:after="0" w:line="240" w:lineRule="auto"/>
              <w:ind w:right="-1"/>
              <w:jc w:val="center"/>
              <w:rPr>
                <w:rFonts w:ascii="Times New Roman" w:eastAsia="Times New Roman" w:hAnsi="Times New Roman" w:cs="Times New Roman"/>
                <w:lang w:eastAsia="ru-RU"/>
              </w:rPr>
            </w:pPr>
          </w:p>
        </w:tc>
      </w:tr>
      <w:tr w:rsidR="00457B52" w:rsidRPr="00E558CA" w14:paraId="3721F734" w14:textId="77777777" w:rsidTr="0073172F">
        <w:trPr>
          <w:gridAfter w:val="1"/>
          <w:wAfter w:w="6" w:type="dxa"/>
          <w:trHeight w:val="552"/>
          <w:jc w:val="center"/>
        </w:trPr>
        <w:tc>
          <w:tcPr>
            <w:tcW w:w="311" w:type="dxa"/>
            <w:tcBorders>
              <w:top w:val="single" w:sz="6" w:space="0" w:color="000000"/>
              <w:left w:val="single" w:sz="6" w:space="0" w:color="000000"/>
              <w:bottom w:val="single" w:sz="4" w:space="0" w:color="auto"/>
              <w:right w:val="single" w:sz="6" w:space="0" w:color="000000"/>
            </w:tcBorders>
            <w:vAlign w:val="center"/>
          </w:tcPr>
          <w:p w14:paraId="680B5AAE" w14:textId="77777777" w:rsidR="00457B52" w:rsidRPr="00E558CA" w:rsidRDefault="00457B52" w:rsidP="0073172F">
            <w:pPr>
              <w:spacing w:after="0" w:line="240" w:lineRule="auto"/>
              <w:ind w:right="-111"/>
              <w:jc w:val="center"/>
              <w:rPr>
                <w:rFonts w:ascii="Times New Roman" w:eastAsia="Times New Roman" w:hAnsi="Times New Roman" w:cs="Times New Roman"/>
                <w:noProof/>
                <w:snapToGrid w:val="0"/>
                <w:color w:val="000000"/>
                <w:lang w:eastAsia="ru-RU"/>
              </w:rPr>
            </w:pPr>
            <w:r w:rsidRPr="00E558CA">
              <w:rPr>
                <w:rFonts w:ascii="Times New Roman" w:eastAsia="Times New Roman" w:hAnsi="Times New Roman" w:cs="Times New Roman"/>
                <w:noProof/>
                <w:snapToGrid w:val="0"/>
                <w:color w:val="000000"/>
                <w:lang w:eastAsia="ru-RU"/>
              </w:rPr>
              <w:t>2</w:t>
            </w:r>
          </w:p>
        </w:tc>
        <w:tc>
          <w:tcPr>
            <w:tcW w:w="4076" w:type="dxa"/>
            <w:tcBorders>
              <w:top w:val="single" w:sz="6" w:space="0" w:color="000000"/>
              <w:left w:val="single" w:sz="6" w:space="0" w:color="000000"/>
              <w:bottom w:val="single" w:sz="4" w:space="0" w:color="auto"/>
              <w:right w:val="single" w:sz="6" w:space="0" w:color="000000"/>
            </w:tcBorders>
            <w:vAlign w:val="center"/>
          </w:tcPr>
          <w:p w14:paraId="16A2C15F" w14:textId="409A1610" w:rsidR="00457B52" w:rsidRPr="00E558CA" w:rsidRDefault="00457B52" w:rsidP="0073172F">
            <w:pPr>
              <w:spacing w:after="0" w:line="240" w:lineRule="auto"/>
              <w:ind w:right="-107"/>
              <w:rPr>
                <w:rFonts w:ascii="Times New Roman" w:eastAsia="Times New Roman" w:hAnsi="Times New Roman" w:cs="Times New Roman"/>
                <w:lang w:eastAsia="ru-RU"/>
              </w:rPr>
            </w:pPr>
          </w:p>
        </w:tc>
        <w:tc>
          <w:tcPr>
            <w:tcW w:w="1417" w:type="dxa"/>
            <w:tcBorders>
              <w:left w:val="single" w:sz="6" w:space="0" w:color="000000"/>
              <w:right w:val="single" w:sz="6" w:space="0" w:color="000000"/>
            </w:tcBorders>
            <w:vAlign w:val="center"/>
          </w:tcPr>
          <w:p w14:paraId="7CE10C29" w14:textId="77777777" w:rsidR="00457B52" w:rsidRPr="00E558CA" w:rsidRDefault="00457B52" w:rsidP="0073172F">
            <w:pPr>
              <w:spacing w:after="0" w:line="240" w:lineRule="auto"/>
              <w:ind w:right="-1"/>
              <w:jc w:val="center"/>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Послуга</w:t>
            </w:r>
          </w:p>
        </w:tc>
        <w:tc>
          <w:tcPr>
            <w:tcW w:w="709" w:type="dxa"/>
            <w:tcBorders>
              <w:left w:val="single" w:sz="6" w:space="0" w:color="000000"/>
              <w:right w:val="single" w:sz="6" w:space="0" w:color="000000"/>
            </w:tcBorders>
            <w:vAlign w:val="center"/>
          </w:tcPr>
          <w:p w14:paraId="609C7901" w14:textId="77777777" w:rsidR="00457B52" w:rsidRPr="00E558CA" w:rsidRDefault="00457B52" w:rsidP="0073172F">
            <w:pPr>
              <w:spacing w:after="0" w:line="240" w:lineRule="auto"/>
              <w:ind w:right="-1"/>
              <w:jc w:val="center"/>
              <w:rPr>
                <w:rFonts w:ascii="Times New Roman" w:eastAsia="Times New Roman" w:hAnsi="Times New Roman" w:cs="Times New Roman"/>
                <w:color w:val="000000"/>
                <w:lang w:eastAsia="ru-RU"/>
              </w:rPr>
            </w:pPr>
            <w:r w:rsidRPr="00E558CA">
              <w:rPr>
                <w:rFonts w:ascii="Times New Roman" w:eastAsia="Times New Roman" w:hAnsi="Times New Roman" w:cs="Times New Roman"/>
                <w:color w:val="000000"/>
                <w:lang w:eastAsia="ru-RU"/>
              </w:rPr>
              <w:t>1</w:t>
            </w:r>
          </w:p>
        </w:tc>
        <w:tc>
          <w:tcPr>
            <w:tcW w:w="1559" w:type="dxa"/>
            <w:tcBorders>
              <w:left w:val="single" w:sz="6" w:space="0" w:color="000000"/>
              <w:right w:val="single" w:sz="6" w:space="0" w:color="000000"/>
            </w:tcBorders>
            <w:vAlign w:val="center"/>
          </w:tcPr>
          <w:p w14:paraId="6DDAFBCB" w14:textId="77777777" w:rsidR="00457B52" w:rsidRPr="00E558CA" w:rsidRDefault="00457B52" w:rsidP="0073172F">
            <w:pPr>
              <w:spacing w:after="0" w:line="240" w:lineRule="auto"/>
              <w:jc w:val="center"/>
              <w:rPr>
                <w:rFonts w:ascii="Times New Roman" w:eastAsia="Times New Roman" w:hAnsi="Times New Roman" w:cs="Times New Roman"/>
                <w:highlight w:val="yellow"/>
                <w:lang w:eastAsia="ru-RU"/>
              </w:rPr>
            </w:pPr>
          </w:p>
        </w:tc>
        <w:tc>
          <w:tcPr>
            <w:tcW w:w="1559" w:type="dxa"/>
            <w:gridSpan w:val="2"/>
            <w:tcBorders>
              <w:left w:val="single" w:sz="6" w:space="0" w:color="000000"/>
              <w:right w:val="single" w:sz="6" w:space="0" w:color="000000"/>
            </w:tcBorders>
            <w:vAlign w:val="center"/>
          </w:tcPr>
          <w:p w14:paraId="04FA9230" w14:textId="77777777" w:rsidR="00457B52" w:rsidRPr="00E558CA" w:rsidRDefault="00457B52" w:rsidP="0073172F">
            <w:pPr>
              <w:spacing w:after="0" w:line="240" w:lineRule="auto"/>
              <w:jc w:val="center"/>
              <w:rPr>
                <w:rFonts w:ascii="Times New Roman" w:eastAsia="Times New Roman" w:hAnsi="Times New Roman" w:cs="Times New Roman"/>
                <w:color w:val="757575"/>
                <w:highlight w:val="yellow"/>
                <w:lang w:eastAsia="ru-RU"/>
              </w:rPr>
            </w:pPr>
          </w:p>
        </w:tc>
        <w:tc>
          <w:tcPr>
            <w:tcW w:w="1137" w:type="dxa"/>
            <w:gridSpan w:val="2"/>
            <w:tcBorders>
              <w:left w:val="single" w:sz="6" w:space="0" w:color="000000"/>
              <w:right w:val="single" w:sz="6" w:space="0" w:color="000000"/>
            </w:tcBorders>
            <w:vAlign w:val="center"/>
          </w:tcPr>
          <w:p w14:paraId="1BC6DD3C" w14:textId="77777777" w:rsidR="00457B52" w:rsidRPr="00E558CA" w:rsidRDefault="00457B52" w:rsidP="0073172F">
            <w:pPr>
              <w:spacing w:after="0" w:line="240" w:lineRule="auto"/>
              <w:ind w:right="-1"/>
              <w:jc w:val="center"/>
              <w:rPr>
                <w:rFonts w:ascii="Times New Roman" w:eastAsia="Times New Roman" w:hAnsi="Times New Roman" w:cs="Times New Roman"/>
                <w:lang w:eastAsia="ru-RU"/>
              </w:rPr>
            </w:pPr>
          </w:p>
        </w:tc>
      </w:tr>
      <w:tr w:rsidR="00457B52" w:rsidRPr="00E558CA" w14:paraId="61A20D24" w14:textId="77777777" w:rsidTr="0073172F">
        <w:trPr>
          <w:gridAfter w:val="1"/>
          <w:wAfter w:w="6" w:type="dxa"/>
          <w:trHeight w:val="552"/>
          <w:jc w:val="center"/>
        </w:trPr>
        <w:tc>
          <w:tcPr>
            <w:tcW w:w="311" w:type="dxa"/>
            <w:tcBorders>
              <w:top w:val="single" w:sz="6" w:space="0" w:color="000000"/>
              <w:left w:val="single" w:sz="6" w:space="0" w:color="000000"/>
              <w:bottom w:val="single" w:sz="4" w:space="0" w:color="auto"/>
              <w:right w:val="single" w:sz="6" w:space="0" w:color="000000"/>
            </w:tcBorders>
            <w:vAlign w:val="center"/>
          </w:tcPr>
          <w:p w14:paraId="2D154668" w14:textId="77777777" w:rsidR="00457B52" w:rsidRPr="00E558CA" w:rsidRDefault="00457B52" w:rsidP="0073172F">
            <w:pPr>
              <w:spacing w:after="0" w:line="240" w:lineRule="auto"/>
              <w:ind w:right="-111"/>
              <w:jc w:val="center"/>
              <w:rPr>
                <w:rFonts w:ascii="Times New Roman" w:eastAsia="Times New Roman" w:hAnsi="Times New Roman" w:cs="Times New Roman"/>
                <w:noProof/>
                <w:snapToGrid w:val="0"/>
                <w:color w:val="000000"/>
                <w:lang w:eastAsia="ru-RU"/>
              </w:rPr>
            </w:pPr>
            <w:r w:rsidRPr="00E558CA">
              <w:rPr>
                <w:rFonts w:ascii="Times New Roman" w:eastAsia="Times New Roman" w:hAnsi="Times New Roman" w:cs="Times New Roman"/>
                <w:noProof/>
                <w:snapToGrid w:val="0"/>
                <w:color w:val="000000"/>
                <w:lang w:eastAsia="ru-RU"/>
              </w:rPr>
              <w:t>3</w:t>
            </w:r>
          </w:p>
        </w:tc>
        <w:tc>
          <w:tcPr>
            <w:tcW w:w="4076" w:type="dxa"/>
            <w:tcBorders>
              <w:top w:val="single" w:sz="6" w:space="0" w:color="000000"/>
              <w:left w:val="single" w:sz="6" w:space="0" w:color="000000"/>
              <w:bottom w:val="single" w:sz="4" w:space="0" w:color="auto"/>
              <w:right w:val="single" w:sz="6" w:space="0" w:color="000000"/>
            </w:tcBorders>
            <w:vAlign w:val="center"/>
          </w:tcPr>
          <w:p w14:paraId="243AC652" w14:textId="724D47C4" w:rsidR="00457B52" w:rsidRPr="00E558CA" w:rsidRDefault="00457B52" w:rsidP="0073172F">
            <w:pPr>
              <w:spacing w:after="0" w:line="240" w:lineRule="auto"/>
              <w:ind w:right="-107"/>
              <w:rPr>
                <w:rFonts w:ascii="Times New Roman" w:eastAsia="Times New Roman" w:hAnsi="Times New Roman" w:cs="Times New Roman"/>
                <w:lang w:eastAsia="ru-RU"/>
              </w:rPr>
            </w:pPr>
          </w:p>
        </w:tc>
        <w:tc>
          <w:tcPr>
            <w:tcW w:w="1417" w:type="dxa"/>
            <w:tcBorders>
              <w:left w:val="single" w:sz="6" w:space="0" w:color="000000"/>
              <w:right w:val="single" w:sz="6" w:space="0" w:color="000000"/>
            </w:tcBorders>
            <w:vAlign w:val="center"/>
          </w:tcPr>
          <w:p w14:paraId="7DD6F6A7" w14:textId="77777777" w:rsidR="00457B52" w:rsidRPr="00E558CA" w:rsidRDefault="00457B52" w:rsidP="0073172F">
            <w:pPr>
              <w:spacing w:after="0" w:line="240" w:lineRule="auto"/>
              <w:ind w:right="-1"/>
              <w:jc w:val="center"/>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Послуга</w:t>
            </w:r>
          </w:p>
        </w:tc>
        <w:tc>
          <w:tcPr>
            <w:tcW w:w="709" w:type="dxa"/>
            <w:tcBorders>
              <w:left w:val="single" w:sz="6" w:space="0" w:color="000000"/>
              <w:right w:val="single" w:sz="6" w:space="0" w:color="000000"/>
            </w:tcBorders>
            <w:vAlign w:val="center"/>
          </w:tcPr>
          <w:p w14:paraId="3AC14DB8" w14:textId="77777777" w:rsidR="00457B52" w:rsidRPr="00E558CA" w:rsidRDefault="00457B52" w:rsidP="0073172F">
            <w:pPr>
              <w:spacing w:after="0" w:line="240" w:lineRule="auto"/>
              <w:ind w:right="-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559" w:type="dxa"/>
            <w:tcBorders>
              <w:left w:val="single" w:sz="6" w:space="0" w:color="000000"/>
              <w:right w:val="single" w:sz="6" w:space="0" w:color="000000"/>
            </w:tcBorders>
            <w:vAlign w:val="center"/>
          </w:tcPr>
          <w:p w14:paraId="24CF58CC" w14:textId="77777777" w:rsidR="00457B52" w:rsidRPr="00E558CA" w:rsidRDefault="00457B52" w:rsidP="0073172F">
            <w:pPr>
              <w:spacing w:after="0" w:line="240" w:lineRule="auto"/>
              <w:jc w:val="center"/>
              <w:rPr>
                <w:rFonts w:ascii="Times New Roman" w:eastAsia="Times New Roman" w:hAnsi="Times New Roman" w:cs="Times New Roman"/>
                <w:lang w:eastAsia="ru-RU"/>
              </w:rPr>
            </w:pPr>
          </w:p>
        </w:tc>
        <w:tc>
          <w:tcPr>
            <w:tcW w:w="1559" w:type="dxa"/>
            <w:gridSpan w:val="2"/>
            <w:tcBorders>
              <w:left w:val="single" w:sz="6" w:space="0" w:color="000000"/>
              <w:right w:val="single" w:sz="6" w:space="0" w:color="000000"/>
            </w:tcBorders>
            <w:vAlign w:val="center"/>
          </w:tcPr>
          <w:p w14:paraId="418E527E" w14:textId="77777777" w:rsidR="00457B52" w:rsidRPr="00E558CA" w:rsidRDefault="00457B52" w:rsidP="0073172F">
            <w:pPr>
              <w:spacing w:after="0" w:line="240" w:lineRule="auto"/>
              <w:jc w:val="center"/>
              <w:rPr>
                <w:rFonts w:ascii="Times New Roman" w:eastAsia="Times New Roman" w:hAnsi="Times New Roman" w:cs="Times New Roman"/>
                <w:color w:val="757575"/>
                <w:highlight w:val="yellow"/>
                <w:lang w:eastAsia="ru-RU"/>
              </w:rPr>
            </w:pPr>
          </w:p>
        </w:tc>
        <w:tc>
          <w:tcPr>
            <w:tcW w:w="1137" w:type="dxa"/>
            <w:gridSpan w:val="2"/>
            <w:tcBorders>
              <w:left w:val="single" w:sz="6" w:space="0" w:color="000000"/>
              <w:right w:val="single" w:sz="6" w:space="0" w:color="000000"/>
            </w:tcBorders>
            <w:vAlign w:val="center"/>
          </w:tcPr>
          <w:p w14:paraId="0BFF7116" w14:textId="77777777" w:rsidR="00457B52" w:rsidRPr="00E558CA" w:rsidRDefault="00457B52" w:rsidP="0073172F">
            <w:pPr>
              <w:spacing w:after="0" w:line="240" w:lineRule="auto"/>
              <w:ind w:right="-1"/>
              <w:jc w:val="center"/>
              <w:rPr>
                <w:rFonts w:ascii="Times New Roman" w:eastAsia="Times New Roman" w:hAnsi="Times New Roman" w:cs="Times New Roman"/>
                <w:lang w:eastAsia="ru-RU"/>
              </w:rPr>
            </w:pPr>
          </w:p>
        </w:tc>
      </w:tr>
      <w:tr w:rsidR="00457B52" w:rsidRPr="00E558CA" w14:paraId="4875F013" w14:textId="77777777" w:rsidTr="0073172F">
        <w:trPr>
          <w:gridAfter w:val="1"/>
          <w:wAfter w:w="6" w:type="dxa"/>
          <w:trHeight w:val="552"/>
          <w:jc w:val="center"/>
        </w:trPr>
        <w:tc>
          <w:tcPr>
            <w:tcW w:w="311" w:type="dxa"/>
            <w:tcBorders>
              <w:top w:val="single" w:sz="6" w:space="0" w:color="000000"/>
              <w:left w:val="single" w:sz="6" w:space="0" w:color="000000"/>
              <w:bottom w:val="single" w:sz="4" w:space="0" w:color="auto"/>
              <w:right w:val="single" w:sz="6" w:space="0" w:color="000000"/>
            </w:tcBorders>
            <w:vAlign w:val="center"/>
          </w:tcPr>
          <w:p w14:paraId="20DF081B" w14:textId="77777777" w:rsidR="00457B52" w:rsidRPr="00E558CA" w:rsidRDefault="00457B52" w:rsidP="0073172F">
            <w:pPr>
              <w:spacing w:after="0" w:line="240" w:lineRule="auto"/>
              <w:ind w:right="-111"/>
              <w:jc w:val="center"/>
              <w:rPr>
                <w:rFonts w:ascii="Times New Roman" w:eastAsia="Times New Roman" w:hAnsi="Times New Roman" w:cs="Times New Roman"/>
                <w:noProof/>
                <w:snapToGrid w:val="0"/>
                <w:color w:val="000000"/>
                <w:lang w:eastAsia="ru-RU"/>
              </w:rPr>
            </w:pPr>
            <w:r w:rsidRPr="00E558CA">
              <w:rPr>
                <w:rFonts w:ascii="Times New Roman" w:eastAsia="Times New Roman" w:hAnsi="Times New Roman" w:cs="Times New Roman"/>
                <w:noProof/>
                <w:snapToGrid w:val="0"/>
                <w:color w:val="000000"/>
                <w:lang w:eastAsia="ru-RU"/>
              </w:rPr>
              <w:t>4</w:t>
            </w:r>
          </w:p>
        </w:tc>
        <w:tc>
          <w:tcPr>
            <w:tcW w:w="4076" w:type="dxa"/>
            <w:tcBorders>
              <w:top w:val="single" w:sz="6" w:space="0" w:color="000000"/>
              <w:left w:val="single" w:sz="6" w:space="0" w:color="000000"/>
              <w:bottom w:val="single" w:sz="4" w:space="0" w:color="auto"/>
              <w:right w:val="single" w:sz="6" w:space="0" w:color="000000"/>
            </w:tcBorders>
            <w:vAlign w:val="center"/>
          </w:tcPr>
          <w:p w14:paraId="2746A81C" w14:textId="19C70FE2" w:rsidR="00457B52" w:rsidRPr="00E558CA" w:rsidRDefault="00457B52" w:rsidP="0073172F">
            <w:pPr>
              <w:spacing w:after="0" w:line="240" w:lineRule="auto"/>
              <w:ind w:right="-107"/>
              <w:rPr>
                <w:rFonts w:ascii="Times New Roman" w:eastAsia="Times New Roman" w:hAnsi="Times New Roman" w:cs="Times New Roman"/>
                <w:lang w:eastAsia="ru-RU"/>
              </w:rPr>
            </w:pPr>
          </w:p>
        </w:tc>
        <w:tc>
          <w:tcPr>
            <w:tcW w:w="1417" w:type="dxa"/>
            <w:tcBorders>
              <w:left w:val="single" w:sz="6" w:space="0" w:color="000000"/>
              <w:right w:val="single" w:sz="6" w:space="0" w:color="000000"/>
            </w:tcBorders>
            <w:vAlign w:val="center"/>
          </w:tcPr>
          <w:p w14:paraId="5CAC0BC4" w14:textId="77777777" w:rsidR="00457B52" w:rsidRPr="00E558CA" w:rsidRDefault="00457B52" w:rsidP="0073172F">
            <w:pPr>
              <w:spacing w:after="0" w:line="240" w:lineRule="auto"/>
              <w:ind w:right="-1"/>
              <w:jc w:val="center"/>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Послуга</w:t>
            </w:r>
          </w:p>
        </w:tc>
        <w:tc>
          <w:tcPr>
            <w:tcW w:w="709" w:type="dxa"/>
            <w:tcBorders>
              <w:left w:val="single" w:sz="6" w:space="0" w:color="000000"/>
              <w:right w:val="single" w:sz="6" w:space="0" w:color="000000"/>
            </w:tcBorders>
            <w:vAlign w:val="center"/>
          </w:tcPr>
          <w:p w14:paraId="4F4C56FD" w14:textId="77777777" w:rsidR="00457B52" w:rsidRPr="00E558CA" w:rsidRDefault="00457B52" w:rsidP="0073172F">
            <w:pPr>
              <w:spacing w:after="0" w:line="240" w:lineRule="auto"/>
              <w:ind w:right="-1"/>
              <w:jc w:val="center"/>
              <w:rPr>
                <w:rFonts w:ascii="Times New Roman" w:eastAsia="Times New Roman" w:hAnsi="Times New Roman" w:cs="Times New Roman"/>
                <w:color w:val="000000"/>
                <w:lang w:eastAsia="ru-RU"/>
              </w:rPr>
            </w:pPr>
            <w:r w:rsidRPr="00E558CA">
              <w:rPr>
                <w:rFonts w:ascii="Times New Roman" w:eastAsia="Times New Roman" w:hAnsi="Times New Roman" w:cs="Times New Roman"/>
                <w:color w:val="000000"/>
                <w:lang w:eastAsia="ru-RU"/>
              </w:rPr>
              <w:t>4</w:t>
            </w:r>
          </w:p>
        </w:tc>
        <w:tc>
          <w:tcPr>
            <w:tcW w:w="1559" w:type="dxa"/>
            <w:tcBorders>
              <w:left w:val="single" w:sz="6" w:space="0" w:color="000000"/>
              <w:right w:val="single" w:sz="6" w:space="0" w:color="000000"/>
            </w:tcBorders>
            <w:vAlign w:val="center"/>
          </w:tcPr>
          <w:p w14:paraId="3EB1FA42" w14:textId="77777777" w:rsidR="00457B52" w:rsidRPr="00E558CA" w:rsidRDefault="00457B52" w:rsidP="0073172F">
            <w:pPr>
              <w:spacing w:after="0" w:line="240" w:lineRule="auto"/>
              <w:jc w:val="center"/>
              <w:rPr>
                <w:rFonts w:ascii="Times New Roman" w:eastAsia="Times New Roman" w:hAnsi="Times New Roman" w:cs="Times New Roman"/>
                <w:lang w:eastAsia="ru-RU"/>
              </w:rPr>
            </w:pPr>
          </w:p>
        </w:tc>
        <w:tc>
          <w:tcPr>
            <w:tcW w:w="1559" w:type="dxa"/>
            <w:gridSpan w:val="2"/>
            <w:tcBorders>
              <w:left w:val="single" w:sz="6" w:space="0" w:color="000000"/>
              <w:right w:val="single" w:sz="6" w:space="0" w:color="000000"/>
            </w:tcBorders>
            <w:vAlign w:val="center"/>
          </w:tcPr>
          <w:p w14:paraId="4CDA815B" w14:textId="77777777" w:rsidR="00457B52" w:rsidRPr="00E558CA" w:rsidRDefault="00457B52" w:rsidP="0073172F">
            <w:pPr>
              <w:spacing w:after="0" w:line="240" w:lineRule="auto"/>
              <w:ind w:right="-111"/>
              <w:jc w:val="center"/>
              <w:rPr>
                <w:rFonts w:ascii="Times New Roman" w:eastAsia="Times New Roman" w:hAnsi="Times New Roman" w:cs="Times New Roman"/>
                <w:lang w:eastAsia="ru-RU"/>
              </w:rPr>
            </w:pPr>
          </w:p>
        </w:tc>
        <w:tc>
          <w:tcPr>
            <w:tcW w:w="1137" w:type="dxa"/>
            <w:gridSpan w:val="2"/>
            <w:tcBorders>
              <w:left w:val="single" w:sz="6" w:space="0" w:color="000000"/>
              <w:right w:val="single" w:sz="6" w:space="0" w:color="000000"/>
            </w:tcBorders>
            <w:vAlign w:val="center"/>
          </w:tcPr>
          <w:p w14:paraId="75A14F8E" w14:textId="77777777" w:rsidR="00457B52" w:rsidRPr="00E558CA" w:rsidRDefault="00457B52" w:rsidP="0073172F">
            <w:pPr>
              <w:spacing w:after="0" w:line="240" w:lineRule="auto"/>
              <w:ind w:right="-1"/>
              <w:jc w:val="center"/>
              <w:rPr>
                <w:rFonts w:ascii="Times New Roman" w:eastAsia="Times New Roman" w:hAnsi="Times New Roman" w:cs="Times New Roman"/>
                <w:lang w:eastAsia="ru-RU"/>
              </w:rPr>
            </w:pPr>
          </w:p>
        </w:tc>
      </w:tr>
      <w:tr w:rsidR="00457B52" w:rsidRPr="00E558CA" w14:paraId="414624B3" w14:textId="77777777" w:rsidTr="0073172F">
        <w:trPr>
          <w:trHeight w:val="350"/>
          <w:jc w:val="center"/>
        </w:trPr>
        <w:tc>
          <w:tcPr>
            <w:tcW w:w="9637" w:type="dxa"/>
            <w:gridSpan w:val="8"/>
            <w:tcBorders>
              <w:left w:val="single" w:sz="6" w:space="0" w:color="000000"/>
              <w:right w:val="single" w:sz="6" w:space="0" w:color="000000"/>
            </w:tcBorders>
            <w:vAlign w:val="center"/>
          </w:tcPr>
          <w:p w14:paraId="6F87DB8C" w14:textId="77777777" w:rsidR="00457B52" w:rsidRPr="00E558CA" w:rsidRDefault="00457B52" w:rsidP="0073172F">
            <w:pPr>
              <w:spacing w:after="0" w:line="240" w:lineRule="auto"/>
              <w:ind w:right="-1"/>
              <w:jc w:val="right"/>
              <w:rPr>
                <w:rFonts w:ascii="Times New Roman" w:eastAsia="Times New Roman" w:hAnsi="Times New Roman" w:cs="Times New Roman"/>
                <w:b/>
                <w:lang w:eastAsia="ru-RU"/>
              </w:rPr>
            </w:pPr>
            <w:r w:rsidRPr="00E558CA">
              <w:rPr>
                <w:rFonts w:ascii="Times New Roman" w:eastAsia="Times New Roman" w:hAnsi="Times New Roman" w:cs="Times New Roman"/>
                <w:lang w:eastAsia="ru-RU"/>
              </w:rPr>
              <w:t>Загальна сума, грн., без ПДВ</w:t>
            </w:r>
          </w:p>
        </w:tc>
        <w:tc>
          <w:tcPr>
            <w:tcW w:w="1137" w:type="dxa"/>
            <w:gridSpan w:val="2"/>
            <w:tcBorders>
              <w:left w:val="single" w:sz="6" w:space="0" w:color="000000"/>
              <w:right w:val="single" w:sz="6" w:space="0" w:color="000000"/>
            </w:tcBorders>
          </w:tcPr>
          <w:p w14:paraId="49FE711C" w14:textId="77777777" w:rsidR="00457B52" w:rsidRPr="00E558CA" w:rsidRDefault="00457B52" w:rsidP="0073172F">
            <w:pPr>
              <w:spacing w:after="0" w:line="240" w:lineRule="auto"/>
              <w:ind w:right="-1"/>
              <w:rPr>
                <w:rFonts w:ascii="Times New Roman" w:eastAsia="Times New Roman" w:hAnsi="Times New Roman" w:cs="Times New Roman"/>
                <w:b/>
                <w:bCs/>
                <w:lang w:eastAsia="ru-RU"/>
              </w:rPr>
            </w:pPr>
          </w:p>
        </w:tc>
      </w:tr>
      <w:tr w:rsidR="00457B52" w:rsidRPr="00E558CA" w14:paraId="240FF04B" w14:textId="77777777" w:rsidTr="0073172F">
        <w:trPr>
          <w:trHeight w:val="350"/>
          <w:jc w:val="center"/>
        </w:trPr>
        <w:tc>
          <w:tcPr>
            <w:tcW w:w="9637" w:type="dxa"/>
            <w:gridSpan w:val="8"/>
            <w:tcBorders>
              <w:left w:val="single" w:sz="6" w:space="0" w:color="000000"/>
              <w:right w:val="single" w:sz="6" w:space="0" w:color="000000"/>
            </w:tcBorders>
            <w:vAlign w:val="center"/>
          </w:tcPr>
          <w:p w14:paraId="3AFAC596" w14:textId="77777777" w:rsidR="00457B52" w:rsidRPr="00E558CA" w:rsidRDefault="00457B52" w:rsidP="0073172F">
            <w:pPr>
              <w:spacing w:after="0" w:line="240" w:lineRule="auto"/>
              <w:ind w:right="-1"/>
              <w:jc w:val="right"/>
              <w:rPr>
                <w:rFonts w:ascii="Times New Roman" w:eastAsia="Times New Roman" w:hAnsi="Times New Roman" w:cs="Times New Roman"/>
                <w:b/>
                <w:lang w:eastAsia="ru-RU"/>
              </w:rPr>
            </w:pPr>
            <w:r w:rsidRPr="00E558CA">
              <w:rPr>
                <w:rFonts w:ascii="Times New Roman" w:eastAsia="Times New Roman" w:hAnsi="Times New Roman" w:cs="Times New Roman"/>
                <w:lang w:eastAsia="ru-RU"/>
              </w:rPr>
              <w:t>ПДВ</w:t>
            </w:r>
          </w:p>
        </w:tc>
        <w:tc>
          <w:tcPr>
            <w:tcW w:w="1137" w:type="dxa"/>
            <w:gridSpan w:val="2"/>
            <w:tcBorders>
              <w:left w:val="single" w:sz="6" w:space="0" w:color="000000"/>
              <w:right w:val="single" w:sz="6" w:space="0" w:color="000000"/>
            </w:tcBorders>
          </w:tcPr>
          <w:p w14:paraId="417AEE2C" w14:textId="77777777" w:rsidR="00457B52" w:rsidRPr="00E558CA" w:rsidRDefault="00457B52" w:rsidP="0073172F">
            <w:pPr>
              <w:spacing w:after="0" w:line="240" w:lineRule="auto"/>
              <w:ind w:right="-1"/>
              <w:rPr>
                <w:rFonts w:ascii="Times New Roman" w:eastAsia="Times New Roman" w:hAnsi="Times New Roman" w:cs="Times New Roman"/>
                <w:bCs/>
                <w:lang w:eastAsia="ru-RU"/>
              </w:rPr>
            </w:pPr>
          </w:p>
        </w:tc>
      </w:tr>
      <w:tr w:rsidR="00457B52" w:rsidRPr="00E558CA" w14:paraId="633201A2" w14:textId="77777777" w:rsidTr="0073172F">
        <w:trPr>
          <w:trHeight w:val="361"/>
          <w:jc w:val="center"/>
        </w:trPr>
        <w:tc>
          <w:tcPr>
            <w:tcW w:w="9496" w:type="dxa"/>
            <w:gridSpan w:val="6"/>
            <w:tcBorders>
              <w:left w:val="single" w:sz="6" w:space="0" w:color="000000"/>
              <w:right w:val="single" w:sz="6" w:space="0" w:color="000000"/>
            </w:tcBorders>
            <w:vAlign w:val="center"/>
          </w:tcPr>
          <w:p w14:paraId="12822CB7" w14:textId="77777777" w:rsidR="00457B52" w:rsidRPr="00E558CA" w:rsidRDefault="00457B52" w:rsidP="0073172F">
            <w:pPr>
              <w:spacing w:after="0" w:line="240" w:lineRule="auto"/>
              <w:ind w:right="-1"/>
              <w:jc w:val="right"/>
              <w:rPr>
                <w:rFonts w:ascii="Times New Roman" w:eastAsia="Times New Roman" w:hAnsi="Times New Roman" w:cs="Times New Roman"/>
                <w:b/>
                <w:lang w:eastAsia="ru-RU"/>
              </w:rPr>
            </w:pPr>
            <w:r w:rsidRPr="00E558CA">
              <w:rPr>
                <w:rFonts w:ascii="Times New Roman" w:eastAsia="Times New Roman" w:hAnsi="Times New Roman" w:cs="Times New Roman"/>
                <w:lang w:eastAsia="ru-RU"/>
              </w:rPr>
              <w:t>Разом</w:t>
            </w:r>
          </w:p>
        </w:tc>
        <w:tc>
          <w:tcPr>
            <w:tcW w:w="1278" w:type="dxa"/>
            <w:gridSpan w:val="4"/>
            <w:tcBorders>
              <w:left w:val="single" w:sz="6" w:space="0" w:color="000000"/>
              <w:right w:val="single" w:sz="6" w:space="0" w:color="000000"/>
            </w:tcBorders>
          </w:tcPr>
          <w:p w14:paraId="26FA1630" w14:textId="77777777" w:rsidR="00457B52" w:rsidRPr="00E558CA" w:rsidRDefault="00457B52" w:rsidP="0073172F">
            <w:pPr>
              <w:spacing w:after="0" w:line="240" w:lineRule="auto"/>
              <w:ind w:right="-1"/>
              <w:rPr>
                <w:rFonts w:ascii="Times New Roman" w:eastAsia="Times New Roman" w:hAnsi="Times New Roman" w:cs="Times New Roman"/>
                <w:bCs/>
                <w:lang w:eastAsia="ru-RU"/>
              </w:rPr>
            </w:pPr>
          </w:p>
        </w:tc>
      </w:tr>
    </w:tbl>
    <w:p w14:paraId="07DE7640" w14:textId="46C0476D" w:rsidR="00457B52" w:rsidRDefault="00457B52" w:rsidP="00E558CA">
      <w:pPr>
        <w:spacing w:after="0" w:line="276" w:lineRule="auto"/>
        <w:jc w:val="both"/>
        <w:rPr>
          <w:rFonts w:ascii="Times New Roman" w:eastAsia="Times New Roman" w:hAnsi="Times New Roman" w:cs="Times New Roman"/>
          <w:sz w:val="24"/>
          <w:szCs w:val="24"/>
          <w:lang w:eastAsia="en-US"/>
        </w:rPr>
      </w:pPr>
    </w:p>
    <w:p w14:paraId="31EAC417" w14:textId="77777777" w:rsidR="00E558CA" w:rsidRPr="00E558CA" w:rsidRDefault="00E558CA" w:rsidP="00E558CA">
      <w:pPr>
        <w:spacing w:after="0" w:line="240" w:lineRule="auto"/>
        <w:ind w:firstLine="567"/>
        <w:jc w:val="both"/>
        <w:rPr>
          <w:rFonts w:ascii="Times New Roman" w:eastAsia="Times New Roman" w:hAnsi="Times New Roman" w:cs="Times New Roman"/>
          <w:lang w:eastAsia="en-US"/>
        </w:rPr>
      </w:pPr>
      <w:r w:rsidRPr="00E558CA">
        <w:rPr>
          <w:rFonts w:ascii="Times New Roman" w:eastAsia="Times New Roman" w:hAnsi="Times New Roman" w:cs="Times New Roman"/>
          <w:lang w:eastAsia="en-US"/>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«Загальна вартість з ПДВ» зазначають загальну вартість без ПДВ, про що учасник робить відповідну позначку.</w:t>
      </w:r>
    </w:p>
    <w:p w14:paraId="16717C00" w14:textId="77777777" w:rsidR="00E558CA" w:rsidRPr="00E558CA" w:rsidRDefault="00E558CA" w:rsidP="00E558CA">
      <w:pPr>
        <w:widowControl w:val="0"/>
        <w:numPr>
          <w:ilvl w:val="0"/>
          <w:numId w:val="27"/>
        </w:numPr>
        <w:shd w:val="clear" w:color="auto" w:fill="FFFFFF"/>
        <w:autoSpaceDE w:val="0"/>
        <w:autoSpaceDN w:val="0"/>
        <w:adjustRightInd w:val="0"/>
        <w:spacing w:after="0" w:line="276" w:lineRule="auto"/>
        <w:ind w:right="1" w:firstLine="567"/>
        <w:jc w:val="both"/>
        <w:rPr>
          <w:rFonts w:ascii="Times New Roman" w:eastAsia="Times New Roman" w:hAnsi="Times New Roman" w:cs="Times New Roman"/>
          <w:sz w:val="24"/>
          <w:szCs w:val="24"/>
          <w:lang w:eastAsia="en-US"/>
        </w:rPr>
      </w:pPr>
      <w:r w:rsidRPr="00E558CA">
        <w:rPr>
          <w:rFonts w:ascii="Times New Roman" w:eastAsia="Times New Roman" w:hAnsi="Times New Roman" w:cs="Times New Roman"/>
          <w:sz w:val="24"/>
          <w:szCs w:val="24"/>
          <w:lang w:eastAsia="en-US"/>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AAED715" w14:textId="77777777" w:rsidR="00E558CA" w:rsidRPr="00E558CA" w:rsidRDefault="00E558CA" w:rsidP="00E558CA">
      <w:pPr>
        <w:widowControl w:val="0"/>
        <w:numPr>
          <w:ilvl w:val="0"/>
          <w:numId w:val="27"/>
        </w:numPr>
        <w:shd w:val="clear" w:color="auto" w:fill="FFFFFF"/>
        <w:autoSpaceDE w:val="0"/>
        <w:autoSpaceDN w:val="0"/>
        <w:adjustRightInd w:val="0"/>
        <w:spacing w:after="0" w:line="276" w:lineRule="auto"/>
        <w:ind w:right="1" w:firstLine="600"/>
        <w:jc w:val="both"/>
        <w:rPr>
          <w:rFonts w:ascii="Times New Roman" w:eastAsia="Times New Roman" w:hAnsi="Times New Roman" w:cs="Times New Roman"/>
          <w:sz w:val="24"/>
          <w:szCs w:val="24"/>
          <w:lang w:eastAsia="ru-RU"/>
        </w:rPr>
      </w:pPr>
      <w:r w:rsidRPr="00E558CA">
        <w:rPr>
          <w:rFonts w:ascii="Times New Roman" w:eastAsia="Times New Roman" w:hAnsi="Times New Roman" w:cs="Times New Roman"/>
          <w:bCs/>
          <w:iCs/>
          <w:sz w:val="24"/>
          <w:szCs w:val="24"/>
          <w:lang w:eastAsia="ru-RU"/>
        </w:rPr>
        <w:t>Строк дії протягом якого тендерні пропозиції вважаються дійсними, але не менше 90 днів із дати кінцевого строку подання тендерних пропозицій.</w:t>
      </w:r>
    </w:p>
    <w:p w14:paraId="407DF441" w14:textId="77777777" w:rsidR="00E558CA" w:rsidRPr="00E558CA" w:rsidRDefault="00E558CA" w:rsidP="00E558CA">
      <w:pPr>
        <w:widowControl w:val="0"/>
        <w:numPr>
          <w:ilvl w:val="0"/>
          <w:numId w:val="27"/>
        </w:numPr>
        <w:shd w:val="clear" w:color="auto" w:fill="FFFFFF"/>
        <w:autoSpaceDE w:val="0"/>
        <w:autoSpaceDN w:val="0"/>
        <w:adjustRightInd w:val="0"/>
        <w:spacing w:after="0" w:line="276" w:lineRule="auto"/>
        <w:ind w:right="1" w:firstLine="600"/>
        <w:jc w:val="both"/>
        <w:rPr>
          <w:rFonts w:ascii="Times New Roman" w:eastAsia="Times New Roman" w:hAnsi="Times New Roman" w:cs="Times New Roman"/>
          <w:sz w:val="24"/>
          <w:szCs w:val="24"/>
          <w:lang w:eastAsia="en-US"/>
        </w:rPr>
      </w:pPr>
      <w:r w:rsidRPr="00E558CA">
        <w:rPr>
          <w:rFonts w:ascii="Times New Roman" w:eastAsia="Times New Roman" w:hAnsi="Times New Roman" w:cs="Times New Roman"/>
          <w:sz w:val="24"/>
          <w:szCs w:val="24"/>
          <w:lang w:eastAsia="en-US"/>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3B104139" w14:textId="77777777" w:rsidR="00E558CA" w:rsidRPr="00E558CA" w:rsidRDefault="00E558CA" w:rsidP="00E558CA">
      <w:pPr>
        <w:widowControl w:val="0"/>
        <w:numPr>
          <w:ilvl w:val="0"/>
          <w:numId w:val="27"/>
        </w:numPr>
        <w:shd w:val="clear" w:color="auto" w:fill="FFFFFF"/>
        <w:autoSpaceDE w:val="0"/>
        <w:autoSpaceDN w:val="0"/>
        <w:adjustRightInd w:val="0"/>
        <w:spacing w:after="0" w:line="276" w:lineRule="auto"/>
        <w:ind w:right="1" w:firstLine="600"/>
        <w:jc w:val="both"/>
        <w:rPr>
          <w:rFonts w:ascii="Times New Roman" w:eastAsia="Times New Roman" w:hAnsi="Times New Roman" w:cs="Times New Roman"/>
          <w:sz w:val="24"/>
          <w:szCs w:val="24"/>
          <w:lang w:eastAsia="en-US"/>
        </w:rPr>
      </w:pPr>
      <w:r w:rsidRPr="00E558CA">
        <w:rPr>
          <w:rFonts w:ascii="Times New Roman" w:eastAsia="Times New Roman" w:hAnsi="Times New Roman" w:cs="Times New Roman"/>
          <w:color w:val="000000"/>
          <w:sz w:val="24"/>
          <w:szCs w:val="24"/>
          <w:lang w:eastAsia="en-US"/>
        </w:rPr>
        <w:t xml:space="preserve">Якщо нас визначено переможцем торгів, ми беремо на себе зобов’язання підписати договір відповідно до Додатку 1 до тендерної документації із замовником не пізніше ніж через </w:t>
      </w:r>
      <w:r w:rsidRPr="00E558CA">
        <w:rPr>
          <w:rFonts w:ascii="Times New Roman" w:eastAsia="Times New Roman" w:hAnsi="Times New Roman" w:cs="Times New Roman"/>
          <w:b/>
          <w:color w:val="000000"/>
          <w:sz w:val="24"/>
          <w:szCs w:val="24"/>
          <w:lang w:eastAsia="en-US"/>
        </w:rPr>
        <w:t>15</w:t>
      </w:r>
      <w:r w:rsidRPr="00E558CA">
        <w:rPr>
          <w:rFonts w:ascii="Times New Roman" w:eastAsia="Times New Roman" w:hAnsi="Times New Roman" w:cs="Times New Roman"/>
          <w:color w:val="000000"/>
          <w:sz w:val="24"/>
          <w:szCs w:val="24"/>
          <w:lang w:eastAsia="en-US"/>
        </w:rPr>
        <w:t xml:space="preserve"> днів з дня прийняття рішення про намір укласти договір про закупівлю та не раніше ніж через </w:t>
      </w:r>
      <w:r w:rsidRPr="00E558CA">
        <w:rPr>
          <w:rFonts w:ascii="Times New Roman" w:eastAsia="Times New Roman" w:hAnsi="Times New Roman" w:cs="Times New Roman"/>
          <w:b/>
          <w:color w:val="000000"/>
          <w:sz w:val="24"/>
          <w:szCs w:val="24"/>
          <w:lang w:eastAsia="en-US"/>
        </w:rPr>
        <w:t>5</w:t>
      </w:r>
      <w:r w:rsidRPr="00E558CA">
        <w:rPr>
          <w:rFonts w:ascii="Times New Roman" w:eastAsia="Times New Roman" w:hAnsi="Times New Roman" w:cs="Times New Roman"/>
          <w:color w:val="000000"/>
          <w:sz w:val="24"/>
          <w:szCs w:val="24"/>
          <w:lang w:eastAsia="en-US"/>
        </w:rPr>
        <w:t xml:space="preserve"> днів з дати оприлюднення на веб-порталі Уповноваженого органу повідомлення про намір укласти договір про закупівлю</w:t>
      </w:r>
      <w:r w:rsidRPr="00E558CA">
        <w:rPr>
          <w:rFonts w:ascii="Times New Roman" w:eastAsia="Times New Roman" w:hAnsi="Times New Roman" w:cs="Times New Roman"/>
          <w:sz w:val="24"/>
          <w:szCs w:val="24"/>
          <w:lang w:eastAsia="en-US"/>
        </w:rPr>
        <w:t>.</w:t>
      </w:r>
    </w:p>
    <w:p w14:paraId="7C31B888" w14:textId="77777777" w:rsidR="00E558CA" w:rsidRPr="00E558CA" w:rsidRDefault="00E558CA" w:rsidP="00E558CA">
      <w:pPr>
        <w:widowControl w:val="0"/>
        <w:numPr>
          <w:ilvl w:val="0"/>
          <w:numId w:val="27"/>
        </w:numPr>
        <w:shd w:val="clear" w:color="auto" w:fill="FFFFFF"/>
        <w:autoSpaceDE w:val="0"/>
        <w:autoSpaceDN w:val="0"/>
        <w:adjustRightInd w:val="0"/>
        <w:spacing w:after="0" w:line="276" w:lineRule="auto"/>
        <w:ind w:right="1" w:firstLine="600"/>
        <w:jc w:val="both"/>
        <w:rPr>
          <w:rFonts w:ascii="Times New Roman" w:eastAsia="Times New Roman" w:hAnsi="Times New Roman" w:cs="Times New Roman"/>
          <w:sz w:val="24"/>
          <w:szCs w:val="24"/>
          <w:lang w:eastAsia="en-US"/>
        </w:rPr>
      </w:pPr>
      <w:r w:rsidRPr="00E558CA">
        <w:rPr>
          <w:rFonts w:ascii="Times New Roman" w:eastAsia="Times New Roman" w:hAnsi="Times New Roman" w:cs="Times New Roman"/>
          <w:color w:val="121212"/>
          <w:sz w:val="24"/>
          <w:szCs w:val="24"/>
          <w:lang w:eastAsia="en-US"/>
        </w:rPr>
        <w:t xml:space="preserve">Зазначеним нижче підписом ми підтверджуємо повну, безумовну і беззаперечну згоду з </w:t>
      </w:r>
      <w:r w:rsidRPr="00E558CA">
        <w:rPr>
          <w:rFonts w:ascii="Times New Roman" w:eastAsia="Times New Roman" w:hAnsi="Times New Roman" w:cs="Times New Roman"/>
          <w:color w:val="121212"/>
          <w:sz w:val="24"/>
          <w:szCs w:val="24"/>
          <w:lang w:eastAsia="en-US"/>
        </w:rPr>
        <w:lastRenderedPageBreak/>
        <w:t>усіма умовами проведення процедури закупівлі, визначеними в тендерній документації.</w:t>
      </w:r>
    </w:p>
    <w:p w14:paraId="1A8124A2" w14:textId="77777777" w:rsidR="00E558CA" w:rsidRPr="00E558CA" w:rsidRDefault="00E558CA" w:rsidP="00E558CA">
      <w:pPr>
        <w:widowControl w:val="0"/>
        <w:shd w:val="clear" w:color="auto" w:fill="FFFFFF"/>
        <w:autoSpaceDE w:val="0"/>
        <w:autoSpaceDN w:val="0"/>
        <w:adjustRightInd w:val="0"/>
        <w:spacing w:after="0" w:line="276" w:lineRule="auto"/>
        <w:ind w:left="600" w:right="1"/>
        <w:jc w:val="both"/>
        <w:rPr>
          <w:rFonts w:ascii="Times New Roman" w:eastAsia="Times New Roman" w:hAnsi="Times New Roman" w:cs="Times New Roman"/>
          <w:sz w:val="24"/>
          <w:szCs w:val="24"/>
          <w:lang w:eastAsia="en-US"/>
        </w:rPr>
      </w:pPr>
    </w:p>
    <w:p w14:paraId="67670BA1" w14:textId="77777777" w:rsidR="00E558CA" w:rsidRPr="00E558CA" w:rsidRDefault="00E558CA" w:rsidP="00E558CA">
      <w:pPr>
        <w:pBdr>
          <w:top w:val="single" w:sz="4" w:space="1" w:color="auto"/>
        </w:pBdr>
        <w:shd w:val="clear" w:color="auto" w:fill="FFFFFF"/>
        <w:spacing w:after="0" w:line="276" w:lineRule="auto"/>
        <w:ind w:right="1" w:firstLine="720"/>
        <w:jc w:val="both"/>
        <w:outlineLvl w:val="0"/>
        <w:rPr>
          <w:rFonts w:ascii="Times New Roman" w:eastAsia="Times New Roman" w:hAnsi="Times New Roman" w:cs="Times New Roman"/>
          <w:b/>
          <w:i/>
          <w:sz w:val="24"/>
          <w:szCs w:val="24"/>
          <w:lang w:eastAsia="en-US"/>
        </w:rPr>
      </w:pPr>
      <w:r w:rsidRPr="00E558CA">
        <w:rPr>
          <w:rFonts w:ascii="Times New Roman" w:eastAsia="Times New Roman" w:hAnsi="Times New Roman" w:cs="Times New Roman"/>
          <w:b/>
          <w:i/>
          <w:sz w:val="24"/>
          <w:szCs w:val="24"/>
          <w:lang w:eastAsia="en-US"/>
        </w:rPr>
        <w:t>Посада, прізвище, ініціали, підпис уповноваженої особи Учасника, завірені печаткою (за наявності).</w:t>
      </w:r>
    </w:p>
    <w:p w14:paraId="6D295E8E"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sectPr w:rsidR="002332D0" w:rsidRPr="00D42423" w:rsidSect="00FC699E">
      <w:footerReference w:type="default" r:id="rId15"/>
      <w:headerReference w:type="first" r:id="rId16"/>
      <w:footerReference w:type="first" r:id="rId17"/>
      <w:pgSz w:w="11906" w:h="16838"/>
      <w:pgMar w:top="850" w:right="850" w:bottom="682"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7FD07" w14:textId="77777777" w:rsidR="005B75F3" w:rsidRDefault="005B75F3">
      <w:pPr>
        <w:spacing w:after="0" w:line="240" w:lineRule="auto"/>
      </w:pPr>
      <w:r>
        <w:separator/>
      </w:r>
    </w:p>
  </w:endnote>
  <w:endnote w:type="continuationSeparator" w:id="0">
    <w:p w14:paraId="73D6FAED" w14:textId="77777777" w:rsidR="005B75F3" w:rsidRDefault="005B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47C5" w14:textId="447E3B6C" w:rsidR="009F14FF" w:rsidRDefault="009F14F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47C7" w14:textId="77777777" w:rsidR="009F14FF" w:rsidRDefault="009F14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E8CBE" w14:textId="77777777" w:rsidR="005B75F3" w:rsidRDefault="005B75F3">
      <w:pPr>
        <w:spacing w:after="0" w:line="240" w:lineRule="auto"/>
      </w:pPr>
      <w:r>
        <w:separator/>
      </w:r>
    </w:p>
  </w:footnote>
  <w:footnote w:type="continuationSeparator" w:id="0">
    <w:p w14:paraId="1A423811" w14:textId="77777777" w:rsidR="005B75F3" w:rsidRDefault="005B7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47C6" w14:textId="77777777" w:rsidR="009F14FF" w:rsidRDefault="009F14F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1D6E5D2C"/>
    <w:name w:val="WW8Num6"/>
    <w:lvl w:ilvl="0">
      <w:start w:val="1"/>
      <w:numFmt w:val="decimal"/>
      <w:lvlText w:val="%1."/>
      <w:lvlJc w:val="left"/>
      <w:pPr>
        <w:tabs>
          <w:tab w:val="num" w:pos="786"/>
        </w:tabs>
        <w:ind w:left="786" w:hanging="360"/>
      </w:pPr>
      <w:rPr>
        <w:rFonts w:ascii="Times New Roman" w:hAnsi="Times New Roman" w:cs="OpenSymbol" w:hint="default"/>
        <w:sz w:val="24"/>
        <w:szCs w:val="24"/>
        <w:lang w:val="en-US"/>
      </w:rPr>
    </w:lvl>
  </w:abstractNum>
  <w:abstractNum w:abstractNumId="1" w15:restartNumberingAfterBreak="0">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00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3D613D"/>
    <w:multiLevelType w:val="multilevel"/>
    <w:tmpl w:val="7E96C190"/>
    <w:lvl w:ilvl="0">
      <w:start w:val="1"/>
      <w:numFmt w:val="bullet"/>
      <w:lvlText w:val="-"/>
      <w:lvlJc w:val="left"/>
      <w:pPr>
        <w:ind w:left="786" w:hanging="360"/>
      </w:pPr>
      <w:rPr>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3"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026F2D"/>
    <w:multiLevelType w:val="hybridMultilevel"/>
    <w:tmpl w:val="C8CCC350"/>
    <w:lvl w:ilvl="0" w:tplc="2000000F">
      <w:start w:val="1"/>
      <w:numFmt w:val="decimal"/>
      <w:lvlText w:val="%1."/>
      <w:lvlJc w:val="left"/>
      <w:pPr>
        <w:ind w:left="786"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7D372A2"/>
    <w:multiLevelType w:val="hybridMultilevel"/>
    <w:tmpl w:val="2264C40E"/>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E36886"/>
    <w:multiLevelType w:val="multilevel"/>
    <w:tmpl w:val="374A60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D122A5C"/>
    <w:multiLevelType w:val="multilevel"/>
    <w:tmpl w:val="9DC4EF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3D952C50"/>
    <w:multiLevelType w:val="multilevel"/>
    <w:tmpl w:val="4EAEC33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25756E8"/>
    <w:multiLevelType w:val="hybridMultilevel"/>
    <w:tmpl w:val="A27E2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3F93F6F"/>
    <w:multiLevelType w:val="hybridMultilevel"/>
    <w:tmpl w:val="3CD8B8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4001D54"/>
    <w:multiLevelType w:val="multilevel"/>
    <w:tmpl w:val="B156CB4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40CDBBC"/>
    <w:multiLevelType w:val="hybridMultilevel"/>
    <w:tmpl w:val="2C3EC1F0"/>
    <w:lvl w:ilvl="0" w:tplc="BD84FC9C">
      <w:start w:val="1"/>
      <w:numFmt w:val="bullet"/>
      <w:lvlText w:val="-"/>
      <w:lvlJc w:val="left"/>
      <w:pPr>
        <w:ind w:left="720" w:hanging="360"/>
      </w:pPr>
      <w:rPr>
        <w:rFonts w:ascii="Symbol" w:hAnsi="Symbol" w:hint="default"/>
      </w:rPr>
    </w:lvl>
    <w:lvl w:ilvl="1" w:tplc="81620E42">
      <w:start w:val="1"/>
      <w:numFmt w:val="bullet"/>
      <w:lvlText w:val="o"/>
      <w:lvlJc w:val="left"/>
      <w:pPr>
        <w:ind w:left="1440" w:hanging="360"/>
      </w:pPr>
      <w:rPr>
        <w:rFonts w:ascii="Courier New" w:hAnsi="Courier New" w:hint="default"/>
      </w:rPr>
    </w:lvl>
    <w:lvl w:ilvl="2" w:tplc="38882E90">
      <w:start w:val="1"/>
      <w:numFmt w:val="bullet"/>
      <w:lvlText w:val=""/>
      <w:lvlJc w:val="left"/>
      <w:pPr>
        <w:ind w:left="2160" w:hanging="360"/>
      </w:pPr>
      <w:rPr>
        <w:rFonts w:ascii="Wingdings" w:hAnsi="Wingdings" w:hint="default"/>
      </w:rPr>
    </w:lvl>
    <w:lvl w:ilvl="3" w:tplc="BD34F5B6">
      <w:start w:val="1"/>
      <w:numFmt w:val="bullet"/>
      <w:lvlText w:val=""/>
      <w:lvlJc w:val="left"/>
      <w:pPr>
        <w:ind w:left="2880" w:hanging="360"/>
      </w:pPr>
      <w:rPr>
        <w:rFonts w:ascii="Symbol" w:hAnsi="Symbol" w:hint="default"/>
      </w:rPr>
    </w:lvl>
    <w:lvl w:ilvl="4" w:tplc="08748A86">
      <w:start w:val="1"/>
      <w:numFmt w:val="bullet"/>
      <w:lvlText w:val="o"/>
      <w:lvlJc w:val="left"/>
      <w:pPr>
        <w:ind w:left="3600" w:hanging="360"/>
      </w:pPr>
      <w:rPr>
        <w:rFonts w:ascii="Courier New" w:hAnsi="Courier New" w:hint="default"/>
      </w:rPr>
    </w:lvl>
    <w:lvl w:ilvl="5" w:tplc="D1EE3B14">
      <w:start w:val="1"/>
      <w:numFmt w:val="bullet"/>
      <w:lvlText w:val=""/>
      <w:lvlJc w:val="left"/>
      <w:pPr>
        <w:ind w:left="4320" w:hanging="360"/>
      </w:pPr>
      <w:rPr>
        <w:rFonts w:ascii="Wingdings" w:hAnsi="Wingdings" w:hint="default"/>
      </w:rPr>
    </w:lvl>
    <w:lvl w:ilvl="6" w:tplc="E2B852C8">
      <w:start w:val="1"/>
      <w:numFmt w:val="bullet"/>
      <w:lvlText w:val=""/>
      <w:lvlJc w:val="left"/>
      <w:pPr>
        <w:ind w:left="5040" w:hanging="360"/>
      </w:pPr>
      <w:rPr>
        <w:rFonts w:ascii="Symbol" w:hAnsi="Symbol" w:hint="default"/>
      </w:rPr>
    </w:lvl>
    <w:lvl w:ilvl="7" w:tplc="3664FEBC">
      <w:start w:val="1"/>
      <w:numFmt w:val="bullet"/>
      <w:lvlText w:val="o"/>
      <w:lvlJc w:val="left"/>
      <w:pPr>
        <w:ind w:left="5760" w:hanging="360"/>
      </w:pPr>
      <w:rPr>
        <w:rFonts w:ascii="Courier New" w:hAnsi="Courier New" w:hint="default"/>
      </w:rPr>
    </w:lvl>
    <w:lvl w:ilvl="8" w:tplc="2A5C81F6">
      <w:start w:val="1"/>
      <w:numFmt w:val="bullet"/>
      <w:lvlText w:val=""/>
      <w:lvlJc w:val="left"/>
      <w:pPr>
        <w:ind w:left="6480" w:hanging="360"/>
      </w:pPr>
      <w:rPr>
        <w:rFonts w:ascii="Wingdings" w:hAnsi="Wingdings" w:hint="default"/>
      </w:rPr>
    </w:lvl>
  </w:abstractNum>
  <w:abstractNum w:abstractNumId="23" w15:restartNumberingAfterBreak="0">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abstractNum w:abstractNumId="26" w15:restartNumberingAfterBreak="0">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6"/>
  </w:num>
  <w:num w:numId="3">
    <w:abstractNumId w:val="4"/>
  </w:num>
  <w:num w:numId="4">
    <w:abstractNumId w:val="9"/>
  </w:num>
  <w:num w:numId="5">
    <w:abstractNumId w:val="3"/>
  </w:num>
  <w:num w:numId="6">
    <w:abstractNumId w:val="10"/>
  </w:num>
  <w:num w:numId="7">
    <w:abstractNumId w:val="2"/>
  </w:num>
  <w:num w:numId="8">
    <w:abstractNumId w:val="14"/>
  </w:num>
  <w:num w:numId="9">
    <w:abstractNumId w:val="7"/>
  </w:num>
  <w:num w:numId="10">
    <w:abstractNumId w:val="0"/>
  </w:num>
  <w:num w:numId="11">
    <w:abstractNumId w:val="12"/>
  </w:num>
  <w:num w:numId="12">
    <w:abstractNumId w:val="11"/>
  </w:num>
  <w:num w:numId="13">
    <w:abstractNumId w:val="22"/>
  </w:num>
  <w:num w:numId="14">
    <w:abstractNumId w:val="1"/>
  </w:num>
  <w:num w:numId="15">
    <w:abstractNumId w:val="17"/>
  </w:num>
  <w:num w:numId="16">
    <w:abstractNumId w:val="6"/>
  </w:num>
  <w:num w:numId="17">
    <w:abstractNumId w:val="26"/>
  </w:num>
  <w:num w:numId="18">
    <w:abstractNumId w:val="20"/>
  </w:num>
  <w:num w:numId="19">
    <w:abstractNumId w:val="23"/>
  </w:num>
  <w:num w:numId="20">
    <w:abstractNumId w:val="21"/>
  </w:num>
  <w:num w:numId="21">
    <w:abstractNumId w:val="24"/>
  </w:num>
  <w:num w:numId="22">
    <w:abstractNumId w:val="19"/>
  </w:num>
  <w:num w:numId="23">
    <w:abstractNumId w:val="13"/>
  </w:num>
  <w:num w:numId="24">
    <w:abstractNumId w:val="18"/>
  </w:num>
  <w:num w:numId="25">
    <w:abstractNumId w:val="8"/>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AAD"/>
    <w:rsid w:val="00005DAB"/>
    <w:rsid w:val="00006226"/>
    <w:rsid w:val="00083CC5"/>
    <w:rsid w:val="00096684"/>
    <w:rsid w:val="000D3190"/>
    <w:rsid w:val="000E5138"/>
    <w:rsid w:val="000F635E"/>
    <w:rsid w:val="001365CC"/>
    <w:rsid w:val="001423EF"/>
    <w:rsid w:val="00152BD1"/>
    <w:rsid w:val="00153E73"/>
    <w:rsid w:val="00175EDD"/>
    <w:rsid w:val="00184036"/>
    <w:rsid w:val="001A79A8"/>
    <w:rsid w:val="001F584C"/>
    <w:rsid w:val="00204596"/>
    <w:rsid w:val="00223DE7"/>
    <w:rsid w:val="00231190"/>
    <w:rsid w:val="00232274"/>
    <w:rsid w:val="002332D0"/>
    <w:rsid w:val="00235530"/>
    <w:rsid w:val="002841C8"/>
    <w:rsid w:val="0029162D"/>
    <w:rsid w:val="002B5CCF"/>
    <w:rsid w:val="002C18AE"/>
    <w:rsid w:val="002D77EE"/>
    <w:rsid w:val="003355E4"/>
    <w:rsid w:val="00335774"/>
    <w:rsid w:val="003538FF"/>
    <w:rsid w:val="003B3654"/>
    <w:rsid w:val="003B41E3"/>
    <w:rsid w:val="003C4EDA"/>
    <w:rsid w:val="00437753"/>
    <w:rsid w:val="00440300"/>
    <w:rsid w:val="004463A2"/>
    <w:rsid w:val="00457B52"/>
    <w:rsid w:val="00457CB9"/>
    <w:rsid w:val="00462BD1"/>
    <w:rsid w:val="00481F4F"/>
    <w:rsid w:val="004D19AE"/>
    <w:rsid w:val="004D29BD"/>
    <w:rsid w:val="004F3301"/>
    <w:rsid w:val="005343DD"/>
    <w:rsid w:val="00543BBD"/>
    <w:rsid w:val="00552843"/>
    <w:rsid w:val="00561AC4"/>
    <w:rsid w:val="00580BF0"/>
    <w:rsid w:val="00586682"/>
    <w:rsid w:val="00591864"/>
    <w:rsid w:val="00592A4A"/>
    <w:rsid w:val="005B2555"/>
    <w:rsid w:val="005B5189"/>
    <w:rsid w:val="005B75F3"/>
    <w:rsid w:val="005C46F5"/>
    <w:rsid w:val="005E4EE5"/>
    <w:rsid w:val="0060381D"/>
    <w:rsid w:val="00611118"/>
    <w:rsid w:val="00625B1C"/>
    <w:rsid w:val="00644B03"/>
    <w:rsid w:val="00663FC1"/>
    <w:rsid w:val="00664152"/>
    <w:rsid w:val="006B0E46"/>
    <w:rsid w:val="006D1C0C"/>
    <w:rsid w:val="006E373C"/>
    <w:rsid w:val="00701368"/>
    <w:rsid w:val="00720443"/>
    <w:rsid w:val="0073172F"/>
    <w:rsid w:val="00780CB8"/>
    <w:rsid w:val="007866FD"/>
    <w:rsid w:val="00797A38"/>
    <w:rsid w:val="007A2715"/>
    <w:rsid w:val="007C1BCC"/>
    <w:rsid w:val="007C5241"/>
    <w:rsid w:val="007D53FA"/>
    <w:rsid w:val="007E5B7E"/>
    <w:rsid w:val="007F0627"/>
    <w:rsid w:val="0080331F"/>
    <w:rsid w:val="00803744"/>
    <w:rsid w:val="00807F5C"/>
    <w:rsid w:val="00812E34"/>
    <w:rsid w:val="008243D8"/>
    <w:rsid w:val="00824B9D"/>
    <w:rsid w:val="00826CC8"/>
    <w:rsid w:val="00857B70"/>
    <w:rsid w:val="008745CF"/>
    <w:rsid w:val="0087699C"/>
    <w:rsid w:val="0088731B"/>
    <w:rsid w:val="00891F50"/>
    <w:rsid w:val="008A142A"/>
    <w:rsid w:val="008A7124"/>
    <w:rsid w:val="008B6AAD"/>
    <w:rsid w:val="008B7673"/>
    <w:rsid w:val="00906A2E"/>
    <w:rsid w:val="009128E5"/>
    <w:rsid w:val="00916724"/>
    <w:rsid w:val="009174F9"/>
    <w:rsid w:val="00922E3C"/>
    <w:rsid w:val="009311C9"/>
    <w:rsid w:val="00965A03"/>
    <w:rsid w:val="009679D6"/>
    <w:rsid w:val="00971579"/>
    <w:rsid w:val="00974128"/>
    <w:rsid w:val="0099117D"/>
    <w:rsid w:val="00991CDE"/>
    <w:rsid w:val="00993422"/>
    <w:rsid w:val="009A6E98"/>
    <w:rsid w:val="009F14FF"/>
    <w:rsid w:val="009F4F64"/>
    <w:rsid w:val="00A04519"/>
    <w:rsid w:val="00A41E92"/>
    <w:rsid w:val="00A431DD"/>
    <w:rsid w:val="00A85D95"/>
    <w:rsid w:val="00AA5EE4"/>
    <w:rsid w:val="00AA61ED"/>
    <w:rsid w:val="00AB4190"/>
    <w:rsid w:val="00AC2566"/>
    <w:rsid w:val="00AD233E"/>
    <w:rsid w:val="00AD7614"/>
    <w:rsid w:val="00AE3E8D"/>
    <w:rsid w:val="00B12D55"/>
    <w:rsid w:val="00B4640D"/>
    <w:rsid w:val="00B53A2F"/>
    <w:rsid w:val="00B66279"/>
    <w:rsid w:val="00B96493"/>
    <w:rsid w:val="00B97810"/>
    <w:rsid w:val="00BA211F"/>
    <w:rsid w:val="00BB5D35"/>
    <w:rsid w:val="00BD01A1"/>
    <w:rsid w:val="00BE5906"/>
    <w:rsid w:val="00C22CAA"/>
    <w:rsid w:val="00C24653"/>
    <w:rsid w:val="00C40693"/>
    <w:rsid w:val="00C85F58"/>
    <w:rsid w:val="00CD47E1"/>
    <w:rsid w:val="00CF3D61"/>
    <w:rsid w:val="00D04C92"/>
    <w:rsid w:val="00D42423"/>
    <w:rsid w:val="00D62AB1"/>
    <w:rsid w:val="00D76F88"/>
    <w:rsid w:val="00DA25F0"/>
    <w:rsid w:val="00DA3ACF"/>
    <w:rsid w:val="00DB1C56"/>
    <w:rsid w:val="00DF0F0D"/>
    <w:rsid w:val="00E0030C"/>
    <w:rsid w:val="00E558CA"/>
    <w:rsid w:val="00E56CB1"/>
    <w:rsid w:val="00E652B9"/>
    <w:rsid w:val="00E65B23"/>
    <w:rsid w:val="00ED6CAF"/>
    <w:rsid w:val="00EE12D5"/>
    <w:rsid w:val="00F40760"/>
    <w:rsid w:val="00F46B8C"/>
    <w:rsid w:val="00F55BE3"/>
    <w:rsid w:val="00F71912"/>
    <w:rsid w:val="00F7211C"/>
    <w:rsid w:val="00F95C35"/>
    <w:rsid w:val="00FC699E"/>
    <w:rsid w:val="00FC6C90"/>
    <w:rsid w:val="00FD08B9"/>
    <w:rsid w:val="00FE22C5"/>
    <w:rsid w:val="00FE63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DCD32662-F9A6-4B5E-8BE1-7780688B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CD47E1"/>
    <w:rPr>
      <w:rFonts w:ascii="Times New Roman" w:eastAsia="Times New Roman" w:hAnsi="Times New Roman" w:cs="Times New Roman"/>
      <w:sz w:val="24"/>
      <w:szCs w:val="24"/>
    </w:rPr>
  </w:style>
  <w:style w:type="paragraph" w:styleId="af2">
    <w:name w:val="Body Text"/>
    <w:basedOn w:val="a"/>
    <w:link w:val="af3"/>
    <w:rsid w:val="00CD47E1"/>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CD47E1"/>
    <w:rPr>
      <w:rFonts w:ascii="Times New Roman" w:eastAsia="Times New Roman" w:hAnsi="Times New Roman" w:cs="Times New Roman"/>
      <w:sz w:val="24"/>
      <w:szCs w:val="24"/>
      <w:lang w:eastAsia="ru-RU"/>
    </w:rPr>
  </w:style>
  <w:style w:type="character" w:customStyle="1" w:styleId="110">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4">
    <w:name w:val="Основной текст_"/>
    <w:link w:val="21"/>
    <w:rsid w:val="00CD47E1"/>
    <w:rPr>
      <w:rFonts w:ascii="Arial" w:hAnsi="Arial"/>
      <w:shd w:val="clear" w:color="auto" w:fill="FFFFFF"/>
      <w:lang w:val="en-GB" w:eastAsia="en-US"/>
    </w:rPr>
  </w:style>
  <w:style w:type="paragraph" w:customStyle="1" w:styleId="21">
    <w:name w:val="Основной текст2"/>
    <w:basedOn w:val="a"/>
    <w:link w:val="af4"/>
    <w:rsid w:val="00CD47E1"/>
    <w:pPr>
      <w:shd w:val="clear" w:color="auto" w:fill="FFFFFF"/>
      <w:spacing w:after="0" w:line="203" w:lineRule="exact"/>
      <w:ind w:hanging="300"/>
    </w:pPr>
    <w:rPr>
      <w:rFonts w:ascii="Arial" w:hAnsi="Arial"/>
      <w:lang w:val="en-GB" w:eastAsia="en-US"/>
    </w:rPr>
  </w:style>
  <w:style w:type="character" w:customStyle="1" w:styleId="22">
    <w:name w:val="Основной текст (2)_"/>
    <w:link w:val="23"/>
    <w:rsid w:val="00CD47E1"/>
    <w:rPr>
      <w:b/>
      <w:bCs/>
      <w:spacing w:val="1"/>
      <w:sz w:val="19"/>
      <w:szCs w:val="19"/>
      <w:shd w:val="clear" w:color="auto" w:fill="FFFFFF"/>
    </w:rPr>
  </w:style>
  <w:style w:type="paragraph" w:customStyle="1" w:styleId="23">
    <w:name w:val="Основной текст (2)"/>
    <w:basedOn w:val="a"/>
    <w:link w:val="22"/>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5">
    <w:name w:val="No Spacing"/>
    <w:link w:val="af6"/>
    <w:qFormat/>
    <w:rsid w:val="00CD47E1"/>
    <w:pPr>
      <w:spacing w:after="0" w:line="240" w:lineRule="auto"/>
    </w:pPr>
    <w:rPr>
      <w:rFonts w:cs="Times New Roman"/>
      <w:lang w:eastAsia="en-US"/>
    </w:rPr>
  </w:style>
  <w:style w:type="character" w:customStyle="1" w:styleId="af6">
    <w:name w:val="Без интервала Знак"/>
    <w:link w:val="af5"/>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4">
    <w:name w:val="Body Text Indent 2"/>
    <w:basedOn w:val="a"/>
    <w:link w:val="25"/>
    <w:uiPriority w:val="99"/>
    <w:semiHidden/>
    <w:unhideWhenUsed/>
    <w:rsid w:val="007D53FA"/>
    <w:pPr>
      <w:spacing w:after="120" w:line="480" w:lineRule="auto"/>
      <w:ind w:left="283"/>
    </w:pPr>
  </w:style>
  <w:style w:type="character" w:customStyle="1" w:styleId="25">
    <w:name w:val="Основной текст с отступом 2 Знак"/>
    <w:basedOn w:val="a0"/>
    <w:link w:val="24"/>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 w:type="character" w:styleId="af7">
    <w:name w:val="Placeholder Text"/>
    <w:basedOn w:val="a0"/>
    <w:uiPriority w:val="99"/>
    <w:rsid w:val="00457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66161">
      <w:bodyDiv w:val="1"/>
      <w:marLeft w:val="0"/>
      <w:marRight w:val="0"/>
      <w:marTop w:val="0"/>
      <w:marBottom w:val="0"/>
      <w:divBdr>
        <w:top w:val="none" w:sz="0" w:space="0" w:color="auto"/>
        <w:left w:val="none" w:sz="0" w:space="0" w:color="auto"/>
        <w:bottom w:val="none" w:sz="0" w:space="0" w:color="auto"/>
        <w:right w:val="none" w:sz="0" w:space="0" w:color="auto"/>
      </w:divBdr>
    </w:div>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1257985806">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98448213B44B7B9ABC439307E0276F"/>
        <w:category>
          <w:name w:val="Общие"/>
          <w:gallery w:val="placeholder"/>
        </w:category>
        <w:types>
          <w:type w:val="bbPlcHdr"/>
        </w:types>
        <w:behaviors>
          <w:behavior w:val="content"/>
        </w:behaviors>
        <w:guid w:val="{3D329B1A-1CB4-4315-8432-AAF5618D9B16}"/>
      </w:docPartPr>
      <w:docPartBody>
        <w:p w:rsidR="009A3AB7" w:rsidRDefault="004C3DD4" w:rsidP="004C3DD4">
          <w:pPr>
            <w:pStyle w:val="E198448213B44B7B9ABC439307E0276F"/>
          </w:pPr>
          <w:r w:rsidRPr="0078463D">
            <w:rPr>
              <w:rStyle w:val="a3"/>
            </w:rPr>
            <w:t>[ContractTerm]</w:t>
          </w:r>
        </w:p>
      </w:docPartBody>
    </w:docPart>
    <w:docPart>
      <w:docPartPr>
        <w:name w:val="B25D6DD7DEE4476FBA4EE625D7A02DF7"/>
        <w:category>
          <w:name w:val="Общие"/>
          <w:gallery w:val="placeholder"/>
        </w:category>
        <w:types>
          <w:type w:val="bbPlcHdr"/>
        </w:types>
        <w:behaviors>
          <w:behavior w:val="content"/>
        </w:behaviors>
        <w:guid w:val="{0D47EEE7-302E-45B3-9A15-AE67D9A1DC19}"/>
      </w:docPartPr>
      <w:docPartBody>
        <w:p w:rsidR="009A3AB7" w:rsidRDefault="004C3DD4" w:rsidP="004C3DD4">
          <w:pPr>
            <w:pStyle w:val="B25D6DD7DEE4476FBA4EE625D7A02DF7"/>
          </w:pPr>
          <w:r w:rsidRPr="00BA5A99">
            <w:rPr>
              <w:rStyle w:val="a3"/>
            </w:rPr>
            <w:t>[NumberOfDoctors]</w:t>
          </w:r>
        </w:p>
      </w:docPartBody>
    </w:docPart>
    <w:docPart>
      <w:docPartPr>
        <w:name w:val="C619A65FBD9D4B02988E98BB6FD8B3EF"/>
        <w:category>
          <w:name w:val="Общие"/>
          <w:gallery w:val="placeholder"/>
        </w:category>
        <w:types>
          <w:type w:val="bbPlcHdr"/>
        </w:types>
        <w:behaviors>
          <w:behavior w:val="content"/>
        </w:behaviors>
        <w:guid w:val="{36C830DE-B675-40A3-88F4-0C76D32A9643}"/>
      </w:docPartPr>
      <w:docPartBody>
        <w:p w:rsidR="007D632E" w:rsidRDefault="003571F0" w:rsidP="003571F0">
          <w:pPr>
            <w:pStyle w:val="C619A65FBD9D4B02988E98BB6FD8B3EF"/>
          </w:pPr>
          <w:r w:rsidRPr="00BA5A99">
            <w:rPr>
              <w:rStyle w:val="a3"/>
            </w:rPr>
            <w:t>[NumberOfDoctors]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D4"/>
    <w:rsid w:val="003571F0"/>
    <w:rsid w:val="004C3DD4"/>
    <w:rsid w:val="007D632E"/>
    <w:rsid w:val="009A3AB7"/>
    <w:rsid w:val="00AE5A52"/>
    <w:rsid w:val="00DD3A1B"/>
    <w:rsid w:val="00FD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3571F0"/>
  </w:style>
  <w:style w:type="paragraph" w:customStyle="1" w:styleId="E198448213B44B7B9ABC439307E0276F">
    <w:name w:val="E198448213B44B7B9ABC439307E0276F"/>
    <w:rsid w:val="004C3DD4"/>
  </w:style>
  <w:style w:type="paragraph" w:customStyle="1" w:styleId="8AEFF75E7625449A8AA57D5563DD3305">
    <w:name w:val="8AEFF75E7625449A8AA57D5563DD3305"/>
    <w:rsid w:val="004C3DD4"/>
  </w:style>
  <w:style w:type="paragraph" w:customStyle="1" w:styleId="03F4078EADC1447A83AD1B2A84606DD9">
    <w:name w:val="03F4078EADC1447A83AD1B2A84606DD9"/>
    <w:rsid w:val="004C3DD4"/>
  </w:style>
  <w:style w:type="paragraph" w:customStyle="1" w:styleId="D6F28D0BDE07447FAE85B9F11A61F12E">
    <w:name w:val="D6F28D0BDE07447FAE85B9F11A61F12E"/>
    <w:rsid w:val="004C3DD4"/>
  </w:style>
  <w:style w:type="paragraph" w:customStyle="1" w:styleId="722C58E6693C4910A1135421E4CB01EB">
    <w:name w:val="722C58E6693C4910A1135421E4CB01EB"/>
    <w:rsid w:val="004C3DD4"/>
  </w:style>
  <w:style w:type="paragraph" w:customStyle="1" w:styleId="48E7360E4A4443AB8DF387616F2614DC">
    <w:name w:val="48E7360E4A4443AB8DF387616F2614DC"/>
    <w:rsid w:val="004C3DD4"/>
  </w:style>
  <w:style w:type="paragraph" w:customStyle="1" w:styleId="310186F364A64DE9932F7746D6F3FCA0">
    <w:name w:val="310186F364A64DE9932F7746D6F3FCA0"/>
    <w:rsid w:val="004C3DD4"/>
  </w:style>
  <w:style w:type="paragraph" w:customStyle="1" w:styleId="928DFE059CBB4AA68B57C5C0553212EE">
    <w:name w:val="928DFE059CBB4AA68B57C5C0553212EE"/>
    <w:rsid w:val="004C3DD4"/>
  </w:style>
  <w:style w:type="paragraph" w:customStyle="1" w:styleId="5231E33D31754376BE6E32DDF33EF077">
    <w:name w:val="5231E33D31754376BE6E32DDF33EF077"/>
    <w:rsid w:val="004C3DD4"/>
  </w:style>
  <w:style w:type="paragraph" w:customStyle="1" w:styleId="67559D16381743DEA8796FD237AC99C1">
    <w:name w:val="67559D16381743DEA8796FD237AC99C1"/>
    <w:rsid w:val="004C3DD4"/>
  </w:style>
  <w:style w:type="paragraph" w:customStyle="1" w:styleId="9BAE1C9599064481917EE85617C8E5EB">
    <w:name w:val="9BAE1C9599064481917EE85617C8E5EB"/>
    <w:rsid w:val="004C3DD4"/>
  </w:style>
  <w:style w:type="paragraph" w:customStyle="1" w:styleId="11BFAF2820D94B979ACD34B5E54BA974">
    <w:name w:val="11BFAF2820D94B979ACD34B5E54BA974"/>
    <w:rsid w:val="004C3DD4"/>
  </w:style>
  <w:style w:type="paragraph" w:customStyle="1" w:styleId="0E9ED270AFE840F38F42124E7708724B">
    <w:name w:val="0E9ED270AFE840F38F42124E7708724B"/>
    <w:rsid w:val="004C3DD4"/>
  </w:style>
  <w:style w:type="paragraph" w:customStyle="1" w:styleId="B25D6DD7DEE4476FBA4EE625D7A02DF7">
    <w:name w:val="B25D6DD7DEE4476FBA4EE625D7A02DF7"/>
    <w:rsid w:val="004C3DD4"/>
  </w:style>
  <w:style w:type="paragraph" w:customStyle="1" w:styleId="0386C21D5B114346B9D97D10802A1FAD">
    <w:name w:val="0386C21D5B114346B9D97D10802A1FAD"/>
    <w:rsid w:val="004C3DD4"/>
  </w:style>
  <w:style w:type="paragraph" w:customStyle="1" w:styleId="C7185E52EE6F44BAAFF463A35D7774EF">
    <w:name w:val="C7185E52EE6F44BAAFF463A35D7774EF"/>
    <w:rsid w:val="004C3DD4"/>
  </w:style>
  <w:style w:type="paragraph" w:customStyle="1" w:styleId="2D95CB66C82F447C9136DDB204BD8A87">
    <w:name w:val="2D95CB66C82F447C9136DDB204BD8A87"/>
    <w:rsid w:val="004C3DD4"/>
  </w:style>
  <w:style w:type="paragraph" w:customStyle="1" w:styleId="553C5532E8444687BA83513E2929F5C1">
    <w:name w:val="553C5532E8444687BA83513E2929F5C1"/>
    <w:rsid w:val="004C3DD4"/>
  </w:style>
  <w:style w:type="paragraph" w:customStyle="1" w:styleId="718728F645484D69933AA919F5FBDFD0">
    <w:name w:val="718728F645484D69933AA919F5FBDFD0"/>
    <w:rsid w:val="004C3DD4"/>
  </w:style>
  <w:style w:type="paragraph" w:customStyle="1" w:styleId="A05E9754E02B439CBD57A7B95E52D8BC">
    <w:name w:val="A05E9754E02B439CBD57A7B95E52D8BC"/>
    <w:rsid w:val="004C3DD4"/>
  </w:style>
  <w:style w:type="paragraph" w:customStyle="1" w:styleId="3817E98ADCEC4256A56D348CA84182D5">
    <w:name w:val="3817E98ADCEC4256A56D348CA84182D5"/>
    <w:rsid w:val="004C3DD4"/>
  </w:style>
  <w:style w:type="paragraph" w:customStyle="1" w:styleId="D699ADD4ECA6442BAAF1F2D7080FE669">
    <w:name w:val="D699ADD4ECA6442BAAF1F2D7080FE669"/>
    <w:rsid w:val="004C3DD4"/>
  </w:style>
  <w:style w:type="paragraph" w:customStyle="1" w:styleId="465D5356B04341789552BFA8EB113003">
    <w:name w:val="465D5356B04341789552BFA8EB113003"/>
    <w:rsid w:val="004C3DD4"/>
  </w:style>
  <w:style w:type="paragraph" w:customStyle="1" w:styleId="00D9AC3169EF4D99ADB71C55A55F492C">
    <w:name w:val="00D9AC3169EF4D99ADB71C55A55F492C"/>
    <w:rsid w:val="004C3DD4"/>
  </w:style>
  <w:style w:type="paragraph" w:customStyle="1" w:styleId="E4A803E7D5684B749937F4EEBD3F8A17">
    <w:name w:val="E4A803E7D5684B749937F4EEBD3F8A17"/>
    <w:rsid w:val="004C3DD4"/>
  </w:style>
  <w:style w:type="paragraph" w:customStyle="1" w:styleId="0AB89D4160D2429C93D7B1298ABC900E">
    <w:name w:val="0AB89D4160D2429C93D7B1298ABC900E"/>
    <w:rsid w:val="004C3DD4"/>
  </w:style>
  <w:style w:type="paragraph" w:customStyle="1" w:styleId="9B051877B1ED4432B7AF61E809107D5F">
    <w:name w:val="9B051877B1ED4432B7AF61E809107D5F"/>
    <w:rsid w:val="004C3DD4"/>
  </w:style>
  <w:style w:type="paragraph" w:customStyle="1" w:styleId="80F3D14C34B24D82992D92484A28B2DB">
    <w:name w:val="80F3D14C34B24D82992D92484A28B2DB"/>
    <w:rsid w:val="004C3DD4"/>
  </w:style>
  <w:style w:type="paragraph" w:customStyle="1" w:styleId="5BDBE33508184426BA1D689ADD121F90">
    <w:name w:val="5BDBE33508184426BA1D689ADD121F90"/>
    <w:rsid w:val="004C3DD4"/>
  </w:style>
  <w:style w:type="paragraph" w:customStyle="1" w:styleId="E3176B12DD774207A62CF385A3DA946A">
    <w:name w:val="E3176B12DD774207A62CF385A3DA946A"/>
    <w:rsid w:val="004C3DD4"/>
  </w:style>
  <w:style w:type="paragraph" w:customStyle="1" w:styleId="20191F239B484B1A820275D9410ECA7B">
    <w:name w:val="20191F239B484B1A820275D9410ECA7B"/>
    <w:rsid w:val="004C3DD4"/>
  </w:style>
  <w:style w:type="paragraph" w:customStyle="1" w:styleId="5B75DE7A3533484BBEF2A8E0B95EEF99">
    <w:name w:val="5B75DE7A3533484BBEF2A8E0B95EEF99"/>
    <w:rsid w:val="004C3DD4"/>
  </w:style>
  <w:style w:type="paragraph" w:customStyle="1" w:styleId="704DAE03F56D4AC2B0572F250047B26D">
    <w:name w:val="704DAE03F56D4AC2B0572F250047B26D"/>
    <w:rsid w:val="004C3DD4"/>
  </w:style>
  <w:style w:type="paragraph" w:customStyle="1" w:styleId="E3DCC92C0B3B4F7699914E91BCEBE99F">
    <w:name w:val="E3DCC92C0B3B4F7699914E91BCEBE99F"/>
    <w:rsid w:val="004C3DD4"/>
  </w:style>
  <w:style w:type="paragraph" w:customStyle="1" w:styleId="6CAFC1510F6847D8A0335FA67BA15FB5">
    <w:name w:val="6CAFC1510F6847D8A0335FA67BA15FB5"/>
    <w:rsid w:val="004C3DD4"/>
  </w:style>
  <w:style w:type="paragraph" w:customStyle="1" w:styleId="AB84F74544934F9DAE3F913BF712551A">
    <w:name w:val="AB84F74544934F9DAE3F913BF712551A"/>
    <w:rsid w:val="004C3DD4"/>
  </w:style>
  <w:style w:type="paragraph" w:customStyle="1" w:styleId="510C01B219D9490E951F774D16B12E6B">
    <w:name w:val="510C01B219D9490E951F774D16B12E6B"/>
    <w:rsid w:val="004C3DD4"/>
  </w:style>
  <w:style w:type="paragraph" w:customStyle="1" w:styleId="3A935C98796245D3A1ABF61FAAC357E0">
    <w:name w:val="3A935C98796245D3A1ABF61FAAC357E0"/>
    <w:rsid w:val="004C3DD4"/>
  </w:style>
  <w:style w:type="paragraph" w:customStyle="1" w:styleId="AE8B85D44A754494841B8A1C964EB730">
    <w:name w:val="AE8B85D44A754494841B8A1C964EB730"/>
    <w:rsid w:val="004C3DD4"/>
  </w:style>
  <w:style w:type="paragraph" w:customStyle="1" w:styleId="210AEE7E5A6B47B18063911260A0B5AA">
    <w:name w:val="210AEE7E5A6B47B18063911260A0B5AA"/>
    <w:rsid w:val="004C3DD4"/>
  </w:style>
  <w:style w:type="paragraph" w:customStyle="1" w:styleId="A329003BED2246B583975697C1187829">
    <w:name w:val="A329003BED2246B583975697C1187829"/>
    <w:rsid w:val="004C3DD4"/>
  </w:style>
  <w:style w:type="paragraph" w:customStyle="1" w:styleId="083AC0CACE87406BBFCB6264F4CC1AE4">
    <w:name w:val="083AC0CACE87406BBFCB6264F4CC1AE4"/>
    <w:rsid w:val="004C3DD4"/>
  </w:style>
  <w:style w:type="paragraph" w:customStyle="1" w:styleId="5BA1400F0A4F4112ACD175F73260CFF3">
    <w:name w:val="5BA1400F0A4F4112ACD175F73260CFF3"/>
    <w:rsid w:val="004C3DD4"/>
  </w:style>
  <w:style w:type="paragraph" w:customStyle="1" w:styleId="E384AFE3906B43DB98D42BBFCCF4AD42">
    <w:name w:val="E384AFE3906B43DB98D42BBFCCF4AD42"/>
    <w:rsid w:val="004C3DD4"/>
  </w:style>
  <w:style w:type="paragraph" w:customStyle="1" w:styleId="EFBB881FD77C413293BA9EF787D0E621">
    <w:name w:val="EFBB881FD77C413293BA9EF787D0E621"/>
    <w:rsid w:val="004C3DD4"/>
  </w:style>
  <w:style w:type="paragraph" w:customStyle="1" w:styleId="6B7BCE7B41FE4475A7CBE8363F0A05B4">
    <w:name w:val="6B7BCE7B41FE4475A7CBE8363F0A05B4"/>
    <w:rsid w:val="004C3DD4"/>
  </w:style>
  <w:style w:type="paragraph" w:customStyle="1" w:styleId="E6475B0C3F16426B8F09C2B469EA8120">
    <w:name w:val="E6475B0C3F16426B8F09C2B469EA8120"/>
    <w:rsid w:val="004C3DD4"/>
  </w:style>
  <w:style w:type="paragraph" w:customStyle="1" w:styleId="CE8AF956789548F3A5FBACFF0768579D">
    <w:name w:val="CE8AF956789548F3A5FBACFF0768579D"/>
    <w:rsid w:val="004C3DD4"/>
  </w:style>
  <w:style w:type="paragraph" w:customStyle="1" w:styleId="79111FFE3084434D8122DD2CC0045F1B">
    <w:name w:val="79111FFE3084434D8122DD2CC0045F1B"/>
    <w:rsid w:val="004C3DD4"/>
  </w:style>
  <w:style w:type="paragraph" w:customStyle="1" w:styleId="BD77297249124E33B4190BBC36609BCE">
    <w:name w:val="BD77297249124E33B4190BBC36609BCE"/>
    <w:rsid w:val="004C3DD4"/>
  </w:style>
  <w:style w:type="paragraph" w:customStyle="1" w:styleId="E767ACC2F3404C0DB87980F2602301E5">
    <w:name w:val="E767ACC2F3404C0DB87980F2602301E5"/>
    <w:rsid w:val="004C3DD4"/>
  </w:style>
  <w:style w:type="paragraph" w:customStyle="1" w:styleId="ADE651709D34406CB5C8F9B6F2145341">
    <w:name w:val="ADE651709D34406CB5C8F9B6F2145341"/>
    <w:rsid w:val="004C3DD4"/>
  </w:style>
  <w:style w:type="paragraph" w:customStyle="1" w:styleId="F83ADB6D74F044BFB4B95307B6679CC1">
    <w:name w:val="F83ADB6D74F044BFB4B95307B6679CC1"/>
    <w:rsid w:val="004C3DD4"/>
  </w:style>
  <w:style w:type="paragraph" w:customStyle="1" w:styleId="AF5C772407A84FB48EE23EE2497EF159">
    <w:name w:val="AF5C772407A84FB48EE23EE2497EF159"/>
    <w:rsid w:val="004C3DD4"/>
  </w:style>
  <w:style w:type="paragraph" w:customStyle="1" w:styleId="D8AECAFEAD80498FB976D45BF52FEB7C">
    <w:name w:val="D8AECAFEAD80498FB976D45BF52FEB7C"/>
    <w:rsid w:val="004C3DD4"/>
  </w:style>
  <w:style w:type="paragraph" w:customStyle="1" w:styleId="8E1CAC66300D4E92AA478A33FC43863C">
    <w:name w:val="8E1CAC66300D4E92AA478A33FC43863C"/>
    <w:rsid w:val="004C3DD4"/>
  </w:style>
  <w:style w:type="paragraph" w:customStyle="1" w:styleId="8C382852811741CCB70D34B2B1E8895E">
    <w:name w:val="8C382852811741CCB70D34B2B1E8895E"/>
    <w:rsid w:val="004C3DD4"/>
  </w:style>
  <w:style w:type="paragraph" w:customStyle="1" w:styleId="CA711886AA4F46C5A873C160A58AE530">
    <w:name w:val="CA711886AA4F46C5A873C160A58AE530"/>
    <w:rsid w:val="004C3DD4"/>
  </w:style>
  <w:style w:type="paragraph" w:customStyle="1" w:styleId="E69027A4FA70491E8B285D6812EA6335">
    <w:name w:val="E69027A4FA70491E8B285D6812EA6335"/>
    <w:rsid w:val="004C3DD4"/>
  </w:style>
  <w:style w:type="paragraph" w:customStyle="1" w:styleId="842882253701496BBAD98080593ED4FE">
    <w:name w:val="842882253701496BBAD98080593ED4FE"/>
    <w:rsid w:val="004C3DD4"/>
  </w:style>
  <w:style w:type="paragraph" w:customStyle="1" w:styleId="FAEA257D4DF8404D8C8FE14F6CE0F50E">
    <w:name w:val="FAEA257D4DF8404D8C8FE14F6CE0F50E"/>
    <w:rsid w:val="004C3DD4"/>
  </w:style>
  <w:style w:type="paragraph" w:customStyle="1" w:styleId="C167C15B236841C4A7F31ECA49FA4BFD">
    <w:name w:val="C167C15B236841C4A7F31ECA49FA4BFD"/>
    <w:rsid w:val="004C3DD4"/>
  </w:style>
  <w:style w:type="paragraph" w:customStyle="1" w:styleId="1BAA9D534E8E42D5B9595DF45E372301">
    <w:name w:val="1BAA9D534E8E42D5B9595DF45E372301"/>
    <w:rsid w:val="004C3DD4"/>
  </w:style>
  <w:style w:type="paragraph" w:customStyle="1" w:styleId="8DE117106B474575A595BA289BB0BE37">
    <w:name w:val="8DE117106B474575A595BA289BB0BE37"/>
    <w:rsid w:val="004C3DD4"/>
  </w:style>
  <w:style w:type="paragraph" w:customStyle="1" w:styleId="AD44B7CCE4AE47799D8645D4E4906DC2">
    <w:name w:val="AD44B7CCE4AE47799D8645D4E4906DC2"/>
    <w:rsid w:val="004C3DD4"/>
  </w:style>
  <w:style w:type="paragraph" w:customStyle="1" w:styleId="1248A25BF39C40288F99CD2512002C98">
    <w:name w:val="1248A25BF39C40288F99CD2512002C98"/>
    <w:rsid w:val="004C3DD4"/>
  </w:style>
  <w:style w:type="paragraph" w:customStyle="1" w:styleId="EABFBD07DBFD407DB73FFE684436A189">
    <w:name w:val="EABFBD07DBFD407DB73FFE684436A189"/>
    <w:rsid w:val="004C3DD4"/>
  </w:style>
  <w:style w:type="paragraph" w:customStyle="1" w:styleId="7F87362AA74A46289646090D21A55282">
    <w:name w:val="7F87362AA74A46289646090D21A55282"/>
    <w:rsid w:val="004C3DD4"/>
  </w:style>
  <w:style w:type="paragraph" w:customStyle="1" w:styleId="695F96AC43674E6585CD2E00620852BC">
    <w:name w:val="695F96AC43674E6585CD2E00620852BC"/>
    <w:rsid w:val="004C3DD4"/>
  </w:style>
  <w:style w:type="paragraph" w:customStyle="1" w:styleId="1AB6F92B3885462686BE4D9D8F08B85A">
    <w:name w:val="1AB6F92B3885462686BE4D9D8F08B85A"/>
    <w:rsid w:val="004C3DD4"/>
  </w:style>
  <w:style w:type="paragraph" w:customStyle="1" w:styleId="C619A65FBD9D4B02988E98BB6FD8B3EF">
    <w:name w:val="C619A65FBD9D4B02988E98BB6FD8B3EF"/>
    <w:rsid w:val="003571F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D23611-61E5-43A2-B5E0-68E93AEC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44</Pages>
  <Words>16161</Words>
  <Characters>92123</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cp:revision>
  <cp:lastPrinted>2024-03-22T09:28:00Z</cp:lastPrinted>
  <dcterms:created xsi:type="dcterms:W3CDTF">2024-04-09T14:25:00Z</dcterms:created>
  <dcterms:modified xsi:type="dcterms:W3CDTF">2024-04-12T12:04:00Z</dcterms:modified>
</cp:coreProperties>
</file>