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F6" w:rsidRPr="00BE44F6" w:rsidRDefault="000E42BF" w:rsidP="00BE44F6">
      <w:pPr>
        <w:spacing w:after="0" w:line="240" w:lineRule="auto"/>
        <w:ind w:left="-1418"/>
        <w:jc w:val="center"/>
        <w:rPr>
          <w:rFonts w:ascii="Times New Roman" w:eastAsia="Times New Roman" w:hAnsi="Times New Roman" w:cs="Times New Roman"/>
          <w:b/>
          <w:i/>
          <w:sz w:val="24"/>
          <w:szCs w:val="24"/>
        </w:rPr>
      </w:pPr>
      <w:r w:rsidRPr="00BE44F6">
        <w:rPr>
          <w:rFonts w:ascii="Times New Roman" w:hAnsi="Times New Roman" w:cs="Times New Roman"/>
          <w:sz w:val="32"/>
          <w:szCs w:val="32"/>
        </w:rPr>
        <w:t xml:space="preserve">                </w:t>
      </w:r>
      <w:bookmarkStart w:id="0" w:name="_heading=h.30j0zll" w:colFirst="0" w:colLast="0"/>
      <w:bookmarkEnd w:id="0"/>
    </w:p>
    <w:p w:rsidR="00BE44F6" w:rsidRPr="00BE44F6" w:rsidRDefault="00BE44F6" w:rsidP="00BE44F6">
      <w:pPr>
        <w:widowControl w:val="0"/>
        <w:spacing w:after="0" w:line="240" w:lineRule="auto"/>
        <w:jc w:val="center"/>
        <w:rPr>
          <w:rFonts w:ascii="Times New Roman" w:hAnsi="Times New Roman" w:cs="Times New Roman"/>
          <w:b/>
          <w:sz w:val="28"/>
          <w:szCs w:val="28"/>
        </w:rPr>
      </w:pPr>
      <w:r w:rsidRPr="00BE44F6">
        <w:rPr>
          <w:rFonts w:ascii="Times New Roman" w:hAnsi="Times New Roman" w:cs="Times New Roman"/>
          <w:b/>
          <w:sz w:val="28"/>
          <w:szCs w:val="28"/>
        </w:rPr>
        <w:t xml:space="preserve">6 ДЕРЖАВНИЙ ПОЖЕЖНО-РЯТУВАЛЬНИЙ ЗАГІН ГОЛОВНОГО УПРАВЛІННЯ ДЕРЖАВНОЇ СЛУЖБИ УКРАЇНИ З НАДЗВИЧАЙНИХ СИТУАЦІЙ У СУМСЬКІЙ ОБЛАСТІ </w:t>
      </w:r>
    </w:p>
    <w:p w:rsidR="00BE44F6" w:rsidRPr="00BE44F6" w:rsidRDefault="00BE44F6" w:rsidP="00BE44F6">
      <w:pPr>
        <w:widowControl w:val="0"/>
        <w:spacing w:after="0" w:line="240" w:lineRule="auto"/>
        <w:jc w:val="center"/>
        <w:rPr>
          <w:rFonts w:ascii="Times New Roman" w:hAnsi="Times New Roman" w:cs="Times New Roman"/>
          <w:b/>
          <w:bCs/>
          <w:sz w:val="28"/>
          <w:szCs w:val="28"/>
        </w:rPr>
      </w:pPr>
    </w:p>
    <w:p w:rsidR="00BE44F6" w:rsidRPr="00BE44F6" w:rsidRDefault="00BE44F6" w:rsidP="00BE44F6">
      <w:pPr>
        <w:widowControl w:val="0"/>
        <w:spacing w:after="0" w:line="240" w:lineRule="auto"/>
        <w:jc w:val="center"/>
        <w:rPr>
          <w:rFonts w:ascii="Times New Roman" w:hAnsi="Times New Roman" w:cs="Times New Roman"/>
          <w:b/>
          <w:bCs/>
          <w:sz w:val="28"/>
          <w:szCs w:val="28"/>
        </w:rPr>
      </w:pPr>
    </w:p>
    <w:p w:rsidR="00BE44F6" w:rsidRPr="00BE44F6" w:rsidRDefault="00BE44F6" w:rsidP="00BE44F6">
      <w:pPr>
        <w:widowControl w:val="0"/>
        <w:spacing w:after="0" w:line="240" w:lineRule="auto"/>
        <w:jc w:val="center"/>
        <w:rPr>
          <w:rFonts w:ascii="Times New Roman" w:hAnsi="Times New Roman" w:cs="Times New Roman"/>
          <w:b/>
          <w:bCs/>
          <w:sz w:val="28"/>
          <w:szCs w:val="28"/>
        </w:rPr>
      </w:pPr>
    </w:p>
    <w:tbl>
      <w:tblPr>
        <w:tblW w:w="5220" w:type="dxa"/>
        <w:tblInd w:w="5387" w:type="dxa"/>
        <w:tblLayout w:type="fixed"/>
        <w:tblLook w:val="01E0" w:firstRow="1" w:lastRow="1" w:firstColumn="1" w:lastColumn="1" w:noHBand="0" w:noVBand="0"/>
      </w:tblPr>
      <w:tblGrid>
        <w:gridCol w:w="5220"/>
      </w:tblGrid>
      <w:tr w:rsidR="00BE44F6" w:rsidRPr="00BE44F6" w:rsidTr="008C15DF">
        <w:trPr>
          <w:trHeight w:val="293"/>
        </w:trPr>
        <w:tc>
          <w:tcPr>
            <w:tcW w:w="5225" w:type="dxa"/>
            <w:hideMark/>
          </w:tcPr>
          <w:p w:rsidR="00BE44F6" w:rsidRPr="00BE44F6" w:rsidRDefault="00BE44F6" w:rsidP="008C15DF">
            <w:pPr>
              <w:pStyle w:val="LO-normal"/>
              <w:widowControl w:val="0"/>
              <w:ind w:left="972"/>
              <w:rPr>
                <w:rFonts w:ascii="Times New Roman" w:eastAsia="Times New Roman" w:hAnsi="Times New Roman" w:cs="Times New Roman"/>
                <w:szCs w:val="24"/>
              </w:rPr>
            </w:pPr>
            <w:r w:rsidRPr="00BE44F6">
              <w:rPr>
                <w:rFonts w:ascii="Times New Roman" w:eastAsia="Times New Roman" w:hAnsi="Times New Roman" w:cs="Times New Roman"/>
                <w:b/>
                <w:szCs w:val="24"/>
              </w:rPr>
              <w:t>ЗАТВЕРДЖЕНО</w:t>
            </w:r>
          </w:p>
          <w:p w:rsidR="00BE44F6" w:rsidRPr="00BE44F6" w:rsidRDefault="00BE44F6" w:rsidP="008C15DF">
            <w:pPr>
              <w:pStyle w:val="LO-normal"/>
              <w:widowControl w:val="0"/>
              <w:ind w:left="972"/>
              <w:rPr>
                <w:rFonts w:ascii="Times New Roman" w:eastAsia="Times New Roman" w:hAnsi="Times New Roman" w:cs="Times New Roman"/>
                <w:szCs w:val="24"/>
              </w:rPr>
            </w:pPr>
            <w:proofErr w:type="spellStart"/>
            <w:r w:rsidRPr="00BE44F6">
              <w:rPr>
                <w:rFonts w:ascii="Times New Roman" w:eastAsia="Times New Roman" w:hAnsi="Times New Roman" w:cs="Times New Roman"/>
                <w:b/>
                <w:szCs w:val="24"/>
              </w:rPr>
              <w:t>рішенням</w:t>
            </w:r>
            <w:proofErr w:type="spellEnd"/>
            <w:r w:rsidRPr="00BE44F6">
              <w:rPr>
                <w:rFonts w:ascii="Times New Roman" w:eastAsia="Times New Roman" w:hAnsi="Times New Roman" w:cs="Times New Roman"/>
                <w:b/>
                <w:szCs w:val="24"/>
              </w:rPr>
              <w:t xml:space="preserve"> </w:t>
            </w:r>
            <w:proofErr w:type="spellStart"/>
            <w:r w:rsidRPr="00BE44F6">
              <w:rPr>
                <w:rFonts w:ascii="Times New Roman" w:eastAsia="Times New Roman" w:hAnsi="Times New Roman" w:cs="Times New Roman"/>
                <w:b/>
                <w:szCs w:val="24"/>
              </w:rPr>
              <w:t>уповноваженої</w:t>
            </w:r>
            <w:proofErr w:type="spellEnd"/>
            <w:r w:rsidRPr="00BE44F6">
              <w:rPr>
                <w:rFonts w:ascii="Times New Roman" w:eastAsia="Times New Roman" w:hAnsi="Times New Roman" w:cs="Times New Roman"/>
                <w:b/>
                <w:szCs w:val="24"/>
              </w:rPr>
              <w:t xml:space="preserve"> особи</w:t>
            </w:r>
          </w:p>
          <w:p w:rsidR="00BE44F6" w:rsidRPr="00BE44F6" w:rsidRDefault="00B01FF3" w:rsidP="00B01FF3">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Cs w:val="24"/>
                <w:lang w:val="uk-UA"/>
              </w:rPr>
              <w:t xml:space="preserve">                </w:t>
            </w:r>
            <w:r w:rsidR="00BE44F6" w:rsidRPr="00BE44F6">
              <w:rPr>
                <w:rFonts w:ascii="Times New Roman" w:eastAsia="Times New Roman" w:hAnsi="Times New Roman" w:cs="Times New Roman"/>
                <w:b/>
                <w:szCs w:val="24"/>
              </w:rPr>
              <w:t xml:space="preserve">  </w:t>
            </w:r>
            <w:proofErr w:type="spellStart"/>
            <w:r w:rsidR="00BE44F6" w:rsidRPr="00BE44F6">
              <w:rPr>
                <w:rFonts w:ascii="Times New Roman" w:eastAsia="Times New Roman" w:hAnsi="Times New Roman" w:cs="Times New Roman"/>
                <w:b/>
                <w:szCs w:val="24"/>
              </w:rPr>
              <w:t>від</w:t>
            </w:r>
            <w:proofErr w:type="spellEnd"/>
            <w:r w:rsidR="00BE44F6" w:rsidRPr="00BE44F6">
              <w:rPr>
                <w:rFonts w:ascii="Times New Roman" w:eastAsia="Times New Roman" w:hAnsi="Times New Roman" w:cs="Times New Roman"/>
                <w:b/>
                <w:szCs w:val="24"/>
              </w:rPr>
              <w:t xml:space="preserve"> </w:t>
            </w:r>
            <w:r w:rsidR="00436EAD">
              <w:rPr>
                <w:rFonts w:ascii="Times New Roman" w:eastAsia="Times New Roman" w:hAnsi="Times New Roman" w:cs="Times New Roman"/>
                <w:b/>
                <w:szCs w:val="24"/>
                <w:lang w:val="uk-UA"/>
              </w:rPr>
              <w:t xml:space="preserve">25 </w:t>
            </w:r>
            <w:r w:rsidR="00BE44F6">
              <w:rPr>
                <w:rFonts w:ascii="Times New Roman" w:eastAsia="Times New Roman" w:hAnsi="Times New Roman" w:cs="Times New Roman"/>
                <w:b/>
                <w:szCs w:val="24"/>
              </w:rPr>
              <w:t>с</w:t>
            </w:r>
            <w:proofErr w:type="spellStart"/>
            <w:r w:rsidR="00BE44F6">
              <w:rPr>
                <w:rFonts w:ascii="Times New Roman" w:eastAsia="Times New Roman" w:hAnsi="Times New Roman" w:cs="Times New Roman"/>
                <w:b/>
                <w:szCs w:val="24"/>
                <w:lang w:val="uk-UA"/>
              </w:rPr>
              <w:t>ічня</w:t>
            </w:r>
            <w:proofErr w:type="spellEnd"/>
            <w:r w:rsidR="00BE44F6">
              <w:rPr>
                <w:rFonts w:ascii="Times New Roman" w:eastAsia="Times New Roman" w:hAnsi="Times New Roman" w:cs="Times New Roman"/>
                <w:b/>
                <w:szCs w:val="24"/>
              </w:rPr>
              <w:t xml:space="preserve"> 2024</w:t>
            </w:r>
            <w:r w:rsidR="00BE44F6" w:rsidRPr="00BE44F6">
              <w:rPr>
                <w:rFonts w:ascii="Times New Roman" w:eastAsia="Times New Roman" w:hAnsi="Times New Roman" w:cs="Times New Roman"/>
                <w:b/>
                <w:szCs w:val="24"/>
              </w:rPr>
              <w:t xml:space="preserve"> року  </w:t>
            </w:r>
          </w:p>
        </w:tc>
      </w:tr>
      <w:tr w:rsidR="00BE44F6" w:rsidRPr="00BE44F6" w:rsidTr="008C15DF">
        <w:trPr>
          <w:trHeight w:val="381"/>
        </w:trPr>
        <w:tc>
          <w:tcPr>
            <w:tcW w:w="5225" w:type="dxa"/>
          </w:tcPr>
          <w:p w:rsidR="00BE44F6" w:rsidRPr="00BE44F6" w:rsidRDefault="00BE44F6" w:rsidP="008C15DF">
            <w:pPr>
              <w:pStyle w:val="LO-normal"/>
              <w:widowControl w:val="0"/>
              <w:ind w:left="972"/>
              <w:rPr>
                <w:rFonts w:ascii="Times New Roman" w:eastAsia="Liberation Serif" w:hAnsi="Times New Roman" w:cs="Times New Roman"/>
                <w:sz w:val="24"/>
                <w:szCs w:val="24"/>
              </w:rPr>
            </w:pPr>
          </w:p>
        </w:tc>
      </w:tr>
      <w:tr w:rsidR="00BE44F6" w:rsidRPr="00BE44F6" w:rsidTr="008C15DF">
        <w:trPr>
          <w:trHeight w:val="353"/>
        </w:trPr>
        <w:tc>
          <w:tcPr>
            <w:tcW w:w="5225" w:type="dxa"/>
            <w:hideMark/>
          </w:tcPr>
          <w:p w:rsidR="00BE44F6" w:rsidRPr="00BE44F6" w:rsidRDefault="00BE44F6" w:rsidP="008C15DF">
            <w:pPr>
              <w:pStyle w:val="LO-normal"/>
              <w:widowControl w:val="0"/>
              <w:ind w:left="972"/>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 _______________ </w:t>
            </w:r>
            <w:proofErr w:type="spellStart"/>
            <w:r w:rsidRPr="00BE44F6">
              <w:rPr>
                <w:rFonts w:ascii="Times New Roman" w:eastAsia="Times New Roman" w:hAnsi="Times New Roman" w:cs="Times New Roman"/>
                <w:sz w:val="24"/>
                <w:szCs w:val="24"/>
              </w:rPr>
              <w:t>Андрій</w:t>
            </w:r>
            <w:proofErr w:type="spellEnd"/>
            <w:r w:rsidRPr="00BE44F6">
              <w:rPr>
                <w:rFonts w:ascii="Times New Roman" w:eastAsia="Times New Roman" w:hAnsi="Times New Roman" w:cs="Times New Roman"/>
                <w:sz w:val="24"/>
                <w:szCs w:val="24"/>
              </w:rPr>
              <w:t xml:space="preserve"> ШАНДИБА </w:t>
            </w:r>
          </w:p>
        </w:tc>
      </w:tr>
    </w:tbl>
    <w:p w:rsidR="00BE44F6" w:rsidRPr="00BE44F6" w:rsidRDefault="00BE44F6" w:rsidP="00BE44F6">
      <w:pPr>
        <w:spacing w:after="0" w:line="240" w:lineRule="auto"/>
        <w:rPr>
          <w:rFonts w:ascii="Times New Roman" w:eastAsia="Times New Roman" w:hAnsi="Times New Roman" w:cs="Times New Roman"/>
          <w:b/>
          <w:sz w:val="24"/>
          <w:szCs w:val="24"/>
        </w:rPr>
      </w:pPr>
      <w:r w:rsidRPr="00BE44F6">
        <w:rPr>
          <w:rFonts w:ascii="Times New Roman" w:eastAsia="Times New Roman" w:hAnsi="Times New Roman" w:cs="Times New Roman"/>
          <w:b/>
          <w:sz w:val="24"/>
          <w:szCs w:val="24"/>
        </w:rPr>
        <w:t xml:space="preserve">                                                     </w:t>
      </w:r>
    </w:p>
    <w:p w:rsidR="00BE44F6" w:rsidRPr="00BE44F6" w:rsidRDefault="00BE44F6" w:rsidP="00BE44F6">
      <w:pPr>
        <w:spacing w:after="0" w:line="240" w:lineRule="auto"/>
        <w:rPr>
          <w:rFonts w:ascii="Times New Roman" w:eastAsia="Times New Roman" w:hAnsi="Times New Roman" w:cs="Times New Roman"/>
          <w:b/>
          <w:sz w:val="24"/>
          <w:szCs w:val="24"/>
        </w:rPr>
      </w:pPr>
      <w:bookmarkStart w:id="1" w:name="_GoBack"/>
      <w:bookmarkEnd w:id="1"/>
    </w:p>
    <w:p w:rsidR="00BE44F6" w:rsidRPr="00BE44F6" w:rsidRDefault="00BE44F6" w:rsidP="00BE44F6">
      <w:pPr>
        <w:spacing w:after="0" w:line="240" w:lineRule="auto"/>
        <w:rPr>
          <w:rFonts w:ascii="Times New Roman" w:eastAsia="Times New Roman" w:hAnsi="Times New Roman" w:cs="Times New Roman"/>
          <w:b/>
          <w:sz w:val="24"/>
          <w:szCs w:val="24"/>
        </w:rPr>
      </w:pPr>
    </w:p>
    <w:p w:rsidR="00BE44F6" w:rsidRPr="00BE44F6" w:rsidRDefault="00BE44F6" w:rsidP="00BE44F6">
      <w:pPr>
        <w:spacing w:after="0" w:line="240" w:lineRule="auto"/>
        <w:rPr>
          <w:rFonts w:ascii="Times New Roman" w:eastAsia="Times New Roman" w:hAnsi="Times New Roman" w:cs="Times New Roman"/>
          <w:b/>
          <w:sz w:val="24"/>
          <w:szCs w:val="24"/>
        </w:rPr>
      </w:pPr>
    </w:p>
    <w:p w:rsidR="00BE44F6" w:rsidRPr="00BE44F6" w:rsidRDefault="00BE44F6" w:rsidP="00BE44F6">
      <w:pPr>
        <w:spacing w:after="0" w:line="240" w:lineRule="auto"/>
        <w:rPr>
          <w:rFonts w:ascii="Times New Roman" w:eastAsia="Times New Roman" w:hAnsi="Times New Roman" w:cs="Times New Roman"/>
          <w:b/>
          <w:sz w:val="24"/>
          <w:szCs w:val="24"/>
        </w:rPr>
      </w:pPr>
    </w:p>
    <w:p w:rsidR="00BE44F6" w:rsidRPr="00BE44F6" w:rsidRDefault="00BE44F6" w:rsidP="00BE44F6">
      <w:pPr>
        <w:spacing w:after="0" w:line="240" w:lineRule="auto"/>
        <w:rPr>
          <w:rFonts w:ascii="Times New Roman" w:eastAsia="Times New Roman" w:hAnsi="Times New Roman" w:cs="Times New Roman"/>
          <w:b/>
          <w:sz w:val="24"/>
          <w:szCs w:val="24"/>
        </w:rPr>
      </w:pPr>
    </w:p>
    <w:p w:rsidR="00BE44F6" w:rsidRPr="00BE44F6" w:rsidRDefault="00BE44F6" w:rsidP="00BE44F6">
      <w:pPr>
        <w:spacing w:after="0" w:line="240" w:lineRule="auto"/>
        <w:rPr>
          <w:rFonts w:ascii="Times New Roman" w:eastAsia="Times New Roman" w:hAnsi="Times New Roman" w:cs="Times New Roman"/>
          <w:b/>
          <w:sz w:val="24"/>
          <w:szCs w:val="24"/>
        </w:rPr>
      </w:pPr>
    </w:p>
    <w:p w:rsidR="00BE44F6" w:rsidRPr="00BE44F6" w:rsidRDefault="00BE44F6" w:rsidP="00BE44F6">
      <w:pPr>
        <w:spacing w:after="0" w:line="240" w:lineRule="auto"/>
        <w:rPr>
          <w:rFonts w:ascii="Times New Roman" w:eastAsia="Times New Roman" w:hAnsi="Times New Roman" w:cs="Times New Roman"/>
          <w:b/>
          <w:sz w:val="24"/>
          <w:szCs w:val="24"/>
        </w:rPr>
      </w:pPr>
      <w:r w:rsidRPr="00BE44F6">
        <w:rPr>
          <w:rFonts w:ascii="Times New Roman" w:eastAsia="Times New Roman" w:hAnsi="Times New Roman" w:cs="Times New Roman"/>
          <w:b/>
          <w:sz w:val="24"/>
          <w:szCs w:val="24"/>
        </w:rPr>
        <w:t xml:space="preserve">                                                     </w:t>
      </w:r>
    </w:p>
    <w:p w:rsidR="00BE44F6" w:rsidRPr="00BE44F6" w:rsidRDefault="00BE44F6" w:rsidP="00BE44F6">
      <w:pPr>
        <w:spacing w:after="0" w:line="240" w:lineRule="auto"/>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 xml:space="preserve">                                                    ТЕНДЕРНА ДОКУМЕНТАЦІЯ</w:t>
      </w:r>
    </w:p>
    <w:p w:rsidR="00BE44F6" w:rsidRPr="00BE44F6" w:rsidRDefault="00BE44F6" w:rsidP="00BE44F6">
      <w:pPr>
        <w:spacing w:before="240" w:after="0" w:line="240" w:lineRule="auto"/>
        <w:jc w:val="center"/>
        <w:rPr>
          <w:rFonts w:ascii="Times New Roman" w:eastAsia="Times New Roman" w:hAnsi="Times New Roman" w:cs="Times New Roman"/>
          <w:color w:val="4A86E8"/>
          <w:sz w:val="24"/>
          <w:szCs w:val="24"/>
        </w:rPr>
      </w:pPr>
      <w:r w:rsidRPr="00BE44F6">
        <w:rPr>
          <w:rFonts w:ascii="Times New Roman" w:eastAsia="Times New Roman" w:hAnsi="Times New Roman" w:cs="Times New Roman"/>
          <w:b/>
          <w:color w:val="000000"/>
          <w:sz w:val="24"/>
          <w:szCs w:val="24"/>
        </w:rPr>
        <w:t> </w:t>
      </w:r>
      <w:r w:rsidRPr="00BE44F6">
        <w:rPr>
          <w:rFonts w:ascii="Times New Roman" w:eastAsia="Times New Roman" w:hAnsi="Times New Roman" w:cs="Times New Roman"/>
          <w:color w:val="000000"/>
          <w:sz w:val="24"/>
          <w:szCs w:val="24"/>
        </w:rPr>
        <w:t>по процедурі</w:t>
      </w:r>
      <w:r w:rsidRPr="00BE44F6">
        <w:rPr>
          <w:rFonts w:ascii="Times New Roman" w:eastAsia="Times New Roman" w:hAnsi="Times New Roman" w:cs="Times New Roman"/>
          <w:b/>
          <w:color w:val="000000"/>
          <w:sz w:val="24"/>
          <w:szCs w:val="24"/>
        </w:rPr>
        <w:t xml:space="preserve"> ВІДКРИТІ ТОРГИ </w:t>
      </w:r>
      <w:r w:rsidRPr="00BE44F6">
        <w:rPr>
          <w:rFonts w:ascii="Times New Roman" w:eastAsia="Times New Roman" w:hAnsi="Times New Roman" w:cs="Times New Roman"/>
          <w:b/>
          <w:color w:val="4A86E8"/>
          <w:sz w:val="24"/>
          <w:szCs w:val="24"/>
        </w:rPr>
        <w:t>(з особливостями)</w:t>
      </w:r>
    </w:p>
    <w:p w:rsidR="00BE44F6" w:rsidRPr="00BE44F6" w:rsidRDefault="00BE44F6" w:rsidP="00BE44F6">
      <w:pPr>
        <w:spacing w:before="240" w:after="0" w:line="240" w:lineRule="auto"/>
        <w:jc w:val="center"/>
        <w:rPr>
          <w:rFonts w:ascii="Times New Roman" w:eastAsia="Times New Roman" w:hAnsi="Times New Roman" w:cs="Times New Roman"/>
          <w:color w:val="000000"/>
          <w:sz w:val="24"/>
          <w:szCs w:val="24"/>
          <w:lang w:val="ru-RU"/>
        </w:rPr>
      </w:pPr>
      <w:r w:rsidRPr="00BE44F6">
        <w:rPr>
          <w:rFonts w:ascii="Times New Roman" w:eastAsia="Times New Roman" w:hAnsi="Times New Roman" w:cs="Times New Roman"/>
          <w:color w:val="000000"/>
          <w:sz w:val="24"/>
          <w:szCs w:val="24"/>
        </w:rPr>
        <w:t xml:space="preserve">на </w:t>
      </w:r>
      <w:r w:rsidRPr="00BE44F6">
        <w:rPr>
          <w:rFonts w:ascii="Times New Roman" w:eastAsia="Times New Roman" w:hAnsi="Times New Roman" w:cs="Times New Roman"/>
          <w:color w:val="000000" w:themeColor="text1"/>
          <w:sz w:val="24"/>
          <w:szCs w:val="24"/>
        </w:rPr>
        <w:t xml:space="preserve">закупівлю </w:t>
      </w:r>
      <w:r w:rsidRPr="00BE44F6">
        <w:rPr>
          <w:rFonts w:ascii="Times New Roman" w:eastAsia="Times New Roman" w:hAnsi="Times New Roman" w:cs="Times New Roman"/>
          <w:color w:val="000000" w:themeColor="text1"/>
          <w:sz w:val="24"/>
          <w:szCs w:val="24"/>
          <w:lang w:val="ru-RU"/>
        </w:rPr>
        <w:t>товару</w:t>
      </w:r>
    </w:p>
    <w:p w:rsidR="00BE44F6" w:rsidRPr="00BE44F6" w:rsidRDefault="00BE44F6" w:rsidP="00BE44F6">
      <w:pPr>
        <w:spacing w:before="240" w:after="0" w:line="240" w:lineRule="auto"/>
        <w:rPr>
          <w:rFonts w:ascii="Times New Roman" w:eastAsia="Times New Roman" w:hAnsi="Times New Roman" w:cs="Times New Roman"/>
          <w:b/>
          <w:i/>
          <w:iCs/>
          <w:color w:val="000000"/>
          <w:sz w:val="28"/>
          <w:szCs w:val="28"/>
        </w:rPr>
      </w:pPr>
      <w:r w:rsidRPr="00BE44F6">
        <w:rPr>
          <w:rFonts w:ascii="Times New Roman" w:eastAsia="Times New Roman" w:hAnsi="Times New Roman" w:cs="Times New Roman"/>
          <w:b/>
          <w:i/>
          <w:iCs/>
          <w:color w:val="000000"/>
          <w:sz w:val="28"/>
          <w:szCs w:val="28"/>
        </w:rPr>
        <w:t xml:space="preserve"> </w:t>
      </w:r>
    </w:p>
    <w:p w:rsidR="00BE44F6" w:rsidRPr="00BE44F6" w:rsidRDefault="00BE44F6" w:rsidP="00BE44F6">
      <w:pPr>
        <w:spacing w:before="240" w:after="0" w:line="240" w:lineRule="auto"/>
        <w:jc w:val="center"/>
        <w:rPr>
          <w:rFonts w:ascii="Times New Roman" w:eastAsia="Times New Roman" w:hAnsi="Times New Roman" w:cs="Times New Roman"/>
          <w:b/>
          <w:i/>
          <w:iCs/>
          <w:color w:val="000000"/>
          <w:sz w:val="32"/>
          <w:szCs w:val="32"/>
        </w:rPr>
      </w:pPr>
      <w:r w:rsidRPr="00BE44F6">
        <w:rPr>
          <w:rFonts w:ascii="Times New Roman" w:hAnsi="Times New Roman" w:cs="Times New Roman"/>
          <w:b/>
          <w:color w:val="000000"/>
          <w:sz w:val="32"/>
          <w:szCs w:val="32"/>
        </w:rPr>
        <w:t>Цистерн</w:t>
      </w:r>
      <w:r>
        <w:rPr>
          <w:rFonts w:ascii="Times New Roman" w:hAnsi="Times New Roman" w:cs="Times New Roman"/>
          <w:b/>
          <w:color w:val="000000"/>
          <w:sz w:val="32"/>
          <w:szCs w:val="32"/>
        </w:rPr>
        <w:t>и</w:t>
      </w:r>
      <w:r w:rsidRPr="00BE44F6">
        <w:rPr>
          <w:rFonts w:ascii="Times New Roman" w:hAnsi="Times New Roman" w:cs="Times New Roman"/>
          <w:b/>
          <w:color w:val="000000"/>
          <w:sz w:val="32"/>
          <w:szCs w:val="32"/>
        </w:rPr>
        <w:t xml:space="preserve"> для АЦ-40 (131)137 А</w:t>
      </w:r>
      <w:r w:rsidRPr="00BE44F6">
        <w:rPr>
          <w:rFonts w:ascii="Times New Roman" w:eastAsia="Times New Roman" w:hAnsi="Times New Roman" w:cs="Times New Roman"/>
          <w:b/>
          <w:i/>
          <w:iCs/>
          <w:color w:val="000000"/>
          <w:sz w:val="32"/>
          <w:szCs w:val="32"/>
        </w:rPr>
        <w:t xml:space="preserve"> </w:t>
      </w:r>
      <w:r>
        <w:rPr>
          <w:rFonts w:ascii="Times New Roman" w:eastAsia="Times New Roman" w:hAnsi="Times New Roman" w:cs="Times New Roman"/>
          <w:b/>
          <w:iCs/>
          <w:color w:val="000000"/>
          <w:sz w:val="32"/>
          <w:szCs w:val="32"/>
        </w:rPr>
        <w:t xml:space="preserve"> </w:t>
      </w:r>
      <w:r w:rsidRPr="00BE44F6">
        <w:rPr>
          <w:rFonts w:ascii="Times New Roman" w:eastAsia="Times New Roman" w:hAnsi="Times New Roman" w:cs="Times New Roman"/>
          <w:b/>
          <w:bCs/>
          <w:color w:val="000000"/>
          <w:sz w:val="32"/>
          <w:szCs w:val="32"/>
          <w:lang w:val="ru-RU"/>
        </w:rPr>
        <w:t>ДК 021:2015:</w:t>
      </w:r>
      <w:r w:rsidRPr="00BE44F6">
        <w:rPr>
          <w:rFonts w:ascii="Times New Roman" w:hAnsi="Times New Roman" w:cs="Times New Roman"/>
          <w:b/>
          <w:sz w:val="32"/>
          <w:szCs w:val="32"/>
        </w:rPr>
        <w:t xml:space="preserve"> </w:t>
      </w:r>
      <w:r w:rsidRPr="00BE44F6">
        <w:rPr>
          <w:rFonts w:ascii="Times New Roman" w:eastAsia="Arial" w:hAnsi="Times New Roman" w:cs="Times New Roman"/>
          <w:b/>
          <w:color w:val="000000"/>
          <w:sz w:val="32"/>
          <w:szCs w:val="32"/>
          <w:lang w:val="ru-RU" w:eastAsia="ar-SA"/>
        </w:rPr>
        <w:t xml:space="preserve">4461000-9 </w:t>
      </w:r>
      <w:proofErr w:type="spellStart"/>
      <w:r w:rsidRPr="00BE44F6">
        <w:rPr>
          <w:rFonts w:ascii="Times New Roman" w:eastAsia="Arial" w:hAnsi="Times New Roman" w:cs="Times New Roman"/>
          <w:b/>
          <w:color w:val="000000"/>
          <w:sz w:val="32"/>
          <w:szCs w:val="32"/>
          <w:lang w:val="ru-RU" w:eastAsia="ar-SA"/>
        </w:rPr>
        <w:t>Цистерни</w:t>
      </w:r>
      <w:proofErr w:type="spellEnd"/>
      <w:r w:rsidRPr="00BE44F6">
        <w:rPr>
          <w:rFonts w:ascii="Times New Roman" w:eastAsia="Arial" w:hAnsi="Times New Roman" w:cs="Times New Roman"/>
          <w:b/>
          <w:color w:val="000000"/>
          <w:sz w:val="32"/>
          <w:szCs w:val="32"/>
          <w:lang w:val="ru-RU" w:eastAsia="ar-SA"/>
        </w:rPr>
        <w:t xml:space="preserve">, </w:t>
      </w:r>
      <w:proofErr w:type="spellStart"/>
      <w:r w:rsidRPr="00BE44F6">
        <w:rPr>
          <w:rFonts w:ascii="Times New Roman" w:eastAsia="Arial" w:hAnsi="Times New Roman" w:cs="Times New Roman"/>
          <w:b/>
          <w:color w:val="000000"/>
          <w:sz w:val="32"/>
          <w:szCs w:val="32"/>
          <w:lang w:val="ru-RU" w:eastAsia="ar-SA"/>
        </w:rPr>
        <w:t>резервуари</w:t>
      </w:r>
      <w:proofErr w:type="spellEnd"/>
      <w:r w:rsidRPr="00BE44F6">
        <w:rPr>
          <w:rFonts w:ascii="Times New Roman" w:eastAsia="Arial" w:hAnsi="Times New Roman" w:cs="Times New Roman"/>
          <w:b/>
          <w:color w:val="000000"/>
          <w:sz w:val="32"/>
          <w:szCs w:val="32"/>
          <w:lang w:val="ru-RU" w:eastAsia="ar-SA"/>
        </w:rPr>
        <w:t xml:space="preserve">, </w:t>
      </w:r>
      <w:proofErr w:type="spellStart"/>
      <w:r w:rsidRPr="00BE44F6">
        <w:rPr>
          <w:rFonts w:ascii="Times New Roman" w:eastAsia="Arial" w:hAnsi="Times New Roman" w:cs="Times New Roman"/>
          <w:b/>
          <w:color w:val="000000"/>
          <w:sz w:val="32"/>
          <w:szCs w:val="32"/>
          <w:lang w:val="ru-RU" w:eastAsia="ar-SA"/>
        </w:rPr>
        <w:t>контейнери</w:t>
      </w:r>
      <w:proofErr w:type="spellEnd"/>
      <w:r w:rsidRPr="00BE44F6">
        <w:rPr>
          <w:rFonts w:ascii="Times New Roman" w:eastAsia="Arial" w:hAnsi="Times New Roman" w:cs="Times New Roman"/>
          <w:b/>
          <w:color w:val="000000"/>
          <w:sz w:val="32"/>
          <w:szCs w:val="32"/>
          <w:lang w:val="ru-RU" w:eastAsia="ar-SA"/>
        </w:rPr>
        <w:t xml:space="preserve"> та </w:t>
      </w:r>
      <w:proofErr w:type="spellStart"/>
      <w:r w:rsidRPr="00BE44F6">
        <w:rPr>
          <w:rFonts w:ascii="Times New Roman" w:eastAsia="Arial" w:hAnsi="Times New Roman" w:cs="Times New Roman"/>
          <w:b/>
          <w:color w:val="000000"/>
          <w:sz w:val="32"/>
          <w:szCs w:val="32"/>
          <w:lang w:val="ru-RU" w:eastAsia="ar-SA"/>
        </w:rPr>
        <w:t>посудини</w:t>
      </w:r>
      <w:proofErr w:type="spellEnd"/>
      <w:r w:rsidRPr="00BE44F6">
        <w:rPr>
          <w:rFonts w:ascii="Times New Roman" w:eastAsia="Arial" w:hAnsi="Times New Roman" w:cs="Times New Roman"/>
          <w:b/>
          <w:color w:val="000000"/>
          <w:sz w:val="32"/>
          <w:szCs w:val="32"/>
          <w:lang w:val="ru-RU" w:eastAsia="ar-SA"/>
        </w:rPr>
        <w:t xml:space="preserve"> </w:t>
      </w:r>
      <w:proofErr w:type="spellStart"/>
      <w:r w:rsidRPr="00BE44F6">
        <w:rPr>
          <w:rFonts w:ascii="Times New Roman" w:eastAsia="Arial" w:hAnsi="Times New Roman" w:cs="Times New Roman"/>
          <w:b/>
          <w:color w:val="000000"/>
          <w:sz w:val="32"/>
          <w:szCs w:val="32"/>
          <w:lang w:val="ru-RU" w:eastAsia="ar-SA"/>
        </w:rPr>
        <w:t>високого</w:t>
      </w:r>
      <w:proofErr w:type="spellEnd"/>
      <w:r w:rsidRPr="00BE44F6">
        <w:rPr>
          <w:rFonts w:ascii="Times New Roman" w:eastAsia="Arial" w:hAnsi="Times New Roman" w:cs="Times New Roman"/>
          <w:b/>
          <w:color w:val="000000"/>
          <w:sz w:val="32"/>
          <w:szCs w:val="32"/>
          <w:lang w:val="ru-RU" w:eastAsia="ar-SA"/>
        </w:rPr>
        <w:t xml:space="preserve"> </w:t>
      </w:r>
      <w:proofErr w:type="spellStart"/>
      <w:r w:rsidRPr="00BE44F6">
        <w:rPr>
          <w:rFonts w:ascii="Times New Roman" w:eastAsia="Arial" w:hAnsi="Times New Roman" w:cs="Times New Roman"/>
          <w:b/>
          <w:color w:val="000000"/>
          <w:sz w:val="32"/>
          <w:szCs w:val="32"/>
          <w:lang w:val="ru-RU" w:eastAsia="ar-SA"/>
        </w:rPr>
        <w:t>тиску</w:t>
      </w:r>
      <w:proofErr w:type="spellEnd"/>
    </w:p>
    <w:p w:rsidR="00BE44F6" w:rsidRPr="00BE44F6" w:rsidRDefault="00BE44F6" w:rsidP="00BE44F6">
      <w:pPr>
        <w:jc w:val="center"/>
        <w:rPr>
          <w:rFonts w:ascii="Times New Roman" w:hAnsi="Times New Roman" w:cs="Times New Roman"/>
          <w:b/>
          <w:sz w:val="24"/>
          <w:szCs w:val="24"/>
        </w:rPr>
      </w:pPr>
    </w:p>
    <w:p w:rsidR="00BE44F6" w:rsidRPr="00BE44F6" w:rsidRDefault="00BE44F6" w:rsidP="00BE44F6">
      <w:pPr>
        <w:spacing w:after="0" w:line="240" w:lineRule="auto"/>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w:t>
      </w:r>
    </w:p>
    <w:p w:rsidR="00BE44F6" w:rsidRPr="00BE44F6" w:rsidRDefault="00BE44F6" w:rsidP="00BE44F6">
      <w:pPr>
        <w:spacing w:before="240" w:after="0" w:line="240" w:lineRule="auto"/>
        <w:rPr>
          <w:rFonts w:ascii="Times New Roman" w:eastAsia="Times New Roman" w:hAnsi="Times New Roman" w:cs="Times New Roman"/>
          <w:sz w:val="24"/>
          <w:szCs w:val="24"/>
        </w:rPr>
      </w:pPr>
    </w:p>
    <w:p w:rsidR="00BE44F6" w:rsidRPr="00BE44F6" w:rsidRDefault="00BE44F6" w:rsidP="00BE44F6">
      <w:pPr>
        <w:spacing w:before="240" w:after="0" w:line="240" w:lineRule="auto"/>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w:t>
      </w:r>
    </w:p>
    <w:p w:rsidR="00BE44F6" w:rsidRPr="00BE44F6" w:rsidRDefault="00BE44F6" w:rsidP="00BE44F6">
      <w:pPr>
        <w:spacing w:before="240" w:after="0" w:line="240" w:lineRule="auto"/>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w:t>
      </w:r>
    </w:p>
    <w:p w:rsidR="00BE44F6" w:rsidRPr="00BE44F6" w:rsidRDefault="00BE44F6" w:rsidP="00BE44F6">
      <w:pPr>
        <w:spacing w:before="240" w:after="0" w:line="240" w:lineRule="auto"/>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w:t>
      </w:r>
    </w:p>
    <w:p w:rsidR="00BE44F6" w:rsidRPr="00BE44F6" w:rsidRDefault="00BE44F6" w:rsidP="00BE44F6">
      <w:pPr>
        <w:spacing w:before="240" w:after="0" w:line="240" w:lineRule="auto"/>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w:t>
      </w:r>
    </w:p>
    <w:p w:rsidR="00BE44F6" w:rsidRDefault="00BE44F6" w:rsidP="00BE44F6">
      <w:pPr>
        <w:spacing w:before="240" w:after="0" w:line="240" w:lineRule="auto"/>
        <w:rPr>
          <w:rFonts w:ascii="Times New Roman" w:eastAsia="Times New Roman" w:hAnsi="Times New Roman" w:cs="Times New Roman"/>
          <w:sz w:val="24"/>
          <w:szCs w:val="24"/>
        </w:rPr>
      </w:pPr>
    </w:p>
    <w:p w:rsidR="00BE44F6" w:rsidRDefault="00BE44F6" w:rsidP="00BE44F6">
      <w:pPr>
        <w:spacing w:before="240" w:after="0" w:line="240" w:lineRule="auto"/>
        <w:rPr>
          <w:rFonts w:ascii="Times New Roman" w:eastAsia="Times New Roman" w:hAnsi="Times New Roman" w:cs="Times New Roman"/>
          <w:sz w:val="24"/>
          <w:szCs w:val="24"/>
        </w:rPr>
      </w:pPr>
    </w:p>
    <w:p w:rsidR="00BE44F6" w:rsidRDefault="00BE44F6" w:rsidP="00BE44F6">
      <w:pPr>
        <w:spacing w:before="240" w:after="0" w:line="240" w:lineRule="auto"/>
        <w:rPr>
          <w:rFonts w:ascii="Times New Roman" w:eastAsia="Times New Roman" w:hAnsi="Times New Roman" w:cs="Times New Roman"/>
          <w:sz w:val="24"/>
          <w:szCs w:val="24"/>
        </w:rPr>
      </w:pPr>
    </w:p>
    <w:p w:rsidR="00BE44F6" w:rsidRDefault="00BE44F6" w:rsidP="00BE44F6">
      <w:pPr>
        <w:spacing w:before="240" w:after="0" w:line="240" w:lineRule="auto"/>
        <w:rPr>
          <w:rFonts w:ascii="Times New Roman" w:eastAsia="Times New Roman" w:hAnsi="Times New Roman" w:cs="Times New Roman"/>
          <w:sz w:val="24"/>
          <w:szCs w:val="24"/>
        </w:rPr>
      </w:pPr>
    </w:p>
    <w:p w:rsidR="00BE44F6" w:rsidRPr="00BE44F6" w:rsidRDefault="00BE44F6" w:rsidP="00BE44F6">
      <w:pPr>
        <w:spacing w:before="240" w:after="0" w:line="240" w:lineRule="auto"/>
        <w:rPr>
          <w:rFonts w:ascii="Times New Roman" w:eastAsia="Times New Roman" w:hAnsi="Times New Roman" w:cs="Times New Roman"/>
          <w:sz w:val="24"/>
          <w:szCs w:val="24"/>
        </w:rPr>
      </w:pPr>
    </w:p>
    <w:p w:rsidR="00BE44F6" w:rsidRPr="00BE44F6" w:rsidRDefault="00BE44F6" w:rsidP="00BE44F6">
      <w:pPr>
        <w:widowControl w:val="0"/>
        <w:spacing w:after="0" w:line="240" w:lineRule="auto"/>
        <w:jc w:val="center"/>
        <w:rPr>
          <w:rStyle w:val="13"/>
          <w:rFonts w:ascii="Times New Roman" w:hAnsi="Times New Roman" w:cs="Times New Roman"/>
          <w:b/>
          <w:bCs/>
          <w:i w:val="0"/>
          <w:iCs w:val="0"/>
          <w:sz w:val="28"/>
          <w:szCs w:val="28"/>
        </w:rPr>
      </w:pPr>
      <w:bookmarkStart w:id="2" w:name="_heading=h.1fob9te" w:colFirst="0" w:colLast="0"/>
      <w:bookmarkEnd w:id="2"/>
      <w:r w:rsidRPr="00BE44F6">
        <w:rPr>
          <w:rFonts w:ascii="Times New Roman" w:hAnsi="Times New Roman" w:cs="Times New Roman"/>
          <w:b/>
          <w:sz w:val="28"/>
          <w:szCs w:val="28"/>
        </w:rPr>
        <w:t xml:space="preserve">м. Охтирка  – </w:t>
      </w:r>
      <w:r w:rsidRPr="00BE44F6">
        <w:rPr>
          <w:rFonts w:ascii="Times New Roman" w:hAnsi="Times New Roman" w:cs="Times New Roman"/>
          <w:b/>
          <w:bCs/>
          <w:sz w:val="28"/>
          <w:szCs w:val="28"/>
        </w:rPr>
        <w:t>2024</w:t>
      </w:r>
    </w:p>
    <w:p w:rsidR="00BE44F6" w:rsidRPr="00BE44F6" w:rsidRDefault="00BE44F6" w:rsidP="00BE44F6">
      <w:pPr>
        <w:pStyle w:val="a6"/>
        <w:spacing w:before="65"/>
        <w:ind w:left="201" w:right="524"/>
        <w:rPr>
          <w:rStyle w:val="13"/>
          <w:i w:val="0"/>
          <w:iCs w:val="0"/>
          <w:sz w:val="24"/>
          <w:szCs w:val="24"/>
        </w:rPr>
      </w:pPr>
    </w:p>
    <w:p w:rsidR="00821A0D" w:rsidRPr="00BE44F6" w:rsidRDefault="000E42BF" w:rsidP="00BE44F6">
      <w:pPr>
        <w:pStyle w:val="a6"/>
        <w:spacing w:before="65"/>
        <w:ind w:left="201" w:right="524"/>
        <w:jc w:val="center"/>
        <w:rPr>
          <w:rStyle w:val="13"/>
          <w:b w:val="0"/>
          <w:bCs w:val="0"/>
          <w:i w:val="0"/>
          <w:iCs w:val="0"/>
          <w:sz w:val="24"/>
          <w:szCs w:val="24"/>
        </w:rPr>
      </w:pPr>
      <w:r w:rsidRPr="00BE44F6">
        <w:rPr>
          <w:rStyle w:val="13"/>
          <w:i w:val="0"/>
          <w:iCs w:val="0"/>
          <w:sz w:val="24"/>
          <w:szCs w:val="24"/>
        </w:rPr>
        <w:t>Тендерна документація</w:t>
      </w:r>
    </w:p>
    <w:p w:rsidR="00821A0D" w:rsidRPr="00BE44F6" w:rsidRDefault="000E42BF">
      <w:pPr>
        <w:spacing w:after="0" w:line="240" w:lineRule="auto"/>
        <w:jc w:val="center"/>
        <w:rPr>
          <w:rStyle w:val="13"/>
          <w:rFonts w:ascii="Times New Roman" w:hAnsi="Times New Roman" w:cs="Times New Roman"/>
          <w:b/>
          <w:bCs/>
          <w:i w:val="0"/>
          <w:iCs w:val="0"/>
          <w:sz w:val="24"/>
          <w:szCs w:val="24"/>
        </w:rPr>
      </w:pPr>
      <w:r w:rsidRPr="00BE44F6">
        <w:rPr>
          <w:rStyle w:val="13"/>
          <w:rFonts w:ascii="Times New Roman" w:hAnsi="Times New Roman" w:cs="Times New Roman"/>
          <w:b/>
          <w:bCs/>
          <w:i w:val="0"/>
          <w:iCs w:val="0"/>
          <w:sz w:val="24"/>
          <w:szCs w:val="24"/>
        </w:rPr>
        <w:t>для процедури закупівлі «Відкриті торги» з особливостями затвердженими</w:t>
      </w:r>
    </w:p>
    <w:p w:rsidR="00821A0D" w:rsidRPr="00BE44F6" w:rsidRDefault="000E42BF">
      <w:pPr>
        <w:spacing w:after="0" w:line="240" w:lineRule="auto"/>
        <w:jc w:val="center"/>
        <w:rPr>
          <w:rStyle w:val="13"/>
          <w:rFonts w:ascii="Times New Roman" w:hAnsi="Times New Roman" w:cs="Times New Roman"/>
          <w:b/>
          <w:bCs/>
          <w:i w:val="0"/>
          <w:iCs w:val="0"/>
          <w:sz w:val="24"/>
          <w:szCs w:val="24"/>
        </w:rPr>
      </w:pPr>
      <w:r w:rsidRPr="00BE44F6">
        <w:rPr>
          <w:rStyle w:val="13"/>
          <w:rFonts w:ascii="Times New Roman" w:hAnsi="Times New Roman" w:cs="Times New Roman"/>
          <w:b/>
          <w:bCs/>
          <w:i w:val="0"/>
          <w:iCs w:val="0"/>
          <w:sz w:val="24"/>
          <w:szCs w:val="24"/>
        </w:rPr>
        <w:t>постановою Кабінету Міністрів України від 12 жовтня 2022 р. № 1178</w:t>
      </w:r>
    </w:p>
    <w:tbl>
      <w:tblPr>
        <w:tblW w:w="10060" w:type="dxa"/>
        <w:jc w:val="center"/>
        <w:tblLayout w:type="fixed"/>
        <w:tblLook w:val="0400" w:firstRow="0" w:lastRow="0" w:firstColumn="0" w:lastColumn="0" w:noHBand="0" w:noVBand="1"/>
      </w:tblPr>
      <w:tblGrid>
        <w:gridCol w:w="720"/>
        <w:gridCol w:w="2820"/>
        <w:gridCol w:w="6520"/>
      </w:tblGrid>
      <w:tr w:rsidR="00821A0D" w:rsidRPr="00BE44F6">
        <w:trPr>
          <w:trHeight w:val="416"/>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w:t>
            </w:r>
          </w:p>
        </w:tc>
        <w:tc>
          <w:tcPr>
            <w:tcW w:w="9340" w:type="dxa"/>
            <w:gridSpan w:val="2"/>
            <w:tcBorders>
              <w:top w:val="single" w:sz="4" w:space="0" w:color="000000"/>
              <w:left w:val="single" w:sz="4" w:space="0" w:color="000000"/>
              <w:bottom w:val="single" w:sz="4" w:space="0" w:color="000000"/>
              <w:right w:val="single" w:sz="4" w:space="0" w:color="000000"/>
            </w:tcBorders>
            <w:vAlign w:val="bottom"/>
          </w:tcPr>
          <w:p w:rsidR="00821A0D" w:rsidRPr="00BE44F6" w:rsidRDefault="000E42BF">
            <w:pPr>
              <w:widowControl w:val="0"/>
              <w:jc w:val="center"/>
              <w:rPr>
                <w:rFonts w:ascii="Times New Roman" w:hAnsi="Times New Roman" w:cs="Times New Roman"/>
              </w:rPr>
            </w:pPr>
            <w:r w:rsidRPr="00BE44F6">
              <w:rPr>
                <w:rFonts w:ascii="Times New Roman" w:eastAsia="Times New Roman" w:hAnsi="Times New Roman" w:cs="Times New Roman"/>
                <w:b/>
                <w:sz w:val="24"/>
                <w:szCs w:val="24"/>
              </w:rPr>
              <w:t>Розділ 1. Загальні положення</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pStyle w:val="TableParagraph"/>
              <w:tabs>
                <w:tab w:val="left" w:pos="600"/>
              </w:tabs>
              <w:spacing w:line="272" w:lineRule="exact"/>
              <w:ind w:left="57" w:right="113" w:firstLine="454"/>
              <w:jc w:val="both"/>
              <w:rPr>
                <w:sz w:val="24"/>
                <w:szCs w:val="24"/>
              </w:rPr>
            </w:pPr>
            <w:r w:rsidRPr="00BE44F6">
              <w:rPr>
                <w:sz w:val="24"/>
                <w:szCs w:val="24"/>
              </w:rPr>
              <w:t>Тендерна</w:t>
            </w:r>
            <w:r w:rsidRPr="00BE44F6">
              <w:rPr>
                <w:spacing w:val="44"/>
                <w:sz w:val="24"/>
                <w:szCs w:val="24"/>
              </w:rPr>
              <w:t xml:space="preserve"> </w:t>
            </w:r>
            <w:r w:rsidRPr="00BE44F6">
              <w:rPr>
                <w:sz w:val="24"/>
                <w:szCs w:val="24"/>
              </w:rPr>
              <w:t>документація</w:t>
            </w:r>
            <w:r w:rsidRPr="00BE44F6">
              <w:rPr>
                <w:spacing w:val="46"/>
                <w:sz w:val="24"/>
                <w:szCs w:val="24"/>
              </w:rPr>
              <w:t xml:space="preserve"> </w:t>
            </w:r>
            <w:r w:rsidRPr="00BE44F6">
              <w:rPr>
                <w:sz w:val="24"/>
                <w:szCs w:val="24"/>
              </w:rPr>
              <w:t>розроблена</w:t>
            </w:r>
            <w:r w:rsidRPr="00BE44F6">
              <w:rPr>
                <w:spacing w:val="44"/>
                <w:sz w:val="24"/>
                <w:szCs w:val="24"/>
              </w:rPr>
              <w:t xml:space="preserve"> </w:t>
            </w:r>
            <w:r w:rsidRPr="00BE44F6">
              <w:rPr>
                <w:sz w:val="24"/>
                <w:szCs w:val="24"/>
              </w:rPr>
              <w:t>на</w:t>
            </w:r>
            <w:r w:rsidRPr="00BE44F6">
              <w:rPr>
                <w:spacing w:val="40"/>
                <w:sz w:val="24"/>
                <w:szCs w:val="24"/>
              </w:rPr>
              <w:t xml:space="preserve"> </w:t>
            </w:r>
            <w:r w:rsidRPr="00BE44F6">
              <w:rPr>
                <w:sz w:val="24"/>
                <w:szCs w:val="24"/>
              </w:rPr>
              <w:t>виконання</w:t>
            </w:r>
            <w:r w:rsidRPr="00BE44F6">
              <w:rPr>
                <w:spacing w:val="46"/>
                <w:sz w:val="24"/>
                <w:szCs w:val="24"/>
              </w:rPr>
              <w:t xml:space="preserve"> </w:t>
            </w:r>
            <w:r w:rsidRPr="00BE44F6">
              <w:rPr>
                <w:sz w:val="24"/>
                <w:szCs w:val="24"/>
              </w:rPr>
              <w:t>вимог</w:t>
            </w:r>
            <w:r w:rsidRPr="00BE44F6">
              <w:rPr>
                <w:spacing w:val="47"/>
                <w:sz w:val="24"/>
                <w:szCs w:val="24"/>
              </w:rPr>
              <w:t xml:space="preserve"> </w:t>
            </w:r>
            <w:r w:rsidRPr="00BE44F6">
              <w:rPr>
                <w:sz w:val="24"/>
                <w:szCs w:val="24"/>
              </w:rPr>
              <w:t>Закону</w:t>
            </w:r>
            <w:r w:rsidRPr="00BE44F6">
              <w:rPr>
                <w:spacing w:val="41"/>
                <w:sz w:val="24"/>
                <w:szCs w:val="24"/>
              </w:rPr>
              <w:t xml:space="preserve"> </w:t>
            </w:r>
            <w:r w:rsidRPr="00BE44F6">
              <w:rPr>
                <w:sz w:val="24"/>
                <w:szCs w:val="24"/>
              </w:rPr>
              <w:t>України «Про</w:t>
            </w:r>
            <w:r w:rsidRPr="00BE44F6">
              <w:rPr>
                <w:spacing w:val="61"/>
                <w:sz w:val="24"/>
                <w:szCs w:val="24"/>
              </w:rPr>
              <w:t xml:space="preserve"> </w:t>
            </w:r>
            <w:r w:rsidRPr="00BE44F6">
              <w:rPr>
                <w:sz w:val="24"/>
                <w:szCs w:val="24"/>
              </w:rPr>
              <w:t>публічні</w:t>
            </w:r>
            <w:r w:rsidRPr="00BE44F6">
              <w:rPr>
                <w:spacing w:val="61"/>
                <w:sz w:val="24"/>
                <w:szCs w:val="24"/>
              </w:rPr>
              <w:t xml:space="preserve"> </w:t>
            </w:r>
            <w:r w:rsidRPr="00BE44F6">
              <w:rPr>
                <w:sz w:val="24"/>
                <w:szCs w:val="24"/>
              </w:rPr>
              <w:t>закупівлі»</w:t>
            </w:r>
            <w:r w:rsidRPr="00BE44F6">
              <w:rPr>
                <w:spacing w:val="61"/>
                <w:sz w:val="24"/>
                <w:szCs w:val="24"/>
              </w:rPr>
              <w:t xml:space="preserve"> </w:t>
            </w:r>
            <w:r w:rsidRPr="00BE44F6">
              <w:rPr>
                <w:sz w:val="24"/>
                <w:szCs w:val="24"/>
              </w:rPr>
              <w:t>(далі</w:t>
            </w:r>
            <w:r w:rsidRPr="00BE44F6">
              <w:rPr>
                <w:spacing w:val="61"/>
                <w:sz w:val="24"/>
                <w:szCs w:val="24"/>
              </w:rPr>
              <w:t xml:space="preserve"> -</w:t>
            </w:r>
            <w:r w:rsidRPr="00BE44F6">
              <w:rPr>
                <w:sz w:val="24"/>
                <w:szCs w:val="24"/>
              </w:rPr>
              <w:t>Закон)</w:t>
            </w:r>
            <w:r w:rsidRPr="00BE44F6">
              <w:rPr>
                <w:spacing w:val="61"/>
                <w:sz w:val="24"/>
                <w:szCs w:val="24"/>
              </w:rPr>
              <w:t xml:space="preserve"> </w:t>
            </w:r>
            <w:r w:rsidRPr="00BE44F6">
              <w:rPr>
                <w:sz w:val="24"/>
                <w:szCs w:val="24"/>
              </w:rPr>
              <w:t>з</w:t>
            </w:r>
            <w:r w:rsidRPr="00BE44F6">
              <w:rPr>
                <w:spacing w:val="61"/>
                <w:sz w:val="24"/>
                <w:szCs w:val="24"/>
              </w:rPr>
              <w:t xml:space="preserve"> </w:t>
            </w:r>
            <w:r w:rsidRPr="00BE44F6">
              <w:rPr>
                <w:sz w:val="24"/>
                <w:szCs w:val="24"/>
              </w:rPr>
              <w:t>врахуванням особливостей</w:t>
            </w:r>
            <w:r w:rsidRPr="00BE44F6">
              <w:rPr>
                <w:spacing w:val="1"/>
                <w:sz w:val="24"/>
                <w:szCs w:val="24"/>
              </w:rPr>
              <w:t xml:space="preserve"> </w:t>
            </w:r>
            <w:r w:rsidRPr="00BE44F6">
              <w:rPr>
                <w:sz w:val="24"/>
                <w:szCs w:val="24"/>
              </w:rPr>
              <w:t>здійснення</w:t>
            </w:r>
            <w:r w:rsidRPr="00BE44F6">
              <w:rPr>
                <w:spacing w:val="1"/>
                <w:sz w:val="24"/>
                <w:szCs w:val="24"/>
              </w:rPr>
              <w:t xml:space="preserve"> </w:t>
            </w:r>
            <w:r w:rsidRPr="00BE44F6">
              <w:rPr>
                <w:sz w:val="24"/>
                <w:szCs w:val="24"/>
              </w:rPr>
              <w:t>публічних</w:t>
            </w:r>
            <w:r w:rsidRPr="00BE44F6">
              <w:rPr>
                <w:spacing w:val="1"/>
                <w:sz w:val="24"/>
                <w:szCs w:val="24"/>
              </w:rPr>
              <w:t xml:space="preserve"> </w:t>
            </w:r>
            <w:proofErr w:type="spellStart"/>
            <w:r w:rsidRPr="00BE44F6">
              <w:rPr>
                <w:sz w:val="24"/>
                <w:szCs w:val="24"/>
              </w:rPr>
              <w:t>закупівель</w:t>
            </w:r>
            <w:proofErr w:type="spellEnd"/>
            <w:r w:rsidRPr="00BE44F6">
              <w:rPr>
                <w:spacing w:val="1"/>
                <w:sz w:val="24"/>
                <w:szCs w:val="24"/>
              </w:rPr>
              <w:t xml:space="preserve"> </w:t>
            </w:r>
            <w:r w:rsidRPr="00BE44F6">
              <w:rPr>
                <w:sz w:val="24"/>
                <w:szCs w:val="24"/>
              </w:rPr>
              <w:t>товарів,</w:t>
            </w:r>
            <w:r w:rsidRPr="00BE44F6">
              <w:rPr>
                <w:spacing w:val="1"/>
                <w:sz w:val="24"/>
                <w:szCs w:val="24"/>
              </w:rPr>
              <w:t xml:space="preserve"> </w:t>
            </w:r>
            <w:r w:rsidRPr="00BE44F6">
              <w:rPr>
                <w:sz w:val="24"/>
                <w:szCs w:val="24"/>
              </w:rPr>
              <w:t>робіт і</w:t>
            </w:r>
            <w:r w:rsidRPr="00BE44F6">
              <w:rPr>
                <w:spacing w:val="1"/>
                <w:sz w:val="24"/>
                <w:szCs w:val="24"/>
              </w:rPr>
              <w:t xml:space="preserve"> </w:t>
            </w:r>
            <w:r w:rsidRPr="00BE44F6">
              <w:rPr>
                <w:sz w:val="24"/>
                <w:szCs w:val="24"/>
              </w:rPr>
              <w:t>послуг</w:t>
            </w:r>
            <w:r w:rsidRPr="00BE44F6">
              <w:rPr>
                <w:spacing w:val="1"/>
                <w:sz w:val="24"/>
                <w:szCs w:val="24"/>
              </w:rPr>
              <w:t xml:space="preserve"> </w:t>
            </w:r>
            <w:r w:rsidRPr="00BE44F6">
              <w:rPr>
                <w:sz w:val="24"/>
                <w:szCs w:val="24"/>
              </w:rPr>
              <w:t>для</w:t>
            </w:r>
            <w:r w:rsidRPr="00BE44F6">
              <w:rPr>
                <w:spacing w:val="1"/>
                <w:sz w:val="24"/>
                <w:szCs w:val="24"/>
              </w:rPr>
              <w:t xml:space="preserve"> </w:t>
            </w:r>
            <w:r w:rsidRPr="00BE44F6">
              <w:rPr>
                <w:sz w:val="24"/>
                <w:szCs w:val="24"/>
              </w:rPr>
              <w:t>замовників,</w:t>
            </w:r>
            <w:r w:rsidRPr="00BE44F6">
              <w:rPr>
                <w:spacing w:val="1"/>
                <w:sz w:val="24"/>
                <w:szCs w:val="24"/>
              </w:rPr>
              <w:t xml:space="preserve"> </w:t>
            </w:r>
            <w:r w:rsidRPr="00BE44F6">
              <w:rPr>
                <w:sz w:val="24"/>
                <w:szCs w:val="24"/>
              </w:rPr>
              <w:t>передбачених Законом України «Про публічні закупівлі», на період дії правового</w:t>
            </w:r>
            <w:r w:rsidRPr="00BE44F6">
              <w:rPr>
                <w:spacing w:val="-57"/>
                <w:sz w:val="24"/>
                <w:szCs w:val="24"/>
              </w:rPr>
              <w:t xml:space="preserve"> </w:t>
            </w:r>
            <w:r w:rsidRPr="00BE44F6">
              <w:rPr>
                <w:sz w:val="24"/>
                <w:szCs w:val="24"/>
              </w:rPr>
              <w:t>режиму воєнного стану в Україні та  протягом 90 днів</w:t>
            </w:r>
            <w:r w:rsidRPr="00BE44F6">
              <w:rPr>
                <w:spacing w:val="-57"/>
                <w:sz w:val="24"/>
                <w:szCs w:val="24"/>
              </w:rPr>
              <w:t xml:space="preserve"> </w:t>
            </w:r>
            <w:r w:rsidRPr="00BE44F6">
              <w:rPr>
                <w:sz w:val="24"/>
                <w:szCs w:val="24"/>
              </w:rPr>
              <w:t>з</w:t>
            </w:r>
            <w:r w:rsidRPr="00BE44F6">
              <w:rPr>
                <w:spacing w:val="1"/>
                <w:sz w:val="24"/>
                <w:szCs w:val="24"/>
              </w:rPr>
              <w:t xml:space="preserve"> </w:t>
            </w:r>
            <w:r w:rsidRPr="00BE44F6">
              <w:rPr>
                <w:sz w:val="24"/>
                <w:szCs w:val="24"/>
              </w:rPr>
              <w:t>дня</w:t>
            </w:r>
            <w:r w:rsidRPr="00BE44F6">
              <w:rPr>
                <w:spacing w:val="1"/>
                <w:sz w:val="24"/>
                <w:szCs w:val="24"/>
              </w:rPr>
              <w:t xml:space="preserve"> </w:t>
            </w:r>
            <w:r w:rsidRPr="00BE44F6">
              <w:rPr>
                <w:sz w:val="24"/>
                <w:szCs w:val="24"/>
              </w:rPr>
              <w:t>його</w:t>
            </w:r>
            <w:r w:rsidRPr="00BE44F6">
              <w:rPr>
                <w:spacing w:val="1"/>
                <w:sz w:val="24"/>
                <w:szCs w:val="24"/>
              </w:rPr>
              <w:t xml:space="preserve"> </w:t>
            </w:r>
            <w:r w:rsidRPr="00BE44F6">
              <w:rPr>
                <w:sz w:val="24"/>
                <w:szCs w:val="24"/>
              </w:rPr>
              <w:t>припинення</w:t>
            </w:r>
            <w:r w:rsidRPr="00BE44F6">
              <w:rPr>
                <w:spacing w:val="1"/>
                <w:sz w:val="24"/>
                <w:szCs w:val="24"/>
              </w:rPr>
              <w:t xml:space="preserve"> </w:t>
            </w:r>
            <w:r w:rsidRPr="00BE44F6">
              <w:rPr>
                <w:sz w:val="24"/>
                <w:szCs w:val="24"/>
              </w:rPr>
              <w:t>або</w:t>
            </w:r>
            <w:r w:rsidRPr="00BE44F6">
              <w:rPr>
                <w:spacing w:val="1"/>
                <w:sz w:val="24"/>
                <w:szCs w:val="24"/>
              </w:rPr>
              <w:t xml:space="preserve"> </w:t>
            </w:r>
            <w:r w:rsidRPr="00BE44F6">
              <w:rPr>
                <w:sz w:val="24"/>
                <w:szCs w:val="24"/>
              </w:rPr>
              <w:t>скасування</w:t>
            </w:r>
            <w:r w:rsidRPr="00BE44F6">
              <w:rPr>
                <w:spacing w:val="1"/>
                <w:sz w:val="24"/>
                <w:szCs w:val="24"/>
              </w:rPr>
              <w:t xml:space="preserve"> </w:t>
            </w:r>
            <w:r w:rsidRPr="00BE44F6">
              <w:rPr>
                <w:sz w:val="24"/>
                <w:szCs w:val="24"/>
              </w:rPr>
              <w:t>затверджених</w:t>
            </w:r>
            <w:r w:rsidRPr="00BE44F6">
              <w:rPr>
                <w:spacing w:val="1"/>
                <w:sz w:val="24"/>
                <w:szCs w:val="24"/>
              </w:rPr>
              <w:t xml:space="preserve"> </w:t>
            </w:r>
            <w:r w:rsidRPr="00BE44F6">
              <w:rPr>
                <w:sz w:val="24"/>
                <w:szCs w:val="24"/>
              </w:rPr>
              <w:t>постановою</w:t>
            </w:r>
            <w:r w:rsidRPr="00BE44F6">
              <w:rPr>
                <w:spacing w:val="1"/>
                <w:sz w:val="24"/>
                <w:szCs w:val="24"/>
              </w:rPr>
              <w:t xml:space="preserve"> </w:t>
            </w:r>
            <w:r w:rsidRPr="00BE44F6">
              <w:rPr>
                <w:sz w:val="24"/>
                <w:szCs w:val="24"/>
              </w:rPr>
              <w:t>Кабінету</w:t>
            </w:r>
            <w:r w:rsidRPr="00BE44F6">
              <w:rPr>
                <w:spacing w:val="1"/>
                <w:sz w:val="24"/>
                <w:szCs w:val="24"/>
              </w:rPr>
              <w:t xml:space="preserve"> </w:t>
            </w:r>
            <w:r w:rsidRPr="00BE44F6">
              <w:rPr>
                <w:sz w:val="24"/>
                <w:szCs w:val="24"/>
              </w:rPr>
              <w:t>Міністрів</w:t>
            </w:r>
            <w:r w:rsidRPr="00BE44F6">
              <w:rPr>
                <w:spacing w:val="1"/>
                <w:sz w:val="24"/>
                <w:szCs w:val="24"/>
              </w:rPr>
              <w:t xml:space="preserve"> </w:t>
            </w:r>
            <w:r w:rsidRPr="00BE44F6">
              <w:rPr>
                <w:sz w:val="24"/>
                <w:szCs w:val="24"/>
              </w:rPr>
              <w:t>України</w:t>
            </w:r>
            <w:r w:rsidRPr="00BE44F6">
              <w:rPr>
                <w:spacing w:val="2"/>
                <w:sz w:val="24"/>
                <w:szCs w:val="24"/>
              </w:rPr>
              <w:t xml:space="preserve"> </w:t>
            </w:r>
            <w:r w:rsidRPr="00BE44F6">
              <w:rPr>
                <w:sz w:val="24"/>
                <w:szCs w:val="24"/>
              </w:rPr>
              <w:t>від</w:t>
            </w:r>
            <w:r w:rsidRPr="00BE44F6">
              <w:rPr>
                <w:spacing w:val="-1"/>
                <w:sz w:val="24"/>
                <w:szCs w:val="24"/>
              </w:rPr>
              <w:t xml:space="preserve"> </w:t>
            </w:r>
            <w:r w:rsidRPr="00BE44F6">
              <w:rPr>
                <w:sz w:val="24"/>
                <w:szCs w:val="24"/>
              </w:rPr>
              <w:t>12</w:t>
            </w:r>
            <w:r w:rsidRPr="00BE44F6">
              <w:rPr>
                <w:spacing w:val="1"/>
                <w:sz w:val="24"/>
                <w:szCs w:val="24"/>
              </w:rPr>
              <w:t xml:space="preserve"> </w:t>
            </w:r>
            <w:r w:rsidRPr="00BE44F6">
              <w:rPr>
                <w:sz w:val="24"/>
                <w:szCs w:val="24"/>
              </w:rPr>
              <w:t>жовтня</w:t>
            </w:r>
            <w:r w:rsidRPr="00BE44F6">
              <w:rPr>
                <w:spacing w:val="1"/>
                <w:sz w:val="24"/>
                <w:szCs w:val="24"/>
              </w:rPr>
              <w:t xml:space="preserve"> </w:t>
            </w:r>
            <w:r w:rsidRPr="00BE44F6">
              <w:rPr>
                <w:sz w:val="24"/>
                <w:szCs w:val="24"/>
              </w:rPr>
              <w:t>2022</w:t>
            </w:r>
            <w:r w:rsidRPr="00BE44F6">
              <w:rPr>
                <w:spacing w:val="-4"/>
                <w:sz w:val="24"/>
                <w:szCs w:val="24"/>
              </w:rPr>
              <w:t xml:space="preserve"> </w:t>
            </w:r>
            <w:r w:rsidRPr="00BE44F6">
              <w:rPr>
                <w:sz w:val="24"/>
                <w:szCs w:val="24"/>
              </w:rPr>
              <w:t>р.</w:t>
            </w:r>
            <w:r w:rsidRPr="00BE44F6">
              <w:rPr>
                <w:spacing w:val="-2"/>
                <w:sz w:val="24"/>
                <w:szCs w:val="24"/>
              </w:rPr>
              <w:t xml:space="preserve"> </w:t>
            </w:r>
            <w:r w:rsidRPr="00BE44F6">
              <w:rPr>
                <w:sz w:val="24"/>
                <w:szCs w:val="24"/>
              </w:rPr>
              <w:t>№</w:t>
            </w:r>
            <w:r w:rsidRPr="00BE44F6">
              <w:rPr>
                <w:spacing w:val="2"/>
                <w:sz w:val="24"/>
                <w:szCs w:val="24"/>
              </w:rPr>
              <w:t xml:space="preserve"> </w:t>
            </w:r>
            <w:r w:rsidRPr="00BE44F6">
              <w:rPr>
                <w:sz w:val="24"/>
                <w:szCs w:val="24"/>
              </w:rPr>
              <w:t>1178</w:t>
            </w:r>
            <w:r w:rsidRPr="00BE44F6">
              <w:rPr>
                <w:spacing w:val="1"/>
                <w:sz w:val="24"/>
                <w:szCs w:val="24"/>
              </w:rPr>
              <w:t xml:space="preserve"> </w:t>
            </w:r>
            <w:r w:rsidRPr="00BE44F6">
              <w:rPr>
                <w:sz w:val="24"/>
                <w:szCs w:val="24"/>
              </w:rPr>
              <w:t>(далі</w:t>
            </w:r>
            <w:r w:rsidRPr="00BE44F6">
              <w:rPr>
                <w:spacing w:val="-8"/>
                <w:sz w:val="24"/>
                <w:szCs w:val="24"/>
              </w:rPr>
              <w:t xml:space="preserve"> - </w:t>
            </w:r>
            <w:r w:rsidRPr="00BE44F6">
              <w:rPr>
                <w:sz w:val="24"/>
                <w:szCs w:val="24"/>
              </w:rPr>
              <w:t>Особливості).</w:t>
            </w:r>
          </w:p>
          <w:p w:rsidR="00821A0D" w:rsidRPr="00BE44F6" w:rsidRDefault="000E42BF">
            <w:pPr>
              <w:widowControl w:val="0"/>
              <w:tabs>
                <w:tab w:val="left" w:pos="255"/>
              </w:tabs>
              <w:ind w:left="57" w:firstLine="567"/>
              <w:jc w:val="both"/>
              <w:rPr>
                <w:rFonts w:ascii="Times New Roman" w:eastAsia="Times New Roman" w:hAnsi="Times New Roman" w:cs="Times New Roman"/>
                <w:color w:val="000000"/>
                <w:sz w:val="24"/>
                <w:szCs w:val="24"/>
              </w:rPr>
            </w:pPr>
            <w:r w:rsidRPr="00BE44F6">
              <w:rPr>
                <w:rFonts w:ascii="Times New Roman" w:hAnsi="Times New Roman" w:cs="Times New Roman"/>
                <w:sz w:val="24"/>
                <w:szCs w:val="24"/>
              </w:rPr>
              <w:t>Терміни, які використовуються в цій тендерній документації, вживаються у</w:t>
            </w:r>
            <w:r w:rsidRPr="00BE44F6">
              <w:rPr>
                <w:rFonts w:ascii="Times New Roman" w:hAnsi="Times New Roman" w:cs="Times New Roman"/>
                <w:spacing w:val="-57"/>
                <w:sz w:val="24"/>
                <w:szCs w:val="24"/>
              </w:rPr>
              <w:t xml:space="preserve"> </w:t>
            </w:r>
            <w:r w:rsidRPr="00BE44F6">
              <w:rPr>
                <w:rFonts w:ascii="Times New Roman" w:hAnsi="Times New Roman" w:cs="Times New Roman"/>
                <w:sz w:val="24"/>
                <w:szCs w:val="24"/>
              </w:rPr>
              <w:t>значенні,</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наведеному в</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Законі України</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«Про</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публічні закупівлі»,</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постановах</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Кабінету Міністрів України від 24 лютого 2016 р. № 166 «Про затвердження</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Порядку</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функціонування</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електронної</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системи</w:t>
            </w:r>
            <w:r w:rsidRPr="00BE44F6">
              <w:rPr>
                <w:rFonts w:ascii="Times New Roman" w:hAnsi="Times New Roman" w:cs="Times New Roman"/>
                <w:spacing w:val="1"/>
                <w:sz w:val="24"/>
                <w:szCs w:val="24"/>
              </w:rPr>
              <w:t xml:space="preserve"> </w:t>
            </w:r>
            <w:proofErr w:type="spellStart"/>
            <w:r w:rsidRPr="00BE44F6">
              <w:rPr>
                <w:rFonts w:ascii="Times New Roman" w:hAnsi="Times New Roman" w:cs="Times New Roman"/>
                <w:sz w:val="24"/>
                <w:szCs w:val="24"/>
              </w:rPr>
              <w:t>закупівель</w:t>
            </w:r>
            <w:proofErr w:type="spellEnd"/>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та</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проведення</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авторизації електронних майданчиків» (Офіційний вісник України, 2016 р., № 22,</w:t>
            </w:r>
            <w:r w:rsidRPr="00BE44F6">
              <w:rPr>
                <w:rFonts w:ascii="Times New Roman" w:hAnsi="Times New Roman" w:cs="Times New Roman"/>
                <w:spacing w:val="-57"/>
                <w:sz w:val="24"/>
                <w:szCs w:val="24"/>
              </w:rPr>
              <w:t xml:space="preserve"> </w:t>
            </w:r>
            <w:r w:rsidRPr="00BE44F6">
              <w:rPr>
                <w:rFonts w:ascii="Times New Roman" w:hAnsi="Times New Roman" w:cs="Times New Roman"/>
                <w:sz w:val="24"/>
                <w:szCs w:val="24"/>
              </w:rPr>
              <w:t>ст.</w:t>
            </w:r>
            <w:r w:rsidRPr="00BE44F6">
              <w:rPr>
                <w:rFonts w:ascii="Times New Roman" w:hAnsi="Times New Roman" w:cs="Times New Roman"/>
                <w:spacing w:val="5"/>
                <w:sz w:val="24"/>
                <w:szCs w:val="24"/>
              </w:rPr>
              <w:t xml:space="preserve"> </w:t>
            </w:r>
            <w:r w:rsidRPr="00BE44F6">
              <w:rPr>
                <w:rFonts w:ascii="Times New Roman" w:hAnsi="Times New Roman" w:cs="Times New Roman"/>
                <w:sz w:val="24"/>
                <w:szCs w:val="24"/>
              </w:rPr>
              <w:t>855) та</w:t>
            </w:r>
            <w:r w:rsidRPr="00BE44F6">
              <w:rPr>
                <w:rFonts w:ascii="Times New Roman" w:hAnsi="Times New Roman" w:cs="Times New Roman"/>
                <w:spacing w:val="-3"/>
                <w:sz w:val="24"/>
                <w:szCs w:val="24"/>
              </w:rPr>
              <w:t xml:space="preserve"> </w:t>
            </w:r>
            <w:r w:rsidRPr="00BE44F6">
              <w:rPr>
                <w:rFonts w:ascii="Times New Roman" w:hAnsi="Times New Roman" w:cs="Times New Roman"/>
                <w:sz w:val="24"/>
                <w:szCs w:val="24"/>
              </w:rPr>
              <w:t>від</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14</w:t>
            </w:r>
            <w:r w:rsidRPr="00BE44F6">
              <w:rPr>
                <w:rFonts w:ascii="Times New Roman" w:hAnsi="Times New Roman" w:cs="Times New Roman"/>
                <w:spacing w:val="3"/>
                <w:sz w:val="24"/>
                <w:szCs w:val="24"/>
              </w:rPr>
              <w:t xml:space="preserve"> </w:t>
            </w:r>
            <w:r w:rsidRPr="00BE44F6">
              <w:rPr>
                <w:rFonts w:ascii="Times New Roman" w:hAnsi="Times New Roman" w:cs="Times New Roman"/>
                <w:sz w:val="24"/>
                <w:szCs w:val="24"/>
              </w:rPr>
              <w:t>вересня</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2020</w:t>
            </w:r>
            <w:r w:rsidRPr="00BE44F6">
              <w:rPr>
                <w:rFonts w:ascii="Times New Roman" w:hAnsi="Times New Roman" w:cs="Times New Roman"/>
                <w:spacing w:val="-2"/>
                <w:sz w:val="24"/>
                <w:szCs w:val="24"/>
              </w:rPr>
              <w:t xml:space="preserve"> </w:t>
            </w:r>
            <w:r w:rsidRPr="00BE44F6">
              <w:rPr>
                <w:rFonts w:ascii="Times New Roman" w:hAnsi="Times New Roman" w:cs="Times New Roman"/>
                <w:sz w:val="24"/>
                <w:szCs w:val="24"/>
              </w:rPr>
              <w:t>р.</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 822</w:t>
            </w:r>
            <w:r w:rsidRPr="00BE44F6">
              <w:rPr>
                <w:rFonts w:ascii="Times New Roman" w:hAnsi="Times New Roman" w:cs="Times New Roman"/>
                <w:spacing w:val="-2"/>
                <w:sz w:val="24"/>
                <w:szCs w:val="24"/>
              </w:rPr>
              <w:t xml:space="preserve"> </w:t>
            </w:r>
            <w:r w:rsidRPr="00BE44F6">
              <w:rPr>
                <w:rFonts w:ascii="Times New Roman" w:hAnsi="Times New Roman" w:cs="Times New Roman"/>
                <w:sz w:val="24"/>
                <w:szCs w:val="24"/>
              </w:rPr>
              <w:t>«Про</w:t>
            </w:r>
            <w:r w:rsidRPr="00BE44F6">
              <w:rPr>
                <w:rFonts w:ascii="Times New Roman" w:hAnsi="Times New Roman" w:cs="Times New Roman"/>
                <w:spacing w:val="3"/>
                <w:sz w:val="24"/>
                <w:szCs w:val="24"/>
              </w:rPr>
              <w:t xml:space="preserve"> </w:t>
            </w:r>
            <w:r w:rsidRPr="00BE44F6">
              <w:rPr>
                <w:rFonts w:ascii="Times New Roman" w:hAnsi="Times New Roman" w:cs="Times New Roman"/>
                <w:sz w:val="24"/>
                <w:szCs w:val="24"/>
              </w:rPr>
              <w:t>затвердження</w:t>
            </w:r>
            <w:r w:rsidRPr="00BE44F6">
              <w:rPr>
                <w:rFonts w:ascii="Times New Roman" w:hAnsi="Times New Roman" w:cs="Times New Roman"/>
                <w:spacing w:val="3"/>
                <w:sz w:val="24"/>
                <w:szCs w:val="24"/>
              </w:rPr>
              <w:t xml:space="preserve"> </w:t>
            </w:r>
            <w:r w:rsidRPr="00BE44F6">
              <w:rPr>
                <w:rFonts w:ascii="Times New Roman" w:hAnsi="Times New Roman" w:cs="Times New Roman"/>
                <w:sz w:val="24"/>
                <w:szCs w:val="24"/>
              </w:rPr>
              <w:t>Порядку</w:t>
            </w:r>
            <w:r w:rsidRPr="00BE44F6">
              <w:rPr>
                <w:rFonts w:ascii="Times New Roman" w:hAnsi="Times New Roman" w:cs="Times New Roman"/>
                <w:spacing w:val="-6"/>
                <w:sz w:val="24"/>
                <w:szCs w:val="24"/>
              </w:rPr>
              <w:t xml:space="preserve"> </w:t>
            </w:r>
            <w:r w:rsidRPr="00BE44F6">
              <w:rPr>
                <w:rFonts w:ascii="Times New Roman" w:hAnsi="Times New Roman" w:cs="Times New Roman"/>
                <w:sz w:val="24"/>
                <w:szCs w:val="24"/>
              </w:rPr>
              <w:t>формування та використання електронного каталогу» (Офіційний вісник України, 2020 р., №</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75,</w:t>
            </w:r>
            <w:r w:rsidRPr="00BE44F6">
              <w:rPr>
                <w:rFonts w:ascii="Times New Roman" w:hAnsi="Times New Roman" w:cs="Times New Roman"/>
                <w:spacing w:val="3"/>
                <w:sz w:val="24"/>
                <w:szCs w:val="24"/>
              </w:rPr>
              <w:t xml:space="preserve"> </w:t>
            </w:r>
            <w:r w:rsidRPr="00BE44F6">
              <w:rPr>
                <w:rFonts w:ascii="Times New Roman" w:hAnsi="Times New Roman" w:cs="Times New Roman"/>
                <w:sz w:val="24"/>
                <w:szCs w:val="24"/>
              </w:rPr>
              <w:t>ст. 2407).</w:t>
            </w:r>
          </w:p>
        </w:tc>
      </w:tr>
      <w:tr w:rsidR="00821A0D" w:rsidRPr="00BE44F6">
        <w:trPr>
          <w:trHeight w:val="615"/>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821A0D">
            <w:pPr>
              <w:widowControl w:val="0"/>
              <w:ind w:left="33" w:firstLine="142"/>
              <w:jc w:val="both"/>
              <w:rPr>
                <w:rFonts w:ascii="Times New Roman" w:eastAsia="Times New Roman" w:hAnsi="Times New Roman" w:cs="Times New Roman"/>
                <w:b/>
                <w:bCs/>
                <w:sz w:val="24"/>
                <w:szCs w:val="24"/>
              </w:rPr>
            </w:pPr>
          </w:p>
        </w:tc>
      </w:tr>
      <w:tr w:rsidR="00821A0D" w:rsidRPr="00BE44F6">
        <w:trPr>
          <w:trHeight w:val="285"/>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BE44F6">
            <w:pPr>
              <w:widowControl w:val="0"/>
              <w:ind w:left="33" w:firstLine="142"/>
              <w:jc w:val="both"/>
              <w:rPr>
                <w:rFonts w:ascii="Times New Roman" w:eastAsia="Times New Roman" w:hAnsi="Times New Roman" w:cs="Times New Roman"/>
                <w:b/>
                <w:bCs/>
                <w:i/>
                <w:sz w:val="24"/>
                <w:szCs w:val="24"/>
              </w:rPr>
            </w:pPr>
            <w:r w:rsidRPr="00BE44F6">
              <w:rPr>
                <w:rFonts w:ascii="Times New Roman" w:hAnsi="Times New Roman" w:cs="Times New Roman"/>
                <w:b/>
                <w:sz w:val="24"/>
                <w:szCs w:val="24"/>
              </w:rPr>
              <w:t xml:space="preserve">6 державний </w:t>
            </w:r>
            <w:proofErr w:type="spellStart"/>
            <w:r w:rsidRPr="00BE44F6">
              <w:rPr>
                <w:rFonts w:ascii="Times New Roman" w:hAnsi="Times New Roman" w:cs="Times New Roman"/>
                <w:b/>
                <w:sz w:val="24"/>
                <w:szCs w:val="24"/>
              </w:rPr>
              <w:t>пожежно</w:t>
            </w:r>
            <w:proofErr w:type="spellEnd"/>
            <w:r w:rsidRPr="00BE44F6">
              <w:rPr>
                <w:rFonts w:ascii="Times New Roman" w:hAnsi="Times New Roman" w:cs="Times New Roman"/>
                <w:b/>
                <w:sz w:val="24"/>
                <w:szCs w:val="24"/>
              </w:rPr>
              <w:t>-рятувальний загін Головного управління Державної служби України з надзвичайних ситуацій у Сумській області</w:t>
            </w:r>
          </w:p>
        </w:tc>
      </w:tr>
      <w:tr w:rsidR="00821A0D" w:rsidRPr="00BE44F6">
        <w:trPr>
          <w:trHeight w:val="510"/>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2.2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21A0D" w:rsidRPr="00BE44F6" w:rsidRDefault="00BE44F6">
            <w:pPr>
              <w:widowControl w:val="0"/>
              <w:ind w:left="33" w:firstLine="142"/>
              <w:jc w:val="both"/>
              <w:rPr>
                <w:rFonts w:ascii="Times New Roman" w:eastAsia="Times New Roman" w:hAnsi="Times New Roman" w:cs="Times New Roman"/>
                <w:sz w:val="24"/>
                <w:szCs w:val="24"/>
                <w:lang w:eastAsia="en-US"/>
              </w:rPr>
            </w:pPr>
            <w:r>
              <w:rPr>
                <w:rFonts w:ascii="Times New Roman" w:hAnsi="Times New Roman" w:cs="Times New Roman"/>
                <w:sz w:val="24"/>
                <w:szCs w:val="24"/>
              </w:rPr>
              <w:t>м. Охтирка , Сумська область , 42700</w:t>
            </w:r>
          </w:p>
        </w:tc>
      </w:tr>
      <w:tr w:rsidR="00821A0D" w:rsidRPr="00BE44F6">
        <w:trPr>
          <w:trHeight w:val="5207"/>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2.3</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pStyle w:val="TableParagraph"/>
              <w:spacing w:line="273" w:lineRule="exact"/>
              <w:ind w:left="33" w:right="137" w:firstLine="142"/>
              <w:rPr>
                <w:b/>
                <w:bCs/>
                <w:sz w:val="24"/>
                <w:szCs w:val="24"/>
              </w:rPr>
            </w:pPr>
            <w:r w:rsidRPr="00BE44F6">
              <w:rPr>
                <w:b/>
                <w:bCs/>
                <w:sz w:val="24"/>
                <w:szCs w:val="24"/>
              </w:rPr>
              <w:t>З питань:</w:t>
            </w:r>
          </w:p>
          <w:p w:rsidR="00821A0D" w:rsidRPr="00BE44F6" w:rsidRDefault="000E42BF">
            <w:pPr>
              <w:pStyle w:val="TableParagraph"/>
              <w:spacing w:before="4"/>
              <w:ind w:left="33" w:right="137" w:firstLine="142"/>
              <w:rPr>
                <w:sz w:val="24"/>
                <w:szCs w:val="24"/>
              </w:rPr>
            </w:pPr>
            <w:r w:rsidRPr="00BE44F6">
              <w:rPr>
                <w:b/>
                <w:bCs/>
                <w:sz w:val="24"/>
                <w:szCs w:val="24"/>
              </w:rPr>
              <w:t>- що стосується предмету закупівлі</w:t>
            </w:r>
            <w:r w:rsidRPr="00BE44F6">
              <w:rPr>
                <w:sz w:val="24"/>
                <w:szCs w:val="24"/>
              </w:rPr>
              <w:t xml:space="preserve"> –</w:t>
            </w:r>
          </w:p>
          <w:p w:rsidR="00821A0D" w:rsidRPr="00BE44F6" w:rsidRDefault="00BE44F6">
            <w:pPr>
              <w:pStyle w:val="TableParagraph"/>
              <w:tabs>
                <w:tab w:val="left" w:pos="225"/>
              </w:tabs>
              <w:spacing w:line="273" w:lineRule="exact"/>
              <w:ind w:left="57" w:right="113" w:firstLine="170"/>
            </w:pPr>
            <w:r>
              <w:rPr>
                <w:sz w:val="24"/>
                <w:szCs w:val="24"/>
              </w:rPr>
              <w:t>Лобода Іван Миколайович</w:t>
            </w:r>
            <w:r w:rsidR="000E42BF" w:rsidRPr="00BE44F6">
              <w:rPr>
                <w:sz w:val="24"/>
                <w:szCs w:val="24"/>
              </w:rPr>
              <w:t>,</w:t>
            </w:r>
          </w:p>
          <w:p w:rsidR="00821A0D" w:rsidRPr="00BE44F6" w:rsidRDefault="00BE44F6">
            <w:pPr>
              <w:pStyle w:val="LO-normal"/>
              <w:widowControl w:val="0"/>
              <w:spacing w:line="240" w:lineRule="auto"/>
              <w:ind w:left="175"/>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начальника 24 державної </w:t>
            </w:r>
            <w:proofErr w:type="spellStart"/>
            <w:r>
              <w:rPr>
                <w:rFonts w:ascii="Times New Roman" w:hAnsi="Times New Roman" w:cs="Times New Roman"/>
                <w:sz w:val="24"/>
                <w:szCs w:val="24"/>
                <w:lang w:val="uk-UA"/>
              </w:rPr>
              <w:t>пожежно</w:t>
            </w:r>
            <w:proofErr w:type="spellEnd"/>
            <w:r>
              <w:rPr>
                <w:rFonts w:ascii="Times New Roman" w:hAnsi="Times New Roman" w:cs="Times New Roman"/>
                <w:sz w:val="24"/>
                <w:szCs w:val="24"/>
                <w:lang w:val="uk-UA"/>
              </w:rPr>
              <w:t xml:space="preserve">-рятувальної частини 6 державного </w:t>
            </w:r>
            <w:proofErr w:type="spellStart"/>
            <w:r>
              <w:rPr>
                <w:rFonts w:ascii="Times New Roman" w:hAnsi="Times New Roman" w:cs="Times New Roman"/>
                <w:sz w:val="24"/>
                <w:szCs w:val="24"/>
                <w:lang w:val="uk-UA"/>
              </w:rPr>
              <w:t>пожежно</w:t>
            </w:r>
            <w:proofErr w:type="spellEnd"/>
            <w:r>
              <w:rPr>
                <w:rFonts w:ascii="Times New Roman" w:hAnsi="Times New Roman" w:cs="Times New Roman"/>
                <w:sz w:val="24"/>
                <w:szCs w:val="24"/>
                <w:lang w:val="uk-UA"/>
              </w:rPr>
              <w:t xml:space="preserve">-рятувального загону </w:t>
            </w:r>
            <w:r w:rsidR="000E42BF" w:rsidRPr="00BE44F6">
              <w:rPr>
                <w:rFonts w:ascii="Times New Roman" w:hAnsi="Times New Roman" w:cs="Times New Roman"/>
                <w:sz w:val="24"/>
                <w:szCs w:val="24"/>
                <w:lang w:val="uk-UA"/>
              </w:rPr>
              <w:t xml:space="preserve"> Головного управління Державної служби України з надзвичайних ситуацій </w:t>
            </w:r>
            <w:r w:rsidR="000E42BF" w:rsidRPr="00BE44F6">
              <w:rPr>
                <w:rFonts w:ascii="Times New Roman" w:hAnsi="Times New Roman" w:cs="Times New Roman"/>
                <w:sz w:val="24"/>
                <w:szCs w:val="24"/>
              </w:rPr>
              <w:t xml:space="preserve">у </w:t>
            </w:r>
            <w:proofErr w:type="spellStart"/>
            <w:r w:rsidR="000E42BF" w:rsidRPr="00BE44F6">
              <w:rPr>
                <w:rFonts w:ascii="Times New Roman" w:hAnsi="Times New Roman" w:cs="Times New Roman"/>
                <w:sz w:val="24"/>
                <w:szCs w:val="24"/>
              </w:rPr>
              <w:t>Сумській</w:t>
            </w:r>
            <w:proofErr w:type="spellEnd"/>
            <w:r w:rsidR="000E42BF" w:rsidRPr="00BE44F6">
              <w:rPr>
                <w:rFonts w:ascii="Times New Roman" w:hAnsi="Times New Roman" w:cs="Times New Roman"/>
                <w:sz w:val="24"/>
                <w:szCs w:val="24"/>
              </w:rPr>
              <w:t xml:space="preserve"> </w:t>
            </w:r>
            <w:proofErr w:type="spellStart"/>
            <w:r w:rsidR="000E42BF" w:rsidRPr="00BE44F6">
              <w:rPr>
                <w:rFonts w:ascii="Times New Roman" w:hAnsi="Times New Roman" w:cs="Times New Roman"/>
                <w:sz w:val="24"/>
                <w:szCs w:val="24"/>
              </w:rPr>
              <w:t>області</w:t>
            </w:r>
            <w:proofErr w:type="spellEnd"/>
          </w:p>
          <w:p w:rsidR="00821A0D" w:rsidRPr="00BE44F6" w:rsidRDefault="000E42BF">
            <w:pPr>
              <w:pStyle w:val="TableParagraph"/>
              <w:spacing w:before="4"/>
              <w:ind w:left="33" w:right="137" w:firstLine="142"/>
              <w:rPr>
                <w:color w:val="FF0000"/>
              </w:rPr>
            </w:pPr>
            <w:proofErr w:type="spellStart"/>
            <w:r w:rsidRPr="00BE44F6">
              <w:rPr>
                <w:sz w:val="24"/>
                <w:szCs w:val="24"/>
              </w:rPr>
              <w:t>тел</w:t>
            </w:r>
            <w:proofErr w:type="spellEnd"/>
            <w:r w:rsidRPr="00BE44F6">
              <w:rPr>
                <w:sz w:val="24"/>
                <w:szCs w:val="24"/>
              </w:rPr>
              <w:t xml:space="preserve">.: </w:t>
            </w:r>
            <w:r w:rsidR="00B01FF3">
              <w:rPr>
                <w:sz w:val="24"/>
                <w:szCs w:val="24"/>
                <w:shd w:val="clear" w:color="auto" w:fill="FFFFFF"/>
                <w:lang w:val="en-US"/>
              </w:rPr>
              <w:t>(05458)5-13</w:t>
            </w:r>
            <w:r w:rsidR="00B01FF3" w:rsidRPr="00BE44F6">
              <w:rPr>
                <w:sz w:val="24"/>
                <w:szCs w:val="24"/>
                <w:shd w:val="clear" w:color="auto" w:fill="FFFFFF"/>
                <w:lang w:val="en-US"/>
              </w:rPr>
              <w:t>-01</w:t>
            </w:r>
          </w:p>
          <w:p w:rsidR="00821A0D" w:rsidRPr="00BE44F6" w:rsidRDefault="00821A0D">
            <w:pPr>
              <w:pStyle w:val="TableParagraph"/>
              <w:spacing w:before="4" w:line="273" w:lineRule="exact"/>
              <w:ind w:left="151" w:right="137"/>
              <w:rPr>
                <w:sz w:val="24"/>
                <w:szCs w:val="24"/>
              </w:rPr>
            </w:pPr>
          </w:p>
          <w:p w:rsidR="00821A0D" w:rsidRPr="00BE44F6" w:rsidRDefault="000E42BF">
            <w:pPr>
              <w:pStyle w:val="TableParagraph"/>
              <w:tabs>
                <w:tab w:val="left" w:pos="225"/>
              </w:tabs>
              <w:spacing w:line="273" w:lineRule="exact"/>
              <w:ind w:left="57" w:right="113" w:firstLine="170"/>
              <w:rPr>
                <w:sz w:val="24"/>
                <w:szCs w:val="24"/>
              </w:rPr>
            </w:pPr>
            <w:r w:rsidRPr="00BE44F6">
              <w:rPr>
                <w:sz w:val="24"/>
                <w:szCs w:val="24"/>
              </w:rPr>
              <w:t xml:space="preserve">- </w:t>
            </w:r>
            <w:r w:rsidRPr="00BE44F6">
              <w:rPr>
                <w:b/>
                <w:bCs/>
                <w:sz w:val="24"/>
                <w:szCs w:val="24"/>
              </w:rPr>
              <w:t>що стосується порядку проведення закупівлі</w:t>
            </w:r>
            <w:r w:rsidRPr="00BE44F6">
              <w:rPr>
                <w:sz w:val="24"/>
                <w:szCs w:val="24"/>
              </w:rPr>
              <w:t xml:space="preserve"> -</w:t>
            </w:r>
          </w:p>
          <w:p w:rsidR="00BE44F6" w:rsidRDefault="00BE44F6" w:rsidP="00BE44F6">
            <w:pPr>
              <w:widowControl w:val="0"/>
              <w:ind w:left="33" w:firstLine="142"/>
              <w:jc w:val="both"/>
              <w:rPr>
                <w:rFonts w:ascii="Times New Roman" w:eastAsia="Times New Roman" w:hAnsi="Times New Roman"/>
                <w:sz w:val="24"/>
                <w:szCs w:val="24"/>
              </w:rPr>
            </w:pPr>
            <w:proofErr w:type="spellStart"/>
            <w:r>
              <w:rPr>
                <w:rFonts w:ascii="Times New Roman" w:eastAsia="Times New Roman" w:hAnsi="Times New Roman"/>
                <w:sz w:val="24"/>
                <w:szCs w:val="24"/>
              </w:rPr>
              <w:t>Шандиба</w:t>
            </w:r>
            <w:proofErr w:type="spellEnd"/>
            <w:r>
              <w:rPr>
                <w:rFonts w:ascii="Times New Roman" w:eastAsia="Times New Roman" w:hAnsi="Times New Roman"/>
                <w:sz w:val="24"/>
                <w:szCs w:val="24"/>
              </w:rPr>
              <w:t xml:space="preserve"> Андрій Володимирович</w:t>
            </w:r>
            <w:r w:rsidRPr="00954B61">
              <w:rPr>
                <w:rFonts w:ascii="Times New Roman" w:eastAsia="Times New Roman" w:hAnsi="Times New Roman"/>
                <w:sz w:val="24"/>
                <w:szCs w:val="24"/>
              </w:rPr>
              <w:t>,</w:t>
            </w:r>
            <w:r>
              <w:rPr>
                <w:rFonts w:ascii="Times New Roman" w:eastAsia="Times New Roman" w:hAnsi="Times New Roman"/>
                <w:sz w:val="24"/>
                <w:szCs w:val="24"/>
              </w:rPr>
              <w:t xml:space="preserve"> фахівець (з ресурсного забезпечення) 6 державного </w:t>
            </w:r>
            <w:proofErr w:type="spellStart"/>
            <w:r>
              <w:rPr>
                <w:rFonts w:ascii="Times New Roman" w:eastAsia="Times New Roman" w:hAnsi="Times New Roman"/>
                <w:sz w:val="24"/>
                <w:szCs w:val="24"/>
              </w:rPr>
              <w:t>пожежно</w:t>
            </w:r>
            <w:proofErr w:type="spellEnd"/>
            <w:r>
              <w:rPr>
                <w:rFonts w:ascii="Times New Roman" w:eastAsia="Times New Roman" w:hAnsi="Times New Roman"/>
                <w:sz w:val="24"/>
                <w:szCs w:val="24"/>
              </w:rPr>
              <w:t>-рятувального загону Головного управління Державної служби України з надзвичайних ситуацій у Сумській області</w:t>
            </w:r>
          </w:p>
          <w:p w:rsidR="00821A0D" w:rsidRPr="00BE44F6" w:rsidRDefault="00BE44F6" w:rsidP="00BE44F6">
            <w:pPr>
              <w:widowControl w:val="0"/>
              <w:ind w:left="33" w:firstLine="142"/>
              <w:jc w:val="both"/>
              <w:rPr>
                <w:rFonts w:ascii="Times New Roman" w:eastAsia="Times New Roman" w:hAnsi="Times New Roman"/>
                <w:sz w:val="24"/>
                <w:szCs w:val="24"/>
              </w:rPr>
            </w:pPr>
            <w:proofErr w:type="spellStart"/>
            <w:r w:rsidRPr="00954B61">
              <w:rPr>
                <w:rFonts w:ascii="Times New Roman" w:eastAsia="Times New Roman" w:hAnsi="Times New Roman"/>
                <w:sz w:val="24"/>
                <w:szCs w:val="24"/>
              </w:rPr>
              <w:t>тел</w:t>
            </w:r>
            <w:proofErr w:type="spellEnd"/>
            <w:r w:rsidRPr="00954B61">
              <w:rPr>
                <w:rFonts w:ascii="Times New Roman" w:eastAsia="Times New Roman" w:hAnsi="Times New Roman"/>
                <w:sz w:val="24"/>
                <w:szCs w:val="24"/>
              </w:rPr>
              <w:t xml:space="preserve">. </w:t>
            </w:r>
            <w:r w:rsidRPr="00BE44F6">
              <w:rPr>
                <w:rFonts w:ascii="Times New Roman" w:hAnsi="Times New Roman"/>
                <w:sz w:val="24"/>
                <w:szCs w:val="24"/>
                <w:shd w:val="clear" w:color="auto" w:fill="FFFFFF"/>
                <w:lang w:val="en-US"/>
              </w:rPr>
              <w:t>(05446)2-31-01</w:t>
            </w:r>
            <w:r w:rsidRPr="00954B61">
              <w:rPr>
                <w:rFonts w:ascii="Times New Roman" w:eastAsia="Times New Roman" w:hAnsi="Times New Roman"/>
                <w:sz w:val="24"/>
                <w:szCs w:val="24"/>
              </w:rPr>
              <w:t>, e-</w:t>
            </w:r>
            <w:proofErr w:type="spellStart"/>
            <w:r w:rsidRPr="00954B61">
              <w:rPr>
                <w:rFonts w:ascii="Times New Roman" w:eastAsia="Times New Roman" w:hAnsi="Times New Roman"/>
                <w:sz w:val="24"/>
                <w:szCs w:val="24"/>
              </w:rPr>
              <w:t>mail</w:t>
            </w:r>
            <w:proofErr w:type="spellEnd"/>
            <w:r w:rsidRPr="00954B61">
              <w:rPr>
                <w:rFonts w:ascii="Times New Roman" w:eastAsia="Times New Roman" w:hAnsi="Times New Roman"/>
                <w:sz w:val="24"/>
                <w:szCs w:val="24"/>
              </w:rPr>
              <w:t xml:space="preserve">: </w:t>
            </w:r>
            <w:hyperlink r:id="rId9" w:history="1">
              <w:r w:rsidRPr="00842FD0">
                <w:rPr>
                  <w:rStyle w:val="af8"/>
                  <w:rFonts w:ascii="Times New Roman" w:hAnsi="Times New Roman"/>
                  <w:sz w:val="24"/>
                  <w:szCs w:val="24"/>
                  <w:shd w:val="clear" w:color="auto" w:fill="FFFFFF"/>
                </w:rPr>
                <w:t>dprz06@sm.dsns.gov.ua</w:t>
              </w:r>
            </w:hyperlink>
          </w:p>
        </w:tc>
      </w:tr>
      <w:tr w:rsidR="00821A0D" w:rsidRPr="00BE44F6">
        <w:trPr>
          <w:trHeight w:val="15"/>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Відкриті торги</w:t>
            </w:r>
            <w:r w:rsidRPr="00BE44F6">
              <w:rPr>
                <w:rFonts w:ascii="Times New Roman" w:eastAsia="Times New Roman" w:hAnsi="Times New Roman" w:cs="Times New Roman"/>
                <w:sz w:val="24"/>
                <w:szCs w:val="24"/>
              </w:rPr>
              <w:t xml:space="preserve"> з особливостями</w:t>
            </w:r>
          </w:p>
        </w:tc>
      </w:tr>
      <w:tr w:rsidR="00821A0D" w:rsidRPr="00BE44F6">
        <w:trPr>
          <w:trHeight w:val="240"/>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Інформація про предмет закупівлі</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821A0D">
            <w:pPr>
              <w:widowControl w:val="0"/>
              <w:ind w:left="33" w:firstLine="142"/>
              <w:jc w:val="both"/>
              <w:rPr>
                <w:rFonts w:ascii="Times New Roman" w:eastAsia="Times New Roman" w:hAnsi="Times New Roman" w:cs="Times New Roman"/>
                <w:sz w:val="24"/>
                <w:szCs w:val="24"/>
              </w:rPr>
            </w:pPr>
          </w:p>
        </w:tc>
      </w:tr>
      <w:tr w:rsidR="00821A0D" w:rsidRPr="00BE44F6">
        <w:trPr>
          <w:trHeight w:val="386"/>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назва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rsidP="00B01FF3">
            <w:pPr>
              <w:pStyle w:val="a6"/>
              <w:spacing w:before="82" w:line="260" w:lineRule="exact"/>
              <w:ind w:left="33"/>
              <w:rPr>
                <w:sz w:val="24"/>
                <w:szCs w:val="24"/>
              </w:rPr>
            </w:pPr>
            <w:r w:rsidRPr="00BE44F6">
              <w:rPr>
                <w:b w:val="0"/>
                <w:bCs w:val="0"/>
                <w:sz w:val="24"/>
                <w:szCs w:val="24"/>
              </w:rPr>
              <w:t>ДК</w:t>
            </w:r>
            <w:r w:rsidRPr="00BE44F6">
              <w:rPr>
                <w:b w:val="0"/>
                <w:bCs w:val="0"/>
                <w:spacing w:val="1"/>
                <w:sz w:val="24"/>
                <w:szCs w:val="24"/>
              </w:rPr>
              <w:t xml:space="preserve"> </w:t>
            </w:r>
            <w:r w:rsidRPr="00BE44F6">
              <w:rPr>
                <w:b w:val="0"/>
                <w:bCs w:val="0"/>
                <w:sz w:val="24"/>
                <w:szCs w:val="24"/>
              </w:rPr>
              <w:t xml:space="preserve">021:2015 </w:t>
            </w:r>
            <w:r w:rsidR="00BE44F6" w:rsidRPr="00BE44F6">
              <w:rPr>
                <w:rFonts w:eastAsia="Arial"/>
                <w:b w:val="0"/>
                <w:color w:val="000000"/>
                <w:sz w:val="24"/>
                <w:szCs w:val="24"/>
                <w:lang w:val="ru-RU" w:eastAsia="ar-SA"/>
              </w:rPr>
              <w:t xml:space="preserve">4461000-9 </w:t>
            </w:r>
            <w:proofErr w:type="spellStart"/>
            <w:r w:rsidR="00BE44F6" w:rsidRPr="00BE44F6">
              <w:rPr>
                <w:rFonts w:eastAsia="Arial"/>
                <w:b w:val="0"/>
                <w:color w:val="000000"/>
                <w:sz w:val="24"/>
                <w:szCs w:val="24"/>
                <w:lang w:val="ru-RU" w:eastAsia="ar-SA"/>
              </w:rPr>
              <w:t>Цистерни</w:t>
            </w:r>
            <w:proofErr w:type="spellEnd"/>
            <w:r w:rsidR="00BE44F6" w:rsidRPr="00BE44F6">
              <w:rPr>
                <w:rFonts w:eastAsia="Arial"/>
                <w:b w:val="0"/>
                <w:color w:val="000000"/>
                <w:sz w:val="24"/>
                <w:szCs w:val="24"/>
                <w:lang w:val="ru-RU" w:eastAsia="ar-SA"/>
              </w:rPr>
              <w:t xml:space="preserve">, </w:t>
            </w:r>
            <w:proofErr w:type="spellStart"/>
            <w:r w:rsidR="00BE44F6" w:rsidRPr="00BE44F6">
              <w:rPr>
                <w:rFonts w:eastAsia="Arial"/>
                <w:b w:val="0"/>
                <w:color w:val="000000"/>
                <w:sz w:val="24"/>
                <w:szCs w:val="24"/>
                <w:lang w:val="ru-RU" w:eastAsia="ar-SA"/>
              </w:rPr>
              <w:t>резервуари</w:t>
            </w:r>
            <w:proofErr w:type="spellEnd"/>
            <w:r w:rsidR="00BE44F6" w:rsidRPr="00BE44F6">
              <w:rPr>
                <w:rFonts w:eastAsia="Arial"/>
                <w:b w:val="0"/>
                <w:color w:val="000000"/>
                <w:sz w:val="24"/>
                <w:szCs w:val="24"/>
                <w:lang w:val="ru-RU" w:eastAsia="ar-SA"/>
              </w:rPr>
              <w:t xml:space="preserve">, </w:t>
            </w:r>
            <w:proofErr w:type="spellStart"/>
            <w:r w:rsidR="00BE44F6" w:rsidRPr="00BE44F6">
              <w:rPr>
                <w:rFonts w:eastAsia="Arial"/>
                <w:b w:val="0"/>
                <w:color w:val="000000"/>
                <w:sz w:val="24"/>
                <w:szCs w:val="24"/>
                <w:lang w:val="ru-RU" w:eastAsia="ar-SA"/>
              </w:rPr>
              <w:t>контейнери</w:t>
            </w:r>
            <w:proofErr w:type="spellEnd"/>
            <w:r w:rsidR="00BE44F6" w:rsidRPr="00BE44F6">
              <w:rPr>
                <w:rFonts w:eastAsia="Arial"/>
                <w:b w:val="0"/>
                <w:color w:val="000000"/>
                <w:sz w:val="24"/>
                <w:szCs w:val="24"/>
                <w:lang w:val="ru-RU" w:eastAsia="ar-SA"/>
              </w:rPr>
              <w:t xml:space="preserve"> та </w:t>
            </w:r>
            <w:proofErr w:type="spellStart"/>
            <w:r w:rsidR="00BE44F6" w:rsidRPr="00BE44F6">
              <w:rPr>
                <w:rFonts w:eastAsia="Arial"/>
                <w:b w:val="0"/>
                <w:color w:val="000000"/>
                <w:sz w:val="24"/>
                <w:szCs w:val="24"/>
                <w:lang w:val="ru-RU" w:eastAsia="ar-SA"/>
              </w:rPr>
              <w:t>посудини</w:t>
            </w:r>
            <w:proofErr w:type="spellEnd"/>
            <w:r w:rsidR="00BE44F6" w:rsidRPr="00BE44F6">
              <w:rPr>
                <w:rFonts w:eastAsia="Arial"/>
                <w:b w:val="0"/>
                <w:color w:val="000000"/>
                <w:sz w:val="24"/>
                <w:szCs w:val="24"/>
                <w:lang w:val="ru-RU" w:eastAsia="ar-SA"/>
              </w:rPr>
              <w:t xml:space="preserve"> </w:t>
            </w:r>
            <w:proofErr w:type="spellStart"/>
            <w:r w:rsidR="00BE44F6" w:rsidRPr="00BE44F6">
              <w:rPr>
                <w:rFonts w:eastAsia="Arial"/>
                <w:b w:val="0"/>
                <w:color w:val="000000"/>
                <w:sz w:val="24"/>
                <w:szCs w:val="24"/>
                <w:lang w:val="ru-RU" w:eastAsia="ar-SA"/>
              </w:rPr>
              <w:t>високого</w:t>
            </w:r>
            <w:proofErr w:type="spellEnd"/>
            <w:r w:rsidR="00BE44F6" w:rsidRPr="00BE44F6">
              <w:rPr>
                <w:rFonts w:eastAsia="Arial"/>
                <w:b w:val="0"/>
                <w:color w:val="000000"/>
                <w:sz w:val="24"/>
                <w:szCs w:val="24"/>
                <w:lang w:val="ru-RU" w:eastAsia="ar-SA"/>
              </w:rPr>
              <w:t xml:space="preserve"> </w:t>
            </w:r>
            <w:proofErr w:type="spellStart"/>
            <w:r w:rsidR="00BE44F6" w:rsidRPr="00BE44F6">
              <w:rPr>
                <w:rFonts w:eastAsia="Arial"/>
                <w:b w:val="0"/>
                <w:color w:val="000000"/>
                <w:sz w:val="24"/>
                <w:szCs w:val="24"/>
                <w:lang w:val="ru-RU" w:eastAsia="ar-SA"/>
              </w:rPr>
              <w:t>тиску</w:t>
            </w:r>
            <w:proofErr w:type="spellEnd"/>
          </w:p>
        </w:tc>
      </w:tr>
      <w:tr w:rsidR="00821A0D" w:rsidRPr="00BE44F6">
        <w:trPr>
          <w:trHeight w:val="1102"/>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ind w:left="33" w:right="120" w:firstLine="142"/>
              <w:jc w:val="both"/>
              <w:rPr>
                <w:rFonts w:ascii="Times New Roman" w:eastAsia="Times New Roman" w:hAnsi="Times New Roman" w:cs="Times New Roman"/>
                <w:bCs/>
                <w:i/>
                <w:color w:val="FF0000"/>
                <w:sz w:val="24"/>
                <w:szCs w:val="24"/>
                <w:highlight w:val="yellow"/>
              </w:rPr>
            </w:pPr>
            <w:r w:rsidRPr="00BE44F6">
              <w:rPr>
                <w:rFonts w:ascii="Times New Roman" w:hAnsi="Times New Roman" w:cs="Times New Roman"/>
                <w:bCs/>
                <w:sz w:val="24"/>
                <w:szCs w:val="24"/>
              </w:rPr>
              <w:t>Поділ на</w:t>
            </w:r>
            <w:r w:rsidRPr="00BE44F6">
              <w:rPr>
                <w:rFonts w:ascii="Times New Roman" w:hAnsi="Times New Roman" w:cs="Times New Roman"/>
                <w:bCs/>
                <w:spacing w:val="1"/>
                <w:sz w:val="24"/>
                <w:szCs w:val="24"/>
              </w:rPr>
              <w:t xml:space="preserve"> </w:t>
            </w:r>
            <w:r w:rsidRPr="00BE44F6">
              <w:rPr>
                <w:rFonts w:ascii="Times New Roman" w:hAnsi="Times New Roman" w:cs="Times New Roman"/>
                <w:bCs/>
                <w:sz w:val="24"/>
                <w:szCs w:val="24"/>
              </w:rPr>
              <w:t>лоти</w:t>
            </w:r>
            <w:r w:rsidRPr="00BE44F6">
              <w:rPr>
                <w:rFonts w:ascii="Times New Roman" w:hAnsi="Times New Roman" w:cs="Times New Roman"/>
                <w:bCs/>
                <w:spacing w:val="1"/>
                <w:sz w:val="24"/>
                <w:szCs w:val="24"/>
              </w:rPr>
              <w:t xml:space="preserve"> </w:t>
            </w:r>
            <w:r w:rsidRPr="00BE44F6">
              <w:rPr>
                <w:rFonts w:ascii="Times New Roman" w:hAnsi="Times New Roman" w:cs="Times New Roman"/>
                <w:bCs/>
                <w:sz w:val="24"/>
                <w:szCs w:val="24"/>
              </w:rPr>
              <w:t>не</w:t>
            </w:r>
            <w:r w:rsidRPr="00BE44F6">
              <w:rPr>
                <w:rFonts w:ascii="Times New Roman" w:hAnsi="Times New Roman" w:cs="Times New Roman"/>
                <w:bCs/>
                <w:spacing w:val="-5"/>
                <w:sz w:val="24"/>
                <w:szCs w:val="24"/>
              </w:rPr>
              <w:t xml:space="preserve"> </w:t>
            </w:r>
            <w:r w:rsidRPr="00BE44F6">
              <w:rPr>
                <w:rFonts w:ascii="Times New Roman" w:hAnsi="Times New Roman" w:cs="Times New Roman"/>
                <w:bCs/>
                <w:sz w:val="24"/>
                <w:szCs w:val="24"/>
              </w:rPr>
              <w:t>передбачений</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color w:val="000000"/>
                <w:sz w:val="24"/>
                <w:szCs w:val="24"/>
                <w:highlight w:val="yellow"/>
              </w:rPr>
            </w:pPr>
            <w:r w:rsidRPr="00BE44F6">
              <w:rPr>
                <w:rFonts w:ascii="Times New Roman" w:hAnsi="Times New Roman" w:cs="Times New Roman"/>
                <w:sz w:val="24"/>
                <w:szCs w:val="24"/>
              </w:rPr>
              <w:t>місце,</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кількість,</w:t>
            </w:r>
            <w:r w:rsidRPr="00BE44F6">
              <w:rPr>
                <w:rFonts w:ascii="Times New Roman" w:hAnsi="Times New Roman" w:cs="Times New Roman"/>
                <w:spacing w:val="-57"/>
                <w:sz w:val="24"/>
                <w:szCs w:val="24"/>
              </w:rPr>
              <w:t xml:space="preserve"> </w:t>
            </w:r>
            <w:r w:rsidRPr="00BE44F6">
              <w:rPr>
                <w:rFonts w:ascii="Times New Roman" w:hAnsi="Times New Roman" w:cs="Times New Roman"/>
                <w:sz w:val="24"/>
                <w:szCs w:val="24"/>
              </w:rPr>
              <w:t>обсяг поставки товарів (надання</w:t>
            </w:r>
            <w:r w:rsidRPr="00BE44F6">
              <w:rPr>
                <w:rFonts w:ascii="Times New Roman" w:hAnsi="Times New Roman" w:cs="Times New Roman"/>
                <w:sz w:val="24"/>
                <w:szCs w:val="24"/>
                <w:lang w:val="ru-RU"/>
              </w:rPr>
              <w:t xml:space="preserve"> </w:t>
            </w:r>
            <w:r w:rsidRPr="00BE44F6">
              <w:rPr>
                <w:rFonts w:ascii="Times New Roman" w:hAnsi="Times New Roman" w:cs="Times New Roman"/>
                <w:spacing w:val="-57"/>
                <w:sz w:val="24"/>
                <w:szCs w:val="24"/>
              </w:rPr>
              <w:t xml:space="preserve"> </w:t>
            </w:r>
            <w:r w:rsidRPr="00BE44F6">
              <w:rPr>
                <w:rFonts w:ascii="Times New Roman" w:hAnsi="Times New Roman" w:cs="Times New Roman"/>
                <w:sz w:val="24"/>
                <w:szCs w:val="24"/>
              </w:rPr>
              <w:t>послуг, виконання робіт)</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BE44F6" w:rsidP="00B01FF3">
            <w:pPr>
              <w:pStyle w:val="TableParagraph"/>
              <w:spacing w:line="274" w:lineRule="exact"/>
              <w:ind w:left="33" w:right="137"/>
              <w:rPr>
                <w:rFonts w:eastAsia="Calibri"/>
                <w:sz w:val="24"/>
                <w:szCs w:val="24"/>
                <w:lang w:eastAsia="uk-UA"/>
              </w:rPr>
            </w:pPr>
            <w:r>
              <w:rPr>
                <w:rFonts w:eastAsia="Calibri"/>
                <w:sz w:val="24"/>
                <w:szCs w:val="24"/>
                <w:lang w:eastAsia="uk-UA"/>
              </w:rPr>
              <w:t>Місце поставки – 42800, м. Тростянець</w:t>
            </w:r>
            <w:r w:rsidR="000E42BF" w:rsidRPr="00BE44F6">
              <w:rPr>
                <w:rFonts w:eastAsia="Calibri"/>
                <w:sz w:val="24"/>
                <w:szCs w:val="24"/>
                <w:lang w:eastAsia="uk-UA"/>
              </w:rPr>
              <w:t xml:space="preserve">, вул. </w:t>
            </w:r>
            <w:r>
              <w:rPr>
                <w:rFonts w:eastAsia="Calibri"/>
                <w:sz w:val="24"/>
                <w:szCs w:val="24"/>
                <w:lang w:eastAsia="uk-UA"/>
              </w:rPr>
              <w:t>Вознесенська,45</w:t>
            </w:r>
          </w:p>
          <w:p w:rsidR="00821A0D" w:rsidRPr="00BE44F6" w:rsidRDefault="00BE44F6" w:rsidP="00B01FF3">
            <w:pPr>
              <w:widowControl w:val="0"/>
              <w:ind w:right="120"/>
              <w:jc w:val="both"/>
              <w:rPr>
                <w:rFonts w:ascii="Times New Roman" w:hAnsi="Times New Roman" w:cs="Times New Roman"/>
                <w:b/>
                <w:color w:val="000000"/>
                <w:sz w:val="24"/>
                <w:szCs w:val="24"/>
              </w:rPr>
            </w:pPr>
            <w:r>
              <w:rPr>
                <w:rFonts w:ascii="Times New Roman" w:hAnsi="Times New Roman" w:cs="Times New Roman"/>
                <w:b/>
                <w:color w:val="000000"/>
                <w:sz w:val="24"/>
                <w:szCs w:val="24"/>
              </w:rPr>
              <w:t>Кількість товару: 1</w:t>
            </w:r>
            <w:r w:rsidR="000E42BF" w:rsidRPr="00BE44F6">
              <w:rPr>
                <w:rFonts w:ascii="Times New Roman" w:hAnsi="Times New Roman" w:cs="Times New Roman"/>
                <w:b/>
                <w:color w:val="000000"/>
                <w:sz w:val="24"/>
                <w:szCs w:val="24"/>
              </w:rPr>
              <w:t xml:space="preserve"> штук</w:t>
            </w:r>
            <w:r>
              <w:rPr>
                <w:rFonts w:ascii="Times New Roman" w:hAnsi="Times New Roman" w:cs="Times New Roman"/>
                <w:b/>
                <w:color w:val="000000"/>
                <w:sz w:val="24"/>
                <w:szCs w:val="24"/>
              </w:rPr>
              <w:t>а</w:t>
            </w:r>
          </w:p>
        </w:tc>
      </w:tr>
      <w:tr w:rsidR="00821A0D" w:rsidRPr="00BE44F6">
        <w:trPr>
          <w:trHeight w:val="316"/>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4.4</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tabs>
                <w:tab w:val="left" w:pos="597"/>
              </w:tabs>
              <w:spacing w:before="57" w:after="217"/>
              <w:ind w:left="33" w:right="127" w:firstLine="142"/>
              <w:jc w:val="both"/>
              <w:rPr>
                <w:rFonts w:ascii="Times New Roman" w:hAnsi="Times New Roman" w:cs="Times New Roman"/>
              </w:rPr>
            </w:pPr>
            <w:r w:rsidRPr="00BE44F6">
              <w:rPr>
                <w:rFonts w:ascii="Times New Roman" w:hAnsi="Times New Roman" w:cs="Times New Roman"/>
                <w:b/>
                <w:color w:val="000000"/>
                <w:sz w:val="24"/>
                <w:szCs w:val="24"/>
                <w:lang w:eastAsia="ru-RU"/>
              </w:rPr>
              <w:t>До</w:t>
            </w:r>
            <w:r w:rsidR="00BE44F6">
              <w:rPr>
                <w:rFonts w:ascii="Times New Roman" w:hAnsi="Times New Roman" w:cs="Times New Roman"/>
                <w:b/>
                <w:color w:val="000000"/>
                <w:sz w:val="24"/>
                <w:szCs w:val="24"/>
              </w:rPr>
              <w:t xml:space="preserve"> 01.08</w:t>
            </w:r>
            <w:r w:rsidRPr="00BE44F6">
              <w:rPr>
                <w:rFonts w:ascii="Times New Roman" w:hAnsi="Times New Roman" w:cs="Times New Roman"/>
                <w:b/>
                <w:color w:val="000000"/>
                <w:sz w:val="24"/>
                <w:szCs w:val="24"/>
                <w:lang w:val="ru-RU"/>
              </w:rPr>
              <w:t>.</w:t>
            </w:r>
            <w:r w:rsidR="00BE44F6">
              <w:rPr>
                <w:rFonts w:ascii="Times New Roman" w:hAnsi="Times New Roman" w:cs="Times New Roman"/>
                <w:b/>
                <w:color w:val="000000"/>
                <w:sz w:val="24"/>
                <w:szCs w:val="24"/>
              </w:rPr>
              <w:t>2024</w:t>
            </w:r>
            <w:r w:rsidRPr="00BE44F6">
              <w:rPr>
                <w:rFonts w:ascii="Times New Roman" w:hAnsi="Times New Roman" w:cs="Times New Roman"/>
                <w:b/>
                <w:color w:val="000000"/>
                <w:sz w:val="24"/>
                <w:szCs w:val="24"/>
              </w:rPr>
              <w:t xml:space="preserve"> р.,</w:t>
            </w:r>
            <w:r w:rsidRPr="00BE44F6">
              <w:rPr>
                <w:rFonts w:ascii="Times New Roman" w:hAnsi="Times New Roman" w:cs="Times New Roman"/>
                <w:sz w:val="24"/>
                <w:szCs w:val="24"/>
              </w:rPr>
              <w:t xml:space="preserve"> але у будь якому випадку  до повного виконання сторонами договірних зобов’язань</w:t>
            </w:r>
          </w:p>
        </w:tc>
      </w:tr>
      <w:tr w:rsidR="00821A0D" w:rsidRPr="00BE44F6">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Недискримінація учасників</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pStyle w:val="TableParagraph"/>
              <w:ind w:left="57" w:right="113" w:firstLine="567"/>
              <w:rPr>
                <w:sz w:val="24"/>
                <w:szCs w:val="24"/>
              </w:rPr>
            </w:pPr>
            <w:r w:rsidRPr="00BE44F6">
              <w:rPr>
                <w:sz w:val="24"/>
                <w:szCs w:val="24"/>
              </w:rPr>
              <w:t>1.5.1.</w:t>
            </w:r>
            <w:r w:rsidRPr="00BE44F6">
              <w:rPr>
                <w:spacing w:val="1"/>
                <w:sz w:val="24"/>
                <w:szCs w:val="24"/>
              </w:rPr>
              <w:t xml:space="preserve"> </w:t>
            </w:r>
            <w:r w:rsidRPr="00BE44F6">
              <w:rPr>
                <w:sz w:val="24"/>
                <w:szCs w:val="24"/>
              </w:rPr>
              <w:t>Вітчизняні</w:t>
            </w:r>
            <w:r w:rsidRPr="00BE44F6">
              <w:rPr>
                <w:spacing w:val="1"/>
                <w:sz w:val="24"/>
                <w:szCs w:val="24"/>
              </w:rPr>
              <w:t xml:space="preserve"> </w:t>
            </w:r>
            <w:r w:rsidRPr="00BE44F6">
              <w:rPr>
                <w:sz w:val="24"/>
                <w:szCs w:val="24"/>
              </w:rPr>
              <w:t>та</w:t>
            </w:r>
            <w:r w:rsidRPr="00BE44F6">
              <w:rPr>
                <w:spacing w:val="1"/>
                <w:sz w:val="24"/>
                <w:szCs w:val="24"/>
              </w:rPr>
              <w:t xml:space="preserve"> </w:t>
            </w:r>
            <w:r w:rsidRPr="00BE44F6">
              <w:rPr>
                <w:sz w:val="24"/>
                <w:szCs w:val="24"/>
              </w:rPr>
              <w:t>іноземні</w:t>
            </w:r>
            <w:r w:rsidRPr="00BE44F6">
              <w:rPr>
                <w:spacing w:val="1"/>
                <w:sz w:val="24"/>
                <w:szCs w:val="24"/>
              </w:rPr>
              <w:t xml:space="preserve"> </w:t>
            </w:r>
            <w:r w:rsidRPr="00BE44F6">
              <w:rPr>
                <w:sz w:val="24"/>
                <w:szCs w:val="24"/>
              </w:rPr>
              <w:t>учасники</w:t>
            </w:r>
            <w:r w:rsidRPr="00BE44F6">
              <w:rPr>
                <w:spacing w:val="1"/>
                <w:sz w:val="24"/>
                <w:szCs w:val="24"/>
              </w:rPr>
              <w:t xml:space="preserve"> </w:t>
            </w:r>
            <w:r w:rsidRPr="00BE44F6">
              <w:rPr>
                <w:sz w:val="24"/>
                <w:szCs w:val="24"/>
              </w:rPr>
              <w:t>всіх</w:t>
            </w:r>
            <w:r w:rsidRPr="00BE44F6">
              <w:rPr>
                <w:spacing w:val="1"/>
                <w:sz w:val="24"/>
                <w:szCs w:val="24"/>
              </w:rPr>
              <w:t xml:space="preserve"> </w:t>
            </w:r>
            <w:r w:rsidRPr="00BE44F6">
              <w:rPr>
                <w:sz w:val="24"/>
                <w:szCs w:val="24"/>
              </w:rPr>
              <w:t>форм</w:t>
            </w:r>
            <w:r w:rsidRPr="00BE44F6">
              <w:rPr>
                <w:spacing w:val="1"/>
                <w:sz w:val="24"/>
                <w:szCs w:val="24"/>
              </w:rPr>
              <w:t xml:space="preserve"> </w:t>
            </w:r>
            <w:r w:rsidRPr="00BE44F6">
              <w:rPr>
                <w:sz w:val="24"/>
                <w:szCs w:val="24"/>
              </w:rPr>
              <w:t>власності</w:t>
            </w:r>
            <w:r w:rsidRPr="00BE44F6">
              <w:rPr>
                <w:spacing w:val="1"/>
                <w:sz w:val="24"/>
                <w:szCs w:val="24"/>
              </w:rPr>
              <w:t xml:space="preserve"> </w:t>
            </w:r>
            <w:r w:rsidRPr="00BE44F6">
              <w:rPr>
                <w:sz w:val="24"/>
                <w:szCs w:val="24"/>
              </w:rPr>
              <w:t>та</w:t>
            </w:r>
            <w:r w:rsidRPr="00BE44F6">
              <w:rPr>
                <w:spacing w:val="1"/>
                <w:sz w:val="24"/>
                <w:szCs w:val="24"/>
              </w:rPr>
              <w:t xml:space="preserve"> </w:t>
            </w:r>
            <w:r w:rsidRPr="00BE44F6">
              <w:rPr>
                <w:sz w:val="24"/>
                <w:szCs w:val="24"/>
              </w:rPr>
              <w:t>організаційно-</w:t>
            </w:r>
            <w:r w:rsidRPr="00BE44F6">
              <w:rPr>
                <w:spacing w:val="-57"/>
                <w:sz w:val="24"/>
                <w:szCs w:val="24"/>
              </w:rPr>
              <w:t xml:space="preserve"> </w:t>
            </w:r>
            <w:r w:rsidRPr="00BE44F6">
              <w:rPr>
                <w:sz w:val="24"/>
                <w:szCs w:val="24"/>
              </w:rPr>
              <w:t>правових</w:t>
            </w:r>
            <w:r w:rsidRPr="00BE44F6">
              <w:rPr>
                <w:spacing w:val="-5"/>
                <w:sz w:val="24"/>
                <w:szCs w:val="24"/>
              </w:rPr>
              <w:t xml:space="preserve"> </w:t>
            </w:r>
            <w:r w:rsidRPr="00BE44F6">
              <w:rPr>
                <w:sz w:val="24"/>
                <w:szCs w:val="24"/>
              </w:rPr>
              <w:t>форм</w:t>
            </w:r>
            <w:r w:rsidRPr="00BE44F6">
              <w:rPr>
                <w:spacing w:val="1"/>
                <w:sz w:val="24"/>
                <w:szCs w:val="24"/>
              </w:rPr>
              <w:t xml:space="preserve"> </w:t>
            </w:r>
            <w:r w:rsidRPr="00BE44F6">
              <w:rPr>
                <w:sz w:val="24"/>
                <w:szCs w:val="24"/>
              </w:rPr>
              <w:t>беруть</w:t>
            </w:r>
            <w:r w:rsidRPr="00BE44F6">
              <w:rPr>
                <w:spacing w:val="5"/>
                <w:sz w:val="24"/>
                <w:szCs w:val="24"/>
              </w:rPr>
              <w:t xml:space="preserve"> </w:t>
            </w:r>
            <w:r w:rsidRPr="00BE44F6">
              <w:rPr>
                <w:sz w:val="24"/>
                <w:szCs w:val="24"/>
              </w:rPr>
              <w:t>участь</w:t>
            </w:r>
            <w:r w:rsidRPr="00BE44F6">
              <w:rPr>
                <w:spacing w:val="6"/>
                <w:sz w:val="24"/>
                <w:szCs w:val="24"/>
              </w:rPr>
              <w:t xml:space="preserve"> </w:t>
            </w:r>
            <w:r w:rsidRPr="00BE44F6">
              <w:rPr>
                <w:sz w:val="24"/>
                <w:szCs w:val="24"/>
              </w:rPr>
              <w:t>у</w:t>
            </w:r>
            <w:r w:rsidRPr="00BE44F6">
              <w:rPr>
                <w:spacing w:val="-10"/>
                <w:sz w:val="24"/>
                <w:szCs w:val="24"/>
              </w:rPr>
              <w:t xml:space="preserve"> </w:t>
            </w:r>
            <w:r w:rsidRPr="00BE44F6">
              <w:rPr>
                <w:sz w:val="24"/>
                <w:szCs w:val="24"/>
              </w:rPr>
              <w:t>процедурах</w:t>
            </w:r>
            <w:r w:rsidRPr="00BE44F6">
              <w:rPr>
                <w:spacing w:val="-5"/>
                <w:sz w:val="24"/>
                <w:szCs w:val="24"/>
              </w:rPr>
              <w:t xml:space="preserve"> </w:t>
            </w:r>
            <w:proofErr w:type="spellStart"/>
            <w:r w:rsidRPr="00BE44F6">
              <w:rPr>
                <w:sz w:val="24"/>
                <w:szCs w:val="24"/>
              </w:rPr>
              <w:t>закупівель</w:t>
            </w:r>
            <w:proofErr w:type="spellEnd"/>
            <w:r w:rsidRPr="00BE44F6">
              <w:rPr>
                <w:spacing w:val="1"/>
                <w:sz w:val="24"/>
                <w:szCs w:val="24"/>
              </w:rPr>
              <w:t xml:space="preserve"> </w:t>
            </w:r>
            <w:r w:rsidRPr="00BE44F6">
              <w:rPr>
                <w:sz w:val="24"/>
                <w:szCs w:val="24"/>
              </w:rPr>
              <w:t>на</w:t>
            </w:r>
            <w:r w:rsidRPr="00BE44F6">
              <w:rPr>
                <w:spacing w:val="-1"/>
                <w:sz w:val="24"/>
                <w:szCs w:val="24"/>
              </w:rPr>
              <w:t xml:space="preserve"> </w:t>
            </w:r>
            <w:r w:rsidRPr="00BE44F6">
              <w:rPr>
                <w:sz w:val="24"/>
                <w:szCs w:val="24"/>
              </w:rPr>
              <w:t>рівних умовах.</w:t>
            </w:r>
          </w:p>
          <w:p w:rsidR="00821A0D" w:rsidRPr="00BE44F6" w:rsidRDefault="000E42BF">
            <w:pPr>
              <w:pStyle w:val="TableParagraph"/>
              <w:ind w:left="33" w:right="137" w:firstLine="142"/>
              <w:jc w:val="both"/>
              <w:rPr>
                <w:sz w:val="24"/>
                <w:szCs w:val="24"/>
              </w:rPr>
            </w:pPr>
            <w:r w:rsidRPr="00BE44F6">
              <w:rPr>
                <w:sz w:val="24"/>
                <w:szCs w:val="24"/>
              </w:rPr>
              <w:t>Згідно</w:t>
            </w:r>
            <w:r w:rsidRPr="00BE44F6">
              <w:rPr>
                <w:spacing w:val="14"/>
                <w:sz w:val="24"/>
                <w:szCs w:val="24"/>
              </w:rPr>
              <w:t xml:space="preserve"> </w:t>
            </w:r>
            <w:r w:rsidRPr="00BE44F6">
              <w:rPr>
                <w:sz w:val="24"/>
                <w:szCs w:val="24"/>
              </w:rPr>
              <w:t>п.</w:t>
            </w:r>
            <w:r w:rsidRPr="00BE44F6">
              <w:rPr>
                <w:spacing w:val="7"/>
                <w:sz w:val="24"/>
                <w:szCs w:val="24"/>
              </w:rPr>
              <w:t xml:space="preserve"> </w:t>
            </w:r>
            <w:r w:rsidRPr="00BE44F6">
              <w:rPr>
                <w:sz w:val="24"/>
                <w:szCs w:val="24"/>
              </w:rPr>
              <w:t>10</w:t>
            </w:r>
            <w:r w:rsidRPr="00BE44F6">
              <w:rPr>
                <w:spacing w:val="9"/>
                <w:sz w:val="24"/>
                <w:szCs w:val="24"/>
              </w:rPr>
              <w:t xml:space="preserve"> </w:t>
            </w:r>
            <w:r w:rsidRPr="00BE44F6">
              <w:rPr>
                <w:sz w:val="24"/>
                <w:szCs w:val="24"/>
              </w:rPr>
              <w:t>ч.</w:t>
            </w:r>
            <w:r w:rsidRPr="00BE44F6">
              <w:rPr>
                <w:spacing w:val="11"/>
                <w:sz w:val="24"/>
                <w:szCs w:val="24"/>
              </w:rPr>
              <w:t xml:space="preserve"> </w:t>
            </w:r>
            <w:r w:rsidRPr="00BE44F6">
              <w:rPr>
                <w:sz w:val="24"/>
                <w:szCs w:val="24"/>
              </w:rPr>
              <w:t>1</w:t>
            </w:r>
            <w:r w:rsidRPr="00BE44F6">
              <w:rPr>
                <w:spacing w:val="10"/>
                <w:sz w:val="24"/>
                <w:szCs w:val="24"/>
              </w:rPr>
              <w:t xml:space="preserve"> </w:t>
            </w:r>
            <w:r w:rsidRPr="00BE44F6">
              <w:rPr>
                <w:sz w:val="24"/>
                <w:szCs w:val="24"/>
              </w:rPr>
              <w:t>ст.</w:t>
            </w:r>
            <w:r w:rsidRPr="00BE44F6">
              <w:rPr>
                <w:spacing w:val="11"/>
                <w:sz w:val="24"/>
                <w:szCs w:val="24"/>
              </w:rPr>
              <w:t xml:space="preserve"> </w:t>
            </w:r>
            <w:r w:rsidRPr="00BE44F6">
              <w:rPr>
                <w:sz w:val="24"/>
                <w:szCs w:val="24"/>
              </w:rPr>
              <w:t>4</w:t>
            </w:r>
            <w:r w:rsidRPr="00BE44F6">
              <w:rPr>
                <w:spacing w:val="9"/>
                <w:sz w:val="24"/>
                <w:szCs w:val="24"/>
              </w:rPr>
              <w:t xml:space="preserve"> </w:t>
            </w:r>
            <w:r w:rsidRPr="00BE44F6">
              <w:rPr>
                <w:sz w:val="24"/>
                <w:szCs w:val="24"/>
              </w:rPr>
              <w:t>Закону</w:t>
            </w:r>
            <w:r w:rsidRPr="00BE44F6">
              <w:rPr>
                <w:spacing w:val="1"/>
                <w:sz w:val="24"/>
                <w:szCs w:val="24"/>
              </w:rPr>
              <w:t xml:space="preserve"> </w:t>
            </w:r>
            <w:r w:rsidRPr="00BE44F6">
              <w:rPr>
                <w:sz w:val="24"/>
                <w:szCs w:val="24"/>
              </w:rPr>
              <w:t>України</w:t>
            </w:r>
            <w:r w:rsidRPr="00BE44F6">
              <w:rPr>
                <w:spacing w:val="10"/>
                <w:sz w:val="24"/>
                <w:szCs w:val="24"/>
              </w:rPr>
              <w:t xml:space="preserve"> </w:t>
            </w:r>
            <w:r w:rsidRPr="00BE44F6">
              <w:rPr>
                <w:sz w:val="24"/>
                <w:szCs w:val="24"/>
              </w:rPr>
              <w:t>«Про</w:t>
            </w:r>
            <w:r w:rsidRPr="00BE44F6">
              <w:rPr>
                <w:spacing w:val="13"/>
                <w:sz w:val="24"/>
                <w:szCs w:val="24"/>
              </w:rPr>
              <w:t xml:space="preserve"> </w:t>
            </w:r>
            <w:r w:rsidRPr="00BE44F6">
              <w:rPr>
                <w:sz w:val="24"/>
                <w:szCs w:val="24"/>
              </w:rPr>
              <w:t>санкції»</w:t>
            </w:r>
            <w:r w:rsidRPr="00BE44F6">
              <w:rPr>
                <w:spacing w:val="4"/>
                <w:sz w:val="24"/>
                <w:szCs w:val="24"/>
              </w:rPr>
              <w:t xml:space="preserve"> </w:t>
            </w:r>
            <w:r w:rsidRPr="00BE44F6">
              <w:rPr>
                <w:sz w:val="24"/>
                <w:szCs w:val="24"/>
              </w:rPr>
              <w:t>від</w:t>
            </w:r>
            <w:r w:rsidRPr="00BE44F6">
              <w:rPr>
                <w:spacing w:val="8"/>
                <w:sz w:val="24"/>
                <w:szCs w:val="24"/>
              </w:rPr>
              <w:t xml:space="preserve"> </w:t>
            </w:r>
            <w:r w:rsidRPr="00BE44F6">
              <w:rPr>
                <w:sz w:val="24"/>
                <w:szCs w:val="24"/>
              </w:rPr>
              <w:t>14.08.2014</w:t>
            </w:r>
            <w:r w:rsidRPr="00BE44F6">
              <w:rPr>
                <w:spacing w:val="9"/>
                <w:sz w:val="24"/>
                <w:szCs w:val="24"/>
              </w:rPr>
              <w:t xml:space="preserve"> </w:t>
            </w:r>
            <w:r w:rsidRPr="00BE44F6">
              <w:rPr>
                <w:sz w:val="24"/>
                <w:szCs w:val="24"/>
              </w:rPr>
              <w:t>року №</w:t>
            </w:r>
            <w:r w:rsidRPr="00BE44F6">
              <w:rPr>
                <w:spacing w:val="10"/>
                <w:sz w:val="24"/>
                <w:szCs w:val="24"/>
              </w:rPr>
              <w:t xml:space="preserve"> </w:t>
            </w:r>
            <w:r w:rsidRPr="00BE44F6">
              <w:rPr>
                <w:sz w:val="24"/>
                <w:szCs w:val="24"/>
              </w:rPr>
              <w:t>1644-VII</w:t>
            </w:r>
            <w:r w:rsidRPr="00BE44F6">
              <w:rPr>
                <w:spacing w:val="1"/>
                <w:sz w:val="24"/>
                <w:szCs w:val="24"/>
              </w:rPr>
              <w:t xml:space="preserve"> </w:t>
            </w:r>
            <w:r w:rsidRPr="00BE44F6">
              <w:rPr>
                <w:sz w:val="24"/>
                <w:szCs w:val="24"/>
              </w:rPr>
              <w:t>встановлена</w:t>
            </w:r>
            <w:r w:rsidRPr="00BE44F6">
              <w:rPr>
                <w:spacing w:val="1"/>
                <w:sz w:val="24"/>
                <w:szCs w:val="24"/>
              </w:rPr>
              <w:t xml:space="preserve"> </w:t>
            </w:r>
            <w:r w:rsidRPr="00BE44F6">
              <w:rPr>
                <w:sz w:val="24"/>
                <w:szCs w:val="24"/>
              </w:rPr>
              <w:t>заборона</w:t>
            </w:r>
            <w:r w:rsidRPr="00BE44F6">
              <w:rPr>
                <w:spacing w:val="1"/>
                <w:sz w:val="24"/>
                <w:szCs w:val="24"/>
              </w:rPr>
              <w:t xml:space="preserve"> </w:t>
            </w:r>
            <w:r w:rsidRPr="00BE44F6">
              <w:rPr>
                <w:sz w:val="24"/>
                <w:szCs w:val="24"/>
              </w:rPr>
              <w:t>здійснення</w:t>
            </w:r>
            <w:r w:rsidRPr="00BE44F6">
              <w:rPr>
                <w:spacing w:val="1"/>
                <w:sz w:val="24"/>
                <w:szCs w:val="24"/>
              </w:rPr>
              <w:t xml:space="preserve"> </w:t>
            </w:r>
            <w:r w:rsidRPr="00BE44F6">
              <w:rPr>
                <w:sz w:val="24"/>
                <w:szCs w:val="24"/>
              </w:rPr>
              <w:t>державних</w:t>
            </w:r>
            <w:r w:rsidRPr="00BE44F6">
              <w:rPr>
                <w:spacing w:val="1"/>
                <w:sz w:val="24"/>
                <w:szCs w:val="24"/>
              </w:rPr>
              <w:t xml:space="preserve"> </w:t>
            </w:r>
            <w:proofErr w:type="spellStart"/>
            <w:r w:rsidRPr="00BE44F6">
              <w:rPr>
                <w:sz w:val="24"/>
                <w:szCs w:val="24"/>
              </w:rPr>
              <w:t>закупівель</w:t>
            </w:r>
            <w:proofErr w:type="spellEnd"/>
            <w:r w:rsidRPr="00BE44F6">
              <w:rPr>
                <w:spacing w:val="1"/>
                <w:sz w:val="24"/>
                <w:szCs w:val="24"/>
              </w:rPr>
              <w:t xml:space="preserve"> </w:t>
            </w:r>
            <w:r w:rsidRPr="00BE44F6">
              <w:rPr>
                <w:sz w:val="24"/>
                <w:szCs w:val="24"/>
              </w:rPr>
              <w:t>товарів,</w:t>
            </w:r>
            <w:r w:rsidRPr="00BE44F6">
              <w:rPr>
                <w:spacing w:val="1"/>
                <w:sz w:val="24"/>
                <w:szCs w:val="24"/>
              </w:rPr>
              <w:t xml:space="preserve"> </w:t>
            </w:r>
            <w:r w:rsidRPr="00BE44F6">
              <w:rPr>
                <w:sz w:val="24"/>
                <w:szCs w:val="24"/>
              </w:rPr>
              <w:t>робіт</w:t>
            </w:r>
            <w:r w:rsidRPr="00BE44F6">
              <w:rPr>
                <w:spacing w:val="60"/>
                <w:sz w:val="24"/>
                <w:szCs w:val="24"/>
              </w:rPr>
              <w:t xml:space="preserve"> </w:t>
            </w:r>
            <w:r w:rsidRPr="00BE44F6">
              <w:rPr>
                <w:sz w:val="24"/>
                <w:szCs w:val="24"/>
              </w:rPr>
              <w:t>і</w:t>
            </w:r>
            <w:r w:rsidRPr="00BE44F6">
              <w:rPr>
                <w:spacing w:val="1"/>
                <w:sz w:val="24"/>
                <w:szCs w:val="24"/>
              </w:rPr>
              <w:t xml:space="preserve"> </w:t>
            </w:r>
            <w:r w:rsidRPr="00BE44F6">
              <w:rPr>
                <w:sz w:val="24"/>
                <w:szCs w:val="24"/>
              </w:rPr>
              <w:t>послуг</w:t>
            </w:r>
            <w:r w:rsidRPr="00BE44F6">
              <w:rPr>
                <w:spacing w:val="1"/>
                <w:sz w:val="24"/>
                <w:szCs w:val="24"/>
              </w:rPr>
              <w:t xml:space="preserve"> </w:t>
            </w:r>
            <w:r w:rsidRPr="00BE44F6">
              <w:rPr>
                <w:sz w:val="24"/>
                <w:szCs w:val="24"/>
              </w:rPr>
              <w:t>у юридичних</w:t>
            </w:r>
            <w:r w:rsidRPr="00BE44F6">
              <w:rPr>
                <w:spacing w:val="1"/>
                <w:sz w:val="24"/>
                <w:szCs w:val="24"/>
              </w:rPr>
              <w:t xml:space="preserve"> </w:t>
            </w:r>
            <w:r w:rsidRPr="00BE44F6">
              <w:rPr>
                <w:sz w:val="24"/>
                <w:szCs w:val="24"/>
              </w:rPr>
              <w:t>осіб</w:t>
            </w:r>
            <w:r w:rsidRPr="00BE44F6">
              <w:rPr>
                <w:spacing w:val="1"/>
                <w:sz w:val="24"/>
                <w:szCs w:val="24"/>
              </w:rPr>
              <w:t xml:space="preserve"> </w:t>
            </w:r>
            <w:r w:rsidRPr="00BE44F6">
              <w:rPr>
                <w:sz w:val="24"/>
                <w:szCs w:val="24"/>
              </w:rPr>
              <w:t>-</w:t>
            </w:r>
            <w:r w:rsidRPr="00BE44F6">
              <w:rPr>
                <w:spacing w:val="1"/>
                <w:sz w:val="24"/>
                <w:szCs w:val="24"/>
              </w:rPr>
              <w:t xml:space="preserve"> </w:t>
            </w:r>
            <w:r w:rsidRPr="00BE44F6">
              <w:rPr>
                <w:sz w:val="24"/>
                <w:szCs w:val="24"/>
              </w:rPr>
              <w:t>резидентів</w:t>
            </w:r>
            <w:r w:rsidRPr="00BE44F6">
              <w:rPr>
                <w:spacing w:val="1"/>
                <w:sz w:val="24"/>
                <w:szCs w:val="24"/>
              </w:rPr>
              <w:t xml:space="preserve"> </w:t>
            </w:r>
            <w:r w:rsidRPr="00BE44F6">
              <w:rPr>
                <w:sz w:val="24"/>
                <w:szCs w:val="24"/>
              </w:rPr>
              <w:t>іноземної</w:t>
            </w:r>
            <w:r w:rsidRPr="00BE44F6">
              <w:rPr>
                <w:spacing w:val="1"/>
                <w:sz w:val="24"/>
                <w:szCs w:val="24"/>
              </w:rPr>
              <w:t xml:space="preserve"> </w:t>
            </w:r>
            <w:r w:rsidRPr="00BE44F6">
              <w:rPr>
                <w:sz w:val="24"/>
                <w:szCs w:val="24"/>
              </w:rPr>
              <w:t>держави</w:t>
            </w:r>
            <w:r w:rsidRPr="00BE44F6">
              <w:rPr>
                <w:spacing w:val="1"/>
                <w:sz w:val="24"/>
                <w:szCs w:val="24"/>
              </w:rPr>
              <w:t xml:space="preserve"> </w:t>
            </w:r>
            <w:r w:rsidRPr="00BE44F6">
              <w:rPr>
                <w:sz w:val="24"/>
                <w:szCs w:val="24"/>
              </w:rPr>
              <w:t>державної</w:t>
            </w:r>
            <w:r w:rsidRPr="00BE44F6">
              <w:rPr>
                <w:spacing w:val="1"/>
                <w:sz w:val="24"/>
                <w:szCs w:val="24"/>
              </w:rPr>
              <w:t xml:space="preserve"> </w:t>
            </w:r>
            <w:r w:rsidRPr="00BE44F6">
              <w:rPr>
                <w:sz w:val="24"/>
                <w:szCs w:val="24"/>
              </w:rPr>
              <w:t>форми</w:t>
            </w:r>
            <w:r w:rsidRPr="00BE44F6">
              <w:rPr>
                <w:spacing w:val="1"/>
                <w:sz w:val="24"/>
                <w:szCs w:val="24"/>
              </w:rPr>
              <w:t xml:space="preserve"> </w:t>
            </w:r>
            <w:r w:rsidRPr="00BE44F6">
              <w:rPr>
                <w:sz w:val="24"/>
                <w:szCs w:val="24"/>
              </w:rPr>
              <w:t>власності та</w:t>
            </w:r>
            <w:r w:rsidRPr="00BE44F6">
              <w:rPr>
                <w:spacing w:val="1"/>
                <w:sz w:val="24"/>
                <w:szCs w:val="24"/>
              </w:rPr>
              <w:t xml:space="preserve"> </w:t>
            </w:r>
            <w:r w:rsidRPr="00BE44F6">
              <w:rPr>
                <w:sz w:val="24"/>
                <w:szCs w:val="24"/>
              </w:rPr>
              <w:t>юридичних осіб,</w:t>
            </w:r>
            <w:r w:rsidRPr="00BE44F6">
              <w:rPr>
                <w:spacing w:val="1"/>
                <w:sz w:val="24"/>
                <w:szCs w:val="24"/>
              </w:rPr>
              <w:t xml:space="preserve"> </w:t>
            </w:r>
            <w:r w:rsidRPr="00BE44F6">
              <w:rPr>
                <w:sz w:val="24"/>
                <w:szCs w:val="24"/>
              </w:rPr>
              <w:t>частка</w:t>
            </w:r>
            <w:r w:rsidRPr="00BE44F6">
              <w:rPr>
                <w:spacing w:val="1"/>
                <w:sz w:val="24"/>
                <w:szCs w:val="24"/>
              </w:rPr>
              <w:t xml:space="preserve"> </w:t>
            </w:r>
            <w:r w:rsidRPr="00BE44F6">
              <w:rPr>
                <w:sz w:val="24"/>
                <w:szCs w:val="24"/>
              </w:rPr>
              <w:t>статутного</w:t>
            </w:r>
            <w:r w:rsidRPr="00BE44F6">
              <w:rPr>
                <w:spacing w:val="1"/>
                <w:sz w:val="24"/>
                <w:szCs w:val="24"/>
              </w:rPr>
              <w:t xml:space="preserve"> </w:t>
            </w:r>
            <w:r w:rsidRPr="00BE44F6">
              <w:rPr>
                <w:sz w:val="24"/>
                <w:szCs w:val="24"/>
              </w:rPr>
              <w:t>капіталу яких знаходиться</w:t>
            </w:r>
            <w:r w:rsidRPr="00BE44F6">
              <w:rPr>
                <w:spacing w:val="1"/>
                <w:sz w:val="24"/>
                <w:szCs w:val="24"/>
              </w:rPr>
              <w:t xml:space="preserve"> </w:t>
            </w:r>
            <w:r w:rsidRPr="00BE44F6">
              <w:rPr>
                <w:sz w:val="24"/>
                <w:szCs w:val="24"/>
              </w:rPr>
              <w:t>у</w:t>
            </w:r>
            <w:r w:rsidRPr="00BE44F6">
              <w:rPr>
                <w:spacing w:val="1"/>
                <w:sz w:val="24"/>
                <w:szCs w:val="24"/>
              </w:rPr>
              <w:t xml:space="preserve"> </w:t>
            </w:r>
            <w:r w:rsidRPr="00BE44F6">
              <w:rPr>
                <w:sz w:val="24"/>
                <w:szCs w:val="24"/>
              </w:rPr>
              <w:t xml:space="preserve">власності іноземної держави, а також державних </w:t>
            </w:r>
            <w:proofErr w:type="spellStart"/>
            <w:r w:rsidRPr="00BE44F6">
              <w:rPr>
                <w:sz w:val="24"/>
                <w:szCs w:val="24"/>
              </w:rPr>
              <w:t>закупівель</w:t>
            </w:r>
            <w:proofErr w:type="spellEnd"/>
            <w:r w:rsidRPr="00BE44F6">
              <w:rPr>
                <w:sz w:val="24"/>
                <w:szCs w:val="24"/>
              </w:rPr>
              <w:t xml:space="preserve"> у інших суб’єктів</w:t>
            </w:r>
            <w:r w:rsidRPr="00BE44F6">
              <w:rPr>
                <w:spacing w:val="1"/>
                <w:sz w:val="24"/>
                <w:szCs w:val="24"/>
              </w:rPr>
              <w:t xml:space="preserve"> </w:t>
            </w:r>
            <w:r w:rsidRPr="00BE44F6">
              <w:rPr>
                <w:sz w:val="24"/>
                <w:szCs w:val="24"/>
              </w:rPr>
              <w:t>господарювання, що здійснюють продаж товарів, робіт, послуг походженням з</w:t>
            </w:r>
            <w:r w:rsidRPr="00BE44F6">
              <w:rPr>
                <w:spacing w:val="1"/>
                <w:sz w:val="24"/>
                <w:szCs w:val="24"/>
              </w:rPr>
              <w:t xml:space="preserve"> </w:t>
            </w:r>
            <w:r w:rsidRPr="00BE44F6">
              <w:rPr>
                <w:sz w:val="24"/>
                <w:szCs w:val="24"/>
              </w:rPr>
              <w:t>іноземної</w:t>
            </w:r>
            <w:r w:rsidRPr="00BE44F6">
              <w:rPr>
                <w:spacing w:val="-9"/>
                <w:sz w:val="24"/>
                <w:szCs w:val="24"/>
              </w:rPr>
              <w:t xml:space="preserve"> </w:t>
            </w:r>
            <w:r w:rsidRPr="00BE44F6">
              <w:rPr>
                <w:sz w:val="24"/>
                <w:szCs w:val="24"/>
              </w:rPr>
              <w:t>держави,</w:t>
            </w:r>
            <w:r w:rsidRPr="00BE44F6">
              <w:rPr>
                <w:spacing w:val="3"/>
                <w:sz w:val="24"/>
                <w:szCs w:val="24"/>
              </w:rPr>
              <w:t xml:space="preserve"> </w:t>
            </w:r>
            <w:r w:rsidRPr="00BE44F6">
              <w:rPr>
                <w:sz w:val="24"/>
                <w:szCs w:val="24"/>
              </w:rPr>
              <w:t>до</w:t>
            </w:r>
            <w:r w:rsidRPr="00BE44F6">
              <w:rPr>
                <w:spacing w:val="4"/>
                <w:sz w:val="24"/>
                <w:szCs w:val="24"/>
              </w:rPr>
              <w:t xml:space="preserve"> </w:t>
            </w:r>
            <w:r w:rsidRPr="00BE44F6">
              <w:rPr>
                <w:sz w:val="24"/>
                <w:szCs w:val="24"/>
              </w:rPr>
              <w:t>якої</w:t>
            </w:r>
            <w:r w:rsidRPr="00BE44F6">
              <w:rPr>
                <w:spacing w:val="-8"/>
                <w:sz w:val="24"/>
                <w:szCs w:val="24"/>
              </w:rPr>
              <w:t xml:space="preserve"> </w:t>
            </w:r>
            <w:r w:rsidRPr="00BE44F6">
              <w:rPr>
                <w:sz w:val="24"/>
                <w:szCs w:val="24"/>
              </w:rPr>
              <w:t>застосовано</w:t>
            </w:r>
            <w:r w:rsidRPr="00BE44F6">
              <w:rPr>
                <w:spacing w:val="4"/>
                <w:sz w:val="24"/>
                <w:szCs w:val="24"/>
              </w:rPr>
              <w:t xml:space="preserve"> </w:t>
            </w:r>
            <w:r w:rsidRPr="00BE44F6">
              <w:rPr>
                <w:sz w:val="24"/>
                <w:szCs w:val="24"/>
              </w:rPr>
              <w:t>санкції</w:t>
            </w:r>
            <w:r w:rsidRPr="00BE44F6">
              <w:rPr>
                <w:spacing w:val="-4"/>
                <w:sz w:val="24"/>
                <w:szCs w:val="24"/>
              </w:rPr>
              <w:t xml:space="preserve"> </w:t>
            </w:r>
            <w:r w:rsidRPr="00BE44F6">
              <w:rPr>
                <w:sz w:val="24"/>
                <w:szCs w:val="24"/>
              </w:rPr>
              <w:t>згідно</w:t>
            </w:r>
            <w:r w:rsidRPr="00BE44F6">
              <w:rPr>
                <w:spacing w:val="5"/>
                <w:sz w:val="24"/>
                <w:szCs w:val="24"/>
              </w:rPr>
              <w:t xml:space="preserve"> </w:t>
            </w:r>
            <w:r w:rsidRPr="00BE44F6">
              <w:rPr>
                <w:sz w:val="24"/>
                <w:szCs w:val="24"/>
              </w:rPr>
              <w:t>з</w:t>
            </w:r>
            <w:r w:rsidRPr="00BE44F6">
              <w:rPr>
                <w:spacing w:val="-4"/>
                <w:sz w:val="24"/>
                <w:szCs w:val="24"/>
              </w:rPr>
              <w:t xml:space="preserve"> </w:t>
            </w:r>
            <w:r w:rsidRPr="00BE44F6">
              <w:rPr>
                <w:sz w:val="24"/>
                <w:szCs w:val="24"/>
              </w:rPr>
              <w:t>цим</w:t>
            </w:r>
            <w:r w:rsidRPr="00BE44F6">
              <w:rPr>
                <w:spacing w:val="2"/>
                <w:sz w:val="24"/>
                <w:szCs w:val="24"/>
              </w:rPr>
              <w:t xml:space="preserve"> </w:t>
            </w:r>
            <w:r w:rsidRPr="00BE44F6">
              <w:rPr>
                <w:sz w:val="24"/>
                <w:szCs w:val="24"/>
              </w:rPr>
              <w:t>Законом.</w:t>
            </w:r>
          </w:p>
          <w:p w:rsidR="00821A0D" w:rsidRPr="00BE44F6" w:rsidRDefault="000E42BF">
            <w:pPr>
              <w:pStyle w:val="TableParagraph"/>
              <w:ind w:left="57" w:right="113" w:firstLine="567"/>
              <w:jc w:val="both"/>
              <w:rPr>
                <w:sz w:val="24"/>
                <w:szCs w:val="24"/>
              </w:rPr>
            </w:pPr>
            <w:r w:rsidRPr="00BE44F6">
              <w:rPr>
                <w:sz w:val="24"/>
                <w:szCs w:val="24"/>
              </w:rPr>
              <w:t xml:space="preserve">1.5.2. Відповідно до </w:t>
            </w:r>
            <w:proofErr w:type="spellStart"/>
            <w:r w:rsidRPr="00BE44F6">
              <w:rPr>
                <w:sz w:val="24"/>
                <w:szCs w:val="24"/>
              </w:rPr>
              <w:t>абз</w:t>
            </w:r>
            <w:proofErr w:type="spellEnd"/>
            <w:r w:rsidRPr="00BE44F6">
              <w:rPr>
                <w:sz w:val="24"/>
                <w:szCs w:val="24"/>
              </w:rPr>
              <w:t>. 2 п. 2 Постанови Кабінету Міністрів України від 12</w:t>
            </w:r>
            <w:r w:rsidRPr="00BE44F6">
              <w:rPr>
                <w:spacing w:val="1"/>
                <w:sz w:val="24"/>
                <w:szCs w:val="24"/>
              </w:rPr>
              <w:t xml:space="preserve"> </w:t>
            </w:r>
            <w:r w:rsidRPr="00BE44F6">
              <w:rPr>
                <w:sz w:val="24"/>
                <w:szCs w:val="24"/>
              </w:rPr>
              <w:t>жовтня</w:t>
            </w:r>
            <w:r w:rsidRPr="00BE44F6">
              <w:rPr>
                <w:spacing w:val="1"/>
                <w:sz w:val="24"/>
                <w:szCs w:val="24"/>
              </w:rPr>
              <w:t xml:space="preserve"> </w:t>
            </w:r>
            <w:r w:rsidRPr="00BE44F6">
              <w:rPr>
                <w:sz w:val="24"/>
                <w:szCs w:val="24"/>
              </w:rPr>
              <w:t>2022</w:t>
            </w:r>
            <w:r w:rsidRPr="00BE44F6">
              <w:rPr>
                <w:spacing w:val="1"/>
                <w:sz w:val="24"/>
                <w:szCs w:val="24"/>
              </w:rPr>
              <w:t xml:space="preserve"> </w:t>
            </w:r>
            <w:r w:rsidRPr="00BE44F6">
              <w:rPr>
                <w:sz w:val="24"/>
                <w:szCs w:val="24"/>
              </w:rPr>
              <w:t>р.</w:t>
            </w:r>
            <w:r w:rsidRPr="00BE44F6">
              <w:rPr>
                <w:spacing w:val="1"/>
                <w:sz w:val="24"/>
                <w:szCs w:val="24"/>
              </w:rPr>
              <w:t xml:space="preserve"> </w:t>
            </w:r>
            <w:r w:rsidRPr="00BE44F6">
              <w:rPr>
                <w:sz w:val="24"/>
                <w:szCs w:val="24"/>
              </w:rPr>
              <w:t>№</w:t>
            </w:r>
            <w:r w:rsidRPr="00BE44F6">
              <w:rPr>
                <w:spacing w:val="1"/>
                <w:sz w:val="24"/>
                <w:szCs w:val="24"/>
              </w:rPr>
              <w:t xml:space="preserve"> </w:t>
            </w:r>
            <w:r w:rsidRPr="00BE44F6">
              <w:rPr>
                <w:sz w:val="24"/>
                <w:szCs w:val="24"/>
              </w:rPr>
              <w:t>1178</w:t>
            </w:r>
            <w:r w:rsidRPr="00BE44F6">
              <w:rPr>
                <w:spacing w:val="1"/>
                <w:sz w:val="24"/>
                <w:szCs w:val="24"/>
              </w:rPr>
              <w:t xml:space="preserve"> </w:t>
            </w:r>
            <w:r w:rsidRPr="00BE44F6">
              <w:rPr>
                <w:color w:val="000000"/>
                <w:spacing w:val="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44F6">
              <w:rPr>
                <w:color w:val="000000"/>
                <w:spacing w:val="1"/>
                <w:sz w:val="24"/>
                <w:szCs w:val="24"/>
              </w:rPr>
              <w:t>бенефіціарним</w:t>
            </w:r>
            <w:proofErr w:type="spellEnd"/>
            <w:r w:rsidRPr="00BE44F6">
              <w:rPr>
                <w:color w:val="000000"/>
                <w:spacing w:val="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BE44F6">
              <w:rPr>
                <w:color w:val="000000"/>
                <w:spacing w:val="1"/>
                <w:sz w:val="24"/>
                <w:szCs w:val="24"/>
              </w:rPr>
              <w:lastRenderedPageBreak/>
              <w:t>розшуку та управління активами, одержаними від корупційних та інших злочинів;</w:t>
            </w:r>
            <w:r w:rsidRPr="00BE44F6">
              <w:rPr>
                <w:spacing w:val="1"/>
                <w:sz w:val="24"/>
                <w:szCs w:val="24"/>
              </w:rPr>
              <w:t xml:space="preserve"> </w:t>
            </w:r>
            <w:r w:rsidRPr="00BE44F6">
              <w:rPr>
                <w:rStyle w:val="13"/>
                <w:i w:val="0"/>
                <w:iCs w:val="0"/>
                <w:sz w:val="24"/>
                <w:szCs w:val="24"/>
              </w:rPr>
              <w:t>а також, в</w:t>
            </w:r>
            <w:r w:rsidRPr="00BE44F6">
              <w:rPr>
                <w:sz w:val="24"/>
                <w:szCs w:val="24"/>
              </w:rPr>
              <w:t>ідповідно до абз.3 п.2 Постанови Кабінету Міністрів України від           12</w:t>
            </w:r>
            <w:r w:rsidRPr="00BE44F6">
              <w:rPr>
                <w:spacing w:val="1"/>
                <w:sz w:val="24"/>
                <w:szCs w:val="24"/>
              </w:rPr>
              <w:t xml:space="preserve"> </w:t>
            </w:r>
            <w:r w:rsidRPr="00BE44F6">
              <w:rPr>
                <w:sz w:val="24"/>
                <w:szCs w:val="24"/>
              </w:rPr>
              <w:t>жовтня</w:t>
            </w:r>
            <w:r w:rsidRPr="00BE44F6">
              <w:rPr>
                <w:spacing w:val="1"/>
                <w:sz w:val="24"/>
                <w:szCs w:val="24"/>
              </w:rPr>
              <w:t xml:space="preserve"> </w:t>
            </w:r>
            <w:r w:rsidRPr="00BE44F6">
              <w:rPr>
                <w:sz w:val="24"/>
                <w:szCs w:val="24"/>
              </w:rPr>
              <w:t>2022</w:t>
            </w:r>
            <w:r w:rsidRPr="00BE44F6">
              <w:rPr>
                <w:spacing w:val="1"/>
                <w:sz w:val="24"/>
                <w:szCs w:val="24"/>
              </w:rPr>
              <w:t xml:space="preserve"> </w:t>
            </w:r>
            <w:r w:rsidRPr="00BE44F6">
              <w:rPr>
                <w:sz w:val="24"/>
                <w:szCs w:val="24"/>
              </w:rPr>
              <w:t>р.</w:t>
            </w:r>
            <w:r w:rsidRPr="00BE44F6">
              <w:rPr>
                <w:spacing w:val="1"/>
                <w:sz w:val="24"/>
                <w:szCs w:val="24"/>
              </w:rPr>
              <w:t xml:space="preserve"> </w:t>
            </w:r>
            <w:r w:rsidRPr="00BE44F6">
              <w:rPr>
                <w:sz w:val="24"/>
                <w:szCs w:val="24"/>
              </w:rPr>
              <w:t>№</w:t>
            </w:r>
            <w:r w:rsidRPr="00BE44F6">
              <w:rPr>
                <w:spacing w:val="1"/>
                <w:sz w:val="24"/>
                <w:szCs w:val="24"/>
              </w:rPr>
              <w:t xml:space="preserve"> </w:t>
            </w:r>
            <w:r w:rsidRPr="00BE44F6">
              <w:rPr>
                <w:sz w:val="24"/>
                <w:szCs w:val="24"/>
              </w:rPr>
              <w:t>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821A0D" w:rsidRPr="00BE44F6" w:rsidRDefault="000E42BF">
            <w:pPr>
              <w:pStyle w:val="TableParagraph"/>
              <w:ind w:left="57" w:right="113" w:firstLine="567"/>
              <w:jc w:val="both"/>
              <w:rPr>
                <w:sz w:val="24"/>
                <w:szCs w:val="24"/>
              </w:rPr>
            </w:pPr>
            <w:r w:rsidRPr="00BE44F6">
              <w:rPr>
                <w:b/>
                <w:i/>
                <w:sz w:val="24"/>
                <w:szCs w:val="24"/>
              </w:rPr>
              <w:t>З</w:t>
            </w:r>
            <w:r w:rsidRPr="00BE44F6">
              <w:rPr>
                <w:b/>
                <w:i/>
                <w:spacing w:val="1"/>
                <w:sz w:val="24"/>
                <w:szCs w:val="24"/>
              </w:rPr>
              <w:t xml:space="preserve"> </w:t>
            </w:r>
            <w:r w:rsidRPr="00BE44F6">
              <w:rPr>
                <w:b/>
                <w:i/>
                <w:sz w:val="24"/>
                <w:szCs w:val="24"/>
              </w:rPr>
              <w:t>метою</w:t>
            </w:r>
            <w:r w:rsidRPr="00BE44F6">
              <w:rPr>
                <w:b/>
                <w:i/>
                <w:spacing w:val="1"/>
                <w:sz w:val="24"/>
                <w:szCs w:val="24"/>
              </w:rPr>
              <w:t xml:space="preserve"> </w:t>
            </w:r>
            <w:r w:rsidRPr="00BE44F6">
              <w:rPr>
                <w:b/>
                <w:i/>
                <w:sz w:val="24"/>
                <w:szCs w:val="24"/>
              </w:rPr>
              <w:t>підтвердження</w:t>
            </w:r>
            <w:r w:rsidRPr="00BE44F6">
              <w:rPr>
                <w:b/>
                <w:i/>
                <w:spacing w:val="1"/>
                <w:sz w:val="24"/>
                <w:szCs w:val="24"/>
              </w:rPr>
              <w:t xml:space="preserve"> </w:t>
            </w:r>
            <w:r w:rsidRPr="00BE44F6">
              <w:rPr>
                <w:b/>
                <w:i/>
                <w:sz w:val="24"/>
                <w:szCs w:val="24"/>
              </w:rPr>
              <w:t>виконання</w:t>
            </w:r>
            <w:r w:rsidRPr="00BE44F6">
              <w:rPr>
                <w:b/>
                <w:i/>
                <w:spacing w:val="1"/>
                <w:sz w:val="24"/>
                <w:szCs w:val="24"/>
              </w:rPr>
              <w:t xml:space="preserve"> </w:t>
            </w:r>
            <w:r w:rsidRPr="00BE44F6">
              <w:rPr>
                <w:b/>
                <w:i/>
                <w:sz w:val="24"/>
                <w:szCs w:val="24"/>
              </w:rPr>
              <w:t>вимог</w:t>
            </w:r>
            <w:r w:rsidRPr="00BE44F6">
              <w:rPr>
                <w:b/>
                <w:i/>
                <w:spacing w:val="1"/>
                <w:sz w:val="24"/>
                <w:szCs w:val="24"/>
              </w:rPr>
              <w:t xml:space="preserve"> </w:t>
            </w:r>
            <w:r w:rsidRPr="00BE44F6">
              <w:rPr>
                <w:b/>
                <w:i/>
                <w:sz w:val="24"/>
                <w:szCs w:val="24"/>
              </w:rPr>
              <w:t>даного</w:t>
            </w:r>
            <w:r w:rsidRPr="00BE44F6">
              <w:rPr>
                <w:b/>
                <w:i/>
                <w:spacing w:val="1"/>
                <w:sz w:val="24"/>
                <w:szCs w:val="24"/>
              </w:rPr>
              <w:t xml:space="preserve"> </w:t>
            </w:r>
            <w:r w:rsidRPr="00BE44F6">
              <w:rPr>
                <w:b/>
                <w:i/>
                <w:sz w:val="24"/>
                <w:szCs w:val="24"/>
              </w:rPr>
              <w:t>пункту</w:t>
            </w:r>
            <w:r w:rsidRPr="00BE44F6">
              <w:rPr>
                <w:b/>
                <w:i/>
                <w:spacing w:val="1"/>
                <w:sz w:val="24"/>
                <w:szCs w:val="24"/>
              </w:rPr>
              <w:t xml:space="preserve"> </w:t>
            </w:r>
            <w:r w:rsidRPr="00BE44F6">
              <w:rPr>
                <w:b/>
                <w:i/>
                <w:sz w:val="24"/>
                <w:szCs w:val="24"/>
              </w:rPr>
              <w:t>тендерної</w:t>
            </w:r>
            <w:r w:rsidRPr="00BE44F6">
              <w:rPr>
                <w:b/>
                <w:i/>
                <w:spacing w:val="1"/>
                <w:sz w:val="24"/>
                <w:szCs w:val="24"/>
              </w:rPr>
              <w:t xml:space="preserve"> </w:t>
            </w:r>
            <w:r w:rsidRPr="00BE44F6">
              <w:rPr>
                <w:b/>
                <w:i/>
                <w:sz w:val="24"/>
                <w:szCs w:val="24"/>
              </w:rPr>
              <w:t>документації</w:t>
            </w:r>
            <w:r w:rsidRPr="00BE44F6">
              <w:rPr>
                <w:b/>
                <w:i/>
                <w:spacing w:val="-3"/>
                <w:sz w:val="24"/>
                <w:szCs w:val="24"/>
              </w:rPr>
              <w:t xml:space="preserve"> </w:t>
            </w:r>
            <w:r w:rsidRPr="00BE44F6">
              <w:rPr>
                <w:b/>
                <w:i/>
                <w:sz w:val="24"/>
                <w:szCs w:val="24"/>
              </w:rPr>
              <w:t>учасник</w:t>
            </w:r>
            <w:r w:rsidRPr="00BE44F6">
              <w:rPr>
                <w:b/>
                <w:i/>
                <w:spacing w:val="-1"/>
                <w:sz w:val="24"/>
                <w:szCs w:val="24"/>
              </w:rPr>
              <w:t xml:space="preserve"> </w:t>
            </w:r>
            <w:r w:rsidRPr="00BE44F6">
              <w:rPr>
                <w:b/>
                <w:i/>
                <w:sz w:val="24"/>
                <w:szCs w:val="24"/>
              </w:rPr>
              <w:t>у складі</w:t>
            </w:r>
            <w:r w:rsidRPr="00BE44F6">
              <w:rPr>
                <w:b/>
                <w:i/>
                <w:spacing w:val="-3"/>
                <w:sz w:val="24"/>
                <w:szCs w:val="24"/>
              </w:rPr>
              <w:t xml:space="preserve"> </w:t>
            </w:r>
            <w:r w:rsidRPr="00BE44F6">
              <w:rPr>
                <w:b/>
                <w:i/>
                <w:sz w:val="24"/>
                <w:szCs w:val="24"/>
              </w:rPr>
              <w:t>тендерної</w:t>
            </w:r>
            <w:r w:rsidRPr="00BE44F6">
              <w:rPr>
                <w:b/>
                <w:i/>
                <w:spacing w:val="-4"/>
                <w:sz w:val="24"/>
                <w:szCs w:val="24"/>
              </w:rPr>
              <w:t xml:space="preserve"> </w:t>
            </w:r>
            <w:r w:rsidRPr="00BE44F6">
              <w:rPr>
                <w:b/>
                <w:i/>
                <w:sz w:val="24"/>
                <w:szCs w:val="24"/>
              </w:rPr>
              <w:t>пропозиції</w:t>
            </w:r>
            <w:r w:rsidRPr="00BE44F6">
              <w:rPr>
                <w:b/>
                <w:i/>
                <w:spacing w:val="-3"/>
                <w:sz w:val="24"/>
                <w:szCs w:val="24"/>
              </w:rPr>
              <w:t xml:space="preserve"> </w:t>
            </w:r>
            <w:r w:rsidRPr="00BE44F6">
              <w:rPr>
                <w:b/>
                <w:i/>
                <w:sz w:val="24"/>
                <w:szCs w:val="24"/>
              </w:rPr>
              <w:t>повинен</w:t>
            </w:r>
            <w:r w:rsidRPr="00BE44F6">
              <w:rPr>
                <w:b/>
                <w:i/>
                <w:spacing w:val="-3"/>
                <w:sz w:val="24"/>
                <w:szCs w:val="24"/>
              </w:rPr>
              <w:t xml:space="preserve"> </w:t>
            </w:r>
            <w:r w:rsidRPr="00BE44F6">
              <w:rPr>
                <w:b/>
                <w:i/>
                <w:sz w:val="24"/>
                <w:szCs w:val="24"/>
              </w:rPr>
              <w:t>надати*:</w:t>
            </w:r>
          </w:p>
          <w:p w:rsidR="00821A0D" w:rsidRPr="00BE44F6" w:rsidRDefault="000E42BF">
            <w:pPr>
              <w:widowControl w:val="0"/>
              <w:ind w:left="33" w:right="140"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lang w:eastAsia="en-US"/>
              </w:rPr>
              <w:t>- інформацію про кінцевого(</w:t>
            </w:r>
            <w:proofErr w:type="spellStart"/>
            <w:r w:rsidRPr="00BE44F6">
              <w:rPr>
                <w:rFonts w:ascii="Times New Roman" w:eastAsia="Times New Roman" w:hAnsi="Times New Roman" w:cs="Times New Roman"/>
                <w:sz w:val="24"/>
                <w:szCs w:val="24"/>
                <w:lang w:eastAsia="en-US"/>
              </w:rPr>
              <w:t>их</w:t>
            </w:r>
            <w:proofErr w:type="spellEnd"/>
            <w:r w:rsidRPr="00BE44F6">
              <w:rPr>
                <w:rFonts w:ascii="Times New Roman" w:eastAsia="Times New Roman" w:hAnsi="Times New Roman" w:cs="Times New Roman"/>
                <w:sz w:val="24"/>
                <w:szCs w:val="24"/>
                <w:lang w:eastAsia="en-US"/>
              </w:rPr>
              <w:t xml:space="preserve">) </w:t>
            </w:r>
            <w:proofErr w:type="spellStart"/>
            <w:r w:rsidRPr="00BE44F6">
              <w:rPr>
                <w:rFonts w:ascii="Times New Roman" w:eastAsia="Times New Roman" w:hAnsi="Times New Roman" w:cs="Times New Roman"/>
                <w:sz w:val="24"/>
                <w:szCs w:val="24"/>
                <w:lang w:eastAsia="en-US"/>
              </w:rPr>
              <w:t>бенефіціарного</w:t>
            </w:r>
            <w:proofErr w:type="spellEnd"/>
            <w:r w:rsidRPr="00BE44F6">
              <w:rPr>
                <w:rFonts w:ascii="Times New Roman" w:eastAsia="Times New Roman" w:hAnsi="Times New Roman" w:cs="Times New Roman"/>
                <w:sz w:val="24"/>
                <w:szCs w:val="24"/>
                <w:lang w:eastAsia="en-US"/>
              </w:rPr>
              <w:t>(</w:t>
            </w:r>
            <w:proofErr w:type="spellStart"/>
            <w:r w:rsidRPr="00BE44F6">
              <w:rPr>
                <w:rFonts w:ascii="Times New Roman" w:eastAsia="Times New Roman" w:hAnsi="Times New Roman" w:cs="Times New Roman"/>
                <w:sz w:val="24"/>
                <w:szCs w:val="24"/>
                <w:lang w:eastAsia="en-US"/>
              </w:rPr>
              <w:t>их</w:t>
            </w:r>
            <w:proofErr w:type="spellEnd"/>
            <w:r w:rsidRPr="00BE44F6">
              <w:rPr>
                <w:rFonts w:ascii="Times New Roman" w:eastAsia="Times New Roman" w:hAnsi="Times New Roman" w:cs="Times New Roman"/>
                <w:sz w:val="24"/>
                <w:szCs w:val="24"/>
                <w:lang w:eastAsia="en-US"/>
              </w:rPr>
              <w:t>) власника(</w:t>
            </w:r>
            <w:proofErr w:type="spellStart"/>
            <w:r w:rsidRPr="00BE44F6">
              <w:rPr>
                <w:rFonts w:ascii="Times New Roman" w:eastAsia="Times New Roman" w:hAnsi="Times New Roman" w:cs="Times New Roman"/>
                <w:sz w:val="24"/>
                <w:szCs w:val="24"/>
                <w:lang w:eastAsia="en-US"/>
              </w:rPr>
              <w:t>ів</w:t>
            </w:r>
            <w:proofErr w:type="spellEnd"/>
            <w:r w:rsidRPr="00BE44F6">
              <w:rPr>
                <w:rFonts w:ascii="Times New Roman" w:eastAsia="Times New Roman" w:hAnsi="Times New Roman" w:cs="Times New Roman"/>
                <w:sz w:val="24"/>
                <w:szCs w:val="24"/>
                <w:lang w:eastAsia="en-US"/>
              </w:rPr>
              <w:t>) із зазначенням частки в статутному капіталі (із зазначенням громадянства кожного із них).</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Інформація про валюту (валюти), у якій повинна бути розрахована і зазначена ціна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ind w:left="57" w:right="170" w:firstLine="567"/>
              <w:jc w:val="both"/>
              <w:rPr>
                <w:rFonts w:ascii="Times New Roman" w:eastAsia="Times New Roman" w:hAnsi="Times New Roman" w:cs="Times New Roman"/>
                <w:sz w:val="24"/>
                <w:szCs w:val="24"/>
              </w:rPr>
            </w:pPr>
            <w:r w:rsidRPr="00BE44F6">
              <w:rPr>
                <w:rFonts w:ascii="Times New Roman" w:hAnsi="Times New Roman" w:cs="Times New Roman"/>
                <w:sz w:val="24"/>
                <w:szCs w:val="24"/>
                <w:lang w:eastAsia="ru-RU"/>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7</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hAnsi="Times New Roman" w:cs="Times New Roman"/>
                <w:b/>
                <w:sz w:val="24"/>
                <w:szCs w:val="24"/>
              </w:rPr>
              <w:t>Інформація</w:t>
            </w:r>
            <w:r w:rsidRPr="00BE44F6">
              <w:rPr>
                <w:rFonts w:ascii="Times New Roman" w:hAnsi="Times New Roman" w:cs="Times New Roman"/>
                <w:b/>
                <w:spacing w:val="1"/>
                <w:sz w:val="24"/>
                <w:szCs w:val="24"/>
              </w:rPr>
              <w:t xml:space="preserve"> </w:t>
            </w:r>
            <w:r w:rsidRPr="00BE44F6">
              <w:rPr>
                <w:rFonts w:ascii="Times New Roman" w:hAnsi="Times New Roman" w:cs="Times New Roman"/>
                <w:b/>
                <w:sz w:val="24"/>
                <w:szCs w:val="24"/>
              </w:rPr>
              <w:t>про</w:t>
            </w:r>
            <w:r w:rsidRPr="00BE44F6">
              <w:rPr>
                <w:rFonts w:ascii="Times New Roman" w:hAnsi="Times New Roman" w:cs="Times New Roman"/>
                <w:b/>
                <w:spacing w:val="1"/>
                <w:sz w:val="24"/>
                <w:szCs w:val="24"/>
              </w:rPr>
              <w:t xml:space="preserve"> </w:t>
            </w:r>
            <w:r w:rsidRPr="00BE44F6">
              <w:rPr>
                <w:rFonts w:ascii="Times New Roman" w:hAnsi="Times New Roman" w:cs="Times New Roman"/>
                <w:b/>
                <w:sz w:val="24"/>
                <w:szCs w:val="24"/>
              </w:rPr>
              <w:t>мову</w:t>
            </w:r>
            <w:r w:rsidRPr="00BE44F6">
              <w:rPr>
                <w:rFonts w:ascii="Times New Roman" w:hAnsi="Times New Roman" w:cs="Times New Roman"/>
                <w:b/>
                <w:spacing w:val="1"/>
                <w:sz w:val="24"/>
                <w:szCs w:val="24"/>
              </w:rPr>
              <w:t xml:space="preserve"> </w:t>
            </w:r>
            <w:r w:rsidRPr="00BE44F6">
              <w:rPr>
                <w:rFonts w:ascii="Times New Roman" w:hAnsi="Times New Roman" w:cs="Times New Roman"/>
                <w:b/>
                <w:sz w:val="24"/>
                <w:szCs w:val="24"/>
              </w:rPr>
              <w:t>(мови),</w:t>
            </w:r>
            <w:r w:rsidRPr="00BE44F6">
              <w:rPr>
                <w:rFonts w:ascii="Times New Roman" w:hAnsi="Times New Roman" w:cs="Times New Roman"/>
                <w:b/>
                <w:spacing w:val="1"/>
                <w:sz w:val="24"/>
                <w:szCs w:val="24"/>
              </w:rPr>
              <w:t xml:space="preserve"> </w:t>
            </w:r>
            <w:r w:rsidRPr="00BE44F6">
              <w:rPr>
                <w:rFonts w:ascii="Times New Roman" w:hAnsi="Times New Roman" w:cs="Times New Roman"/>
                <w:b/>
                <w:sz w:val="24"/>
                <w:szCs w:val="24"/>
              </w:rPr>
              <w:t xml:space="preserve">якою </w:t>
            </w:r>
            <w:r w:rsidRPr="00BE44F6">
              <w:rPr>
                <w:rFonts w:ascii="Times New Roman" w:hAnsi="Times New Roman" w:cs="Times New Roman"/>
                <w:b/>
                <w:spacing w:val="-57"/>
                <w:sz w:val="24"/>
                <w:szCs w:val="24"/>
              </w:rPr>
              <w:t xml:space="preserve"> </w:t>
            </w:r>
            <w:r w:rsidRPr="00BE44F6">
              <w:rPr>
                <w:rFonts w:ascii="Times New Roman" w:hAnsi="Times New Roman" w:cs="Times New Roman"/>
                <w:b/>
                <w:sz w:val="24"/>
                <w:szCs w:val="24"/>
              </w:rPr>
              <w:t>(якими)</w:t>
            </w:r>
            <w:r w:rsidRPr="00BE44F6">
              <w:rPr>
                <w:rFonts w:ascii="Times New Roman" w:hAnsi="Times New Roman" w:cs="Times New Roman"/>
                <w:b/>
                <w:spacing w:val="44"/>
                <w:sz w:val="24"/>
                <w:szCs w:val="24"/>
              </w:rPr>
              <w:t xml:space="preserve"> </w:t>
            </w:r>
            <w:r w:rsidRPr="00BE44F6">
              <w:rPr>
                <w:rFonts w:ascii="Times New Roman" w:hAnsi="Times New Roman" w:cs="Times New Roman"/>
                <w:b/>
                <w:sz w:val="24"/>
                <w:szCs w:val="24"/>
              </w:rPr>
              <w:t>повинно бути складено</w:t>
            </w:r>
            <w:r w:rsidRPr="00BE44F6">
              <w:rPr>
                <w:rFonts w:ascii="Times New Roman" w:hAnsi="Times New Roman" w:cs="Times New Roman"/>
                <w:b/>
                <w:spacing w:val="-58"/>
                <w:sz w:val="24"/>
                <w:szCs w:val="24"/>
              </w:rPr>
              <w:t xml:space="preserve"> </w:t>
            </w:r>
            <w:r w:rsidRPr="00BE44F6">
              <w:rPr>
                <w:rFonts w:ascii="Times New Roman" w:hAnsi="Times New Roman" w:cs="Times New Roman"/>
                <w:b/>
                <w:sz w:val="24"/>
                <w:szCs w:val="24"/>
              </w:rPr>
              <w:t>тендерні</w:t>
            </w:r>
            <w:r w:rsidRPr="00BE44F6">
              <w:rPr>
                <w:rFonts w:ascii="Times New Roman" w:hAnsi="Times New Roman" w:cs="Times New Roman"/>
                <w:b/>
                <w:spacing w:val="-1"/>
                <w:sz w:val="24"/>
                <w:szCs w:val="24"/>
              </w:rPr>
              <w:t xml:space="preserve"> </w:t>
            </w:r>
            <w:r w:rsidRPr="00BE44F6">
              <w:rPr>
                <w:rFonts w:ascii="Times New Roman" w:hAnsi="Times New Roman" w:cs="Times New Roman"/>
                <w:b/>
                <w:sz w:val="24"/>
                <w:szCs w:val="24"/>
              </w:rPr>
              <w:t>пропозиції</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ind w:left="57" w:right="170" w:firstLine="567"/>
              <w:jc w:val="both"/>
              <w:rPr>
                <w:rFonts w:ascii="Times New Roman" w:hAnsi="Times New Roman" w:cs="Times New Roman"/>
                <w:sz w:val="24"/>
                <w:szCs w:val="24"/>
                <w:lang w:eastAsia="ru-RU"/>
              </w:rPr>
            </w:pPr>
            <w:r w:rsidRPr="00BE44F6">
              <w:rPr>
                <w:rFonts w:ascii="Times New Roman" w:hAnsi="Times New Roman" w:cs="Times New Roman"/>
                <w:sz w:val="24"/>
                <w:szCs w:val="24"/>
                <w:lang w:eastAsia="ru-RU"/>
              </w:rPr>
              <w:t>Усі документи тендерної пропозиції, які готуються безпосередньо учасником повинні бути складені українською мовою.</w:t>
            </w:r>
          </w:p>
          <w:p w:rsidR="00821A0D" w:rsidRPr="00BE44F6" w:rsidRDefault="000E42BF">
            <w:pPr>
              <w:widowControl w:val="0"/>
              <w:ind w:left="57" w:right="170" w:firstLine="567"/>
              <w:jc w:val="both"/>
              <w:rPr>
                <w:rFonts w:ascii="Times New Roman" w:hAnsi="Times New Roman" w:cs="Times New Roman"/>
                <w:sz w:val="24"/>
                <w:szCs w:val="24"/>
                <w:lang w:eastAsia="ru-RU"/>
              </w:rPr>
            </w:pPr>
            <w:r w:rsidRPr="00BE44F6">
              <w:rPr>
                <w:rFonts w:ascii="Times New Roman" w:hAnsi="Times New Roman" w:cs="Times New Roman"/>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821A0D" w:rsidRPr="00BE44F6" w:rsidRDefault="000E42BF">
            <w:pPr>
              <w:widowControl w:val="0"/>
              <w:ind w:left="57" w:right="170" w:firstLine="510"/>
              <w:jc w:val="both"/>
              <w:rPr>
                <w:rFonts w:ascii="Times New Roman" w:hAnsi="Times New Roman" w:cs="Times New Roman"/>
                <w:sz w:val="24"/>
                <w:szCs w:val="24"/>
                <w:lang w:eastAsia="ru-RU"/>
              </w:rPr>
            </w:pPr>
            <w:r w:rsidRPr="00BE44F6">
              <w:rPr>
                <w:rFonts w:ascii="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8</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hAnsi="Times New Roman" w:cs="Times New Roman"/>
                <w:b/>
                <w:sz w:val="24"/>
                <w:szCs w:val="24"/>
              </w:rPr>
            </w:pPr>
            <w:r w:rsidRPr="00BE44F6">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ind w:left="33" w:right="140" w:firstLine="142"/>
              <w:jc w:val="both"/>
              <w:rPr>
                <w:rFonts w:ascii="Times New Roman" w:hAnsi="Times New Roman" w:cs="Times New Roman"/>
                <w:sz w:val="24"/>
                <w:szCs w:val="24"/>
                <w:lang w:eastAsia="ru-RU"/>
              </w:rPr>
            </w:pPr>
            <w:r w:rsidRPr="00BE44F6">
              <w:rPr>
                <w:rFonts w:ascii="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21A0D" w:rsidRPr="00BE44F6" w:rsidRDefault="00821A0D">
            <w:pPr>
              <w:widowControl w:val="0"/>
              <w:ind w:left="33" w:right="140" w:firstLine="142"/>
              <w:jc w:val="both"/>
              <w:rPr>
                <w:rFonts w:ascii="Times New Roman" w:hAnsi="Times New Roman" w:cs="Times New Roman"/>
                <w:sz w:val="24"/>
                <w:szCs w:val="24"/>
                <w:lang w:eastAsia="ru-RU"/>
              </w:rPr>
            </w:pPr>
          </w:p>
        </w:tc>
      </w:tr>
      <w:tr w:rsidR="00821A0D" w:rsidRPr="00BE44F6">
        <w:trPr>
          <w:trHeight w:val="501"/>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ind w:left="33" w:firstLine="142"/>
              <w:jc w:val="center"/>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 xml:space="preserve">Розділ 2. Порядок </w:t>
            </w:r>
            <w:r w:rsidRPr="00BE44F6">
              <w:rPr>
                <w:rFonts w:ascii="Times New Roman" w:eastAsia="Times New Roman" w:hAnsi="Times New Roman" w:cs="Times New Roman"/>
                <w:b/>
                <w:sz w:val="24"/>
                <w:szCs w:val="24"/>
              </w:rPr>
              <w:t>в</w:t>
            </w:r>
            <w:r w:rsidRPr="00BE44F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21A0D" w:rsidRPr="00BE44F6">
        <w:trPr>
          <w:trHeight w:val="1975"/>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lastRenderedPageBreak/>
              <w:t>1</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b/>
                <w:sz w:val="24"/>
                <w:szCs w:val="24"/>
              </w:rPr>
            </w:pPr>
            <w:r w:rsidRPr="00BE44F6">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spacing w:before="57" w:after="217"/>
              <w:ind w:left="57" w:firstLine="567"/>
              <w:jc w:val="both"/>
              <w:rPr>
                <w:rFonts w:ascii="Times New Roman" w:hAnsi="Times New Roman" w:cs="Times New Roman"/>
              </w:rPr>
            </w:pPr>
            <w:r w:rsidRPr="00BE44F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821A0D" w:rsidRPr="00BE44F6" w:rsidRDefault="000E42BF">
            <w:pPr>
              <w:widowControl w:val="0"/>
              <w:spacing w:before="114" w:after="217"/>
              <w:ind w:left="57" w:firstLine="567"/>
              <w:jc w:val="both"/>
              <w:rPr>
                <w:rFonts w:ascii="Times New Roman" w:hAnsi="Times New Roman" w:cs="Times New Roman"/>
              </w:rPr>
            </w:pPr>
            <w:r w:rsidRPr="00BE44F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без ідентифікації особи, яка звернулася до замовника.</w:t>
            </w:r>
          </w:p>
          <w:p w:rsidR="00821A0D" w:rsidRPr="00BE44F6" w:rsidRDefault="000E42BF">
            <w:pPr>
              <w:widowControl w:val="0"/>
              <w:ind w:left="57" w:firstLine="567"/>
              <w:jc w:val="both"/>
              <w:rPr>
                <w:rFonts w:ascii="Times New Roman" w:eastAsia="Times New Roman" w:hAnsi="Times New Roman" w:cs="Times New Roman"/>
                <w:sz w:val="24"/>
                <w:szCs w:val="24"/>
                <w:highlight w:val="white"/>
              </w:rPr>
            </w:pPr>
            <w:r w:rsidRPr="00BE44F6">
              <w:rPr>
                <w:rFonts w:ascii="Times New Roman" w:eastAsia="Times New Roman" w:hAnsi="Times New Roman" w:cs="Times New Roman"/>
                <w:sz w:val="24"/>
                <w:szCs w:val="24"/>
                <w:highlight w:val="white"/>
              </w:rPr>
              <w:t xml:space="preserve">Замовник повинен </w:t>
            </w:r>
            <w:r w:rsidRPr="00BE44F6">
              <w:rPr>
                <w:rFonts w:ascii="Times New Roman" w:eastAsia="Times New Roman" w:hAnsi="Times New Roman" w:cs="Times New Roman"/>
                <w:b/>
                <w:i/>
                <w:sz w:val="24"/>
                <w:szCs w:val="24"/>
                <w:highlight w:val="white"/>
              </w:rPr>
              <w:t>протягом трьох днів</w:t>
            </w:r>
            <w:r w:rsidRPr="00BE44F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w:t>
            </w:r>
          </w:p>
          <w:p w:rsidR="00821A0D" w:rsidRPr="00BE44F6" w:rsidRDefault="000E42BF">
            <w:pPr>
              <w:widowControl w:val="0"/>
              <w:ind w:left="33" w:firstLine="142"/>
              <w:jc w:val="both"/>
              <w:rPr>
                <w:rFonts w:ascii="Times New Roman" w:eastAsia="Times New Roman" w:hAnsi="Times New Roman" w:cs="Times New Roman"/>
                <w:sz w:val="24"/>
                <w:szCs w:val="24"/>
                <w:highlight w:val="white"/>
              </w:rPr>
            </w:pPr>
            <w:r w:rsidRPr="00BE44F6">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автоматично зупиняє перебіг відкритих торгів.</w:t>
            </w:r>
          </w:p>
          <w:p w:rsidR="00821A0D" w:rsidRPr="00BE44F6" w:rsidRDefault="000E42BF">
            <w:pPr>
              <w:widowControl w:val="0"/>
              <w:spacing w:before="57" w:after="217"/>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E44F6">
              <w:rPr>
                <w:rFonts w:ascii="Times New Roman" w:eastAsia="Times New Roman" w:hAnsi="Times New Roman" w:cs="Times New Roman"/>
                <w:b/>
                <w:i/>
                <w:sz w:val="24"/>
                <w:szCs w:val="24"/>
                <w:highlight w:val="white"/>
              </w:rPr>
              <w:t>не менш як на чотири дні.</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spacing w:before="57" w:after="217"/>
              <w:ind w:left="57" w:firstLine="567"/>
              <w:jc w:val="both"/>
              <w:rPr>
                <w:rFonts w:ascii="Times New Roman" w:eastAsia="Times New Roman" w:hAnsi="Times New Roman" w:cs="Times New Roman"/>
                <w:sz w:val="24"/>
                <w:szCs w:val="24"/>
                <w:highlight w:val="white"/>
              </w:rPr>
            </w:pPr>
            <w:r w:rsidRPr="00BE44F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44F6">
              <w:rPr>
                <w:rFonts w:ascii="Times New Roman" w:eastAsia="Times New Roman" w:hAnsi="Times New Roman" w:cs="Times New Roman"/>
                <w:sz w:val="24"/>
                <w:szCs w:val="24"/>
                <w:highlight w:val="white"/>
              </w:rPr>
              <w:t>внести</w:t>
            </w:r>
            <w:proofErr w:type="spellEnd"/>
            <w:r w:rsidRPr="00BE44F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w:t>
            </w:r>
            <w:r w:rsidRPr="00BE44F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E44F6">
              <w:rPr>
                <w:rFonts w:ascii="Times New Roman" w:eastAsia="Times New Roman" w:hAnsi="Times New Roman" w:cs="Times New Roman"/>
                <w:i/>
                <w:sz w:val="24"/>
                <w:szCs w:val="24"/>
                <w:highlight w:val="white"/>
              </w:rPr>
              <w:t xml:space="preserve"> </w:t>
            </w:r>
            <w:r w:rsidRPr="00BE44F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E44F6">
              <w:rPr>
                <w:rFonts w:ascii="Times New Roman" w:eastAsia="Times New Roman" w:hAnsi="Times New Roman" w:cs="Times New Roman"/>
                <w:i/>
                <w:sz w:val="24"/>
                <w:szCs w:val="24"/>
                <w:highlight w:val="white"/>
              </w:rPr>
              <w:t>,</w:t>
            </w:r>
            <w:r w:rsidRPr="00BE44F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E44F6">
              <w:rPr>
                <w:rFonts w:ascii="Times New Roman" w:eastAsia="Times New Roman" w:hAnsi="Times New Roman" w:cs="Times New Roman"/>
                <w:sz w:val="24"/>
                <w:szCs w:val="24"/>
                <w:highlight w:val="white"/>
              </w:rPr>
              <w:t>машинозчитувальному</w:t>
            </w:r>
            <w:proofErr w:type="spellEnd"/>
            <w:r w:rsidRPr="00BE44F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21A0D" w:rsidRPr="00BE44F6">
        <w:trPr>
          <w:trHeight w:val="480"/>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ind w:left="33" w:firstLine="142"/>
              <w:jc w:val="center"/>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lastRenderedPageBreak/>
              <w:t>1</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BE44F6">
              <w:rPr>
                <w:rFonts w:ascii="Times New Roman" w:hAnsi="Times New Roman" w:cs="Times New Roman"/>
                <w:sz w:val="24"/>
                <w:szCs w:val="24"/>
                <w:lang w:eastAsia="ru-RU"/>
              </w:rPr>
              <w:t>закупівель</w:t>
            </w:r>
            <w:proofErr w:type="spellEnd"/>
            <w:r w:rsidRPr="00BE44F6">
              <w:rPr>
                <w:rFonts w:ascii="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rsidR="00821A0D" w:rsidRPr="00BE44F6" w:rsidRDefault="000E42BF">
            <w:pPr>
              <w:widowControl w:val="0"/>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 xml:space="preserve">- </w:t>
            </w:r>
            <w:r w:rsidRPr="00BE44F6">
              <w:rPr>
                <w:rFonts w:ascii="Times New Roman" w:eastAsia="Times New Roman" w:hAnsi="Times New Roman" w:cs="Times New Roman"/>
                <w:sz w:val="24"/>
                <w:szCs w:val="24"/>
              </w:rPr>
              <w:t xml:space="preserve">інформації, що підтверджує відповідність учасника кваліфікаційним (кваліфікаційному) критеріям – </w:t>
            </w:r>
            <w:r w:rsidRPr="00BE44F6">
              <w:rPr>
                <w:rFonts w:ascii="Times New Roman" w:eastAsia="Times New Roman" w:hAnsi="Times New Roman" w:cs="Times New Roman"/>
                <w:b/>
                <w:i/>
                <w:sz w:val="24"/>
                <w:szCs w:val="24"/>
              </w:rPr>
              <w:t>згідно</w:t>
            </w:r>
            <w:r w:rsidRPr="00BE44F6">
              <w:rPr>
                <w:rFonts w:ascii="Times New Roman" w:eastAsia="Times New Roman" w:hAnsi="Times New Roman" w:cs="Times New Roman"/>
                <w:sz w:val="24"/>
                <w:szCs w:val="24"/>
              </w:rPr>
              <w:t xml:space="preserve"> з </w:t>
            </w:r>
            <w:r w:rsidRPr="00BE44F6">
              <w:rPr>
                <w:rFonts w:ascii="Times New Roman" w:eastAsia="Times New Roman" w:hAnsi="Times New Roman" w:cs="Times New Roman"/>
                <w:b/>
                <w:i/>
                <w:sz w:val="24"/>
                <w:szCs w:val="24"/>
              </w:rPr>
              <w:t>Додатком 1</w:t>
            </w:r>
            <w:r w:rsidRPr="00BE44F6">
              <w:rPr>
                <w:rFonts w:ascii="Times New Roman" w:eastAsia="Times New Roman" w:hAnsi="Times New Roman" w:cs="Times New Roman"/>
                <w:sz w:val="24"/>
                <w:szCs w:val="24"/>
              </w:rPr>
              <w:t xml:space="preserve"> до цієї тендерної документації;</w:t>
            </w:r>
          </w:p>
          <w:p w:rsidR="00821A0D" w:rsidRPr="00BE44F6" w:rsidRDefault="000E42BF">
            <w:pPr>
              <w:widowControl w:val="0"/>
              <w:spacing w:before="150" w:after="150"/>
              <w:ind w:left="33" w:right="113" w:firstLine="142"/>
              <w:jc w:val="both"/>
              <w:rPr>
                <w:rFonts w:ascii="Times New Roman" w:hAnsi="Times New Roman" w:cs="Times New Roman"/>
              </w:rPr>
            </w:pPr>
            <w:r w:rsidRPr="00BE44F6">
              <w:rPr>
                <w:rFonts w:ascii="Times New Roman" w:eastAsia="Times New Roman" w:hAnsi="Times New Roman" w:cs="Times New Roman"/>
                <w:sz w:val="24"/>
                <w:szCs w:val="24"/>
              </w:rPr>
              <w:t xml:space="preserve">- інформації щодо відсутності підстав, установлених в пункті 47 Особливостей, – </w:t>
            </w:r>
            <w:r w:rsidRPr="00BE44F6">
              <w:rPr>
                <w:rFonts w:ascii="Times New Roman" w:eastAsia="Times New Roman" w:hAnsi="Times New Roman" w:cs="Times New Roman"/>
                <w:b/>
                <w:i/>
                <w:sz w:val="24"/>
                <w:szCs w:val="24"/>
              </w:rPr>
              <w:t xml:space="preserve">згідно з Додатком </w:t>
            </w:r>
            <w:r w:rsidRPr="00BE44F6">
              <w:rPr>
                <w:rFonts w:ascii="Times New Roman" w:eastAsia="Times New Roman" w:hAnsi="Times New Roman" w:cs="Times New Roman"/>
                <w:b/>
                <w:i/>
                <w:sz w:val="24"/>
                <w:szCs w:val="24"/>
                <w:lang w:val="ru-RU"/>
              </w:rPr>
              <w:t>1</w:t>
            </w:r>
            <w:r w:rsidRPr="00BE44F6">
              <w:rPr>
                <w:rFonts w:ascii="Times New Roman" w:eastAsia="Times New Roman" w:hAnsi="Times New Roman" w:cs="Times New Roman"/>
                <w:sz w:val="24"/>
                <w:szCs w:val="24"/>
              </w:rPr>
              <w:t xml:space="preserve"> до цієї тендерної документації;</w:t>
            </w:r>
          </w:p>
          <w:p w:rsidR="00821A0D" w:rsidRPr="00BE44F6" w:rsidRDefault="000E42BF">
            <w:pPr>
              <w:widowControl w:val="0"/>
              <w:spacing w:before="150" w:after="150"/>
              <w:ind w:left="33" w:right="113" w:firstLine="142"/>
              <w:jc w:val="both"/>
              <w:rPr>
                <w:rFonts w:ascii="Times New Roman" w:hAnsi="Times New Roman" w:cs="Times New Roman"/>
              </w:rPr>
            </w:pPr>
            <w:r w:rsidRPr="00BE44F6">
              <w:rPr>
                <w:rFonts w:ascii="Times New Roman" w:eastAsia="Times New Roman" w:hAnsi="Times New Roman" w:cs="Times New Roman"/>
                <w:sz w:val="24"/>
                <w:szCs w:val="24"/>
              </w:rPr>
              <w:t>- 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p>
          <w:p w:rsidR="00821A0D" w:rsidRPr="00BE44F6" w:rsidRDefault="000E42BF">
            <w:pPr>
              <w:widowControl w:val="0"/>
              <w:spacing w:before="150" w:after="150"/>
              <w:ind w:left="33" w:right="113" w:firstLine="142"/>
              <w:jc w:val="both"/>
              <w:rPr>
                <w:rFonts w:ascii="Times New Roman" w:hAnsi="Times New Roman" w:cs="Times New Roman"/>
                <w:sz w:val="24"/>
                <w:szCs w:val="24"/>
              </w:rPr>
            </w:pPr>
            <w:r w:rsidRPr="00BE44F6">
              <w:rPr>
                <w:rFonts w:ascii="Times New Roman" w:eastAsia="Times New Roman" w:hAnsi="Times New Roman" w:cs="Times New Roman"/>
                <w:sz w:val="24"/>
                <w:szCs w:val="24"/>
              </w:rPr>
              <w:t xml:space="preserve">- документів, що підтверджують надання учасником забезпечення тендерної пропозиції; </w:t>
            </w:r>
            <w:r w:rsidRPr="00BE44F6">
              <w:rPr>
                <w:rFonts w:ascii="Times New Roman" w:eastAsia="Times New Roman" w:hAnsi="Times New Roman" w:cs="Times New Roman"/>
                <w:i/>
                <w:sz w:val="24"/>
                <w:szCs w:val="24"/>
              </w:rPr>
              <w:t>(якщо таке забезпечення передбачено в тендерній документації)</w:t>
            </w:r>
            <w:r w:rsidRPr="00BE44F6">
              <w:rPr>
                <w:rFonts w:ascii="Times New Roman" w:eastAsia="Times New Roman" w:hAnsi="Times New Roman" w:cs="Times New Roman"/>
                <w:sz w:val="24"/>
                <w:szCs w:val="24"/>
              </w:rPr>
              <w:t>;</w:t>
            </w:r>
          </w:p>
          <w:p w:rsidR="00821A0D" w:rsidRPr="00BE44F6" w:rsidRDefault="000E42BF">
            <w:pPr>
              <w:widowControl w:val="0"/>
              <w:spacing w:before="150" w:after="150"/>
              <w:ind w:left="33" w:right="113" w:firstLine="142"/>
              <w:jc w:val="both"/>
              <w:rPr>
                <w:rFonts w:ascii="Times New Roman" w:hAnsi="Times New Roman" w:cs="Times New Roman"/>
                <w:sz w:val="24"/>
                <w:szCs w:val="24"/>
              </w:rPr>
            </w:pPr>
            <w:r w:rsidRPr="00BE44F6">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821A0D" w:rsidRPr="00BE44F6" w:rsidRDefault="000E42BF">
            <w:pPr>
              <w:widowControl w:val="0"/>
              <w:spacing w:before="150" w:after="150"/>
              <w:ind w:left="33" w:right="113" w:firstLine="142"/>
              <w:jc w:val="both"/>
              <w:rPr>
                <w:rFonts w:ascii="Times New Roman" w:hAnsi="Times New Roman" w:cs="Times New Roman"/>
                <w:sz w:val="24"/>
                <w:szCs w:val="24"/>
              </w:rPr>
            </w:pPr>
            <w:r w:rsidRPr="00BE44F6">
              <w:rPr>
                <w:rFonts w:ascii="Times New Roman" w:eastAsia="Times New Roman" w:hAnsi="Times New Roman" w:cs="Times New Roman"/>
                <w:sz w:val="24"/>
                <w:szCs w:val="24"/>
                <w:lang w:eastAsia="ru-RU"/>
              </w:rPr>
              <w:t>- іншої інформації та документів, відповідно до вимог цієї тендерної документації та додатків до неї.</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Під час подання тендерної пропозиції учасник не може визначити к</w:t>
            </w:r>
            <w:r w:rsidRPr="00BE44F6">
              <w:rPr>
                <w:rFonts w:ascii="Times New Roman" w:hAnsi="Times New Roman" w:cs="Times New Roman"/>
                <w:sz w:val="24"/>
                <w:szCs w:val="24"/>
                <w:highlight w:val="white"/>
                <w:lang w:eastAsia="ru-RU"/>
              </w:rPr>
              <w:t xml:space="preserve">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BE44F6">
              <w:rPr>
                <w:rFonts w:ascii="Times New Roman" w:hAnsi="Times New Roman" w:cs="Times New Roman"/>
                <w:sz w:val="24"/>
                <w:szCs w:val="24"/>
                <w:highlight w:val="white"/>
                <w:lang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w:t>
            </w:r>
            <w:r w:rsidRPr="00BE44F6">
              <w:rPr>
                <w:rFonts w:ascii="Times New Roman" w:hAnsi="Times New Roman" w:cs="Times New Roman"/>
                <w:sz w:val="24"/>
                <w:szCs w:val="24"/>
                <w:lang w:eastAsia="ru-RU"/>
              </w:rPr>
              <w:t xml:space="preserve">их </w:t>
            </w:r>
            <w:r w:rsidRPr="00BE44F6">
              <w:rPr>
                <w:rFonts w:ascii="Times New Roman" w:hAnsi="Times New Roman" w:cs="Times New Roman"/>
                <w:color w:val="000000"/>
                <w:sz w:val="24"/>
                <w:szCs w:val="24"/>
                <w:lang w:eastAsia="ru-RU"/>
              </w:rPr>
              <w:t xml:space="preserve">пунктом </w:t>
            </w:r>
            <w:hyperlink r:id="rId10" w:anchor="n159" w:history="1">
              <w:r w:rsidRPr="00BE44F6">
                <w:rPr>
                  <w:rFonts w:ascii="Times New Roman" w:hAnsi="Times New Roman" w:cs="Times New Roman"/>
                  <w:color w:val="000000"/>
                  <w:sz w:val="24"/>
                  <w:szCs w:val="24"/>
                  <w:lang w:eastAsia="ru-RU"/>
                </w:rPr>
                <w:t>47</w:t>
              </w:r>
            </w:hyperlink>
            <w:r w:rsidRPr="00BE44F6">
              <w:rPr>
                <w:rFonts w:ascii="Times New Roman" w:hAnsi="Times New Roman" w:cs="Times New Roman"/>
                <w:sz w:val="24"/>
                <w:szCs w:val="24"/>
                <w:lang w:eastAsia="ru-RU"/>
              </w:rPr>
              <w:t xml:space="preserve"> цих Особливостей.</w:t>
            </w:r>
          </w:p>
          <w:p w:rsidR="00821A0D" w:rsidRPr="00BE44F6" w:rsidRDefault="000E42BF">
            <w:pPr>
              <w:widowControl w:val="0"/>
              <w:spacing w:before="264" w:after="264"/>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 xml:space="preserve">Під час використання електронної системи </w:t>
            </w:r>
            <w:proofErr w:type="spellStart"/>
            <w:r w:rsidRPr="00BE44F6">
              <w:rPr>
                <w:rFonts w:ascii="Times New Roman" w:hAnsi="Times New Roman" w:cs="Times New Roman"/>
                <w:sz w:val="24"/>
                <w:szCs w:val="24"/>
                <w:lang w:eastAsia="ru-RU"/>
              </w:rPr>
              <w:t>закупівель</w:t>
            </w:r>
            <w:proofErr w:type="spellEnd"/>
            <w:r w:rsidRPr="00BE44F6">
              <w:rPr>
                <w:rFonts w:ascii="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E44F6">
              <w:rPr>
                <w:rFonts w:ascii="Times New Roman" w:hAnsi="Times New Roman" w:cs="Times New Roman"/>
                <w:sz w:val="24"/>
                <w:szCs w:val="24"/>
                <w:lang w:eastAsia="ru-RU"/>
              </w:rPr>
              <w:t>закупівель</w:t>
            </w:r>
            <w:proofErr w:type="spellEnd"/>
            <w:r w:rsidRPr="00BE44F6">
              <w:rPr>
                <w:rFonts w:ascii="Times New Roman" w:hAnsi="Times New Roman" w:cs="Times New Roman"/>
                <w:sz w:val="24"/>
                <w:szCs w:val="24"/>
                <w:lang w:eastAsia="ru-RU"/>
              </w:rPr>
              <w:t xml:space="preserve"> із накладанням удосконаленого електронного підпису або кваліфікованого електронного підпису.</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У разі подання у складі тендерної пропозиції електронного(</w:t>
            </w:r>
            <w:proofErr w:type="spellStart"/>
            <w:r w:rsidRPr="00BE44F6">
              <w:rPr>
                <w:rFonts w:ascii="Times New Roman" w:hAnsi="Times New Roman" w:cs="Times New Roman"/>
                <w:sz w:val="24"/>
                <w:szCs w:val="24"/>
                <w:lang w:eastAsia="ru-RU"/>
              </w:rPr>
              <w:t>их</w:t>
            </w:r>
            <w:proofErr w:type="spellEnd"/>
            <w:r w:rsidRPr="00BE44F6">
              <w:rPr>
                <w:rFonts w:ascii="Times New Roman" w:hAnsi="Times New Roman" w:cs="Times New Roman"/>
                <w:sz w:val="24"/>
                <w:szCs w:val="24"/>
                <w:lang w:eastAsia="ru-RU"/>
              </w:rPr>
              <w:t>) документа(</w:t>
            </w:r>
            <w:proofErr w:type="spellStart"/>
            <w:r w:rsidRPr="00BE44F6">
              <w:rPr>
                <w:rFonts w:ascii="Times New Roman" w:hAnsi="Times New Roman" w:cs="Times New Roman"/>
                <w:sz w:val="24"/>
                <w:szCs w:val="24"/>
                <w:lang w:eastAsia="ru-RU"/>
              </w:rPr>
              <w:t>ів</w:t>
            </w:r>
            <w:proofErr w:type="spellEnd"/>
            <w:r w:rsidRPr="00BE44F6">
              <w:rPr>
                <w:rFonts w:ascii="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21A0D" w:rsidRPr="00BE44F6" w:rsidRDefault="000E42BF">
            <w:pPr>
              <w:widowControl w:val="0"/>
              <w:ind w:left="57" w:firstLine="567"/>
              <w:jc w:val="both"/>
              <w:rPr>
                <w:rFonts w:ascii="Times New Roman" w:eastAsia="Times New Roman" w:hAnsi="Times New Roman" w:cs="Times New Roman"/>
                <w:b/>
                <w:i/>
                <w:sz w:val="24"/>
                <w:szCs w:val="24"/>
              </w:rPr>
            </w:pPr>
            <w:r w:rsidRPr="00BE44F6">
              <w:rPr>
                <w:rFonts w:ascii="Times New Roman" w:eastAsia="Times New Roman" w:hAnsi="Times New Roman" w:cs="Times New Roman"/>
                <w:b/>
                <w:i/>
                <w:sz w:val="24"/>
                <w:szCs w:val="24"/>
              </w:rPr>
              <w:t>Опис та приклади формальних несуттєвих помилок.</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821A0D" w:rsidRPr="00BE44F6" w:rsidRDefault="000E42BF">
            <w:pPr>
              <w:widowControl w:val="0"/>
              <w:ind w:left="57" w:firstLine="567"/>
              <w:jc w:val="both"/>
              <w:rPr>
                <w:rFonts w:ascii="Times New Roman" w:eastAsia="Times New Roman" w:hAnsi="Times New Roman" w:cs="Times New Roman"/>
                <w:i/>
                <w:sz w:val="24"/>
                <w:szCs w:val="24"/>
                <w:u w:val="single"/>
              </w:rPr>
            </w:pPr>
            <w:r w:rsidRPr="00BE44F6">
              <w:rPr>
                <w:rFonts w:ascii="Times New Roman" w:eastAsia="Times New Roman" w:hAnsi="Times New Roman" w:cs="Times New Roman"/>
                <w:i/>
                <w:sz w:val="24"/>
                <w:szCs w:val="24"/>
                <w:u w:val="single"/>
              </w:rPr>
              <w:t>Опис формальних помилок:</w:t>
            </w:r>
          </w:p>
          <w:p w:rsidR="00821A0D" w:rsidRPr="00BE44F6" w:rsidRDefault="000E42BF">
            <w:pPr>
              <w:pStyle w:val="af1"/>
              <w:widowControl w:val="0"/>
              <w:numPr>
                <w:ilvl w:val="0"/>
                <w:numId w:val="4"/>
              </w:numPr>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21A0D" w:rsidRPr="00BE44F6" w:rsidRDefault="000E42BF">
            <w:pPr>
              <w:pStyle w:val="af1"/>
              <w:widowControl w:val="0"/>
              <w:numPr>
                <w:ilvl w:val="0"/>
                <w:numId w:val="5"/>
              </w:numPr>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уживання великої літери;</w:t>
            </w:r>
          </w:p>
          <w:p w:rsidR="00821A0D" w:rsidRPr="00BE44F6" w:rsidRDefault="000E42BF">
            <w:pPr>
              <w:pStyle w:val="af1"/>
              <w:widowControl w:val="0"/>
              <w:numPr>
                <w:ilvl w:val="0"/>
                <w:numId w:val="5"/>
              </w:numPr>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уживання розділових знаків та відмінювання слів у реченні;</w:t>
            </w:r>
          </w:p>
          <w:p w:rsidR="00821A0D" w:rsidRPr="00BE44F6" w:rsidRDefault="000E42BF">
            <w:pPr>
              <w:pStyle w:val="af1"/>
              <w:widowControl w:val="0"/>
              <w:numPr>
                <w:ilvl w:val="0"/>
                <w:numId w:val="5"/>
              </w:numPr>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lastRenderedPageBreak/>
              <w:t xml:space="preserve">використання слова або </w:t>
            </w:r>
            <w:proofErr w:type="spellStart"/>
            <w:r w:rsidRPr="00BE44F6">
              <w:rPr>
                <w:rFonts w:ascii="Times New Roman" w:eastAsia="Times New Roman" w:hAnsi="Times New Roman" w:cs="Times New Roman"/>
                <w:sz w:val="24"/>
                <w:szCs w:val="24"/>
              </w:rPr>
              <w:t>мовного</w:t>
            </w:r>
            <w:proofErr w:type="spellEnd"/>
            <w:r w:rsidRPr="00BE44F6">
              <w:rPr>
                <w:rFonts w:ascii="Times New Roman" w:eastAsia="Times New Roman" w:hAnsi="Times New Roman" w:cs="Times New Roman"/>
                <w:sz w:val="24"/>
                <w:szCs w:val="24"/>
              </w:rPr>
              <w:t xml:space="preserve"> звороту, запозичених з іншої мови;</w:t>
            </w:r>
          </w:p>
          <w:p w:rsidR="00821A0D" w:rsidRPr="00BE44F6" w:rsidRDefault="000E42BF">
            <w:pPr>
              <w:pStyle w:val="af1"/>
              <w:widowControl w:val="0"/>
              <w:numPr>
                <w:ilvl w:val="0"/>
                <w:numId w:val="5"/>
              </w:numPr>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21A0D" w:rsidRPr="00BE44F6" w:rsidRDefault="000E42BF">
            <w:pPr>
              <w:pStyle w:val="af1"/>
              <w:widowControl w:val="0"/>
              <w:numPr>
                <w:ilvl w:val="0"/>
                <w:numId w:val="5"/>
              </w:numPr>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застосування правил переносу частини слова з рядка в рядок;</w:t>
            </w:r>
          </w:p>
          <w:p w:rsidR="00821A0D" w:rsidRPr="00BE44F6" w:rsidRDefault="000E42BF">
            <w:pPr>
              <w:pStyle w:val="af1"/>
              <w:widowControl w:val="0"/>
              <w:numPr>
                <w:ilvl w:val="0"/>
                <w:numId w:val="5"/>
              </w:numPr>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написання слів разом та/або окремо, та/або через дефіс;</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1A0D" w:rsidRPr="00BE44F6" w:rsidRDefault="000E42BF">
            <w:pPr>
              <w:widowControl w:val="0"/>
              <w:ind w:left="33" w:firstLine="142"/>
              <w:jc w:val="both"/>
              <w:rPr>
                <w:rFonts w:ascii="Times New Roman" w:eastAsia="Times New Roman" w:hAnsi="Times New Roman" w:cs="Times New Roman"/>
                <w:i/>
                <w:sz w:val="24"/>
                <w:szCs w:val="24"/>
                <w:u w:val="single"/>
              </w:rPr>
            </w:pPr>
            <w:r w:rsidRPr="00BE44F6">
              <w:rPr>
                <w:rFonts w:ascii="Times New Roman" w:eastAsia="Times New Roman" w:hAnsi="Times New Roman" w:cs="Times New Roman"/>
                <w:i/>
                <w:sz w:val="24"/>
                <w:szCs w:val="24"/>
                <w:u w:val="single"/>
              </w:rPr>
              <w:t>Приклади формальних помилок:</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w:t>
            </w:r>
            <w:proofErr w:type="spellStart"/>
            <w:r w:rsidRPr="00BE44F6">
              <w:rPr>
                <w:rFonts w:ascii="Times New Roman" w:eastAsia="Times New Roman" w:hAnsi="Times New Roman" w:cs="Times New Roman"/>
                <w:sz w:val="24"/>
                <w:szCs w:val="24"/>
              </w:rPr>
              <w:t>м.київ</w:t>
            </w:r>
            <w:proofErr w:type="spellEnd"/>
            <w:r w:rsidRPr="00BE44F6">
              <w:rPr>
                <w:rFonts w:ascii="Times New Roman" w:eastAsia="Times New Roman" w:hAnsi="Times New Roman" w:cs="Times New Roman"/>
                <w:sz w:val="24"/>
                <w:szCs w:val="24"/>
              </w:rPr>
              <w:t>» замість «</w:t>
            </w:r>
            <w:proofErr w:type="spellStart"/>
            <w:r w:rsidRPr="00BE44F6">
              <w:rPr>
                <w:rFonts w:ascii="Times New Roman" w:eastAsia="Times New Roman" w:hAnsi="Times New Roman" w:cs="Times New Roman"/>
                <w:sz w:val="24"/>
                <w:szCs w:val="24"/>
              </w:rPr>
              <w:t>м.Київ</w:t>
            </w:r>
            <w:proofErr w:type="spellEnd"/>
            <w:r w:rsidRPr="00BE44F6">
              <w:rPr>
                <w:rFonts w:ascii="Times New Roman" w:eastAsia="Times New Roman" w:hAnsi="Times New Roman" w:cs="Times New Roman"/>
                <w:sz w:val="24"/>
                <w:szCs w:val="24"/>
              </w:rPr>
              <w:t>»;</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«поряд -</w:t>
            </w:r>
            <w:proofErr w:type="spellStart"/>
            <w:r w:rsidRPr="00BE44F6">
              <w:rPr>
                <w:rFonts w:ascii="Times New Roman" w:eastAsia="Times New Roman" w:hAnsi="Times New Roman" w:cs="Times New Roman"/>
                <w:sz w:val="24"/>
                <w:szCs w:val="24"/>
              </w:rPr>
              <w:t>ок</w:t>
            </w:r>
            <w:proofErr w:type="spellEnd"/>
            <w:r w:rsidRPr="00BE44F6">
              <w:rPr>
                <w:rFonts w:ascii="Times New Roman" w:eastAsia="Times New Roman" w:hAnsi="Times New Roman" w:cs="Times New Roman"/>
                <w:sz w:val="24"/>
                <w:szCs w:val="24"/>
              </w:rPr>
              <w:t>» замість «</w:t>
            </w:r>
            <w:proofErr w:type="spellStart"/>
            <w:r w:rsidRPr="00BE44F6">
              <w:rPr>
                <w:rFonts w:ascii="Times New Roman" w:eastAsia="Times New Roman" w:hAnsi="Times New Roman" w:cs="Times New Roman"/>
                <w:sz w:val="24"/>
                <w:szCs w:val="24"/>
              </w:rPr>
              <w:t>поря</w:t>
            </w:r>
            <w:proofErr w:type="spellEnd"/>
            <w:r w:rsidRPr="00BE44F6">
              <w:rPr>
                <w:rFonts w:ascii="Times New Roman" w:eastAsia="Times New Roman" w:hAnsi="Times New Roman" w:cs="Times New Roman"/>
                <w:sz w:val="24"/>
                <w:szCs w:val="24"/>
              </w:rPr>
              <w:t xml:space="preserve"> – док»;</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w:t>
            </w:r>
            <w:proofErr w:type="spellStart"/>
            <w:r w:rsidRPr="00BE44F6">
              <w:rPr>
                <w:rFonts w:ascii="Times New Roman" w:eastAsia="Times New Roman" w:hAnsi="Times New Roman" w:cs="Times New Roman"/>
                <w:sz w:val="24"/>
                <w:szCs w:val="24"/>
              </w:rPr>
              <w:t>ненадається</w:t>
            </w:r>
            <w:proofErr w:type="spellEnd"/>
            <w:r w:rsidRPr="00BE44F6">
              <w:rPr>
                <w:rFonts w:ascii="Times New Roman" w:eastAsia="Times New Roman" w:hAnsi="Times New Roman" w:cs="Times New Roman"/>
                <w:sz w:val="24"/>
                <w:szCs w:val="24"/>
              </w:rPr>
              <w:t>» замість «не надається»»;</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«______________№_____________» замість «14.08.2020 №320/13/14-01»</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E44F6">
              <w:rPr>
                <w:rFonts w:ascii="Times New Roman" w:eastAsia="Times New Roman" w:hAnsi="Times New Roman" w:cs="Times New Roman"/>
                <w:sz w:val="24"/>
                <w:szCs w:val="24"/>
              </w:rPr>
              <w:t>pdf</w:t>
            </w:r>
            <w:proofErr w:type="spellEnd"/>
            <w:r w:rsidRPr="00BE44F6">
              <w:rPr>
                <w:rFonts w:ascii="Times New Roman" w:eastAsia="Times New Roman" w:hAnsi="Times New Roman" w:cs="Times New Roman"/>
                <w:sz w:val="24"/>
                <w:szCs w:val="24"/>
              </w:rPr>
              <w:t>» (</w:t>
            </w:r>
            <w:proofErr w:type="spellStart"/>
            <w:r w:rsidRPr="00BE44F6">
              <w:rPr>
                <w:rFonts w:ascii="Times New Roman" w:eastAsia="Times New Roman" w:hAnsi="Times New Roman" w:cs="Times New Roman"/>
                <w:sz w:val="24"/>
                <w:szCs w:val="24"/>
              </w:rPr>
              <w:t>PortableDocumentFormat</w:t>
            </w:r>
            <w:proofErr w:type="spellEnd"/>
            <w:r w:rsidRPr="00BE44F6">
              <w:rPr>
                <w:rFonts w:ascii="Times New Roman" w:eastAsia="Times New Roman" w:hAnsi="Times New Roman" w:cs="Times New Roman"/>
                <w:sz w:val="24"/>
                <w:szCs w:val="24"/>
              </w:rPr>
              <w:t>)».</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Приклади формальних помилок:</w:t>
            </w:r>
          </w:p>
          <w:p w:rsidR="00821A0D" w:rsidRPr="00BE44F6" w:rsidRDefault="000E42BF">
            <w:pPr>
              <w:pStyle w:val="af1"/>
              <w:widowControl w:val="0"/>
              <w:numPr>
                <w:ilvl w:val="0"/>
                <w:numId w:val="1"/>
              </w:numPr>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 xml:space="preserve">«вінницька область» замість «Вінницька область» або «місто </w:t>
            </w:r>
            <w:proofErr w:type="spellStart"/>
            <w:r w:rsidRPr="00BE44F6">
              <w:rPr>
                <w:rFonts w:ascii="Times New Roman" w:hAnsi="Times New Roman" w:cs="Times New Roman"/>
                <w:sz w:val="24"/>
                <w:szCs w:val="24"/>
                <w:lang w:eastAsia="ru-RU"/>
              </w:rPr>
              <w:t>львів</w:t>
            </w:r>
            <w:proofErr w:type="spellEnd"/>
            <w:r w:rsidRPr="00BE44F6">
              <w:rPr>
                <w:rFonts w:ascii="Times New Roman" w:hAnsi="Times New Roman" w:cs="Times New Roman"/>
                <w:sz w:val="24"/>
                <w:szCs w:val="24"/>
                <w:lang w:eastAsia="ru-RU"/>
              </w:rPr>
              <w:t>» замість «місто Львів»;</w:t>
            </w:r>
          </w:p>
          <w:p w:rsidR="00821A0D" w:rsidRPr="00BE44F6" w:rsidRDefault="000E42BF">
            <w:pPr>
              <w:pStyle w:val="af1"/>
              <w:widowControl w:val="0"/>
              <w:numPr>
                <w:ilvl w:val="0"/>
                <w:numId w:val="1"/>
              </w:numPr>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«у складі тендерна пропозиція» замість «у складі тендерної пропозиції»;</w:t>
            </w:r>
          </w:p>
          <w:p w:rsidR="00821A0D" w:rsidRPr="00BE44F6" w:rsidRDefault="000E42BF">
            <w:pPr>
              <w:pStyle w:val="af1"/>
              <w:widowControl w:val="0"/>
              <w:numPr>
                <w:ilvl w:val="0"/>
                <w:numId w:val="1"/>
              </w:numPr>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 xml:space="preserve">«наявність в учасника процедури закупівлі обладнання матеріально-технічної бази та технологій» </w:t>
            </w:r>
            <w:r w:rsidRPr="00BE44F6">
              <w:rPr>
                <w:rFonts w:ascii="Times New Roman" w:hAnsi="Times New Roman" w:cs="Times New Roman"/>
                <w:sz w:val="24"/>
                <w:szCs w:val="24"/>
                <w:lang w:eastAsia="ru-RU"/>
              </w:rPr>
              <w:lastRenderedPageBreak/>
              <w:t>замість «наявність в учасника процедури закупівлі обладнання, матеріально-технічної бази та технологій»;</w:t>
            </w:r>
          </w:p>
          <w:p w:rsidR="00821A0D" w:rsidRPr="00BE44F6" w:rsidRDefault="000E42BF">
            <w:pPr>
              <w:pStyle w:val="af1"/>
              <w:widowControl w:val="0"/>
              <w:numPr>
                <w:ilvl w:val="0"/>
                <w:numId w:val="1"/>
              </w:numPr>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w:t>
            </w:r>
            <w:proofErr w:type="spellStart"/>
            <w:r w:rsidRPr="00BE44F6">
              <w:rPr>
                <w:rFonts w:ascii="Times New Roman" w:hAnsi="Times New Roman" w:cs="Times New Roman"/>
                <w:sz w:val="24"/>
                <w:szCs w:val="24"/>
                <w:lang w:eastAsia="ru-RU"/>
              </w:rPr>
              <w:t>тендернапропозиція</w:t>
            </w:r>
            <w:proofErr w:type="spellEnd"/>
            <w:r w:rsidRPr="00BE44F6">
              <w:rPr>
                <w:rFonts w:ascii="Times New Roman" w:hAnsi="Times New Roman" w:cs="Times New Roman"/>
                <w:sz w:val="24"/>
                <w:szCs w:val="24"/>
                <w:lang w:eastAsia="ru-RU"/>
              </w:rPr>
              <w:t>» замість «тендерна пропозиція»;</w:t>
            </w:r>
          </w:p>
          <w:p w:rsidR="00821A0D" w:rsidRPr="00BE44F6" w:rsidRDefault="000E42BF">
            <w:pPr>
              <w:pStyle w:val="af1"/>
              <w:widowControl w:val="0"/>
              <w:numPr>
                <w:ilvl w:val="0"/>
                <w:numId w:val="1"/>
              </w:numPr>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w:t>
            </w:r>
            <w:proofErr w:type="spellStart"/>
            <w:r w:rsidRPr="00BE44F6">
              <w:rPr>
                <w:rFonts w:ascii="Times New Roman" w:hAnsi="Times New Roman" w:cs="Times New Roman"/>
                <w:sz w:val="24"/>
                <w:szCs w:val="24"/>
                <w:lang w:eastAsia="ru-RU"/>
              </w:rPr>
              <w:t>срток</w:t>
            </w:r>
            <w:proofErr w:type="spellEnd"/>
            <w:r w:rsidRPr="00BE44F6">
              <w:rPr>
                <w:rFonts w:ascii="Times New Roman" w:hAnsi="Times New Roman" w:cs="Times New Roman"/>
                <w:sz w:val="24"/>
                <w:szCs w:val="24"/>
                <w:lang w:eastAsia="ru-RU"/>
              </w:rPr>
              <w:t xml:space="preserve"> поставки» замість «строк поставки»;</w:t>
            </w:r>
          </w:p>
          <w:p w:rsidR="00821A0D" w:rsidRPr="00BE44F6" w:rsidRDefault="000E42BF">
            <w:pPr>
              <w:pStyle w:val="af1"/>
              <w:widowControl w:val="0"/>
              <w:numPr>
                <w:ilvl w:val="0"/>
                <w:numId w:val="1"/>
              </w:numPr>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821A0D" w:rsidRPr="00BE44F6" w:rsidRDefault="000E42BF">
            <w:pPr>
              <w:widowControl w:val="0"/>
              <w:ind w:left="33" w:firstLine="142"/>
              <w:jc w:val="both"/>
              <w:rPr>
                <w:rFonts w:ascii="Times New Roman" w:hAnsi="Times New Roman" w:cs="Times New Roman"/>
                <w:sz w:val="24"/>
                <w:szCs w:val="24"/>
                <w:lang w:eastAsia="ru-RU"/>
              </w:rPr>
            </w:pPr>
            <w:r w:rsidRPr="00BE44F6">
              <w:rPr>
                <w:rFonts w:ascii="Times New Roman" w:hAnsi="Times New Roman" w:cs="Times New Roman"/>
                <w:sz w:val="24"/>
                <w:szCs w:val="24"/>
                <w:lang w:eastAsia="ru-RU"/>
              </w:rPr>
              <w:t>подання документа у форматі  «</w:t>
            </w:r>
            <w:r w:rsidRPr="00BE44F6">
              <w:rPr>
                <w:rFonts w:ascii="Times New Roman" w:hAnsi="Times New Roman" w:cs="Times New Roman"/>
                <w:sz w:val="24"/>
                <w:szCs w:val="24"/>
                <w:lang w:val="en-US" w:eastAsia="ru-RU"/>
              </w:rPr>
              <w:t>PDF</w:t>
            </w:r>
            <w:r w:rsidRPr="00BE44F6">
              <w:rPr>
                <w:rFonts w:ascii="Times New Roman" w:hAnsi="Times New Roman" w:cs="Times New Roman"/>
                <w:sz w:val="24"/>
                <w:szCs w:val="24"/>
                <w:lang w:eastAsia="ru-RU"/>
              </w:rPr>
              <w:t>» замість «JPEG», «JPEG» замість «</w:t>
            </w:r>
            <w:r w:rsidRPr="00BE44F6">
              <w:rPr>
                <w:rFonts w:ascii="Times New Roman" w:hAnsi="Times New Roman" w:cs="Times New Roman"/>
                <w:sz w:val="24"/>
                <w:szCs w:val="24"/>
                <w:lang w:val="en-US" w:eastAsia="ru-RU"/>
              </w:rPr>
              <w:t>PDF</w:t>
            </w:r>
            <w:r w:rsidRPr="00BE44F6">
              <w:rPr>
                <w:rFonts w:ascii="Times New Roman" w:hAnsi="Times New Roman" w:cs="Times New Roman"/>
                <w:sz w:val="24"/>
                <w:szCs w:val="24"/>
                <w:lang w:eastAsia="ru-RU"/>
              </w:rPr>
              <w:t>», «RAR» замість «</w:t>
            </w:r>
            <w:r w:rsidRPr="00BE44F6">
              <w:rPr>
                <w:rFonts w:ascii="Times New Roman" w:hAnsi="Times New Roman" w:cs="Times New Roman"/>
                <w:sz w:val="24"/>
                <w:szCs w:val="24"/>
                <w:lang w:val="en-US" w:eastAsia="ru-RU"/>
              </w:rPr>
              <w:t>PDF</w:t>
            </w:r>
            <w:r w:rsidRPr="00BE44F6">
              <w:rPr>
                <w:rFonts w:ascii="Times New Roman" w:hAnsi="Times New Roman" w:cs="Times New Roman"/>
                <w:sz w:val="24"/>
                <w:szCs w:val="24"/>
                <w:lang w:eastAsia="ru-RU"/>
              </w:rPr>
              <w:t>», «7z» замість «</w:t>
            </w:r>
            <w:r w:rsidRPr="00BE44F6">
              <w:rPr>
                <w:rFonts w:ascii="Times New Roman" w:hAnsi="Times New Roman" w:cs="Times New Roman"/>
                <w:sz w:val="24"/>
                <w:szCs w:val="24"/>
                <w:lang w:val="en-US" w:eastAsia="ru-RU"/>
              </w:rPr>
              <w:t>PDF</w:t>
            </w:r>
            <w:r w:rsidRPr="00BE44F6">
              <w:rPr>
                <w:rFonts w:ascii="Times New Roman" w:hAnsi="Times New Roman" w:cs="Times New Roman"/>
                <w:sz w:val="24"/>
                <w:szCs w:val="24"/>
                <w:lang w:eastAsia="ru-RU"/>
              </w:rPr>
              <w:t>» тощо.</w:t>
            </w:r>
          </w:p>
          <w:p w:rsidR="00821A0D" w:rsidRPr="00BE44F6" w:rsidRDefault="000E42BF">
            <w:pPr>
              <w:widowControl w:val="0"/>
              <w:ind w:left="57" w:firstLine="567"/>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УВАГА!!!</w:t>
            </w:r>
          </w:p>
          <w:p w:rsidR="00821A0D" w:rsidRPr="00BE44F6" w:rsidRDefault="000E42BF">
            <w:pPr>
              <w:widowControl w:val="0"/>
              <w:tabs>
                <w:tab w:val="left" w:pos="570"/>
                <w:tab w:val="left" w:pos="630"/>
              </w:tabs>
              <w:ind w:left="57" w:firstLine="510"/>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E44F6">
              <w:rPr>
                <w:rFonts w:ascii="Times New Roman" w:eastAsia="Times New Roman" w:hAnsi="Times New Roman" w:cs="Times New Roman"/>
                <w:b/>
                <w:color w:val="000000"/>
                <w:sz w:val="24"/>
                <w:szCs w:val="24"/>
              </w:rPr>
              <w:t>закупівель</w:t>
            </w:r>
            <w:proofErr w:type="spellEnd"/>
            <w:r w:rsidRPr="00BE44F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E44F6">
              <w:rPr>
                <w:rFonts w:ascii="Times New Roman" w:eastAsia="Times New Roman" w:hAnsi="Times New Roman" w:cs="Times New Roman"/>
                <w:b/>
                <w:color w:val="000000"/>
                <w:sz w:val="24"/>
                <w:szCs w:val="24"/>
              </w:rPr>
              <w:t>скан</w:t>
            </w:r>
            <w:proofErr w:type="spellEnd"/>
            <w:r w:rsidRPr="00BE44F6">
              <w:rPr>
                <w:rFonts w:ascii="Times New Roman" w:eastAsia="Times New Roman" w:hAnsi="Times New Roman" w:cs="Times New Roman"/>
                <w:b/>
                <w:color w:val="000000"/>
                <w:sz w:val="24"/>
                <w:szCs w:val="24"/>
              </w:rPr>
              <w:t xml:space="preserve">-копій через електронну систему </w:t>
            </w:r>
            <w:proofErr w:type="spellStart"/>
            <w:r w:rsidRPr="00BE44F6">
              <w:rPr>
                <w:rFonts w:ascii="Times New Roman" w:eastAsia="Times New Roman" w:hAnsi="Times New Roman" w:cs="Times New Roman"/>
                <w:b/>
                <w:color w:val="000000"/>
                <w:sz w:val="24"/>
                <w:szCs w:val="24"/>
              </w:rPr>
              <w:t>закупівель</w:t>
            </w:r>
            <w:proofErr w:type="spellEnd"/>
            <w:r w:rsidRPr="00BE44F6">
              <w:rPr>
                <w:rFonts w:ascii="Times New Roman" w:eastAsia="Times New Roman" w:hAnsi="Times New Roman" w:cs="Times New Roman"/>
                <w:b/>
                <w:color w:val="000000"/>
                <w:sz w:val="24"/>
                <w:szCs w:val="24"/>
              </w:rPr>
              <w:t>. Тендерна пропозиція учасника має відповідати ряду вимог:</w:t>
            </w:r>
          </w:p>
          <w:p w:rsidR="00821A0D" w:rsidRPr="00BE44F6" w:rsidRDefault="000E42BF">
            <w:pPr>
              <w:widowControl w:val="0"/>
              <w:ind w:left="33" w:firstLine="142"/>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21A0D" w:rsidRPr="00BE44F6" w:rsidRDefault="000E42BF">
            <w:pPr>
              <w:widowControl w:val="0"/>
              <w:ind w:left="33" w:firstLine="142"/>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E44F6">
              <w:rPr>
                <w:rFonts w:ascii="Times New Roman" w:eastAsia="Times New Roman" w:hAnsi="Times New Roman" w:cs="Times New Roman"/>
                <w:b/>
                <w:sz w:val="24"/>
                <w:szCs w:val="24"/>
              </w:rPr>
              <w:t>сом (УЕП)</w:t>
            </w:r>
            <w:r w:rsidRPr="00BE44F6">
              <w:rPr>
                <w:rFonts w:ascii="Times New Roman" w:eastAsia="Times New Roman" w:hAnsi="Times New Roman" w:cs="Times New Roman"/>
                <w:b/>
                <w:color w:val="000000"/>
                <w:sz w:val="24"/>
                <w:szCs w:val="24"/>
              </w:rPr>
              <w:t>;</w:t>
            </w:r>
          </w:p>
          <w:p w:rsidR="00821A0D" w:rsidRPr="00BE44F6" w:rsidRDefault="000E42BF">
            <w:pPr>
              <w:widowControl w:val="0"/>
              <w:ind w:left="33" w:firstLine="142"/>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21A0D" w:rsidRPr="00BE44F6" w:rsidRDefault="000E42BF">
            <w:pPr>
              <w:widowControl w:val="0"/>
              <w:ind w:left="57" w:firstLine="567"/>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Винятки:</w:t>
            </w:r>
          </w:p>
          <w:p w:rsidR="00821A0D" w:rsidRPr="00BE44F6" w:rsidRDefault="000E42BF">
            <w:pPr>
              <w:widowControl w:val="0"/>
              <w:ind w:left="33" w:firstLine="142"/>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1A0D" w:rsidRPr="00BE44F6" w:rsidRDefault="000E42BF">
            <w:pPr>
              <w:widowControl w:val="0"/>
              <w:ind w:left="57" w:firstLine="567"/>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rsidR="00821A0D" w:rsidRPr="00BE44F6" w:rsidRDefault="000E42BF">
            <w:pPr>
              <w:widowControl w:val="0"/>
              <w:ind w:left="57" w:firstLine="454"/>
              <w:jc w:val="both"/>
              <w:rPr>
                <w:rFonts w:ascii="Times New Roman" w:eastAsia="Times New Roman" w:hAnsi="Times New Roman" w:cs="Times New Roman"/>
                <w:b/>
                <w:sz w:val="24"/>
                <w:szCs w:val="24"/>
              </w:rPr>
            </w:pPr>
            <w:r w:rsidRPr="00BE44F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E44F6">
              <w:rPr>
                <w:rFonts w:ascii="Times New Roman" w:eastAsia="Times New Roman" w:hAnsi="Times New Roman" w:cs="Times New Roman"/>
                <w:b/>
                <w:color w:val="000000"/>
                <w:sz w:val="24"/>
                <w:szCs w:val="24"/>
              </w:rPr>
              <w:t>закупівель</w:t>
            </w:r>
            <w:proofErr w:type="spellEnd"/>
            <w:r w:rsidRPr="00BE44F6">
              <w:rPr>
                <w:rFonts w:ascii="Times New Roman" w:eastAsia="Times New Roman" w:hAnsi="Times New Roman" w:cs="Times New Roman"/>
                <w:b/>
                <w:color w:val="000000"/>
                <w:sz w:val="24"/>
                <w:szCs w:val="24"/>
              </w:rPr>
              <w:t xml:space="preserve"> </w:t>
            </w:r>
            <w:r w:rsidRPr="00BE44F6">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21A0D" w:rsidRPr="00BE44F6" w:rsidRDefault="000E42BF">
            <w:pPr>
              <w:widowControl w:val="0"/>
              <w:ind w:left="57" w:firstLine="567"/>
              <w:jc w:val="both"/>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E44F6">
              <w:rPr>
                <w:rFonts w:ascii="Times New Roman" w:eastAsia="Times New Roman" w:hAnsi="Times New Roman" w:cs="Times New Roman"/>
                <w:b/>
                <w:color w:val="000000"/>
                <w:sz w:val="24"/>
                <w:szCs w:val="24"/>
              </w:rPr>
              <w:t>засвідчувального</w:t>
            </w:r>
            <w:proofErr w:type="spellEnd"/>
            <w:r w:rsidRPr="00BE44F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821A0D" w:rsidRPr="00BE44F6" w:rsidRDefault="000E42BF">
            <w:pPr>
              <w:widowControl w:val="0"/>
              <w:ind w:left="57" w:firstLine="454"/>
              <w:jc w:val="both"/>
              <w:rPr>
                <w:rFonts w:ascii="Times New Roman" w:eastAsia="Times New Roman" w:hAnsi="Times New Roman" w:cs="Times New Roman"/>
                <w:color w:val="0D0D0D"/>
                <w:sz w:val="24"/>
                <w:szCs w:val="24"/>
              </w:rPr>
            </w:pPr>
            <w:r w:rsidRPr="00BE44F6">
              <w:rPr>
                <w:rFonts w:ascii="Times New Roman" w:eastAsia="Times New Roman" w:hAnsi="Times New Roman" w:cs="Times New Roman"/>
                <w:sz w:val="24"/>
                <w:szCs w:val="24"/>
              </w:rPr>
              <w:t>У</w:t>
            </w:r>
            <w:r w:rsidRPr="00BE44F6">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BE44F6">
              <w:rPr>
                <w:rFonts w:ascii="Times New Roman" w:eastAsia="Times New Roman" w:hAnsi="Times New Roman" w:cs="Times New Roman"/>
                <w:color w:val="000000"/>
                <w:sz w:val="24"/>
                <w:szCs w:val="24"/>
              </w:rPr>
              <w:t>закупівель</w:t>
            </w:r>
            <w:proofErr w:type="spellEnd"/>
            <w:r w:rsidRPr="00BE44F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E44F6">
              <w:rPr>
                <w:rFonts w:ascii="Times New Roman" w:eastAsia="Times New Roman" w:hAnsi="Times New Roman" w:cs="Times New Roman"/>
                <w:color w:val="000000"/>
                <w:sz w:val="24"/>
                <w:szCs w:val="24"/>
              </w:rPr>
              <w:t>закупівель</w:t>
            </w:r>
            <w:proofErr w:type="spellEnd"/>
            <w:r w:rsidRPr="00BE44F6">
              <w:rPr>
                <w:rFonts w:ascii="Times New Roman" w:eastAsia="Times New Roman" w:hAnsi="Times New Roman" w:cs="Times New Roman"/>
                <w:color w:val="000000"/>
                <w:sz w:val="24"/>
                <w:szCs w:val="24"/>
              </w:rPr>
              <w:t>).</w:t>
            </w:r>
          </w:p>
          <w:p w:rsidR="00821A0D" w:rsidRPr="00BE44F6" w:rsidRDefault="000E42BF">
            <w:pPr>
              <w:widowControl w:val="0"/>
              <w:ind w:left="57" w:firstLine="510"/>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Тендерні пропозиції мають право подавати всі заінтересовані особи.</w:t>
            </w:r>
          </w:p>
          <w:p w:rsidR="00821A0D" w:rsidRPr="00BE44F6" w:rsidRDefault="000E42BF">
            <w:pPr>
              <w:widowControl w:val="0"/>
              <w:tabs>
                <w:tab w:val="left" w:pos="510"/>
              </w:tabs>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Кожен учасник має право подати тільки одну тендерну пропозицію</w:t>
            </w:r>
            <w:r w:rsidRPr="00BE44F6">
              <w:rPr>
                <w:rFonts w:ascii="Times New Roman" w:eastAsia="Times New Roman" w:hAnsi="Times New Roman" w:cs="Times New Roman"/>
                <w:b/>
                <w:sz w:val="24"/>
                <w:szCs w:val="24"/>
              </w:rPr>
              <w:t xml:space="preserve"> </w:t>
            </w:r>
            <w:r w:rsidRPr="00BE44F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E44F6">
              <w:rPr>
                <w:rFonts w:ascii="Times New Roman" w:eastAsia="Times New Roman" w:hAnsi="Times New Roman" w:cs="Times New Roman"/>
                <w:i/>
                <w:sz w:val="24"/>
                <w:szCs w:val="24"/>
              </w:rPr>
              <w:t>(у разі здійснення закупівлі за лотами)</w:t>
            </w:r>
            <w:r w:rsidRPr="00BE44F6">
              <w:rPr>
                <w:rFonts w:ascii="Times New Roman" w:eastAsia="Times New Roman" w:hAnsi="Times New Roman" w:cs="Times New Roman"/>
                <w:sz w:val="24"/>
                <w:szCs w:val="24"/>
              </w:rPr>
              <w:t>.</w:t>
            </w:r>
          </w:p>
        </w:tc>
      </w:tr>
      <w:tr w:rsidR="00821A0D" w:rsidRPr="00BE44F6">
        <w:trPr>
          <w:trHeight w:val="913"/>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sz w:val="24"/>
                <w:szCs w:val="24"/>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ind w:left="57" w:right="113" w:firstLine="567"/>
              <w:rPr>
                <w:rFonts w:ascii="Times New Roman" w:eastAsia="Times New Roman" w:hAnsi="Times New Roman" w:cs="Times New Roman"/>
                <w:sz w:val="24"/>
                <w:szCs w:val="24"/>
              </w:rPr>
            </w:pPr>
            <w:r w:rsidRPr="00BE44F6">
              <w:rPr>
                <w:rFonts w:ascii="Times New Roman" w:hAnsi="Times New Roman" w:cs="Times New Roman"/>
                <w:sz w:val="24"/>
                <w:szCs w:val="24"/>
                <w:lang w:eastAsia="ru-RU"/>
              </w:rPr>
              <w:t>Не вимагається</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pStyle w:val="TableParagraph"/>
              <w:spacing w:line="274" w:lineRule="exact"/>
              <w:ind w:left="57" w:right="283" w:firstLine="567"/>
              <w:jc w:val="both"/>
              <w:rPr>
                <w:sz w:val="24"/>
                <w:szCs w:val="24"/>
              </w:rPr>
            </w:pPr>
            <w:r w:rsidRPr="00BE44F6">
              <w:rPr>
                <w:sz w:val="24"/>
                <w:szCs w:val="24"/>
              </w:rPr>
              <w:t>Не вимагається у зв’язку з відсутністю вимоги щодо забезпечення тендерної документації</w:t>
            </w:r>
          </w:p>
        </w:tc>
      </w:tr>
      <w:tr w:rsidR="00821A0D" w:rsidRPr="00BE44F6">
        <w:trPr>
          <w:trHeight w:val="560"/>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Тендерні пропозиції вважаються дійсними протягом 90 днів із дати кінцевого строку подання тендерних пропозицій.</w:t>
            </w:r>
          </w:p>
          <w:p w:rsidR="00821A0D" w:rsidRPr="00BE44F6" w:rsidRDefault="000E42BF">
            <w:pPr>
              <w:widowControl w:val="0"/>
              <w:spacing w:before="150" w:after="150"/>
              <w:ind w:left="57" w:right="113" w:firstLine="454"/>
              <w:jc w:val="both"/>
              <w:rPr>
                <w:rFonts w:ascii="Times New Roman" w:hAnsi="Times New Roman" w:cs="Times New Roman"/>
                <w:sz w:val="24"/>
                <w:szCs w:val="24"/>
              </w:rPr>
            </w:pPr>
            <w:r w:rsidRPr="00BE44F6">
              <w:rPr>
                <w:rFonts w:ascii="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1A0D" w:rsidRPr="00BE44F6" w:rsidRDefault="000E42BF">
            <w:pPr>
              <w:pStyle w:val="af1"/>
              <w:widowControl w:val="0"/>
              <w:numPr>
                <w:ilvl w:val="0"/>
                <w:numId w:val="2"/>
              </w:numPr>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821A0D" w:rsidRPr="00BE44F6" w:rsidRDefault="000E42BF">
            <w:pPr>
              <w:pStyle w:val="af1"/>
              <w:widowControl w:val="0"/>
              <w:numPr>
                <w:ilvl w:val="0"/>
                <w:numId w:val="2"/>
              </w:numPr>
              <w:spacing w:before="150" w:after="150"/>
              <w:ind w:left="33" w:right="113"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 xml:space="preserve">погодитися з вимогою та продовжити строк дії </w:t>
            </w:r>
            <w:r w:rsidRPr="00BE44F6">
              <w:rPr>
                <w:rFonts w:ascii="Times New Roman" w:hAnsi="Times New Roman" w:cs="Times New Roman"/>
                <w:sz w:val="24"/>
                <w:szCs w:val="24"/>
                <w:lang w:eastAsia="ru-RU"/>
              </w:rPr>
              <w:lastRenderedPageBreak/>
              <w:t>поданої ним тендерної пропозиції і наданого забезпечення тендерної пропозиції.</w:t>
            </w:r>
          </w:p>
          <w:p w:rsidR="00821A0D" w:rsidRPr="00BE44F6" w:rsidRDefault="000E42BF">
            <w:pPr>
              <w:widowControl w:val="0"/>
              <w:ind w:left="57" w:firstLine="567"/>
              <w:jc w:val="both"/>
              <w:rPr>
                <w:rFonts w:ascii="Times New Roman" w:eastAsia="Times New Roman" w:hAnsi="Times New Roman" w:cs="Times New Roman"/>
                <w:strike/>
                <w:sz w:val="24"/>
                <w:szCs w:val="24"/>
              </w:rPr>
            </w:pPr>
            <w:r w:rsidRPr="00BE44F6">
              <w:rPr>
                <w:rFonts w:ascii="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E44F6">
              <w:rPr>
                <w:rFonts w:ascii="Times New Roman" w:hAnsi="Times New Roman" w:cs="Times New Roman"/>
                <w:sz w:val="24"/>
                <w:szCs w:val="24"/>
                <w:lang w:eastAsia="ru-RU"/>
              </w:rPr>
              <w:t>закупівель</w:t>
            </w:r>
            <w:proofErr w:type="spellEnd"/>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5</w:t>
            </w:r>
          </w:p>
        </w:tc>
        <w:tc>
          <w:tcPr>
            <w:tcW w:w="2820" w:type="dxa"/>
            <w:tcBorders>
              <w:top w:val="single" w:sz="4" w:space="0" w:color="000000"/>
              <w:left w:val="single" w:sz="4" w:space="0" w:color="000000"/>
              <w:bottom w:val="single" w:sz="4" w:space="0" w:color="000000"/>
              <w:right w:val="single" w:sz="8" w:space="0" w:color="000000"/>
            </w:tcBorders>
          </w:tcPr>
          <w:p w:rsidR="00821A0D" w:rsidRPr="00BE44F6" w:rsidRDefault="000E42BF">
            <w:pPr>
              <w:widowControl w:val="0"/>
              <w:spacing w:line="240" w:lineRule="auto"/>
              <w:rPr>
                <w:rFonts w:ascii="Times New Roman" w:eastAsia="Times New Roman" w:hAnsi="Times New Roman" w:cs="Times New Roman"/>
                <w:b/>
                <w:color w:val="000000"/>
                <w:sz w:val="24"/>
                <w:szCs w:val="24"/>
              </w:rPr>
            </w:pPr>
            <w:r w:rsidRPr="00BE44F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tabs>
                <w:tab w:val="left" w:pos="570"/>
              </w:tabs>
              <w:ind w:left="57" w:right="113" w:firstLine="510"/>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44F6">
              <w:rPr>
                <w:rFonts w:ascii="Times New Roman" w:eastAsia="Times New Roman" w:hAnsi="Times New Roman" w:cs="Times New Roman"/>
                <w:b/>
                <w:bCs/>
                <w:sz w:val="24"/>
                <w:szCs w:val="24"/>
              </w:rPr>
              <w:t>Додатку 1</w:t>
            </w:r>
            <w:r w:rsidRPr="00BE44F6">
              <w:rPr>
                <w:rFonts w:ascii="Times New Roman" w:eastAsia="Times New Roman" w:hAnsi="Times New Roman" w:cs="Times New Roman"/>
                <w:sz w:val="24"/>
                <w:szCs w:val="24"/>
              </w:rPr>
              <w:t xml:space="preserve"> до цієї тендерної документації.</w:t>
            </w:r>
          </w:p>
          <w:p w:rsidR="00821A0D" w:rsidRPr="00BE44F6" w:rsidRDefault="000E42BF">
            <w:pPr>
              <w:widowControl w:val="0"/>
              <w:ind w:left="57" w:right="113"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BE44F6">
              <w:rPr>
                <w:rFonts w:ascii="Times New Roman" w:eastAsia="Times New Roman" w:hAnsi="Times New Roman" w:cs="Times New Roman"/>
                <w:b/>
                <w:bCs/>
                <w:sz w:val="24"/>
                <w:szCs w:val="24"/>
              </w:rPr>
              <w:t xml:space="preserve">Додатку 1 </w:t>
            </w:r>
            <w:r w:rsidRPr="00BE44F6">
              <w:rPr>
                <w:rFonts w:ascii="Times New Roman" w:eastAsia="Times New Roman" w:hAnsi="Times New Roman" w:cs="Times New Roman"/>
                <w:sz w:val="24"/>
                <w:szCs w:val="24"/>
              </w:rPr>
              <w:t>до цієї тендерної документації.</w:t>
            </w:r>
          </w:p>
          <w:p w:rsidR="00821A0D" w:rsidRPr="00BE44F6" w:rsidRDefault="000E42BF">
            <w:pPr>
              <w:widowControl w:val="0"/>
              <w:ind w:left="57" w:right="113" w:firstLine="567"/>
              <w:jc w:val="both"/>
              <w:rPr>
                <w:rFonts w:ascii="Times New Roman" w:hAnsi="Times New Roman" w:cs="Times New Roman"/>
                <w:b/>
                <w:bCs/>
              </w:rPr>
            </w:pPr>
            <w:r w:rsidRPr="00BE44F6">
              <w:rPr>
                <w:rFonts w:ascii="Times New Roman" w:eastAsia="Times New Roman" w:hAnsi="Times New Roman" w:cs="Times New Roman"/>
                <w:b/>
                <w:bCs/>
                <w:sz w:val="24"/>
                <w:szCs w:val="24"/>
              </w:rPr>
              <w:t>Підстави, визначені пунктом 47 Особливостей.</w:t>
            </w:r>
          </w:p>
          <w:p w:rsidR="00821A0D" w:rsidRPr="00BE44F6" w:rsidRDefault="000E42BF">
            <w:pPr>
              <w:widowControl w:val="0"/>
              <w:spacing w:before="120"/>
              <w:ind w:firstLine="567"/>
              <w:jc w:val="both"/>
              <w:rPr>
                <w:rFonts w:ascii="Times New Roman" w:hAnsi="Times New Roman" w:cs="Times New Roman"/>
              </w:rPr>
            </w:pPr>
            <w:r w:rsidRPr="00BE44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E44F6">
              <w:rPr>
                <w:rFonts w:ascii="Times New Roman" w:eastAsia="Times New Roman" w:hAnsi="Times New Roman" w:cs="Times New Roman"/>
                <w:sz w:val="24"/>
                <w:szCs w:val="24"/>
              </w:rPr>
              <w:t>внесено</w:t>
            </w:r>
            <w:proofErr w:type="spellEnd"/>
            <w:r w:rsidRPr="00BE44F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BE44F6">
                <w:rPr>
                  <w:rFonts w:ascii="Times New Roman" w:eastAsia="Times New Roman" w:hAnsi="Times New Roman" w:cs="Times New Roman"/>
                </w:rPr>
                <w:t>пунктом 4</w:t>
              </w:r>
            </w:hyperlink>
            <w:r w:rsidRPr="00BE44F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E44F6">
              <w:rPr>
                <w:rFonts w:ascii="Times New Roman" w:eastAsia="Times New Roman" w:hAnsi="Times New Roman" w:cs="Times New Roman"/>
                <w:sz w:val="24"/>
                <w:szCs w:val="24"/>
              </w:rPr>
              <w:t>антиконкурентних</w:t>
            </w:r>
            <w:proofErr w:type="spellEnd"/>
            <w:r w:rsidRPr="00BE44F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BE44F6">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1A0D" w:rsidRPr="00BE44F6" w:rsidRDefault="000E42BF">
            <w:pPr>
              <w:widowControl w:val="0"/>
              <w:spacing w:before="120"/>
              <w:ind w:firstLine="283"/>
              <w:rPr>
                <w:rFonts w:ascii="Times New Roman" w:hAnsi="Times New Roman" w:cs="Times New Roman"/>
              </w:rPr>
            </w:pPr>
            <w:r w:rsidRPr="00BE44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 xml:space="preserve">11) учасник процедури закупівлі або кінцевий </w:t>
            </w:r>
            <w:proofErr w:type="spellStart"/>
            <w:r w:rsidRPr="00BE44F6">
              <w:rPr>
                <w:rFonts w:ascii="Times New Roman" w:eastAsia="Times New Roman" w:hAnsi="Times New Roman" w:cs="Times New Roman"/>
                <w:sz w:val="24"/>
                <w:szCs w:val="24"/>
              </w:rPr>
              <w:t>бенефіціарний</w:t>
            </w:r>
            <w:proofErr w:type="spellEnd"/>
            <w:r w:rsidRPr="00BE44F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товарів, робіт і послуг згідно із </w:t>
            </w:r>
            <w:hyperlink r:id="rId12" w:tgtFrame="_blank">
              <w:r w:rsidRPr="00BE44F6">
                <w:rPr>
                  <w:rFonts w:ascii="Times New Roman" w:eastAsia="Times New Roman" w:hAnsi="Times New Roman" w:cs="Times New Roman"/>
                  <w:sz w:val="24"/>
                  <w:szCs w:val="24"/>
                </w:rPr>
                <w:t>Законом України</w:t>
              </w:r>
            </w:hyperlink>
            <w:r w:rsidRPr="00BE44F6">
              <w:rPr>
                <w:rFonts w:ascii="Times New Roman" w:eastAsia="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821A0D" w:rsidRPr="00BE44F6" w:rsidRDefault="000E42BF">
            <w:pPr>
              <w:widowControl w:val="0"/>
              <w:spacing w:before="120"/>
              <w:ind w:firstLine="283"/>
              <w:jc w:val="both"/>
              <w:rPr>
                <w:rFonts w:ascii="Times New Roman" w:hAnsi="Times New Roman" w:cs="Times New Roman"/>
              </w:rPr>
            </w:pPr>
            <w:r w:rsidRPr="00BE44F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1A0D" w:rsidRPr="00BE44F6" w:rsidRDefault="000E42BF">
            <w:pPr>
              <w:widowControl w:val="0"/>
              <w:spacing w:before="120" w:line="240" w:lineRule="auto"/>
              <w:ind w:firstLine="567"/>
              <w:jc w:val="both"/>
              <w:rPr>
                <w:rFonts w:ascii="Times New Roman" w:hAnsi="Times New Roman" w:cs="Times New Roman"/>
              </w:rPr>
            </w:pPr>
            <w:r w:rsidRPr="00BE44F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BE44F6">
              <w:rPr>
                <w:rFonts w:ascii="Times New Roman" w:eastAsia="Times New Roman" w:hAnsi="Times New Roman" w:cs="Times New Roman"/>
                <w:sz w:val="24"/>
                <w:szCs w:val="24"/>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1A0D" w:rsidRPr="00BE44F6" w:rsidRDefault="000E42BF">
            <w:pPr>
              <w:widowControl w:val="0"/>
              <w:spacing w:before="120" w:line="240" w:lineRule="auto"/>
              <w:ind w:firstLine="567"/>
              <w:jc w:val="both"/>
              <w:rPr>
                <w:rFonts w:ascii="Times New Roman" w:hAnsi="Times New Roman" w:cs="Times New Roman"/>
                <w:sz w:val="24"/>
                <w:szCs w:val="24"/>
              </w:rPr>
            </w:pPr>
            <w:r w:rsidRPr="00BE44F6">
              <w:rPr>
                <w:rFonts w:ascii="Times New Roman" w:hAnsi="Times New Roman" w:cs="Times New Roman"/>
                <w:color w:val="000000"/>
                <w:sz w:val="24"/>
                <w:szCs w:val="24"/>
                <w:lang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BE44F6">
              <w:rPr>
                <w:rFonts w:ascii="Times New Roman" w:hAnsi="Times New Roman" w:cs="Times New Roman"/>
                <w:color w:val="000000"/>
                <w:sz w:val="24"/>
                <w:szCs w:val="24"/>
                <w:lang w:eastAsia="en-US"/>
              </w:rPr>
              <w:t>закупівель</w:t>
            </w:r>
            <w:proofErr w:type="spellEnd"/>
            <w:r w:rsidRPr="00BE44F6">
              <w:rPr>
                <w:rFonts w:ascii="Times New Roman" w:hAnsi="Times New Roman" w:cs="Times New Roman"/>
                <w:color w:val="000000"/>
                <w:sz w:val="24"/>
                <w:szCs w:val="24"/>
                <w:lang w:eastAsia="en-US"/>
              </w:rPr>
              <w:t xml:space="preserve"> під час подання тендерної пропозиції.</w:t>
            </w:r>
          </w:p>
          <w:p w:rsidR="00821A0D" w:rsidRPr="00BE44F6" w:rsidRDefault="000E42BF">
            <w:pPr>
              <w:widowControl w:val="0"/>
              <w:spacing w:before="120" w:line="240" w:lineRule="auto"/>
              <w:ind w:firstLine="567"/>
              <w:jc w:val="both"/>
              <w:rPr>
                <w:rFonts w:ascii="Times New Roman" w:hAnsi="Times New Roman" w:cs="Times New Roman"/>
                <w:sz w:val="24"/>
                <w:szCs w:val="24"/>
              </w:rPr>
            </w:pPr>
            <w:r w:rsidRPr="00BE44F6">
              <w:rPr>
                <w:rFonts w:ascii="Times New Roman" w:hAnsi="Times New Roman" w:cs="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E44F6">
              <w:rPr>
                <w:rFonts w:ascii="Times New Roman" w:hAnsi="Times New Roman" w:cs="Times New Roman"/>
                <w:color w:val="000000"/>
                <w:sz w:val="24"/>
                <w:szCs w:val="24"/>
                <w:lang w:eastAsia="en-US"/>
              </w:rPr>
              <w:t>закупівель</w:t>
            </w:r>
            <w:proofErr w:type="spellEnd"/>
            <w:r w:rsidRPr="00BE44F6">
              <w:rPr>
                <w:rFonts w:ascii="Times New Roman" w:hAnsi="Times New Roman" w:cs="Times New Roman"/>
                <w:color w:val="000000"/>
                <w:sz w:val="24"/>
                <w:szCs w:val="24"/>
                <w:lang w:eastAsia="en-US"/>
              </w:rPr>
              <w:t xml:space="preserve">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21A0D" w:rsidRPr="00BE44F6" w:rsidRDefault="000E42BF">
            <w:pPr>
              <w:widowControl w:val="0"/>
              <w:tabs>
                <w:tab w:val="left" w:pos="762"/>
                <w:tab w:val="left" w:pos="763"/>
                <w:tab w:val="left" w:pos="1997"/>
                <w:tab w:val="left" w:pos="3033"/>
                <w:tab w:val="left" w:pos="4457"/>
                <w:tab w:val="left" w:pos="6384"/>
              </w:tabs>
              <w:spacing w:after="348" w:line="240" w:lineRule="auto"/>
              <w:ind w:left="57" w:firstLine="454"/>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ind w:left="57" w:right="113" w:firstLine="567"/>
              <w:jc w:val="both"/>
              <w:rPr>
                <w:rFonts w:ascii="Times New Roman" w:hAnsi="Times New Roman" w:cs="Times New Roman"/>
              </w:rPr>
            </w:pPr>
            <w:r w:rsidRPr="00BE44F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BE44F6">
                <w:rPr>
                  <w:rFonts w:ascii="Times New Roman" w:eastAsia="Times New Roman" w:hAnsi="Times New Roman" w:cs="Times New Roman"/>
                  <w:sz w:val="24"/>
                  <w:szCs w:val="24"/>
                </w:rPr>
                <w:t xml:space="preserve"> пунктом третім </w:t>
              </w:r>
            </w:hyperlink>
            <w:hyperlink r:id="rId14">
              <w:r w:rsidRPr="00BE44F6">
                <w:rPr>
                  <w:rFonts w:ascii="Times New Roman" w:eastAsia="Times New Roman" w:hAnsi="Times New Roman" w:cs="Times New Roman"/>
                  <w:sz w:val="24"/>
                  <w:szCs w:val="24"/>
                </w:rPr>
                <w:t>частини друго</w:t>
              </w:r>
            </w:hyperlink>
            <w:r w:rsidRPr="00BE44F6">
              <w:rPr>
                <w:rFonts w:ascii="Times New Roman" w:eastAsia="Times New Roman" w:hAnsi="Times New Roman" w:cs="Times New Roman"/>
                <w:sz w:val="24"/>
                <w:szCs w:val="24"/>
              </w:rPr>
              <w:t xml:space="preserve">ї статті 22 Закону зазначено в </w:t>
            </w:r>
            <w:r w:rsidRPr="00BE44F6">
              <w:rPr>
                <w:rFonts w:ascii="Times New Roman" w:eastAsia="Times New Roman" w:hAnsi="Times New Roman" w:cs="Times New Roman"/>
                <w:b/>
                <w:bCs/>
                <w:sz w:val="24"/>
                <w:szCs w:val="24"/>
              </w:rPr>
              <w:t xml:space="preserve">Додатку 2 </w:t>
            </w:r>
            <w:r w:rsidRPr="00BE44F6">
              <w:rPr>
                <w:rFonts w:ascii="Times New Roman" w:eastAsia="Times New Roman" w:hAnsi="Times New Roman" w:cs="Times New Roman"/>
                <w:sz w:val="24"/>
                <w:szCs w:val="24"/>
              </w:rPr>
              <w:t>до цієї тендерної документації.</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7</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b/>
                <w:sz w:val="24"/>
                <w:szCs w:val="24"/>
              </w:rPr>
            </w:pPr>
            <w:r w:rsidRPr="00BE44F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ind w:left="57" w:right="113" w:firstLine="567"/>
              <w:jc w:val="both"/>
              <w:rPr>
                <w:rFonts w:ascii="Times New Roman" w:hAnsi="Times New Roman" w:cs="Times New Roman"/>
              </w:rPr>
            </w:pPr>
            <w:r w:rsidRPr="00BE44F6">
              <w:rPr>
                <w:rFonts w:ascii="Times New Roman" w:hAnsi="Times New Roman" w:cs="Times New Roman"/>
                <w:sz w:val="24"/>
                <w:szCs w:val="24"/>
              </w:rPr>
              <w:t>Цими торгами інформація про субпідрядника не передбачено</w:t>
            </w:r>
          </w:p>
        </w:tc>
      </w:tr>
      <w:tr w:rsidR="00821A0D" w:rsidRPr="00BE44F6">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8</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 xml:space="preserve">Унесення змін або відкликання тендерної </w:t>
            </w:r>
            <w:r w:rsidRPr="00BE44F6">
              <w:rPr>
                <w:rFonts w:ascii="Times New Roman" w:eastAsia="Times New Roman" w:hAnsi="Times New Roman" w:cs="Times New Roman"/>
                <w:b/>
                <w:color w:val="000000"/>
                <w:sz w:val="24"/>
                <w:szCs w:val="24"/>
              </w:rPr>
              <w:lastRenderedPageBreak/>
              <w:t>пропозиції учасником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lastRenderedPageBreak/>
              <w:t xml:space="preserve">Учасник процедури закупівлі має право </w:t>
            </w:r>
            <w:proofErr w:type="spellStart"/>
            <w:r w:rsidRPr="00BE44F6">
              <w:rPr>
                <w:rFonts w:ascii="Times New Roman" w:eastAsia="Times New Roman" w:hAnsi="Times New Roman" w:cs="Times New Roman"/>
                <w:sz w:val="24"/>
                <w:szCs w:val="24"/>
              </w:rPr>
              <w:t>внести</w:t>
            </w:r>
            <w:proofErr w:type="spellEnd"/>
            <w:r w:rsidRPr="00BE44F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sidRPr="00BE44F6">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21A0D" w:rsidRPr="00BE44F6">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lastRenderedPageBreak/>
              <w:t>9</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pStyle w:val="TableParagraph"/>
              <w:ind w:right="133"/>
              <w:rPr>
                <w:b/>
                <w:color w:val="000000"/>
                <w:sz w:val="24"/>
                <w:szCs w:val="24"/>
                <w:lang w:eastAsia="uk-UA"/>
              </w:rPr>
            </w:pPr>
            <w:r w:rsidRPr="00BE44F6">
              <w:rPr>
                <w:b/>
                <w:color w:val="000000"/>
                <w:sz w:val="24"/>
                <w:szCs w:val="24"/>
                <w:lang w:eastAsia="uk-UA"/>
              </w:rPr>
              <w:t>Ступень локалізації виробництва</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pStyle w:val="TableParagraph"/>
              <w:ind w:left="33" w:right="118" w:firstLine="142"/>
              <w:jc w:val="both"/>
              <w:rPr>
                <w:sz w:val="24"/>
                <w:szCs w:val="24"/>
              </w:rPr>
            </w:pPr>
            <w:r w:rsidRPr="00BE44F6">
              <w:rPr>
                <w:sz w:val="24"/>
                <w:szCs w:val="24"/>
                <w:lang w:eastAsia="ru-RU"/>
              </w:rPr>
              <w:t>Не застосовується</w:t>
            </w:r>
          </w:p>
        </w:tc>
      </w:tr>
      <w:tr w:rsidR="00821A0D" w:rsidRPr="00BE44F6">
        <w:trPr>
          <w:trHeight w:val="44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ind w:left="33" w:firstLine="142"/>
              <w:jc w:val="center"/>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Розділ 4. Подання та розкриття тендерної пропозиції</w:t>
            </w:r>
          </w:p>
        </w:tc>
      </w:tr>
      <w:tr w:rsidR="00821A0D" w:rsidRPr="00BE44F6">
        <w:trPr>
          <w:trHeight w:val="4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pStyle w:val="TableParagraph"/>
              <w:tabs>
                <w:tab w:val="left" w:pos="649"/>
              </w:tabs>
              <w:ind w:left="57" w:right="113" w:firstLine="567"/>
              <w:jc w:val="both"/>
              <w:rPr>
                <w:sz w:val="24"/>
                <w:szCs w:val="24"/>
              </w:rPr>
            </w:pPr>
            <w:r w:rsidRPr="00BE44F6">
              <w:rPr>
                <w:sz w:val="24"/>
                <w:szCs w:val="24"/>
              </w:rPr>
              <w:t>Строк для подання тендерних пропозицій не може бути менше, ніж сім</w:t>
            </w:r>
            <w:r w:rsidRPr="00BE44F6">
              <w:rPr>
                <w:spacing w:val="1"/>
                <w:sz w:val="24"/>
                <w:szCs w:val="24"/>
              </w:rPr>
              <w:t xml:space="preserve"> </w:t>
            </w:r>
            <w:r w:rsidRPr="00BE44F6">
              <w:rPr>
                <w:sz w:val="24"/>
                <w:szCs w:val="24"/>
              </w:rPr>
              <w:t>днів</w:t>
            </w:r>
            <w:r w:rsidRPr="00BE44F6">
              <w:rPr>
                <w:spacing w:val="1"/>
                <w:sz w:val="24"/>
                <w:szCs w:val="24"/>
              </w:rPr>
              <w:t xml:space="preserve"> </w:t>
            </w:r>
            <w:r w:rsidRPr="00BE44F6">
              <w:rPr>
                <w:sz w:val="24"/>
                <w:szCs w:val="24"/>
              </w:rPr>
              <w:t>з</w:t>
            </w:r>
            <w:r w:rsidRPr="00BE44F6">
              <w:rPr>
                <w:spacing w:val="1"/>
                <w:sz w:val="24"/>
                <w:szCs w:val="24"/>
              </w:rPr>
              <w:t xml:space="preserve"> </w:t>
            </w:r>
            <w:r w:rsidRPr="00BE44F6">
              <w:rPr>
                <w:sz w:val="24"/>
                <w:szCs w:val="24"/>
              </w:rPr>
              <w:t>дня</w:t>
            </w:r>
            <w:r w:rsidRPr="00BE44F6">
              <w:rPr>
                <w:spacing w:val="1"/>
                <w:sz w:val="24"/>
                <w:szCs w:val="24"/>
              </w:rPr>
              <w:t xml:space="preserve"> </w:t>
            </w:r>
            <w:r w:rsidRPr="00BE44F6">
              <w:rPr>
                <w:sz w:val="24"/>
                <w:szCs w:val="24"/>
              </w:rPr>
              <w:t>оприлюднення</w:t>
            </w:r>
            <w:r w:rsidRPr="00BE44F6">
              <w:rPr>
                <w:spacing w:val="1"/>
                <w:sz w:val="24"/>
                <w:szCs w:val="24"/>
              </w:rPr>
              <w:t xml:space="preserve"> </w:t>
            </w:r>
            <w:r w:rsidRPr="00BE44F6">
              <w:rPr>
                <w:sz w:val="24"/>
                <w:szCs w:val="24"/>
              </w:rPr>
              <w:t>оголошення</w:t>
            </w:r>
            <w:r w:rsidRPr="00BE44F6">
              <w:rPr>
                <w:spacing w:val="1"/>
                <w:sz w:val="24"/>
                <w:szCs w:val="24"/>
              </w:rPr>
              <w:t xml:space="preserve"> </w:t>
            </w:r>
            <w:r w:rsidRPr="00BE44F6">
              <w:rPr>
                <w:sz w:val="24"/>
                <w:szCs w:val="24"/>
              </w:rPr>
              <w:t>про</w:t>
            </w:r>
            <w:r w:rsidRPr="00BE44F6">
              <w:rPr>
                <w:spacing w:val="1"/>
                <w:sz w:val="24"/>
                <w:szCs w:val="24"/>
              </w:rPr>
              <w:t xml:space="preserve"> </w:t>
            </w:r>
            <w:r w:rsidRPr="00BE44F6">
              <w:rPr>
                <w:sz w:val="24"/>
                <w:szCs w:val="24"/>
              </w:rPr>
              <w:t>проведення</w:t>
            </w:r>
            <w:r w:rsidRPr="00BE44F6">
              <w:rPr>
                <w:spacing w:val="1"/>
                <w:sz w:val="24"/>
                <w:szCs w:val="24"/>
              </w:rPr>
              <w:t xml:space="preserve"> </w:t>
            </w:r>
            <w:r w:rsidRPr="00BE44F6">
              <w:rPr>
                <w:sz w:val="24"/>
                <w:szCs w:val="24"/>
              </w:rPr>
              <w:t>відкритих</w:t>
            </w:r>
            <w:r w:rsidRPr="00BE44F6">
              <w:rPr>
                <w:spacing w:val="1"/>
                <w:sz w:val="24"/>
                <w:szCs w:val="24"/>
              </w:rPr>
              <w:t xml:space="preserve"> </w:t>
            </w:r>
            <w:r w:rsidRPr="00BE44F6">
              <w:rPr>
                <w:sz w:val="24"/>
                <w:szCs w:val="24"/>
              </w:rPr>
              <w:t>торгів</w:t>
            </w:r>
            <w:r w:rsidRPr="00BE44F6">
              <w:rPr>
                <w:spacing w:val="1"/>
                <w:sz w:val="24"/>
                <w:szCs w:val="24"/>
              </w:rPr>
              <w:t xml:space="preserve"> </w:t>
            </w:r>
            <w:r w:rsidRPr="00BE44F6">
              <w:rPr>
                <w:sz w:val="24"/>
                <w:szCs w:val="24"/>
              </w:rPr>
              <w:t>в</w:t>
            </w:r>
            <w:r w:rsidRPr="00BE44F6">
              <w:rPr>
                <w:spacing w:val="1"/>
                <w:sz w:val="24"/>
                <w:szCs w:val="24"/>
              </w:rPr>
              <w:t xml:space="preserve"> </w:t>
            </w:r>
            <w:r w:rsidRPr="00BE44F6">
              <w:rPr>
                <w:sz w:val="24"/>
                <w:szCs w:val="24"/>
              </w:rPr>
              <w:t>електронній</w:t>
            </w:r>
            <w:r w:rsidRPr="00BE44F6">
              <w:rPr>
                <w:spacing w:val="2"/>
                <w:sz w:val="24"/>
                <w:szCs w:val="24"/>
              </w:rPr>
              <w:t xml:space="preserve"> </w:t>
            </w:r>
            <w:r w:rsidRPr="00BE44F6">
              <w:rPr>
                <w:sz w:val="24"/>
                <w:szCs w:val="24"/>
              </w:rPr>
              <w:t>системі</w:t>
            </w:r>
            <w:r w:rsidRPr="00BE44F6">
              <w:rPr>
                <w:spacing w:val="-7"/>
                <w:sz w:val="24"/>
                <w:szCs w:val="24"/>
              </w:rPr>
              <w:t xml:space="preserve"> </w:t>
            </w:r>
            <w:proofErr w:type="spellStart"/>
            <w:r w:rsidRPr="00BE44F6">
              <w:rPr>
                <w:sz w:val="24"/>
                <w:szCs w:val="24"/>
              </w:rPr>
              <w:t>закупівель</w:t>
            </w:r>
            <w:proofErr w:type="spellEnd"/>
            <w:r w:rsidRPr="00BE44F6">
              <w:rPr>
                <w:sz w:val="24"/>
                <w:szCs w:val="24"/>
              </w:rPr>
              <w:t>.</w:t>
            </w:r>
          </w:p>
          <w:p w:rsidR="00821A0D" w:rsidRPr="00BE44F6" w:rsidRDefault="000E42BF">
            <w:pPr>
              <w:pStyle w:val="TableParagraph"/>
              <w:spacing w:line="274" w:lineRule="exact"/>
              <w:ind w:left="57" w:right="113" w:firstLine="567"/>
              <w:rPr>
                <w:sz w:val="24"/>
                <w:szCs w:val="24"/>
              </w:rPr>
            </w:pPr>
            <w:r w:rsidRPr="00BE44F6">
              <w:rPr>
                <w:sz w:val="24"/>
                <w:szCs w:val="24"/>
              </w:rPr>
              <w:t>Кінцевий</w:t>
            </w:r>
            <w:r w:rsidRPr="00BE44F6">
              <w:rPr>
                <w:spacing w:val="-3"/>
                <w:sz w:val="24"/>
                <w:szCs w:val="24"/>
              </w:rPr>
              <w:t xml:space="preserve"> </w:t>
            </w:r>
            <w:r w:rsidRPr="00BE44F6">
              <w:rPr>
                <w:sz w:val="24"/>
                <w:szCs w:val="24"/>
              </w:rPr>
              <w:t>строк</w:t>
            </w:r>
            <w:r w:rsidRPr="00BE44F6">
              <w:rPr>
                <w:spacing w:val="-10"/>
                <w:sz w:val="24"/>
                <w:szCs w:val="24"/>
              </w:rPr>
              <w:t xml:space="preserve"> </w:t>
            </w:r>
            <w:r w:rsidRPr="00BE44F6">
              <w:rPr>
                <w:sz w:val="24"/>
                <w:szCs w:val="24"/>
              </w:rPr>
              <w:t>подання</w:t>
            </w:r>
            <w:r w:rsidRPr="00BE44F6">
              <w:rPr>
                <w:spacing w:val="-3"/>
                <w:sz w:val="24"/>
                <w:szCs w:val="24"/>
              </w:rPr>
              <w:t xml:space="preserve"> </w:t>
            </w:r>
            <w:r w:rsidRPr="00BE44F6">
              <w:rPr>
                <w:sz w:val="24"/>
                <w:szCs w:val="24"/>
              </w:rPr>
              <w:t>тендерних</w:t>
            </w:r>
            <w:r w:rsidRPr="00BE44F6">
              <w:rPr>
                <w:spacing w:val="-8"/>
                <w:sz w:val="24"/>
                <w:szCs w:val="24"/>
              </w:rPr>
              <w:t xml:space="preserve"> </w:t>
            </w:r>
            <w:r w:rsidRPr="00BE44F6">
              <w:rPr>
                <w:sz w:val="24"/>
                <w:szCs w:val="24"/>
              </w:rPr>
              <w:t>пропозицій:</w:t>
            </w:r>
          </w:p>
          <w:p w:rsidR="00821A0D" w:rsidRPr="00BE44F6" w:rsidRDefault="000E42BF">
            <w:pPr>
              <w:pStyle w:val="TableParagraph"/>
              <w:spacing w:line="264" w:lineRule="auto"/>
              <w:ind w:left="57" w:right="113" w:firstLine="567"/>
              <w:rPr>
                <w:b/>
                <w:color w:val="000000"/>
                <w:sz w:val="24"/>
                <w:szCs w:val="24"/>
                <w:lang w:eastAsia="uk-UA"/>
              </w:rPr>
            </w:pPr>
            <w:r w:rsidRPr="00BE44F6">
              <w:rPr>
                <w:b/>
                <w:color w:val="000000"/>
                <w:sz w:val="24"/>
                <w:szCs w:val="24"/>
                <w:lang w:eastAsia="uk-UA"/>
              </w:rPr>
              <w:t>Дата –</w:t>
            </w:r>
            <w:r w:rsidR="00BE44F6">
              <w:rPr>
                <w:b/>
                <w:color w:val="000000"/>
                <w:sz w:val="24"/>
                <w:szCs w:val="24"/>
                <w:lang w:eastAsia="uk-UA"/>
              </w:rPr>
              <w:t xml:space="preserve"> 03.02.2024</w:t>
            </w:r>
            <w:r w:rsidRPr="00BE44F6">
              <w:rPr>
                <w:b/>
                <w:color w:val="000000"/>
                <w:sz w:val="24"/>
                <w:szCs w:val="24"/>
                <w:lang w:eastAsia="uk-UA"/>
              </w:rPr>
              <w:t xml:space="preserve"> року – до 00:00 год. за київським часом</w:t>
            </w:r>
          </w:p>
          <w:p w:rsidR="00821A0D" w:rsidRPr="00BE44F6" w:rsidRDefault="000E42BF">
            <w:pPr>
              <w:pStyle w:val="TableParagraph"/>
              <w:tabs>
                <w:tab w:val="left" w:pos="748"/>
              </w:tabs>
              <w:ind w:left="57" w:right="113" w:firstLine="567"/>
              <w:jc w:val="both"/>
              <w:rPr>
                <w:sz w:val="24"/>
                <w:szCs w:val="24"/>
              </w:rPr>
            </w:pPr>
            <w:r w:rsidRPr="00BE44F6">
              <w:rPr>
                <w:sz w:val="24"/>
                <w:szCs w:val="24"/>
              </w:rPr>
              <w:t>Отримана</w:t>
            </w:r>
            <w:r w:rsidRPr="00BE44F6">
              <w:rPr>
                <w:spacing w:val="1"/>
                <w:sz w:val="24"/>
                <w:szCs w:val="24"/>
              </w:rPr>
              <w:t xml:space="preserve"> </w:t>
            </w:r>
            <w:r w:rsidRPr="00BE44F6">
              <w:rPr>
                <w:sz w:val="24"/>
                <w:szCs w:val="24"/>
              </w:rPr>
              <w:t>тендерна</w:t>
            </w:r>
            <w:r w:rsidRPr="00BE44F6">
              <w:rPr>
                <w:spacing w:val="1"/>
                <w:sz w:val="24"/>
                <w:szCs w:val="24"/>
              </w:rPr>
              <w:t xml:space="preserve"> </w:t>
            </w:r>
            <w:r w:rsidRPr="00BE44F6">
              <w:rPr>
                <w:sz w:val="24"/>
                <w:szCs w:val="24"/>
              </w:rPr>
              <w:t>пропозиція</w:t>
            </w:r>
            <w:r w:rsidRPr="00BE44F6">
              <w:rPr>
                <w:spacing w:val="1"/>
                <w:sz w:val="24"/>
                <w:szCs w:val="24"/>
              </w:rPr>
              <w:t xml:space="preserve"> </w:t>
            </w:r>
            <w:r w:rsidRPr="00BE44F6">
              <w:rPr>
                <w:sz w:val="24"/>
                <w:szCs w:val="24"/>
              </w:rPr>
              <w:t>вноситься</w:t>
            </w:r>
            <w:r w:rsidRPr="00BE44F6">
              <w:rPr>
                <w:spacing w:val="1"/>
                <w:sz w:val="24"/>
                <w:szCs w:val="24"/>
              </w:rPr>
              <w:t xml:space="preserve"> </w:t>
            </w:r>
            <w:r w:rsidRPr="00BE44F6">
              <w:rPr>
                <w:sz w:val="24"/>
                <w:szCs w:val="24"/>
              </w:rPr>
              <w:t>автоматично</w:t>
            </w:r>
            <w:r w:rsidRPr="00BE44F6">
              <w:rPr>
                <w:spacing w:val="1"/>
                <w:sz w:val="24"/>
                <w:szCs w:val="24"/>
              </w:rPr>
              <w:t xml:space="preserve"> </w:t>
            </w:r>
            <w:r w:rsidRPr="00BE44F6">
              <w:rPr>
                <w:sz w:val="24"/>
                <w:szCs w:val="24"/>
              </w:rPr>
              <w:t>до</w:t>
            </w:r>
            <w:r w:rsidRPr="00BE44F6">
              <w:rPr>
                <w:spacing w:val="1"/>
                <w:sz w:val="24"/>
                <w:szCs w:val="24"/>
              </w:rPr>
              <w:t xml:space="preserve"> </w:t>
            </w:r>
            <w:r w:rsidRPr="00BE44F6">
              <w:rPr>
                <w:sz w:val="24"/>
                <w:szCs w:val="24"/>
              </w:rPr>
              <w:t>реєстру</w:t>
            </w:r>
            <w:r w:rsidRPr="00BE44F6">
              <w:rPr>
                <w:spacing w:val="1"/>
                <w:sz w:val="24"/>
                <w:szCs w:val="24"/>
              </w:rPr>
              <w:t xml:space="preserve"> </w:t>
            </w:r>
            <w:r w:rsidRPr="00BE44F6">
              <w:rPr>
                <w:sz w:val="24"/>
                <w:szCs w:val="24"/>
              </w:rPr>
              <w:t>отриманих</w:t>
            </w:r>
            <w:r w:rsidRPr="00BE44F6">
              <w:rPr>
                <w:spacing w:val="-4"/>
                <w:sz w:val="24"/>
                <w:szCs w:val="24"/>
              </w:rPr>
              <w:t xml:space="preserve"> </w:t>
            </w:r>
            <w:r w:rsidRPr="00BE44F6">
              <w:rPr>
                <w:sz w:val="24"/>
                <w:szCs w:val="24"/>
              </w:rPr>
              <w:t>тендерних</w:t>
            </w:r>
            <w:r w:rsidRPr="00BE44F6">
              <w:rPr>
                <w:spacing w:val="-3"/>
                <w:sz w:val="24"/>
                <w:szCs w:val="24"/>
              </w:rPr>
              <w:t xml:space="preserve"> </w:t>
            </w:r>
            <w:r w:rsidRPr="00BE44F6">
              <w:rPr>
                <w:sz w:val="24"/>
                <w:szCs w:val="24"/>
              </w:rPr>
              <w:t>пропозицій.</w:t>
            </w:r>
          </w:p>
          <w:p w:rsidR="00821A0D" w:rsidRPr="00BE44F6" w:rsidRDefault="000E42BF">
            <w:pPr>
              <w:widowControl w:val="0"/>
              <w:ind w:left="57" w:firstLine="567"/>
              <w:jc w:val="both"/>
              <w:rPr>
                <w:rFonts w:ascii="Times New Roman" w:eastAsia="Times New Roman" w:hAnsi="Times New Roman" w:cs="Times New Roman"/>
                <w:strike/>
                <w:sz w:val="24"/>
                <w:szCs w:val="24"/>
              </w:rPr>
            </w:pPr>
            <w:r w:rsidRPr="00BE44F6">
              <w:rPr>
                <w:rFonts w:ascii="Times New Roman" w:hAnsi="Times New Roman" w:cs="Times New Roman"/>
                <w:sz w:val="24"/>
                <w:szCs w:val="24"/>
              </w:rPr>
              <w:t>Електронна</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система</w:t>
            </w:r>
            <w:r w:rsidRPr="00BE44F6">
              <w:rPr>
                <w:rFonts w:ascii="Times New Roman" w:hAnsi="Times New Roman" w:cs="Times New Roman"/>
                <w:spacing w:val="1"/>
                <w:sz w:val="24"/>
                <w:szCs w:val="24"/>
              </w:rPr>
              <w:t xml:space="preserve"> </w:t>
            </w:r>
            <w:proofErr w:type="spellStart"/>
            <w:r w:rsidRPr="00BE44F6">
              <w:rPr>
                <w:rFonts w:ascii="Times New Roman" w:hAnsi="Times New Roman" w:cs="Times New Roman"/>
                <w:sz w:val="24"/>
                <w:szCs w:val="24"/>
              </w:rPr>
              <w:t>закупівель</w:t>
            </w:r>
            <w:proofErr w:type="spellEnd"/>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автоматично</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формує</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та</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надсилає</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повідомлення учаснику про отримання його тендерної пропозиції із зазначенням</w:t>
            </w:r>
            <w:r w:rsidRPr="00BE44F6">
              <w:rPr>
                <w:rFonts w:ascii="Times New Roman" w:hAnsi="Times New Roman" w:cs="Times New Roman"/>
                <w:spacing w:val="-57"/>
                <w:sz w:val="24"/>
                <w:szCs w:val="24"/>
              </w:rPr>
              <w:t xml:space="preserve"> </w:t>
            </w:r>
            <w:r w:rsidRPr="00BE44F6">
              <w:rPr>
                <w:rFonts w:ascii="Times New Roman" w:hAnsi="Times New Roman" w:cs="Times New Roman"/>
                <w:sz w:val="24"/>
                <w:szCs w:val="24"/>
              </w:rPr>
              <w:t>дати</w:t>
            </w:r>
            <w:r w:rsidRPr="00BE44F6">
              <w:rPr>
                <w:rFonts w:ascii="Times New Roman" w:hAnsi="Times New Roman" w:cs="Times New Roman"/>
                <w:spacing w:val="40"/>
                <w:sz w:val="24"/>
                <w:szCs w:val="24"/>
              </w:rPr>
              <w:t xml:space="preserve"> </w:t>
            </w:r>
            <w:r w:rsidRPr="00BE44F6">
              <w:rPr>
                <w:rFonts w:ascii="Times New Roman" w:hAnsi="Times New Roman" w:cs="Times New Roman"/>
                <w:sz w:val="24"/>
                <w:szCs w:val="24"/>
              </w:rPr>
              <w:t>та</w:t>
            </w:r>
            <w:r w:rsidRPr="00BE44F6">
              <w:rPr>
                <w:rFonts w:ascii="Times New Roman" w:hAnsi="Times New Roman" w:cs="Times New Roman"/>
                <w:spacing w:val="39"/>
                <w:sz w:val="24"/>
                <w:szCs w:val="24"/>
              </w:rPr>
              <w:t xml:space="preserve"> </w:t>
            </w:r>
            <w:r w:rsidRPr="00BE44F6">
              <w:rPr>
                <w:rFonts w:ascii="Times New Roman" w:hAnsi="Times New Roman" w:cs="Times New Roman"/>
                <w:sz w:val="24"/>
                <w:szCs w:val="24"/>
              </w:rPr>
              <w:t>часу.</w:t>
            </w:r>
            <w:r w:rsidRPr="00BE44F6">
              <w:rPr>
                <w:rFonts w:ascii="Times New Roman" w:hAnsi="Times New Roman" w:cs="Times New Roman"/>
                <w:spacing w:val="41"/>
                <w:sz w:val="24"/>
                <w:szCs w:val="24"/>
              </w:rPr>
              <w:t xml:space="preserve"> </w:t>
            </w:r>
            <w:r w:rsidRPr="00BE44F6">
              <w:rPr>
                <w:rFonts w:ascii="Times New Roman" w:hAnsi="Times New Roman" w:cs="Times New Roman"/>
                <w:sz w:val="24"/>
                <w:szCs w:val="24"/>
              </w:rPr>
              <w:t>Електронна</w:t>
            </w:r>
            <w:r w:rsidRPr="00BE44F6">
              <w:rPr>
                <w:rFonts w:ascii="Times New Roman" w:hAnsi="Times New Roman" w:cs="Times New Roman"/>
                <w:spacing w:val="33"/>
                <w:sz w:val="24"/>
                <w:szCs w:val="24"/>
              </w:rPr>
              <w:t xml:space="preserve"> </w:t>
            </w:r>
            <w:r w:rsidRPr="00BE44F6">
              <w:rPr>
                <w:rFonts w:ascii="Times New Roman" w:hAnsi="Times New Roman" w:cs="Times New Roman"/>
                <w:sz w:val="24"/>
                <w:szCs w:val="24"/>
              </w:rPr>
              <w:t>система</w:t>
            </w:r>
            <w:r w:rsidRPr="00BE44F6">
              <w:rPr>
                <w:rFonts w:ascii="Times New Roman" w:hAnsi="Times New Roman" w:cs="Times New Roman"/>
                <w:spacing w:val="33"/>
                <w:sz w:val="24"/>
                <w:szCs w:val="24"/>
              </w:rPr>
              <w:t xml:space="preserve"> </w:t>
            </w:r>
            <w:proofErr w:type="spellStart"/>
            <w:r w:rsidRPr="00BE44F6">
              <w:rPr>
                <w:rFonts w:ascii="Times New Roman" w:hAnsi="Times New Roman" w:cs="Times New Roman"/>
                <w:sz w:val="24"/>
                <w:szCs w:val="24"/>
              </w:rPr>
              <w:t>закупівель</w:t>
            </w:r>
            <w:proofErr w:type="spellEnd"/>
            <w:r w:rsidRPr="00BE44F6">
              <w:rPr>
                <w:rFonts w:ascii="Times New Roman" w:hAnsi="Times New Roman" w:cs="Times New Roman"/>
                <w:spacing w:val="40"/>
                <w:sz w:val="24"/>
                <w:szCs w:val="24"/>
              </w:rPr>
              <w:t xml:space="preserve"> </w:t>
            </w:r>
            <w:r w:rsidRPr="00BE44F6">
              <w:rPr>
                <w:rFonts w:ascii="Times New Roman" w:hAnsi="Times New Roman" w:cs="Times New Roman"/>
                <w:sz w:val="24"/>
                <w:szCs w:val="24"/>
              </w:rPr>
              <w:t>повинна</w:t>
            </w:r>
            <w:r w:rsidRPr="00BE44F6">
              <w:rPr>
                <w:rFonts w:ascii="Times New Roman" w:hAnsi="Times New Roman" w:cs="Times New Roman"/>
                <w:spacing w:val="33"/>
                <w:sz w:val="24"/>
                <w:szCs w:val="24"/>
              </w:rPr>
              <w:t xml:space="preserve"> </w:t>
            </w:r>
            <w:r w:rsidRPr="00BE44F6">
              <w:rPr>
                <w:rFonts w:ascii="Times New Roman" w:hAnsi="Times New Roman" w:cs="Times New Roman"/>
                <w:sz w:val="24"/>
                <w:szCs w:val="24"/>
              </w:rPr>
              <w:t>забезпечити</w:t>
            </w:r>
            <w:r w:rsidRPr="00BE44F6">
              <w:rPr>
                <w:rFonts w:ascii="Times New Roman" w:hAnsi="Times New Roman" w:cs="Times New Roman"/>
                <w:spacing w:val="31"/>
                <w:sz w:val="24"/>
                <w:szCs w:val="24"/>
              </w:rPr>
              <w:t xml:space="preserve"> </w:t>
            </w:r>
            <w:r w:rsidRPr="00BE44F6">
              <w:rPr>
                <w:rFonts w:ascii="Times New Roman" w:hAnsi="Times New Roman" w:cs="Times New Roman"/>
                <w:sz w:val="24"/>
                <w:szCs w:val="24"/>
              </w:rPr>
              <w:t>можливість подання</w:t>
            </w:r>
            <w:r w:rsidRPr="00BE44F6">
              <w:rPr>
                <w:rFonts w:ascii="Times New Roman" w:hAnsi="Times New Roman" w:cs="Times New Roman"/>
                <w:spacing w:val="-6"/>
                <w:sz w:val="24"/>
                <w:szCs w:val="24"/>
              </w:rPr>
              <w:t xml:space="preserve"> </w:t>
            </w:r>
            <w:r w:rsidRPr="00BE44F6">
              <w:rPr>
                <w:rFonts w:ascii="Times New Roman" w:hAnsi="Times New Roman" w:cs="Times New Roman"/>
                <w:sz w:val="24"/>
                <w:szCs w:val="24"/>
              </w:rPr>
              <w:t>тендерної</w:t>
            </w:r>
            <w:r w:rsidRPr="00BE44F6">
              <w:rPr>
                <w:rFonts w:ascii="Times New Roman" w:hAnsi="Times New Roman" w:cs="Times New Roman"/>
                <w:spacing w:val="-9"/>
                <w:sz w:val="24"/>
                <w:szCs w:val="24"/>
              </w:rPr>
              <w:t xml:space="preserve"> </w:t>
            </w:r>
            <w:r w:rsidRPr="00BE44F6">
              <w:rPr>
                <w:rFonts w:ascii="Times New Roman" w:hAnsi="Times New Roman" w:cs="Times New Roman"/>
                <w:sz w:val="24"/>
                <w:szCs w:val="24"/>
              </w:rPr>
              <w:t>пропозиції</w:t>
            </w:r>
            <w:r w:rsidRPr="00BE44F6">
              <w:rPr>
                <w:rFonts w:ascii="Times New Roman" w:hAnsi="Times New Roman" w:cs="Times New Roman"/>
                <w:spacing w:val="-10"/>
                <w:sz w:val="24"/>
                <w:szCs w:val="24"/>
              </w:rPr>
              <w:t xml:space="preserve"> </w:t>
            </w:r>
            <w:r w:rsidRPr="00BE44F6">
              <w:rPr>
                <w:rFonts w:ascii="Times New Roman" w:hAnsi="Times New Roman" w:cs="Times New Roman"/>
                <w:sz w:val="24"/>
                <w:szCs w:val="24"/>
              </w:rPr>
              <w:t>всім особам</w:t>
            </w:r>
            <w:r w:rsidRPr="00BE44F6">
              <w:rPr>
                <w:rFonts w:ascii="Times New Roman" w:hAnsi="Times New Roman" w:cs="Times New Roman"/>
                <w:spacing w:val="-3"/>
                <w:sz w:val="24"/>
                <w:szCs w:val="24"/>
              </w:rPr>
              <w:t xml:space="preserve"> </w:t>
            </w:r>
            <w:r w:rsidRPr="00BE44F6">
              <w:rPr>
                <w:rFonts w:ascii="Times New Roman" w:hAnsi="Times New Roman" w:cs="Times New Roman"/>
                <w:sz w:val="24"/>
                <w:szCs w:val="24"/>
              </w:rPr>
              <w:t>на</w:t>
            </w:r>
            <w:r w:rsidRPr="00BE44F6">
              <w:rPr>
                <w:rFonts w:ascii="Times New Roman" w:hAnsi="Times New Roman" w:cs="Times New Roman"/>
                <w:spacing w:val="-2"/>
                <w:sz w:val="24"/>
                <w:szCs w:val="24"/>
              </w:rPr>
              <w:t xml:space="preserve"> </w:t>
            </w:r>
            <w:r w:rsidRPr="00BE44F6">
              <w:rPr>
                <w:rFonts w:ascii="Times New Roman" w:hAnsi="Times New Roman" w:cs="Times New Roman"/>
                <w:sz w:val="24"/>
                <w:szCs w:val="24"/>
              </w:rPr>
              <w:t>рівних</w:t>
            </w:r>
            <w:r w:rsidRPr="00BE44F6">
              <w:rPr>
                <w:rFonts w:ascii="Times New Roman" w:hAnsi="Times New Roman" w:cs="Times New Roman"/>
                <w:spacing w:val="-1"/>
                <w:sz w:val="24"/>
                <w:szCs w:val="24"/>
              </w:rPr>
              <w:t xml:space="preserve"> </w:t>
            </w:r>
            <w:r w:rsidRPr="00BE44F6">
              <w:rPr>
                <w:rFonts w:ascii="Times New Roman" w:hAnsi="Times New Roman" w:cs="Times New Roman"/>
                <w:sz w:val="24"/>
                <w:szCs w:val="24"/>
              </w:rPr>
              <w:t>умовах.</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sz w:val="24"/>
                <w:szCs w:val="24"/>
              </w:rPr>
              <w:t>Порядок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spacing w:after="0" w:line="240" w:lineRule="auto"/>
              <w:ind w:left="57" w:firstLine="567"/>
              <w:jc w:val="both"/>
              <w:rPr>
                <w:rFonts w:ascii="Times New Roman" w:hAnsi="Times New Roman" w:cs="Times New Roman"/>
              </w:rPr>
            </w:pPr>
            <w:r w:rsidRPr="00BE44F6">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21A0D" w:rsidRPr="00BE44F6" w:rsidRDefault="000E42BF">
            <w:pPr>
              <w:widowControl w:val="0"/>
              <w:spacing w:after="0" w:line="240" w:lineRule="auto"/>
              <w:ind w:left="57" w:firstLine="567"/>
              <w:jc w:val="both"/>
              <w:rPr>
                <w:rFonts w:ascii="Times New Roman" w:hAnsi="Times New Roman" w:cs="Times New Roman"/>
              </w:rPr>
            </w:pPr>
            <w:r w:rsidRPr="00BE44F6">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BE44F6">
                <w:rPr>
                  <w:rFonts w:ascii="Times New Roman" w:eastAsia="Times New Roman" w:hAnsi="Times New Roman" w:cs="Times New Roman"/>
                  <w:sz w:val="24"/>
                  <w:szCs w:val="24"/>
                  <w:lang w:eastAsia="ru-RU"/>
                </w:rPr>
                <w:t>47</w:t>
              </w:r>
            </w:hyperlink>
            <w:r w:rsidRPr="00BE44F6">
              <w:rPr>
                <w:rFonts w:ascii="Times New Roman" w:eastAsia="Times New Roman" w:hAnsi="Times New Roman" w:cs="Times New Roman"/>
                <w:sz w:val="24"/>
                <w:szCs w:val="24"/>
                <w:lang w:eastAsia="ru-RU"/>
              </w:rPr>
              <w:t xml:space="preserve"> цих особливостей.</w:t>
            </w:r>
          </w:p>
          <w:p w:rsidR="00821A0D" w:rsidRPr="00BE44F6" w:rsidRDefault="000E42BF">
            <w:pPr>
              <w:widowControl w:val="0"/>
              <w:shd w:val="clear" w:color="auto" w:fill="FFFFFF"/>
              <w:spacing w:after="0" w:line="240" w:lineRule="auto"/>
              <w:ind w:firstLine="567"/>
              <w:jc w:val="both"/>
              <w:rPr>
                <w:rFonts w:ascii="Times New Roman" w:hAnsi="Times New Roman" w:cs="Times New Roman"/>
              </w:rPr>
            </w:pPr>
            <w:r w:rsidRPr="00BE44F6">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44F6">
              <w:rPr>
                <w:rFonts w:ascii="Times New Roman" w:eastAsia="Times New Roman" w:hAnsi="Times New Roman" w:cs="Times New Roman"/>
                <w:sz w:val="24"/>
                <w:szCs w:val="24"/>
                <w:lang w:eastAsia="ru-RU"/>
              </w:rPr>
              <w:t>закупівель</w:t>
            </w:r>
            <w:proofErr w:type="spellEnd"/>
            <w:r w:rsidRPr="00BE44F6">
              <w:rPr>
                <w:rFonts w:ascii="Times New Roman" w:eastAsia="Times New Roman" w:hAnsi="Times New Roman" w:cs="Times New Roman"/>
                <w:sz w:val="24"/>
                <w:szCs w:val="24"/>
                <w:lang w:eastAsia="ru-RU"/>
              </w:rPr>
              <w:t xml:space="preserve"> відповідно до статті 30 Закону.</w:t>
            </w:r>
          </w:p>
          <w:p w:rsidR="00821A0D" w:rsidRPr="00BE44F6" w:rsidRDefault="000E42BF">
            <w:pPr>
              <w:widowControl w:val="0"/>
              <w:shd w:val="clear" w:color="auto" w:fill="FFFFFF"/>
              <w:spacing w:before="57" w:after="57" w:line="240" w:lineRule="auto"/>
              <w:ind w:firstLine="567"/>
              <w:jc w:val="both"/>
              <w:rPr>
                <w:rFonts w:ascii="Times New Roman" w:hAnsi="Times New Roman" w:cs="Times New Roman"/>
              </w:rPr>
            </w:pPr>
            <w:r w:rsidRPr="00BE44F6">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BE44F6">
              <w:rPr>
                <w:rFonts w:ascii="Times New Roman" w:eastAsia="Times New Roman" w:hAnsi="Times New Roman" w:cs="Times New Roman"/>
                <w:sz w:val="24"/>
                <w:szCs w:val="24"/>
                <w:lang w:eastAsia="ru-RU"/>
              </w:rPr>
              <w:t>закупівель</w:t>
            </w:r>
            <w:proofErr w:type="spellEnd"/>
            <w:r w:rsidRPr="00BE44F6">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BE44F6">
              <w:rPr>
                <w:rFonts w:ascii="Times New Roman" w:eastAsia="Times New Roman" w:hAnsi="Times New Roman" w:cs="Times New Roman"/>
                <w:sz w:val="24"/>
                <w:szCs w:val="24"/>
                <w:lang w:eastAsia="ru-RU"/>
              </w:rPr>
              <w:lastRenderedPageBreak/>
              <w:t>статті 28 Закону.</w:t>
            </w:r>
          </w:p>
        </w:tc>
      </w:tr>
      <w:tr w:rsidR="00821A0D" w:rsidRPr="00BE44F6">
        <w:trPr>
          <w:trHeight w:val="512"/>
          <w:jc w:val="center"/>
        </w:trPr>
        <w:tc>
          <w:tcPr>
            <w:tcW w:w="10060" w:type="dxa"/>
            <w:gridSpan w:val="3"/>
            <w:tcBorders>
              <w:top w:val="single" w:sz="4" w:space="0" w:color="000000"/>
              <w:left w:val="single" w:sz="4" w:space="0" w:color="000000"/>
              <w:bottom w:val="single" w:sz="4" w:space="0" w:color="000000"/>
              <w:right w:val="single" w:sz="4" w:space="0" w:color="000000"/>
            </w:tcBorders>
            <w:vAlign w:val="bottom"/>
          </w:tcPr>
          <w:p w:rsidR="00821A0D" w:rsidRPr="00BE44F6" w:rsidRDefault="000E42BF">
            <w:pPr>
              <w:widowControl w:val="0"/>
              <w:ind w:left="33" w:firstLine="142"/>
              <w:jc w:val="center"/>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lastRenderedPageBreak/>
              <w:t>Розділ 5. Оцінка тендерної пропозиції</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ind w:left="33" w:firstLine="142"/>
              <w:jc w:val="both"/>
              <w:rPr>
                <w:rFonts w:ascii="Times New Roman" w:hAnsi="Times New Roman" w:cs="Times New Roman"/>
                <w:sz w:val="24"/>
                <w:szCs w:val="24"/>
              </w:rPr>
            </w:pPr>
            <w:r w:rsidRPr="00BE44F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p>
          <w:p w:rsidR="00821A0D" w:rsidRPr="00BE44F6" w:rsidRDefault="000E42BF">
            <w:pPr>
              <w:widowControl w:val="0"/>
              <w:spacing w:after="0"/>
              <w:ind w:left="57" w:firstLine="624"/>
              <w:jc w:val="both"/>
              <w:rPr>
                <w:rFonts w:ascii="Times New Roman" w:hAnsi="Times New Roman" w:cs="Times New Roman"/>
              </w:rPr>
            </w:pPr>
            <w:r w:rsidRPr="00BE44F6">
              <w:rPr>
                <w:rFonts w:ascii="Times New Roman" w:eastAsia="Times New Roman" w:hAnsi="Times New Roman" w:cs="Times New Roman"/>
                <w:sz w:val="24"/>
                <w:szCs w:val="24"/>
              </w:rPr>
              <w:t>Учасник визначає ціни на товар, що він пропонує поставити з урахуванням вимог за договором про закупівлю</w:t>
            </w:r>
            <w:r w:rsidRPr="00BE44F6">
              <w:rPr>
                <w:rFonts w:ascii="Times New Roman" w:eastAsia="Times New Roman" w:hAnsi="Times New Roman" w:cs="Times New Roman"/>
                <w:sz w:val="24"/>
                <w:szCs w:val="24"/>
                <w:lang w:val="ru-RU"/>
              </w:rPr>
              <w:t>.</w:t>
            </w:r>
          </w:p>
          <w:p w:rsidR="00821A0D" w:rsidRPr="00BE44F6" w:rsidRDefault="000E42BF">
            <w:pPr>
              <w:widowControl w:val="0"/>
              <w:shd w:val="clear" w:color="auto" w:fill="FFFFFF"/>
              <w:spacing w:before="120" w:after="0" w:line="240" w:lineRule="auto"/>
              <w:ind w:firstLine="567"/>
              <w:jc w:val="both"/>
              <w:rPr>
                <w:rFonts w:ascii="Times New Roman" w:hAnsi="Times New Roman" w:cs="Times New Roman"/>
                <w:sz w:val="24"/>
                <w:szCs w:val="24"/>
              </w:rPr>
            </w:pPr>
            <w:r w:rsidRPr="00BE44F6">
              <w:rPr>
                <w:rFonts w:ascii="Times New Roman" w:hAnsi="Times New Roman" w:cs="Times New Roman"/>
                <w:color w:val="000000"/>
                <w:sz w:val="24"/>
                <w:szCs w:val="24"/>
                <w:lang w:eastAsia="en-US"/>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w:t>
            </w:r>
            <w:r w:rsidRPr="00BE44F6">
              <w:rPr>
                <w:rFonts w:ascii="Times New Roman" w:eastAsia="Times New Roman" w:hAnsi="Times New Roman" w:cs="Times New Roman"/>
                <w:color w:val="000000"/>
                <w:sz w:val="24"/>
                <w:szCs w:val="24"/>
                <w:lang w:eastAsia="en-US"/>
              </w:rPr>
              <w:t xml:space="preserve"> другого і третього частини п’ятнадцятої статті 29 Закону не застосовуються) з урахуванням положень пункту 43 цих особливостей.</w:t>
            </w:r>
          </w:p>
          <w:p w:rsidR="00821A0D" w:rsidRPr="00BE44F6" w:rsidRDefault="000E42BF">
            <w:pPr>
              <w:widowControl w:val="0"/>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en-US"/>
              </w:rPr>
            </w:pPr>
            <w:r w:rsidRPr="00BE44F6">
              <w:rPr>
                <w:rFonts w:ascii="Times New Roman" w:eastAsia="Times New Roman" w:hAnsi="Times New Roman" w:cs="Times New Roman"/>
                <w:color w:val="000000"/>
                <w:sz w:val="24"/>
                <w:szCs w:val="24"/>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21A0D" w:rsidRPr="00BE44F6" w:rsidRDefault="000E42BF">
            <w:pPr>
              <w:widowControl w:val="0"/>
              <w:spacing w:after="0"/>
              <w:ind w:left="57" w:firstLine="567"/>
              <w:jc w:val="both"/>
              <w:rPr>
                <w:rFonts w:ascii="Times New Roman" w:hAnsi="Times New Roman" w:cs="Times New Roman"/>
              </w:rPr>
            </w:pPr>
            <w:r w:rsidRPr="00BE44F6">
              <w:rPr>
                <w:rFonts w:ascii="Times New Roman" w:eastAsia="Times New Roman" w:hAnsi="Times New Roman" w:cs="Times New Roman"/>
                <w:color w:val="000000"/>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w:t>
            </w:r>
            <w:r w:rsidRPr="00BE44F6">
              <w:rPr>
                <w:rFonts w:ascii="Times New Roman" w:eastAsia="Times New Roman" w:hAnsi="Times New Roman" w:cs="Times New Roman"/>
                <w:b/>
                <w:bCs/>
                <w:color w:val="000000"/>
                <w:sz w:val="24"/>
                <w:szCs w:val="24"/>
              </w:rPr>
              <w:t>п’яти робочих днів</w:t>
            </w:r>
            <w:r w:rsidRPr="00BE44F6">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E44F6">
              <w:rPr>
                <w:rFonts w:ascii="Times New Roman" w:eastAsia="Times New Roman" w:hAnsi="Times New Roman" w:cs="Times New Roman"/>
                <w:color w:val="000000"/>
                <w:sz w:val="24"/>
                <w:szCs w:val="24"/>
              </w:rPr>
              <w:t>закупівель</w:t>
            </w:r>
            <w:proofErr w:type="spellEnd"/>
            <w:r w:rsidRPr="00BE44F6">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821A0D" w:rsidRPr="00BE44F6" w:rsidRDefault="000E42BF">
            <w:pPr>
              <w:widowControl w:val="0"/>
              <w:spacing w:after="0" w:line="240" w:lineRule="auto"/>
              <w:ind w:firstLine="680"/>
              <w:jc w:val="both"/>
              <w:rPr>
                <w:rFonts w:ascii="Times New Roman" w:hAnsi="Times New Roman" w:cs="Times New Roman"/>
              </w:rPr>
            </w:pPr>
            <w:r w:rsidRPr="00BE44F6">
              <w:rPr>
                <w:rFonts w:ascii="Times New Roman" w:eastAsia="Times New Roman" w:hAnsi="Times New Roman" w:cs="Times New Roman"/>
                <w:color w:val="000000"/>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821A0D" w:rsidRPr="00BE44F6" w:rsidRDefault="000E42BF">
            <w:pPr>
              <w:widowControl w:val="0"/>
              <w:spacing w:line="240" w:lineRule="auto"/>
              <w:ind w:left="57" w:firstLine="680"/>
              <w:jc w:val="both"/>
              <w:rPr>
                <w:rFonts w:ascii="Times New Roman" w:hAnsi="Times New Roman" w:cs="Times New Roman"/>
              </w:rPr>
            </w:pPr>
            <w:r w:rsidRPr="00BE44F6">
              <w:rPr>
                <w:rFonts w:ascii="Times New Roman" w:eastAsia="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21A0D" w:rsidRPr="00BE44F6" w:rsidRDefault="000E42BF">
            <w:pPr>
              <w:widowControl w:val="0"/>
              <w:spacing w:line="240" w:lineRule="auto"/>
              <w:ind w:left="57" w:firstLine="794"/>
              <w:jc w:val="both"/>
              <w:rPr>
                <w:rFonts w:ascii="Times New Roman" w:hAnsi="Times New Roman" w:cs="Times New Roman"/>
              </w:rPr>
            </w:pPr>
            <w:r w:rsidRPr="00BE44F6">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1A0D" w:rsidRPr="00BE44F6" w:rsidRDefault="000E42BF">
            <w:pPr>
              <w:widowControl w:val="0"/>
              <w:spacing w:after="0" w:line="240" w:lineRule="auto"/>
              <w:ind w:left="57" w:firstLine="510"/>
              <w:jc w:val="both"/>
              <w:rPr>
                <w:rFonts w:ascii="Times New Roman" w:hAnsi="Times New Roman" w:cs="Times New Roman"/>
              </w:rPr>
            </w:pPr>
            <w:r w:rsidRPr="00BE44F6">
              <w:rPr>
                <w:rFonts w:ascii="Times New Roman" w:hAnsi="Times New Roman" w:cs="Times New Roman"/>
                <w:color w:val="333333"/>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BE44F6">
              <w:rPr>
                <w:rFonts w:ascii="Times New Roman" w:hAnsi="Times New Roman" w:cs="Times New Roman"/>
                <w:color w:val="333333"/>
                <w:sz w:val="24"/>
                <w:szCs w:val="24"/>
              </w:rPr>
              <w:lastRenderedPageBreak/>
              <w:t xml:space="preserve">визначеного </w:t>
            </w:r>
            <w:proofErr w:type="spellStart"/>
            <w:r w:rsidRPr="00BE44F6">
              <w:rPr>
                <w:rFonts w:ascii="Times New Roman" w:hAnsi="Times New Roman" w:cs="Times New Roman"/>
                <w:color w:val="333333"/>
                <w:sz w:val="24"/>
                <w:szCs w:val="24"/>
              </w:rPr>
              <w:t>визначеного</w:t>
            </w:r>
            <w:proofErr w:type="spellEnd"/>
            <w:r w:rsidRPr="00BE44F6">
              <w:rPr>
                <w:rFonts w:ascii="Times New Roman" w:hAnsi="Times New Roman" w:cs="Times New Roman"/>
                <w:color w:val="333333"/>
                <w:sz w:val="24"/>
                <w:szCs w:val="24"/>
              </w:rPr>
              <w:t xml:space="preserve"> абзацом першим частини чотирнадцятої статті 29 Закону/абзацом дев’ятим пункту 37 цих Особливостей.</w:t>
            </w:r>
          </w:p>
          <w:p w:rsidR="00821A0D" w:rsidRPr="00BE44F6" w:rsidRDefault="000E42BF">
            <w:pPr>
              <w:widowControl w:val="0"/>
              <w:shd w:val="clear" w:color="auto" w:fill="FFFFFF"/>
              <w:suppressAutoHyphens w:val="0"/>
              <w:spacing w:after="0" w:line="240" w:lineRule="auto"/>
              <w:ind w:firstLine="450"/>
              <w:jc w:val="both"/>
              <w:rPr>
                <w:rFonts w:ascii="Times New Roman" w:hAnsi="Times New Roman" w:cs="Times New Roman"/>
              </w:rPr>
            </w:pPr>
            <w:r w:rsidRPr="00BE44F6">
              <w:rPr>
                <w:rFonts w:ascii="Times New Roman" w:eastAsia="Times New Roman" w:hAnsi="Times New Roman" w:cs="Times New Roman"/>
                <w:color w:val="333333"/>
                <w:sz w:val="24"/>
                <w:szCs w:val="24"/>
              </w:rPr>
              <w:t>Обґрунтування аномально низької тендерної пропозиції може містити інформацію про:</w:t>
            </w:r>
          </w:p>
          <w:p w:rsidR="00821A0D" w:rsidRPr="00BE44F6" w:rsidRDefault="000E42BF">
            <w:pPr>
              <w:widowControl w:val="0"/>
              <w:shd w:val="clear" w:color="auto" w:fill="FFFFFF"/>
              <w:suppressAutoHyphens w:val="0"/>
              <w:spacing w:after="0" w:line="240" w:lineRule="auto"/>
              <w:ind w:firstLine="450"/>
              <w:jc w:val="both"/>
              <w:rPr>
                <w:rFonts w:ascii="Times New Roman" w:hAnsi="Times New Roman" w:cs="Times New Roman"/>
              </w:rPr>
            </w:pPr>
            <w:bookmarkStart w:id="3" w:name="n1546"/>
            <w:bookmarkEnd w:id="3"/>
            <w:r w:rsidRPr="00BE44F6">
              <w:rPr>
                <w:rFonts w:ascii="Times New Roman" w:eastAsia="Times New Roman" w:hAnsi="Times New Roman" w:cs="Times New Roman"/>
                <w:color w:val="333333"/>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21A0D" w:rsidRPr="00BE44F6" w:rsidRDefault="000E42BF">
            <w:pPr>
              <w:widowControl w:val="0"/>
              <w:shd w:val="clear" w:color="auto" w:fill="FFFFFF"/>
              <w:suppressAutoHyphens w:val="0"/>
              <w:spacing w:after="0" w:line="240" w:lineRule="auto"/>
              <w:ind w:firstLine="450"/>
              <w:jc w:val="both"/>
              <w:rPr>
                <w:rFonts w:ascii="Times New Roman" w:hAnsi="Times New Roman" w:cs="Times New Roman"/>
              </w:rPr>
            </w:pPr>
            <w:bookmarkStart w:id="4" w:name="n1547"/>
            <w:bookmarkEnd w:id="4"/>
            <w:r w:rsidRPr="00BE44F6">
              <w:rPr>
                <w:rFonts w:ascii="Times New Roman" w:eastAsia="Times New Roman" w:hAnsi="Times New Roman" w:cs="Times New Roman"/>
                <w:color w:val="333333"/>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1A0D" w:rsidRPr="00BE44F6" w:rsidRDefault="000E42BF">
            <w:pPr>
              <w:widowControl w:val="0"/>
              <w:shd w:val="clear" w:color="auto" w:fill="FFFFFF"/>
              <w:suppressAutoHyphens w:val="0"/>
              <w:spacing w:after="0" w:line="240" w:lineRule="auto"/>
              <w:ind w:firstLine="450"/>
              <w:jc w:val="both"/>
              <w:rPr>
                <w:rFonts w:ascii="Times New Roman" w:hAnsi="Times New Roman" w:cs="Times New Roman"/>
              </w:rPr>
            </w:pPr>
            <w:bookmarkStart w:id="5" w:name="n1548"/>
            <w:bookmarkEnd w:id="5"/>
            <w:r w:rsidRPr="00BE44F6">
              <w:rPr>
                <w:rFonts w:ascii="Times New Roman" w:eastAsia="Times New Roman" w:hAnsi="Times New Roman" w:cs="Times New Roman"/>
                <w:color w:val="333333"/>
                <w:sz w:val="24"/>
                <w:szCs w:val="24"/>
              </w:rPr>
              <w:t>3) отримання учасником державної допомоги згідно із законодавством.</w:t>
            </w:r>
          </w:p>
          <w:p w:rsidR="00821A0D" w:rsidRPr="00BE44F6" w:rsidRDefault="000E42BF">
            <w:pPr>
              <w:widowControl w:val="0"/>
              <w:spacing w:after="0"/>
              <w:ind w:left="57" w:firstLine="510"/>
              <w:jc w:val="both"/>
              <w:rPr>
                <w:rFonts w:ascii="Times New Roman" w:hAnsi="Times New Roman" w:cs="Times New Roman"/>
              </w:rPr>
            </w:pPr>
            <w:r w:rsidRPr="00BE44F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21A0D" w:rsidRPr="00BE44F6" w:rsidRDefault="000E42BF">
            <w:pPr>
              <w:widowControl w:val="0"/>
              <w:spacing w:after="0"/>
              <w:ind w:left="57" w:firstLine="510"/>
              <w:jc w:val="both"/>
              <w:rPr>
                <w:rFonts w:ascii="Times New Roman" w:hAnsi="Times New Roman" w:cs="Times New Roman"/>
              </w:rPr>
            </w:pPr>
            <w:r w:rsidRPr="00BE44F6">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21A0D" w:rsidRPr="00BE44F6" w:rsidRDefault="000E42BF">
            <w:pPr>
              <w:widowControl w:val="0"/>
              <w:spacing w:after="0"/>
              <w:ind w:left="57" w:firstLine="454"/>
              <w:jc w:val="both"/>
              <w:rPr>
                <w:rFonts w:ascii="Times New Roman" w:hAnsi="Times New Roman" w:cs="Times New Roman"/>
              </w:rPr>
            </w:pPr>
            <w:r w:rsidRPr="00BE44F6">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1A0D" w:rsidRPr="00BE44F6" w:rsidRDefault="000E42BF">
            <w:pPr>
              <w:widowControl w:val="0"/>
              <w:spacing w:after="0" w:line="228" w:lineRule="auto"/>
              <w:ind w:left="57" w:firstLine="567"/>
              <w:jc w:val="both"/>
              <w:rPr>
                <w:rFonts w:ascii="Times New Roman" w:hAnsi="Times New Roman" w:cs="Times New Roman"/>
              </w:rPr>
            </w:pPr>
            <w:r w:rsidRPr="00BE44F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44F6">
              <w:rPr>
                <w:rFonts w:ascii="Times New Roman" w:eastAsia="Times New Roman" w:hAnsi="Times New Roman" w:cs="Times New Roman"/>
                <w:sz w:val="24"/>
                <w:szCs w:val="24"/>
              </w:rPr>
              <w:t>невідповідностей</w:t>
            </w:r>
            <w:proofErr w:type="spellEnd"/>
            <w:r w:rsidRPr="00BE44F6">
              <w:rPr>
                <w:rFonts w:ascii="Times New Roman" w:eastAsia="Times New Roman" w:hAnsi="Times New Roman" w:cs="Times New Roman"/>
                <w:sz w:val="24"/>
                <w:szCs w:val="24"/>
              </w:rPr>
              <w:t xml:space="preserve">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w:t>
            </w:r>
          </w:p>
          <w:p w:rsidR="00821A0D" w:rsidRPr="00BE44F6" w:rsidRDefault="000E42BF">
            <w:pPr>
              <w:widowControl w:val="0"/>
              <w:spacing w:after="0" w:line="228" w:lineRule="auto"/>
              <w:ind w:left="57" w:firstLine="680"/>
              <w:jc w:val="both"/>
              <w:rPr>
                <w:rFonts w:ascii="Times New Roman" w:hAnsi="Times New Roman" w:cs="Times New Roman"/>
              </w:rPr>
            </w:pPr>
            <w:r w:rsidRPr="00BE44F6">
              <w:rPr>
                <w:rFonts w:ascii="Times New Roman" w:eastAsia="Times New Roman" w:hAnsi="Times New Roman" w:cs="Times New Roman"/>
                <w:b/>
                <w:bCs/>
                <w:i/>
                <w:iCs/>
                <w:sz w:val="24"/>
                <w:szCs w:val="24"/>
              </w:rPr>
              <w:t>Під невідповідністю</w:t>
            </w:r>
            <w:r w:rsidRPr="00BE44F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BE44F6">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21A0D" w:rsidRPr="00BE44F6" w:rsidRDefault="000E42BF">
            <w:pPr>
              <w:widowControl w:val="0"/>
              <w:spacing w:after="0" w:line="228" w:lineRule="auto"/>
              <w:ind w:left="57" w:firstLine="680"/>
              <w:jc w:val="both"/>
              <w:rPr>
                <w:rFonts w:ascii="Times New Roman" w:hAnsi="Times New Roman" w:cs="Times New Roman"/>
              </w:rPr>
            </w:pPr>
            <w:r w:rsidRPr="00BE44F6">
              <w:rPr>
                <w:rFonts w:ascii="Times New Roman" w:eastAsia="Times New Roman" w:hAnsi="Times New Roman" w:cs="Times New Roman"/>
                <w:b/>
                <w:bCs/>
                <w:i/>
                <w:iCs/>
                <w:sz w:val="24"/>
                <w:szCs w:val="24"/>
              </w:rPr>
              <w:t>Невідповідністю</w:t>
            </w:r>
            <w:r w:rsidRPr="00BE44F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1A0D" w:rsidRPr="00BE44F6" w:rsidRDefault="000E42BF">
            <w:pPr>
              <w:widowControl w:val="0"/>
              <w:spacing w:after="0"/>
              <w:ind w:left="57" w:firstLine="737"/>
              <w:jc w:val="both"/>
              <w:rPr>
                <w:rFonts w:ascii="Times New Roman" w:hAnsi="Times New Roman" w:cs="Times New Roman"/>
              </w:rPr>
            </w:pPr>
            <w:r w:rsidRPr="00BE44F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44F6">
              <w:rPr>
                <w:rFonts w:ascii="Times New Roman" w:eastAsia="Times New Roman" w:hAnsi="Times New Roman" w:cs="Times New Roman"/>
                <w:sz w:val="24"/>
                <w:szCs w:val="24"/>
              </w:rPr>
              <w:t>невідповідностей</w:t>
            </w:r>
            <w:proofErr w:type="spellEnd"/>
            <w:r w:rsidRPr="00BE44F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1A0D" w:rsidRPr="00BE44F6" w:rsidRDefault="000E42BF">
            <w:pPr>
              <w:widowControl w:val="0"/>
              <w:ind w:left="57" w:firstLine="737"/>
              <w:jc w:val="both"/>
              <w:rPr>
                <w:rFonts w:ascii="Times New Roman" w:hAnsi="Times New Roman" w:cs="Times New Roman"/>
                <w:sz w:val="24"/>
                <w:szCs w:val="24"/>
              </w:rPr>
            </w:pPr>
            <w:r w:rsidRPr="00BE44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w:t>
            </w:r>
            <w:r w:rsidRPr="00BE44F6">
              <w:rPr>
                <w:rFonts w:ascii="Times New Roman" w:eastAsia="Times New Roman" w:hAnsi="Times New Roman" w:cs="Times New Roman"/>
                <w:b/>
                <w:i/>
                <w:sz w:val="24"/>
                <w:szCs w:val="24"/>
              </w:rPr>
              <w:t>протягом 24 годин</w:t>
            </w:r>
            <w:r w:rsidRPr="00BE44F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повідомлення з вимогою про усунення таких </w:t>
            </w:r>
            <w:proofErr w:type="spellStart"/>
            <w:r w:rsidRPr="00BE44F6">
              <w:rPr>
                <w:rFonts w:ascii="Times New Roman" w:eastAsia="Times New Roman" w:hAnsi="Times New Roman" w:cs="Times New Roman"/>
                <w:sz w:val="24"/>
                <w:szCs w:val="24"/>
              </w:rPr>
              <w:t>невідповідностей</w:t>
            </w:r>
            <w:proofErr w:type="spellEnd"/>
            <w:r w:rsidRPr="00BE44F6">
              <w:rPr>
                <w:rFonts w:ascii="Times New Roman" w:eastAsia="Times New Roman" w:hAnsi="Times New Roman" w:cs="Times New Roman"/>
                <w:sz w:val="24"/>
                <w:szCs w:val="24"/>
              </w:rPr>
              <w:t>.</w:t>
            </w:r>
          </w:p>
          <w:p w:rsidR="00821A0D" w:rsidRPr="00BE44F6" w:rsidRDefault="000E42BF">
            <w:pPr>
              <w:widowControl w:val="0"/>
              <w:ind w:left="57" w:firstLine="737"/>
              <w:jc w:val="both"/>
              <w:rPr>
                <w:rFonts w:ascii="Times New Roman" w:hAnsi="Times New Roman" w:cs="Times New Roman"/>
                <w:sz w:val="24"/>
                <w:szCs w:val="24"/>
              </w:rPr>
            </w:pPr>
            <w:r w:rsidRPr="00BE44F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E44F6">
              <w:rPr>
                <w:rFonts w:ascii="Times New Roman" w:eastAsia="Times New Roman" w:hAnsi="Times New Roman" w:cs="Times New Roman"/>
                <w:sz w:val="24"/>
                <w:szCs w:val="24"/>
              </w:rPr>
              <w:t>невиправлення</w:t>
            </w:r>
            <w:proofErr w:type="spellEnd"/>
            <w:r w:rsidRPr="00BE44F6">
              <w:rPr>
                <w:rFonts w:ascii="Times New Roman" w:eastAsia="Times New Roman" w:hAnsi="Times New Roman" w:cs="Times New Roman"/>
                <w:sz w:val="24"/>
                <w:szCs w:val="24"/>
              </w:rPr>
              <w:t xml:space="preserve"> учасниками виявлених </w:t>
            </w:r>
            <w:proofErr w:type="spellStart"/>
            <w:r w:rsidRPr="00BE44F6">
              <w:rPr>
                <w:rFonts w:ascii="Times New Roman" w:eastAsia="Times New Roman" w:hAnsi="Times New Roman" w:cs="Times New Roman"/>
                <w:sz w:val="24"/>
                <w:szCs w:val="24"/>
              </w:rPr>
              <w:t>невідповідностей</w:t>
            </w:r>
            <w:proofErr w:type="spellEnd"/>
            <w:r w:rsidRPr="00BE44F6">
              <w:rPr>
                <w:rFonts w:ascii="Times New Roman" w:eastAsia="Times New Roman" w:hAnsi="Times New Roman" w:cs="Times New Roman"/>
                <w:sz w:val="24"/>
                <w:szCs w:val="24"/>
              </w:rPr>
              <w:t>.</w:t>
            </w:r>
          </w:p>
          <w:p w:rsidR="00821A0D" w:rsidRPr="00BE44F6" w:rsidRDefault="000E42BF">
            <w:pPr>
              <w:widowControl w:val="0"/>
              <w:ind w:left="57" w:firstLine="850"/>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Інша інформація</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spacing w:before="57" w:after="217"/>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4F6">
              <w:rPr>
                <w:rFonts w:ascii="Times New Roman" w:eastAsia="Times New Roman" w:hAnsi="Times New Roman" w:cs="Times New Roman"/>
                <w:sz w:val="24"/>
                <w:szCs w:val="24"/>
              </w:rPr>
              <w:lastRenderedPageBreak/>
              <w:t>витрати, пов</w:t>
            </w:r>
            <w:r w:rsidRPr="00BE44F6">
              <w:rPr>
                <w:rFonts w:ascii="Times New Roman" w:eastAsia="Times New Roman" w:hAnsi="Times New Roman" w:cs="Times New Roman"/>
                <w:color w:val="000000"/>
                <w:sz w:val="24"/>
                <w:szCs w:val="24"/>
              </w:rPr>
              <w:t>’</w:t>
            </w:r>
            <w:r w:rsidRPr="00BE44F6">
              <w:rPr>
                <w:rFonts w:ascii="Times New Roman" w:eastAsia="Times New Roman" w:hAnsi="Times New Roman" w:cs="Times New Roman"/>
                <w:sz w:val="24"/>
                <w:szCs w:val="24"/>
              </w:rPr>
              <w:t xml:space="preserve">язані із оформленням забезпечення тендерної пропозиції </w:t>
            </w:r>
            <w:r w:rsidRPr="00BE44F6">
              <w:rPr>
                <w:rFonts w:ascii="Times New Roman" w:eastAsia="Times New Roman" w:hAnsi="Times New Roman" w:cs="Times New Roman"/>
                <w:i/>
                <w:sz w:val="24"/>
                <w:szCs w:val="24"/>
              </w:rPr>
              <w:t>(у разі встановлення такої вимоги)</w:t>
            </w:r>
            <w:r w:rsidRPr="00BE44F6">
              <w:rPr>
                <w:rFonts w:ascii="Times New Roman" w:eastAsia="Times New Roman" w:hAnsi="Times New Roman" w:cs="Times New Roman"/>
                <w:sz w:val="24"/>
                <w:szCs w:val="24"/>
              </w:rPr>
              <w:t>.</w:t>
            </w:r>
            <w:r w:rsidRPr="00BE44F6">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44F6">
              <w:rPr>
                <w:rFonts w:ascii="Times New Roman" w:eastAsia="Times New Roman" w:hAnsi="Times New Roman" w:cs="Times New Roman"/>
                <w:color w:val="000000"/>
                <w:sz w:val="24"/>
                <w:szCs w:val="24"/>
              </w:rPr>
              <w:t>означатиме</w:t>
            </w:r>
            <w:proofErr w:type="spellEnd"/>
            <w:r w:rsidRPr="00BE44F6">
              <w:rPr>
                <w:rFonts w:ascii="Times New Roman" w:eastAsia="Times New Roman" w:hAnsi="Times New Roman" w:cs="Times New Roman"/>
                <w:color w:val="000000"/>
                <w:sz w:val="24"/>
                <w:szCs w:val="24"/>
              </w:rPr>
              <w:t xml:space="preserve">, що учасники процедури закупівлі, що беруть участь </w:t>
            </w:r>
            <w:r w:rsidRPr="00BE44F6">
              <w:rPr>
                <w:rFonts w:ascii="Times New Roman" w:eastAsia="Times New Roman" w:hAnsi="Times New Roman" w:cs="Times New Roman"/>
                <w:sz w:val="24"/>
                <w:szCs w:val="24"/>
              </w:rPr>
              <w:t>у</w:t>
            </w:r>
            <w:r w:rsidRPr="00BE44F6">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E44F6">
              <w:rPr>
                <w:rFonts w:ascii="Times New Roman" w:eastAsia="Times New Roman" w:hAnsi="Times New Roman" w:cs="Times New Roman"/>
                <w:sz w:val="24"/>
                <w:szCs w:val="24"/>
              </w:rPr>
              <w:t>ею</w:t>
            </w:r>
            <w:r w:rsidRPr="00BE44F6">
              <w:rPr>
                <w:rFonts w:ascii="Times New Roman" w:eastAsia="Times New Roman" w:hAnsi="Times New Roman" w:cs="Times New Roman"/>
                <w:color w:val="000000"/>
                <w:sz w:val="24"/>
                <w:szCs w:val="24"/>
              </w:rPr>
              <w:t xml:space="preserve"> 358 Кримінального </w:t>
            </w:r>
            <w:r w:rsidRPr="00BE44F6">
              <w:rPr>
                <w:rFonts w:ascii="Times New Roman" w:eastAsia="Times New Roman" w:hAnsi="Times New Roman" w:cs="Times New Roman"/>
                <w:sz w:val="24"/>
                <w:szCs w:val="24"/>
              </w:rPr>
              <w:t>к</w:t>
            </w:r>
            <w:r w:rsidRPr="00BE44F6">
              <w:rPr>
                <w:rFonts w:ascii="Times New Roman" w:eastAsia="Times New Roman" w:hAnsi="Times New Roman" w:cs="Times New Roman"/>
                <w:color w:val="000000"/>
                <w:sz w:val="24"/>
                <w:szCs w:val="24"/>
              </w:rPr>
              <w:t>одексу України.</w:t>
            </w:r>
          </w:p>
          <w:p w:rsidR="00821A0D" w:rsidRPr="00BE44F6" w:rsidRDefault="000E42BF">
            <w:pPr>
              <w:widowControl w:val="0"/>
              <w:ind w:left="57" w:firstLine="510"/>
              <w:jc w:val="both"/>
              <w:rPr>
                <w:rFonts w:ascii="Times New Roman" w:eastAsia="Times New Roman" w:hAnsi="Times New Roman" w:cs="Times New Roman"/>
                <w:sz w:val="24"/>
                <w:szCs w:val="24"/>
              </w:rPr>
            </w:pPr>
            <w:r w:rsidRPr="00BE44F6">
              <w:rPr>
                <w:rFonts w:ascii="Times New Roman" w:eastAsia="Times New Roman" w:hAnsi="Times New Roman" w:cs="Times New Roman"/>
                <w:b/>
                <w:i/>
                <w:color w:val="000000"/>
                <w:sz w:val="24"/>
                <w:szCs w:val="24"/>
                <w:u w:val="single"/>
              </w:rPr>
              <w:t>Інші умови тендерної документації:</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E44F6">
              <w:rPr>
                <w:rFonts w:ascii="Times New Roman" w:eastAsia="Times New Roman" w:hAnsi="Times New Roman" w:cs="Times New Roman"/>
                <w:sz w:val="24"/>
                <w:szCs w:val="24"/>
              </w:rPr>
              <w:t>у</w:t>
            </w:r>
            <w:r w:rsidRPr="00BE44F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E44F6">
              <w:rPr>
                <w:rFonts w:ascii="Times New Roman" w:eastAsia="Times New Roman" w:hAnsi="Times New Roman" w:cs="Times New Roman"/>
                <w:color w:val="000000"/>
                <w:sz w:val="24"/>
                <w:szCs w:val="24"/>
              </w:rPr>
              <w:t>нь</w:t>
            </w:r>
            <w:proofErr w:type="spellEnd"/>
            <w:r w:rsidRPr="00BE44F6">
              <w:rPr>
                <w:rFonts w:ascii="Times New Roman" w:eastAsia="Times New Roman" w:hAnsi="Times New Roman" w:cs="Times New Roman"/>
                <w:color w:val="000000"/>
                <w:sz w:val="24"/>
                <w:szCs w:val="24"/>
              </w:rPr>
              <w:t xml:space="preserve"> державних органів або </w:t>
            </w:r>
            <w:proofErr w:type="spellStart"/>
            <w:r w:rsidRPr="00BE44F6">
              <w:rPr>
                <w:rFonts w:ascii="Times New Roman" w:eastAsia="Times New Roman" w:hAnsi="Times New Roman" w:cs="Times New Roman"/>
                <w:color w:val="000000"/>
                <w:sz w:val="24"/>
                <w:szCs w:val="24"/>
              </w:rPr>
              <w:t>ненакладення</w:t>
            </w:r>
            <w:proofErr w:type="spellEnd"/>
            <w:r w:rsidRPr="00BE44F6">
              <w:rPr>
                <w:rFonts w:ascii="Times New Roman" w:eastAsia="Times New Roman" w:hAnsi="Times New Roman" w:cs="Times New Roman"/>
                <w:color w:val="000000"/>
                <w:sz w:val="24"/>
                <w:szCs w:val="24"/>
              </w:rPr>
              <w:t xml:space="preserve"> електронного підпису.</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E44F6">
              <w:rPr>
                <w:rFonts w:ascii="Times New Roman" w:eastAsia="Times New Roman" w:hAnsi="Times New Roman" w:cs="Times New Roman"/>
                <w:sz w:val="24"/>
                <w:szCs w:val="24"/>
              </w:rPr>
              <w:t>—</w:t>
            </w:r>
            <w:r w:rsidRPr="00BE44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44F6">
              <w:rPr>
                <w:rFonts w:ascii="Times New Roman" w:eastAsia="Times New Roman" w:hAnsi="Times New Roman" w:cs="Times New Roman"/>
                <w:sz w:val="24"/>
                <w:szCs w:val="24"/>
              </w:rPr>
              <w:t>—</w:t>
            </w:r>
            <w:r w:rsidRPr="00BE44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E44F6">
              <w:rPr>
                <w:rFonts w:ascii="Times New Roman" w:eastAsia="Times New Roman" w:hAnsi="Times New Roman" w:cs="Times New Roman"/>
                <w:sz w:val="24"/>
                <w:szCs w:val="24"/>
              </w:rPr>
              <w:t>—</w:t>
            </w:r>
            <w:r w:rsidRPr="00BE44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44F6">
              <w:rPr>
                <w:rFonts w:ascii="Times New Roman" w:eastAsia="Times New Roman" w:hAnsi="Times New Roman" w:cs="Times New Roman"/>
                <w:sz w:val="24"/>
                <w:szCs w:val="24"/>
              </w:rPr>
              <w:t>—</w:t>
            </w:r>
            <w:r w:rsidRPr="00BE44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E44F6">
              <w:rPr>
                <w:rFonts w:ascii="Times New Roman" w:eastAsia="Times New Roman" w:hAnsi="Times New Roman" w:cs="Times New Roman"/>
                <w:b/>
                <w:i/>
                <w:color w:val="000000"/>
                <w:sz w:val="24"/>
                <w:szCs w:val="24"/>
              </w:rPr>
              <w:t>Додатком 1</w:t>
            </w:r>
            <w:r w:rsidRPr="00BE44F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sidRPr="00BE44F6">
              <w:rPr>
                <w:rFonts w:ascii="Times New Roman" w:eastAsia="Times New Roman" w:hAnsi="Times New Roman" w:cs="Times New Roman"/>
                <w:sz w:val="24"/>
                <w:szCs w:val="24"/>
              </w:rPr>
              <w:t>—</w:t>
            </w:r>
            <w:r w:rsidRPr="00BE44F6">
              <w:rPr>
                <w:rFonts w:ascii="Times New Roman" w:eastAsia="Times New Roman" w:hAnsi="Times New Roman" w:cs="Times New Roman"/>
                <w:color w:val="000000"/>
                <w:sz w:val="24"/>
                <w:szCs w:val="24"/>
              </w:rPr>
              <w:t xml:space="preserve"> фізичною особою чи фізичною особою</w:t>
            </w:r>
            <w:r w:rsidRPr="00BE44F6">
              <w:rPr>
                <w:rFonts w:ascii="Times New Roman" w:eastAsia="Times New Roman" w:hAnsi="Times New Roman" w:cs="Times New Roman"/>
                <w:sz w:val="24"/>
                <w:szCs w:val="24"/>
              </w:rPr>
              <w:t xml:space="preserve"> — </w:t>
            </w:r>
            <w:r w:rsidRPr="00BE44F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1A0D" w:rsidRPr="00BE44F6" w:rsidRDefault="000E42BF">
            <w:pPr>
              <w:widowControl w:val="0"/>
              <w:ind w:left="57" w:firstLine="567"/>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E44F6">
              <w:rPr>
                <w:rFonts w:ascii="Times New Roman" w:eastAsia="Times New Roman" w:hAnsi="Times New Roman" w:cs="Times New Roman"/>
                <w:sz w:val="24"/>
                <w:szCs w:val="24"/>
              </w:rPr>
              <w:t>е</w:t>
            </w:r>
            <w:r w:rsidRPr="00BE44F6">
              <w:rPr>
                <w:rFonts w:ascii="Times New Roman" w:eastAsia="Times New Roman" w:hAnsi="Times New Roman" w:cs="Times New Roman"/>
                <w:color w:val="000000"/>
                <w:sz w:val="24"/>
                <w:szCs w:val="24"/>
              </w:rPr>
              <w:t xml:space="preserve">ктом договору про закупівлю, викладеним </w:t>
            </w:r>
            <w:r w:rsidRPr="00BE44F6">
              <w:rPr>
                <w:rFonts w:ascii="Times New Roman" w:eastAsia="Times New Roman" w:hAnsi="Times New Roman" w:cs="Times New Roman"/>
                <w:sz w:val="24"/>
                <w:szCs w:val="24"/>
              </w:rPr>
              <w:t>у</w:t>
            </w:r>
            <w:r w:rsidRPr="00BE44F6">
              <w:rPr>
                <w:rFonts w:ascii="Times New Roman" w:eastAsia="Times New Roman" w:hAnsi="Times New Roman" w:cs="Times New Roman"/>
                <w:color w:val="000000"/>
                <w:sz w:val="24"/>
                <w:szCs w:val="24"/>
              </w:rPr>
              <w:t xml:space="preserve"> </w:t>
            </w:r>
            <w:r w:rsidRPr="00BE44F6">
              <w:rPr>
                <w:rFonts w:ascii="Times New Roman" w:eastAsia="Times New Roman" w:hAnsi="Times New Roman" w:cs="Times New Roman"/>
                <w:b/>
                <w:i/>
                <w:color w:val="000000"/>
                <w:sz w:val="24"/>
                <w:szCs w:val="24"/>
              </w:rPr>
              <w:t>Додатку 3</w:t>
            </w:r>
            <w:r w:rsidRPr="00BE44F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E44F6">
              <w:rPr>
                <w:rFonts w:ascii="Times New Roman" w:eastAsia="Times New Roman" w:hAnsi="Times New Roman" w:cs="Times New Roman"/>
                <w:b/>
                <w:i/>
                <w:color w:val="000000"/>
                <w:sz w:val="24"/>
                <w:szCs w:val="24"/>
              </w:rPr>
              <w:t>в п. 4 Розділу 3</w:t>
            </w:r>
            <w:r w:rsidRPr="00BE44F6">
              <w:rPr>
                <w:rFonts w:ascii="Times New Roman" w:eastAsia="Times New Roman" w:hAnsi="Times New Roman" w:cs="Times New Roman"/>
                <w:color w:val="000000"/>
                <w:sz w:val="24"/>
                <w:szCs w:val="24"/>
              </w:rPr>
              <w:t xml:space="preserve"> до цієї тендерної документації.</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BE44F6">
              <w:rPr>
                <w:rFonts w:ascii="Times New Roman" w:eastAsia="Times New Roman" w:hAnsi="Times New Roman" w:cs="Times New Roman"/>
                <w:color w:val="000000"/>
                <w:sz w:val="24"/>
                <w:szCs w:val="24"/>
              </w:rPr>
              <w:t>оперативно</w:t>
            </w:r>
            <w:proofErr w:type="spellEnd"/>
            <w:r w:rsidRPr="00BE44F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1A0D" w:rsidRPr="00BE44F6" w:rsidRDefault="000E42BF">
            <w:pPr>
              <w:widowControl w:val="0"/>
              <w:ind w:left="33" w:firstLine="142"/>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rPr>
              <w:t xml:space="preserve">11. </w:t>
            </w:r>
            <w:r w:rsidRPr="00BE44F6">
              <w:rPr>
                <w:rFonts w:ascii="Times New Roman" w:eastAsia="Times New Roman" w:hAnsi="Times New Roman" w:cs="Times New Roman"/>
                <w:sz w:val="24"/>
                <w:szCs w:val="24"/>
              </w:rPr>
              <w:t>Тендерна п</w:t>
            </w:r>
            <w:r w:rsidRPr="00BE44F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21A0D" w:rsidRPr="00BE44F6" w:rsidRDefault="000E42BF">
            <w:pPr>
              <w:widowControl w:val="0"/>
              <w:ind w:left="33" w:firstLine="142"/>
              <w:jc w:val="both"/>
              <w:rPr>
                <w:rFonts w:ascii="Times New Roman" w:hAnsi="Times New Roman" w:cs="Times New Roman"/>
                <w:sz w:val="24"/>
                <w:szCs w:val="24"/>
              </w:rPr>
            </w:pPr>
            <w:r w:rsidRPr="00BE44F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1A0D" w:rsidRPr="00BE44F6" w:rsidRDefault="000E42BF">
            <w:pPr>
              <w:widowControl w:val="0"/>
              <w:ind w:left="33" w:firstLine="142"/>
              <w:jc w:val="both"/>
              <w:rPr>
                <w:rFonts w:ascii="Times New Roman" w:hAnsi="Times New Roman" w:cs="Times New Roman"/>
                <w:sz w:val="24"/>
                <w:szCs w:val="24"/>
              </w:rPr>
            </w:pPr>
            <w:r w:rsidRPr="00BE44F6">
              <w:rPr>
                <w:rFonts w:ascii="Times New Roman" w:eastAsia="Times New Roman" w:hAnsi="Times New Roman" w:cs="Times New Roman"/>
                <w:sz w:val="24"/>
                <w:szCs w:val="24"/>
              </w:rPr>
              <w:t xml:space="preserve">—   </w:t>
            </w:r>
            <w:r w:rsidRPr="00BE44F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BE44F6">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1A0D" w:rsidRPr="00BE44F6" w:rsidRDefault="000E42BF">
            <w:pPr>
              <w:widowControl w:val="0"/>
              <w:ind w:left="33" w:firstLine="142"/>
              <w:jc w:val="both"/>
              <w:rPr>
                <w:rFonts w:ascii="Times New Roman" w:hAnsi="Times New Roman" w:cs="Times New Roman"/>
                <w:sz w:val="24"/>
                <w:szCs w:val="24"/>
              </w:rPr>
            </w:pPr>
            <w:r w:rsidRPr="00BE44F6">
              <w:rPr>
                <w:rFonts w:ascii="Times New Roman" w:eastAsia="Times New Roman" w:hAnsi="Times New Roman" w:cs="Times New Roman"/>
                <w:sz w:val="24"/>
                <w:szCs w:val="24"/>
              </w:rPr>
              <w:t xml:space="preserve">—   </w:t>
            </w:r>
            <w:r w:rsidRPr="00BE44F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1A0D" w:rsidRPr="00BE44F6" w:rsidRDefault="000E42BF">
            <w:pPr>
              <w:widowControl w:val="0"/>
              <w:ind w:left="33" w:firstLine="142"/>
              <w:jc w:val="both"/>
              <w:rPr>
                <w:rFonts w:ascii="Times New Roman" w:hAnsi="Times New Roman" w:cs="Times New Roman"/>
                <w:sz w:val="24"/>
                <w:szCs w:val="24"/>
              </w:rPr>
            </w:pPr>
            <w:r w:rsidRPr="00BE44F6">
              <w:rPr>
                <w:rFonts w:ascii="Times New Roman" w:eastAsia="Times New Roman" w:hAnsi="Times New Roman" w:cs="Times New Roman"/>
                <w:sz w:val="24"/>
                <w:szCs w:val="24"/>
              </w:rPr>
              <w:t xml:space="preserve">—   </w:t>
            </w:r>
            <w:r w:rsidRPr="00BE44F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1A0D" w:rsidRPr="00BE44F6" w:rsidRDefault="000E42BF">
            <w:pPr>
              <w:widowControl w:val="0"/>
              <w:spacing w:line="240" w:lineRule="auto"/>
              <w:ind w:left="57" w:firstLine="567"/>
              <w:jc w:val="both"/>
              <w:rPr>
                <w:rFonts w:ascii="Times New Roman" w:hAnsi="Times New Roman" w:cs="Times New Roman"/>
                <w:sz w:val="24"/>
                <w:szCs w:val="24"/>
              </w:rPr>
            </w:pPr>
            <w:r w:rsidRPr="00BE44F6">
              <w:rPr>
                <w:rFonts w:ascii="Times New Roman" w:eastAsia="Times New Roman" w:hAnsi="Times New Roman" w:cs="Times New Roman"/>
                <w:sz w:val="24"/>
                <w:szCs w:val="24"/>
              </w:rPr>
              <w:t>А також враховувати, що в Україні з</w:t>
            </w:r>
            <w:r w:rsidRPr="00BE44F6">
              <w:rPr>
                <w:rFonts w:ascii="Times New Roman" w:hAnsi="Times New Roman" w:cs="Times New Roman"/>
                <w:color w:val="000000"/>
                <w:sz w:val="24"/>
                <w:szCs w:val="24"/>
                <w:lang w:eastAsia="en-US"/>
              </w:rPr>
              <w:t xml:space="preserve">амовникам забороняється здійснювати публічні закупівлі товарів, робіт і послуг у </w:t>
            </w:r>
            <w:r w:rsidRPr="00BE44F6">
              <w:rPr>
                <w:rFonts w:ascii="Times New Roman" w:eastAsia="Times New Roman" w:hAnsi="Times New Roman" w:cs="Times New Roman"/>
                <w:color w:val="000000"/>
                <w:sz w:val="24"/>
                <w:szCs w:val="24"/>
                <w:lang w:eastAsia="en-US"/>
              </w:rPr>
              <w:t xml:space="preserve">громадян Російської Федерації/Республіки Білорусь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44F6">
              <w:rPr>
                <w:rFonts w:ascii="Times New Roman" w:eastAsia="Times New Roman" w:hAnsi="Times New Roman" w:cs="Times New Roman"/>
                <w:color w:val="000000"/>
                <w:sz w:val="24"/>
                <w:szCs w:val="24"/>
                <w:lang w:eastAsia="en-US"/>
              </w:rPr>
              <w:t>бенефіціарним</w:t>
            </w:r>
            <w:proofErr w:type="spellEnd"/>
            <w:r w:rsidRPr="00BE44F6">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BE44F6">
              <w:rPr>
                <w:rFonts w:ascii="Times New Roman" w:eastAsia="Times New Roman" w:hAnsi="Times New Roman" w:cs="Times New Roman"/>
                <w:bCs/>
                <w:color w:val="000000"/>
                <w:sz w:val="24"/>
                <w:szCs w:val="24"/>
                <w:lang w:eastAsia="en-US"/>
              </w:rPr>
              <w:t>(далі — активи)</w:t>
            </w:r>
            <w:r w:rsidRPr="00BE44F6">
              <w:rPr>
                <w:rFonts w:ascii="Times New Roman" w:eastAsia="Times New Roman" w:hAnsi="Times New Roman" w:cs="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BE44F6">
              <w:rPr>
                <w:rFonts w:ascii="Times New Roman" w:eastAsia="Times New Roman" w:hAnsi="Times New Roman" w:cs="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21A0D" w:rsidRPr="00BE44F6" w:rsidRDefault="000E42BF">
            <w:pPr>
              <w:widowControl w:val="0"/>
              <w:spacing w:line="240" w:lineRule="auto"/>
              <w:ind w:left="57" w:firstLine="567"/>
              <w:jc w:val="both"/>
              <w:rPr>
                <w:rFonts w:ascii="Times New Roman" w:hAnsi="Times New Roman" w:cs="Times New Roman"/>
              </w:rPr>
            </w:pPr>
            <w:r w:rsidRPr="00BE44F6">
              <w:rPr>
                <w:rFonts w:ascii="Times New Roman" w:eastAsia="Times New Roman" w:hAnsi="Times New Roman" w:cs="Times New Roman"/>
                <w:color w:val="000000"/>
                <w:sz w:val="24"/>
                <w:szCs w:val="24"/>
                <w:lang w:eastAsia="en-US"/>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E44F6">
              <w:rPr>
                <w:rFonts w:ascii="Times New Roman" w:eastAsia="Times New Roman" w:hAnsi="Times New Roman" w:cs="Times New Roman"/>
                <w:color w:val="000000"/>
                <w:sz w:val="24"/>
                <w:szCs w:val="24"/>
                <w:lang w:eastAsia="en-US"/>
              </w:rPr>
              <w:t>закупівель</w:t>
            </w:r>
            <w:proofErr w:type="spellEnd"/>
            <w:r w:rsidRPr="00BE44F6">
              <w:rPr>
                <w:rFonts w:ascii="Times New Roman" w:eastAsia="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spacing w:line="228" w:lineRule="auto"/>
              <w:ind w:left="57" w:firstLine="567"/>
              <w:jc w:val="both"/>
              <w:rPr>
                <w:rFonts w:ascii="Times New Roman" w:hAnsi="Times New Roman" w:cs="Times New Roman"/>
              </w:rPr>
            </w:pPr>
            <w:r w:rsidRPr="00BE44F6">
              <w:rPr>
                <w:rFonts w:ascii="Times New Roman" w:eastAsia="Times New Roman" w:hAnsi="Times New Roman" w:cs="Times New Roman"/>
                <w:b/>
                <w:i/>
                <w:sz w:val="24"/>
                <w:szCs w:val="24"/>
              </w:rPr>
              <w:t>Замовник відхиляє тендерну пропозицію</w:t>
            </w:r>
            <w:r w:rsidRPr="00BE44F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у разі, коли:</w:t>
            </w:r>
          </w:p>
          <w:p w:rsidR="00821A0D" w:rsidRPr="00BE44F6" w:rsidRDefault="000E42BF">
            <w:pPr>
              <w:widowControl w:val="0"/>
              <w:spacing w:line="228" w:lineRule="auto"/>
              <w:ind w:left="57" w:firstLine="567"/>
              <w:jc w:val="both"/>
              <w:rPr>
                <w:rFonts w:ascii="Times New Roman" w:hAnsi="Times New Roman" w:cs="Times New Roman"/>
              </w:rPr>
            </w:pPr>
            <w:r w:rsidRPr="00BE44F6">
              <w:rPr>
                <w:rFonts w:ascii="Times New Roman" w:eastAsia="Times New Roman" w:hAnsi="Times New Roman" w:cs="Times New Roman"/>
                <w:b/>
                <w:i/>
                <w:sz w:val="24"/>
                <w:szCs w:val="24"/>
              </w:rPr>
              <w:t>1) учасник процедури закупівлі:</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підпадає під підстави, встановлені пунктом 47 цих особливостей;</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44F6">
              <w:rPr>
                <w:rFonts w:ascii="Times New Roman" w:eastAsia="Times New Roman" w:hAnsi="Times New Roman" w:cs="Times New Roman"/>
                <w:sz w:val="24"/>
                <w:szCs w:val="24"/>
              </w:rPr>
              <w:t>невідповідностей</w:t>
            </w:r>
            <w:proofErr w:type="spellEnd"/>
            <w:r w:rsidRPr="00BE44F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повідомлення з вимогою про усунення таких </w:t>
            </w:r>
            <w:proofErr w:type="spellStart"/>
            <w:r w:rsidRPr="00BE44F6">
              <w:rPr>
                <w:rFonts w:ascii="Times New Roman" w:eastAsia="Times New Roman" w:hAnsi="Times New Roman" w:cs="Times New Roman"/>
                <w:sz w:val="24"/>
                <w:szCs w:val="24"/>
              </w:rPr>
              <w:t>невідповідностей</w:t>
            </w:r>
            <w:proofErr w:type="spellEnd"/>
            <w:r w:rsidRPr="00BE44F6">
              <w:rPr>
                <w:rFonts w:ascii="Times New Roman" w:eastAsia="Times New Roman" w:hAnsi="Times New Roman" w:cs="Times New Roman"/>
                <w:sz w:val="24"/>
                <w:szCs w:val="24"/>
              </w:rPr>
              <w:t>;</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4F6">
              <w:rPr>
                <w:rFonts w:ascii="Times New Roman" w:eastAsia="Times New Roman" w:hAnsi="Times New Roman" w:cs="Times New Roman"/>
                <w:sz w:val="24"/>
                <w:szCs w:val="24"/>
              </w:rPr>
              <w:t>бенефіціарним</w:t>
            </w:r>
            <w:proofErr w:type="spellEnd"/>
            <w:r w:rsidRPr="00BE44F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1A0D" w:rsidRPr="00BE44F6" w:rsidRDefault="000E42BF">
            <w:pPr>
              <w:widowControl w:val="0"/>
              <w:spacing w:line="228" w:lineRule="auto"/>
              <w:ind w:left="57" w:firstLine="567"/>
              <w:jc w:val="both"/>
              <w:rPr>
                <w:rFonts w:ascii="Times New Roman" w:hAnsi="Times New Roman" w:cs="Times New Roman"/>
              </w:rPr>
            </w:pPr>
            <w:r w:rsidRPr="00BE44F6">
              <w:rPr>
                <w:rFonts w:ascii="Times New Roman" w:eastAsia="Times New Roman" w:hAnsi="Times New Roman" w:cs="Times New Roman"/>
                <w:b/>
                <w:i/>
                <w:sz w:val="24"/>
                <w:szCs w:val="24"/>
              </w:rPr>
              <w:t>2) тендерна пропозиція:</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w:t>
            </w:r>
            <w:r w:rsidRPr="00BE44F6">
              <w:rPr>
                <w:rFonts w:ascii="Times New Roman" w:eastAsia="Times New Roman" w:hAnsi="Times New Roman" w:cs="Times New Roman"/>
                <w:sz w:val="24"/>
                <w:szCs w:val="24"/>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є такою, строк дії якої закінчився;</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1A0D" w:rsidRPr="00BE44F6" w:rsidRDefault="000E42BF">
            <w:pPr>
              <w:widowControl w:val="0"/>
              <w:spacing w:line="228" w:lineRule="auto"/>
              <w:ind w:left="33" w:firstLine="142"/>
              <w:jc w:val="both"/>
              <w:rPr>
                <w:rFonts w:ascii="Times New Roman" w:hAnsi="Times New Roman" w:cs="Times New Roman"/>
              </w:rPr>
            </w:pPr>
            <w:r w:rsidRPr="00BE44F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21A0D" w:rsidRPr="00BE44F6" w:rsidRDefault="000E42BF">
            <w:pPr>
              <w:widowControl w:val="0"/>
              <w:spacing w:line="228" w:lineRule="auto"/>
              <w:ind w:left="57" w:firstLine="567"/>
              <w:jc w:val="both"/>
              <w:rPr>
                <w:rFonts w:ascii="Times New Roman" w:hAnsi="Times New Roman" w:cs="Times New Roman"/>
              </w:rPr>
            </w:pPr>
            <w:r w:rsidRPr="00BE44F6">
              <w:rPr>
                <w:rFonts w:ascii="Times New Roman" w:eastAsia="Times New Roman" w:hAnsi="Times New Roman" w:cs="Times New Roman"/>
                <w:b/>
                <w:i/>
                <w:sz w:val="24"/>
                <w:szCs w:val="24"/>
              </w:rPr>
              <w:t>3) переможець процедури закупівлі:</w:t>
            </w:r>
          </w:p>
          <w:p w:rsidR="00821A0D" w:rsidRPr="00BE44F6" w:rsidRDefault="000E42BF">
            <w:pPr>
              <w:widowControl w:val="0"/>
              <w:shd w:val="clear" w:color="auto" w:fill="FFFFFF"/>
              <w:spacing w:before="120"/>
              <w:ind w:left="170"/>
              <w:jc w:val="both"/>
              <w:rPr>
                <w:rFonts w:ascii="Times New Roman" w:hAnsi="Times New Roman" w:cs="Times New Roman"/>
              </w:rPr>
            </w:pPr>
            <w:r w:rsidRPr="00BE44F6">
              <w:rPr>
                <w:rFonts w:ascii="Times New Roman" w:hAnsi="Times New Roman" w:cs="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821A0D" w:rsidRPr="00BE44F6" w:rsidRDefault="000E42BF">
            <w:pPr>
              <w:widowControl w:val="0"/>
              <w:shd w:val="clear" w:color="auto" w:fill="FFFFFF"/>
              <w:spacing w:before="120"/>
              <w:ind w:left="170" w:firstLine="57"/>
              <w:jc w:val="both"/>
              <w:rPr>
                <w:rFonts w:ascii="Times New Roman" w:hAnsi="Times New Roman" w:cs="Times New Roman"/>
              </w:rPr>
            </w:pPr>
            <w:r w:rsidRPr="00BE44F6">
              <w:rPr>
                <w:rFonts w:ascii="Times New Roman" w:hAnsi="Times New Roman" w:cs="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1A0D" w:rsidRPr="00BE44F6" w:rsidRDefault="000E42BF">
            <w:pPr>
              <w:widowControl w:val="0"/>
              <w:shd w:val="clear" w:color="auto" w:fill="FFFFFF"/>
              <w:spacing w:before="120"/>
              <w:ind w:left="170"/>
              <w:jc w:val="both"/>
              <w:rPr>
                <w:rFonts w:ascii="Times New Roman" w:hAnsi="Times New Roman" w:cs="Times New Roman"/>
              </w:rPr>
            </w:pPr>
            <w:r w:rsidRPr="00BE44F6">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821A0D" w:rsidRPr="00BE44F6" w:rsidRDefault="000E42BF">
            <w:pPr>
              <w:widowControl w:val="0"/>
              <w:shd w:val="clear" w:color="auto" w:fill="FFFFFF"/>
              <w:spacing w:before="120"/>
              <w:ind w:left="170"/>
              <w:jc w:val="both"/>
              <w:rPr>
                <w:rFonts w:ascii="Times New Roman" w:hAnsi="Times New Roman" w:cs="Times New Roman"/>
              </w:rPr>
            </w:pPr>
            <w:r w:rsidRPr="00BE44F6">
              <w:rPr>
                <w:rFonts w:ascii="Times New Roman" w:hAnsi="Times New Roman" w:cs="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1A0D" w:rsidRPr="00BE44F6" w:rsidRDefault="000E42BF">
            <w:pPr>
              <w:widowControl w:val="0"/>
              <w:spacing w:line="228" w:lineRule="auto"/>
              <w:ind w:left="57" w:firstLine="567"/>
              <w:jc w:val="both"/>
              <w:rPr>
                <w:rFonts w:ascii="Times New Roman" w:hAnsi="Times New Roman" w:cs="Times New Roman"/>
              </w:rPr>
            </w:pPr>
            <w:r w:rsidRPr="00BE44F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w:t>
            </w:r>
          </w:p>
          <w:p w:rsidR="00821A0D" w:rsidRPr="00BE44F6" w:rsidRDefault="000E42BF">
            <w:pPr>
              <w:widowControl w:val="0"/>
              <w:spacing w:line="228" w:lineRule="auto"/>
              <w:ind w:left="57" w:firstLine="567"/>
              <w:jc w:val="both"/>
              <w:rPr>
                <w:rFonts w:ascii="Times New Roman" w:hAnsi="Times New Roman" w:cs="Times New Roman"/>
              </w:rPr>
            </w:pPr>
            <w:r w:rsidRPr="00BE44F6">
              <w:rPr>
                <w:rFonts w:ascii="Times New Roman" w:eastAsia="Times New Roman" w:hAnsi="Times New Roman" w:cs="Times New Roman"/>
                <w:b/>
                <w:i/>
                <w:sz w:val="24"/>
                <w:szCs w:val="24"/>
              </w:rPr>
              <w:t>Замовник може відхилити тендерну пропозицію</w:t>
            </w:r>
            <w:r w:rsidRPr="00BE44F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w:t>
            </w:r>
            <w:r w:rsidRPr="00BE44F6">
              <w:rPr>
                <w:rFonts w:ascii="Times New Roman" w:eastAsia="Times New Roman" w:hAnsi="Times New Roman" w:cs="Times New Roman"/>
                <w:b/>
                <w:i/>
                <w:sz w:val="24"/>
                <w:szCs w:val="24"/>
              </w:rPr>
              <w:t>у разі, коли:</w:t>
            </w:r>
          </w:p>
          <w:p w:rsidR="00821A0D" w:rsidRPr="00BE44F6" w:rsidRDefault="000E42BF">
            <w:pPr>
              <w:widowControl w:val="0"/>
              <w:spacing w:before="120"/>
              <w:ind w:firstLine="567"/>
              <w:jc w:val="both"/>
              <w:rPr>
                <w:rFonts w:ascii="Times New Roman" w:hAnsi="Times New Roman" w:cs="Times New Roman"/>
              </w:rPr>
            </w:pPr>
            <w:r w:rsidRPr="00BE44F6">
              <w:rPr>
                <w:rFonts w:ascii="Times New Roman" w:hAnsi="Times New Roman" w:cs="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1A0D" w:rsidRPr="00BE44F6" w:rsidRDefault="000E42BF">
            <w:pPr>
              <w:widowControl w:val="0"/>
              <w:spacing w:before="120"/>
              <w:ind w:firstLine="567"/>
              <w:jc w:val="both"/>
              <w:rPr>
                <w:rFonts w:ascii="Times New Roman" w:hAnsi="Times New Roman" w:cs="Times New Roman"/>
              </w:rPr>
            </w:pPr>
            <w:r w:rsidRPr="00BE44F6">
              <w:rPr>
                <w:rFonts w:ascii="Times New Roman" w:hAnsi="Times New Roman" w:cs="Times New Roman"/>
                <w:color w:val="000000"/>
                <w:sz w:val="24"/>
                <w:szCs w:val="24"/>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BE44F6">
              <w:rPr>
                <w:rFonts w:ascii="Times New Roman" w:hAnsi="Times New Roman" w:cs="Times New Roman"/>
                <w:color w:val="000000"/>
                <w:sz w:val="24"/>
                <w:szCs w:val="24"/>
                <w:lang w:eastAsia="en-US"/>
              </w:rPr>
              <w:lastRenderedPageBreak/>
              <w:t>учасника санкції (рішення суду або факт добровільної сплати штрафу, або відшкодування збитків).</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E44F6">
              <w:rPr>
                <w:rFonts w:ascii="Times New Roman" w:eastAsia="Times New Roman" w:hAnsi="Times New Roman" w:cs="Times New Roman"/>
                <w:b/>
                <w:bCs/>
                <w:sz w:val="24"/>
                <w:szCs w:val="24"/>
              </w:rPr>
              <w:t>не пізніш як через чотири дні</w:t>
            </w:r>
            <w:r w:rsidRPr="00BE44F6">
              <w:rPr>
                <w:rFonts w:ascii="Times New Roman" w:eastAsia="Times New Roman" w:hAnsi="Times New Roman" w:cs="Times New Roman"/>
                <w:sz w:val="24"/>
                <w:szCs w:val="24"/>
              </w:rPr>
              <w:t xml:space="preserve"> з дати надходження такого звернення через електронну систему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відповідно до статті 10 Закону.</w:t>
            </w:r>
          </w:p>
        </w:tc>
      </w:tr>
      <w:tr w:rsidR="00821A0D" w:rsidRPr="00BE44F6">
        <w:trPr>
          <w:trHeight w:val="47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ind w:left="33" w:firstLine="142"/>
              <w:jc w:val="center"/>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b/>
                <w:sz w:val="24"/>
                <w:szCs w:val="24"/>
              </w:rPr>
            </w:pPr>
            <w:r w:rsidRPr="00BE44F6">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ind w:left="57" w:firstLine="567"/>
              <w:jc w:val="both"/>
              <w:rPr>
                <w:rFonts w:ascii="Times New Roman" w:eastAsia="Times New Roman" w:hAnsi="Times New Roman" w:cs="Times New Roman"/>
                <w:b/>
                <w:i/>
                <w:sz w:val="24"/>
                <w:szCs w:val="24"/>
              </w:rPr>
            </w:pPr>
            <w:r w:rsidRPr="00BE44F6">
              <w:rPr>
                <w:rFonts w:ascii="Times New Roman" w:eastAsia="Times New Roman" w:hAnsi="Times New Roman" w:cs="Times New Roman"/>
                <w:b/>
                <w:i/>
                <w:sz w:val="24"/>
                <w:szCs w:val="24"/>
              </w:rPr>
              <w:t>Замовник відміняє відкриті торги у разі:</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1) відсутності подальшої потреби в закупівлі товарів, робіт чи послуг;</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з описом таких порушень;</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У разі відміни відкритих торгів замовник </w:t>
            </w:r>
            <w:r w:rsidRPr="00BE44F6">
              <w:rPr>
                <w:rFonts w:ascii="Times New Roman" w:eastAsia="Times New Roman" w:hAnsi="Times New Roman" w:cs="Times New Roman"/>
                <w:b/>
                <w:bCs/>
                <w:i/>
                <w:iCs/>
                <w:sz w:val="24"/>
                <w:szCs w:val="24"/>
              </w:rPr>
              <w:t xml:space="preserve">протягом одного робочого дня </w:t>
            </w:r>
            <w:r w:rsidRPr="00BE44F6">
              <w:rPr>
                <w:rFonts w:ascii="Times New Roman" w:eastAsia="Times New Roman" w:hAnsi="Times New Roman" w:cs="Times New Roman"/>
                <w:sz w:val="24"/>
                <w:szCs w:val="24"/>
              </w:rPr>
              <w:t xml:space="preserve">з дати прийняття відповідного рішення зазначає в електронній системі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підстави прийняття такого рішення.</w:t>
            </w:r>
          </w:p>
          <w:p w:rsidR="00821A0D" w:rsidRPr="00BE44F6" w:rsidRDefault="000E42BF">
            <w:pPr>
              <w:widowControl w:val="0"/>
              <w:ind w:left="57" w:firstLine="567"/>
              <w:jc w:val="both"/>
              <w:rPr>
                <w:rFonts w:ascii="Times New Roman" w:eastAsia="Times New Roman" w:hAnsi="Times New Roman" w:cs="Times New Roman"/>
                <w:b/>
                <w:i/>
                <w:sz w:val="24"/>
                <w:szCs w:val="24"/>
              </w:rPr>
            </w:pPr>
            <w:r w:rsidRPr="00BE44F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E44F6">
              <w:rPr>
                <w:rFonts w:ascii="Times New Roman" w:eastAsia="Times New Roman" w:hAnsi="Times New Roman" w:cs="Times New Roman"/>
                <w:b/>
                <w:i/>
                <w:sz w:val="24"/>
                <w:szCs w:val="24"/>
              </w:rPr>
              <w:t>закупівель</w:t>
            </w:r>
            <w:proofErr w:type="spellEnd"/>
            <w:r w:rsidRPr="00BE44F6">
              <w:rPr>
                <w:rFonts w:ascii="Times New Roman" w:eastAsia="Times New Roman" w:hAnsi="Times New Roman" w:cs="Times New Roman"/>
                <w:b/>
                <w:i/>
                <w:sz w:val="24"/>
                <w:szCs w:val="24"/>
              </w:rPr>
              <w:t xml:space="preserve"> у разі:</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BE44F6">
              <w:rPr>
                <w:rFonts w:ascii="Times New Roman" w:eastAsia="Times New Roman" w:hAnsi="Times New Roman" w:cs="Times New Roman"/>
                <w:sz w:val="24"/>
                <w:szCs w:val="24"/>
              </w:rPr>
              <w:lastRenderedPageBreak/>
              <w:t>замовником) згідно з цими особливостями;</w:t>
            </w:r>
          </w:p>
          <w:p w:rsidR="00821A0D" w:rsidRPr="00BE44F6" w:rsidRDefault="000E42BF">
            <w:pPr>
              <w:widowControl w:val="0"/>
              <w:ind w:left="33" w:firstLine="142"/>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Електронною системою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Відкриті торги можуть бути відмінені частково (за лотом).</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E44F6">
              <w:rPr>
                <w:rFonts w:ascii="Times New Roman" w:eastAsia="Times New Roman" w:hAnsi="Times New Roman" w:cs="Times New Roman"/>
                <w:sz w:val="24"/>
                <w:szCs w:val="24"/>
              </w:rPr>
              <w:t>закупівель</w:t>
            </w:r>
            <w:proofErr w:type="spellEnd"/>
            <w:r w:rsidRPr="00BE44F6">
              <w:rPr>
                <w:rFonts w:ascii="Times New Roman" w:eastAsia="Times New Roman" w:hAnsi="Times New Roman" w:cs="Times New Roman"/>
                <w:sz w:val="24"/>
                <w:szCs w:val="24"/>
              </w:rPr>
              <w:t xml:space="preserve"> в день її оприлюднення</w:t>
            </w:r>
            <w:r w:rsidRPr="00BE44F6">
              <w:rPr>
                <w:rFonts w:ascii="Times New Roman" w:eastAsia="Times New Roman" w:hAnsi="Times New Roman" w:cs="Times New Roman"/>
                <w:color w:val="4A86E8"/>
                <w:sz w:val="24"/>
                <w:szCs w:val="24"/>
              </w:rPr>
              <w:t>.</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spacing w:before="114" w:after="274"/>
              <w:ind w:left="57" w:firstLine="567"/>
              <w:jc w:val="both"/>
              <w:rPr>
                <w:rFonts w:ascii="Times New Roman" w:eastAsia="Times New Roman" w:hAnsi="Times New Roman" w:cs="Times New Roman"/>
                <w:sz w:val="24"/>
                <w:szCs w:val="24"/>
                <w:highlight w:val="white"/>
              </w:rPr>
            </w:pPr>
            <w:r w:rsidRPr="00BE44F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44F6">
              <w:rPr>
                <w:rFonts w:ascii="Times New Roman" w:eastAsia="Times New Roman" w:hAnsi="Times New Roman" w:cs="Times New Roman"/>
                <w:b/>
                <w:i/>
                <w:sz w:val="24"/>
                <w:szCs w:val="24"/>
                <w:highlight w:val="white"/>
              </w:rPr>
              <w:t>не пізніше ніж через 15 днів</w:t>
            </w:r>
            <w:r w:rsidRPr="00BE44F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44F6">
              <w:rPr>
                <w:rFonts w:ascii="Times New Roman" w:eastAsia="Times New Roman" w:hAnsi="Times New Roman" w:cs="Times New Roman"/>
                <w:b/>
                <w:i/>
                <w:sz w:val="24"/>
                <w:szCs w:val="24"/>
                <w:highlight w:val="white"/>
              </w:rPr>
              <w:t>може бути продовжений до 60 днів</w:t>
            </w:r>
            <w:r w:rsidRPr="00BE44F6">
              <w:rPr>
                <w:rFonts w:ascii="Times New Roman" w:eastAsia="Times New Roman" w:hAnsi="Times New Roman" w:cs="Times New Roman"/>
                <w:sz w:val="24"/>
                <w:szCs w:val="24"/>
                <w:highlight w:val="white"/>
              </w:rPr>
              <w:t>.</w:t>
            </w:r>
          </w:p>
          <w:p w:rsidR="00821A0D" w:rsidRPr="00BE44F6" w:rsidRDefault="000E42BF">
            <w:pPr>
              <w:widowControl w:val="0"/>
              <w:ind w:left="57" w:firstLine="567"/>
              <w:jc w:val="both"/>
              <w:rPr>
                <w:rFonts w:ascii="Times New Roman" w:eastAsia="Times New Roman" w:hAnsi="Times New Roman" w:cs="Times New Roman"/>
                <w:sz w:val="24"/>
                <w:szCs w:val="24"/>
                <w:highlight w:val="white"/>
              </w:rPr>
            </w:pPr>
            <w:r w:rsidRPr="00BE44F6">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E44F6">
              <w:rPr>
                <w:rFonts w:ascii="Times New Roman" w:eastAsia="Times New Roman" w:hAnsi="Times New Roman" w:cs="Times New Roman"/>
                <w:b/>
                <w:i/>
                <w:sz w:val="24"/>
                <w:szCs w:val="24"/>
                <w:highlight w:val="white"/>
              </w:rPr>
              <w:t>не може бути укладено раніше ніж через п’ять днів</w:t>
            </w:r>
            <w:r w:rsidRPr="00BE44F6">
              <w:rPr>
                <w:rFonts w:ascii="Times New Roman" w:eastAsia="Times New Roman" w:hAnsi="Times New Roman" w:cs="Times New Roman"/>
                <w:i/>
                <w:sz w:val="24"/>
                <w:szCs w:val="24"/>
                <w:highlight w:val="white"/>
              </w:rPr>
              <w:t xml:space="preserve"> </w:t>
            </w:r>
            <w:r w:rsidRPr="00BE44F6">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E44F6">
              <w:rPr>
                <w:rFonts w:ascii="Times New Roman" w:eastAsia="Times New Roman" w:hAnsi="Times New Roman" w:cs="Times New Roman"/>
                <w:sz w:val="24"/>
                <w:szCs w:val="24"/>
                <w:highlight w:val="white"/>
              </w:rPr>
              <w:t>закупівель</w:t>
            </w:r>
            <w:proofErr w:type="spellEnd"/>
            <w:r w:rsidRPr="00BE44F6">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proofErr w:type="spellStart"/>
            <w:r w:rsidRPr="00BE44F6">
              <w:rPr>
                <w:rFonts w:ascii="Times New Roman" w:eastAsia="Times New Roman" w:hAnsi="Times New Roman" w:cs="Times New Roman"/>
                <w:b/>
                <w:color w:val="000000"/>
                <w:sz w:val="24"/>
                <w:szCs w:val="24"/>
              </w:rPr>
              <w:t>Проєкт</w:t>
            </w:r>
            <w:proofErr w:type="spellEnd"/>
            <w:r w:rsidRPr="00BE44F6">
              <w:rPr>
                <w:rFonts w:ascii="Times New Roman" w:eastAsia="Times New Roman" w:hAnsi="Times New Roman" w:cs="Times New Roman"/>
                <w:b/>
                <w:color w:val="000000"/>
                <w:sz w:val="24"/>
                <w:szCs w:val="24"/>
              </w:rPr>
              <w:t xml:space="preserve">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spacing w:before="57" w:after="217"/>
              <w:ind w:left="57" w:right="113" w:firstLine="567"/>
              <w:jc w:val="both"/>
              <w:rPr>
                <w:rFonts w:ascii="Times New Roman" w:eastAsia="Times New Roman" w:hAnsi="Times New Roman" w:cs="Times New Roman"/>
                <w:color w:val="000000"/>
                <w:sz w:val="24"/>
                <w:szCs w:val="24"/>
              </w:rPr>
            </w:pPr>
            <w:proofErr w:type="spellStart"/>
            <w:r w:rsidRPr="00BE44F6">
              <w:rPr>
                <w:rFonts w:ascii="Times New Roman" w:eastAsia="Times New Roman" w:hAnsi="Times New Roman" w:cs="Times New Roman"/>
                <w:color w:val="000000"/>
                <w:sz w:val="24"/>
                <w:szCs w:val="24"/>
              </w:rPr>
              <w:t>Проєкт</w:t>
            </w:r>
            <w:proofErr w:type="spellEnd"/>
            <w:r w:rsidRPr="00BE44F6">
              <w:rPr>
                <w:rFonts w:ascii="Times New Roman" w:eastAsia="Times New Roman" w:hAnsi="Times New Roman" w:cs="Times New Roman"/>
                <w:color w:val="000000"/>
                <w:sz w:val="24"/>
                <w:szCs w:val="24"/>
              </w:rPr>
              <w:t xml:space="preserve"> </w:t>
            </w:r>
            <w:r w:rsidRPr="00BE44F6">
              <w:rPr>
                <w:rFonts w:ascii="Times New Roman" w:eastAsia="Times New Roman" w:hAnsi="Times New Roman" w:cs="Times New Roman"/>
                <w:sz w:val="24"/>
                <w:szCs w:val="24"/>
              </w:rPr>
              <w:t>д</w:t>
            </w:r>
            <w:r w:rsidRPr="00BE44F6">
              <w:rPr>
                <w:rFonts w:ascii="Times New Roman" w:eastAsia="Times New Roman" w:hAnsi="Times New Roman" w:cs="Times New Roman"/>
                <w:color w:val="000000"/>
                <w:sz w:val="24"/>
                <w:szCs w:val="24"/>
              </w:rPr>
              <w:t xml:space="preserve">оговору про закупівлю викладено </w:t>
            </w:r>
            <w:r w:rsidRPr="00BE44F6">
              <w:rPr>
                <w:rFonts w:ascii="Times New Roman" w:eastAsia="Times New Roman" w:hAnsi="Times New Roman" w:cs="Times New Roman"/>
                <w:b/>
                <w:i/>
                <w:sz w:val="24"/>
                <w:szCs w:val="24"/>
                <w:highlight w:val="white"/>
              </w:rPr>
              <w:t>в</w:t>
            </w:r>
            <w:r w:rsidRPr="00BE44F6">
              <w:rPr>
                <w:rFonts w:ascii="Times New Roman" w:eastAsia="Times New Roman" w:hAnsi="Times New Roman" w:cs="Times New Roman"/>
                <w:b/>
                <w:i/>
                <w:sz w:val="24"/>
                <w:szCs w:val="24"/>
              </w:rPr>
              <w:t xml:space="preserve"> Додатку 3</w:t>
            </w:r>
            <w:r w:rsidRPr="00BE44F6">
              <w:rPr>
                <w:rFonts w:ascii="Times New Roman" w:eastAsia="Times New Roman" w:hAnsi="Times New Roman" w:cs="Times New Roman"/>
                <w:color w:val="000000"/>
                <w:sz w:val="24"/>
                <w:szCs w:val="24"/>
              </w:rPr>
              <w:t xml:space="preserve"> до цієї тендерної документації.</w:t>
            </w:r>
          </w:p>
          <w:p w:rsidR="00821A0D" w:rsidRPr="00BE44F6" w:rsidRDefault="000E42BF">
            <w:pPr>
              <w:widowControl w:val="0"/>
              <w:ind w:left="57" w:right="113" w:firstLine="567"/>
              <w:jc w:val="both"/>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4F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21A0D" w:rsidRPr="00BE44F6" w:rsidRDefault="000E42BF">
            <w:pPr>
              <w:widowControl w:val="0"/>
              <w:ind w:left="57" w:firstLine="510"/>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b/>
                <w:i/>
                <w:color w:val="000000"/>
                <w:sz w:val="24"/>
                <w:szCs w:val="24"/>
              </w:rPr>
              <w:t>Переможець</w:t>
            </w:r>
            <w:r w:rsidRPr="00BE44F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p w:rsidR="00821A0D" w:rsidRPr="00BE44F6" w:rsidRDefault="000E42BF">
            <w:pPr>
              <w:widowControl w:val="0"/>
              <w:ind w:firstLine="680"/>
              <w:jc w:val="both"/>
              <w:rPr>
                <w:rFonts w:ascii="Times New Roman" w:eastAsia="Times New Roman" w:hAnsi="Times New Roman" w:cs="Times New Roman"/>
                <w:i/>
                <w:sz w:val="24"/>
                <w:szCs w:val="24"/>
                <w:highlight w:val="white"/>
              </w:rPr>
            </w:pPr>
            <w:r w:rsidRPr="00BE44F6">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sidRPr="00BE44F6">
              <w:rPr>
                <w:rFonts w:ascii="Times New Roman" w:eastAsia="Times New Roman" w:hAnsi="Times New Roman" w:cs="Times New Roman"/>
                <w:i/>
                <w:color w:val="000000"/>
                <w:sz w:val="24"/>
                <w:szCs w:val="24"/>
                <w:highlight w:val="white"/>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sidRPr="00BE44F6">
              <w:rPr>
                <w:rFonts w:ascii="Times New Roman" w:eastAsia="Times New Roman" w:hAnsi="Times New Roman" w:cs="Times New Roman"/>
                <w:i/>
                <w:sz w:val="24"/>
                <w:szCs w:val="24"/>
                <w:highlight w:val="white"/>
              </w:rPr>
              <w:t xml:space="preserve"> підпункту 3  пункту 44 Особливостей.</w:t>
            </w:r>
          </w:p>
        </w:tc>
      </w:tr>
      <w:tr w:rsidR="00821A0D" w:rsidRPr="00BE44F6">
        <w:trPr>
          <w:trHeight w:val="1035"/>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color w:val="000000"/>
                <w:sz w:val="24"/>
                <w:szCs w:val="24"/>
              </w:rPr>
              <w:lastRenderedPageBreak/>
              <w:t>4</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Умови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821A0D" w:rsidRPr="00BE44F6" w:rsidRDefault="000E42BF">
            <w:pPr>
              <w:widowControl w:val="0"/>
              <w:shd w:val="clear" w:color="auto" w:fill="FFFFFF"/>
              <w:spacing w:before="120" w:after="0"/>
              <w:ind w:firstLine="567"/>
              <w:jc w:val="both"/>
              <w:rPr>
                <w:rFonts w:ascii="Times New Roman" w:eastAsia="Times New Roman" w:hAnsi="Times New Roman" w:cs="Times New Roman"/>
                <w:color w:val="000000"/>
                <w:sz w:val="24"/>
                <w:szCs w:val="24"/>
              </w:rPr>
            </w:pPr>
            <w:r w:rsidRPr="00BE44F6">
              <w:rPr>
                <w:rFonts w:ascii="Times New Roman" w:eastAsia="Times New Roman" w:hAnsi="Times New Roman" w:cs="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1A0D" w:rsidRPr="00BE44F6" w:rsidRDefault="000E42BF">
            <w:pPr>
              <w:widowControl w:val="0"/>
              <w:shd w:val="clear" w:color="auto" w:fill="FFFFFF"/>
              <w:spacing w:before="120"/>
              <w:ind w:firstLine="600"/>
              <w:jc w:val="both"/>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BE44F6">
              <w:rPr>
                <w:rFonts w:ascii="Times New Roman" w:eastAsia="Times New Roman" w:hAnsi="Times New Roman" w:cs="Times New Roman"/>
                <w:color w:val="000000"/>
                <w:sz w:val="24"/>
                <w:szCs w:val="24"/>
                <w:lang w:eastAsia="ru-RU"/>
              </w:rPr>
              <w:t xml:space="preserve">у тому числі за результатами електронного аукціону, </w:t>
            </w:r>
            <w:r w:rsidRPr="00BE44F6">
              <w:rPr>
                <w:rFonts w:ascii="Times New Roman" w:eastAsia="Times New Roman" w:hAnsi="Times New Roman" w:cs="Times New Roman"/>
                <w:sz w:val="24"/>
                <w:szCs w:val="24"/>
                <w:highlight w:val="white"/>
                <w:lang w:eastAsia="ru-RU"/>
              </w:rPr>
              <w:t>кр</w:t>
            </w:r>
            <w:r w:rsidRPr="00BE44F6">
              <w:rPr>
                <w:rFonts w:ascii="Times New Roman" w:eastAsia="Times New Roman" w:hAnsi="Times New Roman" w:cs="Times New Roman"/>
                <w:sz w:val="24"/>
                <w:szCs w:val="24"/>
                <w:lang w:eastAsia="ru-RU"/>
              </w:rPr>
              <w:t>ім випадків:</w:t>
            </w:r>
          </w:p>
          <w:p w:rsidR="00821A0D" w:rsidRPr="00BE44F6" w:rsidRDefault="000E42BF">
            <w:pPr>
              <w:pStyle w:val="af1"/>
              <w:widowControl w:val="0"/>
              <w:numPr>
                <w:ilvl w:val="0"/>
                <w:numId w:val="3"/>
              </w:numPr>
              <w:spacing w:before="150" w:after="150"/>
              <w:ind w:left="33" w:right="118"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визначення грошового еквівалента зобов’язання в іноземній валюті;</w:t>
            </w:r>
          </w:p>
          <w:p w:rsidR="00821A0D" w:rsidRPr="00BE44F6" w:rsidRDefault="000E42BF">
            <w:pPr>
              <w:pStyle w:val="af1"/>
              <w:widowControl w:val="0"/>
              <w:numPr>
                <w:ilvl w:val="0"/>
                <w:numId w:val="3"/>
              </w:numPr>
              <w:spacing w:before="150" w:after="150"/>
              <w:ind w:left="33" w:right="118"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rsidR="00821A0D" w:rsidRPr="00BE44F6" w:rsidRDefault="000E42BF">
            <w:pPr>
              <w:pStyle w:val="af1"/>
              <w:widowControl w:val="0"/>
              <w:numPr>
                <w:ilvl w:val="0"/>
                <w:numId w:val="3"/>
              </w:numPr>
              <w:spacing w:before="150" w:after="150"/>
              <w:ind w:left="33" w:right="118" w:firstLine="142"/>
              <w:jc w:val="both"/>
              <w:rPr>
                <w:rFonts w:ascii="Times New Roman" w:hAnsi="Times New Roman" w:cs="Times New Roman"/>
                <w:sz w:val="24"/>
                <w:szCs w:val="24"/>
              </w:rPr>
            </w:pPr>
            <w:r w:rsidRPr="00BE44F6">
              <w:rPr>
                <w:rFonts w:ascii="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821A0D" w:rsidRPr="00BE44F6" w:rsidRDefault="000E42BF">
            <w:pPr>
              <w:widowControl w:val="0"/>
              <w:spacing w:before="150" w:after="150"/>
              <w:ind w:left="57" w:right="113" w:firstLine="567"/>
              <w:jc w:val="both"/>
              <w:rPr>
                <w:rFonts w:ascii="Times New Roman" w:hAnsi="Times New Roman" w:cs="Times New Roman"/>
                <w:sz w:val="24"/>
                <w:szCs w:val="24"/>
              </w:rPr>
            </w:pPr>
            <w:r w:rsidRPr="00BE44F6">
              <w:rPr>
                <w:rFonts w:ascii="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1A0D" w:rsidRPr="00BE44F6" w:rsidRDefault="000E42BF">
            <w:pPr>
              <w:widowControl w:val="0"/>
              <w:spacing w:before="150" w:after="150"/>
              <w:ind w:left="57" w:right="113" w:firstLine="567"/>
              <w:jc w:val="both"/>
              <w:rPr>
                <w:rFonts w:ascii="Times New Roman" w:hAnsi="Times New Roman" w:cs="Times New Roman"/>
              </w:rPr>
            </w:pPr>
            <w:r w:rsidRPr="00BE44F6">
              <w:rPr>
                <w:rFonts w:ascii="Times New Roman" w:hAnsi="Times New Roman" w:cs="Times New Roman"/>
                <w:sz w:val="24"/>
                <w:szCs w:val="24"/>
                <w:lang w:eastAsia="ru-RU"/>
              </w:rPr>
              <w:t>Переможець процедури закупівлі</w:t>
            </w:r>
            <w:r w:rsidRPr="00BE44F6">
              <w:rPr>
                <w:rFonts w:ascii="Times New Roman" w:hAnsi="Times New Roman" w:cs="Times New Roman"/>
                <w:color w:val="000000"/>
                <w:sz w:val="24"/>
                <w:szCs w:val="24"/>
                <w:lang w:eastAsia="ru-RU"/>
              </w:rPr>
              <w:t xml:space="preserve"> під час укладення договору про закупівлю повинен надати </w:t>
            </w:r>
            <w:r w:rsidRPr="00BE44F6">
              <w:rPr>
                <w:rFonts w:ascii="Times New Roman" w:hAnsi="Times New Roman" w:cs="Times New Roman"/>
                <w:b/>
                <w:bCs/>
                <w:color w:val="000000"/>
                <w:sz w:val="24"/>
                <w:szCs w:val="24"/>
                <w:lang w:eastAsia="ru-RU"/>
              </w:rPr>
              <w:t xml:space="preserve">відповідну інформацію про право підписання договору про закупівлю </w:t>
            </w:r>
            <w:r w:rsidRPr="00BE44F6">
              <w:rPr>
                <w:rFonts w:ascii="Times New Roman" w:hAnsi="Times New Roman" w:cs="Times New Roman"/>
                <w:color w:val="000000"/>
                <w:sz w:val="24"/>
                <w:szCs w:val="24"/>
                <w:lang w:eastAsia="ru-RU"/>
              </w:rPr>
              <w:t>шля</w:t>
            </w:r>
            <w:r w:rsidRPr="00BE44F6">
              <w:rPr>
                <w:rFonts w:ascii="Times New Roman" w:hAnsi="Times New Roman" w:cs="Times New Roman"/>
                <w:sz w:val="24"/>
                <w:szCs w:val="24"/>
                <w:lang w:eastAsia="ru-RU"/>
              </w:rPr>
              <w:t xml:space="preserve">хом завантаження інформації в електронну систему </w:t>
            </w:r>
            <w:proofErr w:type="spellStart"/>
            <w:r w:rsidRPr="00BE44F6">
              <w:rPr>
                <w:rFonts w:ascii="Times New Roman" w:hAnsi="Times New Roman" w:cs="Times New Roman"/>
                <w:sz w:val="24"/>
                <w:szCs w:val="24"/>
                <w:lang w:eastAsia="ru-RU"/>
              </w:rPr>
              <w:t>закупівель</w:t>
            </w:r>
            <w:proofErr w:type="spellEnd"/>
            <w:r w:rsidRPr="00BE44F6">
              <w:rPr>
                <w:rFonts w:ascii="Times New Roman" w:hAnsi="Times New Roman" w:cs="Times New Roman"/>
                <w:sz w:val="24"/>
                <w:szCs w:val="24"/>
                <w:lang w:eastAsia="ru-RU"/>
              </w:rPr>
              <w:t xml:space="preserve"> або направлення інформації на електронну адресу: </w:t>
            </w:r>
            <w:hyperlink r:id="rId16" w:history="1">
              <w:r w:rsidR="00436EAD" w:rsidRPr="00842FD0">
                <w:rPr>
                  <w:rStyle w:val="af8"/>
                  <w:rFonts w:ascii="Times New Roman" w:hAnsi="Times New Roman"/>
                  <w:sz w:val="24"/>
                  <w:szCs w:val="24"/>
                  <w:shd w:val="clear" w:color="auto" w:fill="FFFFFF"/>
                </w:rPr>
                <w:t>dprz06@sm.dsns.gov.ua</w:t>
              </w:r>
            </w:hyperlink>
            <w:r w:rsidRPr="00BE44F6">
              <w:rPr>
                <w:rFonts w:ascii="Times New Roman" w:hAnsi="Times New Roman" w:cs="Times New Roman"/>
                <w:b/>
                <w:sz w:val="24"/>
                <w:szCs w:val="24"/>
                <w:lang w:eastAsia="ru-RU"/>
              </w:rPr>
              <w:t xml:space="preserve"> </w:t>
            </w:r>
            <w:r w:rsidRPr="00BE44F6">
              <w:rPr>
                <w:rFonts w:ascii="Times New Roman" w:hAnsi="Times New Roman" w:cs="Times New Roman"/>
                <w:sz w:val="24"/>
                <w:szCs w:val="24"/>
                <w:lang w:eastAsia="ru-RU"/>
              </w:rPr>
              <w:t>або направлення інформації на поштову</w:t>
            </w:r>
            <w:r w:rsidR="00436EAD">
              <w:rPr>
                <w:rFonts w:ascii="Times New Roman" w:hAnsi="Times New Roman" w:cs="Times New Roman"/>
                <w:sz w:val="24"/>
                <w:szCs w:val="24"/>
                <w:lang w:eastAsia="ru-RU"/>
              </w:rPr>
              <w:t xml:space="preserve"> адресу замовника, а саме: 42700</w:t>
            </w:r>
            <w:r w:rsidRPr="00BE44F6">
              <w:rPr>
                <w:rFonts w:ascii="Times New Roman" w:hAnsi="Times New Roman" w:cs="Times New Roman"/>
                <w:sz w:val="24"/>
                <w:szCs w:val="24"/>
                <w:lang w:eastAsia="ru-RU"/>
              </w:rPr>
              <w:t xml:space="preserve">, м. </w:t>
            </w:r>
            <w:r w:rsidR="00436EAD">
              <w:rPr>
                <w:rFonts w:ascii="Times New Roman" w:hAnsi="Times New Roman" w:cs="Times New Roman"/>
                <w:sz w:val="24"/>
                <w:szCs w:val="24"/>
                <w:lang w:eastAsia="ru-RU"/>
              </w:rPr>
              <w:t>Охтирка</w:t>
            </w:r>
            <w:r w:rsidRPr="00BE44F6">
              <w:rPr>
                <w:rFonts w:ascii="Times New Roman" w:hAnsi="Times New Roman" w:cs="Times New Roman"/>
                <w:sz w:val="24"/>
                <w:szCs w:val="24"/>
                <w:lang w:eastAsia="ru-RU"/>
              </w:rPr>
              <w:t xml:space="preserve">, вул. </w:t>
            </w:r>
            <w:r w:rsidR="00436EAD">
              <w:rPr>
                <w:rFonts w:ascii="Times New Roman" w:hAnsi="Times New Roman" w:cs="Times New Roman"/>
                <w:sz w:val="24"/>
                <w:szCs w:val="24"/>
                <w:lang w:eastAsia="ru-RU"/>
              </w:rPr>
              <w:t>Чкалова, 4</w:t>
            </w:r>
            <w:r w:rsidRPr="00BE44F6">
              <w:rPr>
                <w:rFonts w:ascii="Times New Roman" w:hAnsi="Times New Roman" w:cs="Times New Roman"/>
                <w:sz w:val="24"/>
                <w:szCs w:val="24"/>
                <w:lang w:eastAsia="ru-RU"/>
              </w:rPr>
              <w:t>.</w:t>
            </w:r>
          </w:p>
          <w:p w:rsidR="00821A0D" w:rsidRPr="00BE44F6" w:rsidRDefault="000E42BF">
            <w:pPr>
              <w:widowControl w:val="0"/>
              <w:ind w:left="57" w:firstLine="567"/>
              <w:jc w:val="both"/>
              <w:rPr>
                <w:rFonts w:ascii="Times New Roman" w:eastAsia="Times New Roman" w:hAnsi="Times New Roman" w:cs="Times New Roman"/>
                <w:sz w:val="24"/>
                <w:szCs w:val="24"/>
              </w:rPr>
            </w:pPr>
            <w:r w:rsidRPr="00BE44F6">
              <w:rPr>
                <w:rFonts w:ascii="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5</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pStyle w:val="TableParagraph"/>
              <w:spacing w:line="273" w:lineRule="exact"/>
              <w:rPr>
                <w:sz w:val="24"/>
                <w:szCs w:val="24"/>
              </w:rPr>
            </w:pPr>
            <w:r w:rsidRPr="00BE44F6">
              <w:rPr>
                <w:b/>
                <w:sz w:val="24"/>
                <w:szCs w:val="24"/>
              </w:rPr>
              <w:t>Дії</w:t>
            </w:r>
            <w:r w:rsidRPr="00BE44F6">
              <w:rPr>
                <w:b/>
                <w:spacing w:val="-1"/>
                <w:sz w:val="24"/>
                <w:szCs w:val="24"/>
              </w:rPr>
              <w:t xml:space="preserve"> </w:t>
            </w:r>
            <w:r w:rsidRPr="00BE44F6">
              <w:rPr>
                <w:b/>
                <w:sz w:val="24"/>
                <w:szCs w:val="24"/>
              </w:rPr>
              <w:t>замовника при</w:t>
            </w:r>
          </w:p>
          <w:p w:rsidR="00821A0D" w:rsidRPr="00BE44F6" w:rsidRDefault="000E42BF">
            <w:pPr>
              <w:pStyle w:val="TableParagraph"/>
              <w:spacing w:line="274" w:lineRule="exact"/>
              <w:ind w:right="180"/>
              <w:rPr>
                <w:sz w:val="24"/>
                <w:szCs w:val="24"/>
              </w:rPr>
            </w:pPr>
            <w:r w:rsidRPr="00BE44F6">
              <w:rPr>
                <w:b/>
                <w:sz w:val="24"/>
                <w:szCs w:val="24"/>
              </w:rPr>
              <w:t>відмові</w:t>
            </w:r>
            <w:r w:rsidRPr="00BE44F6">
              <w:rPr>
                <w:b/>
                <w:spacing w:val="-11"/>
                <w:sz w:val="24"/>
                <w:szCs w:val="24"/>
              </w:rPr>
              <w:t xml:space="preserve"> </w:t>
            </w:r>
            <w:r w:rsidRPr="00BE44F6">
              <w:rPr>
                <w:b/>
                <w:sz w:val="24"/>
                <w:szCs w:val="24"/>
              </w:rPr>
              <w:t>переможця</w:t>
            </w:r>
            <w:r w:rsidRPr="00BE44F6">
              <w:rPr>
                <w:b/>
                <w:spacing w:val="-57"/>
                <w:sz w:val="24"/>
                <w:szCs w:val="24"/>
              </w:rPr>
              <w:t xml:space="preserve"> </w:t>
            </w:r>
            <w:r w:rsidRPr="00BE44F6">
              <w:rPr>
                <w:b/>
                <w:sz w:val="24"/>
                <w:szCs w:val="24"/>
              </w:rPr>
              <w:t>торгів</w:t>
            </w:r>
            <w:r w:rsidRPr="00BE44F6">
              <w:rPr>
                <w:b/>
                <w:spacing w:val="-3"/>
                <w:sz w:val="24"/>
                <w:szCs w:val="24"/>
              </w:rPr>
              <w:t xml:space="preserve"> </w:t>
            </w:r>
            <w:r w:rsidRPr="00BE44F6">
              <w:rPr>
                <w:b/>
                <w:sz w:val="24"/>
                <w:szCs w:val="24"/>
              </w:rPr>
              <w:t>підписати договір про</w:t>
            </w:r>
            <w:r w:rsidRPr="00BE44F6">
              <w:rPr>
                <w:b/>
                <w:spacing w:val="-57"/>
                <w:sz w:val="24"/>
                <w:szCs w:val="24"/>
              </w:rPr>
              <w:t xml:space="preserve"> </w:t>
            </w:r>
            <w:r w:rsidRPr="00BE44F6">
              <w:rPr>
                <w:b/>
                <w:sz w:val="24"/>
                <w:szCs w:val="24"/>
              </w:rPr>
              <w:t>закупівлю</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pStyle w:val="TableParagraph"/>
              <w:spacing w:before="114" w:after="114" w:line="274" w:lineRule="exact"/>
              <w:ind w:left="57" w:firstLine="567"/>
              <w:jc w:val="both"/>
              <w:rPr>
                <w:sz w:val="24"/>
                <w:szCs w:val="24"/>
              </w:rPr>
            </w:pPr>
            <w:r w:rsidRPr="00BE44F6">
              <w:rPr>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1A0D" w:rsidRPr="00BE44F6">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jc w:val="center"/>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rPr>
                <w:rFonts w:ascii="Times New Roman" w:eastAsia="Times New Roman" w:hAnsi="Times New Roman" w:cs="Times New Roman"/>
                <w:sz w:val="24"/>
                <w:szCs w:val="24"/>
              </w:rPr>
            </w:pPr>
            <w:r w:rsidRPr="00BE44F6">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tcPr>
          <w:p w:rsidR="00821A0D" w:rsidRPr="00BE44F6" w:rsidRDefault="000E42BF">
            <w:pPr>
              <w:widowControl w:val="0"/>
              <w:tabs>
                <w:tab w:val="left" w:pos="6181"/>
              </w:tabs>
              <w:spacing w:before="57" w:after="217"/>
              <w:ind w:left="57" w:right="113" w:firstLine="510"/>
              <w:rPr>
                <w:rFonts w:ascii="Times New Roman" w:eastAsia="Times New Roman" w:hAnsi="Times New Roman" w:cs="Times New Roman"/>
                <w:sz w:val="24"/>
                <w:szCs w:val="24"/>
              </w:rPr>
            </w:pPr>
            <w:r w:rsidRPr="00BE44F6">
              <w:rPr>
                <w:rFonts w:ascii="Times New Roman" w:eastAsia="Times New Roman" w:hAnsi="Times New Roman" w:cs="Times New Roman"/>
                <w:sz w:val="24"/>
                <w:szCs w:val="24"/>
              </w:rPr>
              <w:t>Забезпечення виконання договору про закупівлю не вимагається.</w:t>
            </w:r>
          </w:p>
          <w:p w:rsidR="00821A0D" w:rsidRPr="00BE44F6" w:rsidRDefault="00821A0D">
            <w:pPr>
              <w:widowControl w:val="0"/>
              <w:ind w:left="33" w:firstLine="142"/>
              <w:rPr>
                <w:rFonts w:ascii="Times New Roman" w:eastAsia="Times New Roman" w:hAnsi="Times New Roman" w:cs="Times New Roman"/>
                <w:sz w:val="24"/>
                <w:szCs w:val="24"/>
              </w:rPr>
            </w:pPr>
          </w:p>
        </w:tc>
      </w:tr>
    </w:tbl>
    <w:p w:rsidR="00821A0D" w:rsidRPr="00BE44F6" w:rsidRDefault="00821A0D">
      <w:pPr>
        <w:widowControl w:val="0"/>
        <w:spacing w:after="0" w:line="240" w:lineRule="auto"/>
        <w:jc w:val="both"/>
        <w:rPr>
          <w:rStyle w:val="13"/>
          <w:rFonts w:ascii="Times New Roman" w:hAnsi="Times New Roman" w:cs="Times New Roman"/>
          <w:b/>
          <w:bCs/>
          <w:i w:val="0"/>
          <w:iCs w:val="0"/>
          <w:sz w:val="24"/>
          <w:szCs w:val="24"/>
          <w:highlight w:val="yellow"/>
        </w:rPr>
      </w:pPr>
    </w:p>
    <w:p w:rsidR="00821A0D" w:rsidRPr="00BE44F6" w:rsidRDefault="000E42BF">
      <w:pPr>
        <w:jc w:val="both"/>
        <w:rPr>
          <w:rFonts w:ascii="Times New Roman" w:hAnsi="Times New Roman" w:cs="Times New Roman"/>
        </w:rPr>
      </w:pPr>
      <w:r w:rsidRPr="00BE44F6">
        <w:rPr>
          <w:rStyle w:val="13"/>
          <w:rFonts w:ascii="Times New Roman" w:hAnsi="Times New Roman" w:cs="Times New Roman"/>
          <w:b/>
          <w:bCs/>
          <w:i w:val="0"/>
          <w:iCs w:val="0"/>
          <w:sz w:val="24"/>
          <w:szCs w:val="24"/>
          <w:lang w:eastAsia="ru-RU"/>
        </w:rPr>
        <w:t xml:space="preserve">Додатки: </w:t>
      </w:r>
      <w:r w:rsidRPr="00BE44F6">
        <w:rPr>
          <w:rStyle w:val="13"/>
          <w:rFonts w:ascii="Times New Roman" w:hAnsi="Times New Roman" w:cs="Times New Roman"/>
          <w:b/>
          <w:bCs/>
          <w:i w:val="0"/>
          <w:iCs w:val="0"/>
          <w:sz w:val="24"/>
          <w:szCs w:val="24"/>
          <w:lang w:eastAsia="ru-RU"/>
        </w:rPr>
        <w:tab/>
        <w:t>1. Додаток 1 до тендерної документації « Кваліфікаційна частина».</w:t>
      </w:r>
    </w:p>
    <w:p w:rsidR="00821A0D" w:rsidRPr="00BE44F6" w:rsidRDefault="000E42BF">
      <w:pPr>
        <w:ind w:firstLine="1417"/>
        <w:jc w:val="both"/>
        <w:rPr>
          <w:rFonts w:ascii="Times New Roman" w:hAnsi="Times New Roman" w:cs="Times New Roman"/>
        </w:rPr>
      </w:pPr>
      <w:r w:rsidRPr="00BE44F6">
        <w:rPr>
          <w:rStyle w:val="13"/>
          <w:rFonts w:ascii="Times New Roman" w:hAnsi="Times New Roman" w:cs="Times New Roman"/>
          <w:b/>
          <w:bCs/>
          <w:i w:val="0"/>
          <w:iCs w:val="0"/>
          <w:sz w:val="24"/>
          <w:szCs w:val="24"/>
          <w:lang w:eastAsia="ru-RU"/>
        </w:rPr>
        <w:t xml:space="preserve"> 2. Додаток 2 до тендерної документації «Технічні вимоги».</w:t>
      </w:r>
    </w:p>
    <w:p w:rsidR="00821A0D" w:rsidRPr="00BE44F6" w:rsidRDefault="000E42BF">
      <w:pPr>
        <w:ind w:firstLine="1417"/>
        <w:jc w:val="both"/>
        <w:rPr>
          <w:rFonts w:ascii="Times New Roman" w:hAnsi="Times New Roman" w:cs="Times New Roman"/>
        </w:rPr>
      </w:pPr>
      <w:r w:rsidRPr="00BE44F6">
        <w:rPr>
          <w:rStyle w:val="13"/>
          <w:rFonts w:ascii="Times New Roman" w:hAnsi="Times New Roman" w:cs="Times New Roman"/>
          <w:b/>
          <w:bCs/>
          <w:i w:val="0"/>
          <w:iCs w:val="0"/>
          <w:sz w:val="24"/>
          <w:szCs w:val="24"/>
          <w:lang w:eastAsia="ru-RU"/>
        </w:rPr>
        <w:t xml:space="preserve"> 3. Додаток 3 до тендерної </w:t>
      </w:r>
      <w:r w:rsidR="00436EAD">
        <w:rPr>
          <w:rStyle w:val="13"/>
          <w:rFonts w:ascii="Times New Roman" w:hAnsi="Times New Roman" w:cs="Times New Roman"/>
          <w:b/>
          <w:bCs/>
          <w:i w:val="0"/>
          <w:iCs w:val="0"/>
          <w:sz w:val="24"/>
          <w:szCs w:val="24"/>
          <w:lang w:eastAsia="ru-RU"/>
        </w:rPr>
        <w:t>документації «</w:t>
      </w:r>
      <w:proofErr w:type="spellStart"/>
      <w:r w:rsidR="00436EAD">
        <w:rPr>
          <w:rStyle w:val="13"/>
          <w:rFonts w:ascii="Times New Roman" w:hAnsi="Times New Roman" w:cs="Times New Roman"/>
          <w:b/>
          <w:bCs/>
          <w:i w:val="0"/>
          <w:iCs w:val="0"/>
          <w:sz w:val="24"/>
          <w:szCs w:val="24"/>
          <w:lang w:eastAsia="ru-RU"/>
        </w:rPr>
        <w:t>Проє</w:t>
      </w:r>
      <w:r w:rsidRPr="00BE44F6">
        <w:rPr>
          <w:rStyle w:val="13"/>
          <w:rFonts w:ascii="Times New Roman" w:hAnsi="Times New Roman" w:cs="Times New Roman"/>
          <w:b/>
          <w:bCs/>
          <w:i w:val="0"/>
          <w:iCs w:val="0"/>
          <w:sz w:val="24"/>
          <w:szCs w:val="24"/>
          <w:lang w:eastAsia="ru-RU"/>
        </w:rPr>
        <w:t>кт</w:t>
      </w:r>
      <w:proofErr w:type="spellEnd"/>
      <w:r w:rsidRPr="00BE44F6">
        <w:rPr>
          <w:rStyle w:val="13"/>
          <w:rFonts w:ascii="Times New Roman" w:hAnsi="Times New Roman" w:cs="Times New Roman"/>
          <w:b/>
          <w:bCs/>
          <w:i w:val="0"/>
          <w:iCs w:val="0"/>
          <w:sz w:val="24"/>
          <w:szCs w:val="24"/>
          <w:lang w:eastAsia="ru-RU"/>
        </w:rPr>
        <w:t xml:space="preserve"> договору».</w:t>
      </w:r>
    </w:p>
    <w:p w:rsidR="00821A0D" w:rsidRPr="00BE44F6" w:rsidRDefault="00821A0D">
      <w:pPr>
        <w:jc w:val="both"/>
        <w:rPr>
          <w:rStyle w:val="13"/>
          <w:rFonts w:ascii="Times New Roman" w:hAnsi="Times New Roman" w:cs="Times New Roman"/>
          <w:b/>
          <w:bCs/>
          <w:i w:val="0"/>
          <w:iCs w:val="0"/>
          <w:sz w:val="24"/>
          <w:szCs w:val="24"/>
          <w:lang w:eastAsia="ru-RU"/>
        </w:rPr>
      </w:pPr>
    </w:p>
    <w:p w:rsidR="00821A0D" w:rsidRPr="00BE44F6" w:rsidRDefault="00821A0D">
      <w:pPr>
        <w:spacing w:after="0" w:line="240" w:lineRule="auto"/>
        <w:jc w:val="center"/>
        <w:rPr>
          <w:rStyle w:val="13"/>
          <w:rFonts w:ascii="Times New Roman" w:hAnsi="Times New Roman" w:cs="Times New Roman"/>
          <w:b/>
          <w:bCs/>
          <w:i w:val="0"/>
          <w:iCs w:val="0"/>
          <w:sz w:val="24"/>
          <w:szCs w:val="24"/>
        </w:rPr>
      </w:pPr>
    </w:p>
    <w:sectPr w:rsidR="00821A0D" w:rsidRPr="00BE44F6">
      <w:footerReference w:type="default" r:id="rId17"/>
      <w:pgSz w:w="11906" w:h="16838"/>
      <w:pgMar w:top="851" w:right="282" w:bottom="567" w:left="1134" w:header="0" w:footer="223" w:gutter="0"/>
      <w:pgNumType w:start="1"/>
      <w:cols w:space="720"/>
      <w:formProt w:val="0"/>
      <w:titlePg/>
      <w:docGrid w:linePitch="299" w:charSpace="204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A5" w:rsidRDefault="005C50A5">
      <w:pPr>
        <w:spacing w:after="0" w:line="240" w:lineRule="auto"/>
      </w:pPr>
      <w:r>
        <w:separator/>
      </w:r>
    </w:p>
  </w:endnote>
  <w:endnote w:type="continuationSeparator" w:id="0">
    <w:p w:rsidR="005C50A5" w:rsidRDefault="005C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0D" w:rsidRDefault="000E42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797027">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A5" w:rsidRDefault="005C50A5">
      <w:pPr>
        <w:spacing w:after="0" w:line="240" w:lineRule="auto"/>
      </w:pPr>
      <w:r>
        <w:separator/>
      </w:r>
    </w:p>
  </w:footnote>
  <w:footnote w:type="continuationSeparator" w:id="0">
    <w:p w:rsidR="005C50A5" w:rsidRDefault="005C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235B"/>
    <w:multiLevelType w:val="multilevel"/>
    <w:tmpl w:val="3E7C8FB6"/>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1" w15:restartNumberingAfterBreak="0">
    <w:nsid w:val="30C64F22"/>
    <w:multiLevelType w:val="multilevel"/>
    <w:tmpl w:val="238048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D5C246E"/>
    <w:multiLevelType w:val="multilevel"/>
    <w:tmpl w:val="72DCE7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F184F9B"/>
    <w:multiLevelType w:val="multilevel"/>
    <w:tmpl w:val="614868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18D53AF"/>
    <w:multiLevelType w:val="multilevel"/>
    <w:tmpl w:val="46B632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75C06DC"/>
    <w:multiLevelType w:val="multilevel"/>
    <w:tmpl w:val="C9381BDE"/>
    <w:lvl w:ilvl="0">
      <w:start w:val="1"/>
      <w:numFmt w:val="bullet"/>
      <w:lvlText w:val="—"/>
      <w:lvlJc w:val="left"/>
      <w:pPr>
        <w:tabs>
          <w:tab w:val="num" w:pos="0"/>
        </w:tabs>
        <w:ind w:left="535" w:hanging="360"/>
      </w:pPr>
      <w:rPr>
        <w:rFonts w:ascii="Times New Roman" w:hAnsi="Times New Roman" w:cs="Times New Roman" w:hint="default"/>
      </w:rPr>
    </w:lvl>
    <w:lvl w:ilvl="1">
      <w:start w:val="1"/>
      <w:numFmt w:val="bullet"/>
      <w:lvlText w:val="o"/>
      <w:lvlJc w:val="left"/>
      <w:pPr>
        <w:tabs>
          <w:tab w:val="num" w:pos="0"/>
        </w:tabs>
        <w:ind w:left="1255" w:hanging="360"/>
      </w:pPr>
      <w:rPr>
        <w:rFonts w:ascii="Courier New" w:hAnsi="Courier New" w:cs="Courier New"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0D"/>
    <w:rsid w:val="000E42BF"/>
    <w:rsid w:val="00436EAD"/>
    <w:rsid w:val="005C50A5"/>
    <w:rsid w:val="00797027"/>
    <w:rsid w:val="00821A0D"/>
    <w:rsid w:val="00B01FF3"/>
    <w:rsid w:val="00BE44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1F3E"/>
  <w15:docId w15:val="{CA28D35D-6BB5-4469-B71E-55232529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link w:val="a4"/>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сновной текст Знак"/>
    <w:basedOn w:val="a0"/>
    <w:link w:val="a6"/>
    <w:uiPriority w:val="99"/>
    <w:qFormat/>
    <w:rsid w:val="009E4DF4"/>
    <w:rPr>
      <w:rFonts w:ascii="Times New Roman" w:eastAsia="Times New Roman" w:hAnsi="Times New Roman" w:cs="Times New Roman"/>
      <w:b/>
      <w:bCs/>
      <w:sz w:val="40"/>
      <w:szCs w:val="40"/>
    </w:rPr>
  </w:style>
  <w:style w:type="character" w:customStyle="1" w:styleId="12">
    <w:name w:val="Основний текст Знак1"/>
    <w:basedOn w:val="a0"/>
    <w:uiPriority w:val="99"/>
    <w:semiHidden/>
    <w:qFormat/>
    <w:rsid w:val="009E4DF4"/>
  </w:style>
  <w:style w:type="character" w:customStyle="1" w:styleId="13">
    <w:name w:val="Виділення1"/>
    <w:qFormat/>
    <w:rsid w:val="009E4DF4"/>
    <w:rPr>
      <w:i/>
      <w:iCs/>
    </w:rPr>
  </w:style>
  <w:style w:type="character" w:customStyle="1" w:styleId="a7">
    <w:name w:val="Верхний колонтитул Знак"/>
    <w:basedOn w:val="a0"/>
    <w:link w:val="a8"/>
    <w:uiPriority w:val="99"/>
    <w:qFormat/>
    <w:rsid w:val="00082348"/>
  </w:style>
  <w:style w:type="character" w:customStyle="1" w:styleId="a9">
    <w:name w:val="Нижний колонтитул Знак"/>
    <w:basedOn w:val="a0"/>
    <w:link w:val="aa"/>
    <w:uiPriority w:val="99"/>
    <w:qFormat/>
    <w:rsid w:val="00082348"/>
  </w:style>
  <w:style w:type="character" w:customStyle="1" w:styleId="ab">
    <w:name w:val="Символ нумерації"/>
    <w:qFormat/>
  </w:style>
  <w:style w:type="character" w:customStyle="1" w:styleId="ac">
    <w:name w:val="Гіперпосилання"/>
    <w:rPr>
      <w:color w:val="000080"/>
      <w:u w:val="single"/>
    </w:rPr>
  </w:style>
  <w:style w:type="paragraph" w:customStyle="1" w:styleId="14">
    <w:name w:val="Заголовок1"/>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link w:val="a5"/>
    <w:uiPriority w:val="99"/>
    <w:qFormat/>
    <w:rsid w:val="009E4DF4"/>
    <w:pPr>
      <w:widowControl w:val="0"/>
      <w:spacing w:after="0" w:line="240" w:lineRule="auto"/>
    </w:pPr>
    <w:rPr>
      <w:rFonts w:ascii="Times New Roman" w:eastAsia="Times New Roman" w:hAnsi="Times New Roman" w:cs="Times New Roman"/>
      <w:b/>
      <w:bCs/>
      <w:sz w:val="40"/>
      <w:szCs w:val="40"/>
    </w:rPr>
  </w:style>
  <w:style w:type="paragraph" w:styleId="ad">
    <w:name w:val="List"/>
    <w:basedOn w:val="a6"/>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customStyle="1" w:styleId="af">
    <w:name w:val="Покажчик"/>
    <w:basedOn w:val="a"/>
    <w:qFormat/>
    <w:pPr>
      <w:suppressLineNumbers/>
    </w:pPr>
    <w:rPr>
      <w:rFonts w:cs="Lohit Devanagari"/>
    </w:rPr>
  </w:style>
  <w:style w:type="paragraph" w:styleId="af0">
    <w:name w:val="Title"/>
    <w:basedOn w:val="a"/>
    <w:next w:val="a"/>
    <w:qFormat/>
    <w:pPr>
      <w:keepNext/>
      <w:keepLines/>
      <w:spacing w:before="480" w:after="120"/>
    </w:pPr>
    <w:rPr>
      <w:b/>
      <w:sz w:val="72"/>
      <w:szCs w:val="72"/>
    </w:rPr>
  </w:style>
  <w:style w:type="paragraph" w:styleId="af1">
    <w:name w:val="List Paragraph"/>
    <w:basedOn w:val="a"/>
    <w:uiPriority w:val="34"/>
    <w:qFormat/>
    <w:rsid w:val="00CD4E1F"/>
    <w:pPr>
      <w:ind w:left="720"/>
      <w:contextualSpacing/>
    </w:pPr>
  </w:style>
  <w:style w:type="paragraph" w:styleId="a4">
    <w:name w:val="Balloon Text"/>
    <w:basedOn w:val="a"/>
    <w:link w:val="a3"/>
    <w:uiPriority w:val="99"/>
    <w:semiHidden/>
    <w:unhideWhenUsed/>
    <w:qFormat/>
    <w:rsid w:val="009F5CF2"/>
    <w:pPr>
      <w:spacing w:after="0" w:line="240" w:lineRule="auto"/>
    </w:pPr>
    <w:rPr>
      <w:rFonts w:ascii="Segoe UI" w:hAnsi="Segoe UI" w:cs="Segoe UI"/>
      <w:sz w:val="18"/>
      <w:szCs w:val="18"/>
    </w:rPr>
  </w:style>
  <w:style w:type="paragraph" w:styleId="af2">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9E4DF4"/>
    <w:pPr>
      <w:widowControl w:val="0"/>
      <w:spacing w:after="0" w:line="240" w:lineRule="auto"/>
      <w:ind w:left="4"/>
    </w:pPr>
    <w:rPr>
      <w:rFonts w:ascii="Times New Roman" w:eastAsia="Times New Roman" w:hAnsi="Times New Roman" w:cs="Times New Roman"/>
      <w:lang w:eastAsia="en-US"/>
    </w:rPr>
  </w:style>
  <w:style w:type="paragraph" w:customStyle="1" w:styleId="af4">
    <w:name w:val="Верхній і нижній колонтитули"/>
    <w:basedOn w:val="a"/>
    <w:qFormat/>
  </w:style>
  <w:style w:type="paragraph" w:styleId="a8">
    <w:name w:val="header"/>
    <w:basedOn w:val="a"/>
    <w:link w:val="a7"/>
    <w:uiPriority w:val="99"/>
    <w:unhideWhenUsed/>
    <w:rsid w:val="00082348"/>
    <w:pPr>
      <w:tabs>
        <w:tab w:val="center" w:pos="4819"/>
        <w:tab w:val="right" w:pos="9639"/>
      </w:tabs>
      <w:spacing w:after="0" w:line="240" w:lineRule="auto"/>
    </w:pPr>
  </w:style>
  <w:style w:type="paragraph" w:styleId="aa">
    <w:name w:val="footer"/>
    <w:basedOn w:val="a"/>
    <w:link w:val="a9"/>
    <w:uiPriority w:val="99"/>
    <w:unhideWhenUsed/>
    <w:rsid w:val="00082348"/>
    <w:pPr>
      <w:tabs>
        <w:tab w:val="center" w:pos="4819"/>
        <w:tab w:val="right" w:pos="9639"/>
      </w:tabs>
      <w:spacing w:after="0" w:line="240" w:lineRule="auto"/>
    </w:pPr>
  </w:style>
  <w:style w:type="paragraph" w:customStyle="1" w:styleId="af5">
    <w:name w:val="Вміст таблиці"/>
    <w:basedOn w:val="a"/>
    <w:qFormat/>
    <w:pPr>
      <w:widowControl w:val="0"/>
      <w:suppressLineNumbers/>
    </w:pPr>
  </w:style>
  <w:style w:type="paragraph" w:customStyle="1" w:styleId="af6">
    <w:name w:val="Заголовок таблиці"/>
    <w:basedOn w:val="af5"/>
    <w:qFormat/>
    <w:pPr>
      <w:jc w:val="center"/>
    </w:pPr>
    <w:rPr>
      <w:b/>
      <w:bCs/>
    </w:rPr>
  </w:style>
  <w:style w:type="paragraph" w:customStyle="1" w:styleId="Standard">
    <w:name w:val="Standard"/>
    <w:qFormat/>
    <w:rsid w:val="00274CA1"/>
    <w:pPr>
      <w:textAlignment w:val="baseline"/>
    </w:pPr>
    <w:rPr>
      <w:rFonts w:ascii="Times New Roman" w:eastAsia="Times New Roman" w:hAnsi="Times New Roman" w:cs="Times New Roman"/>
      <w:kern w:val="2"/>
      <w:sz w:val="24"/>
      <w:szCs w:val="24"/>
      <w:lang w:val="ru-RU" w:eastAsia="zh-CN"/>
    </w:rPr>
  </w:style>
  <w:style w:type="paragraph" w:customStyle="1" w:styleId="15">
    <w:name w:val="Название1"/>
    <w:basedOn w:val="Standard"/>
    <w:qFormat/>
    <w:rsid w:val="00274CA1"/>
    <w:pPr>
      <w:suppressLineNumbers/>
      <w:spacing w:before="120" w:after="120"/>
    </w:pPr>
    <w:rPr>
      <w:rFonts w:cs="Mangal"/>
      <w:i/>
      <w:iCs/>
    </w:rPr>
  </w:style>
  <w:style w:type="paragraph" w:customStyle="1" w:styleId="LO-normal">
    <w:name w:val="LO-normal"/>
    <w:qFormat/>
    <w:rsid w:val="00274CA1"/>
    <w:pPr>
      <w:spacing w:line="276" w:lineRule="auto"/>
      <w:textAlignment w:val="baseline"/>
    </w:pPr>
    <w:rPr>
      <w:rFonts w:ascii="Arial" w:hAnsi="Arial" w:cs="Arial"/>
      <w:color w:val="000000"/>
      <w:kern w:val="2"/>
      <w:szCs w:val="20"/>
      <w:lang w:val="ru-RU" w:eastAsia="zh-CN"/>
    </w:rPr>
  </w:style>
  <w:style w:type="paragraph" w:customStyle="1" w:styleId="16">
    <w:name w:val="Текст выноски1"/>
    <w:basedOn w:val="Standard"/>
    <w:qFormat/>
    <w:rsid w:val="00274CA1"/>
    <w:rPr>
      <w:rFonts w:ascii="Segoe UI" w:eastAsia="Segoe UI" w:hAnsi="Segoe UI" w:cs="Segoe UI"/>
      <w:sz w:val="18"/>
      <w:szCs w:val="1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7">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BE4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rz06@sm.dsns.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1178-2022-&#108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prz06@sm.dsns.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TL9NXN7qkQTyLTxbWovhVOko9rw==">AMUW2mUfsYtw15K8m/53vFjFUJ8j3DtvkCDiYJcybj0uCV2v0RNxy6lRQR4E9Jk+0WYVqt6ElLTFfpd2ZTe1Y++M8Q86Pw49eXoMWAJiZpsKpvsQP/a6OvRrUh7BXDbp3hehhp4nbvbbi5s18vahsw1x2d6snlZpbdLxG3aITUUT/AO3Skna1yvOL0duAswKUK2gEfijZIAZ6WHKWhenL5sE50waYZsq2UeHDHQ5L5juTNm4rV2M5Pa96MK4DDkc33X9oB016Jn4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9C9858-B240-45D9-85B9-E228476B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27</Pages>
  <Words>37724</Words>
  <Characters>21503</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Home</cp:lastModifiedBy>
  <cp:revision>14</cp:revision>
  <cp:lastPrinted>2023-03-13T14:11:00Z</cp:lastPrinted>
  <dcterms:created xsi:type="dcterms:W3CDTF">2023-11-16T14:04:00Z</dcterms:created>
  <dcterms:modified xsi:type="dcterms:W3CDTF">2024-01-26T09:06:00Z</dcterms:modified>
  <dc:language>uk-UA</dc:language>
</cp:coreProperties>
</file>