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2" w:rsidRPr="00C673AB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ОГОЛОШЕННЯ</w:t>
      </w:r>
    </w:p>
    <w:p w:rsidR="00561812" w:rsidRPr="00403C22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про проведення відкритих торгів</w:t>
      </w:r>
      <w:r w:rsidR="00403C22" w:rsidRPr="00403C22">
        <w:rPr>
          <w:rFonts w:ascii="Times New Roman" w:hAnsi="Times New Roman"/>
          <w:b/>
        </w:rPr>
        <w:t xml:space="preserve"> </w:t>
      </w:r>
      <w:r w:rsidR="00403C22">
        <w:rPr>
          <w:rFonts w:ascii="Times New Roman" w:hAnsi="Times New Roman"/>
          <w:b/>
          <w:lang w:val="uk-UA"/>
        </w:rPr>
        <w:t>з особливостями</w:t>
      </w:r>
    </w:p>
    <w:p w:rsidR="00561812" w:rsidRPr="00C673AB" w:rsidRDefault="00561812" w:rsidP="00561812">
      <w:pPr>
        <w:pStyle w:val="a4"/>
        <w:spacing w:before="280" w:after="280"/>
        <w:ind w:right="57"/>
        <w:jc w:val="center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Оголошення про проведення відкритих торгів розроблено відповідно до вимог Закону України «Про публічні закупівлі» від 25.12.2015 №922-VIІI (</w:t>
      </w:r>
      <w:r w:rsidR="00403C22">
        <w:rPr>
          <w:rFonts w:ascii="Times New Roman" w:hAnsi="Times New Roman"/>
          <w:lang w:val="uk-UA"/>
        </w:rPr>
        <w:t>зі змінами</w:t>
      </w:r>
      <w:r w:rsidRPr="00C673AB">
        <w:rPr>
          <w:rFonts w:ascii="Times New Roman" w:hAnsi="Times New Roman"/>
          <w:lang w:val="uk-UA"/>
        </w:rPr>
        <w:t>) (надалі – Закон)</w:t>
      </w:r>
      <w:r w:rsidR="00403C22">
        <w:rPr>
          <w:rFonts w:ascii="Times New Roman" w:hAnsi="Times New Roman"/>
          <w:lang w:val="uk-UA"/>
        </w:rPr>
        <w:t xml:space="preserve"> та постанови від 12.10.2022р</w:t>
      </w:r>
      <w:r w:rsidRPr="00C673AB">
        <w:rPr>
          <w:rFonts w:ascii="Times New Roman" w:hAnsi="Times New Roman"/>
          <w:lang w:val="uk-UA"/>
        </w:rPr>
        <w:t>.</w:t>
      </w:r>
      <w:r w:rsidR="00403C22">
        <w:rPr>
          <w:rFonts w:ascii="Times New Roman" w:hAnsi="Times New Roman"/>
          <w:lang w:val="uk-UA"/>
        </w:rPr>
        <w:t xml:space="preserve"> №1178 «</w:t>
      </w:r>
      <w:r w:rsidR="00403C22" w:rsidRPr="00403C22">
        <w:rPr>
          <w:rFonts w:ascii="Times New Roman" w:hAnsi="Times New Roman"/>
          <w:szCs w:val="24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Особливості). </w:t>
      </w:r>
      <w:r w:rsidRPr="00C673AB">
        <w:rPr>
          <w:rFonts w:ascii="Times New Roman" w:hAnsi="Times New Roman"/>
          <w:lang w:val="uk-UA"/>
        </w:rPr>
        <w:t xml:space="preserve"> </w:t>
      </w:r>
    </w:p>
    <w:p w:rsidR="00561812" w:rsidRDefault="00561812" w:rsidP="00561812">
      <w:pPr>
        <w:pStyle w:val="a4"/>
        <w:spacing w:beforeAutospacing="0" w:afterAutospacing="0"/>
        <w:jc w:val="center"/>
        <w:rPr>
          <w:lang w:val="uk-UA"/>
        </w:rPr>
      </w:pP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C673AB">
        <w:rPr>
          <w:rFonts w:ascii="Times New Roman" w:hAnsi="Times New Roman"/>
          <w:b/>
          <w:u w:val="single"/>
          <w:lang w:val="uk-UA"/>
        </w:rPr>
        <w:t>1. Інформація про замовника:</w:t>
      </w:r>
    </w:p>
    <w:p w:rsidR="00561812" w:rsidRPr="00C673AB" w:rsidRDefault="00561812" w:rsidP="00561812">
      <w:pPr>
        <w:jc w:val="both"/>
        <w:rPr>
          <w:lang w:val="uk-UA"/>
        </w:rPr>
      </w:pPr>
      <w:r w:rsidRPr="00C673AB">
        <w:rPr>
          <w:lang w:val="uk-UA"/>
        </w:rPr>
        <w:t>1.1. Найменування: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>Управління гуманітарної сфери виконавчого комітету Люблинецької селищної ради Ковельського</w:t>
      </w:r>
      <w:r w:rsidR="00C673AB">
        <w:rPr>
          <w:lang w:val="uk-UA"/>
        </w:rPr>
        <w:t xml:space="preserve"> району </w:t>
      </w:r>
      <w:r w:rsidR="005722E3">
        <w:rPr>
          <w:lang w:val="uk-UA"/>
        </w:rPr>
        <w:t>Волинської</w:t>
      </w:r>
      <w:r w:rsidR="00C673AB">
        <w:rPr>
          <w:lang w:val="uk-UA"/>
        </w:rPr>
        <w:t xml:space="preserve"> області;</w:t>
      </w: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1.2. Ідентифікаційний код за ЄДРПОУ:</w:t>
      </w:r>
      <w:r w:rsidR="009760B9" w:rsidRPr="00C673AB">
        <w:rPr>
          <w:rFonts w:ascii="Times New Roman" w:hAnsi="Times New Roman"/>
          <w:lang w:val="uk-UA"/>
        </w:rPr>
        <w:t xml:space="preserve"> </w:t>
      </w:r>
      <w:r w:rsidR="005722E3">
        <w:rPr>
          <w:rFonts w:ascii="Times New Roman" w:hAnsi="Times New Roman"/>
          <w:lang w:val="uk-UA"/>
        </w:rPr>
        <w:t>41066320</w:t>
      </w:r>
      <w:r w:rsidR="00C673AB">
        <w:rPr>
          <w:rFonts w:ascii="Times New Roman" w:hAnsi="Times New Roman"/>
          <w:lang w:val="uk-UA"/>
        </w:rPr>
        <w:t>;</w:t>
      </w:r>
    </w:p>
    <w:p w:rsidR="00561812" w:rsidRPr="00C673AB" w:rsidRDefault="00561812" w:rsidP="00561812">
      <w:pPr>
        <w:rPr>
          <w:sz w:val="18"/>
          <w:szCs w:val="18"/>
          <w:lang w:val="uk-UA"/>
        </w:rPr>
      </w:pPr>
      <w:r w:rsidRPr="00C673AB">
        <w:rPr>
          <w:lang w:val="uk-UA"/>
        </w:rPr>
        <w:t>1.3. Місцезнаходження: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>45034</w:t>
      </w:r>
      <w:r w:rsidRPr="00C673AB">
        <w:rPr>
          <w:lang w:val="uk-UA"/>
        </w:rPr>
        <w:t xml:space="preserve">, </w:t>
      </w:r>
      <w:r w:rsidR="005722E3">
        <w:rPr>
          <w:lang w:val="uk-UA"/>
        </w:rPr>
        <w:t>Волинська</w:t>
      </w:r>
      <w:r w:rsidRPr="00C673AB">
        <w:rPr>
          <w:lang w:val="uk-UA"/>
        </w:rPr>
        <w:t xml:space="preserve"> область, с</w:t>
      </w:r>
      <w:r w:rsidR="005722E3">
        <w:rPr>
          <w:lang w:val="uk-UA"/>
        </w:rPr>
        <w:t>мт</w:t>
      </w:r>
      <w:r w:rsidRPr="00C673AB">
        <w:rPr>
          <w:lang w:val="uk-UA"/>
        </w:rPr>
        <w:t xml:space="preserve">. </w:t>
      </w:r>
      <w:proofErr w:type="spellStart"/>
      <w:r w:rsidR="005722E3">
        <w:rPr>
          <w:lang w:val="uk-UA"/>
        </w:rPr>
        <w:t>Люблинець</w:t>
      </w:r>
      <w:proofErr w:type="spellEnd"/>
      <w:r w:rsidR="00C673AB">
        <w:rPr>
          <w:lang w:val="uk-UA"/>
        </w:rPr>
        <w:t xml:space="preserve">, вул. </w:t>
      </w:r>
      <w:r w:rsidR="005722E3">
        <w:rPr>
          <w:lang w:val="uk-UA"/>
        </w:rPr>
        <w:t>Незалежності</w:t>
      </w:r>
      <w:r w:rsidR="00C673AB">
        <w:rPr>
          <w:lang w:val="uk-UA"/>
        </w:rPr>
        <w:t>,</w:t>
      </w:r>
      <w:r w:rsidR="005722E3">
        <w:rPr>
          <w:lang w:val="uk-UA"/>
        </w:rPr>
        <w:t>7</w:t>
      </w:r>
      <w:r w:rsidR="00C673AB">
        <w:rPr>
          <w:lang w:val="uk-UA"/>
        </w:rPr>
        <w:t>;</w:t>
      </w:r>
    </w:p>
    <w:p w:rsidR="00561812" w:rsidRPr="00C673AB" w:rsidRDefault="00561812" w:rsidP="00561812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C673AB">
        <w:rPr>
          <w:lang w:val="uk-UA"/>
        </w:rPr>
        <w:t xml:space="preserve">1.4. Категорія: пункт 3 частини 4 статті 2 Закону України </w:t>
      </w:r>
      <w:r w:rsidRPr="00C673AB">
        <w:t>“</w:t>
      </w:r>
      <w:r w:rsidRPr="00C673AB">
        <w:rPr>
          <w:lang w:val="uk-UA"/>
        </w:rPr>
        <w:t>Про публічні закупівлі</w:t>
      </w:r>
      <w:r w:rsidRPr="00C673AB">
        <w:t>”</w:t>
      </w:r>
      <w:r w:rsidR="00C673AB">
        <w:rPr>
          <w:lang w:val="uk-UA"/>
        </w:rPr>
        <w:t>;</w:t>
      </w:r>
    </w:p>
    <w:p w:rsidR="00561812" w:rsidRPr="005722E3" w:rsidRDefault="00561812" w:rsidP="005722E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673AB">
        <w:rPr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телефону: </w:t>
      </w:r>
      <w:proofErr w:type="spellStart"/>
      <w:r w:rsidR="009A2437">
        <w:rPr>
          <w:bdr w:val="none" w:sz="0" w:space="0" w:color="auto" w:frame="1"/>
          <w:lang w:val="uk-UA"/>
        </w:rPr>
        <w:t>Скульська</w:t>
      </w:r>
      <w:proofErr w:type="spellEnd"/>
      <w:r w:rsidR="00342780">
        <w:rPr>
          <w:bdr w:val="none" w:sz="0" w:space="0" w:color="auto" w:frame="1"/>
          <w:lang w:val="uk-UA"/>
        </w:rPr>
        <w:t xml:space="preserve"> </w:t>
      </w:r>
      <w:r w:rsidR="009A2437">
        <w:rPr>
          <w:bdr w:val="none" w:sz="0" w:space="0" w:color="auto" w:frame="1"/>
          <w:lang w:val="uk-UA"/>
        </w:rPr>
        <w:t>Тетяна Петрі</w:t>
      </w:r>
      <w:r w:rsidR="00342780">
        <w:rPr>
          <w:bdr w:val="none" w:sz="0" w:space="0" w:color="auto" w:frame="1"/>
          <w:lang w:val="uk-UA"/>
        </w:rPr>
        <w:t>вна</w:t>
      </w:r>
      <w:r w:rsidR="005722E3">
        <w:rPr>
          <w:bdr w:val="none" w:sz="0" w:space="0" w:color="auto" w:frame="1"/>
        </w:rPr>
        <w:t xml:space="preserve"> – </w:t>
      </w:r>
      <w:r w:rsidR="00342780">
        <w:rPr>
          <w:bdr w:val="none" w:sz="0" w:space="0" w:color="auto" w:frame="1"/>
          <w:lang w:val="uk-UA"/>
        </w:rPr>
        <w:t>уповноважена особа</w:t>
      </w:r>
      <w:r w:rsidR="005722E3">
        <w:rPr>
          <w:bdr w:val="none" w:sz="0" w:space="0" w:color="auto" w:frame="1"/>
        </w:rPr>
        <w:t>,</w:t>
      </w:r>
      <w:r w:rsidR="005722E3" w:rsidRPr="009D3559">
        <w:rPr>
          <w:color w:val="000000"/>
          <w:bdr w:val="none" w:sz="0" w:space="0" w:color="auto" w:frame="1"/>
        </w:rPr>
        <w:t xml:space="preserve"> </w:t>
      </w:r>
      <w:proofErr w:type="spellStart"/>
      <w:r w:rsidR="005722E3" w:rsidRPr="009D3559">
        <w:rPr>
          <w:color w:val="000000"/>
          <w:bdr w:val="none" w:sz="0" w:space="0" w:color="auto" w:frame="1"/>
        </w:rPr>
        <w:t>вул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Незалежності</w:t>
      </w:r>
      <w:proofErr w:type="spellEnd"/>
      <w:r w:rsidR="005722E3">
        <w:rPr>
          <w:color w:val="000000"/>
          <w:bdr w:val="none" w:sz="0" w:space="0" w:color="auto" w:frame="1"/>
        </w:rPr>
        <w:t xml:space="preserve"> 7</w:t>
      </w:r>
      <w:r w:rsidR="005722E3" w:rsidRPr="009D3559">
        <w:rPr>
          <w:color w:val="000000"/>
          <w:bdr w:val="none" w:sz="0" w:space="0" w:color="auto" w:frame="1"/>
        </w:rPr>
        <w:t xml:space="preserve"> , </w:t>
      </w:r>
      <w:proofErr w:type="spellStart"/>
      <w:r w:rsidR="005722E3">
        <w:rPr>
          <w:color w:val="000000"/>
          <w:bdr w:val="none" w:sz="0" w:space="0" w:color="auto" w:frame="1"/>
        </w:rPr>
        <w:t>с</w:t>
      </w:r>
      <w:r w:rsidR="005722E3" w:rsidRPr="009D3559">
        <w:rPr>
          <w:color w:val="000000"/>
          <w:bdr w:val="none" w:sz="0" w:space="0" w:color="auto" w:frame="1"/>
        </w:rPr>
        <w:t>м</w:t>
      </w:r>
      <w:r w:rsidR="005722E3">
        <w:rPr>
          <w:color w:val="000000"/>
          <w:bdr w:val="none" w:sz="0" w:space="0" w:color="auto" w:frame="1"/>
        </w:rPr>
        <w:t>т</w:t>
      </w:r>
      <w:proofErr w:type="spellEnd"/>
      <w:r w:rsidR="005722E3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Люблинець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proofErr w:type="spellStart"/>
      <w:r w:rsidR="005722E3">
        <w:rPr>
          <w:color w:val="000000"/>
          <w:bdr w:val="none" w:sz="0" w:space="0" w:color="auto" w:frame="1"/>
        </w:rPr>
        <w:t>Ковельський</w:t>
      </w:r>
      <w:proofErr w:type="spellEnd"/>
      <w:r w:rsidR="005722E3">
        <w:rPr>
          <w:color w:val="000000"/>
          <w:bdr w:val="none" w:sz="0" w:space="0" w:color="auto" w:frame="1"/>
        </w:rPr>
        <w:t xml:space="preserve"> район, </w:t>
      </w:r>
      <w:proofErr w:type="spellStart"/>
      <w:r w:rsidR="005722E3">
        <w:rPr>
          <w:color w:val="000000"/>
          <w:bdr w:val="none" w:sz="0" w:space="0" w:color="auto" w:frame="1"/>
        </w:rPr>
        <w:t>Волинська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 область, </w:t>
      </w:r>
      <w:proofErr w:type="spellStart"/>
      <w:r w:rsidR="005722E3" w:rsidRPr="009D3559">
        <w:rPr>
          <w:color w:val="000000"/>
          <w:bdr w:val="none" w:sz="0" w:space="0" w:color="auto" w:frame="1"/>
        </w:rPr>
        <w:t>Україна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r w:rsidR="005722E3">
        <w:rPr>
          <w:color w:val="000000"/>
          <w:bdr w:val="none" w:sz="0" w:space="0" w:color="auto" w:frame="1"/>
        </w:rPr>
        <w:t>45034</w:t>
      </w:r>
      <w:r w:rsidR="005722E3" w:rsidRPr="009D3559">
        <w:rPr>
          <w:bdr w:val="none" w:sz="0" w:space="0" w:color="auto" w:frame="1"/>
        </w:rPr>
        <w:t xml:space="preserve">, тел/факс: </w:t>
      </w:r>
      <w:r w:rsidR="005722E3">
        <w:rPr>
          <w:bdr w:val="none" w:sz="0" w:space="0" w:color="auto" w:frame="1"/>
        </w:rPr>
        <w:t xml:space="preserve"> 56-</w:t>
      </w:r>
      <w:r w:rsidR="005722E3" w:rsidRPr="00A473EA">
        <w:rPr>
          <w:bdr w:val="none" w:sz="0" w:space="0" w:color="auto" w:frame="1"/>
        </w:rPr>
        <w:t>7-54</w:t>
      </w:r>
      <w:r w:rsidR="005722E3">
        <w:rPr>
          <w:bdr w:val="none" w:sz="0" w:space="0" w:color="auto" w:frame="1"/>
        </w:rPr>
        <w:t xml:space="preserve">, </w:t>
      </w:r>
      <w:r w:rsidR="009A2437">
        <w:rPr>
          <w:bdr w:val="none" w:sz="0" w:space="0" w:color="auto" w:frame="1"/>
          <w:lang w:val="uk-UA"/>
        </w:rPr>
        <w:t>0664295917</w:t>
      </w:r>
      <w:r w:rsidR="00342780">
        <w:rPr>
          <w:bdr w:val="none" w:sz="0" w:space="0" w:color="auto" w:frame="1"/>
          <w:lang w:val="uk-UA"/>
        </w:rPr>
        <w:t xml:space="preserve"> </w:t>
      </w:r>
      <w:r w:rsidR="005722E3" w:rsidRPr="005722E3">
        <w:rPr>
          <w:bdr w:val="none" w:sz="0" w:space="0" w:color="auto" w:frame="1"/>
          <w:lang w:val="en-US"/>
        </w:rPr>
        <w:t>e</w:t>
      </w:r>
      <w:r w:rsidR="005722E3" w:rsidRPr="005722E3">
        <w:rPr>
          <w:bdr w:val="none" w:sz="0" w:space="0" w:color="auto" w:frame="1"/>
        </w:rPr>
        <w:t>-</w:t>
      </w:r>
      <w:r w:rsidR="005722E3" w:rsidRPr="005722E3">
        <w:rPr>
          <w:bdr w:val="none" w:sz="0" w:space="0" w:color="auto" w:frame="1"/>
          <w:lang w:val="en-US"/>
        </w:rPr>
        <w:t>mail</w:t>
      </w:r>
      <w:r w:rsidR="005722E3" w:rsidRPr="005722E3">
        <w:rPr>
          <w:bdr w:val="none" w:sz="0" w:space="0" w:color="auto" w:frame="1"/>
        </w:rPr>
        <w:t xml:space="preserve">: </w:t>
      </w:r>
      <w:proofErr w:type="spellStart"/>
      <w:r w:rsidR="005722E3" w:rsidRPr="005722E3">
        <w:rPr>
          <w:bdr w:val="none" w:sz="0" w:space="0" w:color="auto" w:frame="1"/>
          <w:lang w:val="en-US"/>
        </w:rPr>
        <w:t>liublynets</w:t>
      </w:r>
      <w:proofErr w:type="spellEnd"/>
      <w:r w:rsidR="005722E3" w:rsidRPr="005722E3">
        <w:rPr>
          <w:bdr w:val="none" w:sz="0" w:space="0" w:color="auto" w:frame="1"/>
        </w:rPr>
        <w:t>_</w:t>
      </w:r>
      <w:proofErr w:type="spellStart"/>
      <w:r w:rsidR="005722E3" w:rsidRPr="005722E3">
        <w:rPr>
          <w:bdr w:val="none" w:sz="0" w:space="0" w:color="auto" w:frame="1"/>
          <w:lang w:val="en-US"/>
        </w:rPr>
        <w:t>ugs</w:t>
      </w:r>
      <w:proofErr w:type="spellEnd"/>
      <w:r w:rsidR="005722E3" w:rsidRPr="005722E3">
        <w:rPr>
          <w:bdr w:val="none" w:sz="0" w:space="0" w:color="auto" w:frame="1"/>
        </w:rPr>
        <w:t>@</w:t>
      </w:r>
      <w:proofErr w:type="spellStart"/>
      <w:r w:rsidR="005722E3" w:rsidRPr="005722E3">
        <w:rPr>
          <w:bdr w:val="none" w:sz="0" w:space="0" w:color="auto" w:frame="1"/>
          <w:lang w:val="en-US"/>
        </w:rPr>
        <w:t>ukr</w:t>
      </w:r>
      <w:proofErr w:type="spellEnd"/>
      <w:r w:rsidR="005722E3" w:rsidRPr="005722E3">
        <w:rPr>
          <w:bdr w:val="none" w:sz="0" w:space="0" w:color="auto" w:frame="1"/>
        </w:rPr>
        <w:t>.</w:t>
      </w:r>
      <w:r w:rsidR="005722E3" w:rsidRPr="005722E3">
        <w:rPr>
          <w:bdr w:val="none" w:sz="0" w:space="0" w:color="auto" w:frame="1"/>
          <w:lang w:val="en-US"/>
        </w:rPr>
        <w:t>net</w:t>
      </w:r>
    </w:p>
    <w:p w:rsidR="00561812" w:rsidRDefault="00561812" w:rsidP="00561812">
      <w:pPr>
        <w:pStyle w:val="a4"/>
        <w:spacing w:beforeAutospacing="0" w:afterAutospacing="0"/>
        <w:ind w:right="57"/>
        <w:jc w:val="both"/>
        <w:rPr>
          <w:lang w:val="uk-UA"/>
        </w:rPr>
      </w:pPr>
    </w:p>
    <w:p w:rsidR="00561812" w:rsidRPr="002464D8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2464D8">
        <w:rPr>
          <w:rFonts w:ascii="Times New Roman" w:hAnsi="Times New Roman"/>
          <w:b/>
          <w:u w:val="single"/>
          <w:lang w:val="uk-UA"/>
        </w:rPr>
        <w:t>2. Інформація про предмет закупівлі:</w:t>
      </w:r>
    </w:p>
    <w:p w:rsidR="00650A31" w:rsidRPr="003A15E5" w:rsidRDefault="00561812" w:rsidP="00650A31">
      <w:pPr>
        <w:pStyle w:val="11"/>
        <w:spacing w:before="2"/>
        <w:ind w:left="272" w:right="332"/>
        <w:jc w:val="both"/>
      </w:pPr>
      <w:r w:rsidRPr="002464D8">
        <w:t>2.1.Найменування предмета закупівлі:</w:t>
      </w:r>
      <w:bookmarkStart w:id="0" w:name="__DdeLink__2068_2133997621"/>
      <w:r w:rsidR="00650A31">
        <w:t xml:space="preserve"> код</w:t>
      </w:r>
      <w:r w:rsidRPr="002464D8">
        <w:tab/>
      </w:r>
      <w:bookmarkEnd w:id="0"/>
      <w:r w:rsidR="00650A31" w:rsidRPr="003A15E5">
        <w:rPr>
          <w:rFonts w:eastAsiaTheme="minorHAnsi"/>
        </w:rPr>
        <w:t>Д</w:t>
      </w:r>
      <w:r w:rsidR="00650A31" w:rsidRPr="003A15E5">
        <w:rPr>
          <w:rFonts w:eastAsiaTheme="minorHAnsi"/>
          <w:bCs w:val="0"/>
        </w:rPr>
        <w:t xml:space="preserve">К 021:2015 </w:t>
      </w:r>
      <w:r w:rsidR="00403C22">
        <w:rPr>
          <w:rFonts w:eastAsiaTheme="minorHAnsi"/>
          <w:bCs w:val="0"/>
        </w:rPr>
        <w:t>031425</w:t>
      </w:r>
      <w:r w:rsidR="00650A31" w:rsidRPr="003A15E5">
        <w:rPr>
          <w:rFonts w:eastAsiaTheme="minorHAnsi"/>
          <w:bCs w:val="0"/>
        </w:rPr>
        <w:t>00-</w:t>
      </w:r>
      <w:r w:rsidR="00403C22">
        <w:rPr>
          <w:rFonts w:eastAsiaTheme="minorHAnsi"/>
          <w:bCs w:val="0"/>
        </w:rPr>
        <w:t>3</w:t>
      </w:r>
      <w:r w:rsidR="00650A31" w:rsidRPr="003A15E5">
        <w:rPr>
          <w:rFonts w:eastAsiaTheme="minorHAnsi"/>
          <w:bCs w:val="0"/>
        </w:rPr>
        <w:t xml:space="preserve"> – «</w:t>
      </w:r>
      <w:r w:rsidR="00161183" w:rsidRPr="00220EC4">
        <w:rPr>
          <w:i/>
          <w:sz w:val="32"/>
          <w:szCs w:val="32"/>
          <w:lang w:eastAsia="en-US"/>
        </w:rPr>
        <w:t>Продукція тваринництва та супутня прод</w:t>
      </w:r>
      <w:r w:rsidR="00161183">
        <w:rPr>
          <w:i/>
          <w:sz w:val="32"/>
          <w:szCs w:val="32"/>
          <w:lang w:eastAsia="en-US"/>
        </w:rPr>
        <w:t>укція (Яйця (курячі)</w:t>
      </w:r>
      <w:r w:rsidR="00161183" w:rsidRPr="00C61F4B">
        <w:rPr>
          <w:i/>
          <w:sz w:val="32"/>
          <w:szCs w:val="32"/>
          <w:lang w:eastAsia="en-US"/>
        </w:rPr>
        <w:t>)</w:t>
      </w:r>
      <w:r w:rsidR="00650A31" w:rsidRPr="003A15E5">
        <w:rPr>
          <w:rFonts w:eastAsiaTheme="minorHAnsi"/>
          <w:bCs w:val="0"/>
        </w:rPr>
        <w:t>»</w:t>
      </w:r>
      <w:r w:rsidR="00650A31">
        <w:rPr>
          <w:rFonts w:eastAsiaTheme="minorHAnsi"/>
          <w:bCs w:val="0"/>
        </w:rPr>
        <w:t xml:space="preserve"> </w:t>
      </w:r>
    </w:p>
    <w:p w:rsidR="00650A31" w:rsidRPr="003A15E5" w:rsidRDefault="00650A31" w:rsidP="00650A31">
      <w:pPr>
        <w:pStyle w:val="a5"/>
        <w:rPr>
          <w:b/>
        </w:rPr>
      </w:pPr>
    </w:p>
    <w:p w:rsidR="002464D8" w:rsidRPr="00464F90" w:rsidRDefault="00561812" w:rsidP="00561812">
      <w:pPr>
        <w:pStyle w:val="a5"/>
        <w:ind w:firstLine="0"/>
        <w:contextualSpacing/>
        <w:rPr>
          <w:b/>
          <w:u w:val="single"/>
        </w:rPr>
      </w:pPr>
      <w:r w:rsidRPr="00464F90">
        <w:rPr>
          <w:b/>
          <w:u w:val="single"/>
        </w:rPr>
        <w:t>3. Інформація про технічні, якісні та інші характеристики предмета закупівлі:</w:t>
      </w:r>
      <w:r w:rsidR="002464D8" w:rsidRPr="00464F90">
        <w:rPr>
          <w:b/>
          <w:u w:val="single"/>
        </w:rPr>
        <w:t xml:space="preserve"> </w:t>
      </w:r>
    </w:p>
    <w:p w:rsidR="00561812" w:rsidRPr="00464F90" w:rsidRDefault="002464D8" w:rsidP="00561812">
      <w:pPr>
        <w:pStyle w:val="a5"/>
        <w:ind w:firstLine="0"/>
        <w:contextualSpacing/>
      </w:pPr>
      <w:r w:rsidRPr="00464F90">
        <w:rPr>
          <w:u w:val="single"/>
        </w:rPr>
        <w:t>3.1</w:t>
      </w:r>
      <w:r w:rsidRPr="00464F90">
        <w:rPr>
          <w:b/>
          <w:u w:val="single"/>
        </w:rPr>
        <w:t>.</w:t>
      </w:r>
      <w:r w:rsidRPr="00464F90">
        <w:t>І</w:t>
      </w:r>
      <w:r w:rsidR="00561812" w:rsidRPr="00464F90">
        <w:rPr>
          <w:bCs/>
        </w:rPr>
        <w:t xml:space="preserve">нформація про необхідні технічні, якісні та кількісні характеристики, опис предмета закупівлі </w:t>
      </w:r>
      <w:r w:rsidR="00561812" w:rsidRPr="00464F90">
        <w:rPr>
          <w:bCs/>
          <w:szCs w:val="24"/>
        </w:rPr>
        <w:t xml:space="preserve">викладені у </w:t>
      </w:r>
      <w:r w:rsidR="00561812" w:rsidRPr="00464F90">
        <w:t xml:space="preserve">тендерній документації ( </w:t>
      </w:r>
      <w:r w:rsidRPr="00464F90">
        <w:t xml:space="preserve">Додаток </w:t>
      </w:r>
      <w:r w:rsidR="00650A31">
        <w:t>2</w:t>
      </w:r>
      <w:r w:rsidR="00747AAA" w:rsidRPr="00464F90">
        <w:t xml:space="preserve"> до тендерної документації </w:t>
      </w:r>
      <w:r w:rsidR="00561812" w:rsidRPr="00464F90">
        <w:t>)</w:t>
      </w:r>
      <w:r w:rsidRPr="00464F90">
        <w:t>.</w:t>
      </w:r>
    </w:p>
    <w:p w:rsidR="002464D8" w:rsidRPr="00464F90" w:rsidRDefault="002464D8" w:rsidP="00561812">
      <w:pPr>
        <w:pStyle w:val="a5"/>
        <w:ind w:firstLine="0"/>
        <w:contextualSpacing/>
      </w:pPr>
    </w:p>
    <w:p w:rsidR="00561812" w:rsidRPr="00C3497C" w:rsidRDefault="00561812" w:rsidP="00561812">
      <w:pPr>
        <w:ind w:right="57"/>
        <w:jc w:val="both"/>
      </w:pPr>
      <w:r w:rsidRPr="00C3497C">
        <w:rPr>
          <w:b/>
          <w:u w:val="single"/>
          <w:lang w:val="uk-UA"/>
        </w:rPr>
        <w:t>4. Кількість та місце поставки товарів або обсяг і місце ви</w:t>
      </w:r>
      <w:r w:rsidR="002464D8" w:rsidRPr="00C3497C">
        <w:rPr>
          <w:b/>
          <w:u w:val="single"/>
          <w:lang w:val="uk-UA"/>
        </w:rPr>
        <w:t xml:space="preserve">конання робіт чи надання послуг: </w:t>
      </w:r>
    </w:p>
    <w:p w:rsidR="00BC0744" w:rsidRPr="00C3497C" w:rsidRDefault="00561812" w:rsidP="00561812">
      <w:pPr>
        <w:ind w:right="57"/>
        <w:jc w:val="both"/>
        <w:rPr>
          <w:lang w:val="uk-UA" w:eastAsia="uk-UA"/>
        </w:rPr>
      </w:pPr>
      <w:r w:rsidRPr="00C3497C">
        <w:rPr>
          <w:lang w:val="uk-UA"/>
        </w:rPr>
        <w:t>4.1. Кількість</w:t>
      </w:r>
      <w:r w:rsidR="00327934" w:rsidRPr="00C3497C">
        <w:rPr>
          <w:lang w:val="uk-UA"/>
        </w:rPr>
        <w:t xml:space="preserve"> </w:t>
      </w:r>
      <w:r w:rsidR="00216490" w:rsidRPr="00C3497C">
        <w:rPr>
          <w:lang w:val="uk-UA"/>
        </w:rPr>
        <w:t xml:space="preserve">товару </w:t>
      </w:r>
      <w:r w:rsidRPr="00C3497C">
        <w:rPr>
          <w:lang w:val="uk-UA"/>
        </w:rPr>
        <w:t>:</w:t>
      </w:r>
      <w:r w:rsidR="00216490" w:rsidRPr="00C3497C">
        <w:rPr>
          <w:lang w:val="uk-UA"/>
        </w:rPr>
        <w:t xml:space="preserve"> </w:t>
      </w:r>
      <w:r w:rsidR="001474EB">
        <w:rPr>
          <w:lang w:val="uk-UA"/>
        </w:rPr>
        <w:t>141</w:t>
      </w:r>
      <w:r w:rsidR="00342780">
        <w:rPr>
          <w:lang w:val="uk-UA"/>
        </w:rPr>
        <w:t>00</w:t>
      </w:r>
      <w:r w:rsidR="00650A31">
        <w:rPr>
          <w:lang w:val="uk-UA" w:eastAsia="uk-UA"/>
        </w:rPr>
        <w:t>,00</w:t>
      </w:r>
      <w:r w:rsidR="00403C22">
        <w:rPr>
          <w:lang w:val="uk-UA" w:eastAsia="uk-UA"/>
        </w:rPr>
        <w:t xml:space="preserve"> шт</w:t>
      </w:r>
      <w:r w:rsidR="005916FD" w:rsidRPr="00C3497C">
        <w:rPr>
          <w:lang w:val="uk-UA" w:eastAsia="uk-UA"/>
        </w:rPr>
        <w:t>.</w:t>
      </w:r>
      <w:r w:rsidR="000419AD" w:rsidRPr="00C3497C">
        <w:rPr>
          <w:lang w:val="uk-UA" w:eastAsia="uk-UA"/>
        </w:rPr>
        <w:t>;</w:t>
      </w:r>
    </w:p>
    <w:p w:rsidR="00561812" w:rsidRPr="00C3497C" w:rsidRDefault="00BC0744" w:rsidP="00561812">
      <w:pPr>
        <w:ind w:right="57"/>
        <w:jc w:val="both"/>
      </w:pPr>
      <w:r w:rsidRPr="00C3497C">
        <w:rPr>
          <w:lang w:val="uk-UA" w:eastAsia="uk-UA"/>
        </w:rPr>
        <w:t>4.2.</w:t>
      </w:r>
      <w:r w:rsidRPr="00C3497C">
        <w:rPr>
          <w:lang w:val="uk-UA"/>
        </w:rPr>
        <w:t>Місце поставки товарів :</w:t>
      </w:r>
      <w:r w:rsidRPr="00C3497C">
        <w:rPr>
          <w:b/>
          <w:lang w:val="uk-UA"/>
        </w:rPr>
        <w:t xml:space="preserve"> </w:t>
      </w:r>
      <w:r w:rsidR="000419AD" w:rsidRPr="00C3497C">
        <w:rPr>
          <w:lang w:val="uk-UA"/>
        </w:rPr>
        <w:t>за</w:t>
      </w:r>
      <w:r w:rsidRPr="00C3497C">
        <w:rPr>
          <w:lang w:val="uk-UA"/>
        </w:rPr>
        <w:t>значено у</w:t>
      </w:r>
      <w:r w:rsidRPr="00C3497C">
        <w:rPr>
          <w:b/>
          <w:lang w:val="uk-UA"/>
        </w:rPr>
        <w:t xml:space="preserve"> </w:t>
      </w:r>
      <w:r w:rsidRPr="00C3497C">
        <w:rPr>
          <w:u w:val="single"/>
          <w:lang w:val="uk-UA"/>
        </w:rPr>
        <w:t>Додатк</w:t>
      </w:r>
      <w:r w:rsidR="000419AD" w:rsidRPr="00C3497C">
        <w:rPr>
          <w:u w:val="single"/>
          <w:lang w:val="uk-UA"/>
        </w:rPr>
        <w:t>у</w:t>
      </w:r>
      <w:r w:rsidRPr="00C3497C">
        <w:rPr>
          <w:u w:val="single"/>
          <w:lang w:val="uk-UA"/>
        </w:rPr>
        <w:t xml:space="preserve"> </w:t>
      </w:r>
      <w:r w:rsidR="00650A31">
        <w:rPr>
          <w:u w:val="single"/>
          <w:lang w:val="uk-UA"/>
        </w:rPr>
        <w:t>2</w:t>
      </w:r>
      <w:r w:rsidRPr="00C3497C">
        <w:rPr>
          <w:u w:val="single"/>
          <w:lang w:val="uk-UA"/>
        </w:rPr>
        <w:t xml:space="preserve"> до тендерної</w:t>
      </w:r>
      <w:r w:rsidR="000419AD" w:rsidRPr="00C3497C">
        <w:rPr>
          <w:u w:val="single"/>
          <w:lang w:val="uk-UA"/>
        </w:rPr>
        <w:t xml:space="preserve"> документації .</w:t>
      </w: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</w:p>
    <w:p w:rsidR="00561812" w:rsidRPr="00C3497C" w:rsidRDefault="00561812" w:rsidP="00561812">
      <w:pPr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5. Строк поставки товарів, виконання робіт чи надання послуг: </w:t>
      </w:r>
      <w:r w:rsidR="002464D8" w:rsidRPr="00C3497C">
        <w:rPr>
          <w:lang w:val="uk-UA"/>
        </w:rPr>
        <w:t>з 01.</w:t>
      </w:r>
      <w:r w:rsidR="009A2437">
        <w:rPr>
          <w:lang w:val="uk-UA"/>
        </w:rPr>
        <w:t>0</w:t>
      </w:r>
      <w:r w:rsidR="0079682E">
        <w:rPr>
          <w:lang w:val="uk-UA"/>
        </w:rPr>
        <w:t>9</w:t>
      </w:r>
      <w:r w:rsidR="009A2437">
        <w:rPr>
          <w:lang w:val="uk-UA"/>
        </w:rPr>
        <w:t>.</w:t>
      </w:r>
      <w:r w:rsidR="002464D8" w:rsidRPr="00C3497C">
        <w:rPr>
          <w:lang w:val="uk-UA"/>
        </w:rPr>
        <w:t>202</w:t>
      </w:r>
      <w:r w:rsidR="009A2437">
        <w:rPr>
          <w:lang w:val="uk-UA"/>
        </w:rPr>
        <w:t>3</w:t>
      </w:r>
      <w:r w:rsidR="002464D8" w:rsidRPr="00C3497C">
        <w:rPr>
          <w:lang w:val="uk-UA"/>
        </w:rPr>
        <w:t xml:space="preserve"> року  по  31.12. 202</w:t>
      </w:r>
      <w:r w:rsidR="009A2437">
        <w:rPr>
          <w:lang w:val="uk-UA"/>
        </w:rPr>
        <w:t>3</w:t>
      </w:r>
      <w:r w:rsidR="002464D8" w:rsidRPr="00C3497C">
        <w:rPr>
          <w:lang w:val="uk-UA"/>
        </w:rPr>
        <w:t xml:space="preserve"> року.</w:t>
      </w:r>
    </w:p>
    <w:p w:rsidR="002464D8" w:rsidRPr="00C3497C" w:rsidRDefault="002464D8" w:rsidP="00561812">
      <w:pPr>
        <w:jc w:val="both"/>
        <w:rPr>
          <w:lang w:val="uk-UA"/>
        </w:rPr>
      </w:pPr>
    </w:p>
    <w:p w:rsidR="00561812" w:rsidRPr="00C3497C" w:rsidRDefault="00561812" w:rsidP="00561812">
      <w:pPr>
        <w:pStyle w:val="a5"/>
        <w:spacing w:before="0" w:after="0"/>
        <w:ind w:firstLine="0"/>
        <w:rPr>
          <w:szCs w:val="24"/>
        </w:rPr>
      </w:pPr>
      <w:r w:rsidRPr="00C3497C">
        <w:rPr>
          <w:b/>
          <w:u w:val="single"/>
        </w:rPr>
        <w:t>6. Умови оплати:</w:t>
      </w:r>
      <w:r w:rsidR="00216490" w:rsidRPr="00C3497C">
        <w:rPr>
          <w:color w:val="FF0000"/>
          <w:szCs w:val="24"/>
        </w:rPr>
        <w:t xml:space="preserve"> </w:t>
      </w:r>
      <w:r w:rsidR="00216490" w:rsidRPr="00C3497C">
        <w:rPr>
          <w:szCs w:val="24"/>
        </w:rPr>
        <w:t>післяплата 100 %</w:t>
      </w:r>
      <w:r w:rsidR="009A2437">
        <w:rPr>
          <w:szCs w:val="24"/>
        </w:rPr>
        <w:t xml:space="preserve"> на протязі 7-ми робочих днів з дня поставки товару</w:t>
      </w:r>
      <w:r w:rsidR="00216490" w:rsidRPr="00C3497C">
        <w:rPr>
          <w:szCs w:val="24"/>
        </w:rPr>
        <w:t>.</w:t>
      </w:r>
    </w:p>
    <w:p w:rsidR="002464D8" w:rsidRPr="00C3497C" w:rsidRDefault="002464D8" w:rsidP="00561812">
      <w:pPr>
        <w:pStyle w:val="a5"/>
        <w:spacing w:before="0" w:after="0"/>
        <w:ind w:firstLine="0"/>
        <w:rPr>
          <w:szCs w:val="24"/>
        </w:rPr>
      </w:pP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  <w:r w:rsidRPr="00C3497C">
        <w:rPr>
          <w:rFonts w:ascii="Times New Roman" w:hAnsi="Times New Roman"/>
          <w:b/>
          <w:u w:val="single"/>
          <w:lang w:val="uk-UA"/>
        </w:rPr>
        <w:t>7. Очікувана вартість предмета закупівлі:</w:t>
      </w:r>
      <w:r w:rsidR="002464D8" w:rsidRPr="00C3497C">
        <w:rPr>
          <w:rFonts w:ascii="Times New Roman" w:hAnsi="Times New Roman"/>
          <w:b/>
          <w:u w:val="single"/>
          <w:lang w:val="uk-UA"/>
        </w:rPr>
        <w:t xml:space="preserve"> </w:t>
      </w:r>
      <w:r w:rsidR="0079682E">
        <w:rPr>
          <w:rFonts w:ascii="Times New Roman" w:hAnsi="Times New Roman"/>
          <w:lang w:val="uk-UA"/>
        </w:rPr>
        <w:t>564</w:t>
      </w:r>
      <w:r w:rsidR="00342780" w:rsidRPr="00342780">
        <w:rPr>
          <w:rFonts w:ascii="Times New Roman" w:hAnsi="Times New Roman"/>
          <w:lang w:val="uk-UA"/>
        </w:rPr>
        <w:t>00</w:t>
      </w:r>
      <w:r w:rsidR="00650A31" w:rsidRPr="00342780">
        <w:rPr>
          <w:rFonts w:ascii="Times New Roman" w:hAnsi="Times New Roman"/>
          <w:lang w:val="uk-UA"/>
        </w:rPr>
        <w:t>,00</w:t>
      </w:r>
      <w:r w:rsidRPr="00C3497C">
        <w:rPr>
          <w:rFonts w:ascii="Times New Roman" w:hAnsi="Times New Roman"/>
          <w:lang w:val="uk-UA"/>
        </w:rPr>
        <w:t xml:space="preserve"> (</w:t>
      </w:r>
      <w:r w:rsidR="0079682E">
        <w:rPr>
          <w:rFonts w:ascii="Times New Roman" w:hAnsi="Times New Roman"/>
          <w:lang w:val="uk-UA"/>
        </w:rPr>
        <w:t>П’ятдесят шість</w:t>
      </w:r>
      <w:r w:rsidR="001474EB">
        <w:rPr>
          <w:rFonts w:ascii="Times New Roman" w:hAnsi="Times New Roman"/>
          <w:lang w:val="uk-UA"/>
        </w:rPr>
        <w:t xml:space="preserve"> тисяч</w:t>
      </w:r>
      <w:r w:rsidR="0079682E">
        <w:rPr>
          <w:rFonts w:ascii="Times New Roman" w:hAnsi="Times New Roman"/>
          <w:lang w:val="uk-UA"/>
        </w:rPr>
        <w:t xml:space="preserve"> чотириста</w:t>
      </w:r>
      <w:r w:rsidR="00342780">
        <w:rPr>
          <w:rFonts w:ascii="Times New Roman" w:hAnsi="Times New Roman"/>
          <w:lang w:val="uk-UA"/>
        </w:rPr>
        <w:t xml:space="preserve"> </w:t>
      </w:r>
      <w:r w:rsidR="005722E3">
        <w:rPr>
          <w:rFonts w:ascii="Times New Roman" w:hAnsi="Times New Roman"/>
          <w:lang w:val="uk-UA"/>
        </w:rPr>
        <w:t>грн</w:t>
      </w:r>
      <w:r w:rsidRPr="00C3497C">
        <w:rPr>
          <w:rFonts w:ascii="Times New Roman" w:hAnsi="Times New Roman"/>
          <w:lang w:val="uk-UA"/>
        </w:rPr>
        <w:t xml:space="preserve"> 00 копійок) з ПДВ.</w:t>
      </w:r>
    </w:p>
    <w:p w:rsidR="002464D8" w:rsidRPr="00C3497C" w:rsidRDefault="002464D8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8. Кінцевий строк подання пропозицій: </w:t>
      </w:r>
      <w:r w:rsidR="003056ED">
        <w:rPr>
          <w:lang w:val="uk-UA"/>
        </w:rPr>
        <w:t>22 липня</w:t>
      </w:r>
      <w:r w:rsidR="001474EB">
        <w:rPr>
          <w:lang w:val="uk-UA"/>
        </w:rPr>
        <w:t xml:space="preserve"> 202</w:t>
      </w:r>
      <w:r w:rsidR="003056ED">
        <w:rPr>
          <w:lang w:val="uk-UA"/>
        </w:rPr>
        <w:t>3</w:t>
      </w:r>
      <w:bookmarkStart w:id="1" w:name="_GoBack"/>
      <w:bookmarkEnd w:id="1"/>
      <w:r w:rsidRPr="00C3497C">
        <w:rPr>
          <w:lang w:val="uk-UA"/>
        </w:rPr>
        <w:t xml:space="preserve"> року (час визначається електронною системою закупівель автоматично)</w:t>
      </w:r>
      <w:r w:rsidR="002464D8" w:rsidRPr="00C3497C">
        <w:rPr>
          <w:lang w:val="uk-UA"/>
        </w:rPr>
        <w:t>.</w:t>
      </w:r>
    </w:p>
    <w:p w:rsidR="002464D8" w:rsidRPr="00C3497C" w:rsidRDefault="002464D8" w:rsidP="00561812">
      <w:pPr>
        <w:ind w:right="57"/>
        <w:jc w:val="both"/>
        <w:rPr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>9. Розмір та умови надання забезпечення тендерних пропозицій :</w:t>
      </w:r>
      <w:r w:rsidRPr="00C3497C">
        <w:rPr>
          <w:lang w:val="uk-UA"/>
        </w:rPr>
        <w:t xml:space="preserve"> не вимагається.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bCs/>
          <w:u w:val="single"/>
          <w:lang w:val="uk-UA"/>
        </w:rPr>
      </w:pPr>
      <w:r w:rsidRPr="00C3497C">
        <w:rPr>
          <w:b/>
          <w:bCs/>
          <w:u w:val="single"/>
          <w:lang w:val="uk-UA"/>
        </w:rPr>
        <w:t xml:space="preserve">10. Розмір та умови надання забезпечення виконання договору про закупівлю: </w:t>
      </w:r>
      <w:r w:rsidRPr="00C3497C">
        <w:rPr>
          <w:lang w:val="uk-UA"/>
        </w:rPr>
        <w:t>не вимагається</w:t>
      </w:r>
      <w:r w:rsidRPr="00C3497C">
        <w:rPr>
          <w:b/>
          <w:bCs/>
          <w:u w:val="single"/>
          <w:lang w:val="uk-UA"/>
        </w:rPr>
        <w:t>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color w:val="000000"/>
          <w:lang w:val="uk-UA"/>
        </w:rPr>
      </w:pPr>
      <w:r w:rsidRPr="00C3497C">
        <w:rPr>
          <w:b/>
          <w:u w:val="single"/>
          <w:lang w:val="uk-UA"/>
        </w:rPr>
        <w:t>11. Розмір та мінімальний крок пониження ціни під час електронного аукціону</w:t>
      </w:r>
      <w:r w:rsidR="000419AD" w:rsidRPr="00C3497C">
        <w:rPr>
          <w:b/>
          <w:lang w:val="uk-UA"/>
        </w:rPr>
        <w:t xml:space="preserve">: </w:t>
      </w:r>
      <w:r w:rsidR="00113189" w:rsidRPr="00113189">
        <w:rPr>
          <w:lang w:val="uk-UA"/>
        </w:rPr>
        <w:t>0,5</w:t>
      </w:r>
      <w:r w:rsidRPr="00C3497C">
        <w:rPr>
          <w:lang w:val="uk-UA"/>
        </w:rPr>
        <w:t xml:space="preserve"> % від </w:t>
      </w:r>
      <w:r w:rsidRPr="00C3497C">
        <w:rPr>
          <w:color w:val="000000"/>
          <w:lang w:val="uk-UA"/>
        </w:rPr>
        <w:t>очікуваної вартості закупівлі.</w:t>
      </w:r>
    </w:p>
    <w:p w:rsidR="000419AD" w:rsidRPr="00C3497C" w:rsidRDefault="000419AD" w:rsidP="00561812">
      <w:pPr>
        <w:ind w:right="57"/>
        <w:jc w:val="both"/>
        <w:rPr>
          <w:b/>
          <w:color w:val="000000"/>
          <w:lang w:val="uk-UA"/>
        </w:rPr>
      </w:pPr>
    </w:p>
    <w:p w:rsidR="002464D8" w:rsidRPr="00C3497C" w:rsidRDefault="002464D8" w:rsidP="00561812">
      <w:pPr>
        <w:ind w:right="57"/>
        <w:jc w:val="both"/>
        <w:rPr>
          <w:lang w:val="uk-UA"/>
        </w:rPr>
      </w:pPr>
      <w:r w:rsidRPr="00C3497C">
        <w:rPr>
          <w:b/>
          <w:color w:val="000000"/>
          <w:lang w:val="uk-UA"/>
        </w:rPr>
        <w:t>12.</w:t>
      </w:r>
      <w:r w:rsidRPr="00C3497C">
        <w:t xml:space="preserve"> </w:t>
      </w:r>
      <w:proofErr w:type="spellStart"/>
      <w:r w:rsidRPr="00C3497C">
        <w:rPr>
          <w:b/>
          <w:u w:val="single"/>
        </w:rPr>
        <w:t>Інформація</w:t>
      </w:r>
      <w:proofErr w:type="spellEnd"/>
      <w:r w:rsidRPr="00C3497C">
        <w:rPr>
          <w:b/>
          <w:u w:val="single"/>
        </w:rPr>
        <w:t xml:space="preserve"> про </w:t>
      </w:r>
      <w:proofErr w:type="spellStart"/>
      <w:r w:rsidRPr="00C3497C">
        <w:rPr>
          <w:b/>
          <w:u w:val="single"/>
        </w:rPr>
        <w:t>мову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мови</w:t>
      </w:r>
      <w:proofErr w:type="spellEnd"/>
      <w:r w:rsidRPr="00C3497C">
        <w:rPr>
          <w:b/>
          <w:u w:val="single"/>
        </w:rPr>
        <w:t xml:space="preserve">), </w:t>
      </w:r>
      <w:proofErr w:type="spellStart"/>
      <w:r w:rsidRPr="00C3497C">
        <w:rPr>
          <w:b/>
          <w:u w:val="single"/>
        </w:rPr>
        <w:t>якою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якими</w:t>
      </w:r>
      <w:proofErr w:type="spellEnd"/>
      <w:r w:rsidRPr="00C3497C">
        <w:rPr>
          <w:b/>
          <w:u w:val="single"/>
        </w:rPr>
        <w:t xml:space="preserve">) повинно бути </w:t>
      </w:r>
      <w:proofErr w:type="spellStart"/>
      <w:r w:rsidRPr="00C3497C">
        <w:rPr>
          <w:b/>
          <w:u w:val="single"/>
        </w:rPr>
        <w:t>складено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тендерні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пропозиції</w:t>
      </w:r>
      <w:proofErr w:type="spellEnd"/>
      <w:r w:rsidRPr="00C3497C">
        <w:rPr>
          <w:b/>
          <w:u w:val="single"/>
          <w:lang w:val="uk-UA"/>
        </w:rPr>
        <w:t>:</w:t>
      </w:r>
    </w:p>
    <w:p w:rsidR="002464D8" w:rsidRPr="00C3497C" w:rsidRDefault="002464D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C3497C">
        <w:rPr>
          <w:rFonts w:ascii="Times New Roman" w:hAnsi="Times New Roman" w:cs="Times New Roman"/>
          <w:color w:val="auto"/>
          <w:kern w:val="0"/>
          <w:lang w:val="uk-UA" w:eastAsia="ru-RU" w:bidi="ar-SA"/>
        </w:rPr>
        <w:t xml:space="preserve">12.1. </w:t>
      </w:r>
      <w:r w:rsidRPr="00C3497C">
        <w:rPr>
          <w:rFonts w:ascii="Times New Roman" w:hAnsi="Times New Roman" w:cs="Times New Roman"/>
          <w:color w:val="auto"/>
          <w:lang w:val="uk-UA"/>
        </w:rPr>
        <w:t xml:space="preserve">Тендерна пропозиція та усі документи, що мають відношення до неї, складаються </w:t>
      </w:r>
      <w:r w:rsidRPr="00C3497C">
        <w:rPr>
          <w:rFonts w:ascii="Times New Roman" w:hAnsi="Times New Roman" w:cs="Times New Roman"/>
          <w:color w:val="auto"/>
          <w:lang w:val="uk-UA"/>
        </w:rPr>
        <w:lastRenderedPageBreak/>
        <w:t>українською мовою.</w:t>
      </w:r>
    </w:p>
    <w:p w:rsidR="00AC405B" w:rsidRDefault="00AC405B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419AD" w:rsidRDefault="000419AD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419AD">
        <w:rPr>
          <w:rFonts w:ascii="Times New Roman" w:hAnsi="Times New Roman" w:cs="Times New Roman"/>
          <w:b/>
          <w:color w:val="auto"/>
          <w:lang w:val="uk-UA"/>
        </w:rPr>
        <w:t>13.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Математична формула, яка буде застосовуватися при проведенні електронного аукціону для визначення показників інших критеріїв оцінки :</w:t>
      </w:r>
      <w:r>
        <w:rPr>
          <w:rFonts w:ascii="Times New Roman" w:hAnsi="Times New Roman" w:cs="Times New Roman"/>
          <w:color w:val="auto"/>
          <w:lang w:val="uk-UA"/>
        </w:rPr>
        <w:t xml:space="preserve"> 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90B41" w:rsidRDefault="00090B41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90B41">
        <w:rPr>
          <w:rFonts w:ascii="Times New Roman" w:hAnsi="Times New Roman" w:cs="Times New Roman"/>
          <w:b/>
          <w:color w:val="auto"/>
          <w:lang w:val="uk-UA"/>
        </w:rPr>
        <w:t>14.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Дата та час розкриття тендерних пропозицій : </w:t>
      </w:r>
      <w:r w:rsidR="00775648"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775648" w:rsidRP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15. Дата та час проведення електронного аукціону : </w:t>
      </w:r>
      <w:r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</w:pPr>
    </w:p>
    <w:p w:rsidR="00524329" w:rsidRDefault="00524329"/>
    <w:sectPr w:rsidR="00524329" w:rsidSect="007D2B5B">
      <w:pgSz w:w="11906" w:h="16838"/>
      <w:pgMar w:top="567" w:right="851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2"/>
    <w:rsid w:val="000419AD"/>
    <w:rsid w:val="00090B41"/>
    <w:rsid w:val="000B24AD"/>
    <w:rsid w:val="000D640D"/>
    <w:rsid w:val="00113189"/>
    <w:rsid w:val="00141B82"/>
    <w:rsid w:val="001474EB"/>
    <w:rsid w:val="00161183"/>
    <w:rsid w:val="0018588B"/>
    <w:rsid w:val="001D4F85"/>
    <w:rsid w:val="00200A10"/>
    <w:rsid w:val="00216490"/>
    <w:rsid w:val="0022715A"/>
    <w:rsid w:val="002464D8"/>
    <w:rsid w:val="002526B2"/>
    <w:rsid w:val="002E78C5"/>
    <w:rsid w:val="003056ED"/>
    <w:rsid w:val="00327934"/>
    <w:rsid w:val="00337916"/>
    <w:rsid w:val="00342780"/>
    <w:rsid w:val="00403C22"/>
    <w:rsid w:val="00461AF1"/>
    <w:rsid w:val="00464F90"/>
    <w:rsid w:val="00524329"/>
    <w:rsid w:val="00561812"/>
    <w:rsid w:val="005722E3"/>
    <w:rsid w:val="005916FD"/>
    <w:rsid w:val="00650A31"/>
    <w:rsid w:val="00747AAA"/>
    <w:rsid w:val="00775648"/>
    <w:rsid w:val="0079682E"/>
    <w:rsid w:val="009760B9"/>
    <w:rsid w:val="009A2437"/>
    <w:rsid w:val="00A54B4E"/>
    <w:rsid w:val="00AC405B"/>
    <w:rsid w:val="00AD1E51"/>
    <w:rsid w:val="00B5436C"/>
    <w:rsid w:val="00BC0744"/>
    <w:rsid w:val="00C32EF6"/>
    <w:rsid w:val="00C3497C"/>
    <w:rsid w:val="00C673AB"/>
    <w:rsid w:val="00CC1CCD"/>
    <w:rsid w:val="00E5378C"/>
    <w:rsid w:val="00F63599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D38D-30F0-4861-AC45-16286D6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12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rsid w:val="00561812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56181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18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3"/>
    <w:qFormat/>
    <w:rsid w:val="00561812"/>
    <w:pPr>
      <w:spacing w:beforeAutospacing="1" w:afterAutospacing="1"/>
    </w:pPr>
    <w:rPr>
      <w:rFonts w:asciiTheme="minorHAnsi" w:hAnsiTheme="minorHAnsi"/>
      <w:szCs w:val="22"/>
    </w:rPr>
  </w:style>
  <w:style w:type="paragraph" w:customStyle="1" w:styleId="1">
    <w:name w:val="Обычный1"/>
    <w:rsid w:val="002464D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  <w:style w:type="paragraph" w:customStyle="1" w:styleId="11">
    <w:name w:val="Заголовок 11"/>
    <w:basedOn w:val="a"/>
    <w:uiPriority w:val="1"/>
    <w:qFormat/>
    <w:rsid w:val="00650A31"/>
    <w:pPr>
      <w:widowControl w:val="0"/>
      <w:overflowPunct/>
      <w:autoSpaceDE w:val="0"/>
      <w:autoSpaceDN w:val="0"/>
      <w:ind w:left="212"/>
      <w:outlineLvl w:val="1"/>
    </w:pPr>
    <w:rPr>
      <w:b/>
      <w:bCs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2023-07-14T06:50:00Z</dcterms:created>
  <dcterms:modified xsi:type="dcterms:W3CDTF">2023-07-14T06:53:00Z</dcterms:modified>
</cp:coreProperties>
</file>