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4B4DE" w14:textId="3956381E" w:rsidR="008C3AA4" w:rsidRPr="00AA2D58" w:rsidRDefault="008C3AA4" w:rsidP="008C3AA4">
      <w:pPr>
        <w:jc w:val="right"/>
        <w:rPr>
          <w:b/>
          <w:iCs/>
          <w:sz w:val="24"/>
          <w:szCs w:val="24"/>
          <w:shd w:val="clear" w:color="auto" w:fill="FFFFFF"/>
          <w:lang w:val="uk-UA" w:eastAsia="ru-RU"/>
        </w:rPr>
      </w:pPr>
      <w:r w:rsidRPr="00AA2D58">
        <w:rPr>
          <w:b/>
          <w:iCs/>
          <w:sz w:val="24"/>
          <w:szCs w:val="24"/>
          <w:shd w:val="clear" w:color="auto" w:fill="FFFFFF"/>
          <w:lang w:val="uk-UA" w:eastAsia="ru-RU"/>
        </w:rPr>
        <w:t>Додаток№</w:t>
      </w:r>
      <w:r w:rsidR="00514409" w:rsidRPr="00AA2D58">
        <w:rPr>
          <w:b/>
          <w:iCs/>
          <w:sz w:val="24"/>
          <w:szCs w:val="24"/>
          <w:shd w:val="clear" w:color="auto" w:fill="FFFFFF"/>
          <w:lang w:val="uk-UA" w:eastAsia="ru-RU"/>
        </w:rPr>
        <w:t>2</w:t>
      </w:r>
    </w:p>
    <w:p w14:paraId="6E9A6151" w14:textId="77777777" w:rsidR="00E6238E" w:rsidRPr="00AA2D58" w:rsidRDefault="00E6238E" w:rsidP="006E4411">
      <w:pPr>
        <w:widowControl/>
        <w:spacing w:line="276" w:lineRule="auto"/>
        <w:ind w:firstLine="284"/>
        <w:jc w:val="right"/>
        <w:rPr>
          <w:rFonts w:eastAsia="Calibri"/>
          <w:b/>
          <w:color w:val="auto"/>
          <w:kern w:val="0"/>
          <w:sz w:val="24"/>
          <w:szCs w:val="24"/>
          <w:lang w:val="uk-UA" w:eastAsia="ru-RU"/>
        </w:rPr>
      </w:pPr>
    </w:p>
    <w:p w14:paraId="0E0A60CB" w14:textId="77777777" w:rsidR="008451B4" w:rsidRPr="00AA2D58" w:rsidRDefault="008451B4" w:rsidP="008451B4">
      <w:pPr>
        <w:widowControl/>
        <w:ind w:firstLine="284"/>
        <w:jc w:val="center"/>
        <w:rPr>
          <w:rFonts w:eastAsia="Calibri"/>
          <w:b/>
          <w:color w:val="auto"/>
          <w:kern w:val="0"/>
          <w:sz w:val="24"/>
          <w:szCs w:val="24"/>
          <w:lang w:val="uk-UA" w:eastAsia="ru-RU"/>
        </w:rPr>
      </w:pPr>
      <w:r w:rsidRPr="00AA2D58">
        <w:rPr>
          <w:rFonts w:eastAsia="Calibri"/>
          <w:b/>
          <w:color w:val="auto"/>
          <w:kern w:val="0"/>
          <w:sz w:val="24"/>
          <w:szCs w:val="24"/>
          <w:lang w:val="uk-UA" w:eastAsia="ru-RU"/>
        </w:rPr>
        <w:t>Технічна специфікація</w:t>
      </w:r>
    </w:p>
    <w:p w14:paraId="26822A5E" w14:textId="46736997" w:rsidR="002E1AA5" w:rsidRPr="00AA2D58" w:rsidRDefault="002E1AA5" w:rsidP="002E1AA5">
      <w:pPr>
        <w:jc w:val="center"/>
        <w:rPr>
          <w:b/>
          <w:lang w:val="uk-UA"/>
        </w:rPr>
      </w:pPr>
      <w:r w:rsidRPr="00AA2D58">
        <w:rPr>
          <w:b/>
          <w:lang w:val="uk-UA"/>
        </w:rPr>
        <w:t>про необхідні технічні, якісні та кількісні характеристики предмету закупівлі</w:t>
      </w:r>
    </w:p>
    <w:p w14:paraId="35F366EC" w14:textId="77777777" w:rsidR="00651E05" w:rsidRPr="00AA2D58" w:rsidRDefault="00651E05" w:rsidP="00651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uk-UA" w:eastAsia="ru-RU"/>
        </w:rPr>
      </w:pPr>
    </w:p>
    <w:p w14:paraId="78D4519F" w14:textId="77777777" w:rsidR="00651E05" w:rsidRPr="00AA2D58" w:rsidRDefault="00651E05" w:rsidP="00651E05">
      <w:pPr>
        <w:ind w:firstLine="708"/>
        <w:rPr>
          <w:b/>
          <w:bCs/>
          <w:sz w:val="24"/>
          <w:szCs w:val="24"/>
          <w:lang w:val="uk-UA" w:eastAsia="en-US"/>
        </w:rPr>
      </w:pPr>
      <w:r w:rsidRPr="00AA2D58">
        <w:rPr>
          <w:b/>
          <w:bCs/>
          <w:sz w:val="24"/>
          <w:szCs w:val="24"/>
          <w:lang w:val="uk-UA"/>
        </w:rPr>
        <w:t>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p>
    <w:p w14:paraId="044C2A6A" w14:textId="09973A99" w:rsidR="00651E05" w:rsidRPr="00AA2D58" w:rsidRDefault="00651E05" w:rsidP="00651E05">
      <w:pPr>
        <w:rPr>
          <w:rFonts w:eastAsia="Arial Unicode MS"/>
          <w:sz w:val="24"/>
          <w:szCs w:val="24"/>
          <w:lang w:val="uk-UA" w:eastAsia="uk-UA"/>
        </w:rPr>
      </w:pPr>
      <w:r w:rsidRPr="00AA2D58">
        <w:rPr>
          <w:rFonts w:eastAsia="Arial Unicode MS"/>
          <w:sz w:val="24"/>
          <w:szCs w:val="24"/>
          <w:lang w:val="uk-UA" w:eastAsia="uk-UA"/>
        </w:rPr>
        <w:t xml:space="preserve">1). Довідка в довільній формі в якій учасник торгів зазначає детальний опис товару за наступним взірцем: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2693"/>
        <w:gridCol w:w="4366"/>
      </w:tblGrid>
      <w:tr w:rsidR="00651E05" w:rsidRPr="00F12565" w14:paraId="4E99DF6E" w14:textId="77777777" w:rsidTr="00651E05">
        <w:tc>
          <w:tcPr>
            <w:tcW w:w="2297" w:type="dxa"/>
            <w:tcBorders>
              <w:top w:val="single" w:sz="4" w:space="0" w:color="auto"/>
              <w:left w:val="single" w:sz="4" w:space="0" w:color="auto"/>
              <w:bottom w:val="single" w:sz="4" w:space="0" w:color="auto"/>
              <w:right w:val="single" w:sz="4" w:space="0" w:color="auto"/>
            </w:tcBorders>
            <w:hideMark/>
          </w:tcPr>
          <w:p w14:paraId="7903DC7A" w14:textId="77777777" w:rsidR="00651E05" w:rsidRPr="00AA2D58" w:rsidRDefault="00651E05">
            <w:pPr>
              <w:spacing w:line="254" w:lineRule="auto"/>
              <w:jc w:val="center"/>
              <w:rPr>
                <w:rFonts w:eastAsia="Arial Unicode MS"/>
                <w:sz w:val="24"/>
                <w:szCs w:val="24"/>
                <w:lang w:val="uk-UA" w:eastAsia="uk-UA"/>
              </w:rPr>
            </w:pPr>
            <w:r w:rsidRPr="00AA2D58">
              <w:rPr>
                <w:rFonts w:eastAsia="Arial Unicode MS"/>
                <w:sz w:val="24"/>
                <w:szCs w:val="24"/>
                <w:lang w:val="uk-UA" w:eastAsia="uk-UA"/>
              </w:rPr>
              <w:t>Назва товару</w:t>
            </w:r>
          </w:p>
        </w:tc>
        <w:tc>
          <w:tcPr>
            <w:tcW w:w="2693" w:type="dxa"/>
            <w:tcBorders>
              <w:top w:val="single" w:sz="4" w:space="0" w:color="auto"/>
              <w:left w:val="single" w:sz="4" w:space="0" w:color="auto"/>
              <w:bottom w:val="single" w:sz="4" w:space="0" w:color="auto"/>
              <w:right w:val="single" w:sz="4" w:space="0" w:color="auto"/>
            </w:tcBorders>
            <w:hideMark/>
          </w:tcPr>
          <w:p w14:paraId="242E2876" w14:textId="77777777" w:rsidR="00651E05" w:rsidRPr="00AA2D58" w:rsidRDefault="00651E05">
            <w:pPr>
              <w:spacing w:line="254" w:lineRule="auto"/>
              <w:jc w:val="center"/>
              <w:rPr>
                <w:rFonts w:eastAsia="Arial Unicode MS"/>
                <w:sz w:val="24"/>
                <w:szCs w:val="24"/>
                <w:lang w:val="uk-UA" w:eastAsia="uk-UA"/>
              </w:rPr>
            </w:pPr>
            <w:r w:rsidRPr="00AA2D58">
              <w:rPr>
                <w:rFonts w:eastAsia="Arial Unicode MS"/>
                <w:sz w:val="24"/>
                <w:szCs w:val="24"/>
                <w:lang w:val="uk-UA" w:eastAsia="uk-UA"/>
              </w:rPr>
              <w:t>Виробник, країна походження</w:t>
            </w:r>
          </w:p>
        </w:tc>
        <w:tc>
          <w:tcPr>
            <w:tcW w:w="4366" w:type="dxa"/>
            <w:tcBorders>
              <w:top w:val="single" w:sz="4" w:space="0" w:color="auto"/>
              <w:left w:val="single" w:sz="4" w:space="0" w:color="auto"/>
              <w:bottom w:val="single" w:sz="4" w:space="0" w:color="auto"/>
              <w:right w:val="single" w:sz="4" w:space="0" w:color="auto"/>
            </w:tcBorders>
            <w:hideMark/>
          </w:tcPr>
          <w:p w14:paraId="19D2FF53" w14:textId="77777777" w:rsidR="00651E05" w:rsidRPr="00AA2D58" w:rsidRDefault="00651E05">
            <w:pPr>
              <w:spacing w:line="254" w:lineRule="auto"/>
              <w:jc w:val="center"/>
              <w:rPr>
                <w:rFonts w:eastAsia="Arial Unicode MS"/>
                <w:sz w:val="24"/>
                <w:szCs w:val="24"/>
                <w:lang w:val="uk-UA" w:eastAsia="uk-UA"/>
              </w:rPr>
            </w:pPr>
            <w:r w:rsidRPr="00AA2D58">
              <w:rPr>
                <w:rFonts w:eastAsia="Arial Unicode MS"/>
                <w:sz w:val="24"/>
                <w:szCs w:val="24"/>
                <w:lang w:val="uk-UA" w:eastAsia="uk-UA"/>
              </w:rPr>
              <w:t>Реєстраційне посвідчення (№) або № декларації про відповідність</w:t>
            </w:r>
          </w:p>
        </w:tc>
      </w:tr>
      <w:tr w:rsidR="0048205B" w:rsidRPr="00F12565" w14:paraId="3EA34043" w14:textId="77777777" w:rsidTr="00651E05">
        <w:tc>
          <w:tcPr>
            <w:tcW w:w="2297" w:type="dxa"/>
            <w:tcBorders>
              <w:top w:val="single" w:sz="4" w:space="0" w:color="auto"/>
              <w:left w:val="single" w:sz="4" w:space="0" w:color="auto"/>
              <w:bottom w:val="single" w:sz="4" w:space="0" w:color="auto"/>
              <w:right w:val="single" w:sz="4" w:space="0" w:color="auto"/>
            </w:tcBorders>
          </w:tcPr>
          <w:p w14:paraId="17963003" w14:textId="77777777" w:rsidR="0048205B" w:rsidRPr="00AA2D58" w:rsidRDefault="0048205B">
            <w:pPr>
              <w:spacing w:line="254" w:lineRule="auto"/>
              <w:jc w:val="center"/>
              <w:rPr>
                <w:rFonts w:eastAsia="Arial Unicode MS"/>
                <w:sz w:val="24"/>
                <w:szCs w:val="24"/>
                <w:lang w:val="uk-UA" w:eastAsia="uk-UA"/>
              </w:rPr>
            </w:pPr>
          </w:p>
        </w:tc>
        <w:tc>
          <w:tcPr>
            <w:tcW w:w="2693" w:type="dxa"/>
            <w:tcBorders>
              <w:top w:val="single" w:sz="4" w:space="0" w:color="auto"/>
              <w:left w:val="single" w:sz="4" w:space="0" w:color="auto"/>
              <w:bottom w:val="single" w:sz="4" w:space="0" w:color="auto"/>
              <w:right w:val="single" w:sz="4" w:space="0" w:color="auto"/>
            </w:tcBorders>
          </w:tcPr>
          <w:p w14:paraId="77BCAEEA" w14:textId="77777777" w:rsidR="0048205B" w:rsidRPr="00AA2D58" w:rsidRDefault="0048205B">
            <w:pPr>
              <w:spacing w:line="254" w:lineRule="auto"/>
              <w:jc w:val="center"/>
              <w:rPr>
                <w:rFonts w:eastAsia="Arial Unicode MS"/>
                <w:sz w:val="24"/>
                <w:szCs w:val="24"/>
                <w:lang w:val="uk-UA" w:eastAsia="uk-UA"/>
              </w:rPr>
            </w:pPr>
          </w:p>
        </w:tc>
        <w:tc>
          <w:tcPr>
            <w:tcW w:w="4366" w:type="dxa"/>
            <w:tcBorders>
              <w:top w:val="single" w:sz="4" w:space="0" w:color="auto"/>
              <w:left w:val="single" w:sz="4" w:space="0" w:color="auto"/>
              <w:bottom w:val="single" w:sz="4" w:space="0" w:color="auto"/>
              <w:right w:val="single" w:sz="4" w:space="0" w:color="auto"/>
            </w:tcBorders>
          </w:tcPr>
          <w:p w14:paraId="1C8F4052" w14:textId="77777777" w:rsidR="0048205B" w:rsidRPr="00AA2D58" w:rsidRDefault="0048205B">
            <w:pPr>
              <w:spacing w:line="254" w:lineRule="auto"/>
              <w:jc w:val="center"/>
              <w:rPr>
                <w:rFonts w:eastAsia="Arial Unicode MS"/>
                <w:sz w:val="24"/>
                <w:szCs w:val="24"/>
                <w:lang w:val="uk-UA" w:eastAsia="uk-UA"/>
              </w:rPr>
            </w:pPr>
          </w:p>
        </w:tc>
      </w:tr>
    </w:tbl>
    <w:p w14:paraId="001D555C" w14:textId="46D56CFF" w:rsidR="00651E05" w:rsidRPr="00AA2D58" w:rsidRDefault="00651E05" w:rsidP="00651E05">
      <w:pPr>
        <w:rPr>
          <w:rFonts w:eastAsia="Times New Roman"/>
          <w:sz w:val="24"/>
          <w:szCs w:val="24"/>
          <w:lang w:val="uk-UA" w:eastAsia="en-US"/>
        </w:rPr>
      </w:pPr>
      <w:r w:rsidRPr="00AA2D58">
        <w:rPr>
          <w:bCs/>
          <w:iCs/>
          <w:sz w:val="24"/>
          <w:szCs w:val="24"/>
          <w:lang w:val="uk-UA"/>
        </w:rPr>
        <w:t xml:space="preserve">2) </w:t>
      </w:r>
      <w:r w:rsidRPr="00AA2D58">
        <w:rPr>
          <w:sz w:val="24"/>
          <w:szCs w:val="24"/>
          <w:lang w:val="uk-UA"/>
        </w:rPr>
        <w:t xml:space="preserve">Довідка в довільній формі про гарантії належного терміну придатності на товари що на момент поставки повинен складати </w:t>
      </w:r>
      <w:bookmarkStart w:id="0" w:name="_Hlk130408340"/>
      <w:r w:rsidRPr="00AA2D58">
        <w:rPr>
          <w:sz w:val="24"/>
          <w:szCs w:val="24"/>
          <w:lang w:val="uk-UA"/>
        </w:rPr>
        <w:t>не менше 80 % або не менше 12 місяців від загального терміну зберігання визначеного виробником</w:t>
      </w:r>
      <w:bookmarkEnd w:id="0"/>
      <w:r w:rsidR="0048205B">
        <w:rPr>
          <w:sz w:val="24"/>
          <w:szCs w:val="24"/>
          <w:lang w:val="uk-UA"/>
        </w:rPr>
        <w:t>.</w:t>
      </w:r>
    </w:p>
    <w:p w14:paraId="00604819" w14:textId="7CC9D5B3" w:rsidR="00651E05" w:rsidRPr="00AA2D58" w:rsidRDefault="00651E05" w:rsidP="00651E05">
      <w:pPr>
        <w:rPr>
          <w:sz w:val="24"/>
          <w:szCs w:val="24"/>
          <w:lang w:val="uk-UA"/>
        </w:rPr>
      </w:pPr>
      <w:r w:rsidRPr="00AA2D58">
        <w:rPr>
          <w:sz w:val="24"/>
          <w:szCs w:val="24"/>
          <w:lang w:val="uk-UA"/>
        </w:rPr>
        <w:t>3) Наявність відповідного дозволу або ліцензії на право займатися відповідною діяльністю (надати копію)</w:t>
      </w:r>
      <w:r w:rsidR="0048205B">
        <w:rPr>
          <w:sz w:val="24"/>
          <w:szCs w:val="24"/>
          <w:lang w:val="uk-UA"/>
        </w:rPr>
        <w:t>.</w:t>
      </w:r>
    </w:p>
    <w:p w14:paraId="08BA97DE" w14:textId="77777777" w:rsidR="00651E05" w:rsidRPr="00AA2D58" w:rsidRDefault="00651E05" w:rsidP="00651E05">
      <w:pPr>
        <w:tabs>
          <w:tab w:val="left" w:pos="851"/>
        </w:tabs>
        <w:rPr>
          <w:color w:val="auto"/>
          <w:sz w:val="24"/>
          <w:szCs w:val="24"/>
          <w:lang w:val="uk-UA"/>
        </w:rPr>
      </w:pPr>
      <w:r w:rsidRPr="00AA2D58">
        <w:rPr>
          <w:sz w:val="24"/>
          <w:szCs w:val="24"/>
          <w:lang w:val="uk-UA"/>
        </w:rPr>
        <w:t>4)Гарантійний лист щодо наявності сертифікатів якості та реєстраційних посвідчень , та декларацій \ висновка про якість лікарського засобу, видану Державною службою з лікарських засобів України на товар на момент поставки.</w:t>
      </w:r>
    </w:p>
    <w:p w14:paraId="7960C4A6" w14:textId="77777777" w:rsidR="00651E05" w:rsidRPr="00AA2D58" w:rsidRDefault="00651E05" w:rsidP="00651E05">
      <w:pPr>
        <w:tabs>
          <w:tab w:val="left" w:pos="851"/>
        </w:tabs>
        <w:rPr>
          <w:i/>
          <w:sz w:val="24"/>
          <w:szCs w:val="24"/>
          <w:u w:val="single"/>
          <w:lang w:val="uk-UA"/>
        </w:rPr>
      </w:pPr>
      <w:r w:rsidRPr="00AA2D58">
        <w:rPr>
          <w:sz w:val="24"/>
          <w:szCs w:val="24"/>
          <w:lang w:val="uk-UA"/>
        </w:rPr>
        <w:t>5) Гарантійний лист про спроможність Учасника поставити товар у необхідній кількості, якості та у потрібні терміни.</w:t>
      </w:r>
    </w:p>
    <w:p w14:paraId="10650488" w14:textId="56A3A10B" w:rsidR="00651E05" w:rsidRPr="00AA2D58" w:rsidRDefault="00651E05" w:rsidP="00651E05">
      <w:pPr>
        <w:rPr>
          <w:b/>
          <w:sz w:val="24"/>
          <w:szCs w:val="24"/>
          <w:lang w:val="uk-UA"/>
        </w:rPr>
      </w:pPr>
      <w:r w:rsidRPr="00AA2D58">
        <w:rPr>
          <w:sz w:val="24"/>
          <w:szCs w:val="24"/>
          <w:lang w:val="uk-UA"/>
        </w:rPr>
        <w:t xml:space="preserve">6) 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Спроможність учасника поставити товар повинна підтверджуватись оригіналом листів авторизації від виробника на лікарські засоби, а саме на позиції: </w:t>
      </w:r>
      <w:r w:rsidR="00C0359F">
        <w:rPr>
          <w:sz w:val="24"/>
          <w:szCs w:val="24"/>
          <w:lang w:val="uk-UA"/>
        </w:rPr>
        <w:t xml:space="preserve">№12 – </w:t>
      </w:r>
      <w:proofErr w:type="spellStart"/>
      <w:r w:rsidR="00C0359F">
        <w:rPr>
          <w:sz w:val="24"/>
          <w:szCs w:val="24"/>
          <w:lang w:val="uk-UA"/>
        </w:rPr>
        <w:t>Верапаміл</w:t>
      </w:r>
      <w:proofErr w:type="spellEnd"/>
      <w:r w:rsidR="00C0359F">
        <w:rPr>
          <w:sz w:val="24"/>
          <w:szCs w:val="24"/>
          <w:lang w:val="uk-UA"/>
        </w:rPr>
        <w:t xml:space="preserve">; №22 – </w:t>
      </w:r>
      <w:proofErr w:type="spellStart"/>
      <w:r w:rsidR="00C0359F">
        <w:rPr>
          <w:sz w:val="24"/>
          <w:szCs w:val="24"/>
          <w:lang w:val="uk-UA"/>
        </w:rPr>
        <w:t>Дофамін</w:t>
      </w:r>
      <w:proofErr w:type="spellEnd"/>
      <w:r w:rsidR="00C0359F">
        <w:rPr>
          <w:sz w:val="24"/>
          <w:szCs w:val="24"/>
          <w:lang w:val="uk-UA"/>
        </w:rPr>
        <w:t xml:space="preserve">; №23 – </w:t>
      </w:r>
      <w:proofErr w:type="spellStart"/>
      <w:r w:rsidR="00C0359F">
        <w:rPr>
          <w:sz w:val="24"/>
          <w:szCs w:val="24"/>
          <w:lang w:val="uk-UA"/>
        </w:rPr>
        <w:t>Дротаверин</w:t>
      </w:r>
      <w:proofErr w:type="spellEnd"/>
      <w:r w:rsidR="00C0359F">
        <w:rPr>
          <w:sz w:val="24"/>
          <w:szCs w:val="24"/>
          <w:lang w:val="uk-UA"/>
        </w:rPr>
        <w:t xml:space="preserve">; №27 – </w:t>
      </w:r>
      <w:proofErr w:type="spellStart"/>
      <w:r w:rsidR="00C0359F">
        <w:rPr>
          <w:sz w:val="24"/>
          <w:szCs w:val="24"/>
          <w:lang w:val="uk-UA"/>
        </w:rPr>
        <w:t>Кетолонг</w:t>
      </w:r>
      <w:proofErr w:type="spellEnd"/>
      <w:r w:rsidR="00C0359F">
        <w:rPr>
          <w:sz w:val="24"/>
          <w:szCs w:val="24"/>
          <w:lang w:val="uk-UA"/>
        </w:rPr>
        <w:t xml:space="preserve">; № 32 – </w:t>
      </w:r>
      <w:proofErr w:type="spellStart"/>
      <w:r w:rsidR="00C0359F">
        <w:rPr>
          <w:sz w:val="24"/>
          <w:szCs w:val="24"/>
          <w:lang w:val="uk-UA"/>
        </w:rPr>
        <w:t>Метамакс</w:t>
      </w:r>
      <w:proofErr w:type="spellEnd"/>
      <w:r w:rsidR="00C0359F">
        <w:rPr>
          <w:sz w:val="24"/>
          <w:szCs w:val="24"/>
          <w:lang w:val="uk-UA"/>
        </w:rPr>
        <w:t xml:space="preserve">; №40 – Нікотинова кислота; </w:t>
      </w:r>
      <w:r w:rsidR="00230609">
        <w:rPr>
          <w:sz w:val="24"/>
          <w:szCs w:val="24"/>
          <w:lang w:val="uk-UA"/>
        </w:rPr>
        <w:t xml:space="preserve">№48 – </w:t>
      </w:r>
      <w:proofErr w:type="spellStart"/>
      <w:r w:rsidR="00230609">
        <w:rPr>
          <w:sz w:val="24"/>
          <w:szCs w:val="24"/>
          <w:lang w:val="uk-UA"/>
        </w:rPr>
        <w:t>Рибоксин</w:t>
      </w:r>
      <w:proofErr w:type="spellEnd"/>
      <w:r w:rsidR="00230609">
        <w:rPr>
          <w:sz w:val="24"/>
          <w:szCs w:val="24"/>
          <w:lang w:val="uk-UA"/>
        </w:rPr>
        <w:t>.</w:t>
      </w:r>
    </w:p>
    <w:p w14:paraId="0E6B9493" w14:textId="32F231FA" w:rsidR="00651E05" w:rsidRPr="00AA2D58" w:rsidRDefault="0048205B" w:rsidP="00651E05">
      <w:pPr>
        <w:rPr>
          <w:sz w:val="24"/>
          <w:szCs w:val="24"/>
          <w:lang w:val="uk-UA"/>
        </w:rPr>
      </w:pPr>
      <w:r>
        <w:rPr>
          <w:sz w:val="24"/>
          <w:szCs w:val="24"/>
          <w:lang w:val="uk-UA"/>
        </w:rPr>
        <w:t xml:space="preserve">                 </w:t>
      </w:r>
      <w:r w:rsidR="00651E05" w:rsidRPr="00AA2D58">
        <w:rPr>
          <w:sz w:val="24"/>
          <w:szCs w:val="24"/>
          <w:lang w:val="uk-UA"/>
        </w:rPr>
        <w:t xml:space="preserve">У разі якщо товар не виробляється на території України, листом авторизації від представника товаровиробника в Україні, (інформація щодо представництва документально підтверджується у складі тендерної пропозиції офіційним документом від товаровиробника) про передачу повноважень на продаж (реалізацію) товару в Україні у необхідній кількості, якості та у потрібні терміни, виданим із зазначенням замовника торгів та номером закупівлі, що опубліковане в </w:t>
      </w:r>
      <w:proofErr w:type="spellStart"/>
      <w:r w:rsidR="00651E05" w:rsidRPr="00AA2D58">
        <w:rPr>
          <w:sz w:val="24"/>
          <w:szCs w:val="24"/>
          <w:lang w:val="uk-UA"/>
        </w:rPr>
        <w:t>Prozorro</w:t>
      </w:r>
      <w:proofErr w:type="spellEnd"/>
      <w:r w:rsidR="00651E05" w:rsidRPr="00AA2D58">
        <w:rPr>
          <w:sz w:val="24"/>
          <w:szCs w:val="24"/>
          <w:lang w:val="uk-UA"/>
        </w:rPr>
        <w:t>.</w:t>
      </w:r>
    </w:p>
    <w:tbl>
      <w:tblPr>
        <w:tblStyle w:val="a9"/>
        <w:tblW w:w="9526" w:type="dxa"/>
        <w:tblInd w:w="108" w:type="dxa"/>
        <w:tblLayout w:type="fixed"/>
        <w:tblLook w:val="04A0" w:firstRow="1" w:lastRow="0" w:firstColumn="1" w:lastColumn="0" w:noHBand="0" w:noVBand="1"/>
      </w:tblPr>
      <w:tblGrid>
        <w:gridCol w:w="567"/>
        <w:gridCol w:w="1446"/>
        <w:gridCol w:w="1985"/>
        <w:gridCol w:w="3686"/>
        <w:gridCol w:w="992"/>
        <w:gridCol w:w="850"/>
      </w:tblGrid>
      <w:tr w:rsidR="008D0D03" w:rsidRPr="00D1128D" w14:paraId="43233E76" w14:textId="77777777" w:rsidTr="00F12565">
        <w:trPr>
          <w:trHeight w:val="498"/>
        </w:trPr>
        <w:tc>
          <w:tcPr>
            <w:tcW w:w="567" w:type="dxa"/>
            <w:tcBorders>
              <w:top w:val="single" w:sz="4" w:space="0" w:color="auto"/>
              <w:left w:val="single" w:sz="4" w:space="0" w:color="auto"/>
              <w:bottom w:val="single" w:sz="4" w:space="0" w:color="auto"/>
              <w:right w:val="single" w:sz="4" w:space="0" w:color="auto"/>
            </w:tcBorders>
            <w:vAlign w:val="bottom"/>
            <w:hideMark/>
          </w:tcPr>
          <w:p w14:paraId="239914B1" w14:textId="77777777" w:rsidR="008D0D03" w:rsidRPr="00D1128D" w:rsidRDefault="008D0D03" w:rsidP="00DD2E3F">
            <w:pPr>
              <w:jc w:val="center"/>
              <w:rPr>
                <w:sz w:val="24"/>
                <w:szCs w:val="24"/>
              </w:rPr>
            </w:pPr>
            <w:r w:rsidRPr="00D1128D">
              <w:rPr>
                <w:sz w:val="24"/>
                <w:szCs w:val="24"/>
              </w:rPr>
              <w:t>№ п/п</w:t>
            </w:r>
          </w:p>
        </w:tc>
        <w:tc>
          <w:tcPr>
            <w:tcW w:w="1446" w:type="dxa"/>
            <w:tcBorders>
              <w:top w:val="single" w:sz="4" w:space="0" w:color="auto"/>
              <w:left w:val="single" w:sz="4" w:space="0" w:color="auto"/>
              <w:bottom w:val="single" w:sz="4" w:space="0" w:color="auto"/>
              <w:right w:val="single" w:sz="4" w:space="0" w:color="auto"/>
            </w:tcBorders>
          </w:tcPr>
          <w:p w14:paraId="42BB9BBF" w14:textId="77777777" w:rsidR="008D0D03" w:rsidRPr="00D1128D" w:rsidRDefault="008D0D03" w:rsidP="00DD2E3F">
            <w:pPr>
              <w:rPr>
                <w:bCs/>
                <w:sz w:val="24"/>
                <w:szCs w:val="24"/>
                <w:lang w:val="ru-RU"/>
              </w:rPr>
            </w:pPr>
            <w:r w:rsidRPr="00D1128D">
              <w:rPr>
                <w:bCs/>
                <w:sz w:val="24"/>
                <w:szCs w:val="24"/>
                <w:lang w:val="ru-RU"/>
              </w:rPr>
              <w:t>Код АТХ</w:t>
            </w:r>
          </w:p>
        </w:tc>
        <w:tc>
          <w:tcPr>
            <w:tcW w:w="1985" w:type="dxa"/>
            <w:tcBorders>
              <w:top w:val="single" w:sz="4" w:space="0" w:color="auto"/>
              <w:left w:val="single" w:sz="4" w:space="0" w:color="auto"/>
              <w:bottom w:val="single" w:sz="4" w:space="0" w:color="auto"/>
              <w:right w:val="single" w:sz="4" w:space="0" w:color="auto"/>
            </w:tcBorders>
            <w:vAlign w:val="bottom"/>
          </w:tcPr>
          <w:p w14:paraId="3252D93C" w14:textId="77777777" w:rsidR="008D0D03" w:rsidRPr="00D1128D" w:rsidRDefault="008D0D03" w:rsidP="00DD2E3F">
            <w:pPr>
              <w:rPr>
                <w:sz w:val="24"/>
                <w:szCs w:val="24"/>
                <w:lang w:val="ru-RU"/>
              </w:rPr>
            </w:pPr>
            <w:proofErr w:type="spellStart"/>
            <w:r w:rsidRPr="00D1128D">
              <w:rPr>
                <w:sz w:val="24"/>
                <w:szCs w:val="24"/>
                <w:lang w:val="ru-RU"/>
              </w:rPr>
              <w:t>Міжнародна</w:t>
            </w:r>
            <w:proofErr w:type="spellEnd"/>
            <w:r w:rsidRPr="00D1128D">
              <w:rPr>
                <w:sz w:val="24"/>
                <w:szCs w:val="24"/>
                <w:lang w:val="ru-RU"/>
              </w:rPr>
              <w:t xml:space="preserve"> </w:t>
            </w:r>
            <w:proofErr w:type="spellStart"/>
            <w:r w:rsidRPr="00D1128D">
              <w:rPr>
                <w:sz w:val="24"/>
                <w:szCs w:val="24"/>
                <w:lang w:val="ru-RU"/>
              </w:rPr>
              <w:t>назва</w:t>
            </w:r>
            <w:proofErr w:type="spellEnd"/>
          </w:p>
        </w:tc>
        <w:tc>
          <w:tcPr>
            <w:tcW w:w="3686" w:type="dxa"/>
            <w:tcBorders>
              <w:top w:val="single" w:sz="4" w:space="0" w:color="auto"/>
              <w:left w:val="single" w:sz="4" w:space="0" w:color="auto"/>
              <w:bottom w:val="single" w:sz="4" w:space="0" w:color="auto"/>
              <w:right w:val="single" w:sz="4" w:space="0" w:color="auto"/>
            </w:tcBorders>
            <w:vAlign w:val="bottom"/>
            <w:hideMark/>
          </w:tcPr>
          <w:p w14:paraId="2F64AD63" w14:textId="77777777" w:rsidR="008D0D03" w:rsidRPr="00D1128D" w:rsidRDefault="008D0D03" w:rsidP="00DD2E3F">
            <w:pPr>
              <w:rPr>
                <w:sz w:val="24"/>
                <w:szCs w:val="24"/>
              </w:rPr>
            </w:pPr>
            <w:proofErr w:type="spellStart"/>
            <w:r w:rsidRPr="00D1128D">
              <w:rPr>
                <w:bCs/>
                <w:sz w:val="24"/>
                <w:szCs w:val="24"/>
              </w:rPr>
              <w:t>Найменування</w:t>
            </w:r>
            <w:proofErr w:type="spellEnd"/>
            <w:r w:rsidRPr="00D1128D">
              <w:rPr>
                <w:bCs/>
                <w:sz w:val="24"/>
                <w:szCs w:val="24"/>
              </w:rPr>
              <w:t xml:space="preserve"> </w:t>
            </w:r>
            <w:proofErr w:type="spellStart"/>
            <w:r w:rsidRPr="00D1128D">
              <w:rPr>
                <w:bCs/>
                <w:sz w:val="24"/>
                <w:szCs w:val="24"/>
              </w:rPr>
              <w:t>лікарського</w:t>
            </w:r>
            <w:proofErr w:type="spellEnd"/>
            <w:r w:rsidRPr="00D1128D">
              <w:rPr>
                <w:bCs/>
                <w:sz w:val="24"/>
                <w:szCs w:val="24"/>
              </w:rPr>
              <w:t xml:space="preserve"> </w:t>
            </w:r>
            <w:proofErr w:type="spellStart"/>
            <w:r w:rsidRPr="00D1128D">
              <w:rPr>
                <w:bCs/>
                <w:sz w:val="24"/>
                <w:szCs w:val="24"/>
              </w:rPr>
              <w:t>засобу</w:t>
            </w:r>
            <w:proofErr w:type="spellEnd"/>
          </w:p>
        </w:tc>
        <w:tc>
          <w:tcPr>
            <w:tcW w:w="992" w:type="dxa"/>
            <w:tcBorders>
              <w:top w:val="single" w:sz="4" w:space="0" w:color="auto"/>
              <w:left w:val="single" w:sz="4" w:space="0" w:color="auto"/>
              <w:bottom w:val="single" w:sz="4" w:space="0" w:color="auto"/>
              <w:right w:val="single" w:sz="4" w:space="0" w:color="auto"/>
            </w:tcBorders>
            <w:vAlign w:val="bottom"/>
            <w:hideMark/>
          </w:tcPr>
          <w:p w14:paraId="445C7998" w14:textId="77777777" w:rsidR="008D0D03" w:rsidRPr="00D1128D" w:rsidRDefault="008D0D03" w:rsidP="00DD2E3F">
            <w:pPr>
              <w:jc w:val="center"/>
              <w:rPr>
                <w:sz w:val="24"/>
                <w:szCs w:val="24"/>
              </w:rPr>
            </w:pPr>
            <w:proofErr w:type="spellStart"/>
            <w:r w:rsidRPr="00D1128D">
              <w:rPr>
                <w:bCs/>
                <w:sz w:val="24"/>
                <w:szCs w:val="24"/>
              </w:rPr>
              <w:t>Одиниця</w:t>
            </w:r>
            <w:proofErr w:type="spellEnd"/>
            <w:r w:rsidRPr="00D1128D">
              <w:rPr>
                <w:bCs/>
                <w:sz w:val="24"/>
                <w:szCs w:val="24"/>
              </w:rPr>
              <w:t xml:space="preserve"> </w:t>
            </w:r>
            <w:proofErr w:type="spellStart"/>
            <w:r w:rsidRPr="00D1128D">
              <w:rPr>
                <w:bCs/>
                <w:sz w:val="24"/>
                <w:szCs w:val="24"/>
              </w:rPr>
              <w:t>виміру</w:t>
            </w:r>
            <w:proofErr w:type="spellEnd"/>
          </w:p>
        </w:tc>
        <w:tc>
          <w:tcPr>
            <w:tcW w:w="850" w:type="dxa"/>
            <w:tcBorders>
              <w:top w:val="single" w:sz="4" w:space="0" w:color="auto"/>
              <w:left w:val="single" w:sz="4" w:space="0" w:color="auto"/>
              <w:bottom w:val="single" w:sz="4" w:space="0" w:color="auto"/>
              <w:right w:val="single" w:sz="4" w:space="0" w:color="auto"/>
            </w:tcBorders>
            <w:vAlign w:val="bottom"/>
            <w:hideMark/>
          </w:tcPr>
          <w:p w14:paraId="2AB192C3" w14:textId="77777777" w:rsidR="008D0D03" w:rsidRPr="00D1128D" w:rsidRDefault="008D0D03" w:rsidP="00DD2E3F">
            <w:pPr>
              <w:jc w:val="center"/>
              <w:rPr>
                <w:bCs/>
                <w:sz w:val="24"/>
                <w:szCs w:val="24"/>
              </w:rPr>
            </w:pPr>
            <w:proofErr w:type="spellStart"/>
            <w:r w:rsidRPr="00D1128D">
              <w:rPr>
                <w:bCs/>
                <w:sz w:val="24"/>
                <w:szCs w:val="24"/>
              </w:rPr>
              <w:t>Кіль</w:t>
            </w:r>
            <w:proofErr w:type="spellEnd"/>
            <w:r w:rsidRPr="00D1128D">
              <w:rPr>
                <w:bCs/>
                <w:sz w:val="24"/>
                <w:szCs w:val="24"/>
              </w:rPr>
              <w:t>-</w:t>
            </w:r>
          </w:p>
          <w:p w14:paraId="795814CF" w14:textId="77777777" w:rsidR="008D0D03" w:rsidRPr="00D1128D" w:rsidRDefault="008D0D03" w:rsidP="00DD2E3F">
            <w:pPr>
              <w:jc w:val="center"/>
              <w:rPr>
                <w:sz w:val="24"/>
                <w:szCs w:val="24"/>
              </w:rPr>
            </w:pPr>
            <w:proofErr w:type="spellStart"/>
            <w:r w:rsidRPr="00D1128D">
              <w:rPr>
                <w:bCs/>
                <w:sz w:val="24"/>
                <w:szCs w:val="24"/>
              </w:rPr>
              <w:t>кість</w:t>
            </w:r>
            <w:proofErr w:type="spellEnd"/>
          </w:p>
        </w:tc>
      </w:tr>
      <w:tr w:rsidR="00230609" w:rsidRPr="00D1128D" w14:paraId="216C6D71"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A20190C" w14:textId="40896F64" w:rsidR="00230609" w:rsidRPr="00230609" w:rsidRDefault="00230609" w:rsidP="00230609">
            <w:pPr>
              <w:jc w:val="center"/>
              <w:rPr>
                <w:color w:val="auto"/>
                <w:sz w:val="24"/>
                <w:szCs w:val="24"/>
              </w:rPr>
            </w:pPr>
            <w:bookmarkStart w:id="1" w:name="_Hlk124933681"/>
            <w:r w:rsidRPr="00230609">
              <w:rPr>
                <w:color w:val="auto"/>
                <w:sz w:val="24"/>
                <w:szCs w:val="24"/>
              </w:rPr>
              <w:t>1</w:t>
            </w:r>
          </w:p>
        </w:tc>
        <w:tc>
          <w:tcPr>
            <w:tcW w:w="1446" w:type="dxa"/>
            <w:tcBorders>
              <w:top w:val="single" w:sz="4" w:space="0" w:color="auto"/>
              <w:left w:val="single" w:sz="4" w:space="0" w:color="auto"/>
              <w:bottom w:val="single" w:sz="4" w:space="0" w:color="auto"/>
              <w:right w:val="single" w:sz="4" w:space="0" w:color="auto"/>
            </w:tcBorders>
            <w:vAlign w:val="bottom"/>
          </w:tcPr>
          <w:p w14:paraId="7C6DB593" w14:textId="7383189B" w:rsidR="00230609" w:rsidRPr="00230609" w:rsidRDefault="00230609" w:rsidP="00230609">
            <w:pPr>
              <w:rPr>
                <w:color w:val="auto"/>
                <w:sz w:val="24"/>
                <w:szCs w:val="24"/>
              </w:rPr>
            </w:pPr>
            <w:r w:rsidRPr="00230609">
              <w:rPr>
                <w:color w:val="auto"/>
                <w:sz w:val="24"/>
                <w:szCs w:val="24"/>
              </w:rPr>
              <w:t xml:space="preserve"> C05CX</w:t>
            </w:r>
          </w:p>
        </w:tc>
        <w:tc>
          <w:tcPr>
            <w:tcW w:w="1985" w:type="dxa"/>
            <w:tcBorders>
              <w:top w:val="single" w:sz="4" w:space="0" w:color="auto"/>
              <w:left w:val="single" w:sz="4" w:space="0" w:color="auto"/>
              <w:bottom w:val="single" w:sz="4" w:space="0" w:color="auto"/>
              <w:right w:val="single" w:sz="4" w:space="0" w:color="auto"/>
            </w:tcBorders>
            <w:vAlign w:val="bottom"/>
          </w:tcPr>
          <w:p w14:paraId="17DBCEE7" w14:textId="0753E4E1" w:rsidR="00230609" w:rsidRPr="00230609" w:rsidRDefault="00230609" w:rsidP="00230609">
            <w:pPr>
              <w:rPr>
                <w:color w:val="auto"/>
                <w:sz w:val="24"/>
                <w:szCs w:val="24"/>
              </w:rPr>
            </w:pPr>
            <w:r w:rsidRPr="00230609">
              <w:rPr>
                <w:color w:val="auto"/>
                <w:sz w:val="24"/>
                <w:szCs w:val="24"/>
              </w:rPr>
              <w:t xml:space="preserve"> Mono</w:t>
            </w:r>
          </w:p>
        </w:tc>
        <w:tc>
          <w:tcPr>
            <w:tcW w:w="3686" w:type="dxa"/>
            <w:tcBorders>
              <w:top w:val="single" w:sz="4" w:space="0" w:color="auto"/>
              <w:left w:val="single" w:sz="4" w:space="0" w:color="auto"/>
              <w:bottom w:val="single" w:sz="4" w:space="0" w:color="auto"/>
              <w:right w:val="single" w:sz="4" w:space="0" w:color="auto"/>
            </w:tcBorders>
            <w:vAlign w:val="bottom"/>
          </w:tcPr>
          <w:p w14:paraId="669D2931" w14:textId="388034E0" w:rsidR="00230609" w:rsidRPr="00230609" w:rsidRDefault="00230609" w:rsidP="00230609">
            <w:pPr>
              <w:rPr>
                <w:color w:val="auto"/>
                <w:sz w:val="24"/>
                <w:szCs w:val="24"/>
                <w:lang w:val="ru-RU"/>
              </w:rPr>
            </w:pPr>
            <w:r w:rsidRPr="00230609">
              <w:rPr>
                <w:color w:val="auto"/>
                <w:sz w:val="24"/>
                <w:szCs w:val="24"/>
              </w:rPr>
              <w:t>L</w:t>
            </w:r>
            <w:r w:rsidRPr="00F12565">
              <w:rPr>
                <w:color w:val="auto"/>
                <w:sz w:val="24"/>
                <w:szCs w:val="24"/>
                <w:lang w:val="ru-RU"/>
              </w:rPr>
              <w:t>-</w:t>
            </w:r>
            <w:proofErr w:type="spellStart"/>
            <w:r w:rsidRPr="00F12565">
              <w:rPr>
                <w:color w:val="auto"/>
                <w:sz w:val="24"/>
                <w:szCs w:val="24"/>
                <w:lang w:val="ru-RU"/>
              </w:rPr>
              <w:t>Лізину</w:t>
            </w:r>
            <w:proofErr w:type="spellEnd"/>
            <w:r w:rsidRPr="00F12565">
              <w:rPr>
                <w:color w:val="auto"/>
                <w:sz w:val="24"/>
                <w:szCs w:val="24"/>
                <w:lang w:val="ru-RU"/>
              </w:rPr>
              <w:t xml:space="preserve"> </w:t>
            </w:r>
            <w:proofErr w:type="spellStart"/>
            <w:r w:rsidRPr="00F12565">
              <w:rPr>
                <w:color w:val="auto"/>
                <w:sz w:val="24"/>
                <w:szCs w:val="24"/>
                <w:lang w:val="ru-RU"/>
              </w:rPr>
              <w:t>есцинат</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1 мг/мл </w:t>
            </w:r>
            <w:proofErr w:type="spellStart"/>
            <w:r w:rsidRPr="00F12565">
              <w:rPr>
                <w:color w:val="auto"/>
                <w:sz w:val="24"/>
                <w:szCs w:val="24"/>
                <w:lang w:val="ru-RU"/>
              </w:rPr>
              <w:t>амп</w:t>
            </w:r>
            <w:proofErr w:type="spellEnd"/>
            <w:r w:rsidRPr="00F12565">
              <w:rPr>
                <w:color w:val="auto"/>
                <w:sz w:val="24"/>
                <w:szCs w:val="24"/>
                <w:lang w:val="ru-RU"/>
              </w:rPr>
              <w:t xml:space="preserve">. 5 мл, </w:t>
            </w:r>
            <w:proofErr w:type="spellStart"/>
            <w:r w:rsidRPr="00F12565">
              <w:rPr>
                <w:color w:val="auto"/>
                <w:sz w:val="24"/>
                <w:szCs w:val="24"/>
                <w:lang w:val="ru-RU"/>
              </w:rPr>
              <w:t>блістер</w:t>
            </w:r>
            <w:proofErr w:type="spellEnd"/>
            <w:r w:rsidRPr="00F12565">
              <w:rPr>
                <w:color w:val="auto"/>
                <w:sz w:val="24"/>
                <w:szCs w:val="24"/>
                <w:lang w:val="ru-RU"/>
              </w:rPr>
              <w:t xml:space="preserve"> у </w:t>
            </w:r>
            <w:proofErr w:type="spellStart"/>
            <w:r w:rsidRPr="00F12565">
              <w:rPr>
                <w:color w:val="auto"/>
                <w:sz w:val="24"/>
                <w:szCs w:val="24"/>
                <w:lang w:val="ru-RU"/>
              </w:rPr>
              <w:t>пачці</w:t>
            </w:r>
            <w:proofErr w:type="spellEnd"/>
            <w:r w:rsidRPr="00F12565">
              <w:rPr>
                <w:color w:val="auto"/>
                <w:sz w:val="24"/>
                <w:szCs w:val="24"/>
                <w:lang w:val="ru-RU"/>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36421C43" w14:textId="29794480"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142F98D" w14:textId="2C45B526" w:rsidR="00230609" w:rsidRPr="00230609" w:rsidRDefault="00230609" w:rsidP="00230609">
            <w:pPr>
              <w:jc w:val="center"/>
              <w:rPr>
                <w:color w:val="auto"/>
                <w:sz w:val="24"/>
                <w:szCs w:val="24"/>
              </w:rPr>
            </w:pPr>
            <w:r w:rsidRPr="00230609">
              <w:rPr>
                <w:color w:val="auto"/>
                <w:sz w:val="24"/>
                <w:szCs w:val="24"/>
              </w:rPr>
              <w:t>500</w:t>
            </w:r>
          </w:p>
        </w:tc>
      </w:tr>
      <w:tr w:rsidR="00230609" w:rsidRPr="00D1128D" w14:paraId="6691FA9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7AF4C02" w14:textId="7222F2AD" w:rsidR="00230609" w:rsidRPr="00230609" w:rsidRDefault="00230609" w:rsidP="00230609">
            <w:pPr>
              <w:jc w:val="center"/>
              <w:rPr>
                <w:color w:val="auto"/>
                <w:sz w:val="24"/>
                <w:szCs w:val="24"/>
              </w:rPr>
            </w:pPr>
            <w:r w:rsidRPr="00230609">
              <w:rPr>
                <w:color w:val="auto"/>
                <w:sz w:val="24"/>
                <w:szCs w:val="24"/>
              </w:rPr>
              <w:t>2</w:t>
            </w:r>
          </w:p>
        </w:tc>
        <w:tc>
          <w:tcPr>
            <w:tcW w:w="1446" w:type="dxa"/>
            <w:tcBorders>
              <w:top w:val="single" w:sz="4" w:space="0" w:color="auto"/>
              <w:left w:val="single" w:sz="4" w:space="0" w:color="auto"/>
              <w:bottom w:val="single" w:sz="4" w:space="0" w:color="auto"/>
              <w:right w:val="single" w:sz="4" w:space="0" w:color="auto"/>
            </w:tcBorders>
            <w:vAlign w:val="bottom"/>
          </w:tcPr>
          <w:p w14:paraId="7B03DF43" w14:textId="41C4CDD6" w:rsidR="00230609" w:rsidRPr="00230609" w:rsidRDefault="00230609" w:rsidP="00230609">
            <w:pPr>
              <w:rPr>
                <w:color w:val="auto"/>
                <w:sz w:val="24"/>
                <w:szCs w:val="24"/>
              </w:rPr>
            </w:pPr>
            <w:r w:rsidRPr="00230609">
              <w:rPr>
                <w:color w:val="auto"/>
                <w:sz w:val="24"/>
                <w:szCs w:val="24"/>
              </w:rPr>
              <w:t>N05AA01</w:t>
            </w:r>
          </w:p>
        </w:tc>
        <w:tc>
          <w:tcPr>
            <w:tcW w:w="1985" w:type="dxa"/>
            <w:tcBorders>
              <w:top w:val="single" w:sz="4" w:space="0" w:color="auto"/>
              <w:left w:val="single" w:sz="4" w:space="0" w:color="auto"/>
              <w:bottom w:val="single" w:sz="4" w:space="0" w:color="auto"/>
              <w:right w:val="single" w:sz="4" w:space="0" w:color="auto"/>
            </w:tcBorders>
            <w:vAlign w:val="bottom"/>
          </w:tcPr>
          <w:p w14:paraId="5E98F4D0" w14:textId="36194F4D" w:rsidR="00230609" w:rsidRPr="00230609" w:rsidRDefault="00230609" w:rsidP="00230609">
            <w:pPr>
              <w:rPr>
                <w:color w:val="auto"/>
                <w:sz w:val="24"/>
                <w:szCs w:val="24"/>
              </w:rPr>
            </w:pPr>
            <w:r w:rsidRPr="00230609">
              <w:rPr>
                <w:color w:val="auto"/>
                <w:sz w:val="24"/>
                <w:szCs w:val="24"/>
              </w:rPr>
              <w:t>Chlorpromazine</w:t>
            </w:r>
          </w:p>
        </w:tc>
        <w:tc>
          <w:tcPr>
            <w:tcW w:w="3686" w:type="dxa"/>
            <w:tcBorders>
              <w:top w:val="single" w:sz="4" w:space="0" w:color="auto"/>
              <w:left w:val="single" w:sz="4" w:space="0" w:color="auto"/>
              <w:bottom w:val="single" w:sz="4" w:space="0" w:color="auto"/>
              <w:right w:val="single" w:sz="4" w:space="0" w:color="auto"/>
            </w:tcBorders>
            <w:vAlign w:val="bottom"/>
          </w:tcPr>
          <w:p w14:paraId="2CF4C9EC" w14:textId="04041E89" w:rsidR="00230609" w:rsidRPr="00230609" w:rsidRDefault="00230609" w:rsidP="00230609">
            <w:pPr>
              <w:rPr>
                <w:color w:val="auto"/>
                <w:sz w:val="24"/>
                <w:szCs w:val="24"/>
                <w:lang w:val="ru-RU"/>
              </w:rPr>
            </w:pPr>
            <w:proofErr w:type="spellStart"/>
            <w:r w:rsidRPr="00F12565">
              <w:rPr>
                <w:color w:val="auto"/>
                <w:sz w:val="24"/>
                <w:szCs w:val="24"/>
                <w:lang w:val="ru-RU"/>
              </w:rPr>
              <w:t>Аміназин</w:t>
            </w:r>
            <w:proofErr w:type="spellEnd"/>
            <w:r w:rsidRPr="00F12565">
              <w:rPr>
                <w:color w:val="auto"/>
                <w:sz w:val="24"/>
                <w:szCs w:val="24"/>
                <w:lang w:val="ru-RU"/>
              </w:rPr>
              <w:t xml:space="preserve"> </w:t>
            </w:r>
            <w:proofErr w:type="spellStart"/>
            <w:r w:rsidRPr="00F12565">
              <w:rPr>
                <w:color w:val="auto"/>
                <w:sz w:val="24"/>
                <w:szCs w:val="24"/>
                <w:lang w:val="ru-RU"/>
              </w:rPr>
              <w:t>розчин</w:t>
            </w:r>
            <w:proofErr w:type="spellEnd"/>
            <w:r w:rsidRPr="00F12565">
              <w:rPr>
                <w:color w:val="auto"/>
                <w:sz w:val="24"/>
                <w:szCs w:val="24"/>
                <w:lang w:val="ru-RU"/>
              </w:rPr>
              <w:t xml:space="preserve"> д/</w:t>
            </w:r>
            <w:proofErr w:type="spellStart"/>
            <w:r w:rsidRPr="00F12565">
              <w:rPr>
                <w:color w:val="auto"/>
                <w:sz w:val="24"/>
                <w:szCs w:val="24"/>
                <w:lang w:val="ru-RU"/>
              </w:rPr>
              <w:t>ін</w:t>
            </w:r>
            <w:proofErr w:type="spellEnd"/>
            <w:r w:rsidRPr="00F12565">
              <w:rPr>
                <w:color w:val="auto"/>
                <w:sz w:val="24"/>
                <w:szCs w:val="24"/>
                <w:lang w:val="ru-RU"/>
              </w:rPr>
              <w:t>. 25 мг/мл по 2 мл №10</w:t>
            </w:r>
          </w:p>
        </w:tc>
        <w:tc>
          <w:tcPr>
            <w:tcW w:w="992" w:type="dxa"/>
            <w:tcBorders>
              <w:top w:val="single" w:sz="4" w:space="0" w:color="auto"/>
              <w:left w:val="single" w:sz="4" w:space="0" w:color="auto"/>
              <w:bottom w:val="single" w:sz="4" w:space="0" w:color="auto"/>
              <w:right w:val="single" w:sz="4" w:space="0" w:color="auto"/>
            </w:tcBorders>
            <w:vAlign w:val="bottom"/>
          </w:tcPr>
          <w:p w14:paraId="45F32DF6" w14:textId="2D140DEA"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D371E4C" w14:textId="7566A0EC" w:rsidR="00230609" w:rsidRPr="00230609" w:rsidRDefault="00230609" w:rsidP="00230609">
            <w:pPr>
              <w:jc w:val="center"/>
              <w:rPr>
                <w:color w:val="auto"/>
                <w:sz w:val="24"/>
                <w:szCs w:val="24"/>
              </w:rPr>
            </w:pPr>
            <w:r w:rsidRPr="00230609">
              <w:rPr>
                <w:bCs/>
                <w:color w:val="auto"/>
                <w:sz w:val="24"/>
                <w:szCs w:val="24"/>
              </w:rPr>
              <w:t>50</w:t>
            </w:r>
          </w:p>
        </w:tc>
      </w:tr>
      <w:tr w:rsidR="00230609" w:rsidRPr="00D1128D" w14:paraId="35014F9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9482AEF" w14:textId="798F4597" w:rsidR="00230609" w:rsidRPr="00230609" w:rsidRDefault="00230609" w:rsidP="00230609">
            <w:pPr>
              <w:jc w:val="center"/>
              <w:rPr>
                <w:color w:val="auto"/>
                <w:sz w:val="24"/>
                <w:szCs w:val="24"/>
              </w:rPr>
            </w:pPr>
            <w:r w:rsidRPr="00230609">
              <w:rPr>
                <w:color w:val="auto"/>
                <w:sz w:val="24"/>
                <w:szCs w:val="24"/>
              </w:rPr>
              <w:t>3</w:t>
            </w:r>
          </w:p>
        </w:tc>
        <w:tc>
          <w:tcPr>
            <w:tcW w:w="1446" w:type="dxa"/>
            <w:tcBorders>
              <w:top w:val="single" w:sz="4" w:space="0" w:color="auto"/>
              <w:left w:val="single" w:sz="4" w:space="0" w:color="auto"/>
              <w:bottom w:val="single" w:sz="4" w:space="0" w:color="auto"/>
              <w:right w:val="single" w:sz="4" w:space="0" w:color="auto"/>
            </w:tcBorders>
            <w:vAlign w:val="bottom"/>
          </w:tcPr>
          <w:p w14:paraId="30A3DAC2" w14:textId="086D9EE1" w:rsidR="00230609" w:rsidRPr="00230609" w:rsidRDefault="00230609" w:rsidP="00230609">
            <w:pPr>
              <w:rPr>
                <w:color w:val="auto"/>
                <w:sz w:val="24"/>
                <w:szCs w:val="24"/>
              </w:rPr>
            </w:pPr>
            <w:r w:rsidRPr="00230609">
              <w:rPr>
                <w:color w:val="auto"/>
                <w:sz w:val="24"/>
                <w:szCs w:val="24"/>
              </w:rPr>
              <w:t>N07AX02</w:t>
            </w:r>
          </w:p>
        </w:tc>
        <w:tc>
          <w:tcPr>
            <w:tcW w:w="1985" w:type="dxa"/>
            <w:tcBorders>
              <w:top w:val="single" w:sz="4" w:space="0" w:color="auto"/>
              <w:left w:val="single" w:sz="4" w:space="0" w:color="auto"/>
              <w:bottom w:val="single" w:sz="4" w:space="0" w:color="auto"/>
              <w:right w:val="single" w:sz="4" w:space="0" w:color="auto"/>
            </w:tcBorders>
            <w:vAlign w:val="bottom"/>
          </w:tcPr>
          <w:p w14:paraId="190C0657" w14:textId="7074DC4D" w:rsidR="00230609" w:rsidRPr="00230609" w:rsidRDefault="00230609" w:rsidP="00230609">
            <w:pPr>
              <w:rPr>
                <w:color w:val="auto"/>
                <w:sz w:val="24"/>
                <w:szCs w:val="24"/>
              </w:rPr>
            </w:pPr>
            <w:r w:rsidRPr="00230609">
              <w:rPr>
                <w:color w:val="auto"/>
                <w:sz w:val="24"/>
                <w:szCs w:val="24"/>
              </w:rPr>
              <w:t xml:space="preserve"> Choline </w:t>
            </w:r>
            <w:proofErr w:type="spellStart"/>
            <w:r w:rsidRPr="00230609">
              <w:rPr>
                <w:color w:val="auto"/>
                <w:sz w:val="24"/>
                <w:szCs w:val="24"/>
              </w:rPr>
              <w:t>alfoscerate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7D5C047A" w14:textId="4E346983" w:rsidR="00230609" w:rsidRPr="00230609" w:rsidRDefault="00230609" w:rsidP="00230609">
            <w:pPr>
              <w:rPr>
                <w:color w:val="auto"/>
                <w:sz w:val="24"/>
                <w:szCs w:val="24"/>
              </w:rPr>
            </w:pPr>
            <w:proofErr w:type="spellStart"/>
            <w:r w:rsidRPr="00230609">
              <w:rPr>
                <w:color w:val="auto"/>
                <w:sz w:val="24"/>
                <w:szCs w:val="24"/>
              </w:rPr>
              <w:t>Альфахолін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1000 </w:t>
            </w:r>
            <w:proofErr w:type="spellStart"/>
            <w:r w:rsidRPr="00230609">
              <w:rPr>
                <w:color w:val="auto"/>
                <w:sz w:val="24"/>
                <w:szCs w:val="24"/>
              </w:rPr>
              <w:t>мг</w:t>
            </w:r>
            <w:proofErr w:type="spellEnd"/>
            <w:r w:rsidRPr="00230609">
              <w:rPr>
                <w:color w:val="auto"/>
                <w:sz w:val="24"/>
                <w:szCs w:val="24"/>
              </w:rPr>
              <w:t xml:space="preserve">/4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№5</w:t>
            </w:r>
          </w:p>
        </w:tc>
        <w:tc>
          <w:tcPr>
            <w:tcW w:w="992" w:type="dxa"/>
            <w:tcBorders>
              <w:top w:val="single" w:sz="4" w:space="0" w:color="auto"/>
              <w:left w:val="single" w:sz="4" w:space="0" w:color="auto"/>
              <w:bottom w:val="single" w:sz="4" w:space="0" w:color="auto"/>
              <w:right w:val="single" w:sz="4" w:space="0" w:color="auto"/>
            </w:tcBorders>
            <w:vAlign w:val="bottom"/>
          </w:tcPr>
          <w:p w14:paraId="4E24CA75" w14:textId="4BC0A406"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477DA5E" w14:textId="3861676D"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11E2226D" w14:textId="77777777" w:rsidTr="00F12565">
        <w:trPr>
          <w:trHeight w:val="289"/>
        </w:trPr>
        <w:tc>
          <w:tcPr>
            <w:tcW w:w="567" w:type="dxa"/>
            <w:tcBorders>
              <w:top w:val="single" w:sz="4" w:space="0" w:color="auto"/>
              <w:left w:val="single" w:sz="4" w:space="0" w:color="auto"/>
              <w:bottom w:val="single" w:sz="4" w:space="0" w:color="auto"/>
              <w:right w:val="single" w:sz="4" w:space="0" w:color="auto"/>
            </w:tcBorders>
            <w:vAlign w:val="bottom"/>
          </w:tcPr>
          <w:p w14:paraId="0E5849D3" w14:textId="4F3F577B" w:rsidR="00230609" w:rsidRPr="00230609" w:rsidRDefault="00230609" w:rsidP="00230609">
            <w:pPr>
              <w:jc w:val="center"/>
              <w:rPr>
                <w:color w:val="auto"/>
                <w:sz w:val="24"/>
                <w:szCs w:val="24"/>
              </w:rPr>
            </w:pPr>
            <w:r w:rsidRPr="00230609">
              <w:rPr>
                <w:color w:val="auto"/>
                <w:sz w:val="24"/>
                <w:szCs w:val="24"/>
              </w:rPr>
              <w:t>4</w:t>
            </w:r>
          </w:p>
        </w:tc>
        <w:tc>
          <w:tcPr>
            <w:tcW w:w="1446" w:type="dxa"/>
            <w:tcBorders>
              <w:top w:val="single" w:sz="4" w:space="0" w:color="auto"/>
              <w:left w:val="single" w:sz="4" w:space="0" w:color="auto"/>
              <w:bottom w:val="single" w:sz="4" w:space="0" w:color="auto"/>
              <w:right w:val="single" w:sz="4" w:space="0" w:color="auto"/>
            </w:tcBorders>
            <w:vAlign w:val="bottom"/>
          </w:tcPr>
          <w:p w14:paraId="6C14ECEE" w14:textId="4C0BEC37" w:rsidR="00230609" w:rsidRPr="00230609" w:rsidRDefault="00230609" w:rsidP="00230609">
            <w:pPr>
              <w:rPr>
                <w:color w:val="auto"/>
                <w:sz w:val="24"/>
                <w:szCs w:val="24"/>
              </w:rPr>
            </w:pPr>
            <w:r w:rsidRPr="00230609">
              <w:rPr>
                <w:color w:val="auto"/>
                <w:sz w:val="24"/>
                <w:szCs w:val="24"/>
              </w:rPr>
              <w:t xml:space="preserve"> R07AB</w:t>
            </w:r>
          </w:p>
        </w:tc>
        <w:tc>
          <w:tcPr>
            <w:tcW w:w="1985" w:type="dxa"/>
            <w:tcBorders>
              <w:top w:val="single" w:sz="4" w:space="0" w:color="auto"/>
              <w:left w:val="single" w:sz="4" w:space="0" w:color="auto"/>
              <w:bottom w:val="single" w:sz="4" w:space="0" w:color="auto"/>
              <w:right w:val="single" w:sz="4" w:space="0" w:color="auto"/>
            </w:tcBorders>
            <w:vAlign w:val="bottom"/>
          </w:tcPr>
          <w:p w14:paraId="79D25906" w14:textId="1AD9EF4B" w:rsidR="00230609" w:rsidRPr="00230609" w:rsidRDefault="00230609" w:rsidP="00230609">
            <w:pPr>
              <w:rPr>
                <w:color w:val="auto"/>
                <w:sz w:val="24"/>
                <w:szCs w:val="24"/>
              </w:rPr>
            </w:pPr>
            <w:r w:rsidRPr="00230609">
              <w:rPr>
                <w:color w:val="auto"/>
                <w:sz w:val="24"/>
                <w:szCs w:val="24"/>
              </w:rPr>
              <w:t xml:space="preserve"> Ammonia</w:t>
            </w:r>
          </w:p>
        </w:tc>
        <w:tc>
          <w:tcPr>
            <w:tcW w:w="3686" w:type="dxa"/>
            <w:tcBorders>
              <w:top w:val="single" w:sz="4" w:space="0" w:color="auto"/>
              <w:left w:val="single" w:sz="4" w:space="0" w:color="auto"/>
              <w:bottom w:val="single" w:sz="4" w:space="0" w:color="auto"/>
              <w:right w:val="single" w:sz="4" w:space="0" w:color="auto"/>
            </w:tcBorders>
            <w:vAlign w:val="bottom"/>
          </w:tcPr>
          <w:p w14:paraId="15AE310B" w14:textId="29061A67" w:rsidR="00230609" w:rsidRPr="00230609" w:rsidRDefault="00230609" w:rsidP="00230609">
            <w:pPr>
              <w:rPr>
                <w:color w:val="auto"/>
                <w:sz w:val="24"/>
                <w:szCs w:val="24"/>
                <w:lang w:val="ru-RU"/>
              </w:rPr>
            </w:pPr>
            <w:proofErr w:type="spellStart"/>
            <w:r w:rsidRPr="00F12565">
              <w:rPr>
                <w:color w:val="auto"/>
                <w:sz w:val="24"/>
                <w:szCs w:val="24"/>
                <w:lang w:val="ru-RU"/>
              </w:rPr>
              <w:t>Аміак</w:t>
            </w:r>
            <w:proofErr w:type="spellEnd"/>
            <w:r w:rsidRPr="00F12565">
              <w:rPr>
                <w:color w:val="auto"/>
                <w:sz w:val="24"/>
                <w:szCs w:val="24"/>
                <w:lang w:val="ru-RU"/>
              </w:rPr>
              <w:t xml:space="preserve"> р-н д/</w:t>
            </w:r>
            <w:proofErr w:type="spellStart"/>
            <w:r w:rsidRPr="00F12565">
              <w:rPr>
                <w:color w:val="auto"/>
                <w:sz w:val="24"/>
                <w:szCs w:val="24"/>
                <w:lang w:val="ru-RU"/>
              </w:rPr>
              <w:t>зовн</w:t>
            </w:r>
            <w:proofErr w:type="spellEnd"/>
            <w:r w:rsidRPr="00F12565">
              <w:rPr>
                <w:color w:val="auto"/>
                <w:sz w:val="24"/>
                <w:szCs w:val="24"/>
                <w:lang w:val="ru-RU"/>
              </w:rPr>
              <w:t xml:space="preserve">. </w:t>
            </w:r>
            <w:proofErr w:type="spellStart"/>
            <w:r w:rsidRPr="00F12565">
              <w:rPr>
                <w:color w:val="auto"/>
                <w:sz w:val="24"/>
                <w:szCs w:val="24"/>
                <w:lang w:val="ru-RU"/>
              </w:rPr>
              <w:t>застос</w:t>
            </w:r>
            <w:proofErr w:type="spellEnd"/>
            <w:r w:rsidRPr="00F12565">
              <w:rPr>
                <w:color w:val="auto"/>
                <w:sz w:val="24"/>
                <w:szCs w:val="24"/>
                <w:lang w:val="ru-RU"/>
              </w:rPr>
              <w:t xml:space="preserve">. </w:t>
            </w:r>
            <w:r w:rsidRPr="00230609">
              <w:rPr>
                <w:color w:val="auto"/>
                <w:sz w:val="24"/>
                <w:szCs w:val="24"/>
              </w:rPr>
              <w:t xml:space="preserve">10 % </w:t>
            </w:r>
            <w:proofErr w:type="spellStart"/>
            <w:r w:rsidRPr="00230609">
              <w:rPr>
                <w:color w:val="auto"/>
                <w:sz w:val="24"/>
                <w:szCs w:val="24"/>
              </w:rPr>
              <w:t>фл</w:t>
            </w:r>
            <w:proofErr w:type="spellEnd"/>
            <w:r w:rsidRPr="00230609">
              <w:rPr>
                <w:color w:val="auto"/>
                <w:sz w:val="24"/>
                <w:szCs w:val="24"/>
              </w:rPr>
              <w:t xml:space="preserve">. 40 </w:t>
            </w:r>
            <w:proofErr w:type="spellStart"/>
            <w:r w:rsidRPr="00230609">
              <w:rPr>
                <w:color w:val="auto"/>
                <w:sz w:val="24"/>
                <w:szCs w:val="24"/>
              </w:rPr>
              <w:t>мл</w:t>
            </w:r>
            <w:proofErr w:type="spellEnd"/>
            <w:r w:rsidRPr="00230609">
              <w:rPr>
                <w:color w:val="auto"/>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vAlign w:val="bottom"/>
          </w:tcPr>
          <w:p w14:paraId="569C4232" w14:textId="6A2FB4BD" w:rsidR="00230609" w:rsidRPr="00230609" w:rsidRDefault="00230609" w:rsidP="00230609">
            <w:pPr>
              <w:jc w:val="center"/>
              <w:rPr>
                <w:color w:val="auto"/>
                <w:sz w:val="24"/>
                <w:szCs w:val="24"/>
              </w:rPr>
            </w:pPr>
            <w:proofErr w:type="spellStart"/>
            <w:r w:rsidRPr="00230609">
              <w:rPr>
                <w:color w:val="auto"/>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3A451C7" w14:textId="43359B67" w:rsidR="00230609" w:rsidRPr="00230609" w:rsidRDefault="00230609" w:rsidP="00230609">
            <w:pPr>
              <w:jc w:val="center"/>
              <w:rPr>
                <w:color w:val="auto"/>
                <w:sz w:val="24"/>
                <w:szCs w:val="24"/>
              </w:rPr>
            </w:pPr>
            <w:r w:rsidRPr="00230609">
              <w:rPr>
                <w:color w:val="auto"/>
                <w:sz w:val="24"/>
                <w:szCs w:val="24"/>
              </w:rPr>
              <w:t>20</w:t>
            </w:r>
          </w:p>
        </w:tc>
      </w:tr>
      <w:tr w:rsidR="00230609" w:rsidRPr="00D1128D" w14:paraId="75D57DA8"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2B4F6EFD" w14:textId="23182067" w:rsidR="00230609" w:rsidRPr="00230609" w:rsidRDefault="00230609" w:rsidP="00230609">
            <w:pPr>
              <w:jc w:val="center"/>
              <w:rPr>
                <w:color w:val="auto"/>
                <w:sz w:val="24"/>
                <w:szCs w:val="24"/>
              </w:rPr>
            </w:pPr>
            <w:r w:rsidRPr="00230609">
              <w:rPr>
                <w:color w:val="auto"/>
                <w:sz w:val="24"/>
                <w:szCs w:val="24"/>
              </w:rPr>
              <w:t>5</w:t>
            </w:r>
          </w:p>
        </w:tc>
        <w:tc>
          <w:tcPr>
            <w:tcW w:w="1446" w:type="dxa"/>
            <w:tcBorders>
              <w:top w:val="single" w:sz="4" w:space="0" w:color="auto"/>
              <w:left w:val="single" w:sz="4" w:space="0" w:color="auto"/>
              <w:bottom w:val="single" w:sz="4" w:space="0" w:color="auto"/>
              <w:right w:val="single" w:sz="4" w:space="0" w:color="auto"/>
            </w:tcBorders>
            <w:vAlign w:val="bottom"/>
          </w:tcPr>
          <w:p w14:paraId="2161AD03" w14:textId="6F9FD89F" w:rsidR="00230609" w:rsidRPr="00230609" w:rsidRDefault="00230609" w:rsidP="00230609">
            <w:pPr>
              <w:rPr>
                <w:color w:val="auto"/>
                <w:sz w:val="24"/>
                <w:szCs w:val="24"/>
              </w:rPr>
            </w:pPr>
            <w:r w:rsidRPr="00230609">
              <w:rPr>
                <w:color w:val="auto"/>
                <w:sz w:val="24"/>
                <w:szCs w:val="24"/>
              </w:rPr>
              <w:t xml:space="preserve"> C01EB23</w:t>
            </w:r>
          </w:p>
        </w:tc>
        <w:tc>
          <w:tcPr>
            <w:tcW w:w="1985" w:type="dxa"/>
            <w:tcBorders>
              <w:top w:val="single" w:sz="4" w:space="0" w:color="auto"/>
              <w:left w:val="single" w:sz="4" w:space="0" w:color="auto"/>
              <w:bottom w:val="single" w:sz="4" w:space="0" w:color="auto"/>
              <w:right w:val="single" w:sz="4" w:space="0" w:color="auto"/>
            </w:tcBorders>
            <w:vAlign w:val="bottom"/>
          </w:tcPr>
          <w:p w14:paraId="3B372268" w14:textId="6246375B"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Tiazotic</w:t>
            </w:r>
            <w:proofErr w:type="spellEnd"/>
            <w:r w:rsidRPr="00230609">
              <w:rPr>
                <w:color w:val="auto"/>
                <w:sz w:val="24"/>
                <w:szCs w:val="24"/>
              </w:rPr>
              <w:t xml:space="preserve"> acid</w:t>
            </w:r>
          </w:p>
        </w:tc>
        <w:tc>
          <w:tcPr>
            <w:tcW w:w="3686" w:type="dxa"/>
            <w:tcBorders>
              <w:top w:val="single" w:sz="4" w:space="0" w:color="auto"/>
              <w:left w:val="single" w:sz="4" w:space="0" w:color="auto"/>
              <w:bottom w:val="single" w:sz="4" w:space="0" w:color="auto"/>
              <w:right w:val="single" w:sz="4" w:space="0" w:color="auto"/>
            </w:tcBorders>
            <w:vAlign w:val="bottom"/>
          </w:tcPr>
          <w:p w14:paraId="4D2FD336" w14:textId="3AC697F8" w:rsidR="00230609" w:rsidRPr="00230609" w:rsidRDefault="00230609" w:rsidP="00230609">
            <w:pPr>
              <w:rPr>
                <w:color w:val="auto"/>
                <w:sz w:val="24"/>
                <w:szCs w:val="24"/>
                <w:lang w:val="ru-RU"/>
              </w:rPr>
            </w:pPr>
            <w:r w:rsidRPr="00F12565">
              <w:rPr>
                <w:color w:val="auto"/>
                <w:sz w:val="24"/>
                <w:szCs w:val="24"/>
                <w:lang w:val="ru-RU"/>
              </w:rPr>
              <w:t>Антарес р-н д/</w:t>
            </w:r>
            <w:proofErr w:type="spellStart"/>
            <w:r w:rsidRPr="00F12565">
              <w:rPr>
                <w:color w:val="auto"/>
                <w:sz w:val="24"/>
                <w:szCs w:val="24"/>
                <w:lang w:val="ru-RU"/>
              </w:rPr>
              <w:t>ін</w:t>
            </w:r>
            <w:proofErr w:type="spellEnd"/>
            <w:r w:rsidRPr="00F12565">
              <w:rPr>
                <w:color w:val="auto"/>
                <w:sz w:val="24"/>
                <w:szCs w:val="24"/>
                <w:lang w:val="ru-RU"/>
              </w:rPr>
              <w:t xml:space="preserve">. 50 мг/мл </w:t>
            </w:r>
            <w:proofErr w:type="spellStart"/>
            <w:r w:rsidRPr="00F12565">
              <w:rPr>
                <w:color w:val="auto"/>
                <w:sz w:val="24"/>
                <w:szCs w:val="24"/>
                <w:lang w:val="ru-RU"/>
              </w:rPr>
              <w:t>амп</w:t>
            </w:r>
            <w:proofErr w:type="spellEnd"/>
            <w:r w:rsidRPr="00F12565">
              <w:rPr>
                <w:color w:val="auto"/>
                <w:sz w:val="24"/>
                <w:szCs w:val="24"/>
                <w:lang w:val="ru-RU"/>
              </w:rPr>
              <w:t xml:space="preserve">. 4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r w:rsidRPr="00230609">
              <w:rPr>
                <w:color w:val="auto"/>
                <w:sz w:val="24"/>
                <w:szCs w:val="24"/>
              </w:rPr>
              <w:t>y</w:t>
            </w:r>
            <w:r w:rsidRPr="00F12565">
              <w:rPr>
                <w:color w:val="auto"/>
                <w:sz w:val="24"/>
                <w:szCs w:val="24"/>
                <w:lang w:val="ru-RU"/>
              </w:rPr>
              <w:t>п., пачка №10</w:t>
            </w:r>
          </w:p>
        </w:tc>
        <w:tc>
          <w:tcPr>
            <w:tcW w:w="992" w:type="dxa"/>
            <w:tcBorders>
              <w:top w:val="single" w:sz="4" w:space="0" w:color="auto"/>
              <w:left w:val="single" w:sz="4" w:space="0" w:color="auto"/>
              <w:bottom w:val="single" w:sz="4" w:space="0" w:color="auto"/>
              <w:right w:val="single" w:sz="4" w:space="0" w:color="auto"/>
            </w:tcBorders>
            <w:vAlign w:val="bottom"/>
          </w:tcPr>
          <w:p w14:paraId="3EC699E1" w14:textId="6FC0CCDF"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40A2FB7" w14:textId="528087AA" w:rsidR="00230609" w:rsidRPr="00230609" w:rsidRDefault="00230609" w:rsidP="00230609">
            <w:pPr>
              <w:jc w:val="center"/>
              <w:rPr>
                <w:color w:val="auto"/>
                <w:sz w:val="24"/>
                <w:szCs w:val="24"/>
              </w:rPr>
            </w:pPr>
            <w:r w:rsidRPr="00230609">
              <w:rPr>
                <w:color w:val="auto"/>
                <w:sz w:val="24"/>
                <w:szCs w:val="24"/>
              </w:rPr>
              <w:t>600</w:t>
            </w:r>
          </w:p>
        </w:tc>
      </w:tr>
      <w:tr w:rsidR="00230609" w:rsidRPr="00D1128D" w14:paraId="2319ADB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A4291BE" w14:textId="0B44AD47" w:rsidR="00230609" w:rsidRPr="00230609" w:rsidRDefault="00230609" w:rsidP="00230609">
            <w:pPr>
              <w:jc w:val="center"/>
              <w:rPr>
                <w:color w:val="auto"/>
                <w:sz w:val="24"/>
                <w:szCs w:val="24"/>
              </w:rPr>
            </w:pPr>
            <w:r w:rsidRPr="00230609">
              <w:rPr>
                <w:color w:val="auto"/>
                <w:sz w:val="24"/>
                <w:szCs w:val="24"/>
              </w:rPr>
              <w:t>6</w:t>
            </w:r>
          </w:p>
        </w:tc>
        <w:tc>
          <w:tcPr>
            <w:tcW w:w="1446" w:type="dxa"/>
            <w:tcBorders>
              <w:top w:val="single" w:sz="4" w:space="0" w:color="auto"/>
              <w:left w:val="single" w:sz="4" w:space="0" w:color="auto"/>
              <w:bottom w:val="single" w:sz="4" w:space="0" w:color="auto"/>
              <w:right w:val="single" w:sz="4" w:space="0" w:color="auto"/>
            </w:tcBorders>
            <w:vAlign w:val="bottom"/>
          </w:tcPr>
          <w:p w14:paraId="06DDD54F" w14:textId="64B822C8" w:rsidR="00230609" w:rsidRPr="00230609" w:rsidRDefault="00230609" w:rsidP="00230609">
            <w:pPr>
              <w:rPr>
                <w:color w:val="auto"/>
                <w:sz w:val="24"/>
                <w:szCs w:val="24"/>
              </w:rPr>
            </w:pPr>
            <w:r w:rsidRPr="00230609">
              <w:rPr>
                <w:color w:val="auto"/>
                <w:sz w:val="24"/>
                <w:szCs w:val="24"/>
              </w:rPr>
              <w:t xml:space="preserve"> B05XB01</w:t>
            </w:r>
          </w:p>
        </w:tc>
        <w:tc>
          <w:tcPr>
            <w:tcW w:w="1985" w:type="dxa"/>
            <w:tcBorders>
              <w:top w:val="single" w:sz="4" w:space="0" w:color="auto"/>
              <w:left w:val="single" w:sz="4" w:space="0" w:color="auto"/>
              <w:bottom w:val="single" w:sz="4" w:space="0" w:color="auto"/>
              <w:right w:val="single" w:sz="4" w:space="0" w:color="auto"/>
            </w:tcBorders>
            <w:vAlign w:val="bottom"/>
          </w:tcPr>
          <w:p w14:paraId="074CDC6B" w14:textId="071B3005" w:rsidR="00230609" w:rsidRPr="00230609" w:rsidRDefault="00230609" w:rsidP="00230609">
            <w:pPr>
              <w:rPr>
                <w:color w:val="auto"/>
                <w:sz w:val="24"/>
                <w:szCs w:val="24"/>
              </w:rPr>
            </w:pPr>
            <w:r w:rsidRPr="00230609">
              <w:rPr>
                <w:color w:val="auto"/>
                <w:sz w:val="24"/>
                <w:szCs w:val="24"/>
              </w:rPr>
              <w:t xml:space="preserve"> Arginine </w:t>
            </w:r>
            <w:r w:rsidRPr="00230609">
              <w:rPr>
                <w:color w:val="auto"/>
                <w:sz w:val="24"/>
                <w:szCs w:val="24"/>
              </w:rPr>
              <w:lastRenderedPageBreak/>
              <w:t>hydrochloride</w:t>
            </w:r>
          </w:p>
        </w:tc>
        <w:tc>
          <w:tcPr>
            <w:tcW w:w="3686" w:type="dxa"/>
            <w:tcBorders>
              <w:top w:val="single" w:sz="4" w:space="0" w:color="auto"/>
              <w:left w:val="single" w:sz="4" w:space="0" w:color="auto"/>
              <w:bottom w:val="single" w:sz="4" w:space="0" w:color="auto"/>
              <w:right w:val="single" w:sz="4" w:space="0" w:color="auto"/>
            </w:tcBorders>
            <w:vAlign w:val="bottom"/>
          </w:tcPr>
          <w:p w14:paraId="2AB0A880" w14:textId="390DEFBB" w:rsidR="00230609" w:rsidRPr="00230609" w:rsidRDefault="00230609" w:rsidP="00230609">
            <w:pPr>
              <w:rPr>
                <w:color w:val="auto"/>
                <w:sz w:val="24"/>
                <w:szCs w:val="24"/>
                <w:lang w:val="ru-RU"/>
              </w:rPr>
            </w:pPr>
            <w:proofErr w:type="spellStart"/>
            <w:r w:rsidRPr="00F12565">
              <w:rPr>
                <w:color w:val="auto"/>
                <w:sz w:val="24"/>
                <w:szCs w:val="24"/>
                <w:lang w:val="ru-RU"/>
              </w:rPr>
              <w:lastRenderedPageBreak/>
              <w:t>Аргілайф</w:t>
            </w:r>
            <w:proofErr w:type="spellEnd"/>
            <w:r w:rsidRPr="00F12565">
              <w:rPr>
                <w:color w:val="auto"/>
                <w:sz w:val="24"/>
                <w:szCs w:val="24"/>
                <w:lang w:val="ru-RU"/>
              </w:rPr>
              <w:t xml:space="preserve"> р-н д/</w:t>
            </w:r>
            <w:proofErr w:type="spellStart"/>
            <w:r w:rsidRPr="00F12565">
              <w:rPr>
                <w:color w:val="auto"/>
                <w:sz w:val="24"/>
                <w:szCs w:val="24"/>
                <w:lang w:val="ru-RU"/>
              </w:rPr>
              <w:t>інф</w:t>
            </w:r>
            <w:proofErr w:type="spellEnd"/>
            <w:r w:rsidRPr="00F12565">
              <w:rPr>
                <w:color w:val="auto"/>
                <w:sz w:val="24"/>
                <w:szCs w:val="24"/>
                <w:lang w:val="ru-RU"/>
              </w:rPr>
              <w:t xml:space="preserve">. 42 мг/мл </w:t>
            </w:r>
            <w:proofErr w:type="spellStart"/>
            <w:r w:rsidRPr="00F12565">
              <w:rPr>
                <w:color w:val="auto"/>
                <w:sz w:val="24"/>
                <w:szCs w:val="24"/>
                <w:lang w:val="ru-RU"/>
              </w:rPr>
              <w:t>фл</w:t>
            </w:r>
            <w:proofErr w:type="spellEnd"/>
            <w:r w:rsidRPr="00F12565">
              <w:rPr>
                <w:color w:val="auto"/>
                <w:sz w:val="24"/>
                <w:szCs w:val="24"/>
                <w:lang w:val="ru-RU"/>
              </w:rPr>
              <w:t xml:space="preserve">. </w:t>
            </w:r>
            <w:r w:rsidRPr="00F12565">
              <w:rPr>
                <w:color w:val="auto"/>
                <w:sz w:val="24"/>
                <w:szCs w:val="24"/>
                <w:lang w:val="ru-RU"/>
              </w:rPr>
              <w:lastRenderedPageBreak/>
              <w:t xml:space="preserve">100 мл, в </w:t>
            </w:r>
            <w:proofErr w:type="spellStart"/>
            <w:r w:rsidRPr="00F12565">
              <w:rPr>
                <w:color w:val="auto"/>
                <w:sz w:val="24"/>
                <w:szCs w:val="24"/>
                <w:lang w:val="ru-RU"/>
              </w:rPr>
              <w:t>пачці</w:t>
            </w:r>
            <w:proofErr w:type="spellEnd"/>
            <w:r w:rsidRPr="00F12565">
              <w:rPr>
                <w:color w:val="auto"/>
                <w:sz w:val="24"/>
                <w:szCs w:val="24"/>
                <w:lang w:val="ru-RU"/>
              </w:rPr>
              <w:t xml:space="preserve"> №1</w:t>
            </w:r>
          </w:p>
        </w:tc>
        <w:tc>
          <w:tcPr>
            <w:tcW w:w="992" w:type="dxa"/>
            <w:tcBorders>
              <w:top w:val="single" w:sz="4" w:space="0" w:color="auto"/>
              <w:left w:val="single" w:sz="4" w:space="0" w:color="auto"/>
              <w:bottom w:val="single" w:sz="4" w:space="0" w:color="auto"/>
              <w:right w:val="single" w:sz="4" w:space="0" w:color="auto"/>
            </w:tcBorders>
            <w:vAlign w:val="bottom"/>
          </w:tcPr>
          <w:p w14:paraId="563CEFBF" w14:textId="66B2B073" w:rsidR="00230609" w:rsidRPr="00230609" w:rsidRDefault="00230609" w:rsidP="00230609">
            <w:pPr>
              <w:jc w:val="center"/>
              <w:rPr>
                <w:color w:val="auto"/>
                <w:sz w:val="24"/>
                <w:szCs w:val="24"/>
              </w:rPr>
            </w:pPr>
            <w:proofErr w:type="spellStart"/>
            <w:r w:rsidRPr="00230609">
              <w:rPr>
                <w:color w:val="auto"/>
                <w:sz w:val="24"/>
                <w:szCs w:val="24"/>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AC64388" w14:textId="70280B9C"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674D04A9"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2B2B3D3F" w14:textId="2E49B355" w:rsidR="00230609" w:rsidRPr="00230609" w:rsidRDefault="00230609" w:rsidP="00230609">
            <w:pPr>
              <w:jc w:val="center"/>
              <w:rPr>
                <w:color w:val="auto"/>
                <w:sz w:val="24"/>
                <w:szCs w:val="24"/>
              </w:rPr>
            </w:pPr>
            <w:r w:rsidRPr="00230609">
              <w:rPr>
                <w:color w:val="auto"/>
                <w:sz w:val="24"/>
                <w:szCs w:val="24"/>
              </w:rPr>
              <w:t>7</w:t>
            </w:r>
          </w:p>
        </w:tc>
        <w:tc>
          <w:tcPr>
            <w:tcW w:w="1446" w:type="dxa"/>
            <w:tcBorders>
              <w:top w:val="single" w:sz="4" w:space="0" w:color="auto"/>
              <w:left w:val="single" w:sz="4" w:space="0" w:color="auto"/>
              <w:bottom w:val="single" w:sz="4" w:space="0" w:color="auto"/>
              <w:right w:val="single" w:sz="4" w:space="0" w:color="auto"/>
            </w:tcBorders>
            <w:vAlign w:val="bottom"/>
          </w:tcPr>
          <w:p w14:paraId="34D970F4" w14:textId="5C7197A6" w:rsidR="00230609" w:rsidRPr="00230609" w:rsidRDefault="00230609" w:rsidP="00230609">
            <w:pPr>
              <w:rPr>
                <w:color w:val="auto"/>
                <w:sz w:val="24"/>
                <w:szCs w:val="24"/>
              </w:rPr>
            </w:pPr>
            <w:r w:rsidRPr="00230609">
              <w:rPr>
                <w:color w:val="auto"/>
                <w:sz w:val="24"/>
                <w:szCs w:val="24"/>
              </w:rPr>
              <w:t xml:space="preserve"> C01BD01</w:t>
            </w:r>
          </w:p>
        </w:tc>
        <w:tc>
          <w:tcPr>
            <w:tcW w:w="1985" w:type="dxa"/>
            <w:tcBorders>
              <w:top w:val="single" w:sz="4" w:space="0" w:color="auto"/>
              <w:left w:val="single" w:sz="4" w:space="0" w:color="auto"/>
              <w:bottom w:val="single" w:sz="4" w:space="0" w:color="auto"/>
              <w:right w:val="single" w:sz="4" w:space="0" w:color="auto"/>
            </w:tcBorders>
            <w:vAlign w:val="bottom"/>
          </w:tcPr>
          <w:p w14:paraId="14CF1D08" w14:textId="0CD397FF" w:rsidR="00230609" w:rsidRPr="00230609" w:rsidRDefault="00230609" w:rsidP="00230609">
            <w:pPr>
              <w:rPr>
                <w:color w:val="auto"/>
                <w:sz w:val="24"/>
                <w:szCs w:val="24"/>
              </w:rPr>
            </w:pPr>
            <w:r w:rsidRPr="00230609">
              <w:rPr>
                <w:color w:val="auto"/>
                <w:sz w:val="24"/>
                <w:szCs w:val="24"/>
              </w:rPr>
              <w:t>Amiodarone</w:t>
            </w:r>
          </w:p>
        </w:tc>
        <w:tc>
          <w:tcPr>
            <w:tcW w:w="3686" w:type="dxa"/>
            <w:tcBorders>
              <w:top w:val="single" w:sz="4" w:space="0" w:color="auto"/>
              <w:left w:val="single" w:sz="4" w:space="0" w:color="auto"/>
              <w:bottom w:val="single" w:sz="4" w:space="0" w:color="auto"/>
              <w:right w:val="single" w:sz="4" w:space="0" w:color="auto"/>
            </w:tcBorders>
            <w:vAlign w:val="bottom"/>
          </w:tcPr>
          <w:p w14:paraId="68996DF5" w14:textId="2C7AB933" w:rsidR="00230609" w:rsidRPr="00230609" w:rsidRDefault="00230609" w:rsidP="00230609">
            <w:pPr>
              <w:rPr>
                <w:color w:val="auto"/>
                <w:sz w:val="24"/>
                <w:szCs w:val="24"/>
                <w:lang w:val="ru-RU"/>
              </w:rPr>
            </w:pPr>
            <w:proofErr w:type="spellStart"/>
            <w:r w:rsidRPr="00F12565">
              <w:rPr>
                <w:color w:val="auto"/>
                <w:sz w:val="24"/>
                <w:szCs w:val="24"/>
                <w:lang w:val="ru-RU"/>
              </w:rPr>
              <w:t>Аритміл</w:t>
            </w:r>
            <w:proofErr w:type="spellEnd"/>
            <w:r w:rsidRPr="00F12565">
              <w:rPr>
                <w:color w:val="auto"/>
                <w:sz w:val="24"/>
                <w:szCs w:val="24"/>
                <w:lang w:val="ru-RU"/>
              </w:rPr>
              <w:t xml:space="preserve"> </w:t>
            </w:r>
            <w:proofErr w:type="spellStart"/>
            <w:r w:rsidRPr="00F12565">
              <w:rPr>
                <w:color w:val="auto"/>
                <w:sz w:val="24"/>
                <w:szCs w:val="24"/>
                <w:lang w:val="ru-RU"/>
              </w:rPr>
              <w:t>розчин</w:t>
            </w:r>
            <w:proofErr w:type="spellEnd"/>
            <w:r w:rsidRPr="00F12565">
              <w:rPr>
                <w:color w:val="auto"/>
                <w:sz w:val="24"/>
                <w:szCs w:val="24"/>
                <w:lang w:val="ru-RU"/>
              </w:rPr>
              <w:t xml:space="preserve"> д/</w:t>
            </w:r>
            <w:proofErr w:type="spellStart"/>
            <w:r w:rsidRPr="00F12565">
              <w:rPr>
                <w:color w:val="auto"/>
                <w:sz w:val="24"/>
                <w:szCs w:val="24"/>
                <w:lang w:val="ru-RU"/>
              </w:rPr>
              <w:t>ін</w:t>
            </w:r>
            <w:proofErr w:type="spellEnd"/>
            <w:r w:rsidRPr="00F12565">
              <w:rPr>
                <w:color w:val="auto"/>
                <w:sz w:val="24"/>
                <w:szCs w:val="24"/>
                <w:lang w:val="ru-RU"/>
              </w:rPr>
              <w:t xml:space="preserve">. 50 мг/мл по 3 мл №5 </w:t>
            </w:r>
          </w:p>
        </w:tc>
        <w:tc>
          <w:tcPr>
            <w:tcW w:w="992" w:type="dxa"/>
            <w:tcBorders>
              <w:top w:val="single" w:sz="4" w:space="0" w:color="auto"/>
              <w:left w:val="single" w:sz="4" w:space="0" w:color="auto"/>
              <w:bottom w:val="single" w:sz="4" w:space="0" w:color="auto"/>
              <w:right w:val="single" w:sz="4" w:space="0" w:color="auto"/>
            </w:tcBorders>
            <w:vAlign w:val="bottom"/>
          </w:tcPr>
          <w:p w14:paraId="611C36BB" w14:textId="7B1FAFC4"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126C7EE6" w14:textId="09A6F508"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2FAC64FE"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0B8AFB3" w14:textId="221DE272" w:rsidR="00230609" w:rsidRPr="00230609" w:rsidRDefault="00230609" w:rsidP="00230609">
            <w:pPr>
              <w:jc w:val="center"/>
              <w:rPr>
                <w:color w:val="auto"/>
                <w:sz w:val="24"/>
                <w:szCs w:val="24"/>
              </w:rPr>
            </w:pPr>
            <w:r w:rsidRPr="00230609">
              <w:rPr>
                <w:color w:val="auto"/>
                <w:sz w:val="24"/>
                <w:szCs w:val="24"/>
              </w:rPr>
              <w:t>8</w:t>
            </w:r>
          </w:p>
        </w:tc>
        <w:tc>
          <w:tcPr>
            <w:tcW w:w="1446" w:type="dxa"/>
            <w:tcBorders>
              <w:top w:val="single" w:sz="4" w:space="0" w:color="auto"/>
              <w:left w:val="single" w:sz="4" w:space="0" w:color="auto"/>
              <w:bottom w:val="single" w:sz="4" w:space="0" w:color="auto"/>
              <w:right w:val="single" w:sz="4" w:space="0" w:color="auto"/>
            </w:tcBorders>
            <w:vAlign w:val="bottom"/>
          </w:tcPr>
          <w:p w14:paraId="18391383" w14:textId="6F850282" w:rsidR="00230609" w:rsidRPr="00230609" w:rsidRDefault="00230609" w:rsidP="00230609">
            <w:pPr>
              <w:rPr>
                <w:color w:val="auto"/>
                <w:sz w:val="24"/>
                <w:szCs w:val="24"/>
              </w:rPr>
            </w:pPr>
            <w:r w:rsidRPr="00230609">
              <w:rPr>
                <w:color w:val="auto"/>
                <w:sz w:val="24"/>
                <w:szCs w:val="24"/>
              </w:rPr>
              <w:t>M01AX25</w:t>
            </w:r>
          </w:p>
        </w:tc>
        <w:tc>
          <w:tcPr>
            <w:tcW w:w="1985" w:type="dxa"/>
            <w:tcBorders>
              <w:top w:val="single" w:sz="4" w:space="0" w:color="auto"/>
              <w:left w:val="single" w:sz="4" w:space="0" w:color="auto"/>
              <w:bottom w:val="single" w:sz="4" w:space="0" w:color="auto"/>
              <w:right w:val="single" w:sz="4" w:space="0" w:color="auto"/>
            </w:tcBorders>
            <w:vAlign w:val="bottom"/>
          </w:tcPr>
          <w:p w14:paraId="60AE45E1" w14:textId="5CBE1FEC" w:rsidR="00230609" w:rsidRPr="00230609" w:rsidRDefault="00230609" w:rsidP="00230609">
            <w:pPr>
              <w:rPr>
                <w:color w:val="auto"/>
                <w:sz w:val="24"/>
                <w:szCs w:val="24"/>
              </w:rPr>
            </w:pPr>
            <w:r w:rsidRPr="00230609">
              <w:rPr>
                <w:color w:val="auto"/>
                <w:sz w:val="24"/>
                <w:szCs w:val="24"/>
              </w:rPr>
              <w:t xml:space="preserve"> Chondroitin sulfate</w:t>
            </w:r>
          </w:p>
        </w:tc>
        <w:tc>
          <w:tcPr>
            <w:tcW w:w="3686" w:type="dxa"/>
            <w:tcBorders>
              <w:top w:val="single" w:sz="4" w:space="0" w:color="auto"/>
              <w:left w:val="single" w:sz="4" w:space="0" w:color="auto"/>
              <w:bottom w:val="single" w:sz="4" w:space="0" w:color="auto"/>
              <w:right w:val="single" w:sz="4" w:space="0" w:color="auto"/>
            </w:tcBorders>
            <w:vAlign w:val="bottom"/>
          </w:tcPr>
          <w:p w14:paraId="18BBB8E9" w14:textId="04DB93C1" w:rsidR="00230609" w:rsidRPr="00230609" w:rsidRDefault="00230609" w:rsidP="00230609">
            <w:pPr>
              <w:rPr>
                <w:color w:val="auto"/>
                <w:sz w:val="24"/>
                <w:szCs w:val="24"/>
                <w:lang w:val="ru-RU"/>
              </w:rPr>
            </w:pPr>
            <w:proofErr w:type="spellStart"/>
            <w:r w:rsidRPr="00F12565">
              <w:rPr>
                <w:color w:val="auto"/>
                <w:sz w:val="24"/>
                <w:szCs w:val="24"/>
                <w:lang w:val="ru-RU"/>
              </w:rPr>
              <w:t>Артрокс</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100 мг/мл </w:t>
            </w:r>
            <w:proofErr w:type="spellStart"/>
            <w:r w:rsidRPr="00F12565">
              <w:rPr>
                <w:color w:val="auto"/>
                <w:sz w:val="24"/>
                <w:szCs w:val="24"/>
                <w:lang w:val="ru-RU"/>
              </w:rPr>
              <w:t>фл</w:t>
            </w:r>
            <w:proofErr w:type="spellEnd"/>
            <w:r w:rsidRPr="00F12565">
              <w:rPr>
                <w:color w:val="auto"/>
                <w:sz w:val="24"/>
                <w:szCs w:val="24"/>
                <w:lang w:val="ru-RU"/>
              </w:rPr>
              <w:t xml:space="preserve">. 2 мл №10 </w:t>
            </w:r>
          </w:p>
        </w:tc>
        <w:tc>
          <w:tcPr>
            <w:tcW w:w="992" w:type="dxa"/>
            <w:tcBorders>
              <w:top w:val="single" w:sz="4" w:space="0" w:color="auto"/>
              <w:left w:val="single" w:sz="4" w:space="0" w:color="auto"/>
              <w:bottom w:val="single" w:sz="4" w:space="0" w:color="auto"/>
              <w:right w:val="single" w:sz="4" w:space="0" w:color="auto"/>
            </w:tcBorders>
            <w:vAlign w:val="bottom"/>
          </w:tcPr>
          <w:p w14:paraId="74B172E5" w14:textId="76BFFF9E"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5691BA7E" w14:textId="3EBE4C8E"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5DA0BE4B"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3AB295D" w14:textId="7CD2118F" w:rsidR="00230609" w:rsidRPr="00230609" w:rsidRDefault="00230609" w:rsidP="00230609">
            <w:pPr>
              <w:jc w:val="center"/>
              <w:rPr>
                <w:color w:val="auto"/>
                <w:sz w:val="24"/>
                <w:szCs w:val="24"/>
              </w:rPr>
            </w:pPr>
            <w:r w:rsidRPr="00230609">
              <w:rPr>
                <w:color w:val="auto"/>
                <w:sz w:val="24"/>
                <w:szCs w:val="24"/>
              </w:rPr>
              <w:t>9</w:t>
            </w:r>
          </w:p>
        </w:tc>
        <w:tc>
          <w:tcPr>
            <w:tcW w:w="1446" w:type="dxa"/>
            <w:tcBorders>
              <w:top w:val="single" w:sz="4" w:space="0" w:color="auto"/>
              <w:left w:val="single" w:sz="4" w:space="0" w:color="auto"/>
              <w:bottom w:val="single" w:sz="4" w:space="0" w:color="auto"/>
              <w:right w:val="single" w:sz="4" w:space="0" w:color="auto"/>
            </w:tcBorders>
            <w:vAlign w:val="bottom"/>
          </w:tcPr>
          <w:p w14:paraId="585E7407" w14:textId="21F89D8D" w:rsidR="00230609" w:rsidRPr="00230609" w:rsidRDefault="00230609" w:rsidP="00230609">
            <w:pPr>
              <w:rPr>
                <w:color w:val="auto"/>
                <w:sz w:val="24"/>
                <w:szCs w:val="24"/>
              </w:rPr>
            </w:pPr>
            <w:r w:rsidRPr="00230609">
              <w:rPr>
                <w:color w:val="auto"/>
                <w:sz w:val="24"/>
                <w:szCs w:val="24"/>
              </w:rPr>
              <w:t xml:space="preserve"> A12CC30</w:t>
            </w:r>
          </w:p>
        </w:tc>
        <w:tc>
          <w:tcPr>
            <w:tcW w:w="1985" w:type="dxa"/>
            <w:tcBorders>
              <w:top w:val="single" w:sz="4" w:space="0" w:color="auto"/>
              <w:left w:val="single" w:sz="4" w:space="0" w:color="auto"/>
              <w:bottom w:val="single" w:sz="4" w:space="0" w:color="auto"/>
              <w:right w:val="single" w:sz="4" w:space="0" w:color="auto"/>
            </w:tcBorders>
            <w:vAlign w:val="bottom"/>
          </w:tcPr>
          <w:p w14:paraId="3A9626EE" w14:textId="59C0F4C6" w:rsidR="00230609" w:rsidRPr="00230609" w:rsidRDefault="00230609" w:rsidP="00230609">
            <w:pPr>
              <w:rPr>
                <w:color w:val="auto"/>
                <w:sz w:val="24"/>
                <w:szCs w:val="24"/>
              </w:rPr>
            </w:pPr>
            <w:r w:rsidRPr="00230609">
              <w:rPr>
                <w:color w:val="auto"/>
                <w:sz w:val="24"/>
                <w:szCs w:val="24"/>
              </w:rPr>
              <w:t>Magnesium (different salts in combination)</w:t>
            </w:r>
          </w:p>
        </w:tc>
        <w:tc>
          <w:tcPr>
            <w:tcW w:w="3686" w:type="dxa"/>
            <w:tcBorders>
              <w:top w:val="single" w:sz="4" w:space="0" w:color="auto"/>
              <w:left w:val="single" w:sz="4" w:space="0" w:color="auto"/>
              <w:bottom w:val="single" w:sz="4" w:space="0" w:color="auto"/>
              <w:right w:val="single" w:sz="4" w:space="0" w:color="auto"/>
            </w:tcBorders>
            <w:vAlign w:val="bottom"/>
          </w:tcPr>
          <w:p w14:paraId="2D605200" w14:textId="5A7B45DE" w:rsidR="00230609" w:rsidRPr="00230609" w:rsidRDefault="00230609" w:rsidP="00230609">
            <w:pPr>
              <w:rPr>
                <w:color w:val="auto"/>
                <w:sz w:val="24"/>
                <w:szCs w:val="24"/>
                <w:lang w:val="ru-RU"/>
              </w:rPr>
            </w:pPr>
            <w:proofErr w:type="spellStart"/>
            <w:r w:rsidRPr="00F12565">
              <w:rPr>
                <w:color w:val="auto"/>
                <w:sz w:val="24"/>
                <w:szCs w:val="24"/>
                <w:lang w:val="ru-RU"/>
              </w:rPr>
              <w:t>Аспаркам</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w:t>
            </w:r>
            <w:proofErr w:type="spellStart"/>
            <w:r w:rsidRPr="00F12565">
              <w:rPr>
                <w:color w:val="auto"/>
                <w:sz w:val="24"/>
                <w:szCs w:val="24"/>
                <w:lang w:val="ru-RU"/>
              </w:rPr>
              <w:t>амп</w:t>
            </w:r>
            <w:proofErr w:type="spellEnd"/>
            <w:r w:rsidRPr="00F12565">
              <w:rPr>
                <w:color w:val="auto"/>
                <w:sz w:val="24"/>
                <w:szCs w:val="24"/>
                <w:lang w:val="ru-RU"/>
              </w:rPr>
              <w:t xml:space="preserve">. 10 мл, </w:t>
            </w:r>
            <w:proofErr w:type="spellStart"/>
            <w:r w:rsidRPr="00F12565">
              <w:rPr>
                <w:color w:val="auto"/>
                <w:sz w:val="24"/>
                <w:szCs w:val="24"/>
                <w:lang w:val="ru-RU"/>
              </w:rPr>
              <w:t>блістер</w:t>
            </w:r>
            <w:proofErr w:type="spellEnd"/>
            <w:r w:rsidRPr="00F12565">
              <w:rPr>
                <w:color w:val="auto"/>
                <w:sz w:val="24"/>
                <w:szCs w:val="24"/>
                <w:lang w:val="ru-RU"/>
              </w:rPr>
              <w:t xml:space="preserve"> у </w:t>
            </w:r>
            <w:proofErr w:type="spellStart"/>
            <w:r w:rsidRPr="00F12565">
              <w:rPr>
                <w:color w:val="auto"/>
                <w:sz w:val="24"/>
                <w:szCs w:val="24"/>
                <w:lang w:val="ru-RU"/>
              </w:rPr>
              <w:t>пачці</w:t>
            </w:r>
            <w:proofErr w:type="spellEnd"/>
            <w:r w:rsidRPr="00F12565">
              <w:rPr>
                <w:color w:val="auto"/>
                <w:sz w:val="24"/>
                <w:szCs w:val="24"/>
                <w:lang w:val="ru-RU"/>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6336A629" w14:textId="46342BBE"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2915CC5" w14:textId="5A7EE68C"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43BCBE56"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AB11D15" w14:textId="556B26E7" w:rsidR="00230609" w:rsidRPr="00230609" w:rsidRDefault="00230609" w:rsidP="00230609">
            <w:pPr>
              <w:jc w:val="center"/>
              <w:rPr>
                <w:color w:val="auto"/>
                <w:sz w:val="24"/>
                <w:szCs w:val="24"/>
              </w:rPr>
            </w:pPr>
            <w:r w:rsidRPr="00230609">
              <w:rPr>
                <w:color w:val="auto"/>
                <w:sz w:val="24"/>
                <w:szCs w:val="24"/>
              </w:rPr>
              <w:t>10</w:t>
            </w:r>
          </w:p>
        </w:tc>
        <w:tc>
          <w:tcPr>
            <w:tcW w:w="1446" w:type="dxa"/>
            <w:tcBorders>
              <w:top w:val="single" w:sz="4" w:space="0" w:color="auto"/>
              <w:left w:val="single" w:sz="4" w:space="0" w:color="auto"/>
              <w:bottom w:val="single" w:sz="4" w:space="0" w:color="auto"/>
              <w:right w:val="single" w:sz="4" w:space="0" w:color="auto"/>
            </w:tcBorders>
            <w:vAlign w:val="bottom"/>
          </w:tcPr>
          <w:p w14:paraId="77B5A6A9" w14:textId="0AC04E4D" w:rsidR="00230609" w:rsidRPr="00230609" w:rsidRDefault="00230609" w:rsidP="00230609">
            <w:pPr>
              <w:rPr>
                <w:color w:val="auto"/>
                <w:sz w:val="24"/>
                <w:szCs w:val="24"/>
              </w:rPr>
            </w:pPr>
            <w:r w:rsidRPr="00230609">
              <w:rPr>
                <w:color w:val="auto"/>
                <w:sz w:val="24"/>
                <w:szCs w:val="24"/>
              </w:rPr>
              <w:t xml:space="preserve"> J06BA02</w:t>
            </w:r>
          </w:p>
        </w:tc>
        <w:tc>
          <w:tcPr>
            <w:tcW w:w="1985" w:type="dxa"/>
            <w:tcBorders>
              <w:top w:val="single" w:sz="4" w:space="0" w:color="auto"/>
              <w:left w:val="single" w:sz="4" w:space="0" w:color="auto"/>
              <w:bottom w:val="single" w:sz="4" w:space="0" w:color="auto"/>
              <w:right w:val="single" w:sz="4" w:space="0" w:color="auto"/>
            </w:tcBorders>
            <w:vAlign w:val="bottom"/>
          </w:tcPr>
          <w:p w14:paraId="0EC7A14D" w14:textId="0E88A669" w:rsidR="00230609" w:rsidRPr="00230609" w:rsidRDefault="00230609" w:rsidP="00230609">
            <w:pPr>
              <w:rPr>
                <w:color w:val="auto"/>
                <w:sz w:val="24"/>
                <w:szCs w:val="24"/>
              </w:rPr>
            </w:pPr>
            <w:r w:rsidRPr="00230609">
              <w:rPr>
                <w:color w:val="auto"/>
                <w:sz w:val="24"/>
                <w:szCs w:val="24"/>
              </w:rPr>
              <w:t xml:space="preserve">Immunoglobulins, normal human, for intravascular </w:t>
            </w:r>
            <w:proofErr w:type="spellStart"/>
            <w:r w:rsidRPr="00230609">
              <w:rPr>
                <w:color w:val="auto"/>
                <w:sz w:val="24"/>
                <w:szCs w:val="24"/>
              </w:rPr>
              <w:t>adm.</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1B83BCD9" w14:textId="2B64B3BB" w:rsidR="00230609" w:rsidRPr="00230609" w:rsidRDefault="00230609" w:rsidP="00230609">
            <w:pPr>
              <w:rPr>
                <w:color w:val="auto"/>
                <w:sz w:val="24"/>
                <w:szCs w:val="24"/>
                <w:lang w:val="ru-RU"/>
              </w:rPr>
            </w:pPr>
            <w:proofErr w:type="spellStart"/>
            <w:r w:rsidRPr="00F12565">
              <w:rPr>
                <w:color w:val="auto"/>
                <w:sz w:val="24"/>
                <w:szCs w:val="24"/>
                <w:lang w:val="ru-RU"/>
              </w:rPr>
              <w:t>Біовен</w:t>
            </w:r>
            <w:proofErr w:type="spellEnd"/>
            <w:r w:rsidRPr="00F12565">
              <w:rPr>
                <w:color w:val="auto"/>
                <w:sz w:val="24"/>
                <w:szCs w:val="24"/>
                <w:lang w:val="ru-RU"/>
              </w:rPr>
              <w:t xml:space="preserve"> моно </w:t>
            </w:r>
            <w:proofErr w:type="spellStart"/>
            <w:r w:rsidRPr="00F12565">
              <w:rPr>
                <w:color w:val="auto"/>
                <w:sz w:val="24"/>
                <w:szCs w:val="24"/>
                <w:lang w:val="ru-RU"/>
              </w:rPr>
              <w:t>розчин</w:t>
            </w:r>
            <w:proofErr w:type="spellEnd"/>
            <w:r w:rsidRPr="00F12565">
              <w:rPr>
                <w:color w:val="auto"/>
                <w:sz w:val="24"/>
                <w:szCs w:val="24"/>
                <w:lang w:val="ru-RU"/>
              </w:rPr>
              <w:t xml:space="preserve"> д/</w:t>
            </w:r>
            <w:proofErr w:type="spellStart"/>
            <w:r w:rsidRPr="00F12565">
              <w:rPr>
                <w:color w:val="auto"/>
                <w:sz w:val="24"/>
                <w:szCs w:val="24"/>
                <w:lang w:val="ru-RU"/>
              </w:rPr>
              <w:t>інф</w:t>
            </w:r>
            <w:proofErr w:type="spellEnd"/>
            <w:r w:rsidRPr="00F12565">
              <w:rPr>
                <w:color w:val="auto"/>
                <w:sz w:val="24"/>
                <w:szCs w:val="24"/>
                <w:lang w:val="ru-RU"/>
              </w:rPr>
              <w:t xml:space="preserve">. 5 % по 100 мл у </w:t>
            </w:r>
            <w:proofErr w:type="spellStart"/>
            <w:r w:rsidRPr="00F12565">
              <w:rPr>
                <w:color w:val="auto"/>
                <w:sz w:val="24"/>
                <w:szCs w:val="24"/>
                <w:lang w:val="ru-RU"/>
              </w:rPr>
              <w:t>пляш</w:t>
            </w:r>
            <w:proofErr w:type="spellEnd"/>
            <w:r w:rsidRPr="00F12565">
              <w:rPr>
                <w:color w:val="auto"/>
                <w:sz w:val="24"/>
                <w:szCs w:val="24"/>
                <w:lang w:val="ru-RU"/>
              </w:rPr>
              <w:t>.</w:t>
            </w:r>
          </w:p>
        </w:tc>
        <w:tc>
          <w:tcPr>
            <w:tcW w:w="992" w:type="dxa"/>
            <w:tcBorders>
              <w:top w:val="single" w:sz="4" w:space="0" w:color="auto"/>
              <w:left w:val="single" w:sz="4" w:space="0" w:color="auto"/>
              <w:bottom w:val="single" w:sz="4" w:space="0" w:color="auto"/>
              <w:right w:val="single" w:sz="4" w:space="0" w:color="auto"/>
            </w:tcBorders>
            <w:vAlign w:val="bottom"/>
          </w:tcPr>
          <w:p w14:paraId="27F09B50" w14:textId="514FDF81" w:rsidR="00230609" w:rsidRPr="00230609" w:rsidRDefault="00230609" w:rsidP="00230609">
            <w:pPr>
              <w:jc w:val="center"/>
              <w:rPr>
                <w:color w:val="auto"/>
                <w:sz w:val="24"/>
                <w:szCs w:val="24"/>
              </w:rPr>
            </w:pPr>
            <w:proofErr w:type="spellStart"/>
            <w:r w:rsidRPr="00230609">
              <w:rPr>
                <w:color w:val="auto"/>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548314AB" w14:textId="003E3826" w:rsidR="00230609" w:rsidRPr="00230609" w:rsidRDefault="00230609" w:rsidP="00230609">
            <w:pPr>
              <w:jc w:val="center"/>
              <w:rPr>
                <w:color w:val="auto"/>
                <w:sz w:val="24"/>
                <w:szCs w:val="24"/>
              </w:rPr>
            </w:pPr>
            <w:r w:rsidRPr="00230609">
              <w:rPr>
                <w:color w:val="auto"/>
                <w:sz w:val="24"/>
                <w:szCs w:val="24"/>
              </w:rPr>
              <w:t>20</w:t>
            </w:r>
          </w:p>
        </w:tc>
      </w:tr>
      <w:tr w:rsidR="00230609" w:rsidRPr="00D1128D" w14:paraId="7F590D33"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ADEB765" w14:textId="164F09CE" w:rsidR="00230609" w:rsidRPr="00230609" w:rsidRDefault="00230609" w:rsidP="00230609">
            <w:pPr>
              <w:jc w:val="center"/>
              <w:rPr>
                <w:color w:val="auto"/>
                <w:sz w:val="24"/>
                <w:szCs w:val="24"/>
              </w:rPr>
            </w:pPr>
            <w:r w:rsidRPr="00230609">
              <w:rPr>
                <w:color w:val="auto"/>
                <w:sz w:val="24"/>
                <w:szCs w:val="24"/>
              </w:rPr>
              <w:t>11</w:t>
            </w:r>
          </w:p>
        </w:tc>
        <w:tc>
          <w:tcPr>
            <w:tcW w:w="1446" w:type="dxa"/>
            <w:tcBorders>
              <w:top w:val="single" w:sz="4" w:space="0" w:color="auto"/>
              <w:left w:val="single" w:sz="4" w:space="0" w:color="auto"/>
              <w:bottom w:val="single" w:sz="4" w:space="0" w:color="auto"/>
              <w:right w:val="single" w:sz="4" w:space="0" w:color="auto"/>
            </w:tcBorders>
            <w:vAlign w:val="bottom"/>
          </w:tcPr>
          <w:p w14:paraId="0D2E627B" w14:textId="7137D403" w:rsidR="00230609" w:rsidRPr="00230609" w:rsidRDefault="00230609" w:rsidP="00230609">
            <w:pPr>
              <w:rPr>
                <w:color w:val="auto"/>
                <w:sz w:val="24"/>
                <w:szCs w:val="24"/>
              </w:rPr>
            </w:pPr>
            <w:r w:rsidRPr="00230609">
              <w:rPr>
                <w:color w:val="auto"/>
                <w:sz w:val="24"/>
                <w:szCs w:val="24"/>
              </w:rPr>
              <w:t xml:space="preserve"> J01CE30</w:t>
            </w:r>
          </w:p>
        </w:tc>
        <w:tc>
          <w:tcPr>
            <w:tcW w:w="1985" w:type="dxa"/>
            <w:tcBorders>
              <w:top w:val="single" w:sz="4" w:space="0" w:color="auto"/>
              <w:left w:val="single" w:sz="4" w:space="0" w:color="auto"/>
              <w:bottom w:val="single" w:sz="4" w:space="0" w:color="auto"/>
              <w:right w:val="single" w:sz="4" w:space="0" w:color="auto"/>
            </w:tcBorders>
            <w:vAlign w:val="bottom"/>
          </w:tcPr>
          <w:p w14:paraId="4784B26B" w14:textId="05CD6F6E" w:rsidR="00230609" w:rsidRPr="00230609" w:rsidRDefault="00230609" w:rsidP="00230609">
            <w:pPr>
              <w:rPr>
                <w:color w:val="auto"/>
                <w:sz w:val="24"/>
                <w:szCs w:val="24"/>
              </w:rPr>
            </w:pPr>
            <w:r w:rsidRPr="00230609">
              <w:rPr>
                <w:color w:val="auto"/>
                <w:sz w:val="24"/>
                <w:szCs w:val="24"/>
              </w:rPr>
              <w:t xml:space="preserve"> Comb drug</w:t>
            </w:r>
          </w:p>
        </w:tc>
        <w:tc>
          <w:tcPr>
            <w:tcW w:w="3686" w:type="dxa"/>
            <w:tcBorders>
              <w:top w:val="single" w:sz="4" w:space="0" w:color="auto"/>
              <w:left w:val="single" w:sz="4" w:space="0" w:color="auto"/>
              <w:bottom w:val="single" w:sz="4" w:space="0" w:color="auto"/>
              <w:right w:val="single" w:sz="4" w:space="0" w:color="auto"/>
            </w:tcBorders>
            <w:vAlign w:val="bottom"/>
          </w:tcPr>
          <w:p w14:paraId="48BD9361" w14:textId="353877A6" w:rsidR="00230609" w:rsidRPr="00F12565" w:rsidRDefault="00230609" w:rsidP="00230609">
            <w:pPr>
              <w:rPr>
                <w:color w:val="auto"/>
                <w:sz w:val="24"/>
                <w:szCs w:val="24"/>
                <w:lang w:val="ru-RU"/>
              </w:rPr>
            </w:pPr>
            <w:proofErr w:type="spellStart"/>
            <w:r w:rsidRPr="00F12565">
              <w:rPr>
                <w:color w:val="auto"/>
                <w:sz w:val="24"/>
                <w:szCs w:val="24"/>
                <w:lang w:val="ru-RU"/>
              </w:rPr>
              <w:t>Біцилін</w:t>
            </w:r>
            <w:proofErr w:type="spellEnd"/>
            <w:r w:rsidRPr="00F12565">
              <w:rPr>
                <w:color w:val="auto"/>
                <w:sz w:val="24"/>
                <w:szCs w:val="24"/>
                <w:lang w:val="ru-RU"/>
              </w:rPr>
              <w:t>®-</w:t>
            </w:r>
            <w:proofErr w:type="gramStart"/>
            <w:r w:rsidRPr="00F12565">
              <w:rPr>
                <w:color w:val="auto"/>
                <w:sz w:val="24"/>
                <w:szCs w:val="24"/>
                <w:lang w:val="ru-RU"/>
              </w:rPr>
              <w:t>5  пор</w:t>
            </w:r>
            <w:proofErr w:type="gramEnd"/>
            <w:r w:rsidRPr="00F12565">
              <w:rPr>
                <w:color w:val="auto"/>
                <w:sz w:val="24"/>
                <w:szCs w:val="24"/>
                <w:lang w:val="ru-RU"/>
              </w:rPr>
              <w:t xml:space="preserve">. д/п </w:t>
            </w:r>
            <w:proofErr w:type="spellStart"/>
            <w:r w:rsidRPr="00F12565">
              <w:rPr>
                <w:color w:val="auto"/>
                <w:sz w:val="24"/>
                <w:szCs w:val="24"/>
                <w:lang w:val="ru-RU"/>
              </w:rPr>
              <w:t>сусп</w:t>
            </w:r>
            <w:proofErr w:type="spellEnd"/>
            <w:r w:rsidRPr="00F12565">
              <w:rPr>
                <w:color w:val="auto"/>
                <w:sz w:val="24"/>
                <w:szCs w:val="24"/>
                <w:lang w:val="ru-RU"/>
              </w:rPr>
              <w:t>. д/</w:t>
            </w:r>
            <w:proofErr w:type="spellStart"/>
            <w:r w:rsidRPr="00F12565">
              <w:rPr>
                <w:color w:val="auto"/>
                <w:sz w:val="24"/>
                <w:szCs w:val="24"/>
                <w:lang w:val="ru-RU"/>
              </w:rPr>
              <w:t>ін</w:t>
            </w:r>
            <w:proofErr w:type="spellEnd"/>
            <w:r w:rsidRPr="00F12565">
              <w:rPr>
                <w:color w:val="auto"/>
                <w:sz w:val="24"/>
                <w:szCs w:val="24"/>
                <w:lang w:val="ru-RU"/>
              </w:rPr>
              <w:t xml:space="preserve">. 1500000 ОД </w:t>
            </w:r>
            <w:proofErr w:type="spellStart"/>
            <w:r w:rsidRPr="00F12565">
              <w:rPr>
                <w:color w:val="auto"/>
                <w:sz w:val="24"/>
                <w:szCs w:val="24"/>
                <w:lang w:val="ru-RU"/>
              </w:rPr>
              <w:t>фл</w:t>
            </w:r>
            <w:proofErr w:type="spellEnd"/>
            <w:r w:rsidRPr="00F12565">
              <w:rPr>
                <w:color w:val="auto"/>
                <w:sz w:val="24"/>
                <w:szCs w:val="24"/>
                <w:lang w:val="ru-RU"/>
              </w:rPr>
              <w:t>.</w:t>
            </w:r>
          </w:p>
        </w:tc>
        <w:tc>
          <w:tcPr>
            <w:tcW w:w="992" w:type="dxa"/>
            <w:tcBorders>
              <w:top w:val="single" w:sz="4" w:space="0" w:color="auto"/>
              <w:left w:val="single" w:sz="4" w:space="0" w:color="auto"/>
              <w:bottom w:val="single" w:sz="4" w:space="0" w:color="auto"/>
              <w:right w:val="single" w:sz="4" w:space="0" w:color="auto"/>
            </w:tcBorders>
            <w:vAlign w:val="bottom"/>
          </w:tcPr>
          <w:p w14:paraId="2BCBC848" w14:textId="5252E6FB" w:rsidR="00230609" w:rsidRPr="00230609" w:rsidRDefault="00230609" w:rsidP="00230609">
            <w:pPr>
              <w:jc w:val="center"/>
              <w:rPr>
                <w:color w:val="auto"/>
                <w:sz w:val="24"/>
                <w:szCs w:val="24"/>
              </w:rPr>
            </w:pPr>
            <w:proofErr w:type="spellStart"/>
            <w:r w:rsidRPr="00230609">
              <w:rPr>
                <w:color w:val="auto"/>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3CF360B" w14:textId="5174168E" w:rsidR="00230609" w:rsidRPr="00230609" w:rsidRDefault="00230609" w:rsidP="00230609">
            <w:pPr>
              <w:jc w:val="center"/>
              <w:rPr>
                <w:color w:val="auto"/>
                <w:sz w:val="24"/>
                <w:szCs w:val="24"/>
              </w:rPr>
            </w:pPr>
            <w:r w:rsidRPr="00230609">
              <w:rPr>
                <w:color w:val="auto"/>
                <w:sz w:val="24"/>
                <w:szCs w:val="24"/>
              </w:rPr>
              <w:t>30</w:t>
            </w:r>
          </w:p>
        </w:tc>
      </w:tr>
      <w:tr w:rsidR="00230609" w:rsidRPr="00D1128D" w14:paraId="6C75556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65C4921" w14:textId="1B78B701" w:rsidR="00230609" w:rsidRPr="00230609" w:rsidRDefault="00230609" w:rsidP="00230609">
            <w:pPr>
              <w:jc w:val="center"/>
              <w:rPr>
                <w:color w:val="auto"/>
                <w:sz w:val="24"/>
                <w:szCs w:val="24"/>
              </w:rPr>
            </w:pPr>
            <w:r w:rsidRPr="00230609">
              <w:rPr>
                <w:color w:val="auto"/>
                <w:sz w:val="24"/>
                <w:szCs w:val="24"/>
              </w:rPr>
              <w:t>12</w:t>
            </w:r>
          </w:p>
        </w:tc>
        <w:tc>
          <w:tcPr>
            <w:tcW w:w="1446" w:type="dxa"/>
            <w:tcBorders>
              <w:top w:val="single" w:sz="4" w:space="0" w:color="auto"/>
              <w:left w:val="single" w:sz="4" w:space="0" w:color="auto"/>
              <w:bottom w:val="single" w:sz="4" w:space="0" w:color="auto"/>
              <w:right w:val="single" w:sz="4" w:space="0" w:color="auto"/>
            </w:tcBorders>
            <w:vAlign w:val="bottom"/>
          </w:tcPr>
          <w:p w14:paraId="6D6E242B" w14:textId="0111543E" w:rsidR="00230609" w:rsidRPr="00230609" w:rsidRDefault="00230609" w:rsidP="00230609">
            <w:pPr>
              <w:rPr>
                <w:color w:val="auto"/>
                <w:sz w:val="24"/>
                <w:szCs w:val="24"/>
              </w:rPr>
            </w:pPr>
            <w:r w:rsidRPr="00230609">
              <w:rPr>
                <w:color w:val="auto"/>
                <w:sz w:val="24"/>
                <w:szCs w:val="24"/>
              </w:rPr>
              <w:t>C08DA01</w:t>
            </w:r>
          </w:p>
        </w:tc>
        <w:tc>
          <w:tcPr>
            <w:tcW w:w="1985" w:type="dxa"/>
            <w:tcBorders>
              <w:top w:val="single" w:sz="4" w:space="0" w:color="auto"/>
              <w:left w:val="single" w:sz="4" w:space="0" w:color="auto"/>
              <w:bottom w:val="single" w:sz="4" w:space="0" w:color="auto"/>
              <w:right w:val="single" w:sz="4" w:space="0" w:color="auto"/>
            </w:tcBorders>
            <w:vAlign w:val="bottom"/>
          </w:tcPr>
          <w:p w14:paraId="356E73C4" w14:textId="10D98ED1" w:rsidR="00230609" w:rsidRPr="00230609" w:rsidRDefault="00230609" w:rsidP="00230609">
            <w:pPr>
              <w:rPr>
                <w:color w:val="auto"/>
                <w:sz w:val="24"/>
                <w:szCs w:val="24"/>
              </w:rPr>
            </w:pPr>
            <w:r w:rsidRPr="00230609">
              <w:rPr>
                <w:color w:val="auto"/>
                <w:sz w:val="24"/>
                <w:szCs w:val="24"/>
              </w:rPr>
              <w:t xml:space="preserve"> Verapamil</w:t>
            </w:r>
          </w:p>
        </w:tc>
        <w:tc>
          <w:tcPr>
            <w:tcW w:w="3686" w:type="dxa"/>
            <w:tcBorders>
              <w:top w:val="single" w:sz="4" w:space="0" w:color="auto"/>
              <w:left w:val="single" w:sz="4" w:space="0" w:color="auto"/>
              <w:bottom w:val="single" w:sz="4" w:space="0" w:color="auto"/>
              <w:right w:val="single" w:sz="4" w:space="0" w:color="auto"/>
            </w:tcBorders>
            <w:vAlign w:val="bottom"/>
          </w:tcPr>
          <w:p w14:paraId="695C00A4" w14:textId="05489590" w:rsidR="00230609" w:rsidRPr="00230609" w:rsidRDefault="00230609" w:rsidP="00230609">
            <w:pPr>
              <w:rPr>
                <w:color w:val="auto"/>
                <w:sz w:val="24"/>
                <w:szCs w:val="24"/>
                <w:lang w:val="ru-RU"/>
              </w:rPr>
            </w:pPr>
            <w:proofErr w:type="spellStart"/>
            <w:r w:rsidRPr="00F12565">
              <w:rPr>
                <w:color w:val="auto"/>
                <w:sz w:val="24"/>
                <w:szCs w:val="24"/>
                <w:lang w:val="ru-RU"/>
              </w:rPr>
              <w:t>Верапаміл</w:t>
            </w:r>
            <w:proofErr w:type="spellEnd"/>
            <w:r w:rsidRPr="00F12565">
              <w:rPr>
                <w:color w:val="auto"/>
                <w:sz w:val="24"/>
                <w:szCs w:val="24"/>
                <w:lang w:val="ru-RU"/>
              </w:rPr>
              <w:t xml:space="preserve"> </w:t>
            </w:r>
            <w:proofErr w:type="spellStart"/>
            <w:r w:rsidRPr="00F12565">
              <w:rPr>
                <w:color w:val="auto"/>
                <w:sz w:val="24"/>
                <w:szCs w:val="24"/>
                <w:lang w:val="ru-RU"/>
              </w:rPr>
              <w:t>розчин</w:t>
            </w:r>
            <w:proofErr w:type="spellEnd"/>
            <w:r w:rsidRPr="00F12565">
              <w:rPr>
                <w:color w:val="auto"/>
                <w:sz w:val="24"/>
                <w:szCs w:val="24"/>
                <w:lang w:val="ru-RU"/>
              </w:rPr>
              <w:t xml:space="preserve"> д/</w:t>
            </w:r>
            <w:proofErr w:type="spellStart"/>
            <w:r w:rsidRPr="00F12565">
              <w:rPr>
                <w:color w:val="auto"/>
                <w:sz w:val="24"/>
                <w:szCs w:val="24"/>
                <w:lang w:val="ru-RU"/>
              </w:rPr>
              <w:t>ін</w:t>
            </w:r>
            <w:proofErr w:type="spellEnd"/>
            <w:r w:rsidRPr="00F12565">
              <w:rPr>
                <w:color w:val="auto"/>
                <w:sz w:val="24"/>
                <w:szCs w:val="24"/>
                <w:lang w:val="ru-RU"/>
              </w:rPr>
              <w:t>. 2.5 мг/мл по 2 мл №10</w:t>
            </w:r>
          </w:p>
        </w:tc>
        <w:tc>
          <w:tcPr>
            <w:tcW w:w="992" w:type="dxa"/>
            <w:tcBorders>
              <w:top w:val="single" w:sz="4" w:space="0" w:color="auto"/>
              <w:left w:val="single" w:sz="4" w:space="0" w:color="auto"/>
              <w:bottom w:val="single" w:sz="4" w:space="0" w:color="auto"/>
              <w:right w:val="single" w:sz="4" w:space="0" w:color="auto"/>
            </w:tcBorders>
            <w:vAlign w:val="bottom"/>
          </w:tcPr>
          <w:p w14:paraId="099176A3" w14:textId="4C9E65AE"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C8103A3" w14:textId="73AF946B"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5396828B"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C5B7FA1" w14:textId="24C38711" w:rsidR="00230609" w:rsidRPr="00230609" w:rsidRDefault="00230609" w:rsidP="00230609">
            <w:pPr>
              <w:jc w:val="center"/>
              <w:rPr>
                <w:color w:val="auto"/>
                <w:sz w:val="24"/>
                <w:szCs w:val="24"/>
              </w:rPr>
            </w:pPr>
            <w:r w:rsidRPr="00230609">
              <w:rPr>
                <w:color w:val="auto"/>
                <w:sz w:val="24"/>
                <w:szCs w:val="24"/>
              </w:rPr>
              <w:t>13</w:t>
            </w:r>
          </w:p>
        </w:tc>
        <w:tc>
          <w:tcPr>
            <w:tcW w:w="1446" w:type="dxa"/>
            <w:tcBorders>
              <w:top w:val="single" w:sz="4" w:space="0" w:color="auto"/>
              <w:left w:val="single" w:sz="4" w:space="0" w:color="auto"/>
              <w:bottom w:val="single" w:sz="4" w:space="0" w:color="auto"/>
              <w:right w:val="single" w:sz="4" w:space="0" w:color="auto"/>
            </w:tcBorders>
            <w:vAlign w:val="bottom"/>
          </w:tcPr>
          <w:p w14:paraId="0D3C2A85" w14:textId="7C216CBE" w:rsidR="00230609" w:rsidRPr="00230609" w:rsidRDefault="00230609" w:rsidP="00230609">
            <w:pPr>
              <w:rPr>
                <w:color w:val="auto"/>
                <w:sz w:val="24"/>
                <w:szCs w:val="24"/>
              </w:rPr>
            </w:pPr>
            <w:r w:rsidRPr="00230609">
              <w:rPr>
                <w:color w:val="auto"/>
                <w:sz w:val="24"/>
                <w:szCs w:val="24"/>
              </w:rPr>
              <w:t xml:space="preserve"> N06BX18</w:t>
            </w:r>
          </w:p>
        </w:tc>
        <w:tc>
          <w:tcPr>
            <w:tcW w:w="1985" w:type="dxa"/>
            <w:tcBorders>
              <w:top w:val="single" w:sz="4" w:space="0" w:color="auto"/>
              <w:left w:val="single" w:sz="4" w:space="0" w:color="auto"/>
              <w:bottom w:val="single" w:sz="4" w:space="0" w:color="auto"/>
              <w:right w:val="single" w:sz="4" w:space="0" w:color="auto"/>
            </w:tcBorders>
            <w:vAlign w:val="bottom"/>
          </w:tcPr>
          <w:p w14:paraId="5837DA80" w14:textId="29559F80" w:rsidR="00230609" w:rsidRPr="00230609" w:rsidRDefault="00230609" w:rsidP="00230609">
            <w:pPr>
              <w:rPr>
                <w:color w:val="auto"/>
                <w:sz w:val="24"/>
                <w:szCs w:val="24"/>
              </w:rPr>
            </w:pPr>
            <w:r w:rsidRPr="00230609">
              <w:rPr>
                <w:color w:val="auto"/>
                <w:sz w:val="24"/>
                <w:szCs w:val="24"/>
              </w:rPr>
              <w:t xml:space="preserve"> Vinpocetine</w:t>
            </w:r>
          </w:p>
        </w:tc>
        <w:tc>
          <w:tcPr>
            <w:tcW w:w="3686" w:type="dxa"/>
            <w:tcBorders>
              <w:top w:val="single" w:sz="4" w:space="0" w:color="auto"/>
              <w:left w:val="single" w:sz="4" w:space="0" w:color="auto"/>
              <w:bottom w:val="single" w:sz="4" w:space="0" w:color="auto"/>
              <w:right w:val="single" w:sz="4" w:space="0" w:color="auto"/>
            </w:tcBorders>
            <w:vAlign w:val="bottom"/>
          </w:tcPr>
          <w:p w14:paraId="71C64474" w14:textId="54D4A952" w:rsidR="00230609" w:rsidRPr="00F12565" w:rsidRDefault="00230609" w:rsidP="00230609">
            <w:pPr>
              <w:rPr>
                <w:color w:val="auto"/>
                <w:sz w:val="24"/>
                <w:szCs w:val="24"/>
              </w:rPr>
            </w:pPr>
            <w:proofErr w:type="spellStart"/>
            <w:r w:rsidRPr="00230609">
              <w:rPr>
                <w:color w:val="auto"/>
                <w:sz w:val="24"/>
                <w:szCs w:val="24"/>
              </w:rPr>
              <w:t>Вінпоцетин</w:t>
            </w:r>
            <w:proofErr w:type="spellEnd"/>
            <w:r w:rsidRPr="00230609">
              <w:rPr>
                <w:color w:val="auto"/>
                <w:sz w:val="24"/>
                <w:szCs w:val="24"/>
              </w:rPr>
              <w:t xml:space="preserve"> </w:t>
            </w:r>
            <w:proofErr w:type="spellStart"/>
            <w:r w:rsidRPr="00230609">
              <w:rPr>
                <w:color w:val="auto"/>
                <w:sz w:val="24"/>
                <w:szCs w:val="24"/>
              </w:rPr>
              <w:t>конц</w:t>
            </w:r>
            <w:proofErr w:type="spellEnd"/>
            <w:r w:rsidRPr="00230609">
              <w:rPr>
                <w:color w:val="auto"/>
                <w:sz w:val="24"/>
                <w:szCs w:val="24"/>
              </w:rPr>
              <w:t xml:space="preserve">. д/п </w:t>
            </w:r>
            <w:proofErr w:type="spellStart"/>
            <w:r w:rsidRPr="00230609">
              <w:rPr>
                <w:color w:val="auto"/>
                <w:sz w:val="24"/>
                <w:szCs w:val="24"/>
              </w:rPr>
              <w:t>інф</w:t>
            </w:r>
            <w:proofErr w:type="spellEnd"/>
            <w:r w:rsidRPr="00230609">
              <w:rPr>
                <w:color w:val="auto"/>
                <w:sz w:val="24"/>
                <w:szCs w:val="24"/>
              </w:rPr>
              <w:t>. р-</w:t>
            </w:r>
            <w:proofErr w:type="spellStart"/>
            <w:r w:rsidRPr="00230609">
              <w:rPr>
                <w:color w:val="auto"/>
                <w:sz w:val="24"/>
                <w:szCs w:val="24"/>
              </w:rPr>
              <w:t>ну</w:t>
            </w:r>
            <w:proofErr w:type="spellEnd"/>
            <w:r w:rsidRPr="00230609">
              <w:rPr>
                <w:color w:val="auto"/>
                <w:sz w:val="24"/>
                <w:szCs w:val="24"/>
              </w:rPr>
              <w:t xml:space="preserve"> 5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2 </w:t>
            </w:r>
            <w:proofErr w:type="spellStart"/>
            <w:r w:rsidRPr="00230609">
              <w:rPr>
                <w:color w:val="auto"/>
                <w:sz w:val="24"/>
                <w:szCs w:val="24"/>
              </w:rPr>
              <w:t>мл</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5E3CFBD1" w14:textId="7D7094FD"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4956D7F" w14:textId="6310A4D2" w:rsidR="00230609" w:rsidRPr="00230609" w:rsidRDefault="00230609" w:rsidP="00230609">
            <w:pPr>
              <w:jc w:val="center"/>
              <w:rPr>
                <w:color w:val="auto"/>
                <w:sz w:val="24"/>
                <w:szCs w:val="24"/>
              </w:rPr>
            </w:pPr>
            <w:r w:rsidRPr="00230609">
              <w:rPr>
                <w:color w:val="auto"/>
                <w:sz w:val="24"/>
                <w:szCs w:val="24"/>
              </w:rPr>
              <w:t>80</w:t>
            </w:r>
          </w:p>
        </w:tc>
      </w:tr>
      <w:tr w:rsidR="00230609" w:rsidRPr="00D1128D" w14:paraId="496AA326"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01AED6E" w14:textId="7D034012" w:rsidR="00230609" w:rsidRPr="00230609" w:rsidRDefault="00230609" w:rsidP="00230609">
            <w:pPr>
              <w:jc w:val="center"/>
              <w:rPr>
                <w:color w:val="auto"/>
                <w:sz w:val="24"/>
                <w:szCs w:val="24"/>
              </w:rPr>
            </w:pPr>
            <w:r w:rsidRPr="00230609">
              <w:rPr>
                <w:color w:val="auto"/>
                <w:sz w:val="24"/>
                <w:szCs w:val="24"/>
              </w:rPr>
              <w:t>14</w:t>
            </w:r>
          </w:p>
        </w:tc>
        <w:tc>
          <w:tcPr>
            <w:tcW w:w="1446" w:type="dxa"/>
            <w:tcBorders>
              <w:top w:val="single" w:sz="4" w:space="0" w:color="auto"/>
              <w:left w:val="single" w:sz="4" w:space="0" w:color="auto"/>
              <w:bottom w:val="single" w:sz="4" w:space="0" w:color="auto"/>
              <w:right w:val="single" w:sz="4" w:space="0" w:color="auto"/>
            </w:tcBorders>
            <w:vAlign w:val="bottom"/>
          </w:tcPr>
          <w:p w14:paraId="3413741F" w14:textId="00BDDAEB" w:rsidR="00230609" w:rsidRPr="00230609" w:rsidRDefault="00230609" w:rsidP="00230609">
            <w:pPr>
              <w:rPr>
                <w:color w:val="auto"/>
                <w:sz w:val="24"/>
                <w:szCs w:val="24"/>
              </w:rPr>
            </w:pPr>
            <w:r w:rsidRPr="00230609">
              <w:rPr>
                <w:color w:val="auto"/>
                <w:sz w:val="24"/>
                <w:szCs w:val="24"/>
              </w:rPr>
              <w:t xml:space="preserve"> C05BA03</w:t>
            </w:r>
          </w:p>
        </w:tc>
        <w:tc>
          <w:tcPr>
            <w:tcW w:w="1985" w:type="dxa"/>
            <w:tcBorders>
              <w:top w:val="single" w:sz="4" w:space="0" w:color="auto"/>
              <w:left w:val="single" w:sz="4" w:space="0" w:color="auto"/>
              <w:bottom w:val="single" w:sz="4" w:space="0" w:color="auto"/>
              <w:right w:val="single" w:sz="4" w:space="0" w:color="auto"/>
            </w:tcBorders>
            <w:vAlign w:val="bottom"/>
          </w:tcPr>
          <w:p w14:paraId="695A96F6" w14:textId="0E841DE6" w:rsidR="00230609" w:rsidRPr="00230609" w:rsidRDefault="00230609" w:rsidP="00230609">
            <w:pPr>
              <w:rPr>
                <w:color w:val="auto"/>
                <w:sz w:val="24"/>
                <w:szCs w:val="24"/>
              </w:rPr>
            </w:pPr>
            <w:r w:rsidRPr="00230609">
              <w:rPr>
                <w:color w:val="auto"/>
                <w:sz w:val="24"/>
                <w:szCs w:val="24"/>
              </w:rPr>
              <w:t xml:space="preserve"> Heparin</w:t>
            </w:r>
          </w:p>
        </w:tc>
        <w:tc>
          <w:tcPr>
            <w:tcW w:w="3686" w:type="dxa"/>
            <w:tcBorders>
              <w:top w:val="single" w:sz="4" w:space="0" w:color="auto"/>
              <w:left w:val="single" w:sz="4" w:space="0" w:color="auto"/>
              <w:bottom w:val="single" w:sz="4" w:space="0" w:color="auto"/>
              <w:right w:val="single" w:sz="4" w:space="0" w:color="auto"/>
            </w:tcBorders>
            <w:vAlign w:val="bottom"/>
          </w:tcPr>
          <w:p w14:paraId="535E4311" w14:textId="7D7BC0B1" w:rsidR="00230609" w:rsidRPr="00F12565" w:rsidRDefault="00230609" w:rsidP="00230609">
            <w:pPr>
              <w:rPr>
                <w:color w:val="auto"/>
                <w:sz w:val="24"/>
                <w:szCs w:val="24"/>
                <w:lang w:val="ru-RU"/>
              </w:rPr>
            </w:pPr>
            <w:r w:rsidRPr="00F12565">
              <w:rPr>
                <w:color w:val="auto"/>
                <w:sz w:val="24"/>
                <w:szCs w:val="24"/>
                <w:lang w:val="ru-RU"/>
              </w:rPr>
              <w:t>Гепарин гель 600 ОД/г туба 30 г</w:t>
            </w:r>
          </w:p>
        </w:tc>
        <w:tc>
          <w:tcPr>
            <w:tcW w:w="992" w:type="dxa"/>
            <w:tcBorders>
              <w:top w:val="single" w:sz="4" w:space="0" w:color="auto"/>
              <w:left w:val="single" w:sz="4" w:space="0" w:color="auto"/>
              <w:bottom w:val="single" w:sz="4" w:space="0" w:color="auto"/>
              <w:right w:val="single" w:sz="4" w:space="0" w:color="auto"/>
            </w:tcBorders>
            <w:vAlign w:val="bottom"/>
          </w:tcPr>
          <w:p w14:paraId="623FCC00" w14:textId="0F9C3E3A"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481FA43" w14:textId="780BF2EF" w:rsidR="00230609" w:rsidRPr="00230609" w:rsidRDefault="00230609" w:rsidP="00230609">
            <w:pPr>
              <w:jc w:val="center"/>
              <w:rPr>
                <w:color w:val="auto"/>
                <w:sz w:val="24"/>
                <w:szCs w:val="24"/>
              </w:rPr>
            </w:pPr>
            <w:r w:rsidRPr="00230609">
              <w:rPr>
                <w:color w:val="auto"/>
                <w:sz w:val="24"/>
                <w:szCs w:val="24"/>
              </w:rPr>
              <w:t>30</w:t>
            </w:r>
          </w:p>
        </w:tc>
      </w:tr>
      <w:tr w:rsidR="00230609" w:rsidRPr="00D1128D" w14:paraId="495BBEB6"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B01B53C" w14:textId="5C9B64B3" w:rsidR="00230609" w:rsidRPr="00230609" w:rsidRDefault="00230609" w:rsidP="00230609">
            <w:pPr>
              <w:jc w:val="center"/>
              <w:rPr>
                <w:color w:val="auto"/>
                <w:sz w:val="24"/>
                <w:szCs w:val="24"/>
              </w:rPr>
            </w:pPr>
            <w:r w:rsidRPr="00230609">
              <w:rPr>
                <w:color w:val="auto"/>
                <w:sz w:val="24"/>
                <w:szCs w:val="24"/>
              </w:rPr>
              <w:t>15</w:t>
            </w:r>
          </w:p>
        </w:tc>
        <w:tc>
          <w:tcPr>
            <w:tcW w:w="1446" w:type="dxa"/>
            <w:tcBorders>
              <w:top w:val="single" w:sz="4" w:space="0" w:color="auto"/>
              <w:left w:val="single" w:sz="4" w:space="0" w:color="auto"/>
              <w:bottom w:val="single" w:sz="4" w:space="0" w:color="auto"/>
              <w:right w:val="single" w:sz="4" w:space="0" w:color="auto"/>
            </w:tcBorders>
            <w:vAlign w:val="bottom"/>
          </w:tcPr>
          <w:p w14:paraId="2B927CC4" w14:textId="507306DC" w:rsidR="00230609" w:rsidRPr="00230609" w:rsidRDefault="00230609" w:rsidP="00230609">
            <w:pPr>
              <w:rPr>
                <w:color w:val="auto"/>
                <w:sz w:val="24"/>
                <w:szCs w:val="24"/>
              </w:rPr>
            </w:pPr>
            <w:r w:rsidRPr="00230609">
              <w:rPr>
                <w:color w:val="auto"/>
                <w:sz w:val="24"/>
                <w:szCs w:val="24"/>
              </w:rPr>
              <w:t xml:space="preserve"> J01DD62</w:t>
            </w:r>
          </w:p>
        </w:tc>
        <w:tc>
          <w:tcPr>
            <w:tcW w:w="1985" w:type="dxa"/>
            <w:tcBorders>
              <w:top w:val="single" w:sz="4" w:space="0" w:color="auto"/>
              <w:left w:val="single" w:sz="4" w:space="0" w:color="auto"/>
              <w:bottom w:val="single" w:sz="4" w:space="0" w:color="auto"/>
              <w:right w:val="single" w:sz="4" w:space="0" w:color="auto"/>
            </w:tcBorders>
            <w:vAlign w:val="bottom"/>
          </w:tcPr>
          <w:p w14:paraId="2DC926FF" w14:textId="67DB0BF9" w:rsidR="00230609" w:rsidRPr="00230609" w:rsidRDefault="00230609" w:rsidP="00230609">
            <w:pPr>
              <w:rPr>
                <w:color w:val="auto"/>
                <w:sz w:val="24"/>
                <w:szCs w:val="24"/>
              </w:rPr>
            </w:pPr>
            <w:proofErr w:type="spellStart"/>
            <w:r w:rsidRPr="00230609">
              <w:rPr>
                <w:color w:val="auto"/>
                <w:sz w:val="24"/>
                <w:szCs w:val="24"/>
              </w:rPr>
              <w:t>Cefoperazone</w:t>
            </w:r>
            <w:proofErr w:type="spellEnd"/>
            <w:r w:rsidRPr="00230609">
              <w:rPr>
                <w:color w:val="auto"/>
                <w:sz w:val="24"/>
                <w:szCs w:val="24"/>
              </w:rPr>
              <w:t xml:space="preserve"> and beta-lactamase inhibitor</w:t>
            </w:r>
          </w:p>
        </w:tc>
        <w:tc>
          <w:tcPr>
            <w:tcW w:w="3686" w:type="dxa"/>
            <w:tcBorders>
              <w:top w:val="single" w:sz="4" w:space="0" w:color="auto"/>
              <w:left w:val="single" w:sz="4" w:space="0" w:color="auto"/>
              <w:bottom w:val="single" w:sz="4" w:space="0" w:color="auto"/>
              <w:right w:val="single" w:sz="4" w:space="0" w:color="auto"/>
            </w:tcBorders>
            <w:vAlign w:val="bottom"/>
          </w:tcPr>
          <w:p w14:paraId="18E9DC88" w14:textId="5967386E" w:rsidR="00230609" w:rsidRPr="00230609" w:rsidRDefault="00230609" w:rsidP="00230609">
            <w:pPr>
              <w:rPr>
                <w:color w:val="auto"/>
                <w:sz w:val="24"/>
                <w:szCs w:val="24"/>
                <w:lang w:val="ru-RU"/>
              </w:rPr>
            </w:pPr>
            <w:proofErr w:type="spellStart"/>
            <w:r w:rsidRPr="00F12565">
              <w:rPr>
                <w:color w:val="auto"/>
                <w:sz w:val="24"/>
                <w:szCs w:val="24"/>
                <w:lang w:val="ru-RU"/>
              </w:rPr>
              <w:t>Гепацеф</w:t>
            </w:r>
            <w:proofErr w:type="spellEnd"/>
            <w:r w:rsidRPr="00F12565">
              <w:rPr>
                <w:color w:val="auto"/>
                <w:sz w:val="24"/>
                <w:szCs w:val="24"/>
                <w:lang w:val="ru-RU"/>
              </w:rPr>
              <w:t xml:space="preserve"> </w:t>
            </w:r>
            <w:proofErr w:type="spellStart"/>
            <w:proofErr w:type="gramStart"/>
            <w:r w:rsidRPr="00F12565">
              <w:rPr>
                <w:color w:val="auto"/>
                <w:sz w:val="24"/>
                <w:szCs w:val="24"/>
                <w:lang w:val="ru-RU"/>
              </w:rPr>
              <w:t>Комбі</w:t>
            </w:r>
            <w:proofErr w:type="spellEnd"/>
            <w:r w:rsidRPr="00F12565">
              <w:rPr>
                <w:color w:val="auto"/>
                <w:sz w:val="24"/>
                <w:szCs w:val="24"/>
                <w:lang w:val="ru-RU"/>
              </w:rPr>
              <w:t xml:space="preserve">  пор</w:t>
            </w:r>
            <w:proofErr w:type="gramEnd"/>
            <w:r w:rsidRPr="00F12565">
              <w:rPr>
                <w:color w:val="auto"/>
                <w:sz w:val="24"/>
                <w:szCs w:val="24"/>
                <w:lang w:val="ru-RU"/>
              </w:rPr>
              <w:t>. д/р-ну д/</w:t>
            </w:r>
            <w:proofErr w:type="spellStart"/>
            <w:r w:rsidRPr="00F12565">
              <w:rPr>
                <w:color w:val="auto"/>
                <w:sz w:val="24"/>
                <w:szCs w:val="24"/>
                <w:lang w:val="ru-RU"/>
              </w:rPr>
              <w:t>ін</w:t>
            </w:r>
            <w:proofErr w:type="spellEnd"/>
            <w:r w:rsidRPr="00F12565">
              <w:rPr>
                <w:color w:val="auto"/>
                <w:sz w:val="24"/>
                <w:szCs w:val="24"/>
                <w:lang w:val="ru-RU"/>
              </w:rPr>
              <w:t xml:space="preserve">. 1 г + 1 г </w:t>
            </w:r>
            <w:proofErr w:type="spellStart"/>
            <w:r w:rsidRPr="00F12565">
              <w:rPr>
                <w:color w:val="auto"/>
                <w:sz w:val="24"/>
                <w:szCs w:val="24"/>
                <w:lang w:val="ru-RU"/>
              </w:rPr>
              <w:t>фл</w:t>
            </w:r>
            <w:proofErr w:type="spellEnd"/>
            <w:r w:rsidRPr="00F12565">
              <w:rPr>
                <w:color w:val="auto"/>
                <w:sz w:val="24"/>
                <w:szCs w:val="24"/>
                <w:lang w:val="ru-RU"/>
              </w:rPr>
              <w:t xml:space="preserve">. </w:t>
            </w:r>
            <w:r w:rsidRPr="00230609">
              <w:rPr>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14:paraId="5EBE035A" w14:textId="67ECC02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3A938B82" w14:textId="0094A377" w:rsidR="00230609" w:rsidRPr="00230609" w:rsidRDefault="00230609" w:rsidP="00230609">
            <w:pPr>
              <w:jc w:val="center"/>
              <w:rPr>
                <w:color w:val="auto"/>
                <w:sz w:val="24"/>
                <w:szCs w:val="24"/>
              </w:rPr>
            </w:pPr>
            <w:r w:rsidRPr="00230609">
              <w:rPr>
                <w:color w:val="auto"/>
                <w:sz w:val="24"/>
                <w:szCs w:val="24"/>
              </w:rPr>
              <w:t>3000</w:t>
            </w:r>
          </w:p>
        </w:tc>
      </w:tr>
      <w:tr w:rsidR="00230609" w:rsidRPr="00D1128D" w14:paraId="4283227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FB026B4" w14:textId="49948A48" w:rsidR="00230609" w:rsidRPr="00230609" w:rsidRDefault="00230609" w:rsidP="00230609">
            <w:pPr>
              <w:jc w:val="center"/>
              <w:rPr>
                <w:color w:val="auto"/>
                <w:sz w:val="24"/>
                <w:szCs w:val="24"/>
              </w:rPr>
            </w:pPr>
            <w:r w:rsidRPr="00230609">
              <w:rPr>
                <w:color w:val="auto"/>
                <w:sz w:val="24"/>
                <w:szCs w:val="24"/>
              </w:rPr>
              <w:t>16</w:t>
            </w:r>
          </w:p>
        </w:tc>
        <w:tc>
          <w:tcPr>
            <w:tcW w:w="1446" w:type="dxa"/>
            <w:tcBorders>
              <w:top w:val="single" w:sz="4" w:space="0" w:color="auto"/>
              <w:left w:val="single" w:sz="4" w:space="0" w:color="auto"/>
              <w:bottom w:val="single" w:sz="4" w:space="0" w:color="auto"/>
              <w:right w:val="single" w:sz="4" w:space="0" w:color="auto"/>
            </w:tcBorders>
            <w:vAlign w:val="bottom"/>
          </w:tcPr>
          <w:p w14:paraId="03C9B863" w14:textId="6289D6ED" w:rsidR="00230609" w:rsidRPr="00230609" w:rsidRDefault="00230609" w:rsidP="00230609">
            <w:pPr>
              <w:rPr>
                <w:color w:val="auto"/>
                <w:sz w:val="24"/>
                <w:szCs w:val="24"/>
              </w:rPr>
            </w:pPr>
            <w:r w:rsidRPr="00230609">
              <w:rPr>
                <w:color w:val="auto"/>
                <w:sz w:val="24"/>
                <w:szCs w:val="24"/>
              </w:rPr>
              <w:t xml:space="preserve"> N07AX02</w:t>
            </w:r>
          </w:p>
        </w:tc>
        <w:tc>
          <w:tcPr>
            <w:tcW w:w="1985" w:type="dxa"/>
            <w:tcBorders>
              <w:top w:val="single" w:sz="4" w:space="0" w:color="auto"/>
              <w:left w:val="single" w:sz="4" w:space="0" w:color="auto"/>
              <w:bottom w:val="single" w:sz="4" w:space="0" w:color="auto"/>
              <w:right w:val="single" w:sz="4" w:space="0" w:color="auto"/>
            </w:tcBorders>
            <w:vAlign w:val="bottom"/>
          </w:tcPr>
          <w:p w14:paraId="6CB35E24" w14:textId="5D073C14" w:rsidR="00230609" w:rsidRPr="00230609" w:rsidRDefault="00230609" w:rsidP="00230609">
            <w:pPr>
              <w:rPr>
                <w:color w:val="auto"/>
                <w:sz w:val="24"/>
                <w:szCs w:val="24"/>
              </w:rPr>
            </w:pPr>
            <w:r w:rsidRPr="00230609">
              <w:rPr>
                <w:color w:val="auto"/>
                <w:sz w:val="24"/>
                <w:szCs w:val="24"/>
              </w:rPr>
              <w:t xml:space="preserve"> Choline </w:t>
            </w:r>
            <w:proofErr w:type="spellStart"/>
            <w:r w:rsidRPr="00230609">
              <w:rPr>
                <w:color w:val="auto"/>
                <w:sz w:val="24"/>
                <w:szCs w:val="24"/>
              </w:rPr>
              <w:t>alfoscerate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382F836A" w14:textId="7998C060" w:rsidR="00230609" w:rsidRPr="00F12565" w:rsidRDefault="00230609" w:rsidP="00230609">
            <w:pPr>
              <w:rPr>
                <w:color w:val="auto"/>
                <w:sz w:val="24"/>
                <w:szCs w:val="24"/>
              </w:rPr>
            </w:pPr>
            <w:proofErr w:type="spellStart"/>
            <w:r w:rsidRPr="00230609">
              <w:rPr>
                <w:color w:val="auto"/>
                <w:sz w:val="24"/>
                <w:szCs w:val="24"/>
              </w:rPr>
              <w:t>Гліатилін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1000 </w:t>
            </w:r>
            <w:proofErr w:type="spellStart"/>
            <w:r w:rsidRPr="00230609">
              <w:rPr>
                <w:color w:val="auto"/>
                <w:sz w:val="24"/>
                <w:szCs w:val="24"/>
              </w:rPr>
              <w:t>мг</w:t>
            </w:r>
            <w:proofErr w:type="spellEnd"/>
            <w:r w:rsidRPr="00230609">
              <w:rPr>
                <w:color w:val="auto"/>
                <w:sz w:val="24"/>
                <w:szCs w:val="24"/>
              </w:rPr>
              <w:t xml:space="preserve">/4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4 </w:t>
            </w:r>
            <w:proofErr w:type="spellStart"/>
            <w:r w:rsidRPr="00230609">
              <w:rPr>
                <w:color w:val="auto"/>
                <w:sz w:val="24"/>
                <w:szCs w:val="24"/>
              </w:rPr>
              <w:t>мл</w:t>
            </w:r>
            <w:proofErr w:type="spellEnd"/>
            <w:r w:rsidRPr="00230609">
              <w:rPr>
                <w:color w:val="auto"/>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vAlign w:val="bottom"/>
          </w:tcPr>
          <w:p w14:paraId="11D1488F" w14:textId="74191F6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4D961A1" w14:textId="02D6AE6E"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67C0DAA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BCF4724" w14:textId="5282E4B5" w:rsidR="00230609" w:rsidRPr="00230609" w:rsidRDefault="00230609" w:rsidP="00230609">
            <w:pPr>
              <w:jc w:val="center"/>
              <w:rPr>
                <w:color w:val="auto"/>
                <w:sz w:val="24"/>
                <w:szCs w:val="24"/>
              </w:rPr>
            </w:pPr>
            <w:r w:rsidRPr="00230609">
              <w:rPr>
                <w:color w:val="auto"/>
                <w:sz w:val="24"/>
                <w:szCs w:val="24"/>
              </w:rPr>
              <w:t>17</w:t>
            </w:r>
          </w:p>
        </w:tc>
        <w:tc>
          <w:tcPr>
            <w:tcW w:w="1446" w:type="dxa"/>
            <w:tcBorders>
              <w:top w:val="single" w:sz="4" w:space="0" w:color="auto"/>
              <w:left w:val="single" w:sz="4" w:space="0" w:color="auto"/>
              <w:bottom w:val="single" w:sz="4" w:space="0" w:color="auto"/>
              <w:right w:val="single" w:sz="4" w:space="0" w:color="auto"/>
            </w:tcBorders>
            <w:vAlign w:val="bottom"/>
          </w:tcPr>
          <w:p w14:paraId="19E9043A" w14:textId="028CE63E" w:rsidR="00230609" w:rsidRPr="00230609" w:rsidRDefault="00230609" w:rsidP="00230609">
            <w:pPr>
              <w:rPr>
                <w:color w:val="auto"/>
                <w:sz w:val="24"/>
                <w:szCs w:val="24"/>
              </w:rPr>
            </w:pPr>
            <w:r w:rsidRPr="00230609">
              <w:rPr>
                <w:color w:val="auto"/>
                <w:sz w:val="24"/>
                <w:szCs w:val="24"/>
              </w:rPr>
              <w:t>A05BA03</w:t>
            </w:r>
          </w:p>
        </w:tc>
        <w:tc>
          <w:tcPr>
            <w:tcW w:w="1985" w:type="dxa"/>
            <w:tcBorders>
              <w:top w:val="single" w:sz="4" w:space="0" w:color="auto"/>
              <w:left w:val="single" w:sz="4" w:space="0" w:color="auto"/>
              <w:bottom w:val="single" w:sz="4" w:space="0" w:color="auto"/>
              <w:right w:val="single" w:sz="4" w:space="0" w:color="auto"/>
            </w:tcBorders>
            <w:vAlign w:val="bottom"/>
          </w:tcPr>
          <w:p w14:paraId="1B53D7E0" w14:textId="72698DDF" w:rsidR="00230609" w:rsidRPr="00230609" w:rsidRDefault="00230609" w:rsidP="00230609">
            <w:pPr>
              <w:rPr>
                <w:color w:val="auto"/>
                <w:sz w:val="24"/>
                <w:szCs w:val="24"/>
              </w:rPr>
            </w:pPr>
            <w:r w:rsidRPr="00230609">
              <w:rPr>
                <w:color w:val="auto"/>
                <w:sz w:val="24"/>
                <w:szCs w:val="24"/>
              </w:rPr>
              <w:t xml:space="preserve"> Silymarin</w:t>
            </w:r>
          </w:p>
        </w:tc>
        <w:tc>
          <w:tcPr>
            <w:tcW w:w="3686" w:type="dxa"/>
            <w:tcBorders>
              <w:top w:val="single" w:sz="4" w:space="0" w:color="auto"/>
              <w:left w:val="single" w:sz="4" w:space="0" w:color="auto"/>
              <w:bottom w:val="single" w:sz="4" w:space="0" w:color="auto"/>
              <w:right w:val="single" w:sz="4" w:space="0" w:color="auto"/>
            </w:tcBorders>
            <w:vAlign w:val="bottom"/>
          </w:tcPr>
          <w:p w14:paraId="7A8D65B1" w14:textId="56748A71" w:rsidR="00230609" w:rsidRPr="00F12565" w:rsidRDefault="00230609" w:rsidP="00230609">
            <w:pPr>
              <w:rPr>
                <w:color w:val="auto"/>
                <w:sz w:val="24"/>
                <w:szCs w:val="24"/>
                <w:lang w:val="ru-RU"/>
              </w:rPr>
            </w:pPr>
            <w:proofErr w:type="spellStart"/>
            <w:r w:rsidRPr="00F12565">
              <w:rPr>
                <w:color w:val="auto"/>
                <w:sz w:val="24"/>
                <w:szCs w:val="24"/>
                <w:lang w:val="ru-RU"/>
              </w:rPr>
              <w:t>Дарсіл</w:t>
            </w:r>
            <w:proofErr w:type="spellEnd"/>
            <w:r w:rsidRPr="00F12565">
              <w:rPr>
                <w:color w:val="auto"/>
                <w:sz w:val="24"/>
                <w:szCs w:val="24"/>
                <w:lang w:val="ru-RU"/>
              </w:rPr>
              <w:t xml:space="preserve"> табл. в/о 22,5 мг №30</w:t>
            </w:r>
          </w:p>
        </w:tc>
        <w:tc>
          <w:tcPr>
            <w:tcW w:w="992" w:type="dxa"/>
            <w:tcBorders>
              <w:top w:val="single" w:sz="4" w:space="0" w:color="auto"/>
              <w:left w:val="single" w:sz="4" w:space="0" w:color="auto"/>
              <w:bottom w:val="single" w:sz="4" w:space="0" w:color="auto"/>
              <w:right w:val="single" w:sz="4" w:space="0" w:color="auto"/>
            </w:tcBorders>
            <w:vAlign w:val="bottom"/>
          </w:tcPr>
          <w:p w14:paraId="1D8335C8" w14:textId="4FEFE725"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DB30482" w14:textId="418344F7" w:rsidR="00230609" w:rsidRPr="00230609" w:rsidRDefault="00230609" w:rsidP="00230609">
            <w:pPr>
              <w:jc w:val="center"/>
              <w:rPr>
                <w:color w:val="auto"/>
                <w:sz w:val="24"/>
                <w:szCs w:val="24"/>
              </w:rPr>
            </w:pPr>
            <w:r w:rsidRPr="00230609">
              <w:rPr>
                <w:color w:val="auto"/>
                <w:sz w:val="24"/>
                <w:szCs w:val="24"/>
              </w:rPr>
              <w:t>30</w:t>
            </w:r>
          </w:p>
        </w:tc>
      </w:tr>
      <w:tr w:rsidR="00230609" w:rsidRPr="00D1128D" w14:paraId="03B0A7B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C91E474" w14:textId="7A6347E9" w:rsidR="00230609" w:rsidRPr="00230609" w:rsidRDefault="00230609" w:rsidP="00230609">
            <w:pPr>
              <w:jc w:val="center"/>
              <w:rPr>
                <w:color w:val="auto"/>
                <w:sz w:val="24"/>
                <w:szCs w:val="24"/>
              </w:rPr>
            </w:pPr>
            <w:r w:rsidRPr="00230609">
              <w:rPr>
                <w:color w:val="auto"/>
                <w:sz w:val="24"/>
                <w:szCs w:val="24"/>
              </w:rPr>
              <w:t>18</w:t>
            </w:r>
          </w:p>
        </w:tc>
        <w:tc>
          <w:tcPr>
            <w:tcW w:w="1446" w:type="dxa"/>
            <w:tcBorders>
              <w:top w:val="single" w:sz="4" w:space="0" w:color="auto"/>
              <w:left w:val="single" w:sz="4" w:space="0" w:color="auto"/>
              <w:bottom w:val="single" w:sz="4" w:space="0" w:color="auto"/>
              <w:right w:val="single" w:sz="4" w:space="0" w:color="auto"/>
            </w:tcBorders>
            <w:vAlign w:val="bottom"/>
          </w:tcPr>
          <w:p w14:paraId="33F62C87" w14:textId="4DCABE63" w:rsidR="00230609" w:rsidRPr="00230609" w:rsidRDefault="00230609" w:rsidP="00230609">
            <w:pPr>
              <w:rPr>
                <w:color w:val="auto"/>
                <w:sz w:val="24"/>
                <w:szCs w:val="24"/>
              </w:rPr>
            </w:pPr>
            <w:r w:rsidRPr="00230609">
              <w:rPr>
                <w:color w:val="auto"/>
                <w:sz w:val="24"/>
                <w:szCs w:val="24"/>
              </w:rPr>
              <w:t>M01AE17</w:t>
            </w:r>
          </w:p>
        </w:tc>
        <w:tc>
          <w:tcPr>
            <w:tcW w:w="1985" w:type="dxa"/>
            <w:tcBorders>
              <w:top w:val="single" w:sz="4" w:space="0" w:color="auto"/>
              <w:left w:val="single" w:sz="4" w:space="0" w:color="auto"/>
              <w:bottom w:val="single" w:sz="4" w:space="0" w:color="auto"/>
              <w:right w:val="single" w:sz="4" w:space="0" w:color="auto"/>
            </w:tcBorders>
            <w:vAlign w:val="bottom"/>
          </w:tcPr>
          <w:p w14:paraId="06171096" w14:textId="75F6C8D5"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Dexketoprofen</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3DE4004B" w14:textId="178390A9" w:rsidR="00230609" w:rsidRPr="00230609" w:rsidRDefault="00230609" w:rsidP="00230609">
            <w:pPr>
              <w:rPr>
                <w:color w:val="auto"/>
                <w:sz w:val="24"/>
                <w:szCs w:val="24"/>
                <w:lang w:val="ru-RU"/>
              </w:rPr>
            </w:pPr>
            <w:proofErr w:type="spellStart"/>
            <w:r w:rsidRPr="00F12565">
              <w:rPr>
                <w:color w:val="auto"/>
                <w:sz w:val="24"/>
                <w:szCs w:val="24"/>
                <w:lang w:val="ru-RU"/>
              </w:rPr>
              <w:t>Декспро</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50 мг/2 мл </w:t>
            </w:r>
            <w:proofErr w:type="spellStart"/>
            <w:r w:rsidRPr="00F12565">
              <w:rPr>
                <w:color w:val="auto"/>
                <w:sz w:val="24"/>
                <w:szCs w:val="24"/>
                <w:lang w:val="ru-RU"/>
              </w:rPr>
              <w:t>амп</w:t>
            </w:r>
            <w:proofErr w:type="spellEnd"/>
            <w:r w:rsidRPr="00F12565">
              <w:rPr>
                <w:color w:val="auto"/>
                <w:sz w:val="24"/>
                <w:szCs w:val="24"/>
                <w:lang w:val="ru-RU"/>
              </w:rPr>
              <w:t xml:space="preserve">. 2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№5</w:t>
            </w:r>
          </w:p>
        </w:tc>
        <w:tc>
          <w:tcPr>
            <w:tcW w:w="992" w:type="dxa"/>
            <w:tcBorders>
              <w:top w:val="single" w:sz="4" w:space="0" w:color="auto"/>
              <w:left w:val="single" w:sz="4" w:space="0" w:color="auto"/>
              <w:bottom w:val="single" w:sz="4" w:space="0" w:color="auto"/>
              <w:right w:val="single" w:sz="4" w:space="0" w:color="auto"/>
            </w:tcBorders>
            <w:vAlign w:val="bottom"/>
          </w:tcPr>
          <w:p w14:paraId="6EEC00C1" w14:textId="2D5171D9"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EE5DF33" w14:textId="28894C21"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7A11B51A"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2B1F82AF" w14:textId="75BFEEF3" w:rsidR="00230609" w:rsidRPr="00230609" w:rsidRDefault="00230609" w:rsidP="00230609">
            <w:pPr>
              <w:jc w:val="center"/>
              <w:rPr>
                <w:color w:val="auto"/>
                <w:sz w:val="24"/>
                <w:szCs w:val="24"/>
              </w:rPr>
            </w:pPr>
            <w:r w:rsidRPr="00230609">
              <w:rPr>
                <w:color w:val="auto"/>
                <w:sz w:val="24"/>
                <w:szCs w:val="24"/>
              </w:rPr>
              <w:t>19</w:t>
            </w:r>
          </w:p>
        </w:tc>
        <w:tc>
          <w:tcPr>
            <w:tcW w:w="1446" w:type="dxa"/>
            <w:tcBorders>
              <w:top w:val="single" w:sz="4" w:space="0" w:color="auto"/>
              <w:left w:val="single" w:sz="4" w:space="0" w:color="auto"/>
              <w:bottom w:val="single" w:sz="4" w:space="0" w:color="auto"/>
              <w:right w:val="single" w:sz="4" w:space="0" w:color="auto"/>
            </w:tcBorders>
            <w:vAlign w:val="bottom"/>
          </w:tcPr>
          <w:p w14:paraId="72E52D91" w14:textId="5F3ED098" w:rsidR="00230609" w:rsidRPr="00230609" w:rsidRDefault="00230609" w:rsidP="00230609">
            <w:pPr>
              <w:rPr>
                <w:color w:val="auto"/>
                <w:sz w:val="24"/>
                <w:szCs w:val="24"/>
              </w:rPr>
            </w:pPr>
            <w:r w:rsidRPr="00230609">
              <w:rPr>
                <w:color w:val="auto"/>
                <w:sz w:val="24"/>
                <w:szCs w:val="24"/>
              </w:rPr>
              <w:t xml:space="preserve"> C04AX</w:t>
            </w:r>
          </w:p>
        </w:tc>
        <w:tc>
          <w:tcPr>
            <w:tcW w:w="1985" w:type="dxa"/>
            <w:tcBorders>
              <w:top w:val="single" w:sz="4" w:space="0" w:color="auto"/>
              <w:left w:val="single" w:sz="4" w:space="0" w:color="auto"/>
              <w:bottom w:val="single" w:sz="4" w:space="0" w:color="auto"/>
              <w:right w:val="single" w:sz="4" w:space="0" w:color="auto"/>
            </w:tcBorders>
            <w:vAlign w:val="bottom"/>
          </w:tcPr>
          <w:p w14:paraId="5D120424" w14:textId="0759CB53" w:rsidR="00230609" w:rsidRPr="00230609" w:rsidRDefault="00230609" w:rsidP="00230609">
            <w:pPr>
              <w:rPr>
                <w:color w:val="auto"/>
                <w:sz w:val="24"/>
                <w:szCs w:val="24"/>
              </w:rPr>
            </w:pPr>
            <w:proofErr w:type="spellStart"/>
            <w:r w:rsidRPr="00230609">
              <w:rPr>
                <w:color w:val="auto"/>
                <w:sz w:val="24"/>
                <w:szCs w:val="24"/>
              </w:rPr>
              <w:t>Bendazol</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1735CBA5" w14:textId="1A65CB80" w:rsidR="00230609" w:rsidRPr="00F12565" w:rsidRDefault="00230609" w:rsidP="00230609">
            <w:pPr>
              <w:rPr>
                <w:color w:val="auto"/>
                <w:sz w:val="24"/>
                <w:szCs w:val="24"/>
              </w:rPr>
            </w:pPr>
            <w:proofErr w:type="spellStart"/>
            <w:r w:rsidRPr="00230609">
              <w:rPr>
                <w:color w:val="auto"/>
                <w:sz w:val="24"/>
                <w:szCs w:val="24"/>
              </w:rPr>
              <w:t>Дибазол</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5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05D2485F" w14:textId="4E3CB4E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F2F064D" w14:textId="09F50618"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59C73D8A"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45D8D7A" w14:textId="0E79066C" w:rsidR="00230609" w:rsidRPr="00230609" w:rsidRDefault="00230609" w:rsidP="00230609">
            <w:pPr>
              <w:jc w:val="center"/>
              <w:rPr>
                <w:color w:val="auto"/>
                <w:sz w:val="24"/>
                <w:szCs w:val="24"/>
              </w:rPr>
            </w:pPr>
            <w:r w:rsidRPr="00230609">
              <w:rPr>
                <w:color w:val="auto"/>
                <w:sz w:val="24"/>
                <w:szCs w:val="24"/>
              </w:rPr>
              <w:t>20</w:t>
            </w:r>
          </w:p>
        </w:tc>
        <w:tc>
          <w:tcPr>
            <w:tcW w:w="1446" w:type="dxa"/>
            <w:tcBorders>
              <w:top w:val="single" w:sz="4" w:space="0" w:color="auto"/>
              <w:left w:val="single" w:sz="4" w:space="0" w:color="auto"/>
              <w:bottom w:val="single" w:sz="4" w:space="0" w:color="auto"/>
              <w:right w:val="single" w:sz="4" w:space="0" w:color="auto"/>
            </w:tcBorders>
            <w:vAlign w:val="bottom"/>
          </w:tcPr>
          <w:p w14:paraId="64092B81" w14:textId="53F818F4" w:rsidR="00230609" w:rsidRPr="00230609" w:rsidRDefault="00230609" w:rsidP="00230609">
            <w:pPr>
              <w:rPr>
                <w:color w:val="auto"/>
                <w:sz w:val="24"/>
                <w:szCs w:val="24"/>
              </w:rPr>
            </w:pPr>
            <w:r w:rsidRPr="00230609">
              <w:rPr>
                <w:color w:val="auto"/>
                <w:sz w:val="24"/>
                <w:szCs w:val="24"/>
              </w:rPr>
              <w:t>R06AA02</w:t>
            </w:r>
          </w:p>
        </w:tc>
        <w:tc>
          <w:tcPr>
            <w:tcW w:w="1985" w:type="dxa"/>
            <w:tcBorders>
              <w:top w:val="single" w:sz="4" w:space="0" w:color="auto"/>
              <w:left w:val="single" w:sz="4" w:space="0" w:color="auto"/>
              <w:bottom w:val="single" w:sz="4" w:space="0" w:color="auto"/>
              <w:right w:val="single" w:sz="4" w:space="0" w:color="auto"/>
            </w:tcBorders>
            <w:vAlign w:val="bottom"/>
          </w:tcPr>
          <w:p w14:paraId="4ED6D7D1" w14:textId="6FE21990" w:rsidR="00230609" w:rsidRPr="00230609" w:rsidRDefault="00230609" w:rsidP="00230609">
            <w:pPr>
              <w:rPr>
                <w:color w:val="auto"/>
                <w:sz w:val="24"/>
                <w:szCs w:val="24"/>
              </w:rPr>
            </w:pPr>
            <w:r w:rsidRPr="00230609">
              <w:rPr>
                <w:color w:val="auto"/>
                <w:sz w:val="24"/>
                <w:szCs w:val="24"/>
              </w:rPr>
              <w:t>Diphenhydramine</w:t>
            </w:r>
          </w:p>
        </w:tc>
        <w:tc>
          <w:tcPr>
            <w:tcW w:w="3686" w:type="dxa"/>
            <w:tcBorders>
              <w:top w:val="single" w:sz="4" w:space="0" w:color="auto"/>
              <w:left w:val="single" w:sz="4" w:space="0" w:color="auto"/>
              <w:bottom w:val="single" w:sz="4" w:space="0" w:color="auto"/>
              <w:right w:val="single" w:sz="4" w:space="0" w:color="auto"/>
            </w:tcBorders>
            <w:vAlign w:val="bottom"/>
          </w:tcPr>
          <w:p w14:paraId="2322529B" w14:textId="4FFB89BF" w:rsidR="00230609" w:rsidRPr="00230609" w:rsidRDefault="00230609" w:rsidP="00230609">
            <w:pPr>
              <w:rPr>
                <w:color w:val="auto"/>
                <w:sz w:val="24"/>
                <w:szCs w:val="24"/>
              </w:rPr>
            </w:pPr>
            <w:proofErr w:type="spellStart"/>
            <w:r w:rsidRPr="00230609">
              <w:rPr>
                <w:color w:val="auto"/>
                <w:sz w:val="24"/>
                <w:szCs w:val="24"/>
              </w:rPr>
              <w:t>Димедрол</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1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76C7CA70" w14:textId="7FE0358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9AE2B7D" w14:textId="577297BE"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6C04B8D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B90BCE3" w14:textId="096B2AF5" w:rsidR="00230609" w:rsidRPr="00230609" w:rsidRDefault="00230609" w:rsidP="00230609">
            <w:pPr>
              <w:jc w:val="center"/>
              <w:rPr>
                <w:color w:val="auto"/>
                <w:sz w:val="24"/>
                <w:szCs w:val="24"/>
              </w:rPr>
            </w:pPr>
            <w:r w:rsidRPr="00230609">
              <w:rPr>
                <w:color w:val="auto"/>
                <w:sz w:val="24"/>
                <w:szCs w:val="24"/>
              </w:rPr>
              <w:t>21</w:t>
            </w:r>
          </w:p>
        </w:tc>
        <w:tc>
          <w:tcPr>
            <w:tcW w:w="1446" w:type="dxa"/>
            <w:tcBorders>
              <w:top w:val="single" w:sz="4" w:space="0" w:color="auto"/>
              <w:left w:val="single" w:sz="4" w:space="0" w:color="auto"/>
              <w:bottom w:val="single" w:sz="4" w:space="0" w:color="auto"/>
              <w:right w:val="single" w:sz="4" w:space="0" w:color="auto"/>
            </w:tcBorders>
            <w:vAlign w:val="bottom"/>
          </w:tcPr>
          <w:p w14:paraId="0AAB1D92" w14:textId="6F5BAF06" w:rsidR="00230609" w:rsidRPr="00230609" w:rsidRDefault="00230609" w:rsidP="00230609">
            <w:pPr>
              <w:rPr>
                <w:color w:val="auto"/>
                <w:sz w:val="24"/>
                <w:szCs w:val="24"/>
              </w:rPr>
            </w:pPr>
            <w:r w:rsidRPr="00230609">
              <w:rPr>
                <w:color w:val="auto"/>
                <w:sz w:val="24"/>
                <w:szCs w:val="24"/>
              </w:rPr>
              <w:t>N07XX</w:t>
            </w:r>
          </w:p>
        </w:tc>
        <w:tc>
          <w:tcPr>
            <w:tcW w:w="1985" w:type="dxa"/>
            <w:tcBorders>
              <w:top w:val="single" w:sz="4" w:space="0" w:color="auto"/>
              <w:left w:val="single" w:sz="4" w:space="0" w:color="auto"/>
              <w:bottom w:val="single" w:sz="4" w:space="0" w:color="auto"/>
              <w:right w:val="single" w:sz="4" w:space="0" w:color="auto"/>
            </w:tcBorders>
            <w:vAlign w:val="bottom"/>
          </w:tcPr>
          <w:p w14:paraId="619A19FE" w14:textId="5FC0ED3B" w:rsidR="00230609" w:rsidRPr="00230609" w:rsidRDefault="00230609" w:rsidP="00230609">
            <w:pPr>
              <w:rPr>
                <w:color w:val="auto"/>
                <w:sz w:val="24"/>
                <w:szCs w:val="24"/>
              </w:rPr>
            </w:pPr>
            <w:proofErr w:type="spellStart"/>
            <w:r w:rsidRPr="00230609">
              <w:rPr>
                <w:color w:val="auto"/>
                <w:sz w:val="24"/>
                <w:szCs w:val="24"/>
              </w:rPr>
              <w:t>Mexidol</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6FE408B3" w14:textId="2F44D8BB" w:rsidR="00230609" w:rsidRPr="00230609" w:rsidRDefault="00230609" w:rsidP="00230609">
            <w:pPr>
              <w:rPr>
                <w:color w:val="auto"/>
                <w:sz w:val="24"/>
                <w:szCs w:val="24"/>
                <w:lang w:val="ru-RU"/>
              </w:rPr>
            </w:pPr>
            <w:proofErr w:type="spellStart"/>
            <w:r w:rsidRPr="00F12565">
              <w:rPr>
                <w:color w:val="auto"/>
                <w:sz w:val="24"/>
                <w:szCs w:val="24"/>
                <w:lang w:val="ru-RU"/>
              </w:rPr>
              <w:t>Дінар</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50 мг/мл </w:t>
            </w:r>
            <w:proofErr w:type="spellStart"/>
            <w:r w:rsidRPr="00F12565">
              <w:rPr>
                <w:color w:val="auto"/>
                <w:sz w:val="24"/>
                <w:szCs w:val="24"/>
                <w:lang w:val="ru-RU"/>
              </w:rPr>
              <w:t>амп</w:t>
            </w:r>
            <w:proofErr w:type="spellEnd"/>
            <w:r w:rsidRPr="00F12565">
              <w:rPr>
                <w:color w:val="auto"/>
                <w:sz w:val="24"/>
                <w:szCs w:val="24"/>
                <w:lang w:val="ru-RU"/>
              </w:rPr>
              <w:t xml:space="preserve">. 5 мл, в </w:t>
            </w:r>
            <w:proofErr w:type="spellStart"/>
            <w:r w:rsidRPr="00F12565">
              <w:rPr>
                <w:color w:val="auto"/>
                <w:sz w:val="24"/>
                <w:szCs w:val="24"/>
                <w:lang w:val="ru-RU"/>
              </w:rPr>
              <w:t>пачці</w:t>
            </w:r>
            <w:proofErr w:type="spellEnd"/>
            <w:r w:rsidRPr="00F12565">
              <w:rPr>
                <w:color w:val="auto"/>
                <w:sz w:val="24"/>
                <w:szCs w:val="24"/>
                <w:lang w:val="ru-RU"/>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1A2EBCA8" w14:textId="7F3B58E5"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0E0835CD" w14:textId="22CE36AA"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37F93F00"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81C8AC6" w14:textId="00963562" w:rsidR="00230609" w:rsidRPr="00230609" w:rsidRDefault="00230609" w:rsidP="00230609">
            <w:pPr>
              <w:jc w:val="center"/>
              <w:rPr>
                <w:color w:val="auto"/>
                <w:sz w:val="24"/>
                <w:szCs w:val="24"/>
                <w:lang w:val="uk-UA"/>
              </w:rPr>
            </w:pPr>
            <w:r w:rsidRPr="00230609">
              <w:rPr>
                <w:color w:val="auto"/>
                <w:sz w:val="24"/>
                <w:szCs w:val="24"/>
              </w:rPr>
              <w:t>22</w:t>
            </w:r>
          </w:p>
        </w:tc>
        <w:tc>
          <w:tcPr>
            <w:tcW w:w="1446" w:type="dxa"/>
            <w:tcBorders>
              <w:top w:val="single" w:sz="4" w:space="0" w:color="auto"/>
              <w:left w:val="single" w:sz="4" w:space="0" w:color="auto"/>
              <w:bottom w:val="single" w:sz="4" w:space="0" w:color="auto"/>
              <w:right w:val="single" w:sz="4" w:space="0" w:color="auto"/>
            </w:tcBorders>
            <w:vAlign w:val="bottom"/>
          </w:tcPr>
          <w:p w14:paraId="4A048C0C" w14:textId="1D8AA9C6" w:rsidR="00230609" w:rsidRPr="00230609" w:rsidRDefault="00230609" w:rsidP="00230609">
            <w:pPr>
              <w:rPr>
                <w:color w:val="auto"/>
                <w:sz w:val="24"/>
                <w:szCs w:val="24"/>
              </w:rPr>
            </w:pPr>
            <w:r w:rsidRPr="00230609">
              <w:rPr>
                <w:color w:val="auto"/>
                <w:sz w:val="24"/>
                <w:szCs w:val="24"/>
              </w:rPr>
              <w:t>C01CA04</w:t>
            </w:r>
          </w:p>
        </w:tc>
        <w:tc>
          <w:tcPr>
            <w:tcW w:w="1985" w:type="dxa"/>
            <w:tcBorders>
              <w:top w:val="single" w:sz="4" w:space="0" w:color="auto"/>
              <w:left w:val="single" w:sz="4" w:space="0" w:color="auto"/>
              <w:bottom w:val="single" w:sz="4" w:space="0" w:color="auto"/>
              <w:right w:val="single" w:sz="4" w:space="0" w:color="auto"/>
            </w:tcBorders>
            <w:vAlign w:val="bottom"/>
          </w:tcPr>
          <w:p w14:paraId="2B7D7217" w14:textId="6B9FDB1C" w:rsidR="00230609" w:rsidRPr="00230609" w:rsidRDefault="00230609" w:rsidP="00230609">
            <w:pPr>
              <w:rPr>
                <w:color w:val="auto"/>
                <w:sz w:val="24"/>
                <w:szCs w:val="24"/>
              </w:rPr>
            </w:pPr>
            <w:r w:rsidRPr="00230609">
              <w:rPr>
                <w:color w:val="auto"/>
                <w:sz w:val="24"/>
                <w:szCs w:val="24"/>
              </w:rPr>
              <w:t xml:space="preserve"> Dopamine</w:t>
            </w:r>
          </w:p>
        </w:tc>
        <w:tc>
          <w:tcPr>
            <w:tcW w:w="3686" w:type="dxa"/>
            <w:tcBorders>
              <w:top w:val="single" w:sz="4" w:space="0" w:color="auto"/>
              <w:left w:val="single" w:sz="4" w:space="0" w:color="auto"/>
              <w:bottom w:val="single" w:sz="4" w:space="0" w:color="auto"/>
              <w:right w:val="single" w:sz="4" w:space="0" w:color="auto"/>
            </w:tcBorders>
            <w:vAlign w:val="bottom"/>
          </w:tcPr>
          <w:p w14:paraId="068EAC02" w14:textId="6EA59FC4" w:rsidR="00230609" w:rsidRPr="00230609" w:rsidRDefault="00230609" w:rsidP="00230609">
            <w:pPr>
              <w:rPr>
                <w:color w:val="auto"/>
                <w:sz w:val="24"/>
                <w:szCs w:val="24"/>
                <w:lang w:val="ru-RU"/>
              </w:rPr>
            </w:pPr>
            <w:proofErr w:type="spellStart"/>
            <w:proofErr w:type="gramStart"/>
            <w:r w:rsidRPr="00F12565">
              <w:rPr>
                <w:color w:val="auto"/>
                <w:sz w:val="24"/>
                <w:szCs w:val="24"/>
                <w:lang w:val="ru-RU"/>
              </w:rPr>
              <w:t>Дофамін</w:t>
            </w:r>
            <w:proofErr w:type="spellEnd"/>
            <w:r w:rsidRPr="00F12565">
              <w:rPr>
                <w:color w:val="auto"/>
                <w:sz w:val="24"/>
                <w:szCs w:val="24"/>
                <w:lang w:val="ru-RU"/>
              </w:rPr>
              <w:t xml:space="preserve">  концентрат</w:t>
            </w:r>
            <w:proofErr w:type="gramEnd"/>
            <w:r w:rsidRPr="00F12565">
              <w:rPr>
                <w:color w:val="auto"/>
                <w:sz w:val="24"/>
                <w:szCs w:val="24"/>
                <w:lang w:val="ru-RU"/>
              </w:rPr>
              <w:t xml:space="preserve"> для р-ну д/</w:t>
            </w:r>
            <w:proofErr w:type="spellStart"/>
            <w:r w:rsidRPr="00F12565">
              <w:rPr>
                <w:color w:val="auto"/>
                <w:sz w:val="24"/>
                <w:szCs w:val="24"/>
                <w:lang w:val="ru-RU"/>
              </w:rPr>
              <w:t>інф</w:t>
            </w:r>
            <w:proofErr w:type="spellEnd"/>
            <w:r w:rsidRPr="00F12565">
              <w:rPr>
                <w:color w:val="auto"/>
                <w:sz w:val="24"/>
                <w:szCs w:val="24"/>
                <w:lang w:val="ru-RU"/>
              </w:rPr>
              <w:t>. 40 мг/мл по 5 мл №10</w:t>
            </w:r>
          </w:p>
        </w:tc>
        <w:tc>
          <w:tcPr>
            <w:tcW w:w="992" w:type="dxa"/>
            <w:tcBorders>
              <w:top w:val="single" w:sz="4" w:space="0" w:color="auto"/>
              <w:left w:val="single" w:sz="4" w:space="0" w:color="auto"/>
              <w:bottom w:val="single" w:sz="4" w:space="0" w:color="auto"/>
              <w:right w:val="single" w:sz="4" w:space="0" w:color="auto"/>
            </w:tcBorders>
            <w:vAlign w:val="bottom"/>
          </w:tcPr>
          <w:p w14:paraId="2A697F6D" w14:textId="62EF1BA9"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C4A4301" w14:textId="0A050D2C"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29C7E140"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FF2C155" w14:textId="18E45F47" w:rsidR="00230609" w:rsidRPr="00230609" w:rsidRDefault="00230609" w:rsidP="00230609">
            <w:pPr>
              <w:jc w:val="center"/>
              <w:rPr>
                <w:color w:val="auto"/>
                <w:sz w:val="24"/>
                <w:szCs w:val="24"/>
                <w:lang w:val="uk-UA"/>
              </w:rPr>
            </w:pPr>
            <w:r w:rsidRPr="00230609">
              <w:rPr>
                <w:color w:val="auto"/>
                <w:sz w:val="24"/>
                <w:szCs w:val="24"/>
              </w:rPr>
              <w:t>23</w:t>
            </w:r>
          </w:p>
        </w:tc>
        <w:tc>
          <w:tcPr>
            <w:tcW w:w="1446" w:type="dxa"/>
            <w:tcBorders>
              <w:top w:val="single" w:sz="4" w:space="0" w:color="auto"/>
              <w:left w:val="single" w:sz="4" w:space="0" w:color="auto"/>
              <w:bottom w:val="single" w:sz="4" w:space="0" w:color="auto"/>
              <w:right w:val="single" w:sz="4" w:space="0" w:color="auto"/>
            </w:tcBorders>
            <w:vAlign w:val="bottom"/>
          </w:tcPr>
          <w:p w14:paraId="4EEFCE04" w14:textId="0C27D6AD" w:rsidR="00230609" w:rsidRPr="00230609" w:rsidRDefault="00230609" w:rsidP="00230609">
            <w:pPr>
              <w:rPr>
                <w:color w:val="auto"/>
                <w:sz w:val="24"/>
                <w:szCs w:val="24"/>
              </w:rPr>
            </w:pPr>
            <w:r w:rsidRPr="00230609">
              <w:rPr>
                <w:color w:val="auto"/>
                <w:sz w:val="24"/>
                <w:szCs w:val="24"/>
              </w:rPr>
              <w:t xml:space="preserve"> A03AD02</w:t>
            </w:r>
          </w:p>
        </w:tc>
        <w:tc>
          <w:tcPr>
            <w:tcW w:w="1985" w:type="dxa"/>
            <w:tcBorders>
              <w:top w:val="single" w:sz="4" w:space="0" w:color="auto"/>
              <w:left w:val="single" w:sz="4" w:space="0" w:color="auto"/>
              <w:bottom w:val="single" w:sz="4" w:space="0" w:color="auto"/>
              <w:right w:val="single" w:sz="4" w:space="0" w:color="auto"/>
            </w:tcBorders>
            <w:vAlign w:val="bottom"/>
          </w:tcPr>
          <w:p w14:paraId="60BF5E45" w14:textId="6F6360F1" w:rsidR="00230609" w:rsidRPr="00230609" w:rsidRDefault="00230609" w:rsidP="00230609">
            <w:pPr>
              <w:rPr>
                <w:color w:val="auto"/>
                <w:sz w:val="24"/>
                <w:szCs w:val="24"/>
              </w:rPr>
            </w:pPr>
            <w:r w:rsidRPr="00230609">
              <w:rPr>
                <w:color w:val="auto"/>
                <w:sz w:val="24"/>
                <w:szCs w:val="24"/>
              </w:rPr>
              <w:t>Drotaverine</w:t>
            </w:r>
          </w:p>
        </w:tc>
        <w:tc>
          <w:tcPr>
            <w:tcW w:w="3686" w:type="dxa"/>
            <w:tcBorders>
              <w:top w:val="single" w:sz="4" w:space="0" w:color="auto"/>
              <w:left w:val="single" w:sz="4" w:space="0" w:color="auto"/>
              <w:bottom w:val="single" w:sz="4" w:space="0" w:color="auto"/>
              <w:right w:val="single" w:sz="4" w:space="0" w:color="auto"/>
            </w:tcBorders>
            <w:vAlign w:val="bottom"/>
          </w:tcPr>
          <w:p w14:paraId="28906FB5" w14:textId="528B034C" w:rsidR="00230609" w:rsidRPr="00230609" w:rsidRDefault="00230609" w:rsidP="00230609">
            <w:pPr>
              <w:rPr>
                <w:color w:val="auto"/>
                <w:sz w:val="24"/>
                <w:szCs w:val="24"/>
                <w:lang w:val="ru-RU"/>
              </w:rPr>
            </w:pPr>
            <w:proofErr w:type="spellStart"/>
            <w:r w:rsidRPr="00F12565">
              <w:rPr>
                <w:color w:val="auto"/>
                <w:sz w:val="24"/>
                <w:szCs w:val="24"/>
                <w:lang w:val="ru-RU"/>
              </w:rPr>
              <w:t>Дротаверин</w:t>
            </w:r>
            <w:proofErr w:type="spellEnd"/>
            <w:r w:rsidRPr="00F12565">
              <w:rPr>
                <w:color w:val="auto"/>
                <w:sz w:val="24"/>
                <w:szCs w:val="24"/>
                <w:lang w:val="ru-RU"/>
              </w:rPr>
              <w:t xml:space="preserve"> </w:t>
            </w:r>
            <w:proofErr w:type="spellStart"/>
            <w:r w:rsidRPr="00F12565">
              <w:rPr>
                <w:color w:val="auto"/>
                <w:sz w:val="24"/>
                <w:szCs w:val="24"/>
                <w:lang w:val="ru-RU"/>
              </w:rPr>
              <w:t>розчин</w:t>
            </w:r>
            <w:proofErr w:type="spellEnd"/>
            <w:r w:rsidRPr="00F12565">
              <w:rPr>
                <w:color w:val="auto"/>
                <w:sz w:val="24"/>
                <w:szCs w:val="24"/>
                <w:lang w:val="ru-RU"/>
              </w:rPr>
              <w:t xml:space="preserve"> д/</w:t>
            </w:r>
            <w:proofErr w:type="spellStart"/>
            <w:r w:rsidRPr="00F12565">
              <w:rPr>
                <w:color w:val="auto"/>
                <w:sz w:val="24"/>
                <w:szCs w:val="24"/>
                <w:lang w:val="ru-RU"/>
              </w:rPr>
              <w:t>ін</w:t>
            </w:r>
            <w:proofErr w:type="spellEnd"/>
            <w:r w:rsidRPr="00F12565">
              <w:rPr>
                <w:color w:val="auto"/>
                <w:sz w:val="24"/>
                <w:szCs w:val="24"/>
                <w:lang w:val="ru-RU"/>
              </w:rPr>
              <w:t>. 20 мг/мл по 2 мл №5</w:t>
            </w:r>
          </w:p>
        </w:tc>
        <w:tc>
          <w:tcPr>
            <w:tcW w:w="992" w:type="dxa"/>
            <w:tcBorders>
              <w:top w:val="single" w:sz="4" w:space="0" w:color="auto"/>
              <w:left w:val="single" w:sz="4" w:space="0" w:color="auto"/>
              <w:bottom w:val="single" w:sz="4" w:space="0" w:color="auto"/>
              <w:right w:val="single" w:sz="4" w:space="0" w:color="auto"/>
            </w:tcBorders>
            <w:vAlign w:val="bottom"/>
          </w:tcPr>
          <w:p w14:paraId="481A4925" w14:textId="3A0A5D4A"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3374FAD7" w14:textId="3AA9C230"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495402B2"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419113D" w14:textId="0E50B1C7" w:rsidR="00230609" w:rsidRPr="00230609" w:rsidRDefault="00230609" w:rsidP="00230609">
            <w:pPr>
              <w:jc w:val="center"/>
              <w:rPr>
                <w:color w:val="auto"/>
                <w:sz w:val="24"/>
                <w:szCs w:val="24"/>
                <w:lang w:val="uk-UA"/>
              </w:rPr>
            </w:pPr>
            <w:r w:rsidRPr="00230609">
              <w:rPr>
                <w:color w:val="auto"/>
                <w:sz w:val="24"/>
                <w:szCs w:val="24"/>
              </w:rPr>
              <w:t>24</w:t>
            </w:r>
          </w:p>
        </w:tc>
        <w:tc>
          <w:tcPr>
            <w:tcW w:w="1446" w:type="dxa"/>
            <w:tcBorders>
              <w:top w:val="single" w:sz="4" w:space="0" w:color="auto"/>
              <w:left w:val="single" w:sz="4" w:space="0" w:color="auto"/>
              <w:bottom w:val="single" w:sz="4" w:space="0" w:color="auto"/>
              <w:right w:val="single" w:sz="4" w:space="0" w:color="auto"/>
            </w:tcBorders>
            <w:vAlign w:val="bottom"/>
          </w:tcPr>
          <w:p w14:paraId="00B74BD2" w14:textId="48C0CB20" w:rsidR="00230609" w:rsidRPr="00230609" w:rsidRDefault="00230609" w:rsidP="00230609">
            <w:pPr>
              <w:rPr>
                <w:color w:val="auto"/>
                <w:sz w:val="24"/>
                <w:szCs w:val="24"/>
              </w:rPr>
            </w:pPr>
            <w:r w:rsidRPr="00230609">
              <w:rPr>
                <w:color w:val="auto"/>
                <w:sz w:val="24"/>
                <w:szCs w:val="24"/>
              </w:rPr>
              <w:t xml:space="preserve"> A02BC05</w:t>
            </w:r>
          </w:p>
        </w:tc>
        <w:tc>
          <w:tcPr>
            <w:tcW w:w="1985" w:type="dxa"/>
            <w:tcBorders>
              <w:top w:val="single" w:sz="4" w:space="0" w:color="auto"/>
              <w:left w:val="single" w:sz="4" w:space="0" w:color="auto"/>
              <w:bottom w:val="single" w:sz="4" w:space="0" w:color="auto"/>
              <w:right w:val="single" w:sz="4" w:space="0" w:color="auto"/>
            </w:tcBorders>
            <w:vAlign w:val="bottom"/>
          </w:tcPr>
          <w:p w14:paraId="12E4781B" w14:textId="273D6E6E" w:rsidR="00230609" w:rsidRPr="00230609" w:rsidRDefault="00230609" w:rsidP="00230609">
            <w:pPr>
              <w:rPr>
                <w:color w:val="auto"/>
                <w:sz w:val="24"/>
                <w:szCs w:val="24"/>
              </w:rPr>
            </w:pPr>
            <w:r w:rsidRPr="00230609">
              <w:rPr>
                <w:color w:val="auto"/>
                <w:sz w:val="24"/>
                <w:szCs w:val="24"/>
              </w:rPr>
              <w:t xml:space="preserve"> Esomeprazole</w:t>
            </w:r>
          </w:p>
        </w:tc>
        <w:tc>
          <w:tcPr>
            <w:tcW w:w="3686" w:type="dxa"/>
            <w:tcBorders>
              <w:top w:val="single" w:sz="4" w:space="0" w:color="auto"/>
              <w:left w:val="single" w:sz="4" w:space="0" w:color="auto"/>
              <w:bottom w:val="single" w:sz="4" w:space="0" w:color="auto"/>
              <w:right w:val="single" w:sz="4" w:space="0" w:color="auto"/>
            </w:tcBorders>
            <w:vAlign w:val="bottom"/>
          </w:tcPr>
          <w:p w14:paraId="61E05BDB" w14:textId="7AC249B3" w:rsidR="00230609" w:rsidRPr="00230609" w:rsidRDefault="00230609" w:rsidP="00230609">
            <w:pPr>
              <w:rPr>
                <w:color w:val="auto"/>
                <w:sz w:val="24"/>
                <w:szCs w:val="24"/>
                <w:lang w:val="ru-RU"/>
              </w:rPr>
            </w:pPr>
            <w:proofErr w:type="spellStart"/>
            <w:r w:rsidRPr="00F12565">
              <w:rPr>
                <w:color w:val="auto"/>
                <w:sz w:val="24"/>
                <w:szCs w:val="24"/>
                <w:lang w:val="ru-RU"/>
              </w:rPr>
              <w:t>Езонекса</w:t>
            </w:r>
            <w:proofErr w:type="spellEnd"/>
            <w:r w:rsidRPr="00F12565">
              <w:rPr>
                <w:color w:val="auto"/>
                <w:sz w:val="24"/>
                <w:szCs w:val="24"/>
                <w:lang w:val="ru-RU"/>
              </w:rPr>
              <w:t xml:space="preserve"> </w:t>
            </w:r>
            <w:proofErr w:type="spellStart"/>
            <w:r w:rsidRPr="00F12565">
              <w:rPr>
                <w:color w:val="auto"/>
                <w:sz w:val="24"/>
                <w:szCs w:val="24"/>
                <w:lang w:val="ru-RU"/>
              </w:rPr>
              <w:t>ліофіл</w:t>
            </w:r>
            <w:proofErr w:type="spellEnd"/>
            <w:r w:rsidRPr="00F12565">
              <w:rPr>
                <w:color w:val="auto"/>
                <w:sz w:val="24"/>
                <w:szCs w:val="24"/>
                <w:lang w:val="ru-RU"/>
              </w:rPr>
              <w:t>. д/р-ну д/</w:t>
            </w:r>
            <w:proofErr w:type="spellStart"/>
            <w:r w:rsidRPr="00F12565">
              <w:rPr>
                <w:color w:val="auto"/>
                <w:sz w:val="24"/>
                <w:szCs w:val="24"/>
                <w:lang w:val="ru-RU"/>
              </w:rPr>
              <w:t>інф</w:t>
            </w:r>
            <w:proofErr w:type="spellEnd"/>
            <w:r w:rsidRPr="00F12565">
              <w:rPr>
                <w:color w:val="auto"/>
                <w:sz w:val="24"/>
                <w:szCs w:val="24"/>
                <w:lang w:val="ru-RU"/>
              </w:rPr>
              <w:t xml:space="preserve">. та </w:t>
            </w:r>
            <w:proofErr w:type="spellStart"/>
            <w:r w:rsidRPr="00F12565">
              <w:rPr>
                <w:color w:val="auto"/>
                <w:sz w:val="24"/>
                <w:szCs w:val="24"/>
                <w:lang w:val="ru-RU"/>
              </w:rPr>
              <w:t>ін</w:t>
            </w:r>
            <w:proofErr w:type="spellEnd"/>
            <w:r w:rsidRPr="00F12565">
              <w:rPr>
                <w:color w:val="auto"/>
                <w:sz w:val="24"/>
                <w:szCs w:val="24"/>
                <w:lang w:val="ru-RU"/>
              </w:rPr>
              <w:t xml:space="preserve">. 40 мг по 10 мл у </w:t>
            </w:r>
            <w:proofErr w:type="spellStart"/>
            <w:r w:rsidRPr="00F12565">
              <w:rPr>
                <w:color w:val="auto"/>
                <w:sz w:val="24"/>
                <w:szCs w:val="24"/>
                <w:lang w:val="ru-RU"/>
              </w:rPr>
              <w:t>фл</w:t>
            </w:r>
            <w:proofErr w:type="spellEnd"/>
            <w:r w:rsidRPr="00F12565">
              <w:rPr>
                <w:color w:val="auto"/>
                <w:sz w:val="24"/>
                <w:szCs w:val="24"/>
                <w:lang w:val="ru-RU"/>
              </w:rPr>
              <w:t xml:space="preserve">. </w:t>
            </w:r>
            <w:r w:rsidRPr="00230609">
              <w:rPr>
                <w:color w:val="auto"/>
                <w:sz w:val="24"/>
                <w:szCs w:val="24"/>
              </w:rPr>
              <w:t>№1</w:t>
            </w:r>
          </w:p>
        </w:tc>
        <w:tc>
          <w:tcPr>
            <w:tcW w:w="992" w:type="dxa"/>
            <w:tcBorders>
              <w:top w:val="single" w:sz="4" w:space="0" w:color="auto"/>
              <w:left w:val="single" w:sz="4" w:space="0" w:color="auto"/>
              <w:bottom w:val="single" w:sz="4" w:space="0" w:color="auto"/>
              <w:right w:val="single" w:sz="4" w:space="0" w:color="auto"/>
            </w:tcBorders>
            <w:vAlign w:val="bottom"/>
          </w:tcPr>
          <w:p w14:paraId="7730C0CD" w14:textId="0A924CC5" w:rsidR="00230609" w:rsidRPr="00230609" w:rsidRDefault="00230609" w:rsidP="00230609">
            <w:pPr>
              <w:jc w:val="center"/>
              <w:rPr>
                <w:color w:val="auto"/>
                <w:sz w:val="24"/>
                <w:szCs w:val="24"/>
              </w:rPr>
            </w:pPr>
            <w:proofErr w:type="spellStart"/>
            <w:r w:rsidRPr="00230609">
              <w:rPr>
                <w:color w:val="auto"/>
                <w:sz w:val="24"/>
                <w:szCs w:val="24"/>
              </w:rPr>
              <w:t>фл</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46171B5" w14:textId="2997D50B" w:rsidR="00230609" w:rsidRPr="00230609" w:rsidRDefault="00230609" w:rsidP="00230609">
            <w:pPr>
              <w:jc w:val="center"/>
              <w:rPr>
                <w:color w:val="auto"/>
                <w:sz w:val="24"/>
                <w:szCs w:val="24"/>
              </w:rPr>
            </w:pPr>
            <w:r w:rsidRPr="00230609">
              <w:rPr>
                <w:color w:val="auto"/>
                <w:sz w:val="24"/>
                <w:szCs w:val="24"/>
              </w:rPr>
              <w:t>1500</w:t>
            </w:r>
          </w:p>
        </w:tc>
      </w:tr>
      <w:tr w:rsidR="00230609" w:rsidRPr="00D1128D" w14:paraId="30AE7FE0"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6F84D9E" w14:textId="4088F183" w:rsidR="00230609" w:rsidRPr="00230609" w:rsidRDefault="00230609" w:rsidP="00230609">
            <w:pPr>
              <w:jc w:val="center"/>
              <w:rPr>
                <w:color w:val="auto"/>
                <w:sz w:val="24"/>
                <w:szCs w:val="24"/>
                <w:lang w:val="uk-UA"/>
              </w:rPr>
            </w:pPr>
            <w:r w:rsidRPr="00230609">
              <w:rPr>
                <w:color w:val="auto"/>
                <w:sz w:val="24"/>
                <w:szCs w:val="24"/>
              </w:rPr>
              <w:t>25</w:t>
            </w:r>
          </w:p>
        </w:tc>
        <w:tc>
          <w:tcPr>
            <w:tcW w:w="1446" w:type="dxa"/>
            <w:tcBorders>
              <w:top w:val="single" w:sz="4" w:space="0" w:color="auto"/>
              <w:left w:val="single" w:sz="4" w:space="0" w:color="auto"/>
              <w:bottom w:val="single" w:sz="4" w:space="0" w:color="auto"/>
              <w:right w:val="single" w:sz="4" w:space="0" w:color="auto"/>
            </w:tcBorders>
            <w:vAlign w:val="bottom"/>
          </w:tcPr>
          <w:p w14:paraId="6EC66FE7" w14:textId="60A5FCD0" w:rsidR="00230609" w:rsidRPr="00230609" w:rsidRDefault="00230609" w:rsidP="00230609">
            <w:pPr>
              <w:rPr>
                <w:color w:val="auto"/>
                <w:sz w:val="24"/>
                <w:szCs w:val="24"/>
              </w:rPr>
            </w:pPr>
            <w:r w:rsidRPr="00230609">
              <w:rPr>
                <w:color w:val="auto"/>
                <w:sz w:val="24"/>
                <w:szCs w:val="24"/>
              </w:rPr>
              <w:t xml:space="preserve"> B02BX01</w:t>
            </w:r>
          </w:p>
        </w:tc>
        <w:tc>
          <w:tcPr>
            <w:tcW w:w="1985" w:type="dxa"/>
            <w:tcBorders>
              <w:top w:val="single" w:sz="4" w:space="0" w:color="auto"/>
              <w:left w:val="single" w:sz="4" w:space="0" w:color="auto"/>
              <w:bottom w:val="single" w:sz="4" w:space="0" w:color="auto"/>
              <w:right w:val="single" w:sz="4" w:space="0" w:color="auto"/>
            </w:tcBorders>
            <w:vAlign w:val="bottom"/>
          </w:tcPr>
          <w:p w14:paraId="4DBFD206" w14:textId="5AE0A9AD"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Etamsylate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52E9199A" w14:textId="77DA442F" w:rsidR="00230609" w:rsidRPr="00230609" w:rsidRDefault="00230609" w:rsidP="00230609">
            <w:pPr>
              <w:rPr>
                <w:color w:val="auto"/>
                <w:sz w:val="24"/>
                <w:szCs w:val="24"/>
                <w:lang w:val="ru-RU"/>
              </w:rPr>
            </w:pPr>
            <w:proofErr w:type="spellStart"/>
            <w:r w:rsidRPr="00F12565">
              <w:rPr>
                <w:color w:val="auto"/>
                <w:sz w:val="24"/>
                <w:szCs w:val="24"/>
                <w:lang w:val="ru-RU"/>
              </w:rPr>
              <w:t>Етамзилат</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12,5 % </w:t>
            </w:r>
            <w:proofErr w:type="spellStart"/>
            <w:r w:rsidRPr="00F12565">
              <w:rPr>
                <w:color w:val="auto"/>
                <w:sz w:val="24"/>
                <w:szCs w:val="24"/>
                <w:lang w:val="ru-RU"/>
              </w:rPr>
              <w:t>амп</w:t>
            </w:r>
            <w:proofErr w:type="spellEnd"/>
            <w:r w:rsidRPr="00F12565">
              <w:rPr>
                <w:color w:val="auto"/>
                <w:sz w:val="24"/>
                <w:szCs w:val="24"/>
                <w:lang w:val="ru-RU"/>
              </w:rPr>
              <w:t xml:space="preserve">. 2 мл, в </w:t>
            </w:r>
            <w:proofErr w:type="spellStart"/>
            <w:r w:rsidRPr="00F12565">
              <w:rPr>
                <w:color w:val="auto"/>
                <w:sz w:val="24"/>
                <w:szCs w:val="24"/>
                <w:lang w:val="ru-RU"/>
              </w:rPr>
              <w:t>пачці</w:t>
            </w:r>
            <w:proofErr w:type="spellEnd"/>
            <w:r w:rsidRPr="00F12565">
              <w:rPr>
                <w:color w:val="auto"/>
                <w:sz w:val="24"/>
                <w:szCs w:val="24"/>
                <w:lang w:val="ru-RU"/>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53881896" w14:textId="0B76C653"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724250F" w14:textId="66A30C62" w:rsidR="00230609" w:rsidRPr="00230609" w:rsidRDefault="00230609" w:rsidP="00230609">
            <w:pPr>
              <w:jc w:val="center"/>
              <w:rPr>
                <w:color w:val="auto"/>
                <w:sz w:val="24"/>
                <w:szCs w:val="24"/>
                <w:lang w:val="uk-UA"/>
              </w:rPr>
            </w:pPr>
            <w:r w:rsidRPr="00230609">
              <w:rPr>
                <w:color w:val="auto"/>
                <w:sz w:val="24"/>
                <w:szCs w:val="24"/>
              </w:rPr>
              <w:t>80</w:t>
            </w:r>
          </w:p>
        </w:tc>
      </w:tr>
      <w:tr w:rsidR="00230609" w:rsidRPr="00D1128D" w14:paraId="726B7729"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16C7C88" w14:textId="74BF4CEF" w:rsidR="00230609" w:rsidRPr="00230609" w:rsidRDefault="00230609" w:rsidP="00230609">
            <w:pPr>
              <w:jc w:val="center"/>
              <w:rPr>
                <w:color w:val="auto"/>
                <w:sz w:val="24"/>
                <w:szCs w:val="24"/>
                <w:lang w:val="uk-UA"/>
              </w:rPr>
            </w:pPr>
            <w:r w:rsidRPr="00230609">
              <w:rPr>
                <w:color w:val="auto"/>
                <w:sz w:val="24"/>
                <w:szCs w:val="24"/>
              </w:rPr>
              <w:t>26</w:t>
            </w:r>
          </w:p>
        </w:tc>
        <w:tc>
          <w:tcPr>
            <w:tcW w:w="1446" w:type="dxa"/>
            <w:tcBorders>
              <w:top w:val="single" w:sz="4" w:space="0" w:color="auto"/>
              <w:left w:val="single" w:sz="4" w:space="0" w:color="auto"/>
              <w:bottom w:val="single" w:sz="4" w:space="0" w:color="auto"/>
              <w:right w:val="single" w:sz="4" w:space="0" w:color="auto"/>
            </w:tcBorders>
            <w:vAlign w:val="bottom"/>
          </w:tcPr>
          <w:p w14:paraId="29F2442D" w14:textId="69F76D8C" w:rsidR="00230609" w:rsidRPr="00230609" w:rsidRDefault="00230609" w:rsidP="00230609">
            <w:pPr>
              <w:rPr>
                <w:color w:val="auto"/>
                <w:sz w:val="24"/>
                <w:szCs w:val="24"/>
              </w:rPr>
            </w:pPr>
            <w:r w:rsidRPr="00230609">
              <w:rPr>
                <w:color w:val="auto"/>
                <w:sz w:val="24"/>
                <w:szCs w:val="24"/>
              </w:rPr>
              <w:t xml:space="preserve"> N05AH04</w:t>
            </w:r>
          </w:p>
        </w:tc>
        <w:tc>
          <w:tcPr>
            <w:tcW w:w="1985" w:type="dxa"/>
            <w:tcBorders>
              <w:top w:val="single" w:sz="4" w:space="0" w:color="auto"/>
              <w:left w:val="single" w:sz="4" w:space="0" w:color="auto"/>
              <w:bottom w:val="single" w:sz="4" w:space="0" w:color="auto"/>
              <w:right w:val="single" w:sz="4" w:space="0" w:color="auto"/>
            </w:tcBorders>
            <w:vAlign w:val="bottom"/>
          </w:tcPr>
          <w:p w14:paraId="4E2E32DC" w14:textId="54329675" w:rsidR="00230609" w:rsidRPr="00230609" w:rsidRDefault="00230609" w:rsidP="00230609">
            <w:pPr>
              <w:rPr>
                <w:color w:val="auto"/>
                <w:sz w:val="24"/>
                <w:szCs w:val="24"/>
              </w:rPr>
            </w:pPr>
            <w:r w:rsidRPr="00230609">
              <w:rPr>
                <w:color w:val="auto"/>
                <w:sz w:val="24"/>
                <w:szCs w:val="24"/>
              </w:rPr>
              <w:t xml:space="preserve"> Quetiapine</w:t>
            </w:r>
          </w:p>
        </w:tc>
        <w:tc>
          <w:tcPr>
            <w:tcW w:w="3686" w:type="dxa"/>
            <w:tcBorders>
              <w:top w:val="single" w:sz="4" w:space="0" w:color="auto"/>
              <w:left w:val="single" w:sz="4" w:space="0" w:color="auto"/>
              <w:bottom w:val="single" w:sz="4" w:space="0" w:color="auto"/>
              <w:right w:val="single" w:sz="4" w:space="0" w:color="auto"/>
            </w:tcBorders>
            <w:vAlign w:val="bottom"/>
          </w:tcPr>
          <w:p w14:paraId="5D620AD2" w14:textId="33C2F759" w:rsidR="00230609" w:rsidRPr="00230609" w:rsidRDefault="00230609" w:rsidP="00230609">
            <w:pPr>
              <w:rPr>
                <w:color w:val="auto"/>
                <w:sz w:val="24"/>
                <w:szCs w:val="24"/>
                <w:lang w:val="ru-RU"/>
              </w:rPr>
            </w:pPr>
            <w:proofErr w:type="spellStart"/>
            <w:r w:rsidRPr="00F12565">
              <w:rPr>
                <w:color w:val="auto"/>
                <w:sz w:val="24"/>
                <w:szCs w:val="24"/>
                <w:lang w:val="ru-RU"/>
              </w:rPr>
              <w:t>Кветіапін</w:t>
            </w:r>
            <w:proofErr w:type="spellEnd"/>
            <w:r w:rsidRPr="00F12565">
              <w:rPr>
                <w:color w:val="auto"/>
                <w:sz w:val="24"/>
                <w:szCs w:val="24"/>
                <w:lang w:val="ru-RU"/>
              </w:rPr>
              <w:t xml:space="preserve"> табл. в/</w:t>
            </w:r>
            <w:proofErr w:type="spellStart"/>
            <w:r w:rsidRPr="00F12565">
              <w:rPr>
                <w:color w:val="auto"/>
                <w:sz w:val="24"/>
                <w:szCs w:val="24"/>
                <w:lang w:val="ru-RU"/>
              </w:rPr>
              <w:t>плівк</w:t>
            </w:r>
            <w:proofErr w:type="spellEnd"/>
            <w:r w:rsidRPr="00F12565">
              <w:rPr>
                <w:color w:val="auto"/>
                <w:sz w:val="24"/>
                <w:szCs w:val="24"/>
                <w:lang w:val="ru-RU"/>
              </w:rPr>
              <w:t xml:space="preserve">. обол. </w:t>
            </w:r>
            <w:r w:rsidRPr="00230609">
              <w:rPr>
                <w:color w:val="auto"/>
                <w:sz w:val="24"/>
                <w:szCs w:val="24"/>
              </w:rPr>
              <w:t xml:space="preserve">25 </w:t>
            </w:r>
            <w:proofErr w:type="spellStart"/>
            <w:r w:rsidRPr="00230609">
              <w:rPr>
                <w:color w:val="auto"/>
                <w:sz w:val="24"/>
                <w:szCs w:val="24"/>
              </w:rPr>
              <w:t>мг</w:t>
            </w:r>
            <w:proofErr w:type="spellEnd"/>
            <w:r w:rsidRPr="00230609">
              <w:rPr>
                <w:color w:val="auto"/>
                <w:sz w:val="24"/>
                <w:szCs w:val="24"/>
              </w:rPr>
              <w:t xml:space="preserve"> </w:t>
            </w:r>
            <w:proofErr w:type="spellStart"/>
            <w:r w:rsidRPr="00230609">
              <w:rPr>
                <w:color w:val="auto"/>
                <w:sz w:val="24"/>
                <w:szCs w:val="24"/>
              </w:rPr>
              <w:t>блістер</w:t>
            </w:r>
            <w:proofErr w:type="spellEnd"/>
            <w:r w:rsidRPr="00230609">
              <w:rPr>
                <w:color w:val="auto"/>
                <w:sz w:val="24"/>
                <w:szCs w:val="24"/>
              </w:rPr>
              <w:t xml:space="preserve"> №30</w:t>
            </w:r>
          </w:p>
        </w:tc>
        <w:tc>
          <w:tcPr>
            <w:tcW w:w="992" w:type="dxa"/>
            <w:tcBorders>
              <w:top w:val="single" w:sz="4" w:space="0" w:color="auto"/>
              <w:left w:val="single" w:sz="4" w:space="0" w:color="auto"/>
              <w:bottom w:val="single" w:sz="4" w:space="0" w:color="auto"/>
              <w:right w:val="single" w:sz="4" w:space="0" w:color="auto"/>
            </w:tcBorders>
            <w:vAlign w:val="bottom"/>
          </w:tcPr>
          <w:p w14:paraId="1545FF85" w14:textId="5997D9F0"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39685401" w14:textId="3190A667" w:rsidR="00230609" w:rsidRPr="00230609" w:rsidRDefault="00230609" w:rsidP="00230609">
            <w:pPr>
              <w:jc w:val="center"/>
              <w:rPr>
                <w:color w:val="auto"/>
                <w:sz w:val="24"/>
                <w:szCs w:val="24"/>
              </w:rPr>
            </w:pPr>
            <w:r w:rsidRPr="00230609">
              <w:rPr>
                <w:color w:val="auto"/>
                <w:sz w:val="24"/>
                <w:szCs w:val="24"/>
              </w:rPr>
              <w:t>30</w:t>
            </w:r>
          </w:p>
        </w:tc>
      </w:tr>
      <w:tr w:rsidR="00230609" w:rsidRPr="00D1128D" w14:paraId="53E6890D"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FC76711" w14:textId="349324D3" w:rsidR="00230609" w:rsidRPr="00230609" w:rsidRDefault="00230609" w:rsidP="00230609">
            <w:pPr>
              <w:jc w:val="center"/>
              <w:rPr>
                <w:color w:val="auto"/>
                <w:sz w:val="24"/>
                <w:szCs w:val="24"/>
                <w:lang w:val="uk-UA"/>
              </w:rPr>
            </w:pPr>
            <w:r w:rsidRPr="00230609">
              <w:rPr>
                <w:color w:val="auto"/>
                <w:sz w:val="24"/>
                <w:szCs w:val="24"/>
              </w:rPr>
              <w:t>27</w:t>
            </w:r>
          </w:p>
        </w:tc>
        <w:tc>
          <w:tcPr>
            <w:tcW w:w="1446" w:type="dxa"/>
            <w:tcBorders>
              <w:top w:val="single" w:sz="4" w:space="0" w:color="auto"/>
              <w:left w:val="single" w:sz="4" w:space="0" w:color="auto"/>
              <w:bottom w:val="single" w:sz="4" w:space="0" w:color="auto"/>
              <w:right w:val="single" w:sz="4" w:space="0" w:color="auto"/>
            </w:tcBorders>
            <w:vAlign w:val="bottom"/>
          </w:tcPr>
          <w:p w14:paraId="3FC9C4BA" w14:textId="0BF882C1" w:rsidR="00230609" w:rsidRPr="00230609" w:rsidRDefault="00230609" w:rsidP="00230609">
            <w:pPr>
              <w:rPr>
                <w:color w:val="auto"/>
                <w:sz w:val="24"/>
                <w:szCs w:val="24"/>
              </w:rPr>
            </w:pPr>
            <w:r w:rsidRPr="00230609">
              <w:rPr>
                <w:color w:val="auto"/>
                <w:sz w:val="24"/>
                <w:szCs w:val="24"/>
              </w:rPr>
              <w:t>M01AB15</w:t>
            </w:r>
          </w:p>
        </w:tc>
        <w:tc>
          <w:tcPr>
            <w:tcW w:w="1985" w:type="dxa"/>
            <w:tcBorders>
              <w:top w:val="single" w:sz="4" w:space="0" w:color="auto"/>
              <w:left w:val="single" w:sz="4" w:space="0" w:color="auto"/>
              <w:bottom w:val="single" w:sz="4" w:space="0" w:color="auto"/>
              <w:right w:val="single" w:sz="4" w:space="0" w:color="auto"/>
            </w:tcBorders>
            <w:vAlign w:val="bottom"/>
          </w:tcPr>
          <w:p w14:paraId="3A8CED56" w14:textId="57BCE042" w:rsidR="00230609" w:rsidRPr="00230609" w:rsidRDefault="00230609" w:rsidP="00230609">
            <w:pPr>
              <w:rPr>
                <w:color w:val="auto"/>
                <w:sz w:val="24"/>
                <w:szCs w:val="24"/>
              </w:rPr>
            </w:pPr>
            <w:r w:rsidRPr="00230609">
              <w:rPr>
                <w:color w:val="auto"/>
                <w:sz w:val="24"/>
                <w:szCs w:val="24"/>
              </w:rPr>
              <w:t xml:space="preserve"> Ketorolac</w:t>
            </w:r>
          </w:p>
        </w:tc>
        <w:tc>
          <w:tcPr>
            <w:tcW w:w="3686" w:type="dxa"/>
            <w:tcBorders>
              <w:top w:val="single" w:sz="4" w:space="0" w:color="auto"/>
              <w:left w:val="single" w:sz="4" w:space="0" w:color="auto"/>
              <w:bottom w:val="single" w:sz="4" w:space="0" w:color="auto"/>
              <w:right w:val="single" w:sz="4" w:space="0" w:color="auto"/>
            </w:tcBorders>
            <w:vAlign w:val="bottom"/>
          </w:tcPr>
          <w:p w14:paraId="4B79C6F2" w14:textId="03F41C05" w:rsidR="00230609" w:rsidRPr="00230609" w:rsidRDefault="00230609" w:rsidP="00230609">
            <w:pPr>
              <w:rPr>
                <w:color w:val="auto"/>
                <w:sz w:val="24"/>
                <w:szCs w:val="24"/>
                <w:lang w:val="ru-RU"/>
              </w:rPr>
            </w:pPr>
            <w:proofErr w:type="spellStart"/>
            <w:r w:rsidRPr="00F12565">
              <w:rPr>
                <w:color w:val="auto"/>
                <w:sz w:val="24"/>
                <w:szCs w:val="24"/>
                <w:lang w:val="ru-RU"/>
              </w:rPr>
              <w:t>Кетолонг</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30 мг/мл </w:t>
            </w:r>
            <w:proofErr w:type="spellStart"/>
            <w:r w:rsidRPr="00F12565">
              <w:rPr>
                <w:color w:val="auto"/>
                <w:sz w:val="24"/>
                <w:szCs w:val="24"/>
                <w:lang w:val="ru-RU"/>
              </w:rPr>
              <w:t>амп</w:t>
            </w:r>
            <w:proofErr w:type="spellEnd"/>
            <w:r w:rsidRPr="00F12565">
              <w:rPr>
                <w:color w:val="auto"/>
                <w:sz w:val="24"/>
                <w:szCs w:val="24"/>
                <w:lang w:val="ru-RU"/>
              </w:rPr>
              <w:t xml:space="preserve">. 1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r w:rsidRPr="00230609">
              <w:rPr>
                <w:color w:val="auto"/>
                <w:sz w:val="24"/>
                <w:szCs w:val="24"/>
              </w:rPr>
              <w:t>y</w:t>
            </w:r>
            <w:r w:rsidRPr="00F12565">
              <w:rPr>
                <w:color w:val="auto"/>
                <w:sz w:val="24"/>
                <w:szCs w:val="24"/>
                <w:lang w:val="ru-RU"/>
              </w:rPr>
              <w:t>п., пачка №10</w:t>
            </w:r>
          </w:p>
        </w:tc>
        <w:tc>
          <w:tcPr>
            <w:tcW w:w="992" w:type="dxa"/>
            <w:tcBorders>
              <w:top w:val="single" w:sz="4" w:space="0" w:color="auto"/>
              <w:left w:val="single" w:sz="4" w:space="0" w:color="auto"/>
              <w:bottom w:val="single" w:sz="4" w:space="0" w:color="auto"/>
              <w:right w:val="single" w:sz="4" w:space="0" w:color="auto"/>
            </w:tcBorders>
            <w:vAlign w:val="bottom"/>
          </w:tcPr>
          <w:p w14:paraId="19D20F6D" w14:textId="46E3AFB4"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AA69673" w14:textId="27D85599"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2C121D7D"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E24984E" w14:textId="2E2B8C79" w:rsidR="00230609" w:rsidRPr="00230609" w:rsidRDefault="00230609" w:rsidP="00230609">
            <w:pPr>
              <w:jc w:val="center"/>
              <w:rPr>
                <w:color w:val="auto"/>
                <w:sz w:val="24"/>
                <w:szCs w:val="24"/>
                <w:lang w:val="uk-UA"/>
              </w:rPr>
            </w:pPr>
            <w:r w:rsidRPr="00230609">
              <w:rPr>
                <w:color w:val="auto"/>
                <w:sz w:val="24"/>
                <w:szCs w:val="24"/>
              </w:rPr>
              <w:t>28</w:t>
            </w:r>
          </w:p>
        </w:tc>
        <w:tc>
          <w:tcPr>
            <w:tcW w:w="1446" w:type="dxa"/>
            <w:tcBorders>
              <w:top w:val="single" w:sz="4" w:space="0" w:color="auto"/>
              <w:left w:val="single" w:sz="4" w:space="0" w:color="auto"/>
              <w:bottom w:val="single" w:sz="4" w:space="0" w:color="auto"/>
              <w:right w:val="single" w:sz="4" w:space="0" w:color="auto"/>
            </w:tcBorders>
            <w:vAlign w:val="bottom"/>
          </w:tcPr>
          <w:p w14:paraId="6CF3C758" w14:textId="57B8C5BD" w:rsidR="00230609" w:rsidRPr="00230609" w:rsidRDefault="00230609" w:rsidP="00230609">
            <w:pPr>
              <w:rPr>
                <w:color w:val="auto"/>
                <w:sz w:val="24"/>
                <w:szCs w:val="24"/>
              </w:rPr>
            </w:pPr>
            <w:r w:rsidRPr="00230609">
              <w:rPr>
                <w:color w:val="auto"/>
                <w:sz w:val="24"/>
                <w:szCs w:val="24"/>
              </w:rPr>
              <w:t xml:space="preserve"> N06BX</w:t>
            </w:r>
          </w:p>
        </w:tc>
        <w:tc>
          <w:tcPr>
            <w:tcW w:w="1985" w:type="dxa"/>
            <w:tcBorders>
              <w:top w:val="single" w:sz="4" w:space="0" w:color="auto"/>
              <w:left w:val="single" w:sz="4" w:space="0" w:color="auto"/>
              <w:bottom w:val="single" w:sz="4" w:space="0" w:color="auto"/>
              <w:right w:val="single" w:sz="4" w:space="0" w:color="auto"/>
            </w:tcBorders>
            <w:vAlign w:val="bottom"/>
          </w:tcPr>
          <w:p w14:paraId="5F336118" w14:textId="6686BDF2" w:rsidR="00230609" w:rsidRPr="00230609" w:rsidRDefault="00230609" w:rsidP="00230609">
            <w:pPr>
              <w:rPr>
                <w:color w:val="auto"/>
                <w:sz w:val="24"/>
                <w:szCs w:val="24"/>
              </w:rPr>
            </w:pPr>
            <w:proofErr w:type="spellStart"/>
            <w:r w:rsidRPr="00230609">
              <w:rPr>
                <w:color w:val="auto"/>
                <w:sz w:val="24"/>
                <w:szCs w:val="24"/>
              </w:rPr>
              <w:t>Hopantenic</w:t>
            </w:r>
            <w:proofErr w:type="spellEnd"/>
            <w:r w:rsidRPr="00230609">
              <w:rPr>
                <w:color w:val="auto"/>
                <w:sz w:val="24"/>
                <w:szCs w:val="24"/>
              </w:rPr>
              <w:t xml:space="preserve"> acid*</w:t>
            </w:r>
          </w:p>
        </w:tc>
        <w:tc>
          <w:tcPr>
            <w:tcW w:w="3686" w:type="dxa"/>
            <w:tcBorders>
              <w:top w:val="single" w:sz="4" w:space="0" w:color="auto"/>
              <w:left w:val="single" w:sz="4" w:space="0" w:color="auto"/>
              <w:bottom w:val="single" w:sz="4" w:space="0" w:color="auto"/>
              <w:right w:val="single" w:sz="4" w:space="0" w:color="auto"/>
            </w:tcBorders>
            <w:vAlign w:val="bottom"/>
          </w:tcPr>
          <w:p w14:paraId="5120C5BC" w14:textId="5A31E865" w:rsidR="00230609" w:rsidRPr="00230609" w:rsidRDefault="00230609" w:rsidP="00230609">
            <w:pPr>
              <w:rPr>
                <w:color w:val="auto"/>
                <w:sz w:val="24"/>
                <w:szCs w:val="24"/>
                <w:lang w:val="ru-RU"/>
              </w:rPr>
            </w:pPr>
            <w:proofErr w:type="spellStart"/>
            <w:r w:rsidRPr="00230609">
              <w:rPr>
                <w:color w:val="auto"/>
                <w:sz w:val="24"/>
                <w:szCs w:val="24"/>
              </w:rPr>
              <w:t>Когнум</w:t>
            </w:r>
            <w:proofErr w:type="spellEnd"/>
            <w:r w:rsidRPr="00230609">
              <w:rPr>
                <w:color w:val="auto"/>
                <w:sz w:val="24"/>
                <w:szCs w:val="24"/>
              </w:rPr>
              <w:t xml:space="preserve"> </w:t>
            </w:r>
            <w:proofErr w:type="spellStart"/>
            <w:r w:rsidRPr="00230609">
              <w:rPr>
                <w:color w:val="auto"/>
                <w:sz w:val="24"/>
                <w:szCs w:val="24"/>
              </w:rPr>
              <w:t>табл</w:t>
            </w:r>
            <w:proofErr w:type="spellEnd"/>
            <w:r w:rsidRPr="00230609">
              <w:rPr>
                <w:color w:val="auto"/>
                <w:sz w:val="24"/>
                <w:szCs w:val="24"/>
              </w:rPr>
              <w:t xml:space="preserve">. 500 </w:t>
            </w:r>
            <w:proofErr w:type="spellStart"/>
            <w:r w:rsidRPr="00230609">
              <w:rPr>
                <w:color w:val="auto"/>
                <w:sz w:val="24"/>
                <w:szCs w:val="24"/>
              </w:rPr>
              <w:t>мг</w:t>
            </w:r>
            <w:proofErr w:type="spellEnd"/>
            <w:r w:rsidRPr="00230609">
              <w:rPr>
                <w:color w:val="auto"/>
                <w:sz w:val="24"/>
                <w:szCs w:val="24"/>
              </w:rPr>
              <w:t xml:space="preserve"> </w:t>
            </w:r>
            <w:proofErr w:type="spellStart"/>
            <w:r w:rsidRPr="00230609">
              <w:rPr>
                <w:color w:val="auto"/>
                <w:sz w:val="24"/>
                <w:szCs w:val="24"/>
              </w:rPr>
              <w:t>блістер</w:t>
            </w:r>
            <w:proofErr w:type="spellEnd"/>
            <w:r w:rsidRPr="00230609">
              <w:rPr>
                <w:color w:val="auto"/>
                <w:sz w:val="24"/>
                <w:szCs w:val="24"/>
              </w:rPr>
              <w:t xml:space="preserve"> №50</w:t>
            </w:r>
          </w:p>
        </w:tc>
        <w:tc>
          <w:tcPr>
            <w:tcW w:w="992" w:type="dxa"/>
            <w:tcBorders>
              <w:top w:val="single" w:sz="4" w:space="0" w:color="auto"/>
              <w:left w:val="single" w:sz="4" w:space="0" w:color="auto"/>
              <w:bottom w:val="single" w:sz="4" w:space="0" w:color="auto"/>
              <w:right w:val="single" w:sz="4" w:space="0" w:color="auto"/>
            </w:tcBorders>
            <w:vAlign w:val="bottom"/>
          </w:tcPr>
          <w:p w14:paraId="714EAC57" w14:textId="47AD51B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23666C9" w14:textId="5F24D051"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391B6063"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E02109D" w14:textId="3AA8F5F2" w:rsidR="00230609" w:rsidRPr="00230609" w:rsidRDefault="00230609" w:rsidP="00230609">
            <w:pPr>
              <w:jc w:val="center"/>
              <w:rPr>
                <w:color w:val="auto"/>
                <w:sz w:val="24"/>
                <w:szCs w:val="24"/>
                <w:lang w:val="uk-UA"/>
              </w:rPr>
            </w:pPr>
            <w:r w:rsidRPr="00230609">
              <w:rPr>
                <w:color w:val="auto"/>
                <w:sz w:val="24"/>
                <w:szCs w:val="24"/>
              </w:rPr>
              <w:t>29</w:t>
            </w:r>
          </w:p>
        </w:tc>
        <w:tc>
          <w:tcPr>
            <w:tcW w:w="1446" w:type="dxa"/>
            <w:tcBorders>
              <w:top w:val="single" w:sz="4" w:space="0" w:color="auto"/>
              <w:left w:val="single" w:sz="4" w:space="0" w:color="auto"/>
              <w:bottom w:val="single" w:sz="4" w:space="0" w:color="auto"/>
              <w:right w:val="single" w:sz="4" w:space="0" w:color="auto"/>
            </w:tcBorders>
            <w:vAlign w:val="bottom"/>
          </w:tcPr>
          <w:p w14:paraId="40442676" w14:textId="7EF00AAB" w:rsidR="00230609" w:rsidRPr="00230609" w:rsidRDefault="00230609" w:rsidP="00230609">
            <w:pPr>
              <w:rPr>
                <w:color w:val="auto"/>
                <w:sz w:val="24"/>
                <w:szCs w:val="24"/>
              </w:rPr>
            </w:pPr>
            <w:r w:rsidRPr="00230609">
              <w:rPr>
                <w:color w:val="auto"/>
                <w:sz w:val="24"/>
                <w:szCs w:val="24"/>
              </w:rPr>
              <w:t xml:space="preserve"> R07AB02</w:t>
            </w:r>
          </w:p>
        </w:tc>
        <w:tc>
          <w:tcPr>
            <w:tcW w:w="1985" w:type="dxa"/>
            <w:tcBorders>
              <w:top w:val="single" w:sz="4" w:space="0" w:color="auto"/>
              <w:left w:val="single" w:sz="4" w:space="0" w:color="auto"/>
              <w:bottom w:val="single" w:sz="4" w:space="0" w:color="auto"/>
              <w:right w:val="single" w:sz="4" w:space="0" w:color="auto"/>
            </w:tcBorders>
            <w:vAlign w:val="bottom"/>
          </w:tcPr>
          <w:p w14:paraId="11844507" w14:textId="59D64671" w:rsidR="00230609" w:rsidRPr="00230609" w:rsidRDefault="00230609" w:rsidP="00230609">
            <w:pPr>
              <w:rPr>
                <w:color w:val="auto"/>
                <w:sz w:val="24"/>
                <w:szCs w:val="24"/>
              </w:rPr>
            </w:pPr>
            <w:r w:rsidRPr="00230609">
              <w:rPr>
                <w:color w:val="auto"/>
                <w:sz w:val="24"/>
                <w:szCs w:val="24"/>
              </w:rPr>
              <w:t xml:space="preserve"> Nikethamide</w:t>
            </w:r>
          </w:p>
        </w:tc>
        <w:tc>
          <w:tcPr>
            <w:tcW w:w="3686" w:type="dxa"/>
            <w:tcBorders>
              <w:top w:val="single" w:sz="4" w:space="0" w:color="auto"/>
              <w:left w:val="single" w:sz="4" w:space="0" w:color="auto"/>
              <w:bottom w:val="single" w:sz="4" w:space="0" w:color="auto"/>
              <w:right w:val="single" w:sz="4" w:space="0" w:color="auto"/>
            </w:tcBorders>
            <w:vAlign w:val="bottom"/>
          </w:tcPr>
          <w:p w14:paraId="1A58CDF3" w14:textId="0C5954DD" w:rsidR="00230609" w:rsidRPr="00F12565" w:rsidRDefault="00230609" w:rsidP="00230609">
            <w:pPr>
              <w:rPr>
                <w:color w:val="auto"/>
                <w:sz w:val="24"/>
                <w:szCs w:val="24"/>
              </w:rPr>
            </w:pPr>
            <w:proofErr w:type="spellStart"/>
            <w:r w:rsidRPr="00230609">
              <w:rPr>
                <w:color w:val="auto"/>
                <w:sz w:val="24"/>
                <w:szCs w:val="24"/>
              </w:rPr>
              <w:t>Кордіамін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250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2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5BE1A3CA" w14:textId="5A1966C5"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A556547" w14:textId="1B886E28"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5B4C43CA"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A4D78B9" w14:textId="24105E70" w:rsidR="00230609" w:rsidRPr="00230609" w:rsidRDefault="00230609" w:rsidP="00230609">
            <w:pPr>
              <w:jc w:val="center"/>
              <w:rPr>
                <w:color w:val="auto"/>
                <w:sz w:val="24"/>
                <w:szCs w:val="24"/>
                <w:lang w:val="uk-UA"/>
              </w:rPr>
            </w:pPr>
            <w:r w:rsidRPr="00230609">
              <w:rPr>
                <w:color w:val="auto"/>
                <w:sz w:val="24"/>
                <w:szCs w:val="24"/>
              </w:rPr>
              <w:t>30</w:t>
            </w:r>
          </w:p>
        </w:tc>
        <w:tc>
          <w:tcPr>
            <w:tcW w:w="1446" w:type="dxa"/>
            <w:tcBorders>
              <w:top w:val="single" w:sz="4" w:space="0" w:color="auto"/>
              <w:left w:val="single" w:sz="4" w:space="0" w:color="auto"/>
              <w:bottom w:val="single" w:sz="4" w:space="0" w:color="auto"/>
              <w:right w:val="single" w:sz="4" w:space="0" w:color="auto"/>
            </w:tcBorders>
            <w:vAlign w:val="bottom"/>
          </w:tcPr>
          <w:p w14:paraId="391D4B57" w14:textId="2303C0A9" w:rsidR="00230609" w:rsidRPr="00230609" w:rsidRDefault="00230609" w:rsidP="00230609">
            <w:pPr>
              <w:rPr>
                <w:color w:val="auto"/>
                <w:sz w:val="24"/>
                <w:szCs w:val="24"/>
              </w:rPr>
            </w:pPr>
            <w:r w:rsidRPr="00230609">
              <w:rPr>
                <w:color w:val="auto"/>
                <w:sz w:val="24"/>
                <w:szCs w:val="24"/>
              </w:rPr>
              <w:t xml:space="preserve"> N01BB02</w:t>
            </w:r>
          </w:p>
        </w:tc>
        <w:tc>
          <w:tcPr>
            <w:tcW w:w="1985" w:type="dxa"/>
            <w:tcBorders>
              <w:top w:val="single" w:sz="4" w:space="0" w:color="auto"/>
              <w:left w:val="single" w:sz="4" w:space="0" w:color="auto"/>
              <w:bottom w:val="single" w:sz="4" w:space="0" w:color="auto"/>
              <w:right w:val="single" w:sz="4" w:space="0" w:color="auto"/>
            </w:tcBorders>
            <w:vAlign w:val="bottom"/>
          </w:tcPr>
          <w:p w14:paraId="33E0254B" w14:textId="6202E24B" w:rsidR="00230609" w:rsidRPr="00230609" w:rsidRDefault="00230609" w:rsidP="00230609">
            <w:pPr>
              <w:rPr>
                <w:color w:val="auto"/>
                <w:sz w:val="24"/>
                <w:szCs w:val="24"/>
              </w:rPr>
            </w:pPr>
            <w:r w:rsidRPr="00230609">
              <w:rPr>
                <w:color w:val="auto"/>
                <w:sz w:val="24"/>
                <w:szCs w:val="24"/>
              </w:rPr>
              <w:t xml:space="preserve"> Lidocaine</w:t>
            </w:r>
          </w:p>
        </w:tc>
        <w:tc>
          <w:tcPr>
            <w:tcW w:w="3686" w:type="dxa"/>
            <w:tcBorders>
              <w:top w:val="single" w:sz="4" w:space="0" w:color="auto"/>
              <w:left w:val="single" w:sz="4" w:space="0" w:color="auto"/>
              <w:bottom w:val="single" w:sz="4" w:space="0" w:color="auto"/>
              <w:right w:val="single" w:sz="4" w:space="0" w:color="auto"/>
            </w:tcBorders>
            <w:vAlign w:val="bottom"/>
          </w:tcPr>
          <w:p w14:paraId="39037C2C" w14:textId="23B03B5A" w:rsidR="00230609" w:rsidRPr="00230609" w:rsidRDefault="00230609" w:rsidP="00230609">
            <w:pPr>
              <w:rPr>
                <w:color w:val="auto"/>
                <w:sz w:val="24"/>
                <w:szCs w:val="24"/>
              </w:rPr>
            </w:pPr>
            <w:proofErr w:type="spellStart"/>
            <w:r w:rsidRPr="00230609">
              <w:rPr>
                <w:color w:val="auto"/>
                <w:sz w:val="24"/>
                <w:szCs w:val="24"/>
              </w:rPr>
              <w:t>Лідокаїну</w:t>
            </w:r>
            <w:proofErr w:type="spellEnd"/>
            <w:r w:rsidRPr="00230609">
              <w:rPr>
                <w:color w:val="auto"/>
                <w:sz w:val="24"/>
                <w:szCs w:val="24"/>
              </w:rPr>
              <w:t xml:space="preserve"> </w:t>
            </w:r>
            <w:proofErr w:type="spellStart"/>
            <w:r w:rsidRPr="00230609">
              <w:rPr>
                <w:color w:val="auto"/>
                <w:sz w:val="24"/>
                <w:szCs w:val="24"/>
              </w:rPr>
              <w:t>гідрохлорид</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20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2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lastRenderedPageBreak/>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55BF7A3A" w14:textId="3AE1B8F2" w:rsidR="00230609" w:rsidRPr="00230609" w:rsidRDefault="00230609" w:rsidP="00230609">
            <w:pPr>
              <w:jc w:val="center"/>
              <w:rPr>
                <w:color w:val="auto"/>
                <w:sz w:val="24"/>
                <w:szCs w:val="24"/>
              </w:rPr>
            </w:pPr>
            <w:proofErr w:type="spellStart"/>
            <w:r w:rsidRPr="00230609">
              <w:rPr>
                <w:color w:val="auto"/>
                <w:sz w:val="24"/>
                <w:szCs w:val="24"/>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DC0DF89" w14:textId="0081002C" w:rsidR="00230609" w:rsidRPr="00230609" w:rsidRDefault="00230609" w:rsidP="00230609">
            <w:pPr>
              <w:jc w:val="center"/>
              <w:rPr>
                <w:color w:val="auto"/>
                <w:sz w:val="24"/>
                <w:szCs w:val="24"/>
              </w:rPr>
            </w:pPr>
            <w:r w:rsidRPr="00230609">
              <w:rPr>
                <w:color w:val="auto"/>
                <w:sz w:val="24"/>
                <w:szCs w:val="24"/>
              </w:rPr>
              <w:t>500</w:t>
            </w:r>
          </w:p>
        </w:tc>
      </w:tr>
      <w:tr w:rsidR="00230609" w:rsidRPr="00D1128D" w14:paraId="476EB5E2"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7D17EFE" w14:textId="70BF7D36" w:rsidR="00230609" w:rsidRPr="00230609" w:rsidRDefault="00230609" w:rsidP="00230609">
            <w:pPr>
              <w:jc w:val="center"/>
              <w:rPr>
                <w:color w:val="auto"/>
                <w:sz w:val="24"/>
                <w:szCs w:val="24"/>
                <w:lang w:val="uk-UA"/>
              </w:rPr>
            </w:pPr>
            <w:r w:rsidRPr="00230609">
              <w:rPr>
                <w:color w:val="auto"/>
                <w:sz w:val="24"/>
                <w:szCs w:val="24"/>
              </w:rPr>
              <w:t>31</w:t>
            </w:r>
          </w:p>
        </w:tc>
        <w:tc>
          <w:tcPr>
            <w:tcW w:w="1446" w:type="dxa"/>
            <w:tcBorders>
              <w:top w:val="single" w:sz="4" w:space="0" w:color="auto"/>
              <w:left w:val="single" w:sz="4" w:space="0" w:color="auto"/>
              <w:bottom w:val="single" w:sz="4" w:space="0" w:color="auto"/>
              <w:right w:val="single" w:sz="4" w:space="0" w:color="auto"/>
            </w:tcBorders>
            <w:vAlign w:val="bottom"/>
          </w:tcPr>
          <w:p w14:paraId="5B018B3F" w14:textId="7D336817" w:rsidR="00230609" w:rsidRPr="00230609" w:rsidRDefault="00230609" w:rsidP="00230609">
            <w:pPr>
              <w:rPr>
                <w:color w:val="auto"/>
                <w:sz w:val="24"/>
                <w:szCs w:val="24"/>
              </w:rPr>
            </w:pPr>
            <w:r w:rsidRPr="00230609">
              <w:rPr>
                <w:color w:val="auto"/>
                <w:sz w:val="24"/>
                <w:szCs w:val="24"/>
              </w:rPr>
              <w:t xml:space="preserve"> N07AA</w:t>
            </w:r>
          </w:p>
        </w:tc>
        <w:tc>
          <w:tcPr>
            <w:tcW w:w="1985" w:type="dxa"/>
            <w:tcBorders>
              <w:top w:val="single" w:sz="4" w:space="0" w:color="auto"/>
              <w:left w:val="single" w:sz="4" w:space="0" w:color="auto"/>
              <w:bottom w:val="single" w:sz="4" w:space="0" w:color="auto"/>
              <w:right w:val="single" w:sz="4" w:space="0" w:color="auto"/>
            </w:tcBorders>
            <w:vAlign w:val="bottom"/>
          </w:tcPr>
          <w:p w14:paraId="6547D9D5" w14:textId="382D34B7" w:rsidR="00230609" w:rsidRPr="00230609" w:rsidRDefault="00230609" w:rsidP="00230609">
            <w:pPr>
              <w:rPr>
                <w:color w:val="auto"/>
                <w:sz w:val="24"/>
                <w:szCs w:val="24"/>
              </w:rPr>
            </w:pPr>
            <w:r w:rsidRPr="00230609">
              <w:rPr>
                <w:color w:val="auto"/>
                <w:sz w:val="24"/>
                <w:szCs w:val="24"/>
              </w:rPr>
              <w:t xml:space="preserve"> Ipidacrine</w:t>
            </w:r>
          </w:p>
        </w:tc>
        <w:tc>
          <w:tcPr>
            <w:tcW w:w="3686" w:type="dxa"/>
            <w:tcBorders>
              <w:top w:val="single" w:sz="4" w:space="0" w:color="auto"/>
              <w:left w:val="single" w:sz="4" w:space="0" w:color="auto"/>
              <w:bottom w:val="single" w:sz="4" w:space="0" w:color="auto"/>
              <w:right w:val="single" w:sz="4" w:space="0" w:color="auto"/>
            </w:tcBorders>
            <w:vAlign w:val="bottom"/>
          </w:tcPr>
          <w:p w14:paraId="107CBA71" w14:textId="394C1BC9" w:rsidR="00230609" w:rsidRPr="00F12565" w:rsidRDefault="00230609" w:rsidP="00230609">
            <w:pPr>
              <w:rPr>
                <w:color w:val="auto"/>
                <w:sz w:val="24"/>
                <w:szCs w:val="24"/>
              </w:rPr>
            </w:pPr>
            <w:proofErr w:type="spellStart"/>
            <w:r w:rsidRPr="00230609">
              <w:rPr>
                <w:color w:val="auto"/>
                <w:sz w:val="24"/>
                <w:szCs w:val="24"/>
              </w:rPr>
              <w:t>Медіаторн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15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1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 </w:t>
            </w:r>
          </w:p>
        </w:tc>
        <w:tc>
          <w:tcPr>
            <w:tcW w:w="992" w:type="dxa"/>
            <w:tcBorders>
              <w:top w:val="single" w:sz="4" w:space="0" w:color="auto"/>
              <w:left w:val="single" w:sz="4" w:space="0" w:color="auto"/>
              <w:bottom w:val="single" w:sz="4" w:space="0" w:color="auto"/>
              <w:right w:val="single" w:sz="4" w:space="0" w:color="auto"/>
            </w:tcBorders>
            <w:vAlign w:val="bottom"/>
          </w:tcPr>
          <w:p w14:paraId="1C093068" w14:textId="37D2B68D"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792D7D4" w14:textId="29B21278" w:rsidR="00230609" w:rsidRPr="00230609" w:rsidRDefault="00230609" w:rsidP="00230609">
            <w:pPr>
              <w:jc w:val="center"/>
              <w:rPr>
                <w:color w:val="auto"/>
                <w:sz w:val="24"/>
                <w:szCs w:val="24"/>
              </w:rPr>
            </w:pPr>
            <w:r w:rsidRPr="00230609">
              <w:rPr>
                <w:color w:val="auto"/>
                <w:sz w:val="24"/>
                <w:szCs w:val="24"/>
              </w:rPr>
              <w:t>500</w:t>
            </w:r>
          </w:p>
        </w:tc>
      </w:tr>
      <w:tr w:rsidR="00230609" w:rsidRPr="00D1128D" w14:paraId="595900A8"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D447F15" w14:textId="29E6A40F" w:rsidR="00230609" w:rsidRPr="00230609" w:rsidRDefault="00230609" w:rsidP="00230609">
            <w:pPr>
              <w:jc w:val="center"/>
              <w:rPr>
                <w:color w:val="auto"/>
                <w:sz w:val="24"/>
                <w:szCs w:val="24"/>
                <w:lang w:val="uk-UA"/>
              </w:rPr>
            </w:pPr>
            <w:r w:rsidRPr="00230609">
              <w:rPr>
                <w:color w:val="auto"/>
                <w:sz w:val="24"/>
                <w:szCs w:val="24"/>
              </w:rPr>
              <w:t>32</w:t>
            </w:r>
          </w:p>
        </w:tc>
        <w:tc>
          <w:tcPr>
            <w:tcW w:w="1446" w:type="dxa"/>
            <w:tcBorders>
              <w:top w:val="single" w:sz="4" w:space="0" w:color="auto"/>
              <w:left w:val="single" w:sz="4" w:space="0" w:color="auto"/>
              <w:bottom w:val="single" w:sz="4" w:space="0" w:color="auto"/>
              <w:right w:val="single" w:sz="4" w:space="0" w:color="auto"/>
            </w:tcBorders>
            <w:vAlign w:val="bottom"/>
          </w:tcPr>
          <w:p w14:paraId="47CC3C9E" w14:textId="1030A713" w:rsidR="00230609" w:rsidRPr="00230609" w:rsidRDefault="00230609" w:rsidP="00230609">
            <w:pPr>
              <w:rPr>
                <w:color w:val="auto"/>
                <w:sz w:val="24"/>
                <w:szCs w:val="24"/>
              </w:rPr>
            </w:pPr>
            <w:r w:rsidRPr="00230609">
              <w:rPr>
                <w:color w:val="auto"/>
                <w:sz w:val="24"/>
                <w:szCs w:val="24"/>
              </w:rPr>
              <w:t xml:space="preserve"> C01EB22</w:t>
            </w:r>
          </w:p>
        </w:tc>
        <w:tc>
          <w:tcPr>
            <w:tcW w:w="1985" w:type="dxa"/>
            <w:tcBorders>
              <w:top w:val="single" w:sz="4" w:space="0" w:color="auto"/>
              <w:left w:val="single" w:sz="4" w:space="0" w:color="auto"/>
              <w:bottom w:val="single" w:sz="4" w:space="0" w:color="auto"/>
              <w:right w:val="single" w:sz="4" w:space="0" w:color="auto"/>
            </w:tcBorders>
            <w:vAlign w:val="bottom"/>
          </w:tcPr>
          <w:p w14:paraId="013E5A23" w14:textId="35862C4A"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Meldonium</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501490EF" w14:textId="775DE90C" w:rsidR="00230609" w:rsidRPr="00230609" w:rsidRDefault="00230609" w:rsidP="00230609">
            <w:pPr>
              <w:rPr>
                <w:color w:val="auto"/>
                <w:sz w:val="24"/>
                <w:szCs w:val="24"/>
                <w:lang w:val="ru-RU"/>
              </w:rPr>
            </w:pPr>
            <w:proofErr w:type="spellStart"/>
            <w:r w:rsidRPr="00F12565">
              <w:rPr>
                <w:color w:val="auto"/>
                <w:sz w:val="24"/>
                <w:szCs w:val="24"/>
                <w:lang w:val="ru-RU"/>
              </w:rPr>
              <w:t>Метамакс</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100 мг/мл </w:t>
            </w:r>
            <w:proofErr w:type="spellStart"/>
            <w:r w:rsidRPr="00F12565">
              <w:rPr>
                <w:color w:val="auto"/>
                <w:sz w:val="24"/>
                <w:szCs w:val="24"/>
                <w:lang w:val="ru-RU"/>
              </w:rPr>
              <w:t>амп</w:t>
            </w:r>
            <w:proofErr w:type="spellEnd"/>
            <w:r w:rsidRPr="00F12565">
              <w:rPr>
                <w:color w:val="auto"/>
                <w:sz w:val="24"/>
                <w:szCs w:val="24"/>
                <w:lang w:val="ru-RU"/>
              </w:rPr>
              <w:t xml:space="preserve">. 5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r w:rsidRPr="00230609">
              <w:rPr>
                <w:color w:val="auto"/>
                <w:sz w:val="24"/>
                <w:szCs w:val="24"/>
              </w:rPr>
              <w:t>y</w:t>
            </w:r>
            <w:r w:rsidRPr="00F12565">
              <w:rPr>
                <w:color w:val="auto"/>
                <w:sz w:val="24"/>
                <w:szCs w:val="24"/>
                <w:lang w:val="ru-RU"/>
              </w:rPr>
              <w:t>п., пачка №10</w:t>
            </w:r>
          </w:p>
        </w:tc>
        <w:tc>
          <w:tcPr>
            <w:tcW w:w="992" w:type="dxa"/>
            <w:tcBorders>
              <w:top w:val="single" w:sz="4" w:space="0" w:color="auto"/>
              <w:left w:val="single" w:sz="4" w:space="0" w:color="auto"/>
              <w:bottom w:val="single" w:sz="4" w:space="0" w:color="auto"/>
              <w:right w:val="single" w:sz="4" w:space="0" w:color="auto"/>
            </w:tcBorders>
            <w:vAlign w:val="bottom"/>
          </w:tcPr>
          <w:p w14:paraId="4008FEB6" w14:textId="68C26D3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342061E9" w14:textId="05E4BA90"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0CC4EAED"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67B2524" w14:textId="535E318B" w:rsidR="00230609" w:rsidRPr="00230609" w:rsidRDefault="00230609" w:rsidP="00230609">
            <w:pPr>
              <w:jc w:val="center"/>
              <w:rPr>
                <w:color w:val="auto"/>
                <w:sz w:val="24"/>
                <w:szCs w:val="24"/>
                <w:lang w:val="uk-UA"/>
              </w:rPr>
            </w:pPr>
            <w:r w:rsidRPr="00230609">
              <w:rPr>
                <w:color w:val="auto"/>
                <w:sz w:val="24"/>
                <w:szCs w:val="24"/>
              </w:rPr>
              <w:t>33</w:t>
            </w:r>
          </w:p>
        </w:tc>
        <w:tc>
          <w:tcPr>
            <w:tcW w:w="1446" w:type="dxa"/>
            <w:tcBorders>
              <w:top w:val="single" w:sz="4" w:space="0" w:color="auto"/>
              <w:left w:val="single" w:sz="4" w:space="0" w:color="auto"/>
              <w:bottom w:val="single" w:sz="4" w:space="0" w:color="auto"/>
              <w:right w:val="single" w:sz="4" w:space="0" w:color="auto"/>
            </w:tcBorders>
            <w:vAlign w:val="bottom"/>
          </w:tcPr>
          <w:p w14:paraId="7D4CB66F" w14:textId="5F9F7A0F" w:rsidR="00230609" w:rsidRPr="00230609" w:rsidRDefault="00230609" w:rsidP="00230609">
            <w:pPr>
              <w:rPr>
                <w:color w:val="auto"/>
                <w:sz w:val="24"/>
                <w:szCs w:val="24"/>
              </w:rPr>
            </w:pPr>
            <w:r w:rsidRPr="00230609">
              <w:rPr>
                <w:color w:val="auto"/>
                <w:sz w:val="24"/>
                <w:szCs w:val="24"/>
              </w:rPr>
              <w:t xml:space="preserve"> D03AX</w:t>
            </w:r>
          </w:p>
        </w:tc>
        <w:tc>
          <w:tcPr>
            <w:tcW w:w="1985" w:type="dxa"/>
            <w:tcBorders>
              <w:top w:val="single" w:sz="4" w:space="0" w:color="auto"/>
              <w:left w:val="single" w:sz="4" w:space="0" w:color="auto"/>
              <w:bottom w:val="single" w:sz="4" w:space="0" w:color="auto"/>
              <w:right w:val="single" w:sz="4" w:space="0" w:color="auto"/>
            </w:tcBorders>
            <w:vAlign w:val="bottom"/>
          </w:tcPr>
          <w:p w14:paraId="02FFB0CC" w14:textId="041A861E" w:rsidR="00230609" w:rsidRPr="00230609" w:rsidRDefault="00230609" w:rsidP="00230609">
            <w:pPr>
              <w:rPr>
                <w:color w:val="auto"/>
                <w:sz w:val="24"/>
                <w:szCs w:val="24"/>
              </w:rPr>
            </w:pPr>
            <w:r w:rsidRPr="00230609">
              <w:rPr>
                <w:color w:val="auto"/>
                <w:sz w:val="24"/>
                <w:szCs w:val="24"/>
              </w:rPr>
              <w:t xml:space="preserve"> Comb drug</w:t>
            </w:r>
          </w:p>
        </w:tc>
        <w:tc>
          <w:tcPr>
            <w:tcW w:w="3686" w:type="dxa"/>
            <w:tcBorders>
              <w:top w:val="single" w:sz="4" w:space="0" w:color="auto"/>
              <w:left w:val="single" w:sz="4" w:space="0" w:color="auto"/>
              <w:bottom w:val="single" w:sz="4" w:space="0" w:color="auto"/>
              <w:right w:val="single" w:sz="4" w:space="0" w:color="auto"/>
            </w:tcBorders>
            <w:vAlign w:val="bottom"/>
          </w:tcPr>
          <w:p w14:paraId="262E27F3" w14:textId="0897D942" w:rsidR="00230609" w:rsidRPr="00230609" w:rsidRDefault="00230609" w:rsidP="00230609">
            <w:pPr>
              <w:rPr>
                <w:color w:val="auto"/>
                <w:sz w:val="24"/>
                <w:szCs w:val="24"/>
                <w:lang w:val="ru-RU"/>
              </w:rPr>
            </w:pPr>
            <w:proofErr w:type="spellStart"/>
            <w:r w:rsidRPr="00F12565">
              <w:rPr>
                <w:color w:val="auto"/>
                <w:sz w:val="24"/>
                <w:szCs w:val="24"/>
                <w:lang w:val="ru-RU"/>
              </w:rPr>
              <w:t>Метилурацил</w:t>
            </w:r>
            <w:proofErr w:type="spellEnd"/>
            <w:r w:rsidRPr="00F12565">
              <w:rPr>
                <w:color w:val="auto"/>
                <w:sz w:val="24"/>
                <w:szCs w:val="24"/>
                <w:lang w:val="ru-RU"/>
              </w:rPr>
              <w:t xml:space="preserve"> з </w:t>
            </w:r>
            <w:proofErr w:type="spellStart"/>
            <w:r w:rsidRPr="00F12565">
              <w:rPr>
                <w:color w:val="auto"/>
                <w:sz w:val="24"/>
                <w:szCs w:val="24"/>
                <w:lang w:val="ru-RU"/>
              </w:rPr>
              <w:t>мірамістином</w:t>
            </w:r>
            <w:proofErr w:type="spellEnd"/>
            <w:r w:rsidRPr="00F12565">
              <w:rPr>
                <w:color w:val="auto"/>
                <w:sz w:val="24"/>
                <w:szCs w:val="24"/>
                <w:lang w:val="ru-RU"/>
              </w:rPr>
              <w:t xml:space="preserve"> мазь туба 30 г №1</w:t>
            </w:r>
          </w:p>
        </w:tc>
        <w:tc>
          <w:tcPr>
            <w:tcW w:w="992" w:type="dxa"/>
            <w:tcBorders>
              <w:top w:val="single" w:sz="4" w:space="0" w:color="auto"/>
              <w:left w:val="single" w:sz="4" w:space="0" w:color="auto"/>
              <w:bottom w:val="single" w:sz="4" w:space="0" w:color="auto"/>
              <w:right w:val="single" w:sz="4" w:space="0" w:color="auto"/>
            </w:tcBorders>
            <w:vAlign w:val="bottom"/>
          </w:tcPr>
          <w:p w14:paraId="53BF64B4" w14:textId="447680D5"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0872C8C" w14:textId="11394CA4" w:rsidR="00230609" w:rsidRPr="00230609" w:rsidRDefault="00230609" w:rsidP="00230609">
            <w:pPr>
              <w:jc w:val="center"/>
              <w:rPr>
                <w:color w:val="auto"/>
                <w:sz w:val="24"/>
                <w:szCs w:val="24"/>
              </w:rPr>
            </w:pPr>
            <w:r w:rsidRPr="00230609">
              <w:rPr>
                <w:color w:val="auto"/>
                <w:sz w:val="24"/>
                <w:szCs w:val="24"/>
              </w:rPr>
              <w:t>80</w:t>
            </w:r>
          </w:p>
        </w:tc>
      </w:tr>
      <w:tr w:rsidR="00230609" w:rsidRPr="00D1128D" w14:paraId="417FB455"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9754782" w14:textId="05E93106" w:rsidR="00230609" w:rsidRPr="00230609" w:rsidRDefault="00230609" w:rsidP="00230609">
            <w:pPr>
              <w:jc w:val="center"/>
              <w:rPr>
                <w:color w:val="auto"/>
                <w:sz w:val="24"/>
                <w:szCs w:val="24"/>
                <w:lang w:val="uk-UA"/>
              </w:rPr>
            </w:pPr>
            <w:r w:rsidRPr="00230609">
              <w:rPr>
                <w:color w:val="auto"/>
                <w:sz w:val="24"/>
                <w:szCs w:val="24"/>
              </w:rPr>
              <w:t>34</w:t>
            </w:r>
          </w:p>
        </w:tc>
        <w:tc>
          <w:tcPr>
            <w:tcW w:w="1446" w:type="dxa"/>
            <w:tcBorders>
              <w:top w:val="single" w:sz="4" w:space="0" w:color="auto"/>
              <w:left w:val="single" w:sz="4" w:space="0" w:color="auto"/>
              <w:bottom w:val="single" w:sz="4" w:space="0" w:color="auto"/>
              <w:right w:val="single" w:sz="4" w:space="0" w:color="auto"/>
            </w:tcBorders>
            <w:vAlign w:val="bottom"/>
          </w:tcPr>
          <w:p w14:paraId="23453606" w14:textId="5E0A59C4" w:rsidR="00230609" w:rsidRPr="00230609" w:rsidRDefault="00230609" w:rsidP="00230609">
            <w:pPr>
              <w:rPr>
                <w:color w:val="auto"/>
                <w:sz w:val="24"/>
                <w:szCs w:val="24"/>
              </w:rPr>
            </w:pPr>
            <w:r w:rsidRPr="00230609">
              <w:rPr>
                <w:color w:val="auto"/>
                <w:sz w:val="24"/>
                <w:szCs w:val="24"/>
              </w:rPr>
              <w:t xml:space="preserve"> N06AX11</w:t>
            </w:r>
          </w:p>
        </w:tc>
        <w:tc>
          <w:tcPr>
            <w:tcW w:w="1985" w:type="dxa"/>
            <w:tcBorders>
              <w:top w:val="single" w:sz="4" w:space="0" w:color="auto"/>
              <w:left w:val="single" w:sz="4" w:space="0" w:color="auto"/>
              <w:bottom w:val="single" w:sz="4" w:space="0" w:color="auto"/>
              <w:right w:val="single" w:sz="4" w:space="0" w:color="auto"/>
            </w:tcBorders>
            <w:vAlign w:val="bottom"/>
          </w:tcPr>
          <w:p w14:paraId="313637F5" w14:textId="4E22A2F2" w:rsidR="00230609" w:rsidRPr="00230609" w:rsidRDefault="00230609" w:rsidP="00230609">
            <w:pPr>
              <w:rPr>
                <w:color w:val="auto"/>
                <w:sz w:val="24"/>
                <w:szCs w:val="24"/>
              </w:rPr>
            </w:pPr>
            <w:r w:rsidRPr="00230609">
              <w:rPr>
                <w:color w:val="auto"/>
                <w:sz w:val="24"/>
                <w:szCs w:val="24"/>
              </w:rPr>
              <w:t xml:space="preserve"> Mirtazapine</w:t>
            </w:r>
          </w:p>
        </w:tc>
        <w:tc>
          <w:tcPr>
            <w:tcW w:w="3686" w:type="dxa"/>
            <w:tcBorders>
              <w:top w:val="single" w:sz="4" w:space="0" w:color="auto"/>
              <w:left w:val="single" w:sz="4" w:space="0" w:color="auto"/>
              <w:bottom w:val="single" w:sz="4" w:space="0" w:color="auto"/>
              <w:right w:val="single" w:sz="4" w:space="0" w:color="auto"/>
            </w:tcBorders>
            <w:vAlign w:val="bottom"/>
          </w:tcPr>
          <w:p w14:paraId="080D7931" w14:textId="21D20997" w:rsidR="00230609" w:rsidRPr="00F12565" w:rsidRDefault="00230609" w:rsidP="00230609">
            <w:pPr>
              <w:rPr>
                <w:color w:val="auto"/>
                <w:sz w:val="24"/>
                <w:szCs w:val="24"/>
                <w:lang w:val="ru-RU"/>
              </w:rPr>
            </w:pPr>
            <w:proofErr w:type="spellStart"/>
            <w:r w:rsidRPr="00F12565">
              <w:rPr>
                <w:color w:val="auto"/>
                <w:sz w:val="24"/>
                <w:szCs w:val="24"/>
                <w:lang w:val="ru-RU"/>
              </w:rPr>
              <w:t>Міразеп</w:t>
            </w:r>
            <w:proofErr w:type="spellEnd"/>
            <w:r w:rsidRPr="00F12565">
              <w:rPr>
                <w:color w:val="auto"/>
                <w:sz w:val="24"/>
                <w:szCs w:val="24"/>
                <w:lang w:val="ru-RU"/>
              </w:rPr>
              <w:t xml:space="preserve"> табл. в/о 30 мг №30</w:t>
            </w:r>
          </w:p>
        </w:tc>
        <w:tc>
          <w:tcPr>
            <w:tcW w:w="992" w:type="dxa"/>
            <w:tcBorders>
              <w:top w:val="single" w:sz="4" w:space="0" w:color="auto"/>
              <w:left w:val="single" w:sz="4" w:space="0" w:color="auto"/>
              <w:bottom w:val="single" w:sz="4" w:space="0" w:color="auto"/>
              <w:right w:val="single" w:sz="4" w:space="0" w:color="auto"/>
            </w:tcBorders>
            <w:vAlign w:val="bottom"/>
          </w:tcPr>
          <w:p w14:paraId="07EEEF59" w14:textId="11C69A02"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460D2B1" w14:textId="0B0F0264"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5052DC0E"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B35E73C" w14:textId="51967416" w:rsidR="00230609" w:rsidRPr="00230609" w:rsidRDefault="00230609" w:rsidP="00230609">
            <w:pPr>
              <w:jc w:val="center"/>
              <w:rPr>
                <w:color w:val="auto"/>
                <w:sz w:val="24"/>
                <w:szCs w:val="24"/>
                <w:lang w:val="uk-UA"/>
              </w:rPr>
            </w:pPr>
            <w:r w:rsidRPr="00230609">
              <w:rPr>
                <w:color w:val="auto"/>
                <w:sz w:val="24"/>
                <w:szCs w:val="24"/>
              </w:rPr>
              <w:t>35</w:t>
            </w:r>
          </w:p>
        </w:tc>
        <w:tc>
          <w:tcPr>
            <w:tcW w:w="1446" w:type="dxa"/>
            <w:tcBorders>
              <w:top w:val="single" w:sz="4" w:space="0" w:color="auto"/>
              <w:left w:val="single" w:sz="4" w:space="0" w:color="auto"/>
              <w:bottom w:val="single" w:sz="4" w:space="0" w:color="auto"/>
              <w:right w:val="single" w:sz="4" w:space="0" w:color="auto"/>
            </w:tcBorders>
            <w:vAlign w:val="bottom"/>
          </w:tcPr>
          <w:p w14:paraId="3DF4D824" w14:textId="13F0426B" w:rsidR="00230609" w:rsidRPr="00230609" w:rsidRDefault="00230609" w:rsidP="00230609">
            <w:pPr>
              <w:rPr>
                <w:color w:val="auto"/>
                <w:sz w:val="24"/>
                <w:szCs w:val="24"/>
              </w:rPr>
            </w:pPr>
            <w:r w:rsidRPr="00230609">
              <w:rPr>
                <w:color w:val="auto"/>
                <w:sz w:val="24"/>
                <w:szCs w:val="24"/>
              </w:rPr>
              <w:t xml:space="preserve"> D08AJ</w:t>
            </w:r>
          </w:p>
        </w:tc>
        <w:tc>
          <w:tcPr>
            <w:tcW w:w="1985" w:type="dxa"/>
            <w:tcBorders>
              <w:top w:val="single" w:sz="4" w:space="0" w:color="auto"/>
              <w:left w:val="single" w:sz="4" w:space="0" w:color="auto"/>
              <w:bottom w:val="single" w:sz="4" w:space="0" w:color="auto"/>
              <w:right w:val="single" w:sz="4" w:space="0" w:color="auto"/>
            </w:tcBorders>
            <w:vAlign w:val="bottom"/>
          </w:tcPr>
          <w:p w14:paraId="7514B3C4" w14:textId="6DF4B497"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Myramistin</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36416C7A" w14:textId="7DB0D2EF" w:rsidR="00230609" w:rsidRPr="00230609" w:rsidRDefault="00230609" w:rsidP="00230609">
            <w:pPr>
              <w:rPr>
                <w:color w:val="auto"/>
                <w:sz w:val="24"/>
                <w:szCs w:val="24"/>
                <w:lang w:val="ru-RU"/>
              </w:rPr>
            </w:pPr>
            <w:proofErr w:type="spellStart"/>
            <w:r w:rsidRPr="00F12565">
              <w:rPr>
                <w:color w:val="auto"/>
                <w:sz w:val="24"/>
                <w:szCs w:val="24"/>
                <w:lang w:val="ru-RU"/>
              </w:rPr>
              <w:t>Мірамістин</w:t>
            </w:r>
            <w:proofErr w:type="spellEnd"/>
            <w:r w:rsidRPr="00F12565">
              <w:rPr>
                <w:color w:val="auto"/>
                <w:sz w:val="24"/>
                <w:szCs w:val="24"/>
                <w:lang w:val="ru-RU"/>
              </w:rPr>
              <w:t xml:space="preserve"> мазь 5 мг/г туба 30 г, в </w:t>
            </w:r>
            <w:proofErr w:type="spellStart"/>
            <w:r w:rsidRPr="00F12565">
              <w:rPr>
                <w:color w:val="auto"/>
                <w:sz w:val="24"/>
                <w:szCs w:val="24"/>
                <w:lang w:val="ru-RU"/>
              </w:rPr>
              <w:t>пачці</w:t>
            </w:r>
            <w:proofErr w:type="spellEnd"/>
            <w:r w:rsidRPr="00F12565">
              <w:rPr>
                <w:color w:val="auto"/>
                <w:sz w:val="24"/>
                <w:szCs w:val="24"/>
                <w:lang w:val="ru-RU"/>
              </w:rPr>
              <w:t xml:space="preserve"> №1</w:t>
            </w:r>
          </w:p>
        </w:tc>
        <w:tc>
          <w:tcPr>
            <w:tcW w:w="992" w:type="dxa"/>
            <w:tcBorders>
              <w:top w:val="single" w:sz="4" w:space="0" w:color="auto"/>
              <w:left w:val="single" w:sz="4" w:space="0" w:color="auto"/>
              <w:bottom w:val="single" w:sz="4" w:space="0" w:color="auto"/>
              <w:right w:val="single" w:sz="4" w:space="0" w:color="auto"/>
            </w:tcBorders>
            <w:vAlign w:val="bottom"/>
          </w:tcPr>
          <w:p w14:paraId="06EB4AFB" w14:textId="039910B1"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0BA83DAD" w14:textId="22221611" w:rsidR="00230609" w:rsidRPr="00230609" w:rsidRDefault="00230609" w:rsidP="00230609">
            <w:pPr>
              <w:jc w:val="center"/>
              <w:rPr>
                <w:color w:val="auto"/>
                <w:sz w:val="24"/>
                <w:szCs w:val="24"/>
              </w:rPr>
            </w:pPr>
            <w:r w:rsidRPr="00230609">
              <w:rPr>
                <w:color w:val="auto"/>
                <w:sz w:val="24"/>
                <w:szCs w:val="24"/>
              </w:rPr>
              <w:t>80</w:t>
            </w:r>
          </w:p>
        </w:tc>
      </w:tr>
      <w:tr w:rsidR="00230609" w:rsidRPr="00D1128D" w14:paraId="3EAA2CFE"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5D0E67F" w14:textId="175AFB31" w:rsidR="00230609" w:rsidRPr="00230609" w:rsidRDefault="00230609" w:rsidP="00230609">
            <w:pPr>
              <w:jc w:val="center"/>
              <w:rPr>
                <w:color w:val="auto"/>
                <w:sz w:val="24"/>
                <w:szCs w:val="24"/>
                <w:lang w:val="uk-UA"/>
              </w:rPr>
            </w:pPr>
            <w:r w:rsidRPr="00230609">
              <w:rPr>
                <w:color w:val="auto"/>
                <w:sz w:val="24"/>
                <w:szCs w:val="24"/>
              </w:rPr>
              <w:t>36</w:t>
            </w:r>
          </w:p>
        </w:tc>
        <w:tc>
          <w:tcPr>
            <w:tcW w:w="1446" w:type="dxa"/>
            <w:tcBorders>
              <w:top w:val="single" w:sz="4" w:space="0" w:color="auto"/>
              <w:left w:val="single" w:sz="4" w:space="0" w:color="auto"/>
              <w:bottom w:val="single" w:sz="4" w:space="0" w:color="auto"/>
              <w:right w:val="single" w:sz="4" w:space="0" w:color="auto"/>
            </w:tcBorders>
            <w:vAlign w:val="bottom"/>
          </w:tcPr>
          <w:p w14:paraId="0A274EB6" w14:textId="186345BE" w:rsidR="00230609" w:rsidRPr="00230609" w:rsidRDefault="00230609" w:rsidP="00230609">
            <w:pPr>
              <w:rPr>
                <w:color w:val="auto"/>
                <w:sz w:val="24"/>
                <w:szCs w:val="24"/>
              </w:rPr>
            </w:pPr>
            <w:r w:rsidRPr="00230609">
              <w:rPr>
                <w:color w:val="auto"/>
                <w:sz w:val="24"/>
                <w:szCs w:val="24"/>
              </w:rPr>
              <w:t>M02AX10</w:t>
            </w:r>
          </w:p>
        </w:tc>
        <w:tc>
          <w:tcPr>
            <w:tcW w:w="1985" w:type="dxa"/>
            <w:tcBorders>
              <w:top w:val="single" w:sz="4" w:space="0" w:color="auto"/>
              <w:left w:val="single" w:sz="4" w:space="0" w:color="auto"/>
              <w:bottom w:val="single" w:sz="4" w:space="0" w:color="auto"/>
              <w:right w:val="single" w:sz="4" w:space="0" w:color="auto"/>
            </w:tcBorders>
            <w:vAlign w:val="bottom"/>
          </w:tcPr>
          <w:p w14:paraId="210354EA" w14:textId="337753AE"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Thiocolchicoside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17DD62B6" w14:textId="03D202E5" w:rsidR="00230609" w:rsidRPr="00230609" w:rsidRDefault="00230609" w:rsidP="00230609">
            <w:pPr>
              <w:rPr>
                <w:color w:val="auto"/>
                <w:sz w:val="24"/>
                <w:szCs w:val="24"/>
                <w:lang w:val="ru-RU"/>
              </w:rPr>
            </w:pPr>
            <w:proofErr w:type="spellStart"/>
            <w:r w:rsidRPr="00F12565">
              <w:rPr>
                <w:color w:val="auto"/>
                <w:sz w:val="24"/>
                <w:szCs w:val="24"/>
                <w:lang w:val="ru-RU"/>
              </w:rPr>
              <w:t>Мускомед</w:t>
            </w:r>
            <w:proofErr w:type="spellEnd"/>
            <w:r w:rsidRPr="00F12565">
              <w:rPr>
                <w:color w:val="auto"/>
                <w:sz w:val="24"/>
                <w:szCs w:val="24"/>
                <w:lang w:val="ru-RU"/>
              </w:rPr>
              <w:t xml:space="preserve"> крем 2,5 мг/г туба 30 г</w:t>
            </w:r>
          </w:p>
        </w:tc>
        <w:tc>
          <w:tcPr>
            <w:tcW w:w="992" w:type="dxa"/>
            <w:tcBorders>
              <w:top w:val="single" w:sz="4" w:space="0" w:color="auto"/>
              <w:left w:val="single" w:sz="4" w:space="0" w:color="auto"/>
              <w:bottom w:val="single" w:sz="4" w:space="0" w:color="auto"/>
              <w:right w:val="single" w:sz="4" w:space="0" w:color="auto"/>
            </w:tcBorders>
            <w:vAlign w:val="bottom"/>
          </w:tcPr>
          <w:p w14:paraId="2320A175" w14:textId="2AC5C603"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35DEC7F7" w14:textId="004A2B20"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780769D8"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218CD315" w14:textId="172740D1" w:rsidR="00230609" w:rsidRPr="00230609" w:rsidRDefault="00230609" w:rsidP="00230609">
            <w:pPr>
              <w:jc w:val="center"/>
              <w:rPr>
                <w:color w:val="auto"/>
                <w:sz w:val="24"/>
                <w:szCs w:val="24"/>
                <w:lang w:val="uk-UA"/>
              </w:rPr>
            </w:pPr>
            <w:r w:rsidRPr="00230609">
              <w:rPr>
                <w:color w:val="auto"/>
                <w:sz w:val="24"/>
                <w:szCs w:val="24"/>
              </w:rPr>
              <w:t>37</w:t>
            </w:r>
          </w:p>
        </w:tc>
        <w:tc>
          <w:tcPr>
            <w:tcW w:w="1446" w:type="dxa"/>
            <w:tcBorders>
              <w:top w:val="single" w:sz="4" w:space="0" w:color="auto"/>
              <w:left w:val="single" w:sz="4" w:space="0" w:color="auto"/>
              <w:bottom w:val="single" w:sz="4" w:space="0" w:color="auto"/>
              <w:right w:val="single" w:sz="4" w:space="0" w:color="auto"/>
            </w:tcBorders>
            <w:vAlign w:val="bottom"/>
          </w:tcPr>
          <w:p w14:paraId="328A990F" w14:textId="57EE45DA" w:rsidR="00230609" w:rsidRPr="00230609" w:rsidRDefault="00230609" w:rsidP="00230609">
            <w:pPr>
              <w:rPr>
                <w:color w:val="auto"/>
                <w:sz w:val="24"/>
                <w:szCs w:val="24"/>
              </w:rPr>
            </w:pPr>
            <w:r w:rsidRPr="00230609">
              <w:rPr>
                <w:color w:val="auto"/>
                <w:sz w:val="24"/>
                <w:szCs w:val="24"/>
              </w:rPr>
              <w:t xml:space="preserve"> M03BX05</w:t>
            </w:r>
          </w:p>
        </w:tc>
        <w:tc>
          <w:tcPr>
            <w:tcW w:w="1985" w:type="dxa"/>
            <w:tcBorders>
              <w:top w:val="single" w:sz="4" w:space="0" w:color="auto"/>
              <w:left w:val="single" w:sz="4" w:space="0" w:color="auto"/>
              <w:bottom w:val="single" w:sz="4" w:space="0" w:color="auto"/>
              <w:right w:val="single" w:sz="4" w:space="0" w:color="auto"/>
            </w:tcBorders>
            <w:vAlign w:val="bottom"/>
          </w:tcPr>
          <w:p w14:paraId="0A1E926B" w14:textId="6AFA9150"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Thiocolchicoside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51E3CEAA" w14:textId="29A59117" w:rsidR="00230609" w:rsidRPr="00230609" w:rsidRDefault="00230609" w:rsidP="00230609">
            <w:pPr>
              <w:rPr>
                <w:color w:val="auto"/>
                <w:sz w:val="24"/>
                <w:szCs w:val="24"/>
                <w:lang w:val="ru-RU"/>
              </w:rPr>
            </w:pPr>
            <w:proofErr w:type="spellStart"/>
            <w:r w:rsidRPr="00F12565">
              <w:rPr>
                <w:color w:val="auto"/>
                <w:sz w:val="24"/>
                <w:szCs w:val="24"/>
                <w:lang w:val="ru-RU"/>
              </w:rPr>
              <w:t>Мускомед</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4 мг/2 мл </w:t>
            </w:r>
            <w:proofErr w:type="spellStart"/>
            <w:r w:rsidRPr="00F12565">
              <w:rPr>
                <w:color w:val="auto"/>
                <w:sz w:val="24"/>
                <w:szCs w:val="24"/>
                <w:lang w:val="ru-RU"/>
              </w:rPr>
              <w:t>амп</w:t>
            </w:r>
            <w:proofErr w:type="spellEnd"/>
            <w:r w:rsidRPr="00F12565">
              <w:rPr>
                <w:color w:val="auto"/>
                <w:sz w:val="24"/>
                <w:szCs w:val="24"/>
                <w:lang w:val="ru-RU"/>
              </w:rPr>
              <w:t xml:space="preserve">. 2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№6</w:t>
            </w:r>
          </w:p>
        </w:tc>
        <w:tc>
          <w:tcPr>
            <w:tcW w:w="992" w:type="dxa"/>
            <w:tcBorders>
              <w:top w:val="single" w:sz="4" w:space="0" w:color="auto"/>
              <w:left w:val="single" w:sz="4" w:space="0" w:color="auto"/>
              <w:bottom w:val="single" w:sz="4" w:space="0" w:color="auto"/>
              <w:right w:val="single" w:sz="4" w:space="0" w:color="auto"/>
            </w:tcBorders>
            <w:vAlign w:val="bottom"/>
          </w:tcPr>
          <w:p w14:paraId="2B7C27A6" w14:textId="4FBBEFE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5509E79E" w14:textId="77EF54DF"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1C3E3DEA"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F746E51" w14:textId="62C75082" w:rsidR="00230609" w:rsidRPr="00230609" w:rsidRDefault="00230609" w:rsidP="00230609">
            <w:pPr>
              <w:jc w:val="center"/>
              <w:rPr>
                <w:color w:val="auto"/>
                <w:sz w:val="24"/>
                <w:szCs w:val="24"/>
                <w:lang w:val="uk-UA"/>
              </w:rPr>
            </w:pPr>
            <w:r w:rsidRPr="00230609">
              <w:rPr>
                <w:color w:val="auto"/>
                <w:sz w:val="24"/>
                <w:szCs w:val="24"/>
              </w:rPr>
              <w:t>38</w:t>
            </w:r>
          </w:p>
        </w:tc>
        <w:tc>
          <w:tcPr>
            <w:tcW w:w="1446" w:type="dxa"/>
            <w:tcBorders>
              <w:top w:val="single" w:sz="4" w:space="0" w:color="auto"/>
              <w:left w:val="single" w:sz="4" w:space="0" w:color="auto"/>
              <w:bottom w:val="single" w:sz="4" w:space="0" w:color="auto"/>
              <w:right w:val="single" w:sz="4" w:space="0" w:color="auto"/>
            </w:tcBorders>
            <w:vAlign w:val="bottom"/>
          </w:tcPr>
          <w:p w14:paraId="40B8F42A" w14:textId="13686CA3" w:rsidR="00230609" w:rsidRPr="00230609" w:rsidRDefault="00230609" w:rsidP="00230609">
            <w:pPr>
              <w:rPr>
                <w:color w:val="auto"/>
                <w:sz w:val="24"/>
                <w:szCs w:val="24"/>
              </w:rPr>
            </w:pPr>
            <w:r w:rsidRPr="00230609">
              <w:rPr>
                <w:color w:val="auto"/>
                <w:sz w:val="24"/>
                <w:szCs w:val="24"/>
              </w:rPr>
              <w:t>C01EB10</w:t>
            </w:r>
          </w:p>
        </w:tc>
        <w:tc>
          <w:tcPr>
            <w:tcW w:w="1985" w:type="dxa"/>
            <w:tcBorders>
              <w:top w:val="single" w:sz="4" w:space="0" w:color="auto"/>
              <w:left w:val="single" w:sz="4" w:space="0" w:color="auto"/>
              <w:bottom w:val="single" w:sz="4" w:space="0" w:color="auto"/>
              <w:right w:val="single" w:sz="4" w:space="0" w:color="auto"/>
            </w:tcBorders>
            <w:vAlign w:val="bottom"/>
          </w:tcPr>
          <w:p w14:paraId="127BC7D3" w14:textId="281C61CA" w:rsidR="00230609" w:rsidRPr="00230609" w:rsidRDefault="00230609" w:rsidP="00230609">
            <w:pPr>
              <w:rPr>
                <w:color w:val="auto"/>
                <w:sz w:val="24"/>
                <w:szCs w:val="24"/>
              </w:rPr>
            </w:pPr>
            <w:r w:rsidRPr="00230609">
              <w:rPr>
                <w:color w:val="auto"/>
                <w:sz w:val="24"/>
                <w:szCs w:val="24"/>
              </w:rPr>
              <w:t>Adenosine</w:t>
            </w:r>
          </w:p>
        </w:tc>
        <w:tc>
          <w:tcPr>
            <w:tcW w:w="3686" w:type="dxa"/>
            <w:tcBorders>
              <w:top w:val="single" w:sz="4" w:space="0" w:color="auto"/>
              <w:left w:val="single" w:sz="4" w:space="0" w:color="auto"/>
              <w:bottom w:val="single" w:sz="4" w:space="0" w:color="auto"/>
              <w:right w:val="single" w:sz="4" w:space="0" w:color="auto"/>
            </w:tcBorders>
            <w:vAlign w:val="bottom"/>
          </w:tcPr>
          <w:p w14:paraId="31ADB7F4" w14:textId="63E03B2D" w:rsidR="00230609" w:rsidRPr="00F12565" w:rsidRDefault="00230609" w:rsidP="00230609">
            <w:pPr>
              <w:rPr>
                <w:color w:val="auto"/>
                <w:sz w:val="24"/>
                <w:szCs w:val="24"/>
              </w:rPr>
            </w:pPr>
            <w:proofErr w:type="spellStart"/>
            <w:r w:rsidRPr="00230609">
              <w:rPr>
                <w:color w:val="auto"/>
                <w:sz w:val="24"/>
                <w:szCs w:val="24"/>
              </w:rPr>
              <w:t>Натрію</w:t>
            </w:r>
            <w:proofErr w:type="spellEnd"/>
            <w:r w:rsidRPr="00230609">
              <w:rPr>
                <w:color w:val="auto"/>
                <w:sz w:val="24"/>
                <w:szCs w:val="24"/>
              </w:rPr>
              <w:t xml:space="preserve"> </w:t>
            </w:r>
            <w:proofErr w:type="spellStart"/>
            <w:proofErr w:type="gramStart"/>
            <w:r w:rsidRPr="00230609">
              <w:rPr>
                <w:color w:val="auto"/>
                <w:sz w:val="24"/>
                <w:szCs w:val="24"/>
              </w:rPr>
              <w:t>аденозинтрифосфат</w:t>
            </w:r>
            <w:proofErr w:type="spellEnd"/>
            <w:r w:rsidRPr="00230609">
              <w:rPr>
                <w:color w:val="auto"/>
                <w:sz w:val="24"/>
                <w:szCs w:val="24"/>
              </w:rPr>
              <w:t xml:space="preserve">  р</w:t>
            </w:r>
            <w:proofErr w:type="gramEnd"/>
            <w:r w:rsidRPr="00230609">
              <w:rPr>
                <w:color w:val="auto"/>
                <w:sz w:val="24"/>
                <w:szCs w:val="24"/>
              </w:rPr>
              <w:t>-н д/</w:t>
            </w:r>
            <w:proofErr w:type="spellStart"/>
            <w:r w:rsidRPr="00230609">
              <w:rPr>
                <w:color w:val="auto"/>
                <w:sz w:val="24"/>
                <w:szCs w:val="24"/>
              </w:rPr>
              <w:t>ін</w:t>
            </w:r>
            <w:proofErr w:type="spellEnd"/>
            <w:r w:rsidRPr="00230609">
              <w:rPr>
                <w:color w:val="auto"/>
                <w:sz w:val="24"/>
                <w:szCs w:val="24"/>
              </w:rPr>
              <w:t xml:space="preserve">. 10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1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7076DE5C" w14:textId="2C4B216A"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1B3D5DA5" w14:textId="594DA0D8"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0875357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AD9EB9D" w14:textId="00278683" w:rsidR="00230609" w:rsidRPr="00230609" w:rsidRDefault="00230609" w:rsidP="00230609">
            <w:pPr>
              <w:jc w:val="center"/>
              <w:rPr>
                <w:color w:val="auto"/>
                <w:sz w:val="24"/>
                <w:szCs w:val="24"/>
                <w:lang w:val="uk-UA"/>
              </w:rPr>
            </w:pPr>
            <w:r w:rsidRPr="00230609">
              <w:rPr>
                <w:color w:val="auto"/>
                <w:sz w:val="24"/>
                <w:szCs w:val="24"/>
              </w:rPr>
              <w:t>39</w:t>
            </w:r>
          </w:p>
        </w:tc>
        <w:tc>
          <w:tcPr>
            <w:tcW w:w="1446" w:type="dxa"/>
            <w:tcBorders>
              <w:top w:val="single" w:sz="4" w:space="0" w:color="auto"/>
              <w:left w:val="single" w:sz="4" w:space="0" w:color="auto"/>
              <w:bottom w:val="single" w:sz="4" w:space="0" w:color="auto"/>
              <w:right w:val="single" w:sz="4" w:space="0" w:color="auto"/>
            </w:tcBorders>
            <w:vAlign w:val="bottom"/>
          </w:tcPr>
          <w:p w14:paraId="3530A2F4" w14:textId="075FF00A" w:rsidR="00230609" w:rsidRPr="00230609" w:rsidRDefault="00230609" w:rsidP="00230609">
            <w:pPr>
              <w:rPr>
                <w:color w:val="auto"/>
                <w:sz w:val="24"/>
                <w:szCs w:val="24"/>
              </w:rPr>
            </w:pPr>
            <w:r w:rsidRPr="00230609">
              <w:rPr>
                <w:color w:val="auto"/>
                <w:sz w:val="24"/>
                <w:szCs w:val="24"/>
              </w:rPr>
              <w:t xml:space="preserve"> A03DA02</w:t>
            </w:r>
          </w:p>
        </w:tc>
        <w:tc>
          <w:tcPr>
            <w:tcW w:w="1985" w:type="dxa"/>
            <w:tcBorders>
              <w:top w:val="single" w:sz="4" w:space="0" w:color="auto"/>
              <w:left w:val="single" w:sz="4" w:space="0" w:color="auto"/>
              <w:bottom w:val="single" w:sz="4" w:space="0" w:color="auto"/>
              <w:right w:val="single" w:sz="4" w:space="0" w:color="auto"/>
            </w:tcBorders>
            <w:vAlign w:val="bottom"/>
          </w:tcPr>
          <w:p w14:paraId="25E837F8" w14:textId="068855B4" w:rsidR="00230609" w:rsidRPr="00230609" w:rsidRDefault="00230609" w:rsidP="00230609">
            <w:pPr>
              <w:rPr>
                <w:color w:val="auto"/>
                <w:sz w:val="24"/>
                <w:szCs w:val="24"/>
              </w:rPr>
            </w:pPr>
            <w:r w:rsidRPr="00230609">
              <w:rPr>
                <w:color w:val="auto"/>
                <w:sz w:val="24"/>
                <w:szCs w:val="24"/>
              </w:rPr>
              <w:t>Pitofenone and analgesics</w:t>
            </w:r>
          </w:p>
        </w:tc>
        <w:tc>
          <w:tcPr>
            <w:tcW w:w="3686" w:type="dxa"/>
            <w:tcBorders>
              <w:top w:val="single" w:sz="4" w:space="0" w:color="auto"/>
              <w:left w:val="single" w:sz="4" w:space="0" w:color="auto"/>
              <w:bottom w:val="single" w:sz="4" w:space="0" w:color="auto"/>
              <w:right w:val="single" w:sz="4" w:space="0" w:color="auto"/>
            </w:tcBorders>
            <w:vAlign w:val="bottom"/>
          </w:tcPr>
          <w:p w14:paraId="58B7E9F4" w14:textId="374C805F" w:rsidR="00230609" w:rsidRPr="00230609" w:rsidRDefault="00230609" w:rsidP="00230609">
            <w:pPr>
              <w:rPr>
                <w:color w:val="auto"/>
                <w:sz w:val="24"/>
                <w:szCs w:val="24"/>
                <w:lang w:val="ru-RU"/>
              </w:rPr>
            </w:pPr>
            <w:proofErr w:type="spellStart"/>
            <w:r w:rsidRPr="00F12565">
              <w:rPr>
                <w:color w:val="auto"/>
                <w:sz w:val="24"/>
                <w:szCs w:val="24"/>
                <w:lang w:val="ru-RU"/>
              </w:rPr>
              <w:t>Неоспастил</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w:t>
            </w:r>
            <w:proofErr w:type="spellStart"/>
            <w:r w:rsidRPr="00F12565">
              <w:rPr>
                <w:color w:val="auto"/>
                <w:sz w:val="24"/>
                <w:szCs w:val="24"/>
                <w:lang w:val="ru-RU"/>
              </w:rPr>
              <w:t>амп</w:t>
            </w:r>
            <w:proofErr w:type="spellEnd"/>
            <w:r w:rsidRPr="00F12565">
              <w:rPr>
                <w:color w:val="auto"/>
                <w:sz w:val="24"/>
                <w:szCs w:val="24"/>
                <w:lang w:val="ru-RU"/>
              </w:rPr>
              <w:t xml:space="preserve">. 2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14:paraId="22970CB6" w14:textId="0CE58A9E"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17CF5825" w14:textId="5D0394A1"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3DD65E25"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13920981" w14:textId="1185B6D7" w:rsidR="00230609" w:rsidRPr="00230609" w:rsidRDefault="00230609" w:rsidP="00230609">
            <w:pPr>
              <w:jc w:val="center"/>
              <w:rPr>
                <w:color w:val="auto"/>
                <w:sz w:val="24"/>
                <w:szCs w:val="24"/>
                <w:lang w:val="uk-UA"/>
              </w:rPr>
            </w:pPr>
            <w:r w:rsidRPr="00230609">
              <w:rPr>
                <w:color w:val="auto"/>
                <w:sz w:val="24"/>
                <w:szCs w:val="24"/>
              </w:rPr>
              <w:t>40</w:t>
            </w:r>
          </w:p>
        </w:tc>
        <w:tc>
          <w:tcPr>
            <w:tcW w:w="1446" w:type="dxa"/>
            <w:tcBorders>
              <w:top w:val="single" w:sz="4" w:space="0" w:color="auto"/>
              <w:left w:val="single" w:sz="4" w:space="0" w:color="auto"/>
              <w:bottom w:val="single" w:sz="4" w:space="0" w:color="auto"/>
              <w:right w:val="single" w:sz="4" w:space="0" w:color="auto"/>
            </w:tcBorders>
            <w:vAlign w:val="bottom"/>
          </w:tcPr>
          <w:p w14:paraId="64834E76" w14:textId="51C40A2E" w:rsidR="00230609" w:rsidRPr="00230609" w:rsidRDefault="00230609" w:rsidP="00230609">
            <w:pPr>
              <w:rPr>
                <w:color w:val="auto"/>
                <w:sz w:val="24"/>
                <w:szCs w:val="24"/>
              </w:rPr>
            </w:pPr>
            <w:r w:rsidRPr="00230609">
              <w:rPr>
                <w:color w:val="auto"/>
                <w:sz w:val="24"/>
                <w:szCs w:val="24"/>
              </w:rPr>
              <w:t xml:space="preserve"> C04AC01</w:t>
            </w:r>
          </w:p>
        </w:tc>
        <w:tc>
          <w:tcPr>
            <w:tcW w:w="1985" w:type="dxa"/>
            <w:tcBorders>
              <w:top w:val="single" w:sz="4" w:space="0" w:color="auto"/>
              <w:left w:val="single" w:sz="4" w:space="0" w:color="auto"/>
              <w:bottom w:val="single" w:sz="4" w:space="0" w:color="auto"/>
              <w:right w:val="single" w:sz="4" w:space="0" w:color="auto"/>
            </w:tcBorders>
            <w:vAlign w:val="bottom"/>
          </w:tcPr>
          <w:p w14:paraId="1C65F257" w14:textId="68C769C4" w:rsidR="00230609" w:rsidRPr="00230609" w:rsidRDefault="00230609" w:rsidP="00230609">
            <w:pPr>
              <w:rPr>
                <w:color w:val="auto"/>
                <w:sz w:val="24"/>
                <w:szCs w:val="24"/>
              </w:rPr>
            </w:pPr>
            <w:r w:rsidRPr="00230609">
              <w:rPr>
                <w:color w:val="auto"/>
                <w:sz w:val="24"/>
                <w:szCs w:val="24"/>
              </w:rPr>
              <w:t xml:space="preserve"> Nicotinic acid</w:t>
            </w:r>
          </w:p>
        </w:tc>
        <w:tc>
          <w:tcPr>
            <w:tcW w:w="3686" w:type="dxa"/>
            <w:tcBorders>
              <w:top w:val="single" w:sz="4" w:space="0" w:color="auto"/>
              <w:left w:val="single" w:sz="4" w:space="0" w:color="auto"/>
              <w:bottom w:val="single" w:sz="4" w:space="0" w:color="auto"/>
              <w:right w:val="single" w:sz="4" w:space="0" w:color="auto"/>
            </w:tcBorders>
            <w:vAlign w:val="bottom"/>
          </w:tcPr>
          <w:p w14:paraId="0E0EB58C" w14:textId="453162FD" w:rsidR="00230609" w:rsidRPr="00230609" w:rsidRDefault="00230609" w:rsidP="00230609">
            <w:pPr>
              <w:rPr>
                <w:color w:val="auto"/>
                <w:sz w:val="24"/>
                <w:szCs w:val="24"/>
                <w:lang w:val="ru-RU"/>
              </w:rPr>
            </w:pPr>
            <w:proofErr w:type="spellStart"/>
            <w:r w:rsidRPr="00F12565">
              <w:rPr>
                <w:color w:val="auto"/>
                <w:sz w:val="24"/>
                <w:szCs w:val="24"/>
                <w:lang w:val="ru-RU"/>
              </w:rPr>
              <w:t>Нікотинова</w:t>
            </w:r>
            <w:proofErr w:type="spellEnd"/>
            <w:r w:rsidRPr="00F12565">
              <w:rPr>
                <w:color w:val="auto"/>
                <w:sz w:val="24"/>
                <w:szCs w:val="24"/>
                <w:lang w:val="ru-RU"/>
              </w:rPr>
              <w:t xml:space="preserve"> кислота р-н д/</w:t>
            </w:r>
            <w:proofErr w:type="spellStart"/>
            <w:r w:rsidRPr="00F12565">
              <w:rPr>
                <w:color w:val="auto"/>
                <w:sz w:val="24"/>
                <w:szCs w:val="24"/>
                <w:lang w:val="ru-RU"/>
              </w:rPr>
              <w:t>ін</w:t>
            </w:r>
            <w:proofErr w:type="spellEnd"/>
            <w:r w:rsidRPr="00F12565">
              <w:rPr>
                <w:color w:val="auto"/>
                <w:sz w:val="24"/>
                <w:szCs w:val="24"/>
                <w:lang w:val="ru-RU"/>
              </w:rPr>
              <w:t xml:space="preserve">. 10 мг/мл </w:t>
            </w:r>
            <w:proofErr w:type="spellStart"/>
            <w:r w:rsidRPr="00F12565">
              <w:rPr>
                <w:color w:val="auto"/>
                <w:sz w:val="24"/>
                <w:szCs w:val="24"/>
                <w:lang w:val="ru-RU"/>
              </w:rPr>
              <w:t>амп</w:t>
            </w:r>
            <w:proofErr w:type="spellEnd"/>
            <w:r w:rsidRPr="00F12565">
              <w:rPr>
                <w:color w:val="auto"/>
                <w:sz w:val="24"/>
                <w:szCs w:val="24"/>
                <w:lang w:val="ru-RU"/>
              </w:rPr>
              <w:t xml:space="preserve">. 1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r w:rsidRPr="00230609">
              <w:rPr>
                <w:color w:val="auto"/>
                <w:sz w:val="24"/>
                <w:szCs w:val="24"/>
              </w:rPr>
              <w:t>y</w:t>
            </w:r>
            <w:r w:rsidRPr="00F12565">
              <w:rPr>
                <w:color w:val="auto"/>
                <w:sz w:val="24"/>
                <w:szCs w:val="24"/>
                <w:lang w:val="ru-RU"/>
              </w:rPr>
              <w:t>п., пачка №10</w:t>
            </w:r>
          </w:p>
        </w:tc>
        <w:tc>
          <w:tcPr>
            <w:tcW w:w="992" w:type="dxa"/>
            <w:tcBorders>
              <w:top w:val="single" w:sz="4" w:space="0" w:color="auto"/>
              <w:left w:val="single" w:sz="4" w:space="0" w:color="auto"/>
              <w:bottom w:val="single" w:sz="4" w:space="0" w:color="auto"/>
              <w:right w:val="single" w:sz="4" w:space="0" w:color="auto"/>
            </w:tcBorders>
            <w:vAlign w:val="bottom"/>
          </w:tcPr>
          <w:p w14:paraId="65576957" w14:textId="12AF5523"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5711242" w14:textId="6B61CF4B"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4E6CDBA2"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3E6880F" w14:textId="7ED0092E" w:rsidR="00230609" w:rsidRPr="00230609" w:rsidRDefault="00230609" w:rsidP="00230609">
            <w:pPr>
              <w:jc w:val="center"/>
              <w:rPr>
                <w:color w:val="auto"/>
                <w:sz w:val="24"/>
                <w:szCs w:val="24"/>
                <w:lang w:val="uk-UA"/>
              </w:rPr>
            </w:pPr>
            <w:r w:rsidRPr="00230609">
              <w:rPr>
                <w:color w:val="auto"/>
                <w:sz w:val="24"/>
                <w:szCs w:val="24"/>
              </w:rPr>
              <w:t>41</w:t>
            </w:r>
          </w:p>
        </w:tc>
        <w:tc>
          <w:tcPr>
            <w:tcW w:w="1446" w:type="dxa"/>
            <w:tcBorders>
              <w:top w:val="single" w:sz="4" w:space="0" w:color="auto"/>
              <w:left w:val="single" w:sz="4" w:space="0" w:color="auto"/>
              <w:bottom w:val="single" w:sz="4" w:space="0" w:color="auto"/>
              <w:right w:val="single" w:sz="4" w:space="0" w:color="auto"/>
            </w:tcBorders>
            <w:vAlign w:val="bottom"/>
          </w:tcPr>
          <w:p w14:paraId="1DFE8064" w14:textId="0DFD18C2" w:rsidR="00230609" w:rsidRPr="00230609" w:rsidRDefault="00230609" w:rsidP="00230609">
            <w:pPr>
              <w:rPr>
                <w:color w:val="auto"/>
                <w:sz w:val="24"/>
                <w:szCs w:val="24"/>
              </w:rPr>
            </w:pPr>
            <w:r w:rsidRPr="00230609">
              <w:rPr>
                <w:color w:val="auto"/>
                <w:sz w:val="24"/>
                <w:szCs w:val="24"/>
              </w:rPr>
              <w:t xml:space="preserve"> D03AX</w:t>
            </w:r>
          </w:p>
        </w:tc>
        <w:tc>
          <w:tcPr>
            <w:tcW w:w="1985" w:type="dxa"/>
            <w:tcBorders>
              <w:top w:val="single" w:sz="4" w:space="0" w:color="auto"/>
              <w:left w:val="single" w:sz="4" w:space="0" w:color="auto"/>
              <w:bottom w:val="single" w:sz="4" w:space="0" w:color="auto"/>
              <w:right w:val="single" w:sz="4" w:space="0" w:color="auto"/>
            </w:tcBorders>
            <w:vAlign w:val="bottom"/>
          </w:tcPr>
          <w:p w14:paraId="4790471B" w14:textId="41AB8572" w:rsidR="00230609" w:rsidRPr="00230609" w:rsidRDefault="00230609" w:rsidP="00230609">
            <w:pPr>
              <w:rPr>
                <w:color w:val="auto"/>
                <w:sz w:val="24"/>
                <w:szCs w:val="24"/>
              </w:rPr>
            </w:pPr>
            <w:r w:rsidRPr="00230609">
              <w:rPr>
                <w:color w:val="auto"/>
                <w:sz w:val="24"/>
                <w:szCs w:val="24"/>
              </w:rPr>
              <w:t xml:space="preserve"> Comb drug</w:t>
            </w:r>
          </w:p>
        </w:tc>
        <w:tc>
          <w:tcPr>
            <w:tcW w:w="3686" w:type="dxa"/>
            <w:tcBorders>
              <w:top w:val="single" w:sz="4" w:space="0" w:color="auto"/>
              <w:left w:val="single" w:sz="4" w:space="0" w:color="auto"/>
              <w:bottom w:val="single" w:sz="4" w:space="0" w:color="auto"/>
              <w:right w:val="single" w:sz="4" w:space="0" w:color="auto"/>
            </w:tcBorders>
            <w:vAlign w:val="bottom"/>
          </w:tcPr>
          <w:p w14:paraId="0504BB4B" w14:textId="6C2B3E61" w:rsidR="00230609" w:rsidRPr="00F12565" w:rsidRDefault="00230609" w:rsidP="00230609">
            <w:pPr>
              <w:rPr>
                <w:color w:val="auto"/>
                <w:sz w:val="24"/>
                <w:szCs w:val="24"/>
                <w:lang w:val="ru-RU"/>
              </w:rPr>
            </w:pPr>
            <w:proofErr w:type="spellStart"/>
            <w:r w:rsidRPr="00F12565">
              <w:rPr>
                <w:color w:val="auto"/>
                <w:sz w:val="24"/>
                <w:szCs w:val="24"/>
                <w:lang w:val="ru-RU"/>
              </w:rPr>
              <w:t>Пантестин</w:t>
            </w:r>
            <w:proofErr w:type="spellEnd"/>
            <w:r w:rsidRPr="00F12565">
              <w:rPr>
                <w:color w:val="auto"/>
                <w:sz w:val="24"/>
                <w:szCs w:val="24"/>
                <w:lang w:val="ru-RU"/>
              </w:rPr>
              <w:t xml:space="preserve"> гель туба 30 г, в </w:t>
            </w:r>
            <w:proofErr w:type="spellStart"/>
            <w:r w:rsidRPr="00F12565">
              <w:rPr>
                <w:color w:val="auto"/>
                <w:sz w:val="24"/>
                <w:szCs w:val="24"/>
                <w:lang w:val="ru-RU"/>
              </w:rPr>
              <w:t>пачці</w:t>
            </w:r>
            <w:proofErr w:type="spellEnd"/>
            <w:r w:rsidRPr="00F12565">
              <w:rPr>
                <w:color w:val="auto"/>
                <w:sz w:val="24"/>
                <w:szCs w:val="24"/>
                <w:lang w:val="ru-RU"/>
              </w:rPr>
              <w:t xml:space="preserve"> №1 </w:t>
            </w:r>
          </w:p>
        </w:tc>
        <w:tc>
          <w:tcPr>
            <w:tcW w:w="992" w:type="dxa"/>
            <w:tcBorders>
              <w:top w:val="single" w:sz="4" w:space="0" w:color="auto"/>
              <w:left w:val="single" w:sz="4" w:space="0" w:color="auto"/>
              <w:bottom w:val="single" w:sz="4" w:space="0" w:color="auto"/>
              <w:right w:val="single" w:sz="4" w:space="0" w:color="auto"/>
            </w:tcBorders>
            <w:vAlign w:val="bottom"/>
          </w:tcPr>
          <w:p w14:paraId="2191CF9D" w14:textId="5204F284"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1D689AE" w14:textId="22D8A5B8" w:rsidR="00230609" w:rsidRPr="00230609" w:rsidRDefault="00230609" w:rsidP="00230609">
            <w:pPr>
              <w:jc w:val="center"/>
              <w:rPr>
                <w:color w:val="auto"/>
                <w:sz w:val="24"/>
                <w:szCs w:val="24"/>
              </w:rPr>
            </w:pPr>
            <w:r w:rsidRPr="00230609">
              <w:rPr>
                <w:color w:val="auto"/>
                <w:sz w:val="24"/>
                <w:szCs w:val="24"/>
              </w:rPr>
              <w:t>50</w:t>
            </w:r>
          </w:p>
        </w:tc>
      </w:tr>
      <w:tr w:rsidR="00230609" w:rsidRPr="00D1128D" w14:paraId="2072301B"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4132C6C5" w14:textId="5FAF4C6E" w:rsidR="00230609" w:rsidRPr="00230609" w:rsidRDefault="00230609" w:rsidP="00230609">
            <w:pPr>
              <w:jc w:val="center"/>
              <w:rPr>
                <w:color w:val="auto"/>
                <w:sz w:val="24"/>
                <w:szCs w:val="24"/>
                <w:lang w:val="uk-UA"/>
              </w:rPr>
            </w:pPr>
            <w:r w:rsidRPr="00230609">
              <w:rPr>
                <w:color w:val="auto"/>
                <w:sz w:val="24"/>
                <w:szCs w:val="24"/>
              </w:rPr>
              <w:t>42</w:t>
            </w:r>
          </w:p>
        </w:tc>
        <w:tc>
          <w:tcPr>
            <w:tcW w:w="1446" w:type="dxa"/>
            <w:tcBorders>
              <w:top w:val="single" w:sz="4" w:space="0" w:color="auto"/>
              <w:left w:val="single" w:sz="4" w:space="0" w:color="auto"/>
              <w:bottom w:val="single" w:sz="4" w:space="0" w:color="auto"/>
              <w:right w:val="single" w:sz="4" w:space="0" w:color="auto"/>
            </w:tcBorders>
            <w:vAlign w:val="bottom"/>
          </w:tcPr>
          <w:p w14:paraId="54004324" w14:textId="6313F4CC" w:rsidR="00230609" w:rsidRPr="00230609" w:rsidRDefault="00230609" w:rsidP="00230609">
            <w:pPr>
              <w:rPr>
                <w:color w:val="auto"/>
                <w:sz w:val="24"/>
                <w:szCs w:val="24"/>
              </w:rPr>
            </w:pPr>
            <w:r w:rsidRPr="00230609">
              <w:rPr>
                <w:color w:val="auto"/>
                <w:sz w:val="24"/>
                <w:szCs w:val="24"/>
              </w:rPr>
              <w:t xml:space="preserve"> A03AD01</w:t>
            </w:r>
          </w:p>
        </w:tc>
        <w:tc>
          <w:tcPr>
            <w:tcW w:w="1985" w:type="dxa"/>
            <w:tcBorders>
              <w:top w:val="single" w:sz="4" w:space="0" w:color="auto"/>
              <w:left w:val="single" w:sz="4" w:space="0" w:color="auto"/>
              <w:bottom w:val="single" w:sz="4" w:space="0" w:color="auto"/>
              <w:right w:val="single" w:sz="4" w:space="0" w:color="auto"/>
            </w:tcBorders>
            <w:vAlign w:val="bottom"/>
          </w:tcPr>
          <w:p w14:paraId="291C922C" w14:textId="0FA311FA" w:rsidR="00230609" w:rsidRPr="00230609" w:rsidRDefault="00230609" w:rsidP="00230609">
            <w:pPr>
              <w:rPr>
                <w:color w:val="auto"/>
                <w:sz w:val="24"/>
                <w:szCs w:val="24"/>
              </w:rPr>
            </w:pPr>
            <w:r w:rsidRPr="00230609">
              <w:rPr>
                <w:color w:val="auto"/>
                <w:sz w:val="24"/>
                <w:szCs w:val="24"/>
              </w:rPr>
              <w:t>Papaverine</w:t>
            </w:r>
          </w:p>
        </w:tc>
        <w:tc>
          <w:tcPr>
            <w:tcW w:w="3686" w:type="dxa"/>
            <w:tcBorders>
              <w:top w:val="single" w:sz="4" w:space="0" w:color="auto"/>
              <w:left w:val="single" w:sz="4" w:space="0" w:color="auto"/>
              <w:bottom w:val="single" w:sz="4" w:space="0" w:color="auto"/>
              <w:right w:val="single" w:sz="4" w:space="0" w:color="auto"/>
            </w:tcBorders>
            <w:vAlign w:val="bottom"/>
          </w:tcPr>
          <w:p w14:paraId="48207082" w14:textId="7DF54B74" w:rsidR="00230609" w:rsidRPr="00F12565" w:rsidRDefault="00230609" w:rsidP="00230609">
            <w:pPr>
              <w:rPr>
                <w:color w:val="auto"/>
                <w:sz w:val="24"/>
                <w:szCs w:val="24"/>
                <w:lang w:val="ru-RU"/>
              </w:rPr>
            </w:pPr>
            <w:r w:rsidRPr="00F12565">
              <w:rPr>
                <w:color w:val="auto"/>
                <w:sz w:val="24"/>
                <w:szCs w:val="24"/>
                <w:lang w:val="ru-RU"/>
              </w:rPr>
              <w:t>Папаверин р-н д/</w:t>
            </w:r>
            <w:proofErr w:type="spellStart"/>
            <w:r w:rsidRPr="00F12565">
              <w:rPr>
                <w:color w:val="auto"/>
                <w:sz w:val="24"/>
                <w:szCs w:val="24"/>
                <w:lang w:val="ru-RU"/>
              </w:rPr>
              <w:t>ін</w:t>
            </w:r>
            <w:proofErr w:type="spellEnd"/>
            <w:r w:rsidRPr="00F12565">
              <w:rPr>
                <w:color w:val="auto"/>
                <w:sz w:val="24"/>
                <w:szCs w:val="24"/>
                <w:lang w:val="ru-RU"/>
              </w:rPr>
              <w:t xml:space="preserve">. 20 мг/мл </w:t>
            </w:r>
            <w:proofErr w:type="spellStart"/>
            <w:r w:rsidRPr="00F12565">
              <w:rPr>
                <w:color w:val="auto"/>
                <w:sz w:val="24"/>
                <w:szCs w:val="24"/>
                <w:lang w:val="ru-RU"/>
              </w:rPr>
              <w:t>амп</w:t>
            </w:r>
            <w:proofErr w:type="spellEnd"/>
            <w:r w:rsidRPr="00F12565">
              <w:rPr>
                <w:color w:val="auto"/>
                <w:sz w:val="24"/>
                <w:szCs w:val="24"/>
                <w:lang w:val="ru-RU"/>
              </w:rPr>
              <w:t xml:space="preserve">. 2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r w:rsidRPr="00230609">
              <w:rPr>
                <w:color w:val="auto"/>
                <w:sz w:val="24"/>
                <w:szCs w:val="24"/>
              </w:rPr>
              <w:t>y</w:t>
            </w:r>
            <w:r w:rsidRPr="00F12565">
              <w:rPr>
                <w:color w:val="auto"/>
                <w:sz w:val="24"/>
                <w:szCs w:val="24"/>
                <w:lang w:val="ru-RU"/>
              </w:rPr>
              <w:t>п., пачка №10</w:t>
            </w:r>
          </w:p>
        </w:tc>
        <w:tc>
          <w:tcPr>
            <w:tcW w:w="992" w:type="dxa"/>
            <w:tcBorders>
              <w:top w:val="single" w:sz="4" w:space="0" w:color="auto"/>
              <w:left w:val="single" w:sz="4" w:space="0" w:color="auto"/>
              <w:bottom w:val="single" w:sz="4" w:space="0" w:color="auto"/>
              <w:right w:val="single" w:sz="4" w:space="0" w:color="auto"/>
            </w:tcBorders>
            <w:vAlign w:val="bottom"/>
          </w:tcPr>
          <w:p w14:paraId="1F8912DB" w14:textId="465CA4B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8A5170D" w14:textId="6B27D8D2" w:rsidR="00230609" w:rsidRPr="00230609" w:rsidRDefault="00230609" w:rsidP="00230609">
            <w:pPr>
              <w:jc w:val="center"/>
              <w:rPr>
                <w:color w:val="auto"/>
                <w:sz w:val="24"/>
                <w:szCs w:val="24"/>
                <w:lang w:val="uk-UA"/>
              </w:rPr>
            </w:pPr>
            <w:r w:rsidRPr="00230609">
              <w:rPr>
                <w:color w:val="auto"/>
                <w:sz w:val="24"/>
                <w:szCs w:val="24"/>
              </w:rPr>
              <w:t>200</w:t>
            </w:r>
          </w:p>
        </w:tc>
      </w:tr>
      <w:tr w:rsidR="00230609" w:rsidRPr="00D1128D" w14:paraId="1824BC9B"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27177D0" w14:textId="43FB3B98" w:rsidR="00230609" w:rsidRPr="00230609" w:rsidRDefault="00230609" w:rsidP="00230609">
            <w:pPr>
              <w:jc w:val="center"/>
              <w:rPr>
                <w:color w:val="auto"/>
                <w:sz w:val="24"/>
                <w:szCs w:val="24"/>
                <w:lang w:val="uk-UA"/>
              </w:rPr>
            </w:pPr>
            <w:r w:rsidRPr="00230609">
              <w:rPr>
                <w:color w:val="auto"/>
                <w:sz w:val="24"/>
                <w:szCs w:val="24"/>
              </w:rPr>
              <w:t>43</w:t>
            </w:r>
          </w:p>
        </w:tc>
        <w:tc>
          <w:tcPr>
            <w:tcW w:w="1446" w:type="dxa"/>
            <w:tcBorders>
              <w:top w:val="single" w:sz="4" w:space="0" w:color="auto"/>
              <w:left w:val="single" w:sz="4" w:space="0" w:color="auto"/>
              <w:bottom w:val="single" w:sz="4" w:space="0" w:color="auto"/>
              <w:right w:val="single" w:sz="4" w:space="0" w:color="auto"/>
            </w:tcBorders>
            <w:vAlign w:val="bottom"/>
          </w:tcPr>
          <w:p w14:paraId="560E0EA6" w14:textId="182A0AF7" w:rsidR="00230609" w:rsidRPr="00230609" w:rsidRDefault="00230609" w:rsidP="00230609">
            <w:pPr>
              <w:rPr>
                <w:color w:val="auto"/>
                <w:sz w:val="24"/>
                <w:szCs w:val="24"/>
              </w:rPr>
            </w:pPr>
            <w:r w:rsidRPr="00230609">
              <w:rPr>
                <w:color w:val="auto"/>
                <w:sz w:val="24"/>
                <w:szCs w:val="24"/>
              </w:rPr>
              <w:t xml:space="preserve"> C04AD03</w:t>
            </w:r>
          </w:p>
        </w:tc>
        <w:tc>
          <w:tcPr>
            <w:tcW w:w="1985" w:type="dxa"/>
            <w:tcBorders>
              <w:top w:val="single" w:sz="4" w:space="0" w:color="auto"/>
              <w:left w:val="single" w:sz="4" w:space="0" w:color="auto"/>
              <w:bottom w:val="single" w:sz="4" w:space="0" w:color="auto"/>
              <w:right w:val="single" w:sz="4" w:space="0" w:color="auto"/>
            </w:tcBorders>
            <w:vAlign w:val="bottom"/>
          </w:tcPr>
          <w:p w14:paraId="7454D6F6" w14:textId="1FF369EB" w:rsidR="00230609" w:rsidRPr="00230609" w:rsidRDefault="00230609" w:rsidP="00230609">
            <w:pPr>
              <w:rPr>
                <w:color w:val="auto"/>
                <w:sz w:val="24"/>
                <w:szCs w:val="24"/>
              </w:rPr>
            </w:pPr>
            <w:r w:rsidRPr="00230609">
              <w:rPr>
                <w:color w:val="auto"/>
                <w:sz w:val="24"/>
                <w:szCs w:val="24"/>
              </w:rPr>
              <w:t xml:space="preserve"> Pentoxifylline</w:t>
            </w:r>
          </w:p>
        </w:tc>
        <w:tc>
          <w:tcPr>
            <w:tcW w:w="3686" w:type="dxa"/>
            <w:tcBorders>
              <w:top w:val="single" w:sz="4" w:space="0" w:color="auto"/>
              <w:left w:val="single" w:sz="4" w:space="0" w:color="auto"/>
              <w:bottom w:val="single" w:sz="4" w:space="0" w:color="auto"/>
              <w:right w:val="single" w:sz="4" w:space="0" w:color="auto"/>
            </w:tcBorders>
            <w:vAlign w:val="bottom"/>
          </w:tcPr>
          <w:p w14:paraId="75C79858" w14:textId="58331B16" w:rsidR="00230609" w:rsidRPr="00F12565" w:rsidRDefault="00230609" w:rsidP="00230609">
            <w:pPr>
              <w:rPr>
                <w:color w:val="auto"/>
                <w:sz w:val="24"/>
                <w:szCs w:val="24"/>
              </w:rPr>
            </w:pPr>
            <w:proofErr w:type="spellStart"/>
            <w:r w:rsidRPr="00230609">
              <w:rPr>
                <w:color w:val="auto"/>
                <w:sz w:val="24"/>
                <w:szCs w:val="24"/>
              </w:rPr>
              <w:t>Пентоксифілін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20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5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052C6747" w14:textId="3BA2F61B"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1382B349" w14:textId="75C83ED9"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6C965D97"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39D821F" w14:textId="4F42BF5B" w:rsidR="00230609" w:rsidRPr="00230609" w:rsidRDefault="00230609" w:rsidP="00230609">
            <w:pPr>
              <w:jc w:val="center"/>
              <w:rPr>
                <w:color w:val="auto"/>
                <w:sz w:val="24"/>
                <w:szCs w:val="24"/>
                <w:lang w:val="uk-UA"/>
              </w:rPr>
            </w:pPr>
            <w:r w:rsidRPr="00230609">
              <w:rPr>
                <w:color w:val="auto"/>
                <w:sz w:val="24"/>
                <w:szCs w:val="24"/>
              </w:rPr>
              <w:t>44</w:t>
            </w:r>
          </w:p>
        </w:tc>
        <w:tc>
          <w:tcPr>
            <w:tcW w:w="1446" w:type="dxa"/>
            <w:tcBorders>
              <w:top w:val="single" w:sz="4" w:space="0" w:color="auto"/>
              <w:left w:val="single" w:sz="4" w:space="0" w:color="auto"/>
              <w:bottom w:val="single" w:sz="4" w:space="0" w:color="auto"/>
              <w:right w:val="single" w:sz="4" w:space="0" w:color="auto"/>
            </w:tcBorders>
            <w:vAlign w:val="bottom"/>
          </w:tcPr>
          <w:p w14:paraId="2C95D32D" w14:textId="4EB3F09B" w:rsidR="00230609" w:rsidRPr="00230609" w:rsidRDefault="00230609" w:rsidP="00230609">
            <w:pPr>
              <w:rPr>
                <w:color w:val="auto"/>
                <w:sz w:val="24"/>
                <w:szCs w:val="24"/>
              </w:rPr>
            </w:pPr>
            <w:r w:rsidRPr="00230609">
              <w:rPr>
                <w:color w:val="auto"/>
                <w:sz w:val="24"/>
                <w:szCs w:val="24"/>
              </w:rPr>
              <w:t xml:space="preserve"> A11HA02</w:t>
            </w:r>
          </w:p>
        </w:tc>
        <w:tc>
          <w:tcPr>
            <w:tcW w:w="1985" w:type="dxa"/>
            <w:tcBorders>
              <w:top w:val="single" w:sz="4" w:space="0" w:color="auto"/>
              <w:left w:val="single" w:sz="4" w:space="0" w:color="auto"/>
              <w:bottom w:val="single" w:sz="4" w:space="0" w:color="auto"/>
              <w:right w:val="single" w:sz="4" w:space="0" w:color="auto"/>
            </w:tcBorders>
            <w:vAlign w:val="bottom"/>
          </w:tcPr>
          <w:p w14:paraId="0AD33F1E" w14:textId="68224F62" w:rsidR="00230609" w:rsidRPr="00230609" w:rsidRDefault="00230609" w:rsidP="00230609">
            <w:pPr>
              <w:rPr>
                <w:color w:val="auto"/>
                <w:sz w:val="24"/>
                <w:szCs w:val="24"/>
              </w:rPr>
            </w:pPr>
            <w:r w:rsidRPr="00230609">
              <w:rPr>
                <w:color w:val="auto"/>
                <w:sz w:val="24"/>
                <w:szCs w:val="24"/>
              </w:rPr>
              <w:t>Pyridoxine (vit B6)</w:t>
            </w:r>
          </w:p>
        </w:tc>
        <w:tc>
          <w:tcPr>
            <w:tcW w:w="3686" w:type="dxa"/>
            <w:tcBorders>
              <w:top w:val="single" w:sz="4" w:space="0" w:color="auto"/>
              <w:left w:val="single" w:sz="4" w:space="0" w:color="auto"/>
              <w:bottom w:val="single" w:sz="4" w:space="0" w:color="auto"/>
              <w:right w:val="single" w:sz="4" w:space="0" w:color="auto"/>
            </w:tcBorders>
            <w:vAlign w:val="bottom"/>
          </w:tcPr>
          <w:p w14:paraId="6529063D" w14:textId="074C6415" w:rsidR="00230609" w:rsidRPr="00230609" w:rsidRDefault="00230609" w:rsidP="00230609">
            <w:pPr>
              <w:rPr>
                <w:color w:val="auto"/>
                <w:sz w:val="24"/>
                <w:szCs w:val="24"/>
                <w:lang w:val="ru-RU"/>
              </w:rPr>
            </w:pPr>
            <w:proofErr w:type="spellStart"/>
            <w:r w:rsidRPr="00F12565">
              <w:rPr>
                <w:color w:val="auto"/>
                <w:sz w:val="24"/>
                <w:szCs w:val="24"/>
                <w:lang w:val="ru-RU"/>
              </w:rPr>
              <w:t>Піридоксин</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50 мг/мл </w:t>
            </w:r>
            <w:proofErr w:type="spellStart"/>
            <w:r w:rsidRPr="00F12565">
              <w:rPr>
                <w:color w:val="auto"/>
                <w:sz w:val="24"/>
                <w:szCs w:val="24"/>
                <w:lang w:val="ru-RU"/>
              </w:rPr>
              <w:t>амп</w:t>
            </w:r>
            <w:proofErr w:type="spellEnd"/>
            <w:r w:rsidRPr="00F12565">
              <w:rPr>
                <w:color w:val="auto"/>
                <w:sz w:val="24"/>
                <w:szCs w:val="24"/>
                <w:lang w:val="ru-RU"/>
              </w:rPr>
              <w:t xml:space="preserve">. 1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14:paraId="71E12FAB" w14:textId="18A82850"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6EEA755" w14:textId="061F3EC3"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6B25D779"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665909A" w14:textId="52E02826" w:rsidR="00230609" w:rsidRPr="00230609" w:rsidRDefault="00230609" w:rsidP="00230609">
            <w:pPr>
              <w:jc w:val="center"/>
              <w:rPr>
                <w:color w:val="auto"/>
                <w:sz w:val="24"/>
                <w:szCs w:val="24"/>
                <w:lang w:val="uk-UA"/>
              </w:rPr>
            </w:pPr>
            <w:r w:rsidRPr="00230609">
              <w:rPr>
                <w:color w:val="auto"/>
                <w:sz w:val="24"/>
                <w:szCs w:val="24"/>
              </w:rPr>
              <w:t>45</w:t>
            </w:r>
          </w:p>
        </w:tc>
        <w:tc>
          <w:tcPr>
            <w:tcW w:w="1446" w:type="dxa"/>
            <w:tcBorders>
              <w:top w:val="single" w:sz="4" w:space="0" w:color="auto"/>
              <w:left w:val="single" w:sz="4" w:space="0" w:color="auto"/>
              <w:bottom w:val="single" w:sz="4" w:space="0" w:color="auto"/>
              <w:right w:val="single" w:sz="4" w:space="0" w:color="auto"/>
            </w:tcBorders>
            <w:vAlign w:val="bottom"/>
          </w:tcPr>
          <w:p w14:paraId="01691673" w14:textId="7C71271F" w:rsidR="00230609" w:rsidRPr="00230609" w:rsidRDefault="00230609" w:rsidP="00230609">
            <w:pPr>
              <w:rPr>
                <w:color w:val="auto"/>
                <w:sz w:val="24"/>
                <w:szCs w:val="24"/>
              </w:rPr>
            </w:pPr>
            <w:r w:rsidRPr="00230609">
              <w:rPr>
                <w:color w:val="auto"/>
                <w:sz w:val="24"/>
                <w:szCs w:val="24"/>
              </w:rPr>
              <w:t xml:space="preserve"> A03AX</w:t>
            </w:r>
          </w:p>
        </w:tc>
        <w:tc>
          <w:tcPr>
            <w:tcW w:w="1985" w:type="dxa"/>
            <w:tcBorders>
              <w:top w:val="single" w:sz="4" w:space="0" w:color="auto"/>
              <w:left w:val="single" w:sz="4" w:space="0" w:color="auto"/>
              <w:bottom w:val="single" w:sz="4" w:space="0" w:color="auto"/>
              <w:right w:val="single" w:sz="4" w:space="0" w:color="auto"/>
            </w:tcBorders>
            <w:vAlign w:val="bottom"/>
          </w:tcPr>
          <w:p w14:paraId="378EFD97" w14:textId="2120449B" w:rsidR="00230609" w:rsidRPr="00230609" w:rsidRDefault="00230609" w:rsidP="00230609">
            <w:pPr>
              <w:rPr>
                <w:color w:val="auto"/>
                <w:sz w:val="24"/>
                <w:szCs w:val="24"/>
              </w:rPr>
            </w:pPr>
            <w:r w:rsidRPr="00230609">
              <w:rPr>
                <w:color w:val="auto"/>
                <w:sz w:val="24"/>
                <w:szCs w:val="24"/>
              </w:rPr>
              <w:t xml:space="preserve"> Platyphylline</w:t>
            </w:r>
          </w:p>
        </w:tc>
        <w:tc>
          <w:tcPr>
            <w:tcW w:w="3686" w:type="dxa"/>
            <w:tcBorders>
              <w:top w:val="single" w:sz="4" w:space="0" w:color="auto"/>
              <w:left w:val="single" w:sz="4" w:space="0" w:color="auto"/>
              <w:bottom w:val="single" w:sz="4" w:space="0" w:color="auto"/>
              <w:right w:val="single" w:sz="4" w:space="0" w:color="auto"/>
            </w:tcBorders>
            <w:vAlign w:val="bottom"/>
          </w:tcPr>
          <w:p w14:paraId="03A34C19" w14:textId="66BC5625" w:rsidR="00230609" w:rsidRPr="00F12565" w:rsidRDefault="00230609" w:rsidP="00230609">
            <w:pPr>
              <w:rPr>
                <w:color w:val="auto"/>
                <w:sz w:val="24"/>
                <w:szCs w:val="24"/>
              </w:rPr>
            </w:pPr>
            <w:proofErr w:type="spellStart"/>
            <w:r w:rsidRPr="00230609">
              <w:rPr>
                <w:color w:val="auto"/>
                <w:sz w:val="24"/>
                <w:szCs w:val="24"/>
              </w:rPr>
              <w:t>Платифілін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2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1 </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контурн</w:t>
            </w:r>
            <w:proofErr w:type="spellEnd"/>
            <w:r w:rsidRPr="00230609">
              <w:rPr>
                <w:color w:val="auto"/>
                <w:sz w:val="24"/>
                <w:szCs w:val="24"/>
              </w:rPr>
              <w:t xml:space="preserve">. </w:t>
            </w:r>
            <w:proofErr w:type="spellStart"/>
            <w:r w:rsidRPr="00230609">
              <w:rPr>
                <w:color w:val="auto"/>
                <w:sz w:val="24"/>
                <w:szCs w:val="24"/>
              </w:rPr>
              <w:t>чарунк</w:t>
            </w:r>
            <w:proofErr w:type="spellEnd"/>
            <w:r w:rsidRPr="00230609">
              <w:rPr>
                <w:color w:val="auto"/>
                <w:sz w:val="24"/>
                <w:szCs w:val="24"/>
              </w:rPr>
              <w:t xml:space="preserve">. </w:t>
            </w:r>
            <w:proofErr w:type="spellStart"/>
            <w:r w:rsidRPr="00230609">
              <w:rPr>
                <w:color w:val="auto"/>
                <w:sz w:val="24"/>
                <w:szCs w:val="24"/>
              </w:rPr>
              <w:t>yп</w:t>
            </w:r>
            <w:proofErr w:type="spellEnd"/>
            <w:r w:rsidRPr="00230609">
              <w:rPr>
                <w:color w:val="auto"/>
                <w:sz w:val="24"/>
                <w:szCs w:val="24"/>
              </w:rPr>
              <w:t xml:space="preserve">., </w:t>
            </w:r>
            <w:proofErr w:type="spellStart"/>
            <w:r w:rsidRPr="00230609">
              <w:rPr>
                <w:color w:val="auto"/>
                <w:sz w:val="24"/>
                <w:szCs w:val="24"/>
              </w:rPr>
              <w:t>пачка</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2AAB098A" w14:textId="6241BA4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7E99BE48" w14:textId="0E944B21" w:rsidR="00230609" w:rsidRPr="00230609" w:rsidRDefault="00230609" w:rsidP="00230609">
            <w:pPr>
              <w:jc w:val="center"/>
              <w:rPr>
                <w:color w:val="auto"/>
                <w:sz w:val="24"/>
                <w:szCs w:val="24"/>
              </w:rPr>
            </w:pPr>
            <w:r w:rsidRPr="00230609">
              <w:rPr>
                <w:color w:val="auto"/>
                <w:sz w:val="24"/>
                <w:szCs w:val="24"/>
              </w:rPr>
              <w:t>60</w:t>
            </w:r>
          </w:p>
        </w:tc>
      </w:tr>
      <w:tr w:rsidR="00230609" w:rsidRPr="00D1128D" w14:paraId="69343692"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2B797DD" w14:textId="71E1DA41" w:rsidR="00230609" w:rsidRPr="00230609" w:rsidRDefault="00230609" w:rsidP="00230609">
            <w:pPr>
              <w:jc w:val="center"/>
              <w:rPr>
                <w:color w:val="auto"/>
                <w:sz w:val="24"/>
                <w:szCs w:val="24"/>
                <w:lang w:val="uk-UA"/>
              </w:rPr>
            </w:pPr>
            <w:r w:rsidRPr="00230609">
              <w:rPr>
                <w:color w:val="auto"/>
                <w:sz w:val="24"/>
                <w:szCs w:val="24"/>
              </w:rPr>
              <w:t>46</w:t>
            </w:r>
          </w:p>
        </w:tc>
        <w:tc>
          <w:tcPr>
            <w:tcW w:w="1446" w:type="dxa"/>
            <w:tcBorders>
              <w:top w:val="single" w:sz="4" w:space="0" w:color="auto"/>
              <w:left w:val="single" w:sz="4" w:space="0" w:color="auto"/>
              <w:bottom w:val="single" w:sz="4" w:space="0" w:color="auto"/>
              <w:right w:val="single" w:sz="4" w:space="0" w:color="auto"/>
            </w:tcBorders>
            <w:vAlign w:val="bottom"/>
          </w:tcPr>
          <w:p w14:paraId="6849CF13" w14:textId="007EDAC4" w:rsidR="00230609" w:rsidRPr="00230609" w:rsidRDefault="00230609" w:rsidP="00230609">
            <w:pPr>
              <w:rPr>
                <w:color w:val="auto"/>
                <w:sz w:val="24"/>
                <w:szCs w:val="24"/>
              </w:rPr>
            </w:pPr>
            <w:r w:rsidRPr="00230609">
              <w:rPr>
                <w:color w:val="auto"/>
                <w:sz w:val="24"/>
                <w:szCs w:val="24"/>
              </w:rPr>
              <w:t>N03AX16</w:t>
            </w:r>
          </w:p>
        </w:tc>
        <w:tc>
          <w:tcPr>
            <w:tcW w:w="1985" w:type="dxa"/>
            <w:tcBorders>
              <w:top w:val="single" w:sz="4" w:space="0" w:color="auto"/>
              <w:left w:val="single" w:sz="4" w:space="0" w:color="auto"/>
              <w:bottom w:val="single" w:sz="4" w:space="0" w:color="auto"/>
              <w:right w:val="single" w:sz="4" w:space="0" w:color="auto"/>
            </w:tcBorders>
            <w:vAlign w:val="bottom"/>
          </w:tcPr>
          <w:p w14:paraId="729A0B47" w14:textId="1D9B3B17" w:rsidR="00230609" w:rsidRPr="00230609" w:rsidRDefault="00230609" w:rsidP="00230609">
            <w:pPr>
              <w:rPr>
                <w:color w:val="auto"/>
                <w:sz w:val="24"/>
                <w:szCs w:val="24"/>
              </w:rPr>
            </w:pPr>
            <w:r w:rsidRPr="00230609">
              <w:rPr>
                <w:color w:val="auto"/>
                <w:sz w:val="24"/>
                <w:szCs w:val="24"/>
              </w:rPr>
              <w:t xml:space="preserve"> Pregabalin</w:t>
            </w:r>
          </w:p>
        </w:tc>
        <w:tc>
          <w:tcPr>
            <w:tcW w:w="3686" w:type="dxa"/>
            <w:tcBorders>
              <w:top w:val="single" w:sz="4" w:space="0" w:color="auto"/>
              <w:left w:val="single" w:sz="4" w:space="0" w:color="auto"/>
              <w:bottom w:val="single" w:sz="4" w:space="0" w:color="auto"/>
              <w:right w:val="single" w:sz="4" w:space="0" w:color="auto"/>
            </w:tcBorders>
            <w:vAlign w:val="bottom"/>
          </w:tcPr>
          <w:p w14:paraId="1AAF9AE8" w14:textId="6736A970" w:rsidR="00230609" w:rsidRPr="00230609" w:rsidRDefault="00230609" w:rsidP="00230609">
            <w:pPr>
              <w:rPr>
                <w:color w:val="auto"/>
                <w:sz w:val="24"/>
                <w:szCs w:val="24"/>
                <w:lang w:val="ru-RU"/>
              </w:rPr>
            </w:pPr>
            <w:proofErr w:type="spellStart"/>
            <w:r w:rsidRPr="00F12565">
              <w:rPr>
                <w:color w:val="auto"/>
                <w:sz w:val="24"/>
                <w:szCs w:val="24"/>
                <w:lang w:val="ru-RU"/>
              </w:rPr>
              <w:t>Прегабалін</w:t>
            </w:r>
            <w:proofErr w:type="spellEnd"/>
            <w:r w:rsidRPr="00F12565">
              <w:rPr>
                <w:color w:val="auto"/>
                <w:sz w:val="24"/>
                <w:szCs w:val="24"/>
                <w:lang w:val="ru-RU"/>
              </w:rPr>
              <w:t xml:space="preserve"> капс. 75 мг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№21</w:t>
            </w:r>
          </w:p>
        </w:tc>
        <w:tc>
          <w:tcPr>
            <w:tcW w:w="992" w:type="dxa"/>
            <w:tcBorders>
              <w:top w:val="single" w:sz="4" w:space="0" w:color="auto"/>
              <w:left w:val="single" w:sz="4" w:space="0" w:color="auto"/>
              <w:bottom w:val="single" w:sz="4" w:space="0" w:color="auto"/>
              <w:right w:val="single" w:sz="4" w:space="0" w:color="auto"/>
            </w:tcBorders>
            <w:vAlign w:val="bottom"/>
          </w:tcPr>
          <w:p w14:paraId="5DD67059" w14:textId="370F08FD"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06A0FDC6" w14:textId="56D8A53B" w:rsidR="00230609" w:rsidRPr="00230609" w:rsidRDefault="00230609" w:rsidP="00230609">
            <w:pPr>
              <w:jc w:val="center"/>
              <w:rPr>
                <w:color w:val="auto"/>
                <w:sz w:val="24"/>
                <w:szCs w:val="24"/>
              </w:rPr>
            </w:pPr>
            <w:r w:rsidRPr="00230609">
              <w:rPr>
                <w:color w:val="auto"/>
                <w:sz w:val="24"/>
                <w:szCs w:val="24"/>
              </w:rPr>
              <w:t>100</w:t>
            </w:r>
          </w:p>
        </w:tc>
      </w:tr>
      <w:tr w:rsidR="00230609" w:rsidRPr="00D1128D" w14:paraId="68B00BA1"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30FF7251" w14:textId="67122A22" w:rsidR="00230609" w:rsidRPr="00230609" w:rsidRDefault="00230609" w:rsidP="00230609">
            <w:pPr>
              <w:jc w:val="center"/>
              <w:rPr>
                <w:color w:val="auto"/>
                <w:sz w:val="24"/>
                <w:szCs w:val="24"/>
                <w:lang w:val="uk-UA"/>
              </w:rPr>
            </w:pPr>
            <w:r w:rsidRPr="00230609">
              <w:rPr>
                <w:color w:val="auto"/>
                <w:sz w:val="24"/>
                <w:szCs w:val="24"/>
              </w:rPr>
              <w:t>47</w:t>
            </w:r>
          </w:p>
        </w:tc>
        <w:tc>
          <w:tcPr>
            <w:tcW w:w="1446" w:type="dxa"/>
            <w:tcBorders>
              <w:top w:val="single" w:sz="4" w:space="0" w:color="auto"/>
              <w:left w:val="single" w:sz="4" w:space="0" w:color="auto"/>
              <w:bottom w:val="single" w:sz="4" w:space="0" w:color="auto"/>
              <w:right w:val="single" w:sz="4" w:space="0" w:color="auto"/>
            </w:tcBorders>
            <w:vAlign w:val="bottom"/>
          </w:tcPr>
          <w:p w14:paraId="52D149E4" w14:textId="3EE754B6" w:rsidR="00230609" w:rsidRPr="00230609" w:rsidRDefault="00230609" w:rsidP="00230609">
            <w:pPr>
              <w:rPr>
                <w:color w:val="auto"/>
                <w:sz w:val="24"/>
                <w:szCs w:val="24"/>
              </w:rPr>
            </w:pPr>
            <w:r w:rsidRPr="00230609">
              <w:rPr>
                <w:color w:val="auto"/>
                <w:sz w:val="24"/>
                <w:szCs w:val="24"/>
              </w:rPr>
              <w:t>N07AX02</w:t>
            </w:r>
          </w:p>
        </w:tc>
        <w:tc>
          <w:tcPr>
            <w:tcW w:w="1985" w:type="dxa"/>
            <w:tcBorders>
              <w:top w:val="single" w:sz="4" w:space="0" w:color="auto"/>
              <w:left w:val="single" w:sz="4" w:space="0" w:color="auto"/>
              <w:bottom w:val="single" w:sz="4" w:space="0" w:color="auto"/>
              <w:right w:val="single" w:sz="4" w:space="0" w:color="auto"/>
            </w:tcBorders>
            <w:vAlign w:val="bottom"/>
          </w:tcPr>
          <w:p w14:paraId="420CA012" w14:textId="4BA99558" w:rsidR="00230609" w:rsidRPr="00230609" w:rsidRDefault="00230609" w:rsidP="00230609">
            <w:pPr>
              <w:rPr>
                <w:color w:val="auto"/>
                <w:sz w:val="24"/>
                <w:szCs w:val="24"/>
              </w:rPr>
            </w:pPr>
            <w:r w:rsidRPr="00230609">
              <w:rPr>
                <w:color w:val="auto"/>
                <w:sz w:val="24"/>
                <w:szCs w:val="24"/>
              </w:rPr>
              <w:t xml:space="preserve"> Choline </w:t>
            </w:r>
            <w:proofErr w:type="spellStart"/>
            <w:r w:rsidRPr="00230609">
              <w:rPr>
                <w:color w:val="auto"/>
                <w:sz w:val="24"/>
                <w:szCs w:val="24"/>
              </w:rPr>
              <w:t>alfoscerate</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7965B01F" w14:textId="43D338E5" w:rsidR="00230609" w:rsidRPr="00230609" w:rsidRDefault="00230609" w:rsidP="00230609">
            <w:pPr>
              <w:rPr>
                <w:color w:val="auto"/>
                <w:sz w:val="24"/>
                <w:szCs w:val="24"/>
                <w:lang w:val="ru-RU"/>
              </w:rPr>
            </w:pPr>
            <w:proofErr w:type="spellStart"/>
            <w:r w:rsidRPr="00F12565">
              <w:rPr>
                <w:color w:val="auto"/>
                <w:sz w:val="24"/>
                <w:szCs w:val="24"/>
                <w:lang w:val="ru-RU"/>
              </w:rPr>
              <w:t>Ренейро</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250 мг/мл </w:t>
            </w:r>
            <w:proofErr w:type="spellStart"/>
            <w:r w:rsidRPr="00F12565">
              <w:rPr>
                <w:color w:val="auto"/>
                <w:sz w:val="24"/>
                <w:szCs w:val="24"/>
                <w:lang w:val="ru-RU"/>
              </w:rPr>
              <w:t>амп</w:t>
            </w:r>
            <w:proofErr w:type="spellEnd"/>
            <w:r w:rsidRPr="00F12565">
              <w:rPr>
                <w:color w:val="auto"/>
                <w:sz w:val="24"/>
                <w:szCs w:val="24"/>
                <w:lang w:val="ru-RU"/>
              </w:rPr>
              <w:t>. 4 мл №10</w:t>
            </w:r>
          </w:p>
        </w:tc>
        <w:tc>
          <w:tcPr>
            <w:tcW w:w="992" w:type="dxa"/>
            <w:tcBorders>
              <w:top w:val="single" w:sz="4" w:space="0" w:color="auto"/>
              <w:left w:val="single" w:sz="4" w:space="0" w:color="auto"/>
              <w:bottom w:val="single" w:sz="4" w:space="0" w:color="auto"/>
              <w:right w:val="single" w:sz="4" w:space="0" w:color="auto"/>
            </w:tcBorders>
            <w:vAlign w:val="bottom"/>
          </w:tcPr>
          <w:p w14:paraId="4D229071" w14:textId="193A808F"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420C3091" w14:textId="7462BFD8"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1D1A859B"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029673EF" w14:textId="7D71B410" w:rsidR="00230609" w:rsidRPr="00230609" w:rsidRDefault="00230609" w:rsidP="00230609">
            <w:pPr>
              <w:jc w:val="center"/>
              <w:rPr>
                <w:color w:val="auto"/>
                <w:sz w:val="24"/>
                <w:szCs w:val="24"/>
                <w:lang w:val="uk-UA"/>
              </w:rPr>
            </w:pPr>
            <w:r w:rsidRPr="00230609">
              <w:rPr>
                <w:color w:val="auto"/>
                <w:sz w:val="24"/>
                <w:szCs w:val="24"/>
              </w:rPr>
              <w:t>48</w:t>
            </w:r>
          </w:p>
        </w:tc>
        <w:tc>
          <w:tcPr>
            <w:tcW w:w="1446" w:type="dxa"/>
            <w:tcBorders>
              <w:top w:val="single" w:sz="4" w:space="0" w:color="auto"/>
              <w:left w:val="single" w:sz="4" w:space="0" w:color="auto"/>
              <w:bottom w:val="single" w:sz="4" w:space="0" w:color="auto"/>
              <w:right w:val="single" w:sz="4" w:space="0" w:color="auto"/>
            </w:tcBorders>
            <w:vAlign w:val="bottom"/>
          </w:tcPr>
          <w:p w14:paraId="60EA423B" w14:textId="0E15BD0E" w:rsidR="00230609" w:rsidRPr="00230609" w:rsidRDefault="00230609" w:rsidP="00230609">
            <w:pPr>
              <w:rPr>
                <w:color w:val="auto"/>
                <w:sz w:val="24"/>
                <w:szCs w:val="24"/>
              </w:rPr>
            </w:pPr>
            <w:r w:rsidRPr="00230609">
              <w:rPr>
                <w:color w:val="auto"/>
                <w:sz w:val="24"/>
                <w:szCs w:val="24"/>
              </w:rPr>
              <w:t xml:space="preserve"> C01EB</w:t>
            </w:r>
          </w:p>
        </w:tc>
        <w:tc>
          <w:tcPr>
            <w:tcW w:w="1985" w:type="dxa"/>
            <w:tcBorders>
              <w:top w:val="single" w:sz="4" w:space="0" w:color="auto"/>
              <w:left w:val="single" w:sz="4" w:space="0" w:color="auto"/>
              <w:bottom w:val="single" w:sz="4" w:space="0" w:color="auto"/>
              <w:right w:val="single" w:sz="4" w:space="0" w:color="auto"/>
            </w:tcBorders>
            <w:vAlign w:val="bottom"/>
          </w:tcPr>
          <w:p w14:paraId="15FBCA4C" w14:textId="730283A5" w:rsidR="00230609" w:rsidRPr="00230609" w:rsidRDefault="00230609" w:rsidP="00230609">
            <w:pPr>
              <w:rPr>
                <w:color w:val="auto"/>
                <w:sz w:val="24"/>
                <w:szCs w:val="24"/>
              </w:rPr>
            </w:pPr>
            <w:r w:rsidRPr="00230609">
              <w:rPr>
                <w:color w:val="auto"/>
                <w:sz w:val="24"/>
                <w:szCs w:val="24"/>
              </w:rPr>
              <w:t xml:space="preserve"> Inosine</w:t>
            </w:r>
          </w:p>
        </w:tc>
        <w:tc>
          <w:tcPr>
            <w:tcW w:w="3686" w:type="dxa"/>
            <w:tcBorders>
              <w:top w:val="single" w:sz="4" w:space="0" w:color="auto"/>
              <w:left w:val="single" w:sz="4" w:space="0" w:color="auto"/>
              <w:bottom w:val="single" w:sz="4" w:space="0" w:color="auto"/>
              <w:right w:val="single" w:sz="4" w:space="0" w:color="auto"/>
            </w:tcBorders>
            <w:vAlign w:val="bottom"/>
          </w:tcPr>
          <w:p w14:paraId="778C8F8F" w14:textId="42814EAC" w:rsidR="00230609" w:rsidRPr="00230609" w:rsidRDefault="00230609" w:rsidP="00230609">
            <w:pPr>
              <w:rPr>
                <w:color w:val="auto"/>
                <w:sz w:val="24"/>
                <w:szCs w:val="24"/>
                <w:lang w:val="ru-RU"/>
              </w:rPr>
            </w:pPr>
            <w:proofErr w:type="spellStart"/>
            <w:r w:rsidRPr="00F12565">
              <w:rPr>
                <w:color w:val="auto"/>
                <w:sz w:val="24"/>
                <w:szCs w:val="24"/>
                <w:lang w:val="ru-RU"/>
              </w:rPr>
              <w:t>Рибоксин</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20 мг/мл </w:t>
            </w:r>
            <w:proofErr w:type="spellStart"/>
            <w:r w:rsidRPr="00F12565">
              <w:rPr>
                <w:color w:val="auto"/>
                <w:sz w:val="24"/>
                <w:szCs w:val="24"/>
                <w:lang w:val="ru-RU"/>
              </w:rPr>
              <w:t>амп</w:t>
            </w:r>
            <w:proofErr w:type="spellEnd"/>
            <w:r w:rsidRPr="00F12565">
              <w:rPr>
                <w:color w:val="auto"/>
                <w:sz w:val="24"/>
                <w:szCs w:val="24"/>
                <w:lang w:val="ru-RU"/>
              </w:rPr>
              <w:t>. 10 мл №10</w:t>
            </w:r>
          </w:p>
        </w:tc>
        <w:tc>
          <w:tcPr>
            <w:tcW w:w="992" w:type="dxa"/>
            <w:tcBorders>
              <w:top w:val="single" w:sz="4" w:space="0" w:color="auto"/>
              <w:left w:val="single" w:sz="4" w:space="0" w:color="auto"/>
              <w:bottom w:val="single" w:sz="4" w:space="0" w:color="auto"/>
              <w:right w:val="single" w:sz="4" w:space="0" w:color="auto"/>
            </w:tcBorders>
            <w:vAlign w:val="bottom"/>
          </w:tcPr>
          <w:p w14:paraId="666C6BDD" w14:textId="75B3EE8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872F47E" w14:textId="12D2AD47" w:rsidR="00230609" w:rsidRPr="00230609" w:rsidRDefault="00230609" w:rsidP="00230609">
            <w:pPr>
              <w:jc w:val="center"/>
              <w:rPr>
                <w:color w:val="auto"/>
                <w:sz w:val="24"/>
                <w:szCs w:val="24"/>
              </w:rPr>
            </w:pPr>
            <w:r w:rsidRPr="00230609">
              <w:rPr>
                <w:color w:val="auto"/>
                <w:sz w:val="24"/>
                <w:szCs w:val="24"/>
              </w:rPr>
              <w:t>500</w:t>
            </w:r>
          </w:p>
        </w:tc>
      </w:tr>
      <w:tr w:rsidR="00230609" w:rsidRPr="00D1128D" w14:paraId="6D80D9E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F73407F" w14:textId="4E900DE0" w:rsidR="00230609" w:rsidRPr="00230609" w:rsidRDefault="00230609" w:rsidP="00230609">
            <w:pPr>
              <w:jc w:val="center"/>
              <w:rPr>
                <w:color w:val="auto"/>
                <w:sz w:val="24"/>
                <w:szCs w:val="24"/>
                <w:lang w:val="uk-UA"/>
              </w:rPr>
            </w:pPr>
            <w:r w:rsidRPr="00230609">
              <w:rPr>
                <w:color w:val="auto"/>
                <w:sz w:val="24"/>
                <w:szCs w:val="24"/>
              </w:rPr>
              <w:t>49</w:t>
            </w:r>
          </w:p>
        </w:tc>
        <w:tc>
          <w:tcPr>
            <w:tcW w:w="1446" w:type="dxa"/>
            <w:tcBorders>
              <w:top w:val="single" w:sz="4" w:space="0" w:color="auto"/>
              <w:left w:val="single" w:sz="4" w:space="0" w:color="auto"/>
              <w:bottom w:val="single" w:sz="4" w:space="0" w:color="auto"/>
              <w:right w:val="single" w:sz="4" w:space="0" w:color="auto"/>
            </w:tcBorders>
            <w:vAlign w:val="bottom"/>
          </w:tcPr>
          <w:p w14:paraId="037E5109" w14:textId="077122DE" w:rsidR="00230609" w:rsidRPr="00230609" w:rsidRDefault="00230609" w:rsidP="00230609">
            <w:pPr>
              <w:rPr>
                <w:color w:val="auto"/>
                <w:sz w:val="24"/>
                <w:szCs w:val="24"/>
              </w:rPr>
            </w:pPr>
            <w:r w:rsidRPr="00230609">
              <w:rPr>
                <w:color w:val="auto"/>
                <w:sz w:val="24"/>
                <w:szCs w:val="24"/>
              </w:rPr>
              <w:t>C01EB</w:t>
            </w:r>
          </w:p>
        </w:tc>
        <w:tc>
          <w:tcPr>
            <w:tcW w:w="1985" w:type="dxa"/>
            <w:tcBorders>
              <w:top w:val="single" w:sz="4" w:space="0" w:color="auto"/>
              <w:left w:val="single" w:sz="4" w:space="0" w:color="auto"/>
              <w:bottom w:val="single" w:sz="4" w:space="0" w:color="auto"/>
              <w:right w:val="single" w:sz="4" w:space="0" w:color="auto"/>
            </w:tcBorders>
            <w:vAlign w:val="bottom"/>
          </w:tcPr>
          <w:p w14:paraId="1FF7745A" w14:textId="151D53B0"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Sulfocamphocain</w:t>
            </w:r>
            <w:proofErr w:type="spellEnd"/>
          </w:p>
        </w:tc>
        <w:tc>
          <w:tcPr>
            <w:tcW w:w="3686" w:type="dxa"/>
            <w:tcBorders>
              <w:top w:val="single" w:sz="4" w:space="0" w:color="auto"/>
              <w:left w:val="single" w:sz="4" w:space="0" w:color="auto"/>
              <w:bottom w:val="single" w:sz="4" w:space="0" w:color="auto"/>
              <w:right w:val="single" w:sz="4" w:space="0" w:color="auto"/>
            </w:tcBorders>
            <w:vAlign w:val="bottom"/>
          </w:tcPr>
          <w:p w14:paraId="73376F5E" w14:textId="0C7C2507" w:rsidR="00230609" w:rsidRPr="00230609" w:rsidRDefault="00230609" w:rsidP="00230609">
            <w:pPr>
              <w:rPr>
                <w:color w:val="auto"/>
                <w:sz w:val="24"/>
                <w:szCs w:val="24"/>
              </w:rPr>
            </w:pPr>
            <w:proofErr w:type="spellStart"/>
            <w:r w:rsidRPr="00230609">
              <w:rPr>
                <w:color w:val="auto"/>
                <w:sz w:val="24"/>
                <w:szCs w:val="24"/>
              </w:rPr>
              <w:t>Сульфокамфокаїн</w:t>
            </w:r>
            <w:proofErr w:type="spellEnd"/>
            <w:r w:rsidRPr="00230609">
              <w:rPr>
                <w:color w:val="auto"/>
                <w:sz w:val="24"/>
                <w:szCs w:val="24"/>
              </w:rPr>
              <w:t xml:space="preserve"> р-н д/</w:t>
            </w:r>
            <w:proofErr w:type="spellStart"/>
            <w:r w:rsidRPr="00230609">
              <w:rPr>
                <w:color w:val="auto"/>
                <w:sz w:val="24"/>
                <w:szCs w:val="24"/>
              </w:rPr>
              <w:t>ін</w:t>
            </w:r>
            <w:proofErr w:type="spellEnd"/>
            <w:r w:rsidRPr="00230609">
              <w:rPr>
                <w:color w:val="auto"/>
                <w:sz w:val="24"/>
                <w:szCs w:val="24"/>
              </w:rPr>
              <w:t xml:space="preserve">. 100 </w:t>
            </w:r>
            <w:proofErr w:type="spellStart"/>
            <w:r w:rsidRPr="00230609">
              <w:rPr>
                <w:color w:val="auto"/>
                <w:sz w:val="24"/>
                <w:szCs w:val="24"/>
              </w:rPr>
              <w:t>мг</w:t>
            </w:r>
            <w:proofErr w:type="spellEnd"/>
            <w:r w:rsidRPr="00230609">
              <w:rPr>
                <w:color w:val="auto"/>
                <w:sz w:val="24"/>
                <w:szCs w:val="24"/>
              </w:rPr>
              <w:t>/</w:t>
            </w:r>
            <w:proofErr w:type="spellStart"/>
            <w:r w:rsidRPr="00230609">
              <w:rPr>
                <w:color w:val="auto"/>
                <w:sz w:val="24"/>
                <w:szCs w:val="24"/>
              </w:rPr>
              <w:t>мл</w:t>
            </w:r>
            <w:proofErr w:type="spellEnd"/>
            <w:r w:rsidRPr="00230609">
              <w:rPr>
                <w:color w:val="auto"/>
                <w:sz w:val="24"/>
                <w:szCs w:val="24"/>
              </w:rPr>
              <w:t xml:space="preserve"> </w:t>
            </w:r>
            <w:proofErr w:type="spellStart"/>
            <w:r w:rsidRPr="00230609">
              <w:rPr>
                <w:color w:val="auto"/>
                <w:sz w:val="24"/>
                <w:szCs w:val="24"/>
              </w:rPr>
              <w:t>амп</w:t>
            </w:r>
            <w:proofErr w:type="spellEnd"/>
            <w:r w:rsidRPr="00230609">
              <w:rPr>
                <w:color w:val="auto"/>
                <w:sz w:val="24"/>
                <w:szCs w:val="24"/>
              </w:rPr>
              <w:t xml:space="preserve">. 2 </w:t>
            </w:r>
            <w:proofErr w:type="spellStart"/>
            <w:r w:rsidRPr="00230609">
              <w:rPr>
                <w:color w:val="auto"/>
                <w:sz w:val="24"/>
                <w:szCs w:val="24"/>
              </w:rPr>
              <w:t>мл</w:t>
            </w:r>
            <w:proofErr w:type="spellEnd"/>
            <w:r w:rsidRPr="00230609">
              <w:rPr>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vAlign w:val="bottom"/>
          </w:tcPr>
          <w:p w14:paraId="30B85EB6" w14:textId="11A54507"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C1645CF" w14:textId="0C55DBF6"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71E9C6F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C712110" w14:textId="5069BED6" w:rsidR="00230609" w:rsidRPr="00230609" w:rsidRDefault="00230609" w:rsidP="00230609">
            <w:pPr>
              <w:jc w:val="center"/>
              <w:rPr>
                <w:color w:val="auto"/>
                <w:sz w:val="24"/>
                <w:szCs w:val="24"/>
                <w:lang w:val="uk-UA"/>
              </w:rPr>
            </w:pPr>
            <w:r w:rsidRPr="00230609">
              <w:rPr>
                <w:color w:val="auto"/>
                <w:sz w:val="24"/>
                <w:szCs w:val="24"/>
              </w:rPr>
              <w:t>50</w:t>
            </w:r>
          </w:p>
        </w:tc>
        <w:tc>
          <w:tcPr>
            <w:tcW w:w="1446" w:type="dxa"/>
            <w:tcBorders>
              <w:top w:val="single" w:sz="4" w:space="0" w:color="auto"/>
              <w:left w:val="single" w:sz="4" w:space="0" w:color="auto"/>
              <w:bottom w:val="single" w:sz="4" w:space="0" w:color="auto"/>
              <w:right w:val="single" w:sz="4" w:space="0" w:color="auto"/>
            </w:tcBorders>
            <w:vAlign w:val="bottom"/>
          </w:tcPr>
          <w:p w14:paraId="1B0E62CB" w14:textId="03CAF64E" w:rsidR="00230609" w:rsidRPr="00230609" w:rsidRDefault="00230609" w:rsidP="00230609">
            <w:pPr>
              <w:rPr>
                <w:color w:val="auto"/>
                <w:sz w:val="24"/>
                <w:szCs w:val="24"/>
              </w:rPr>
            </w:pPr>
            <w:r w:rsidRPr="00230609">
              <w:rPr>
                <w:color w:val="auto"/>
                <w:sz w:val="24"/>
                <w:szCs w:val="24"/>
              </w:rPr>
              <w:t>C01EB23</w:t>
            </w:r>
          </w:p>
        </w:tc>
        <w:tc>
          <w:tcPr>
            <w:tcW w:w="1985" w:type="dxa"/>
            <w:tcBorders>
              <w:top w:val="single" w:sz="4" w:space="0" w:color="auto"/>
              <w:left w:val="single" w:sz="4" w:space="0" w:color="auto"/>
              <w:bottom w:val="single" w:sz="4" w:space="0" w:color="auto"/>
              <w:right w:val="single" w:sz="4" w:space="0" w:color="auto"/>
            </w:tcBorders>
            <w:vAlign w:val="bottom"/>
          </w:tcPr>
          <w:p w14:paraId="11F0C284" w14:textId="1C57CAA8"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Tiazotic</w:t>
            </w:r>
            <w:proofErr w:type="spellEnd"/>
            <w:r w:rsidRPr="00230609">
              <w:rPr>
                <w:color w:val="auto"/>
                <w:sz w:val="24"/>
                <w:szCs w:val="24"/>
              </w:rPr>
              <w:t xml:space="preserve"> acid</w:t>
            </w:r>
          </w:p>
        </w:tc>
        <w:tc>
          <w:tcPr>
            <w:tcW w:w="3686" w:type="dxa"/>
            <w:tcBorders>
              <w:top w:val="single" w:sz="4" w:space="0" w:color="auto"/>
              <w:left w:val="single" w:sz="4" w:space="0" w:color="auto"/>
              <w:bottom w:val="single" w:sz="4" w:space="0" w:color="auto"/>
              <w:right w:val="single" w:sz="4" w:space="0" w:color="auto"/>
            </w:tcBorders>
            <w:vAlign w:val="bottom"/>
          </w:tcPr>
          <w:p w14:paraId="5C630157" w14:textId="6F064AF9" w:rsidR="00230609" w:rsidRPr="00230609" w:rsidRDefault="00230609" w:rsidP="00230609">
            <w:pPr>
              <w:rPr>
                <w:color w:val="auto"/>
                <w:sz w:val="24"/>
                <w:szCs w:val="24"/>
                <w:lang w:val="ru-RU"/>
              </w:rPr>
            </w:pPr>
            <w:r w:rsidRPr="00F12565">
              <w:rPr>
                <w:color w:val="auto"/>
                <w:sz w:val="24"/>
                <w:szCs w:val="24"/>
                <w:lang w:val="ru-RU"/>
              </w:rPr>
              <w:t>Т-</w:t>
            </w:r>
            <w:proofErr w:type="spellStart"/>
            <w:r w:rsidRPr="00F12565">
              <w:rPr>
                <w:color w:val="auto"/>
                <w:sz w:val="24"/>
                <w:szCs w:val="24"/>
                <w:lang w:val="ru-RU"/>
              </w:rPr>
              <w:t>Тріомакс</w:t>
            </w:r>
            <w:proofErr w:type="spellEnd"/>
            <w:r w:rsidRPr="00F12565">
              <w:rPr>
                <w:color w:val="auto"/>
                <w:sz w:val="24"/>
                <w:szCs w:val="24"/>
                <w:lang w:val="ru-RU"/>
              </w:rPr>
              <w:t xml:space="preserve"> р-н д/</w:t>
            </w:r>
            <w:proofErr w:type="spellStart"/>
            <w:r w:rsidRPr="00F12565">
              <w:rPr>
                <w:color w:val="auto"/>
                <w:sz w:val="24"/>
                <w:szCs w:val="24"/>
                <w:lang w:val="ru-RU"/>
              </w:rPr>
              <w:t>ін</w:t>
            </w:r>
            <w:proofErr w:type="spellEnd"/>
            <w:r w:rsidRPr="00F12565">
              <w:rPr>
                <w:color w:val="auto"/>
                <w:sz w:val="24"/>
                <w:szCs w:val="24"/>
                <w:lang w:val="ru-RU"/>
              </w:rPr>
              <w:t xml:space="preserve">. 25 мг/мл </w:t>
            </w:r>
            <w:proofErr w:type="spellStart"/>
            <w:r w:rsidRPr="00F12565">
              <w:rPr>
                <w:color w:val="auto"/>
                <w:sz w:val="24"/>
                <w:szCs w:val="24"/>
                <w:lang w:val="ru-RU"/>
              </w:rPr>
              <w:t>амп</w:t>
            </w:r>
            <w:proofErr w:type="spellEnd"/>
            <w:r w:rsidRPr="00F12565">
              <w:rPr>
                <w:color w:val="auto"/>
                <w:sz w:val="24"/>
                <w:szCs w:val="24"/>
                <w:lang w:val="ru-RU"/>
              </w:rPr>
              <w:t xml:space="preserve">. 4 мл,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№10</w:t>
            </w:r>
          </w:p>
        </w:tc>
        <w:tc>
          <w:tcPr>
            <w:tcW w:w="992" w:type="dxa"/>
            <w:tcBorders>
              <w:top w:val="single" w:sz="4" w:space="0" w:color="auto"/>
              <w:left w:val="single" w:sz="4" w:space="0" w:color="auto"/>
              <w:bottom w:val="single" w:sz="4" w:space="0" w:color="auto"/>
              <w:right w:val="single" w:sz="4" w:space="0" w:color="auto"/>
            </w:tcBorders>
            <w:vAlign w:val="bottom"/>
          </w:tcPr>
          <w:p w14:paraId="5D375A12" w14:textId="5F771848"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F873ADC" w14:textId="76EB7CA9" w:rsidR="00230609" w:rsidRPr="00230609" w:rsidRDefault="00230609" w:rsidP="00230609">
            <w:pPr>
              <w:jc w:val="center"/>
              <w:rPr>
                <w:color w:val="auto"/>
                <w:sz w:val="24"/>
                <w:szCs w:val="24"/>
              </w:rPr>
            </w:pPr>
            <w:r w:rsidRPr="00230609">
              <w:rPr>
                <w:color w:val="auto"/>
                <w:sz w:val="24"/>
                <w:szCs w:val="24"/>
              </w:rPr>
              <w:t>200</w:t>
            </w:r>
          </w:p>
        </w:tc>
      </w:tr>
      <w:tr w:rsidR="00230609" w:rsidRPr="00D1128D" w14:paraId="510D3705"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75322CBD" w14:textId="65B86391" w:rsidR="00230609" w:rsidRPr="00230609" w:rsidRDefault="00230609" w:rsidP="00230609">
            <w:pPr>
              <w:jc w:val="center"/>
              <w:rPr>
                <w:color w:val="auto"/>
                <w:sz w:val="24"/>
                <w:szCs w:val="24"/>
                <w:lang w:val="uk-UA"/>
              </w:rPr>
            </w:pPr>
            <w:r w:rsidRPr="00230609">
              <w:rPr>
                <w:color w:val="auto"/>
                <w:sz w:val="24"/>
                <w:szCs w:val="24"/>
              </w:rPr>
              <w:t>51</w:t>
            </w:r>
          </w:p>
        </w:tc>
        <w:tc>
          <w:tcPr>
            <w:tcW w:w="1446" w:type="dxa"/>
            <w:tcBorders>
              <w:top w:val="single" w:sz="4" w:space="0" w:color="auto"/>
              <w:left w:val="single" w:sz="4" w:space="0" w:color="auto"/>
              <w:bottom w:val="single" w:sz="4" w:space="0" w:color="auto"/>
              <w:right w:val="single" w:sz="4" w:space="0" w:color="auto"/>
            </w:tcBorders>
            <w:vAlign w:val="bottom"/>
          </w:tcPr>
          <w:p w14:paraId="20EB5828" w14:textId="6DD097BA" w:rsidR="00230609" w:rsidRPr="00230609" w:rsidRDefault="00230609" w:rsidP="00230609">
            <w:pPr>
              <w:rPr>
                <w:color w:val="auto"/>
                <w:sz w:val="24"/>
                <w:szCs w:val="24"/>
              </w:rPr>
            </w:pPr>
            <w:r w:rsidRPr="00230609">
              <w:rPr>
                <w:color w:val="auto"/>
                <w:sz w:val="24"/>
                <w:szCs w:val="24"/>
              </w:rPr>
              <w:t xml:space="preserve"> A05AA02</w:t>
            </w:r>
          </w:p>
        </w:tc>
        <w:tc>
          <w:tcPr>
            <w:tcW w:w="1985" w:type="dxa"/>
            <w:tcBorders>
              <w:top w:val="single" w:sz="4" w:space="0" w:color="auto"/>
              <w:left w:val="single" w:sz="4" w:space="0" w:color="auto"/>
              <w:bottom w:val="single" w:sz="4" w:space="0" w:color="auto"/>
              <w:right w:val="single" w:sz="4" w:space="0" w:color="auto"/>
            </w:tcBorders>
            <w:vAlign w:val="bottom"/>
          </w:tcPr>
          <w:p w14:paraId="7FA1B5FE" w14:textId="7659A38B" w:rsidR="00230609" w:rsidRPr="00230609" w:rsidRDefault="00230609" w:rsidP="00230609">
            <w:pPr>
              <w:rPr>
                <w:color w:val="auto"/>
                <w:sz w:val="24"/>
                <w:szCs w:val="24"/>
              </w:rPr>
            </w:pPr>
            <w:r w:rsidRPr="00230609">
              <w:rPr>
                <w:color w:val="auto"/>
                <w:sz w:val="24"/>
                <w:szCs w:val="24"/>
              </w:rPr>
              <w:t xml:space="preserve"> </w:t>
            </w:r>
            <w:proofErr w:type="spellStart"/>
            <w:r w:rsidRPr="00230609">
              <w:rPr>
                <w:color w:val="auto"/>
                <w:sz w:val="24"/>
                <w:szCs w:val="24"/>
              </w:rPr>
              <w:t>Ursodeoxycholic</w:t>
            </w:r>
            <w:proofErr w:type="spellEnd"/>
            <w:r w:rsidRPr="00230609">
              <w:rPr>
                <w:color w:val="auto"/>
                <w:sz w:val="24"/>
                <w:szCs w:val="24"/>
              </w:rPr>
              <w:t xml:space="preserve"> acid</w:t>
            </w:r>
          </w:p>
        </w:tc>
        <w:tc>
          <w:tcPr>
            <w:tcW w:w="3686" w:type="dxa"/>
            <w:tcBorders>
              <w:top w:val="single" w:sz="4" w:space="0" w:color="auto"/>
              <w:left w:val="single" w:sz="4" w:space="0" w:color="auto"/>
              <w:bottom w:val="single" w:sz="4" w:space="0" w:color="auto"/>
              <w:right w:val="single" w:sz="4" w:space="0" w:color="auto"/>
            </w:tcBorders>
            <w:vAlign w:val="bottom"/>
          </w:tcPr>
          <w:p w14:paraId="79CFCBB4" w14:textId="67E3F7C4" w:rsidR="00230609" w:rsidRPr="00230609" w:rsidRDefault="00230609" w:rsidP="00230609">
            <w:pPr>
              <w:rPr>
                <w:color w:val="auto"/>
                <w:sz w:val="24"/>
                <w:szCs w:val="24"/>
              </w:rPr>
            </w:pPr>
            <w:proofErr w:type="spellStart"/>
            <w:r w:rsidRPr="00F12565">
              <w:rPr>
                <w:color w:val="auto"/>
                <w:sz w:val="24"/>
                <w:szCs w:val="24"/>
                <w:lang w:val="ru-RU"/>
              </w:rPr>
              <w:t>Урсохол</w:t>
            </w:r>
            <w:proofErr w:type="spellEnd"/>
            <w:r w:rsidRPr="00F12565">
              <w:rPr>
                <w:color w:val="auto"/>
                <w:sz w:val="24"/>
                <w:szCs w:val="24"/>
                <w:lang w:val="ru-RU"/>
              </w:rPr>
              <w:t xml:space="preserve"> капс. 250 мг </w:t>
            </w:r>
            <w:proofErr w:type="spellStart"/>
            <w:r w:rsidRPr="00F12565">
              <w:rPr>
                <w:color w:val="auto"/>
                <w:sz w:val="24"/>
                <w:szCs w:val="24"/>
                <w:lang w:val="ru-RU"/>
              </w:rPr>
              <w:t>контурн</w:t>
            </w:r>
            <w:proofErr w:type="spellEnd"/>
            <w:r w:rsidRPr="00F12565">
              <w:rPr>
                <w:color w:val="auto"/>
                <w:sz w:val="24"/>
                <w:szCs w:val="24"/>
                <w:lang w:val="ru-RU"/>
              </w:rPr>
              <w:t xml:space="preserve">. </w:t>
            </w:r>
            <w:proofErr w:type="spellStart"/>
            <w:r w:rsidRPr="00F12565">
              <w:rPr>
                <w:color w:val="auto"/>
                <w:sz w:val="24"/>
                <w:szCs w:val="24"/>
                <w:lang w:val="ru-RU"/>
              </w:rPr>
              <w:t>чарунк</w:t>
            </w:r>
            <w:proofErr w:type="spellEnd"/>
            <w:r w:rsidRPr="00F12565">
              <w:rPr>
                <w:color w:val="auto"/>
                <w:sz w:val="24"/>
                <w:szCs w:val="24"/>
                <w:lang w:val="ru-RU"/>
              </w:rPr>
              <w:t xml:space="preserve">. </w:t>
            </w:r>
            <w:proofErr w:type="spellStart"/>
            <w:r w:rsidRPr="00F12565">
              <w:rPr>
                <w:color w:val="auto"/>
                <w:sz w:val="24"/>
                <w:szCs w:val="24"/>
                <w:lang w:val="ru-RU"/>
              </w:rPr>
              <w:t>уп</w:t>
            </w:r>
            <w:proofErr w:type="spellEnd"/>
            <w:r w:rsidRPr="00F12565">
              <w:rPr>
                <w:color w:val="auto"/>
                <w:sz w:val="24"/>
                <w:szCs w:val="24"/>
                <w:lang w:val="ru-RU"/>
              </w:rPr>
              <w:t xml:space="preserve">. </w:t>
            </w:r>
            <w:r w:rsidRPr="00230609">
              <w:rPr>
                <w:color w:val="auto"/>
                <w:sz w:val="24"/>
                <w:szCs w:val="24"/>
              </w:rPr>
              <w:t>№50</w:t>
            </w:r>
          </w:p>
        </w:tc>
        <w:tc>
          <w:tcPr>
            <w:tcW w:w="992" w:type="dxa"/>
            <w:tcBorders>
              <w:top w:val="single" w:sz="4" w:space="0" w:color="auto"/>
              <w:left w:val="single" w:sz="4" w:space="0" w:color="auto"/>
              <w:bottom w:val="single" w:sz="4" w:space="0" w:color="auto"/>
              <w:right w:val="single" w:sz="4" w:space="0" w:color="auto"/>
            </w:tcBorders>
            <w:vAlign w:val="bottom"/>
          </w:tcPr>
          <w:p w14:paraId="33C6B11A" w14:textId="2FA5062D"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884FDE5" w14:textId="68EABC5E" w:rsidR="00230609" w:rsidRPr="00230609" w:rsidRDefault="00230609" w:rsidP="00230609">
            <w:pPr>
              <w:jc w:val="center"/>
              <w:rPr>
                <w:color w:val="auto"/>
                <w:sz w:val="24"/>
                <w:szCs w:val="24"/>
                <w:lang w:val="uk-UA"/>
              </w:rPr>
            </w:pPr>
            <w:r w:rsidRPr="00230609">
              <w:rPr>
                <w:color w:val="auto"/>
                <w:sz w:val="24"/>
                <w:szCs w:val="24"/>
              </w:rPr>
              <w:t>60</w:t>
            </w:r>
          </w:p>
        </w:tc>
      </w:tr>
      <w:tr w:rsidR="00230609" w:rsidRPr="00D1128D" w14:paraId="0DA52ABF"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5C2790D3" w14:textId="6A4368E2" w:rsidR="00230609" w:rsidRPr="00230609" w:rsidRDefault="00230609" w:rsidP="00230609">
            <w:pPr>
              <w:jc w:val="center"/>
              <w:rPr>
                <w:color w:val="auto"/>
                <w:sz w:val="24"/>
                <w:szCs w:val="24"/>
                <w:lang w:val="uk-UA"/>
              </w:rPr>
            </w:pPr>
            <w:r w:rsidRPr="00230609">
              <w:rPr>
                <w:color w:val="auto"/>
                <w:sz w:val="24"/>
                <w:szCs w:val="24"/>
              </w:rPr>
              <w:t>52</w:t>
            </w:r>
          </w:p>
        </w:tc>
        <w:tc>
          <w:tcPr>
            <w:tcW w:w="1446" w:type="dxa"/>
            <w:tcBorders>
              <w:top w:val="single" w:sz="4" w:space="0" w:color="auto"/>
              <w:left w:val="single" w:sz="4" w:space="0" w:color="auto"/>
              <w:bottom w:val="single" w:sz="4" w:space="0" w:color="auto"/>
              <w:right w:val="single" w:sz="4" w:space="0" w:color="auto"/>
            </w:tcBorders>
            <w:vAlign w:val="bottom"/>
          </w:tcPr>
          <w:p w14:paraId="74EBD2D4" w14:textId="371B8FFA" w:rsidR="00230609" w:rsidRPr="00230609" w:rsidRDefault="00230609" w:rsidP="00230609">
            <w:pPr>
              <w:rPr>
                <w:color w:val="auto"/>
                <w:sz w:val="24"/>
                <w:szCs w:val="24"/>
              </w:rPr>
            </w:pPr>
            <w:r w:rsidRPr="00230609">
              <w:rPr>
                <w:color w:val="auto"/>
                <w:sz w:val="24"/>
                <w:szCs w:val="24"/>
              </w:rPr>
              <w:t xml:space="preserve"> M02AA10</w:t>
            </w:r>
          </w:p>
        </w:tc>
        <w:tc>
          <w:tcPr>
            <w:tcW w:w="1985" w:type="dxa"/>
            <w:tcBorders>
              <w:top w:val="single" w:sz="4" w:space="0" w:color="auto"/>
              <w:left w:val="single" w:sz="4" w:space="0" w:color="auto"/>
              <w:bottom w:val="single" w:sz="4" w:space="0" w:color="auto"/>
              <w:right w:val="single" w:sz="4" w:space="0" w:color="auto"/>
            </w:tcBorders>
            <w:vAlign w:val="bottom"/>
          </w:tcPr>
          <w:p w14:paraId="1604099A" w14:textId="376F368C" w:rsidR="00230609" w:rsidRPr="00230609" w:rsidRDefault="00230609" w:rsidP="00230609">
            <w:pPr>
              <w:rPr>
                <w:color w:val="auto"/>
                <w:sz w:val="24"/>
                <w:szCs w:val="24"/>
              </w:rPr>
            </w:pPr>
            <w:r w:rsidRPr="00230609">
              <w:rPr>
                <w:color w:val="auto"/>
                <w:sz w:val="24"/>
                <w:szCs w:val="24"/>
              </w:rPr>
              <w:t xml:space="preserve"> Ketoprofen</w:t>
            </w:r>
          </w:p>
        </w:tc>
        <w:tc>
          <w:tcPr>
            <w:tcW w:w="3686" w:type="dxa"/>
            <w:tcBorders>
              <w:top w:val="single" w:sz="4" w:space="0" w:color="auto"/>
              <w:left w:val="single" w:sz="4" w:space="0" w:color="auto"/>
              <w:bottom w:val="single" w:sz="4" w:space="0" w:color="auto"/>
              <w:right w:val="single" w:sz="4" w:space="0" w:color="auto"/>
            </w:tcBorders>
            <w:vAlign w:val="bottom"/>
          </w:tcPr>
          <w:p w14:paraId="33F112B7" w14:textId="408C72B3" w:rsidR="00230609" w:rsidRPr="00F12565" w:rsidRDefault="00230609" w:rsidP="00230609">
            <w:pPr>
              <w:rPr>
                <w:color w:val="auto"/>
                <w:sz w:val="24"/>
                <w:szCs w:val="24"/>
                <w:lang w:val="ru-RU"/>
              </w:rPr>
            </w:pPr>
            <w:r w:rsidRPr="00F12565">
              <w:rPr>
                <w:color w:val="auto"/>
                <w:sz w:val="24"/>
                <w:szCs w:val="24"/>
                <w:lang w:val="ru-RU"/>
              </w:rPr>
              <w:t xml:space="preserve">Ф-Гель гель 25 мг/г туба 30 г №1  </w:t>
            </w:r>
          </w:p>
        </w:tc>
        <w:tc>
          <w:tcPr>
            <w:tcW w:w="992" w:type="dxa"/>
            <w:tcBorders>
              <w:top w:val="single" w:sz="4" w:space="0" w:color="auto"/>
              <w:left w:val="single" w:sz="4" w:space="0" w:color="auto"/>
              <w:bottom w:val="single" w:sz="4" w:space="0" w:color="auto"/>
              <w:right w:val="single" w:sz="4" w:space="0" w:color="auto"/>
            </w:tcBorders>
            <w:vAlign w:val="bottom"/>
          </w:tcPr>
          <w:p w14:paraId="4267D20B" w14:textId="67190EB2"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23F1C87D" w14:textId="4755C26B" w:rsidR="00230609" w:rsidRPr="00230609" w:rsidRDefault="00230609" w:rsidP="00230609">
            <w:pPr>
              <w:jc w:val="center"/>
              <w:rPr>
                <w:color w:val="auto"/>
                <w:sz w:val="24"/>
                <w:szCs w:val="24"/>
              </w:rPr>
            </w:pPr>
            <w:r w:rsidRPr="00230609">
              <w:rPr>
                <w:color w:val="auto"/>
                <w:sz w:val="24"/>
                <w:szCs w:val="24"/>
              </w:rPr>
              <w:t>60</w:t>
            </w:r>
          </w:p>
        </w:tc>
      </w:tr>
      <w:tr w:rsidR="00230609" w:rsidRPr="00D1128D" w14:paraId="29896FA9"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2CD8F380" w14:textId="4D03F7D6" w:rsidR="00230609" w:rsidRPr="00230609" w:rsidRDefault="00230609" w:rsidP="00230609">
            <w:pPr>
              <w:jc w:val="center"/>
              <w:rPr>
                <w:color w:val="auto"/>
                <w:sz w:val="24"/>
                <w:szCs w:val="24"/>
                <w:lang w:val="uk-UA"/>
              </w:rPr>
            </w:pPr>
            <w:r w:rsidRPr="00230609">
              <w:rPr>
                <w:color w:val="auto"/>
                <w:sz w:val="24"/>
                <w:szCs w:val="24"/>
              </w:rPr>
              <w:t>53</w:t>
            </w:r>
          </w:p>
        </w:tc>
        <w:tc>
          <w:tcPr>
            <w:tcW w:w="1446" w:type="dxa"/>
            <w:tcBorders>
              <w:top w:val="single" w:sz="4" w:space="0" w:color="auto"/>
              <w:left w:val="single" w:sz="4" w:space="0" w:color="auto"/>
              <w:bottom w:val="single" w:sz="4" w:space="0" w:color="auto"/>
              <w:right w:val="single" w:sz="4" w:space="0" w:color="auto"/>
            </w:tcBorders>
            <w:vAlign w:val="bottom"/>
          </w:tcPr>
          <w:p w14:paraId="1A0249A6" w14:textId="2C4798B9" w:rsidR="00230609" w:rsidRPr="00230609" w:rsidRDefault="00230609" w:rsidP="00230609">
            <w:pPr>
              <w:rPr>
                <w:color w:val="auto"/>
                <w:sz w:val="24"/>
                <w:szCs w:val="24"/>
              </w:rPr>
            </w:pPr>
            <w:r w:rsidRPr="00230609">
              <w:rPr>
                <w:color w:val="auto"/>
                <w:sz w:val="24"/>
                <w:szCs w:val="24"/>
              </w:rPr>
              <w:t xml:space="preserve"> J01DD01</w:t>
            </w:r>
          </w:p>
        </w:tc>
        <w:tc>
          <w:tcPr>
            <w:tcW w:w="1985" w:type="dxa"/>
            <w:tcBorders>
              <w:top w:val="single" w:sz="4" w:space="0" w:color="auto"/>
              <w:left w:val="single" w:sz="4" w:space="0" w:color="auto"/>
              <w:bottom w:val="single" w:sz="4" w:space="0" w:color="auto"/>
              <w:right w:val="single" w:sz="4" w:space="0" w:color="auto"/>
            </w:tcBorders>
            <w:vAlign w:val="bottom"/>
          </w:tcPr>
          <w:p w14:paraId="64D0181B" w14:textId="51BAABBA" w:rsidR="00230609" w:rsidRPr="00230609" w:rsidRDefault="00230609" w:rsidP="00230609">
            <w:pPr>
              <w:rPr>
                <w:color w:val="auto"/>
                <w:sz w:val="24"/>
                <w:szCs w:val="24"/>
              </w:rPr>
            </w:pPr>
            <w:r w:rsidRPr="00230609">
              <w:rPr>
                <w:color w:val="auto"/>
                <w:sz w:val="24"/>
                <w:szCs w:val="24"/>
              </w:rPr>
              <w:t>Cefotaxime</w:t>
            </w:r>
          </w:p>
        </w:tc>
        <w:tc>
          <w:tcPr>
            <w:tcW w:w="3686" w:type="dxa"/>
            <w:tcBorders>
              <w:top w:val="single" w:sz="4" w:space="0" w:color="auto"/>
              <w:left w:val="single" w:sz="4" w:space="0" w:color="auto"/>
              <w:bottom w:val="single" w:sz="4" w:space="0" w:color="auto"/>
              <w:right w:val="single" w:sz="4" w:space="0" w:color="auto"/>
            </w:tcBorders>
            <w:vAlign w:val="bottom"/>
          </w:tcPr>
          <w:p w14:paraId="1E39A37F" w14:textId="015AD318" w:rsidR="00230609" w:rsidRPr="00F12565" w:rsidRDefault="00230609" w:rsidP="00230609">
            <w:pPr>
              <w:rPr>
                <w:color w:val="auto"/>
                <w:sz w:val="24"/>
                <w:szCs w:val="24"/>
                <w:lang w:val="ru-RU"/>
              </w:rPr>
            </w:pPr>
            <w:proofErr w:type="spellStart"/>
            <w:r w:rsidRPr="00F12565">
              <w:rPr>
                <w:color w:val="auto"/>
                <w:sz w:val="24"/>
                <w:szCs w:val="24"/>
                <w:lang w:val="ru-RU"/>
              </w:rPr>
              <w:t>Цефотаксим</w:t>
            </w:r>
            <w:proofErr w:type="spellEnd"/>
            <w:r w:rsidRPr="00F12565">
              <w:rPr>
                <w:color w:val="auto"/>
                <w:sz w:val="24"/>
                <w:szCs w:val="24"/>
                <w:lang w:val="ru-RU"/>
              </w:rPr>
              <w:t xml:space="preserve">, порошок для </w:t>
            </w:r>
            <w:proofErr w:type="spellStart"/>
            <w:r w:rsidRPr="00F12565">
              <w:rPr>
                <w:color w:val="auto"/>
                <w:sz w:val="24"/>
                <w:szCs w:val="24"/>
                <w:lang w:val="ru-RU"/>
              </w:rPr>
              <w:t>розчину</w:t>
            </w:r>
            <w:proofErr w:type="spellEnd"/>
            <w:r w:rsidRPr="00F12565">
              <w:rPr>
                <w:color w:val="auto"/>
                <w:sz w:val="24"/>
                <w:szCs w:val="24"/>
                <w:lang w:val="ru-RU"/>
              </w:rPr>
              <w:t xml:space="preserve"> для </w:t>
            </w:r>
            <w:proofErr w:type="spellStart"/>
            <w:r w:rsidRPr="00F12565">
              <w:rPr>
                <w:color w:val="auto"/>
                <w:sz w:val="24"/>
                <w:szCs w:val="24"/>
                <w:lang w:val="ru-RU"/>
              </w:rPr>
              <w:t>ін'єкцій</w:t>
            </w:r>
            <w:proofErr w:type="spellEnd"/>
            <w:r w:rsidRPr="00F12565">
              <w:rPr>
                <w:color w:val="auto"/>
                <w:sz w:val="24"/>
                <w:szCs w:val="24"/>
                <w:lang w:val="ru-RU"/>
              </w:rPr>
              <w:t xml:space="preserve"> по 1.0 г №10</w:t>
            </w:r>
          </w:p>
        </w:tc>
        <w:tc>
          <w:tcPr>
            <w:tcW w:w="992" w:type="dxa"/>
            <w:tcBorders>
              <w:top w:val="single" w:sz="4" w:space="0" w:color="auto"/>
              <w:left w:val="single" w:sz="4" w:space="0" w:color="auto"/>
              <w:bottom w:val="single" w:sz="4" w:space="0" w:color="auto"/>
              <w:right w:val="single" w:sz="4" w:space="0" w:color="auto"/>
            </w:tcBorders>
            <w:vAlign w:val="bottom"/>
          </w:tcPr>
          <w:p w14:paraId="2441F0E4" w14:textId="1460EF00" w:rsidR="00230609" w:rsidRPr="00230609" w:rsidRDefault="00230609" w:rsidP="00230609">
            <w:pPr>
              <w:jc w:val="center"/>
              <w:rPr>
                <w:color w:val="auto"/>
                <w:sz w:val="24"/>
                <w:szCs w:val="24"/>
              </w:rPr>
            </w:pPr>
            <w:proofErr w:type="spellStart"/>
            <w:r w:rsidRPr="00230609">
              <w:rPr>
                <w:color w:val="auto"/>
                <w:sz w:val="24"/>
                <w:szCs w:val="24"/>
              </w:rPr>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10C325AF" w14:textId="65BD9E14" w:rsidR="00230609" w:rsidRPr="00230609" w:rsidRDefault="00230609" w:rsidP="00230609">
            <w:pPr>
              <w:jc w:val="center"/>
              <w:rPr>
                <w:color w:val="auto"/>
                <w:sz w:val="24"/>
                <w:szCs w:val="24"/>
              </w:rPr>
            </w:pPr>
            <w:r w:rsidRPr="00230609">
              <w:rPr>
                <w:color w:val="auto"/>
                <w:sz w:val="24"/>
                <w:szCs w:val="24"/>
              </w:rPr>
              <w:t>300</w:t>
            </w:r>
          </w:p>
        </w:tc>
      </w:tr>
      <w:tr w:rsidR="00230609" w:rsidRPr="00D1128D" w14:paraId="2262E4FC" w14:textId="77777777" w:rsidTr="00F12565">
        <w:tc>
          <w:tcPr>
            <w:tcW w:w="567" w:type="dxa"/>
            <w:tcBorders>
              <w:top w:val="single" w:sz="4" w:space="0" w:color="auto"/>
              <w:left w:val="single" w:sz="4" w:space="0" w:color="auto"/>
              <w:bottom w:val="single" w:sz="4" w:space="0" w:color="auto"/>
              <w:right w:val="single" w:sz="4" w:space="0" w:color="auto"/>
            </w:tcBorders>
            <w:vAlign w:val="bottom"/>
          </w:tcPr>
          <w:p w14:paraId="6A1CACBE" w14:textId="0D4EBC69" w:rsidR="00230609" w:rsidRPr="00230609" w:rsidRDefault="00230609" w:rsidP="00230609">
            <w:pPr>
              <w:jc w:val="center"/>
              <w:rPr>
                <w:color w:val="auto"/>
                <w:sz w:val="24"/>
                <w:szCs w:val="24"/>
                <w:lang w:val="uk-UA"/>
              </w:rPr>
            </w:pPr>
            <w:r w:rsidRPr="00230609">
              <w:rPr>
                <w:color w:val="auto"/>
                <w:sz w:val="24"/>
                <w:szCs w:val="24"/>
              </w:rPr>
              <w:t>54</w:t>
            </w:r>
          </w:p>
        </w:tc>
        <w:tc>
          <w:tcPr>
            <w:tcW w:w="1446" w:type="dxa"/>
            <w:tcBorders>
              <w:top w:val="single" w:sz="4" w:space="0" w:color="auto"/>
              <w:left w:val="single" w:sz="4" w:space="0" w:color="auto"/>
              <w:bottom w:val="single" w:sz="4" w:space="0" w:color="auto"/>
              <w:right w:val="single" w:sz="4" w:space="0" w:color="auto"/>
            </w:tcBorders>
            <w:vAlign w:val="bottom"/>
          </w:tcPr>
          <w:p w14:paraId="691BE99C" w14:textId="209ECA02" w:rsidR="00230609" w:rsidRPr="00230609" w:rsidRDefault="00230609" w:rsidP="00230609">
            <w:pPr>
              <w:rPr>
                <w:color w:val="auto"/>
                <w:sz w:val="24"/>
                <w:szCs w:val="24"/>
              </w:rPr>
            </w:pPr>
            <w:r w:rsidRPr="00230609">
              <w:rPr>
                <w:color w:val="auto"/>
                <w:sz w:val="24"/>
                <w:szCs w:val="24"/>
              </w:rPr>
              <w:t>J01DD02</w:t>
            </w:r>
          </w:p>
        </w:tc>
        <w:tc>
          <w:tcPr>
            <w:tcW w:w="1985" w:type="dxa"/>
            <w:tcBorders>
              <w:top w:val="single" w:sz="4" w:space="0" w:color="auto"/>
              <w:left w:val="single" w:sz="4" w:space="0" w:color="auto"/>
              <w:bottom w:val="single" w:sz="4" w:space="0" w:color="auto"/>
              <w:right w:val="single" w:sz="4" w:space="0" w:color="auto"/>
            </w:tcBorders>
            <w:vAlign w:val="bottom"/>
          </w:tcPr>
          <w:p w14:paraId="6EDDF7C9" w14:textId="06B87B9B" w:rsidR="00230609" w:rsidRPr="00230609" w:rsidRDefault="00230609" w:rsidP="00230609">
            <w:pPr>
              <w:rPr>
                <w:color w:val="auto"/>
                <w:sz w:val="24"/>
                <w:szCs w:val="24"/>
              </w:rPr>
            </w:pPr>
            <w:r w:rsidRPr="00230609">
              <w:rPr>
                <w:color w:val="auto"/>
                <w:sz w:val="24"/>
                <w:szCs w:val="24"/>
              </w:rPr>
              <w:t>Ceftazidime</w:t>
            </w:r>
          </w:p>
        </w:tc>
        <w:tc>
          <w:tcPr>
            <w:tcW w:w="3686" w:type="dxa"/>
            <w:tcBorders>
              <w:top w:val="single" w:sz="4" w:space="0" w:color="auto"/>
              <w:left w:val="single" w:sz="4" w:space="0" w:color="auto"/>
              <w:bottom w:val="single" w:sz="4" w:space="0" w:color="auto"/>
              <w:right w:val="single" w:sz="4" w:space="0" w:color="auto"/>
            </w:tcBorders>
            <w:vAlign w:val="bottom"/>
          </w:tcPr>
          <w:p w14:paraId="5477CC5C" w14:textId="6E6AAAB8" w:rsidR="00230609" w:rsidRPr="00F12565" w:rsidRDefault="00230609" w:rsidP="00230609">
            <w:pPr>
              <w:rPr>
                <w:color w:val="auto"/>
                <w:sz w:val="24"/>
                <w:szCs w:val="24"/>
                <w:lang w:val="ru-RU"/>
              </w:rPr>
            </w:pPr>
            <w:proofErr w:type="spellStart"/>
            <w:r w:rsidRPr="00F12565">
              <w:rPr>
                <w:color w:val="auto"/>
                <w:sz w:val="24"/>
                <w:szCs w:val="24"/>
                <w:lang w:val="ru-RU"/>
              </w:rPr>
              <w:t>Цефтум</w:t>
            </w:r>
            <w:proofErr w:type="spellEnd"/>
            <w:r w:rsidRPr="00F12565">
              <w:rPr>
                <w:color w:val="auto"/>
                <w:sz w:val="24"/>
                <w:szCs w:val="24"/>
                <w:lang w:val="ru-RU"/>
              </w:rPr>
              <w:t xml:space="preserve"> порошок </w:t>
            </w:r>
            <w:proofErr w:type="gramStart"/>
            <w:r w:rsidRPr="00F12565">
              <w:rPr>
                <w:color w:val="auto"/>
                <w:sz w:val="24"/>
                <w:szCs w:val="24"/>
                <w:lang w:val="ru-RU"/>
              </w:rPr>
              <w:t>для р-ну</w:t>
            </w:r>
            <w:proofErr w:type="gramEnd"/>
            <w:r w:rsidRPr="00F12565">
              <w:rPr>
                <w:color w:val="auto"/>
                <w:sz w:val="24"/>
                <w:szCs w:val="24"/>
                <w:lang w:val="ru-RU"/>
              </w:rPr>
              <w:t xml:space="preserve"> д/</w:t>
            </w:r>
            <w:proofErr w:type="spellStart"/>
            <w:r w:rsidRPr="00F12565">
              <w:rPr>
                <w:color w:val="auto"/>
                <w:sz w:val="24"/>
                <w:szCs w:val="24"/>
                <w:lang w:val="ru-RU"/>
              </w:rPr>
              <w:t>ін</w:t>
            </w:r>
            <w:proofErr w:type="spellEnd"/>
            <w:r w:rsidRPr="00F12565">
              <w:rPr>
                <w:color w:val="auto"/>
                <w:sz w:val="24"/>
                <w:szCs w:val="24"/>
                <w:lang w:val="ru-RU"/>
              </w:rPr>
              <w:t xml:space="preserve">. по </w:t>
            </w:r>
            <w:r w:rsidRPr="00F12565">
              <w:rPr>
                <w:color w:val="auto"/>
                <w:sz w:val="24"/>
                <w:szCs w:val="24"/>
                <w:lang w:val="ru-RU"/>
              </w:rPr>
              <w:lastRenderedPageBreak/>
              <w:t>1 г №10</w:t>
            </w:r>
          </w:p>
        </w:tc>
        <w:tc>
          <w:tcPr>
            <w:tcW w:w="992" w:type="dxa"/>
            <w:tcBorders>
              <w:top w:val="single" w:sz="4" w:space="0" w:color="auto"/>
              <w:left w:val="single" w:sz="4" w:space="0" w:color="auto"/>
              <w:bottom w:val="single" w:sz="4" w:space="0" w:color="auto"/>
              <w:right w:val="single" w:sz="4" w:space="0" w:color="auto"/>
            </w:tcBorders>
            <w:vAlign w:val="bottom"/>
          </w:tcPr>
          <w:p w14:paraId="12E7C675" w14:textId="0D2444A4" w:rsidR="00230609" w:rsidRPr="00230609" w:rsidRDefault="00230609" w:rsidP="00230609">
            <w:pPr>
              <w:jc w:val="center"/>
              <w:rPr>
                <w:color w:val="auto"/>
                <w:sz w:val="24"/>
                <w:szCs w:val="24"/>
              </w:rPr>
            </w:pPr>
            <w:proofErr w:type="spellStart"/>
            <w:r w:rsidRPr="00230609">
              <w:rPr>
                <w:color w:val="auto"/>
                <w:sz w:val="24"/>
                <w:szCs w:val="24"/>
              </w:rPr>
              <w:lastRenderedPageBreak/>
              <w:t>уп</w:t>
            </w:r>
            <w:proofErr w:type="spellEnd"/>
          </w:p>
        </w:tc>
        <w:tc>
          <w:tcPr>
            <w:tcW w:w="850" w:type="dxa"/>
            <w:tcBorders>
              <w:top w:val="single" w:sz="4" w:space="0" w:color="auto"/>
              <w:left w:val="single" w:sz="4" w:space="0" w:color="auto"/>
              <w:bottom w:val="single" w:sz="4" w:space="0" w:color="auto"/>
              <w:right w:val="single" w:sz="4" w:space="0" w:color="auto"/>
            </w:tcBorders>
            <w:vAlign w:val="bottom"/>
          </w:tcPr>
          <w:p w14:paraId="60B53298" w14:textId="4369FB5B" w:rsidR="00230609" w:rsidRPr="00230609" w:rsidRDefault="00230609" w:rsidP="00230609">
            <w:pPr>
              <w:jc w:val="center"/>
              <w:rPr>
                <w:color w:val="auto"/>
                <w:sz w:val="24"/>
                <w:szCs w:val="24"/>
              </w:rPr>
            </w:pPr>
            <w:r w:rsidRPr="00230609">
              <w:rPr>
                <w:color w:val="auto"/>
                <w:sz w:val="24"/>
                <w:szCs w:val="24"/>
              </w:rPr>
              <w:t>100</w:t>
            </w:r>
          </w:p>
        </w:tc>
      </w:tr>
    </w:tbl>
    <w:bookmarkEnd w:id="1"/>
    <w:p w14:paraId="01B11320" w14:textId="77C2259B" w:rsidR="0048205B" w:rsidRPr="00AA69E9" w:rsidRDefault="00651E05" w:rsidP="00AA69E9">
      <w:pPr>
        <w:ind w:right="196" w:firstLine="708"/>
        <w:rPr>
          <w:bCs/>
          <w:i/>
          <w:iCs/>
          <w:sz w:val="24"/>
          <w:szCs w:val="24"/>
          <w:lang w:val="uk-UA"/>
        </w:rPr>
      </w:pPr>
      <w:r w:rsidRPr="00AA2D58">
        <w:rPr>
          <w:bCs/>
          <w:i/>
          <w:iCs/>
          <w:sz w:val="24"/>
          <w:szCs w:val="24"/>
          <w:lang w:val="uk-UA"/>
        </w:rPr>
        <w:t xml:space="preserve">*всі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включений до Переліку лікарських  засобів, дозволених до закупівлі за бюджетні кошти. </w:t>
      </w:r>
    </w:p>
    <w:p w14:paraId="2FA25FF0" w14:textId="6E29AFB4" w:rsidR="0048205B" w:rsidRPr="00AA69E9" w:rsidRDefault="0048205B" w:rsidP="00AA69E9">
      <w:pPr>
        <w:ind w:right="196" w:firstLine="708"/>
        <w:rPr>
          <w:rFonts w:eastAsia="Times New Roman"/>
          <w:bCs/>
          <w:sz w:val="24"/>
          <w:szCs w:val="24"/>
          <w:lang w:val="uk-UA" w:eastAsia="en-US"/>
        </w:rPr>
      </w:pPr>
      <w:r w:rsidRPr="00AA2D58">
        <w:rPr>
          <w:bCs/>
          <w:sz w:val="24"/>
          <w:szCs w:val="24"/>
          <w:lang w:val="uk-UA"/>
        </w:rPr>
        <w:t xml:space="preserve">Еквівалентом (аналогом) лікарського засобу в розумінні даної тендерної документації є лікарський засіб якість, діюча речовина препарату (міжнародна назва), дозування, форма випуску, концентрація  та інші стандартні характеристики товару абсолютно співпадають з характеристиками препарату,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препарат повинен відповідати всім нижче наведеним вимогам та бути </w:t>
      </w:r>
      <w:proofErr w:type="spellStart"/>
      <w:r w:rsidRPr="00AA2D58">
        <w:rPr>
          <w:bCs/>
          <w:sz w:val="24"/>
          <w:szCs w:val="24"/>
          <w:lang w:val="uk-UA"/>
        </w:rPr>
        <w:t>біодоступним</w:t>
      </w:r>
      <w:proofErr w:type="spellEnd"/>
      <w:r w:rsidRPr="00AA2D58">
        <w:rPr>
          <w:bCs/>
          <w:sz w:val="24"/>
          <w:szCs w:val="24"/>
          <w:lang w:val="uk-UA"/>
        </w:rPr>
        <w:t xml:space="preserve"> та </w:t>
      </w:r>
      <w:proofErr w:type="spellStart"/>
      <w:r w:rsidRPr="00AA2D58">
        <w:rPr>
          <w:bCs/>
          <w:sz w:val="24"/>
          <w:szCs w:val="24"/>
          <w:lang w:val="uk-UA"/>
        </w:rPr>
        <w:t>біоеквівалентним</w:t>
      </w:r>
      <w:proofErr w:type="spellEnd"/>
      <w:r w:rsidRPr="00AA2D58">
        <w:rPr>
          <w:bCs/>
          <w:sz w:val="24"/>
          <w:szCs w:val="24"/>
          <w:lang w:val="uk-UA"/>
        </w:rPr>
        <w:t xml:space="preserve"> в порівнянні з лікарським засобом, що є предметом закупівлі, підтверджується документально, шляхом подання відповідних документів.</w:t>
      </w:r>
    </w:p>
    <w:sectPr w:rsidR="0048205B" w:rsidRPr="00AA69E9" w:rsidSect="00DD2E3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831E4"/>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FC20143"/>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2BA0138"/>
    <w:multiLevelType w:val="hybridMultilevel"/>
    <w:tmpl w:val="1C623AE8"/>
    <w:lvl w:ilvl="0" w:tplc="1000000F">
      <w:start w:val="4"/>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39650D7C"/>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E5634ED"/>
    <w:multiLevelType w:val="hybridMultilevel"/>
    <w:tmpl w:val="B50E8E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64E5ACA"/>
    <w:multiLevelType w:val="hybridMultilevel"/>
    <w:tmpl w:val="CA327B3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8340F13"/>
    <w:multiLevelType w:val="hybridMultilevel"/>
    <w:tmpl w:val="9D5A196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15:restartNumberingAfterBreak="0">
    <w:nsid w:val="67481392"/>
    <w:multiLevelType w:val="hybridMultilevel"/>
    <w:tmpl w:val="FFFFFFFF"/>
    <w:lvl w:ilvl="0" w:tplc="3B1AE042">
      <w:start w:val="1"/>
      <w:numFmt w:val="decimal"/>
      <w:lvlText w:val="%1."/>
      <w:lvlJc w:val="left"/>
      <w:pPr>
        <w:ind w:left="1069" w:hanging="360"/>
      </w:pPr>
      <w:rPr>
        <w:rFonts w:ascii="Times New Roman" w:eastAsia="Times New Roman" w:hAnsi="Liberation Serif"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15:restartNumberingAfterBreak="0">
    <w:nsid w:val="68ED0AA4"/>
    <w:multiLevelType w:val="hybridMultilevel"/>
    <w:tmpl w:val="688AE34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04C7379"/>
    <w:multiLevelType w:val="hybridMultilevel"/>
    <w:tmpl w:val="5CBC33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54624272">
    <w:abstractNumId w:val="4"/>
  </w:num>
  <w:num w:numId="2" w16cid:durableId="1228104136">
    <w:abstractNumId w:val="8"/>
  </w:num>
  <w:num w:numId="3" w16cid:durableId="768545909">
    <w:abstractNumId w:val="3"/>
  </w:num>
  <w:num w:numId="4" w16cid:durableId="1193958819">
    <w:abstractNumId w:val="5"/>
  </w:num>
  <w:num w:numId="5" w16cid:durableId="1645357741">
    <w:abstractNumId w:val="0"/>
  </w:num>
  <w:num w:numId="6" w16cid:durableId="1208879715">
    <w:abstractNumId w:val="1"/>
  </w:num>
  <w:num w:numId="7" w16cid:durableId="9213778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48538378">
    <w:abstractNumId w:val="6"/>
  </w:num>
  <w:num w:numId="9" w16cid:durableId="1215702452">
    <w:abstractNumId w:val="2"/>
  </w:num>
  <w:num w:numId="10" w16cid:durableId="1350906417">
    <w:abstractNumId w:val="9"/>
  </w:num>
  <w:num w:numId="11" w16cid:durableId="6069309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F01"/>
    <w:rsid w:val="000033D8"/>
    <w:rsid w:val="00032DD8"/>
    <w:rsid w:val="000E1B08"/>
    <w:rsid w:val="000F6CD8"/>
    <w:rsid w:val="00101D9F"/>
    <w:rsid w:val="00103F1F"/>
    <w:rsid w:val="001116A1"/>
    <w:rsid w:val="00133F18"/>
    <w:rsid w:val="001947BC"/>
    <w:rsid w:val="001F281E"/>
    <w:rsid w:val="00230609"/>
    <w:rsid w:val="00241442"/>
    <w:rsid w:val="00244E3C"/>
    <w:rsid w:val="00290CF4"/>
    <w:rsid w:val="002B55E3"/>
    <w:rsid w:val="002B7B5E"/>
    <w:rsid w:val="002E1AA5"/>
    <w:rsid w:val="002F0950"/>
    <w:rsid w:val="00347271"/>
    <w:rsid w:val="003D7F13"/>
    <w:rsid w:val="00402296"/>
    <w:rsid w:val="0041269B"/>
    <w:rsid w:val="0048205B"/>
    <w:rsid w:val="00482F64"/>
    <w:rsid w:val="0049760C"/>
    <w:rsid w:val="004A4CB0"/>
    <w:rsid w:val="004E3957"/>
    <w:rsid w:val="004E604D"/>
    <w:rsid w:val="00500CED"/>
    <w:rsid w:val="00514409"/>
    <w:rsid w:val="00586BF9"/>
    <w:rsid w:val="005B57A4"/>
    <w:rsid w:val="005D7803"/>
    <w:rsid w:val="00635193"/>
    <w:rsid w:val="00651E05"/>
    <w:rsid w:val="006637BB"/>
    <w:rsid w:val="006D0606"/>
    <w:rsid w:val="006E2952"/>
    <w:rsid w:val="006E4411"/>
    <w:rsid w:val="007A2713"/>
    <w:rsid w:val="008451B4"/>
    <w:rsid w:val="00896BEA"/>
    <w:rsid w:val="008B2D69"/>
    <w:rsid w:val="008C3AA4"/>
    <w:rsid w:val="008D0D03"/>
    <w:rsid w:val="008E16E7"/>
    <w:rsid w:val="00936FC1"/>
    <w:rsid w:val="009763E9"/>
    <w:rsid w:val="009C3EC1"/>
    <w:rsid w:val="009E1FE0"/>
    <w:rsid w:val="00A64145"/>
    <w:rsid w:val="00AA2D58"/>
    <w:rsid w:val="00AA69E9"/>
    <w:rsid w:val="00AB0C4D"/>
    <w:rsid w:val="00AF2E4A"/>
    <w:rsid w:val="00B54B4C"/>
    <w:rsid w:val="00BC0486"/>
    <w:rsid w:val="00BD4154"/>
    <w:rsid w:val="00C0359F"/>
    <w:rsid w:val="00C62016"/>
    <w:rsid w:val="00C867D3"/>
    <w:rsid w:val="00CA5560"/>
    <w:rsid w:val="00CE781E"/>
    <w:rsid w:val="00D03690"/>
    <w:rsid w:val="00D1128D"/>
    <w:rsid w:val="00D45061"/>
    <w:rsid w:val="00D70B5B"/>
    <w:rsid w:val="00DA6078"/>
    <w:rsid w:val="00DB47AD"/>
    <w:rsid w:val="00DD2E3F"/>
    <w:rsid w:val="00DD2E53"/>
    <w:rsid w:val="00E11F01"/>
    <w:rsid w:val="00E6238E"/>
    <w:rsid w:val="00E63570"/>
    <w:rsid w:val="00E65218"/>
    <w:rsid w:val="00EE29E4"/>
    <w:rsid w:val="00EE4B0F"/>
    <w:rsid w:val="00F12565"/>
    <w:rsid w:val="00F917EA"/>
    <w:rsid w:val="00FA57C8"/>
    <w:rsid w:val="00FB2C59"/>
    <w:rsid w:val="00FE7E6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F30EC"/>
  <w15:docId w15:val="{047058F0-67C3-4AD9-8EC6-24A19EE5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5193"/>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
    <w:basedOn w:val="a"/>
    <w:link w:val="a4"/>
    <w:uiPriority w:val="99"/>
    <w:rsid w:val="00635193"/>
    <w:pPr>
      <w:spacing w:before="150" w:after="150"/>
    </w:pPr>
    <w:rPr>
      <w:lang w:val="uk-UA" w:eastAsia="uk-UA"/>
    </w:rPr>
  </w:style>
  <w:style w:type="paragraph" w:styleId="a5">
    <w:name w:val="Plain Text"/>
    <w:basedOn w:val="a"/>
    <w:link w:val="a6"/>
    <w:unhideWhenUsed/>
    <w:rsid w:val="00635193"/>
    <w:pPr>
      <w:widowControl/>
      <w:jc w:val="left"/>
    </w:pPr>
    <w:rPr>
      <w:rFonts w:ascii="Courier New" w:eastAsia="Times New Roman" w:hAnsi="Courier New"/>
      <w:color w:val="auto"/>
      <w:kern w:val="0"/>
      <w:sz w:val="20"/>
    </w:rPr>
  </w:style>
  <w:style w:type="character" w:customStyle="1" w:styleId="a6">
    <w:name w:val="Текст Знак"/>
    <w:basedOn w:val="a0"/>
    <w:link w:val="a5"/>
    <w:rsid w:val="00635193"/>
    <w:rPr>
      <w:rFonts w:ascii="Courier New" w:eastAsia="Times New Roman" w:hAnsi="Courier New" w:cs="Times New Roman"/>
      <w:sz w:val="20"/>
      <w:szCs w:val="20"/>
    </w:rPr>
  </w:style>
  <w:style w:type="paragraph" w:styleId="a7">
    <w:name w:val="List Paragraph"/>
    <w:basedOn w:val="a"/>
    <w:uiPriority w:val="34"/>
    <w:qFormat/>
    <w:rsid w:val="00635193"/>
    <w:pPr>
      <w:widowControl/>
      <w:ind w:left="720"/>
      <w:contextualSpacing/>
      <w:jc w:val="left"/>
    </w:pPr>
    <w:rPr>
      <w:rFonts w:eastAsia="Calibri"/>
      <w:color w:val="auto"/>
      <w:kern w:val="0"/>
      <w:sz w:val="24"/>
      <w:szCs w:val="24"/>
      <w:lang w:val="ru-RU" w:eastAsia="ru-RU"/>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35193"/>
    <w:rPr>
      <w:rFonts w:ascii="Times New Roman" w:eastAsia="SimSun" w:hAnsi="Times New Roman" w:cs="Times New Roman"/>
      <w:color w:val="000000"/>
      <w:kern w:val="2"/>
      <w:sz w:val="21"/>
      <w:szCs w:val="20"/>
      <w:lang w:eastAsia="uk-UA"/>
    </w:rPr>
  </w:style>
  <w:style w:type="table" w:customStyle="1" w:styleId="21">
    <w:name w:val="Звичайна таблиця 21"/>
    <w:basedOn w:val="a1"/>
    <w:uiPriority w:val="42"/>
    <w:rsid w:val="00133F1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
    <w:name w:val="Звичайна таблиця 31"/>
    <w:basedOn w:val="a1"/>
    <w:uiPriority w:val="43"/>
    <w:rsid w:val="00133F1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Абзац списка1"/>
    <w:basedOn w:val="a"/>
    <w:rsid w:val="00DA6078"/>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0">
    <w:name w:val="Без интервала1"/>
    <w:rsid w:val="00DA6078"/>
    <w:pPr>
      <w:spacing w:after="0" w:line="240" w:lineRule="auto"/>
    </w:pPr>
    <w:rPr>
      <w:rFonts w:ascii="Calibri" w:eastAsia="Times New Roman" w:hAnsi="Calibri" w:cs="Times New Roman"/>
      <w:lang w:val="ru-RU"/>
    </w:rPr>
  </w:style>
  <w:style w:type="character" w:styleId="a8">
    <w:name w:val="Hyperlink"/>
    <w:basedOn w:val="a0"/>
    <w:uiPriority w:val="99"/>
    <w:unhideWhenUsed/>
    <w:rsid w:val="0041269B"/>
    <w:rPr>
      <w:color w:val="0000FF" w:themeColor="hyperlink"/>
      <w:u w:val="single"/>
    </w:rPr>
  </w:style>
  <w:style w:type="paragraph" w:customStyle="1" w:styleId="c1e0e7eee2fbe9">
    <w:name w:val="Бc1аe0зe7оeeвe2ыfbйe9"/>
    <w:uiPriority w:val="99"/>
    <w:rsid w:val="002E1AA5"/>
    <w:pPr>
      <w:suppressAutoHyphens/>
      <w:autoSpaceDE w:val="0"/>
      <w:autoSpaceDN w:val="0"/>
      <w:adjustRightInd w:val="0"/>
      <w:spacing w:after="0" w:line="240" w:lineRule="auto"/>
    </w:pPr>
    <w:rPr>
      <w:rFonts w:ascii="Calibri" w:eastAsia="Times New Roman" w:hAnsi="Liberation Serif" w:cs="Calibri"/>
      <w:color w:val="00000A"/>
      <w:kern w:val="2"/>
      <w:sz w:val="20"/>
      <w:szCs w:val="20"/>
      <w:lang w:eastAsia="uk-UA" w:bidi="hi-IN"/>
    </w:rPr>
  </w:style>
  <w:style w:type="paragraph" w:customStyle="1" w:styleId="Standard">
    <w:name w:val="Standard"/>
    <w:uiPriority w:val="99"/>
    <w:rsid w:val="002E1AA5"/>
    <w:pPr>
      <w:widowControl w:val="0"/>
      <w:suppressAutoHyphens/>
      <w:autoSpaceDE w:val="0"/>
      <w:autoSpaceDN w:val="0"/>
      <w:adjustRightInd w:val="0"/>
      <w:spacing w:after="0" w:line="240" w:lineRule="auto"/>
    </w:pPr>
    <w:rPr>
      <w:rFonts w:ascii="Times New Roman" w:eastAsia="Times New Roman" w:hAnsi="Liberation Serif" w:cs="Times New Roman"/>
      <w:color w:val="000000"/>
      <w:kern w:val="2"/>
      <w:sz w:val="24"/>
      <w:szCs w:val="24"/>
      <w:lang w:val="en-US" w:eastAsia="uk-UA" w:bidi="hi-IN"/>
    </w:rPr>
  </w:style>
  <w:style w:type="paragraph" w:customStyle="1" w:styleId="WW-c1e0e7eee2fbe91">
    <w:name w:val="WW-Бc1аe0зe7оeeвe2ыfbйe91"/>
    <w:uiPriority w:val="99"/>
    <w:rsid w:val="002E1AA5"/>
    <w:pPr>
      <w:suppressAutoHyphens/>
      <w:autoSpaceDE w:val="0"/>
      <w:autoSpaceDN w:val="0"/>
      <w:adjustRightInd w:val="0"/>
      <w:spacing w:after="0" w:line="240" w:lineRule="auto"/>
    </w:pPr>
    <w:rPr>
      <w:rFonts w:ascii="Times New Roman" w:eastAsia="Times New Roman" w:hAnsi="Liberation Serif" w:cs="Times New Roman"/>
      <w:color w:val="00000A"/>
      <w:kern w:val="2"/>
      <w:sz w:val="20"/>
      <w:szCs w:val="20"/>
      <w:lang w:eastAsia="uk-UA" w:bidi="hi-IN"/>
    </w:rPr>
  </w:style>
  <w:style w:type="table" w:styleId="a9">
    <w:name w:val="Table Grid"/>
    <w:basedOn w:val="a1"/>
    <w:uiPriority w:val="39"/>
    <w:rsid w:val="002E1AA5"/>
    <w:pPr>
      <w:spacing w:after="0" w:line="240" w:lineRule="auto"/>
    </w:pPr>
    <w:rPr>
      <w:rFonts w:eastAsiaTheme="minorEastAsia"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83272">
      <w:bodyDiv w:val="1"/>
      <w:marLeft w:val="0"/>
      <w:marRight w:val="0"/>
      <w:marTop w:val="0"/>
      <w:marBottom w:val="0"/>
      <w:divBdr>
        <w:top w:val="none" w:sz="0" w:space="0" w:color="auto"/>
        <w:left w:val="none" w:sz="0" w:space="0" w:color="auto"/>
        <w:bottom w:val="none" w:sz="0" w:space="0" w:color="auto"/>
        <w:right w:val="none" w:sz="0" w:space="0" w:color="auto"/>
      </w:divBdr>
    </w:div>
    <w:div w:id="313413762">
      <w:bodyDiv w:val="1"/>
      <w:marLeft w:val="0"/>
      <w:marRight w:val="0"/>
      <w:marTop w:val="0"/>
      <w:marBottom w:val="0"/>
      <w:divBdr>
        <w:top w:val="none" w:sz="0" w:space="0" w:color="auto"/>
        <w:left w:val="none" w:sz="0" w:space="0" w:color="auto"/>
        <w:bottom w:val="none" w:sz="0" w:space="0" w:color="auto"/>
        <w:right w:val="none" w:sz="0" w:space="0" w:color="auto"/>
      </w:divBdr>
    </w:div>
    <w:div w:id="996763104">
      <w:bodyDiv w:val="1"/>
      <w:marLeft w:val="0"/>
      <w:marRight w:val="0"/>
      <w:marTop w:val="0"/>
      <w:marBottom w:val="0"/>
      <w:divBdr>
        <w:top w:val="none" w:sz="0" w:space="0" w:color="auto"/>
        <w:left w:val="none" w:sz="0" w:space="0" w:color="auto"/>
        <w:bottom w:val="none" w:sz="0" w:space="0" w:color="auto"/>
        <w:right w:val="none" w:sz="0" w:space="0" w:color="auto"/>
      </w:divBdr>
    </w:div>
    <w:div w:id="1109279193">
      <w:bodyDiv w:val="1"/>
      <w:marLeft w:val="0"/>
      <w:marRight w:val="0"/>
      <w:marTop w:val="0"/>
      <w:marBottom w:val="0"/>
      <w:divBdr>
        <w:top w:val="none" w:sz="0" w:space="0" w:color="auto"/>
        <w:left w:val="none" w:sz="0" w:space="0" w:color="auto"/>
        <w:bottom w:val="none" w:sz="0" w:space="0" w:color="auto"/>
        <w:right w:val="none" w:sz="0" w:space="0" w:color="auto"/>
      </w:divBdr>
    </w:div>
    <w:div w:id="1244141565">
      <w:bodyDiv w:val="1"/>
      <w:marLeft w:val="0"/>
      <w:marRight w:val="0"/>
      <w:marTop w:val="0"/>
      <w:marBottom w:val="0"/>
      <w:divBdr>
        <w:top w:val="none" w:sz="0" w:space="0" w:color="auto"/>
        <w:left w:val="none" w:sz="0" w:space="0" w:color="auto"/>
        <w:bottom w:val="none" w:sz="0" w:space="0" w:color="auto"/>
        <w:right w:val="none" w:sz="0" w:space="0" w:color="auto"/>
      </w:divBdr>
    </w:div>
    <w:div w:id="1405251562">
      <w:bodyDiv w:val="1"/>
      <w:marLeft w:val="0"/>
      <w:marRight w:val="0"/>
      <w:marTop w:val="0"/>
      <w:marBottom w:val="0"/>
      <w:divBdr>
        <w:top w:val="none" w:sz="0" w:space="0" w:color="auto"/>
        <w:left w:val="none" w:sz="0" w:space="0" w:color="auto"/>
        <w:bottom w:val="none" w:sz="0" w:space="0" w:color="auto"/>
        <w:right w:val="none" w:sz="0" w:space="0" w:color="auto"/>
      </w:divBdr>
    </w:div>
    <w:div w:id="1534346524">
      <w:bodyDiv w:val="1"/>
      <w:marLeft w:val="0"/>
      <w:marRight w:val="0"/>
      <w:marTop w:val="0"/>
      <w:marBottom w:val="0"/>
      <w:divBdr>
        <w:top w:val="none" w:sz="0" w:space="0" w:color="auto"/>
        <w:left w:val="none" w:sz="0" w:space="0" w:color="auto"/>
        <w:bottom w:val="none" w:sz="0" w:space="0" w:color="auto"/>
        <w:right w:val="none" w:sz="0" w:space="0" w:color="auto"/>
      </w:divBdr>
    </w:div>
    <w:div w:id="1602759651">
      <w:bodyDiv w:val="1"/>
      <w:marLeft w:val="0"/>
      <w:marRight w:val="0"/>
      <w:marTop w:val="0"/>
      <w:marBottom w:val="0"/>
      <w:divBdr>
        <w:top w:val="none" w:sz="0" w:space="0" w:color="auto"/>
        <w:left w:val="none" w:sz="0" w:space="0" w:color="auto"/>
        <w:bottom w:val="none" w:sz="0" w:space="0" w:color="auto"/>
        <w:right w:val="none" w:sz="0" w:space="0" w:color="auto"/>
      </w:divBdr>
    </w:div>
    <w:div w:id="1639873653">
      <w:bodyDiv w:val="1"/>
      <w:marLeft w:val="0"/>
      <w:marRight w:val="0"/>
      <w:marTop w:val="0"/>
      <w:marBottom w:val="0"/>
      <w:divBdr>
        <w:top w:val="none" w:sz="0" w:space="0" w:color="auto"/>
        <w:left w:val="none" w:sz="0" w:space="0" w:color="auto"/>
        <w:bottom w:val="none" w:sz="0" w:space="0" w:color="auto"/>
        <w:right w:val="none" w:sz="0" w:space="0" w:color="auto"/>
      </w:divBdr>
    </w:div>
    <w:div w:id="1816142237">
      <w:bodyDiv w:val="1"/>
      <w:marLeft w:val="0"/>
      <w:marRight w:val="0"/>
      <w:marTop w:val="0"/>
      <w:marBottom w:val="0"/>
      <w:divBdr>
        <w:top w:val="none" w:sz="0" w:space="0" w:color="auto"/>
        <w:left w:val="none" w:sz="0" w:space="0" w:color="auto"/>
        <w:bottom w:val="none" w:sz="0" w:space="0" w:color="auto"/>
        <w:right w:val="none" w:sz="0" w:space="0" w:color="auto"/>
      </w:divBdr>
    </w:div>
    <w:div w:id="192225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5263</Words>
  <Characters>3001</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Юзер2</dc:creator>
  <cp:keywords/>
  <dc:description/>
  <cp:lastModifiedBy>user21@SPL.local</cp:lastModifiedBy>
  <cp:revision>10</cp:revision>
  <cp:lastPrinted>2019-02-07T09:19:00Z</cp:lastPrinted>
  <dcterms:created xsi:type="dcterms:W3CDTF">2023-01-16T10:02:00Z</dcterms:created>
  <dcterms:modified xsi:type="dcterms:W3CDTF">2023-03-22T18:31:00Z</dcterms:modified>
</cp:coreProperties>
</file>