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4047A" w14:textId="77777777" w:rsidR="00813E2D" w:rsidRDefault="00813E2D" w:rsidP="00813E2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55C8201" w14:textId="77777777" w:rsidR="00813E2D" w:rsidRDefault="00813E2D" w:rsidP="00813E2D">
      <w:pPr>
        <w:spacing w:after="0" w:line="240" w:lineRule="auto"/>
        <w:jc w:val="center"/>
        <w:rPr>
          <w:rFonts w:ascii="Times New Roman" w:eastAsia="Times New Roman" w:hAnsi="Times New Roman" w:cs="Times New Roman"/>
          <w:b/>
          <w:bCs/>
          <w:lang w:eastAsia="ru-RU"/>
        </w:rPr>
      </w:pPr>
    </w:p>
    <w:p w14:paraId="38F4375B" w14:textId="20E22B49" w:rsidR="00813E2D" w:rsidRPr="000E3C1F" w:rsidRDefault="009F0A2D" w:rsidP="00813E2D">
      <w:pPr>
        <w:spacing w:after="0" w:line="240" w:lineRule="auto"/>
        <w:jc w:val="center"/>
        <w:rPr>
          <w:rFonts w:ascii="Times New Roman" w:eastAsia="Times New Roman" w:hAnsi="Times New Roman" w:cs="Times New Roman"/>
          <w:b/>
          <w:sz w:val="24"/>
          <w:szCs w:val="24"/>
          <w:lang w:eastAsia="ru-RU"/>
        </w:rPr>
      </w:pPr>
      <w:r w:rsidRPr="000E3C1F">
        <w:rPr>
          <w:rFonts w:ascii="Times New Roman" w:eastAsia="Times New Roman" w:hAnsi="Times New Roman" w:cs="Times New Roman"/>
          <w:b/>
          <w:sz w:val="24"/>
          <w:szCs w:val="24"/>
          <w:lang w:val="uk-UA" w:eastAsia="ru-RU"/>
        </w:rPr>
        <w:t>Частина</w:t>
      </w:r>
      <w:r w:rsidR="00813E2D" w:rsidRPr="000E3C1F">
        <w:rPr>
          <w:rFonts w:ascii="Times New Roman" w:eastAsia="Times New Roman" w:hAnsi="Times New Roman" w:cs="Times New Roman"/>
          <w:b/>
          <w:sz w:val="24"/>
          <w:szCs w:val="24"/>
          <w:lang w:eastAsia="ru-RU"/>
        </w:rPr>
        <w:t xml:space="preserve"> 1. </w:t>
      </w:r>
      <w:proofErr w:type="spellStart"/>
      <w:r w:rsidR="00813E2D" w:rsidRPr="000E3C1F">
        <w:rPr>
          <w:rFonts w:ascii="Times New Roman" w:eastAsia="Times New Roman" w:hAnsi="Times New Roman" w:cs="Times New Roman"/>
          <w:b/>
          <w:sz w:val="24"/>
          <w:szCs w:val="24"/>
          <w:lang w:eastAsia="ru-RU"/>
        </w:rPr>
        <w:t>Документи</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які</w:t>
      </w:r>
      <w:proofErr w:type="spellEnd"/>
      <w:r w:rsidR="00813E2D" w:rsidRPr="000E3C1F">
        <w:rPr>
          <w:rFonts w:ascii="Times New Roman" w:eastAsia="Times New Roman" w:hAnsi="Times New Roman" w:cs="Times New Roman"/>
          <w:b/>
          <w:sz w:val="24"/>
          <w:szCs w:val="24"/>
          <w:lang w:eastAsia="ru-RU"/>
        </w:rPr>
        <w:t xml:space="preserve"> повинен </w:t>
      </w:r>
      <w:proofErr w:type="spellStart"/>
      <w:r w:rsidR="00813E2D" w:rsidRPr="000E3C1F">
        <w:rPr>
          <w:rFonts w:ascii="Times New Roman" w:eastAsia="Times New Roman" w:hAnsi="Times New Roman" w:cs="Times New Roman"/>
          <w:b/>
          <w:sz w:val="24"/>
          <w:szCs w:val="24"/>
          <w:lang w:eastAsia="ru-RU"/>
        </w:rPr>
        <w:t>надати</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учасник</w:t>
      </w:r>
      <w:proofErr w:type="spellEnd"/>
      <w:r w:rsidR="00813E2D" w:rsidRPr="000E3C1F">
        <w:rPr>
          <w:rFonts w:ascii="Times New Roman" w:eastAsia="Times New Roman" w:hAnsi="Times New Roman" w:cs="Times New Roman"/>
          <w:b/>
          <w:sz w:val="24"/>
          <w:szCs w:val="24"/>
          <w:lang w:eastAsia="ru-RU"/>
        </w:rPr>
        <w:t xml:space="preserve"> у </w:t>
      </w:r>
      <w:proofErr w:type="spellStart"/>
      <w:r w:rsidR="00813E2D" w:rsidRPr="000E3C1F">
        <w:rPr>
          <w:rFonts w:ascii="Times New Roman" w:eastAsia="Times New Roman" w:hAnsi="Times New Roman" w:cs="Times New Roman"/>
          <w:b/>
          <w:sz w:val="24"/>
          <w:szCs w:val="24"/>
          <w:lang w:eastAsia="ru-RU"/>
        </w:rPr>
        <w:t>складі</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тендерної</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пропозиції</w:t>
      </w:r>
      <w:proofErr w:type="spellEnd"/>
      <w:r w:rsidR="00813E2D" w:rsidRPr="000E3C1F">
        <w:rPr>
          <w:rFonts w:ascii="Times New Roman" w:eastAsia="Times New Roman" w:hAnsi="Times New Roman" w:cs="Times New Roman"/>
          <w:b/>
          <w:sz w:val="24"/>
          <w:szCs w:val="24"/>
          <w:lang w:eastAsia="ru-RU"/>
        </w:rPr>
        <w:t xml:space="preserve">, для </w:t>
      </w:r>
      <w:proofErr w:type="spellStart"/>
      <w:r w:rsidR="00813E2D" w:rsidRPr="000E3C1F">
        <w:rPr>
          <w:rFonts w:ascii="Times New Roman" w:eastAsia="Times New Roman" w:hAnsi="Times New Roman" w:cs="Times New Roman"/>
          <w:b/>
          <w:sz w:val="24"/>
          <w:szCs w:val="24"/>
          <w:lang w:eastAsia="ru-RU"/>
        </w:rPr>
        <w:t>підтвердження</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відповідності</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кваліфікаційним</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критеріям</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встановленим</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замовником</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відповідно</w:t>
      </w:r>
      <w:proofErr w:type="spellEnd"/>
      <w:r w:rsidR="00813E2D" w:rsidRPr="000E3C1F">
        <w:rPr>
          <w:rFonts w:ascii="Times New Roman" w:eastAsia="Times New Roman" w:hAnsi="Times New Roman" w:cs="Times New Roman"/>
          <w:b/>
          <w:sz w:val="24"/>
          <w:szCs w:val="24"/>
          <w:lang w:eastAsia="ru-RU"/>
        </w:rPr>
        <w:t xml:space="preserve"> до ст. 16 Закону </w:t>
      </w:r>
      <w:proofErr w:type="spellStart"/>
      <w:r w:rsidR="00813E2D" w:rsidRPr="000E3C1F">
        <w:rPr>
          <w:rFonts w:ascii="Times New Roman" w:eastAsia="Times New Roman" w:hAnsi="Times New Roman" w:cs="Times New Roman"/>
          <w:b/>
          <w:sz w:val="24"/>
          <w:szCs w:val="24"/>
          <w:lang w:eastAsia="ru-RU"/>
        </w:rPr>
        <w:t>України</w:t>
      </w:r>
      <w:proofErr w:type="spellEnd"/>
      <w:r w:rsidR="00813E2D" w:rsidRPr="000E3C1F">
        <w:rPr>
          <w:rFonts w:ascii="Times New Roman" w:eastAsia="Times New Roman" w:hAnsi="Times New Roman" w:cs="Times New Roman"/>
          <w:b/>
          <w:sz w:val="24"/>
          <w:szCs w:val="24"/>
          <w:lang w:eastAsia="ru-RU"/>
        </w:rPr>
        <w:t xml:space="preserve"> «Про </w:t>
      </w:r>
      <w:proofErr w:type="spellStart"/>
      <w:r w:rsidR="00813E2D" w:rsidRPr="000E3C1F">
        <w:rPr>
          <w:rFonts w:ascii="Times New Roman" w:eastAsia="Times New Roman" w:hAnsi="Times New Roman" w:cs="Times New Roman"/>
          <w:b/>
          <w:sz w:val="24"/>
          <w:szCs w:val="24"/>
          <w:lang w:eastAsia="ru-RU"/>
        </w:rPr>
        <w:t>публічні</w:t>
      </w:r>
      <w:proofErr w:type="spellEnd"/>
      <w:r w:rsidR="00813E2D" w:rsidRPr="000E3C1F">
        <w:rPr>
          <w:rFonts w:ascii="Times New Roman" w:eastAsia="Times New Roman" w:hAnsi="Times New Roman" w:cs="Times New Roman"/>
          <w:b/>
          <w:sz w:val="24"/>
          <w:szCs w:val="24"/>
          <w:lang w:eastAsia="ru-RU"/>
        </w:rPr>
        <w:t xml:space="preserve"> </w:t>
      </w:r>
      <w:proofErr w:type="spellStart"/>
      <w:r w:rsidR="00813E2D" w:rsidRPr="000E3C1F">
        <w:rPr>
          <w:rFonts w:ascii="Times New Roman" w:eastAsia="Times New Roman" w:hAnsi="Times New Roman" w:cs="Times New Roman"/>
          <w:b/>
          <w:sz w:val="24"/>
          <w:szCs w:val="24"/>
          <w:lang w:eastAsia="ru-RU"/>
        </w:rPr>
        <w:t>закупівлі</w:t>
      </w:r>
      <w:proofErr w:type="spellEnd"/>
      <w:r w:rsidR="00813E2D" w:rsidRPr="000E3C1F">
        <w:rPr>
          <w:rFonts w:ascii="Times New Roman" w:eastAsia="Times New Roman" w:hAnsi="Times New Roman" w:cs="Times New Roman"/>
          <w:b/>
          <w:sz w:val="24"/>
          <w:szCs w:val="24"/>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9F0A2D" w:rsidRPr="00A5011D" w14:paraId="4A31BC6F" w14:textId="77777777" w:rsidTr="006B3637">
        <w:trPr>
          <w:trHeight w:val="88"/>
        </w:trPr>
        <w:tc>
          <w:tcPr>
            <w:tcW w:w="417" w:type="dxa"/>
          </w:tcPr>
          <w:p w14:paraId="46B969A2" w14:textId="77777777" w:rsidR="009F0A2D" w:rsidRPr="00A5011D" w:rsidRDefault="009F0A2D" w:rsidP="006B3637">
            <w:pPr>
              <w:tabs>
                <w:tab w:val="left" w:pos="284"/>
              </w:tabs>
              <w:suppressAutoHyphens/>
              <w:spacing w:after="0" w:line="240" w:lineRule="auto"/>
              <w:rPr>
                <w:rFonts w:ascii="Times New Roman" w:hAnsi="Times New Roman" w:cs="Times New Roman"/>
                <w:b/>
                <w:lang w:eastAsia="ru-RU"/>
              </w:rPr>
            </w:pPr>
            <w:r w:rsidRPr="00A5011D">
              <w:rPr>
                <w:rFonts w:ascii="Times New Roman" w:hAnsi="Times New Roman" w:cs="Times New Roman"/>
                <w:b/>
                <w:lang w:eastAsia="ru-RU"/>
              </w:rPr>
              <w:t>№</w:t>
            </w:r>
          </w:p>
          <w:p w14:paraId="52165068" w14:textId="77777777" w:rsidR="009F0A2D" w:rsidRPr="00A5011D" w:rsidRDefault="009F0A2D" w:rsidP="006B3637">
            <w:pPr>
              <w:tabs>
                <w:tab w:val="left" w:pos="284"/>
              </w:tabs>
              <w:suppressAutoHyphens/>
              <w:spacing w:after="0" w:line="240" w:lineRule="auto"/>
              <w:rPr>
                <w:rFonts w:ascii="Times New Roman" w:hAnsi="Times New Roman" w:cs="Times New Roman"/>
                <w:b/>
                <w:lang w:eastAsia="ru-RU"/>
              </w:rPr>
            </w:pPr>
          </w:p>
          <w:p w14:paraId="3D17767B" w14:textId="77777777" w:rsidR="009F0A2D" w:rsidRPr="00A5011D" w:rsidRDefault="009F0A2D" w:rsidP="006B3637">
            <w:pPr>
              <w:tabs>
                <w:tab w:val="left" w:pos="284"/>
              </w:tabs>
              <w:suppressAutoHyphens/>
              <w:spacing w:after="0" w:line="240" w:lineRule="auto"/>
              <w:rPr>
                <w:rFonts w:ascii="Times New Roman" w:hAnsi="Times New Roman" w:cs="Times New Roman"/>
                <w:b/>
                <w:lang w:eastAsia="ru-RU"/>
              </w:rPr>
            </w:pPr>
          </w:p>
        </w:tc>
        <w:tc>
          <w:tcPr>
            <w:tcW w:w="3260" w:type="dxa"/>
          </w:tcPr>
          <w:p w14:paraId="48291836" w14:textId="77777777" w:rsidR="009F0A2D" w:rsidRPr="00A5011D" w:rsidRDefault="009F0A2D" w:rsidP="006B3637">
            <w:pPr>
              <w:tabs>
                <w:tab w:val="left" w:pos="284"/>
              </w:tabs>
              <w:suppressAutoHyphens/>
              <w:spacing w:after="0" w:line="240" w:lineRule="auto"/>
              <w:jc w:val="center"/>
              <w:rPr>
                <w:rFonts w:ascii="Times New Roman" w:hAnsi="Times New Roman" w:cs="Times New Roman"/>
                <w:b/>
                <w:lang w:eastAsia="ru-RU"/>
              </w:rPr>
            </w:pPr>
            <w:proofErr w:type="spellStart"/>
            <w:r w:rsidRPr="00A5011D">
              <w:rPr>
                <w:rFonts w:ascii="Times New Roman" w:hAnsi="Times New Roman" w:cs="Times New Roman"/>
                <w:b/>
                <w:lang w:eastAsia="ru-RU"/>
              </w:rPr>
              <w:t>Кваліфікаційні</w:t>
            </w:r>
            <w:proofErr w:type="spellEnd"/>
          </w:p>
          <w:p w14:paraId="6B92AD0D" w14:textId="77777777" w:rsidR="009F0A2D" w:rsidRPr="00A5011D" w:rsidRDefault="009F0A2D" w:rsidP="006B3637">
            <w:pPr>
              <w:tabs>
                <w:tab w:val="left" w:pos="284"/>
              </w:tabs>
              <w:suppressAutoHyphens/>
              <w:spacing w:after="0" w:line="240" w:lineRule="auto"/>
              <w:jc w:val="center"/>
              <w:rPr>
                <w:rFonts w:ascii="Times New Roman" w:hAnsi="Times New Roman" w:cs="Times New Roman"/>
                <w:b/>
                <w:lang w:eastAsia="ru-RU"/>
              </w:rPr>
            </w:pPr>
            <w:proofErr w:type="spellStart"/>
            <w:r w:rsidRPr="00A5011D">
              <w:rPr>
                <w:rFonts w:ascii="Times New Roman" w:hAnsi="Times New Roman" w:cs="Times New Roman"/>
                <w:b/>
                <w:lang w:eastAsia="ru-RU"/>
              </w:rPr>
              <w:t>критерії</w:t>
            </w:r>
            <w:proofErr w:type="spellEnd"/>
            <w:r w:rsidRPr="00A5011D">
              <w:rPr>
                <w:rFonts w:ascii="Times New Roman" w:hAnsi="Times New Roman" w:cs="Times New Roman"/>
                <w:b/>
                <w:lang w:eastAsia="ru-RU"/>
              </w:rPr>
              <w:t xml:space="preserve"> та</w:t>
            </w:r>
          </w:p>
          <w:p w14:paraId="7505B8F7" w14:textId="77777777" w:rsidR="009F0A2D" w:rsidRPr="00A5011D" w:rsidRDefault="009F0A2D" w:rsidP="006B3637">
            <w:pPr>
              <w:tabs>
                <w:tab w:val="left" w:pos="284"/>
              </w:tabs>
              <w:suppressAutoHyphens/>
              <w:spacing w:after="0" w:line="240" w:lineRule="auto"/>
              <w:jc w:val="center"/>
              <w:rPr>
                <w:rFonts w:ascii="Times New Roman" w:hAnsi="Times New Roman" w:cs="Times New Roman"/>
                <w:b/>
                <w:bCs/>
                <w:color w:val="000000"/>
                <w:lang w:eastAsia="ru-RU"/>
              </w:rPr>
            </w:pPr>
            <w:proofErr w:type="spellStart"/>
            <w:r w:rsidRPr="00A5011D">
              <w:rPr>
                <w:rFonts w:ascii="Times New Roman" w:hAnsi="Times New Roman" w:cs="Times New Roman"/>
                <w:b/>
                <w:lang w:eastAsia="ru-RU"/>
              </w:rPr>
              <w:t>вимоги</w:t>
            </w:r>
            <w:proofErr w:type="spellEnd"/>
          </w:p>
        </w:tc>
        <w:tc>
          <w:tcPr>
            <w:tcW w:w="6813" w:type="dxa"/>
          </w:tcPr>
          <w:p w14:paraId="7795D5A3" w14:textId="77777777" w:rsidR="009F0A2D" w:rsidRPr="00A5011D" w:rsidRDefault="009F0A2D" w:rsidP="006B3637">
            <w:pPr>
              <w:tabs>
                <w:tab w:val="left" w:pos="253"/>
              </w:tabs>
              <w:suppressAutoHyphens/>
              <w:spacing w:after="0" w:line="240" w:lineRule="auto"/>
              <w:ind w:left="34" w:right="22"/>
              <w:jc w:val="center"/>
              <w:rPr>
                <w:rFonts w:ascii="Times New Roman" w:hAnsi="Times New Roman" w:cs="Times New Roman"/>
                <w:b/>
                <w:bCs/>
                <w:color w:val="000000"/>
                <w:lang w:eastAsia="ru-RU"/>
              </w:rPr>
            </w:pPr>
            <w:proofErr w:type="spellStart"/>
            <w:r w:rsidRPr="00A5011D">
              <w:rPr>
                <w:rFonts w:ascii="Times New Roman" w:hAnsi="Times New Roman" w:cs="Times New Roman"/>
                <w:b/>
                <w:bCs/>
                <w:color w:val="000000"/>
                <w:lang w:eastAsia="ru-RU"/>
              </w:rPr>
              <w:t>Перелік</w:t>
            </w:r>
            <w:proofErr w:type="spellEnd"/>
            <w:r w:rsidRPr="00A5011D">
              <w:rPr>
                <w:rFonts w:ascii="Times New Roman" w:hAnsi="Times New Roman" w:cs="Times New Roman"/>
                <w:b/>
                <w:bCs/>
                <w:color w:val="000000"/>
                <w:lang w:eastAsia="ru-RU"/>
              </w:rPr>
              <w:t xml:space="preserve"> </w:t>
            </w:r>
            <w:proofErr w:type="spellStart"/>
            <w:r w:rsidRPr="00A5011D">
              <w:rPr>
                <w:rFonts w:ascii="Times New Roman" w:hAnsi="Times New Roman" w:cs="Times New Roman"/>
                <w:b/>
                <w:bCs/>
                <w:color w:val="000000"/>
                <w:lang w:eastAsia="ru-RU"/>
              </w:rPr>
              <w:t>документів</w:t>
            </w:r>
            <w:proofErr w:type="spellEnd"/>
            <w:r>
              <w:rPr>
                <w:rFonts w:ascii="Times New Roman" w:hAnsi="Times New Roman" w:cs="Times New Roman"/>
                <w:b/>
                <w:bCs/>
                <w:color w:val="000000"/>
                <w:lang w:eastAsia="ru-RU"/>
              </w:rPr>
              <w:t>**</w:t>
            </w:r>
          </w:p>
        </w:tc>
      </w:tr>
      <w:tr w:rsidR="009F0A2D" w:rsidRPr="00A5011D" w14:paraId="1C1793AC" w14:textId="77777777" w:rsidTr="006B3637">
        <w:trPr>
          <w:trHeight w:val="88"/>
        </w:trPr>
        <w:tc>
          <w:tcPr>
            <w:tcW w:w="417" w:type="dxa"/>
          </w:tcPr>
          <w:p w14:paraId="7116CFA7" w14:textId="77777777" w:rsidR="009F0A2D" w:rsidRPr="004B680F" w:rsidRDefault="009F0A2D" w:rsidP="006B3637">
            <w:pPr>
              <w:tabs>
                <w:tab w:val="left" w:pos="70"/>
                <w:tab w:val="left" w:pos="284"/>
              </w:tabs>
              <w:suppressAutoHyphens/>
              <w:spacing w:after="0" w:line="240" w:lineRule="auto"/>
              <w:rPr>
                <w:rFonts w:ascii="Times New Roman" w:hAnsi="Times New Roman" w:cs="Times New Roman"/>
                <w:b/>
                <w:sz w:val="24"/>
                <w:szCs w:val="24"/>
                <w:lang w:eastAsia="ru-RU"/>
              </w:rPr>
            </w:pPr>
            <w:r w:rsidRPr="004B680F">
              <w:rPr>
                <w:rFonts w:ascii="Times New Roman" w:hAnsi="Times New Roman" w:cs="Times New Roman"/>
                <w:b/>
                <w:sz w:val="24"/>
                <w:szCs w:val="24"/>
                <w:lang w:eastAsia="ru-RU"/>
              </w:rPr>
              <w:t>1.</w:t>
            </w:r>
          </w:p>
        </w:tc>
        <w:tc>
          <w:tcPr>
            <w:tcW w:w="3260" w:type="dxa"/>
          </w:tcPr>
          <w:p w14:paraId="13293800" w14:textId="77777777" w:rsidR="009F0A2D" w:rsidRPr="004B680F" w:rsidRDefault="009F0A2D" w:rsidP="006B3637">
            <w:pPr>
              <w:tabs>
                <w:tab w:val="left" w:pos="284"/>
              </w:tabs>
              <w:suppressAutoHyphens/>
              <w:spacing w:after="0" w:line="240" w:lineRule="auto"/>
              <w:jc w:val="both"/>
              <w:rPr>
                <w:rFonts w:ascii="Times New Roman" w:hAnsi="Times New Roman" w:cs="Times New Roman"/>
                <w:b/>
                <w:sz w:val="24"/>
                <w:szCs w:val="24"/>
                <w:lang w:eastAsia="ru-RU"/>
              </w:rPr>
            </w:pPr>
            <w:proofErr w:type="spellStart"/>
            <w:r w:rsidRPr="004B680F">
              <w:rPr>
                <w:rFonts w:ascii="Times New Roman" w:hAnsi="Times New Roman" w:cs="Times New Roman"/>
                <w:b/>
                <w:sz w:val="24"/>
                <w:szCs w:val="24"/>
                <w:lang w:eastAsia="ru-RU"/>
              </w:rPr>
              <w:t>наявність</w:t>
            </w:r>
            <w:proofErr w:type="spellEnd"/>
            <w:r w:rsidRPr="004B680F">
              <w:rPr>
                <w:rFonts w:ascii="Times New Roman" w:hAnsi="Times New Roman" w:cs="Times New Roman"/>
                <w:b/>
                <w:sz w:val="24"/>
                <w:szCs w:val="24"/>
                <w:lang w:eastAsia="ru-RU"/>
              </w:rPr>
              <w:t xml:space="preserve"> в </w:t>
            </w:r>
            <w:proofErr w:type="spellStart"/>
            <w:r w:rsidRPr="004B680F">
              <w:rPr>
                <w:rFonts w:ascii="Times New Roman" w:hAnsi="Times New Roman" w:cs="Times New Roman"/>
                <w:b/>
                <w:sz w:val="24"/>
                <w:szCs w:val="24"/>
                <w:lang w:eastAsia="ru-RU"/>
              </w:rPr>
              <w:t>учасника</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процедури</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закупівлі</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обладнання</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матеріально-технічної</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бази</w:t>
            </w:r>
            <w:proofErr w:type="spellEnd"/>
            <w:r w:rsidRPr="004B680F">
              <w:rPr>
                <w:rFonts w:ascii="Times New Roman" w:hAnsi="Times New Roman" w:cs="Times New Roman"/>
                <w:b/>
                <w:sz w:val="24"/>
                <w:szCs w:val="24"/>
                <w:lang w:eastAsia="ru-RU"/>
              </w:rPr>
              <w:t xml:space="preserve"> та </w:t>
            </w:r>
            <w:proofErr w:type="spellStart"/>
            <w:r w:rsidRPr="004B680F">
              <w:rPr>
                <w:rFonts w:ascii="Times New Roman" w:hAnsi="Times New Roman" w:cs="Times New Roman"/>
                <w:b/>
                <w:sz w:val="24"/>
                <w:szCs w:val="24"/>
                <w:lang w:eastAsia="ru-RU"/>
              </w:rPr>
              <w:t>технологій</w:t>
            </w:r>
            <w:proofErr w:type="spellEnd"/>
          </w:p>
        </w:tc>
        <w:tc>
          <w:tcPr>
            <w:tcW w:w="6813" w:type="dxa"/>
          </w:tcPr>
          <w:p w14:paraId="2F561511" w14:textId="77777777" w:rsidR="009F0A2D" w:rsidRPr="004B680F" w:rsidRDefault="009F0A2D" w:rsidP="009F0A2D">
            <w:pPr>
              <w:pStyle w:val="a7"/>
              <w:numPr>
                <w:ilvl w:val="0"/>
                <w:numId w:val="10"/>
              </w:numPr>
              <w:spacing w:after="0" w:line="240" w:lineRule="auto"/>
              <w:ind w:left="38" w:firstLine="425"/>
              <w:jc w:val="both"/>
              <w:rPr>
                <w:rFonts w:ascii="Times New Roman" w:hAnsi="Times New Roman"/>
                <w:color w:val="00000A"/>
                <w:sz w:val="24"/>
                <w:szCs w:val="24"/>
                <w:shd w:val="clear" w:color="auto" w:fill="FFFFFF"/>
              </w:rPr>
            </w:pPr>
            <w:proofErr w:type="spellStart"/>
            <w:r w:rsidRPr="004B680F">
              <w:rPr>
                <w:rFonts w:ascii="Times New Roman" w:hAnsi="Times New Roman"/>
                <w:color w:val="00000A"/>
                <w:sz w:val="24"/>
                <w:szCs w:val="24"/>
                <w:shd w:val="clear" w:color="auto" w:fill="FFFFFF"/>
              </w:rPr>
              <w:t>Довідка</w:t>
            </w:r>
            <w:proofErr w:type="spellEnd"/>
            <w:r w:rsidRPr="004B680F">
              <w:rPr>
                <w:rFonts w:ascii="Times New Roman" w:hAnsi="Times New Roman"/>
                <w:color w:val="00000A"/>
                <w:sz w:val="24"/>
                <w:szCs w:val="24"/>
                <w:shd w:val="clear" w:color="auto" w:fill="FFFFFF"/>
              </w:rPr>
              <w:t xml:space="preserve"> в </w:t>
            </w:r>
            <w:proofErr w:type="spellStart"/>
            <w:r w:rsidRPr="004B680F">
              <w:rPr>
                <w:rFonts w:ascii="Times New Roman" w:hAnsi="Times New Roman"/>
                <w:color w:val="00000A"/>
                <w:sz w:val="24"/>
                <w:szCs w:val="24"/>
                <w:shd w:val="clear" w:color="auto" w:fill="FFFFFF"/>
              </w:rPr>
              <w:t>довільній</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формі</w:t>
            </w:r>
            <w:proofErr w:type="spellEnd"/>
            <w:r w:rsidRPr="004B680F">
              <w:rPr>
                <w:rFonts w:ascii="Times New Roman" w:hAnsi="Times New Roman"/>
                <w:color w:val="00000A"/>
                <w:sz w:val="24"/>
                <w:szCs w:val="24"/>
                <w:shd w:val="clear" w:color="auto" w:fill="FFFFFF"/>
              </w:rPr>
              <w:t xml:space="preserve"> про </w:t>
            </w:r>
            <w:proofErr w:type="spellStart"/>
            <w:r w:rsidRPr="004B680F">
              <w:rPr>
                <w:rFonts w:ascii="Times New Roman" w:hAnsi="Times New Roman"/>
                <w:color w:val="00000A"/>
                <w:sz w:val="24"/>
                <w:szCs w:val="24"/>
                <w:shd w:val="clear" w:color="auto" w:fill="FFFFFF"/>
              </w:rPr>
              <w:t>наявність</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обладнання</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матеріально-технічної</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бази</w:t>
            </w:r>
            <w:proofErr w:type="spellEnd"/>
            <w:r w:rsidRPr="004B680F">
              <w:rPr>
                <w:rFonts w:ascii="Times New Roman" w:hAnsi="Times New Roman"/>
                <w:color w:val="00000A"/>
                <w:sz w:val="24"/>
                <w:szCs w:val="24"/>
                <w:shd w:val="clear" w:color="auto" w:fill="FFFFFF"/>
              </w:rPr>
              <w:t xml:space="preserve"> та </w:t>
            </w:r>
            <w:proofErr w:type="spellStart"/>
            <w:r w:rsidRPr="004B680F">
              <w:rPr>
                <w:rFonts w:ascii="Times New Roman" w:hAnsi="Times New Roman"/>
                <w:color w:val="00000A"/>
                <w:sz w:val="24"/>
                <w:szCs w:val="24"/>
                <w:shd w:val="clear" w:color="auto" w:fill="FFFFFF"/>
              </w:rPr>
              <w:t>технологій</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необхідних</w:t>
            </w:r>
            <w:proofErr w:type="spellEnd"/>
            <w:r w:rsidRPr="004B680F">
              <w:rPr>
                <w:rFonts w:ascii="Times New Roman" w:hAnsi="Times New Roman"/>
                <w:color w:val="00000A"/>
                <w:sz w:val="24"/>
                <w:szCs w:val="24"/>
                <w:shd w:val="clear" w:color="auto" w:fill="FFFFFF"/>
              </w:rPr>
              <w:t xml:space="preserve"> для </w:t>
            </w:r>
            <w:proofErr w:type="spellStart"/>
            <w:r w:rsidRPr="004B680F">
              <w:rPr>
                <w:rFonts w:ascii="Times New Roman" w:hAnsi="Times New Roman"/>
                <w:color w:val="00000A"/>
                <w:sz w:val="24"/>
                <w:szCs w:val="24"/>
                <w:shd w:val="clear" w:color="auto" w:fill="FFFFFF"/>
              </w:rPr>
              <w:t>надання</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послуг</w:t>
            </w:r>
            <w:proofErr w:type="spellEnd"/>
            <w:r w:rsidRPr="004B680F">
              <w:rPr>
                <w:rFonts w:ascii="Times New Roman" w:hAnsi="Times New Roman"/>
                <w:color w:val="00000A"/>
                <w:sz w:val="24"/>
                <w:szCs w:val="24"/>
                <w:shd w:val="clear" w:color="auto" w:fill="FFFFFF"/>
              </w:rPr>
              <w:t xml:space="preserve"> / </w:t>
            </w:r>
            <w:proofErr w:type="spellStart"/>
            <w:r w:rsidRPr="004B680F">
              <w:rPr>
                <w:rFonts w:ascii="Times New Roman" w:hAnsi="Times New Roman"/>
                <w:color w:val="00000A"/>
                <w:sz w:val="24"/>
                <w:szCs w:val="24"/>
                <w:shd w:val="clear" w:color="auto" w:fill="FFFFFF"/>
              </w:rPr>
              <w:t>виконання</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робіт</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визначених</w:t>
            </w:r>
            <w:proofErr w:type="spellEnd"/>
            <w:r w:rsidRPr="004B680F">
              <w:rPr>
                <w:rFonts w:ascii="Times New Roman" w:hAnsi="Times New Roman"/>
                <w:color w:val="00000A"/>
                <w:sz w:val="24"/>
                <w:szCs w:val="24"/>
                <w:shd w:val="clear" w:color="auto" w:fill="FFFFFF"/>
              </w:rPr>
              <w:t xml:space="preserve"> у </w:t>
            </w:r>
            <w:proofErr w:type="spellStart"/>
            <w:r w:rsidRPr="004B680F">
              <w:rPr>
                <w:rFonts w:ascii="Times New Roman" w:hAnsi="Times New Roman"/>
                <w:color w:val="00000A"/>
                <w:sz w:val="24"/>
                <w:szCs w:val="24"/>
                <w:shd w:val="clear" w:color="auto" w:fill="FFFFFF"/>
              </w:rPr>
              <w:t>технічних</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вимогах</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із</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зазначенням</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найменування</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кількості</w:t>
            </w:r>
            <w:proofErr w:type="spellEnd"/>
            <w:r w:rsidRPr="004B680F">
              <w:rPr>
                <w:rFonts w:ascii="Times New Roman" w:hAnsi="Times New Roman"/>
                <w:color w:val="00000A"/>
                <w:sz w:val="24"/>
                <w:szCs w:val="24"/>
                <w:shd w:val="clear" w:color="auto" w:fill="FFFFFF"/>
              </w:rPr>
              <w:t xml:space="preserve"> та </w:t>
            </w:r>
            <w:proofErr w:type="spellStart"/>
            <w:r w:rsidRPr="004B680F">
              <w:rPr>
                <w:rFonts w:ascii="Times New Roman" w:hAnsi="Times New Roman"/>
                <w:color w:val="00000A"/>
                <w:sz w:val="24"/>
                <w:szCs w:val="24"/>
                <w:shd w:val="clear" w:color="auto" w:fill="FFFFFF"/>
              </w:rPr>
              <w:t>правової</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підстави</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володіння</w:t>
            </w:r>
            <w:proofErr w:type="spellEnd"/>
            <w:r w:rsidRPr="004B680F">
              <w:rPr>
                <w:rFonts w:ascii="Times New Roman" w:hAnsi="Times New Roman"/>
                <w:color w:val="00000A"/>
                <w:sz w:val="24"/>
                <w:szCs w:val="24"/>
                <w:shd w:val="clear" w:color="auto" w:fill="FFFFFF"/>
              </w:rPr>
              <w:t xml:space="preserve"> / </w:t>
            </w:r>
            <w:proofErr w:type="spellStart"/>
            <w:r w:rsidRPr="004B680F">
              <w:rPr>
                <w:rFonts w:ascii="Times New Roman" w:hAnsi="Times New Roman"/>
                <w:color w:val="00000A"/>
                <w:sz w:val="24"/>
                <w:szCs w:val="24"/>
                <w:shd w:val="clear" w:color="auto" w:fill="FFFFFF"/>
              </w:rPr>
              <w:t>користування</w:t>
            </w:r>
            <w:proofErr w:type="spellEnd"/>
            <w:r w:rsidRPr="004B680F">
              <w:rPr>
                <w:rFonts w:ascii="Times New Roman" w:hAnsi="Times New Roman"/>
                <w:color w:val="00000A"/>
                <w:sz w:val="24"/>
                <w:szCs w:val="24"/>
                <w:shd w:val="clear" w:color="auto" w:fill="FFFFFF"/>
              </w:rPr>
              <w:t>.</w:t>
            </w:r>
          </w:p>
          <w:p w14:paraId="14730871" w14:textId="77777777" w:rsidR="009F0A2D" w:rsidRPr="004B680F" w:rsidRDefault="009F0A2D" w:rsidP="006B3637">
            <w:pPr>
              <w:spacing w:after="0" w:line="240" w:lineRule="auto"/>
              <w:ind w:left="38" w:firstLine="425"/>
              <w:jc w:val="both"/>
              <w:rPr>
                <w:rFonts w:ascii="Times New Roman" w:hAnsi="Times New Roman" w:cs="Times New Roman"/>
                <w:sz w:val="24"/>
                <w:szCs w:val="24"/>
              </w:rPr>
            </w:pPr>
          </w:p>
        </w:tc>
      </w:tr>
      <w:tr w:rsidR="009F0A2D" w:rsidRPr="00A5011D" w14:paraId="3EB3D246" w14:textId="77777777" w:rsidTr="006B3637">
        <w:trPr>
          <w:trHeight w:val="88"/>
        </w:trPr>
        <w:tc>
          <w:tcPr>
            <w:tcW w:w="417" w:type="dxa"/>
          </w:tcPr>
          <w:p w14:paraId="4F88DEF0" w14:textId="77777777" w:rsidR="009F0A2D" w:rsidRPr="004B680F" w:rsidRDefault="009F0A2D" w:rsidP="006B3637">
            <w:pPr>
              <w:tabs>
                <w:tab w:val="left" w:pos="70"/>
                <w:tab w:val="left" w:pos="284"/>
              </w:tabs>
              <w:suppressAutoHyphens/>
              <w:spacing w:after="0" w:line="240" w:lineRule="auto"/>
              <w:rPr>
                <w:rFonts w:ascii="Times New Roman" w:hAnsi="Times New Roman" w:cs="Times New Roman"/>
                <w:b/>
                <w:sz w:val="24"/>
                <w:szCs w:val="24"/>
                <w:lang w:eastAsia="ru-RU"/>
              </w:rPr>
            </w:pPr>
            <w:r w:rsidRPr="004B680F">
              <w:rPr>
                <w:rFonts w:ascii="Times New Roman" w:hAnsi="Times New Roman" w:cs="Times New Roman"/>
                <w:b/>
                <w:sz w:val="24"/>
                <w:szCs w:val="24"/>
                <w:lang w:eastAsia="ru-RU"/>
              </w:rPr>
              <w:t>2.</w:t>
            </w:r>
          </w:p>
        </w:tc>
        <w:tc>
          <w:tcPr>
            <w:tcW w:w="3260" w:type="dxa"/>
          </w:tcPr>
          <w:p w14:paraId="50DD7288" w14:textId="77777777" w:rsidR="009F0A2D" w:rsidRPr="004B680F" w:rsidRDefault="009F0A2D" w:rsidP="006B3637">
            <w:pPr>
              <w:tabs>
                <w:tab w:val="left" w:pos="284"/>
              </w:tabs>
              <w:suppressAutoHyphens/>
              <w:spacing w:after="0" w:line="240" w:lineRule="auto"/>
              <w:jc w:val="both"/>
              <w:rPr>
                <w:rFonts w:ascii="Times New Roman" w:hAnsi="Times New Roman" w:cs="Times New Roman"/>
                <w:b/>
                <w:sz w:val="24"/>
                <w:szCs w:val="24"/>
                <w:lang w:eastAsia="ru-RU"/>
              </w:rPr>
            </w:pPr>
            <w:proofErr w:type="spellStart"/>
            <w:r w:rsidRPr="004B680F">
              <w:rPr>
                <w:rFonts w:ascii="Times New Roman" w:hAnsi="Times New Roman" w:cs="Times New Roman"/>
                <w:b/>
                <w:sz w:val="24"/>
                <w:szCs w:val="24"/>
                <w:lang w:eastAsia="ru-RU"/>
              </w:rPr>
              <w:t>наявність</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працівників</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відповідної</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кваліфікації</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які</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мають</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необхідні</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знання</w:t>
            </w:r>
            <w:proofErr w:type="spellEnd"/>
            <w:r w:rsidRPr="004B680F">
              <w:rPr>
                <w:rFonts w:ascii="Times New Roman" w:hAnsi="Times New Roman" w:cs="Times New Roman"/>
                <w:b/>
                <w:sz w:val="24"/>
                <w:szCs w:val="24"/>
                <w:lang w:eastAsia="ru-RU"/>
              </w:rPr>
              <w:t xml:space="preserve"> та </w:t>
            </w:r>
            <w:proofErr w:type="spellStart"/>
            <w:r w:rsidRPr="004B680F">
              <w:rPr>
                <w:rFonts w:ascii="Times New Roman" w:hAnsi="Times New Roman" w:cs="Times New Roman"/>
                <w:b/>
                <w:sz w:val="24"/>
                <w:szCs w:val="24"/>
                <w:lang w:eastAsia="ru-RU"/>
              </w:rPr>
              <w:t>досвід</w:t>
            </w:r>
            <w:proofErr w:type="spellEnd"/>
          </w:p>
        </w:tc>
        <w:tc>
          <w:tcPr>
            <w:tcW w:w="6813" w:type="dxa"/>
          </w:tcPr>
          <w:p w14:paraId="5A7FA0F9" w14:textId="77777777" w:rsidR="009F0A2D" w:rsidRPr="004B680F" w:rsidRDefault="009F0A2D" w:rsidP="009F0A2D">
            <w:pPr>
              <w:pStyle w:val="a7"/>
              <w:widowControl w:val="0"/>
              <w:numPr>
                <w:ilvl w:val="0"/>
                <w:numId w:val="11"/>
              </w:numPr>
              <w:tabs>
                <w:tab w:val="left" w:pos="0"/>
              </w:tabs>
              <w:suppressAutoHyphens/>
              <w:spacing w:after="0" w:line="240" w:lineRule="auto"/>
              <w:ind w:left="38" w:firstLine="425"/>
              <w:jc w:val="both"/>
              <w:rPr>
                <w:rFonts w:ascii="Times New Roman" w:hAnsi="Times New Roman"/>
                <w:color w:val="00000A"/>
                <w:sz w:val="24"/>
                <w:szCs w:val="24"/>
                <w:shd w:val="clear" w:color="auto" w:fill="FFFFFF"/>
              </w:rPr>
            </w:pPr>
            <w:proofErr w:type="spellStart"/>
            <w:r w:rsidRPr="004B680F">
              <w:rPr>
                <w:rFonts w:ascii="Times New Roman" w:hAnsi="Times New Roman"/>
                <w:color w:val="00000A"/>
                <w:sz w:val="24"/>
                <w:szCs w:val="24"/>
                <w:shd w:val="clear" w:color="auto" w:fill="FFFFFF"/>
              </w:rPr>
              <w:t>Довідка</w:t>
            </w:r>
            <w:proofErr w:type="spellEnd"/>
            <w:r w:rsidRPr="004B680F">
              <w:rPr>
                <w:rFonts w:ascii="Times New Roman" w:hAnsi="Times New Roman"/>
                <w:color w:val="00000A"/>
                <w:sz w:val="24"/>
                <w:szCs w:val="24"/>
                <w:shd w:val="clear" w:color="auto" w:fill="FFFFFF"/>
              </w:rPr>
              <w:t xml:space="preserve"> про </w:t>
            </w:r>
            <w:proofErr w:type="spellStart"/>
            <w:r w:rsidRPr="004B680F">
              <w:rPr>
                <w:rFonts w:ascii="Times New Roman" w:hAnsi="Times New Roman"/>
                <w:color w:val="00000A"/>
                <w:sz w:val="24"/>
                <w:szCs w:val="24"/>
                <w:shd w:val="clear" w:color="auto" w:fill="FFFFFF"/>
              </w:rPr>
              <w:t>наявність</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працівників</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відповідної</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кваліфікації</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які</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мають</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необхідні</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знання</w:t>
            </w:r>
            <w:proofErr w:type="spellEnd"/>
            <w:r w:rsidRPr="004B680F">
              <w:rPr>
                <w:rFonts w:ascii="Times New Roman" w:hAnsi="Times New Roman"/>
                <w:color w:val="00000A"/>
                <w:sz w:val="24"/>
                <w:szCs w:val="24"/>
                <w:shd w:val="clear" w:color="auto" w:fill="FFFFFF"/>
              </w:rPr>
              <w:t xml:space="preserve"> та </w:t>
            </w:r>
            <w:proofErr w:type="spellStart"/>
            <w:r w:rsidRPr="004B680F">
              <w:rPr>
                <w:rFonts w:ascii="Times New Roman" w:hAnsi="Times New Roman"/>
                <w:color w:val="00000A"/>
                <w:sz w:val="24"/>
                <w:szCs w:val="24"/>
                <w:shd w:val="clear" w:color="auto" w:fill="FFFFFF"/>
              </w:rPr>
              <w:t>досвід</w:t>
            </w:r>
            <w:proofErr w:type="spellEnd"/>
            <w:r w:rsidRPr="004B680F">
              <w:rPr>
                <w:rFonts w:ascii="Times New Roman" w:hAnsi="Times New Roman"/>
                <w:color w:val="00000A"/>
                <w:sz w:val="24"/>
                <w:szCs w:val="24"/>
                <w:shd w:val="clear" w:color="auto" w:fill="FFFFFF"/>
              </w:rPr>
              <w:t>.</w:t>
            </w:r>
          </w:p>
          <w:p w14:paraId="6D4F5AED" w14:textId="77777777" w:rsidR="009F0A2D" w:rsidRPr="004B680F" w:rsidRDefault="009F0A2D" w:rsidP="009F0A2D">
            <w:pPr>
              <w:pStyle w:val="a7"/>
              <w:widowControl w:val="0"/>
              <w:numPr>
                <w:ilvl w:val="0"/>
                <w:numId w:val="11"/>
              </w:numPr>
              <w:tabs>
                <w:tab w:val="left" w:pos="0"/>
              </w:tabs>
              <w:suppressAutoHyphens/>
              <w:spacing w:after="0" w:line="240" w:lineRule="auto"/>
              <w:ind w:left="38" w:firstLine="425"/>
              <w:jc w:val="both"/>
              <w:rPr>
                <w:rFonts w:ascii="Times New Roman" w:hAnsi="Times New Roman"/>
                <w:color w:val="00000A"/>
                <w:sz w:val="24"/>
                <w:szCs w:val="24"/>
                <w:shd w:val="clear" w:color="auto" w:fill="FFFFFF"/>
              </w:rPr>
            </w:pPr>
            <w:r w:rsidRPr="004B680F">
              <w:rPr>
                <w:rFonts w:ascii="Times New Roman" w:hAnsi="Times New Roman"/>
                <w:color w:val="00000A"/>
                <w:sz w:val="24"/>
                <w:szCs w:val="24"/>
                <w:shd w:val="clear" w:color="auto" w:fill="FFFFFF"/>
              </w:rPr>
              <w:t xml:space="preserve">До </w:t>
            </w:r>
            <w:proofErr w:type="spellStart"/>
            <w:r w:rsidRPr="004B680F">
              <w:rPr>
                <w:rFonts w:ascii="Times New Roman" w:hAnsi="Times New Roman"/>
                <w:color w:val="00000A"/>
                <w:sz w:val="24"/>
                <w:szCs w:val="24"/>
                <w:shd w:val="clear" w:color="auto" w:fill="FFFFFF"/>
              </w:rPr>
              <w:t>довідки</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додати</w:t>
            </w:r>
            <w:proofErr w:type="spellEnd"/>
            <w:r w:rsidRPr="004B680F">
              <w:rPr>
                <w:rFonts w:ascii="Times New Roman" w:hAnsi="Times New Roman"/>
                <w:color w:val="00000A"/>
                <w:sz w:val="24"/>
                <w:szCs w:val="24"/>
                <w:shd w:val="clear" w:color="auto" w:fill="FFFFFF"/>
              </w:rPr>
              <w:t xml:space="preserve"> документ на кожного </w:t>
            </w:r>
            <w:proofErr w:type="spellStart"/>
            <w:r w:rsidRPr="004B680F">
              <w:rPr>
                <w:rFonts w:ascii="Times New Roman" w:hAnsi="Times New Roman"/>
                <w:color w:val="00000A"/>
                <w:sz w:val="24"/>
                <w:szCs w:val="24"/>
                <w:shd w:val="clear" w:color="auto" w:fill="FFFFFF"/>
              </w:rPr>
              <w:t>працівника</w:t>
            </w:r>
            <w:proofErr w:type="spellEnd"/>
            <w:r w:rsidRPr="004B680F">
              <w:rPr>
                <w:rFonts w:ascii="Times New Roman" w:hAnsi="Times New Roman"/>
                <w:color w:val="00000A"/>
                <w:sz w:val="24"/>
                <w:szCs w:val="24"/>
                <w:shd w:val="clear" w:color="auto" w:fill="FFFFFF"/>
              </w:rPr>
              <w:t xml:space="preserve"> (у </w:t>
            </w:r>
            <w:proofErr w:type="spellStart"/>
            <w:r w:rsidRPr="004B680F">
              <w:rPr>
                <w:rFonts w:ascii="Times New Roman" w:hAnsi="Times New Roman"/>
                <w:color w:val="00000A"/>
                <w:sz w:val="24"/>
                <w:szCs w:val="24"/>
                <w:shd w:val="clear" w:color="auto" w:fill="FFFFFF"/>
              </w:rPr>
              <w:t>документі</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має</w:t>
            </w:r>
            <w:proofErr w:type="spellEnd"/>
            <w:r w:rsidRPr="004B680F">
              <w:rPr>
                <w:rFonts w:ascii="Times New Roman" w:hAnsi="Times New Roman"/>
                <w:color w:val="00000A"/>
                <w:sz w:val="24"/>
                <w:szCs w:val="24"/>
                <w:shd w:val="clear" w:color="auto" w:fill="FFFFFF"/>
              </w:rPr>
              <w:t xml:space="preserve"> бути </w:t>
            </w:r>
            <w:proofErr w:type="spellStart"/>
            <w:r w:rsidRPr="004B680F">
              <w:rPr>
                <w:rFonts w:ascii="Times New Roman" w:hAnsi="Times New Roman"/>
                <w:color w:val="00000A"/>
                <w:sz w:val="24"/>
                <w:szCs w:val="24"/>
                <w:shd w:val="clear" w:color="auto" w:fill="FFFFFF"/>
              </w:rPr>
              <w:t>зазначено</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прізвище</w:t>
            </w:r>
            <w:proofErr w:type="spellEnd"/>
            <w:r w:rsidRPr="004B680F">
              <w:rPr>
                <w:rFonts w:ascii="Times New Roman" w:hAnsi="Times New Roman"/>
                <w:color w:val="00000A"/>
                <w:sz w:val="24"/>
                <w:szCs w:val="24"/>
                <w:shd w:val="clear" w:color="auto" w:fill="FFFFFF"/>
              </w:rPr>
              <w:t xml:space="preserve"> та </w:t>
            </w:r>
            <w:proofErr w:type="spellStart"/>
            <w:r w:rsidRPr="004B680F">
              <w:rPr>
                <w:rFonts w:ascii="Times New Roman" w:hAnsi="Times New Roman"/>
                <w:color w:val="00000A"/>
                <w:sz w:val="24"/>
                <w:szCs w:val="24"/>
                <w:shd w:val="clear" w:color="auto" w:fill="FFFFFF"/>
              </w:rPr>
              <w:t>ім’я</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працівника</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або</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прізвище</w:t>
            </w:r>
            <w:proofErr w:type="spellEnd"/>
            <w:r w:rsidRPr="004B680F">
              <w:rPr>
                <w:rFonts w:ascii="Times New Roman" w:hAnsi="Times New Roman"/>
                <w:color w:val="00000A"/>
                <w:sz w:val="24"/>
                <w:szCs w:val="24"/>
                <w:shd w:val="clear" w:color="auto" w:fill="FFFFFF"/>
              </w:rPr>
              <w:t xml:space="preserve"> та </w:t>
            </w:r>
            <w:proofErr w:type="spellStart"/>
            <w:r w:rsidRPr="004B680F">
              <w:rPr>
                <w:rFonts w:ascii="Times New Roman" w:hAnsi="Times New Roman"/>
                <w:color w:val="00000A"/>
                <w:sz w:val="24"/>
                <w:szCs w:val="24"/>
                <w:shd w:val="clear" w:color="auto" w:fill="FFFFFF"/>
              </w:rPr>
              <w:t>ініціали</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працівника</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або</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прізвище</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ім’я</w:t>
            </w:r>
            <w:proofErr w:type="spellEnd"/>
            <w:r w:rsidRPr="004B680F">
              <w:rPr>
                <w:rFonts w:ascii="Times New Roman" w:hAnsi="Times New Roman"/>
                <w:color w:val="00000A"/>
                <w:sz w:val="24"/>
                <w:szCs w:val="24"/>
                <w:shd w:val="clear" w:color="auto" w:fill="FFFFFF"/>
              </w:rPr>
              <w:t xml:space="preserve">, по </w:t>
            </w:r>
            <w:proofErr w:type="spellStart"/>
            <w:r w:rsidRPr="004B680F">
              <w:rPr>
                <w:rFonts w:ascii="Times New Roman" w:hAnsi="Times New Roman"/>
                <w:color w:val="00000A"/>
                <w:sz w:val="24"/>
                <w:szCs w:val="24"/>
                <w:shd w:val="clear" w:color="auto" w:fill="FFFFFF"/>
              </w:rPr>
              <w:t>батькові</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працівника</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зазначеного</w:t>
            </w:r>
            <w:proofErr w:type="spellEnd"/>
            <w:r w:rsidRPr="004B680F">
              <w:rPr>
                <w:rFonts w:ascii="Times New Roman" w:hAnsi="Times New Roman"/>
                <w:color w:val="00000A"/>
                <w:sz w:val="24"/>
                <w:szCs w:val="24"/>
                <w:shd w:val="clear" w:color="auto" w:fill="FFFFFF"/>
              </w:rPr>
              <w:t xml:space="preserve"> в </w:t>
            </w:r>
            <w:proofErr w:type="spellStart"/>
            <w:r w:rsidRPr="004B680F">
              <w:rPr>
                <w:rFonts w:ascii="Times New Roman" w:hAnsi="Times New Roman"/>
                <w:color w:val="00000A"/>
                <w:sz w:val="24"/>
                <w:szCs w:val="24"/>
                <w:shd w:val="clear" w:color="auto" w:fill="FFFFFF"/>
              </w:rPr>
              <w:t>довідці</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який</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засвідчує</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можливість</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використання</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праці</w:t>
            </w:r>
            <w:proofErr w:type="spellEnd"/>
            <w:r w:rsidRPr="004B680F">
              <w:rPr>
                <w:rFonts w:ascii="Times New Roman" w:hAnsi="Times New Roman"/>
                <w:color w:val="00000A"/>
                <w:sz w:val="24"/>
                <w:szCs w:val="24"/>
                <w:shd w:val="clear" w:color="auto" w:fill="FFFFFF"/>
              </w:rPr>
              <w:t xml:space="preserve"> такого </w:t>
            </w:r>
            <w:proofErr w:type="spellStart"/>
            <w:r w:rsidRPr="004B680F">
              <w:rPr>
                <w:rFonts w:ascii="Times New Roman" w:hAnsi="Times New Roman"/>
                <w:color w:val="00000A"/>
                <w:sz w:val="24"/>
                <w:szCs w:val="24"/>
                <w:shd w:val="clear" w:color="auto" w:fill="FFFFFF"/>
              </w:rPr>
              <w:t>працівника</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учасником</w:t>
            </w:r>
            <w:proofErr w:type="spellEnd"/>
            <w:r w:rsidRPr="004B680F">
              <w:rPr>
                <w:rFonts w:ascii="Times New Roman" w:hAnsi="Times New Roman"/>
                <w:color w:val="00000A"/>
                <w:sz w:val="24"/>
                <w:szCs w:val="24"/>
                <w:shd w:val="clear" w:color="auto" w:fill="FFFFFF"/>
              </w:rPr>
              <w:t>/</w:t>
            </w:r>
            <w:proofErr w:type="spellStart"/>
            <w:r w:rsidRPr="004B680F">
              <w:rPr>
                <w:rFonts w:ascii="Times New Roman" w:hAnsi="Times New Roman"/>
                <w:color w:val="00000A"/>
                <w:sz w:val="24"/>
                <w:szCs w:val="24"/>
                <w:shd w:val="clear" w:color="auto" w:fill="FFFFFF"/>
              </w:rPr>
              <w:t>субпідрядником</w:t>
            </w:r>
            <w:proofErr w:type="spellEnd"/>
            <w:r w:rsidRPr="004B680F">
              <w:rPr>
                <w:rFonts w:ascii="Times New Roman" w:hAnsi="Times New Roman"/>
                <w:color w:val="00000A"/>
                <w:sz w:val="24"/>
                <w:szCs w:val="24"/>
                <w:shd w:val="clear" w:color="auto" w:fill="FFFFFF"/>
              </w:rPr>
              <w:t>/</w:t>
            </w:r>
            <w:proofErr w:type="spellStart"/>
            <w:r w:rsidRPr="004B680F">
              <w:rPr>
                <w:rFonts w:ascii="Times New Roman" w:hAnsi="Times New Roman"/>
                <w:color w:val="00000A"/>
                <w:sz w:val="24"/>
                <w:szCs w:val="24"/>
                <w:shd w:val="clear" w:color="auto" w:fill="FFFFFF"/>
              </w:rPr>
              <w:t>співвиконавцем</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наприклад</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штатний</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розпис</w:t>
            </w:r>
            <w:proofErr w:type="spellEnd"/>
            <w:r w:rsidRPr="004B680F">
              <w:rPr>
                <w:rFonts w:ascii="Times New Roman" w:hAnsi="Times New Roman"/>
                <w:color w:val="00000A"/>
                <w:sz w:val="24"/>
                <w:szCs w:val="24"/>
                <w:shd w:val="clear" w:color="auto" w:fill="FFFFFF"/>
              </w:rPr>
              <w:t>/</w:t>
            </w:r>
            <w:proofErr w:type="spellStart"/>
            <w:r w:rsidRPr="004B680F">
              <w:rPr>
                <w:rFonts w:ascii="Times New Roman" w:hAnsi="Times New Roman"/>
                <w:color w:val="00000A"/>
                <w:sz w:val="24"/>
                <w:szCs w:val="24"/>
                <w:shd w:val="clear" w:color="auto" w:fill="FFFFFF"/>
              </w:rPr>
              <w:t>трудовий</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договір</w:t>
            </w:r>
            <w:proofErr w:type="spellEnd"/>
            <w:r w:rsidRPr="004B680F">
              <w:rPr>
                <w:rFonts w:ascii="Times New Roman" w:hAnsi="Times New Roman"/>
                <w:color w:val="00000A"/>
                <w:sz w:val="24"/>
                <w:szCs w:val="24"/>
                <w:shd w:val="clear" w:color="auto" w:fill="FFFFFF"/>
              </w:rPr>
              <w:t>/</w:t>
            </w:r>
            <w:proofErr w:type="spellStart"/>
            <w:r w:rsidRPr="004B680F">
              <w:rPr>
                <w:rFonts w:ascii="Times New Roman" w:hAnsi="Times New Roman"/>
                <w:color w:val="00000A"/>
                <w:sz w:val="24"/>
                <w:szCs w:val="24"/>
                <w:shd w:val="clear" w:color="auto" w:fill="FFFFFF"/>
              </w:rPr>
              <w:t>договір</w:t>
            </w:r>
            <w:proofErr w:type="spellEnd"/>
            <w:r w:rsidRPr="004B680F">
              <w:rPr>
                <w:rFonts w:ascii="Times New Roman" w:hAnsi="Times New Roman"/>
                <w:color w:val="00000A"/>
                <w:sz w:val="24"/>
                <w:szCs w:val="24"/>
                <w:shd w:val="clear" w:color="auto" w:fill="FFFFFF"/>
              </w:rPr>
              <w:t xml:space="preserve"> про </w:t>
            </w:r>
            <w:proofErr w:type="spellStart"/>
            <w:r w:rsidRPr="004B680F">
              <w:rPr>
                <w:rFonts w:ascii="Times New Roman" w:hAnsi="Times New Roman"/>
                <w:color w:val="00000A"/>
                <w:sz w:val="24"/>
                <w:szCs w:val="24"/>
                <w:shd w:val="clear" w:color="auto" w:fill="FFFFFF"/>
              </w:rPr>
              <w:t>надання</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послуг</w:t>
            </w:r>
            <w:proofErr w:type="spellEnd"/>
            <w:r w:rsidRPr="004B680F">
              <w:rPr>
                <w:rFonts w:ascii="Times New Roman" w:hAnsi="Times New Roman"/>
                <w:color w:val="00000A"/>
                <w:sz w:val="24"/>
                <w:szCs w:val="24"/>
                <w:shd w:val="clear" w:color="auto" w:fill="FFFFFF"/>
              </w:rPr>
              <w:t>/</w:t>
            </w:r>
            <w:proofErr w:type="spellStart"/>
            <w:r w:rsidRPr="004B680F">
              <w:rPr>
                <w:rFonts w:ascii="Times New Roman" w:hAnsi="Times New Roman"/>
                <w:color w:val="00000A"/>
                <w:sz w:val="24"/>
                <w:szCs w:val="24"/>
                <w:shd w:val="clear" w:color="auto" w:fill="FFFFFF"/>
              </w:rPr>
              <w:t>копію</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трудової</w:t>
            </w:r>
            <w:proofErr w:type="spellEnd"/>
            <w:r w:rsidRPr="004B680F">
              <w:rPr>
                <w:rFonts w:ascii="Times New Roman" w:hAnsi="Times New Roman"/>
                <w:color w:val="00000A"/>
                <w:sz w:val="24"/>
                <w:szCs w:val="24"/>
                <w:shd w:val="clear" w:color="auto" w:fill="FFFFFF"/>
              </w:rPr>
              <w:t xml:space="preserve"> книжки (перша </w:t>
            </w:r>
            <w:proofErr w:type="spellStart"/>
            <w:r w:rsidRPr="004B680F">
              <w:rPr>
                <w:rFonts w:ascii="Times New Roman" w:hAnsi="Times New Roman"/>
                <w:color w:val="00000A"/>
                <w:sz w:val="24"/>
                <w:szCs w:val="24"/>
                <w:shd w:val="clear" w:color="auto" w:fill="FFFFFF"/>
              </w:rPr>
              <w:t>сторінка</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що</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містить</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інформацію</w:t>
            </w:r>
            <w:proofErr w:type="spellEnd"/>
            <w:r w:rsidRPr="004B680F">
              <w:rPr>
                <w:rFonts w:ascii="Times New Roman" w:hAnsi="Times New Roman"/>
                <w:color w:val="00000A"/>
                <w:sz w:val="24"/>
                <w:szCs w:val="24"/>
                <w:shd w:val="clear" w:color="auto" w:fill="FFFFFF"/>
              </w:rPr>
              <w:t xml:space="preserve"> про ПІБ </w:t>
            </w:r>
            <w:proofErr w:type="spellStart"/>
            <w:r w:rsidRPr="004B680F">
              <w:rPr>
                <w:rFonts w:ascii="Times New Roman" w:hAnsi="Times New Roman"/>
                <w:color w:val="00000A"/>
                <w:sz w:val="24"/>
                <w:szCs w:val="24"/>
                <w:shd w:val="clear" w:color="auto" w:fill="FFFFFF"/>
              </w:rPr>
              <w:t>працівника</w:t>
            </w:r>
            <w:proofErr w:type="spellEnd"/>
            <w:r w:rsidRPr="004B680F">
              <w:rPr>
                <w:rFonts w:ascii="Times New Roman" w:hAnsi="Times New Roman"/>
                <w:color w:val="00000A"/>
                <w:sz w:val="24"/>
                <w:szCs w:val="24"/>
                <w:shd w:val="clear" w:color="auto" w:fill="FFFFFF"/>
              </w:rPr>
              <w:t xml:space="preserve"> та </w:t>
            </w:r>
            <w:proofErr w:type="spellStart"/>
            <w:r w:rsidRPr="004B680F">
              <w:rPr>
                <w:rFonts w:ascii="Times New Roman" w:hAnsi="Times New Roman"/>
                <w:color w:val="00000A"/>
                <w:sz w:val="24"/>
                <w:szCs w:val="24"/>
                <w:shd w:val="clear" w:color="auto" w:fill="FFFFFF"/>
              </w:rPr>
              <w:t>сторінка</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що</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містить</w:t>
            </w:r>
            <w:proofErr w:type="spellEnd"/>
            <w:r w:rsidRPr="004B680F">
              <w:rPr>
                <w:rFonts w:ascii="Times New Roman" w:hAnsi="Times New Roman"/>
                <w:color w:val="00000A"/>
                <w:sz w:val="24"/>
                <w:szCs w:val="24"/>
                <w:shd w:val="clear" w:color="auto" w:fill="FFFFFF"/>
              </w:rPr>
              <w:t xml:space="preserve"> </w:t>
            </w:r>
            <w:proofErr w:type="spellStart"/>
            <w:r w:rsidRPr="004B680F">
              <w:rPr>
                <w:rFonts w:ascii="Times New Roman" w:hAnsi="Times New Roman"/>
                <w:color w:val="00000A"/>
                <w:sz w:val="24"/>
                <w:szCs w:val="24"/>
                <w:shd w:val="clear" w:color="auto" w:fill="FFFFFF"/>
              </w:rPr>
              <w:t>запис</w:t>
            </w:r>
            <w:proofErr w:type="spellEnd"/>
            <w:r w:rsidRPr="004B680F">
              <w:rPr>
                <w:rFonts w:ascii="Times New Roman" w:hAnsi="Times New Roman"/>
                <w:color w:val="00000A"/>
                <w:sz w:val="24"/>
                <w:szCs w:val="24"/>
                <w:shd w:val="clear" w:color="auto" w:fill="FFFFFF"/>
              </w:rPr>
              <w:t xml:space="preserve"> про </w:t>
            </w:r>
            <w:proofErr w:type="spellStart"/>
            <w:r w:rsidRPr="004B680F">
              <w:rPr>
                <w:rFonts w:ascii="Times New Roman" w:hAnsi="Times New Roman"/>
                <w:color w:val="00000A"/>
                <w:sz w:val="24"/>
                <w:szCs w:val="24"/>
                <w:shd w:val="clear" w:color="auto" w:fill="FFFFFF"/>
              </w:rPr>
              <w:t>прийняття</w:t>
            </w:r>
            <w:proofErr w:type="spellEnd"/>
            <w:r w:rsidRPr="004B680F">
              <w:rPr>
                <w:rFonts w:ascii="Times New Roman" w:hAnsi="Times New Roman"/>
                <w:color w:val="00000A"/>
                <w:sz w:val="24"/>
                <w:szCs w:val="24"/>
                <w:shd w:val="clear" w:color="auto" w:fill="FFFFFF"/>
              </w:rPr>
              <w:t xml:space="preserve"> на роботу)/</w:t>
            </w:r>
            <w:proofErr w:type="spellStart"/>
            <w:r w:rsidRPr="004B680F">
              <w:rPr>
                <w:rFonts w:ascii="Times New Roman" w:hAnsi="Times New Roman"/>
                <w:color w:val="00000A"/>
                <w:sz w:val="24"/>
                <w:szCs w:val="24"/>
                <w:shd w:val="clear" w:color="auto" w:fill="FFFFFF"/>
              </w:rPr>
              <w:t>інший</w:t>
            </w:r>
            <w:proofErr w:type="spellEnd"/>
            <w:r w:rsidRPr="004B680F">
              <w:rPr>
                <w:rFonts w:ascii="Times New Roman" w:hAnsi="Times New Roman"/>
                <w:color w:val="00000A"/>
                <w:sz w:val="24"/>
                <w:szCs w:val="24"/>
                <w:shd w:val="clear" w:color="auto" w:fill="FFFFFF"/>
              </w:rPr>
              <w:t xml:space="preserve"> документ).</w:t>
            </w:r>
          </w:p>
          <w:p w14:paraId="18603A93" w14:textId="77777777" w:rsidR="009F0A2D" w:rsidRPr="004B680F" w:rsidRDefault="009F0A2D" w:rsidP="006B3637">
            <w:pPr>
              <w:pStyle w:val="a7"/>
              <w:widowControl w:val="0"/>
              <w:tabs>
                <w:tab w:val="left" w:pos="0"/>
              </w:tabs>
              <w:spacing w:after="0" w:line="240" w:lineRule="auto"/>
              <w:ind w:left="38" w:firstLine="425"/>
              <w:jc w:val="both"/>
              <w:rPr>
                <w:rFonts w:ascii="Times New Roman" w:hAnsi="Times New Roman"/>
                <w:color w:val="00000A"/>
                <w:sz w:val="24"/>
                <w:szCs w:val="24"/>
                <w:shd w:val="clear" w:color="auto" w:fill="FFFFFF"/>
              </w:rPr>
            </w:pPr>
          </w:p>
        </w:tc>
      </w:tr>
      <w:tr w:rsidR="009F0A2D" w:rsidRPr="00A5011D" w14:paraId="6556175F" w14:textId="77777777" w:rsidTr="006B3637">
        <w:trPr>
          <w:trHeight w:val="88"/>
        </w:trPr>
        <w:tc>
          <w:tcPr>
            <w:tcW w:w="417" w:type="dxa"/>
          </w:tcPr>
          <w:p w14:paraId="13969C1A" w14:textId="77777777" w:rsidR="009F0A2D" w:rsidRPr="004B680F" w:rsidRDefault="009F0A2D" w:rsidP="006B3637">
            <w:pPr>
              <w:tabs>
                <w:tab w:val="left" w:pos="284"/>
              </w:tabs>
              <w:suppressAutoHyphens/>
              <w:spacing w:after="0" w:line="240" w:lineRule="auto"/>
              <w:rPr>
                <w:rFonts w:ascii="Times New Roman" w:hAnsi="Times New Roman" w:cs="Times New Roman"/>
                <w:b/>
                <w:sz w:val="24"/>
                <w:szCs w:val="24"/>
                <w:lang w:eastAsia="ru-RU"/>
              </w:rPr>
            </w:pPr>
            <w:r w:rsidRPr="004B680F">
              <w:rPr>
                <w:rFonts w:ascii="Times New Roman" w:hAnsi="Times New Roman" w:cs="Times New Roman"/>
                <w:b/>
                <w:bCs/>
                <w:color w:val="000000"/>
                <w:sz w:val="24"/>
                <w:szCs w:val="24"/>
                <w:lang w:eastAsia="ru-RU"/>
              </w:rPr>
              <w:t>3.</w:t>
            </w:r>
          </w:p>
        </w:tc>
        <w:tc>
          <w:tcPr>
            <w:tcW w:w="3260" w:type="dxa"/>
          </w:tcPr>
          <w:p w14:paraId="13EF4EAA" w14:textId="77777777" w:rsidR="009F0A2D" w:rsidRPr="004B680F" w:rsidRDefault="009F0A2D" w:rsidP="006B3637">
            <w:pPr>
              <w:tabs>
                <w:tab w:val="left" w:pos="284"/>
              </w:tabs>
              <w:suppressAutoHyphens/>
              <w:spacing w:after="0" w:line="240" w:lineRule="auto"/>
              <w:jc w:val="both"/>
              <w:rPr>
                <w:rFonts w:ascii="Times New Roman" w:hAnsi="Times New Roman" w:cs="Times New Roman"/>
                <w:sz w:val="24"/>
                <w:szCs w:val="24"/>
                <w:lang w:eastAsia="ru-RU"/>
              </w:rPr>
            </w:pPr>
            <w:proofErr w:type="spellStart"/>
            <w:r w:rsidRPr="004B680F">
              <w:rPr>
                <w:rFonts w:ascii="Times New Roman" w:hAnsi="Times New Roman" w:cs="Times New Roman"/>
                <w:b/>
                <w:sz w:val="24"/>
                <w:szCs w:val="24"/>
                <w:lang w:eastAsia="ru-RU"/>
              </w:rPr>
              <w:t>наявність</w:t>
            </w:r>
            <w:proofErr w:type="spellEnd"/>
            <w:r w:rsidRPr="004B680F">
              <w:rPr>
                <w:rFonts w:ascii="Times New Roman" w:hAnsi="Times New Roman" w:cs="Times New Roman"/>
                <w:b/>
                <w:sz w:val="24"/>
                <w:szCs w:val="24"/>
                <w:lang w:eastAsia="ru-RU"/>
              </w:rPr>
              <w:t xml:space="preserve"> документально </w:t>
            </w:r>
            <w:proofErr w:type="spellStart"/>
            <w:r w:rsidRPr="004B680F">
              <w:rPr>
                <w:rFonts w:ascii="Times New Roman" w:hAnsi="Times New Roman" w:cs="Times New Roman"/>
                <w:b/>
                <w:sz w:val="24"/>
                <w:szCs w:val="24"/>
                <w:lang w:eastAsia="ru-RU"/>
              </w:rPr>
              <w:t>підтвердженого</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досвіду</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виконання</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аналогічного</w:t>
            </w:r>
            <w:proofErr w:type="spellEnd"/>
            <w:r w:rsidRPr="004B680F">
              <w:rPr>
                <w:rFonts w:ascii="Times New Roman" w:hAnsi="Times New Roman" w:cs="Times New Roman"/>
                <w:b/>
                <w:sz w:val="24"/>
                <w:szCs w:val="24"/>
                <w:lang w:eastAsia="ru-RU"/>
              </w:rPr>
              <w:t xml:space="preserve"> (</w:t>
            </w:r>
            <w:proofErr w:type="spellStart"/>
            <w:r w:rsidRPr="004B680F">
              <w:rPr>
                <w:rFonts w:ascii="Times New Roman" w:hAnsi="Times New Roman" w:cs="Times New Roman"/>
                <w:b/>
                <w:sz w:val="24"/>
                <w:szCs w:val="24"/>
                <w:lang w:eastAsia="ru-RU"/>
              </w:rPr>
              <w:t>аналогічних</w:t>
            </w:r>
            <w:proofErr w:type="spellEnd"/>
            <w:r w:rsidRPr="004B680F">
              <w:rPr>
                <w:rFonts w:ascii="Times New Roman" w:hAnsi="Times New Roman" w:cs="Times New Roman"/>
                <w:b/>
                <w:sz w:val="24"/>
                <w:szCs w:val="24"/>
                <w:lang w:eastAsia="ru-RU"/>
              </w:rPr>
              <w:t xml:space="preserve">) за предметом </w:t>
            </w:r>
            <w:proofErr w:type="spellStart"/>
            <w:r w:rsidRPr="004B680F">
              <w:rPr>
                <w:rFonts w:ascii="Times New Roman" w:hAnsi="Times New Roman" w:cs="Times New Roman"/>
                <w:b/>
                <w:sz w:val="24"/>
                <w:szCs w:val="24"/>
                <w:lang w:eastAsia="ru-RU"/>
              </w:rPr>
              <w:t>закупівлі</w:t>
            </w:r>
            <w:proofErr w:type="spellEnd"/>
            <w:r w:rsidRPr="004B680F">
              <w:rPr>
                <w:rFonts w:ascii="Times New Roman" w:hAnsi="Times New Roman" w:cs="Times New Roman"/>
                <w:b/>
                <w:sz w:val="24"/>
                <w:szCs w:val="24"/>
                <w:lang w:eastAsia="ru-RU"/>
              </w:rPr>
              <w:t xml:space="preserve"> договору (</w:t>
            </w:r>
            <w:proofErr w:type="spellStart"/>
            <w:r w:rsidRPr="004B680F">
              <w:rPr>
                <w:rFonts w:ascii="Times New Roman" w:hAnsi="Times New Roman" w:cs="Times New Roman"/>
                <w:b/>
                <w:sz w:val="24"/>
                <w:szCs w:val="24"/>
                <w:lang w:eastAsia="ru-RU"/>
              </w:rPr>
              <w:t>договорів</w:t>
            </w:r>
            <w:proofErr w:type="spellEnd"/>
            <w:r w:rsidRPr="004B680F">
              <w:rPr>
                <w:rFonts w:ascii="Times New Roman" w:hAnsi="Times New Roman" w:cs="Times New Roman"/>
                <w:b/>
                <w:sz w:val="24"/>
                <w:szCs w:val="24"/>
                <w:lang w:eastAsia="ru-RU"/>
              </w:rPr>
              <w:t>);</w:t>
            </w:r>
          </w:p>
        </w:tc>
        <w:tc>
          <w:tcPr>
            <w:tcW w:w="6813" w:type="dxa"/>
          </w:tcPr>
          <w:p w14:paraId="5EA99298" w14:textId="77777777" w:rsidR="009F0A2D" w:rsidRPr="004B680F" w:rsidRDefault="009F0A2D" w:rsidP="006B3637">
            <w:pPr>
              <w:suppressAutoHyphens/>
              <w:spacing w:after="0" w:line="240" w:lineRule="auto"/>
              <w:ind w:left="38" w:right="22" w:firstLine="425"/>
              <w:jc w:val="both"/>
              <w:rPr>
                <w:rFonts w:ascii="Times New Roman" w:hAnsi="Times New Roman" w:cs="Times New Roman"/>
                <w:sz w:val="24"/>
                <w:szCs w:val="24"/>
              </w:rPr>
            </w:pPr>
            <w:r w:rsidRPr="004B680F">
              <w:rPr>
                <w:rFonts w:ascii="Times New Roman" w:hAnsi="Times New Roman" w:cs="Times New Roman"/>
                <w:sz w:val="24"/>
                <w:szCs w:val="24"/>
              </w:rPr>
              <w:t xml:space="preserve">1) </w:t>
            </w:r>
            <w:proofErr w:type="spellStart"/>
            <w:r w:rsidRPr="004B680F">
              <w:rPr>
                <w:rFonts w:ascii="Times New Roman" w:hAnsi="Times New Roman" w:cs="Times New Roman"/>
                <w:sz w:val="24"/>
                <w:szCs w:val="24"/>
              </w:rPr>
              <w:t>Довідка</w:t>
            </w:r>
            <w:proofErr w:type="spellEnd"/>
            <w:r w:rsidRPr="004B680F">
              <w:rPr>
                <w:rFonts w:ascii="Times New Roman" w:hAnsi="Times New Roman" w:cs="Times New Roman"/>
                <w:sz w:val="24"/>
                <w:szCs w:val="24"/>
              </w:rPr>
              <w:t xml:space="preserve"> у </w:t>
            </w:r>
            <w:proofErr w:type="spellStart"/>
            <w:r w:rsidRPr="004B680F">
              <w:rPr>
                <w:rFonts w:ascii="Times New Roman" w:hAnsi="Times New Roman" w:cs="Times New Roman"/>
                <w:sz w:val="24"/>
                <w:szCs w:val="24"/>
              </w:rPr>
              <w:t>довільній</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формі</w:t>
            </w:r>
            <w:proofErr w:type="spellEnd"/>
            <w:r w:rsidRPr="004B680F">
              <w:rPr>
                <w:rFonts w:ascii="Times New Roman" w:hAnsi="Times New Roman" w:cs="Times New Roman"/>
                <w:sz w:val="24"/>
                <w:szCs w:val="24"/>
              </w:rPr>
              <w:t xml:space="preserve"> про </w:t>
            </w:r>
            <w:proofErr w:type="spellStart"/>
            <w:proofErr w:type="gramStart"/>
            <w:r w:rsidRPr="004B680F">
              <w:rPr>
                <w:rFonts w:ascii="Times New Roman" w:hAnsi="Times New Roman" w:cs="Times New Roman"/>
                <w:sz w:val="24"/>
                <w:szCs w:val="24"/>
              </w:rPr>
              <w:t>наявність</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досвіду</w:t>
            </w:r>
            <w:proofErr w:type="spellEnd"/>
            <w:proofErr w:type="gram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виконання</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аналогічного</w:t>
            </w:r>
            <w:proofErr w:type="spellEnd"/>
            <w:r w:rsidRPr="004B680F">
              <w:rPr>
                <w:rFonts w:ascii="Times New Roman" w:hAnsi="Times New Roman" w:cs="Times New Roman"/>
                <w:sz w:val="24"/>
                <w:szCs w:val="24"/>
              </w:rPr>
              <w:t xml:space="preserve"> договору/-</w:t>
            </w:r>
            <w:proofErr w:type="spellStart"/>
            <w:r w:rsidRPr="004B680F">
              <w:rPr>
                <w:rFonts w:ascii="Times New Roman" w:hAnsi="Times New Roman" w:cs="Times New Roman"/>
                <w:sz w:val="24"/>
                <w:szCs w:val="24"/>
              </w:rPr>
              <w:t>ів</w:t>
            </w:r>
            <w:proofErr w:type="spellEnd"/>
            <w:r w:rsidRPr="004B680F">
              <w:rPr>
                <w:rFonts w:ascii="Times New Roman" w:hAnsi="Times New Roman" w:cs="Times New Roman"/>
                <w:sz w:val="24"/>
                <w:szCs w:val="24"/>
              </w:rPr>
              <w:t xml:space="preserve">, яка повинна </w:t>
            </w:r>
            <w:proofErr w:type="spellStart"/>
            <w:r w:rsidRPr="004B680F">
              <w:rPr>
                <w:rFonts w:ascii="Times New Roman" w:hAnsi="Times New Roman" w:cs="Times New Roman"/>
                <w:sz w:val="24"/>
                <w:szCs w:val="24"/>
              </w:rPr>
              <w:t>включати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інформацію</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щодо</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замовників</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покупців</w:t>
            </w:r>
            <w:proofErr w:type="spellEnd"/>
            <w:r w:rsidRPr="004B680F">
              <w:rPr>
                <w:rFonts w:ascii="Times New Roman" w:hAnsi="Times New Roman" w:cs="Times New Roman"/>
                <w:sz w:val="24"/>
                <w:szCs w:val="24"/>
              </w:rPr>
              <w:t>) (</w:t>
            </w:r>
            <w:proofErr w:type="spellStart"/>
            <w:r w:rsidRPr="004B680F">
              <w:rPr>
                <w:rFonts w:ascii="Times New Roman" w:hAnsi="Times New Roman" w:cs="Times New Roman"/>
                <w:sz w:val="24"/>
                <w:szCs w:val="24"/>
              </w:rPr>
              <w:t>із</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зазначенням</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їх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найменувань</w:t>
            </w:r>
            <w:proofErr w:type="spellEnd"/>
            <w:r w:rsidRPr="004B680F">
              <w:rPr>
                <w:rFonts w:ascii="Times New Roman" w:hAnsi="Times New Roman" w:cs="Times New Roman"/>
                <w:sz w:val="24"/>
                <w:szCs w:val="24"/>
              </w:rPr>
              <w:t xml:space="preserve">, адрес, та </w:t>
            </w:r>
            <w:proofErr w:type="spellStart"/>
            <w:r w:rsidRPr="004B680F">
              <w:rPr>
                <w:rFonts w:ascii="Times New Roman" w:hAnsi="Times New Roman" w:cs="Times New Roman"/>
                <w:sz w:val="24"/>
                <w:szCs w:val="24"/>
              </w:rPr>
              <w:t>контактних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телефонів</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предметів</w:t>
            </w:r>
            <w:proofErr w:type="spellEnd"/>
            <w:r w:rsidRPr="004B680F">
              <w:rPr>
                <w:rFonts w:ascii="Times New Roman" w:hAnsi="Times New Roman" w:cs="Times New Roman"/>
                <w:sz w:val="24"/>
                <w:szCs w:val="24"/>
              </w:rPr>
              <w:t xml:space="preserve"> закупівель, </w:t>
            </w:r>
            <w:proofErr w:type="spellStart"/>
            <w:r w:rsidRPr="004B680F">
              <w:rPr>
                <w:rFonts w:ascii="Times New Roman" w:hAnsi="Times New Roman" w:cs="Times New Roman"/>
                <w:sz w:val="24"/>
                <w:szCs w:val="24"/>
              </w:rPr>
              <w:t>обсягу</w:t>
            </w:r>
            <w:proofErr w:type="spellEnd"/>
            <w:r w:rsidRPr="004B680F">
              <w:rPr>
                <w:rFonts w:ascii="Times New Roman" w:hAnsi="Times New Roman" w:cs="Times New Roman"/>
                <w:sz w:val="24"/>
                <w:szCs w:val="24"/>
              </w:rPr>
              <w:t xml:space="preserve"> (у </w:t>
            </w:r>
            <w:proofErr w:type="spellStart"/>
            <w:r w:rsidRPr="004B680F">
              <w:rPr>
                <w:rFonts w:ascii="Times New Roman" w:hAnsi="Times New Roman" w:cs="Times New Roman"/>
                <w:sz w:val="24"/>
                <w:szCs w:val="24"/>
              </w:rPr>
              <w:t>кількісному</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або</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вартісному</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виразі</w:t>
            </w:r>
            <w:proofErr w:type="spellEnd"/>
            <w:r w:rsidRPr="004B680F">
              <w:rPr>
                <w:rFonts w:ascii="Times New Roman" w:hAnsi="Times New Roman" w:cs="Times New Roman"/>
                <w:sz w:val="24"/>
                <w:szCs w:val="24"/>
              </w:rPr>
              <w:t xml:space="preserve">) та </w:t>
            </w:r>
            <w:proofErr w:type="spellStart"/>
            <w:r w:rsidRPr="004B680F">
              <w:rPr>
                <w:rFonts w:ascii="Times New Roman" w:hAnsi="Times New Roman" w:cs="Times New Roman"/>
                <w:sz w:val="24"/>
                <w:szCs w:val="24"/>
              </w:rPr>
              <w:t>строків</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виконання</w:t>
            </w:r>
            <w:proofErr w:type="spellEnd"/>
            <w:r w:rsidRPr="004B680F">
              <w:rPr>
                <w:rFonts w:ascii="Times New Roman" w:hAnsi="Times New Roman" w:cs="Times New Roman"/>
                <w:sz w:val="24"/>
                <w:szCs w:val="24"/>
              </w:rPr>
              <w:t xml:space="preserve">. </w:t>
            </w:r>
          </w:p>
          <w:p w14:paraId="2A69ABF5" w14:textId="77777777" w:rsidR="009F0A2D" w:rsidRPr="004B680F" w:rsidRDefault="009F0A2D" w:rsidP="006B3637">
            <w:pPr>
              <w:suppressAutoHyphens/>
              <w:spacing w:after="0" w:line="240" w:lineRule="auto"/>
              <w:ind w:left="38" w:right="22" w:firstLine="425"/>
              <w:jc w:val="both"/>
              <w:rPr>
                <w:rFonts w:ascii="Times New Roman" w:hAnsi="Times New Roman" w:cs="Times New Roman"/>
                <w:i/>
                <w:sz w:val="24"/>
                <w:szCs w:val="24"/>
                <w:lang w:eastAsia="ru-RU"/>
              </w:rPr>
            </w:pPr>
            <w:r w:rsidRPr="004B680F">
              <w:rPr>
                <w:rFonts w:ascii="Times New Roman" w:hAnsi="Times New Roman" w:cs="Times New Roman"/>
                <w:i/>
                <w:sz w:val="24"/>
                <w:szCs w:val="24"/>
              </w:rPr>
              <w:t>*</w:t>
            </w:r>
            <w:proofErr w:type="spellStart"/>
            <w:r w:rsidRPr="004B680F">
              <w:rPr>
                <w:rFonts w:ascii="Times New Roman" w:hAnsi="Times New Roman" w:cs="Times New Roman"/>
                <w:i/>
                <w:sz w:val="24"/>
                <w:szCs w:val="24"/>
              </w:rPr>
              <w:t>Аналогічним</w:t>
            </w:r>
            <w:proofErr w:type="spellEnd"/>
            <w:r w:rsidRPr="004B680F">
              <w:rPr>
                <w:rFonts w:ascii="Times New Roman" w:hAnsi="Times New Roman" w:cs="Times New Roman"/>
                <w:i/>
                <w:sz w:val="24"/>
                <w:szCs w:val="24"/>
              </w:rPr>
              <w:t xml:space="preserve"> </w:t>
            </w:r>
            <w:proofErr w:type="gramStart"/>
            <w:r w:rsidRPr="004B680F">
              <w:rPr>
                <w:rFonts w:ascii="Times New Roman" w:hAnsi="Times New Roman" w:cs="Times New Roman"/>
                <w:i/>
                <w:sz w:val="24"/>
                <w:szCs w:val="24"/>
              </w:rPr>
              <w:t>договором  в</w:t>
            </w:r>
            <w:proofErr w:type="gram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розумінні</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цієї</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документації</w:t>
            </w:r>
            <w:proofErr w:type="spellEnd"/>
            <w:r w:rsidRPr="004B680F">
              <w:rPr>
                <w:rFonts w:ascii="Times New Roman" w:hAnsi="Times New Roman" w:cs="Times New Roman"/>
                <w:i/>
                <w:sz w:val="24"/>
                <w:szCs w:val="24"/>
              </w:rPr>
              <w:t xml:space="preserve"> є  </w:t>
            </w:r>
            <w:proofErr w:type="spellStart"/>
            <w:r w:rsidRPr="004B680F">
              <w:rPr>
                <w:rFonts w:ascii="Times New Roman" w:hAnsi="Times New Roman" w:cs="Times New Roman"/>
                <w:i/>
                <w:sz w:val="24"/>
                <w:szCs w:val="24"/>
              </w:rPr>
              <w:t>договір</w:t>
            </w:r>
            <w:proofErr w:type="spellEnd"/>
            <w:r w:rsidRPr="004B680F">
              <w:rPr>
                <w:rFonts w:ascii="Times New Roman" w:hAnsi="Times New Roman" w:cs="Times New Roman"/>
                <w:i/>
                <w:sz w:val="24"/>
                <w:szCs w:val="24"/>
              </w:rPr>
              <w:t xml:space="preserve"> про  </w:t>
            </w:r>
            <w:proofErr w:type="spellStart"/>
            <w:r w:rsidRPr="004B680F">
              <w:rPr>
                <w:rFonts w:ascii="Times New Roman" w:hAnsi="Times New Roman" w:cs="Times New Roman"/>
                <w:i/>
                <w:sz w:val="24"/>
                <w:szCs w:val="24"/>
              </w:rPr>
              <w:t>Аналогічним</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вважається</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договір</w:t>
            </w:r>
            <w:proofErr w:type="spellEnd"/>
            <w:r w:rsidRPr="004B680F">
              <w:rPr>
                <w:rFonts w:ascii="Times New Roman" w:hAnsi="Times New Roman" w:cs="Times New Roman"/>
                <w:i/>
                <w:sz w:val="24"/>
                <w:szCs w:val="24"/>
              </w:rPr>
              <w:t xml:space="preserve"> за </w:t>
            </w:r>
            <w:proofErr w:type="spellStart"/>
            <w:r w:rsidRPr="004B680F">
              <w:rPr>
                <w:rFonts w:ascii="Times New Roman" w:hAnsi="Times New Roman" w:cs="Times New Roman"/>
                <w:i/>
                <w:sz w:val="24"/>
                <w:szCs w:val="24"/>
              </w:rPr>
              <w:t>яким</w:t>
            </w:r>
            <w:proofErr w:type="spellEnd"/>
            <w:r w:rsidRPr="004B680F">
              <w:rPr>
                <w:rFonts w:ascii="Times New Roman" w:hAnsi="Times New Roman" w:cs="Times New Roman"/>
                <w:i/>
                <w:sz w:val="24"/>
                <w:szCs w:val="24"/>
              </w:rPr>
              <w:t xml:space="preserve"> надавались </w:t>
            </w:r>
            <w:proofErr w:type="spellStart"/>
            <w:r w:rsidRPr="004B680F">
              <w:rPr>
                <w:rFonts w:ascii="Times New Roman" w:hAnsi="Times New Roman" w:cs="Times New Roman"/>
                <w:i/>
                <w:sz w:val="24"/>
                <w:szCs w:val="24"/>
              </w:rPr>
              <w:t>послуги</w:t>
            </w:r>
            <w:proofErr w:type="spellEnd"/>
            <w:r w:rsidRPr="004B680F">
              <w:rPr>
                <w:rFonts w:ascii="Times New Roman" w:hAnsi="Times New Roman" w:cs="Times New Roman"/>
                <w:i/>
                <w:sz w:val="24"/>
                <w:szCs w:val="24"/>
              </w:rPr>
              <w:t xml:space="preserve"> з </w:t>
            </w:r>
            <w:proofErr w:type="spellStart"/>
            <w:r w:rsidRPr="004B680F">
              <w:rPr>
                <w:rFonts w:ascii="Times New Roman" w:hAnsi="Times New Roman" w:cs="Times New Roman"/>
                <w:i/>
                <w:sz w:val="24"/>
                <w:szCs w:val="24"/>
              </w:rPr>
              <w:t>поводження</w:t>
            </w:r>
            <w:proofErr w:type="spellEnd"/>
            <w:r w:rsidRPr="004B680F">
              <w:rPr>
                <w:rFonts w:ascii="Times New Roman" w:hAnsi="Times New Roman" w:cs="Times New Roman"/>
                <w:i/>
                <w:sz w:val="24"/>
                <w:szCs w:val="24"/>
              </w:rPr>
              <w:t xml:space="preserve"> з </w:t>
            </w:r>
            <w:proofErr w:type="spellStart"/>
            <w:r w:rsidRPr="004B680F">
              <w:rPr>
                <w:rFonts w:ascii="Times New Roman" w:hAnsi="Times New Roman" w:cs="Times New Roman"/>
                <w:i/>
                <w:sz w:val="24"/>
                <w:szCs w:val="24"/>
              </w:rPr>
              <w:t>побутовими</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відходами</w:t>
            </w:r>
            <w:proofErr w:type="spellEnd"/>
            <w:r w:rsidRPr="004B680F">
              <w:rPr>
                <w:rFonts w:ascii="Times New Roman" w:hAnsi="Times New Roman" w:cs="Times New Roman"/>
                <w:i/>
                <w:sz w:val="24"/>
                <w:szCs w:val="24"/>
              </w:rPr>
              <w:t>, код ДК 021:2015 «</w:t>
            </w:r>
            <w:proofErr w:type="spellStart"/>
            <w:r w:rsidRPr="004B680F">
              <w:rPr>
                <w:rFonts w:ascii="Times New Roman" w:hAnsi="Times New Roman" w:cs="Times New Roman"/>
                <w:i/>
                <w:sz w:val="24"/>
                <w:szCs w:val="24"/>
              </w:rPr>
              <w:t>Єдиний</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закупівельний</w:t>
            </w:r>
            <w:proofErr w:type="spellEnd"/>
            <w:r w:rsidRPr="004B680F">
              <w:rPr>
                <w:rFonts w:ascii="Times New Roman" w:hAnsi="Times New Roman" w:cs="Times New Roman"/>
                <w:i/>
                <w:sz w:val="24"/>
                <w:szCs w:val="24"/>
              </w:rPr>
              <w:t xml:space="preserve"> словник» 90510000-5 </w:t>
            </w:r>
            <w:proofErr w:type="spellStart"/>
            <w:r w:rsidRPr="004B680F">
              <w:rPr>
                <w:rFonts w:ascii="Times New Roman" w:hAnsi="Times New Roman" w:cs="Times New Roman"/>
                <w:i/>
                <w:sz w:val="24"/>
                <w:szCs w:val="24"/>
              </w:rPr>
              <w:t>Утилізація</w:t>
            </w:r>
            <w:proofErr w:type="spellEnd"/>
            <w:r w:rsidRPr="004B680F">
              <w:rPr>
                <w:rFonts w:ascii="Times New Roman" w:hAnsi="Times New Roman" w:cs="Times New Roman"/>
                <w:i/>
                <w:sz w:val="24"/>
                <w:szCs w:val="24"/>
              </w:rPr>
              <w:t>/</w:t>
            </w:r>
            <w:proofErr w:type="spellStart"/>
            <w:r w:rsidRPr="004B680F">
              <w:rPr>
                <w:rFonts w:ascii="Times New Roman" w:hAnsi="Times New Roman" w:cs="Times New Roman"/>
                <w:i/>
                <w:sz w:val="24"/>
                <w:szCs w:val="24"/>
              </w:rPr>
              <w:t>видалення</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сміття</w:t>
            </w:r>
            <w:proofErr w:type="spellEnd"/>
            <w:r w:rsidRPr="004B680F">
              <w:rPr>
                <w:rFonts w:ascii="Times New Roman" w:hAnsi="Times New Roman" w:cs="Times New Roman"/>
                <w:i/>
                <w:sz w:val="24"/>
                <w:szCs w:val="24"/>
              </w:rPr>
              <w:t xml:space="preserve"> та </w:t>
            </w:r>
            <w:proofErr w:type="spellStart"/>
            <w:r w:rsidRPr="004B680F">
              <w:rPr>
                <w:rFonts w:ascii="Times New Roman" w:hAnsi="Times New Roman" w:cs="Times New Roman"/>
                <w:i/>
                <w:sz w:val="24"/>
                <w:szCs w:val="24"/>
              </w:rPr>
              <w:t>поводження</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зі</w:t>
            </w:r>
            <w:proofErr w:type="spellEnd"/>
            <w:r w:rsidRPr="004B680F">
              <w:rPr>
                <w:rFonts w:ascii="Times New Roman" w:hAnsi="Times New Roman" w:cs="Times New Roman"/>
                <w:i/>
                <w:sz w:val="24"/>
                <w:szCs w:val="24"/>
              </w:rPr>
              <w:t xml:space="preserve"> </w:t>
            </w:r>
            <w:proofErr w:type="spellStart"/>
            <w:r w:rsidRPr="004B680F">
              <w:rPr>
                <w:rFonts w:ascii="Times New Roman" w:hAnsi="Times New Roman" w:cs="Times New Roman"/>
                <w:i/>
                <w:sz w:val="24"/>
                <w:szCs w:val="24"/>
              </w:rPr>
              <w:t>сміттям</w:t>
            </w:r>
            <w:proofErr w:type="spellEnd"/>
            <w:r w:rsidRPr="004B680F">
              <w:rPr>
                <w:rFonts w:ascii="Times New Roman" w:hAnsi="Times New Roman" w:cs="Times New Roman"/>
                <w:i/>
                <w:sz w:val="24"/>
                <w:szCs w:val="24"/>
              </w:rPr>
              <w:t>.</w:t>
            </w:r>
          </w:p>
          <w:p w14:paraId="32F6AE92" w14:textId="77777777" w:rsidR="009F0A2D" w:rsidRPr="004B680F" w:rsidRDefault="009F0A2D" w:rsidP="006B3637">
            <w:pPr>
              <w:spacing w:after="0" w:line="240" w:lineRule="auto"/>
              <w:ind w:left="38" w:firstLine="425"/>
              <w:jc w:val="both"/>
              <w:rPr>
                <w:rFonts w:ascii="Times New Roman" w:hAnsi="Times New Roman" w:cs="Times New Roman"/>
                <w:sz w:val="24"/>
                <w:szCs w:val="24"/>
              </w:rPr>
            </w:pPr>
          </w:p>
          <w:p w14:paraId="3C93E557" w14:textId="77777777" w:rsidR="009F0A2D" w:rsidRPr="004B680F" w:rsidRDefault="009F0A2D" w:rsidP="009F0A2D">
            <w:pPr>
              <w:pStyle w:val="a7"/>
              <w:numPr>
                <w:ilvl w:val="0"/>
                <w:numId w:val="10"/>
              </w:numPr>
              <w:suppressAutoHyphens/>
              <w:spacing w:line="252" w:lineRule="auto"/>
              <w:ind w:left="38" w:firstLine="425"/>
              <w:jc w:val="both"/>
              <w:rPr>
                <w:rFonts w:ascii="Times New Roman" w:hAnsi="Times New Roman"/>
                <w:sz w:val="24"/>
                <w:szCs w:val="24"/>
                <w:lang w:eastAsia="ru-RU"/>
              </w:rPr>
            </w:pPr>
            <w:proofErr w:type="spellStart"/>
            <w:r w:rsidRPr="004B680F">
              <w:rPr>
                <w:rFonts w:ascii="Times New Roman" w:hAnsi="Times New Roman"/>
                <w:sz w:val="24"/>
                <w:szCs w:val="24"/>
                <w:lang w:eastAsia="ru-RU"/>
              </w:rPr>
              <w:t>Копія</w:t>
            </w:r>
            <w:proofErr w:type="spellEnd"/>
            <w:r w:rsidRPr="004B680F">
              <w:rPr>
                <w:rFonts w:ascii="Times New Roman" w:hAnsi="Times New Roman"/>
                <w:sz w:val="24"/>
                <w:szCs w:val="24"/>
                <w:lang w:eastAsia="ru-RU"/>
              </w:rPr>
              <w:t xml:space="preserve"> не </w:t>
            </w:r>
            <w:proofErr w:type="spellStart"/>
            <w:r w:rsidRPr="004B680F">
              <w:rPr>
                <w:rFonts w:ascii="Times New Roman" w:hAnsi="Times New Roman"/>
                <w:sz w:val="24"/>
                <w:szCs w:val="24"/>
                <w:lang w:eastAsia="ru-RU"/>
              </w:rPr>
              <w:t>менше</w:t>
            </w:r>
            <w:proofErr w:type="spellEnd"/>
            <w:r w:rsidRPr="004B680F">
              <w:rPr>
                <w:rFonts w:ascii="Times New Roman" w:hAnsi="Times New Roman"/>
                <w:sz w:val="24"/>
                <w:szCs w:val="24"/>
                <w:lang w:eastAsia="ru-RU"/>
              </w:rPr>
              <w:t xml:space="preserve"> одного </w:t>
            </w:r>
            <w:proofErr w:type="spellStart"/>
            <w:r w:rsidRPr="004B680F">
              <w:rPr>
                <w:rFonts w:ascii="Times New Roman" w:hAnsi="Times New Roman"/>
                <w:sz w:val="24"/>
                <w:szCs w:val="24"/>
                <w:lang w:eastAsia="ru-RU"/>
              </w:rPr>
              <w:t>аналогічного</w:t>
            </w:r>
            <w:proofErr w:type="spellEnd"/>
            <w:r w:rsidRPr="004B680F">
              <w:rPr>
                <w:rFonts w:ascii="Times New Roman" w:hAnsi="Times New Roman"/>
                <w:sz w:val="24"/>
                <w:szCs w:val="24"/>
                <w:lang w:eastAsia="ru-RU"/>
              </w:rPr>
              <w:t xml:space="preserve"> договору (</w:t>
            </w:r>
            <w:proofErr w:type="spellStart"/>
            <w:r w:rsidRPr="004B680F">
              <w:rPr>
                <w:rFonts w:ascii="Times New Roman" w:hAnsi="Times New Roman"/>
                <w:sz w:val="24"/>
                <w:szCs w:val="24"/>
                <w:lang w:eastAsia="ru-RU"/>
              </w:rPr>
              <w:t>аналогічний</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договір</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може</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надаватися</w:t>
            </w:r>
            <w:proofErr w:type="spellEnd"/>
            <w:r w:rsidRPr="004B680F">
              <w:rPr>
                <w:rFonts w:ascii="Times New Roman" w:hAnsi="Times New Roman"/>
                <w:sz w:val="24"/>
                <w:szCs w:val="24"/>
                <w:lang w:eastAsia="ru-RU"/>
              </w:rPr>
              <w:t xml:space="preserve"> без </w:t>
            </w:r>
            <w:proofErr w:type="spellStart"/>
            <w:r w:rsidRPr="004B680F">
              <w:rPr>
                <w:rFonts w:ascii="Times New Roman" w:hAnsi="Times New Roman"/>
                <w:sz w:val="24"/>
                <w:szCs w:val="24"/>
                <w:lang w:eastAsia="ru-RU"/>
              </w:rPr>
              <w:t>додатків</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специфікацій</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додаткових</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угод</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тощо</w:t>
            </w:r>
            <w:proofErr w:type="spellEnd"/>
            <w:r w:rsidRPr="004B680F">
              <w:rPr>
                <w:rFonts w:ascii="Times New Roman" w:hAnsi="Times New Roman"/>
                <w:sz w:val="24"/>
                <w:szCs w:val="24"/>
                <w:lang w:eastAsia="ru-RU"/>
              </w:rPr>
              <w:t xml:space="preserve"> до </w:t>
            </w:r>
            <w:proofErr w:type="spellStart"/>
            <w:r w:rsidRPr="004B680F">
              <w:rPr>
                <w:rFonts w:ascii="Times New Roman" w:hAnsi="Times New Roman"/>
                <w:sz w:val="24"/>
                <w:szCs w:val="24"/>
                <w:lang w:eastAsia="ru-RU"/>
              </w:rPr>
              <w:t>аналогічного</w:t>
            </w:r>
            <w:proofErr w:type="spellEnd"/>
            <w:r w:rsidRPr="004B680F">
              <w:rPr>
                <w:rFonts w:ascii="Times New Roman" w:hAnsi="Times New Roman"/>
                <w:sz w:val="24"/>
                <w:szCs w:val="24"/>
                <w:lang w:eastAsia="ru-RU"/>
              </w:rPr>
              <w:t xml:space="preserve"> договору, </w:t>
            </w:r>
            <w:proofErr w:type="spellStart"/>
            <w:r w:rsidRPr="004B680F">
              <w:rPr>
                <w:rFonts w:ascii="Times New Roman" w:hAnsi="Times New Roman"/>
                <w:sz w:val="24"/>
                <w:szCs w:val="24"/>
                <w:lang w:eastAsia="ru-RU"/>
              </w:rPr>
              <w:t>які</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зазначені</w:t>
            </w:r>
            <w:proofErr w:type="spellEnd"/>
            <w:r w:rsidRPr="004B680F">
              <w:rPr>
                <w:rFonts w:ascii="Times New Roman" w:hAnsi="Times New Roman"/>
                <w:sz w:val="24"/>
                <w:szCs w:val="24"/>
                <w:lang w:eastAsia="ru-RU"/>
              </w:rPr>
              <w:t xml:space="preserve"> в </w:t>
            </w:r>
            <w:proofErr w:type="spellStart"/>
            <w:r w:rsidRPr="004B680F">
              <w:rPr>
                <w:rFonts w:ascii="Times New Roman" w:hAnsi="Times New Roman"/>
                <w:sz w:val="24"/>
                <w:szCs w:val="24"/>
                <w:lang w:eastAsia="ru-RU"/>
              </w:rPr>
              <w:t>ньому</w:t>
            </w:r>
            <w:proofErr w:type="spellEnd"/>
            <w:r w:rsidRPr="004B680F">
              <w:rPr>
                <w:rFonts w:ascii="Times New Roman" w:hAnsi="Times New Roman"/>
                <w:sz w:val="24"/>
                <w:szCs w:val="24"/>
                <w:lang w:eastAsia="ru-RU"/>
              </w:rPr>
              <w:t xml:space="preserve"> як </w:t>
            </w:r>
            <w:proofErr w:type="spellStart"/>
            <w:r w:rsidRPr="004B680F">
              <w:rPr>
                <w:rFonts w:ascii="Times New Roman" w:hAnsi="Times New Roman"/>
                <w:sz w:val="24"/>
                <w:szCs w:val="24"/>
                <w:lang w:eastAsia="ru-RU"/>
              </w:rPr>
              <w:t>невід’ємні</w:t>
            </w:r>
            <w:proofErr w:type="spellEnd"/>
            <w:r w:rsidRPr="004B680F">
              <w:rPr>
                <w:rFonts w:ascii="Times New Roman" w:hAnsi="Times New Roman"/>
                <w:sz w:val="24"/>
                <w:szCs w:val="24"/>
                <w:lang w:eastAsia="ru-RU"/>
              </w:rPr>
              <w:t xml:space="preserve"> </w:t>
            </w:r>
            <w:proofErr w:type="spellStart"/>
            <w:proofErr w:type="gramStart"/>
            <w:r w:rsidRPr="004B680F">
              <w:rPr>
                <w:rFonts w:ascii="Times New Roman" w:hAnsi="Times New Roman"/>
                <w:sz w:val="24"/>
                <w:szCs w:val="24"/>
                <w:lang w:eastAsia="ru-RU"/>
              </w:rPr>
              <w:t>частини</w:t>
            </w:r>
            <w:proofErr w:type="spellEnd"/>
            <w:r w:rsidRPr="004B680F">
              <w:rPr>
                <w:rFonts w:ascii="Times New Roman" w:hAnsi="Times New Roman"/>
                <w:sz w:val="24"/>
                <w:szCs w:val="24"/>
                <w:lang w:eastAsia="ru-RU"/>
              </w:rPr>
              <w:t xml:space="preserve">  договору</w:t>
            </w:r>
            <w:proofErr w:type="gram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Їх</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відсутність</w:t>
            </w:r>
            <w:proofErr w:type="spellEnd"/>
            <w:r w:rsidRPr="004B680F">
              <w:rPr>
                <w:rFonts w:ascii="Times New Roman" w:hAnsi="Times New Roman"/>
                <w:sz w:val="24"/>
                <w:szCs w:val="24"/>
                <w:lang w:eastAsia="ru-RU"/>
              </w:rPr>
              <w:t xml:space="preserve"> не буде </w:t>
            </w:r>
            <w:proofErr w:type="spellStart"/>
            <w:proofErr w:type="gramStart"/>
            <w:r w:rsidRPr="004B680F">
              <w:rPr>
                <w:rFonts w:ascii="Times New Roman" w:hAnsi="Times New Roman"/>
                <w:sz w:val="24"/>
                <w:szCs w:val="24"/>
                <w:lang w:eastAsia="ru-RU"/>
              </w:rPr>
              <w:t>вважатись</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невідповідністю</w:t>
            </w:r>
            <w:proofErr w:type="spellEnd"/>
            <w:proofErr w:type="gram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тендерної</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пропозиції</w:t>
            </w:r>
            <w:proofErr w:type="spellEnd"/>
            <w:r w:rsidRPr="004B680F">
              <w:rPr>
                <w:rFonts w:ascii="Times New Roman" w:hAnsi="Times New Roman"/>
                <w:sz w:val="24"/>
                <w:szCs w:val="24"/>
                <w:lang w:eastAsia="ru-RU"/>
              </w:rPr>
              <w:t xml:space="preserve">  </w:t>
            </w:r>
            <w:proofErr w:type="spellStart"/>
            <w:r w:rsidRPr="004B680F">
              <w:rPr>
                <w:rFonts w:ascii="Times New Roman" w:hAnsi="Times New Roman"/>
                <w:sz w:val="24"/>
                <w:szCs w:val="24"/>
                <w:lang w:eastAsia="ru-RU"/>
              </w:rPr>
              <w:t>учасника</w:t>
            </w:r>
            <w:proofErr w:type="spellEnd"/>
            <w:r w:rsidRPr="004B680F">
              <w:rPr>
                <w:rFonts w:ascii="Times New Roman" w:hAnsi="Times New Roman"/>
                <w:sz w:val="24"/>
                <w:szCs w:val="24"/>
                <w:lang w:eastAsia="ru-RU"/>
              </w:rPr>
              <w:t>)</w:t>
            </w:r>
          </w:p>
          <w:p w14:paraId="10D20D54" w14:textId="77777777" w:rsidR="009F0A2D" w:rsidRPr="004B680F" w:rsidRDefault="009F0A2D" w:rsidP="006B3637">
            <w:pPr>
              <w:pStyle w:val="a7"/>
              <w:spacing w:line="252" w:lineRule="auto"/>
              <w:ind w:left="463"/>
              <w:jc w:val="both"/>
              <w:rPr>
                <w:rFonts w:ascii="Times New Roman" w:hAnsi="Times New Roman" w:cs="Times New Roman"/>
                <w:sz w:val="24"/>
                <w:szCs w:val="24"/>
                <w:lang w:eastAsia="ru-RU"/>
              </w:rPr>
            </w:pPr>
          </w:p>
        </w:tc>
      </w:tr>
    </w:tbl>
    <w:p w14:paraId="13FC0786" w14:textId="77777777" w:rsidR="009F0A2D" w:rsidRDefault="009F0A2D" w:rsidP="00813E2D">
      <w:pPr>
        <w:spacing w:after="0" w:line="240" w:lineRule="auto"/>
        <w:jc w:val="center"/>
        <w:rPr>
          <w:rFonts w:ascii="Times New Roman" w:eastAsia="Times New Roman" w:hAnsi="Times New Roman" w:cs="Times New Roman"/>
          <w:b/>
          <w:lang w:eastAsia="ru-RU"/>
        </w:rPr>
      </w:pPr>
    </w:p>
    <w:p w14:paraId="0BFC737B" w14:textId="77777777" w:rsidR="00813E2D" w:rsidRDefault="00813E2D" w:rsidP="00813E2D">
      <w:pPr>
        <w:suppressAutoHyphens/>
        <w:spacing w:after="0" w:line="240" w:lineRule="auto"/>
        <w:contextualSpacing/>
        <w:jc w:val="center"/>
        <w:rPr>
          <w:rFonts w:ascii="Times New Roman" w:eastAsia="Times New Roman" w:hAnsi="Times New Roman" w:cs="Times New Roman"/>
          <w:b/>
          <w:lang w:eastAsia="ru-RU"/>
        </w:rPr>
      </w:pPr>
    </w:p>
    <w:p w14:paraId="4A730CB6" w14:textId="77777777" w:rsidR="00813E2D" w:rsidRDefault="00813E2D" w:rsidP="00813E2D">
      <w:pPr>
        <w:pStyle w:val="Default"/>
        <w:rPr>
          <w:rFonts w:eastAsia="Times New Roman"/>
          <w:b/>
          <w:color w:val="auto"/>
          <w:lang w:eastAsia="ru-RU"/>
        </w:rPr>
      </w:pPr>
    </w:p>
    <w:p w14:paraId="3ABB712B" w14:textId="77777777" w:rsidR="00813E2D" w:rsidRDefault="00813E2D" w:rsidP="00813E2D">
      <w:pPr>
        <w:pStyle w:val="Default"/>
        <w:jc w:val="center"/>
        <w:rPr>
          <w:rFonts w:eastAsia="Times New Roman"/>
          <w:b/>
          <w:color w:val="auto"/>
          <w:sz w:val="22"/>
          <w:szCs w:val="22"/>
          <w:lang w:eastAsia="ru-RU"/>
        </w:rPr>
      </w:pPr>
    </w:p>
    <w:p w14:paraId="31015CF5" w14:textId="77777777" w:rsidR="00D80607" w:rsidRDefault="00D80607" w:rsidP="00813E2D">
      <w:pPr>
        <w:pStyle w:val="Default"/>
        <w:jc w:val="center"/>
        <w:rPr>
          <w:rFonts w:eastAsia="Times New Roman"/>
          <w:b/>
          <w:color w:val="auto"/>
          <w:sz w:val="22"/>
          <w:szCs w:val="22"/>
          <w:lang w:eastAsia="ru-RU"/>
        </w:rPr>
      </w:pPr>
    </w:p>
    <w:p w14:paraId="724D2D06" w14:textId="77777777" w:rsidR="00D80607" w:rsidRDefault="00D80607" w:rsidP="00813E2D">
      <w:pPr>
        <w:pStyle w:val="Default"/>
        <w:jc w:val="center"/>
        <w:rPr>
          <w:rFonts w:eastAsia="Times New Roman"/>
          <w:b/>
          <w:color w:val="auto"/>
          <w:sz w:val="22"/>
          <w:szCs w:val="22"/>
          <w:lang w:eastAsia="ru-RU"/>
        </w:rPr>
      </w:pPr>
    </w:p>
    <w:p w14:paraId="48C77F3F" w14:textId="77777777" w:rsidR="00D80607" w:rsidRDefault="00D80607" w:rsidP="00813E2D">
      <w:pPr>
        <w:pStyle w:val="Default"/>
        <w:jc w:val="center"/>
        <w:rPr>
          <w:rFonts w:eastAsia="Times New Roman"/>
          <w:b/>
          <w:color w:val="auto"/>
          <w:sz w:val="22"/>
          <w:szCs w:val="22"/>
          <w:lang w:eastAsia="ru-RU"/>
        </w:rPr>
      </w:pPr>
    </w:p>
    <w:p w14:paraId="7297483A" w14:textId="77777777" w:rsidR="00D80607" w:rsidRDefault="00D80607" w:rsidP="00813E2D">
      <w:pPr>
        <w:pStyle w:val="Default"/>
        <w:jc w:val="center"/>
        <w:rPr>
          <w:rFonts w:eastAsia="Times New Roman"/>
          <w:b/>
          <w:color w:val="auto"/>
          <w:sz w:val="22"/>
          <w:szCs w:val="22"/>
          <w:lang w:eastAsia="ru-RU"/>
        </w:rPr>
      </w:pPr>
    </w:p>
    <w:p w14:paraId="09AA1590" w14:textId="77777777" w:rsidR="00D80607" w:rsidRPr="006D07F3" w:rsidRDefault="00D80607" w:rsidP="00813E2D">
      <w:pPr>
        <w:pStyle w:val="Default"/>
        <w:jc w:val="center"/>
        <w:rPr>
          <w:rFonts w:eastAsia="Times New Roman"/>
          <w:b/>
          <w:color w:val="auto"/>
          <w:sz w:val="22"/>
          <w:szCs w:val="22"/>
          <w:lang w:eastAsia="ru-RU"/>
        </w:rPr>
      </w:pPr>
    </w:p>
    <w:p w14:paraId="43F14A4C" w14:textId="5A68561B" w:rsidR="00813E2D" w:rsidRPr="006D07F3" w:rsidRDefault="009F0A2D" w:rsidP="00813E2D">
      <w:pPr>
        <w:pStyle w:val="Default"/>
        <w:jc w:val="center"/>
        <w:rPr>
          <w:rFonts w:eastAsia="Times New Roman"/>
          <w:b/>
          <w:color w:val="auto"/>
          <w:sz w:val="22"/>
          <w:szCs w:val="22"/>
          <w:lang w:eastAsia="ru-RU"/>
        </w:rPr>
      </w:pPr>
      <w:r>
        <w:rPr>
          <w:rFonts w:eastAsia="Times New Roman"/>
          <w:b/>
          <w:color w:val="auto"/>
          <w:sz w:val="22"/>
          <w:szCs w:val="22"/>
          <w:lang w:eastAsia="ru-RU"/>
        </w:rPr>
        <w:t xml:space="preserve">Частина </w:t>
      </w:r>
      <w:r w:rsidR="00813E2D" w:rsidRPr="006D07F3">
        <w:rPr>
          <w:rFonts w:eastAsia="Times New Roman"/>
          <w:b/>
          <w:color w:val="auto"/>
          <w:sz w:val="22"/>
          <w:szCs w:val="22"/>
          <w:lang w:eastAsia="ru-RU"/>
        </w:rPr>
        <w:t xml:space="preserve">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261531" w:rsidRPr="00E975F4" w14:paraId="690A6844"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06080" w14:textId="77777777" w:rsidR="00261531" w:rsidRPr="00E975F4" w:rsidRDefault="00261531" w:rsidP="00DF4DDB">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32F24F" w14:textId="77777777" w:rsidR="00261531" w:rsidRPr="00E975F4" w:rsidRDefault="00261531" w:rsidP="00DF4DDB">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Підстави</w:t>
            </w:r>
            <w:proofErr w:type="spellEnd"/>
            <w:r w:rsidRPr="00E975F4">
              <w:rPr>
                <w:rFonts w:ascii="Times New Roman" w:eastAsia="Times New Roman" w:hAnsi="Times New Roman" w:cs="Times New Roman"/>
                <w:b/>
                <w:bCs/>
                <w:color w:val="000000"/>
                <w:sz w:val="24"/>
                <w:szCs w:val="24"/>
              </w:rPr>
              <w:t xml:space="preserve"> для </w:t>
            </w:r>
            <w:proofErr w:type="spellStart"/>
            <w:r w:rsidRPr="00E975F4">
              <w:rPr>
                <w:rFonts w:ascii="Times New Roman" w:eastAsia="Times New Roman" w:hAnsi="Times New Roman" w:cs="Times New Roman"/>
                <w:b/>
                <w:bCs/>
                <w:color w:val="000000"/>
                <w:sz w:val="24"/>
                <w:szCs w:val="24"/>
              </w:rPr>
              <w:t>відмови</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участі</w:t>
            </w:r>
            <w:proofErr w:type="spellEnd"/>
            <w:r w:rsidRPr="00E975F4">
              <w:rPr>
                <w:rFonts w:ascii="Times New Roman" w:eastAsia="Times New Roman" w:hAnsi="Times New Roman" w:cs="Times New Roman"/>
                <w:b/>
                <w:bCs/>
                <w:color w:val="000000"/>
                <w:sz w:val="24"/>
                <w:szCs w:val="24"/>
              </w:rPr>
              <w:t xml:space="preserve"> у </w:t>
            </w:r>
            <w:proofErr w:type="spellStart"/>
            <w:r w:rsidRPr="00E975F4">
              <w:rPr>
                <w:rFonts w:ascii="Times New Roman" w:eastAsia="Times New Roman" w:hAnsi="Times New Roman" w:cs="Times New Roman"/>
                <w:b/>
                <w:bCs/>
                <w:color w:val="000000"/>
                <w:sz w:val="24"/>
                <w:szCs w:val="24"/>
              </w:rPr>
              <w:t>процедурі</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867214" w14:textId="77777777" w:rsidR="00261531" w:rsidRPr="00E975F4" w:rsidRDefault="00261531" w:rsidP="00DF4DDB">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Учасник</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процедури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D337A4" w14:textId="77777777" w:rsidR="00261531" w:rsidRPr="00E975F4" w:rsidRDefault="00261531" w:rsidP="00DF4DDB">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Переможець</w:t>
            </w:r>
            <w:proofErr w:type="spellEnd"/>
            <w:r w:rsidRPr="00E975F4">
              <w:rPr>
                <w:rFonts w:ascii="Times New Roman" w:eastAsia="Times New Roman" w:hAnsi="Times New Roman" w:cs="Times New Roman"/>
                <w:b/>
                <w:bCs/>
                <w:color w:val="000000"/>
                <w:sz w:val="24"/>
                <w:szCs w:val="24"/>
              </w:rPr>
              <w:t xml:space="preserve"> у строк, </w:t>
            </w:r>
            <w:proofErr w:type="spellStart"/>
            <w:r w:rsidRPr="00E975F4">
              <w:rPr>
                <w:rFonts w:ascii="Times New Roman" w:eastAsia="Times New Roman" w:hAnsi="Times New Roman" w:cs="Times New Roman"/>
                <w:b/>
                <w:bCs/>
                <w:color w:val="000000"/>
                <w:sz w:val="24"/>
                <w:szCs w:val="24"/>
              </w:rPr>
              <w:t>що</w:t>
            </w:r>
            <w:proofErr w:type="spellEnd"/>
            <w:r w:rsidRPr="00E975F4">
              <w:rPr>
                <w:rFonts w:ascii="Times New Roman" w:eastAsia="Times New Roman" w:hAnsi="Times New Roman" w:cs="Times New Roman"/>
                <w:b/>
                <w:bCs/>
                <w:color w:val="000000"/>
                <w:sz w:val="24"/>
                <w:szCs w:val="24"/>
              </w:rPr>
              <w:t xml:space="preserve"> не </w:t>
            </w:r>
            <w:proofErr w:type="spellStart"/>
            <w:r w:rsidRPr="00E975F4">
              <w:rPr>
                <w:rFonts w:ascii="Times New Roman" w:eastAsia="Times New Roman" w:hAnsi="Times New Roman" w:cs="Times New Roman"/>
                <w:b/>
                <w:bCs/>
                <w:color w:val="000000"/>
                <w:sz w:val="24"/>
                <w:szCs w:val="24"/>
              </w:rPr>
              <w:t>перевищує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чотири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дні</w:t>
            </w:r>
            <w:proofErr w:type="spellEnd"/>
            <w:r w:rsidRPr="00E975F4">
              <w:rPr>
                <w:rFonts w:ascii="Times New Roman" w:eastAsia="Times New Roman" w:hAnsi="Times New Roman" w:cs="Times New Roman"/>
                <w:b/>
                <w:bCs/>
                <w:color w:val="000000"/>
                <w:sz w:val="24"/>
                <w:szCs w:val="24"/>
              </w:rPr>
              <w:t xml:space="preserve"> з </w:t>
            </w:r>
            <w:proofErr w:type="spellStart"/>
            <w:r w:rsidRPr="00E975F4">
              <w:rPr>
                <w:rFonts w:ascii="Times New Roman" w:eastAsia="Times New Roman" w:hAnsi="Times New Roman" w:cs="Times New Roman"/>
                <w:b/>
                <w:bCs/>
                <w:color w:val="000000"/>
                <w:sz w:val="24"/>
                <w:szCs w:val="24"/>
              </w:rPr>
              <w:t>дати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 </w:t>
            </w:r>
            <w:proofErr w:type="spellStart"/>
            <w:r w:rsidRPr="00E975F4">
              <w:rPr>
                <w:rFonts w:ascii="Times New Roman" w:eastAsia="Times New Roman" w:hAnsi="Times New Roman" w:cs="Times New Roman"/>
                <w:b/>
                <w:bCs/>
                <w:color w:val="000000"/>
                <w:sz w:val="24"/>
                <w:szCs w:val="24"/>
              </w:rPr>
              <w:t>повідомлення</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намір</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укласти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договір</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закупівлю</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надає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замовнику</w:t>
            </w:r>
            <w:proofErr w:type="spellEnd"/>
            <w:r w:rsidRPr="00E975F4">
              <w:rPr>
                <w:rFonts w:ascii="Times New Roman" w:eastAsia="Times New Roman" w:hAnsi="Times New Roman" w:cs="Times New Roman"/>
                <w:b/>
                <w:bCs/>
                <w:color w:val="000000"/>
                <w:sz w:val="24"/>
                <w:szCs w:val="24"/>
              </w:rPr>
              <w:t xml:space="preserve"> шляхом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w:t>
            </w:r>
          </w:p>
        </w:tc>
      </w:tr>
      <w:tr w:rsidR="00261531" w:rsidRPr="00E975F4" w14:paraId="539AAE40"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EE2CD"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FB41B"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незаперечні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докази</w:t>
            </w:r>
            <w:proofErr w:type="spellEnd"/>
            <w:r w:rsidRPr="00E975F4">
              <w:rPr>
                <w:rFonts w:ascii="Times New Roman" w:eastAsia="Times New Roman" w:hAnsi="Times New Roman" w:cs="Times New Roman"/>
                <w:color w:val="000000"/>
                <w:sz w:val="24"/>
                <w:szCs w:val="24"/>
                <w:shd w:val="clear" w:color="auto" w:fill="FFFFFF"/>
              </w:rPr>
              <w:t xml:space="preserve"> того,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пропонує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погоджується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дати</w:t>
            </w:r>
            <w:proofErr w:type="spellEnd"/>
            <w:r w:rsidRPr="00E975F4">
              <w:rPr>
                <w:rFonts w:ascii="Times New Roman" w:eastAsia="Times New Roman" w:hAnsi="Times New Roman" w:cs="Times New Roman"/>
                <w:color w:val="000000"/>
                <w:sz w:val="24"/>
                <w:szCs w:val="24"/>
                <w:shd w:val="clear" w:color="auto" w:fill="FFFFFF"/>
              </w:rPr>
              <w:t xml:space="preserve"> прямо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опосередковано</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службовій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посадовій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особі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іншого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органу </w:t>
            </w:r>
            <w:proofErr w:type="spellStart"/>
            <w:r w:rsidRPr="00E975F4">
              <w:rPr>
                <w:rFonts w:ascii="Times New Roman" w:eastAsia="Times New Roman" w:hAnsi="Times New Roman" w:cs="Times New Roman"/>
                <w:color w:val="000000"/>
                <w:sz w:val="24"/>
                <w:szCs w:val="24"/>
                <w:shd w:val="clear" w:color="auto" w:fill="FFFFFF"/>
              </w:rPr>
              <w:t>винагороду</w:t>
            </w:r>
            <w:proofErr w:type="spellEnd"/>
            <w:r w:rsidRPr="00E975F4">
              <w:rPr>
                <w:rFonts w:ascii="Times New Roman" w:eastAsia="Times New Roman" w:hAnsi="Times New Roman" w:cs="Times New Roman"/>
                <w:color w:val="000000"/>
                <w:sz w:val="24"/>
                <w:szCs w:val="24"/>
                <w:shd w:val="clear" w:color="auto" w:fill="FFFFFF"/>
              </w:rPr>
              <w:t xml:space="preserve"> в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наймання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gramStart"/>
            <w:r w:rsidRPr="00E975F4">
              <w:rPr>
                <w:rFonts w:ascii="Times New Roman" w:eastAsia="Times New Roman" w:hAnsi="Times New Roman" w:cs="Times New Roman"/>
                <w:color w:val="000000"/>
                <w:sz w:val="24"/>
                <w:szCs w:val="24"/>
                <w:shd w:val="clear" w:color="auto" w:fill="FFFFFF"/>
              </w:rPr>
              <w:t>на роботу</w:t>
            </w:r>
            <w:proofErr w:type="gram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цінна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річ</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тощо</w:t>
            </w:r>
            <w:proofErr w:type="spellEnd"/>
            <w:r w:rsidRPr="00E975F4">
              <w:rPr>
                <w:rFonts w:ascii="Times New Roman" w:eastAsia="Times New Roman" w:hAnsi="Times New Roman" w:cs="Times New Roman"/>
                <w:color w:val="000000"/>
                <w:sz w:val="24"/>
                <w:szCs w:val="24"/>
                <w:shd w:val="clear" w:color="auto" w:fill="FFFFFF"/>
              </w:rPr>
              <w:t xml:space="preserve">) з метою </w:t>
            </w:r>
            <w:proofErr w:type="spellStart"/>
            <w:r w:rsidRPr="00E975F4">
              <w:rPr>
                <w:rFonts w:ascii="Times New Roman" w:eastAsia="Times New Roman" w:hAnsi="Times New Roman" w:cs="Times New Roman"/>
                <w:color w:val="000000"/>
                <w:sz w:val="24"/>
                <w:szCs w:val="24"/>
                <w:shd w:val="clear" w:color="auto" w:fill="FFFFFF"/>
              </w:rPr>
              <w:t>вплинути</w:t>
            </w:r>
            <w:proofErr w:type="spellEnd"/>
            <w:r w:rsidRPr="00E975F4">
              <w:rPr>
                <w:rFonts w:ascii="Times New Roman" w:eastAsia="Times New Roman" w:hAnsi="Times New Roman" w:cs="Times New Roman"/>
                <w:color w:val="000000"/>
                <w:sz w:val="24"/>
                <w:szCs w:val="24"/>
                <w:shd w:val="clear" w:color="auto" w:fill="FFFFFF"/>
              </w:rPr>
              <w:t xml:space="preserve"> на </w:t>
            </w:r>
            <w:proofErr w:type="spellStart"/>
            <w:r w:rsidRPr="00E975F4">
              <w:rPr>
                <w:rFonts w:ascii="Times New Roman" w:eastAsia="Times New Roman" w:hAnsi="Times New Roman" w:cs="Times New Roman"/>
                <w:color w:val="000000"/>
                <w:sz w:val="24"/>
                <w:szCs w:val="24"/>
                <w:shd w:val="clear" w:color="auto" w:fill="FFFFFF"/>
              </w:rPr>
              <w:t>прийняття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визначення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переможця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128D3D4A"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самостійно</w:t>
            </w:r>
            <w:proofErr w:type="spellEnd"/>
            <w:r w:rsidRPr="00E975F4">
              <w:rPr>
                <w:rFonts w:ascii="Times New Roman" w:eastAsia="Times New Roman" w:hAnsi="Times New Roman" w:cs="Times New Roman"/>
                <w:color w:val="000000"/>
                <w:sz w:val="24"/>
                <w:szCs w:val="24"/>
                <w:shd w:val="clear" w:color="auto" w:fill="FFFFFF"/>
              </w:rPr>
              <w:t xml:space="preserve"> за результатами </w:t>
            </w:r>
            <w:proofErr w:type="spellStart"/>
            <w:r w:rsidRPr="00E975F4">
              <w:rPr>
                <w:rFonts w:ascii="Times New Roman" w:eastAsia="Times New Roman" w:hAnsi="Times New Roman" w:cs="Times New Roman"/>
                <w:color w:val="000000"/>
                <w:sz w:val="24"/>
                <w:szCs w:val="24"/>
                <w:shd w:val="clear" w:color="auto" w:fill="FFFFFF"/>
              </w:rPr>
              <w:t>розгляду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підтверджує</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електронній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системі</w:t>
            </w:r>
            <w:proofErr w:type="spellEnd"/>
            <w:r w:rsidRPr="00E975F4">
              <w:rPr>
                <w:rFonts w:ascii="Times New Roman" w:eastAsia="Times New Roman" w:hAnsi="Times New Roman" w:cs="Times New Roman"/>
                <w:color w:val="000000"/>
                <w:sz w:val="24"/>
                <w:szCs w:val="24"/>
                <w:shd w:val="clear" w:color="auto" w:fill="FFFFFF"/>
              </w:rPr>
              <w:t xml:space="preserve"> закупівель </w:t>
            </w:r>
            <w:proofErr w:type="spellStart"/>
            <w:r w:rsidRPr="00E975F4">
              <w:rPr>
                <w:rFonts w:ascii="Times New Roman" w:eastAsia="Times New Roman" w:hAnsi="Times New Roman" w:cs="Times New Roman"/>
                <w:color w:val="000000"/>
                <w:sz w:val="24"/>
                <w:szCs w:val="24"/>
                <w:shd w:val="clear" w:color="auto" w:fill="FFFFFF"/>
              </w:rPr>
              <w:t>відсутність</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такої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4EC51"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5DB6B15D"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BAA62"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46956"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відомості</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юридичну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внесено до </w:t>
            </w:r>
            <w:proofErr w:type="spellStart"/>
            <w:r w:rsidRPr="00E975F4">
              <w:rPr>
                <w:rFonts w:ascii="Times New Roman" w:eastAsia="Times New Roman" w:hAnsi="Times New Roman" w:cs="Times New Roman"/>
                <w:color w:val="000000"/>
                <w:sz w:val="24"/>
                <w:szCs w:val="24"/>
                <w:shd w:val="clear" w:color="auto" w:fill="FFFFFF"/>
              </w:rPr>
              <w:t>Єдиного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w:t>
            </w:r>
            <w:proofErr w:type="spellStart"/>
            <w:r w:rsidRPr="00E975F4">
              <w:rPr>
                <w:rFonts w:ascii="Times New Roman" w:eastAsia="Times New Roman" w:hAnsi="Times New Roman" w:cs="Times New Roman"/>
                <w:color w:val="000000"/>
                <w:sz w:val="24"/>
                <w:szCs w:val="24"/>
                <w:shd w:val="clear" w:color="auto" w:fill="FFFFFF"/>
              </w:rPr>
              <w:t>реєстру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які</w:t>
            </w:r>
            <w:proofErr w:type="spellEnd"/>
            <w:r w:rsidRPr="00E975F4">
              <w:rPr>
                <w:rFonts w:ascii="Times New Roman" w:eastAsia="Times New Roman" w:hAnsi="Times New Roman" w:cs="Times New Roman"/>
                <w:color w:val="000000"/>
                <w:sz w:val="24"/>
                <w:szCs w:val="24"/>
                <w:shd w:val="clear" w:color="auto" w:fill="FFFFFF"/>
              </w:rPr>
              <w:t xml:space="preserve"> вчинили </w:t>
            </w:r>
            <w:proofErr w:type="spellStart"/>
            <w:r w:rsidRPr="00E975F4">
              <w:rPr>
                <w:rFonts w:ascii="Times New Roman" w:eastAsia="Times New Roman" w:hAnsi="Times New Roman" w:cs="Times New Roman"/>
                <w:color w:val="000000"/>
                <w:sz w:val="24"/>
                <w:szCs w:val="24"/>
                <w:shd w:val="clear" w:color="auto" w:fill="FFFFFF"/>
              </w:rPr>
              <w:t>корупційні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пов’язані</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2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5729EC45"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9FFC9"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3D51606F"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F13A1"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0CEF8"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w:t>
            </w:r>
            <w:proofErr w:type="gramStart"/>
            <w:r w:rsidRPr="00E975F4">
              <w:rPr>
                <w:rFonts w:ascii="Times New Roman" w:eastAsia="Times New Roman" w:hAnsi="Times New Roman" w:cs="Times New Roman"/>
                <w:color w:val="000000"/>
                <w:sz w:val="24"/>
                <w:szCs w:val="24"/>
                <w:shd w:val="clear" w:color="auto" w:fill="FFFFFF"/>
              </w:rPr>
              <w:t>законом  до</w:t>
            </w:r>
            <w:proofErr w:type="gram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корупційного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lastRenderedPageBreak/>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3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9F0E4E0"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lastRenderedPageBreak/>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924B1"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lastRenderedPageBreak/>
              <w:t>П</w:t>
            </w:r>
            <w:r w:rsidRPr="00E975F4">
              <w:rPr>
                <w:rFonts w:ascii="Times New Roman" w:eastAsia="Times New Roman" w:hAnsi="Times New Roman" w:cs="Times New Roman"/>
                <w:color w:val="000000"/>
                <w:sz w:val="24"/>
                <w:szCs w:val="24"/>
              </w:rPr>
              <w:t>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інформаційну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proofErr w:type="gram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w:t>
            </w:r>
            <w:proofErr w:type="gram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 яка оформлена на </w:t>
            </w:r>
            <w:proofErr w:type="spellStart"/>
            <w:r w:rsidRPr="00E975F4">
              <w:rPr>
                <w:rFonts w:ascii="Times New Roman" w:eastAsia="Times New Roman" w:hAnsi="Times New Roman" w:cs="Times New Roman"/>
                <w:color w:val="000000"/>
                <w:sz w:val="24"/>
                <w:szCs w:val="24"/>
                <w:shd w:val="clear" w:color="auto" w:fill="FFFFFF"/>
              </w:rPr>
              <w:lastRenderedPageBreak/>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p>
        </w:tc>
      </w:tr>
      <w:tr w:rsidR="00261531" w:rsidRPr="00E975F4" w14:paraId="030501B9"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D5CC2"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C87E5"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суб’єкт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господарювання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протягом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останніх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трьох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років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притягувався</w:t>
            </w:r>
            <w:proofErr w:type="spellEnd"/>
            <w:r w:rsidRPr="00E975F4">
              <w:rPr>
                <w:rFonts w:ascii="Times New Roman" w:eastAsia="Times New Roman" w:hAnsi="Times New Roman" w:cs="Times New Roman"/>
                <w:color w:val="000000"/>
                <w:sz w:val="24"/>
                <w:szCs w:val="24"/>
                <w:shd w:val="clear" w:color="auto" w:fill="FFFFFF"/>
              </w:rPr>
              <w:t xml:space="preserve">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передбачене</w:t>
            </w:r>
            <w:proofErr w:type="spellEnd"/>
            <w:r w:rsidRPr="00E975F4">
              <w:rPr>
                <w:rFonts w:ascii="Times New Roman" w:eastAsia="Times New Roman" w:hAnsi="Times New Roman" w:cs="Times New Roman"/>
                <w:color w:val="000000"/>
                <w:sz w:val="24"/>
                <w:szCs w:val="24"/>
                <w:shd w:val="clear" w:color="auto" w:fill="FFFFFF"/>
              </w:rPr>
              <w:t xml:space="preserve"> пунктом 4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6, пунктом 1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50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захист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економічної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конкуренції</w:t>
            </w:r>
            <w:proofErr w:type="spellEnd"/>
            <w:r w:rsidRPr="00E975F4">
              <w:rPr>
                <w:rFonts w:ascii="Times New Roman" w:eastAsia="Times New Roman" w:hAnsi="Times New Roman" w:cs="Times New Roman"/>
                <w:color w:val="000000"/>
                <w:sz w:val="24"/>
                <w:szCs w:val="24"/>
                <w:shd w:val="clear" w:color="auto" w:fill="FFFFFF"/>
              </w:rPr>
              <w:t xml:space="preserve">», у </w:t>
            </w:r>
            <w:proofErr w:type="spellStart"/>
            <w:r w:rsidRPr="00E975F4">
              <w:rPr>
                <w:rFonts w:ascii="Times New Roman" w:eastAsia="Times New Roman" w:hAnsi="Times New Roman" w:cs="Times New Roman"/>
                <w:color w:val="000000"/>
                <w:sz w:val="24"/>
                <w:szCs w:val="24"/>
                <w:shd w:val="clear" w:color="auto" w:fill="FFFFFF"/>
              </w:rPr>
              <w:t>вигляді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антиконкурентних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узгоджених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стосуються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спотворення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результатів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31C63B20"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719C9"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1479FF45"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FD78B"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CD853"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фізична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засуджена</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якої</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5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E23B70C"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251D4"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фізична</w:t>
            </w:r>
            <w:proofErr w:type="spellEnd"/>
            <w:r w:rsidRPr="00E975F4">
              <w:rPr>
                <w:rFonts w:ascii="Times New Roman" w:eastAsia="Times New Roman" w:hAnsi="Times New Roman" w:cs="Times New Roman"/>
                <w:color w:val="000000"/>
                <w:sz w:val="24"/>
                <w:szCs w:val="24"/>
              </w:rPr>
              <w:t xml:space="preserve"> особа,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p>
        </w:tc>
      </w:tr>
      <w:tr w:rsidR="00261531" w:rsidRPr="00E975F4" w14:paraId="19CBDA8C"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2B7F6"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80D31"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засуджений</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шахрайством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якого</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lastRenderedPageBreak/>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6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753EECCF"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FC381"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lastRenderedPageBreak/>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261531" w:rsidRPr="00E975F4" w14:paraId="41AEE29C"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BE68E"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8AA2E"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тендерна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подана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який</w:t>
            </w:r>
            <w:proofErr w:type="spellEnd"/>
            <w:r w:rsidRPr="00E975F4">
              <w:rPr>
                <w:rFonts w:ascii="Times New Roman" w:eastAsia="Times New Roman" w:hAnsi="Times New Roman" w:cs="Times New Roman"/>
                <w:color w:val="000000"/>
                <w:sz w:val="24"/>
                <w:szCs w:val="24"/>
                <w:shd w:val="clear" w:color="auto" w:fill="FFFFFF"/>
              </w:rPr>
              <w:t xml:space="preserve"> є </w:t>
            </w:r>
            <w:proofErr w:type="spellStart"/>
            <w:r w:rsidRPr="00E975F4">
              <w:rPr>
                <w:rFonts w:ascii="Times New Roman" w:eastAsia="Times New Roman" w:hAnsi="Times New Roman" w:cs="Times New Roman"/>
                <w:color w:val="000000"/>
                <w:sz w:val="24"/>
                <w:szCs w:val="24"/>
                <w:shd w:val="clear" w:color="auto" w:fill="FFFFFF"/>
              </w:rPr>
              <w:t>пов’язаною</w:t>
            </w:r>
            <w:proofErr w:type="spellEnd"/>
            <w:r w:rsidRPr="00E975F4">
              <w:rPr>
                <w:rFonts w:ascii="Times New Roman" w:eastAsia="Times New Roman" w:hAnsi="Times New Roman" w:cs="Times New Roman"/>
                <w:color w:val="000000"/>
                <w:sz w:val="24"/>
                <w:szCs w:val="24"/>
                <w:shd w:val="clear" w:color="auto" w:fill="FFFFFF"/>
              </w:rPr>
              <w:t xml:space="preserve"> особою з </w:t>
            </w:r>
            <w:proofErr w:type="spellStart"/>
            <w:r w:rsidRPr="00E975F4">
              <w:rPr>
                <w:rFonts w:ascii="Times New Roman" w:eastAsia="Times New Roman" w:hAnsi="Times New Roman" w:cs="Times New Roman"/>
                <w:color w:val="000000"/>
                <w:sz w:val="24"/>
                <w:szCs w:val="24"/>
                <w:shd w:val="clear" w:color="auto" w:fill="FFFFFF"/>
              </w:rPr>
              <w:t>іншими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уповноваженою</w:t>
            </w:r>
            <w:proofErr w:type="spellEnd"/>
            <w:r w:rsidRPr="00E975F4">
              <w:rPr>
                <w:rFonts w:ascii="Times New Roman" w:eastAsia="Times New Roman" w:hAnsi="Times New Roman" w:cs="Times New Roman"/>
                <w:color w:val="000000"/>
                <w:sz w:val="24"/>
                <w:szCs w:val="24"/>
                <w:shd w:val="clear" w:color="auto" w:fill="FFFFFF"/>
              </w:rPr>
              <w:t xml:space="preserve"> особою (особами),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керівником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7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3458352"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самостійно</w:t>
            </w:r>
            <w:proofErr w:type="spellEnd"/>
            <w:r w:rsidRPr="00E975F4">
              <w:rPr>
                <w:rFonts w:ascii="Times New Roman" w:eastAsia="Times New Roman" w:hAnsi="Times New Roman" w:cs="Times New Roman"/>
                <w:color w:val="000000"/>
                <w:sz w:val="24"/>
                <w:szCs w:val="24"/>
              </w:rPr>
              <w:t xml:space="preserve"> за результатами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BCE1C"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2CBFE6ED"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85DBA"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0875B"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визнаний</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proofErr w:type="spellStart"/>
            <w:r w:rsidRPr="00E975F4">
              <w:rPr>
                <w:rFonts w:ascii="Times New Roman" w:eastAsia="Times New Roman" w:hAnsi="Times New Roman" w:cs="Times New Roman"/>
                <w:color w:val="000000"/>
                <w:sz w:val="24"/>
                <w:szCs w:val="24"/>
                <w:shd w:val="clear" w:color="auto" w:fill="FFFFFF"/>
              </w:rPr>
              <w:t>банкрутом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стосовно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нього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відкрита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ліквідаційна</w:t>
            </w:r>
            <w:proofErr w:type="spellEnd"/>
            <w:r w:rsidRPr="00E975F4">
              <w:rPr>
                <w:rFonts w:ascii="Times New Roman" w:eastAsia="Times New Roman" w:hAnsi="Times New Roman" w:cs="Times New Roman"/>
                <w:color w:val="000000"/>
                <w:sz w:val="24"/>
                <w:szCs w:val="24"/>
                <w:shd w:val="clear" w:color="auto" w:fill="FFFFFF"/>
              </w:rPr>
              <w:t xml:space="preserve"> процедура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8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46057F5B"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3A2F8"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29594C0A"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ADBFA"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5E369"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w:t>
            </w:r>
            <w:proofErr w:type="spellStart"/>
            <w:r w:rsidRPr="00E975F4">
              <w:rPr>
                <w:rFonts w:ascii="Times New Roman" w:eastAsia="Times New Roman" w:hAnsi="Times New Roman" w:cs="Times New Roman"/>
                <w:color w:val="000000"/>
                <w:sz w:val="24"/>
                <w:szCs w:val="24"/>
                <w:shd w:val="clear" w:color="auto" w:fill="FFFFFF"/>
              </w:rPr>
              <w:t>Єдиному</w:t>
            </w:r>
            <w:proofErr w:type="spellEnd"/>
            <w:r w:rsidRPr="00E975F4">
              <w:rPr>
                <w:rFonts w:ascii="Times New Roman" w:eastAsia="Times New Roman" w:hAnsi="Times New Roman" w:cs="Times New Roman"/>
                <w:color w:val="000000"/>
                <w:sz w:val="24"/>
                <w:szCs w:val="24"/>
                <w:shd w:val="clear" w:color="auto" w:fill="FFFFFF"/>
              </w:rPr>
              <w:t xml:space="preserve"> державному </w:t>
            </w:r>
            <w:proofErr w:type="spellStart"/>
            <w:r w:rsidRPr="00E975F4">
              <w:rPr>
                <w:rFonts w:ascii="Times New Roman" w:eastAsia="Times New Roman" w:hAnsi="Times New Roman" w:cs="Times New Roman"/>
                <w:color w:val="000000"/>
                <w:sz w:val="24"/>
                <w:szCs w:val="24"/>
                <w:shd w:val="clear" w:color="auto" w:fill="FFFFFF"/>
              </w:rPr>
              <w:t>реєстрі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відсутня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інформація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передбачена</w:t>
            </w:r>
            <w:proofErr w:type="spellEnd"/>
            <w:r w:rsidRPr="00E975F4">
              <w:rPr>
                <w:rFonts w:ascii="Times New Roman" w:eastAsia="Times New Roman" w:hAnsi="Times New Roman" w:cs="Times New Roman"/>
                <w:color w:val="000000"/>
                <w:sz w:val="24"/>
                <w:szCs w:val="24"/>
                <w:shd w:val="clear" w:color="auto" w:fill="FFFFFF"/>
              </w:rPr>
              <w:t xml:space="preserve"> пунктом 9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9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державну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реєстрацію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9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4711E19A"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89C1A"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43E8881D"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6F71E"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331C9"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юридична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уповноваженого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реалізації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вартість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товару (</w:t>
            </w:r>
            <w:proofErr w:type="spellStart"/>
            <w:r w:rsidRPr="00E975F4">
              <w:rPr>
                <w:rFonts w:ascii="Times New Roman" w:eastAsia="Times New Roman" w:hAnsi="Times New Roman" w:cs="Times New Roman"/>
                <w:color w:val="000000"/>
                <w:sz w:val="24"/>
                <w:szCs w:val="24"/>
                <w:shd w:val="clear" w:color="auto" w:fill="FFFFFF"/>
              </w:rPr>
              <w:t>товарів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lastRenderedPageBreak/>
              <w:t>послуги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робіт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дорівнює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перевищує</w:t>
            </w:r>
            <w:proofErr w:type="spellEnd"/>
            <w:r w:rsidRPr="00E975F4">
              <w:rPr>
                <w:rFonts w:ascii="Times New Roman" w:eastAsia="Times New Roman" w:hAnsi="Times New Roman" w:cs="Times New Roman"/>
                <w:color w:val="000000"/>
                <w:sz w:val="24"/>
                <w:szCs w:val="24"/>
                <w:shd w:val="clear" w:color="auto" w:fill="FFFFFF"/>
              </w:rPr>
              <w:t xml:space="preserve"> 20 млн. гривень (у тому </w:t>
            </w:r>
            <w:proofErr w:type="spellStart"/>
            <w:r w:rsidRPr="00E975F4">
              <w:rPr>
                <w:rFonts w:ascii="Times New Roman" w:eastAsia="Times New Roman" w:hAnsi="Times New Roman" w:cs="Times New Roman"/>
                <w:color w:val="000000"/>
                <w:sz w:val="24"/>
                <w:szCs w:val="24"/>
                <w:shd w:val="clear" w:color="auto" w:fill="FFFFFF"/>
              </w:rPr>
              <w:t>числі</w:t>
            </w:r>
            <w:proofErr w:type="spellEnd"/>
            <w:r w:rsidRPr="00E975F4">
              <w:rPr>
                <w:rFonts w:ascii="Times New Roman" w:eastAsia="Times New Roman" w:hAnsi="Times New Roman" w:cs="Times New Roman"/>
                <w:color w:val="000000"/>
                <w:sz w:val="24"/>
                <w:szCs w:val="24"/>
                <w:shd w:val="clear" w:color="auto" w:fill="FFFFFF"/>
              </w:rPr>
              <w:t xml:space="preserve"> за лотом)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10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A99B778" w14:textId="77777777" w:rsidR="00261531" w:rsidRPr="00E975F4" w:rsidRDefault="00261531" w:rsidP="00DF4DDB">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w:t>
            </w:r>
            <w:r w:rsidRPr="006D07F3">
              <w:rPr>
                <w:rFonts w:ascii="Times New Roman" w:eastAsia="Times New Roman" w:hAnsi="Times New Roman" w:cs="Times New Roman"/>
                <w:color w:val="000000"/>
                <w:sz w:val="24"/>
                <w:szCs w:val="24"/>
              </w:rPr>
              <w:t>зиції</w:t>
            </w:r>
            <w:proofErr w:type="spellEnd"/>
            <w:r w:rsidRPr="00E975F4">
              <w:rPr>
                <w:rFonts w:ascii="Times New Roman" w:eastAsia="Times New Roman" w:hAnsi="Times New Roman" w:cs="Times New Roman"/>
                <w:i/>
                <w:iCs/>
                <w:color w:val="000000"/>
                <w:sz w:val="24"/>
                <w:szCs w:val="24"/>
              </w:rPr>
              <w:t> </w:t>
            </w:r>
          </w:p>
          <w:p w14:paraId="7620736C" w14:textId="77777777" w:rsidR="00261531" w:rsidRPr="006D07F3" w:rsidRDefault="00261531" w:rsidP="00DF4DDB">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lastRenderedPageBreak/>
              <w:t>(</w:t>
            </w:r>
            <w:proofErr w:type="spellStart"/>
            <w:r w:rsidRPr="006D07F3">
              <w:rPr>
                <w:rFonts w:ascii="Times New Roman" w:eastAsia="Times New Roman" w:hAnsi="Times New Roman" w:cs="Times New Roman"/>
                <w:i/>
                <w:color w:val="000000"/>
                <w:sz w:val="24"/>
                <w:szCs w:val="24"/>
              </w:rPr>
              <w:t>лише</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якщо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вартість</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закупівлі</w:t>
            </w:r>
            <w:proofErr w:type="spellEnd"/>
            <w:r w:rsidRPr="006D07F3">
              <w:rPr>
                <w:rFonts w:ascii="Times New Roman" w:eastAsia="Times New Roman" w:hAnsi="Times New Roman" w:cs="Times New Roman"/>
                <w:i/>
                <w:color w:val="000000"/>
                <w:sz w:val="24"/>
                <w:szCs w:val="24"/>
              </w:rPr>
              <w:t xml:space="preserve"> товару (</w:t>
            </w:r>
            <w:proofErr w:type="spellStart"/>
            <w:r w:rsidRPr="006D07F3">
              <w:rPr>
                <w:rFonts w:ascii="Times New Roman" w:eastAsia="Times New Roman" w:hAnsi="Times New Roman" w:cs="Times New Roman"/>
                <w:i/>
                <w:color w:val="000000"/>
                <w:sz w:val="24"/>
                <w:szCs w:val="24"/>
              </w:rPr>
              <w:t>товарів</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або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робіт</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дорівнює</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чи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перевищує</w:t>
            </w:r>
            <w:proofErr w:type="spellEnd"/>
            <w:r w:rsidRPr="006D07F3">
              <w:rPr>
                <w:rFonts w:ascii="Times New Roman" w:eastAsia="Times New Roman" w:hAnsi="Times New Roman" w:cs="Times New Roman"/>
                <w:i/>
                <w:color w:val="000000"/>
                <w:sz w:val="24"/>
                <w:szCs w:val="24"/>
              </w:rPr>
              <w:t xml:space="preserve"> 20 </w:t>
            </w:r>
            <w:proofErr w:type="spellStart"/>
            <w:r w:rsidRPr="006D07F3">
              <w:rPr>
                <w:rFonts w:ascii="Times New Roman" w:eastAsia="Times New Roman" w:hAnsi="Times New Roman" w:cs="Times New Roman"/>
                <w:i/>
                <w:color w:val="000000"/>
                <w:sz w:val="24"/>
                <w:szCs w:val="24"/>
              </w:rPr>
              <w:t>мільйонів</w:t>
            </w:r>
            <w:proofErr w:type="spellEnd"/>
            <w:r w:rsidRPr="006D07F3">
              <w:rPr>
                <w:rFonts w:ascii="Times New Roman" w:eastAsia="Times New Roman" w:hAnsi="Times New Roman" w:cs="Times New Roman"/>
                <w:i/>
                <w:color w:val="000000"/>
                <w:sz w:val="24"/>
                <w:szCs w:val="24"/>
              </w:rPr>
              <w:t xml:space="preserve"> гривень (у тому </w:t>
            </w:r>
            <w:proofErr w:type="spellStart"/>
            <w:r w:rsidRPr="006D07F3">
              <w:rPr>
                <w:rFonts w:ascii="Times New Roman" w:eastAsia="Times New Roman" w:hAnsi="Times New Roman" w:cs="Times New Roman"/>
                <w:i/>
                <w:color w:val="000000"/>
                <w:sz w:val="24"/>
                <w:szCs w:val="24"/>
              </w:rPr>
              <w:t>числі</w:t>
            </w:r>
            <w:proofErr w:type="spellEnd"/>
            <w:r w:rsidRPr="006D07F3">
              <w:rPr>
                <w:rFonts w:ascii="Times New Roman" w:eastAsia="Times New Roman" w:hAnsi="Times New Roman" w:cs="Times New Roman"/>
                <w:i/>
                <w:color w:val="000000"/>
                <w:sz w:val="24"/>
                <w:szCs w:val="24"/>
              </w:rPr>
              <w:t xml:space="preserve"> за лотом))</w:t>
            </w:r>
          </w:p>
          <w:p w14:paraId="55F8E7C0" w14:textId="77777777" w:rsidR="00261531" w:rsidRPr="00E975F4" w:rsidRDefault="00261531" w:rsidP="00DF4DDB">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F91C8"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5EB2674D"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A8DF0"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3FC03" w14:textId="77777777" w:rsidR="00261531" w:rsidRPr="009B5BC5" w:rsidRDefault="00261531" w:rsidP="00DF4DDB">
            <w:pPr>
              <w:pStyle w:val="3"/>
              <w:spacing w:before="0"/>
              <w:jc w:val="both"/>
              <w:rPr>
                <w:rFonts w:ascii="Times New Roman" w:eastAsia="Times New Roman" w:hAnsi="Times New Roman" w:cs="Times New Roman"/>
                <w:b w:val="0"/>
                <w:i/>
                <w:iCs/>
                <w:color w:val="000000" w:themeColor="text1"/>
                <w:sz w:val="24"/>
                <w:szCs w:val="24"/>
                <w:shd w:val="clear" w:color="auto" w:fill="FFFFFF"/>
              </w:rPr>
            </w:pP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кінцевий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власник</w:t>
            </w:r>
            <w:proofErr w:type="spellEnd"/>
            <w:r w:rsidRPr="00AC7A01">
              <w:rPr>
                <w:rFonts w:ascii="Times New Roman" w:hAnsi="Times New Roman"/>
                <w:b w:val="0"/>
                <w:sz w:val="24"/>
                <w:szCs w:val="24"/>
              </w:rPr>
              <w:t xml:space="preserve">, член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акціонер</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юридичної</w:t>
            </w:r>
            <w:proofErr w:type="spellEnd"/>
            <w:r w:rsidRPr="00AC7A01">
              <w:rPr>
                <w:rFonts w:ascii="Times New Roman" w:hAnsi="Times New Roman"/>
                <w:b w:val="0"/>
                <w:sz w:val="24"/>
                <w:szCs w:val="24"/>
              </w:rPr>
              <w:t xml:space="preserve"> особи - </w:t>
            </w:r>
            <w:proofErr w:type="spellStart"/>
            <w:r w:rsidRPr="00AC7A01">
              <w:rPr>
                <w:rFonts w:ascii="Times New Roman" w:hAnsi="Times New Roman"/>
                <w:b w:val="0"/>
                <w:sz w:val="24"/>
                <w:szCs w:val="24"/>
              </w:rPr>
              <w:t>учасника</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є особою, до </w:t>
            </w:r>
            <w:proofErr w:type="spellStart"/>
            <w:r w:rsidRPr="00AC7A01">
              <w:rPr>
                <w:rFonts w:ascii="Times New Roman" w:hAnsi="Times New Roman"/>
                <w:b w:val="0"/>
                <w:sz w:val="24"/>
                <w:szCs w:val="24"/>
              </w:rPr>
              <w:t>якої</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застосовано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санкцію</w:t>
            </w:r>
            <w:proofErr w:type="spellEnd"/>
            <w:r w:rsidRPr="00AC7A01">
              <w:rPr>
                <w:rFonts w:ascii="Times New Roman" w:hAnsi="Times New Roman"/>
                <w:b w:val="0"/>
                <w:sz w:val="24"/>
                <w:szCs w:val="24"/>
              </w:rPr>
              <w:t xml:space="preserve"> у </w:t>
            </w:r>
            <w:proofErr w:type="spellStart"/>
            <w:r w:rsidRPr="00AC7A01">
              <w:rPr>
                <w:rFonts w:ascii="Times New Roman" w:hAnsi="Times New Roman"/>
                <w:b w:val="0"/>
                <w:sz w:val="24"/>
                <w:szCs w:val="24"/>
              </w:rPr>
              <w:t>вигляді</w:t>
            </w:r>
            <w:proofErr w:type="spellEnd"/>
            <w:r w:rsidRPr="00AC7A01">
              <w:rPr>
                <w:rFonts w:ascii="Times New Roman" w:hAnsi="Times New Roman"/>
                <w:b w:val="0"/>
                <w:sz w:val="24"/>
                <w:szCs w:val="24"/>
              </w:rPr>
              <w:t xml:space="preserve"> заборони на </w:t>
            </w:r>
            <w:proofErr w:type="spellStart"/>
            <w:r w:rsidRPr="009B5BC5">
              <w:rPr>
                <w:rFonts w:ascii="Times New Roman" w:hAnsi="Times New Roman"/>
                <w:b w:val="0"/>
                <w:color w:val="000000" w:themeColor="text1"/>
                <w:sz w:val="24"/>
                <w:szCs w:val="24"/>
              </w:rPr>
              <w:t>здійснення</w:t>
            </w:r>
            <w:proofErr w:type="spellEnd"/>
            <w:r w:rsidRPr="009B5BC5">
              <w:rPr>
                <w:rFonts w:ascii="Times New Roman" w:hAnsi="Times New Roman"/>
                <w:b w:val="0"/>
                <w:color w:val="000000" w:themeColor="text1"/>
                <w:sz w:val="24"/>
                <w:szCs w:val="24"/>
              </w:rPr>
              <w:t xml:space="preserve"> у </w:t>
            </w:r>
            <w:proofErr w:type="spellStart"/>
            <w:proofErr w:type="gramStart"/>
            <w:r w:rsidRPr="009B5BC5">
              <w:rPr>
                <w:rFonts w:ascii="Times New Roman" w:hAnsi="Times New Roman"/>
                <w:b w:val="0"/>
                <w:color w:val="000000" w:themeColor="text1"/>
                <w:sz w:val="24"/>
                <w:szCs w:val="24"/>
              </w:rPr>
              <w:t>неї</w:t>
            </w:r>
            <w:proofErr w:type="spellEnd"/>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публічних</w:t>
            </w:r>
            <w:proofErr w:type="spellEnd"/>
            <w:proofErr w:type="gramEnd"/>
            <w:r w:rsidRPr="009B5BC5">
              <w:rPr>
                <w:rFonts w:ascii="Times New Roman" w:hAnsi="Times New Roman"/>
                <w:b w:val="0"/>
                <w:color w:val="000000" w:themeColor="text1"/>
                <w:sz w:val="24"/>
                <w:szCs w:val="24"/>
              </w:rPr>
              <w:t xml:space="preserve"> закупівель </w:t>
            </w:r>
            <w:proofErr w:type="spellStart"/>
            <w:r w:rsidRPr="009B5BC5">
              <w:rPr>
                <w:rFonts w:ascii="Times New Roman" w:hAnsi="Times New Roman"/>
                <w:b w:val="0"/>
                <w:color w:val="000000" w:themeColor="text1"/>
                <w:sz w:val="24"/>
                <w:szCs w:val="24"/>
              </w:rPr>
              <w:t>товарів</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робіт</w:t>
            </w:r>
            <w:proofErr w:type="spellEnd"/>
            <w:r w:rsidRPr="009B5BC5">
              <w:rPr>
                <w:rFonts w:ascii="Times New Roman" w:hAnsi="Times New Roman"/>
                <w:b w:val="0"/>
                <w:color w:val="000000" w:themeColor="text1"/>
                <w:sz w:val="24"/>
                <w:szCs w:val="24"/>
              </w:rPr>
              <w:t xml:space="preserve"> і </w:t>
            </w:r>
            <w:proofErr w:type="spellStart"/>
            <w:r w:rsidRPr="009B5BC5">
              <w:rPr>
                <w:rFonts w:ascii="Times New Roman" w:hAnsi="Times New Roman"/>
                <w:b w:val="0"/>
                <w:color w:val="000000" w:themeColor="text1"/>
                <w:sz w:val="24"/>
                <w:szCs w:val="24"/>
              </w:rPr>
              <w:t>послуг</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згідно</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із</w:t>
            </w:r>
            <w:proofErr w:type="spellEnd"/>
            <w:r w:rsidRPr="009B5BC5">
              <w:rPr>
                <w:rFonts w:ascii="Times New Roman" w:hAnsi="Times New Roman"/>
                <w:b w:val="0"/>
                <w:color w:val="000000" w:themeColor="text1"/>
                <w:sz w:val="24"/>
                <w:szCs w:val="24"/>
              </w:rPr>
              <w:t xml:space="preserve"> Законом </w:t>
            </w:r>
            <w:proofErr w:type="spellStart"/>
            <w:r w:rsidRPr="009B5BC5">
              <w:rPr>
                <w:rFonts w:ascii="Times New Roman" w:hAnsi="Times New Roman"/>
                <w:b w:val="0"/>
                <w:color w:val="000000" w:themeColor="text1"/>
                <w:sz w:val="24"/>
                <w:szCs w:val="24"/>
              </w:rPr>
              <w:t>України</w:t>
            </w:r>
            <w:proofErr w:type="spellEnd"/>
            <w:r w:rsidRPr="009B5BC5">
              <w:rPr>
                <w:rFonts w:ascii="Times New Roman" w:hAnsi="Times New Roman"/>
                <w:b w:val="0"/>
                <w:color w:val="000000" w:themeColor="text1"/>
                <w:sz w:val="24"/>
                <w:szCs w:val="24"/>
              </w:rPr>
              <w:t xml:space="preserve"> “Про </w:t>
            </w:r>
            <w:proofErr w:type="spellStart"/>
            <w:r w:rsidRPr="009B5BC5">
              <w:rPr>
                <w:rFonts w:ascii="Times New Roman" w:hAnsi="Times New Roman"/>
                <w:b w:val="0"/>
                <w:color w:val="000000" w:themeColor="text1"/>
                <w:sz w:val="24"/>
                <w:szCs w:val="24"/>
              </w:rPr>
              <w:t>санкції</w:t>
            </w:r>
            <w:proofErr w:type="spellEnd"/>
            <w:r w:rsidRPr="009B5BC5">
              <w:rPr>
                <w:rFonts w:ascii="Times New Roman" w:hAnsi="Times New Roman"/>
                <w:b w:val="0"/>
                <w:color w:val="000000" w:themeColor="text1"/>
                <w:sz w:val="24"/>
                <w:szCs w:val="24"/>
              </w:rPr>
              <w:t>”</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proofErr w:type="spellStart"/>
            <w:r w:rsidRPr="009B5BC5">
              <w:rPr>
                <w:rFonts w:ascii="Times New Roman" w:hAnsi="Times New Roman"/>
                <w:b w:val="0"/>
                <w:color w:val="000000" w:themeColor="text1"/>
                <w:sz w:val="24"/>
                <w:szCs w:val="24"/>
              </w:rPr>
              <w:t>крім</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випадку</w:t>
            </w:r>
            <w:proofErr w:type="spellEnd"/>
            <w:r w:rsidRPr="009B5BC5">
              <w:rPr>
                <w:rFonts w:ascii="Times New Roman" w:hAnsi="Times New Roman"/>
                <w:b w:val="0"/>
                <w:color w:val="000000" w:themeColor="text1"/>
                <w:sz w:val="24"/>
                <w:szCs w:val="24"/>
              </w:rPr>
              <w:t xml:space="preserve">, коли </w:t>
            </w:r>
            <w:proofErr w:type="spellStart"/>
            <w:r w:rsidRPr="009B5BC5">
              <w:rPr>
                <w:rFonts w:ascii="Times New Roman" w:hAnsi="Times New Roman"/>
                <w:b w:val="0"/>
                <w:color w:val="000000" w:themeColor="text1"/>
                <w:sz w:val="24"/>
                <w:szCs w:val="24"/>
              </w:rPr>
              <w:t>активи</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такої</w:t>
            </w:r>
            <w:proofErr w:type="spellEnd"/>
            <w:r w:rsidRPr="009B5BC5">
              <w:rPr>
                <w:rFonts w:ascii="Times New Roman" w:hAnsi="Times New Roman"/>
                <w:b w:val="0"/>
                <w:color w:val="000000" w:themeColor="text1"/>
                <w:sz w:val="24"/>
                <w:szCs w:val="24"/>
              </w:rPr>
              <w:t xml:space="preserve"> особи в </w:t>
            </w:r>
            <w:proofErr w:type="spellStart"/>
            <w:r w:rsidRPr="009B5BC5">
              <w:rPr>
                <w:rFonts w:ascii="Times New Roman" w:hAnsi="Times New Roman"/>
                <w:b w:val="0"/>
                <w:color w:val="000000" w:themeColor="text1"/>
                <w:sz w:val="24"/>
                <w:szCs w:val="24"/>
              </w:rPr>
              <w:t>установленому</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законодавством</w:t>
            </w:r>
            <w:proofErr w:type="spellEnd"/>
            <w:r w:rsidRPr="009B5BC5">
              <w:rPr>
                <w:rFonts w:ascii="Times New Roman" w:hAnsi="Times New Roman"/>
                <w:b w:val="0"/>
                <w:color w:val="000000" w:themeColor="text1"/>
                <w:sz w:val="24"/>
                <w:szCs w:val="24"/>
              </w:rPr>
              <w:t xml:space="preserve"> порядку </w:t>
            </w:r>
            <w:proofErr w:type="spellStart"/>
            <w:r w:rsidRPr="009B5BC5">
              <w:rPr>
                <w:rFonts w:ascii="Times New Roman" w:hAnsi="Times New Roman"/>
                <w:b w:val="0"/>
                <w:color w:val="000000" w:themeColor="text1"/>
                <w:sz w:val="24"/>
                <w:szCs w:val="24"/>
              </w:rPr>
              <w:t>передані</w:t>
            </w:r>
            <w:proofErr w:type="spellEnd"/>
            <w:r w:rsidRPr="009B5BC5">
              <w:rPr>
                <w:rFonts w:ascii="Times New Roman" w:hAnsi="Times New Roman"/>
                <w:b w:val="0"/>
                <w:color w:val="000000" w:themeColor="text1"/>
                <w:sz w:val="24"/>
                <w:szCs w:val="24"/>
              </w:rPr>
              <w:t xml:space="preserve"> в </w:t>
            </w:r>
            <w:proofErr w:type="spellStart"/>
            <w:r w:rsidRPr="009B5BC5">
              <w:rPr>
                <w:rFonts w:ascii="Times New Roman" w:hAnsi="Times New Roman"/>
                <w:b w:val="0"/>
                <w:color w:val="000000" w:themeColor="text1"/>
                <w:sz w:val="24"/>
                <w:szCs w:val="24"/>
              </w:rPr>
              <w:t>управління</w:t>
            </w:r>
            <w:proofErr w:type="spellEnd"/>
            <w:r w:rsidRPr="009B5BC5">
              <w:rPr>
                <w:rFonts w:ascii="Times New Roman" w:hAnsi="Times New Roman"/>
                <w:b w:val="0"/>
                <w:color w:val="000000" w:themeColor="text1"/>
                <w:sz w:val="24"/>
                <w:szCs w:val="24"/>
              </w:rPr>
              <w:t xml:space="preserve"> АРМА</w:t>
            </w:r>
          </w:p>
          <w:p w14:paraId="5247F866" w14:textId="77777777" w:rsidR="00261531" w:rsidRPr="00EE5EC4" w:rsidRDefault="00261531" w:rsidP="00DF4DDB">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proofErr w:type="spellStart"/>
            <w:r w:rsidRPr="009B5BC5">
              <w:rPr>
                <w:rFonts w:ascii="Times New Roman" w:eastAsia="Times New Roman" w:hAnsi="Times New Roman" w:cs="Times New Roman"/>
                <w:b w:val="0"/>
                <w:i/>
                <w:iCs/>
                <w:color w:val="000000" w:themeColor="text1"/>
                <w:sz w:val="24"/>
                <w:szCs w:val="24"/>
              </w:rPr>
              <w:t>підпункт</w:t>
            </w:r>
            <w:proofErr w:type="spellEnd"/>
            <w:r w:rsidRPr="009B5BC5">
              <w:rPr>
                <w:rFonts w:ascii="Times New Roman" w:eastAsia="Times New Roman" w:hAnsi="Times New Roman" w:cs="Times New Roman"/>
                <w:b w:val="0"/>
                <w:i/>
                <w:iCs/>
                <w:color w:val="000000" w:themeColor="text1"/>
                <w:sz w:val="24"/>
                <w:szCs w:val="24"/>
              </w:rPr>
              <w:t xml:space="preserve"> 11 пункту 47 </w:t>
            </w:r>
            <w:proofErr w:type="spellStart"/>
            <w:r w:rsidRPr="009B5BC5">
              <w:rPr>
                <w:rFonts w:ascii="Times New Roman" w:eastAsia="Times New Roman" w:hAnsi="Times New Roman" w:cs="Times New Roman"/>
                <w:b w:val="0"/>
                <w:i/>
                <w:iCs/>
                <w:color w:val="000000" w:themeColor="text1"/>
                <w:sz w:val="24"/>
                <w:szCs w:val="24"/>
              </w:rPr>
              <w:t>Особливостей</w:t>
            </w:r>
            <w:proofErr w:type="spellEnd"/>
            <w:r w:rsidRPr="009B5BC5">
              <w:rPr>
                <w:rFonts w:ascii="Times New Roman" w:eastAsia="Times New Roman" w:hAnsi="Times New Roman" w:cs="Times New Roman"/>
                <w:b w:val="0"/>
                <w:i/>
                <w:i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E113DE4"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02FB0"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261531" w:rsidRPr="00E975F4" w14:paraId="3AC2FBE1"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1D22E"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92D69"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використанням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дитячої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праці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якими</w:t>
            </w:r>
            <w:proofErr w:type="spellEnd"/>
            <w:r w:rsidRPr="00E975F4">
              <w:rPr>
                <w:rFonts w:ascii="Times New Roman" w:eastAsia="Times New Roman" w:hAnsi="Times New Roman" w:cs="Times New Roman"/>
                <w:color w:val="000000"/>
                <w:sz w:val="24"/>
                <w:szCs w:val="24"/>
                <w:shd w:val="clear" w:color="auto" w:fill="FFFFFF"/>
              </w:rPr>
              <w:t xml:space="preserve"> формами </w:t>
            </w:r>
            <w:proofErr w:type="spellStart"/>
            <w:r w:rsidRPr="00E975F4">
              <w:rPr>
                <w:rFonts w:ascii="Times New Roman" w:eastAsia="Times New Roman" w:hAnsi="Times New Roman" w:cs="Times New Roman"/>
                <w:color w:val="000000"/>
                <w:sz w:val="24"/>
                <w:szCs w:val="24"/>
                <w:shd w:val="clear" w:color="auto" w:fill="FFFFFF"/>
              </w:rPr>
              <w:t>торгівлі</w:t>
            </w:r>
            <w:proofErr w:type="spellEnd"/>
            <w:r w:rsidRPr="00E975F4">
              <w:rPr>
                <w:rFonts w:ascii="Times New Roman" w:eastAsia="Times New Roman" w:hAnsi="Times New Roman" w:cs="Times New Roman"/>
                <w:color w:val="000000"/>
                <w:sz w:val="24"/>
                <w:szCs w:val="24"/>
                <w:shd w:val="clear" w:color="auto" w:fill="FFFFFF"/>
              </w:rPr>
              <w:t xml:space="preserve"> людьми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12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7301B58"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5BEBB"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фізичну</w:t>
            </w:r>
            <w:proofErr w:type="spellEnd"/>
            <w:r w:rsidRPr="00E975F4">
              <w:rPr>
                <w:rFonts w:ascii="Times New Roman" w:eastAsia="Times New Roman" w:hAnsi="Times New Roman" w:cs="Times New Roman"/>
                <w:color w:val="000000"/>
                <w:sz w:val="24"/>
                <w:szCs w:val="24"/>
              </w:rPr>
              <w:t xml:space="preserve"> особу,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261531" w:rsidRPr="00E975F4" w14:paraId="3DC3BF37" w14:textId="77777777" w:rsidTr="00DF4DD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5A899" w14:textId="77777777" w:rsidR="00261531" w:rsidRPr="00E975F4" w:rsidRDefault="00261531" w:rsidP="00DF4DDB">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1E8D3"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прийняти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рішення</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відмову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та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коли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укладеним</w:t>
            </w:r>
            <w:proofErr w:type="spellEnd"/>
            <w:r w:rsidRPr="00E975F4">
              <w:rPr>
                <w:rFonts w:ascii="Times New Roman" w:eastAsia="Times New Roman" w:hAnsi="Times New Roman" w:cs="Times New Roman"/>
                <w:color w:val="000000"/>
                <w:sz w:val="24"/>
                <w:szCs w:val="24"/>
              </w:rPr>
              <w:t xml:space="preserve"> договором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цим</w:t>
            </w:r>
            <w:proofErr w:type="spellEnd"/>
            <w:r w:rsidRPr="00E975F4">
              <w:rPr>
                <w:rFonts w:ascii="Times New Roman" w:eastAsia="Times New Roman" w:hAnsi="Times New Roman" w:cs="Times New Roman"/>
                <w:color w:val="000000"/>
                <w:sz w:val="24"/>
                <w:szCs w:val="24"/>
              </w:rPr>
              <w:t xml:space="preserve"> самим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цьому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суб’єкт</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господарювання</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вважає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достатнім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бути </w:t>
            </w:r>
            <w:proofErr w:type="spellStart"/>
            <w:r w:rsidRPr="00E975F4">
              <w:rPr>
                <w:rFonts w:ascii="Times New Roman" w:eastAsia="Times New Roman" w:hAnsi="Times New Roman" w:cs="Times New Roman"/>
                <w:color w:val="000000"/>
                <w:sz w:val="24"/>
                <w:szCs w:val="24"/>
              </w:rPr>
              <w:t>відмовлено</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i/>
                <w:iCs/>
                <w:color w:val="000000"/>
                <w:sz w:val="24"/>
                <w:szCs w:val="24"/>
              </w:rPr>
              <w:t xml:space="preserve">(абзац 14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132DA811" w14:textId="77777777" w:rsidR="00261531" w:rsidRPr="00E975F4" w:rsidRDefault="00261531" w:rsidP="00DF4DDB">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w:t>
            </w:r>
          </w:p>
          <w:p w14:paraId="59955D9B" w14:textId="77777777" w:rsidR="00261531" w:rsidRPr="00E975F4" w:rsidRDefault="00261531" w:rsidP="00DF4DDB">
            <w:pPr>
              <w:numPr>
                <w:ilvl w:val="0"/>
                <w:numId w:val="8"/>
              </w:numPr>
              <w:spacing w:after="0" w:line="240" w:lineRule="auto"/>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укладено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договір</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5234DD72" w14:textId="77777777" w:rsidR="00261531" w:rsidRPr="00E975F4" w:rsidRDefault="00261531" w:rsidP="00DF4DDB">
            <w:pPr>
              <w:spacing w:line="240" w:lineRule="auto"/>
              <w:ind w:left="50"/>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w:t>
            </w:r>
          </w:p>
          <w:p w14:paraId="51204BF5" w14:textId="77777777" w:rsidR="00261531" w:rsidRPr="00E975F4" w:rsidRDefault="00261531" w:rsidP="00DF4DDB">
            <w:pPr>
              <w:numPr>
                <w:ilvl w:val="0"/>
                <w:numId w:val="9"/>
              </w:numPr>
              <w:spacing w:after="0" w:line="0" w:lineRule="atLeast"/>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пункту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Особливсотей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EE545" w14:textId="77777777" w:rsidR="00261531" w:rsidRPr="00E975F4" w:rsidRDefault="00261531" w:rsidP="00DF4DDB">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договору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proofErr w:type="gram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proofErr w:type="gram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597E7E27" w14:textId="77777777" w:rsidR="00261531" w:rsidRPr="00E975F4" w:rsidRDefault="00261531" w:rsidP="00DF4DDB">
            <w:pPr>
              <w:spacing w:after="0" w:line="240" w:lineRule="auto"/>
              <w:rPr>
                <w:rFonts w:ascii="Times New Roman" w:eastAsia="Times New Roman" w:hAnsi="Times New Roman" w:cs="Times New Roman"/>
                <w:sz w:val="24"/>
                <w:szCs w:val="24"/>
              </w:rPr>
            </w:pPr>
          </w:p>
          <w:p w14:paraId="64BA8232" w14:textId="77777777" w:rsidR="00261531" w:rsidRPr="00E975F4" w:rsidRDefault="00261531" w:rsidP="00DF4DDB">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p>
          <w:p w14:paraId="6221A4CF" w14:textId="77777777" w:rsidR="00261531" w:rsidRPr="00E975F4" w:rsidRDefault="00261531" w:rsidP="00DF4DDB">
            <w:pPr>
              <w:spacing w:after="0" w:line="240" w:lineRule="auto"/>
              <w:rPr>
                <w:rFonts w:ascii="Times New Roman" w:eastAsia="Times New Roman" w:hAnsi="Times New Roman" w:cs="Times New Roman"/>
                <w:sz w:val="24"/>
                <w:szCs w:val="24"/>
              </w:rPr>
            </w:pPr>
          </w:p>
          <w:p w14:paraId="3FBC8193" w14:textId="77777777" w:rsidR="00261531" w:rsidRPr="00E975F4" w:rsidRDefault="00261531" w:rsidP="00DF4DDB">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r>
    </w:tbl>
    <w:p w14:paraId="03004CD7" w14:textId="77777777" w:rsidR="00813E2D" w:rsidRPr="00D80607" w:rsidRDefault="00813E2D" w:rsidP="00813E2D">
      <w:pPr>
        <w:spacing w:after="0" w:line="240" w:lineRule="auto"/>
        <w:rPr>
          <w:rFonts w:ascii="Times New Roman" w:eastAsia="Times New Roman" w:hAnsi="Times New Roman" w:cs="Times New Roman"/>
        </w:rPr>
      </w:pPr>
    </w:p>
    <w:p w14:paraId="2549371D" w14:textId="77777777" w:rsidR="00261531" w:rsidRPr="00E975F4" w:rsidRDefault="00261531" w:rsidP="00261531">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Враховуючи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статті</w:t>
      </w:r>
      <w:proofErr w:type="spellEnd"/>
      <w:r w:rsidRPr="00E975F4">
        <w:rPr>
          <w:rFonts w:ascii="Times New Roman" w:eastAsia="Times New Roman" w:hAnsi="Times New Roman" w:cs="Times New Roman"/>
          <w:color w:val="000000"/>
          <w:sz w:val="24"/>
          <w:szCs w:val="24"/>
        </w:rPr>
        <w:t xml:space="preserve"> 55 </w:t>
      </w:r>
      <w:proofErr w:type="spellStart"/>
      <w:r w:rsidRPr="00E975F4">
        <w:rPr>
          <w:rFonts w:ascii="Times New Roman" w:eastAsia="Times New Roman" w:hAnsi="Times New Roman" w:cs="Times New Roman"/>
          <w:color w:val="000000"/>
          <w:sz w:val="24"/>
          <w:szCs w:val="24"/>
        </w:rPr>
        <w:t>Господарського</w:t>
      </w:r>
      <w:proofErr w:type="spellEnd"/>
      <w:r w:rsidRPr="00E975F4">
        <w:rPr>
          <w:rFonts w:ascii="Times New Roman" w:eastAsia="Times New Roman" w:hAnsi="Times New Roman" w:cs="Times New Roman"/>
          <w:color w:val="000000"/>
          <w:sz w:val="24"/>
          <w:szCs w:val="24"/>
        </w:rPr>
        <w:t xml:space="preserve"> кодексу </w:t>
      </w:r>
      <w:proofErr w:type="spellStart"/>
      <w:r w:rsidRPr="00E975F4">
        <w:rPr>
          <w:rFonts w:ascii="Times New Roman" w:eastAsia="Times New Roman" w:hAnsi="Times New Roman" w:cs="Times New Roman"/>
          <w:color w:val="000000"/>
          <w:sz w:val="24"/>
          <w:szCs w:val="24"/>
        </w:rPr>
        <w:t>України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підрозділи</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xml:space="preserve"> не є </w:t>
      </w:r>
      <w:proofErr w:type="spellStart"/>
      <w:r w:rsidRPr="00E975F4">
        <w:rPr>
          <w:rFonts w:ascii="Times New Roman" w:eastAsia="Times New Roman" w:hAnsi="Times New Roman" w:cs="Times New Roman"/>
          <w:color w:val="000000"/>
          <w:sz w:val="24"/>
          <w:szCs w:val="24"/>
        </w:rPr>
        <w:t>юридичними</w:t>
      </w:r>
      <w:proofErr w:type="spellEnd"/>
      <w:r w:rsidRPr="00E975F4">
        <w:rPr>
          <w:rFonts w:ascii="Times New Roman" w:eastAsia="Times New Roman" w:hAnsi="Times New Roman" w:cs="Times New Roman"/>
          <w:color w:val="000000"/>
          <w:sz w:val="24"/>
          <w:szCs w:val="24"/>
        </w:rPr>
        <w:t xml:space="preserve"> особами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є </w:t>
      </w:r>
      <w:proofErr w:type="spellStart"/>
      <w:r w:rsidRPr="00E975F4">
        <w:rPr>
          <w:rFonts w:ascii="Times New Roman" w:eastAsia="Times New Roman" w:hAnsi="Times New Roman" w:cs="Times New Roman"/>
          <w:color w:val="000000"/>
          <w:sz w:val="24"/>
          <w:szCs w:val="24"/>
        </w:rPr>
        <w:t>відокремленим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філією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а не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w:t>
      </w:r>
    </w:p>
    <w:p w14:paraId="04D414BA" w14:textId="77777777" w:rsidR="00261531" w:rsidRPr="00E975F4" w:rsidRDefault="00261531" w:rsidP="00261531">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виявлено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2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1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встановлені</w:t>
      </w:r>
      <w:proofErr w:type="spellEnd"/>
      <w:r w:rsidRPr="00E975F4">
        <w:rPr>
          <w:rFonts w:ascii="Times New Roman" w:eastAsia="Times New Roman" w:hAnsi="Times New Roman" w:cs="Times New Roman"/>
          <w:color w:val="000000"/>
          <w:sz w:val="24"/>
          <w:szCs w:val="24"/>
        </w:rPr>
        <w:t xml:space="preserve"> пунктом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572BD818" w14:textId="513E138F" w:rsidR="00261531" w:rsidRPr="00E975F4" w:rsidRDefault="00261531" w:rsidP="00261531">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підпунктами</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color w:val="000000"/>
          <w:sz w:val="24"/>
          <w:szCs w:val="24"/>
        </w:rPr>
        <w:lastRenderedPageBreak/>
        <w:t xml:space="preserve">3, 5, 6,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відповідають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вимогам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визначним</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їх</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порушенням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строків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Особливостями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визначені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підпунктом</w:t>
      </w:r>
      <w:proofErr w:type="spellEnd"/>
      <w:r w:rsidRPr="00E975F4">
        <w:rPr>
          <w:rFonts w:ascii="Times New Roman" w:eastAsia="Times New Roman" w:hAnsi="Times New Roman" w:cs="Times New Roman"/>
          <w:color w:val="000000"/>
          <w:sz w:val="24"/>
          <w:szCs w:val="24"/>
        </w:rPr>
        <w:t xml:space="preserve"> 3 та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5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6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12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абзацом</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3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3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підпунктах</w:t>
      </w:r>
      <w:proofErr w:type="spellEnd"/>
      <w:r w:rsidRPr="00E975F4">
        <w:rPr>
          <w:rFonts w:ascii="Times New Roman" w:eastAsia="Times New Roman" w:hAnsi="Times New Roman" w:cs="Times New Roman"/>
          <w:color w:val="000000"/>
          <w:sz w:val="24"/>
          <w:szCs w:val="24"/>
        </w:rPr>
        <w:t xml:space="preserve"> 3, 5, 6 і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чотирнадцятому</w:t>
      </w:r>
      <w:proofErr w:type="spellEnd"/>
      <w:r w:rsidRPr="00E975F4">
        <w:rPr>
          <w:rFonts w:ascii="Times New Roman" w:eastAsia="Times New Roman" w:hAnsi="Times New Roman" w:cs="Times New Roman"/>
          <w:color w:val="000000"/>
          <w:sz w:val="24"/>
          <w:szCs w:val="24"/>
        </w:rPr>
        <w:t xml:space="preserve"> пункту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О</w:t>
      </w:r>
      <w:proofErr w:type="spellStart"/>
      <w:r w:rsidRPr="00E975F4">
        <w:rPr>
          <w:rFonts w:ascii="Times New Roman" w:eastAsia="Times New Roman" w:hAnsi="Times New Roman" w:cs="Times New Roman"/>
          <w:color w:val="000000"/>
          <w:sz w:val="24"/>
          <w:szCs w:val="24"/>
        </w:rPr>
        <w:t>собливостей</w:t>
      </w:r>
      <w:proofErr w:type="spellEnd"/>
      <w:r w:rsidRPr="00E975F4">
        <w:rPr>
          <w:rFonts w:ascii="Times New Roman" w:eastAsia="Times New Roman" w:hAnsi="Times New Roman" w:cs="Times New Roman"/>
          <w:color w:val="000000"/>
          <w:sz w:val="24"/>
          <w:szCs w:val="24"/>
        </w:rPr>
        <w:t>.</w:t>
      </w:r>
    </w:p>
    <w:p w14:paraId="05CCCF9E" w14:textId="77777777" w:rsidR="00813E2D" w:rsidRPr="00783AFE" w:rsidRDefault="00813E2D" w:rsidP="00813E2D">
      <w:pPr>
        <w:pStyle w:val="Default"/>
        <w:jc w:val="center"/>
        <w:rPr>
          <w:rFonts w:eastAsia="Times New Roman"/>
          <w:color w:val="auto"/>
        </w:rPr>
      </w:pPr>
    </w:p>
    <w:p w14:paraId="1D45A14A" w14:textId="77777777" w:rsidR="00813E2D" w:rsidRPr="00D17B2B" w:rsidRDefault="00813E2D" w:rsidP="00813E2D">
      <w:pPr>
        <w:pStyle w:val="Default"/>
        <w:jc w:val="center"/>
        <w:rPr>
          <w:rFonts w:eastAsia="Times New Roman"/>
          <w:color w:val="auto"/>
        </w:rPr>
      </w:pPr>
    </w:p>
    <w:p w14:paraId="19FDE93E" w14:textId="77777777" w:rsidR="009F0A2D" w:rsidRDefault="009F0A2D" w:rsidP="009F0A2D">
      <w:pPr>
        <w:ind w:hanging="2"/>
        <w:jc w:val="right"/>
        <w:rPr>
          <w:rFonts w:ascii="Times New Roman" w:hAnsi="Times New Roman" w:cs="Times New Roman"/>
          <w:b/>
          <w:color w:val="121212"/>
          <w:sz w:val="24"/>
          <w:szCs w:val="24"/>
        </w:rPr>
      </w:pPr>
      <w:r>
        <w:rPr>
          <w:rFonts w:ascii="Times New Roman" w:hAnsi="Times New Roman" w:cs="Times New Roman"/>
          <w:b/>
          <w:color w:val="121212"/>
          <w:sz w:val="24"/>
          <w:szCs w:val="24"/>
        </w:rPr>
        <w:t>ЧАСТИНА 3</w:t>
      </w:r>
    </w:p>
    <w:p w14:paraId="3CE9A865" w14:textId="77777777" w:rsidR="009F0A2D" w:rsidRPr="007F2214" w:rsidRDefault="009F0A2D" w:rsidP="009F0A2D">
      <w:pPr>
        <w:widowControl w:val="0"/>
        <w:shd w:val="clear" w:color="auto" w:fill="FFFFFF"/>
        <w:spacing w:after="0"/>
        <w:ind w:right="60"/>
        <w:jc w:val="center"/>
        <w:rPr>
          <w:rFonts w:ascii="Times New Roman" w:hAnsi="Times New Roman" w:cs="Times New Roman"/>
          <w:b/>
          <w:sz w:val="24"/>
          <w:szCs w:val="24"/>
        </w:rPr>
      </w:pPr>
      <w:r w:rsidRPr="00926894">
        <w:rPr>
          <w:rFonts w:ascii="Times New Roman" w:hAnsi="Times New Roman" w:cs="Times New Roman"/>
          <w:b/>
          <w:sz w:val="24"/>
          <w:szCs w:val="24"/>
        </w:rPr>
        <w:t>ПЕРЕЛІК ІНШИХ ДОКУМЕНТІВ, ЯКІ ПОДАЄ УЧАСНИК У СКЛАДІ ТЕНДЕРНОЇ ПРОПОЗИЦІЇ</w:t>
      </w:r>
    </w:p>
    <w:p w14:paraId="6AEDFF5C"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1.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що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підтверджують</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повноваження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службової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посадової</w:t>
      </w:r>
      <w:proofErr w:type="spellEnd"/>
      <w:r w:rsidRPr="004B680F">
        <w:rPr>
          <w:rFonts w:ascii="Times New Roman" w:hAnsi="Times New Roman" w:cs="Times New Roman"/>
          <w:sz w:val="24"/>
          <w:szCs w:val="24"/>
          <w:lang w:eastAsia="ru-RU"/>
        </w:rPr>
        <w:t xml:space="preserve">) особи </w:t>
      </w:r>
      <w:proofErr w:type="spellStart"/>
      <w:r w:rsidRPr="004B680F">
        <w:rPr>
          <w:rFonts w:ascii="Times New Roman" w:hAnsi="Times New Roman" w:cs="Times New Roman"/>
          <w:sz w:val="24"/>
          <w:szCs w:val="24"/>
          <w:lang w:eastAsia="ru-RU"/>
        </w:rPr>
        <w:t>учасника</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представляти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його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інтереси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w:t>
      </w:r>
      <w:proofErr w:type="spellEnd"/>
      <w:r w:rsidRPr="004B680F">
        <w:rPr>
          <w:rFonts w:ascii="Times New Roman" w:hAnsi="Times New Roman" w:cs="Times New Roman"/>
          <w:sz w:val="24"/>
          <w:szCs w:val="24"/>
          <w:lang w:eastAsia="ru-RU"/>
        </w:rPr>
        <w:t xml:space="preserve"> час </w:t>
      </w:r>
      <w:proofErr w:type="spellStart"/>
      <w:r w:rsidRPr="004B680F">
        <w:rPr>
          <w:rFonts w:ascii="Times New Roman" w:hAnsi="Times New Roman" w:cs="Times New Roman"/>
          <w:sz w:val="24"/>
          <w:szCs w:val="24"/>
          <w:lang w:eastAsia="ru-RU"/>
        </w:rPr>
        <w:t>проведення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процедури</w:t>
      </w:r>
      <w:proofErr w:type="spellEnd"/>
      <w:r w:rsidRPr="004B680F">
        <w:rPr>
          <w:rFonts w:ascii="Times New Roman" w:hAnsi="Times New Roman" w:cs="Times New Roman"/>
          <w:sz w:val="24"/>
          <w:szCs w:val="24"/>
          <w:lang w:eastAsia="ru-RU"/>
        </w:rPr>
        <w:t xml:space="preserve"> за предметом </w:t>
      </w:r>
      <w:proofErr w:type="spellStart"/>
      <w:r w:rsidRPr="004B680F">
        <w:rPr>
          <w:rFonts w:ascii="Times New Roman" w:hAnsi="Times New Roman" w:cs="Times New Roman"/>
          <w:sz w:val="24"/>
          <w:szCs w:val="24"/>
          <w:lang w:eastAsia="ru-RU"/>
        </w:rPr>
        <w:t>закупівлі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підписувати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тендерну</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пропозицію</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тендерної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за предметом </w:t>
      </w:r>
      <w:proofErr w:type="spellStart"/>
      <w:r w:rsidRPr="004B680F">
        <w:rPr>
          <w:rFonts w:ascii="Times New Roman" w:hAnsi="Times New Roman" w:cs="Times New Roman"/>
          <w:sz w:val="24"/>
          <w:szCs w:val="24"/>
          <w:lang w:eastAsia="ru-RU"/>
        </w:rPr>
        <w:t>закупівлі</w:t>
      </w:r>
      <w:proofErr w:type="spellEnd"/>
      <w:r w:rsidRPr="004B680F">
        <w:rPr>
          <w:rFonts w:ascii="Times New Roman" w:hAnsi="Times New Roman" w:cs="Times New Roman"/>
          <w:sz w:val="24"/>
          <w:szCs w:val="24"/>
          <w:lang w:eastAsia="ru-RU"/>
        </w:rPr>
        <w:t>:</w:t>
      </w:r>
    </w:p>
    <w:p w14:paraId="476A5000"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1.1. </w:t>
      </w:r>
      <w:proofErr w:type="spellStart"/>
      <w:r w:rsidRPr="004B680F">
        <w:rPr>
          <w:rFonts w:ascii="Times New Roman" w:hAnsi="Times New Roman" w:cs="Times New Roman"/>
          <w:sz w:val="24"/>
          <w:szCs w:val="24"/>
          <w:lang w:eastAsia="ru-RU"/>
        </w:rPr>
        <w:t>Якщо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учасник</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юридична</w:t>
      </w:r>
      <w:proofErr w:type="spellEnd"/>
      <w:r w:rsidRPr="004B680F">
        <w:rPr>
          <w:rFonts w:ascii="Times New Roman" w:hAnsi="Times New Roman" w:cs="Times New Roman"/>
          <w:sz w:val="24"/>
          <w:szCs w:val="24"/>
          <w:lang w:eastAsia="ru-RU"/>
        </w:rPr>
        <w:t xml:space="preserve"> особа, </w:t>
      </w:r>
      <w:proofErr w:type="spellStart"/>
      <w:r w:rsidRPr="004B680F">
        <w:rPr>
          <w:rFonts w:ascii="Times New Roman" w:hAnsi="Times New Roman" w:cs="Times New Roman"/>
          <w:sz w:val="24"/>
          <w:szCs w:val="24"/>
          <w:lang w:eastAsia="ru-RU"/>
        </w:rPr>
        <w:t>він</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подає</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установчі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w:t>
      </w:r>
    </w:p>
    <w:p w14:paraId="548BF946"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актуальну</w:t>
      </w:r>
      <w:proofErr w:type="spellEnd"/>
      <w:r w:rsidRPr="004B680F">
        <w:rPr>
          <w:rFonts w:ascii="Times New Roman" w:hAnsi="Times New Roman" w:cs="Times New Roman"/>
          <w:sz w:val="24"/>
          <w:szCs w:val="24"/>
          <w:lang w:eastAsia="ru-RU"/>
        </w:rPr>
        <w:t xml:space="preserve"> на дату </w:t>
      </w:r>
      <w:proofErr w:type="spellStart"/>
      <w:r w:rsidRPr="004B680F">
        <w:rPr>
          <w:rFonts w:ascii="Times New Roman" w:hAnsi="Times New Roman" w:cs="Times New Roman"/>
          <w:sz w:val="24"/>
          <w:szCs w:val="24"/>
          <w:lang w:eastAsia="ru-RU"/>
        </w:rPr>
        <w:t>подання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редакцію</w:t>
      </w:r>
      <w:proofErr w:type="spellEnd"/>
      <w:r w:rsidRPr="004B680F">
        <w:rPr>
          <w:rFonts w:ascii="Times New Roman" w:hAnsi="Times New Roman" w:cs="Times New Roman"/>
          <w:sz w:val="24"/>
          <w:szCs w:val="24"/>
          <w:lang w:eastAsia="ru-RU"/>
        </w:rPr>
        <w:t xml:space="preserve"> Статуту </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Положення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інші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установчі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 xml:space="preserve">. </w:t>
      </w:r>
    </w:p>
    <w:p w14:paraId="18E6D424"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У </w:t>
      </w:r>
      <w:proofErr w:type="spellStart"/>
      <w:r w:rsidRPr="004B680F">
        <w:rPr>
          <w:rFonts w:ascii="Times New Roman" w:hAnsi="Times New Roman" w:cs="Times New Roman"/>
          <w:sz w:val="24"/>
          <w:szCs w:val="24"/>
          <w:lang w:eastAsia="ru-RU"/>
        </w:rPr>
        <w:t>разі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підписання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посадовою</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службовою</w:t>
      </w:r>
      <w:proofErr w:type="spellEnd"/>
      <w:r w:rsidRPr="004B680F">
        <w:rPr>
          <w:rFonts w:ascii="Times New Roman" w:hAnsi="Times New Roman" w:cs="Times New Roman"/>
          <w:sz w:val="24"/>
          <w:szCs w:val="24"/>
          <w:lang w:eastAsia="ru-RU"/>
        </w:rPr>
        <w:t xml:space="preserve">) особою </w:t>
      </w:r>
      <w:proofErr w:type="spellStart"/>
      <w:r w:rsidRPr="004B680F">
        <w:rPr>
          <w:rFonts w:ascii="Times New Roman" w:hAnsi="Times New Roman" w:cs="Times New Roman"/>
          <w:sz w:val="24"/>
          <w:szCs w:val="24"/>
          <w:lang w:eastAsia="ru-RU"/>
        </w:rPr>
        <w:t>учасника</w:t>
      </w:r>
      <w:proofErr w:type="spellEnd"/>
      <w:r w:rsidRPr="004B680F">
        <w:rPr>
          <w:rFonts w:ascii="Times New Roman" w:hAnsi="Times New Roman" w:cs="Times New Roman"/>
          <w:sz w:val="24"/>
          <w:szCs w:val="24"/>
          <w:lang w:eastAsia="ru-RU"/>
        </w:rPr>
        <w:t xml:space="preserve">, яка </w:t>
      </w:r>
      <w:proofErr w:type="spellStart"/>
      <w:r w:rsidRPr="004B680F">
        <w:rPr>
          <w:rFonts w:ascii="Times New Roman" w:hAnsi="Times New Roman" w:cs="Times New Roman"/>
          <w:sz w:val="24"/>
          <w:szCs w:val="24"/>
          <w:lang w:eastAsia="ru-RU"/>
        </w:rPr>
        <w:t>уповноважена</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підписувати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та </w:t>
      </w:r>
      <w:proofErr w:type="spellStart"/>
      <w:r w:rsidRPr="004B680F">
        <w:rPr>
          <w:rFonts w:ascii="Times New Roman" w:hAnsi="Times New Roman" w:cs="Times New Roman"/>
          <w:sz w:val="24"/>
          <w:szCs w:val="24"/>
          <w:lang w:eastAsia="ru-RU"/>
        </w:rPr>
        <w:t>вчиняти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інші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юридично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значущі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дії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від</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імені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учасника</w:t>
      </w:r>
      <w:proofErr w:type="spellEnd"/>
      <w:r w:rsidRPr="004B680F">
        <w:rPr>
          <w:rFonts w:ascii="Times New Roman" w:hAnsi="Times New Roman" w:cs="Times New Roman"/>
          <w:sz w:val="24"/>
          <w:szCs w:val="24"/>
          <w:lang w:eastAsia="ru-RU"/>
        </w:rPr>
        <w:t xml:space="preserve"> на </w:t>
      </w:r>
      <w:proofErr w:type="spellStart"/>
      <w:r w:rsidRPr="004B680F">
        <w:rPr>
          <w:rFonts w:ascii="Times New Roman" w:hAnsi="Times New Roman" w:cs="Times New Roman"/>
          <w:sz w:val="24"/>
          <w:szCs w:val="24"/>
          <w:lang w:eastAsia="ru-RU"/>
        </w:rPr>
        <w:t>підставі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положень</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установчих</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документів</w:t>
      </w:r>
      <w:proofErr w:type="spellEnd"/>
      <w:r w:rsidRPr="004B680F">
        <w:rPr>
          <w:rFonts w:ascii="Times New Roman" w:hAnsi="Times New Roman" w:cs="Times New Roman"/>
          <w:sz w:val="24"/>
          <w:szCs w:val="24"/>
          <w:lang w:eastAsia="ru-RU"/>
        </w:rPr>
        <w:t xml:space="preserve"> </w:t>
      </w:r>
    </w:p>
    <w:p w14:paraId="6A651728"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розпорядчий</w:t>
      </w:r>
      <w:proofErr w:type="spellEnd"/>
      <w:r w:rsidRPr="004B680F">
        <w:rPr>
          <w:rFonts w:ascii="Times New Roman" w:hAnsi="Times New Roman" w:cs="Times New Roman"/>
          <w:sz w:val="24"/>
          <w:szCs w:val="24"/>
          <w:lang w:eastAsia="ru-RU"/>
        </w:rPr>
        <w:t xml:space="preserve"> документ про </w:t>
      </w:r>
      <w:proofErr w:type="spellStart"/>
      <w:r w:rsidRPr="004B680F">
        <w:rPr>
          <w:rFonts w:ascii="Times New Roman" w:hAnsi="Times New Roman" w:cs="Times New Roman"/>
          <w:sz w:val="24"/>
          <w:szCs w:val="24"/>
          <w:lang w:eastAsia="ru-RU"/>
        </w:rPr>
        <w:t>призначення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обрання</w:t>
      </w:r>
      <w:proofErr w:type="spellEnd"/>
      <w:r w:rsidRPr="004B680F">
        <w:rPr>
          <w:rFonts w:ascii="Times New Roman" w:hAnsi="Times New Roman" w:cs="Times New Roman"/>
          <w:sz w:val="24"/>
          <w:szCs w:val="24"/>
          <w:lang w:eastAsia="ru-RU"/>
        </w:rPr>
        <w:t xml:space="preserve">) </w:t>
      </w:r>
      <w:proofErr w:type="gramStart"/>
      <w:r w:rsidRPr="004B680F">
        <w:rPr>
          <w:rFonts w:ascii="Times New Roman" w:hAnsi="Times New Roman" w:cs="Times New Roman"/>
          <w:sz w:val="24"/>
          <w:szCs w:val="24"/>
          <w:lang w:eastAsia="ru-RU"/>
        </w:rPr>
        <w:t>на посаду</w:t>
      </w:r>
      <w:proofErr w:type="gram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відповідної</w:t>
      </w:r>
      <w:proofErr w:type="spellEnd"/>
      <w:r w:rsidRPr="004B680F">
        <w:rPr>
          <w:rFonts w:ascii="Times New Roman" w:hAnsi="Times New Roman" w:cs="Times New Roman"/>
          <w:sz w:val="24"/>
          <w:szCs w:val="24"/>
          <w:lang w:eastAsia="ru-RU"/>
        </w:rPr>
        <w:t xml:space="preserve"> особи (наказ про </w:t>
      </w:r>
      <w:proofErr w:type="spellStart"/>
      <w:r w:rsidRPr="004B680F">
        <w:rPr>
          <w:rFonts w:ascii="Times New Roman" w:hAnsi="Times New Roman" w:cs="Times New Roman"/>
          <w:sz w:val="24"/>
          <w:szCs w:val="24"/>
          <w:lang w:eastAsia="ru-RU"/>
        </w:rPr>
        <w:t>призначення</w:t>
      </w:r>
      <w:proofErr w:type="spellEnd"/>
      <w:r w:rsidRPr="004B680F">
        <w:rPr>
          <w:rFonts w:ascii="Times New Roman" w:hAnsi="Times New Roman" w:cs="Times New Roman"/>
          <w:sz w:val="24"/>
          <w:szCs w:val="24"/>
          <w:lang w:eastAsia="ru-RU"/>
        </w:rPr>
        <w:t xml:space="preserve"> та/</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протокол </w:t>
      </w:r>
      <w:proofErr w:type="spellStart"/>
      <w:r w:rsidRPr="004B680F">
        <w:rPr>
          <w:rFonts w:ascii="Times New Roman" w:hAnsi="Times New Roman" w:cs="Times New Roman"/>
          <w:sz w:val="24"/>
          <w:szCs w:val="24"/>
          <w:lang w:eastAsia="ru-RU"/>
        </w:rPr>
        <w:t>зборів</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засновників</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тощо</w:t>
      </w:r>
      <w:proofErr w:type="spellEnd"/>
      <w:r w:rsidRPr="004B680F">
        <w:rPr>
          <w:rFonts w:ascii="Times New Roman" w:hAnsi="Times New Roman" w:cs="Times New Roman"/>
          <w:sz w:val="24"/>
          <w:szCs w:val="24"/>
          <w:lang w:eastAsia="ru-RU"/>
        </w:rPr>
        <w:t xml:space="preserve">); </w:t>
      </w:r>
    </w:p>
    <w:p w14:paraId="43364E92"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У </w:t>
      </w:r>
      <w:proofErr w:type="spellStart"/>
      <w:r w:rsidRPr="004B680F">
        <w:rPr>
          <w:rFonts w:ascii="Times New Roman" w:hAnsi="Times New Roman" w:cs="Times New Roman"/>
          <w:sz w:val="24"/>
          <w:szCs w:val="24"/>
          <w:lang w:eastAsia="ru-RU"/>
        </w:rPr>
        <w:t>разі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підписання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документів</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та\</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подання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тендерної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іншою</w:t>
      </w:r>
      <w:proofErr w:type="spellEnd"/>
      <w:r w:rsidRPr="004B680F">
        <w:rPr>
          <w:rFonts w:ascii="Times New Roman" w:hAnsi="Times New Roman" w:cs="Times New Roman"/>
          <w:sz w:val="24"/>
          <w:szCs w:val="24"/>
          <w:lang w:eastAsia="ru-RU"/>
        </w:rPr>
        <w:t xml:space="preserve"> особою</w:t>
      </w:r>
    </w:p>
    <w:p w14:paraId="1571063E"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довіреність</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чи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доручення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виданої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керівником</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учасника</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що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має</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містити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повноваження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службової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посадової</w:t>
      </w:r>
      <w:proofErr w:type="spellEnd"/>
      <w:r w:rsidRPr="004B680F">
        <w:rPr>
          <w:rFonts w:ascii="Times New Roman" w:hAnsi="Times New Roman" w:cs="Times New Roman"/>
          <w:sz w:val="24"/>
          <w:szCs w:val="24"/>
          <w:lang w:eastAsia="ru-RU"/>
        </w:rPr>
        <w:t xml:space="preserve">) особи </w:t>
      </w:r>
      <w:proofErr w:type="spellStart"/>
      <w:r w:rsidRPr="004B680F">
        <w:rPr>
          <w:rFonts w:ascii="Times New Roman" w:hAnsi="Times New Roman" w:cs="Times New Roman"/>
          <w:sz w:val="24"/>
          <w:szCs w:val="24"/>
          <w:lang w:eastAsia="ru-RU"/>
        </w:rPr>
        <w:t>учасника</w:t>
      </w:r>
      <w:proofErr w:type="spellEnd"/>
      <w:r w:rsidRPr="004B680F">
        <w:rPr>
          <w:rFonts w:ascii="Times New Roman" w:hAnsi="Times New Roman" w:cs="Times New Roman"/>
          <w:sz w:val="24"/>
          <w:szCs w:val="24"/>
          <w:lang w:eastAsia="ru-RU"/>
        </w:rPr>
        <w:t xml:space="preserve"> на </w:t>
      </w:r>
      <w:proofErr w:type="spellStart"/>
      <w:r w:rsidRPr="004B680F">
        <w:rPr>
          <w:rFonts w:ascii="Times New Roman" w:hAnsi="Times New Roman" w:cs="Times New Roman"/>
          <w:sz w:val="24"/>
          <w:szCs w:val="24"/>
          <w:lang w:eastAsia="ru-RU"/>
        </w:rPr>
        <w:t>підписання</w:t>
      </w:r>
      <w:proofErr w:type="spellEnd"/>
      <w:r w:rsidRPr="004B680F">
        <w:rPr>
          <w:rFonts w:ascii="Times New Roman" w:hAnsi="Times New Roman" w:cs="Times New Roman"/>
          <w:sz w:val="24"/>
          <w:szCs w:val="24"/>
          <w:lang w:eastAsia="ru-RU"/>
        </w:rPr>
        <w:t xml:space="preserve"> та </w:t>
      </w:r>
      <w:proofErr w:type="spellStart"/>
      <w:r w:rsidRPr="004B680F">
        <w:rPr>
          <w:rFonts w:ascii="Times New Roman" w:hAnsi="Times New Roman" w:cs="Times New Roman"/>
          <w:sz w:val="24"/>
          <w:szCs w:val="24"/>
          <w:lang w:eastAsia="ru-RU"/>
        </w:rPr>
        <w:t>завірення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документів</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що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входять</w:t>
      </w:r>
      <w:proofErr w:type="spellEnd"/>
      <w:r w:rsidRPr="004B680F">
        <w:rPr>
          <w:rFonts w:ascii="Times New Roman" w:hAnsi="Times New Roman" w:cs="Times New Roman"/>
          <w:sz w:val="24"/>
          <w:szCs w:val="24"/>
          <w:lang w:eastAsia="ru-RU"/>
        </w:rPr>
        <w:t xml:space="preserve"> </w:t>
      </w:r>
      <w:proofErr w:type="gramStart"/>
      <w:r w:rsidRPr="004B680F">
        <w:rPr>
          <w:rFonts w:ascii="Times New Roman" w:hAnsi="Times New Roman" w:cs="Times New Roman"/>
          <w:sz w:val="24"/>
          <w:szCs w:val="24"/>
          <w:lang w:eastAsia="ru-RU"/>
        </w:rPr>
        <w:t>до складу</w:t>
      </w:r>
      <w:proofErr w:type="gram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тендерної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та </w:t>
      </w:r>
      <w:proofErr w:type="spellStart"/>
      <w:r w:rsidRPr="004B680F">
        <w:rPr>
          <w:rFonts w:ascii="Times New Roman" w:hAnsi="Times New Roman" w:cs="Times New Roman"/>
          <w:sz w:val="24"/>
          <w:szCs w:val="24"/>
          <w:lang w:eastAsia="ru-RU"/>
        </w:rPr>
        <w:t>подання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тендерної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w:t>
      </w:r>
    </w:p>
    <w:p w14:paraId="2C092BC7"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та</w:t>
      </w:r>
    </w:p>
    <w:p w14:paraId="76E12E0F"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які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підтверджують</w:t>
      </w:r>
      <w:proofErr w:type="spellEnd"/>
      <w:r w:rsidRPr="004B680F">
        <w:rPr>
          <w:rFonts w:ascii="Times New Roman" w:hAnsi="Times New Roman" w:cs="Times New Roman"/>
          <w:sz w:val="24"/>
          <w:szCs w:val="24"/>
          <w:lang w:eastAsia="ru-RU"/>
        </w:rPr>
        <w:t xml:space="preserve"> статус та </w:t>
      </w:r>
      <w:proofErr w:type="spellStart"/>
      <w:r w:rsidRPr="004B680F">
        <w:rPr>
          <w:rFonts w:ascii="Times New Roman" w:hAnsi="Times New Roman" w:cs="Times New Roman"/>
          <w:sz w:val="24"/>
          <w:szCs w:val="24"/>
          <w:lang w:eastAsia="ru-RU"/>
        </w:rPr>
        <w:t>повноваження</w:t>
      </w:r>
      <w:proofErr w:type="spellEnd"/>
      <w:r w:rsidRPr="004B680F">
        <w:rPr>
          <w:rFonts w:ascii="Times New Roman" w:hAnsi="Times New Roman" w:cs="Times New Roman"/>
          <w:sz w:val="24"/>
          <w:szCs w:val="24"/>
          <w:lang w:eastAsia="ru-RU"/>
        </w:rPr>
        <w:t xml:space="preserve"> особи, яка видала </w:t>
      </w:r>
      <w:proofErr w:type="spellStart"/>
      <w:r w:rsidRPr="004B680F">
        <w:rPr>
          <w:rFonts w:ascii="Times New Roman" w:hAnsi="Times New Roman" w:cs="Times New Roman"/>
          <w:sz w:val="24"/>
          <w:szCs w:val="24"/>
          <w:lang w:eastAsia="ru-RU"/>
        </w:rPr>
        <w:t>доручення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довіреність</w:t>
      </w:r>
      <w:proofErr w:type="spellEnd"/>
      <w:r w:rsidRPr="004B680F">
        <w:rPr>
          <w:rFonts w:ascii="Times New Roman" w:hAnsi="Times New Roman" w:cs="Times New Roman"/>
          <w:sz w:val="24"/>
          <w:szCs w:val="24"/>
          <w:lang w:eastAsia="ru-RU"/>
        </w:rPr>
        <w:t>).</w:t>
      </w:r>
    </w:p>
    <w:p w14:paraId="37B0DB34"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1.2. За </w:t>
      </w:r>
      <w:proofErr w:type="spellStart"/>
      <w:r w:rsidRPr="004B680F">
        <w:rPr>
          <w:rFonts w:ascii="Times New Roman" w:hAnsi="Times New Roman" w:cs="Times New Roman"/>
          <w:sz w:val="24"/>
          <w:szCs w:val="24"/>
          <w:lang w:eastAsia="ru-RU"/>
        </w:rPr>
        <w:t>наявності</w:t>
      </w:r>
      <w:proofErr w:type="spellEnd"/>
      <w:r w:rsidRPr="004B680F">
        <w:rPr>
          <w:rFonts w:ascii="Times New Roman" w:hAnsi="Times New Roman" w:cs="Times New Roman"/>
          <w:sz w:val="24"/>
          <w:szCs w:val="24"/>
          <w:lang w:eastAsia="ru-RU"/>
        </w:rPr>
        <w:t xml:space="preserve"> в </w:t>
      </w:r>
      <w:proofErr w:type="spellStart"/>
      <w:r w:rsidRPr="004B680F">
        <w:rPr>
          <w:rFonts w:ascii="Times New Roman" w:hAnsi="Times New Roman" w:cs="Times New Roman"/>
          <w:sz w:val="24"/>
          <w:szCs w:val="24"/>
          <w:lang w:eastAsia="ru-RU"/>
        </w:rPr>
        <w:t>установчих</w:t>
      </w:r>
      <w:proofErr w:type="spellEnd"/>
      <w:r w:rsidRPr="004B680F">
        <w:rPr>
          <w:rFonts w:ascii="Times New Roman" w:hAnsi="Times New Roman" w:cs="Times New Roman"/>
          <w:sz w:val="24"/>
          <w:szCs w:val="24"/>
          <w:lang w:eastAsia="ru-RU"/>
        </w:rPr>
        <w:t xml:space="preserve"> документах </w:t>
      </w:r>
      <w:proofErr w:type="spellStart"/>
      <w:r w:rsidRPr="004B680F">
        <w:rPr>
          <w:rFonts w:ascii="Times New Roman" w:hAnsi="Times New Roman" w:cs="Times New Roman"/>
          <w:sz w:val="24"/>
          <w:szCs w:val="24"/>
          <w:lang w:eastAsia="ru-RU"/>
        </w:rPr>
        <w:t>Учасника</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певних</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обмежень</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щодо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підпису</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тендерної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та\</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укладення</w:t>
      </w:r>
      <w:proofErr w:type="spellEnd"/>
      <w:r w:rsidRPr="004B680F">
        <w:rPr>
          <w:rFonts w:ascii="Times New Roman" w:hAnsi="Times New Roman" w:cs="Times New Roman"/>
          <w:sz w:val="24"/>
          <w:szCs w:val="24"/>
          <w:lang w:eastAsia="ru-RU"/>
        </w:rPr>
        <w:t xml:space="preserve"> договору та\</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наявність</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обмежень</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відповідно</w:t>
      </w:r>
      <w:proofErr w:type="spellEnd"/>
      <w:r w:rsidRPr="004B680F">
        <w:rPr>
          <w:rFonts w:ascii="Times New Roman" w:hAnsi="Times New Roman" w:cs="Times New Roman"/>
          <w:sz w:val="24"/>
          <w:szCs w:val="24"/>
          <w:lang w:eastAsia="ru-RU"/>
        </w:rPr>
        <w:t xml:space="preserve"> до </w:t>
      </w:r>
      <w:proofErr w:type="spellStart"/>
      <w:r w:rsidRPr="004B680F">
        <w:rPr>
          <w:rFonts w:ascii="Times New Roman" w:hAnsi="Times New Roman" w:cs="Times New Roman"/>
          <w:sz w:val="24"/>
          <w:szCs w:val="24"/>
          <w:lang w:eastAsia="ru-RU"/>
        </w:rPr>
        <w:t>вимог</w:t>
      </w:r>
      <w:proofErr w:type="spellEnd"/>
      <w:r w:rsidRPr="004B680F">
        <w:rPr>
          <w:rFonts w:ascii="Times New Roman" w:hAnsi="Times New Roman" w:cs="Times New Roman"/>
          <w:sz w:val="24"/>
          <w:szCs w:val="24"/>
          <w:lang w:eastAsia="ru-RU"/>
        </w:rPr>
        <w:t xml:space="preserve"> ст. 44 Закону </w:t>
      </w:r>
      <w:proofErr w:type="spellStart"/>
      <w:r w:rsidRPr="004B680F">
        <w:rPr>
          <w:rFonts w:ascii="Times New Roman" w:hAnsi="Times New Roman" w:cs="Times New Roman"/>
          <w:sz w:val="24"/>
          <w:szCs w:val="24"/>
          <w:lang w:eastAsia="ru-RU"/>
        </w:rPr>
        <w:t>України</w:t>
      </w:r>
      <w:proofErr w:type="spellEnd"/>
      <w:r w:rsidRPr="004B680F">
        <w:rPr>
          <w:rFonts w:ascii="Times New Roman" w:hAnsi="Times New Roman" w:cs="Times New Roman"/>
          <w:sz w:val="24"/>
          <w:szCs w:val="24"/>
          <w:lang w:eastAsia="ru-RU"/>
        </w:rPr>
        <w:t xml:space="preserve"> «Про </w:t>
      </w:r>
      <w:proofErr w:type="spellStart"/>
      <w:r w:rsidRPr="004B680F">
        <w:rPr>
          <w:rFonts w:ascii="Times New Roman" w:hAnsi="Times New Roman" w:cs="Times New Roman"/>
          <w:sz w:val="24"/>
          <w:szCs w:val="24"/>
          <w:lang w:eastAsia="ru-RU"/>
        </w:rPr>
        <w:t>товариства</w:t>
      </w:r>
      <w:proofErr w:type="spellEnd"/>
      <w:r w:rsidRPr="004B680F">
        <w:rPr>
          <w:rFonts w:ascii="Times New Roman" w:hAnsi="Times New Roman" w:cs="Times New Roman"/>
          <w:sz w:val="24"/>
          <w:szCs w:val="24"/>
          <w:lang w:eastAsia="ru-RU"/>
        </w:rPr>
        <w:t xml:space="preserve"> з </w:t>
      </w:r>
      <w:proofErr w:type="spellStart"/>
      <w:r w:rsidRPr="004B680F">
        <w:rPr>
          <w:rFonts w:ascii="Times New Roman" w:hAnsi="Times New Roman" w:cs="Times New Roman"/>
          <w:sz w:val="24"/>
          <w:szCs w:val="24"/>
          <w:lang w:eastAsia="ru-RU"/>
        </w:rPr>
        <w:t>обмеженою</w:t>
      </w:r>
      <w:proofErr w:type="spellEnd"/>
      <w:r w:rsidRPr="004B680F">
        <w:rPr>
          <w:rFonts w:ascii="Times New Roman" w:hAnsi="Times New Roman" w:cs="Times New Roman"/>
          <w:sz w:val="24"/>
          <w:szCs w:val="24"/>
          <w:lang w:eastAsia="ru-RU"/>
        </w:rPr>
        <w:t xml:space="preserve"> та </w:t>
      </w:r>
      <w:proofErr w:type="spellStart"/>
      <w:r w:rsidRPr="004B680F">
        <w:rPr>
          <w:rFonts w:ascii="Times New Roman" w:hAnsi="Times New Roman" w:cs="Times New Roman"/>
          <w:sz w:val="24"/>
          <w:szCs w:val="24"/>
          <w:lang w:eastAsia="ru-RU"/>
        </w:rPr>
        <w:t>додатковою</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відповідальністю</w:t>
      </w:r>
      <w:proofErr w:type="spellEnd"/>
      <w:r w:rsidRPr="004B680F">
        <w:rPr>
          <w:rFonts w:ascii="Times New Roman" w:hAnsi="Times New Roman" w:cs="Times New Roman"/>
          <w:sz w:val="24"/>
          <w:szCs w:val="24"/>
          <w:lang w:eastAsia="ru-RU"/>
        </w:rPr>
        <w:t>» та/</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чинного </w:t>
      </w:r>
      <w:proofErr w:type="spellStart"/>
      <w:r w:rsidRPr="004B680F">
        <w:rPr>
          <w:rFonts w:ascii="Times New Roman" w:hAnsi="Times New Roman" w:cs="Times New Roman"/>
          <w:sz w:val="24"/>
          <w:szCs w:val="24"/>
          <w:lang w:eastAsia="ru-RU"/>
        </w:rPr>
        <w:t>законодавства</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такий</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Учасник</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додатково</w:t>
      </w:r>
      <w:proofErr w:type="spellEnd"/>
      <w:r w:rsidRPr="004B680F">
        <w:rPr>
          <w:rFonts w:ascii="Times New Roman" w:hAnsi="Times New Roman" w:cs="Times New Roman"/>
          <w:sz w:val="24"/>
          <w:szCs w:val="24"/>
          <w:lang w:eastAsia="ru-RU"/>
        </w:rPr>
        <w:t xml:space="preserve"> у </w:t>
      </w:r>
      <w:proofErr w:type="spellStart"/>
      <w:r w:rsidRPr="004B680F">
        <w:rPr>
          <w:rFonts w:ascii="Times New Roman" w:hAnsi="Times New Roman" w:cs="Times New Roman"/>
          <w:sz w:val="24"/>
          <w:szCs w:val="24"/>
          <w:lang w:eastAsia="ru-RU"/>
        </w:rPr>
        <w:t>складі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свої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пропозиції</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надає</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відповідні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які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підтверджують</w:t>
      </w:r>
      <w:proofErr w:type="spellEnd"/>
      <w:r w:rsidRPr="004B680F">
        <w:rPr>
          <w:rFonts w:ascii="Times New Roman" w:hAnsi="Times New Roman" w:cs="Times New Roman"/>
          <w:sz w:val="24"/>
          <w:szCs w:val="24"/>
          <w:lang w:eastAsia="ru-RU"/>
        </w:rPr>
        <w:t xml:space="preserve"> право особи </w:t>
      </w:r>
      <w:proofErr w:type="spellStart"/>
      <w:r w:rsidRPr="004B680F">
        <w:rPr>
          <w:rFonts w:ascii="Times New Roman" w:hAnsi="Times New Roman" w:cs="Times New Roman"/>
          <w:sz w:val="24"/>
          <w:szCs w:val="24"/>
          <w:lang w:eastAsia="ru-RU"/>
        </w:rPr>
        <w:t>підписувати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тендерну</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пропозицію</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документи</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що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входять</w:t>
      </w:r>
      <w:proofErr w:type="spellEnd"/>
      <w:r w:rsidRPr="004B680F">
        <w:rPr>
          <w:rFonts w:ascii="Times New Roman" w:hAnsi="Times New Roman" w:cs="Times New Roman"/>
          <w:sz w:val="24"/>
          <w:szCs w:val="24"/>
          <w:lang w:eastAsia="ru-RU"/>
        </w:rPr>
        <w:t xml:space="preserve"> до </w:t>
      </w:r>
      <w:proofErr w:type="spellStart"/>
      <w:r w:rsidRPr="004B680F">
        <w:rPr>
          <w:rFonts w:ascii="Times New Roman" w:hAnsi="Times New Roman" w:cs="Times New Roman"/>
          <w:sz w:val="24"/>
          <w:szCs w:val="24"/>
          <w:lang w:eastAsia="ru-RU"/>
        </w:rPr>
        <w:t>її</w:t>
      </w:r>
      <w:proofErr w:type="spellEnd"/>
      <w:r w:rsidRPr="004B680F">
        <w:rPr>
          <w:rFonts w:ascii="Times New Roman" w:hAnsi="Times New Roman" w:cs="Times New Roman"/>
          <w:sz w:val="24"/>
          <w:szCs w:val="24"/>
          <w:lang w:eastAsia="ru-RU"/>
        </w:rPr>
        <w:t xml:space="preserve"> складу та </w:t>
      </w:r>
      <w:proofErr w:type="spellStart"/>
      <w:proofErr w:type="gramStart"/>
      <w:r w:rsidRPr="004B680F">
        <w:rPr>
          <w:rFonts w:ascii="Times New Roman" w:hAnsi="Times New Roman" w:cs="Times New Roman"/>
          <w:sz w:val="24"/>
          <w:szCs w:val="24"/>
          <w:lang w:eastAsia="ru-RU"/>
        </w:rPr>
        <w:t>договір</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зокрема</w:t>
      </w:r>
      <w:proofErr w:type="spellEnd"/>
      <w:proofErr w:type="gramEnd"/>
      <w:r w:rsidRPr="004B680F">
        <w:rPr>
          <w:rFonts w:ascii="Times New Roman" w:hAnsi="Times New Roman" w:cs="Times New Roman"/>
          <w:sz w:val="24"/>
          <w:szCs w:val="24"/>
          <w:lang w:eastAsia="ru-RU"/>
        </w:rPr>
        <w:t>:</w:t>
      </w:r>
    </w:p>
    <w:p w14:paraId="16D62725"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рішення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загальних</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зборів</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учасників</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товариства</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рішення</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власника</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інший</w:t>
      </w:r>
      <w:proofErr w:type="spellEnd"/>
      <w:r w:rsidRPr="004B680F">
        <w:rPr>
          <w:rFonts w:ascii="Times New Roman" w:hAnsi="Times New Roman" w:cs="Times New Roman"/>
          <w:sz w:val="24"/>
          <w:szCs w:val="24"/>
          <w:lang w:eastAsia="ru-RU"/>
        </w:rPr>
        <w:t xml:space="preserve"> документ, </w:t>
      </w:r>
      <w:proofErr w:type="spellStart"/>
      <w:r w:rsidRPr="004B680F">
        <w:rPr>
          <w:rFonts w:ascii="Times New Roman" w:hAnsi="Times New Roman" w:cs="Times New Roman"/>
          <w:sz w:val="24"/>
          <w:szCs w:val="24"/>
          <w:lang w:eastAsia="ru-RU"/>
        </w:rPr>
        <w:t>яким</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надано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дозвіл</w:t>
      </w:r>
      <w:proofErr w:type="spellEnd"/>
      <w:r w:rsidRPr="004B680F">
        <w:rPr>
          <w:rFonts w:ascii="Times New Roman" w:hAnsi="Times New Roman" w:cs="Times New Roman"/>
          <w:sz w:val="24"/>
          <w:szCs w:val="24"/>
          <w:lang w:eastAsia="ru-RU"/>
        </w:rPr>
        <w:t xml:space="preserve"> на участь у </w:t>
      </w:r>
      <w:proofErr w:type="spellStart"/>
      <w:r w:rsidRPr="004B680F">
        <w:rPr>
          <w:rFonts w:ascii="Times New Roman" w:hAnsi="Times New Roman" w:cs="Times New Roman"/>
          <w:sz w:val="24"/>
          <w:szCs w:val="24"/>
          <w:lang w:eastAsia="ru-RU"/>
        </w:rPr>
        <w:t>закупівлі</w:t>
      </w:r>
      <w:proofErr w:type="spellEnd"/>
      <w:r w:rsidRPr="004B680F">
        <w:rPr>
          <w:rFonts w:ascii="Times New Roman" w:hAnsi="Times New Roman" w:cs="Times New Roman"/>
          <w:sz w:val="24"/>
          <w:szCs w:val="24"/>
          <w:lang w:eastAsia="ru-RU"/>
        </w:rPr>
        <w:t xml:space="preserve"> та/</w:t>
      </w:r>
      <w:proofErr w:type="spellStart"/>
      <w:r w:rsidRPr="004B680F">
        <w:rPr>
          <w:rFonts w:ascii="Times New Roman" w:hAnsi="Times New Roman" w:cs="Times New Roman"/>
          <w:sz w:val="24"/>
          <w:szCs w:val="24"/>
          <w:lang w:eastAsia="ru-RU"/>
        </w:rPr>
        <w:t>або</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укладання</w:t>
      </w:r>
      <w:proofErr w:type="spellEnd"/>
      <w:r w:rsidRPr="004B680F">
        <w:rPr>
          <w:rFonts w:ascii="Times New Roman" w:hAnsi="Times New Roman" w:cs="Times New Roman"/>
          <w:sz w:val="24"/>
          <w:szCs w:val="24"/>
          <w:lang w:eastAsia="ru-RU"/>
        </w:rPr>
        <w:t xml:space="preserve"> Договору за результатами </w:t>
      </w:r>
      <w:proofErr w:type="spellStart"/>
      <w:r w:rsidRPr="004B680F">
        <w:rPr>
          <w:rFonts w:ascii="Times New Roman" w:hAnsi="Times New Roman" w:cs="Times New Roman"/>
          <w:sz w:val="24"/>
          <w:szCs w:val="24"/>
          <w:lang w:eastAsia="ru-RU"/>
        </w:rPr>
        <w:t>закупівлі</w:t>
      </w:r>
      <w:proofErr w:type="spellEnd"/>
      <w:r w:rsidRPr="004B680F">
        <w:rPr>
          <w:rFonts w:ascii="Times New Roman" w:hAnsi="Times New Roman" w:cs="Times New Roman"/>
          <w:sz w:val="24"/>
          <w:szCs w:val="24"/>
          <w:lang w:eastAsia="ru-RU"/>
        </w:rPr>
        <w:t>.</w:t>
      </w:r>
    </w:p>
    <w:p w14:paraId="30A87455" w14:textId="77777777" w:rsidR="009F0A2D" w:rsidRPr="004B680F" w:rsidRDefault="009F0A2D" w:rsidP="009F0A2D">
      <w:pPr>
        <w:widowControl w:val="0"/>
        <w:shd w:val="clear" w:color="auto" w:fill="FFFFFF"/>
        <w:spacing w:after="0" w:line="240" w:lineRule="auto"/>
        <w:ind w:left="-425" w:right="62" w:hanging="1"/>
        <w:jc w:val="both"/>
        <w:rPr>
          <w:rFonts w:ascii="Times New Roman" w:hAnsi="Times New Roman" w:cs="Times New Roman"/>
          <w:sz w:val="24"/>
          <w:szCs w:val="24"/>
          <w:lang w:eastAsia="ru-RU"/>
        </w:rPr>
      </w:pPr>
      <w:r w:rsidRPr="004B680F">
        <w:rPr>
          <w:rFonts w:ascii="Times New Roman" w:hAnsi="Times New Roman" w:cs="Times New Roman"/>
          <w:sz w:val="24"/>
          <w:szCs w:val="24"/>
          <w:lang w:eastAsia="ru-RU"/>
        </w:rPr>
        <w:t xml:space="preserve">1.3.  </w:t>
      </w:r>
      <w:proofErr w:type="spellStart"/>
      <w:r w:rsidRPr="004B680F">
        <w:rPr>
          <w:rFonts w:ascii="Times New Roman" w:hAnsi="Times New Roman" w:cs="Times New Roman"/>
          <w:sz w:val="24"/>
          <w:szCs w:val="24"/>
          <w:lang w:eastAsia="ru-RU"/>
        </w:rPr>
        <w:t>останню</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затверджену</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фінансову</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звітність</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Учасника</w:t>
      </w:r>
      <w:proofErr w:type="spellEnd"/>
      <w:r w:rsidRPr="004B680F">
        <w:rPr>
          <w:rFonts w:ascii="Times New Roman" w:hAnsi="Times New Roman" w:cs="Times New Roman"/>
          <w:sz w:val="24"/>
          <w:szCs w:val="24"/>
          <w:lang w:eastAsia="ru-RU"/>
        </w:rPr>
        <w:t xml:space="preserve"> (баланс, </w:t>
      </w:r>
      <w:proofErr w:type="spellStart"/>
      <w:r w:rsidRPr="004B680F">
        <w:rPr>
          <w:rFonts w:ascii="Times New Roman" w:hAnsi="Times New Roman" w:cs="Times New Roman"/>
          <w:sz w:val="24"/>
          <w:szCs w:val="24"/>
          <w:lang w:eastAsia="ru-RU"/>
        </w:rPr>
        <w:t>звіт</w:t>
      </w:r>
      <w:proofErr w:type="spellEnd"/>
      <w:r w:rsidRPr="004B680F">
        <w:rPr>
          <w:rFonts w:ascii="Times New Roman" w:hAnsi="Times New Roman" w:cs="Times New Roman"/>
          <w:sz w:val="24"/>
          <w:szCs w:val="24"/>
          <w:lang w:eastAsia="ru-RU"/>
        </w:rPr>
        <w:t xml:space="preserve"> про </w:t>
      </w:r>
      <w:proofErr w:type="spellStart"/>
      <w:r w:rsidRPr="004B680F">
        <w:rPr>
          <w:rFonts w:ascii="Times New Roman" w:hAnsi="Times New Roman" w:cs="Times New Roman"/>
          <w:sz w:val="24"/>
          <w:szCs w:val="24"/>
          <w:lang w:eastAsia="ru-RU"/>
        </w:rPr>
        <w:t>фінансові</w:t>
      </w:r>
      <w:proofErr w:type="spellEnd"/>
      <w:r w:rsidRPr="004B680F">
        <w:rPr>
          <w:rFonts w:ascii="Times New Roman" w:hAnsi="Times New Roman" w:cs="Times New Roman"/>
          <w:sz w:val="24"/>
          <w:szCs w:val="24"/>
          <w:lang w:eastAsia="ru-RU"/>
        </w:rPr>
        <w:t xml:space="preserve"> </w:t>
      </w:r>
      <w:proofErr w:type="spellStart"/>
      <w:r w:rsidRPr="004B680F">
        <w:rPr>
          <w:rFonts w:ascii="Times New Roman" w:hAnsi="Times New Roman" w:cs="Times New Roman"/>
          <w:sz w:val="24"/>
          <w:szCs w:val="24"/>
          <w:lang w:eastAsia="ru-RU"/>
        </w:rPr>
        <w:t>результати</w:t>
      </w:r>
      <w:proofErr w:type="spellEnd"/>
      <w:r w:rsidRPr="004B680F">
        <w:rPr>
          <w:rFonts w:ascii="Times New Roman" w:hAnsi="Times New Roman" w:cs="Times New Roman"/>
          <w:sz w:val="24"/>
          <w:szCs w:val="24"/>
          <w:lang w:eastAsia="ru-RU"/>
        </w:rPr>
        <w:t>).</w:t>
      </w:r>
    </w:p>
    <w:p w14:paraId="4983BC11" w14:textId="77777777" w:rsidR="009F0A2D" w:rsidRPr="004B680F" w:rsidRDefault="009F0A2D" w:rsidP="009F0A2D">
      <w:pPr>
        <w:widowControl w:val="0"/>
        <w:spacing w:after="0" w:line="240" w:lineRule="auto"/>
        <w:ind w:left="-425" w:right="113" w:hanging="1"/>
        <w:contextualSpacing/>
        <w:jc w:val="both"/>
        <w:rPr>
          <w:rFonts w:ascii="Times New Roman" w:hAnsi="Times New Roman" w:cs="Times New Roman"/>
          <w:color w:val="000000"/>
          <w:sz w:val="24"/>
          <w:szCs w:val="24"/>
        </w:rPr>
      </w:pPr>
      <w:r w:rsidRPr="004B680F">
        <w:rPr>
          <w:rFonts w:ascii="Times New Roman" w:hAnsi="Times New Roman" w:cs="Times New Roman"/>
          <w:color w:val="000000"/>
          <w:sz w:val="24"/>
          <w:szCs w:val="24"/>
        </w:rPr>
        <w:t xml:space="preserve">1.4. </w:t>
      </w:r>
      <w:proofErr w:type="spellStart"/>
      <w:r w:rsidRPr="004B680F">
        <w:rPr>
          <w:rFonts w:ascii="Times New Roman" w:hAnsi="Times New Roman" w:cs="Times New Roman"/>
          <w:color w:val="000000"/>
          <w:sz w:val="24"/>
          <w:szCs w:val="24"/>
        </w:rPr>
        <w:t>Якщо</w:t>
      </w:r>
      <w:proofErr w:type="spellEnd"/>
      <w:r w:rsidRPr="004B680F">
        <w:rPr>
          <w:rFonts w:ascii="Times New Roman" w:hAnsi="Times New Roman" w:cs="Times New Roman"/>
          <w:color w:val="000000"/>
          <w:sz w:val="24"/>
          <w:szCs w:val="24"/>
        </w:rPr>
        <w:t xml:space="preserve"> </w:t>
      </w:r>
      <w:proofErr w:type="spellStart"/>
      <w:r w:rsidRPr="004B680F">
        <w:rPr>
          <w:rFonts w:ascii="Times New Roman" w:hAnsi="Times New Roman" w:cs="Times New Roman"/>
          <w:color w:val="000000"/>
          <w:sz w:val="24"/>
          <w:szCs w:val="24"/>
        </w:rPr>
        <w:t>учасник</w:t>
      </w:r>
      <w:proofErr w:type="spellEnd"/>
      <w:r w:rsidRPr="004B680F">
        <w:rPr>
          <w:rFonts w:ascii="Times New Roman" w:hAnsi="Times New Roman" w:cs="Times New Roman"/>
          <w:color w:val="000000"/>
          <w:sz w:val="24"/>
          <w:szCs w:val="24"/>
        </w:rPr>
        <w:t xml:space="preserve"> </w:t>
      </w:r>
      <w:proofErr w:type="spellStart"/>
      <w:r w:rsidRPr="004B680F">
        <w:rPr>
          <w:rFonts w:ascii="Times New Roman" w:hAnsi="Times New Roman" w:cs="Times New Roman"/>
          <w:color w:val="000000"/>
          <w:sz w:val="24"/>
          <w:szCs w:val="24"/>
        </w:rPr>
        <w:t>фізична</w:t>
      </w:r>
      <w:proofErr w:type="spellEnd"/>
      <w:r w:rsidRPr="004B680F">
        <w:rPr>
          <w:rFonts w:ascii="Times New Roman" w:hAnsi="Times New Roman" w:cs="Times New Roman"/>
          <w:color w:val="000000"/>
          <w:sz w:val="24"/>
          <w:szCs w:val="24"/>
        </w:rPr>
        <w:t xml:space="preserve"> особа </w:t>
      </w:r>
      <w:proofErr w:type="spellStart"/>
      <w:r w:rsidRPr="004B680F">
        <w:rPr>
          <w:rFonts w:ascii="Times New Roman" w:hAnsi="Times New Roman" w:cs="Times New Roman"/>
          <w:color w:val="000000"/>
          <w:sz w:val="24"/>
          <w:szCs w:val="24"/>
        </w:rPr>
        <w:t>або</w:t>
      </w:r>
      <w:proofErr w:type="spellEnd"/>
      <w:r w:rsidRPr="004B680F">
        <w:rPr>
          <w:rFonts w:ascii="Times New Roman" w:hAnsi="Times New Roman" w:cs="Times New Roman"/>
          <w:color w:val="000000"/>
          <w:sz w:val="24"/>
          <w:szCs w:val="24"/>
        </w:rPr>
        <w:t xml:space="preserve"> </w:t>
      </w:r>
      <w:proofErr w:type="spellStart"/>
      <w:r w:rsidRPr="004B680F">
        <w:rPr>
          <w:rFonts w:ascii="Times New Roman" w:hAnsi="Times New Roman" w:cs="Times New Roman"/>
          <w:color w:val="000000"/>
          <w:sz w:val="24"/>
          <w:szCs w:val="24"/>
        </w:rPr>
        <w:t>фізична</w:t>
      </w:r>
      <w:proofErr w:type="spellEnd"/>
      <w:r w:rsidRPr="004B680F">
        <w:rPr>
          <w:rFonts w:ascii="Times New Roman" w:hAnsi="Times New Roman" w:cs="Times New Roman"/>
          <w:color w:val="000000"/>
          <w:sz w:val="24"/>
          <w:szCs w:val="24"/>
        </w:rPr>
        <w:t xml:space="preserve"> особа-</w:t>
      </w:r>
      <w:proofErr w:type="spellStart"/>
      <w:r w:rsidRPr="004B680F">
        <w:rPr>
          <w:rFonts w:ascii="Times New Roman" w:hAnsi="Times New Roman" w:cs="Times New Roman"/>
          <w:color w:val="000000"/>
          <w:sz w:val="24"/>
          <w:szCs w:val="24"/>
        </w:rPr>
        <w:t>підприємець</w:t>
      </w:r>
      <w:proofErr w:type="spellEnd"/>
      <w:r w:rsidRPr="004B680F">
        <w:rPr>
          <w:rFonts w:ascii="Times New Roman" w:hAnsi="Times New Roman" w:cs="Times New Roman"/>
          <w:color w:val="000000"/>
          <w:sz w:val="24"/>
          <w:szCs w:val="24"/>
        </w:rPr>
        <w:t>:</w:t>
      </w:r>
    </w:p>
    <w:p w14:paraId="5DD2B430" w14:textId="77777777" w:rsidR="009F0A2D" w:rsidRPr="004B680F" w:rsidRDefault="009F0A2D" w:rsidP="009F0A2D">
      <w:pPr>
        <w:widowControl w:val="0"/>
        <w:spacing w:after="0" w:line="240" w:lineRule="auto"/>
        <w:ind w:left="-425" w:right="113" w:hanging="1"/>
        <w:contextualSpacing/>
        <w:jc w:val="both"/>
        <w:rPr>
          <w:rFonts w:ascii="Times New Roman" w:hAnsi="Times New Roman" w:cs="Times New Roman"/>
          <w:sz w:val="24"/>
          <w:szCs w:val="24"/>
        </w:rPr>
      </w:pPr>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інформація</w:t>
      </w:r>
      <w:proofErr w:type="spellEnd"/>
      <w:r w:rsidRPr="004B680F">
        <w:rPr>
          <w:rFonts w:ascii="Times New Roman" w:hAnsi="Times New Roman" w:cs="Times New Roman"/>
          <w:sz w:val="24"/>
          <w:szCs w:val="24"/>
        </w:rPr>
        <w:t xml:space="preserve"> про </w:t>
      </w:r>
      <w:proofErr w:type="spellStart"/>
      <w:r w:rsidRPr="004B680F">
        <w:rPr>
          <w:rFonts w:ascii="Times New Roman" w:hAnsi="Times New Roman" w:cs="Times New Roman"/>
          <w:sz w:val="24"/>
          <w:szCs w:val="24"/>
        </w:rPr>
        <w:t>реєстраційний</w:t>
      </w:r>
      <w:proofErr w:type="spellEnd"/>
      <w:r w:rsidRPr="004B680F">
        <w:rPr>
          <w:rFonts w:ascii="Times New Roman" w:hAnsi="Times New Roman" w:cs="Times New Roman"/>
          <w:sz w:val="24"/>
          <w:szCs w:val="24"/>
        </w:rPr>
        <w:t xml:space="preserve"> номер </w:t>
      </w:r>
      <w:proofErr w:type="spellStart"/>
      <w:r w:rsidRPr="004B680F">
        <w:rPr>
          <w:rFonts w:ascii="Times New Roman" w:hAnsi="Times New Roman" w:cs="Times New Roman"/>
          <w:sz w:val="24"/>
          <w:szCs w:val="24"/>
        </w:rPr>
        <w:t>облікової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картки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платника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податків</w:t>
      </w:r>
      <w:proofErr w:type="spellEnd"/>
      <w:r w:rsidRPr="004B680F">
        <w:rPr>
          <w:rFonts w:ascii="Times New Roman" w:hAnsi="Times New Roman" w:cs="Times New Roman"/>
          <w:sz w:val="24"/>
          <w:szCs w:val="24"/>
        </w:rPr>
        <w:t>*, та/</w:t>
      </w:r>
      <w:proofErr w:type="spellStart"/>
      <w:r w:rsidRPr="004B680F">
        <w:rPr>
          <w:rFonts w:ascii="Times New Roman" w:hAnsi="Times New Roman" w:cs="Times New Roman"/>
          <w:sz w:val="24"/>
          <w:szCs w:val="24"/>
        </w:rPr>
        <w:t>або</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серія</w:t>
      </w:r>
      <w:proofErr w:type="spellEnd"/>
      <w:r w:rsidRPr="004B680F">
        <w:rPr>
          <w:rFonts w:ascii="Times New Roman" w:hAnsi="Times New Roman" w:cs="Times New Roman"/>
          <w:sz w:val="24"/>
          <w:szCs w:val="24"/>
        </w:rPr>
        <w:t xml:space="preserve"> та номер паспорта.</w:t>
      </w:r>
    </w:p>
    <w:p w14:paraId="7757715F" w14:textId="77777777" w:rsidR="009F0A2D" w:rsidRPr="004B680F" w:rsidRDefault="009F0A2D" w:rsidP="009F0A2D">
      <w:pPr>
        <w:spacing w:after="0" w:line="240" w:lineRule="auto"/>
        <w:ind w:left="-425" w:right="20" w:hanging="1"/>
        <w:jc w:val="both"/>
        <w:rPr>
          <w:rFonts w:ascii="Times New Roman" w:hAnsi="Times New Roman" w:cs="Times New Roman"/>
          <w:i/>
          <w:iCs/>
          <w:sz w:val="24"/>
          <w:szCs w:val="24"/>
        </w:rPr>
      </w:pPr>
      <w:r w:rsidRPr="004B680F">
        <w:rPr>
          <w:rFonts w:ascii="Times New Roman" w:hAnsi="Times New Roman" w:cs="Times New Roman"/>
          <w:color w:val="000000"/>
          <w:sz w:val="24"/>
          <w:szCs w:val="24"/>
        </w:rPr>
        <w:t>*</w:t>
      </w:r>
      <w:r w:rsidRPr="004B680F">
        <w:rPr>
          <w:rFonts w:ascii="Times New Roman" w:hAnsi="Times New Roman" w:cs="Times New Roman"/>
          <w:i/>
          <w:iCs/>
          <w:sz w:val="24"/>
          <w:szCs w:val="24"/>
        </w:rPr>
        <w:t xml:space="preserve">Для </w:t>
      </w:r>
      <w:proofErr w:type="spellStart"/>
      <w:r w:rsidRPr="004B680F">
        <w:rPr>
          <w:rFonts w:ascii="Times New Roman" w:hAnsi="Times New Roman" w:cs="Times New Roman"/>
          <w:i/>
          <w:iCs/>
          <w:sz w:val="24"/>
          <w:szCs w:val="24"/>
        </w:rPr>
        <w:t>фізичних</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осіб</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які</w:t>
      </w:r>
      <w:proofErr w:type="spellEnd"/>
      <w:r w:rsidRPr="004B680F">
        <w:rPr>
          <w:rFonts w:ascii="Times New Roman" w:hAnsi="Times New Roman" w:cs="Times New Roman"/>
          <w:i/>
          <w:iCs/>
          <w:sz w:val="24"/>
          <w:szCs w:val="24"/>
        </w:rPr>
        <w:t xml:space="preserve"> через </w:t>
      </w:r>
      <w:proofErr w:type="spellStart"/>
      <w:r w:rsidRPr="004B680F">
        <w:rPr>
          <w:rFonts w:ascii="Times New Roman" w:hAnsi="Times New Roman" w:cs="Times New Roman"/>
          <w:i/>
          <w:iCs/>
          <w:sz w:val="24"/>
          <w:szCs w:val="24"/>
        </w:rPr>
        <w:t>свої</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релігійні</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переконання</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відмовилися</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від</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прийняття</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реєстраційного</w:t>
      </w:r>
      <w:proofErr w:type="spellEnd"/>
      <w:r w:rsidRPr="004B680F">
        <w:rPr>
          <w:rFonts w:ascii="Times New Roman" w:hAnsi="Times New Roman" w:cs="Times New Roman"/>
          <w:i/>
          <w:iCs/>
          <w:sz w:val="24"/>
          <w:szCs w:val="24"/>
        </w:rPr>
        <w:t xml:space="preserve"> номера </w:t>
      </w:r>
      <w:proofErr w:type="spellStart"/>
      <w:r w:rsidRPr="004B680F">
        <w:rPr>
          <w:rFonts w:ascii="Times New Roman" w:hAnsi="Times New Roman" w:cs="Times New Roman"/>
          <w:i/>
          <w:iCs/>
          <w:sz w:val="24"/>
          <w:szCs w:val="24"/>
        </w:rPr>
        <w:t>облікової</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картки</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платника</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податків</w:t>
      </w:r>
      <w:proofErr w:type="spellEnd"/>
      <w:r w:rsidRPr="004B680F">
        <w:rPr>
          <w:rFonts w:ascii="Times New Roman" w:hAnsi="Times New Roman" w:cs="Times New Roman"/>
          <w:i/>
          <w:iCs/>
          <w:sz w:val="24"/>
          <w:szCs w:val="24"/>
        </w:rPr>
        <w:t xml:space="preserve"> та </w:t>
      </w:r>
      <w:proofErr w:type="spellStart"/>
      <w:r w:rsidRPr="004B680F">
        <w:rPr>
          <w:rFonts w:ascii="Times New Roman" w:hAnsi="Times New Roman" w:cs="Times New Roman"/>
          <w:i/>
          <w:iCs/>
          <w:sz w:val="24"/>
          <w:szCs w:val="24"/>
        </w:rPr>
        <w:t>офіційно</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повідомили</w:t>
      </w:r>
      <w:proofErr w:type="spellEnd"/>
      <w:r w:rsidRPr="004B680F">
        <w:rPr>
          <w:rFonts w:ascii="Times New Roman" w:hAnsi="Times New Roman" w:cs="Times New Roman"/>
          <w:i/>
          <w:iCs/>
          <w:sz w:val="24"/>
          <w:szCs w:val="24"/>
        </w:rPr>
        <w:t xml:space="preserve"> про </w:t>
      </w:r>
      <w:proofErr w:type="spellStart"/>
      <w:r w:rsidRPr="004B680F">
        <w:rPr>
          <w:rFonts w:ascii="Times New Roman" w:hAnsi="Times New Roman" w:cs="Times New Roman"/>
          <w:i/>
          <w:iCs/>
          <w:sz w:val="24"/>
          <w:szCs w:val="24"/>
        </w:rPr>
        <w:t>це</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відповідний</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контролюючий</w:t>
      </w:r>
      <w:proofErr w:type="spellEnd"/>
      <w:r w:rsidRPr="004B680F">
        <w:rPr>
          <w:rFonts w:ascii="Times New Roman" w:hAnsi="Times New Roman" w:cs="Times New Roman"/>
          <w:i/>
          <w:iCs/>
          <w:sz w:val="24"/>
          <w:szCs w:val="24"/>
        </w:rPr>
        <w:t xml:space="preserve"> орган і </w:t>
      </w:r>
      <w:proofErr w:type="spellStart"/>
      <w:r w:rsidRPr="004B680F">
        <w:rPr>
          <w:rFonts w:ascii="Times New Roman" w:hAnsi="Times New Roman" w:cs="Times New Roman"/>
          <w:i/>
          <w:iCs/>
          <w:sz w:val="24"/>
          <w:szCs w:val="24"/>
        </w:rPr>
        <w:t>мають</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відмітку</w:t>
      </w:r>
      <w:proofErr w:type="spellEnd"/>
      <w:r w:rsidRPr="004B680F">
        <w:rPr>
          <w:rFonts w:ascii="Times New Roman" w:hAnsi="Times New Roman" w:cs="Times New Roman"/>
          <w:i/>
          <w:iCs/>
          <w:sz w:val="24"/>
          <w:szCs w:val="24"/>
        </w:rPr>
        <w:t xml:space="preserve"> в </w:t>
      </w:r>
      <w:proofErr w:type="spellStart"/>
      <w:r w:rsidRPr="004B680F">
        <w:rPr>
          <w:rFonts w:ascii="Times New Roman" w:hAnsi="Times New Roman" w:cs="Times New Roman"/>
          <w:i/>
          <w:iCs/>
          <w:sz w:val="24"/>
          <w:szCs w:val="24"/>
        </w:rPr>
        <w:t>паспорті</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необхідно</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надати</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пояснюючий</w:t>
      </w:r>
      <w:proofErr w:type="spellEnd"/>
      <w:r w:rsidRPr="004B680F">
        <w:rPr>
          <w:rFonts w:ascii="Times New Roman" w:hAnsi="Times New Roman" w:cs="Times New Roman"/>
          <w:i/>
          <w:iCs/>
          <w:sz w:val="24"/>
          <w:szCs w:val="24"/>
        </w:rPr>
        <w:t xml:space="preserve"> лист </w:t>
      </w:r>
      <w:proofErr w:type="spellStart"/>
      <w:r w:rsidRPr="004B680F">
        <w:rPr>
          <w:rFonts w:ascii="Times New Roman" w:hAnsi="Times New Roman" w:cs="Times New Roman"/>
          <w:i/>
          <w:iCs/>
          <w:sz w:val="24"/>
          <w:szCs w:val="24"/>
        </w:rPr>
        <w:t>із</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зазначенням</w:t>
      </w:r>
      <w:proofErr w:type="spellEnd"/>
      <w:r w:rsidRPr="004B680F">
        <w:rPr>
          <w:rFonts w:ascii="Times New Roman" w:hAnsi="Times New Roman" w:cs="Times New Roman"/>
          <w:i/>
          <w:iCs/>
          <w:sz w:val="24"/>
          <w:szCs w:val="24"/>
        </w:rPr>
        <w:t xml:space="preserve"> </w:t>
      </w:r>
      <w:proofErr w:type="spellStart"/>
      <w:r w:rsidRPr="004B680F">
        <w:rPr>
          <w:rFonts w:ascii="Times New Roman" w:hAnsi="Times New Roman" w:cs="Times New Roman"/>
          <w:i/>
          <w:iCs/>
          <w:sz w:val="24"/>
          <w:szCs w:val="24"/>
        </w:rPr>
        <w:t>цього</w:t>
      </w:r>
      <w:proofErr w:type="spellEnd"/>
      <w:r w:rsidRPr="004B680F">
        <w:rPr>
          <w:rFonts w:ascii="Times New Roman" w:hAnsi="Times New Roman" w:cs="Times New Roman"/>
          <w:i/>
          <w:iCs/>
          <w:sz w:val="24"/>
          <w:szCs w:val="24"/>
        </w:rPr>
        <w:t>.</w:t>
      </w:r>
    </w:p>
    <w:p w14:paraId="70A544D7" w14:textId="77777777" w:rsidR="009F0A2D" w:rsidRPr="004B680F" w:rsidRDefault="009F0A2D" w:rsidP="009F0A2D">
      <w:pPr>
        <w:spacing w:after="0" w:line="240" w:lineRule="auto"/>
        <w:ind w:left="-425" w:right="20" w:hanging="1"/>
        <w:jc w:val="both"/>
        <w:rPr>
          <w:rFonts w:ascii="Times New Roman" w:hAnsi="Times New Roman" w:cs="Times New Roman"/>
          <w:i/>
          <w:iCs/>
          <w:sz w:val="24"/>
          <w:szCs w:val="24"/>
        </w:rPr>
      </w:pPr>
    </w:p>
    <w:p w14:paraId="0F4EEBB6" w14:textId="77777777" w:rsidR="009F0A2D" w:rsidRPr="004B680F" w:rsidRDefault="009F0A2D" w:rsidP="009F0A2D">
      <w:pPr>
        <w:spacing w:after="0" w:line="240" w:lineRule="auto"/>
        <w:ind w:left="-425" w:right="20" w:hanging="1"/>
        <w:jc w:val="both"/>
        <w:rPr>
          <w:rFonts w:ascii="Times New Roman" w:hAnsi="Times New Roman" w:cs="Times New Roman"/>
          <w:i/>
          <w:color w:val="000000"/>
          <w:sz w:val="24"/>
          <w:szCs w:val="24"/>
        </w:rPr>
      </w:pPr>
      <w:r w:rsidRPr="004B680F">
        <w:rPr>
          <w:rFonts w:ascii="Times New Roman" w:hAnsi="Times New Roman" w:cs="Times New Roman"/>
          <w:i/>
          <w:color w:val="000000"/>
          <w:sz w:val="24"/>
          <w:szCs w:val="24"/>
        </w:rPr>
        <w:t xml:space="preserve">У </w:t>
      </w:r>
      <w:proofErr w:type="spellStart"/>
      <w:r w:rsidRPr="004B680F">
        <w:rPr>
          <w:rFonts w:ascii="Times New Roman" w:hAnsi="Times New Roman" w:cs="Times New Roman"/>
          <w:i/>
          <w:color w:val="000000"/>
          <w:sz w:val="24"/>
          <w:szCs w:val="24"/>
        </w:rPr>
        <w:t>разі</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якщо</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тендерна</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пропозиція</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подається</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об’єднанням</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учасників</w:t>
      </w:r>
      <w:proofErr w:type="spellEnd"/>
      <w:r w:rsidRPr="004B680F">
        <w:rPr>
          <w:rFonts w:ascii="Times New Roman" w:hAnsi="Times New Roman" w:cs="Times New Roman"/>
          <w:i/>
          <w:color w:val="000000"/>
          <w:sz w:val="24"/>
          <w:szCs w:val="24"/>
        </w:rPr>
        <w:t xml:space="preserve">, до </w:t>
      </w:r>
      <w:proofErr w:type="spellStart"/>
      <w:r w:rsidRPr="004B680F">
        <w:rPr>
          <w:rFonts w:ascii="Times New Roman" w:hAnsi="Times New Roman" w:cs="Times New Roman"/>
          <w:i/>
          <w:color w:val="000000"/>
          <w:sz w:val="24"/>
          <w:szCs w:val="24"/>
        </w:rPr>
        <w:t>неї</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обов’язково</w:t>
      </w:r>
      <w:proofErr w:type="spellEnd"/>
      <w:r w:rsidRPr="004B680F">
        <w:rPr>
          <w:rFonts w:ascii="Times New Roman" w:hAnsi="Times New Roman" w:cs="Times New Roman"/>
          <w:i/>
          <w:color w:val="000000"/>
          <w:sz w:val="24"/>
          <w:szCs w:val="24"/>
        </w:rPr>
        <w:t xml:space="preserve"> </w:t>
      </w:r>
      <w:proofErr w:type="spellStart"/>
      <w:r w:rsidRPr="004B680F">
        <w:rPr>
          <w:rFonts w:ascii="Times New Roman" w:hAnsi="Times New Roman" w:cs="Times New Roman"/>
          <w:i/>
          <w:color w:val="000000"/>
          <w:sz w:val="24"/>
          <w:szCs w:val="24"/>
        </w:rPr>
        <w:t>включається</w:t>
      </w:r>
      <w:proofErr w:type="spellEnd"/>
      <w:r w:rsidRPr="004B680F">
        <w:rPr>
          <w:rFonts w:ascii="Times New Roman" w:hAnsi="Times New Roman" w:cs="Times New Roman"/>
          <w:i/>
          <w:color w:val="000000"/>
          <w:sz w:val="24"/>
          <w:szCs w:val="24"/>
        </w:rPr>
        <w:t xml:space="preserve"> документ про </w:t>
      </w:r>
      <w:proofErr w:type="spellStart"/>
      <w:r w:rsidRPr="004B680F">
        <w:rPr>
          <w:rFonts w:ascii="Times New Roman" w:hAnsi="Times New Roman" w:cs="Times New Roman"/>
          <w:i/>
          <w:color w:val="000000"/>
          <w:sz w:val="24"/>
          <w:szCs w:val="24"/>
        </w:rPr>
        <w:t>створення</w:t>
      </w:r>
      <w:proofErr w:type="spellEnd"/>
      <w:r w:rsidRPr="004B680F">
        <w:rPr>
          <w:rFonts w:ascii="Times New Roman" w:hAnsi="Times New Roman" w:cs="Times New Roman"/>
          <w:i/>
          <w:color w:val="000000"/>
          <w:sz w:val="24"/>
          <w:szCs w:val="24"/>
        </w:rPr>
        <w:t xml:space="preserve"> такого </w:t>
      </w:r>
      <w:proofErr w:type="spellStart"/>
      <w:r w:rsidRPr="004B680F">
        <w:rPr>
          <w:rFonts w:ascii="Times New Roman" w:hAnsi="Times New Roman" w:cs="Times New Roman"/>
          <w:i/>
          <w:color w:val="000000"/>
          <w:sz w:val="24"/>
          <w:szCs w:val="24"/>
        </w:rPr>
        <w:t>об’єднання</w:t>
      </w:r>
      <w:proofErr w:type="spellEnd"/>
      <w:r w:rsidRPr="004B680F">
        <w:rPr>
          <w:rFonts w:ascii="Times New Roman" w:hAnsi="Times New Roman" w:cs="Times New Roman"/>
          <w:i/>
          <w:color w:val="000000"/>
          <w:sz w:val="24"/>
          <w:szCs w:val="24"/>
        </w:rPr>
        <w:t>.</w:t>
      </w:r>
    </w:p>
    <w:p w14:paraId="61B5657B" w14:textId="77777777" w:rsidR="009F0A2D" w:rsidRPr="004B680F" w:rsidRDefault="009F0A2D" w:rsidP="009F0A2D">
      <w:pPr>
        <w:spacing w:after="0" w:line="240" w:lineRule="auto"/>
        <w:ind w:left="-425" w:right="23" w:hanging="1"/>
        <w:jc w:val="both"/>
        <w:rPr>
          <w:rFonts w:ascii="Times New Roman" w:hAnsi="Times New Roman" w:cs="Times New Roman"/>
          <w:color w:val="FF0000"/>
          <w:sz w:val="24"/>
          <w:szCs w:val="24"/>
        </w:rPr>
      </w:pPr>
      <w:r w:rsidRPr="004B680F">
        <w:rPr>
          <w:rFonts w:ascii="Times New Roman" w:hAnsi="Times New Roman" w:cs="Times New Roman"/>
          <w:sz w:val="24"/>
          <w:szCs w:val="24"/>
        </w:rPr>
        <w:t>2</w:t>
      </w:r>
      <w:r w:rsidRPr="004B680F">
        <w:rPr>
          <w:rFonts w:ascii="Times New Roman" w:hAnsi="Times New Roman" w:cs="Times New Roman"/>
          <w:color w:val="FF0000"/>
          <w:sz w:val="24"/>
          <w:szCs w:val="24"/>
        </w:rPr>
        <w:t xml:space="preserve">. </w:t>
      </w:r>
      <w:proofErr w:type="spellStart"/>
      <w:r w:rsidRPr="004B680F">
        <w:rPr>
          <w:rFonts w:ascii="Times New Roman" w:hAnsi="Times New Roman" w:cs="Times New Roman"/>
          <w:sz w:val="24"/>
          <w:szCs w:val="24"/>
        </w:rPr>
        <w:t>Достовірна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інформація</w:t>
      </w:r>
      <w:proofErr w:type="spellEnd"/>
      <w:r w:rsidRPr="004B680F">
        <w:rPr>
          <w:rFonts w:ascii="Times New Roman" w:hAnsi="Times New Roman" w:cs="Times New Roman"/>
          <w:sz w:val="24"/>
          <w:szCs w:val="24"/>
        </w:rPr>
        <w:t xml:space="preserve"> у </w:t>
      </w:r>
      <w:proofErr w:type="spellStart"/>
      <w:r w:rsidRPr="004B680F">
        <w:rPr>
          <w:rFonts w:ascii="Times New Roman" w:hAnsi="Times New Roman" w:cs="Times New Roman"/>
          <w:sz w:val="24"/>
          <w:szCs w:val="24"/>
        </w:rPr>
        <w:t>вигляді</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довідки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довільної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форми</w:t>
      </w:r>
      <w:proofErr w:type="spellEnd"/>
      <w:r w:rsidRPr="004B680F">
        <w:rPr>
          <w:rFonts w:ascii="Times New Roman" w:hAnsi="Times New Roman" w:cs="Times New Roman"/>
          <w:sz w:val="24"/>
          <w:szCs w:val="24"/>
        </w:rPr>
        <w:t xml:space="preserve">, в </w:t>
      </w:r>
      <w:proofErr w:type="spellStart"/>
      <w:r w:rsidRPr="004B680F">
        <w:rPr>
          <w:rFonts w:ascii="Times New Roman" w:hAnsi="Times New Roman" w:cs="Times New Roman"/>
          <w:sz w:val="24"/>
          <w:szCs w:val="24"/>
        </w:rPr>
        <w:t>якій</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зазначити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дані</w:t>
      </w:r>
      <w:proofErr w:type="spellEnd"/>
      <w:r w:rsidRPr="004B680F">
        <w:rPr>
          <w:rFonts w:ascii="Times New Roman" w:hAnsi="Times New Roman" w:cs="Times New Roman"/>
          <w:sz w:val="24"/>
          <w:szCs w:val="24"/>
        </w:rPr>
        <w:t xml:space="preserve"> про </w:t>
      </w:r>
      <w:proofErr w:type="spellStart"/>
      <w:r w:rsidRPr="004B680F">
        <w:rPr>
          <w:rFonts w:ascii="Times New Roman" w:hAnsi="Times New Roman" w:cs="Times New Roman"/>
          <w:sz w:val="24"/>
          <w:szCs w:val="24"/>
        </w:rPr>
        <w:t>наявність</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чинної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ліцензії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або</w:t>
      </w:r>
      <w:proofErr w:type="spellEnd"/>
      <w:r w:rsidRPr="004B680F">
        <w:rPr>
          <w:rFonts w:ascii="Times New Roman" w:hAnsi="Times New Roman" w:cs="Times New Roman"/>
          <w:sz w:val="24"/>
          <w:szCs w:val="24"/>
        </w:rPr>
        <w:t xml:space="preserve"> документа </w:t>
      </w:r>
      <w:proofErr w:type="spellStart"/>
      <w:r w:rsidRPr="004B680F">
        <w:rPr>
          <w:rFonts w:ascii="Times New Roman" w:hAnsi="Times New Roman" w:cs="Times New Roman"/>
          <w:sz w:val="24"/>
          <w:szCs w:val="24"/>
        </w:rPr>
        <w:t>дозвільного</w:t>
      </w:r>
      <w:proofErr w:type="spellEnd"/>
      <w:r w:rsidRPr="004B680F">
        <w:rPr>
          <w:rFonts w:ascii="Times New Roman" w:hAnsi="Times New Roman" w:cs="Times New Roman"/>
          <w:sz w:val="24"/>
          <w:szCs w:val="24"/>
        </w:rPr>
        <w:t xml:space="preserve"> характеру на </w:t>
      </w:r>
      <w:proofErr w:type="spellStart"/>
      <w:r w:rsidRPr="004B680F">
        <w:rPr>
          <w:rFonts w:ascii="Times New Roman" w:hAnsi="Times New Roman" w:cs="Times New Roman"/>
          <w:sz w:val="24"/>
          <w:szCs w:val="24"/>
        </w:rPr>
        <w:t>провадження</w:t>
      </w:r>
      <w:proofErr w:type="spellEnd"/>
      <w:r w:rsidRPr="004B680F">
        <w:rPr>
          <w:rFonts w:ascii="Times New Roman" w:hAnsi="Times New Roman" w:cs="Times New Roman"/>
          <w:sz w:val="24"/>
          <w:szCs w:val="24"/>
        </w:rPr>
        <w:t xml:space="preserve"> виду </w:t>
      </w:r>
      <w:proofErr w:type="spellStart"/>
      <w:r w:rsidRPr="004B680F">
        <w:rPr>
          <w:rFonts w:ascii="Times New Roman" w:hAnsi="Times New Roman" w:cs="Times New Roman"/>
          <w:sz w:val="24"/>
          <w:szCs w:val="24"/>
        </w:rPr>
        <w:t>господарської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діяльності</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якщо</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отримання</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дозволу</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або</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ліцензії</w:t>
      </w:r>
      <w:proofErr w:type="spellEnd"/>
      <w:r w:rsidRPr="004B680F">
        <w:rPr>
          <w:rFonts w:ascii="Times New Roman" w:hAnsi="Times New Roman" w:cs="Times New Roman"/>
          <w:sz w:val="24"/>
          <w:szCs w:val="24"/>
        </w:rPr>
        <w:t xml:space="preserve"> на </w:t>
      </w:r>
      <w:proofErr w:type="spellStart"/>
      <w:r w:rsidRPr="004B680F">
        <w:rPr>
          <w:rFonts w:ascii="Times New Roman" w:hAnsi="Times New Roman" w:cs="Times New Roman"/>
          <w:sz w:val="24"/>
          <w:szCs w:val="24"/>
        </w:rPr>
        <w:t>провадження</w:t>
      </w:r>
      <w:proofErr w:type="spellEnd"/>
      <w:r w:rsidRPr="004B680F">
        <w:rPr>
          <w:rFonts w:ascii="Times New Roman" w:hAnsi="Times New Roman" w:cs="Times New Roman"/>
          <w:sz w:val="24"/>
          <w:szCs w:val="24"/>
        </w:rPr>
        <w:t xml:space="preserve"> такого виду </w:t>
      </w:r>
      <w:proofErr w:type="spellStart"/>
      <w:r w:rsidRPr="004B680F">
        <w:rPr>
          <w:rFonts w:ascii="Times New Roman" w:hAnsi="Times New Roman" w:cs="Times New Roman"/>
          <w:sz w:val="24"/>
          <w:szCs w:val="24"/>
        </w:rPr>
        <w:t>діяльності</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lastRenderedPageBreak/>
        <w:t>передбачено</w:t>
      </w:r>
      <w:proofErr w:type="spellEnd"/>
      <w:r w:rsidRPr="004B680F">
        <w:rPr>
          <w:rFonts w:ascii="Times New Roman" w:hAnsi="Times New Roman" w:cs="Times New Roman"/>
          <w:sz w:val="24"/>
          <w:szCs w:val="24"/>
        </w:rPr>
        <w:t xml:space="preserve"> законом. </w:t>
      </w:r>
      <w:proofErr w:type="spellStart"/>
      <w:r w:rsidRPr="004B680F">
        <w:rPr>
          <w:rFonts w:ascii="Times New Roman" w:hAnsi="Times New Roman" w:cs="Times New Roman"/>
          <w:sz w:val="24"/>
          <w:szCs w:val="24"/>
        </w:rPr>
        <w:t>Замість</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довідки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довільної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форми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учасник</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може</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надати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чинну</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ліцензію</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або</w:t>
      </w:r>
      <w:proofErr w:type="spellEnd"/>
      <w:r w:rsidRPr="004B680F">
        <w:rPr>
          <w:rFonts w:ascii="Times New Roman" w:hAnsi="Times New Roman" w:cs="Times New Roman"/>
          <w:sz w:val="24"/>
          <w:szCs w:val="24"/>
        </w:rPr>
        <w:t xml:space="preserve"> документ </w:t>
      </w:r>
      <w:proofErr w:type="spellStart"/>
      <w:r w:rsidRPr="004B680F">
        <w:rPr>
          <w:rFonts w:ascii="Times New Roman" w:hAnsi="Times New Roman" w:cs="Times New Roman"/>
          <w:sz w:val="24"/>
          <w:szCs w:val="24"/>
        </w:rPr>
        <w:t>дозвільного</w:t>
      </w:r>
      <w:proofErr w:type="spellEnd"/>
      <w:r w:rsidRPr="004B680F">
        <w:rPr>
          <w:rFonts w:ascii="Times New Roman" w:hAnsi="Times New Roman" w:cs="Times New Roman"/>
          <w:sz w:val="24"/>
          <w:szCs w:val="24"/>
        </w:rPr>
        <w:t xml:space="preserve"> характеру.</w:t>
      </w:r>
    </w:p>
    <w:p w14:paraId="0702FAA6"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3. </w:t>
      </w:r>
      <w:proofErr w:type="spellStart"/>
      <w:r w:rsidRPr="004B680F">
        <w:rPr>
          <w:rFonts w:ascii="Times New Roman" w:hAnsi="Times New Roman" w:cs="Times New Roman"/>
          <w:sz w:val="24"/>
          <w:szCs w:val="24"/>
        </w:rPr>
        <w:t>Витяг</w:t>
      </w:r>
      <w:proofErr w:type="spellEnd"/>
      <w:r w:rsidRPr="004B680F">
        <w:rPr>
          <w:rFonts w:ascii="Times New Roman" w:hAnsi="Times New Roman" w:cs="Times New Roman"/>
          <w:sz w:val="24"/>
          <w:szCs w:val="24"/>
        </w:rPr>
        <w:t xml:space="preserve"> з </w:t>
      </w:r>
      <w:proofErr w:type="spellStart"/>
      <w:r w:rsidRPr="004B680F">
        <w:rPr>
          <w:rFonts w:ascii="Times New Roman" w:hAnsi="Times New Roman" w:cs="Times New Roman"/>
          <w:sz w:val="24"/>
          <w:szCs w:val="24"/>
        </w:rPr>
        <w:t>Єдиного</w:t>
      </w:r>
      <w:proofErr w:type="spellEnd"/>
      <w:r w:rsidRPr="004B680F">
        <w:rPr>
          <w:rFonts w:ascii="Times New Roman" w:hAnsi="Times New Roman" w:cs="Times New Roman"/>
          <w:sz w:val="24"/>
          <w:szCs w:val="24"/>
        </w:rPr>
        <w:t xml:space="preserve"> державного </w:t>
      </w:r>
      <w:proofErr w:type="spellStart"/>
      <w:r w:rsidRPr="004B680F">
        <w:rPr>
          <w:rFonts w:ascii="Times New Roman" w:hAnsi="Times New Roman" w:cs="Times New Roman"/>
          <w:sz w:val="24"/>
          <w:szCs w:val="24"/>
        </w:rPr>
        <w:t>реєстру</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юридичних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осіб</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фізичних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осіб</w:t>
      </w:r>
      <w:proofErr w:type="spellEnd"/>
      <w:r w:rsidRPr="004B680F">
        <w:rPr>
          <w:rFonts w:ascii="Times New Roman" w:hAnsi="Times New Roman" w:cs="Times New Roman"/>
          <w:sz w:val="24"/>
          <w:szCs w:val="24"/>
        </w:rPr>
        <w:t xml:space="preserve"> – </w:t>
      </w:r>
      <w:proofErr w:type="spellStart"/>
      <w:r w:rsidRPr="004B680F">
        <w:rPr>
          <w:rFonts w:ascii="Times New Roman" w:hAnsi="Times New Roman" w:cs="Times New Roman"/>
          <w:sz w:val="24"/>
          <w:szCs w:val="24"/>
        </w:rPr>
        <w:t>підприємців</w:t>
      </w:r>
      <w:proofErr w:type="spellEnd"/>
      <w:r w:rsidRPr="004B680F">
        <w:rPr>
          <w:rFonts w:ascii="Times New Roman" w:hAnsi="Times New Roman" w:cs="Times New Roman"/>
          <w:sz w:val="24"/>
          <w:szCs w:val="24"/>
        </w:rPr>
        <w:t xml:space="preserve"> та </w:t>
      </w:r>
      <w:proofErr w:type="spellStart"/>
      <w:r w:rsidRPr="004B680F">
        <w:rPr>
          <w:rFonts w:ascii="Times New Roman" w:hAnsi="Times New Roman" w:cs="Times New Roman"/>
          <w:sz w:val="24"/>
          <w:szCs w:val="24"/>
        </w:rPr>
        <w:t>громадських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формувань</w:t>
      </w:r>
      <w:proofErr w:type="spellEnd"/>
      <w:r w:rsidRPr="004B680F">
        <w:rPr>
          <w:rFonts w:ascii="Times New Roman" w:hAnsi="Times New Roman" w:cs="Times New Roman"/>
          <w:sz w:val="24"/>
          <w:szCs w:val="24"/>
        </w:rPr>
        <w:t xml:space="preserve">, </w:t>
      </w:r>
      <w:proofErr w:type="spellStart"/>
      <w:proofErr w:type="gramStart"/>
      <w:r w:rsidRPr="004B680F">
        <w:rPr>
          <w:rFonts w:ascii="Times New Roman" w:hAnsi="Times New Roman" w:cs="Times New Roman"/>
          <w:sz w:val="24"/>
          <w:szCs w:val="24"/>
        </w:rPr>
        <w:t>виданий</w:t>
      </w:r>
      <w:proofErr w:type="spellEnd"/>
      <w:r w:rsidRPr="004B680F">
        <w:rPr>
          <w:rFonts w:ascii="Times New Roman" w:hAnsi="Times New Roman" w:cs="Times New Roman"/>
          <w:sz w:val="24"/>
          <w:szCs w:val="24"/>
        </w:rPr>
        <w:t xml:space="preserve">  не</w:t>
      </w:r>
      <w:proofErr w:type="gram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раніше</w:t>
      </w:r>
      <w:proofErr w:type="spellEnd"/>
      <w:r w:rsidRPr="004B680F">
        <w:rPr>
          <w:rFonts w:ascii="Times New Roman" w:hAnsi="Times New Roman" w:cs="Times New Roman"/>
          <w:sz w:val="24"/>
          <w:szCs w:val="24"/>
        </w:rPr>
        <w:t xml:space="preserve"> 30 </w:t>
      </w:r>
      <w:proofErr w:type="spellStart"/>
      <w:r w:rsidRPr="004B680F">
        <w:rPr>
          <w:rFonts w:ascii="Times New Roman" w:hAnsi="Times New Roman" w:cs="Times New Roman"/>
          <w:sz w:val="24"/>
          <w:szCs w:val="24"/>
        </w:rPr>
        <w:t>календарних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днів</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від</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дати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оголошення</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цієї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закупівлі</w:t>
      </w:r>
      <w:proofErr w:type="spellEnd"/>
      <w:r w:rsidRPr="004B680F">
        <w:rPr>
          <w:rFonts w:ascii="Times New Roman" w:hAnsi="Times New Roman" w:cs="Times New Roman"/>
          <w:sz w:val="24"/>
          <w:szCs w:val="24"/>
        </w:rPr>
        <w:t>. (</w:t>
      </w:r>
      <w:proofErr w:type="spellStart"/>
      <w:r w:rsidRPr="004B680F">
        <w:rPr>
          <w:rFonts w:ascii="Times New Roman" w:hAnsi="Times New Roman" w:cs="Times New Roman"/>
          <w:sz w:val="24"/>
          <w:szCs w:val="24"/>
        </w:rPr>
        <w:t>Витяг</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надається</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лише</w:t>
      </w:r>
      <w:proofErr w:type="spellEnd"/>
      <w:r w:rsidRPr="004B680F">
        <w:rPr>
          <w:rFonts w:ascii="Times New Roman" w:hAnsi="Times New Roman" w:cs="Times New Roman"/>
          <w:sz w:val="24"/>
          <w:szCs w:val="24"/>
        </w:rPr>
        <w:t xml:space="preserve"> в </w:t>
      </w:r>
      <w:proofErr w:type="spellStart"/>
      <w:r w:rsidRPr="004B680F">
        <w:rPr>
          <w:rFonts w:ascii="Times New Roman" w:hAnsi="Times New Roman" w:cs="Times New Roman"/>
          <w:sz w:val="24"/>
          <w:szCs w:val="24"/>
        </w:rPr>
        <w:t>період</w:t>
      </w:r>
      <w:proofErr w:type="spellEnd"/>
      <w:r w:rsidRPr="004B680F">
        <w:rPr>
          <w:rFonts w:ascii="Times New Roman" w:hAnsi="Times New Roman" w:cs="Times New Roman"/>
          <w:sz w:val="24"/>
          <w:szCs w:val="24"/>
        </w:rPr>
        <w:t xml:space="preserve">, коли </w:t>
      </w:r>
      <w:proofErr w:type="spellStart"/>
      <w:r w:rsidRPr="004B680F">
        <w:rPr>
          <w:rFonts w:ascii="Times New Roman" w:hAnsi="Times New Roman" w:cs="Times New Roman"/>
          <w:sz w:val="24"/>
          <w:szCs w:val="24"/>
        </w:rPr>
        <w:t>Єдиний</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державний</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реєстр</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юридичних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осіб</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фізичних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осіб</w:t>
      </w:r>
      <w:proofErr w:type="spellEnd"/>
      <w:r w:rsidRPr="004B680F">
        <w:rPr>
          <w:rFonts w:ascii="Times New Roman" w:hAnsi="Times New Roman" w:cs="Times New Roman"/>
          <w:sz w:val="24"/>
          <w:szCs w:val="24"/>
        </w:rPr>
        <w:t xml:space="preserve"> — </w:t>
      </w:r>
      <w:proofErr w:type="spellStart"/>
      <w:r w:rsidRPr="004B680F">
        <w:rPr>
          <w:rFonts w:ascii="Times New Roman" w:hAnsi="Times New Roman" w:cs="Times New Roman"/>
          <w:sz w:val="24"/>
          <w:szCs w:val="24"/>
        </w:rPr>
        <w:t>підприємців</w:t>
      </w:r>
      <w:proofErr w:type="spellEnd"/>
      <w:r w:rsidRPr="004B680F">
        <w:rPr>
          <w:rFonts w:ascii="Times New Roman" w:hAnsi="Times New Roman" w:cs="Times New Roman"/>
          <w:sz w:val="24"/>
          <w:szCs w:val="24"/>
        </w:rPr>
        <w:t xml:space="preserve"> та </w:t>
      </w:r>
      <w:proofErr w:type="spellStart"/>
      <w:r w:rsidRPr="004B680F">
        <w:rPr>
          <w:rFonts w:ascii="Times New Roman" w:hAnsi="Times New Roman" w:cs="Times New Roman"/>
          <w:sz w:val="24"/>
          <w:szCs w:val="24"/>
        </w:rPr>
        <w:t>громадських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формувань</w:t>
      </w:r>
      <w:proofErr w:type="spellEnd"/>
      <w:r w:rsidRPr="004B680F">
        <w:rPr>
          <w:rFonts w:ascii="Times New Roman" w:hAnsi="Times New Roman" w:cs="Times New Roman"/>
          <w:sz w:val="24"/>
          <w:szCs w:val="24"/>
        </w:rPr>
        <w:t xml:space="preserve"> не </w:t>
      </w:r>
      <w:proofErr w:type="spellStart"/>
      <w:r w:rsidRPr="004B680F">
        <w:rPr>
          <w:rFonts w:ascii="Times New Roman" w:hAnsi="Times New Roman" w:cs="Times New Roman"/>
          <w:sz w:val="24"/>
          <w:szCs w:val="24"/>
        </w:rPr>
        <w:t>функціонує</w:t>
      </w:r>
      <w:proofErr w:type="spellEnd"/>
      <w:r w:rsidRPr="004B680F">
        <w:rPr>
          <w:rFonts w:ascii="Times New Roman" w:hAnsi="Times New Roman" w:cs="Times New Roman"/>
          <w:sz w:val="24"/>
          <w:szCs w:val="24"/>
        </w:rPr>
        <w:t xml:space="preserve"> у </w:t>
      </w:r>
      <w:proofErr w:type="spellStart"/>
      <w:r w:rsidRPr="004B680F">
        <w:rPr>
          <w:rFonts w:ascii="Times New Roman" w:hAnsi="Times New Roman" w:cs="Times New Roman"/>
          <w:sz w:val="24"/>
          <w:szCs w:val="24"/>
        </w:rPr>
        <w:t>відкритому</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доступі</w:t>
      </w:r>
      <w:proofErr w:type="spellEnd"/>
      <w:r w:rsidRPr="004B680F">
        <w:rPr>
          <w:rFonts w:ascii="Times New Roman" w:hAnsi="Times New Roman" w:cs="Times New Roman"/>
          <w:sz w:val="24"/>
          <w:szCs w:val="24"/>
        </w:rPr>
        <w:t xml:space="preserve">. Для </w:t>
      </w:r>
      <w:proofErr w:type="spellStart"/>
      <w:r w:rsidRPr="004B680F">
        <w:rPr>
          <w:rFonts w:ascii="Times New Roman" w:hAnsi="Times New Roman" w:cs="Times New Roman"/>
          <w:sz w:val="24"/>
          <w:szCs w:val="24"/>
        </w:rPr>
        <w:t>учасників</w:t>
      </w:r>
      <w:proofErr w:type="spellEnd"/>
      <w:r w:rsidRPr="004B680F">
        <w:rPr>
          <w:rFonts w:ascii="Times New Roman" w:hAnsi="Times New Roman" w:cs="Times New Roman"/>
          <w:sz w:val="24"/>
          <w:szCs w:val="24"/>
        </w:rPr>
        <w:t xml:space="preserve"> — </w:t>
      </w:r>
      <w:proofErr w:type="spellStart"/>
      <w:r w:rsidRPr="004B680F">
        <w:rPr>
          <w:rFonts w:ascii="Times New Roman" w:hAnsi="Times New Roman" w:cs="Times New Roman"/>
          <w:sz w:val="24"/>
          <w:szCs w:val="24"/>
        </w:rPr>
        <w:t>юридичних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осіб</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які</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повинні</w:t>
      </w:r>
      <w:proofErr w:type="spellEnd"/>
      <w:r w:rsidRPr="004B680F">
        <w:rPr>
          <w:rFonts w:ascii="Times New Roman" w:hAnsi="Times New Roman" w:cs="Times New Roman"/>
          <w:sz w:val="24"/>
          <w:szCs w:val="24"/>
        </w:rPr>
        <w:t xml:space="preserve"> </w:t>
      </w:r>
      <w:proofErr w:type="spellStart"/>
      <w:proofErr w:type="gramStart"/>
      <w:r w:rsidRPr="004B680F">
        <w:rPr>
          <w:rFonts w:ascii="Times New Roman" w:hAnsi="Times New Roman" w:cs="Times New Roman"/>
          <w:sz w:val="24"/>
          <w:szCs w:val="24"/>
        </w:rPr>
        <w:t>мати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інформацію</w:t>
      </w:r>
      <w:proofErr w:type="spellEnd"/>
      <w:proofErr w:type="gramEnd"/>
      <w:r w:rsidRPr="004B680F">
        <w:rPr>
          <w:rFonts w:ascii="Times New Roman" w:hAnsi="Times New Roman" w:cs="Times New Roman"/>
          <w:sz w:val="24"/>
          <w:szCs w:val="24"/>
        </w:rPr>
        <w:t xml:space="preserve"> про </w:t>
      </w:r>
      <w:proofErr w:type="spellStart"/>
      <w:r w:rsidRPr="004B680F">
        <w:rPr>
          <w:rFonts w:ascii="Times New Roman" w:hAnsi="Times New Roman" w:cs="Times New Roman"/>
          <w:sz w:val="24"/>
          <w:szCs w:val="24"/>
        </w:rPr>
        <w:t>кінцевих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бенефіціарних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власників</w:t>
      </w:r>
      <w:proofErr w:type="spellEnd"/>
      <w:r w:rsidRPr="004B680F">
        <w:rPr>
          <w:rFonts w:ascii="Times New Roman" w:hAnsi="Times New Roman" w:cs="Times New Roman"/>
          <w:sz w:val="24"/>
          <w:szCs w:val="24"/>
        </w:rPr>
        <w:t xml:space="preserve">  в </w:t>
      </w:r>
      <w:proofErr w:type="spellStart"/>
      <w:r w:rsidRPr="004B680F">
        <w:rPr>
          <w:rFonts w:ascii="Times New Roman" w:hAnsi="Times New Roman" w:cs="Times New Roman"/>
          <w:sz w:val="24"/>
          <w:szCs w:val="24"/>
        </w:rPr>
        <w:t>Єдиному</w:t>
      </w:r>
      <w:proofErr w:type="spellEnd"/>
      <w:r w:rsidRPr="004B680F">
        <w:rPr>
          <w:rFonts w:ascii="Times New Roman" w:hAnsi="Times New Roman" w:cs="Times New Roman"/>
          <w:sz w:val="24"/>
          <w:szCs w:val="24"/>
        </w:rPr>
        <w:t xml:space="preserve"> державному </w:t>
      </w:r>
      <w:proofErr w:type="spellStart"/>
      <w:r w:rsidRPr="004B680F">
        <w:rPr>
          <w:rFonts w:ascii="Times New Roman" w:hAnsi="Times New Roman" w:cs="Times New Roman"/>
          <w:sz w:val="24"/>
          <w:szCs w:val="24"/>
        </w:rPr>
        <w:t>реєстрі</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юридичних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осіб</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фізичних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осіб</w:t>
      </w:r>
      <w:proofErr w:type="spellEnd"/>
      <w:r w:rsidRPr="004B680F">
        <w:rPr>
          <w:rFonts w:ascii="Times New Roman" w:hAnsi="Times New Roman" w:cs="Times New Roman"/>
          <w:sz w:val="24"/>
          <w:szCs w:val="24"/>
        </w:rPr>
        <w:t xml:space="preserve"> — </w:t>
      </w:r>
      <w:proofErr w:type="spellStart"/>
      <w:r w:rsidRPr="004B680F">
        <w:rPr>
          <w:rFonts w:ascii="Times New Roman" w:hAnsi="Times New Roman" w:cs="Times New Roman"/>
          <w:sz w:val="24"/>
          <w:szCs w:val="24"/>
        </w:rPr>
        <w:t>підприємців</w:t>
      </w:r>
      <w:proofErr w:type="spellEnd"/>
      <w:r w:rsidRPr="004B680F">
        <w:rPr>
          <w:rFonts w:ascii="Times New Roman" w:hAnsi="Times New Roman" w:cs="Times New Roman"/>
          <w:sz w:val="24"/>
          <w:szCs w:val="24"/>
        </w:rPr>
        <w:t xml:space="preserve"> та </w:t>
      </w:r>
      <w:proofErr w:type="spellStart"/>
      <w:r w:rsidRPr="004B680F">
        <w:rPr>
          <w:rFonts w:ascii="Times New Roman" w:hAnsi="Times New Roman" w:cs="Times New Roman"/>
          <w:sz w:val="24"/>
          <w:szCs w:val="24"/>
        </w:rPr>
        <w:t>громадських</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формувань</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витяг</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має</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містити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відповідну</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інформацію</w:t>
      </w:r>
      <w:proofErr w:type="spellEnd"/>
      <w:r w:rsidRPr="004B680F">
        <w:rPr>
          <w:rFonts w:ascii="Times New Roman" w:hAnsi="Times New Roman" w:cs="Times New Roman"/>
          <w:sz w:val="24"/>
          <w:szCs w:val="24"/>
        </w:rPr>
        <w:t>.)</w:t>
      </w:r>
    </w:p>
    <w:p w14:paraId="1856796A"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4. </w:t>
      </w:r>
      <w:proofErr w:type="spellStart"/>
      <w:r w:rsidRPr="004B680F">
        <w:rPr>
          <w:rFonts w:ascii="Times New Roman" w:hAnsi="Times New Roman" w:cs="Times New Roman"/>
          <w:sz w:val="24"/>
          <w:szCs w:val="24"/>
        </w:rPr>
        <w:t>Інформаційна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довідка</w:t>
      </w:r>
      <w:proofErr w:type="spellEnd"/>
      <w:r w:rsidRPr="004B680F">
        <w:rPr>
          <w:rFonts w:ascii="Times New Roman" w:hAnsi="Times New Roman" w:cs="Times New Roman"/>
          <w:sz w:val="24"/>
          <w:szCs w:val="24"/>
        </w:rPr>
        <w:t xml:space="preserve"> про </w:t>
      </w:r>
      <w:proofErr w:type="spellStart"/>
      <w:r w:rsidRPr="004B680F">
        <w:rPr>
          <w:rFonts w:ascii="Times New Roman" w:hAnsi="Times New Roman" w:cs="Times New Roman"/>
          <w:sz w:val="24"/>
          <w:szCs w:val="24"/>
        </w:rPr>
        <w:t>учасника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процедури</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закупівлі</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із</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зазначенням</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наступної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інформації</w:t>
      </w:r>
      <w:proofErr w:type="spellEnd"/>
      <w:r w:rsidRPr="004B680F">
        <w:rPr>
          <w:rFonts w:ascii="Times New Roman" w:hAnsi="Times New Roman" w:cs="Times New Roman"/>
          <w:sz w:val="24"/>
          <w:szCs w:val="24"/>
        </w:rPr>
        <w:t xml:space="preserve">: </w:t>
      </w:r>
    </w:p>
    <w:p w14:paraId="487C9972"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1. </w:t>
      </w:r>
      <w:proofErr w:type="spellStart"/>
      <w:r w:rsidRPr="004B680F">
        <w:rPr>
          <w:rFonts w:ascii="Times New Roman" w:hAnsi="Times New Roman" w:cs="Times New Roman"/>
          <w:sz w:val="24"/>
          <w:szCs w:val="24"/>
        </w:rPr>
        <w:t>Повна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назва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учасника</w:t>
      </w:r>
      <w:proofErr w:type="spellEnd"/>
      <w:r w:rsidRPr="004B680F">
        <w:rPr>
          <w:rFonts w:ascii="Times New Roman" w:hAnsi="Times New Roman" w:cs="Times New Roman"/>
          <w:sz w:val="24"/>
          <w:szCs w:val="24"/>
        </w:rPr>
        <w:t>;</w:t>
      </w:r>
    </w:p>
    <w:p w14:paraId="6F177E42"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2. Код ЄДРПОУ;</w:t>
      </w:r>
    </w:p>
    <w:p w14:paraId="73538DA1"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3. </w:t>
      </w:r>
      <w:proofErr w:type="spellStart"/>
      <w:r w:rsidRPr="004B680F">
        <w:rPr>
          <w:rFonts w:ascii="Times New Roman" w:hAnsi="Times New Roman" w:cs="Times New Roman"/>
          <w:sz w:val="24"/>
          <w:szCs w:val="24"/>
        </w:rPr>
        <w:t>Юридична</w:t>
      </w:r>
      <w:proofErr w:type="spellEnd"/>
      <w:r w:rsidRPr="004B680F">
        <w:rPr>
          <w:rFonts w:ascii="Times New Roman" w:hAnsi="Times New Roman" w:cs="Times New Roman"/>
          <w:sz w:val="24"/>
          <w:szCs w:val="24"/>
        </w:rPr>
        <w:t xml:space="preserve"> та </w:t>
      </w:r>
      <w:proofErr w:type="spellStart"/>
      <w:r w:rsidRPr="004B680F">
        <w:rPr>
          <w:rFonts w:ascii="Times New Roman" w:hAnsi="Times New Roman" w:cs="Times New Roman"/>
          <w:sz w:val="24"/>
          <w:szCs w:val="24"/>
        </w:rPr>
        <w:t>поштова</w:t>
      </w:r>
      <w:proofErr w:type="spellEnd"/>
      <w:r w:rsidRPr="004B680F">
        <w:rPr>
          <w:rFonts w:ascii="Times New Roman" w:hAnsi="Times New Roman" w:cs="Times New Roman"/>
          <w:sz w:val="24"/>
          <w:szCs w:val="24"/>
        </w:rPr>
        <w:t xml:space="preserve"> адреса;</w:t>
      </w:r>
    </w:p>
    <w:p w14:paraId="676D49CE"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4. </w:t>
      </w:r>
      <w:proofErr w:type="spellStart"/>
      <w:r w:rsidRPr="004B680F">
        <w:rPr>
          <w:rFonts w:ascii="Times New Roman" w:hAnsi="Times New Roman" w:cs="Times New Roman"/>
          <w:sz w:val="24"/>
          <w:szCs w:val="24"/>
        </w:rPr>
        <w:t>Банківські</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реквізити</w:t>
      </w:r>
      <w:proofErr w:type="spellEnd"/>
      <w:r w:rsidRPr="004B680F">
        <w:rPr>
          <w:rFonts w:ascii="Times New Roman" w:hAnsi="Times New Roman" w:cs="Times New Roman"/>
          <w:sz w:val="24"/>
          <w:szCs w:val="24"/>
        </w:rPr>
        <w:t>;</w:t>
      </w:r>
    </w:p>
    <w:p w14:paraId="66B54876"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5. Статус </w:t>
      </w:r>
      <w:proofErr w:type="spellStart"/>
      <w:r w:rsidRPr="004B680F">
        <w:rPr>
          <w:rFonts w:ascii="Times New Roman" w:hAnsi="Times New Roman" w:cs="Times New Roman"/>
          <w:sz w:val="24"/>
          <w:szCs w:val="24"/>
        </w:rPr>
        <w:t>платника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податку</w:t>
      </w:r>
      <w:proofErr w:type="spellEnd"/>
      <w:r w:rsidRPr="004B680F">
        <w:rPr>
          <w:rFonts w:ascii="Times New Roman" w:hAnsi="Times New Roman" w:cs="Times New Roman"/>
          <w:sz w:val="24"/>
          <w:szCs w:val="24"/>
        </w:rPr>
        <w:t xml:space="preserve"> та </w:t>
      </w:r>
      <w:proofErr w:type="spellStart"/>
      <w:r w:rsidRPr="004B680F">
        <w:rPr>
          <w:rFonts w:ascii="Times New Roman" w:hAnsi="Times New Roman" w:cs="Times New Roman"/>
          <w:sz w:val="24"/>
          <w:szCs w:val="24"/>
        </w:rPr>
        <w:t>індивідуальний</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податковий</w:t>
      </w:r>
      <w:proofErr w:type="spellEnd"/>
      <w:r w:rsidRPr="004B680F">
        <w:rPr>
          <w:rFonts w:ascii="Times New Roman" w:hAnsi="Times New Roman" w:cs="Times New Roman"/>
          <w:sz w:val="24"/>
          <w:szCs w:val="24"/>
        </w:rPr>
        <w:t xml:space="preserve"> номер (за </w:t>
      </w:r>
      <w:proofErr w:type="spellStart"/>
      <w:r w:rsidRPr="004B680F">
        <w:rPr>
          <w:rFonts w:ascii="Times New Roman" w:hAnsi="Times New Roman" w:cs="Times New Roman"/>
          <w:sz w:val="24"/>
          <w:szCs w:val="24"/>
        </w:rPr>
        <w:t>наявності</w:t>
      </w:r>
      <w:proofErr w:type="spellEnd"/>
      <w:r w:rsidRPr="004B680F">
        <w:rPr>
          <w:rFonts w:ascii="Times New Roman" w:hAnsi="Times New Roman" w:cs="Times New Roman"/>
          <w:sz w:val="24"/>
          <w:szCs w:val="24"/>
        </w:rPr>
        <w:t xml:space="preserve">); </w:t>
      </w:r>
    </w:p>
    <w:p w14:paraId="53A9D4E5"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6. </w:t>
      </w:r>
      <w:proofErr w:type="spellStart"/>
      <w:r w:rsidRPr="004B680F">
        <w:rPr>
          <w:rFonts w:ascii="Times New Roman" w:hAnsi="Times New Roman" w:cs="Times New Roman"/>
          <w:sz w:val="24"/>
          <w:szCs w:val="24"/>
        </w:rPr>
        <w:t>Контактний</w:t>
      </w:r>
      <w:proofErr w:type="spellEnd"/>
      <w:r w:rsidRPr="004B680F">
        <w:rPr>
          <w:rFonts w:ascii="Times New Roman" w:hAnsi="Times New Roman" w:cs="Times New Roman"/>
          <w:sz w:val="24"/>
          <w:szCs w:val="24"/>
        </w:rPr>
        <w:t xml:space="preserve"> номер телефону, Е-</w:t>
      </w:r>
      <w:proofErr w:type="spellStart"/>
      <w:r w:rsidRPr="004B680F">
        <w:rPr>
          <w:rFonts w:ascii="Times New Roman" w:hAnsi="Times New Roman" w:cs="Times New Roman"/>
          <w:sz w:val="24"/>
          <w:szCs w:val="24"/>
        </w:rPr>
        <w:t>mail</w:t>
      </w:r>
      <w:proofErr w:type="spellEnd"/>
      <w:r w:rsidRPr="004B680F">
        <w:rPr>
          <w:rFonts w:ascii="Times New Roman" w:hAnsi="Times New Roman" w:cs="Times New Roman"/>
          <w:sz w:val="24"/>
          <w:szCs w:val="24"/>
        </w:rPr>
        <w:t>;</w:t>
      </w:r>
    </w:p>
    <w:p w14:paraId="355942F6"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7. </w:t>
      </w:r>
      <w:proofErr w:type="spellStart"/>
      <w:r w:rsidRPr="004B680F">
        <w:rPr>
          <w:rFonts w:ascii="Times New Roman" w:hAnsi="Times New Roman" w:cs="Times New Roman"/>
          <w:sz w:val="24"/>
          <w:szCs w:val="24"/>
        </w:rPr>
        <w:t>Відомості</w:t>
      </w:r>
      <w:proofErr w:type="spellEnd"/>
      <w:r w:rsidRPr="004B680F">
        <w:rPr>
          <w:rFonts w:ascii="Times New Roman" w:hAnsi="Times New Roman" w:cs="Times New Roman"/>
          <w:sz w:val="24"/>
          <w:szCs w:val="24"/>
        </w:rPr>
        <w:t xml:space="preserve"> про </w:t>
      </w:r>
      <w:proofErr w:type="spellStart"/>
      <w:r w:rsidRPr="004B680F">
        <w:rPr>
          <w:rFonts w:ascii="Times New Roman" w:hAnsi="Times New Roman" w:cs="Times New Roman"/>
          <w:sz w:val="24"/>
          <w:szCs w:val="24"/>
        </w:rPr>
        <w:t>керівника</w:t>
      </w:r>
      <w:proofErr w:type="spellEnd"/>
      <w:r w:rsidRPr="004B680F">
        <w:rPr>
          <w:rFonts w:ascii="Times New Roman" w:hAnsi="Times New Roman" w:cs="Times New Roman"/>
          <w:sz w:val="24"/>
          <w:szCs w:val="24"/>
        </w:rPr>
        <w:t xml:space="preserve"> (посада, ПІБ, тел.);</w:t>
      </w:r>
    </w:p>
    <w:p w14:paraId="3C6AB52E" w14:textId="77777777" w:rsidR="009F0A2D" w:rsidRPr="004B680F" w:rsidRDefault="009F0A2D" w:rsidP="009F0A2D">
      <w:pPr>
        <w:spacing w:after="0" w:line="240" w:lineRule="auto"/>
        <w:ind w:left="-425" w:right="23" w:hanging="1"/>
        <w:jc w:val="both"/>
        <w:rPr>
          <w:rFonts w:ascii="Times New Roman" w:hAnsi="Times New Roman" w:cs="Times New Roman"/>
          <w:sz w:val="24"/>
          <w:szCs w:val="24"/>
        </w:rPr>
      </w:pPr>
      <w:r w:rsidRPr="004B680F">
        <w:rPr>
          <w:rFonts w:ascii="Times New Roman" w:hAnsi="Times New Roman" w:cs="Times New Roman"/>
          <w:sz w:val="24"/>
          <w:szCs w:val="24"/>
        </w:rPr>
        <w:t xml:space="preserve">8. </w:t>
      </w:r>
      <w:proofErr w:type="spellStart"/>
      <w:r w:rsidRPr="004B680F">
        <w:rPr>
          <w:rFonts w:ascii="Times New Roman" w:hAnsi="Times New Roman" w:cs="Times New Roman"/>
          <w:sz w:val="24"/>
          <w:szCs w:val="24"/>
        </w:rPr>
        <w:t>Відомості</w:t>
      </w:r>
      <w:proofErr w:type="spellEnd"/>
      <w:r w:rsidRPr="004B680F">
        <w:rPr>
          <w:rFonts w:ascii="Times New Roman" w:hAnsi="Times New Roman" w:cs="Times New Roman"/>
          <w:sz w:val="24"/>
          <w:szCs w:val="24"/>
        </w:rPr>
        <w:t xml:space="preserve"> про </w:t>
      </w:r>
      <w:proofErr w:type="spellStart"/>
      <w:r w:rsidRPr="004B680F">
        <w:rPr>
          <w:rFonts w:ascii="Times New Roman" w:hAnsi="Times New Roman" w:cs="Times New Roman"/>
          <w:sz w:val="24"/>
          <w:szCs w:val="24"/>
        </w:rPr>
        <w:t>підписанта</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документів</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тендерної</w:t>
      </w:r>
      <w:proofErr w:type="spellEnd"/>
      <w:r w:rsidRPr="004B680F">
        <w:rPr>
          <w:rFonts w:ascii="Times New Roman" w:hAnsi="Times New Roman" w:cs="Times New Roman"/>
          <w:sz w:val="24"/>
          <w:szCs w:val="24"/>
        </w:rPr>
        <w:t xml:space="preserve"> </w:t>
      </w:r>
      <w:proofErr w:type="spellStart"/>
      <w:r w:rsidRPr="004B680F">
        <w:rPr>
          <w:rFonts w:ascii="Times New Roman" w:hAnsi="Times New Roman" w:cs="Times New Roman"/>
          <w:sz w:val="24"/>
          <w:szCs w:val="24"/>
        </w:rPr>
        <w:t>пропозиції</w:t>
      </w:r>
      <w:proofErr w:type="spellEnd"/>
      <w:r w:rsidRPr="004B680F">
        <w:rPr>
          <w:rFonts w:ascii="Times New Roman" w:hAnsi="Times New Roman" w:cs="Times New Roman"/>
          <w:sz w:val="24"/>
          <w:szCs w:val="24"/>
        </w:rPr>
        <w:t xml:space="preserve"> (посада, ПІБ, тел.)</w:t>
      </w:r>
    </w:p>
    <w:p w14:paraId="134952E7" w14:textId="77777777" w:rsidR="00813E2D" w:rsidRPr="00B62AA7" w:rsidRDefault="00813E2D" w:rsidP="00813E2D">
      <w:pPr>
        <w:widowControl w:val="0"/>
        <w:spacing w:after="0" w:line="240" w:lineRule="auto"/>
        <w:jc w:val="both"/>
        <w:rPr>
          <w:rFonts w:ascii="Times New Roman" w:eastAsia="Times New Roman" w:hAnsi="Times New Roman" w:cs="Times New Roman"/>
          <w:highlight w:val="red"/>
        </w:rPr>
      </w:pPr>
    </w:p>
    <w:sectPr w:rsidR="00813E2D" w:rsidRPr="00B62AA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2ED01765"/>
    <w:multiLevelType w:val="hybridMultilevel"/>
    <w:tmpl w:val="FFFFFFFF"/>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51CA4"/>
    <w:multiLevelType w:val="hybridMultilevel"/>
    <w:tmpl w:val="FFFFFFFF"/>
    <w:lvl w:ilvl="0" w:tplc="E54C404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0"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10"/>
  </w:num>
  <w:num w:numId="2" w16cid:durableId="350421931">
    <w:abstractNumId w:val="9"/>
  </w:num>
  <w:num w:numId="3" w16cid:durableId="1273978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7"/>
  </w:num>
  <w:num w:numId="5" w16cid:durableId="619804357">
    <w:abstractNumId w:val="3"/>
  </w:num>
  <w:num w:numId="6" w16cid:durableId="273640037">
    <w:abstractNumId w:val="0"/>
  </w:num>
  <w:num w:numId="7" w16cid:durableId="743648050">
    <w:abstractNumId w:val="1"/>
  </w:num>
  <w:num w:numId="8" w16cid:durableId="1878740355">
    <w:abstractNumId w:val="8"/>
  </w:num>
  <w:num w:numId="9" w16cid:durableId="851340201">
    <w:abstractNumId w:val="4"/>
  </w:num>
  <w:num w:numId="10" w16cid:durableId="1899702401">
    <w:abstractNumId w:val="2"/>
  </w:num>
  <w:num w:numId="11" w16cid:durableId="150370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0E3C1F"/>
    <w:rsid w:val="002435C5"/>
    <w:rsid w:val="00261531"/>
    <w:rsid w:val="002A35BF"/>
    <w:rsid w:val="002D1CBC"/>
    <w:rsid w:val="002D59F2"/>
    <w:rsid w:val="003E290E"/>
    <w:rsid w:val="004B680F"/>
    <w:rsid w:val="00511C5C"/>
    <w:rsid w:val="005623CF"/>
    <w:rsid w:val="00564CB5"/>
    <w:rsid w:val="00594B75"/>
    <w:rsid w:val="00597EAD"/>
    <w:rsid w:val="006F3384"/>
    <w:rsid w:val="00705C45"/>
    <w:rsid w:val="00707305"/>
    <w:rsid w:val="007165E8"/>
    <w:rsid w:val="00813E2D"/>
    <w:rsid w:val="00835958"/>
    <w:rsid w:val="008E7CC1"/>
    <w:rsid w:val="009516B8"/>
    <w:rsid w:val="009974DA"/>
    <w:rsid w:val="009F0A2D"/>
    <w:rsid w:val="00A4519F"/>
    <w:rsid w:val="00A625BC"/>
    <w:rsid w:val="00A7710F"/>
    <w:rsid w:val="00B73D2C"/>
    <w:rsid w:val="00B77489"/>
    <w:rsid w:val="00BB208F"/>
    <w:rsid w:val="00BF088E"/>
    <w:rsid w:val="00C06AD3"/>
    <w:rsid w:val="00C2404B"/>
    <w:rsid w:val="00CE572E"/>
    <w:rsid w:val="00D30C37"/>
    <w:rsid w:val="00D80607"/>
    <w:rsid w:val="00DC2F7F"/>
    <w:rsid w:val="00E06C92"/>
    <w:rsid w:val="00E17B1A"/>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No Spacing"/>
    <w:link w:val="af2"/>
    <w:qFormat/>
    <w:rsid w:val="00EA06E5"/>
    <w:pPr>
      <w:spacing w:after="0" w:line="240" w:lineRule="auto"/>
    </w:pPr>
    <w:rPr>
      <w:rFonts w:asciiTheme="minorHAnsi" w:eastAsiaTheme="minorHAnsi" w:hAnsiTheme="minorHAnsi" w:cstheme="minorBidi"/>
      <w:lang w:val="uk-UA" w:eastAsia="en-US"/>
    </w:rPr>
  </w:style>
  <w:style w:type="table" w:styleId="af3">
    <w:name w:val="Table Grid"/>
    <w:basedOn w:val="a1"/>
    <w:uiPriority w:val="39"/>
    <w:rsid w:val="00813E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locked/>
    <w:rsid w:val="00813E2D"/>
  </w:style>
  <w:style w:type="character" w:customStyle="1" w:styleId="af2">
    <w:name w:val="Без інтервалів Знак"/>
    <w:link w:val="af1"/>
    <w:rsid w:val="00813E2D"/>
    <w:rPr>
      <w:rFonts w:asciiTheme="minorHAnsi" w:eastAsiaTheme="minorHAnsi" w:hAnsiTheme="minorHAnsi" w:cstheme="minorBidi"/>
      <w:lang w:val="uk-UA" w:eastAsia="en-US"/>
    </w:rPr>
  </w:style>
  <w:style w:type="paragraph" w:customStyle="1" w:styleId="Default">
    <w:name w:val="Default"/>
    <w:uiPriority w:val="99"/>
    <w:qFormat/>
    <w:rsid w:val="00813E2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13E2D"/>
    <w:rPr>
      <w:rFonts w:ascii="Times New Roman" w:eastAsia="Times New Roman" w:hAnsi="Times New Roman" w:cs="Times New Roman"/>
      <w:sz w:val="24"/>
      <w:szCs w:val="24"/>
      <w:lang w:eastAsia="ru-RU"/>
    </w:rPr>
  </w:style>
  <w:style w:type="paragraph" w:customStyle="1" w:styleId="10">
    <w:name w:val="Звичайний1"/>
    <w:rsid w:val="006F338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12335</Words>
  <Characters>7032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18</cp:revision>
  <dcterms:created xsi:type="dcterms:W3CDTF">2023-08-24T10:23:00Z</dcterms:created>
  <dcterms:modified xsi:type="dcterms:W3CDTF">2024-01-09T13:36:00Z</dcterms:modified>
</cp:coreProperties>
</file>