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81" w:rsidRPr="00FF6F68" w:rsidRDefault="004A2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E36654" w:rsidRPr="00E36654" w:rsidRDefault="00E36654" w:rsidP="00E366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60"/>
        </w:rPr>
      </w:pPr>
      <w:bookmarkStart w:id="0" w:name="_Hlk81487348"/>
      <w:r w:rsidRPr="00E36654">
        <w:rPr>
          <w:rFonts w:ascii="Times New Roman" w:hAnsi="Times New Roman" w:cs="Times New Roman"/>
          <w:b/>
          <w:bCs/>
          <w:color w:val="000000" w:themeColor="text1"/>
          <w:spacing w:val="60"/>
        </w:rPr>
        <w:t>ПРОТОКОЛ</w:t>
      </w:r>
    </w:p>
    <w:p w:rsidR="00E36654" w:rsidRPr="00E36654" w:rsidRDefault="00E36654" w:rsidP="00E36654">
      <w:pPr>
        <w:shd w:val="clear" w:color="auto" w:fill="FFFFFF"/>
        <w:jc w:val="center"/>
        <w:rPr>
          <w:rFonts w:ascii="Times New Roman" w:eastAsia="Arial" w:hAnsi="Times New Roman" w:cs="Times New Roman"/>
          <w:b/>
          <w:highlight w:val="yellow"/>
          <w:lang w:eastAsia="ar-SA"/>
        </w:rPr>
      </w:pPr>
      <w:r w:rsidRPr="00E36654">
        <w:rPr>
          <w:rFonts w:ascii="Times New Roman" w:hAnsi="Times New Roman" w:cs="Times New Roman"/>
          <w:b/>
          <w:bCs/>
          <w:color w:val="000000"/>
        </w:rPr>
        <w:t>ЩОДО ПРИЙНЯТТЯ РІШЕННЯ УПОВНОВАЖЕНОЮ ОСОБОЮ</w:t>
      </w:r>
      <w:r w:rsidRPr="00E36654">
        <w:rPr>
          <w:rFonts w:ascii="Times New Roman" w:eastAsia="Arial" w:hAnsi="Times New Roman" w:cs="Times New Roman"/>
          <w:b/>
          <w:highlight w:val="yellow"/>
          <w:lang w:eastAsia="ar-SA"/>
        </w:rPr>
        <w:t xml:space="preserve"> </w:t>
      </w:r>
    </w:p>
    <w:p w:rsidR="00E36654" w:rsidRPr="00E36654" w:rsidRDefault="00E36654" w:rsidP="00E366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60"/>
        </w:rPr>
      </w:pPr>
      <w:r w:rsidRPr="00E36654">
        <w:rPr>
          <w:rFonts w:ascii="Times New Roman" w:hAnsi="Times New Roman" w:cs="Times New Roman"/>
          <w:b/>
          <w:bCs/>
          <w:color w:val="000000" w:themeColor="text1"/>
          <w:spacing w:val="60"/>
        </w:rPr>
        <w:t xml:space="preserve"> </w:t>
      </w:r>
      <w:bookmarkEnd w:id="0"/>
    </w:p>
    <w:p w:rsidR="00E36654" w:rsidRPr="00E36654" w:rsidRDefault="00E36654" w:rsidP="00E36654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E36654" w:rsidRPr="00E36654" w:rsidRDefault="00E36654" w:rsidP="00E36654">
      <w:pPr>
        <w:shd w:val="clear" w:color="auto" w:fill="FFFFFF"/>
        <w:jc w:val="both"/>
        <w:rPr>
          <w:rFonts w:ascii="Times New Roman" w:eastAsia="Arial" w:hAnsi="Times New Roman" w:cs="Times New Roman"/>
          <w:bCs/>
          <w:lang w:eastAsia="ar-SA"/>
        </w:rPr>
      </w:pPr>
      <w:bookmarkStart w:id="1" w:name="_Hlk84408220"/>
      <w:r w:rsidRPr="00E36654">
        <w:rPr>
          <w:rFonts w:ascii="Times New Roman" w:hAnsi="Times New Roman" w:cs="Times New Roman"/>
          <w:color w:val="000000"/>
        </w:rPr>
        <w:t xml:space="preserve">« </w:t>
      </w:r>
      <w:r w:rsidR="00305838">
        <w:rPr>
          <w:rFonts w:ascii="Times New Roman" w:hAnsi="Times New Roman" w:cs="Times New Roman"/>
          <w:color w:val="000000"/>
        </w:rPr>
        <w:t>27</w:t>
      </w:r>
      <w:r w:rsidRPr="00E36654">
        <w:rPr>
          <w:rFonts w:ascii="Times New Roman" w:hAnsi="Times New Roman" w:cs="Times New Roman"/>
        </w:rPr>
        <w:t>» грудня  2022 р</w:t>
      </w:r>
      <w:r w:rsidRPr="00E36654">
        <w:rPr>
          <w:rFonts w:ascii="Times New Roman" w:eastAsia="Arial" w:hAnsi="Times New Roman" w:cs="Times New Roman"/>
          <w:bCs/>
          <w:lang w:eastAsia="ar-SA"/>
        </w:rPr>
        <w:t xml:space="preserve">                                           </w:t>
      </w:r>
      <w:r w:rsidR="00703521">
        <w:rPr>
          <w:rFonts w:ascii="Times New Roman" w:eastAsia="Arial" w:hAnsi="Times New Roman" w:cs="Times New Roman"/>
          <w:bCs/>
          <w:u w:val="single"/>
          <w:lang w:eastAsia="ar-SA"/>
        </w:rPr>
        <w:t>м.</w:t>
      </w:r>
      <w:bookmarkStart w:id="2" w:name="_GoBack"/>
      <w:bookmarkEnd w:id="2"/>
      <w:r w:rsidRPr="00E36654">
        <w:rPr>
          <w:rFonts w:ascii="Times New Roman" w:eastAsia="Arial" w:hAnsi="Times New Roman" w:cs="Times New Roman"/>
          <w:bCs/>
          <w:u w:val="single"/>
          <w:lang w:eastAsia="ar-SA"/>
        </w:rPr>
        <w:t xml:space="preserve">Київ </w:t>
      </w:r>
      <w:r w:rsidRPr="00E36654">
        <w:rPr>
          <w:rFonts w:ascii="Times New Roman" w:eastAsia="Arial" w:hAnsi="Times New Roman" w:cs="Times New Roman"/>
          <w:bCs/>
          <w:lang w:eastAsia="ar-SA"/>
        </w:rPr>
        <w:t xml:space="preserve"> </w:t>
      </w:r>
      <w:bookmarkEnd w:id="1"/>
      <w:r w:rsidRPr="00E36654">
        <w:rPr>
          <w:rFonts w:ascii="Times New Roman" w:eastAsia="Arial" w:hAnsi="Times New Roman" w:cs="Times New Roman"/>
          <w:bCs/>
          <w:lang w:eastAsia="ar-SA"/>
        </w:rPr>
        <w:t xml:space="preserve">                                                             </w:t>
      </w:r>
      <w:r>
        <w:rPr>
          <w:rFonts w:ascii="Times New Roman" w:eastAsia="Arial" w:hAnsi="Times New Roman" w:cs="Times New Roman"/>
          <w:bCs/>
          <w:lang w:eastAsia="ar-SA"/>
        </w:rPr>
        <w:t xml:space="preserve">        </w:t>
      </w:r>
      <w:r w:rsidRPr="00E36654">
        <w:rPr>
          <w:rFonts w:ascii="Times New Roman" w:eastAsia="Arial" w:hAnsi="Times New Roman" w:cs="Times New Roman"/>
          <w:bCs/>
          <w:lang w:eastAsia="ar-SA"/>
        </w:rPr>
        <w:t xml:space="preserve"> № </w:t>
      </w:r>
      <w:r w:rsidR="007E57DD">
        <w:rPr>
          <w:rFonts w:ascii="Times New Roman" w:eastAsia="Arial" w:hAnsi="Times New Roman" w:cs="Times New Roman"/>
          <w:bCs/>
          <w:lang w:eastAsia="ar-SA"/>
        </w:rPr>
        <w:t>4</w:t>
      </w:r>
      <w:r w:rsidR="00305838">
        <w:rPr>
          <w:rFonts w:ascii="Times New Roman" w:eastAsia="Arial" w:hAnsi="Times New Roman" w:cs="Times New Roman"/>
          <w:bCs/>
          <w:lang w:eastAsia="ar-SA"/>
        </w:rPr>
        <w:t>3</w:t>
      </w:r>
    </w:p>
    <w:p w:rsidR="00E36654" w:rsidRPr="00E36654" w:rsidRDefault="00E36654" w:rsidP="00E36654">
      <w:pPr>
        <w:tabs>
          <w:tab w:val="center" w:pos="4820"/>
          <w:tab w:val="right" w:pos="9637"/>
        </w:tabs>
        <w:spacing w:before="360" w:after="360"/>
        <w:jc w:val="both"/>
        <w:rPr>
          <w:rFonts w:ascii="Times New Roman" w:hAnsi="Times New Roman" w:cs="Times New Roman"/>
        </w:rPr>
      </w:pPr>
      <w:r w:rsidRPr="00E36654">
        <w:rPr>
          <w:rFonts w:ascii="Times New Roman" w:hAnsi="Times New Roman" w:cs="Times New Roman"/>
        </w:rPr>
        <w:t xml:space="preserve">Місце ухвалення рішень: м. Київ, вул. Дегтярівська, 11г, </w:t>
      </w:r>
      <w:proofErr w:type="spellStart"/>
      <w:r w:rsidRPr="00E36654">
        <w:rPr>
          <w:rFonts w:ascii="Times New Roman" w:hAnsi="Times New Roman" w:cs="Times New Roman"/>
        </w:rPr>
        <w:t>каб</w:t>
      </w:r>
      <w:proofErr w:type="spellEnd"/>
      <w:r w:rsidRPr="00E36654">
        <w:rPr>
          <w:rFonts w:ascii="Times New Roman" w:hAnsi="Times New Roman" w:cs="Times New Roman"/>
        </w:rPr>
        <w:t xml:space="preserve">. </w:t>
      </w:r>
      <w:r w:rsidR="00DB18EF">
        <w:rPr>
          <w:rFonts w:ascii="Times New Roman" w:hAnsi="Times New Roman" w:cs="Times New Roman"/>
        </w:rPr>
        <w:t>319</w:t>
      </w:r>
      <w:r w:rsidRPr="00E36654">
        <w:rPr>
          <w:rFonts w:ascii="Times New Roman" w:hAnsi="Times New Roman" w:cs="Times New Roman"/>
        </w:rPr>
        <w:t xml:space="preserve"> корпус 1</w:t>
      </w:r>
    </w:p>
    <w:p w:rsidR="00E36654" w:rsidRPr="00E36654" w:rsidRDefault="00E36654" w:rsidP="00E36654">
      <w:pPr>
        <w:tabs>
          <w:tab w:val="center" w:pos="567"/>
          <w:tab w:val="right" w:pos="9637"/>
        </w:tabs>
        <w:spacing w:before="360" w:after="360"/>
        <w:jc w:val="both"/>
        <w:rPr>
          <w:rFonts w:ascii="Times New Roman" w:hAnsi="Times New Roman" w:cs="Times New Roman"/>
        </w:rPr>
      </w:pPr>
      <w:r w:rsidRPr="00E36654">
        <w:rPr>
          <w:rFonts w:ascii="Times New Roman" w:hAnsi="Times New Roman" w:cs="Times New Roman"/>
          <w:bCs/>
        </w:rPr>
        <w:tab/>
      </w:r>
      <w:r w:rsidRPr="00E36654">
        <w:rPr>
          <w:rFonts w:ascii="Times New Roman" w:hAnsi="Times New Roman" w:cs="Times New Roman"/>
          <w:bCs/>
        </w:rPr>
        <w:tab/>
        <w:t>Керуючись ст.11 Закону України «Про публічні закупівлі»</w:t>
      </w:r>
      <w:r w:rsidRPr="00E36654">
        <w:rPr>
          <w:rFonts w:ascii="Times New Roman" w:hAnsi="Times New Roman" w:cs="Times New Roman"/>
        </w:rPr>
        <w:t xml:space="preserve"> від 25.12.2015 № 922 (</w:t>
      </w:r>
      <w:r w:rsidRPr="00E36654">
        <w:rPr>
          <w:rFonts w:ascii="Times New Roman" w:hAnsi="Times New Roman" w:cs="Times New Roman"/>
          <w:iCs/>
        </w:rPr>
        <w:t>далі</w:t>
      </w:r>
      <w:r w:rsidRPr="00E36654">
        <w:rPr>
          <w:rFonts w:ascii="Times New Roman" w:hAnsi="Times New Roman" w:cs="Times New Roman"/>
        </w:rPr>
        <w:t xml:space="preserve"> </w:t>
      </w:r>
      <w:r w:rsidRPr="00E36654">
        <w:rPr>
          <w:rFonts w:ascii="Times New Roman" w:hAnsi="Times New Roman" w:cs="Times New Roman"/>
          <w:highlight w:val="white"/>
        </w:rPr>
        <w:t>—</w:t>
      </w:r>
      <w:r w:rsidRPr="00E36654">
        <w:rPr>
          <w:rFonts w:ascii="Times New Roman" w:hAnsi="Times New Roman" w:cs="Times New Roman"/>
        </w:rPr>
        <w:t xml:space="preserve"> Закон)</w:t>
      </w:r>
      <w:r w:rsidRPr="00E36654">
        <w:rPr>
          <w:rFonts w:ascii="Times New Roman" w:hAnsi="Times New Roman" w:cs="Times New Roman"/>
          <w:bCs/>
        </w:rPr>
        <w:t xml:space="preserve"> та наказом Держмитслужби  від 01.11.2022 № 473 «Про призначення уповноважених осіб та затвердження Положення про уповноважених осіб Державної митної служби України, відповідальних за організацію та проведення закупівель»</w:t>
      </w:r>
      <w:r w:rsidR="00DB18EF">
        <w:rPr>
          <w:rFonts w:ascii="Times New Roman" w:hAnsi="Times New Roman" w:cs="Times New Roman"/>
          <w:bCs/>
        </w:rPr>
        <w:t xml:space="preserve"> зі змінами</w:t>
      </w:r>
    </w:p>
    <w:p w:rsidR="004A2A81" w:rsidRPr="00E36654" w:rsidRDefault="004A2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A2A81" w:rsidRPr="00E36654" w:rsidRDefault="001978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36654">
        <w:rPr>
          <w:rFonts w:ascii="Times New Roman" w:eastAsia="Times New Roman" w:hAnsi="Times New Roman" w:cs="Times New Roman"/>
          <w:b/>
        </w:rPr>
        <w:t xml:space="preserve">Порядок денний: </w:t>
      </w:r>
    </w:p>
    <w:p w:rsidR="004A2A81" w:rsidRPr="00E36654" w:rsidRDefault="00197864" w:rsidP="003058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6654">
        <w:rPr>
          <w:rFonts w:ascii="Times New Roman" w:eastAsia="Times New Roman" w:hAnsi="Times New Roman" w:cs="Times New Roman"/>
          <w:color w:val="000000"/>
        </w:rPr>
        <w:t xml:space="preserve">Про прийняття рішення щодо здійснення закупівлі </w:t>
      </w:r>
      <w:r w:rsidRPr="00305838">
        <w:rPr>
          <w:rFonts w:ascii="Times New Roman" w:eastAsia="Times New Roman" w:hAnsi="Times New Roman" w:cs="Times New Roman"/>
          <w:b/>
          <w:color w:val="000000"/>
        </w:rPr>
        <w:t xml:space="preserve">без </w:t>
      </w:r>
      <w:r w:rsidRPr="00305838">
        <w:rPr>
          <w:rFonts w:ascii="Times New Roman" w:eastAsia="Times New Roman" w:hAnsi="Times New Roman" w:cs="Times New Roman"/>
          <w:b/>
        </w:rPr>
        <w:t>з</w:t>
      </w:r>
      <w:r w:rsidRPr="00E36654">
        <w:rPr>
          <w:rFonts w:ascii="Times New Roman" w:eastAsia="Times New Roman" w:hAnsi="Times New Roman" w:cs="Times New Roman"/>
          <w:b/>
        </w:rPr>
        <w:t xml:space="preserve">астосування відкритих торгів та/або електронного каталогу для закупівлі товару 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відповідно до </w:t>
      </w:r>
      <w:proofErr w:type="spellStart"/>
      <w:r w:rsidRPr="00E36654">
        <w:rPr>
          <w:rFonts w:ascii="Times New Roman" w:eastAsia="Times New Roman" w:hAnsi="Times New Roman" w:cs="Times New Roman"/>
          <w:color w:val="000000"/>
        </w:rPr>
        <w:t>пп</w:t>
      </w:r>
      <w:proofErr w:type="spellEnd"/>
      <w:r w:rsidRPr="00E36654">
        <w:rPr>
          <w:rFonts w:ascii="Times New Roman" w:eastAsia="Times New Roman" w:hAnsi="Times New Roman" w:cs="Times New Roman"/>
          <w:color w:val="000000"/>
        </w:rPr>
        <w:t xml:space="preserve">. 4 п. 13 </w:t>
      </w:r>
      <w:r w:rsidRPr="00E36654">
        <w:rPr>
          <w:rFonts w:ascii="Times New Roman" w:eastAsia="Times New Roman" w:hAnsi="Times New Roman" w:cs="Times New Roman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E36654">
        <w:rPr>
          <w:rFonts w:ascii="Times New Roman" w:eastAsia="Times New Roman" w:hAnsi="Times New Roman" w:cs="Times New Roman"/>
          <w:i/>
        </w:rPr>
        <w:t xml:space="preserve"> 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(далі — </w:t>
      </w:r>
      <w:r w:rsidRPr="00E36654">
        <w:rPr>
          <w:rFonts w:ascii="Times New Roman" w:eastAsia="Times New Roman" w:hAnsi="Times New Roman" w:cs="Times New Roman"/>
          <w:b/>
          <w:i/>
        </w:rPr>
        <w:t>Особливості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) </w:t>
      </w:r>
      <w:r w:rsidRPr="00E36654">
        <w:rPr>
          <w:rFonts w:ascii="Times New Roman" w:eastAsia="Times New Roman" w:hAnsi="Times New Roman" w:cs="Times New Roman"/>
        </w:rPr>
        <w:t>за предметом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 </w:t>
      </w:r>
      <w:r w:rsidR="00305838">
        <w:rPr>
          <w:rFonts w:ascii="Times New Roman" w:eastAsia="Times New Roman" w:hAnsi="Times New Roman" w:cs="Times New Roman"/>
          <w:color w:val="000000"/>
        </w:rPr>
        <w:t>«</w:t>
      </w:r>
      <w:r w:rsidR="00305838" w:rsidRPr="00305838">
        <w:rPr>
          <w:rFonts w:ascii="Times New Roman" w:hAnsi="Times New Roman" w:cs="Times New Roman"/>
        </w:rPr>
        <w:t xml:space="preserve">Технічний нагляд за виконанням робіт по </w:t>
      </w:r>
      <w:proofErr w:type="spellStart"/>
      <w:r w:rsidR="00305838" w:rsidRPr="00305838">
        <w:rPr>
          <w:rFonts w:ascii="Times New Roman" w:hAnsi="Times New Roman" w:cs="Times New Roman"/>
        </w:rPr>
        <w:t>обєкту</w:t>
      </w:r>
      <w:proofErr w:type="spellEnd"/>
      <w:r w:rsidR="00305838" w:rsidRPr="00305838">
        <w:rPr>
          <w:rFonts w:ascii="Times New Roman" w:hAnsi="Times New Roman" w:cs="Times New Roman"/>
        </w:rPr>
        <w:t>: «Реконструкція міжнародного пункту пропуску для автомобільного сполучення «</w:t>
      </w:r>
      <w:proofErr w:type="spellStart"/>
      <w:r w:rsidR="00305838" w:rsidRPr="00305838">
        <w:rPr>
          <w:rFonts w:ascii="Times New Roman" w:hAnsi="Times New Roman" w:cs="Times New Roman"/>
        </w:rPr>
        <w:t>Дяківці</w:t>
      </w:r>
      <w:proofErr w:type="spellEnd"/>
      <w:r w:rsidR="00305838" w:rsidRPr="00305838">
        <w:rPr>
          <w:rFonts w:ascii="Times New Roman" w:hAnsi="Times New Roman" w:cs="Times New Roman"/>
        </w:rPr>
        <w:t xml:space="preserve">» Чернівецька область»  (Коригування) за </w:t>
      </w:r>
      <w:proofErr w:type="spellStart"/>
      <w:r w:rsidR="00305838" w:rsidRPr="00305838">
        <w:rPr>
          <w:rFonts w:ascii="Times New Roman" w:hAnsi="Times New Roman" w:cs="Times New Roman"/>
        </w:rPr>
        <w:t>адресою</w:t>
      </w:r>
      <w:proofErr w:type="spellEnd"/>
      <w:r w:rsidR="00305838" w:rsidRPr="00305838">
        <w:rPr>
          <w:rFonts w:ascii="Times New Roman" w:hAnsi="Times New Roman" w:cs="Times New Roman"/>
        </w:rPr>
        <w:t xml:space="preserve">: Чернівецька область, </w:t>
      </w:r>
      <w:proofErr w:type="spellStart"/>
      <w:r w:rsidR="00305838" w:rsidRPr="00305838">
        <w:rPr>
          <w:rFonts w:ascii="Times New Roman" w:hAnsi="Times New Roman" w:cs="Times New Roman"/>
        </w:rPr>
        <w:t>Герцаївський</w:t>
      </w:r>
      <w:proofErr w:type="spellEnd"/>
      <w:r w:rsidR="00305838" w:rsidRPr="00305838">
        <w:rPr>
          <w:rFonts w:ascii="Times New Roman" w:hAnsi="Times New Roman" w:cs="Times New Roman"/>
        </w:rPr>
        <w:t xml:space="preserve"> район, село </w:t>
      </w:r>
      <w:proofErr w:type="spellStart"/>
      <w:r w:rsidR="00305838" w:rsidRPr="00305838">
        <w:rPr>
          <w:rFonts w:ascii="Times New Roman" w:hAnsi="Times New Roman" w:cs="Times New Roman"/>
        </w:rPr>
        <w:t>Тернавка</w:t>
      </w:r>
      <w:proofErr w:type="spellEnd"/>
      <w:r w:rsidR="00305838" w:rsidRPr="00305838">
        <w:rPr>
          <w:rFonts w:ascii="Times New Roman" w:hAnsi="Times New Roman" w:cs="Times New Roman"/>
        </w:rPr>
        <w:t>, урочище «Таможня»</w:t>
      </w:r>
      <w:r w:rsidR="00E36654" w:rsidRPr="00E36654">
        <w:rPr>
          <w:rFonts w:ascii="Times New Roman" w:hAnsi="Times New Roman" w:cs="Times New Roman"/>
          <w:color w:val="000000"/>
        </w:rPr>
        <w:t xml:space="preserve"> </w:t>
      </w:r>
      <w:r w:rsidR="00E36654" w:rsidRPr="00E36654">
        <w:rPr>
          <w:rFonts w:ascii="Times New Roman" w:hAnsi="Times New Roman" w:cs="Times New Roman"/>
        </w:rPr>
        <w:t xml:space="preserve">– за кодом </w:t>
      </w:r>
      <w:r w:rsidR="00E36654" w:rsidRPr="00E36654">
        <w:rPr>
          <w:rFonts w:ascii="Times New Roman" w:hAnsi="Times New Roman" w:cs="Times New Roman"/>
          <w:color w:val="000000"/>
        </w:rPr>
        <w:t xml:space="preserve">код ДК 021:2015 </w:t>
      </w:r>
      <w:r w:rsidR="00305838" w:rsidRPr="00305838">
        <w:rPr>
          <w:rFonts w:ascii="Times New Roman" w:hAnsi="Times New Roman" w:cs="Times New Roman"/>
          <w:color w:val="000000"/>
        </w:rPr>
        <w:t>7152000-9</w:t>
      </w:r>
      <w:r w:rsidR="00305838">
        <w:rPr>
          <w:rFonts w:ascii="Times New Roman" w:hAnsi="Times New Roman" w:cs="Times New Roman"/>
          <w:color w:val="000000"/>
        </w:rPr>
        <w:t xml:space="preserve"> </w:t>
      </w:r>
      <w:r w:rsidR="00305838" w:rsidRPr="00305838">
        <w:rPr>
          <w:rFonts w:ascii="Times New Roman" w:hAnsi="Times New Roman" w:cs="Times New Roman"/>
          <w:color w:val="000000"/>
        </w:rPr>
        <w:t>Послуги з нагляду за виконанням будівельних робіт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 (далі —</w:t>
      </w:r>
      <w:r w:rsidRPr="00E366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36654">
        <w:rPr>
          <w:rFonts w:ascii="Times New Roman" w:eastAsia="Times New Roman" w:hAnsi="Times New Roman" w:cs="Times New Roman"/>
          <w:b/>
          <w:i/>
          <w:color w:val="000000"/>
        </w:rPr>
        <w:t>Закупівля</w:t>
      </w:r>
      <w:r w:rsidRPr="00E36654">
        <w:rPr>
          <w:rFonts w:ascii="Times New Roman" w:eastAsia="Times New Roman" w:hAnsi="Times New Roman" w:cs="Times New Roman"/>
          <w:color w:val="000000"/>
        </w:rPr>
        <w:t>).</w:t>
      </w:r>
    </w:p>
    <w:p w:rsidR="00E36654" w:rsidRDefault="00197864" w:rsidP="00215B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6654">
        <w:rPr>
          <w:rFonts w:ascii="Times New Roman" w:eastAsia="Times New Roman" w:hAnsi="Times New Roman" w:cs="Times New Roman"/>
          <w:color w:val="000000"/>
        </w:rPr>
        <w:t>Про розгляд та затвердження змін до річного плану закупівель на 20</w:t>
      </w:r>
      <w:r w:rsidR="00E36654" w:rsidRPr="00E36654">
        <w:rPr>
          <w:rFonts w:ascii="Times New Roman" w:eastAsia="Times New Roman" w:hAnsi="Times New Roman" w:cs="Times New Roman"/>
          <w:color w:val="000000"/>
        </w:rPr>
        <w:t>22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рік у порядку, встановленому Законом України «Про публічні закупівлі» (далі </w:t>
      </w:r>
      <w:r w:rsidRPr="00E36654">
        <w:rPr>
          <w:rFonts w:ascii="Times New Roman" w:eastAsia="Times New Roman" w:hAnsi="Times New Roman" w:cs="Times New Roman"/>
        </w:rPr>
        <w:t>—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 Закон, Закон про публічні закупівлі)</w:t>
      </w:r>
      <w:r w:rsidR="00E36654" w:rsidRPr="00E36654">
        <w:rPr>
          <w:rFonts w:ascii="Times New Roman" w:eastAsia="Times New Roman" w:hAnsi="Times New Roman" w:cs="Times New Roman"/>
          <w:color w:val="000000"/>
        </w:rPr>
        <w:t>.</w:t>
      </w:r>
    </w:p>
    <w:p w:rsidR="004A2A81" w:rsidRPr="00E36654" w:rsidRDefault="00197864" w:rsidP="00215B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6654">
        <w:rPr>
          <w:rFonts w:ascii="Times New Roman" w:eastAsia="Times New Roman" w:hAnsi="Times New Roman" w:cs="Times New Roman"/>
          <w:color w:val="000000"/>
        </w:rPr>
        <w:t>Про оприлюднення  змін до річного плану закупівель на 20</w:t>
      </w:r>
      <w:r w:rsidR="00E36654">
        <w:rPr>
          <w:rFonts w:ascii="Times New Roman" w:eastAsia="Times New Roman" w:hAnsi="Times New Roman" w:cs="Times New Roman"/>
          <w:color w:val="000000"/>
        </w:rPr>
        <w:t>22</w:t>
      </w:r>
      <w:r w:rsidRPr="00E36654">
        <w:rPr>
          <w:rFonts w:ascii="Times New Roman" w:eastAsia="Times New Roman" w:hAnsi="Times New Roman" w:cs="Times New Roman"/>
          <w:color w:val="000000"/>
        </w:rPr>
        <w:t>рік в електронній системі закупівель у порядку, встановленому Уповноваженим органом  (далі</w:t>
      </w:r>
      <w:r w:rsidRPr="00E36654">
        <w:rPr>
          <w:rFonts w:ascii="Times New Roman" w:eastAsia="Times New Roman" w:hAnsi="Times New Roman" w:cs="Times New Roman"/>
        </w:rPr>
        <w:t xml:space="preserve"> —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 Електронна система).</w:t>
      </w:r>
    </w:p>
    <w:p w:rsidR="004A2A81" w:rsidRPr="00E36654" w:rsidRDefault="001978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6654">
        <w:rPr>
          <w:rFonts w:ascii="Times New Roman" w:eastAsia="Times New Roman" w:hAnsi="Times New Roman" w:cs="Times New Roman"/>
          <w:color w:val="000000"/>
        </w:rPr>
        <w:t xml:space="preserve">Про оприлюднення </w:t>
      </w:r>
      <w:r w:rsidR="00AB50BF">
        <w:rPr>
          <w:rFonts w:ascii="Times New Roman" w:eastAsia="Times New Roman" w:hAnsi="Times New Roman" w:cs="Times New Roman"/>
          <w:color w:val="000000"/>
        </w:rPr>
        <w:t>догово</w:t>
      </w:r>
      <w:r w:rsidRPr="00E36654">
        <w:rPr>
          <w:rFonts w:ascii="Times New Roman" w:eastAsia="Times New Roman" w:hAnsi="Times New Roman" w:cs="Times New Roman"/>
          <w:color w:val="000000"/>
        </w:rPr>
        <w:t>р</w:t>
      </w:r>
      <w:r w:rsidR="00AB50BF">
        <w:rPr>
          <w:rFonts w:ascii="Times New Roman" w:eastAsia="Times New Roman" w:hAnsi="Times New Roman" w:cs="Times New Roman"/>
          <w:color w:val="000000"/>
        </w:rPr>
        <w:t>у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 про закупівлю, укладен</w:t>
      </w:r>
      <w:r w:rsidR="00AB50BF">
        <w:rPr>
          <w:rFonts w:ascii="Times New Roman" w:eastAsia="Times New Roman" w:hAnsi="Times New Roman" w:cs="Times New Roman"/>
          <w:color w:val="000000"/>
        </w:rPr>
        <w:t>ого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 без використання електронної системи </w:t>
      </w:r>
      <w:proofErr w:type="spellStart"/>
      <w:r w:rsidRPr="00E36654">
        <w:rPr>
          <w:rFonts w:ascii="Times New Roman" w:eastAsia="Times New Roman" w:hAnsi="Times New Roman" w:cs="Times New Roman"/>
          <w:color w:val="000000"/>
        </w:rPr>
        <w:t>закупівель</w:t>
      </w:r>
      <w:proofErr w:type="spellEnd"/>
      <w:r w:rsidRPr="00E36654">
        <w:rPr>
          <w:rFonts w:ascii="Times New Roman" w:eastAsia="Times New Roman" w:hAnsi="Times New Roman" w:cs="Times New Roman"/>
          <w:color w:val="000000"/>
        </w:rPr>
        <w:t xml:space="preserve"> (далі </w:t>
      </w:r>
      <w:r w:rsidRPr="00E36654">
        <w:rPr>
          <w:rFonts w:ascii="Times New Roman" w:eastAsia="Times New Roman" w:hAnsi="Times New Roman" w:cs="Times New Roman"/>
          <w:i/>
          <w:color w:val="000000"/>
        </w:rPr>
        <w:t>—</w:t>
      </w:r>
      <w:r w:rsidRPr="00E36654">
        <w:rPr>
          <w:rFonts w:ascii="Times New Roman" w:eastAsia="Times New Roman" w:hAnsi="Times New Roman" w:cs="Times New Roman"/>
          <w:b/>
          <w:i/>
          <w:color w:val="000000"/>
        </w:rPr>
        <w:t xml:space="preserve">договір про закупівлю), </w:t>
      </w:r>
      <w:r w:rsidRPr="00E36654">
        <w:rPr>
          <w:rFonts w:ascii="Times New Roman" w:eastAsia="Times New Roman" w:hAnsi="Times New Roman" w:cs="Times New Roman"/>
          <w:color w:val="000000"/>
        </w:rPr>
        <w:t xml:space="preserve">щодо </w:t>
      </w:r>
      <w:r w:rsidRPr="00E36654">
        <w:rPr>
          <w:rFonts w:ascii="Times New Roman" w:eastAsia="Times New Roman" w:hAnsi="Times New Roman" w:cs="Times New Roman"/>
          <w:b/>
          <w:i/>
          <w:color w:val="000000"/>
        </w:rPr>
        <w:t>Закупівлі</w:t>
      </w:r>
      <w:r w:rsidRPr="00E36654">
        <w:t xml:space="preserve"> </w:t>
      </w:r>
      <w:r w:rsidRPr="00E36654">
        <w:rPr>
          <w:rFonts w:ascii="Times New Roman" w:eastAsia="Times New Roman" w:hAnsi="Times New Roman" w:cs="Times New Roman"/>
          <w:color w:val="000000"/>
        </w:rPr>
        <w:t>в електронній системі відповідно до вимог пункту 3-8 розділу Х «Прикінцеві та перехідні положення»</w:t>
      </w:r>
      <w:r w:rsidRPr="00E36654">
        <w:rPr>
          <w:rFonts w:ascii="Times New Roman" w:eastAsia="Times New Roman" w:hAnsi="Times New Roman" w:cs="Times New Roman"/>
        </w:rPr>
        <w:t xml:space="preserve"> </w:t>
      </w:r>
      <w:r w:rsidRPr="00E36654">
        <w:rPr>
          <w:rFonts w:ascii="Times New Roman" w:eastAsia="Times New Roman" w:hAnsi="Times New Roman" w:cs="Times New Roman"/>
          <w:b/>
          <w:i/>
          <w:color w:val="000000"/>
        </w:rPr>
        <w:t>Закону</w:t>
      </w:r>
      <w:r w:rsidRPr="00E36654">
        <w:rPr>
          <w:rFonts w:ascii="Times New Roman" w:eastAsia="Times New Roman" w:hAnsi="Times New Roman" w:cs="Times New Roman"/>
          <w:color w:val="000000"/>
        </w:rPr>
        <w:t>.</w:t>
      </w:r>
    </w:p>
    <w:p w:rsidR="004A2A81" w:rsidRPr="00E36654" w:rsidRDefault="004A2A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2A81" w:rsidRPr="00E36654" w:rsidRDefault="00197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36654">
        <w:rPr>
          <w:rFonts w:ascii="Times New Roman" w:eastAsia="Times New Roman" w:hAnsi="Times New Roman" w:cs="Times New Roman"/>
          <w:b/>
        </w:rPr>
        <w:t>Під час розгляду першого питання порядку денного:</w:t>
      </w:r>
    </w:p>
    <w:p w:rsidR="00B60A36" w:rsidRDefault="00B60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Відповідно до Постанови Кабінету Міністрів України від 11 липня 2007 року № 903 «Про авторський та технічний нагляд під час будівництва об’єкта архітектури» виникла потреба в закупівлі робіт з технічного</w:t>
      </w:r>
      <w:r w:rsidRPr="00B60A36">
        <w:rPr>
          <w:rFonts w:ascii="Times New Roman" w:eastAsia="Times New Roman" w:hAnsi="Times New Roman" w:cs="Times New Roman"/>
        </w:rPr>
        <w:t xml:space="preserve"> нагляд</w:t>
      </w:r>
      <w:r>
        <w:rPr>
          <w:rFonts w:ascii="Times New Roman" w:eastAsia="Times New Roman" w:hAnsi="Times New Roman" w:cs="Times New Roman"/>
        </w:rPr>
        <w:t>у</w:t>
      </w:r>
      <w:r w:rsidRPr="00B60A36">
        <w:rPr>
          <w:rFonts w:ascii="Times New Roman" w:eastAsia="Times New Roman" w:hAnsi="Times New Roman" w:cs="Times New Roman"/>
        </w:rPr>
        <w:t xml:space="preserve"> за виконанням робіт по </w:t>
      </w:r>
      <w:proofErr w:type="spellStart"/>
      <w:r w:rsidRPr="00B60A36">
        <w:rPr>
          <w:rFonts w:ascii="Times New Roman" w:eastAsia="Times New Roman" w:hAnsi="Times New Roman" w:cs="Times New Roman"/>
        </w:rPr>
        <w:t>обєкту</w:t>
      </w:r>
      <w:proofErr w:type="spellEnd"/>
      <w:r w:rsidRPr="00B60A36">
        <w:rPr>
          <w:rFonts w:ascii="Times New Roman" w:eastAsia="Times New Roman" w:hAnsi="Times New Roman" w:cs="Times New Roman"/>
        </w:rPr>
        <w:t>: «Реконструкція міжнародного пункту пропуску для автомобільного сполучення «</w:t>
      </w:r>
      <w:proofErr w:type="spellStart"/>
      <w:r w:rsidRPr="00B60A36">
        <w:rPr>
          <w:rFonts w:ascii="Times New Roman" w:eastAsia="Times New Roman" w:hAnsi="Times New Roman" w:cs="Times New Roman"/>
        </w:rPr>
        <w:t>Дяківці</w:t>
      </w:r>
      <w:proofErr w:type="spellEnd"/>
      <w:r w:rsidRPr="00B60A36">
        <w:rPr>
          <w:rFonts w:ascii="Times New Roman" w:eastAsia="Times New Roman" w:hAnsi="Times New Roman" w:cs="Times New Roman"/>
        </w:rPr>
        <w:t xml:space="preserve">» Чернівецька область»  (Коригування) за </w:t>
      </w:r>
      <w:proofErr w:type="spellStart"/>
      <w:r w:rsidRPr="00B60A36">
        <w:rPr>
          <w:rFonts w:ascii="Times New Roman" w:eastAsia="Times New Roman" w:hAnsi="Times New Roman" w:cs="Times New Roman"/>
        </w:rPr>
        <w:t>адресою</w:t>
      </w:r>
      <w:proofErr w:type="spellEnd"/>
      <w:r w:rsidRPr="00B60A36">
        <w:rPr>
          <w:rFonts w:ascii="Times New Roman" w:eastAsia="Times New Roman" w:hAnsi="Times New Roman" w:cs="Times New Roman"/>
        </w:rPr>
        <w:t xml:space="preserve">: Чернівецька область, </w:t>
      </w:r>
      <w:proofErr w:type="spellStart"/>
      <w:r w:rsidRPr="00B60A36">
        <w:rPr>
          <w:rFonts w:ascii="Times New Roman" w:eastAsia="Times New Roman" w:hAnsi="Times New Roman" w:cs="Times New Roman"/>
        </w:rPr>
        <w:t>Герцаївський</w:t>
      </w:r>
      <w:proofErr w:type="spellEnd"/>
      <w:r w:rsidRPr="00B60A36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B60A36">
        <w:rPr>
          <w:rFonts w:ascii="Times New Roman" w:eastAsia="Times New Roman" w:hAnsi="Times New Roman" w:cs="Times New Roman"/>
        </w:rPr>
        <w:t>Тернавка</w:t>
      </w:r>
      <w:proofErr w:type="spellEnd"/>
      <w:r w:rsidRPr="00B60A36">
        <w:rPr>
          <w:rFonts w:ascii="Times New Roman" w:eastAsia="Times New Roman" w:hAnsi="Times New Roman" w:cs="Times New Roman"/>
        </w:rPr>
        <w:t>, урочище «Таможня»</w:t>
      </w:r>
      <w:r>
        <w:rPr>
          <w:rFonts w:ascii="Times New Roman" w:eastAsia="Times New Roman" w:hAnsi="Times New Roman" w:cs="Times New Roman"/>
        </w:rPr>
        <w:t>.</w:t>
      </w:r>
    </w:p>
    <w:p w:rsidR="00B60A36" w:rsidRDefault="00B60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4A2A81" w:rsidRPr="00E36654" w:rsidRDefault="00197864" w:rsidP="00E36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36654">
        <w:rPr>
          <w:rFonts w:ascii="Times New Roman" w:eastAsia="Times New Roman" w:hAnsi="Times New Roman" w:cs="Times New Roman"/>
        </w:rPr>
        <w:t xml:space="preserve">Пунктом 13 </w:t>
      </w:r>
      <w:r w:rsidRPr="00E36654">
        <w:rPr>
          <w:rFonts w:ascii="Times New Roman" w:eastAsia="Times New Roman" w:hAnsi="Times New Roman" w:cs="Times New Roman"/>
          <w:b/>
          <w:i/>
        </w:rPr>
        <w:t>Особливостей</w:t>
      </w:r>
      <w:r w:rsidRPr="00E36654">
        <w:rPr>
          <w:rFonts w:ascii="Times New Roman" w:eastAsia="Times New Roman" w:hAnsi="Times New Roman" w:cs="Times New Roman"/>
        </w:rPr>
        <w:t xml:space="preserve"> встановлено, що придбання замовниками:</w:t>
      </w:r>
    </w:p>
    <w:p w:rsidR="004A2A81" w:rsidRPr="00E36654" w:rsidRDefault="00197864" w:rsidP="00E366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6654">
        <w:rPr>
          <w:rFonts w:ascii="Times New Roman" w:eastAsia="Times New Roman" w:hAnsi="Times New Roman" w:cs="Times New Roman"/>
        </w:rPr>
        <w:t xml:space="preserve">— товарів і послуг (крім послуг з поточного ремонту), вартість яких становить або перевищує </w:t>
      </w:r>
      <w:r w:rsidRPr="00E36654">
        <w:rPr>
          <w:rFonts w:ascii="Times New Roman" w:eastAsia="Times New Roman" w:hAnsi="Times New Roman" w:cs="Times New Roman"/>
          <w:b/>
        </w:rPr>
        <w:t>100 тис. гривень</w:t>
      </w:r>
      <w:r w:rsidRPr="00E36654">
        <w:rPr>
          <w:rFonts w:ascii="Times New Roman" w:eastAsia="Times New Roman" w:hAnsi="Times New Roman" w:cs="Times New Roman"/>
        </w:rPr>
        <w:t>,</w:t>
      </w:r>
    </w:p>
    <w:p w:rsidR="004A2A81" w:rsidRPr="00E36654" w:rsidRDefault="00197864" w:rsidP="00E366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6654">
        <w:rPr>
          <w:rFonts w:ascii="Times New Roman" w:eastAsia="Times New Roman" w:hAnsi="Times New Roman" w:cs="Times New Roman"/>
        </w:rPr>
        <w:t xml:space="preserve">— послуг з поточного ремонту, вартість яких становить або перевищує </w:t>
      </w:r>
      <w:r w:rsidRPr="00E36654">
        <w:rPr>
          <w:rFonts w:ascii="Times New Roman" w:eastAsia="Times New Roman" w:hAnsi="Times New Roman" w:cs="Times New Roman"/>
          <w:b/>
        </w:rPr>
        <w:t>200 тис. гривень</w:t>
      </w:r>
      <w:r w:rsidRPr="00E36654">
        <w:rPr>
          <w:rFonts w:ascii="Times New Roman" w:eastAsia="Times New Roman" w:hAnsi="Times New Roman" w:cs="Times New Roman"/>
        </w:rPr>
        <w:t xml:space="preserve">, </w:t>
      </w:r>
    </w:p>
    <w:p w:rsidR="004A2A81" w:rsidRPr="00E36654" w:rsidRDefault="00197864" w:rsidP="00E366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6654">
        <w:rPr>
          <w:rFonts w:ascii="Times New Roman" w:eastAsia="Times New Roman" w:hAnsi="Times New Roman" w:cs="Times New Roman"/>
        </w:rPr>
        <w:t xml:space="preserve">— робіт, вартість яких становить або перевищує </w:t>
      </w:r>
      <w:r w:rsidRPr="00E36654">
        <w:rPr>
          <w:rFonts w:ascii="Times New Roman" w:eastAsia="Times New Roman" w:hAnsi="Times New Roman" w:cs="Times New Roman"/>
          <w:b/>
        </w:rPr>
        <w:t>1,5 млн гривень</w:t>
      </w:r>
      <w:r w:rsidRPr="00E36654">
        <w:rPr>
          <w:rFonts w:ascii="Times New Roman" w:eastAsia="Times New Roman" w:hAnsi="Times New Roman" w:cs="Times New Roman"/>
        </w:rPr>
        <w:t xml:space="preserve">, </w:t>
      </w:r>
    </w:p>
    <w:p w:rsidR="004A2A81" w:rsidRPr="008A7D13" w:rsidRDefault="00197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A7D13">
        <w:rPr>
          <w:rFonts w:ascii="Times New Roman" w:eastAsia="Times New Roman" w:hAnsi="Times New Roman" w:cs="Times New Roman"/>
        </w:rPr>
        <w:t xml:space="preserve">Враховуючи </w:t>
      </w:r>
      <w:r w:rsidR="00B60A36">
        <w:rPr>
          <w:rFonts w:ascii="Times New Roman" w:eastAsia="Times New Roman" w:hAnsi="Times New Roman" w:cs="Times New Roman"/>
        </w:rPr>
        <w:t xml:space="preserve">вартість робіт 136320,0 грн, що менше 1,5 млн грн, </w:t>
      </w:r>
      <w:proofErr w:type="spellStart"/>
      <w:r w:rsidRPr="008A7D13">
        <w:rPr>
          <w:rFonts w:ascii="Times New Roman" w:eastAsia="Times New Roman" w:hAnsi="Times New Roman" w:cs="Times New Roman"/>
        </w:rPr>
        <w:t>необхідні</w:t>
      </w:r>
      <w:r w:rsidR="00B60A36">
        <w:rPr>
          <w:rFonts w:ascii="Times New Roman" w:eastAsia="Times New Roman" w:hAnsi="Times New Roman" w:cs="Times New Roman"/>
        </w:rPr>
        <w:t>о</w:t>
      </w:r>
      <w:proofErr w:type="spellEnd"/>
      <w:r w:rsidRPr="008A7D13">
        <w:rPr>
          <w:rFonts w:ascii="Times New Roman" w:eastAsia="Times New Roman" w:hAnsi="Times New Roman" w:cs="Times New Roman"/>
        </w:rPr>
        <w:t xml:space="preserve"> проведення</w:t>
      </w:r>
      <w:r w:rsidR="00D858D4">
        <w:rPr>
          <w:rFonts w:ascii="Times New Roman" w:eastAsia="Times New Roman" w:hAnsi="Times New Roman" w:cs="Times New Roman"/>
        </w:rPr>
        <w:t xml:space="preserve"> </w:t>
      </w:r>
      <w:r w:rsidR="00B60A36">
        <w:rPr>
          <w:rFonts w:ascii="Times New Roman" w:eastAsia="Times New Roman" w:hAnsi="Times New Roman" w:cs="Times New Roman"/>
        </w:rPr>
        <w:t>закупівлі без</w:t>
      </w:r>
      <w:r w:rsidR="00B60A36" w:rsidRPr="00B60A36">
        <w:t xml:space="preserve"> </w:t>
      </w:r>
      <w:r w:rsidR="00B60A36" w:rsidRPr="00B60A36">
        <w:rPr>
          <w:rFonts w:ascii="Times New Roman" w:eastAsia="Times New Roman" w:hAnsi="Times New Roman" w:cs="Times New Roman"/>
        </w:rPr>
        <w:t xml:space="preserve">застосування відкритих торгів та/або електронного каталогу відповідно до п. 13 Особливостей здійснення публічних </w:t>
      </w:r>
      <w:proofErr w:type="spellStart"/>
      <w:r w:rsidR="00B60A36" w:rsidRPr="00B60A36">
        <w:rPr>
          <w:rFonts w:ascii="Times New Roman" w:eastAsia="Times New Roman" w:hAnsi="Times New Roman" w:cs="Times New Roman"/>
        </w:rPr>
        <w:t>закупівель</w:t>
      </w:r>
      <w:proofErr w:type="spellEnd"/>
      <w:r w:rsidR="00B60A36" w:rsidRPr="00B60A36">
        <w:rPr>
          <w:rFonts w:ascii="Times New Roman" w:eastAsia="Times New Roman" w:hAnsi="Times New Roman" w:cs="Times New Roman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</w:t>
      </w:r>
      <w:r w:rsidRPr="008A7D13">
        <w:rPr>
          <w:rFonts w:ascii="Times New Roman" w:eastAsia="Times New Roman" w:hAnsi="Times New Roman" w:cs="Times New Roman"/>
        </w:rPr>
        <w:t xml:space="preserve">. </w:t>
      </w:r>
    </w:p>
    <w:p w:rsidR="004A2A81" w:rsidRDefault="004A2A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A2A81" w:rsidRPr="008A7D13" w:rsidRDefault="00197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A7D13">
        <w:rPr>
          <w:rFonts w:ascii="Times New Roman" w:eastAsia="Times New Roman" w:hAnsi="Times New Roman" w:cs="Times New Roman"/>
          <w:b/>
        </w:rPr>
        <w:t>Під час розгляду другого питання порядку денного:</w:t>
      </w:r>
    </w:p>
    <w:p w:rsidR="004A2A81" w:rsidRPr="008A7D13" w:rsidRDefault="00197864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</w:rPr>
      </w:pPr>
      <w:r w:rsidRPr="008A7D13">
        <w:rPr>
          <w:rFonts w:ascii="Times New Roman" w:eastAsia="Times New Roman" w:hAnsi="Times New Roman" w:cs="Times New Roman"/>
        </w:rPr>
        <w:lastRenderedPageBreak/>
        <w:t xml:space="preserve">На виконання вимог статті 4 </w:t>
      </w:r>
      <w:r w:rsidRPr="008A7D13">
        <w:rPr>
          <w:rFonts w:ascii="Times New Roman" w:eastAsia="Times New Roman" w:hAnsi="Times New Roman" w:cs="Times New Roman"/>
          <w:b/>
          <w:i/>
        </w:rPr>
        <w:t>Закону</w:t>
      </w:r>
      <w:r w:rsidRPr="008A7D13">
        <w:rPr>
          <w:rFonts w:ascii="Times New Roman" w:eastAsia="Times New Roman" w:hAnsi="Times New Roman" w:cs="Times New Roman"/>
        </w:rPr>
        <w:t xml:space="preserve"> для забезпечення наявної потреби Замовника є необхідність у затвердженні 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річного плану закупівель / змін до річного плану закупівель </w:t>
      </w:r>
      <w:r w:rsidRPr="008A7D13">
        <w:rPr>
          <w:rFonts w:ascii="Times New Roman" w:eastAsia="Times New Roman" w:hAnsi="Times New Roman" w:cs="Times New Roman"/>
        </w:rPr>
        <w:t>на 202</w:t>
      </w:r>
      <w:r w:rsidR="008A7D13" w:rsidRPr="008A7D13">
        <w:rPr>
          <w:rFonts w:ascii="Times New Roman" w:eastAsia="Times New Roman" w:hAnsi="Times New Roman" w:cs="Times New Roman"/>
        </w:rPr>
        <w:t>2</w:t>
      </w:r>
      <w:r w:rsidRPr="008A7D13">
        <w:rPr>
          <w:rFonts w:ascii="Times New Roman" w:eastAsia="Times New Roman" w:hAnsi="Times New Roman" w:cs="Times New Roman"/>
        </w:rPr>
        <w:t xml:space="preserve"> рік щодо </w:t>
      </w:r>
      <w:r w:rsidRPr="008A7D13">
        <w:rPr>
          <w:rFonts w:ascii="Times New Roman" w:eastAsia="Times New Roman" w:hAnsi="Times New Roman" w:cs="Times New Roman"/>
          <w:b/>
          <w:i/>
        </w:rPr>
        <w:t>Закупівлі</w:t>
      </w:r>
      <w:r w:rsidRPr="008A7D13">
        <w:rPr>
          <w:rFonts w:ascii="Times New Roman" w:eastAsia="Times New Roman" w:hAnsi="Times New Roman" w:cs="Times New Roman"/>
        </w:rPr>
        <w:t xml:space="preserve"> (</w:t>
      </w:r>
      <w:r w:rsidR="008A7D13" w:rsidRPr="008A7D13">
        <w:rPr>
          <w:rFonts w:ascii="Times New Roman" w:eastAsia="Times New Roman" w:hAnsi="Times New Roman" w:cs="Times New Roman"/>
        </w:rPr>
        <w:t>додається</w:t>
      </w:r>
      <w:r w:rsidRPr="008A7D13">
        <w:rPr>
          <w:rFonts w:ascii="Times New Roman" w:eastAsia="Times New Roman" w:hAnsi="Times New Roman" w:cs="Times New Roman"/>
        </w:rPr>
        <w:t xml:space="preserve">), із зазначенням у примітках, що </w:t>
      </w:r>
      <w:r w:rsidRPr="008A7D13">
        <w:rPr>
          <w:rFonts w:ascii="Times New Roman" w:eastAsia="Times New Roman" w:hAnsi="Times New Roman" w:cs="Times New Roman"/>
          <w:b/>
          <w:i/>
        </w:rPr>
        <w:t>Закупівля здійснюється</w:t>
      </w:r>
      <w:r w:rsidRPr="008A7D13">
        <w:rPr>
          <w:rFonts w:ascii="Times New Roman" w:eastAsia="Times New Roman" w:hAnsi="Times New Roman" w:cs="Times New Roman"/>
        </w:rPr>
        <w:t xml:space="preserve"> без застосування відкритих торгів та/або електронного каталогу для закупівлі товару відповідно до пункту 13 </w:t>
      </w:r>
      <w:r w:rsidRPr="008A7D13">
        <w:rPr>
          <w:rFonts w:ascii="Times New Roman" w:eastAsia="Times New Roman" w:hAnsi="Times New Roman" w:cs="Times New Roman"/>
          <w:b/>
          <w:i/>
        </w:rPr>
        <w:t>Особливостей</w:t>
      </w:r>
      <w:r w:rsidRPr="008A7D13">
        <w:rPr>
          <w:rFonts w:ascii="Times New Roman" w:eastAsia="Times New Roman" w:hAnsi="Times New Roman" w:cs="Times New Roman"/>
          <w:color w:val="000000"/>
        </w:rPr>
        <w:t>.</w:t>
      </w:r>
    </w:p>
    <w:p w:rsidR="004A2A81" w:rsidRPr="008A7D13" w:rsidRDefault="004A2A81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</w:rPr>
      </w:pPr>
    </w:p>
    <w:p w:rsidR="004A2A81" w:rsidRPr="008A7D13" w:rsidRDefault="00197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A7D13">
        <w:rPr>
          <w:rFonts w:ascii="Times New Roman" w:eastAsia="Times New Roman" w:hAnsi="Times New Roman" w:cs="Times New Roman"/>
          <w:b/>
        </w:rPr>
        <w:t>Під час розгляду третього питання порядку денного:</w:t>
      </w:r>
    </w:p>
    <w:p w:rsidR="004A2A81" w:rsidRPr="008A7D13" w:rsidRDefault="00197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A7D13">
        <w:rPr>
          <w:rFonts w:ascii="Times New Roman" w:eastAsia="Times New Roman" w:hAnsi="Times New Roman" w:cs="Times New Roman"/>
        </w:rPr>
        <w:t xml:space="preserve">На виконання вимог статті 4 </w:t>
      </w:r>
      <w:r w:rsidRPr="008A7D13">
        <w:rPr>
          <w:rFonts w:ascii="Times New Roman" w:eastAsia="Times New Roman" w:hAnsi="Times New Roman" w:cs="Times New Roman"/>
          <w:b/>
          <w:i/>
        </w:rPr>
        <w:t>Закону</w:t>
      </w:r>
      <w:r w:rsidRPr="008A7D13">
        <w:rPr>
          <w:rFonts w:ascii="Times New Roman" w:eastAsia="Times New Roman" w:hAnsi="Times New Roman" w:cs="Times New Roman"/>
        </w:rPr>
        <w:t xml:space="preserve"> є необхідність оприлюднити 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зміни до річного плану закупівель </w:t>
      </w:r>
      <w:r w:rsidRPr="008A7D13">
        <w:rPr>
          <w:rFonts w:ascii="Times New Roman" w:eastAsia="Times New Roman" w:hAnsi="Times New Roman" w:cs="Times New Roman"/>
        </w:rPr>
        <w:t>на 202</w:t>
      </w:r>
      <w:r w:rsidR="008A7D13" w:rsidRPr="008A7D13">
        <w:rPr>
          <w:rFonts w:ascii="Times New Roman" w:eastAsia="Times New Roman" w:hAnsi="Times New Roman" w:cs="Times New Roman"/>
        </w:rPr>
        <w:t>22</w:t>
      </w:r>
      <w:r w:rsidRPr="008A7D13">
        <w:rPr>
          <w:rFonts w:ascii="Times New Roman" w:eastAsia="Times New Roman" w:hAnsi="Times New Roman" w:cs="Times New Roman"/>
        </w:rPr>
        <w:t xml:space="preserve">рік в </w:t>
      </w:r>
      <w:r w:rsidRPr="008A7D13">
        <w:rPr>
          <w:rFonts w:ascii="Times New Roman" w:eastAsia="Times New Roman" w:hAnsi="Times New Roman" w:cs="Times New Roman"/>
          <w:b/>
          <w:i/>
        </w:rPr>
        <w:t>Електронній системі</w:t>
      </w:r>
      <w:r w:rsidRPr="008A7D13">
        <w:rPr>
          <w:rFonts w:ascii="Times New Roman" w:eastAsia="Times New Roman" w:hAnsi="Times New Roman" w:cs="Times New Roman"/>
        </w:rPr>
        <w:t xml:space="preserve"> протягом п’яти робочих днів з дня його затвердження. </w:t>
      </w:r>
    </w:p>
    <w:p w:rsidR="004A2A81" w:rsidRPr="008A7D13" w:rsidRDefault="004A2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4A2A81" w:rsidRPr="008A7D13" w:rsidRDefault="00197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A7D13">
        <w:rPr>
          <w:rFonts w:ascii="Times New Roman" w:eastAsia="Times New Roman" w:hAnsi="Times New Roman" w:cs="Times New Roman"/>
          <w:b/>
        </w:rPr>
        <w:t>Під час розгляду четвертого питання порядку денного:</w:t>
      </w:r>
    </w:p>
    <w:p w:rsidR="004A2A81" w:rsidRPr="008A7D13" w:rsidRDefault="0019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A7D13">
        <w:rPr>
          <w:rFonts w:ascii="Times New Roman" w:eastAsia="Times New Roman" w:hAnsi="Times New Roman" w:cs="Times New Roman"/>
        </w:rPr>
        <w:t xml:space="preserve">Пунктом 13 </w:t>
      </w:r>
      <w:r w:rsidRPr="008A7D13">
        <w:rPr>
          <w:rFonts w:ascii="Times New Roman" w:eastAsia="Times New Roman" w:hAnsi="Times New Roman" w:cs="Times New Roman"/>
          <w:b/>
          <w:i/>
        </w:rPr>
        <w:t>Особливостей</w:t>
      </w:r>
      <w:r w:rsidRPr="008A7D13">
        <w:rPr>
          <w:rFonts w:ascii="Times New Roman" w:eastAsia="Times New Roman" w:hAnsi="Times New Roman" w:cs="Times New Roman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Закону, а саме не пізніше ніж через 10 робочих днів з дня укладення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4A2A81" w:rsidRPr="008A7D13" w:rsidRDefault="001978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7D13">
        <w:rPr>
          <w:rFonts w:ascii="Times New Roman" w:eastAsia="Times New Roman" w:hAnsi="Times New Roman" w:cs="Times New Roman"/>
        </w:rPr>
        <w:t xml:space="preserve">         Таким чином, з огляду на норми </w:t>
      </w:r>
      <w:r w:rsidRPr="008A7D13">
        <w:rPr>
          <w:rFonts w:ascii="Times New Roman" w:eastAsia="Times New Roman" w:hAnsi="Times New Roman" w:cs="Times New Roman"/>
          <w:b/>
          <w:i/>
        </w:rPr>
        <w:t xml:space="preserve">Особливостей </w:t>
      </w:r>
      <w:r w:rsidRPr="008A7D13">
        <w:rPr>
          <w:rFonts w:ascii="Times New Roman" w:eastAsia="Times New Roman" w:hAnsi="Times New Roman" w:cs="Times New Roman"/>
        </w:rPr>
        <w:t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:rsidR="004A2A81" w:rsidRPr="008A7D13" w:rsidRDefault="004A2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4A2A81" w:rsidRPr="008A7D13" w:rsidRDefault="00197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A7D13">
        <w:rPr>
          <w:rFonts w:ascii="Times New Roman" w:eastAsia="Times New Roman" w:hAnsi="Times New Roman" w:cs="Times New Roman"/>
        </w:rPr>
        <w:t>На виконання вищевикладеного я, уповноважена особа,</w:t>
      </w:r>
    </w:p>
    <w:p w:rsidR="004A2A81" w:rsidRPr="008A7D13" w:rsidRDefault="004A2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A2A81" w:rsidRPr="008A7D13" w:rsidRDefault="001978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7D13">
        <w:rPr>
          <w:rFonts w:ascii="Times New Roman" w:eastAsia="Times New Roman" w:hAnsi="Times New Roman" w:cs="Times New Roman"/>
          <w:b/>
        </w:rPr>
        <w:t>ВИРІШИЛА:</w:t>
      </w:r>
    </w:p>
    <w:p w:rsidR="004A2A81" w:rsidRPr="008A7D13" w:rsidRDefault="001978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  <w:color w:val="000000"/>
        </w:rPr>
        <w:t xml:space="preserve">Здійснити </w:t>
      </w:r>
      <w:r w:rsidRPr="008A7D13">
        <w:rPr>
          <w:rFonts w:ascii="Times New Roman" w:eastAsia="Times New Roman" w:hAnsi="Times New Roman" w:cs="Times New Roman"/>
          <w:b/>
          <w:i/>
          <w:color w:val="000000"/>
        </w:rPr>
        <w:t xml:space="preserve">Закупівлю </w:t>
      </w:r>
      <w:r w:rsidRPr="008A7D13">
        <w:rPr>
          <w:rFonts w:ascii="Times New Roman" w:eastAsia="Times New Roman" w:hAnsi="Times New Roman" w:cs="Times New Roman"/>
          <w:color w:val="000000"/>
        </w:rPr>
        <w:t>без застосування відкритих торгів та/або електронного каталогу для закупівлі товару</w:t>
      </w:r>
      <w:r w:rsidRPr="008A7D13">
        <w:rPr>
          <w:rFonts w:ascii="Times New Roman" w:eastAsia="Times New Roman" w:hAnsi="Times New Roman" w:cs="Times New Roman"/>
          <w:b/>
        </w:rPr>
        <w:t xml:space="preserve"> 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відповідно до п. 13 </w:t>
      </w:r>
      <w:r w:rsidRPr="008A7D13">
        <w:rPr>
          <w:rFonts w:ascii="Times New Roman" w:eastAsia="Times New Roman" w:hAnsi="Times New Roman" w:cs="Times New Roman"/>
          <w:b/>
          <w:i/>
        </w:rPr>
        <w:t>Особливостей</w:t>
      </w:r>
      <w:r w:rsidRPr="008A7D13">
        <w:rPr>
          <w:rFonts w:ascii="Times New Roman" w:eastAsia="Times New Roman" w:hAnsi="Times New Roman" w:cs="Times New Roman"/>
          <w:b/>
          <w:i/>
          <w:color w:val="000000"/>
        </w:rPr>
        <w:t>.</w:t>
      </w:r>
    </w:p>
    <w:p w:rsidR="004A2A81" w:rsidRPr="008A7D13" w:rsidRDefault="001978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gjdgxs" w:colFirst="0" w:colLast="0"/>
      <w:bookmarkEnd w:id="3"/>
      <w:r w:rsidRPr="008A7D13">
        <w:rPr>
          <w:rFonts w:ascii="Times New Roman" w:eastAsia="Times New Roman" w:hAnsi="Times New Roman" w:cs="Times New Roman"/>
          <w:color w:val="000000"/>
        </w:rPr>
        <w:t xml:space="preserve">Затвердити  зміни до річного плану </w:t>
      </w:r>
      <w:proofErr w:type="spellStart"/>
      <w:r w:rsidRPr="008A7D13">
        <w:rPr>
          <w:rFonts w:ascii="Times New Roman" w:eastAsia="Times New Roman" w:hAnsi="Times New Roman" w:cs="Times New Roman"/>
          <w:color w:val="000000"/>
        </w:rPr>
        <w:t>закупівель</w:t>
      </w:r>
      <w:proofErr w:type="spellEnd"/>
      <w:r w:rsidRPr="008A7D13">
        <w:rPr>
          <w:rFonts w:ascii="Times New Roman" w:eastAsia="Times New Roman" w:hAnsi="Times New Roman" w:cs="Times New Roman"/>
          <w:color w:val="000000"/>
        </w:rPr>
        <w:t xml:space="preserve"> на 202</w:t>
      </w:r>
      <w:r w:rsidR="008A7D13" w:rsidRPr="008A7D13">
        <w:rPr>
          <w:rFonts w:ascii="Times New Roman" w:eastAsia="Times New Roman" w:hAnsi="Times New Roman" w:cs="Times New Roman"/>
          <w:color w:val="000000"/>
        </w:rPr>
        <w:t>2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 рік.</w:t>
      </w:r>
    </w:p>
    <w:p w:rsidR="004A2A81" w:rsidRPr="008A7D13" w:rsidRDefault="001978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  <w:color w:val="000000"/>
        </w:rPr>
        <w:t xml:space="preserve">Оприлюднити зміни до річного плану </w:t>
      </w:r>
      <w:proofErr w:type="spellStart"/>
      <w:r w:rsidRPr="008A7D13">
        <w:rPr>
          <w:rFonts w:ascii="Times New Roman" w:eastAsia="Times New Roman" w:hAnsi="Times New Roman" w:cs="Times New Roman"/>
          <w:color w:val="000000"/>
        </w:rPr>
        <w:t>закупівель</w:t>
      </w:r>
      <w:proofErr w:type="spellEnd"/>
      <w:r w:rsidRPr="008A7D13">
        <w:rPr>
          <w:rFonts w:ascii="Times New Roman" w:eastAsia="Times New Roman" w:hAnsi="Times New Roman" w:cs="Times New Roman"/>
          <w:color w:val="000000"/>
        </w:rPr>
        <w:t xml:space="preserve"> на 20</w:t>
      </w:r>
      <w:r w:rsidR="008A7D13" w:rsidRPr="008A7D13">
        <w:rPr>
          <w:rFonts w:ascii="Times New Roman" w:eastAsia="Times New Roman" w:hAnsi="Times New Roman" w:cs="Times New Roman"/>
          <w:color w:val="000000"/>
        </w:rPr>
        <w:t>22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 рік в </w:t>
      </w:r>
      <w:r w:rsidRPr="008A7D13">
        <w:rPr>
          <w:rFonts w:ascii="Times New Roman" w:eastAsia="Times New Roman" w:hAnsi="Times New Roman" w:cs="Times New Roman"/>
          <w:b/>
          <w:i/>
          <w:color w:val="000000"/>
        </w:rPr>
        <w:t>Електронній системі</w:t>
      </w:r>
      <w:r w:rsidRPr="008A7D13">
        <w:rPr>
          <w:rFonts w:ascii="Times New Roman" w:eastAsia="Times New Roman" w:hAnsi="Times New Roman" w:cs="Times New Roman"/>
          <w:color w:val="000000"/>
        </w:rPr>
        <w:t xml:space="preserve"> у порядку, встановленому Уповноваженим органом.</w:t>
      </w:r>
    </w:p>
    <w:p w:rsidR="004A2A81" w:rsidRPr="008A7D13" w:rsidRDefault="001978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A7D13">
        <w:rPr>
          <w:rFonts w:ascii="Times New Roman" w:eastAsia="Times New Roman" w:hAnsi="Times New Roman" w:cs="Times New Roman"/>
          <w:color w:val="000000"/>
        </w:rPr>
        <w:t>Оприлюднити в електронній системі договір про закупівлю, укладений без використання електронної системи закупівель,</w:t>
      </w:r>
      <w:r w:rsidRPr="008A7D1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8A7D13">
        <w:rPr>
          <w:rFonts w:ascii="Times New Roman" w:eastAsia="Times New Roman" w:hAnsi="Times New Roman" w:cs="Times New Roman"/>
          <w:color w:val="000000"/>
        </w:rPr>
        <w:t>щодо</w:t>
      </w:r>
      <w:r w:rsidRPr="008A7D1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8A7D13">
        <w:rPr>
          <w:rFonts w:ascii="Times New Roman" w:eastAsia="Times New Roman" w:hAnsi="Times New Roman" w:cs="Times New Roman"/>
          <w:b/>
          <w:i/>
          <w:color w:val="000000"/>
        </w:rPr>
        <w:t>Закупівлі</w:t>
      </w:r>
      <w:r w:rsidRPr="008A7D1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8A7D13">
        <w:rPr>
          <w:rFonts w:ascii="Times New Roman" w:eastAsia="Times New Roman" w:hAnsi="Times New Roman" w:cs="Times New Roman"/>
        </w:rPr>
        <w:t>не пізніше ніж через 10 робочих днів з дня укладення такого договору.</w:t>
      </w:r>
    </w:p>
    <w:p w:rsidR="004A2A81" w:rsidRDefault="004A2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4A2A81">
        <w:trPr>
          <w:trHeight w:val="354"/>
        </w:trPr>
        <w:tc>
          <w:tcPr>
            <w:tcW w:w="3664" w:type="dxa"/>
          </w:tcPr>
          <w:p w:rsidR="004A2A81" w:rsidRDefault="0019786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" w:name="_heading=h.2et92p0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A2A81" w:rsidRPr="008A7D13" w:rsidRDefault="008A7D1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Уповноважена особа</w:t>
            </w:r>
          </w:p>
          <w:p w:rsidR="004A2A81" w:rsidRPr="008A7D13" w:rsidRDefault="004A2A81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4A2A81" w:rsidRPr="008A7D13" w:rsidRDefault="004A2A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81" w:rsidRPr="008A7D13" w:rsidRDefault="0019786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D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:rsidR="004A2A81" w:rsidRPr="008A7D13" w:rsidRDefault="0019786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D13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4A2A81" w:rsidRPr="008A7D13" w:rsidRDefault="0019786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2A81" w:rsidRDefault="008A7D13" w:rsidP="00DB18E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DB1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Тарас ПАСІЧНИК</w:t>
            </w:r>
          </w:p>
        </w:tc>
      </w:tr>
    </w:tbl>
    <w:p w:rsidR="004A2A81" w:rsidRDefault="004A2A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2A81" w:rsidRDefault="004A2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A2A81" w:rsidRDefault="004A2A81" w:rsidP="00DB1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2A81" w:rsidRDefault="004A2A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A2A81" w:rsidSect="00E3665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BE"/>
    <w:multiLevelType w:val="multilevel"/>
    <w:tmpl w:val="4C84D5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81"/>
    <w:rsid w:val="00125880"/>
    <w:rsid w:val="00136BB7"/>
    <w:rsid w:val="00197864"/>
    <w:rsid w:val="001D363E"/>
    <w:rsid w:val="00305838"/>
    <w:rsid w:val="004A2A81"/>
    <w:rsid w:val="00511A79"/>
    <w:rsid w:val="00703521"/>
    <w:rsid w:val="007C285E"/>
    <w:rsid w:val="007E57DD"/>
    <w:rsid w:val="008A7D13"/>
    <w:rsid w:val="009C5F6C"/>
    <w:rsid w:val="00A70ECF"/>
    <w:rsid w:val="00AB50BF"/>
    <w:rsid w:val="00B60A36"/>
    <w:rsid w:val="00D858D4"/>
    <w:rsid w:val="00DB18EF"/>
    <w:rsid w:val="00DD274C"/>
    <w:rsid w:val="00E36654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5377"/>
  <w15:docId w15:val="{80116AFF-545B-4ECF-BC75-4C46C455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JrioVbVCvB4LtHlU2eG68togw==">AMUW2mU+YXyu9WKQMEATfZZG5aVwun9K7KQyUSjlKfXh/tVrHTUUGFq8fNKUp20gXRhUeT/gCBldIvReNhc+K4UZSIy0Wft5cwC9wV1WI4gWbrUweKCqiN+Oq/c1gPfv3aBFZU174irt/SyIPLRKp/TBEQOlkIsw/cFHQwSj9xwTLOjpLC/ZPDc=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3715</Words>
  <Characters>2118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HP Inc.</cp:lastModifiedBy>
  <cp:revision>5</cp:revision>
  <dcterms:created xsi:type="dcterms:W3CDTF">2022-12-27T15:44:00Z</dcterms:created>
  <dcterms:modified xsi:type="dcterms:W3CDTF">2022-12-27T15:54:00Z</dcterms:modified>
</cp:coreProperties>
</file>