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C2764" w:rsidRPr="00CF4394" w:rsidRDefault="007C2764" w:rsidP="00CF4394">
      <w:pPr>
        <w:spacing w:after="0" w:line="240" w:lineRule="auto"/>
        <w:rPr>
          <w:rFonts w:ascii="Times New Roman" w:eastAsia="Times New Roman" w:hAnsi="Times New Roman" w:cs="Times New Roman"/>
          <w:i/>
          <w:sz w:val="24"/>
          <w:szCs w:val="24"/>
        </w:rPr>
      </w:pPr>
      <w:bookmarkStart w:id="0" w:name="_heading=h.30j0zll" w:colFirst="0" w:colLast="0"/>
      <w:bookmarkEnd w:id="0"/>
    </w:p>
    <w:p w:rsidR="007C2764" w:rsidRPr="00CF4394" w:rsidRDefault="00CF4394">
      <w:pPr>
        <w:spacing w:after="0" w:line="240" w:lineRule="auto"/>
        <w:ind w:left="-1418"/>
        <w:jc w:val="center"/>
        <w:rPr>
          <w:rFonts w:ascii="Times New Roman" w:eastAsia="Times New Roman" w:hAnsi="Times New Roman" w:cs="Times New Roman"/>
          <w:b/>
          <w:i/>
          <w:sz w:val="24"/>
          <w:szCs w:val="24"/>
        </w:rPr>
      </w:pPr>
      <w:r w:rsidRPr="00CF4394">
        <w:rPr>
          <w:rFonts w:ascii="Times New Roman" w:eastAsia="Times New Roman" w:hAnsi="Times New Roman" w:cs="Times New Roman"/>
          <w:b/>
          <w:i/>
          <w:sz w:val="24"/>
          <w:szCs w:val="24"/>
        </w:rPr>
        <w:t>ІВАНО-ФРАНКІВСЬКА КВАРТИРНО-ЕКСПЛУАТАЦІЙНА ЧАСТИНА РАЙОНУ</w:t>
      </w:r>
    </w:p>
    <w:p w:rsidR="007C2764" w:rsidRPr="00CF4394" w:rsidRDefault="00CF4394">
      <w:pPr>
        <w:spacing w:after="0" w:line="240" w:lineRule="auto"/>
        <w:ind w:left="-1418"/>
        <w:jc w:val="center"/>
        <w:rPr>
          <w:rFonts w:ascii="Times New Roman" w:eastAsia="Times New Roman" w:hAnsi="Times New Roman" w:cs="Times New Roman"/>
          <w:b/>
          <w:sz w:val="24"/>
          <w:szCs w:val="24"/>
        </w:rPr>
      </w:pPr>
      <w:r w:rsidRPr="00CF4394">
        <w:rPr>
          <w:rFonts w:ascii="Times New Roman" w:eastAsia="Times New Roman" w:hAnsi="Times New Roman" w:cs="Times New Roman"/>
          <w:b/>
          <w:i/>
          <w:sz w:val="24"/>
          <w:szCs w:val="24"/>
        </w:rPr>
        <w:t>ІВАНО-ФРАНКІВСЬКА КЕЧ РАЙОНУ</w:t>
      </w:r>
    </w:p>
    <w:p w:rsidR="007C2764" w:rsidRDefault="007C2764">
      <w:pPr>
        <w:spacing w:after="0" w:line="240" w:lineRule="auto"/>
        <w:ind w:left="-1418"/>
        <w:jc w:val="center"/>
        <w:rPr>
          <w:rFonts w:ascii="Times New Roman" w:eastAsia="Times New Roman" w:hAnsi="Times New Roman" w:cs="Times New Roman"/>
          <w:b/>
          <w:color w:val="000000"/>
          <w:sz w:val="24"/>
          <w:szCs w:val="24"/>
        </w:rPr>
      </w:pPr>
    </w:p>
    <w:p w:rsidR="007C2764" w:rsidRDefault="007C2764">
      <w:pPr>
        <w:spacing w:after="0" w:line="240" w:lineRule="auto"/>
        <w:ind w:left="-1418"/>
        <w:jc w:val="right"/>
        <w:rPr>
          <w:rFonts w:ascii="Times New Roman" w:eastAsia="Times New Roman" w:hAnsi="Times New Roman" w:cs="Times New Roman"/>
          <w:b/>
          <w:color w:val="000000"/>
          <w:sz w:val="24"/>
          <w:szCs w:val="24"/>
        </w:rPr>
      </w:pPr>
    </w:p>
    <w:p w:rsidR="007C2764" w:rsidRDefault="001201A1">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rsidR="00CF4394" w:rsidRDefault="00CF4394" w:rsidP="00CF4394">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rsidR="00CF4394" w:rsidRPr="006D0612" w:rsidRDefault="00CF4394" w:rsidP="00CF4394">
      <w:pPr>
        <w:spacing w:after="0" w:line="240" w:lineRule="auto"/>
        <w:ind w:left="-1418"/>
        <w:jc w:val="right"/>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highlight w:val="white"/>
        </w:rPr>
        <w:t xml:space="preserve"> </w:t>
      </w:r>
      <w:r w:rsidRPr="006D0612">
        <w:rPr>
          <w:rFonts w:ascii="Times New Roman" w:eastAsia="Times New Roman" w:hAnsi="Times New Roman" w:cs="Times New Roman"/>
          <w:b/>
          <w:sz w:val="24"/>
          <w:szCs w:val="24"/>
        </w:rPr>
        <w:t>Івано-Франківської КЕЧ району</w:t>
      </w:r>
    </w:p>
    <w:p w:rsidR="00CF4394" w:rsidRPr="006D0612" w:rsidRDefault="00CF4394" w:rsidP="00CF4394">
      <w:pPr>
        <w:spacing w:after="0" w:line="240" w:lineRule="auto"/>
        <w:ind w:left="-1418"/>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w:t>
      </w:r>
      <w:r w:rsidRPr="006D0612">
        <w:rPr>
          <w:rFonts w:ascii="Times New Roman" w:eastAsia="Times New Roman" w:hAnsi="Times New Roman" w:cs="Times New Roman"/>
          <w:b/>
          <w:sz w:val="24"/>
          <w:szCs w:val="24"/>
        </w:rPr>
        <w:t xml:space="preserve">ід </w:t>
      </w:r>
      <w:r w:rsidR="00802760">
        <w:rPr>
          <w:rFonts w:ascii="Times New Roman" w:eastAsia="Times New Roman" w:hAnsi="Times New Roman" w:cs="Times New Roman"/>
          <w:b/>
          <w:sz w:val="24"/>
          <w:szCs w:val="24"/>
        </w:rPr>
        <w:t>30 квітня</w:t>
      </w:r>
      <w:r w:rsidRPr="006D0612">
        <w:rPr>
          <w:rFonts w:ascii="Times New Roman" w:eastAsia="Times New Roman" w:hAnsi="Times New Roman" w:cs="Times New Roman"/>
          <w:b/>
          <w:sz w:val="24"/>
          <w:szCs w:val="24"/>
        </w:rPr>
        <w:t xml:space="preserve"> 2024р.</w:t>
      </w:r>
    </w:p>
    <w:p w:rsidR="007C2764" w:rsidRDefault="00CF4394" w:rsidP="00CF4394">
      <w:pPr>
        <w:spacing w:after="0" w:line="240" w:lineRule="auto"/>
        <w:ind w:left="-1418"/>
        <w:jc w:val="right"/>
        <w:rPr>
          <w:rFonts w:ascii="Times New Roman" w:eastAsia="Times New Roman" w:hAnsi="Times New Roman" w:cs="Times New Roman"/>
          <w:b/>
          <w:color w:val="000000"/>
          <w:sz w:val="24"/>
          <w:szCs w:val="24"/>
        </w:rPr>
      </w:pPr>
      <w:r w:rsidRPr="006D0612">
        <w:rPr>
          <w:rFonts w:ascii="Times New Roman" w:eastAsia="Times New Roman" w:hAnsi="Times New Roman" w:cs="Times New Roman"/>
          <w:b/>
          <w:sz w:val="24"/>
          <w:szCs w:val="24"/>
        </w:rPr>
        <w:t>Уляна ТИМКІВ</w:t>
      </w: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B21743" w:rsidRDefault="00B21743">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7C2764">
      <w:pPr>
        <w:spacing w:after="0" w:line="240" w:lineRule="auto"/>
        <w:rPr>
          <w:rFonts w:ascii="Times New Roman" w:eastAsia="Times New Roman" w:hAnsi="Times New Roman" w:cs="Times New Roman"/>
          <w:b/>
          <w:color w:val="000000"/>
          <w:sz w:val="24"/>
          <w:szCs w:val="24"/>
        </w:rPr>
      </w:pPr>
    </w:p>
    <w:p w:rsidR="007C2764" w:rsidRDefault="001201A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C2764" w:rsidRDefault="001201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rsidR="007C2764" w:rsidRDefault="001201A1">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B21743">
        <w:rPr>
          <w:rFonts w:ascii="Times New Roman" w:eastAsia="Times New Roman" w:hAnsi="Times New Roman" w:cs="Times New Roman"/>
          <w:b/>
          <w:sz w:val="24"/>
          <w:szCs w:val="24"/>
        </w:rPr>
        <w:t>(з особливостями)</w:t>
      </w:r>
    </w:p>
    <w:p w:rsidR="007C2764" w:rsidRDefault="001201A1">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закупівлю </w:t>
      </w:r>
      <w:r w:rsidRPr="00B21743">
        <w:rPr>
          <w:rFonts w:ascii="Times New Roman" w:eastAsia="Times New Roman" w:hAnsi="Times New Roman" w:cs="Times New Roman"/>
          <w:b/>
          <w:sz w:val="24"/>
          <w:szCs w:val="24"/>
        </w:rPr>
        <w:t>Послуг</w:t>
      </w:r>
      <w:r w:rsidR="00B21743" w:rsidRPr="00B21743">
        <w:rPr>
          <w:rFonts w:ascii="Times New Roman" w:eastAsia="Times New Roman" w:hAnsi="Times New Roman" w:cs="Times New Roman"/>
          <w:b/>
          <w:sz w:val="24"/>
          <w:szCs w:val="24"/>
        </w:rPr>
        <w:t>и</w:t>
      </w:r>
      <w:r>
        <w:rPr>
          <w:rFonts w:ascii="Times New Roman" w:eastAsia="Times New Roman" w:hAnsi="Times New Roman" w:cs="Times New Roman"/>
          <w:color w:val="000000"/>
          <w:sz w:val="24"/>
          <w:szCs w:val="24"/>
        </w:rPr>
        <w:t> </w:t>
      </w:r>
    </w:p>
    <w:p w:rsidR="007C2764" w:rsidRPr="00C81A36" w:rsidRDefault="00941F78">
      <w:pPr>
        <w:spacing w:before="240" w:after="0" w:line="240" w:lineRule="auto"/>
        <w:jc w:val="center"/>
        <w:rPr>
          <w:rFonts w:ascii="Times New Roman" w:eastAsia="Times New Roman" w:hAnsi="Times New Roman" w:cs="Times New Roman"/>
          <w:b/>
          <w:i/>
          <w:sz w:val="24"/>
          <w:szCs w:val="24"/>
        </w:rPr>
      </w:pPr>
      <w:r w:rsidRPr="00C81A36">
        <w:rPr>
          <w:rFonts w:ascii="Times New Roman" w:eastAsia="Times New Roman" w:hAnsi="Times New Roman" w:cs="Times New Roman"/>
          <w:b/>
          <w:i/>
          <w:sz w:val="24"/>
          <w:szCs w:val="24"/>
        </w:rPr>
        <w:t>«Пото</w:t>
      </w:r>
      <w:r w:rsidR="002E022B">
        <w:rPr>
          <w:rFonts w:ascii="Times New Roman" w:eastAsia="Times New Roman" w:hAnsi="Times New Roman" w:cs="Times New Roman"/>
          <w:b/>
          <w:i/>
          <w:sz w:val="24"/>
          <w:szCs w:val="24"/>
        </w:rPr>
        <w:t>ч</w:t>
      </w:r>
      <w:r w:rsidRPr="00C81A36">
        <w:rPr>
          <w:rFonts w:ascii="Times New Roman" w:eastAsia="Times New Roman" w:hAnsi="Times New Roman" w:cs="Times New Roman"/>
          <w:b/>
          <w:i/>
          <w:sz w:val="24"/>
          <w:szCs w:val="24"/>
        </w:rPr>
        <w:t>ний ремонт внутрішніх мереж теплопостачання будівл</w:t>
      </w:r>
      <w:r w:rsidR="00AE1213" w:rsidRPr="00C81A36">
        <w:rPr>
          <w:rFonts w:ascii="Times New Roman" w:eastAsia="Times New Roman" w:hAnsi="Times New Roman" w:cs="Times New Roman"/>
          <w:b/>
          <w:i/>
          <w:sz w:val="24"/>
          <w:szCs w:val="24"/>
        </w:rPr>
        <w:t>і</w:t>
      </w:r>
      <w:r w:rsidRPr="00C81A36">
        <w:rPr>
          <w:rFonts w:ascii="Times New Roman" w:eastAsia="Times New Roman" w:hAnsi="Times New Roman" w:cs="Times New Roman"/>
          <w:b/>
          <w:i/>
          <w:sz w:val="24"/>
          <w:szCs w:val="24"/>
        </w:rPr>
        <w:t xml:space="preserve"> №1, </w:t>
      </w:r>
      <w:r w:rsidR="00AE1213" w:rsidRPr="00C81A36">
        <w:rPr>
          <w:rFonts w:ascii="Times New Roman" w:eastAsia="Times New Roman" w:hAnsi="Times New Roman" w:cs="Times New Roman"/>
          <w:b/>
          <w:i/>
          <w:sz w:val="24"/>
          <w:szCs w:val="24"/>
        </w:rPr>
        <w:t>об'єкт №121</w:t>
      </w:r>
      <w:r w:rsidRPr="00C81A36">
        <w:rPr>
          <w:rFonts w:ascii="Times New Roman" w:eastAsia="Times New Roman" w:hAnsi="Times New Roman" w:cs="Times New Roman"/>
          <w:b/>
          <w:i/>
          <w:sz w:val="24"/>
          <w:szCs w:val="24"/>
        </w:rPr>
        <w:t>,</w:t>
      </w:r>
      <w:r w:rsidR="00AE1213" w:rsidRPr="00C81A36">
        <w:rPr>
          <w:rFonts w:ascii="Times New Roman" w:eastAsia="Times New Roman" w:hAnsi="Times New Roman" w:cs="Times New Roman"/>
          <w:b/>
          <w:i/>
          <w:sz w:val="24"/>
          <w:szCs w:val="24"/>
        </w:rPr>
        <w:t xml:space="preserve"> </w:t>
      </w:r>
      <w:r w:rsidRPr="00C81A36">
        <w:rPr>
          <w:rFonts w:ascii="Times New Roman" w:eastAsia="Times New Roman" w:hAnsi="Times New Roman" w:cs="Times New Roman"/>
          <w:b/>
          <w:i/>
          <w:sz w:val="24"/>
          <w:szCs w:val="24"/>
        </w:rPr>
        <w:t xml:space="preserve"> </w:t>
      </w:r>
      <w:proofErr w:type="spellStart"/>
      <w:r w:rsidRPr="00C81A36">
        <w:rPr>
          <w:rFonts w:ascii="Times New Roman" w:eastAsia="Times New Roman" w:hAnsi="Times New Roman" w:cs="Times New Roman"/>
          <w:b/>
          <w:i/>
          <w:sz w:val="24"/>
          <w:szCs w:val="24"/>
        </w:rPr>
        <w:t>м.Івано</w:t>
      </w:r>
      <w:proofErr w:type="spellEnd"/>
      <w:r w:rsidRPr="00C81A36">
        <w:rPr>
          <w:rFonts w:ascii="Times New Roman" w:eastAsia="Times New Roman" w:hAnsi="Times New Roman" w:cs="Times New Roman"/>
          <w:b/>
          <w:i/>
          <w:sz w:val="24"/>
          <w:szCs w:val="24"/>
        </w:rPr>
        <w:t>-Франківськ</w:t>
      </w:r>
      <w:r w:rsidR="00B665FF" w:rsidRPr="00C81A36">
        <w:rPr>
          <w:rFonts w:ascii="Times New Roman" w:eastAsia="Times New Roman" w:hAnsi="Times New Roman" w:cs="Times New Roman"/>
          <w:b/>
          <w:i/>
          <w:sz w:val="24"/>
          <w:szCs w:val="24"/>
        </w:rPr>
        <w:t>»</w:t>
      </w:r>
    </w:p>
    <w:p w:rsidR="007C2764" w:rsidRDefault="001201A1">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7C2764" w:rsidRPr="00961581" w:rsidRDefault="00961581" w:rsidP="00961581">
      <w:pPr>
        <w:spacing w:before="240" w:after="0" w:line="240" w:lineRule="auto"/>
        <w:jc w:val="center"/>
        <w:rPr>
          <w:rFonts w:ascii="Times New Roman" w:eastAsia="Times New Roman" w:hAnsi="Times New Roman" w:cs="Times New Roman"/>
          <w:i/>
          <w:sz w:val="24"/>
          <w:szCs w:val="24"/>
        </w:rPr>
      </w:pPr>
      <w:r w:rsidRPr="00961581">
        <w:rPr>
          <w:rFonts w:ascii="Times New Roman" w:eastAsia="Times New Roman" w:hAnsi="Times New Roman" w:cs="Times New Roman"/>
          <w:b/>
          <w:i/>
          <w:sz w:val="24"/>
          <w:szCs w:val="24"/>
        </w:rPr>
        <w:t xml:space="preserve">ДК 021:2015:50720000-8 </w:t>
      </w:r>
      <w:r w:rsidR="001201A1" w:rsidRPr="00961581">
        <w:rPr>
          <w:rFonts w:ascii="Times New Roman" w:eastAsia="Times New Roman" w:hAnsi="Times New Roman" w:cs="Times New Roman"/>
          <w:i/>
          <w:sz w:val="24"/>
          <w:szCs w:val="24"/>
        </w:rPr>
        <w:t> </w:t>
      </w:r>
      <w:r w:rsidRPr="00961581">
        <w:rPr>
          <w:rFonts w:ascii="Times New Roman" w:eastAsia="Times New Roman" w:hAnsi="Times New Roman" w:cs="Times New Roman"/>
          <w:i/>
          <w:sz w:val="24"/>
          <w:szCs w:val="24"/>
        </w:rPr>
        <w:t>Послуги з ремонту і технічного обслуговування систем центрального опалення</w:t>
      </w: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pPr>
        <w:spacing w:before="240" w:after="0" w:line="240" w:lineRule="auto"/>
        <w:rPr>
          <w:rFonts w:ascii="Times New Roman" w:eastAsia="Times New Roman" w:hAnsi="Times New Roman" w:cs="Times New Roman"/>
          <w:sz w:val="24"/>
          <w:szCs w:val="24"/>
        </w:rPr>
      </w:pPr>
    </w:p>
    <w:p w:rsidR="00B21743" w:rsidRDefault="00B21743" w:rsidP="00B21743">
      <w:pPr>
        <w:jc w:val="center"/>
        <w:rPr>
          <w:rFonts w:ascii="Times New Roman" w:eastAsia="Times New Roman" w:hAnsi="Times New Roman" w:cs="Times New Roman"/>
          <w:sz w:val="24"/>
          <w:szCs w:val="24"/>
          <w:u w:val="single"/>
        </w:rPr>
      </w:pPr>
      <w:bookmarkStart w:id="1" w:name="_heading=h.1fob9te" w:colFirst="0" w:colLast="0"/>
      <w:bookmarkEnd w:id="1"/>
      <w:r>
        <w:rPr>
          <w:rFonts w:ascii="Times New Roman" w:eastAsia="Times New Roman" w:hAnsi="Times New Roman" w:cs="Times New Roman"/>
          <w:sz w:val="24"/>
          <w:szCs w:val="24"/>
          <w:u w:val="single"/>
        </w:rPr>
        <w:t>м .Івано-Франківськ  - 2024</w:t>
      </w:r>
    </w:p>
    <w:p w:rsidR="00CF4394" w:rsidRDefault="00CF43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7C2764">
        <w:trPr>
          <w:trHeight w:val="416"/>
          <w:jc w:val="center"/>
        </w:trPr>
        <w:tc>
          <w:tcPr>
            <w:tcW w:w="7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rsidR="007C2764" w:rsidRDefault="001201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7C2764">
        <w:trPr>
          <w:trHeight w:val="411"/>
          <w:jc w:val="center"/>
        </w:trPr>
        <w:tc>
          <w:tcPr>
            <w:tcW w:w="7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C2764">
        <w:trPr>
          <w:trHeight w:val="1119"/>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7C2764">
        <w:trPr>
          <w:trHeight w:val="61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7C2764">
        <w:trPr>
          <w:trHeight w:val="28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rsidR="007C2764" w:rsidRDefault="00B21743">
            <w:pPr>
              <w:jc w:val="both"/>
              <w:rPr>
                <w:rFonts w:ascii="Times New Roman" w:eastAsia="Times New Roman" w:hAnsi="Times New Roman" w:cs="Times New Roman"/>
                <w:i/>
                <w:sz w:val="24"/>
                <w:szCs w:val="24"/>
              </w:rPr>
            </w:pPr>
            <w:r w:rsidRPr="00AE4DE8">
              <w:rPr>
                <w:rFonts w:ascii="Times New Roman" w:eastAsia="Times New Roman" w:hAnsi="Times New Roman" w:cs="Times New Roman"/>
                <w:color w:val="000000" w:themeColor="text1"/>
                <w:sz w:val="24"/>
                <w:szCs w:val="24"/>
              </w:rPr>
              <w:t xml:space="preserve">Івано-Франківська </w:t>
            </w:r>
            <w:proofErr w:type="spellStart"/>
            <w:r w:rsidRPr="00AE4DE8">
              <w:rPr>
                <w:rFonts w:ascii="Times New Roman" w:eastAsia="Times New Roman" w:hAnsi="Times New Roman" w:cs="Times New Roman"/>
                <w:color w:val="000000" w:themeColor="text1"/>
                <w:sz w:val="24"/>
                <w:szCs w:val="24"/>
              </w:rPr>
              <w:t>квартирно-експлутаційна</w:t>
            </w:r>
            <w:proofErr w:type="spellEnd"/>
            <w:r w:rsidRPr="00AE4DE8">
              <w:rPr>
                <w:rFonts w:ascii="Times New Roman" w:eastAsia="Times New Roman" w:hAnsi="Times New Roman" w:cs="Times New Roman"/>
                <w:color w:val="000000" w:themeColor="text1"/>
                <w:sz w:val="24"/>
                <w:szCs w:val="24"/>
              </w:rPr>
              <w:t xml:space="preserve"> частина району, код ЄДРПОУ: 08494013. Категорія: юридичні особи та/або суб’єкти господарювання. Державна організація (установа, заклад).</w:t>
            </w:r>
          </w:p>
        </w:tc>
      </w:tr>
      <w:tr w:rsidR="007C2764">
        <w:trPr>
          <w:trHeight w:val="536"/>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rsidR="007C2764" w:rsidRPr="00B21743" w:rsidRDefault="00B21743" w:rsidP="00B21743">
            <w:pPr>
              <w:jc w:val="both"/>
              <w:rPr>
                <w:rFonts w:ascii="Times New Roman" w:eastAsia="Times New Roman" w:hAnsi="Times New Roman" w:cs="Times New Roman"/>
                <w:sz w:val="24"/>
                <w:szCs w:val="24"/>
              </w:rPr>
            </w:pPr>
            <w:r w:rsidRPr="00B21743">
              <w:rPr>
                <w:rFonts w:ascii="Times New Roman" w:eastAsia="Times New Roman" w:hAnsi="Times New Roman" w:cs="Times New Roman"/>
                <w:i/>
                <w:iCs/>
                <w:color w:val="000000" w:themeColor="text1"/>
                <w:sz w:val="24"/>
                <w:szCs w:val="24"/>
              </w:rPr>
              <w:t xml:space="preserve">вул. Національної Гвардії, 14Г, </w:t>
            </w:r>
            <w:proofErr w:type="spellStart"/>
            <w:r w:rsidRPr="00B21743">
              <w:rPr>
                <w:rFonts w:ascii="Times New Roman" w:eastAsia="Times New Roman" w:hAnsi="Times New Roman" w:cs="Times New Roman"/>
                <w:i/>
                <w:iCs/>
                <w:color w:val="000000" w:themeColor="text1"/>
                <w:sz w:val="24"/>
                <w:szCs w:val="24"/>
              </w:rPr>
              <w:t>м.Івано</w:t>
            </w:r>
            <w:proofErr w:type="spellEnd"/>
            <w:r w:rsidRPr="00B21743">
              <w:rPr>
                <w:rFonts w:ascii="Times New Roman" w:eastAsia="Times New Roman" w:hAnsi="Times New Roman" w:cs="Times New Roman"/>
                <w:i/>
                <w:iCs/>
                <w:color w:val="000000" w:themeColor="text1"/>
                <w:sz w:val="24"/>
                <w:szCs w:val="24"/>
              </w:rPr>
              <w:t xml:space="preserve">-Франківськ, Івано-Франківська область, Україна 76005 </w:t>
            </w:r>
          </w:p>
        </w:tc>
      </w:tr>
      <w:tr w:rsidR="007C2764">
        <w:trPr>
          <w:trHeight w:val="1119"/>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rsidR="007C2764" w:rsidRPr="00B21743" w:rsidRDefault="001201A1">
            <w:pPr>
              <w:jc w:val="both"/>
              <w:rPr>
                <w:rFonts w:ascii="Times New Roman" w:eastAsia="Times New Roman" w:hAnsi="Times New Roman" w:cs="Times New Roman"/>
                <w:i/>
                <w:sz w:val="24"/>
                <w:szCs w:val="24"/>
              </w:rPr>
            </w:pPr>
            <w:r w:rsidRPr="00B21743">
              <w:rPr>
                <w:rFonts w:ascii="Times New Roman" w:eastAsia="Times New Roman" w:hAnsi="Times New Roman" w:cs="Times New Roman"/>
                <w:sz w:val="24"/>
                <w:szCs w:val="24"/>
              </w:rPr>
              <w:t>ПІБ:</w:t>
            </w:r>
            <w:r w:rsidR="00B21743" w:rsidRPr="00B21743">
              <w:rPr>
                <w:rFonts w:ascii="Times New Roman" w:eastAsia="Times New Roman" w:hAnsi="Times New Roman" w:cs="Times New Roman"/>
                <w:sz w:val="24"/>
                <w:szCs w:val="24"/>
              </w:rPr>
              <w:t xml:space="preserve"> </w:t>
            </w:r>
            <w:r w:rsidR="00B21743" w:rsidRPr="00B21743">
              <w:rPr>
                <w:rFonts w:ascii="Times New Roman" w:eastAsia="Times New Roman" w:hAnsi="Times New Roman" w:cs="Times New Roman"/>
                <w:i/>
                <w:sz w:val="24"/>
                <w:szCs w:val="24"/>
              </w:rPr>
              <w:t>Тимків Уляна Романівна - начальник проектно-кошторисної групи</w:t>
            </w:r>
          </w:p>
          <w:p w:rsidR="007C2764" w:rsidRPr="00B21743" w:rsidRDefault="001201A1">
            <w:pPr>
              <w:jc w:val="both"/>
              <w:rPr>
                <w:rFonts w:ascii="Times New Roman" w:eastAsia="Times New Roman" w:hAnsi="Times New Roman" w:cs="Times New Roman"/>
                <w:sz w:val="24"/>
                <w:szCs w:val="24"/>
              </w:rPr>
            </w:pPr>
            <w:r w:rsidRPr="00B21743">
              <w:rPr>
                <w:rFonts w:ascii="Times New Roman" w:eastAsia="Times New Roman" w:hAnsi="Times New Roman" w:cs="Times New Roman"/>
                <w:sz w:val="24"/>
                <w:szCs w:val="24"/>
              </w:rPr>
              <w:t>електронна адреса:</w:t>
            </w:r>
            <w:r w:rsidR="00881C5E">
              <w:t xml:space="preserve"> </w:t>
            </w:r>
            <w:r w:rsidR="00881C5E" w:rsidRPr="00881C5E">
              <w:rPr>
                <w:rFonts w:ascii="Times New Roman" w:eastAsia="Times New Roman" w:hAnsi="Times New Roman" w:cs="Times New Roman"/>
                <w:i/>
                <w:sz w:val="24"/>
                <w:szCs w:val="24"/>
              </w:rPr>
              <w:t>ivanofrankivskakech@gmail.com</w:t>
            </w:r>
          </w:p>
          <w:p w:rsidR="007C2764" w:rsidRPr="00B21743" w:rsidRDefault="001201A1">
            <w:pPr>
              <w:jc w:val="both"/>
              <w:rPr>
                <w:rFonts w:ascii="Times New Roman" w:eastAsia="Times New Roman" w:hAnsi="Times New Roman" w:cs="Times New Roman"/>
                <w:i/>
                <w:color w:val="FF0000"/>
                <w:sz w:val="24"/>
                <w:szCs w:val="24"/>
              </w:rPr>
            </w:pPr>
            <w:r w:rsidRPr="00B21743">
              <w:rPr>
                <w:rFonts w:ascii="Times New Roman" w:eastAsia="Times New Roman" w:hAnsi="Times New Roman" w:cs="Times New Roman"/>
                <w:sz w:val="24"/>
                <w:szCs w:val="24"/>
              </w:rPr>
              <w:t xml:space="preserve">телефон: </w:t>
            </w:r>
            <w:r w:rsidR="00B21743" w:rsidRPr="00B21743">
              <w:rPr>
                <w:rFonts w:ascii="Times New Roman" w:eastAsia="Times New Roman" w:hAnsi="Times New Roman" w:cs="Times New Roman"/>
                <w:i/>
                <w:sz w:val="24"/>
                <w:szCs w:val="24"/>
              </w:rPr>
              <w:t>+380 98-715-40-87</w:t>
            </w:r>
          </w:p>
        </w:tc>
      </w:tr>
      <w:tr w:rsidR="007C2764">
        <w:trPr>
          <w:trHeight w:val="15"/>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rsidR="007C2764" w:rsidRPr="00792696" w:rsidRDefault="001201A1">
            <w:pPr>
              <w:jc w:val="both"/>
              <w:rPr>
                <w:rFonts w:ascii="Times New Roman" w:eastAsia="Times New Roman" w:hAnsi="Times New Roman" w:cs="Times New Roman"/>
                <w:color w:val="4A86E8"/>
                <w:sz w:val="24"/>
                <w:szCs w:val="24"/>
                <w:lang w:val="ru-RU"/>
              </w:rPr>
            </w:pPr>
            <w:r w:rsidRPr="00792696">
              <w:rPr>
                <w:rFonts w:ascii="Times New Roman" w:eastAsia="Times New Roman" w:hAnsi="Times New Roman" w:cs="Times New Roman"/>
                <w:sz w:val="24"/>
                <w:szCs w:val="24"/>
              </w:rPr>
              <w:t xml:space="preserve">відкриті торги </w:t>
            </w:r>
            <w:r w:rsidR="00792696" w:rsidRPr="00792696">
              <w:rPr>
                <w:rFonts w:ascii="Times New Roman" w:eastAsia="Times New Roman" w:hAnsi="Times New Roman" w:cs="Times New Roman"/>
                <w:sz w:val="24"/>
                <w:szCs w:val="24"/>
              </w:rPr>
              <w:t>з особливостями</w:t>
            </w:r>
          </w:p>
        </w:tc>
      </w:tr>
      <w:tr w:rsidR="007C2764">
        <w:trPr>
          <w:trHeight w:val="240"/>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rsidR="007C2764" w:rsidRDefault="001201A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7C2764">
        <w:trPr>
          <w:jc w:val="center"/>
        </w:trPr>
        <w:tc>
          <w:tcPr>
            <w:tcW w:w="705" w:type="dxa"/>
          </w:tcPr>
          <w:p w:rsidR="007C2764" w:rsidRDefault="001201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rsidR="007C2764" w:rsidRDefault="001201A1">
            <w:pPr>
              <w:rPr>
                <w:rFonts w:ascii="Times New Roman" w:eastAsia="Times New Roman" w:hAnsi="Times New Roman" w:cs="Times New Roman"/>
                <w:sz w:val="24"/>
                <w:szCs w:val="24"/>
              </w:rPr>
            </w:pPr>
            <w:r w:rsidRPr="002E022B">
              <w:rPr>
                <w:rFonts w:ascii="Times New Roman" w:eastAsia="Times New Roman" w:hAnsi="Times New Roman" w:cs="Times New Roman"/>
                <w:color w:val="000000"/>
                <w:sz w:val="24"/>
                <w:szCs w:val="24"/>
              </w:rPr>
              <w:t>назва предмета закупівлі</w:t>
            </w:r>
          </w:p>
        </w:tc>
        <w:tc>
          <w:tcPr>
            <w:tcW w:w="6450" w:type="dxa"/>
          </w:tcPr>
          <w:p w:rsidR="007C2764" w:rsidRPr="00792696" w:rsidRDefault="00E56169" w:rsidP="00792696">
            <w:pPr>
              <w:spacing w:before="240"/>
              <w:rPr>
                <w:rFonts w:ascii="Times New Roman" w:eastAsia="Times New Roman" w:hAnsi="Times New Roman" w:cs="Times New Roman"/>
                <w:sz w:val="24"/>
                <w:szCs w:val="24"/>
              </w:rPr>
            </w:pPr>
            <w:r w:rsidRPr="00792696">
              <w:rPr>
                <w:rFonts w:ascii="Times New Roman" w:eastAsia="Times New Roman" w:hAnsi="Times New Roman" w:cs="Times New Roman"/>
                <w:sz w:val="24"/>
                <w:szCs w:val="24"/>
                <w:lang w:val="ru-RU"/>
              </w:rPr>
              <w:t>«</w:t>
            </w:r>
            <w:proofErr w:type="spellStart"/>
            <w:r w:rsidRPr="00792696">
              <w:rPr>
                <w:rFonts w:ascii="Times New Roman" w:eastAsia="Times New Roman" w:hAnsi="Times New Roman" w:cs="Times New Roman"/>
                <w:sz w:val="24"/>
                <w:szCs w:val="24"/>
                <w:lang w:val="ru-RU"/>
              </w:rPr>
              <w:t>Пото</w:t>
            </w:r>
            <w:r w:rsidR="002E022B">
              <w:rPr>
                <w:rFonts w:ascii="Times New Roman" w:eastAsia="Times New Roman" w:hAnsi="Times New Roman" w:cs="Times New Roman"/>
                <w:sz w:val="24"/>
                <w:szCs w:val="24"/>
                <w:lang w:val="ru-RU"/>
              </w:rPr>
              <w:t>ч</w:t>
            </w:r>
            <w:r w:rsidRPr="00792696">
              <w:rPr>
                <w:rFonts w:ascii="Times New Roman" w:eastAsia="Times New Roman" w:hAnsi="Times New Roman" w:cs="Times New Roman"/>
                <w:sz w:val="24"/>
                <w:szCs w:val="24"/>
                <w:lang w:val="ru-RU"/>
              </w:rPr>
              <w:t>ний</w:t>
            </w:r>
            <w:proofErr w:type="spellEnd"/>
            <w:r w:rsidRPr="00792696">
              <w:rPr>
                <w:rFonts w:ascii="Times New Roman" w:eastAsia="Times New Roman" w:hAnsi="Times New Roman" w:cs="Times New Roman"/>
                <w:sz w:val="24"/>
                <w:szCs w:val="24"/>
                <w:lang w:val="ru-RU"/>
              </w:rPr>
              <w:t xml:space="preserve"> ремонт </w:t>
            </w:r>
            <w:proofErr w:type="spellStart"/>
            <w:r w:rsidRPr="00792696">
              <w:rPr>
                <w:rFonts w:ascii="Times New Roman" w:eastAsia="Times New Roman" w:hAnsi="Times New Roman" w:cs="Times New Roman"/>
                <w:sz w:val="24"/>
                <w:szCs w:val="24"/>
                <w:lang w:val="ru-RU"/>
              </w:rPr>
              <w:t>внутрішніх</w:t>
            </w:r>
            <w:proofErr w:type="spellEnd"/>
            <w:r w:rsidRPr="00792696">
              <w:rPr>
                <w:rFonts w:ascii="Times New Roman" w:eastAsia="Times New Roman" w:hAnsi="Times New Roman" w:cs="Times New Roman"/>
                <w:sz w:val="24"/>
                <w:szCs w:val="24"/>
                <w:lang w:val="ru-RU"/>
              </w:rPr>
              <w:t xml:space="preserve"> мереж </w:t>
            </w:r>
            <w:proofErr w:type="spellStart"/>
            <w:r w:rsidRPr="00792696">
              <w:rPr>
                <w:rFonts w:ascii="Times New Roman" w:eastAsia="Times New Roman" w:hAnsi="Times New Roman" w:cs="Times New Roman"/>
                <w:sz w:val="24"/>
                <w:szCs w:val="24"/>
                <w:lang w:val="ru-RU"/>
              </w:rPr>
              <w:t>теплопостачання</w:t>
            </w:r>
            <w:proofErr w:type="spellEnd"/>
            <w:r w:rsidRPr="00792696">
              <w:rPr>
                <w:rFonts w:ascii="Times New Roman" w:eastAsia="Times New Roman" w:hAnsi="Times New Roman" w:cs="Times New Roman"/>
                <w:sz w:val="24"/>
                <w:szCs w:val="24"/>
                <w:lang w:val="ru-RU"/>
              </w:rPr>
              <w:t xml:space="preserve"> </w:t>
            </w:r>
            <w:proofErr w:type="spellStart"/>
            <w:r w:rsidRPr="00792696">
              <w:rPr>
                <w:rFonts w:ascii="Times New Roman" w:eastAsia="Times New Roman" w:hAnsi="Times New Roman" w:cs="Times New Roman"/>
                <w:sz w:val="24"/>
                <w:szCs w:val="24"/>
                <w:lang w:val="ru-RU"/>
              </w:rPr>
              <w:t>будівля</w:t>
            </w:r>
            <w:proofErr w:type="spellEnd"/>
            <w:r w:rsidRPr="00792696">
              <w:rPr>
                <w:rFonts w:ascii="Times New Roman" w:eastAsia="Times New Roman" w:hAnsi="Times New Roman" w:cs="Times New Roman"/>
                <w:sz w:val="24"/>
                <w:szCs w:val="24"/>
                <w:lang w:val="ru-RU"/>
              </w:rPr>
              <w:t xml:space="preserve"> №</w:t>
            </w:r>
            <w:proofErr w:type="gramStart"/>
            <w:r w:rsidRPr="00792696">
              <w:rPr>
                <w:rFonts w:ascii="Times New Roman" w:eastAsia="Times New Roman" w:hAnsi="Times New Roman" w:cs="Times New Roman"/>
                <w:sz w:val="24"/>
                <w:szCs w:val="24"/>
                <w:lang w:val="ru-RU"/>
              </w:rPr>
              <w:t xml:space="preserve">1, </w:t>
            </w:r>
            <w:r w:rsidR="00C81A36">
              <w:rPr>
                <w:rFonts w:ascii="Times New Roman" w:eastAsia="Times New Roman" w:hAnsi="Times New Roman" w:cs="Times New Roman"/>
                <w:sz w:val="24"/>
                <w:szCs w:val="24"/>
                <w:lang w:val="ru-RU"/>
              </w:rPr>
              <w:t xml:space="preserve"> </w:t>
            </w:r>
            <w:proofErr w:type="spellStart"/>
            <w:r w:rsidR="00C81A36">
              <w:rPr>
                <w:rFonts w:ascii="Times New Roman" w:eastAsia="Times New Roman" w:hAnsi="Times New Roman" w:cs="Times New Roman"/>
                <w:sz w:val="24"/>
                <w:szCs w:val="24"/>
                <w:lang w:val="ru-RU"/>
              </w:rPr>
              <w:t>об'єкт</w:t>
            </w:r>
            <w:proofErr w:type="spellEnd"/>
            <w:proofErr w:type="gramEnd"/>
            <w:r w:rsidR="00C81A36">
              <w:rPr>
                <w:rFonts w:ascii="Times New Roman" w:eastAsia="Times New Roman" w:hAnsi="Times New Roman" w:cs="Times New Roman"/>
                <w:sz w:val="24"/>
                <w:szCs w:val="24"/>
                <w:lang w:val="ru-RU"/>
              </w:rPr>
              <w:t xml:space="preserve"> №121</w:t>
            </w:r>
            <w:r w:rsidRPr="00792696">
              <w:rPr>
                <w:rFonts w:ascii="Times New Roman" w:eastAsia="Times New Roman" w:hAnsi="Times New Roman" w:cs="Times New Roman"/>
                <w:sz w:val="24"/>
                <w:szCs w:val="24"/>
                <w:lang w:val="ru-RU"/>
              </w:rPr>
              <w:t xml:space="preserve">, м. </w:t>
            </w:r>
            <w:proofErr w:type="spellStart"/>
            <w:r w:rsidRPr="00792696">
              <w:rPr>
                <w:rFonts w:ascii="Times New Roman" w:eastAsia="Times New Roman" w:hAnsi="Times New Roman" w:cs="Times New Roman"/>
                <w:sz w:val="24"/>
                <w:szCs w:val="24"/>
                <w:lang w:val="ru-RU"/>
              </w:rPr>
              <w:t>Івано-Франківськ</w:t>
            </w:r>
            <w:proofErr w:type="spellEnd"/>
            <w:r w:rsidRPr="00792696">
              <w:rPr>
                <w:rFonts w:ascii="Times New Roman" w:eastAsia="Times New Roman" w:hAnsi="Times New Roman" w:cs="Times New Roman"/>
                <w:sz w:val="24"/>
                <w:szCs w:val="24"/>
                <w:lang w:val="ru-RU"/>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rsidR="007C2764" w:rsidRDefault="001201A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rsidR="00881C5E" w:rsidRPr="00AE4DE8" w:rsidRDefault="00881C5E" w:rsidP="00881C5E">
            <w:pPr>
              <w:pStyle w:val="11"/>
              <w:rPr>
                <w:rFonts w:ascii="Times New Roman" w:hAnsi="Times New Roman" w:cs="Times New Roman"/>
                <w:sz w:val="24"/>
                <w:szCs w:val="24"/>
              </w:rPr>
            </w:pPr>
            <w:r w:rsidRPr="00AE4DE8">
              <w:rPr>
                <w:rFonts w:ascii="Times New Roman" w:hAnsi="Times New Roman" w:cs="Times New Roman"/>
                <w:sz w:val="24"/>
                <w:szCs w:val="24"/>
              </w:rPr>
              <w:t>Предмет закупівлі не ділиться на лоти.</w:t>
            </w:r>
          </w:p>
          <w:p w:rsidR="007C2764" w:rsidRDefault="00881C5E" w:rsidP="00881C5E">
            <w:pPr>
              <w:widowControl w:val="0"/>
              <w:jc w:val="both"/>
              <w:rPr>
                <w:rFonts w:ascii="Times New Roman" w:eastAsia="Times New Roman" w:hAnsi="Times New Roman" w:cs="Times New Roman"/>
                <w:i/>
                <w:color w:val="FF0000"/>
                <w:sz w:val="24"/>
                <w:szCs w:val="24"/>
                <w:highlight w:val="yellow"/>
              </w:rPr>
            </w:pPr>
            <w:r w:rsidRPr="00AE4DE8">
              <w:rPr>
                <w:rFonts w:ascii="Times New Roman" w:hAnsi="Times New Roman" w:cs="Times New Roman"/>
                <w:sz w:val="24"/>
                <w:szCs w:val="24"/>
              </w:rPr>
              <w:t>Учасник подає тендерну пропозицію до предмета закупівлі в цілому.</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rsidR="007C2764" w:rsidRDefault="001201A1">
            <w:pPr>
              <w:widowControl w:val="0"/>
              <w:rPr>
                <w:rFonts w:ascii="Times New Roman" w:eastAsia="Times New Roman" w:hAnsi="Times New Roman" w:cs="Times New Roman"/>
                <w:color w:val="000000"/>
                <w:sz w:val="24"/>
                <w:szCs w:val="24"/>
                <w:highlight w:val="yellow"/>
              </w:rPr>
            </w:pPr>
            <w:r w:rsidRPr="00C81A36">
              <w:rPr>
                <w:rFonts w:ascii="Times New Roman" w:eastAsia="Times New Roman" w:hAnsi="Times New Roman" w:cs="Times New Roman"/>
                <w:color w:val="000000"/>
                <w:sz w:val="24"/>
                <w:szCs w:val="24"/>
              </w:rPr>
              <w:t>місце, де повинні бути надані послуги, їх обсяги</w:t>
            </w:r>
          </w:p>
        </w:tc>
        <w:tc>
          <w:tcPr>
            <w:tcW w:w="6450" w:type="dxa"/>
          </w:tcPr>
          <w:p w:rsidR="007C2764" w:rsidRPr="001A41CD" w:rsidRDefault="00E56169">
            <w:pPr>
              <w:widowControl w:val="0"/>
              <w:ind w:right="120"/>
              <w:jc w:val="both"/>
              <w:rPr>
                <w:rFonts w:ascii="Times New Roman" w:eastAsia="Times New Roman" w:hAnsi="Times New Roman" w:cs="Times New Roman"/>
                <w:sz w:val="24"/>
                <w:szCs w:val="24"/>
                <w:lang w:val="ru-RU"/>
              </w:rPr>
            </w:pPr>
            <w:r w:rsidRPr="001A41CD">
              <w:rPr>
                <w:rFonts w:ascii="Times New Roman" w:eastAsia="Times New Roman" w:hAnsi="Times New Roman" w:cs="Times New Roman"/>
                <w:sz w:val="24"/>
                <w:szCs w:val="24"/>
                <w:lang w:val="ru-RU"/>
              </w:rPr>
              <w:t xml:space="preserve">м. </w:t>
            </w:r>
            <w:proofErr w:type="spellStart"/>
            <w:r w:rsidRPr="001A41CD">
              <w:rPr>
                <w:rFonts w:ascii="Times New Roman" w:eastAsia="Times New Roman" w:hAnsi="Times New Roman" w:cs="Times New Roman"/>
                <w:sz w:val="24"/>
                <w:szCs w:val="24"/>
                <w:lang w:val="ru-RU"/>
              </w:rPr>
              <w:t>Івано-Франківськ</w:t>
            </w:r>
            <w:proofErr w:type="spellEnd"/>
            <w:r w:rsidR="00881C5E" w:rsidRPr="001A41CD">
              <w:rPr>
                <w:rFonts w:ascii="Times New Roman" w:eastAsia="Times New Roman" w:hAnsi="Times New Roman" w:cs="Times New Roman"/>
                <w:iCs/>
                <w:color w:val="000000" w:themeColor="text1"/>
                <w:sz w:val="24"/>
                <w:szCs w:val="24"/>
              </w:rPr>
              <w:t>, Івано-Франківська область, Україна 76005</w:t>
            </w:r>
            <w:r w:rsidR="001201A1" w:rsidRPr="001A41CD">
              <w:rPr>
                <w:rFonts w:ascii="Times New Roman" w:eastAsia="Times New Roman" w:hAnsi="Times New Roman" w:cs="Times New Roman"/>
                <w:sz w:val="24"/>
                <w:szCs w:val="24"/>
              </w:rPr>
              <w:t>;</w:t>
            </w:r>
          </w:p>
          <w:p w:rsidR="00E56169" w:rsidRPr="001A41CD" w:rsidRDefault="00E56169">
            <w:pPr>
              <w:widowControl w:val="0"/>
              <w:ind w:right="120"/>
              <w:jc w:val="both"/>
              <w:rPr>
                <w:rFonts w:ascii="Times New Roman" w:eastAsia="Times New Roman" w:hAnsi="Times New Roman" w:cs="Times New Roman"/>
                <w:i/>
                <w:color w:val="4A86E8"/>
                <w:sz w:val="24"/>
                <w:szCs w:val="24"/>
                <w:lang w:val="ru-RU"/>
              </w:rPr>
            </w:pPr>
          </w:p>
        </w:tc>
      </w:tr>
      <w:tr w:rsidR="007C2764">
        <w:trPr>
          <w:trHeight w:val="645"/>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rsidR="007C2764" w:rsidRPr="00E56169" w:rsidRDefault="001201A1">
            <w:pPr>
              <w:widowControl w:val="0"/>
              <w:rPr>
                <w:rFonts w:ascii="Times New Roman" w:eastAsia="Times New Roman" w:hAnsi="Times New Roman" w:cs="Times New Roman"/>
                <w:sz w:val="24"/>
                <w:szCs w:val="24"/>
                <w:highlight w:val="cyan"/>
                <w:lang w:val="ru-RU"/>
              </w:rPr>
            </w:pPr>
            <w:r w:rsidRPr="00C81A36">
              <w:rPr>
                <w:rFonts w:ascii="Times New Roman" w:eastAsia="Times New Roman" w:hAnsi="Times New Roman" w:cs="Times New Roman"/>
                <w:sz w:val="24"/>
                <w:szCs w:val="24"/>
              </w:rPr>
              <w:t>до </w:t>
            </w:r>
            <w:r w:rsidR="00E56169" w:rsidRPr="00C81A36">
              <w:rPr>
                <w:rFonts w:ascii="Times New Roman" w:eastAsia="Times New Roman" w:hAnsi="Times New Roman" w:cs="Times New Roman"/>
                <w:sz w:val="24"/>
                <w:szCs w:val="24"/>
              </w:rPr>
              <w:t xml:space="preserve"> </w:t>
            </w:r>
            <w:r w:rsidR="00237D0F">
              <w:rPr>
                <w:rFonts w:ascii="Times New Roman" w:eastAsia="Times New Roman" w:hAnsi="Times New Roman" w:cs="Times New Roman"/>
                <w:sz w:val="24"/>
                <w:szCs w:val="24"/>
              </w:rPr>
              <w:t>2</w:t>
            </w:r>
            <w:r w:rsidR="0016770B">
              <w:rPr>
                <w:rFonts w:ascii="Times New Roman" w:eastAsia="Times New Roman" w:hAnsi="Times New Roman" w:cs="Times New Roman"/>
                <w:sz w:val="24"/>
                <w:szCs w:val="24"/>
              </w:rPr>
              <w:t>7</w:t>
            </w:r>
            <w:r w:rsidR="00E56169" w:rsidRPr="00C81A36">
              <w:rPr>
                <w:rFonts w:ascii="Times New Roman" w:eastAsia="Times New Roman" w:hAnsi="Times New Roman" w:cs="Times New Roman"/>
                <w:sz w:val="24"/>
                <w:szCs w:val="24"/>
                <w:lang w:val="ru-RU"/>
              </w:rPr>
              <w:t>.0</w:t>
            </w:r>
            <w:r w:rsidR="00C81A36" w:rsidRPr="00C81A36">
              <w:rPr>
                <w:rFonts w:ascii="Times New Roman" w:eastAsia="Times New Roman" w:hAnsi="Times New Roman" w:cs="Times New Roman"/>
                <w:sz w:val="24"/>
                <w:szCs w:val="24"/>
                <w:lang w:val="ru-RU"/>
              </w:rPr>
              <w:t>6</w:t>
            </w:r>
            <w:r w:rsidR="00E56169" w:rsidRPr="00C81A36">
              <w:rPr>
                <w:rFonts w:ascii="Times New Roman" w:eastAsia="Times New Roman" w:hAnsi="Times New Roman" w:cs="Times New Roman"/>
                <w:sz w:val="24"/>
                <w:szCs w:val="24"/>
                <w:lang w:val="ru-RU"/>
              </w:rPr>
              <w:t>.</w:t>
            </w:r>
            <w:r w:rsidR="00E56169" w:rsidRPr="00C81A36">
              <w:rPr>
                <w:rFonts w:ascii="Times New Roman" w:eastAsia="Times New Roman" w:hAnsi="Times New Roman" w:cs="Times New Roman"/>
                <w:sz w:val="24"/>
                <w:szCs w:val="24"/>
              </w:rPr>
              <w:t>20</w:t>
            </w:r>
            <w:r w:rsidR="00E56169" w:rsidRPr="00C81A36">
              <w:rPr>
                <w:rFonts w:ascii="Times New Roman" w:eastAsia="Times New Roman" w:hAnsi="Times New Roman" w:cs="Times New Roman"/>
                <w:sz w:val="24"/>
                <w:szCs w:val="24"/>
                <w:lang w:val="ru-RU"/>
              </w:rPr>
              <w:t>24</w:t>
            </w:r>
            <w:r w:rsidR="00E56169" w:rsidRPr="00C81A36">
              <w:rPr>
                <w:rFonts w:ascii="Times New Roman" w:eastAsia="Times New Roman" w:hAnsi="Times New Roman" w:cs="Times New Roman"/>
                <w:sz w:val="24"/>
                <w:szCs w:val="24"/>
              </w:rPr>
              <w:t>р</w:t>
            </w:r>
            <w:r w:rsidR="00E56169" w:rsidRPr="00C81A36">
              <w:rPr>
                <w:rFonts w:ascii="Times New Roman" w:eastAsia="Times New Roman" w:hAnsi="Times New Roman" w:cs="Times New Roman"/>
                <w:sz w:val="24"/>
                <w:szCs w:val="24"/>
                <w:lang w:val="ru-RU"/>
              </w:rPr>
              <w:t>.</w:t>
            </w:r>
          </w:p>
        </w:tc>
      </w:tr>
      <w:tr w:rsidR="007C2764">
        <w:trPr>
          <w:trHeight w:val="841"/>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rsidR="007C2764" w:rsidRDefault="001201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rsidR="007C2764" w:rsidRDefault="001201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7C2764" w:rsidRDefault="001201A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7C2764">
        <w:trPr>
          <w:trHeight w:val="501"/>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7C2764">
        <w:trPr>
          <w:trHeight w:val="1975"/>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rsidR="007C2764" w:rsidRDefault="001201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rsidR="007C2764" w:rsidRPr="002E022B" w:rsidRDefault="001201A1">
            <w:pPr>
              <w:widowControl w:val="0"/>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2E022B">
              <w:rPr>
                <w:rFonts w:ascii="Times New Roman" w:eastAsia="Times New Roman" w:hAnsi="Times New Roman" w:cs="Times New Roman"/>
                <w:sz w:val="24"/>
                <w:szCs w:val="24"/>
              </w:rPr>
              <w:t>закупівель</w:t>
            </w:r>
            <w:proofErr w:type="spellEnd"/>
            <w:r w:rsidRPr="002E022B">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rsidR="007C2764" w:rsidRDefault="001201A1">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w:t>
            </w:r>
            <w:proofErr w:type="spellStart"/>
            <w:r>
              <w:rPr>
                <w:rFonts w:ascii="Times New Roman" w:eastAsia="Times New Roman" w:hAnsi="Times New Roman" w:cs="Times New Roman"/>
                <w:color w:val="323232"/>
                <w:sz w:val="24"/>
                <w:szCs w:val="24"/>
              </w:rPr>
              <w:t>закупівель</w:t>
            </w:r>
            <w:proofErr w:type="spellEnd"/>
            <w:r>
              <w:rPr>
                <w:rFonts w:ascii="Times New Roman" w:eastAsia="Times New Roman" w:hAnsi="Times New Roman" w:cs="Times New Roman"/>
                <w:color w:val="323232"/>
                <w:sz w:val="24"/>
                <w:szCs w:val="24"/>
              </w:rPr>
              <w:t xml:space="preserve"> без ідентифікації особи, яка звернулася </w:t>
            </w:r>
            <w:r>
              <w:rPr>
                <w:rFonts w:ascii="Times New Roman" w:eastAsia="Times New Roman" w:hAnsi="Times New Roman" w:cs="Times New Roman"/>
                <w:color w:val="323232"/>
                <w:sz w:val="24"/>
                <w:szCs w:val="24"/>
              </w:rPr>
              <w:lastRenderedPageBreak/>
              <w:t xml:space="preserve">до замовника. </w:t>
            </w:r>
          </w:p>
          <w:p w:rsidR="007C2764" w:rsidRPr="002E022B"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w:t>
            </w:r>
            <w:r w:rsidRPr="002E022B">
              <w:rPr>
                <w:rFonts w:ascii="Times New Roman" w:eastAsia="Times New Roman" w:hAnsi="Times New Roman" w:cs="Times New Roman"/>
                <w:sz w:val="24"/>
                <w:szCs w:val="24"/>
              </w:rPr>
              <w:t xml:space="preserve">оприлюднити його в електронній системі </w:t>
            </w:r>
            <w:proofErr w:type="spellStart"/>
            <w:r w:rsidRPr="002E022B">
              <w:rPr>
                <w:rFonts w:ascii="Times New Roman" w:eastAsia="Times New Roman" w:hAnsi="Times New Roman" w:cs="Times New Roman"/>
                <w:sz w:val="24"/>
                <w:szCs w:val="24"/>
              </w:rPr>
              <w:t>закупівель</w:t>
            </w:r>
            <w:proofErr w:type="spellEnd"/>
            <w:r w:rsidRPr="002E022B">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b/>
                <w:i/>
                <w:sz w:val="24"/>
                <w:szCs w:val="24"/>
                <w:highlight w:val="white"/>
              </w:rPr>
            </w:pPr>
            <w:r w:rsidRPr="002E022B">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2E022B">
              <w:rPr>
                <w:rFonts w:ascii="Times New Roman" w:eastAsia="Times New Roman" w:hAnsi="Times New Roman" w:cs="Times New Roman"/>
                <w:sz w:val="24"/>
                <w:szCs w:val="24"/>
              </w:rPr>
              <w:t>закупівель</w:t>
            </w:r>
            <w:proofErr w:type="spellEnd"/>
            <w:r w:rsidRPr="002E022B">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2E022B">
              <w:rPr>
                <w:rFonts w:ascii="Times New Roman" w:eastAsia="Times New Roman" w:hAnsi="Times New Roman" w:cs="Times New Roman"/>
                <w:sz w:val="24"/>
                <w:szCs w:val="24"/>
              </w:rPr>
              <w:t>закупівель</w:t>
            </w:r>
            <w:proofErr w:type="spellEnd"/>
            <w:r w:rsidRPr="002E022B">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2E022B">
              <w:rPr>
                <w:rFonts w:ascii="Times New Roman" w:eastAsia="Times New Roman" w:hAnsi="Times New Roman" w:cs="Times New Roman"/>
                <w:b/>
                <w:i/>
                <w:sz w:val="24"/>
                <w:szCs w:val="24"/>
                <w:highlight w:val="white"/>
              </w:rPr>
              <w:t>не менше ніж на чотири дні.</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rsidR="007C2764" w:rsidRPr="002E022B"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2E022B">
              <w:rPr>
                <w:rFonts w:ascii="Times New Roman" w:eastAsia="Times New Roman" w:hAnsi="Times New Roman" w:cs="Times New Roman"/>
                <w:sz w:val="24"/>
                <w:szCs w:val="24"/>
                <w:highlight w:val="white"/>
              </w:rPr>
              <w:t>закупівель</w:t>
            </w:r>
            <w:proofErr w:type="spellEnd"/>
            <w:r w:rsidRPr="002E022B">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2E022B">
              <w:rPr>
                <w:rFonts w:ascii="Times New Roman" w:eastAsia="Times New Roman" w:hAnsi="Times New Roman" w:cs="Times New Roman"/>
                <w:sz w:val="24"/>
                <w:szCs w:val="24"/>
                <w:highlight w:val="white"/>
              </w:rPr>
              <w:t>внести</w:t>
            </w:r>
            <w:proofErr w:type="spellEnd"/>
            <w:r w:rsidRPr="002E022B">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rsidR="007C2764" w:rsidRPr="002E022B" w:rsidRDefault="001201A1">
            <w:pPr>
              <w:widowControl w:val="0"/>
              <w:jc w:val="both"/>
              <w:rPr>
                <w:rFonts w:ascii="Times New Roman" w:eastAsia="Times New Roman" w:hAnsi="Times New Roman" w:cs="Times New Roman"/>
                <w:b/>
                <w:i/>
                <w:sz w:val="24"/>
                <w:szCs w:val="24"/>
                <w:highlight w:val="white"/>
              </w:rPr>
            </w:pPr>
            <w:r w:rsidRPr="002E022B">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2E022B">
              <w:rPr>
                <w:rFonts w:ascii="Times New Roman" w:eastAsia="Times New Roman" w:hAnsi="Times New Roman" w:cs="Times New Roman"/>
                <w:sz w:val="24"/>
                <w:szCs w:val="24"/>
                <w:highlight w:val="white"/>
              </w:rPr>
              <w:t>закупівель</w:t>
            </w:r>
            <w:proofErr w:type="spellEnd"/>
            <w:r w:rsidRPr="002E022B">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2E022B">
              <w:rPr>
                <w:rFonts w:ascii="Times New Roman" w:eastAsia="Times New Roman" w:hAnsi="Times New Roman" w:cs="Times New Roman"/>
                <w:b/>
                <w:i/>
                <w:sz w:val="24"/>
                <w:szCs w:val="24"/>
                <w:highlight w:val="white"/>
              </w:rPr>
              <w:t>не менше чотирьох днів.</w:t>
            </w:r>
          </w:p>
          <w:p w:rsidR="007C2764" w:rsidRPr="002E022B"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2E022B">
              <w:rPr>
                <w:rFonts w:ascii="Times New Roman" w:eastAsia="Times New Roman" w:hAnsi="Times New Roman" w:cs="Times New Roman"/>
                <w:sz w:val="24"/>
                <w:szCs w:val="24"/>
                <w:highlight w:val="white"/>
              </w:rPr>
              <w:t>закупівель</w:t>
            </w:r>
            <w:proofErr w:type="spellEnd"/>
            <w:r w:rsidRPr="002E022B">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rsidR="007C2764" w:rsidRDefault="001201A1">
            <w:pPr>
              <w:widowControl w:val="0"/>
              <w:jc w:val="both"/>
              <w:rPr>
                <w:rFonts w:ascii="Times New Roman" w:eastAsia="Times New Roman" w:hAnsi="Times New Roman" w:cs="Times New Roman"/>
                <w:sz w:val="24"/>
                <w:szCs w:val="24"/>
                <w:highlight w:val="white"/>
              </w:rPr>
            </w:pPr>
            <w:r w:rsidRPr="002E022B">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2E022B">
              <w:rPr>
                <w:rFonts w:ascii="Times New Roman" w:eastAsia="Times New Roman" w:hAnsi="Times New Roman" w:cs="Times New Roman"/>
                <w:sz w:val="24"/>
                <w:szCs w:val="24"/>
                <w:highlight w:val="white"/>
              </w:rPr>
              <w:t>машинозчитувальному</w:t>
            </w:r>
            <w:proofErr w:type="spellEnd"/>
            <w:r w:rsidRPr="002E022B">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2E022B">
              <w:rPr>
                <w:rFonts w:ascii="Times New Roman" w:eastAsia="Times New Roman" w:hAnsi="Times New Roman" w:cs="Times New Roman"/>
                <w:sz w:val="24"/>
                <w:szCs w:val="24"/>
                <w:highlight w:val="white"/>
              </w:rPr>
              <w:t>закупівель</w:t>
            </w:r>
            <w:proofErr w:type="spellEnd"/>
            <w:r w:rsidRPr="002E022B">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7C2764">
        <w:trPr>
          <w:trHeight w:val="480"/>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w:t>
            </w:r>
            <w:r>
              <w:rPr>
                <w:rFonts w:ascii="Times New Roman" w:eastAsia="Times New Roman" w:hAnsi="Times New Roman" w:cs="Times New Roman"/>
                <w:sz w:val="24"/>
                <w:szCs w:val="24"/>
                <w:highlight w:val="white"/>
              </w:rPr>
              <w:lastRenderedPageBreak/>
              <w:t>завантаження необхідних документів, що вимагаються замовником у тендерній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rsidR="007C2764" w:rsidRPr="002E022B"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2E022B">
              <w:rPr>
                <w:rFonts w:ascii="Times New Roman" w:eastAsia="Times New Roman" w:hAnsi="Times New Roman" w:cs="Times New Roman"/>
                <w:i/>
                <w:sz w:val="24"/>
                <w:szCs w:val="24"/>
              </w:rPr>
              <w:t>(у разі встановлення даної вимоги в Додатку 2),</w:t>
            </w:r>
            <w:r w:rsidRPr="002E022B">
              <w:rPr>
                <w:rFonts w:ascii="Times New Roman" w:eastAsia="Times New Roman" w:hAnsi="Times New Roman" w:cs="Times New Roman"/>
                <w:sz w:val="24"/>
                <w:szCs w:val="24"/>
              </w:rPr>
              <w:t xml:space="preserve"> — </w:t>
            </w:r>
            <w:r w:rsidRPr="002E022B">
              <w:rPr>
                <w:rFonts w:ascii="Times New Roman" w:eastAsia="Times New Roman" w:hAnsi="Times New Roman" w:cs="Times New Roman"/>
                <w:b/>
                <w:i/>
                <w:sz w:val="24"/>
                <w:szCs w:val="24"/>
              </w:rPr>
              <w:t>згідно з Додатком 2</w:t>
            </w:r>
            <w:r w:rsidRPr="002E022B">
              <w:rPr>
                <w:rFonts w:ascii="Times New Roman" w:eastAsia="Times New Roman" w:hAnsi="Times New Roman" w:cs="Times New Roman"/>
                <w:sz w:val="24"/>
                <w:szCs w:val="24"/>
              </w:rPr>
              <w:t xml:space="preserve"> до тендерної документації;</w:t>
            </w:r>
          </w:p>
          <w:p w:rsidR="007C2764" w:rsidRPr="002E022B"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2E022B">
              <w:rPr>
                <w:rFonts w:ascii="Times New Roman" w:eastAsia="Times New Roman" w:hAnsi="Times New Roman" w:cs="Times New Roman"/>
                <w:i/>
                <w:sz w:val="24"/>
                <w:szCs w:val="24"/>
              </w:rPr>
              <w:t>(застосовується для робіт або послуг)</w:t>
            </w:r>
            <w:r w:rsidRPr="002E022B">
              <w:rPr>
                <w:rFonts w:ascii="Times New Roman" w:eastAsia="Times New Roman" w:hAnsi="Times New Roman" w:cs="Times New Roman"/>
                <w:sz w:val="24"/>
                <w:szCs w:val="24"/>
              </w:rPr>
              <w:t>;</w:t>
            </w:r>
          </w:p>
          <w:p w:rsidR="007C2764" w:rsidRDefault="001201A1">
            <w:pPr>
              <w:widowControl w:val="0"/>
              <w:numPr>
                <w:ilvl w:val="0"/>
                <w:numId w:val="3"/>
              </w:numPr>
              <w:jc w:val="both"/>
              <w:rPr>
                <w:rFonts w:ascii="Times New Roman" w:eastAsia="Times New Roman" w:hAnsi="Times New Roman" w:cs="Times New Roman"/>
                <w:sz w:val="24"/>
                <w:szCs w:val="24"/>
              </w:rPr>
            </w:pPr>
            <w:r w:rsidRPr="002E022B">
              <w:rPr>
                <w:rFonts w:ascii="Times New Roman" w:eastAsia="Times New Roman" w:hAnsi="Times New Roman" w:cs="Times New Roman"/>
                <w:sz w:val="24"/>
                <w:szCs w:val="24"/>
              </w:rPr>
              <w:t xml:space="preserve">у разі якщо </w:t>
            </w:r>
            <w:r>
              <w:rPr>
                <w:rFonts w:ascii="Times New Roman" w:eastAsia="Times New Roman" w:hAnsi="Times New Roman" w:cs="Times New Roman"/>
                <w:sz w:val="24"/>
                <w:szCs w:val="24"/>
              </w:rPr>
              <w:t>тендерна пропозиція подається об’єднанням учасників, до неї обов’язково включається документ про створення такого об’єднання;</w:t>
            </w:r>
          </w:p>
          <w:p w:rsidR="007C2764" w:rsidRDefault="001201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rsidR="007C2764" w:rsidRPr="0016770B" w:rsidRDefault="001201A1">
            <w:pPr>
              <w:widowControl w:val="0"/>
              <w:jc w:val="both"/>
              <w:rPr>
                <w:rFonts w:ascii="Times New Roman" w:eastAsia="Times New Roman" w:hAnsi="Times New Roman" w:cs="Times New Roman"/>
                <w:b/>
                <w:sz w:val="24"/>
                <w:szCs w:val="24"/>
              </w:rPr>
            </w:pPr>
            <w:r w:rsidRPr="0016770B">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C2764" w:rsidRDefault="001201A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наказом Мінекономіки від 15.04.2020 № 710 «Про затвердження Переліку формальних помилок» та на виконання пункту 19 частини 2 статті 22 Закону в тендерній </w:t>
            </w:r>
            <w:r>
              <w:rPr>
                <w:rFonts w:ascii="Times New Roman" w:eastAsia="Times New Roman" w:hAnsi="Times New Roman" w:cs="Times New Roman"/>
                <w:sz w:val="24"/>
                <w:szCs w:val="24"/>
              </w:rPr>
              <w:lastRenderedPageBreak/>
              <w:t>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7C2764" w:rsidRDefault="001201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7C2764" w:rsidRDefault="001201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rsidR="007C2764" w:rsidRDefault="007C2764">
            <w:pPr>
              <w:widowControl w:val="0"/>
              <w:ind w:left="40" w:hanging="20"/>
              <w:jc w:val="both"/>
              <w:rPr>
                <w:rFonts w:ascii="Times New Roman" w:eastAsia="Times New Roman" w:hAnsi="Times New Roman" w:cs="Times New Roman"/>
                <w:b/>
                <w:color w:val="000000"/>
                <w:sz w:val="24"/>
                <w:szCs w:val="24"/>
              </w:rPr>
            </w:pPr>
          </w:p>
          <w:p w:rsidR="007C2764" w:rsidRDefault="001201A1">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w:t>
            </w:r>
            <w:r>
              <w:rPr>
                <w:rFonts w:ascii="Times New Roman" w:eastAsia="Times New Roman" w:hAnsi="Times New Roman" w:cs="Times New Roman"/>
                <w:color w:val="000000"/>
                <w:sz w:val="24"/>
                <w:szCs w:val="24"/>
              </w:rPr>
              <w:lastRenderedPageBreak/>
              <w:t>складі тендерної пропозиції, не може бути підставою для її відхилення замовником.</w:t>
            </w:r>
          </w:p>
          <w:p w:rsidR="007C2764" w:rsidRDefault="001201A1">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7C2764" w:rsidRDefault="001201A1">
            <w:pPr>
              <w:widowControl w:val="0"/>
              <w:jc w:val="both"/>
              <w:rPr>
                <w:rFonts w:ascii="Times New Roman" w:eastAsia="Times New Roman" w:hAnsi="Times New Roman" w:cs="Times New Roman"/>
                <w:b/>
                <w:color w:val="000000"/>
                <w:sz w:val="24"/>
                <w:szCs w:val="24"/>
              </w:rPr>
            </w:pPr>
            <w:bookmarkStart w:id="2" w:name="_heading=h.3znysh7" w:colFirst="0" w:colLast="0"/>
            <w:bookmarkEnd w:id="2"/>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rsidR="007C2764"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7C2764" w:rsidRPr="0016770B" w:rsidRDefault="001201A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16770B">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16770B">
              <w:rPr>
                <w:rFonts w:ascii="Times New Roman" w:eastAsia="Times New Roman" w:hAnsi="Times New Roman" w:cs="Times New Roman"/>
                <w:b/>
                <w:sz w:val="24"/>
                <w:szCs w:val="24"/>
              </w:rPr>
              <w:t>сом (УЕП)</w:t>
            </w:r>
            <w:r w:rsidRPr="0016770B">
              <w:rPr>
                <w:rFonts w:ascii="Times New Roman" w:eastAsia="Times New Roman" w:hAnsi="Times New Roman" w:cs="Times New Roman"/>
                <w:b/>
                <w:color w:val="000000"/>
                <w:sz w:val="24"/>
                <w:szCs w:val="24"/>
              </w:rPr>
              <w:t>;</w:t>
            </w:r>
          </w:p>
          <w:p w:rsidR="007C2764" w:rsidRPr="0016770B" w:rsidRDefault="001201A1">
            <w:pPr>
              <w:jc w:val="both"/>
              <w:rPr>
                <w:rFonts w:ascii="Times New Roman" w:eastAsia="Times New Roman" w:hAnsi="Times New Roman" w:cs="Times New Roman"/>
                <w:b/>
                <w:color w:val="000000"/>
                <w:sz w:val="24"/>
                <w:szCs w:val="24"/>
              </w:rPr>
            </w:pPr>
            <w:r w:rsidRPr="0016770B">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7C2764" w:rsidRPr="0016770B" w:rsidRDefault="001201A1">
            <w:pPr>
              <w:jc w:val="both"/>
              <w:rPr>
                <w:rFonts w:ascii="Times New Roman" w:eastAsia="Times New Roman" w:hAnsi="Times New Roman" w:cs="Times New Roman"/>
                <w:b/>
                <w:color w:val="000000"/>
                <w:sz w:val="24"/>
                <w:szCs w:val="24"/>
              </w:rPr>
            </w:pPr>
            <w:r w:rsidRPr="0016770B">
              <w:rPr>
                <w:rFonts w:ascii="Times New Roman" w:eastAsia="Times New Roman" w:hAnsi="Times New Roman" w:cs="Times New Roman"/>
                <w:b/>
                <w:color w:val="000000"/>
                <w:sz w:val="24"/>
                <w:szCs w:val="24"/>
              </w:rPr>
              <w:t>Винятки:</w:t>
            </w:r>
          </w:p>
          <w:p w:rsidR="007C2764" w:rsidRPr="0016770B" w:rsidRDefault="001201A1">
            <w:pPr>
              <w:jc w:val="both"/>
              <w:rPr>
                <w:rFonts w:ascii="Times New Roman" w:eastAsia="Times New Roman" w:hAnsi="Times New Roman" w:cs="Times New Roman"/>
                <w:b/>
                <w:color w:val="000000"/>
                <w:sz w:val="24"/>
                <w:szCs w:val="24"/>
              </w:rPr>
            </w:pPr>
            <w:r w:rsidRPr="0016770B">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7C2764" w:rsidRDefault="001201A1">
            <w:pPr>
              <w:widowControl w:val="0"/>
              <w:jc w:val="both"/>
              <w:rPr>
                <w:rFonts w:ascii="Times New Roman" w:eastAsia="Times New Roman" w:hAnsi="Times New Roman" w:cs="Times New Roman"/>
                <w:b/>
                <w:color w:val="000000"/>
                <w:sz w:val="24"/>
                <w:szCs w:val="24"/>
              </w:rPr>
            </w:pPr>
            <w:r w:rsidRPr="0016770B">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w:t>
            </w:r>
            <w:r>
              <w:rPr>
                <w:rFonts w:ascii="Times New Roman" w:eastAsia="Times New Roman" w:hAnsi="Times New Roman" w:cs="Times New Roman"/>
                <w:b/>
                <w:color w:val="000000"/>
                <w:sz w:val="24"/>
                <w:szCs w:val="24"/>
              </w:rPr>
              <w:t xml:space="preserve"> (у разі використання) на кожній сторінці такого документа (окрім документів, виданих іншими підприємствами / установами / організаціями). </w:t>
            </w:r>
          </w:p>
          <w:p w:rsidR="007C2764" w:rsidRPr="0016770B" w:rsidRDefault="001201A1">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w:t>
            </w:r>
            <w:r w:rsidRPr="0016770B">
              <w:rPr>
                <w:rFonts w:ascii="Times New Roman" w:eastAsia="Times New Roman" w:hAnsi="Times New Roman" w:cs="Times New Roman"/>
                <w:b/>
                <w:sz w:val="24"/>
                <w:szCs w:val="24"/>
              </w:rPr>
              <w:t xml:space="preserve">електронні довірчі послуги». </w:t>
            </w:r>
          </w:p>
          <w:p w:rsidR="007C2764" w:rsidRDefault="001201A1">
            <w:pPr>
              <w:widowControl w:val="0"/>
              <w:ind w:left="40" w:hanging="20"/>
              <w:jc w:val="both"/>
              <w:rPr>
                <w:rFonts w:ascii="Times New Roman" w:eastAsia="Times New Roman" w:hAnsi="Times New Roman" w:cs="Times New Roman"/>
                <w:b/>
                <w:color w:val="000000"/>
                <w:sz w:val="24"/>
                <w:szCs w:val="24"/>
              </w:rPr>
            </w:pPr>
            <w:r w:rsidRPr="0016770B">
              <w:rPr>
                <w:rFonts w:ascii="Times New Roman" w:eastAsia="Times New Roman" w:hAnsi="Times New Roman" w:cs="Times New Roman"/>
                <w:b/>
                <w:color w:val="000000"/>
                <w:sz w:val="24"/>
                <w:szCs w:val="24"/>
              </w:rPr>
              <w:t xml:space="preserve">Замовник перевіряє КЕП/УЕП учасника на сайті центрального </w:t>
            </w:r>
            <w:proofErr w:type="spellStart"/>
            <w:r w:rsidRPr="0016770B">
              <w:rPr>
                <w:rFonts w:ascii="Times New Roman" w:eastAsia="Times New Roman" w:hAnsi="Times New Roman" w:cs="Times New Roman"/>
                <w:b/>
                <w:color w:val="000000"/>
                <w:sz w:val="24"/>
                <w:szCs w:val="24"/>
              </w:rPr>
              <w:t>засвідчувального</w:t>
            </w:r>
            <w:proofErr w:type="spellEnd"/>
            <w:r w:rsidRPr="0016770B">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w:t>
            </w:r>
            <w:r>
              <w:rPr>
                <w:rFonts w:ascii="Times New Roman" w:eastAsia="Times New Roman" w:hAnsi="Times New Roman" w:cs="Times New Roman"/>
                <w:b/>
                <w:color w:val="000000"/>
                <w:sz w:val="24"/>
                <w:szCs w:val="24"/>
              </w:rPr>
              <w:t xml:space="preserve"> пропозиції (власника ключа). </w:t>
            </w:r>
          </w:p>
          <w:p w:rsidR="007C2764" w:rsidRDefault="001201A1">
            <w:pPr>
              <w:widowControl w:val="0"/>
              <w:jc w:val="both"/>
              <w:rPr>
                <w:rFonts w:ascii="Times New Roman" w:eastAsia="Times New Roman" w:hAnsi="Times New Roman" w:cs="Times New Roman"/>
                <w:color w:val="0D0D0D"/>
                <w:sz w:val="24"/>
                <w:szCs w:val="24"/>
              </w:rPr>
            </w:pPr>
            <w:bookmarkStart w:id="3" w:name="_heading=h.2et92p0" w:colFirst="0" w:colLast="0"/>
            <w:bookmarkEnd w:id="3"/>
            <w:r>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(шляхом завантаження сканованих документів або </w:t>
            </w:r>
            <w:r>
              <w:rPr>
                <w:rFonts w:ascii="Times New Roman" w:eastAsia="Times New Roman" w:hAnsi="Times New Roman" w:cs="Times New Roman"/>
                <w:color w:val="000000"/>
                <w:sz w:val="24"/>
                <w:szCs w:val="24"/>
              </w:rPr>
              <w:lastRenderedPageBreak/>
              <w:t xml:space="preserve">електронних документів в електронну систему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D0D0D"/>
                <w:sz w:val="24"/>
                <w:szCs w:val="24"/>
              </w:rPr>
              <w:t xml:space="preserve"> </w:t>
            </w:r>
          </w:p>
          <w:p w:rsidR="007C2764" w:rsidRDefault="001201A1">
            <w:pPr>
              <w:widowControl w:val="0"/>
              <w:jc w:val="both"/>
              <w:rPr>
                <w:rFonts w:ascii="Times New Roman" w:eastAsia="Times New Roman" w:hAnsi="Times New Roman" w:cs="Times New Roman"/>
                <w:sz w:val="24"/>
                <w:szCs w:val="24"/>
              </w:rPr>
            </w:pPr>
            <w:bookmarkStart w:id="4" w:name="_heading=h.hjqm8skarbdr" w:colFirst="0" w:colLast="0"/>
            <w:bookmarkEnd w:id="4"/>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7C2764" w:rsidRDefault="001201A1">
            <w:pPr>
              <w:widowControl w:val="0"/>
              <w:jc w:val="both"/>
              <w:rPr>
                <w:rFonts w:ascii="Times New Roman" w:eastAsia="Times New Roman" w:hAnsi="Times New Roman" w:cs="Times New Roman"/>
                <w:sz w:val="24"/>
                <w:szCs w:val="24"/>
              </w:rPr>
            </w:pPr>
            <w:bookmarkStart w:id="5" w:name="_heading=h.ftj7vaqoric" w:colFirst="0" w:colLast="0"/>
            <w:bookmarkEnd w:id="5"/>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b/>
                <w:sz w:val="24"/>
                <w:szCs w:val="24"/>
                <w:highlight w:val="white"/>
              </w:rPr>
              <w:t xml:space="preserve"> </w:t>
            </w:r>
            <w:r w:rsidRPr="002E022B">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2E022B">
              <w:rPr>
                <w:rFonts w:ascii="Times New Roman" w:eastAsia="Times New Roman" w:hAnsi="Times New Roman" w:cs="Times New Roman"/>
                <w:i/>
                <w:sz w:val="24"/>
                <w:szCs w:val="24"/>
              </w:rPr>
              <w:t>(у разі здійснення закупівлі за лотами)</w:t>
            </w:r>
            <w:r w:rsidRPr="002E022B">
              <w:rPr>
                <w:rFonts w:ascii="Times New Roman" w:eastAsia="Times New Roman" w:hAnsi="Times New Roman" w:cs="Times New Roman"/>
                <w:sz w:val="24"/>
                <w:szCs w:val="24"/>
              </w:rPr>
              <w:t xml:space="preserve">. </w:t>
            </w:r>
          </w:p>
        </w:tc>
      </w:tr>
      <w:tr w:rsidR="007C2764">
        <w:trPr>
          <w:trHeight w:val="913"/>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rsidR="007C2764" w:rsidRPr="009C67F8" w:rsidRDefault="001201A1" w:rsidP="00C47B3D">
            <w:pPr>
              <w:widowControl w:val="0"/>
              <w:ind w:right="12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Забезпечення тендерної пропозиції не вимагається. </w:t>
            </w:r>
            <w:r w:rsidRPr="009C67F8">
              <w:rPr>
                <w:rFonts w:ascii="Times New Roman" w:eastAsia="Times New Roman" w:hAnsi="Times New Roman" w:cs="Times New Roman"/>
                <w:color w:val="FF0000"/>
                <w:sz w:val="24"/>
                <w:szCs w:val="24"/>
              </w:rPr>
              <w:t xml:space="preserve"> </w:t>
            </w:r>
          </w:p>
          <w:p w:rsidR="007C2764" w:rsidRPr="009C67F8" w:rsidRDefault="007C2764">
            <w:pPr>
              <w:jc w:val="both"/>
              <w:rPr>
                <w:rFonts w:ascii="Times New Roman" w:eastAsia="Times New Roman" w:hAnsi="Times New Roman" w:cs="Times New Roman"/>
                <w:i/>
                <w:color w:val="FF0000"/>
                <w:sz w:val="24"/>
                <w:szCs w:val="24"/>
              </w:rPr>
            </w:pP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rsidR="007C2764" w:rsidRPr="009C67F8" w:rsidRDefault="001201A1">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Не передбачається.</w:t>
            </w:r>
          </w:p>
          <w:p w:rsidR="007C2764" w:rsidRPr="009C67F8" w:rsidRDefault="007C2764">
            <w:pPr>
              <w:widowControl w:val="0"/>
              <w:pBdr>
                <w:top w:val="nil"/>
                <w:left w:val="nil"/>
                <w:bottom w:val="nil"/>
                <w:right w:val="nil"/>
                <w:between w:val="nil"/>
              </w:pBdr>
              <w:ind w:right="120"/>
              <w:jc w:val="both"/>
              <w:rPr>
                <w:rFonts w:ascii="Times New Roman" w:eastAsia="Times New Roman" w:hAnsi="Times New Roman" w:cs="Times New Roman"/>
                <w:sz w:val="24"/>
                <w:szCs w:val="24"/>
              </w:rPr>
            </w:pPr>
          </w:p>
          <w:p w:rsidR="007C2764" w:rsidRPr="009C67F8" w:rsidRDefault="007C2764" w:rsidP="00C47B3D">
            <w:pPr>
              <w:jc w:val="both"/>
              <w:rPr>
                <w:rFonts w:ascii="Times New Roman" w:eastAsia="Times New Roman" w:hAnsi="Times New Roman" w:cs="Times New Roman"/>
                <w:sz w:val="24"/>
                <w:szCs w:val="24"/>
              </w:rPr>
            </w:pPr>
          </w:p>
        </w:tc>
      </w:tr>
      <w:tr w:rsidR="007C2764">
        <w:trPr>
          <w:trHeight w:val="560"/>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Тендерні пропозиції вважаються дійсними </w:t>
            </w:r>
            <w:r w:rsidRPr="009C67F8">
              <w:rPr>
                <w:rFonts w:ascii="Times New Roman" w:eastAsia="Times New Roman" w:hAnsi="Times New Roman" w:cs="Times New Roman"/>
                <w:b/>
                <w:i/>
                <w:sz w:val="24"/>
                <w:szCs w:val="24"/>
                <w:u w:val="single"/>
              </w:rPr>
              <w:t>протягом 120 (ста двадцяти) днів</w:t>
            </w:r>
            <w:r w:rsidRPr="009C67F8">
              <w:rPr>
                <w:rFonts w:ascii="Times New Roman" w:eastAsia="Times New Roman" w:hAnsi="Times New Roman" w:cs="Times New Roman"/>
                <w:sz w:val="24"/>
                <w:szCs w:val="24"/>
              </w:rPr>
              <w:t xml:space="preserve"> із дати кінцевого строку подання тендерних пропозицій. </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7C2764" w:rsidRPr="009C67F8" w:rsidRDefault="001201A1">
            <w:pPr>
              <w:widowControl w:val="0"/>
              <w:jc w:val="both"/>
              <w:rPr>
                <w:rFonts w:ascii="Times New Roman" w:eastAsia="Times New Roman" w:hAnsi="Times New Roman" w:cs="Times New Roman"/>
                <w:sz w:val="24"/>
                <w:szCs w:val="24"/>
                <w:u w:val="single"/>
              </w:rPr>
            </w:pPr>
            <w:r w:rsidRPr="009C67F8">
              <w:rPr>
                <w:rFonts w:ascii="Times New Roman" w:eastAsia="Times New Roman" w:hAnsi="Times New Roman" w:cs="Times New Roman"/>
                <w:sz w:val="24"/>
                <w:szCs w:val="24"/>
              </w:rPr>
              <w:t xml:space="preserve">Учасник процедури закупівлі </w:t>
            </w:r>
            <w:r w:rsidRPr="009C67F8">
              <w:rPr>
                <w:rFonts w:ascii="Times New Roman" w:eastAsia="Times New Roman" w:hAnsi="Times New Roman" w:cs="Times New Roman"/>
                <w:sz w:val="24"/>
                <w:szCs w:val="24"/>
                <w:u w:val="single"/>
              </w:rPr>
              <w:t>має право:</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7C2764"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9C67F8">
              <w:rPr>
                <w:rFonts w:ascii="Times New Roman" w:eastAsia="Times New Roman" w:hAnsi="Times New Roman" w:cs="Times New Roman"/>
                <w:i/>
                <w:sz w:val="24"/>
                <w:szCs w:val="24"/>
              </w:rPr>
              <w:t>(у разі якщо таке вимагалося)</w:t>
            </w:r>
            <w:r w:rsidRPr="009C67F8">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rsidR="007C2764" w:rsidRPr="009C67F8" w:rsidRDefault="001201A1">
            <w:pPr>
              <w:widowControl w:val="0"/>
              <w:ind w:right="120"/>
              <w:jc w:val="both"/>
              <w:rPr>
                <w:rFonts w:ascii="Times New Roman" w:eastAsia="Times New Roman" w:hAnsi="Times New Roman" w:cs="Times New Roman"/>
                <w:b/>
                <w:sz w:val="24"/>
                <w:szCs w:val="24"/>
              </w:rPr>
            </w:pPr>
            <w:r w:rsidRPr="009C67F8">
              <w:rPr>
                <w:rFonts w:ascii="Times New Roman" w:eastAsia="Times New Roman" w:hAnsi="Times New Roman" w:cs="Times New Roman"/>
                <w:b/>
                <w:sz w:val="24"/>
                <w:szCs w:val="24"/>
              </w:rPr>
              <w:t xml:space="preserve">Підстави, визначені пунктом </w:t>
            </w:r>
            <w:r w:rsidRPr="009C67F8">
              <w:rPr>
                <w:rFonts w:ascii="Times New Roman" w:eastAsia="Times New Roman" w:hAnsi="Times New Roman" w:cs="Times New Roman"/>
                <w:b/>
                <w:sz w:val="24"/>
                <w:szCs w:val="24"/>
                <w:highlight w:val="white"/>
              </w:rPr>
              <w:t xml:space="preserve">47 </w:t>
            </w:r>
            <w:r w:rsidRPr="009C67F8">
              <w:rPr>
                <w:rFonts w:ascii="Times New Roman" w:eastAsia="Times New Roman" w:hAnsi="Times New Roman" w:cs="Times New Roman"/>
                <w:b/>
                <w:sz w:val="24"/>
                <w:szCs w:val="24"/>
              </w:rPr>
              <w:t>Особливостей.</w:t>
            </w:r>
          </w:p>
          <w:p w:rsidR="007C2764" w:rsidRPr="009C67F8"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9C67F8">
              <w:rPr>
                <w:rFonts w:ascii="Times New Roman" w:eastAsia="Times New Roman" w:hAnsi="Times New Roman" w:cs="Times New Roman"/>
                <w:sz w:val="24"/>
                <w:szCs w:val="24"/>
              </w:rPr>
              <w:t>внесено</w:t>
            </w:r>
            <w:proofErr w:type="spellEnd"/>
            <w:r w:rsidRPr="009C67F8">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w:t>
            </w:r>
            <w:r w:rsidRPr="009C67F8">
              <w:rPr>
                <w:rFonts w:ascii="Times New Roman" w:eastAsia="Times New Roman" w:hAnsi="Times New Roman" w:cs="Times New Roman"/>
                <w:sz w:val="24"/>
                <w:szCs w:val="24"/>
              </w:rPr>
              <w:lastRenderedPageBreak/>
              <w:t>корупцією правопорушення;</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8"/>
                <w:szCs w:val="28"/>
              </w:rPr>
              <w:t>3</w:t>
            </w:r>
            <w:r w:rsidRPr="009C67F8">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9C67F8">
                <w:rPr>
                  <w:rFonts w:ascii="Times New Roman" w:eastAsia="Times New Roman" w:hAnsi="Times New Roman" w:cs="Times New Roman"/>
                  <w:sz w:val="24"/>
                  <w:szCs w:val="24"/>
                </w:rPr>
                <w:t>пунктом 4</w:t>
              </w:r>
            </w:hyperlink>
            <w:r w:rsidRPr="009C67F8">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9C67F8">
              <w:rPr>
                <w:rFonts w:ascii="Times New Roman" w:eastAsia="Times New Roman" w:hAnsi="Times New Roman" w:cs="Times New Roman"/>
                <w:sz w:val="24"/>
                <w:szCs w:val="24"/>
              </w:rPr>
              <w:t>антиконкурентних</w:t>
            </w:r>
            <w:proofErr w:type="spellEnd"/>
            <w:r w:rsidRPr="009C67F8">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7C2764" w:rsidRPr="009C67F8" w:rsidRDefault="001201A1">
            <w:pPr>
              <w:ind w:firstLine="567"/>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11) учасник процедури закупівлі або кінцевий </w:t>
            </w:r>
            <w:proofErr w:type="spellStart"/>
            <w:r w:rsidRPr="009C67F8">
              <w:rPr>
                <w:rFonts w:ascii="Times New Roman" w:eastAsia="Times New Roman" w:hAnsi="Times New Roman" w:cs="Times New Roman"/>
                <w:sz w:val="24"/>
                <w:szCs w:val="24"/>
              </w:rPr>
              <w:t>бенефіціарний</w:t>
            </w:r>
            <w:proofErr w:type="spellEnd"/>
            <w:r w:rsidRPr="009C67F8">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9C67F8">
              <w:rPr>
                <w:rFonts w:ascii="Times New Roman" w:eastAsia="Times New Roman" w:hAnsi="Times New Roman" w:cs="Times New Roman"/>
                <w:sz w:val="24"/>
                <w:szCs w:val="24"/>
                <w:highlight w:val="white"/>
              </w:rPr>
              <w:t xml:space="preserve">публічних </w:t>
            </w:r>
            <w:proofErr w:type="spellStart"/>
            <w:r w:rsidRPr="009C67F8">
              <w:rPr>
                <w:rFonts w:ascii="Times New Roman" w:eastAsia="Times New Roman" w:hAnsi="Times New Roman" w:cs="Times New Roman"/>
                <w:sz w:val="24"/>
                <w:szCs w:val="24"/>
                <w:highlight w:val="white"/>
              </w:rPr>
              <w:t>закупівель</w:t>
            </w:r>
            <w:proofErr w:type="spellEnd"/>
            <w:r w:rsidRPr="009C67F8">
              <w:rPr>
                <w:rFonts w:ascii="Times New Roman" w:eastAsia="Times New Roman" w:hAnsi="Times New Roman" w:cs="Times New Roman"/>
                <w:sz w:val="24"/>
                <w:szCs w:val="24"/>
                <w:highlight w:val="white"/>
              </w:rPr>
              <w:t xml:space="preserve"> товарів, робіт і послуг згідно із Законом України “Про санкції”, </w:t>
            </w:r>
            <w:r w:rsidRPr="009C67F8">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rsidR="007C2764" w:rsidRPr="009C67F8" w:rsidRDefault="001201A1">
            <w:pPr>
              <w:ind w:firstLine="567"/>
              <w:jc w:val="both"/>
              <w:rPr>
                <w:rFonts w:ascii="Times New Roman" w:eastAsia="Times New Roman" w:hAnsi="Times New Roman" w:cs="Times New Roman"/>
                <w:sz w:val="24"/>
                <w:szCs w:val="24"/>
                <w:highlight w:val="white"/>
              </w:rPr>
            </w:pPr>
            <w:r w:rsidRPr="009C67F8">
              <w:rPr>
                <w:rFonts w:ascii="Times New Roman" w:eastAsia="Times New Roman" w:hAnsi="Times New Roman" w:cs="Times New Roman"/>
                <w:sz w:val="24"/>
                <w:szCs w:val="24"/>
                <w:highlight w:val="white"/>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w:t>
            </w:r>
            <w:r w:rsidRPr="009C67F8">
              <w:rPr>
                <w:rFonts w:ascii="Times New Roman" w:eastAsia="Times New Roman" w:hAnsi="Times New Roman" w:cs="Times New Roman"/>
                <w:sz w:val="24"/>
                <w:szCs w:val="24"/>
                <w:highlight w:val="white"/>
              </w:rPr>
              <w:lastRenderedPageBreak/>
              <w:t>дитячої праці чи будь-якими формами торгівлі людьми.</w:t>
            </w:r>
          </w:p>
          <w:p w:rsidR="007C2764" w:rsidRPr="009C67F8" w:rsidRDefault="007C2764">
            <w:pPr>
              <w:ind w:firstLine="567"/>
              <w:jc w:val="both"/>
              <w:rPr>
                <w:rFonts w:ascii="Times New Roman" w:eastAsia="Times New Roman" w:hAnsi="Times New Roman" w:cs="Times New Roman"/>
                <w:sz w:val="24"/>
                <w:szCs w:val="24"/>
                <w:highlight w:val="white"/>
              </w:rPr>
            </w:pPr>
          </w:p>
          <w:p w:rsidR="007C2764" w:rsidRDefault="001201A1">
            <w:pPr>
              <w:jc w:val="both"/>
              <w:rPr>
                <w:rFonts w:ascii="Times New Roman" w:eastAsia="Times New Roman" w:hAnsi="Times New Roman" w:cs="Times New Roman"/>
                <w:sz w:val="24"/>
                <w:szCs w:val="24"/>
                <w:highlight w:val="white"/>
              </w:rPr>
            </w:pPr>
            <w:r w:rsidRPr="009C67F8">
              <w:rPr>
                <w:rFonts w:ascii="Times New Roman" w:eastAsia="Times New Roman" w:hAnsi="Times New Roman" w:cs="Times New Roman"/>
                <w:sz w:val="24"/>
                <w:szCs w:val="24"/>
                <w:highlight w:val="white"/>
              </w:rPr>
              <w:t xml:space="preserve">Замовник не вимагає документального </w:t>
            </w:r>
            <w:r>
              <w:rPr>
                <w:rFonts w:ascii="Times New Roman" w:eastAsia="Times New Roman" w:hAnsi="Times New Roman" w:cs="Times New Roman"/>
                <w:sz w:val="24"/>
                <w:szCs w:val="24"/>
                <w:highlight w:val="white"/>
              </w:rPr>
              <w:t xml:space="preserve">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обміну інформацією з іншими державними системами та реєстрами.</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9C67F8">
              <w:rPr>
                <w:rFonts w:ascii="Times New Roman" w:eastAsia="Times New Roman" w:hAnsi="Times New Roman" w:cs="Times New Roman"/>
                <w:b/>
                <w:sz w:val="24"/>
                <w:szCs w:val="24"/>
              </w:rPr>
              <w:t>субпідрядника /співвиконавця (у випадку закупівлі робіт чи послуг)</w:t>
            </w:r>
          </w:p>
        </w:tc>
        <w:tc>
          <w:tcPr>
            <w:tcW w:w="6450" w:type="dxa"/>
            <w:vAlign w:val="center"/>
          </w:tcPr>
          <w:p w:rsidR="007C2764" w:rsidRPr="009C67F8" w:rsidRDefault="001201A1">
            <w:pPr>
              <w:widowControl w:val="0"/>
              <w:ind w:right="120"/>
              <w:jc w:val="both"/>
              <w:rPr>
                <w:rFonts w:ascii="Times New Roman" w:eastAsia="Times New Roman" w:hAnsi="Times New Roman" w:cs="Times New Roman"/>
                <w:b/>
                <w:sz w:val="24"/>
                <w:szCs w:val="24"/>
              </w:rPr>
            </w:pPr>
            <w:r w:rsidRPr="009C67F8">
              <w:rPr>
                <w:rFonts w:ascii="Times New Roman" w:eastAsia="Times New Roman" w:hAnsi="Times New Roman" w:cs="Times New Roman"/>
                <w:color w:val="000000"/>
                <w:sz w:val="24"/>
                <w:szCs w:val="24"/>
              </w:rPr>
              <w:t xml:space="preserve">Не передбачено.  </w:t>
            </w:r>
          </w:p>
          <w:p w:rsidR="007C2764" w:rsidRDefault="007C2764">
            <w:pPr>
              <w:widowControl w:val="0"/>
              <w:ind w:right="120"/>
              <w:jc w:val="both"/>
              <w:rPr>
                <w:rFonts w:ascii="Times New Roman" w:eastAsia="Times New Roman" w:hAnsi="Times New Roman" w:cs="Times New Roman"/>
                <w:b/>
                <w:sz w:val="24"/>
                <w:szCs w:val="24"/>
                <w:highlight w:val="cyan"/>
              </w:rPr>
            </w:pPr>
          </w:p>
          <w:p w:rsidR="007C2764" w:rsidRDefault="007C2764">
            <w:pPr>
              <w:widowControl w:val="0"/>
              <w:ind w:right="120"/>
              <w:jc w:val="both"/>
              <w:rPr>
                <w:rFonts w:ascii="Times New Roman" w:eastAsia="Times New Roman" w:hAnsi="Times New Roman" w:cs="Times New Roman"/>
                <w:sz w:val="24"/>
                <w:szCs w:val="24"/>
              </w:rPr>
            </w:pPr>
          </w:p>
        </w:tc>
      </w:tr>
      <w:tr w:rsidR="007C2764">
        <w:trPr>
          <w:trHeight w:val="841"/>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7C2764">
        <w:trPr>
          <w:trHeight w:val="44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rsidR="007C2764" w:rsidRDefault="001201A1">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строк </w:t>
            </w:r>
            <w:r w:rsidRPr="00C47B3D">
              <w:rPr>
                <w:rFonts w:ascii="Times New Roman" w:eastAsia="Times New Roman" w:hAnsi="Times New Roman" w:cs="Times New Roman"/>
                <w:color w:val="000000"/>
                <w:sz w:val="24"/>
                <w:szCs w:val="24"/>
              </w:rPr>
              <w:t xml:space="preserve">подання тендерних пропозицій </w:t>
            </w:r>
            <w:r w:rsidRPr="00C47B3D">
              <w:rPr>
                <w:rFonts w:ascii="Times New Roman" w:eastAsia="Times New Roman" w:hAnsi="Times New Roman" w:cs="Times New Roman"/>
                <w:sz w:val="24"/>
                <w:szCs w:val="24"/>
              </w:rPr>
              <w:t>—</w:t>
            </w:r>
            <w:r w:rsidRPr="00C47B3D">
              <w:rPr>
                <w:rFonts w:ascii="Times New Roman" w:eastAsia="Times New Roman" w:hAnsi="Times New Roman" w:cs="Times New Roman"/>
                <w:color w:val="000000"/>
                <w:sz w:val="24"/>
                <w:szCs w:val="24"/>
              </w:rPr>
              <w:t xml:space="preserve"> </w:t>
            </w:r>
            <w:r w:rsidR="0016770B">
              <w:rPr>
                <w:rFonts w:ascii="Times New Roman" w:eastAsia="Times New Roman" w:hAnsi="Times New Roman" w:cs="Times New Roman"/>
                <w:b/>
                <w:color w:val="FF0000"/>
                <w:sz w:val="24"/>
                <w:szCs w:val="24"/>
              </w:rPr>
              <w:t>8 травня</w:t>
            </w:r>
            <w:r w:rsidR="00C47B3D" w:rsidRPr="00C47B3D">
              <w:rPr>
                <w:rFonts w:ascii="Times New Roman" w:eastAsia="Times New Roman" w:hAnsi="Times New Roman" w:cs="Times New Roman"/>
                <w:b/>
                <w:color w:val="FF0000"/>
                <w:sz w:val="24"/>
                <w:szCs w:val="24"/>
              </w:rPr>
              <w:t xml:space="preserve"> 2</w:t>
            </w:r>
            <w:r w:rsidRPr="00C47B3D">
              <w:rPr>
                <w:rFonts w:ascii="Times New Roman" w:eastAsia="Times New Roman" w:hAnsi="Times New Roman" w:cs="Times New Roman"/>
                <w:b/>
                <w:color w:val="FF0000"/>
                <w:sz w:val="24"/>
                <w:szCs w:val="24"/>
              </w:rPr>
              <w:t>0</w:t>
            </w:r>
            <w:r w:rsidR="00C47B3D" w:rsidRPr="00C47B3D">
              <w:rPr>
                <w:rFonts w:ascii="Times New Roman" w:eastAsia="Times New Roman" w:hAnsi="Times New Roman" w:cs="Times New Roman"/>
                <w:b/>
                <w:color w:val="FF0000"/>
                <w:sz w:val="24"/>
                <w:szCs w:val="24"/>
              </w:rPr>
              <w:t xml:space="preserve">24 </w:t>
            </w:r>
            <w:r w:rsidRPr="00C47B3D">
              <w:rPr>
                <w:rFonts w:ascii="Times New Roman" w:eastAsia="Times New Roman" w:hAnsi="Times New Roman" w:cs="Times New Roman"/>
                <w:b/>
                <w:color w:val="FF0000"/>
                <w:sz w:val="24"/>
                <w:szCs w:val="24"/>
              </w:rPr>
              <w:t>року, 10:00 год.</w:t>
            </w:r>
            <w:r>
              <w:rPr>
                <w:rFonts w:ascii="Times New Roman" w:eastAsia="Times New Roman" w:hAnsi="Times New Roman" w:cs="Times New Roman"/>
                <w:color w:val="000000"/>
                <w:sz w:val="24"/>
                <w:szCs w:val="24"/>
              </w:rPr>
              <w:t xml:space="preserve">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rsidR="007C2764" w:rsidRDefault="001201A1">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Pr>
                <w:rFonts w:ascii="Times New Roman" w:eastAsia="Times New Roman" w:hAnsi="Times New Roman" w:cs="Times New Roman"/>
                <w:sz w:val="24"/>
                <w:szCs w:val="24"/>
                <w:highlight w:val="white"/>
              </w:rPr>
              <w:lastRenderedPageBreak/>
              <w:t xml:space="preserve">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7C2764">
        <w:trPr>
          <w:trHeight w:val="51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rsidR="007C2764" w:rsidRDefault="001201A1">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rsidR="007C2764" w:rsidRDefault="001201A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7C2764" w:rsidRDefault="001201A1">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lastRenderedPageBreak/>
              <w:t>закупівель</w:t>
            </w:r>
            <w:proofErr w:type="spellEnd"/>
            <w:r>
              <w:rPr>
                <w:rFonts w:ascii="Times New Roman" w:eastAsia="Times New Roman" w:hAnsi="Times New Roman" w:cs="Times New Roman"/>
                <w:sz w:val="24"/>
                <w:szCs w:val="24"/>
                <w:highlight w:val="white"/>
              </w:rPr>
              <w:t xml:space="preserve"> протягом одного дня з дня прийняття відповідного рішення.</w:t>
            </w:r>
          </w:p>
          <w:p w:rsidR="007C2764" w:rsidRPr="009C67F8" w:rsidRDefault="001201A1">
            <w:pPr>
              <w:widowControl w:val="0"/>
              <w:jc w:val="both"/>
              <w:rPr>
                <w:rFonts w:ascii="Times New Roman" w:eastAsia="Times New Roman" w:hAnsi="Times New Roman" w:cs="Times New Roman"/>
                <w:sz w:val="24"/>
                <w:szCs w:val="24"/>
              </w:rPr>
            </w:pPr>
            <w:r w:rsidRPr="009C67F8">
              <w:rPr>
                <w:rFonts w:ascii="Times New Roman" w:eastAsia="Times New Roman" w:hAnsi="Times New Roman" w:cs="Times New Roman"/>
                <w:sz w:val="24"/>
                <w:szCs w:val="24"/>
              </w:rPr>
              <w:t xml:space="preserve">Ціна тендерної пропозиції </w:t>
            </w:r>
            <w:r w:rsidRPr="009C67F8">
              <w:rPr>
                <w:rFonts w:ascii="Times New Roman" w:eastAsia="Times New Roman" w:hAnsi="Times New Roman" w:cs="Times New Roman"/>
                <w:color w:val="FF0000"/>
                <w:sz w:val="24"/>
                <w:szCs w:val="24"/>
                <w:u w:val="single"/>
              </w:rPr>
              <w:t>не може</w:t>
            </w:r>
            <w:r w:rsidRPr="009C67F8">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7C2764" w:rsidRPr="009C67F8" w:rsidRDefault="001201A1">
            <w:pPr>
              <w:widowControl w:val="0"/>
              <w:jc w:val="both"/>
              <w:rPr>
                <w:rFonts w:ascii="Times New Roman" w:eastAsia="Times New Roman" w:hAnsi="Times New Roman" w:cs="Times New Roman"/>
                <w:b/>
                <w:color w:val="4A86E8"/>
                <w:sz w:val="24"/>
                <w:szCs w:val="24"/>
              </w:rPr>
            </w:pPr>
            <w:r w:rsidRPr="009C67F8">
              <w:rPr>
                <w:rFonts w:ascii="Times New Roman" w:eastAsia="Times New Roman" w:hAnsi="Times New Roman" w:cs="Times New Roman"/>
                <w:sz w:val="24"/>
                <w:szCs w:val="24"/>
              </w:rPr>
              <w:t xml:space="preserve">До розгляду </w:t>
            </w:r>
            <w:r w:rsidRPr="009C67F8">
              <w:rPr>
                <w:rFonts w:ascii="Times New Roman" w:eastAsia="Times New Roman" w:hAnsi="Times New Roman" w:cs="Times New Roman"/>
                <w:color w:val="FF0000"/>
                <w:sz w:val="24"/>
                <w:szCs w:val="24"/>
                <w:u w:val="single"/>
              </w:rPr>
              <w:t>не приймається</w:t>
            </w:r>
            <w:r w:rsidRPr="009C67F8">
              <w:rPr>
                <w:rFonts w:ascii="Times New Roman" w:eastAsia="Times New Roman" w:hAnsi="Times New Roman" w:cs="Times New Roman"/>
                <w:color w:val="FF0000"/>
                <w:sz w:val="24"/>
                <w:szCs w:val="24"/>
              </w:rPr>
              <w:t xml:space="preserve"> </w:t>
            </w:r>
            <w:r w:rsidRPr="009C67F8">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color w:val="FF0000"/>
                <w:sz w:val="24"/>
                <w:szCs w:val="24"/>
              </w:rPr>
              <w:t>Оцінка здійснюється щодо предмета закупівлі в цілому.</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 xml:space="preserve">Учасник визначає ціни на </w:t>
            </w:r>
            <w:r w:rsidRPr="000D6026">
              <w:rPr>
                <w:rFonts w:ascii="Times New Roman" w:eastAsia="Times New Roman" w:hAnsi="Times New Roman" w:cs="Times New Roman"/>
                <w:b/>
                <w:color w:val="FF0000"/>
                <w:sz w:val="24"/>
                <w:szCs w:val="24"/>
              </w:rPr>
              <w:t>послуги</w:t>
            </w:r>
            <w:r w:rsidRPr="000D6026">
              <w:rPr>
                <w:rFonts w:ascii="Times New Roman" w:eastAsia="Times New Roman" w:hAnsi="Times New Roman" w:cs="Times New Roman"/>
                <w:sz w:val="24"/>
                <w:szCs w:val="24"/>
              </w:rPr>
              <w:t>, що він пропонує</w:t>
            </w:r>
            <w:r w:rsidR="00895717" w:rsidRPr="000D6026">
              <w:rPr>
                <w:rFonts w:ascii="Times New Roman" w:eastAsia="Times New Roman" w:hAnsi="Times New Roman" w:cs="Times New Roman"/>
                <w:sz w:val="24"/>
                <w:szCs w:val="24"/>
              </w:rPr>
              <w:t xml:space="preserve"> </w:t>
            </w:r>
            <w:r w:rsidRPr="000D6026">
              <w:rPr>
                <w:rFonts w:ascii="Times New Roman" w:eastAsia="Times New Roman" w:hAnsi="Times New Roman" w:cs="Times New Roman"/>
                <w:b/>
                <w:color w:val="FF0000"/>
                <w:sz w:val="24"/>
                <w:szCs w:val="24"/>
              </w:rPr>
              <w:t>надати</w:t>
            </w:r>
            <w:r w:rsidRPr="000D6026">
              <w:rPr>
                <w:rFonts w:ascii="Times New Roman" w:eastAsia="Times New Roman" w:hAnsi="Times New Roman" w:cs="Times New Roman"/>
                <w:color w:val="FF0000"/>
                <w:sz w:val="24"/>
                <w:szCs w:val="24"/>
              </w:rPr>
              <w:t xml:space="preserve"> </w:t>
            </w:r>
            <w:r w:rsidRPr="000D6026">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sidRPr="000D6026">
              <w:rPr>
                <w:rFonts w:ascii="Times New Roman" w:eastAsia="Times New Roman" w:hAnsi="Times New Roman" w:cs="Times New Roman"/>
                <w:b/>
                <w:color w:val="FF0000"/>
                <w:sz w:val="24"/>
                <w:szCs w:val="24"/>
              </w:rPr>
              <w:t>послуг</w:t>
            </w:r>
            <w:r w:rsidRPr="000D6026">
              <w:rPr>
                <w:rFonts w:ascii="Times New Roman" w:eastAsia="Times New Roman" w:hAnsi="Times New Roman" w:cs="Times New Roman"/>
                <w:color w:val="FF0000"/>
                <w:sz w:val="24"/>
                <w:szCs w:val="24"/>
              </w:rPr>
              <w:t xml:space="preserve"> </w:t>
            </w:r>
            <w:r w:rsidRPr="000D6026">
              <w:rPr>
                <w:rFonts w:ascii="Times New Roman" w:eastAsia="Times New Roman" w:hAnsi="Times New Roman" w:cs="Times New Roman"/>
                <w:sz w:val="24"/>
                <w:szCs w:val="24"/>
              </w:rPr>
              <w:t>даного виду.</w:t>
            </w:r>
          </w:p>
          <w:p w:rsidR="007C2764" w:rsidRPr="000D6026" w:rsidRDefault="001201A1">
            <w:pPr>
              <w:widowControl w:val="0"/>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Розмір мінімального кроку пониження ціни під час електронного аукціону – 1 %.</w:t>
            </w:r>
          </w:p>
          <w:p w:rsidR="007C2764" w:rsidRDefault="001201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C2764" w:rsidRDefault="001201A1">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C2764" w:rsidRDefault="001201A1">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w:t>
            </w:r>
            <w:r>
              <w:rPr>
                <w:rFonts w:ascii="Times New Roman" w:eastAsia="Times New Roman" w:hAnsi="Times New Roman" w:cs="Times New Roman"/>
                <w:sz w:val="24"/>
                <w:szCs w:val="24"/>
                <w:highlight w:val="white"/>
              </w:rPr>
              <w:lastRenderedPageBreak/>
              <w:t>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7C2764" w:rsidRDefault="001201A1">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7C2764" w:rsidRPr="005F7713"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7C2764" w:rsidRDefault="001201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самостійно несе всі витрати, пов’язані з підготовкою та поданням його тендерної пропозиції. Замовник у будь-якому випадку не є відповідальним за </w:t>
            </w:r>
            <w:r>
              <w:rPr>
                <w:rFonts w:ascii="Times New Roman" w:eastAsia="Times New Roman" w:hAnsi="Times New Roman" w:cs="Times New Roman"/>
                <w:color w:val="000000"/>
                <w:sz w:val="24"/>
                <w:szCs w:val="24"/>
              </w:rPr>
              <w:lastRenderedPageBreak/>
              <w:t>зміст тендерної пропозиції учасника та за витрати учасника на підготовку пропозиції незалежно від результату торгів.</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0D6026">
              <w:rPr>
                <w:rFonts w:ascii="Times New Roman" w:eastAsia="Times New Roman" w:hAnsi="Times New Roman" w:cs="Times New Roman"/>
                <w:color w:val="000000"/>
                <w:sz w:val="24"/>
                <w:szCs w:val="24"/>
              </w:rPr>
              <w:t xml:space="preserve">витрати, пов'язані із оформленням забезпечення тендерної пропозиції </w:t>
            </w:r>
            <w:r w:rsidRPr="000D6026">
              <w:rPr>
                <w:rFonts w:ascii="Times New Roman" w:eastAsia="Times New Roman" w:hAnsi="Times New Roman" w:cs="Times New Roman"/>
                <w:i/>
                <w:color w:val="FF0000"/>
                <w:sz w:val="24"/>
                <w:szCs w:val="24"/>
              </w:rPr>
              <w:t>(у разі встановлення такої вимоги)</w:t>
            </w:r>
            <w:r w:rsidRPr="000D602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підприємцем, яка </w:t>
            </w:r>
            <w:r>
              <w:rPr>
                <w:rFonts w:ascii="Times New Roman" w:eastAsia="Times New Roman" w:hAnsi="Times New Roman" w:cs="Times New Roman"/>
                <w:color w:val="000000"/>
                <w:sz w:val="24"/>
                <w:szCs w:val="24"/>
              </w:rPr>
              <w:lastRenderedPageBreak/>
              <w:t>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7C2764" w:rsidRDefault="001201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7C2764" w:rsidRDefault="001201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постанови Кабінету Міністрів України «Про </w:t>
            </w:r>
            <w:r>
              <w:rPr>
                <w:rFonts w:ascii="Times New Roman" w:eastAsia="Times New Roman" w:hAnsi="Times New Roman" w:cs="Times New Roman"/>
                <w:sz w:val="24"/>
                <w:szCs w:val="24"/>
              </w:rPr>
              <w:lastRenderedPageBreak/>
              <w:t>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7C2764" w:rsidRDefault="007C2764">
            <w:pPr>
              <w:widowControl w:val="0"/>
              <w:jc w:val="both"/>
              <w:rPr>
                <w:rFonts w:ascii="Times New Roman" w:eastAsia="Times New Roman" w:hAnsi="Times New Roman" w:cs="Times New Roman"/>
                <w:color w:val="00B050"/>
                <w:sz w:val="24"/>
                <w:szCs w:val="24"/>
                <w:highlight w:val="white"/>
              </w:rPr>
            </w:pPr>
          </w:p>
          <w:p w:rsidR="007C2764" w:rsidRDefault="007C2764">
            <w:pPr>
              <w:widowControl w:val="0"/>
              <w:ind w:left="40" w:hanging="20"/>
              <w:jc w:val="both"/>
              <w:rPr>
                <w:rFonts w:ascii="Times New Roman" w:eastAsia="Times New Roman" w:hAnsi="Times New Roman" w:cs="Times New Roman"/>
                <w:color w:val="FF0000"/>
                <w:sz w:val="24"/>
                <w:szCs w:val="24"/>
                <w:highlight w:val="yellow"/>
              </w:rPr>
            </w:pP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rsidR="007C2764" w:rsidRDefault="001201A1">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w:t>
            </w:r>
            <w:r>
              <w:rPr>
                <w:rFonts w:ascii="Times New Roman" w:eastAsia="Times New Roman" w:hAnsi="Times New Roman" w:cs="Times New Roman"/>
                <w:sz w:val="24"/>
                <w:szCs w:val="24"/>
                <w:highlight w:val="white"/>
              </w:rPr>
              <w:lastRenderedPageBreak/>
              <w:t xml:space="preserve">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w:t>
            </w:r>
            <w:r>
              <w:rPr>
                <w:rFonts w:ascii="Times New Roman" w:eastAsia="Times New Roman" w:hAnsi="Times New Roman" w:cs="Times New Roman"/>
                <w:sz w:val="24"/>
                <w:szCs w:val="24"/>
                <w:highlight w:val="white"/>
              </w:rPr>
              <w:lastRenderedPageBreak/>
              <w:t>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7C2764" w:rsidRPr="000D6026" w:rsidRDefault="001201A1">
            <w:pPr>
              <w:shd w:val="clear" w:color="auto" w:fill="FFFFFF"/>
              <w:ind w:firstLine="567"/>
              <w:jc w:val="both"/>
              <w:rPr>
                <w:rFonts w:ascii="Times New Roman" w:eastAsia="Times New Roman" w:hAnsi="Times New Roman" w:cs="Times New Roman"/>
                <w:sz w:val="24"/>
                <w:szCs w:val="24"/>
                <w:highlight w:val="white"/>
              </w:rPr>
            </w:pPr>
            <w:r w:rsidRPr="000D6026">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7C2764" w:rsidRDefault="001201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7C2764" w:rsidRDefault="001201A1">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rsidR="007C2764" w:rsidRDefault="001201A1">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C2764" w:rsidRDefault="001201A1">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r w:rsidRPr="000D6026">
              <w:rPr>
                <w:rFonts w:ascii="Times New Roman" w:eastAsia="Times New Roman" w:hAnsi="Times New Roman" w:cs="Times New Roman"/>
                <w:sz w:val="24"/>
                <w:szCs w:val="24"/>
                <w:highlight w:val="white"/>
              </w:rPr>
              <w:t>)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w:t>
            </w:r>
            <w:r>
              <w:rPr>
                <w:rFonts w:ascii="Times New Roman" w:eastAsia="Times New Roman" w:hAnsi="Times New Roman" w:cs="Times New Roman"/>
                <w:sz w:val="24"/>
                <w:szCs w:val="24"/>
                <w:highlight w:val="white"/>
              </w:rPr>
              <w:lastRenderedPageBreak/>
              <w:t xml:space="preserve">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rsidR="007C2764" w:rsidRDefault="001201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7C2764">
        <w:trPr>
          <w:trHeight w:val="472"/>
          <w:jc w:val="center"/>
        </w:trPr>
        <w:tc>
          <w:tcPr>
            <w:tcW w:w="9960" w:type="dxa"/>
            <w:gridSpan w:val="3"/>
            <w:vAlign w:val="center"/>
          </w:tcPr>
          <w:p w:rsidR="007C2764" w:rsidRDefault="001201A1">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C2764" w:rsidRDefault="001201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rsidR="007C2764" w:rsidRDefault="001201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rsidR="007C2764" w:rsidRDefault="001201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w:t>
            </w:r>
            <w:r>
              <w:rPr>
                <w:rFonts w:ascii="Times New Roman" w:eastAsia="Times New Roman" w:hAnsi="Times New Roman" w:cs="Times New Roman"/>
                <w:sz w:val="24"/>
                <w:szCs w:val="24"/>
                <w:highlight w:val="white"/>
              </w:rPr>
              <w:lastRenderedPageBreak/>
              <w:t xml:space="preserve">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rsidR="007C2764" w:rsidRDefault="001201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C2764" w:rsidRDefault="001201A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rsidR="007C2764" w:rsidRDefault="001201A1">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rsidR="007C2764" w:rsidRDefault="001201A1">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7C2764">
        <w:trPr>
          <w:trHeight w:val="2100"/>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rsidR="007C2764" w:rsidRPr="000D6026" w:rsidRDefault="001201A1">
            <w:pPr>
              <w:widowControl w:val="0"/>
              <w:jc w:val="both"/>
              <w:rPr>
                <w:rFonts w:ascii="Times New Roman" w:eastAsia="Times New Roman" w:hAnsi="Times New Roman" w:cs="Times New Roman"/>
                <w:sz w:val="24"/>
                <w:szCs w:val="24"/>
                <w:highlight w:val="white"/>
              </w:rPr>
            </w:pPr>
            <w:r w:rsidRPr="000D6026">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7C2764" w:rsidRDefault="001201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7C2764" w:rsidRDefault="001201A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rsidR="007C2764" w:rsidRPr="000D6026"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7C2764" w:rsidRDefault="001201A1">
            <w:pPr>
              <w:widowControl w:val="0"/>
              <w:pBdr>
                <w:top w:val="nil"/>
                <w:left w:val="nil"/>
                <w:bottom w:val="nil"/>
                <w:right w:val="nil"/>
                <w:between w:val="nil"/>
              </w:pBdr>
              <w:jc w:val="both"/>
              <w:rPr>
                <w:rFonts w:ascii="Times New Roman" w:eastAsia="Times New Roman" w:hAnsi="Times New Roman" w:cs="Times New Roman"/>
                <w:sz w:val="24"/>
                <w:szCs w:val="24"/>
              </w:rPr>
            </w:pPr>
            <w:r w:rsidRPr="000D6026">
              <w:rPr>
                <w:rFonts w:ascii="Times New Roman" w:eastAsia="Times New Roman" w:hAnsi="Times New Roman" w:cs="Times New Roman"/>
                <w:sz w:val="24"/>
                <w:szCs w:val="24"/>
              </w:rPr>
              <w:t xml:space="preserve">перерахунку ціни та обсягів товарів в бік зменшення за умови необхідності приведення обсягів товарів до кратності упаковки </w:t>
            </w:r>
            <w:r w:rsidRPr="000D6026">
              <w:rPr>
                <w:rFonts w:ascii="Times New Roman" w:eastAsia="Times New Roman" w:hAnsi="Times New Roman" w:cs="Times New Roman"/>
                <w:i/>
                <w:sz w:val="24"/>
                <w:szCs w:val="24"/>
              </w:rPr>
              <w:t>(залишити у разі закупівлі товару, який можна привести до кратності упаковки)</w:t>
            </w:r>
            <w:r w:rsidRPr="000D6026">
              <w:rPr>
                <w:rFonts w:ascii="Times New Roman" w:eastAsia="Times New Roman" w:hAnsi="Times New Roman" w:cs="Times New Roman"/>
                <w:sz w:val="24"/>
                <w:szCs w:val="24"/>
              </w:rPr>
              <w:t>.</w:t>
            </w:r>
          </w:p>
        </w:tc>
      </w:tr>
      <w:tr w:rsidR="007C2764">
        <w:trPr>
          <w:trHeight w:val="1119"/>
          <w:jc w:val="center"/>
        </w:trPr>
        <w:tc>
          <w:tcPr>
            <w:tcW w:w="705" w:type="dxa"/>
          </w:tcPr>
          <w:p w:rsidR="007C2764" w:rsidRDefault="001201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rsidR="007C2764" w:rsidRDefault="001201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rsidR="007C2764" w:rsidRDefault="000D6026">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вимагається</w:t>
            </w:r>
          </w:p>
        </w:tc>
      </w:tr>
    </w:tbl>
    <w:p w:rsidR="007C2764" w:rsidRDefault="007C2764">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rsidR="007C2764" w:rsidRDefault="001201A1">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 на</w:t>
      </w:r>
      <w:r w:rsidR="000001D0">
        <w:rPr>
          <w:rFonts w:ascii="Times New Roman" w:eastAsia="Times New Roman" w:hAnsi="Times New Roman" w:cs="Times New Roman"/>
          <w:sz w:val="24"/>
          <w:szCs w:val="24"/>
          <w:highlight w:val="white"/>
        </w:rPr>
        <w:t xml:space="preserve"> ___</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rsidR="007C2764" w:rsidRPr="000001D0" w:rsidRDefault="001201A1">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2. Додаток 2 до тендерної документації </w:t>
      </w:r>
      <w:r w:rsidRPr="000001D0">
        <w:rPr>
          <w:rFonts w:ascii="Times New Roman" w:eastAsia="Times New Roman" w:hAnsi="Times New Roman" w:cs="Times New Roman"/>
          <w:sz w:val="24"/>
          <w:szCs w:val="24"/>
        </w:rPr>
        <w:t xml:space="preserve">на </w:t>
      </w:r>
      <w:r w:rsidR="000001D0">
        <w:rPr>
          <w:rFonts w:ascii="Times New Roman" w:eastAsia="Times New Roman" w:hAnsi="Times New Roman" w:cs="Times New Roman"/>
          <w:sz w:val="24"/>
          <w:szCs w:val="24"/>
        </w:rPr>
        <w:t xml:space="preserve"> ___</w:t>
      </w:r>
      <w:r w:rsidRPr="000001D0">
        <w:rPr>
          <w:rFonts w:ascii="Times New Roman" w:eastAsia="Times New Roman" w:hAnsi="Times New Roman" w:cs="Times New Roman"/>
          <w:sz w:val="24"/>
          <w:szCs w:val="24"/>
        </w:rPr>
        <w:t xml:space="preserve"> </w:t>
      </w:r>
      <w:proofErr w:type="spellStart"/>
      <w:r w:rsidRPr="000001D0">
        <w:rPr>
          <w:rFonts w:ascii="Times New Roman" w:eastAsia="Times New Roman" w:hAnsi="Times New Roman" w:cs="Times New Roman"/>
          <w:sz w:val="24"/>
          <w:szCs w:val="24"/>
        </w:rPr>
        <w:t>арк</w:t>
      </w:r>
      <w:proofErr w:type="spellEnd"/>
      <w:r w:rsidRPr="000001D0">
        <w:rPr>
          <w:rFonts w:ascii="Times New Roman" w:eastAsia="Times New Roman" w:hAnsi="Times New Roman" w:cs="Times New Roman"/>
          <w:sz w:val="24"/>
          <w:szCs w:val="24"/>
        </w:rPr>
        <w:t>. в 1 прим.</w:t>
      </w:r>
    </w:p>
    <w:p w:rsidR="007C2764" w:rsidRDefault="001201A1">
      <w:pPr>
        <w:rPr>
          <w:rFonts w:ascii="Times New Roman" w:eastAsia="Times New Roman" w:hAnsi="Times New Roman" w:cs="Times New Roman"/>
          <w:highlight w:val="white"/>
        </w:rPr>
      </w:pPr>
      <w:r w:rsidRPr="000001D0">
        <w:rPr>
          <w:rFonts w:ascii="Times New Roman" w:eastAsia="Times New Roman" w:hAnsi="Times New Roman" w:cs="Times New Roman"/>
          <w:sz w:val="24"/>
          <w:szCs w:val="24"/>
        </w:rPr>
        <w:t xml:space="preserve">                                               3. Додаток 3 до тендерної документації на </w:t>
      </w:r>
      <w:r w:rsidR="000001D0">
        <w:rPr>
          <w:rFonts w:ascii="Times New Roman" w:eastAsia="Times New Roman" w:hAnsi="Times New Roman" w:cs="Times New Roman"/>
          <w:sz w:val="24"/>
          <w:szCs w:val="24"/>
        </w:rPr>
        <w:t xml:space="preserve"> ___</w:t>
      </w:r>
      <w:r w:rsidRPr="000001D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арк</w:t>
      </w:r>
      <w:proofErr w:type="spellEnd"/>
      <w:r>
        <w:rPr>
          <w:rFonts w:ascii="Times New Roman" w:eastAsia="Times New Roman" w:hAnsi="Times New Roman" w:cs="Times New Roman"/>
          <w:sz w:val="24"/>
          <w:szCs w:val="24"/>
          <w:highlight w:val="white"/>
        </w:rPr>
        <w:t>. в 1 прим</w:t>
      </w:r>
    </w:p>
    <w:p w:rsidR="007C2764" w:rsidRDefault="007C2764">
      <w:pPr>
        <w:widowControl w:val="0"/>
        <w:spacing w:after="0" w:line="240" w:lineRule="auto"/>
        <w:jc w:val="both"/>
        <w:rPr>
          <w:rFonts w:ascii="Times New Roman" w:eastAsia="Times New Roman" w:hAnsi="Times New Roman" w:cs="Times New Roman"/>
          <w:sz w:val="24"/>
          <w:szCs w:val="24"/>
        </w:rPr>
      </w:pPr>
    </w:p>
    <w:sectPr w:rsidR="007C2764" w:rsidSect="007042CE">
      <w:footerReference w:type="default" r:id="rId16"/>
      <w:headerReference w:type="first" r:id="rId17"/>
      <w:pgSz w:w="11906" w:h="16838"/>
      <w:pgMar w:top="567"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042CE" w:rsidRDefault="007042CE">
      <w:pPr>
        <w:spacing w:after="0" w:line="240" w:lineRule="auto"/>
      </w:pPr>
      <w:r>
        <w:separator/>
      </w:r>
    </w:p>
  </w:endnote>
  <w:endnote w:type="continuationSeparator" w:id="0">
    <w:p w:rsidR="007042CE" w:rsidRDefault="0070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1DB449CC-04DC-46CD-8B0C-F2CDA8BAEAB1}"/>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95265220-A4D3-4A29-B9EC-EF649E339971}"/>
    <w:embedBold r:id="rId3" w:fontKey="{171710CD-A6D7-4527-94DB-EB657326D038}"/>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34E5150D-47FE-4C97-90E4-35EF46E3FB53}"/>
  </w:font>
  <w:font w:name="Georgia">
    <w:panose1 w:val="02040502050405020303"/>
    <w:charset w:val="CC"/>
    <w:family w:val="roman"/>
    <w:pitch w:val="variable"/>
    <w:sig w:usb0="00000287" w:usb1="00000000" w:usb2="00000000" w:usb3="00000000" w:csb0="0000009F" w:csb1="00000000"/>
    <w:embedRegular r:id="rId5" w:fontKey="{DDB8EB0F-7469-4A49-8AA0-4C9FD432452C}"/>
    <w:embedItalic r:id="rId6" w:fontKey="{6A133D9B-8DFE-4486-94B9-CE671FBBBB9C}"/>
  </w:font>
  <w:font w:name="Antiqu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embedRegular r:id="rId7" w:fontKey="{2093C9EF-89DB-4267-BDEA-F45D288A3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2696" w:rsidRDefault="00792696">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73AF4">
      <w:rPr>
        <w:rFonts w:ascii="Times New Roman" w:eastAsia="Times New Roman" w:hAnsi="Times New Roman" w:cs="Times New Roman"/>
        <w:noProof/>
        <w:sz w:val="24"/>
        <w:szCs w:val="24"/>
      </w:rPr>
      <w:t>26</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042CE" w:rsidRDefault="007042CE">
      <w:pPr>
        <w:spacing w:after="0" w:line="240" w:lineRule="auto"/>
      </w:pPr>
      <w:r>
        <w:separator/>
      </w:r>
    </w:p>
  </w:footnote>
  <w:footnote w:type="continuationSeparator" w:id="0">
    <w:p w:rsidR="007042CE" w:rsidRDefault="00704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2696" w:rsidRDefault="00792696">
    <w:pPr>
      <w:shd w:val="clear" w:color="auto" w:fill="FFFFFF"/>
      <w:spacing w:before="280" w:after="280" w:line="240" w:lineRule="auto"/>
      <w:jc w:val="center"/>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7D684F"/>
    <w:multiLevelType w:val="multilevel"/>
    <w:tmpl w:val="C060C0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2811141"/>
    <w:multiLevelType w:val="multilevel"/>
    <w:tmpl w:val="2FEAA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B524962"/>
    <w:multiLevelType w:val="multilevel"/>
    <w:tmpl w:val="0996FF8A"/>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632975104">
    <w:abstractNumId w:val="0"/>
  </w:num>
  <w:num w:numId="2" w16cid:durableId="1853757613">
    <w:abstractNumId w:val="1"/>
  </w:num>
  <w:num w:numId="3" w16cid:durableId="12331580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764"/>
    <w:rsid w:val="000001D0"/>
    <w:rsid w:val="000D6026"/>
    <w:rsid w:val="001201A1"/>
    <w:rsid w:val="0016770B"/>
    <w:rsid w:val="001A41CD"/>
    <w:rsid w:val="00237D0F"/>
    <w:rsid w:val="00291F92"/>
    <w:rsid w:val="002E022B"/>
    <w:rsid w:val="005F7713"/>
    <w:rsid w:val="006305A1"/>
    <w:rsid w:val="007042CE"/>
    <w:rsid w:val="00792696"/>
    <w:rsid w:val="007C2764"/>
    <w:rsid w:val="00802760"/>
    <w:rsid w:val="00881C5E"/>
    <w:rsid w:val="00895717"/>
    <w:rsid w:val="008F7873"/>
    <w:rsid w:val="00941F78"/>
    <w:rsid w:val="00961581"/>
    <w:rsid w:val="00991EC3"/>
    <w:rsid w:val="009C67F8"/>
    <w:rsid w:val="00A27EF8"/>
    <w:rsid w:val="00AD080D"/>
    <w:rsid w:val="00AE1213"/>
    <w:rsid w:val="00B21743"/>
    <w:rsid w:val="00B665FF"/>
    <w:rsid w:val="00C47B3D"/>
    <w:rsid w:val="00C81A36"/>
    <w:rsid w:val="00CF4394"/>
    <w:rsid w:val="00E56169"/>
    <w:rsid w:val="00E67495"/>
    <w:rsid w:val="00E73AF4"/>
    <w:rsid w:val="00EF76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4ADD5"/>
  <w15:docId w15:val="{A4E44E0F-3778-404C-BE6D-4968306C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qFormat/>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CF4394"/>
    <w:pPr>
      <w:tabs>
        <w:tab w:val="center" w:pos="4819"/>
        <w:tab w:val="right" w:pos="9639"/>
      </w:tabs>
      <w:spacing w:after="0" w:line="240" w:lineRule="auto"/>
    </w:pPr>
  </w:style>
  <w:style w:type="character" w:customStyle="1" w:styleId="af7">
    <w:name w:val="Верхній колонтитул Знак"/>
    <w:basedOn w:val="a0"/>
    <w:link w:val="af6"/>
    <w:uiPriority w:val="99"/>
    <w:rsid w:val="00CF4394"/>
  </w:style>
  <w:style w:type="paragraph" w:styleId="af8">
    <w:name w:val="footer"/>
    <w:basedOn w:val="a"/>
    <w:link w:val="af9"/>
    <w:uiPriority w:val="99"/>
    <w:unhideWhenUsed/>
    <w:rsid w:val="00CF4394"/>
    <w:pPr>
      <w:tabs>
        <w:tab w:val="center" w:pos="4819"/>
        <w:tab w:val="right" w:pos="9639"/>
      </w:tabs>
      <w:spacing w:after="0" w:line="240" w:lineRule="auto"/>
    </w:pPr>
  </w:style>
  <w:style w:type="character" w:customStyle="1" w:styleId="af9">
    <w:name w:val="Нижній колонтитул Знак"/>
    <w:basedOn w:val="a0"/>
    <w:link w:val="af8"/>
    <w:uiPriority w:val="99"/>
    <w:rsid w:val="00CF4394"/>
  </w:style>
  <w:style w:type="paragraph" w:customStyle="1" w:styleId="11">
    <w:name w:val="Без інтервалів1"/>
    <w:qFormat/>
    <w:rsid w:val="00881C5E"/>
    <w:pPr>
      <w:suppressAutoHyphens/>
      <w:spacing w:after="0" w:line="240" w:lineRule="auto"/>
    </w:pPr>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34050</Words>
  <Characters>19409</Characters>
  <Application>Microsoft Office Word</Application>
  <DocSecurity>0</DocSecurity>
  <Lines>161</Lines>
  <Paragraphs>106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User</cp:lastModifiedBy>
  <cp:revision>20</cp:revision>
  <dcterms:created xsi:type="dcterms:W3CDTF">2024-04-11T12:56:00Z</dcterms:created>
  <dcterms:modified xsi:type="dcterms:W3CDTF">2024-04-30T07:14:00Z</dcterms:modified>
</cp:coreProperties>
</file>