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pPr>
      <w:r>
        <w:rPr>
          <w:rFonts w:eastAsia="Times New Roman" w:cs="Times New Roman" w:ascii="Times New Roman" w:hAnsi="Times New Roman"/>
          <w:b/>
          <w:sz w:val="24"/>
          <w:szCs w:val="24"/>
        </w:rPr>
        <w:t>ДОГОВІР ПРО ЗАКУПІВЛЮ № __________</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м.Харків                                                                «_____» ______ 2024 року</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pPr>
      <w:r>
        <w:rPr>
          <w:rFonts w:eastAsia="Times New Roman" w:cs="Times New Roman" w:ascii="Times New Roman" w:hAnsi="Times New Roman"/>
          <w:b/>
          <w:bCs/>
          <w:caps/>
          <w:color w:val="000000"/>
        </w:rPr>
        <w:t>КОМУНАЛЬНЕ НЕКОМЕРЦІЙНЕ ПІДПРИЄМСТВО «МІСЬКА КЛІНІЧНА ЛІКАРНЯ №7» ХАРКІВСЬКОЇ МІСЬКОЇ РАДИ</w:t>
      </w:r>
      <w:r>
        <w:rPr>
          <w:rFonts w:eastAsia="Times New Roman" w:cs="Times New Roman" w:ascii="Times New Roman" w:hAnsi="Times New Roman"/>
          <w:color w:val="000000"/>
        </w:rPr>
        <w:t xml:space="preserve">, в особі ________________________, яка діє на підставі __________, </w:t>
      </w:r>
      <w:r>
        <w:rPr>
          <w:rFonts w:eastAsia="Times New Roman" w:cs="Times New Roman" w:ascii="Times New Roman" w:hAnsi="Times New Roman"/>
          <w:sz w:val="24"/>
          <w:szCs w:val="24"/>
        </w:rPr>
        <w:t>надалі іменується – Замовник, та</w:t>
      </w:r>
    </w:p>
    <w:p>
      <w:pPr>
        <w:pStyle w:val="Normal"/>
        <w:spacing w:lineRule="auto" w:line="240"/>
        <w:jc w:val="both"/>
        <w:rPr/>
      </w:pPr>
      <w:r>
        <w:rPr>
          <w:rFonts w:eastAsia="Times New Roman" w:cs="Times New Roman" w:ascii="Times New Roman" w:hAnsi="Times New Roman"/>
          <w:sz w:val="24"/>
          <w:szCs w:val="24"/>
        </w:rPr>
        <w:t>_________________________________________________________, код ЄДРПОУ ________, надалі іменується – Постачальник, в особі ____________________________________, який діє на підставі __________, з іншої сторони, 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(далі-Особливості), відповідно до порядку, встановленого постановою Кабінету Міністрів України від 14 вересня 2020 р. № 822 “Про затвердження Порядку формування та використання електронного каталогу” та вимог Цивільного кодексу України, Господарського кодексу України та інших нормативно-правових актів, уклали цей договір про закупівлю товарів (далі –Договір) про наступне:</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1. ПРЕДМЕТ ДОГОВОРУ</w:t>
      </w:r>
    </w:p>
    <w:p>
      <w:pPr>
        <w:pStyle w:val="Normal"/>
        <w:spacing w:lineRule="auto" w:line="240"/>
        <w:jc w:val="both"/>
        <w:rPr/>
      </w:pPr>
      <w:r>
        <w:rPr>
          <w:rFonts w:eastAsia="Times New Roman" w:cs="Times New Roman" w:ascii="Times New Roman" w:hAnsi="Times New Roman"/>
          <w:sz w:val="24"/>
          <w:szCs w:val="24"/>
        </w:rPr>
        <w:t xml:space="preserve">1.1. Постачальник зобов’язується поставити у власність Замовника нафтопродукти в картках/талонах за кодом </w:t>
      </w:r>
      <w:r>
        <w:rPr>
          <w:rFonts w:eastAsia="Times New Roman" w:cs="Times New Roman" w:ascii="Times New Roman" w:hAnsi="Times New Roman"/>
          <w:b/>
          <w:bCs/>
          <w:sz w:val="24"/>
          <w:szCs w:val="24"/>
        </w:rPr>
        <w:t>ДК 021:2015 – 09130000-9 Нафта і дистиляти (</w:t>
      </w:r>
      <w:r>
        <w:rPr>
          <w:rFonts w:eastAsia="Times New Roman" w:cs="Times New Roman" w:ascii="Times New Roman" w:hAnsi="Times New Roman"/>
          <w:b/>
          <w:bCs/>
          <w:i w:val="false"/>
          <w:caps w:val="false"/>
          <w:smallCaps w:val="false"/>
          <w:color w:val="000000"/>
          <w:spacing w:val="0"/>
          <w:sz w:val="24"/>
          <w:szCs w:val="24"/>
        </w:rPr>
        <w:t>Бензин А-95 (Євро 5)</w:t>
      </w:r>
      <w:r>
        <w:rPr>
          <w:rFonts w:eastAsia="Times New Roman" w:cs="Times New Roman" w:ascii="Times New Roman" w:hAnsi="Times New Roman"/>
          <w:b/>
          <w:bCs/>
          <w:i w:val="false"/>
          <w:caps w:val="false"/>
          <w:smallCaps w:val="false"/>
          <w:color w:val="000000"/>
          <w:spacing w:val="0"/>
          <w:sz w:val="24"/>
          <w:szCs w:val="24"/>
        </w:rPr>
        <w:t>)</w:t>
      </w:r>
      <w:r>
        <w:rPr>
          <w:rFonts w:eastAsia="Times New Roman" w:cs="Times New Roman" w:ascii="Times New Roman" w:hAnsi="Times New Roman"/>
          <w:sz w:val="24"/>
          <w:szCs w:val="24"/>
        </w:rPr>
        <w:t xml:space="preserve"> (далі – Паливо), а Замовник в порядку і на умовах, визначених цим Договором, зобов'язується прийняти та оплатити Постачальнику вартість Палива.</w:t>
      </w:r>
    </w:p>
    <w:p>
      <w:pPr>
        <w:pStyle w:val="Normal"/>
        <w:spacing w:lineRule="auto" w:line="240"/>
        <w:jc w:val="both"/>
        <w:rPr/>
      </w:pPr>
      <w:r>
        <w:rPr>
          <w:rFonts w:eastAsia="Times New Roman" w:cs="Times New Roman" w:ascii="Times New Roman" w:hAnsi="Times New Roman"/>
          <w:sz w:val="24"/>
          <w:szCs w:val="24"/>
        </w:rPr>
        <w:t>1.2. Найменування Палива, асортимент, кількість, ціна, тощо, наведені в Специфікації (Додаток №1), що є невід’ємною частиною Договору.</w:t>
      </w:r>
    </w:p>
    <w:p>
      <w:pPr>
        <w:pStyle w:val="Normal"/>
        <w:spacing w:lineRule="auto" w:line="240"/>
        <w:jc w:val="both"/>
        <w:rPr/>
      </w:pPr>
      <w:r>
        <w:rPr>
          <w:rFonts w:eastAsia="Times New Roman" w:cs="Times New Roman" w:ascii="Times New Roman" w:hAnsi="Times New Roman"/>
          <w:sz w:val="24"/>
          <w:szCs w:val="24"/>
        </w:rPr>
        <w:t>1.3. Відпуск Палива відбувається на підставі пред’явлених довірчих документів - картка/талон (далі - Картка),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w:t>
      </w:r>
    </w:p>
    <w:p>
      <w:pPr>
        <w:pStyle w:val="Normal"/>
        <w:spacing w:lineRule="auto" w:line="240"/>
        <w:jc w:val="both"/>
        <w:rPr/>
      </w:pPr>
      <w:r>
        <w:rPr>
          <w:rFonts w:eastAsia="Times New Roman" w:cs="Times New Roman" w:ascii="Times New Roman" w:hAnsi="Times New Roman"/>
          <w:sz w:val="24"/>
          <w:szCs w:val="24"/>
        </w:rPr>
        <w:t>1.4. Обсяг закупівлі Палива може бути зменшений, зокрема з урахуванням фактичного обсягу фінансування видатків Замовника. У випадку, якщо Сторони домовилися змінити обсяг закупівлі, це узгоджується Сторонами шляхом підписання відповідних додаткових угод до Договору.</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2. ЦІНА ДОГОВОРУ</w:t>
      </w:r>
    </w:p>
    <w:p>
      <w:pPr>
        <w:pStyle w:val="Normal"/>
        <w:spacing w:lineRule="auto" w:line="240"/>
        <w:jc w:val="both"/>
        <w:rPr/>
      </w:pPr>
      <w:r>
        <w:rPr>
          <w:rFonts w:eastAsia="Times New Roman" w:cs="Times New Roman" w:ascii="Times New Roman" w:hAnsi="Times New Roman"/>
          <w:sz w:val="24"/>
          <w:szCs w:val="24"/>
        </w:rPr>
        <w:t>2.1. Загальна ціна (вартість) Палива за цим Договором становить: без ПДВ _____________________________ грн, ПДВ (___%)________________грн, разом з ПДВ __________________(цифрами та прописом) </w:t>
      </w:r>
      <w:r>
        <w:rPr>
          <w:rFonts w:eastAsia="Times New Roman" w:cs="Times New Roman" w:ascii="Times New Roman" w:hAnsi="Times New Roman"/>
          <w:i/>
          <w:iCs/>
          <w:sz w:val="24"/>
          <w:szCs w:val="24"/>
        </w:rPr>
        <w:t>(якщо ПДВ передбачений)</w:t>
      </w:r>
      <w:r>
        <w:rPr>
          <w:rFonts w:eastAsia="Times New Roman" w:cs="Times New Roman" w:ascii="Times New Roman" w:hAnsi="Times New Roman"/>
          <w:sz w:val="24"/>
          <w:szCs w:val="24"/>
        </w:rPr>
        <w:t>.</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pPr>
      <w:r>
        <w:rPr>
          <w:rFonts w:eastAsia="Times New Roman" w:cs="Times New Roman" w:ascii="Times New Roman" w:hAnsi="Times New Roman"/>
          <w:sz w:val="24"/>
          <w:szCs w:val="24"/>
        </w:rPr>
        <w:t>2.2. Ціна за одиницю Палива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даний товар, з урахуванням норм чинного законодавства. До ціни Палива входить також вартість зберігання Палива Постачальником в резервуарах АЗС до моменту його отримання Замовником.</w:t>
      </w:r>
    </w:p>
    <w:p>
      <w:pPr>
        <w:pStyle w:val="Normal"/>
        <w:spacing w:lineRule="auto" w:line="240"/>
        <w:jc w:val="both"/>
        <w:rPr/>
      </w:pPr>
      <w:r>
        <w:rPr>
          <w:rFonts w:eastAsia="Times New Roman" w:cs="Times New Roman" w:ascii="Times New Roman" w:hAnsi="Times New Roman"/>
          <w:sz w:val="24"/>
          <w:szCs w:val="24"/>
        </w:rPr>
        <w:t>2.3. Постачальник не вправі збільшувати узгоджену ціну в односторонньому порядку. Внесення змін до ціни Договору, зокрема ціни за одиницю Палива, здійснюється тільки за взаємною згодою Сторін на підставі належним чином оформленої додаткової угоди до Договору. Сторони погодили, що зміна ціни після поставки й оплати Карток на паливо, не допускається.</w:t>
      </w:r>
    </w:p>
    <w:p>
      <w:pPr>
        <w:pStyle w:val="Normal"/>
        <w:spacing w:lineRule="auto" w:line="240"/>
        <w:jc w:val="both"/>
        <w:rPr/>
      </w:pPr>
      <w:r>
        <w:rPr>
          <w:rFonts w:eastAsia="Times New Roman" w:cs="Times New Roman" w:ascii="Times New Roman" w:hAnsi="Times New Roman"/>
          <w:sz w:val="24"/>
          <w:szCs w:val="24"/>
        </w:rPr>
        <w:t>2.4.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pPr>
        <w:pStyle w:val="Normal"/>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jc w:val="center"/>
        <w:rPr/>
      </w:pPr>
      <w:r>
        <w:rPr>
          <w:rFonts w:eastAsia="Times New Roman" w:cs="Times New Roman" w:ascii="Times New Roman" w:hAnsi="Times New Roman"/>
          <w:b/>
          <w:sz w:val="24"/>
          <w:szCs w:val="24"/>
        </w:rPr>
        <w:t>3. ПОРЯДОК ОПЛАТИ</w:t>
      </w:r>
    </w:p>
    <w:p>
      <w:pPr>
        <w:pStyle w:val="Normal"/>
        <w:spacing w:lineRule="auto" w:line="240"/>
        <w:jc w:val="both"/>
        <w:rPr/>
      </w:pPr>
      <w:r>
        <w:rPr>
          <w:rFonts w:eastAsia="Times New Roman" w:cs="Times New Roman" w:ascii="Times New Roman" w:hAnsi="Times New Roman"/>
          <w:sz w:val="24"/>
          <w:szCs w:val="24"/>
        </w:rPr>
        <w:t>3.1. Оплата за поставлене Паливо (в картках) здійснюється Замовником у безготівковій формі шляхом перерахування грошових коштів на розрахунковий рахунок Постачальника протягом 15-ти (п’ятнадцяти) банківських днів з дати отримання Карток на підставі видаткової накладної.</w:t>
      </w:r>
    </w:p>
    <w:p>
      <w:pPr>
        <w:pStyle w:val="Normal"/>
        <w:spacing w:lineRule="auto" w:line="240"/>
        <w:jc w:val="both"/>
        <w:rPr/>
      </w:pPr>
      <w:r>
        <w:rPr>
          <w:rFonts w:eastAsia="Times New Roman" w:cs="Times New Roman" w:ascii="Times New Roman" w:hAnsi="Times New Roman"/>
          <w:sz w:val="24"/>
          <w:szCs w:val="24"/>
        </w:rPr>
        <w:t>3.2. 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w:t>
      </w:r>
    </w:p>
    <w:p>
      <w:pPr>
        <w:pStyle w:val="Normal"/>
        <w:spacing w:lineRule="auto" w:line="240"/>
        <w:jc w:val="both"/>
        <w:rPr/>
      </w:pPr>
      <w:r>
        <w:rPr>
          <w:rFonts w:eastAsia="Times New Roman" w:cs="Times New Roman" w:ascii="Times New Roman" w:hAnsi="Times New Roman"/>
          <w:sz w:val="24"/>
          <w:szCs w:val="24"/>
        </w:rPr>
        <w:t>3.3. Фінансування здійснюється за кошти Національної служби здоров’я України.</w:t>
      </w:r>
    </w:p>
    <w:p>
      <w:pPr>
        <w:pStyle w:val="Normal"/>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jc w:val="center"/>
        <w:rPr/>
      </w:pPr>
      <w:r>
        <w:rPr>
          <w:rFonts w:eastAsia="Times New Roman" w:cs="Times New Roman" w:ascii="Times New Roman" w:hAnsi="Times New Roman"/>
          <w:b/>
          <w:sz w:val="24"/>
          <w:szCs w:val="24"/>
        </w:rPr>
        <w:t>4. УМОВИ ПОСТАВКИ</w:t>
      </w:r>
    </w:p>
    <w:p>
      <w:pPr>
        <w:pStyle w:val="Normal"/>
        <w:spacing w:lineRule="auto" w:line="240"/>
        <w:rPr>
          <w:rFonts w:ascii="Times New Roman" w:hAnsi="Times New Roman"/>
          <w:sz w:val="24"/>
          <w:szCs w:val="24"/>
        </w:rPr>
      </w:pPr>
      <w:r>
        <w:rPr>
          <w:rFonts w:ascii="Times New Roman" w:hAnsi="Times New Roman"/>
          <w:sz w:val="24"/>
          <w:szCs w:val="24"/>
        </w:rPr>
        <w:t>4.1. Строк поставки предмету закупівлі — до 25.12.2024 року.</w:t>
      </w:r>
    </w:p>
    <w:p>
      <w:pPr>
        <w:pStyle w:val="Normal"/>
        <w:spacing w:lineRule="auto" w:line="240"/>
        <w:jc w:val="both"/>
        <w:rPr/>
      </w:pPr>
      <w:r>
        <w:rPr>
          <w:rFonts w:eastAsia="Times New Roman" w:cs="Times New Roman" w:ascii="Times New Roman" w:hAnsi="Times New Roman"/>
          <w:sz w:val="24"/>
          <w:szCs w:val="24"/>
        </w:rPr>
        <w:t>4.2. Передача (відпуск) Палива згідно поставленим Карткам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Замовником (уповноваженим представником Замовника) Картки. Картка  є документом встановленого зразка та форми, одноразового використання, що посвідчує право власності Замовника та/або уповноваженого представника Замовника на одержання певної кількості (обсягу) та певної марки Палива на АЗС.</w:t>
      </w:r>
    </w:p>
    <w:p>
      <w:pPr>
        <w:pStyle w:val="Normal"/>
        <w:spacing w:lineRule="auto" w:line="240"/>
        <w:jc w:val="both"/>
        <w:rPr/>
      </w:pPr>
      <w:r>
        <w:rPr>
          <w:rFonts w:eastAsia="Times New Roman" w:cs="Times New Roman" w:ascii="Times New Roman" w:hAnsi="Times New Roman"/>
          <w:sz w:val="24"/>
          <w:szCs w:val="24"/>
        </w:rPr>
        <w:t>Картка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Картку нанесено штрих-код, голографічне зображення та інші ступені захисту. Картка є товарно-розпорядчим документом на Паливо, на підставі якого здійснюється відпуск Палива на АЗС.  Картка на пальне не є розрахунковим чи платіжним засобом.</w:t>
      </w:r>
    </w:p>
    <w:p>
      <w:pPr>
        <w:pStyle w:val="Normal"/>
        <w:spacing w:lineRule="auto" w:line="240"/>
        <w:jc w:val="both"/>
        <w:rPr/>
      </w:pPr>
      <w:r>
        <w:rPr>
          <w:rFonts w:eastAsia="Times New Roman" w:cs="Times New Roman" w:ascii="Times New Roman" w:hAnsi="Times New Roman"/>
          <w:sz w:val="24"/>
          <w:szCs w:val="24"/>
        </w:rPr>
        <w:t>4.3.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pPr>
        <w:pStyle w:val="Normal"/>
        <w:spacing w:lineRule="auto" w:line="240"/>
        <w:jc w:val="both"/>
        <w:rPr/>
      </w:pPr>
      <w:r>
        <w:rPr>
          <w:rFonts w:eastAsia="Times New Roman" w:cs="Times New Roman" w:ascii="Times New Roman" w:hAnsi="Times New Roman"/>
          <w:sz w:val="24"/>
          <w:szCs w:val="24"/>
        </w:rPr>
        <w:t>4.4.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5. ЯКІСТЬ ТА ГАРАНТІЇ</w:t>
      </w:r>
    </w:p>
    <w:p>
      <w:pPr>
        <w:pStyle w:val="Normal"/>
        <w:spacing w:lineRule="auto" w:line="240"/>
        <w:jc w:val="both"/>
        <w:rPr/>
      </w:pPr>
      <w:r>
        <w:rPr>
          <w:rFonts w:eastAsia="Times New Roman" w:cs="Times New Roman" w:ascii="Times New Roman" w:hAnsi="Times New Roman"/>
          <w:sz w:val="24"/>
          <w:szCs w:val="24"/>
        </w:rPr>
        <w:t>5.1. Постачальник гарантує, що якість Палива, який поставляється, буде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чинним ДСТУ, іншим нормативним документам, вимогам, які діють для даного товару в України, та умовам цього Договору.</w:t>
      </w:r>
    </w:p>
    <w:p>
      <w:pPr>
        <w:pStyle w:val="Normal"/>
        <w:spacing w:lineRule="auto" w:line="240"/>
        <w:jc w:val="both"/>
        <w:rPr/>
      </w:pPr>
      <w:r>
        <w:rPr>
          <w:rFonts w:eastAsia="Times New Roman" w:cs="Times New Roman" w:ascii="Times New Roman" w:hAnsi="Times New Roman"/>
          <w:sz w:val="24"/>
          <w:szCs w:val="24"/>
        </w:rPr>
        <w:t>5.2. Постачальник повинен засвідчити якість Товару, що поставляється, належним документом (паспортом якості, декларацією про відповідність, сертифікатом відповідності (у разі наявності), або іншим документом, який передбачений для даного товару в Україні), копія якого на вимогу Замовника має надаватися представнику Замовника безпосередньо на АЗС, що фактично здійснювали або здійснюють відпуск Палива.</w:t>
      </w:r>
    </w:p>
    <w:p>
      <w:pPr>
        <w:pStyle w:val="Normal"/>
        <w:spacing w:lineRule="auto" w:line="240"/>
        <w:jc w:val="both"/>
        <w:rPr/>
      </w:pPr>
      <w:r>
        <w:rPr>
          <w:rFonts w:eastAsia="Times New Roman" w:cs="Times New Roman" w:ascii="Times New Roman" w:hAnsi="Times New Roman"/>
          <w:sz w:val="24"/>
          <w:szCs w:val="24"/>
        </w:rPr>
        <w:t xml:space="preserve">5.3. У разі, якщо Постачальник здійснює перехід на Картки нового зразка, він повинен повідомити Замовника засобами електронного зв’язку (e-mail), згідно </w:t>
      </w:r>
      <w:r>
        <w:rPr>
          <w:rFonts w:eastAsia="Times New Roman" w:cs="Times New Roman" w:ascii="Times New Roman" w:hAnsi="Times New Roman"/>
          <w:b/>
          <w:sz w:val="24"/>
          <w:szCs w:val="24"/>
        </w:rPr>
        <w:t>Розділу</w:t>
      </w: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17</w:t>
      </w:r>
      <w:r>
        <w:rPr>
          <w:rFonts w:eastAsia="Times New Roman" w:cs="Times New Roman" w:ascii="Times New Roman" w:hAnsi="Times New Roman"/>
          <w:sz w:val="24"/>
          <w:szCs w:val="24"/>
        </w:rPr>
        <w:t xml:space="preserve"> Договору за 5 (п’ять) робочих днів та здійснити обмін Карток старого зразка, що залишилися у Замовника та не були використані, на Картки нового зразка у строк 2 (двох) робочих днів з моменту письмового звернення Замовника засобами електронного зв’язку (e-mail), згідно </w:t>
      </w:r>
      <w:r>
        <w:rPr>
          <w:rFonts w:eastAsia="Times New Roman" w:cs="Times New Roman" w:ascii="Times New Roman" w:hAnsi="Times New Roman"/>
          <w:b/>
          <w:sz w:val="24"/>
          <w:szCs w:val="24"/>
        </w:rPr>
        <w:t>Розділу 17</w:t>
      </w:r>
      <w:r>
        <w:rPr>
          <w:rFonts w:eastAsia="Times New Roman" w:cs="Times New Roman" w:ascii="Times New Roman" w:hAnsi="Times New Roman"/>
          <w:sz w:val="24"/>
          <w:szCs w:val="24"/>
        </w:rPr>
        <w:t> Договору. Картка може бути замінена Постачальником у продовж строку його дії у разі його втрати, пошкодження та/або наявності дефектів, які унеможливлюють його належне використання. У кожному разі обмін Карток повинен бути рівноцінний (за номіналом у літрах).</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6. ПОРЯДОК ПОСТАВКИ ТА ПРИЙМАННЯ-ПЕРЕДАЧІ ПАЛИВА</w:t>
      </w:r>
    </w:p>
    <w:p>
      <w:pPr>
        <w:pStyle w:val="Normal"/>
        <w:spacing w:lineRule="auto" w:line="240"/>
        <w:jc w:val="both"/>
        <w:rPr/>
      </w:pPr>
      <w:r>
        <w:rPr>
          <w:rFonts w:eastAsia="Times New Roman" w:cs="Times New Roman" w:ascii="Times New Roman" w:hAnsi="Times New Roman"/>
          <w:sz w:val="24"/>
          <w:szCs w:val="24"/>
        </w:rPr>
        <w:t xml:space="preserve">6.1. Замовник замовляє необхідну йому кількість Карток шляхом письмового оформлення заявки на поставку, згідно з Додатком №3, який є невід’ємною частиною Договору, та надісланою засобами електронного зв’язку (e-mail), згідно </w:t>
      </w:r>
      <w:r>
        <w:rPr>
          <w:rFonts w:eastAsia="Times New Roman" w:cs="Times New Roman" w:ascii="Times New Roman" w:hAnsi="Times New Roman"/>
          <w:b/>
          <w:sz w:val="24"/>
          <w:szCs w:val="24"/>
        </w:rPr>
        <w:t>Розділу</w:t>
      </w: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17</w:t>
      </w:r>
      <w:r>
        <w:rPr>
          <w:rFonts w:eastAsia="Times New Roman" w:cs="Times New Roman" w:ascii="Times New Roman" w:hAnsi="Times New Roman"/>
          <w:sz w:val="24"/>
          <w:szCs w:val="24"/>
        </w:rPr>
        <w:t> Договору (далі за текстом – заявка на поставку).</w:t>
      </w:r>
    </w:p>
    <w:p>
      <w:pPr>
        <w:pStyle w:val="Normal"/>
        <w:spacing w:lineRule="auto" w:line="240"/>
        <w:jc w:val="both"/>
        <w:rPr/>
      </w:pPr>
      <w:r>
        <w:rPr>
          <w:rFonts w:eastAsia="Times New Roman" w:cs="Times New Roman" w:ascii="Times New Roman" w:hAnsi="Times New Roman"/>
          <w:sz w:val="24"/>
          <w:szCs w:val="24"/>
        </w:rPr>
        <w:t xml:space="preserve">6.2. Протягом 2 (двох) робочих днів після отримання заявки на поставку Карток Постачальник зобов’язаний підтвердити Замовнику свою готовність поставити Картки засобами електронного зв’язку (e-mail), згідно </w:t>
      </w:r>
      <w:r>
        <w:rPr>
          <w:rFonts w:eastAsia="Times New Roman" w:cs="Times New Roman" w:ascii="Times New Roman" w:hAnsi="Times New Roman"/>
          <w:b/>
          <w:sz w:val="24"/>
          <w:szCs w:val="24"/>
        </w:rPr>
        <w:t>Розділу</w:t>
      </w: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17</w:t>
      </w:r>
      <w:r>
        <w:rPr>
          <w:rFonts w:eastAsia="Times New Roman" w:cs="Times New Roman" w:ascii="Times New Roman" w:hAnsi="Times New Roman"/>
          <w:sz w:val="24"/>
          <w:szCs w:val="24"/>
        </w:rPr>
        <w:t xml:space="preserve"> Договору. У разі ненадання Постачальником підтвердження готовності поставити Картки або мотивованого звернення щодо зміни дати поставки Карток протягом 2 (двох) робочих днів після отримання від Замовника заявки на поставку Карток, надісланого засобами електронного зв’язку (e-mail), згідно </w:t>
      </w:r>
      <w:r>
        <w:rPr>
          <w:rFonts w:eastAsia="Times New Roman" w:cs="Times New Roman" w:ascii="Times New Roman" w:hAnsi="Times New Roman"/>
          <w:b/>
          <w:sz w:val="24"/>
          <w:szCs w:val="24"/>
        </w:rPr>
        <w:t>Розділу</w:t>
      </w: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17</w:t>
      </w:r>
      <w:r>
        <w:rPr>
          <w:rFonts w:eastAsia="Times New Roman" w:cs="Times New Roman" w:ascii="Times New Roman" w:hAnsi="Times New Roman"/>
          <w:sz w:val="24"/>
          <w:szCs w:val="24"/>
        </w:rPr>
        <w:t> Договору, така заявка на поставку вважається підтвердженою Постачальником.</w:t>
      </w:r>
    </w:p>
    <w:p>
      <w:pPr>
        <w:pStyle w:val="Normal"/>
        <w:spacing w:lineRule="auto" w:line="240"/>
        <w:jc w:val="both"/>
        <w:rPr/>
      </w:pPr>
      <w:r>
        <w:rPr>
          <w:rFonts w:eastAsia="Times New Roman" w:cs="Times New Roman" w:ascii="Times New Roman" w:hAnsi="Times New Roman"/>
          <w:sz w:val="24"/>
          <w:szCs w:val="24"/>
        </w:rPr>
        <w:t>6.3. Передача Карток та перехід права власності на відповідну кількість (обсяг) та асортимент Палива посвідчується підписаною Сторонами видатковою накладною. Передача Карток Замовнику здійснюється в момент підписання Сторонами видаткової накладної та здійснюється за місцезнаходженням Замовника:  61176,  Україна,  Харківська область, місто Харків, Салтівське шосе, 266. Замовник обирає зручний для нього номінал Карток — 10 літрів.</w:t>
      </w:r>
    </w:p>
    <w:p>
      <w:pPr>
        <w:pStyle w:val="Normal"/>
        <w:spacing w:lineRule="auto" w:line="240"/>
        <w:jc w:val="both"/>
        <w:rPr/>
      </w:pPr>
      <w:r>
        <w:rPr>
          <w:rFonts w:eastAsia="Times New Roman" w:cs="Times New Roman" w:ascii="Times New Roman" w:hAnsi="Times New Roman"/>
          <w:sz w:val="24"/>
          <w:szCs w:val="24"/>
        </w:rPr>
        <w:t>6.4. Термін дії Карток — 12 місяців з дати їх передачі Замовнику, що вказана у видатковій накладній.</w:t>
      </w:r>
      <w:bookmarkStart w:id="0" w:name="_GoBack"/>
      <w:bookmarkEnd w:id="0"/>
    </w:p>
    <w:p>
      <w:pPr>
        <w:pStyle w:val="Normal"/>
        <w:spacing w:lineRule="auto" w:line="240"/>
        <w:jc w:val="both"/>
        <w:rPr/>
      </w:pPr>
      <w:r>
        <w:rPr>
          <w:rFonts w:eastAsia="Times New Roman" w:cs="Times New Roman" w:ascii="Times New Roman" w:hAnsi="Times New Roman"/>
          <w:sz w:val="24"/>
          <w:szCs w:val="24"/>
        </w:rPr>
        <w:t>6.5. Пошкоджені або втрачені Картки підлягають заміні протягом 3 (трьох) робочих днів після одержання Постачальником письмової вимоги Замовника. Письмову вимогу до Постачальника, Замовник зобов’язаний подати протягом 10 (десяти) календарних днів з моменту пошкодження або втрати Картки, що має бути засвідчено актом, складеним у присутності представників Сторін. При втраті Карток Замовником можлива повторна його видача Постачальником при умові, що він не був отоварений (тобто повернутий Постачальнику в обмін на видане ним Паливо).</w:t>
      </w:r>
    </w:p>
    <w:p>
      <w:pPr>
        <w:pStyle w:val="Normal"/>
        <w:spacing w:lineRule="auto" w:line="240"/>
        <w:jc w:val="both"/>
        <w:rPr/>
      </w:pPr>
      <w:r>
        <w:rPr>
          <w:rFonts w:eastAsia="Times New Roman" w:cs="Times New Roman" w:ascii="Times New Roman" w:hAnsi="Times New Roman"/>
          <w:sz w:val="24"/>
          <w:szCs w:val="24"/>
        </w:rPr>
        <w:t>6.6. З моменту переходу до Замовника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pPr>
        <w:pStyle w:val="Normal"/>
        <w:spacing w:lineRule="auto" w:line="240"/>
        <w:jc w:val="both"/>
        <w:rPr/>
      </w:pPr>
      <w:r>
        <w:rPr>
          <w:rFonts w:eastAsia="Times New Roman" w:cs="Times New Roman" w:ascii="Times New Roman" w:hAnsi="Times New Roman"/>
          <w:sz w:val="24"/>
          <w:szCs w:val="24"/>
        </w:rPr>
        <w:t>6.7. Право власності на Пальне та ризик випадкового його знищення переходить до Замовника з дня його фактичного отримання на АЗС.</w:t>
      </w:r>
    </w:p>
    <w:p>
      <w:pPr>
        <w:pStyle w:val="Normal"/>
        <w:spacing w:lineRule="auto" w:line="240"/>
        <w:jc w:val="both"/>
        <w:rPr/>
      </w:pPr>
      <w:r>
        <w:rPr>
          <w:rFonts w:eastAsia="Times New Roman" w:cs="Times New Roman" w:ascii="Times New Roman" w:hAnsi="Times New Roman"/>
          <w:sz w:val="24"/>
          <w:szCs w:val="24"/>
        </w:rPr>
        <w:t>6.8. Безпосередня передача (відпуск) Палива відбувається через АЗС, що визначені у Переліку АЗС (Додаток №2), безперервно та цілодобово, в умовах военного стану у разі екстренного відключення електричної енергії, включаючи суботу, неділю, за винятком випадків, коли роботу АЗС припинено внаслідок технічної перерви, технічної аварії або дії форс-мажорних обставин. Під час дії воєнного стану робота АЗС може корегуватися комендантською годиною.</w:t>
      </w:r>
    </w:p>
    <w:p>
      <w:pPr>
        <w:pStyle w:val="Normal"/>
        <w:spacing w:lineRule="auto" w:line="240"/>
        <w:jc w:val="both"/>
        <w:rPr/>
      </w:pPr>
      <w:r>
        <w:rPr>
          <w:rFonts w:eastAsia="Times New Roman" w:cs="Times New Roman" w:ascii="Times New Roman" w:hAnsi="Times New Roman"/>
          <w:sz w:val="24"/>
          <w:szCs w:val="24"/>
        </w:rPr>
        <w:t>6.9. Відпуск Палива Замовнику (його представникам – особам, у яких наявні Картки) здійснюється тільки після пред’явлення Карток на АЗС. Наявність Карток у особи є підтвердженням повноважень такої особи на отримання Палива.</w:t>
      </w:r>
    </w:p>
    <w:p>
      <w:pPr>
        <w:pStyle w:val="Normal"/>
        <w:spacing w:lineRule="atLeast" w:line="238"/>
        <w:jc w:val="both"/>
        <w:rPr/>
      </w:pPr>
      <w:r>
        <w:rPr>
          <w:rFonts w:eastAsia="Times New Roman" w:cs="Times New Roman" w:ascii="Times New Roman" w:hAnsi="Times New Roman"/>
          <w:color w:val="000000"/>
          <w:sz w:val="24"/>
          <w:szCs w:val="24"/>
        </w:rPr>
        <w:t>6.10. Обов’язковою умовою поставки є наявність АЗС Постачальника у місті Харкові з розташуванням у радіусі не більше 7 (семи) км від місцезнаходження Замовника: 61176, Україна, Харківська область, м. Харків, Салтівське шосе, 266, перелік яких вказуються в Додатку №2.</w:t>
      </w:r>
    </w:p>
    <w:p>
      <w:pPr>
        <w:pStyle w:val="Normal"/>
        <w:spacing w:lineRule="auto" w:line="240"/>
        <w:jc w:val="both"/>
        <w:rPr/>
      </w:pPr>
      <w:r>
        <w:rPr>
          <w:rFonts w:eastAsia="Times New Roman" w:cs="Times New Roman" w:ascii="Times New Roman" w:hAnsi="Times New Roman"/>
          <w:sz w:val="24"/>
          <w:szCs w:val="24"/>
        </w:rPr>
        <w:t>6.11.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у Картці кількість (обсяг) та асортимент Палива за першою вимогою Замовника по факту пред'явлення ним  Картки на відповідній АЗС згідно з умовами цього Договору.</w:t>
      </w:r>
    </w:p>
    <w:p>
      <w:pPr>
        <w:pStyle w:val="Normal"/>
        <w:spacing w:lineRule="auto" w:line="240"/>
        <w:jc w:val="both"/>
        <w:rPr/>
      </w:pPr>
      <w:r>
        <w:rPr>
          <w:rFonts w:eastAsia="Times New Roman" w:cs="Times New Roman" w:ascii="Times New Roman" w:hAnsi="Times New Roman"/>
          <w:sz w:val="24"/>
          <w:szCs w:val="24"/>
        </w:rPr>
        <w:t>6.12. Оператор АЗС Постачальника після завершення відпуску Палива Замовнику (уповноваженому представнику) зобов'язаний видати касовий (фіскальний) чек, в якому зазначаються дата, номер Картки, місце, час обслуговування, марка та кількість (обсяг) відпущеного Палива.</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7. ПРАВА ТА ОБОВ'ЯЗКИ СТОРІН</w:t>
      </w:r>
    </w:p>
    <w:p>
      <w:pPr>
        <w:pStyle w:val="Normal"/>
        <w:spacing w:lineRule="auto" w:line="240"/>
        <w:jc w:val="both"/>
        <w:rPr/>
      </w:pPr>
      <w:r>
        <w:rPr>
          <w:rFonts w:eastAsia="Times New Roman" w:cs="Times New Roman" w:ascii="Times New Roman" w:hAnsi="Times New Roman"/>
          <w:b/>
          <w:sz w:val="24"/>
          <w:szCs w:val="24"/>
        </w:rPr>
        <w:t>7.1. Постачальник має право:</w:t>
      </w:r>
    </w:p>
    <w:p>
      <w:pPr>
        <w:pStyle w:val="Normal"/>
        <w:spacing w:lineRule="auto" w:line="240"/>
        <w:jc w:val="both"/>
        <w:rPr/>
      </w:pPr>
      <w:r>
        <w:rPr>
          <w:rFonts w:eastAsia="Times New Roman" w:cs="Times New Roman" w:ascii="Times New Roman" w:hAnsi="Times New Roman"/>
          <w:sz w:val="24"/>
          <w:szCs w:val="24"/>
        </w:rPr>
        <w:t>7.1.1. Здійснювати перевірку (на АЗС) достовірності Карток, що надаються Постачальником (уповноваженим представником) для отримання Палива на АЗС.</w:t>
      </w:r>
    </w:p>
    <w:p>
      <w:pPr>
        <w:pStyle w:val="Normal"/>
        <w:spacing w:lineRule="auto" w:line="240"/>
        <w:jc w:val="both"/>
        <w:rPr/>
      </w:pPr>
      <w:r>
        <w:rPr>
          <w:rFonts w:eastAsia="Times New Roman" w:cs="Times New Roman" w:ascii="Times New Roman" w:hAnsi="Times New Roman"/>
          <w:sz w:val="24"/>
          <w:szCs w:val="24"/>
        </w:rPr>
        <w:t>7.1.2. Здійснювати введення Карток нового зразка, але не частіше ніж 2 (два) рази на календарний рік, з обов'язковим письмовим повідомленням Замовника (на адресу зазначену у розділі 17 цього Договору – «Замовник») про терміни перебування в обігу Карток старого зразку, та про порядок обміну старих Карток. Заміна Постачальником старих Карток внутрішнього обігу здійснюється безкоштовно на такий же строк, кількість (обсяг) та асортимент Палива.</w:t>
      </w:r>
    </w:p>
    <w:p>
      <w:pPr>
        <w:pStyle w:val="Normal"/>
        <w:spacing w:lineRule="auto" w:line="240"/>
        <w:jc w:val="both"/>
        <w:rPr/>
      </w:pPr>
      <w:r>
        <w:rPr>
          <w:rFonts w:eastAsia="Times New Roman" w:cs="Times New Roman" w:ascii="Times New Roman" w:hAnsi="Times New Roman"/>
          <w:sz w:val="24"/>
          <w:szCs w:val="24"/>
        </w:rPr>
        <w:t>7.1.3. Своєчасно та в повному обсязі отримувати плату за надані Картки згідно видаткової накладної відповідно до умов цього Договору.</w:t>
      </w:r>
    </w:p>
    <w:p>
      <w:pPr>
        <w:pStyle w:val="Normal"/>
        <w:spacing w:lineRule="auto" w:line="240"/>
        <w:jc w:val="both"/>
        <w:rPr/>
      </w:pPr>
      <w:r>
        <w:rPr>
          <w:rFonts w:eastAsia="Times New Roman" w:cs="Times New Roman" w:ascii="Times New Roman" w:hAnsi="Times New Roman"/>
          <w:b/>
          <w:sz w:val="24"/>
          <w:szCs w:val="24"/>
        </w:rPr>
        <w:t>7.2. Постачальник зобов'язаний:</w:t>
      </w:r>
    </w:p>
    <w:p>
      <w:pPr>
        <w:pStyle w:val="Normal"/>
        <w:spacing w:lineRule="auto" w:line="240"/>
        <w:jc w:val="both"/>
        <w:rPr/>
      </w:pPr>
      <w:r>
        <w:rPr>
          <w:rFonts w:eastAsia="Times New Roman" w:cs="Times New Roman" w:ascii="Times New Roman" w:hAnsi="Times New Roman"/>
          <w:sz w:val="24"/>
          <w:szCs w:val="24"/>
        </w:rPr>
        <w:t>7.2.1. Забезпечити Замовнику поставку Карток у строки, встановлені цим Договором.</w:t>
      </w:r>
    </w:p>
    <w:p>
      <w:pPr>
        <w:pStyle w:val="Normal"/>
        <w:spacing w:lineRule="auto" w:line="240"/>
        <w:jc w:val="both"/>
        <w:rPr/>
      </w:pPr>
      <w:r>
        <w:rPr>
          <w:rFonts w:eastAsia="Times New Roman" w:cs="Times New Roman" w:ascii="Times New Roman" w:hAnsi="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pPr>
        <w:pStyle w:val="Normal"/>
        <w:spacing w:lineRule="auto" w:line="240"/>
        <w:jc w:val="both"/>
        <w:rPr/>
      </w:pPr>
      <w:r>
        <w:rPr>
          <w:rFonts w:eastAsia="Times New Roman" w:cs="Times New Roman" w:ascii="Times New Roman" w:hAnsi="Times New Roman"/>
          <w:sz w:val="24"/>
          <w:szCs w:val="24"/>
        </w:rPr>
        <w:t>7.2.3. У разі технічної аварії на АЗС забезпечити передачу (відпуск) Палива Замовнику через найближчу розташовану АЗС;</w:t>
      </w:r>
    </w:p>
    <w:p>
      <w:pPr>
        <w:pStyle w:val="Normal"/>
        <w:spacing w:lineRule="auto" w:line="240"/>
        <w:jc w:val="both"/>
        <w:rPr/>
      </w:pPr>
      <w:r>
        <w:rPr>
          <w:rFonts w:eastAsia="Times New Roman" w:cs="Times New Roman" w:ascii="Times New Roman" w:hAnsi="Times New Roman"/>
          <w:sz w:val="24"/>
          <w:szCs w:val="24"/>
        </w:rPr>
        <w:t>7.2.4. Здійснювати облік операцій з видачі (повернення) та використання Замовником Карток;</w:t>
      </w:r>
    </w:p>
    <w:p>
      <w:pPr>
        <w:pStyle w:val="Normal"/>
        <w:spacing w:lineRule="auto" w:line="240"/>
        <w:jc w:val="both"/>
        <w:rPr/>
      </w:pPr>
      <w:r>
        <w:rPr>
          <w:rFonts w:eastAsia="Times New Roman" w:cs="Times New Roman" w:ascii="Times New Roman" w:hAnsi="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pPr>
        <w:pStyle w:val="Normal"/>
        <w:spacing w:lineRule="auto" w:line="240"/>
        <w:jc w:val="both"/>
        <w:rPr/>
      </w:pPr>
      <w:r>
        <w:rPr>
          <w:rFonts w:eastAsia="Times New Roman" w:cs="Times New Roman" w:ascii="Times New Roman" w:hAnsi="Times New Roman"/>
          <w:sz w:val="24"/>
          <w:szCs w:val="24"/>
        </w:rPr>
        <w:t>7.2.6. На вимогу Замовника здійснювати звірку взаємних розрахунків між Сторонами;</w:t>
      </w:r>
    </w:p>
    <w:p>
      <w:pPr>
        <w:pStyle w:val="Normal"/>
        <w:spacing w:lineRule="auto" w:line="240"/>
        <w:jc w:val="both"/>
        <w:rPr/>
      </w:pPr>
      <w:r>
        <w:rPr>
          <w:rFonts w:eastAsia="Times New Roman" w:cs="Times New Roman" w:ascii="Times New Roman" w:hAnsi="Times New Roman"/>
          <w:sz w:val="24"/>
          <w:szCs w:val="24"/>
        </w:rPr>
        <w:t>7.2.7. Надати Замовнику належним чином оформлену та підписану видаткову накладну;</w:t>
      </w:r>
    </w:p>
    <w:p>
      <w:pPr>
        <w:pStyle w:val="Normal"/>
        <w:spacing w:lineRule="auto" w:line="240"/>
        <w:jc w:val="both"/>
        <w:rPr/>
      </w:pPr>
      <w:r>
        <w:rPr>
          <w:rFonts w:eastAsia="Times New Roman" w:cs="Times New Roman" w:ascii="Times New Roman" w:hAnsi="Times New Roman"/>
          <w:sz w:val="24"/>
          <w:szCs w:val="24"/>
        </w:rPr>
        <w:t>7.2.8. Здійснювати з Замовником остаточні розрахунки за цим Договором у випадку його дострокового припинення.</w:t>
      </w:r>
    </w:p>
    <w:p>
      <w:pPr>
        <w:pStyle w:val="Normal"/>
        <w:spacing w:lineRule="auto" w:line="240"/>
        <w:jc w:val="both"/>
        <w:rPr/>
      </w:pPr>
      <w:r>
        <w:rPr>
          <w:rFonts w:eastAsia="Times New Roman" w:cs="Times New Roman" w:ascii="Times New Roman" w:hAnsi="Times New Roman"/>
          <w:b/>
          <w:sz w:val="24"/>
          <w:szCs w:val="24"/>
        </w:rPr>
        <w:t>7.3. Замовник має право:</w:t>
      </w:r>
    </w:p>
    <w:p>
      <w:pPr>
        <w:pStyle w:val="Normal"/>
        <w:spacing w:lineRule="auto" w:line="240"/>
        <w:jc w:val="both"/>
        <w:rPr/>
      </w:pPr>
      <w:r>
        <w:rPr>
          <w:rFonts w:eastAsia="Times New Roman" w:cs="Times New Roman" w:ascii="Times New Roman" w:hAnsi="Times New Roman"/>
          <w:sz w:val="24"/>
          <w:szCs w:val="24"/>
        </w:rPr>
        <w:t>7.3.1. Отримувати якісне Паливо на АЗС за Картками Постачальника, у відповідності до пред'явлених Карток. Якщо отримане Паливо не відповідає встановленим вимогам до якості, звернутись з вимогою до Постачальника щодо заміни неякісного Палива.</w:t>
      </w:r>
    </w:p>
    <w:p>
      <w:pPr>
        <w:pStyle w:val="Normal"/>
        <w:spacing w:lineRule="auto" w:line="240"/>
        <w:jc w:val="both"/>
        <w:rPr/>
      </w:pPr>
      <w:r>
        <w:rPr>
          <w:rFonts w:eastAsia="Times New Roman" w:cs="Times New Roman" w:ascii="Times New Roman" w:hAnsi="Times New Roman"/>
          <w:sz w:val="24"/>
          <w:szCs w:val="24"/>
        </w:rPr>
        <w:t>7.3.2. Передавати Картки уповноваженим представникам для одержання ними Пального на АЗС.</w:t>
      </w:r>
    </w:p>
    <w:p>
      <w:pPr>
        <w:pStyle w:val="Normal"/>
        <w:spacing w:lineRule="auto" w:line="240"/>
        <w:jc w:val="both"/>
        <w:rPr/>
      </w:pPr>
      <w:r>
        <w:rPr>
          <w:rFonts w:eastAsia="Times New Roman" w:cs="Times New Roman" w:ascii="Times New Roman" w:hAnsi="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pPr>
        <w:pStyle w:val="Normal"/>
        <w:spacing w:lineRule="auto" w:line="240"/>
        <w:jc w:val="both"/>
        <w:rPr/>
      </w:pPr>
      <w:r>
        <w:rPr>
          <w:rFonts w:eastAsia="Times New Roman" w:cs="Times New Roman" w:ascii="Times New Roman" w:hAnsi="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pPr>
        <w:pStyle w:val="Normal"/>
        <w:spacing w:lineRule="auto" w:line="240"/>
        <w:jc w:val="both"/>
        <w:rPr/>
      </w:pPr>
      <w:r>
        <w:rPr>
          <w:rFonts w:eastAsia="Times New Roman" w:cs="Times New Roman" w:ascii="Times New Roman" w:hAnsi="Times New Roman"/>
          <w:sz w:val="24"/>
          <w:szCs w:val="24"/>
        </w:rPr>
        <w:t>7.3.5. Контролювати поставку Палива у строки, встановлені цим Договором.</w:t>
      </w:r>
    </w:p>
    <w:p>
      <w:pPr>
        <w:pStyle w:val="Normal"/>
        <w:spacing w:lineRule="auto" w:line="240"/>
        <w:jc w:val="both"/>
        <w:rPr/>
      </w:pPr>
      <w:r>
        <w:rPr>
          <w:rFonts w:eastAsia="Times New Roman" w:cs="Times New Roman" w:ascii="Times New Roman" w:hAnsi="Times New Roman"/>
          <w:sz w:val="24"/>
          <w:szCs w:val="24"/>
        </w:rPr>
        <w:t>7.3.6. Зменшувати обсяг закупівлі Палива (Карток)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pacing w:lineRule="auto" w:line="240"/>
        <w:jc w:val="both"/>
        <w:rPr/>
      </w:pPr>
      <w:r>
        <w:rPr>
          <w:rFonts w:eastAsia="Times New Roman" w:cs="Times New Roman" w:ascii="Times New Roman" w:hAnsi="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pPr>
        <w:pStyle w:val="Normal"/>
        <w:spacing w:lineRule="auto" w:line="240"/>
        <w:jc w:val="both"/>
        <w:rPr/>
      </w:pPr>
      <w:r>
        <w:rPr>
          <w:rFonts w:eastAsia="Times New Roman" w:cs="Times New Roman" w:ascii="Times New Roman" w:hAnsi="Times New Roman"/>
          <w:b/>
          <w:sz w:val="24"/>
          <w:szCs w:val="24"/>
        </w:rPr>
        <w:t>7.4. Замовник зобов'язаний:</w:t>
      </w:r>
    </w:p>
    <w:p>
      <w:pPr>
        <w:pStyle w:val="Normal"/>
        <w:spacing w:lineRule="auto" w:line="240"/>
        <w:jc w:val="both"/>
        <w:rPr/>
      </w:pPr>
      <w:r>
        <w:rPr>
          <w:rFonts w:eastAsia="Times New Roman" w:cs="Times New Roman" w:ascii="Times New Roman" w:hAnsi="Times New Roman"/>
          <w:sz w:val="24"/>
          <w:szCs w:val="24"/>
        </w:rPr>
        <w:t>7.4.1. Додержуватись письмових інструкцій Постачальника щодо використання Карток;</w:t>
      </w:r>
    </w:p>
    <w:p>
      <w:pPr>
        <w:pStyle w:val="Normal"/>
        <w:spacing w:lineRule="auto" w:line="240"/>
        <w:jc w:val="both"/>
        <w:rPr/>
      </w:pPr>
      <w:r>
        <w:rPr>
          <w:rFonts w:eastAsia="Times New Roman" w:cs="Times New Roman" w:ascii="Times New Roman" w:hAnsi="Times New Roman"/>
          <w:sz w:val="24"/>
          <w:szCs w:val="24"/>
        </w:rPr>
        <w:t>7.4.2.Своєчасно та в повному обсязі сплачувати за надані Постачальником Картки.</w:t>
      </w:r>
    </w:p>
    <w:p>
      <w:pPr>
        <w:pStyle w:val="Normal"/>
        <w:spacing w:lineRule="auto" w:line="240"/>
        <w:jc w:val="both"/>
        <w:rPr/>
      </w:pPr>
      <w:r>
        <w:rPr>
          <w:rFonts w:eastAsia="Times New Roman" w:cs="Times New Roman" w:ascii="Times New Roman" w:hAnsi="Times New Roman"/>
          <w:sz w:val="24"/>
          <w:szCs w:val="24"/>
        </w:rPr>
        <w:t>7.4.3. З моменту передачі Карток Постачальником забезпечити їх цілісність, належне зберігання та правомірне використання Карток Замовником.</w:t>
      </w:r>
    </w:p>
    <w:p>
      <w:pPr>
        <w:pStyle w:val="Normal"/>
        <w:spacing w:lineRule="auto" w:line="240"/>
        <w:jc w:val="both"/>
        <w:rPr/>
      </w:pPr>
      <w:r>
        <w:rPr>
          <w:rFonts w:eastAsia="Times New Roman" w:cs="Times New Roman" w:ascii="Times New Roman" w:hAnsi="Times New Roman"/>
          <w:sz w:val="24"/>
          <w:szCs w:val="24"/>
        </w:rPr>
        <w:t>7.4.4. Здійснювати з Постачальником остаточні розрахунки за цим Договором у випадку його дострокового припинення;</w:t>
      </w:r>
    </w:p>
    <w:p>
      <w:pPr>
        <w:pStyle w:val="Normal"/>
        <w:spacing w:lineRule="auto" w:line="240"/>
        <w:jc w:val="both"/>
        <w:rPr/>
      </w:pPr>
      <w:r>
        <w:rPr>
          <w:rFonts w:eastAsia="Times New Roman" w:cs="Times New Roman" w:ascii="Times New Roman" w:hAnsi="Times New Roman"/>
          <w:sz w:val="24"/>
          <w:szCs w:val="24"/>
        </w:rPr>
        <w:t>7.4.5. На вимогу Постачальника здійснювати звірку розрахунків між Сторонами.</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8. ВІДПОВІДАЛЬНІСТЬ СТОРІН ЗА ПОРУШЕННЯ УМОВ ДОГОВОРУ</w:t>
      </w:r>
    </w:p>
    <w:p>
      <w:pPr>
        <w:pStyle w:val="Normal"/>
        <w:spacing w:lineRule="auto" w:line="240"/>
        <w:jc w:val="both"/>
        <w:rPr/>
      </w:pPr>
      <w:r>
        <w:rPr>
          <w:rFonts w:eastAsia="Times New Roman" w:cs="Times New Roman" w:ascii="Times New Roman" w:hAnsi="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pPr>
        <w:pStyle w:val="Normal"/>
        <w:spacing w:lineRule="auto" w:line="240"/>
        <w:jc w:val="both"/>
        <w:rPr/>
      </w:pPr>
      <w:r>
        <w:rPr>
          <w:rFonts w:eastAsia="Times New Roman" w:cs="Times New Roman" w:ascii="Times New Roman" w:hAnsi="Times New Roman"/>
          <w:sz w:val="24"/>
          <w:szCs w:val="24"/>
        </w:rPr>
        <w:t>8.2.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діяла у період, за який сплачується неустойка.</w:t>
      </w:r>
    </w:p>
    <w:p>
      <w:pPr>
        <w:pStyle w:val="Normal"/>
        <w:spacing w:lineRule="auto" w:line="240"/>
        <w:jc w:val="both"/>
        <w:rPr/>
      </w:pPr>
      <w:r>
        <w:rPr>
          <w:rFonts w:eastAsia="Times New Roman" w:cs="Times New Roman" w:ascii="Times New Roman" w:hAnsi="Times New Roman"/>
          <w:sz w:val="24"/>
          <w:szCs w:val="24"/>
        </w:rPr>
        <w:t xml:space="preserve">8.3. За порушення Постачальником умов цього Договору щодо якості Палива Постачальник сплачує Замовнику штраф у розмірі 20 відсотків вартості неякісного Палива. </w:t>
      </w:r>
    </w:p>
    <w:p>
      <w:pPr>
        <w:pStyle w:val="Normal"/>
        <w:spacing w:lineRule="auto" w:line="240"/>
        <w:jc w:val="both"/>
        <w:rPr/>
      </w:pPr>
      <w:r>
        <w:rPr>
          <w:rFonts w:eastAsia="Times New Roman" w:cs="Times New Roman" w:ascii="Times New Roman" w:hAnsi="Times New Roman"/>
          <w:sz w:val="24"/>
          <w:szCs w:val="24"/>
        </w:rPr>
        <w:t>8.4. Сплата штрафу не звільняє Постачальника від обов’язку замінити неякісне Паливо на належне у випадках, визначених цим Договором.</w:t>
      </w:r>
    </w:p>
    <w:p>
      <w:pPr>
        <w:pStyle w:val="Normal"/>
        <w:spacing w:lineRule="auto" w:line="240"/>
        <w:jc w:val="both"/>
        <w:rPr/>
      </w:pPr>
      <w:r>
        <w:rPr>
          <w:rFonts w:eastAsia="Times New Roman" w:cs="Times New Roman" w:ascii="Times New Roman" w:hAnsi="Times New Roman"/>
          <w:sz w:val="24"/>
          <w:szCs w:val="24"/>
        </w:rPr>
        <w:t>8.5. За порушення строків поставки Палива або недопоставку Палива Постачальник сплачує Замовнику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pPr>
        <w:pStyle w:val="Normal"/>
        <w:spacing w:lineRule="auto" w:line="240"/>
        <w:jc w:val="both"/>
        <w:rPr/>
      </w:pPr>
      <w:r>
        <w:rPr>
          <w:rFonts w:eastAsia="Times New Roman" w:cs="Times New Roman" w:ascii="Times New Roman" w:hAnsi="Times New Roman"/>
          <w:sz w:val="24"/>
          <w:szCs w:val="24"/>
        </w:rPr>
        <w:t>8.6. У разі порушення Замовником строків оплати за цим Договором, Замовник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pPr>
        <w:pStyle w:val="Normal"/>
        <w:spacing w:lineRule="auto" w:line="240"/>
        <w:jc w:val="both"/>
        <w:rPr/>
      </w:pPr>
      <w:r>
        <w:rPr>
          <w:rFonts w:eastAsia="Times New Roman" w:cs="Times New Roman" w:ascii="Times New Roman" w:hAnsi="Times New Roman"/>
          <w:sz w:val="24"/>
          <w:szCs w:val="24"/>
        </w:rPr>
        <w:t>8.6. Оплата штрафних санкцій не звільняє винну Сторону від обов’язку виконати всі свої зобов’язання за цим Договором.</w:t>
      </w:r>
    </w:p>
    <w:p>
      <w:pPr>
        <w:pStyle w:val="Normal"/>
        <w:spacing w:lineRule="auto" w:line="240"/>
        <w:jc w:val="both"/>
        <w:rPr/>
      </w:pPr>
      <w:r>
        <w:rPr>
          <w:rFonts w:eastAsia="Times New Roman" w:cs="Times New Roman" w:ascii="Times New Roman" w:hAnsi="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pPr>
        <w:pStyle w:val="Normal"/>
        <w:spacing w:lineRule="auto" w:line="240"/>
        <w:jc w:val="both"/>
        <w:rPr/>
      </w:pPr>
      <w:r>
        <w:rPr>
          <w:rFonts w:eastAsia="Times New Roman" w:cs="Times New Roman" w:ascii="Times New Roman" w:hAnsi="Times New Roman"/>
          <w:sz w:val="24"/>
          <w:szCs w:val="24"/>
        </w:rPr>
        <w:t>8.8. Постачальник визнає та погоджується, що Замовник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9. ВИРІШЕННЯ СПОРІВ</w:t>
      </w:r>
    </w:p>
    <w:p>
      <w:pPr>
        <w:pStyle w:val="Normal"/>
        <w:spacing w:lineRule="auto" w:line="240"/>
        <w:jc w:val="both"/>
        <w:rPr/>
      </w:pPr>
      <w:r>
        <w:rPr>
          <w:rFonts w:eastAsia="Times New Roman" w:cs="Times New Roman" w:ascii="Times New Roman" w:hAnsi="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pPr>
        <w:pStyle w:val="Normal"/>
        <w:spacing w:lineRule="auto" w:line="240"/>
        <w:jc w:val="both"/>
        <w:rPr/>
      </w:pPr>
      <w:r>
        <w:rPr>
          <w:rFonts w:eastAsia="Times New Roman" w:cs="Times New Roman" w:ascii="Times New Roman" w:hAnsi="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10. ОБСТАВИНИ НЕПЕРЕБОРНОЇ СИЛИ</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10.1. </w:t>
      </w:r>
      <w:r>
        <w:rPr>
          <w:rFonts w:eastAsia="Times New Roman" w:cs="Times New Roman" w:ascii="Times New Roman" w:hAnsi="Times New Roman"/>
          <w:bCs/>
          <w:sz w:val="24"/>
          <w:szCs w:val="24"/>
          <w:lang w:eastAsia="zh-CN"/>
        </w:rPr>
        <w:t>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Pr>
          <w:rFonts w:eastAsia="Times New Roman" w:cs="Times New Roman" w:ascii="Times New Roman" w:hAnsi="Times New Roman"/>
          <w:bCs/>
          <w:sz w:val="24"/>
          <w:szCs w:val="24"/>
          <w:vertAlign w:val="superscript"/>
          <w:lang w:eastAsia="zh-CN"/>
        </w:rPr>
        <w:t>1</w:t>
      </w:r>
      <w:r>
        <w:rPr>
          <w:rFonts w:eastAsia="Times New Roman" w:cs="Times New Roman" w:ascii="Times New Roman" w:hAnsi="Times New Roman"/>
          <w:bCs/>
          <w:sz w:val="24"/>
          <w:szCs w:val="24"/>
          <w:lang w:eastAsia="zh-CN"/>
        </w:rPr>
        <w:t xml:space="preserve"> Закону України «Про торгово-промислові палати в Україні», про які Сторони не могли знати та передбачити в момент укладання</w:t>
      </w:r>
      <w:r>
        <w:rPr>
          <w:rFonts w:eastAsia="Times New Roman" w:cs="Times New Roman" w:ascii="Times New Roman" w:hAnsi="Times New Roman"/>
          <w:bCs/>
          <w:sz w:val="24"/>
          <w:szCs w:val="24"/>
        </w:rPr>
        <w:t xml:space="preserve"> Договору,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10.2. </w:t>
      </w:r>
      <w:r>
        <w:rPr>
          <w:rFonts w:eastAsia="Times New Roman" w:cs="Times New Roman" w:ascii="Times New Roman" w:hAnsi="Times New Roman"/>
          <w:bCs/>
          <w:sz w:val="24"/>
          <w:szCs w:val="24"/>
        </w:rPr>
        <w:t xml:space="preserve">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pPr>
        <w:pStyle w:val="Normal"/>
        <w:spacing w:lineRule="auto" w:line="240"/>
        <w:jc w:val="both"/>
        <w:rPr>
          <w:rFonts w:ascii="Times New Roman" w:hAnsi="Times New Roman"/>
          <w:sz w:val="24"/>
          <w:szCs w:val="24"/>
        </w:rPr>
      </w:pPr>
      <w:r>
        <w:rPr>
          <w:rFonts w:eastAsia="Times New Roman" w:cs="Times New Roman" w:ascii="Times New Roman" w:hAnsi="Times New Roman"/>
          <w:bCs/>
          <w:sz w:val="24"/>
          <w:szCs w:val="24"/>
        </w:rPr>
        <w:t>Відсутність у Постачальника коштів або відповідних дозвільних документів, потрібних для виконання зобов’язань за цим Договором, не є Форс-мажором.</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10.3. </w:t>
      </w:r>
      <w:r>
        <w:rPr>
          <w:rFonts w:eastAsia="Times New Roman" w:cs="Times New Roman" w:ascii="Times New Roman" w:hAnsi="Times New Roman"/>
          <w:bCs/>
          <w:sz w:val="24"/>
          <w:szCs w:val="24"/>
        </w:rPr>
        <w:t>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10.4. </w:t>
      </w:r>
      <w:r>
        <w:rPr>
          <w:rFonts w:eastAsia="Times New Roman" w:cs="Times New Roman" w:ascii="Times New Roman" w:hAnsi="Times New Roman"/>
          <w:bCs/>
          <w:sz w:val="24"/>
          <w:szCs w:val="24"/>
        </w:rPr>
        <w:t>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10.5. </w:t>
      </w:r>
      <w:r>
        <w:rPr>
          <w:rFonts w:eastAsia="Times New Roman" w:cs="Times New Roman" w:ascii="Times New Roman" w:hAnsi="Times New Roman"/>
          <w:bCs/>
          <w:sz w:val="24"/>
          <w:szCs w:val="24"/>
        </w:rPr>
        <w:t>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10.6. </w:t>
      </w:r>
      <w:r>
        <w:rPr>
          <w:rFonts w:eastAsia="Times New Roman" w:cs="Times New Roman" w:ascii="Times New Roman" w:hAnsi="Times New Roman"/>
          <w:bCs/>
          <w:sz w:val="24"/>
          <w:szCs w:val="24"/>
        </w:rPr>
        <w:t>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10.7. </w:t>
      </w:r>
      <w:r>
        <w:rPr>
          <w:rFonts w:eastAsia="Times New Roman" w:cs="Times New Roman" w:ascii="Times New Roman" w:hAnsi="Times New Roman"/>
          <w:bCs/>
          <w:sz w:val="24"/>
          <w:szCs w:val="24"/>
        </w:rPr>
        <w:t>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10.8. </w:t>
      </w:r>
      <w:r>
        <w:rPr>
          <w:rFonts w:eastAsia="Times New Roman" w:cs="Times New Roman" w:ascii="Times New Roman" w:hAnsi="Times New Roman"/>
          <w:bCs/>
          <w:sz w:val="24"/>
          <w:szCs w:val="24"/>
        </w:rPr>
        <w:t>Сторони погодили для здійснення повідомлень про форс-мажор або інших комунікацій користуватися каналами зв’язку, які вказані в реквізитах Сторін.</w:t>
      </w:r>
    </w:p>
    <w:p>
      <w:pPr>
        <w:pStyle w:val="Normal"/>
        <w:spacing w:lineRule="auto" w:line="240"/>
        <w:jc w:val="both"/>
        <w:rPr>
          <w:rFonts w:ascii="Times New Roman" w:hAnsi="Times New Roman"/>
          <w:sz w:val="24"/>
          <w:szCs w:val="24"/>
        </w:rPr>
      </w:pPr>
      <w:r>
        <w:rPr>
          <w:rFonts w:eastAsia="Times New Roman" w:cs="Times New Roman" w:ascii="Times New Roman" w:hAnsi="Times New Roman"/>
          <w:bCs/>
          <w:sz w:val="24"/>
          <w:szCs w:val="24"/>
        </w:rPr>
        <w:t>10.9. У випадку виникнення непередбачених форс-мажорних обставин (обставини непереборної сили),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pPr>
        <w:pStyle w:val="Normal"/>
        <w:spacing w:lineRule="auto" w:line="240"/>
        <w:jc w:val="both"/>
        <w:rPr>
          <w:rFonts w:ascii="Times New Roman" w:hAnsi="Times New Roman"/>
          <w:sz w:val="24"/>
          <w:szCs w:val="24"/>
        </w:rPr>
      </w:pPr>
      <w:r>
        <w:rPr>
          <w:rFonts w:eastAsia="Times New Roman" w:cs="Times New Roman" w:ascii="Times New Roman" w:hAnsi="Times New Roman"/>
          <w:bCs/>
          <w:sz w:val="24"/>
          <w:szCs w:val="24"/>
        </w:rPr>
        <w:t>10.10.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pPr>
        <w:pStyle w:val="Normal"/>
        <w:spacing w:lineRule="auto" w:line="240"/>
        <w:jc w:val="both"/>
        <w:rPr>
          <w:rFonts w:ascii="Times New Roman" w:hAnsi="Times New Roman"/>
          <w:sz w:val="24"/>
          <w:szCs w:val="24"/>
        </w:rPr>
      </w:pPr>
      <w:r>
        <w:rPr>
          <w:rFonts w:eastAsia="Times New Roman" w:cs="Times New Roman" w:ascii="Times New Roman" w:hAnsi="Times New Roman"/>
          <w:bCs/>
          <w:sz w:val="24"/>
          <w:szCs w:val="24"/>
        </w:rPr>
        <w:t>10.11.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pPr>
        <w:pStyle w:val="Normal"/>
        <w:spacing w:lineRule="auto" w:line="240"/>
        <w:jc w:val="both"/>
        <w:rPr>
          <w:rFonts w:ascii="Times New Roman" w:hAnsi="Times New Roman"/>
          <w:sz w:val="24"/>
          <w:szCs w:val="24"/>
        </w:rPr>
      </w:pPr>
      <w:r>
        <w:rPr>
          <w:rFonts w:eastAsia="Times New Roman" w:cs="Times New Roman" w:ascii="Times New Roman" w:hAnsi="Times New Roman"/>
          <w:bCs/>
          <w:sz w:val="24"/>
          <w:szCs w:val="24"/>
        </w:rPr>
        <w:t xml:space="preserve">10.12. </w:t>
      </w:r>
      <w:r>
        <w:rPr>
          <w:rFonts w:eastAsia="SimSun" w:cs="Times New Roman" w:ascii="Times New Roman" w:hAnsi="Times New Roman"/>
          <w:sz w:val="24"/>
          <w:szCs w:val="24"/>
          <w:lang w:eastAsia="uk-UA"/>
        </w:rPr>
        <w:t>Постачальник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11. АНТИКОРУПЦІЙНІ ЗАСТЕРЕЖЕННЯ</w:t>
      </w:r>
    </w:p>
    <w:p>
      <w:pPr>
        <w:pStyle w:val="Normal"/>
        <w:spacing w:lineRule="auto" w:line="240"/>
        <w:jc w:val="both"/>
        <w:rPr/>
      </w:pPr>
      <w:r>
        <w:rPr>
          <w:rFonts w:eastAsia="Times New Roman" w:cs="Times New Roman" w:ascii="Times New Roman" w:hAnsi="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pPr>
        <w:pStyle w:val="Normal"/>
        <w:spacing w:lineRule="auto" w:line="240"/>
        <w:jc w:val="both"/>
        <w:rPr/>
      </w:pPr>
      <w:r>
        <w:rPr>
          <w:rFonts w:eastAsia="Times New Roman" w:cs="Times New Roman" w:ascii="Times New Roman" w:hAnsi="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pPr>
        <w:pStyle w:val="Normal"/>
        <w:spacing w:lineRule="auto" w:line="240"/>
        <w:jc w:val="both"/>
        <w:rPr/>
      </w:pPr>
      <w:r>
        <w:rPr>
          <w:rFonts w:eastAsia="Times New Roman" w:cs="Times New Roman" w:ascii="Times New Roman" w:hAnsi="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pPr>
        <w:pStyle w:val="Normal"/>
        <w:spacing w:lineRule="auto" w:line="240"/>
        <w:jc w:val="both"/>
        <w:rPr/>
      </w:pPr>
      <w:r>
        <w:rPr>
          <w:rFonts w:eastAsia="Times New Roman" w:cs="Times New Roman" w:ascii="Times New Roman" w:hAnsi="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210"/>
        <w:jc w:val="center"/>
        <w:rPr/>
      </w:pPr>
      <w:r>
        <w:rPr>
          <w:rFonts w:eastAsia="Times New Roman" w:cs="Times New Roman" w:ascii="Times New Roman" w:hAnsi="Times New Roman"/>
          <w:b/>
          <w:bCs/>
          <w:color w:val="000000"/>
          <w:sz w:val="24"/>
          <w:szCs w:val="24"/>
        </w:rPr>
        <w:t>12. ОПЕРАТИВНО-ГОСПОДАРСЬКІ САНКЦІЇ</w:t>
      </w:r>
    </w:p>
    <w:p>
      <w:pPr>
        <w:pStyle w:val="Normal"/>
        <w:spacing w:lineRule="atLeast" w:line="284"/>
        <w:jc w:val="both"/>
        <w:rPr/>
      </w:pPr>
      <w:r>
        <w:rPr>
          <w:rFonts w:eastAsia="Times New Roman" w:cs="Times New Roman" w:ascii="Times New Roman" w:hAnsi="Times New Roman"/>
          <w:color w:val="000000"/>
          <w:sz w:val="24"/>
          <w:szCs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tLeast" w:line="284"/>
        <w:jc w:val="both"/>
        <w:rPr/>
      </w:pPr>
      <w:r>
        <w:rPr>
          <w:rFonts w:eastAsia="Times New Roman" w:cs="Times New Roman" w:ascii="Times New Roman" w:hAnsi="Times New Roman"/>
          <w:color w:val="000000"/>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spacing w:lineRule="atLeast" w:line="284"/>
        <w:ind w:left="720" w:hanging="0"/>
        <w:jc w:val="both"/>
        <w:rPr/>
      </w:pPr>
      <w:r>
        <w:rPr>
          <w:rFonts w:eastAsia="Times New Roman" w:cs="Times New Roman" w:ascii="Times New Roman" w:hAnsi="Times New Roman"/>
          <w:color w:val="000000"/>
          <w:sz w:val="24"/>
          <w:szCs w:val="24"/>
        </w:rPr>
        <w:t>якості поставленого товару;</w:t>
      </w:r>
    </w:p>
    <w:p>
      <w:pPr>
        <w:pStyle w:val="Normal"/>
        <w:spacing w:lineRule="atLeast" w:line="284"/>
        <w:ind w:left="720" w:hanging="0"/>
        <w:jc w:val="both"/>
        <w:rPr/>
      </w:pPr>
      <w:r>
        <w:rPr>
          <w:rFonts w:eastAsia="Times New Roman" w:cs="Times New Roman" w:ascii="Times New Roman" w:hAnsi="Times New Roman"/>
          <w:color w:val="000000"/>
          <w:sz w:val="24"/>
          <w:szCs w:val="24"/>
        </w:rPr>
        <w:t>розірвання аналогічного за своєю природою Договору із Замовником у разі прострочення строку поставки товару;</w:t>
      </w:r>
    </w:p>
    <w:p>
      <w:pPr>
        <w:pStyle w:val="Normal"/>
        <w:spacing w:lineRule="atLeast" w:line="284"/>
        <w:ind w:left="720" w:hanging="0"/>
        <w:jc w:val="both"/>
        <w:rPr/>
      </w:pPr>
      <w:r>
        <w:rPr>
          <w:rFonts w:eastAsia="Times New Roman" w:cs="Times New Roman" w:ascii="Times New Roman" w:hAnsi="Times New Roman"/>
          <w:color w:val="000000"/>
          <w:sz w:val="24"/>
          <w:szCs w:val="24"/>
        </w:rPr>
        <w:t>розірвання аналогічного за своєю природою Договору із Замовником у разі прострочення строку усунення дефектів.</w:t>
      </w:r>
    </w:p>
    <w:p>
      <w:pPr>
        <w:pStyle w:val="Normal"/>
        <w:spacing w:lineRule="atLeast" w:line="284"/>
        <w:jc w:val="both"/>
        <w:rPr/>
      </w:pPr>
      <w:r>
        <w:rPr>
          <w:rFonts w:eastAsia="Times New Roman" w:cs="Times New Roman" w:ascii="Times New Roman" w:hAnsi="Times New Roman"/>
          <w:color w:val="000000"/>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pacing w:lineRule="atLeast" w:line="284"/>
        <w:jc w:val="both"/>
        <w:rPr/>
      </w:pPr>
      <w:r>
        <w:rPr>
          <w:rFonts w:eastAsia="Times New Roman" w:cs="Times New Roman" w:ascii="Times New Roman" w:hAnsi="Times New Roman"/>
          <w:color w:val="000000"/>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Замовником на електронну адресу Постачальника згідно Розділу 17 Договору з подальшим направленням цінним листом з описом вкладення та повідомленням на поштову адресу Постачальника (_______________________________).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w:t>
      </w:r>
    </w:p>
    <w:p>
      <w:pPr>
        <w:pStyle w:val="Normal"/>
        <w:spacing w:lineRule="atLeast" w: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jc w:val="center"/>
        <w:rPr/>
      </w:pPr>
      <w:r>
        <w:rPr>
          <w:rFonts w:eastAsia="Times New Roman" w:cs="Times New Roman" w:ascii="Times New Roman" w:hAnsi="Times New Roman"/>
          <w:b/>
          <w:sz w:val="24"/>
          <w:szCs w:val="24"/>
        </w:rPr>
        <w:t>13. ПОРЯДОК ПІДПИСАННЯ ДОКУМЕНТІВ ДО ДОГОВОРУ З ВИКОРИСТАННЯМ ЕЛЕКТРОННИХ ПІДПИСІВ</w:t>
      </w:r>
    </w:p>
    <w:p>
      <w:pPr>
        <w:pStyle w:val="Normal"/>
        <w:spacing w:lineRule="auto" w:line="240"/>
        <w:jc w:val="both"/>
        <w:rPr/>
      </w:pPr>
      <w:r>
        <w:rPr>
          <w:rFonts w:eastAsia="Times New Roman" w:cs="Times New Roman" w:ascii="Times New Roman" w:hAnsi="Times New Roman"/>
          <w:sz w:val="24"/>
          <w:szCs w:val="24"/>
        </w:rPr>
        <w:t>13.1.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домовились що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pPr>
        <w:pStyle w:val="Normal"/>
        <w:spacing w:lineRule="auto" w:line="240"/>
        <w:jc w:val="both"/>
        <w:rPr/>
      </w:pPr>
      <w:r>
        <w:rPr>
          <w:rFonts w:eastAsia="Times New Roman" w:cs="Times New Roman" w:ascii="Times New Roman" w:hAnsi="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pPr>
        <w:pStyle w:val="Normal"/>
        <w:spacing w:lineRule="auto" w:line="240"/>
        <w:jc w:val="both"/>
        <w:rPr/>
      </w:pPr>
      <w:r>
        <w:rPr>
          <w:rFonts w:eastAsia="Times New Roman" w:cs="Times New Roman" w:ascii="Times New Roman" w:hAnsi="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pPr>
        <w:pStyle w:val="Normal"/>
        <w:spacing w:lineRule="auto" w:line="240"/>
        <w:jc w:val="both"/>
        <w:rPr/>
      </w:pPr>
      <w:r>
        <w:rPr>
          <w:rFonts w:eastAsia="Times New Roman" w:cs="Times New Roman" w:ascii="Times New Roman" w:hAnsi="Times New Roman"/>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14. ДІЯ ДОГОВОРУ</w:t>
      </w:r>
    </w:p>
    <w:p>
      <w:pPr>
        <w:pStyle w:val="Normal"/>
        <w:spacing w:lineRule="atLeast" w:line="238"/>
        <w:jc w:val="both"/>
        <w:rPr/>
      </w:pPr>
      <w:r>
        <w:rPr>
          <w:rFonts w:eastAsia="Times New Roman" w:cs="Times New Roman" w:ascii="Times New Roman" w:hAnsi="Times New Roman"/>
          <w:color w:val="000000"/>
          <w:sz w:val="24"/>
          <w:szCs w:val="24"/>
        </w:rPr>
        <w:t>11.1. Цей Договір укладається та набирає чинності з моменту його підписання Сторонами «_____» ___________ 2024р. і діє по 31 грудня 2024 року (включно).</w:t>
      </w:r>
    </w:p>
    <w:p>
      <w:pPr>
        <w:pStyle w:val="Normal"/>
        <w:spacing w:lineRule="atLeast" w:line="238"/>
        <w:jc w:val="both"/>
        <w:rPr/>
      </w:pPr>
      <w:r>
        <w:rPr>
          <w:rFonts w:eastAsia="Times New Roman" w:cs="Times New Roman" w:ascii="Times New Roman" w:hAnsi="Times New Roman"/>
          <w:color w:val="000000"/>
          <w:sz w:val="24"/>
          <w:szCs w:val="24"/>
        </w:rPr>
        <w:t>11.2. В частині виконання зобов’язань Сторін цей Договір діє до повного виконання Сторонами своїх зобов’язань по Договору.</w:t>
      </w:r>
    </w:p>
    <w:p>
      <w:pPr>
        <w:pStyle w:val="Normal"/>
        <w:spacing w:lineRule="auto" w:line="240"/>
        <w:jc w:val="both"/>
        <w:rPr/>
      </w:pPr>
      <w:r>
        <w:rPr>
          <w:rFonts w:eastAsia="Times New Roman" w:cs="Times New Roman" w:ascii="Times New Roman" w:hAnsi="Times New Roman"/>
          <w:color w:val="000000"/>
          <w:sz w:val="24"/>
          <w:szCs w:val="24"/>
        </w:rPr>
        <w:t>11.3. В частині отримання Палива за Картками на АЗС цей Договір діє до повного виконання Сторонами своїх зобов’язань по Договору.</w:t>
      </w:r>
    </w:p>
    <w:p>
      <w:pPr>
        <w:pStyle w:val="Normal"/>
        <w:spacing w:lineRule="atLeast" w:line="238"/>
        <w:jc w:val="both"/>
        <w:rPr/>
      </w:pPr>
      <w:r>
        <w:rPr>
          <w:rFonts w:eastAsia="Times New Roman" w:cs="Times New Roman" w:ascii="Times New Roman" w:hAnsi="Times New Roman"/>
          <w:color w:val="000000"/>
          <w:sz w:val="24"/>
          <w:szCs w:val="24"/>
        </w:rPr>
        <w:t>11.5.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pPr>
        <w:pStyle w:val="Normal"/>
        <w:spacing w:lineRule="auto" w:line="240"/>
        <w:jc w:val="both"/>
        <w:rPr/>
      </w:pPr>
      <w:r>
        <w:rPr>
          <w:rFonts w:eastAsia="Times New Roman" w:cs="Times New Roman" w:ascii="Times New Roman" w:hAnsi="Times New Roman"/>
          <w:sz w:val="24"/>
          <w:szCs w:val="24"/>
        </w:rPr>
        <w:t xml:space="preserve">11.6.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31 грудня 2024 року (включно).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w:t>
      </w:r>
    </w:p>
    <w:p>
      <w:pPr>
        <w:pStyle w:val="Normal"/>
        <w:spacing w:lineRule="auto" w:line="240"/>
        <w:jc w:val="center"/>
        <w:rPr/>
      </w:pPr>
      <w:r>
        <w:rPr>
          <w:rFonts w:eastAsia="Times New Roman" w:cs="Times New Roman" w:ascii="Times New Roman" w:hAnsi="Times New Roman"/>
          <w:b/>
          <w:sz w:val="24"/>
          <w:szCs w:val="24"/>
        </w:rPr>
        <w:t>15. ВНЕСЕННЯ ЗМІН ДО ДОГОВОРУ. ІНШІ УМОВИ</w:t>
      </w:r>
    </w:p>
    <w:p>
      <w:pPr>
        <w:pStyle w:val="Normal"/>
        <w:spacing w:lineRule="auto" w:line="240"/>
        <w:jc w:val="both"/>
        <w:rPr/>
      </w:pPr>
      <w:r>
        <w:rPr>
          <w:rFonts w:eastAsia="Times New Roman" w:cs="Times New Roman" w:ascii="Times New Roman" w:hAnsi="Times New Roman"/>
          <w:sz w:val="24"/>
          <w:szCs w:val="24"/>
        </w:rPr>
        <w:t>15.1. Істотними умовами цього Договору про закупівлю є предмет (найменування, кількість, якість), ціна та строк дії договору про закупівлю, ціна за одиницю товару.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pPr>
      <w:r>
        <w:rPr>
          <w:rFonts w:eastAsia="Times New Roman" w:cs="Times New Roman" w:ascii="Times New Roman" w:hAnsi="Times New Roman"/>
          <w:sz w:val="24"/>
          <w:szCs w:val="24"/>
        </w:rPr>
        <w:t>15.1.1. зменшення обсягів закупівлі, зокрема з урахуванням фактичного обсягу видатків Замовника. </w:t>
      </w:r>
      <w:r>
        <w:rPr>
          <w:rFonts w:eastAsia="Times New Roman" w:cs="Times New Roman" w:ascii="Times New Roman" w:hAnsi="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r>
        <w:rPr>
          <w:rFonts w:eastAsia="Times New Roman" w:cs="Times New Roman" w:ascii="Times New Roman" w:hAnsi="Times New Roman"/>
          <w:sz w:val="24"/>
          <w:szCs w:val="24"/>
        </w:rPr>
        <w:t>.</w:t>
      </w:r>
    </w:p>
    <w:p>
      <w:pPr>
        <w:pStyle w:val="Normal"/>
        <w:spacing w:lineRule="auto" w:line="240"/>
        <w:jc w:val="both"/>
        <w:rPr/>
      </w:pPr>
      <w:r>
        <w:rPr>
          <w:rFonts w:eastAsia="Times New Roman" w:cs="Times New Roman" w:ascii="Times New Roman" w:hAnsi="Times New Roman"/>
          <w:sz w:val="24"/>
          <w:szCs w:val="24"/>
        </w:rPr>
        <w:t>15.1.2.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eastAsia="Times New Roman" w:cs="Times New Roman" w:ascii="Times New Roman" w:hAnsi="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письмово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У довідці або листі має бути зазначена ціна на товар на ринку на момент укладання Договору (або на момент внесення останніх змін до ціни на товар у Договорі) та на момент звернення до вказаних органів, установ, організацій, а також відсоток коливання ціни за одиницю Товару на ринку.</w:t>
      </w:r>
    </w:p>
    <w:p>
      <w:pPr>
        <w:pStyle w:val="Normal"/>
        <w:spacing w:lineRule="auto" w:line="240"/>
        <w:jc w:val="both"/>
        <w:rPr/>
      </w:pPr>
      <w:r>
        <w:rPr>
          <w:rFonts w:eastAsia="Times New Roman" w:cs="Times New Roman" w:ascii="Times New Roman" w:hAnsi="Times New Roman"/>
          <w:sz w:val="24"/>
          <w:szCs w:val="24"/>
        </w:rPr>
        <w:t>15.1.3.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cs="Times New Roman" w:ascii="Times New Roman" w:hAnsi="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jc w:val="both"/>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 xml:space="preserve">15.1.4. </w:t>
      </w:r>
      <w:r>
        <w:rPr>
          <w:rStyle w:val="Style11"/>
          <w:rFonts w:eastAsia="Times New Roman" w:cs="Times New Roman" w:ascii="Times New Roman" w:hAnsi="Times New Roman"/>
          <w:color w:val="auto"/>
          <w:sz w:val="24"/>
          <w:szCs w:val="24"/>
        </w:rPr>
        <w:t>п</w:t>
      </w:r>
      <w:r>
        <w:rPr>
          <w:rFonts w:eastAsia="Times New Roman" w:cs="Times New Roman" w:ascii="Times New Roman" w:hAnsi="Times New Roman"/>
          <w:sz w:val="24"/>
          <w:szCs w:val="24"/>
        </w:rPr>
        <w:t xml:space="preserve">родовження строку дії договору та/або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r>
        <w:rPr>
          <w:rStyle w:val="Style11"/>
          <w:rFonts w:eastAsia="Times New Roman" w:cs="Times New Roman" w:ascii="Times New Roman" w:hAnsi="Times New Roman"/>
          <w:i/>
          <w:sz w:val="24"/>
          <w:szCs w:val="24"/>
        </w:rPr>
        <w:t xml:space="preserve">Строк дії Договору та виконання зобов`язань </w:t>
      </w:r>
      <w:r>
        <w:rPr>
          <w:rStyle w:val="Style11"/>
          <w:rFonts w:eastAsia="Times New Roman" w:cs="Times New Roman" w:ascii="Times New Roman" w:hAnsi="Times New Roman"/>
          <w:i/>
          <w:sz w:val="24"/>
          <w:szCs w:val="24"/>
          <w:shd w:fill="FFFFFF" w:val="clear"/>
        </w:rPr>
        <w:t>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rStyle w:val="Style11"/>
          <w:rFonts w:eastAsia="Times New Roman" w:cs="Times New Roman" w:ascii="Times New Roman" w:hAnsi="Times New Roman"/>
          <w:i/>
          <w:sz w:val="24"/>
          <w:szCs w:val="24"/>
        </w:rPr>
        <w:t>;</w:t>
      </w:r>
      <w:r>
        <w:rPr>
          <w:rFonts w:eastAsia="Times New Roman" w:cs="Times New Roman" w:ascii="Times New Roman" w:hAnsi="Times New Roman"/>
          <w:sz w:val="24"/>
          <w:szCs w:val="24"/>
        </w:rPr>
        <w:t> </w:t>
      </w:r>
    </w:p>
    <w:p>
      <w:pPr>
        <w:pStyle w:val="Normal"/>
        <w:spacing w:lineRule="auto" w:line="240"/>
        <w:jc w:val="both"/>
        <w:rPr/>
      </w:pPr>
      <w:r>
        <w:rPr>
          <w:rFonts w:eastAsia="Times New Roman" w:cs="Times New Roman" w:ascii="Times New Roman" w:hAnsi="Times New Roman"/>
          <w:sz w:val="24"/>
          <w:szCs w:val="24"/>
        </w:rPr>
        <w:t xml:space="preserve">15.1.5. погодження зміни ціни в договорі про закупівлю в бік зменшення (без зміни кількості (обсягу) та якості товарів, робіт і послуг). </w:t>
      </w:r>
      <w:r>
        <w:rPr>
          <w:rFonts w:eastAsia="Times New Roman" w:cs="Times New Roman" w:ascii="Times New Roman" w:hAnsi="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jc w:val="both"/>
        <w:rPr>
          <w:i/>
          <w:i/>
          <w:iCs/>
        </w:rPr>
      </w:pPr>
      <w:r>
        <w:rPr>
          <w:rFonts w:eastAsia="Times New Roman" w:cs="Times New Roman" w:ascii="Times New Roman" w:hAnsi="Times New Roman"/>
          <w:i/>
          <w:iCs/>
          <w:sz w:val="24"/>
          <w:szCs w:val="24"/>
        </w:rPr>
        <w:t>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pStyle w:val="Normal"/>
        <w:spacing w:lineRule="auto" w:line="240"/>
        <w:jc w:val="both"/>
        <w:rPr/>
      </w:pPr>
      <w:r>
        <w:rPr>
          <w:rFonts w:eastAsia="Times New Roman" w:cs="Times New Roman" w:ascii="Times New Roman" w:hAnsi="Times New Roman"/>
          <w:sz w:val="24"/>
          <w:szCs w:val="24"/>
        </w:rPr>
        <w:t>15.1.6.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eastAsia="Times New Roman" w:cs="Times New Roman" w:ascii="Times New Roman" w:hAnsi="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Нову (змінену) ціну Сторони застосовують з дня введення в дію відповідного документа, яким затверджені чи встановлені такі ставки, податки і збори та / або зміни щодо надання пільг з оподаткування, або зміни щодо системи оподаткування, якщо інше не встановлено чинним законодавством України (у тому числі відповідним документом).</w:t>
      </w:r>
    </w:p>
    <w:p>
      <w:pPr>
        <w:pStyle w:val="Normal"/>
        <w:spacing w:lineRule="auto" w:line="240"/>
        <w:jc w:val="both"/>
        <w:rPr/>
      </w:pPr>
      <w:r>
        <w:rPr>
          <w:rStyle w:val="Style11"/>
          <w:rFonts w:eastAsia="Times New Roman" w:cs="Times New Roman" w:ascii="Times New Roman" w:hAnsi="Times New Roman"/>
          <w:bCs/>
          <w:i w:val="false"/>
          <w:iCs w:val="false"/>
          <w:sz w:val="24"/>
          <w:szCs w:val="24"/>
          <w:lang w:eastAsia="uk-UA" w:bidi="uk-UA"/>
        </w:rPr>
        <w:t>15.1.7. зміни умов у зв’язку із застосуванням положень частини шостої статті 41 Закону України «Про публічні закупівлі» від 25.12.2015 № 922-VIII (із змінами)</w:t>
      </w:r>
      <w:r>
        <w:rPr>
          <w:rStyle w:val="Style11"/>
          <w:rFonts w:eastAsia="Times New Roman" w:cs="Times New Roman" w:ascii="Times New Roman" w:hAnsi="Times New Roman"/>
          <w:bCs/>
          <w:i/>
          <w:iCs/>
          <w:sz w:val="24"/>
          <w:szCs w:val="24"/>
          <w:lang w:eastAsia="uk-UA" w:bidi="uk-UA"/>
        </w:rPr>
        <w:t xml:space="preserve">. Дія </w:t>
      </w:r>
      <w:r>
        <w:rPr>
          <w:rStyle w:val="Style11"/>
          <w:rFonts w:eastAsia="Times New Roman" w:cs="Times New Roman" w:ascii="Times New Roman" w:hAnsi="Times New Roman"/>
          <w:bCs/>
          <w:i/>
          <w:iCs/>
          <w:sz w:val="24"/>
          <w:szCs w:val="24"/>
          <w:shd w:fill="FFFFFF" w:val="clear"/>
          <w:lang w:eastAsia="uk-UA" w:bidi="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цю мету затверджено в установленому порядку</w:t>
      </w:r>
      <w:r>
        <w:rPr>
          <w:rStyle w:val="Style11"/>
          <w:rFonts w:eastAsia="Times New Roman" w:cs="Times New Roman" w:ascii="Times New Roman" w:hAnsi="Times New Roman"/>
          <w:bCs/>
          <w:i/>
          <w:iCs/>
          <w:sz w:val="24"/>
          <w:szCs w:val="24"/>
          <w:lang w:eastAsia="uk-UA" w:bidi="uk-UA"/>
        </w:rPr>
        <w:t>.</w:t>
      </w:r>
    </w:p>
    <w:p>
      <w:pPr>
        <w:pStyle w:val="Normal"/>
        <w:spacing w:lineRule="auto" w:line="240"/>
        <w:jc w:val="both"/>
        <w:rPr/>
      </w:pPr>
      <w:r>
        <w:rPr>
          <w:rFonts w:eastAsia="Times New Roman" w:cs="Times New Roman" w:ascii="Times New Roman" w:hAnsi="Times New Roman"/>
          <w:sz w:val="24"/>
          <w:szCs w:val="24"/>
        </w:rPr>
        <w:t>15.2.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w:t>
      </w:r>
    </w:p>
    <w:p>
      <w:pPr>
        <w:pStyle w:val="Normal"/>
        <w:spacing w:lineRule="auto" w:line="240"/>
        <w:jc w:val="both"/>
        <w:rPr/>
      </w:pPr>
      <w:r>
        <w:rPr>
          <w:rFonts w:eastAsia="Times New Roman" w:cs="Times New Roman" w:ascii="Times New Roman" w:hAnsi="Times New Roman"/>
          <w:sz w:val="24"/>
          <w:szCs w:val="24"/>
        </w:rPr>
        <w:t>15.3. Зміни до Договору можуть вноситись у випадках, зазначених у цьому Договорі та оформляються у письмовій формі шляхом укладення додаткового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на електронні адреси Сторін згідно Розділу 17 цього Договору.</w:t>
      </w:r>
    </w:p>
    <w:p>
      <w:pPr>
        <w:pStyle w:val="Normal"/>
        <w:spacing w:lineRule="auto" w:line="240"/>
        <w:jc w:val="both"/>
        <w:rPr/>
      </w:pPr>
      <w:r>
        <w:rPr>
          <w:rFonts w:eastAsia="Times New Roman" w:cs="Times New Roman" w:ascii="Times New Roman" w:hAnsi="Times New Roman"/>
          <w:sz w:val="24"/>
          <w:szCs w:val="24"/>
        </w:rPr>
        <w:t>15.4.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pPr>
        <w:pStyle w:val="Normal"/>
        <w:spacing w:lineRule="auto" w:line="240"/>
        <w:jc w:val="both"/>
        <w:rPr/>
      </w:pPr>
      <w:r>
        <w:rPr>
          <w:rFonts w:eastAsia="Times New Roman" w:cs="Times New Roman" w:ascii="Times New Roman" w:hAnsi="Times New Roman"/>
          <w:sz w:val="24"/>
          <w:szCs w:val="24"/>
        </w:rPr>
        <w:t>15.5.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 (у разі наявності) Сторін. До додаткової угоди до Договору прирівнюються обмін Сторонами листами, факсимільними повідомленнями з подальшим письмовим підтвердженням, завіреним підписом та печаткою (у разі наявності) Сторони, яка їх надіслала.</w:t>
      </w:r>
    </w:p>
    <w:p>
      <w:pPr>
        <w:pStyle w:val="Normal"/>
        <w:spacing w:lineRule="auto" w:line="240"/>
        <w:jc w:val="both"/>
        <w:rPr/>
      </w:pPr>
      <w:r>
        <w:rPr>
          <w:rFonts w:eastAsia="Times New Roman" w:cs="Times New Roman" w:ascii="Times New Roman" w:hAnsi="Times New Roman"/>
          <w:sz w:val="24"/>
          <w:szCs w:val="24"/>
        </w:rPr>
        <w:t>15.6.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Normal"/>
        <w:spacing w:lineRule="auto" w:line="240"/>
        <w:jc w:val="both"/>
        <w:rPr/>
      </w:pPr>
      <w:r>
        <w:rPr>
          <w:rFonts w:eastAsia="Times New Roman" w:cs="Times New Roman" w:ascii="Times New Roman" w:hAnsi="Times New Roman"/>
          <w:sz w:val="24"/>
          <w:szCs w:val="24"/>
        </w:rPr>
        <w:t>15.7.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Normal"/>
        <w:spacing w:lineRule="auto" w:line="240"/>
        <w:jc w:val="both"/>
        <w:rPr/>
      </w:pPr>
      <w:r>
        <w:rPr>
          <w:rFonts w:eastAsia="Times New Roman" w:cs="Times New Roman" w:ascii="Times New Roman" w:hAnsi="Times New Roman"/>
          <w:sz w:val="24"/>
          <w:szCs w:val="24"/>
        </w:rPr>
        <w:t>15.8.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spacing w:lineRule="auto" w:line="240"/>
        <w:jc w:val="both"/>
        <w:rPr/>
      </w:pPr>
      <w:r>
        <w:rPr>
          <w:rFonts w:eastAsia="Times New Roman" w:cs="Times New Roman" w:ascii="Times New Roman" w:hAnsi="Times New Roman"/>
          <w:sz w:val="24"/>
          <w:szCs w:val="24"/>
        </w:rPr>
        <w:t>15.9.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pStyle w:val="Normal"/>
        <w:spacing w:lineRule="auto" w:line="240"/>
        <w:jc w:val="both"/>
        <w:rPr/>
      </w:pPr>
      <w:r>
        <w:rPr>
          <w:rFonts w:eastAsia="Times New Roman" w:cs="Times New Roman" w:ascii="Times New Roman" w:hAnsi="Times New Roman"/>
          <w:sz w:val="24"/>
          <w:szCs w:val="24"/>
        </w:rPr>
        <w:t>15.10.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spacing w:lineRule="auto" w:line="240"/>
        <w:jc w:val="both"/>
        <w:rPr/>
      </w:pPr>
      <w:r>
        <w:rPr>
          <w:rFonts w:eastAsia="Times New Roman" w:cs="Times New Roman" w:ascii="Times New Roman" w:hAnsi="Times New Roman"/>
          <w:sz w:val="24"/>
          <w:szCs w:val="24"/>
        </w:rPr>
        <w:t>15.11. У всьому, що не передбачено цим Договором, сторони керуються чинним законодавством України.</w:t>
      </w:r>
    </w:p>
    <w:p>
      <w:pPr>
        <w:pStyle w:val="Normal"/>
        <w:spacing w:lineRule="auto" w:line="240"/>
        <w:jc w:val="both"/>
        <w:rPr/>
      </w:pPr>
      <w:r>
        <w:rPr>
          <w:rFonts w:eastAsia="Times New Roman" w:cs="Times New Roman" w:ascii="Times New Roman" w:hAnsi="Times New Roman"/>
          <w:sz w:val="24"/>
          <w:szCs w:val="24"/>
        </w:rPr>
        <w:t>15.12. Ризик випадкової втрати Палива несе Постачальник до моменту передачі його Замовнику згідно наданим Карткам.</w:t>
      </w:r>
    </w:p>
    <w:p>
      <w:pPr>
        <w:pStyle w:val="Normal"/>
        <w:spacing w:lineRule="auto" w:line="240"/>
        <w:jc w:val="both"/>
        <w:rPr/>
      </w:pPr>
      <w:r>
        <w:rPr>
          <w:rFonts w:eastAsia="Times New Roman" w:cs="Times New Roman" w:ascii="Times New Roman" w:hAnsi="Times New Roman"/>
          <w:sz w:val="24"/>
          <w:szCs w:val="24"/>
        </w:rPr>
        <w:t>15.13. Даним Договором Постачальник гарантує, що Паливо належить йому на праві власності, не є предметом застави, не перебуває під арештом, вільне від прав третіх осіб. Також Постачальник гарантує, що Паливо не є походженням з російської федерації/республіки білорусь.</w:t>
      </w:r>
    </w:p>
    <w:p>
      <w:pPr>
        <w:pStyle w:val="Normal"/>
        <w:spacing w:lineRule="auto" w:line="240"/>
        <w:jc w:val="both"/>
        <w:rPr/>
      </w:pPr>
      <w:r>
        <w:rPr>
          <w:rFonts w:eastAsia="Times New Roman" w:cs="Times New Roman" w:ascii="Times New Roman" w:hAnsi="Times New Roman"/>
          <w:sz w:val="24"/>
          <w:szCs w:val="24"/>
        </w:rPr>
        <w:t>15.14. Жодна із Сторін не має права передавати права та обов’язки за цим Договором третій особі.</w:t>
      </w:r>
    </w:p>
    <w:p>
      <w:pPr>
        <w:pStyle w:val="Normal"/>
        <w:spacing w:lineRule="auto" w:line="240"/>
        <w:jc w:val="both"/>
        <w:rPr/>
      </w:pPr>
      <w:r>
        <w:rPr>
          <w:rFonts w:eastAsia="Times New Roman" w:cs="Times New Roman" w:ascii="Times New Roman" w:hAnsi="Times New Roman"/>
          <w:sz w:val="24"/>
          <w:szCs w:val="24"/>
        </w:rPr>
        <w:t>15.15.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pPr>
        <w:pStyle w:val="Normal"/>
        <w:spacing w:lineRule="auto" w:line="240"/>
        <w:jc w:val="both"/>
        <w:rPr/>
      </w:pPr>
      <w:r>
        <w:rPr>
          <w:rFonts w:eastAsia="Times New Roman" w:cs="Times New Roman" w:ascii="Times New Roman" w:hAnsi="Times New Roman"/>
          <w:sz w:val="24"/>
          <w:szCs w:val="24"/>
        </w:rPr>
        <w:t>15.16. Усі повідомлення за цим Договором вважаються зробленими належним чином, якщо вони здійснені в письмовій формі та надіслані на електронні адреси Сторін, зазначені у реквізитах (Розділ 17) цього Договору, з обов’язковим підтвердженням іншою Стороною отримання електронного повідомлення.</w:t>
      </w:r>
    </w:p>
    <w:p>
      <w:pPr>
        <w:pStyle w:val="Normal"/>
        <w:spacing w:lineRule="auto" w:line="240"/>
        <w:jc w:val="both"/>
        <w:rPr/>
      </w:pPr>
      <w:r>
        <w:rPr>
          <w:rFonts w:eastAsia="Times New Roman" w:cs="Times New Roman" w:ascii="Times New Roman" w:hAnsi="Times New Roman"/>
          <w:sz w:val="24"/>
          <w:szCs w:val="24"/>
        </w:rPr>
        <w:t>15.17.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pPr>
        <w:pStyle w:val="Normal"/>
        <w:spacing w:lineRule="auto" w:line="240"/>
        <w:jc w:val="both"/>
        <w:rPr/>
      </w:pPr>
      <w:r>
        <w:rPr>
          <w:rFonts w:eastAsia="Times New Roman" w:cs="Times New Roman" w:ascii="Times New Roman" w:hAnsi="Times New Roman"/>
          <w:sz w:val="24"/>
          <w:szCs w:val="24"/>
        </w:rPr>
        <w:t>15.18. Постачальник не є особою, у якої заборонено здійснювати закупівлі відповідно Постанови КМУ від 12.10.2022 р. № 1178 (зі змінами)</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15.19. Постачальник згідно Податкового кодексу України є платником _______________________ , є платником ПДВ (або не є платником ПДВ) та являється суб’єктом ___________________________</w:t>
      </w:r>
    </w:p>
    <w:p>
      <w:pPr>
        <w:pStyle w:val="Normal"/>
        <w:spacing w:lineRule="auto" w:line="24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0"/>
          <w:szCs w:val="20"/>
        </w:rPr>
        <w:t>(мікро,малого,середнього або великого) підприємництва</w:t>
      </w:r>
    </w:p>
    <w:p>
      <w:pPr>
        <w:pStyle w:val="Normal"/>
        <w:spacing w:lineRule="auto" w:line="240"/>
        <w:jc w:val="both"/>
        <w:rPr/>
      </w:pPr>
      <w:r>
        <w:rPr>
          <w:rFonts w:eastAsia="Times New Roman" w:cs="Times New Roman" w:ascii="Times New Roman" w:hAnsi="Times New Roman"/>
          <w:sz w:val="24"/>
          <w:szCs w:val="24"/>
        </w:rPr>
        <w:t>15.20. Замовник є неприбутковим підприємством та являється платником ПДВ.</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16. ДОДАТКИ, ЩО Є НЕВІД’ЄМНИМИ ЧАСТИНАМИ ДОГОВОРУ</w:t>
      </w:r>
    </w:p>
    <w:p>
      <w:pPr>
        <w:pStyle w:val="Normal"/>
        <w:spacing w:lineRule="auto" w:line="240"/>
        <w:jc w:val="both"/>
        <w:rPr/>
      </w:pPr>
      <w:r>
        <w:rPr>
          <w:rFonts w:eastAsia="Times New Roman" w:cs="Times New Roman" w:ascii="Times New Roman" w:hAnsi="Times New Roman"/>
          <w:sz w:val="24"/>
          <w:szCs w:val="24"/>
        </w:rPr>
        <w:t>16.1.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або складені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pPr>
        <w:pStyle w:val="Normal"/>
        <w:spacing w:lineRule="auto" w:line="240"/>
        <w:jc w:val="both"/>
        <w:rPr/>
      </w:pPr>
      <w:r>
        <w:rPr>
          <w:rFonts w:eastAsia="Times New Roman" w:cs="Times New Roman" w:ascii="Times New Roman" w:hAnsi="Times New Roman"/>
          <w:sz w:val="24"/>
          <w:szCs w:val="24"/>
        </w:rPr>
        <w:t>16.2. Невід’ємною частиною цього Договору є:</w:t>
      </w:r>
    </w:p>
    <w:p>
      <w:pPr>
        <w:pStyle w:val="Normal"/>
        <w:spacing w:lineRule="auto" w:line="240"/>
        <w:jc w:val="both"/>
        <w:rPr/>
      </w:pPr>
      <w:r>
        <w:rPr>
          <w:rFonts w:eastAsia="Times New Roman" w:cs="Times New Roman" w:ascii="Times New Roman" w:hAnsi="Times New Roman"/>
          <w:sz w:val="24"/>
          <w:szCs w:val="24"/>
        </w:rPr>
        <w:t>16.2.1. Специфікація (Додаток № 1);</w:t>
      </w:r>
    </w:p>
    <w:p>
      <w:pPr>
        <w:pStyle w:val="Normal"/>
        <w:spacing w:lineRule="auto" w:line="240"/>
        <w:jc w:val="both"/>
        <w:rPr/>
      </w:pPr>
      <w:r>
        <w:rPr>
          <w:rFonts w:eastAsia="Times New Roman" w:cs="Times New Roman" w:ascii="Times New Roman" w:hAnsi="Times New Roman"/>
          <w:sz w:val="24"/>
          <w:szCs w:val="24"/>
        </w:rPr>
        <w:t>16.2.2. Перелік та розташування (розміщення) стаціонарних АЗС Постачальника у м. Харкові (Додаток № 2);</w:t>
      </w:r>
    </w:p>
    <w:p>
      <w:pPr>
        <w:pStyle w:val="Normal"/>
        <w:spacing w:lineRule="auto" w:line="240"/>
        <w:jc w:val="both"/>
        <w:rPr/>
      </w:pPr>
      <w:r>
        <w:rPr>
          <w:rFonts w:eastAsia="Times New Roman" w:cs="Times New Roman" w:ascii="Times New Roman" w:hAnsi="Times New Roman"/>
          <w:sz w:val="24"/>
          <w:szCs w:val="24"/>
        </w:rPr>
        <w:t>16.2.3. Заявка на поставку (Додаток №3).</w:t>
      </w:r>
    </w:p>
    <w:p>
      <w:pPr>
        <w:pStyle w:val="Normal"/>
        <w:spacing w:before="240" w:after="240"/>
        <w:jc w:val="center"/>
        <w:rPr/>
      </w:pPr>
      <w:r>
        <w:rPr>
          <w:rFonts w:eastAsia="Times New Roman" w:cs="Times New Roman" w:ascii="Times New Roman" w:hAnsi="Times New Roman"/>
          <w:b/>
          <w:color w:val="222222"/>
          <w:sz w:val="24"/>
          <w:szCs w:val="24"/>
        </w:rPr>
        <w:t>17. МІСЦЕЗНАХОДЖЕННЯ І РЕКВІЗИТИ СТОРІН</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031" w:type="dxa"/>
        <w:jc w:val="left"/>
        <w:tblInd w:w="0" w:type="dxa"/>
        <w:tblLayout w:type="fixed"/>
        <w:tblCellMar>
          <w:top w:w="0" w:type="dxa"/>
          <w:left w:w="107" w:type="dxa"/>
          <w:bottom w:w="0" w:type="dxa"/>
          <w:right w:w="107" w:type="dxa"/>
        </w:tblCellMar>
        <w:tblLook w:firstRow="0" w:noVBand="0" w:lastRow="0" w:firstColumn="0" w:lastColumn="0" w:noHBand="0" w:val="0000"/>
      </w:tblPr>
      <w:tblGrid>
        <w:gridCol w:w="4643"/>
        <w:gridCol w:w="567"/>
        <w:gridCol w:w="4821"/>
      </w:tblGrid>
      <w:tr>
        <w:trPr/>
        <w:tc>
          <w:tcPr>
            <w:tcW w:w="4643"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ЗАМОВНИК:</w:t>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r>
          </w:p>
        </w:tc>
        <w:tc>
          <w:tcPr>
            <w:tcW w:w="4821"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ПОСТАЧАЛЬНИК:</w:t>
            </w:r>
          </w:p>
        </w:tc>
      </w:tr>
      <w:tr>
        <w:trPr>
          <w:trHeight w:val="238" w:hRule="atLeast"/>
        </w:trPr>
        <w:tc>
          <w:tcPr>
            <w:tcW w:w="4643" w:type="dxa"/>
            <w:tcBorders/>
            <w:shd w:color="auto" w:fill="auto" w:val="clear"/>
          </w:tcPr>
          <w:p>
            <w:pPr>
              <w:pStyle w:val="Normal"/>
              <w:widowControl w:val="false"/>
              <w:spacing w:lineRule="auto" w:line="240"/>
              <w:rPr/>
            </w:pPr>
            <w:r>
              <w:rPr>
                <w:rFonts w:eastAsia="Times New Roman" w:cs="Times New Roman" w:ascii="Times New Roman" w:hAnsi="Times New Roman"/>
                <w:b/>
                <w:color w:val="000000"/>
              </w:rPr>
              <w:t xml:space="preserve">КОМУНАЛЬНЕ НЕКОМЕРЦІЙНЕ                         </w:t>
            </w:r>
          </w:p>
          <w:p>
            <w:pPr>
              <w:pStyle w:val="Normal"/>
              <w:widowControl w:val="false"/>
              <w:spacing w:lineRule="auto" w:line="240"/>
              <w:rPr/>
            </w:pPr>
            <w:r>
              <w:rPr>
                <w:rFonts w:eastAsia="Times New Roman" w:cs="Times New Roman" w:ascii="Times New Roman" w:hAnsi="Times New Roman"/>
                <w:b/>
                <w:color w:val="000000"/>
              </w:rPr>
              <w:t>ПІДПРИЄМСТВО «МІСЬКА КЛІНІЧНА</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t>ЛІКАРНЯ №7» ХАРКІВСЬКОЇ МІСЬКОЇ</w:t>
            </w:r>
          </w:p>
          <w:p>
            <w:pPr>
              <w:pStyle w:val="Normal"/>
              <w:widowControl w:val="false"/>
              <w:spacing w:lineRule="auto" w:line="240"/>
              <w:rPr/>
            </w:pPr>
            <w:r>
              <w:rPr>
                <w:rFonts w:eastAsia="Times New Roman" w:cs="Times New Roman" w:ascii="Times New Roman" w:hAnsi="Times New Roman"/>
                <w:b/>
                <w:color w:val="000000"/>
              </w:rPr>
              <w:t>РАДИ</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код ЄДРПОУ 22648032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ІПН 226480320372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Витяг з реєстру платників ПДВ </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2020374500095</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61176, Україна, Харківська область,</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 Харків, Салтівське шосе, 266</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р/р UA____________________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в ________________________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МФО 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Телефон: </w:t>
            </w:r>
            <w:hyperlink r:id="rId2">
              <w:r>
                <w:rPr>
                  <w:rFonts w:eastAsia="Times New Roman" w:cs="Times New Roman" w:ascii="Times New Roman" w:hAnsi="Times New Roman"/>
                  <w:color w:val="0000FF"/>
                  <w:sz w:val="24"/>
                  <w:szCs w:val="24"/>
                  <w:u w:val="single"/>
                </w:rPr>
                <w:t>(057) 725-06-07</w:t>
              </w:r>
            </w:hyperlink>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hyperlink r:id="rId3" w:tgtFrame="_blank">
              <w:r>
                <w:rPr>
                  <w:rFonts w:eastAsia="Times New Roman" w:cs="Times New Roman" w:ascii="Times New Roman" w:hAnsi="Times New Roman"/>
                  <w:color w:val="0000FF"/>
                  <w:sz w:val="24"/>
                  <w:szCs w:val="24"/>
                  <w:u w:val="single"/>
                </w:rPr>
                <w:t>mkl.7@ukr.net</w:t>
              </w:r>
            </w:hyperlink>
            <w:r>
              <w:rPr>
                <w:rFonts w:eastAsia="Times New Roman" w:cs="Times New Roman" w:ascii="Times New Roman" w:hAnsi="Times New Roman"/>
                <w:color w:val="000000"/>
                <w:sz w:val="24"/>
                <w:szCs w:val="24"/>
              </w:rPr>
              <w:t>.</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uppressAutoHyphens w:val="false"/>
              <w:spacing w:lineRule="auto" w:line="240"/>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val="ru-RU" w:eastAsia="ru-RU"/>
              </w:rPr>
              <w:t xml:space="preserve"> </w:t>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821" w:type="dxa"/>
            <w:tcBorders/>
            <w:shd w:color="auto" w:fill="auto" w:val="clear"/>
          </w:tcPr>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t>_________________________________</w:t>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код ЄДРПОУ 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ІПН _______________________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з реєстру платників ПДВ або</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Свідоцтва платника ПДВ 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Адреса___________________________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ru-RU" w:eastAsia="ru-RU"/>
              </w:rPr>
              <w:t>_________________________________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р/р  </w:t>
            </w:r>
            <w:r>
              <w:rPr>
                <w:rFonts w:eastAsia="Times New Roman" w:cs="Times New Roman" w:ascii="Times New Roman" w:hAnsi="Times New Roman"/>
                <w:sz w:val="24"/>
                <w:szCs w:val="24"/>
                <w:lang w:val="ru-RU" w:eastAsia="ru-RU"/>
              </w:rPr>
              <w:t>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банк </w:t>
            </w:r>
            <w:r>
              <w:rPr>
                <w:rFonts w:eastAsia="Times New Roman" w:cs="Times New Roman" w:ascii="Times New Roman" w:hAnsi="Times New Roman"/>
                <w:sz w:val="24"/>
                <w:szCs w:val="24"/>
                <w:lang w:val="ru-RU" w:eastAsia="ru-RU"/>
              </w:rPr>
              <w:t>_____________________________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МФО </w:t>
            </w:r>
            <w:r>
              <w:rPr>
                <w:rFonts w:eastAsia="Times New Roman" w:cs="Times New Roman" w:ascii="Times New Roman" w:hAnsi="Times New Roman"/>
                <w:sz w:val="24"/>
                <w:szCs w:val="24"/>
                <w:lang w:val="ru-RU" w:eastAsia="ru-RU"/>
              </w:rPr>
              <w:t>__________________________</w:t>
            </w:r>
            <w:r>
              <w:rPr>
                <w:rFonts w:eastAsia="Times New Roman" w:cs="Times New Roman" w:ascii="Times New Roman" w:hAnsi="Times New Roman"/>
                <w:sz w:val="24"/>
                <w:szCs w:val="24"/>
                <w:lang w:eastAsia="ru-RU"/>
              </w:rPr>
              <w:t>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тел_________________факс__________</w:t>
            </w:r>
          </w:p>
          <w:p>
            <w:pPr>
              <w:pStyle w:val="Normal"/>
              <w:widowControl w:val="false"/>
              <w:shd w:val="clear" w:color="auto" w:fill="FFFFFF"/>
              <w:suppressAutoHyphens w:val="false"/>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r>
              <w:rPr>
                <w:sz w:val="24"/>
                <w:szCs w:val="24"/>
              </w:rPr>
              <w:t>________________________</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r>
    </w:tbl>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spacing w:lineRule="auto" w:line="240"/>
        <w:ind w:right="533" w:hanging="0"/>
        <w:jc w:val="center"/>
        <w:rPr/>
      </w:pPr>
      <w:r>
        <w:rPr>
          <w:rFonts w:eastAsia="Times New Roman" w:cs="Times New Roman" w:ascii="Times New Roman" w:hAnsi="Times New Roman"/>
          <w:b/>
          <w:bCs/>
          <w:color w:val="000000"/>
        </w:rPr>
        <w:t xml:space="preserve">                                                     </w:t>
      </w:r>
      <w:r>
        <w:rPr>
          <w:rFonts w:eastAsia="Times New Roman" w:cs="Times New Roman" w:ascii="Times New Roman" w:hAnsi="Times New Roman"/>
          <w:b/>
          <w:bCs/>
          <w:color w:val="000000"/>
        </w:rPr>
        <w:t>Додаток №1</w:t>
      </w:r>
    </w:p>
    <w:p>
      <w:pPr>
        <w:pStyle w:val="Normal"/>
        <w:spacing w:lineRule="auto" w:line="24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до договору про закупівлю  № _______</w:t>
      </w:r>
    </w:p>
    <w:p>
      <w:pPr>
        <w:pStyle w:val="Normal"/>
        <w:spacing w:lineRule="auto" w:line="24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від «____» _______2024 р.</w:t>
      </w:r>
    </w:p>
    <w:p>
      <w:pPr>
        <w:pStyle w:val="Normal"/>
        <w:spacing w:lineRule="atLeast" w:line="368" w:beforeAutospacing="1" w:after="198"/>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t>С П Е Ц И Ф І К А Ц І Я</w:t>
      </w:r>
    </w:p>
    <w:tbl>
      <w:tblPr>
        <w:tblW w:w="8577" w:type="dxa"/>
        <w:jc w:val="left"/>
        <w:tblInd w:w="0" w:type="dxa"/>
        <w:tblLayout w:type="fixed"/>
        <w:tblCellMar>
          <w:top w:w="0" w:type="dxa"/>
          <w:left w:w="108" w:type="dxa"/>
          <w:bottom w:w="0" w:type="dxa"/>
          <w:right w:w="0" w:type="dxa"/>
        </w:tblCellMar>
        <w:tblLook w:firstRow="1" w:noVBand="1" w:lastRow="0" w:firstColumn="1" w:lastColumn="0" w:noHBand="0" w:val="04a0"/>
      </w:tblPr>
      <w:tblGrid>
        <w:gridCol w:w="806"/>
        <w:gridCol w:w="1623"/>
        <w:gridCol w:w="1270"/>
        <w:gridCol w:w="1087"/>
        <w:gridCol w:w="638"/>
        <w:gridCol w:w="983"/>
        <w:gridCol w:w="1103"/>
        <w:gridCol w:w="1066"/>
      </w:tblGrid>
      <w:tr>
        <w:trPr>
          <w:trHeight w:val="648" w:hRule="atLeast"/>
        </w:trPr>
        <w:tc>
          <w:tcPr>
            <w:tcW w:w="806"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rPr/>
            </w:pPr>
            <w:r>
              <w:rPr>
                <w:rFonts w:eastAsia="Times New Roman" w:cs="Times New Roman" w:ascii="Times New Roman" w:hAnsi="Times New Roman"/>
                <w:color w:val="000000"/>
                <w:sz w:val="32"/>
                <w:szCs w:val="32"/>
              </w:rPr>
              <w:t>№ </w:t>
            </w:r>
            <w:r>
              <w:rPr>
                <w:rFonts w:eastAsia="Times New Roman" w:cs="Times New Roman" w:ascii="Times New Roman" w:hAnsi="Times New Roman"/>
                <w:color w:val="000000"/>
              </w:rPr>
              <w:t>п/п</w:t>
            </w:r>
          </w:p>
        </w:tc>
        <w:tc>
          <w:tcPr>
            <w:tcW w:w="1623"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widowControl w:val="false"/>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Autospacing="1" w:after="0"/>
              <w:rPr/>
            </w:pPr>
            <w:r>
              <w:rPr>
                <w:rFonts w:eastAsia="Times New Roman" w:cs="Times New Roman" w:ascii="Times New Roman" w:hAnsi="Times New Roman"/>
                <w:color w:val="000000"/>
              </w:rPr>
              <w:t>Найменування товару</w:t>
            </w:r>
          </w:p>
        </w:tc>
        <w:tc>
          <w:tcPr>
            <w:tcW w:w="1270"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rPr/>
            </w:pPr>
            <w:r>
              <w:rPr>
                <w:rFonts w:eastAsia="Times New Roman" w:cs="Times New Roman" w:ascii="Times New Roman" w:hAnsi="Times New Roman"/>
                <w:color w:val="000000"/>
              </w:rPr>
              <w:t>Країна походження</w:t>
            </w:r>
          </w:p>
        </w:tc>
        <w:tc>
          <w:tcPr>
            <w:tcW w:w="1087"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widowControl w:val="false"/>
              <w:spacing w:lineRule="auto" w:line="240" w:beforeAutospacing="1" w:afterAutospacing="1"/>
              <w:rPr/>
            </w:pPr>
            <w:r>
              <w:rPr>
                <w:rFonts w:eastAsia="Times New Roman" w:cs="Times New Roman" w:ascii="Times New Roman" w:hAnsi="Times New Roman"/>
                <w:color w:val="000000"/>
              </w:rPr>
              <w:t>Одиниця виміру</w:t>
            </w:r>
          </w:p>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638"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widowControl w:val="false"/>
              <w:spacing w:lineRule="auto" w:line="240" w:beforeAutospacing="1" w:after="0"/>
              <w:rPr/>
            </w:pPr>
            <w:r>
              <w:rPr>
                <w:rFonts w:eastAsia="Times New Roman" w:cs="Times New Roman" w:ascii="Times New Roman" w:hAnsi="Times New Roman"/>
                <w:color w:val="000000"/>
              </w:rPr>
              <w:t>Кіл-ть</w:t>
            </w:r>
          </w:p>
        </w:tc>
        <w:tc>
          <w:tcPr>
            <w:tcW w:w="983"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rPr/>
            </w:pPr>
            <w:r>
              <w:rPr>
                <w:rFonts w:eastAsia="Times New Roman" w:cs="Times New Roman" w:ascii="Times New Roman" w:hAnsi="Times New Roman"/>
                <w:color w:val="000000"/>
              </w:rPr>
              <w:t>Ціна за одиницю без ПДВ, грн.</w:t>
            </w:r>
          </w:p>
        </w:tc>
        <w:tc>
          <w:tcPr>
            <w:tcW w:w="1103"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widowControl w:val="false"/>
              <w:spacing w:lineRule="auto" w:line="240" w:beforeAutospacing="1" w:after="0"/>
              <w:rPr/>
            </w:pPr>
            <w:r>
              <w:rPr>
                <w:rFonts w:eastAsia="Times New Roman" w:cs="Times New Roman" w:ascii="Times New Roman" w:hAnsi="Times New Roman"/>
                <w:color w:val="000000"/>
              </w:rPr>
              <w:t>Ціна за одиницю з ПДВ, грн.</w:t>
            </w:r>
          </w:p>
        </w:tc>
        <w:tc>
          <w:tcPr>
            <w:tcW w:w="1066"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widowControl w:val="false"/>
              <w:spacing w:lineRule="auto" w:line="240" w:beforeAutospacing="1" w:after="0"/>
              <w:rPr/>
            </w:pPr>
            <w:r>
              <w:rPr>
                <w:rFonts w:eastAsia="Times New Roman" w:cs="Times New Roman" w:ascii="Times New Roman" w:hAnsi="Times New Roman"/>
                <w:color w:val="000000"/>
              </w:rPr>
              <w:t>Загальна вартість з ПДВ, грн.</w:t>
            </w:r>
          </w:p>
        </w:tc>
      </w:tr>
      <w:tr>
        <w:trPr/>
        <w:tc>
          <w:tcPr>
            <w:tcW w:w="806"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623"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270"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087"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638"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983"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103"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066"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r>
      <w:tr>
        <w:trPr/>
        <w:tc>
          <w:tcPr>
            <w:tcW w:w="806"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623"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270"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087"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638"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983"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103"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066"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r>
      <w:tr>
        <w:trPr/>
        <w:tc>
          <w:tcPr>
            <w:tcW w:w="7510" w:type="dxa"/>
            <w:gridSpan w:val="7"/>
            <w:tcBorders>
              <w:top w:val="single" w:sz="6" w:space="0" w:color="000000"/>
              <w:left w:val="single" w:sz="6" w:space="0" w:color="000000"/>
              <w:bottom w:val="single" w:sz="6" w:space="0" w:color="000000"/>
            </w:tcBorders>
          </w:tcPr>
          <w:p>
            <w:pPr>
              <w:pStyle w:val="Normal"/>
              <w:widowControl w:val="false"/>
              <w:spacing w:lineRule="auto" w:line="240" w:beforeAutospacing="1" w:after="0"/>
              <w:rPr/>
            </w:pPr>
            <w:r>
              <w:rPr>
                <w:rFonts w:eastAsia="Times New Roman" w:cs="Times New Roman" w:ascii="Times New Roman" w:hAnsi="Times New Roman"/>
                <w:color w:val="000000"/>
              </w:rPr>
              <w:t>Разом без ПДВ:</w:t>
            </w:r>
          </w:p>
        </w:tc>
        <w:tc>
          <w:tcPr>
            <w:tcW w:w="1066"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r>
      <w:tr>
        <w:trPr/>
        <w:tc>
          <w:tcPr>
            <w:tcW w:w="7510" w:type="dxa"/>
            <w:gridSpan w:val="7"/>
            <w:tcBorders>
              <w:left w:val="single" w:sz="6" w:space="0" w:color="000000"/>
              <w:bottom w:val="single" w:sz="6" w:space="0" w:color="000000"/>
            </w:tcBorders>
          </w:tcPr>
          <w:p>
            <w:pPr>
              <w:pStyle w:val="Normal"/>
              <w:widowControl w:val="false"/>
              <w:spacing w:lineRule="auto" w:line="240" w:beforeAutospacing="1" w:after="0"/>
              <w:rPr/>
            </w:pPr>
            <w:r>
              <w:rPr>
                <w:rFonts w:eastAsia="Times New Roman" w:cs="Times New Roman" w:ascii="Times New Roman" w:hAnsi="Times New Roman"/>
                <w:color w:val="000000"/>
              </w:rPr>
              <w:t>ПДВ:</w:t>
            </w:r>
          </w:p>
        </w:tc>
        <w:tc>
          <w:tcPr>
            <w:tcW w:w="1066" w:type="dxa"/>
            <w:tcBorders>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r>
      <w:tr>
        <w:trPr/>
        <w:tc>
          <w:tcPr>
            <w:tcW w:w="7510" w:type="dxa"/>
            <w:gridSpan w:val="7"/>
            <w:tcBorders>
              <w:left w:val="single" w:sz="6" w:space="0" w:color="000000"/>
              <w:bottom w:val="single" w:sz="6" w:space="0" w:color="000000"/>
            </w:tcBorders>
          </w:tcPr>
          <w:p>
            <w:pPr>
              <w:pStyle w:val="Normal"/>
              <w:widowControl w:val="false"/>
              <w:spacing w:lineRule="auto" w:line="240" w:beforeAutospacing="1" w:after="0"/>
              <w:rPr/>
            </w:pPr>
            <w:r>
              <w:rPr>
                <w:rFonts w:eastAsia="Times New Roman" w:cs="Times New Roman" w:ascii="Times New Roman" w:hAnsi="Times New Roman"/>
                <w:color w:val="000000"/>
              </w:rPr>
              <w:t>Всього з ПДВ:</w:t>
            </w:r>
          </w:p>
        </w:tc>
        <w:tc>
          <w:tcPr>
            <w:tcW w:w="1066" w:type="dxa"/>
            <w:tcBorders>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r>
    </w:tbl>
    <w:p>
      <w:pPr>
        <w:pStyle w:val="Normal"/>
        <w:spacing w:lineRule="atLeast" w:line="320" w:beforeAutospacing="1" w:afterAutospacing="1"/>
        <w:rPr/>
      </w:pPr>
      <w:r>
        <w:rPr>
          <w:rFonts w:eastAsia="Times New Roman" w:cs="Times New Roman" w:ascii="Times New Roman" w:hAnsi="Times New Roman"/>
          <w:color w:val="000000"/>
        </w:rPr>
        <w:t>Загальна вартість по Специфікації сума без ПДВ________________грн. ПДВ (_____ %) - _______грн., з ПДВ_____________________ (___________________________ грн. ____ коп.)</w:t>
      </w:r>
    </w:p>
    <w:p>
      <w:pPr>
        <w:pStyle w:val="Normal"/>
        <w:spacing w:lineRule="auto" w:line="240" w:beforeAutospacing="1" w:afterAutospacing="1"/>
        <w:rPr/>
      </w:pPr>
      <w:r>
        <w:rPr>
          <w:rFonts w:eastAsia="Times New Roman"/>
          <w:i/>
          <w:color w:val="000000"/>
          <w:sz w:val="18"/>
          <w:szCs w:val="18"/>
        </w:rPr>
        <w:t>*Сума має враховувати всі затрати учасника. Якщо на даний вид товару ПДВ не передбачено, загальна вартість має зазначити словами «без ПДВ».</w:t>
      </w:r>
    </w:p>
    <w:p>
      <w:pPr>
        <w:pStyle w:val="Normal"/>
        <w:spacing w:lineRule="auto" w:line="240" w:beforeAutospacing="1" w:afterAutospacing="1"/>
        <w:jc w:val="center"/>
        <w:rPr/>
      </w:pPr>
      <w:r>
        <w:rPr>
          <w:rFonts w:eastAsia="Times New Roman" w:cs="Times New Roman" w:ascii="Times New Roman" w:hAnsi="Times New Roman"/>
          <w:b/>
          <w:bCs/>
          <w:color w:val="000000"/>
        </w:rPr>
        <w:t>Місцезнаходження та банківські реквізити сторін:</w:t>
      </w:r>
    </w:p>
    <w:tbl>
      <w:tblPr>
        <w:tblW w:w="10031" w:type="dxa"/>
        <w:jc w:val="left"/>
        <w:tblInd w:w="0" w:type="dxa"/>
        <w:tblLayout w:type="fixed"/>
        <w:tblCellMar>
          <w:top w:w="0" w:type="dxa"/>
          <w:left w:w="107" w:type="dxa"/>
          <w:bottom w:w="0" w:type="dxa"/>
          <w:right w:w="107" w:type="dxa"/>
        </w:tblCellMar>
        <w:tblLook w:firstRow="0" w:noVBand="0" w:lastRow="0" w:firstColumn="0" w:lastColumn="0" w:noHBand="0" w:val="0000"/>
      </w:tblPr>
      <w:tblGrid>
        <w:gridCol w:w="4643"/>
        <w:gridCol w:w="567"/>
        <w:gridCol w:w="4821"/>
      </w:tblGrid>
      <w:tr>
        <w:trPr/>
        <w:tc>
          <w:tcPr>
            <w:tcW w:w="4643"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ЗАМОВНИК:</w:t>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r>
          </w:p>
        </w:tc>
        <w:tc>
          <w:tcPr>
            <w:tcW w:w="4821"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ПОСТАЧАЛЬНИК:</w:t>
            </w:r>
          </w:p>
        </w:tc>
      </w:tr>
      <w:tr>
        <w:trPr>
          <w:trHeight w:val="238" w:hRule="atLeast"/>
        </w:trPr>
        <w:tc>
          <w:tcPr>
            <w:tcW w:w="4643" w:type="dxa"/>
            <w:tcBorders/>
            <w:shd w:color="auto" w:fill="auto" w:val="clear"/>
          </w:tcPr>
          <w:p>
            <w:pPr>
              <w:pStyle w:val="Normal"/>
              <w:widowControl w:val="false"/>
              <w:spacing w:lineRule="auto" w:line="240"/>
              <w:rPr/>
            </w:pPr>
            <w:r>
              <w:rPr>
                <w:rFonts w:eastAsia="Times New Roman" w:cs="Times New Roman" w:ascii="Times New Roman" w:hAnsi="Times New Roman"/>
                <w:b/>
                <w:color w:val="000000"/>
              </w:rPr>
              <w:t xml:space="preserve">КОМУНАЛЬНЕ НЕКОМЕРЦІЙНЕ                         </w:t>
            </w:r>
          </w:p>
          <w:p>
            <w:pPr>
              <w:pStyle w:val="Normal"/>
              <w:widowControl w:val="false"/>
              <w:spacing w:lineRule="auto" w:line="240"/>
              <w:rPr/>
            </w:pPr>
            <w:r>
              <w:rPr>
                <w:rFonts w:eastAsia="Times New Roman" w:cs="Times New Roman" w:ascii="Times New Roman" w:hAnsi="Times New Roman"/>
                <w:b/>
                <w:color w:val="000000"/>
              </w:rPr>
              <w:t>ПІДПРИЄМСТВО «МІСЬКА КЛІНІЧНА</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t>ЛІКАРНЯ №7» ХАРКІВСЬКОЇ МІСЬКОЇ</w:t>
            </w:r>
          </w:p>
          <w:p>
            <w:pPr>
              <w:pStyle w:val="Normal"/>
              <w:widowControl w:val="false"/>
              <w:spacing w:lineRule="auto" w:line="240"/>
              <w:rPr/>
            </w:pPr>
            <w:r>
              <w:rPr>
                <w:rFonts w:eastAsia="Times New Roman" w:cs="Times New Roman" w:ascii="Times New Roman" w:hAnsi="Times New Roman"/>
                <w:b/>
                <w:color w:val="000000"/>
              </w:rPr>
              <w:t>РАДИ</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код ЄДРПОУ 22648032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ІПН 226480320372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Витяг з реєстру платників ПДВ </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2020374500095</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61176, Україна, Харківська область,</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 Харків, Салтівське шосе, 266</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р/р UA____________________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в ________________________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МФО 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Телефон: </w:t>
            </w:r>
            <w:hyperlink r:id="rId4">
              <w:r>
                <w:rPr>
                  <w:rFonts w:eastAsia="Times New Roman" w:cs="Times New Roman" w:ascii="Times New Roman" w:hAnsi="Times New Roman"/>
                  <w:color w:val="0000FF"/>
                  <w:sz w:val="24"/>
                  <w:szCs w:val="24"/>
                  <w:u w:val="single"/>
                </w:rPr>
                <w:t>(057) 725-06-07</w:t>
              </w:r>
            </w:hyperlink>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hyperlink r:id="rId5" w:tgtFrame="_blank">
              <w:r>
                <w:rPr>
                  <w:rFonts w:eastAsia="Times New Roman" w:cs="Times New Roman" w:ascii="Times New Roman" w:hAnsi="Times New Roman"/>
                  <w:color w:val="0000FF"/>
                  <w:sz w:val="24"/>
                  <w:szCs w:val="24"/>
                  <w:u w:val="single"/>
                </w:rPr>
                <w:t>mkl.7@ukr.net</w:t>
              </w:r>
            </w:hyperlink>
            <w:r>
              <w:rPr>
                <w:rFonts w:eastAsia="Times New Roman" w:cs="Times New Roman" w:ascii="Times New Roman" w:hAnsi="Times New Roman"/>
                <w:color w:val="000000"/>
                <w:sz w:val="24"/>
                <w:szCs w:val="24"/>
              </w:rPr>
              <w:t>.</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uppressAutoHyphens w:val="false"/>
              <w:spacing w:lineRule="auto" w:line="240"/>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val="ru-RU" w:eastAsia="ru-RU"/>
              </w:rPr>
              <w:t xml:space="preserve"> </w:t>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821" w:type="dxa"/>
            <w:tcBorders/>
            <w:shd w:color="auto" w:fill="auto" w:val="clear"/>
          </w:tcPr>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t>_________________________________</w:t>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код ЄДРПОУ 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ІПН _______________________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з реєстру платників ПДВ або</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Свідоцтва платника ПДВ 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Адреса___________________________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ru-RU" w:eastAsia="ru-RU"/>
              </w:rPr>
              <w:t>_________________________________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р/р  </w:t>
            </w:r>
            <w:r>
              <w:rPr>
                <w:rFonts w:eastAsia="Times New Roman" w:cs="Times New Roman" w:ascii="Times New Roman" w:hAnsi="Times New Roman"/>
                <w:sz w:val="24"/>
                <w:szCs w:val="24"/>
                <w:lang w:val="ru-RU" w:eastAsia="ru-RU"/>
              </w:rPr>
              <w:t>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банк </w:t>
            </w:r>
            <w:r>
              <w:rPr>
                <w:rFonts w:eastAsia="Times New Roman" w:cs="Times New Roman" w:ascii="Times New Roman" w:hAnsi="Times New Roman"/>
                <w:sz w:val="24"/>
                <w:szCs w:val="24"/>
                <w:lang w:val="ru-RU" w:eastAsia="ru-RU"/>
              </w:rPr>
              <w:t>_____________________________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МФО </w:t>
            </w:r>
            <w:r>
              <w:rPr>
                <w:rFonts w:eastAsia="Times New Roman" w:cs="Times New Roman" w:ascii="Times New Roman" w:hAnsi="Times New Roman"/>
                <w:sz w:val="24"/>
                <w:szCs w:val="24"/>
                <w:lang w:val="ru-RU" w:eastAsia="ru-RU"/>
              </w:rPr>
              <w:t>__________________________</w:t>
            </w:r>
            <w:r>
              <w:rPr>
                <w:rFonts w:eastAsia="Times New Roman" w:cs="Times New Roman" w:ascii="Times New Roman" w:hAnsi="Times New Roman"/>
                <w:sz w:val="24"/>
                <w:szCs w:val="24"/>
                <w:lang w:eastAsia="ru-RU"/>
              </w:rPr>
              <w:t>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тел_________________факс__________</w:t>
            </w:r>
          </w:p>
          <w:p>
            <w:pPr>
              <w:pStyle w:val="Normal"/>
              <w:widowControl w:val="false"/>
              <w:shd w:val="clear" w:color="auto" w:fill="FFFFFF"/>
              <w:suppressAutoHyphens w:val="false"/>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r>
              <w:rPr>
                <w:sz w:val="24"/>
                <w:szCs w:val="24"/>
              </w:rPr>
              <w:t>________________________</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r>
    </w:tbl>
    <w:p>
      <w:pPr>
        <w:pStyle w:val="Normal"/>
        <w:spacing w:lineRule="auto" w:line="259"/>
        <w:jc w:val="both"/>
        <w:rPr/>
      </w:pPr>
      <w:r>
        <w:rPr>
          <w:rFonts w:eastAsia="Times New Roman" w:cs="Times New Roman" w:ascii="Times New Roman" w:hAnsi="Times New Roman"/>
          <w:b/>
        </w:rPr>
        <w:t xml:space="preserve">                                                                                           </w:t>
      </w:r>
    </w:p>
    <w:p>
      <w:pPr>
        <w:pStyle w:val="Normal"/>
        <w:spacing w:lineRule="auto" w:line="259"/>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59"/>
        <w:jc w:val="right"/>
        <w:rPr/>
      </w:pPr>
      <w:r>
        <w:rPr>
          <w:rFonts w:eastAsia="Times New Roman" w:cs="Times New Roman" w:ascii="Times New Roman" w:hAnsi="Times New Roman"/>
          <w:b/>
        </w:rPr>
        <w:t xml:space="preserve">      </w:t>
      </w:r>
      <w:r>
        <w:rPr>
          <w:rFonts w:eastAsia="Times New Roman" w:cs="Times New Roman" w:ascii="Times New Roman" w:hAnsi="Times New Roman"/>
          <w:b/>
        </w:rPr>
        <w:t>Додаток №2</w:t>
      </w:r>
    </w:p>
    <w:p>
      <w:pPr>
        <w:pStyle w:val="Normal"/>
        <w:spacing w:lineRule="auto" w:line="240"/>
        <w:jc w:val="right"/>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до договору про закупівлю  № _______</w:t>
      </w:r>
    </w:p>
    <w:p>
      <w:pPr>
        <w:pStyle w:val="Normal"/>
        <w:spacing w:lineRule="auto" w:line="240"/>
        <w:jc w:val="right"/>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від «____» _______2024 р.</w:t>
      </w:r>
    </w:p>
    <w:p>
      <w:pPr>
        <w:pStyle w:val="Normal"/>
        <w:spacing w:lineRule="auto" w:line="259" w:before="0" w:after="160"/>
        <w:ind w:firstLine="708"/>
        <w:jc w:val="right"/>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before="0" w:after="160"/>
        <w:ind w:firstLine="70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before="0" w:after="160"/>
        <w:jc w:val="both"/>
        <w:rPr/>
      </w:pPr>
      <w:r>
        <w:rPr>
          <w:rFonts w:eastAsia="Times New Roman" w:cs="Times New Roman" w:ascii="Times New Roman" w:hAnsi="Times New Roman"/>
        </w:rPr>
        <w:t xml:space="preserve">         </w:t>
      </w:r>
      <w:r>
        <w:rPr>
          <w:rFonts w:eastAsia="Times New Roman" w:cs="Times New Roman" w:ascii="Times New Roman" w:hAnsi="Times New Roman"/>
        </w:rPr>
        <w:t>Перелік та розташування (розміщення) стаціонарних АЗС Постачальника у м. Харкові</w:t>
      </w:r>
    </w:p>
    <w:p>
      <w:pPr>
        <w:pStyle w:val="Normal"/>
        <w:spacing w:lineRule="auto" w:line="259" w:before="0" w:after="160"/>
        <w:jc w:val="both"/>
        <w:rPr>
          <w:rFonts w:ascii="Times New Roman" w:hAnsi="Times New Roman" w:eastAsia="Times New Roman" w:cs="Times New Roman"/>
          <w:b/>
          <w:b/>
        </w:rPr>
      </w:pPr>
      <w:r>
        <w:rPr>
          <w:rFonts w:eastAsia="Times New Roman" w:cs="Times New Roman" w:ascii="Times New Roman" w:hAnsi="Times New Roman"/>
          <w:b/>
        </w:rPr>
      </w:r>
    </w:p>
    <w:tbl>
      <w:tblPr>
        <w:tblW w:w="952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1"/>
        <w:gridCol w:w="2547"/>
        <w:gridCol w:w="1563"/>
        <w:gridCol w:w="2828"/>
        <w:gridCol w:w="2026"/>
      </w:tblGrid>
      <w:tr>
        <w:trPr>
          <w:trHeight w:val="138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pPr>
            <w:r>
              <w:rPr>
                <w:rFonts w:eastAsia="Times New Roman" w:cs="Times New Roman" w:ascii="Times New Roman" w:hAnsi="Times New Roman"/>
              </w:rPr>
              <w:t xml:space="preserve">№ </w:t>
            </w:r>
            <w:r>
              <w:rPr>
                <w:rFonts w:eastAsia="Times New Roman" w:cs="Times New Roman" w:ascii="Times New Roman" w:hAnsi="Times New Roman"/>
              </w:rPr>
              <w:t>з/п</w:t>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ind w:right="-98" w:hanging="0"/>
              <w:jc w:val="both"/>
              <w:rPr/>
            </w:pPr>
            <w:r>
              <w:rPr>
                <w:rFonts w:eastAsia="Times New Roman" w:cs="Times New Roman" w:ascii="Times New Roman" w:hAnsi="Times New Roman"/>
              </w:rPr>
              <w:t>Адреса АЗС (область, місто, вулиця)</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pPr>
            <w:r>
              <w:rPr>
                <w:rFonts w:eastAsia="Times New Roman" w:cs="Times New Roman" w:ascii="Times New Roman" w:hAnsi="Times New Roman"/>
              </w:rPr>
              <w:t>Назва АЗС</w:t>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hd w:val="clear" w:color="auto" w:fill="FFFFFF"/>
              <w:spacing w:lineRule="auto" w:line="259" w:before="0" w:after="160"/>
              <w:jc w:val="both"/>
              <w:rPr/>
            </w:pPr>
            <w:r>
              <w:rPr>
                <w:rFonts w:eastAsia="Times New Roman" w:cs="Times New Roman" w:ascii="Times New Roman" w:hAnsi="Times New Roman"/>
              </w:rPr>
              <w:t>Найменування пального, яке пропонується на АЗС</w:t>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pPr>
            <w:r>
              <w:rPr>
                <w:rFonts w:eastAsia="Times New Roman" w:cs="Times New Roman" w:ascii="Times New Roman" w:hAnsi="Times New Roman"/>
              </w:rPr>
              <w:t>Примітки (власна, орендована, партнерський договір)</w:t>
            </w:r>
          </w:p>
        </w:tc>
      </w:tr>
      <w:tr>
        <w:trPr>
          <w:trHeight w:val="24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pPr>
            <w:r>
              <w:rPr>
                <w:rFonts w:eastAsia="Times New Roman" w:cs="Times New Roman" w:ascii="Times New Roman" w:hAnsi="Times New Roman"/>
              </w:rPr>
              <w:t>1</w:t>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4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4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rPr>
              <w:t>..</w:t>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4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4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bl>
      <w:tblPr>
        <w:tblW w:w="10031" w:type="dxa"/>
        <w:jc w:val="left"/>
        <w:tblInd w:w="0" w:type="dxa"/>
        <w:tblLayout w:type="fixed"/>
        <w:tblCellMar>
          <w:top w:w="0" w:type="dxa"/>
          <w:left w:w="107" w:type="dxa"/>
          <w:bottom w:w="0" w:type="dxa"/>
          <w:right w:w="107" w:type="dxa"/>
        </w:tblCellMar>
        <w:tblLook w:firstRow="0" w:noVBand="0" w:lastRow="0" w:firstColumn="0" w:lastColumn="0" w:noHBand="0" w:val="0000"/>
      </w:tblPr>
      <w:tblGrid>
        <w:gridCol w:w="4643"/>
        <w:gridCol w:w="567"/>
        <w:gridCol w:w="4821"/>
      </w:tblGrid>
      <w:tr>
        <w:trPr/>
        <w:tc>
          <w:tcPr>
            <w:tcW w:w="4643"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ЗАМОВНИК:</w:t>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r>
          </w:p>
        </w:tc>
        <w:tc>
          <w:tcPr>
            <w:tcW w:w="4821"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ПОСТАЧАЛЬНИК:</w:t>
            </w:r>
          </w:p>
        </w:tc>
      </w:tr>
      <w:tr>
        <w:trPr>
          <w:trHeight w:val="238" w:hRule="atLeast"/>
        </w:trPr>
        <w:tc>
          <w:tcPr>
            <w:tcW w:w="4643" w:type="dxa"/>
            <w:tcBorders/>
            <w:shd w:color="auto" w:fill="auto" w:val="clear"/>
          </w:tcPr>
          <w:p>
            <w:pPr>
              <w:pStyle w:val="Normal"/>
              <w:widowControl w:val="false"/>
              <w:spacing w:lineRule="auto" w:line="240"/>
              <w:rPr/>
            </w:pPr>
            <w:r>
              <w:rPr>
                <w:rFonts w:eastAsia="Times New Roman" w:cs="Times New Roman" w:ascii="Times New Roman" w:hAnsi="Times New Roman"/>
                <w:b/>
                <w:color w:val="000000"/>
              </w:rPr>
              <w:t xml:space="preserve">КОМУНАЛЬНЕ НЕКОМЕРЦІЙНЕ                         </w:t>
            </w:r>
          </w:p>
          <w:p>
            <w:pPr>
              <w:pStyle w:val="Normal"/>
              <w:widowControl w:val="false"/>
              <w:spacing w:lineRule="auto" w:line="240"/>
              <w:rPr/>
            </w:pPr>
            <w:r>
              <w:rPr>
                <w:rFonts w:eastAsia="Times New Roman" w:cs="Times New Roman" w:ascii="Times New Roman" w:hAnsi="Times New Roman"/>
                <w:b/>
                <w:color w:val="000000"/>
              </w:rPr>
              <w:t>ПІДПРИЄМСТВО «МІСЬКА КЛІНІЧНА</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t>ЛІКАРНЯ №7» ХАРКІВСЬКОЇ МІСЬКОЇ</w:t>
            </w:r>
          </w:p>
          <w:p>
            <w:pPr>
              <w:pStyle w:val="Normal"/>
              <w:widowControl w:val="false"/>
              <w:spacing w:lineRule="auto" w:line="240"/>
              <w:rPr/>
            </w:pPr>
            <w:r>
              <w:rPr>
                <w:rFonts w:eastAsia="Times New Roman" w:cs="Times New Roman" w:ascii="Times New Roman" w:hAnsi="Times New Roman"/>
                <w:b/>
                <w:color w:val="000000"/>
              </w:rPr>
              <w:t>РАДИ</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код ЄДРПОУ 22648032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ІПН 226480320372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Витяг з реєстру платників ПДВ </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2020374500095</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61176, Україна, Харківська область,</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 Харків, Салтівське шосе, 266</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р/р UA____________________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в ________________________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МФО 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Телефон: </w:t>
            </w:r>
            <w:hyperlink r:id="rId6">
              <w:r>
                <w:rPr>
                  <w:rFonts w:eastAsia="Times New Roman" w:cs="Times New Roman" w:ascii="Times New Roman" w:hAnsi="Times New Roman"/>
                  <w:color w:val="0000FF"/>
                  <w:sz w:val="24"/>
                  <w:szCs w:val="24"/>
                  <w:u w:val="single"/>
                </w:rPr>
                <w:t>(057) 725-06-07</w:t>
              </w:r>
            </w:hyperlink>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hyperlink r:id="rId7" w:tgtFrame="_blank">
              <w:r>
                <w:rPr>
                  <w:rFonts w:eastAsia="Times New Roman" w:cs="Times New Roman" w:ascii="Times New Roman" w:hAnsi="Times New Roman"/>
                  <w:color w:val="0000FF"/>
                  <w:sz w:val="24"/>
                  <w:szCs w:val="24"/>
                  <w:u w:val="single"/>
                </w:rPr>
                <w:t>mkl.7@ukr.net</w:t>
              </w:r>
            </w:hyperlink>
            <w:r>
              <w:rPr>
                <w:rFonts w:eastAsia="Times New Roman" w:cs="Times New Roman" w:ascii="Times New Roman" w:hAnsi="Times New Roman"/>
                <w:color w:val="000000"/>
                <w:sz w:val="24"/>
                <w:szCs w:val="24"/>
              </w:rPr>
              <w:t>.</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uppressAutoHyphens w:val="false"/>
              <w:spacing w:lineRule="auto" w:line="240"/>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val="ru-RU" w:eastAsia="ru-RU"/>
              </w:rPr>
              <w:t xml:space="preserve"> </w:t>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821" w:type="dxa"/>
            <w:tcBorders/>
            <w:shd w:color="auto" w:fill="auto" w:val="clear"/>
          </w:tcPr>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t>_________________________________</w:t>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код ЄДРПОУ 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ІПН _______________________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з реєстру платників ПДВ або</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Свідоцтва платника ПДВ 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Адреса___________________________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ru-RU" w:eastAsia="ru-RU"/>
              </w:rPr>
              <w:t>_________________________________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р/р  </w:t>
            </w:r>
            <w:r>
              <w:rPr>
                <w:rFonts w:eastAsia="Times New Roman" w:cs="Times New Roman" w:ascii="Times New Roman" w:hAnsi="Times New Roman"/>
                <w:sz w:val="24"/>
                <w:szCs w:val="24"/>
                <w:lang w:val="ru-RU" w:eastAsia="ru-RU"/>
              </w:rPr>
              <w:t>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банк </w:t>
            </w:r>
            <w:r>
              <w:rPr>
                <w:rFonts w:eastAsia="Times New Roman" w:cs="Times New Roman" w:ascii="Times New Roman" w:hAnsi="Times New Roman"/>
                <w:sz w:val="24"/>
                <w:szCs w:val="24"/>
                <w:lang w:val="ru-RU" w:eastAsia="ru-RU"/>
              </w:rPr>
              <w:t>_____________________________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МФО </w:t>
            </w:r>
            <w:r>
              <w:rPr>
                <w:rFonts w:eastAsia="Times New Roman" w:cs="Times New Roman" w:ascii="Times New Roman" w:hAnsi="Times New Roman"/>
                <w:sz w:val="24"/>
                <w:szCs w:val="24"/>
                <w:lang w:val="ru-RU" w:eastAsia="ru-RU"/>
              </w:rPr>
              <w:t>__________________________</w:t>
            </w:r>
            <w:r>
              <w:rPr>
                <w:rFonts w:eastAsia="Times New Roman" w:cs="Times New Roman" w:ascii="Times New Roman" w:hAnsi="Times New Roman"/>
                <w:sz w:val="24"/>
                <w:szCs w:val="24"/>
                <w:lang w:eastAsia="ru-RU"/>
              </w:rPr>
              <w:t>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тел_________________факс__________</w:t>
            </w:r>
          </w:p>
          <w:p>
            <w:pPr>
              <w:pStyle w:val="Normal"/>
              <w:widowControl w:val="false"/>
              <w:shd w:val="clear" w:color="auto" w:fill="FFFFFF"/>
              <w:suppressAutoHyphens w:val="false"/>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r>
              <w:rPr>
                <w:sz w:val="24"/>
                <w:szCs w:val="24"/>
              </w:rPr>
              <w:t>________________________</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r>
    </w:tbl>
    <w:p>
      <w:pPr>
        <w:pStyle w:val="Normal"/>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1"/>
      </w:tblGrid>
      <w:tr>
        <w:trPr/>
        <w:tc>
          <w:tcPr>
            <w:tcW w:w="9571" w:type="dxa"/>
            <w:tcBorders/>
          </w:tcPr>
          <w:p>
            <w:pPr>
              <w:pStyle w:val="Normal"/>
              <w:pageBreakBefore/>
              <w:widowControl w:val="false"/>
              <w:jc w:val="right"/>
              <w:rPr>
                <w:rFonts w:ascii="Times New Roman" w:hAnsi="Times New Roman" w:cs="Times New Roman"/>
                <w:lang w:eastAsia="zh-CN" w:bidi="hi-IN"/>
              </w:rPr>
            </w:pPr>
            <w:r>
              <w:rPr>
                <w:rFonts w:cs="Times New Roman" w:ascii="Times New Roman" w:hAnsi="Times New Roman"/>
                <w:lang w:eastAsia="zh-CN" w:bidi="hi-IN"/>
              </w:rPr>
              <w:t>Додаток № 3</w:t>
            </w:r>
          </w:p>
          <w:p>
            <w:pPr>
              <w:pStyle w:val="Normal"/>
              <w:widowControl w:val="false"/>
              <w:ind w:left="1134" w:hanging="0"/>
              <w:jc w:val="right"/>
              <w:rPr>
                <w:rFonts w:ascii="Times New Roman" w:hAnsi="Times New Roman" w:cs="Times New Roman"/>
                <w:lang w:eastAsia="zh-CN" w:bidi="hi-IN"/>
              </w:rPr>
            </w:pPr>
            <w:r>
              <w:rPr>
                <w:rFonts w:cs="Times New Roman" w:ascii="Times New Roman" w:hAnsi="Times New Roman"/>
                <w:lang w:eastAsia="zh-CN" w:bidi="hi-IN"/>
              </w:rPr>
              <w:t>до договору про закупівлю  № __________________</w:t>
            </w:r>
          </w:p>
          <w:p>
            <w:pPr>
              <w:pStyle w:val="Normal"/>
              <w:widowControl w:val="false"/>
              <w:ind w:left="1134" w:hanging="0"/>
              <w:jc w:val="right"/>
              <w:rPr>
                <w:rFonts w:ascii="Times New Roman" w:hAnsi="Times New Roman" w:cs="Times New Roman"/>
                <w:lang w:eastAsia="zh-CN" w:bidi="hi-IN"/>
              </w:rPr>
            </w:pPr>
            <w:r>
              <w:rPr>
                <w:rFonts w:cs="Times New Roman" w:ascii="Times New Roman" w:hAnsi="Times New Roman"/>
                <w:lang w:eastAsia="zh-CN" w:bidi="hi-IN"/>
              </w:rPr>
              <w:t>«___» ______________ 2024 року</w:t>
            </w:r>
          </w:p>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center"/>
              <w:rPr>
                <w:rFonts w:ascii="Times New Roman" w:hAnsi="Times New Roman" w:cs="Times New Roman"/>
                <w:lang w:eastAsia="zh-CN" w:bidi="hi-IN"/>
              </w:rPr>
            </w:pPr>
            <w:r>
              <w:rPr>
                <w:rFonts w:cs="Times New Roman" w:ascii="Times New Roman" w:hAnsi="Times New Roman"/>
                <w:lang w:eastAsia="zh-CN" w:bidi="hi-IN"/>
              </w:rPr>
              <w:t>Форма, за якою має складатись заявка на поставку</w:t>
            </w:r>
          </w:p>
          <w:p>
            <w:pPr>
              <w:pStyle w:val="Normal"/>
              <w:widowControl w:val="false"/>
              <w:tabs>
                <w:tab w:val="clear" w:pos="720"/>
                <w:tab w:val="left" w:pos="5940" w:leader="none"/>
              </w:tabs>
              <w:jc w:val="center"/>
              <w:rPr/>
            </w:pPr>
            <w:r>
              <w:rPr>
                <w:rFonts w:cs="Times New Roman" w:ascii="Times New Roman" w:hAnsi="Times New Roman"/>
                <w:b/>
                <w:lang w:eastAsia="zh-CN" w:bidi="hi-IN"/>
              </w:rPr>
              <w:t xml:space="preserve">----------------- </w:t>
            </w:r>
            <w:r>
              <w:rPr>
                <w:rFonts w:cs="Times New Roman" w:ascii="Times New Roman" w:hAnsi="Times New Roman"/>
                <w:lang w:eastAsia="zh-CN" w:bidi="hi-IN"/>
              </w:rPr>
              <w:t xml:space="preserve">Початок форми </w:t>
            </w:r>
            <w:r>
              <w:rPr>
                <w:rFonts w:cs="Times New Roman" w:ascii="Times New Roman" w:hAnsi="Times New Roman"/>
                <w:b/>
                <w:lang w:eastAsia="zh-CN" w:bidi="hi-IN"/>
              </w:rPr>
              <w:t>-----------------</w:t>
            </w:r>
          </w:p>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rHeight w:val="722" w:hRule="atLeast"/>
        </w:trPr>
        <w:tc>
          <w:tcPr>
            <w:tcW w:w="9571" w:type="dxa"/>
            <w:tcBorders/>
          </w:tcPr>
          <w:p>
            <w:pPr>
              <w:pStyle w:val="Normal"/>
              <w:widowControl w:val="false"/>
              <w:jc w:val="center"/>
              <w:rPr>
                <w:rFonts w:ascii="Times New Roman" w:hAnsi="Times New Roman" w:cs="Times New Roman"/>
                <w:lang w:eastAsia="zh-CN" w:bidi="hi-IN"/>
              </w:rPr>
            </w:pPr>
            <w:r>
              <w:rPr>
                <w:rFonts w:cs="Times New Roman" w:ascii="Times New Roman" w:hAnsi="Times New Roman"/>
                <w:lang w:eastAsia="zh-CN" w:bidi="hi-IN"/>
              </w:rPr>
              <w:t>Заявка на поставку №__</w:t>
            </w:r>
          </w:p>
          <w:p>
            <w:pPr>
              <w:pStyle w:val="Normal"/>
              <w:widowControl w:val="false"/>
              <w:jc w:val="center"/>
              <w:rPr/>
            </w:pPr>
            <w:r>
              <w:rPr>
                <w:rFonts w:cs="Times New Roman" w:ascii="Times New Roman" w:hAnsi="Times New Roman"/>
                <w:lang w:eastAsia="zh-CN" w:bidi="hi-IN"/>
              </w:rPr>
              <w:t xml:space="preserve">до договору про закупівлю № </w:t>
            </w:r>
            <w:r>
              <w:rPr>
                <w:rFonts w:cs="Times New Roman" w:ascii="Times New Roman" w:hAnsi="Times New Roman"/>
                <w:b/>
                <w:lang w:eastAsia="zh-CN" w:bidi="hi-IN"/>
              </w:rPr>
              <w:t xml:space="preserve">_____ </w:t>
            </w:r>
            <w:r>
              <w:rPr>
                <w:rFonts w:cs="Times New Roman" w:ascii="Times New Roman" w:hAnsi="Times New Roman"/>
                <w:lang w:eastAsia="zh-CN" w:bidi="hi-IN"/>
              </w:rPr>
              <w:t>від «___» __________ 2024 року</w:t>
            </w:r>
          </w:p>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t>місто Харків, Україна                                                                     «___» __________ 2024 року</w:t>
            </w:r>
          </w:p>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ЗАМОВНИК: _________________________________________________________________</w:t>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ПОСТАЧАЛЬНИК: __________________________________________________________________</w:t>
            </w:r>
          </w:p>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rHeight w:val="960" w:hRule="atLeast"/>
        </w:trPr>
        <w:tc>
          <w:tcPr>
            <w:tcW w:w="9571" w:type="dxa"/>
            <w:tcBorders/>
          </w:tcPr>
          <w:p>
            <w:pPr>
              <w:pStyle w:val="Normal"/>
              <w:widowControl w:val="false"/>
              <w:jc w:val="both"/>
              <w:rPr/>
            </w:pPr>
            <w:r>
              <w:rPr>
                <w:rFonts w:cs="Times New Roman" w:ascii="Times New Roman" w:hAnsi="Times New Roman"/>
                <w:lang w:eastAsia="zh-CN" w:bidi="hi-IN"/>
              </w:rPr>
              <w:t>1. Під Товаром, що постачається за договором про закупівлю № _____________</w:t>
            </w:r>
            <w:r>
              <w:rPr>
                <w:rFonts w:cs="Times New Roman" w:ascii="Times New Roman" w:hAnsi="Times New Roman"/>
                <w:b/>
                <w:lang w:eastAsia="zh-CN" w:bidi="hi-IN"/>
              </w:rPr>
              <w:t xml:space="preserve"> </w:t>
            </w:r>
            <w:r>
              <w:rPr>
                <w:rFonts w:cs="Times New Roman" w:ascii="Times New Roman" w:hAnsi="Times New Roman"/>
                <w:lang w:eastAsia="zh-CN" w:bidi="hi-IN"/>
              </w:rPr>
              <w:t xml:space="preserve">від «___» _________ 2024 року (далі – Договір) розуміється:  </w:t>
            </w:r>
            <w:r>
              <w:rPr>
                <w:rFonts w:cs="Times New Roman" w:ascii="Times New Roman" w:hAnsi="Times New Roman"/>
                <w:b/>
                <w:bCs/>
                <w:lang w:eastAsia="zh-CN" w:bidi="hi-IN"/>
              </w:rPr>
              <w:t xml:space="preserve"> </w:t>
            </w:r>
            <w:r>
              <w:rPr>
                <w:rFonts w:eastAsia="Times New Roman" w:cs="Times New Roman" w:ascii="Times New Roman" w:hAnsi="Times New Roman"/>
                <w:b/>
                <w:bCs/>
                <w:color w:val="000000"/>
                <w:kern w:val="2"/>
                <w:lang w:eastAsia="ru-RU" w:bidi="hi-IN"/>
              </w:rPr>
              <w:t xml:space="preserve">Під товаром, що постачається за договором № _____________від _____________ розуміється  </w:t>
            </w:r>
            <w:r>
              <w:rPr>
                <w:rFonts w:eastAsia="Times New Roman" w:cs="Times New Roman" w:ascii="Times New Roman" w:hAnsi="Times New Roman"/>
                <w:b/>
                <w:bCs/>
                <w:i w:val="false"/>
                <w:caps w:val="false"/>
                <w:smallCaps w:val="false"/>
                <w:color w:val="000000"/>
                <w:spacing w:val="0"/>
                <w:kern w:val="2"/>
                <w:sz w:val="24"/>
                <w:szCs w:val="24"/>
                <w:shd w:fill="FFFFFF" w:val="clear"/>
                <w:lang w:eastAsia="uk-UA" w:bidi="hi-IN"/>
              </w:rPr>
              <w:t>ДК 021:2015 – 09130000-9 Нафта і дистиляти (</w:t>
            </w:r>
            <w:r>
              <w:rPr>
                <w:rFonts w:eastAsia="Times New Roman" w:cs="Times New Roman" w:ascii="Times New Roman" w:hAnsi="Times New Roman"/>
                <w:b/>
                <w:bCs/>
                <w:i w:val="false"/>
                <w:caps w:val="false"/>
                <w:smallCaps w:val="false"/>
                <w:color w:val="000000"/>
                <w:spacing w:val="0"/>
                <w:kern w:val="2"/>
                <w:sz w:val="24"/>
                <w:szCs w:val="24"/>
                <w:shd w:fill="FFFFFF" w:val="clear"/>
                <w:lang w:eastAsia="uk-UA" w:bidi="hi-IN"/>
              </w:rPr>
              <w:t>Бензин А-95 (Євро 5)</w:t>
            </w:r>
            <w:r>
              <w:rPr>
                <w:rFonts w:eastAsia="Times New Roman" w:cs="Times New Roman" w:ascii="Times New Roman" w:hAnsi="Times New Roman"/>
                <w:b/>
                <w:bCs/>
                <w:i w:val="false"/>
                <w:caps w:val="false"/>
                <w:smallCaps w:val="false"/>
                <w:color w:val="000000"/>
                <w:spacing w:val="0"/>
                <w:kern w:val="2"/>
                <w:sz w:val="24"/>
                <w:szCs w:val="24"/>
                <w:shd w:fill="FFFFFF" w:val="clear"/>
                <w:lang w:eastAsia="uk-UA" w:bidi="hi-IN"/>
              </w:rPr>
              <w:t>)</w:t>
            </w:r>
          </w:p>
        </w:tc>
      </w:tr>
      <w:tr>
        <w:trPr/>
        <w:tc>
          <w:tcPr>
            <w:tcW w:w="9571" w:type="dxa"/>
            <w:tcBorders/>
          </w:tcPr>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t>2. Обсяг партії Товару:</w:t>
            </w:r>
          </w:p>
        </w:tc>
      </w:tr>
      <w:tr>
        <w:trPr>
          <w:trHeight w:val="2835" w:hRule="atLeast"/>
        </w:trPr>
        <w:tc>
          <w:tcPr>
            <w:tcW w:w="9571" w:type="dxa"/>
            <w:tcBorders/>
          </w:tcPr>
          <w:p>
            <w:pPr>
              <w:pStyle w:val="Normal"/>
              <w:widowControl w:val="false"/>
              <w:snapToGrid w:val="false"/>
              <w:rPr>
                <w:rFonts w:ascii="Times New Roman" w:hAnsi="Times New Roman" w:cs="Times New Roman"/>
                <w:lang w:eastAsia="zh-CN" w:bidi="hi-IN"/>
              </w:rPr>
            </w:pPr>
            <w:r>
              <w:rPr>
                <w:rFonts w:cs="Times New Roman" w:ascii="Times New Roman" w:hAnsi="Times New Roman"/>
                <w:lang w:eastAsia="zh-CN" w:bidi="hi-IN"/>
              </w:rPr>
            </w:r>
          </w:p>
          <w:tbl>
            <w:tblPr>
              <w:tblW w:w="93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9"/>
              <w:gridCol w:w="2282"/>
              <w:gridCol w:w="1855"/>
              <w:gridCol w:w="1133"/>
              <w:gridCol w:w="1023"/>
              <w:gridCol w:w="1385"/>
              <w:gridCol w:w="1284"/>
            </w:tblGrid>
            <w:tr>
              <w:trPr/>
              <w:tc>
                <w:tcPr>
                  <w:tcW w:w="3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w:t>
                  </w:r>
                </w:p>
              </w:tc>
              <w:tc>
                <w:tcPr>
                  <w:tcW w:w="2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Найменування</w:t>
                  </w:r>
                </w:p>
              </w:tc>
              <w:tc>
                <w:tcPr>
                  <w:tcW w:w="1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Виробник</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r>
                </w:p>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Од.</w:t>
                  </w:r>
                </w:p>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вим.</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Кіл-ть</w:t>
                  </w:r>
                </w:p>
              </w:tc>
              <w:tc>
                <w:tcPr>
                  <w:tcW w:w="1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Ціна за одиницю, грн.</w:t>
                  </w:r>
                </w:p>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без/з ПДВ*</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Сума, грн. без/з ПДВ*</w:t>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eastAsia="zh-CN" w:bidi="hi-IN"/>
                    </w:rPr>
                  </w:pPr>
                  <w:r>
                    <w:rPr>
                      <w:rFonts w:cs="Times New Roman" w:ascii="Times New Roman" w:hAnsi="Times New Roman"/>
                      <w:lang w:eastAsia="zh-CN" w:bidi="hi-IN"/>
                    </w:rPr>
                    <w:t>1</w:t>
                  </w:r>
                </w:p>
              </w:tc>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1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102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r>
            <w:tr>
              <w:trPr>
                <w:trHeight w:val="240" w:hRule="atLeast"/>
              </w:trPr>
              <w:tc>
                <w:tcPr>
                  <w:tcW w:w="565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lang w:eastAsia="zh-CN" w:bidi="hi-IN"/>
                    </w:rPr>
                  </w:pPr>
                  <w:r>
                    <w:rPr>
                      <w:rFonts w:cs="Times New Roman" w:ascii="Times New Roman" w:hAnsi="Times New Roman"/>
                      <w:lang w:eastAsia="zh-CN" w:bidi="hi-IN"/>
                    </w:rPr>
                    <w:t>Всього, од.вим.:</w:t>
                  </w:r>
                </w:p>
              </w:tc>
              <w:tc>
                <w:tcPr>
                  <w:tcW w:w="102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26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r>
            <w:tr>
              <w:trPr/>
              <w:tc>
                <w:tcPr>
                  <w:tcW w:w="806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lang w:eastAsia="zh-CN" w:bidi="hi-IN"/>
                    </w:rPr>
                  </w:pPr>
                  <w:r>
                    <w:rPr>
                      <w:rFonts w:cs="Times New Roman" w:ascii="Times New Roman" w:hAnsi="Times New Roman"/>
                      <w:lang w:eastAsia="zh-CN" w:bidi="hi-IN"/>
                    </w:rPr>
                    <w:t>Разом без/з ПДВ*:</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r>
          </w:tbl>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3. Загальна вартість партії Товару складає __________ (__________) грн. без/з ПДВ*.</w:t>
            </w:r>
          </w:p>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4. Дата поставки Товару за місцем поставки, визначеним п. 6 цієї Заявки на поставку:</w:t>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__________</w:t>
            </w:r>
          </w:p>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5. Умови оплати:</w:t>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__________</w:t>
            </w:r>
          </w:p>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6. Умови поставки:</w:t>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Поставка Товару здійснюється транспортом Постачальника або третьої особи, номінованої Постачальником, на умовах DDP - за адресою(-ами): _____________________________________________________________________________.</w:t>
            </w:r>
          </w:p>
        </w:tc>
      </w:tr>
    </w:tbl>
    <w:p>
      <w:pPr>
        <w:pStyle w:val="Standard"/>
        <w:jc w:val="both"/>
        <w:rPr>
          <w:sz w:val="22"/>
          <w:szCs w:val="22"/>
          <w:lang w:val="uk-UA"/>
        </w:rPr>
      </w:pPr>
      <w:r>
        <w:rPr>
          <w:sz w:val="22"/>
          <w:szCs w:val="22"/>
          <w:lang w:val="uk-UA"/>
        </w:rPr>
        <w:t>*Якщо на даний вид товару (послуги) ПДВ не передбачено, має зазначити словами «без ПДВ».</w:t>
      </w:r>
    </w:p>
    <w:p>
      <w:pPr>
        <w:pStyle w:val="Normal"/>
        <w:widowControl w:val="false"/>
        <w:rPr>
          <w:rFonts w:ascii="Times New Roman" w:hAnsi="Times New Roman" w:cs="Times New Roman"/>
        </w:rPr>
      </w:pPr>
      <w:r>
        <w:rPr>
          <w:rFonts w:cs="Times New Roman" w:ascii="Times New Roman" w:hAnsi="Times New Roman"/>
        </w:rPr>
        <w:t>ЗАМОВНИК</w:t>
      </w:r>
    </w:p>
    <w:p>
      <w:pPr>
        <w:pStyle w:val="Normal"/>
        <w:widowControl w:val="false"/>
        <w:ind w:left="-141" w:hanging="0"/>
        <w:rPr>
          <w:rFonts w:ascii="Times New Roman" w:hAnsi="Times New Roman" w:cs="Times New Roman"/>
        </w:rPr>
      </w:pPr>
      <w:r>
        <w:rPr>
          <w:rFonts w:cs="Times New Roman" w:ascii="Times New Roman" w:hAnsi="Times New Roman"/>
        </w:rPr>
      </w:r>
    </w:p>
    <w:p>
      <w:pPr>
        <w:pStyle w:val="Normal"/>
        <w:widowControl w:val="false"/>
        <w:jc w:val="both"/>
        <w:rPr>
          <w:rFonts w:ascii="Times New Roman" w:hAnsi="Times New Roman" w:cs="Times New Roman"/>
          <w:b/>
          <w:b/>
        </w:rPr>
      </w:pPr>
      <w:r>
        <w:rPr>
          <w:rFonts w:cs="Times New Roman" w:ascii="Times New Roman" w:hAnsi="Times New Roman"/>
          <w:b/>
        </w:rPr>
        <w:t>КОМУНАЛЬНЕ НЕКОМЕРЦІЙНЕ</w:t>
      </w:r>
    </w:p>
    <w:p>
      <w:pPr>
        <w:pStyle w:val="Normal"/>
        <w:widowControl w:val="false"/>
        <w:jc w:val="both"/>
        <w:rPr>
          <w:rFonts w:ascii="Times New Roman" w:hAnsi="Times New Roman" w:cs="Times New Roman"/>
          <w:b/>
          <w:b/>
        </w:rPr>
      </w:pPr>
      <w:r>
        <w:rPr>
          <w:rFonts w:cs="Times New Roman" w:ascii="Times New Roman" w:hAnsi="Times New Roman"/>
          <w:b/>
        </w:rPr>
        <w:t>ПІДПРИЄМСТВО «МІСЬКА КЛІНІЧНА</w:t>
      </w:r>
    </w:p>
    <w:p>
      <w:pPr>
        <w:pStyle w:val="Normal"/>
        <w:widowControl w:val="false"/>
        <w:jc w:val="both"/>
        <w:rPr>
          <w:rFonts w:ascii="Times New Roman" w:hAnsi="Times New Roman" w:cs="Times New Roman"/>
          <w:b/>
          <w:b/>
        </w:rPr>
      </w:pPr>
      <w:r>
        <w:rPr>
          <w:rFonts w:cs="Times New Roman" w:ascii="Times New Roman" w:hAnsi="Times New Roman"/>
          <w:b/>
        </w:rPr>
        <w:t>ЛІКАРНЯ №7» ХАРКІВСЬКОЇ МІСЬКОЇ</w:t>
      </w:r>
    </w:p>
    <w:p>
      <w:pPr>
        <w:pStyle w:val="Normal"/>
        <w:widowControl w:val="false"/>
        <w:jc w:val="both"/>
        <w:rPr>
          <w:rFonts w:ascii="Times New Roman" w:hAnsi="Times New Roman" w:cs="Times New Roman"/>
          <w:b/>
          <w:b/>
        </w:rPr>
      </w:pPr>
      <w:r>
        <w:rPr>
          <w:rFonts w:cs="Times New Roman" w:ascii="Times New Roman" w:hAnsi="Times New Roman"/>
          <w:b/>
        </w:rPr>
        <w:t>РАДИ</w:t>
      </w:r>
    </w:p>
    <w:p>
      <w:pPr>
        <w:pStyle w:val="Normal"/>
        <w:widowControl w:val="false"/>
        <w:rPr>
          <w:sz w:val="24"/>
          <w:szCs w:val="24"/>
        </w:rPr>
      </w:pPr>
      <w:r>
        <w:rPr>
          <w:sz w:val="24"/>
          <w:szCs w:val="24"/>
        </w:rPr>
        <w:t>________________</w:t>
      </w:r>
    </w:p>
    <w:p>
      <w:pPr>
        <w:pStyle w:val="Normal"/>
        <w:widowControl w:val="false"/>
        <w:rPr>
          <w:sz w:val="24"/>
          <w:szCs w:val="24"/>
        </w:rPr>
      </w:pPr>
      <w:r>
        <w:rPr>
          <w:sz w:val="24"/>
          <w:szCs w:val="24"/>
        </w:rPr>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4"/>
      </w:tblGrid>
      <w:tr>
        <w:trPr>
          <w:trHeight w:val="180" w:hRule="atLeast"/>
        </w:trPr>
        <w:tc>
          <w:tcPr>
            <w:tcW w:w="4785" w:type="dxa"/>
            <w:tcBorders/>
          </w:tcPr>
          <w:p>
            <w:pPr>
              <w:pStyle w:val="Normal"/>
              <w:widowControl w:val="false"/>
              <w:tabs>
                <w:tab w:val="clear" w:pos="720"/>
                <w:tab w:val="center" w:pos="4677" w:leader="none"/>
                <w:tab w:val="right" w:pos="9355" w:leader="none"/>
              </w:tabs>
              <w:jc w:val="center"/>
              <w:rPr>
                <w:color w:val="000000"/>
                <w:sz w:val="16"/>
                <w:szCs w:val="16"/>
                <w:lang w:eastAsia="zh-CN" w:bidi="hi-IN"/>
              </w:rPr>
            </w:pPr>
            <w:r>
              <w:rPr>
                <w:color w:val="000000"/>
                <w:sz w:val="16"/>
                <w:szCs w:val="16"/>
                <w:lang w:eastAsia="zh-CN" w:bidi="hi-IN"/>
              </w:rPr>
              <w:t>___________ від ЗАМОВНИКА</w:t>
            </w:r>
          </w:p>
        </w:tc>
        <w:tc>
          <w:tcPr>
            <w:tcW w:w="4784" w:type="dxa"/>
            <w:tcBorders/>
          </w:tcPr>
          <w:p>
            <w:pPr>
              <w:pStyle w:val="Normal"/>
              <w:widowControl w:val="false"/>
              <w:tabs>
                <w:tab w:val="clear" w:pos="720"/>
                <w:tab w:val="center" w:pos="4677" w:leader="none"/>
                <w:tab w:val="right" w:pos="9355" w:leader="none"/>
              </w:tabs>
              <w:jc w:val="center"/>
              <w:rPr>
                <w:sz w:val="16"/>
                <w:szCs w:val="16"/>
                <w:lang w:eastAsia="zh-CN" w:bidi="hi-IN"/>
              </w:rPr>
            </w:pPr>
            <w:r>
              <w:rPr>
                <w:sz w:val="16"/>
                <w:szCs w:val="16"/>
                <w:lang w:eastAsia="zh-CN" w:bidi="hi-IN"/>
              </w:rPr>
              <w:t>___________ від ПОСТАЧАЛЬНИКА</w:t>
            </w:r>
          </w:p>
        </w:tc>
      </w:tr>
    </w:tbl>
    <w:p>
      <w:pPr>
        <w:pStyle w:val="Normal"/>
        <w:widowControl w:val="false"/>
        <w:tabs>
          <w:tab w:val="clear" w:pos="720"/>
          <w:tab w:val="left" w:pos="5940" w:leader="none"/>
        </w:tabs>
        <w:jc w:val="center"/>
        <w:rPr/>
      </w:pPr>
      <w:r>
        <w:rPr>
          <w:rFonts w:cs="Times New Roman" w:ascii="Times New Roman" w:hAnsi="Times New Roman"/>
          <w:b/>
        </w:rPr>
        <w:t xml:space="preserve">--------------- </w:t>
      </w:r>
      <w:r>
        <w:rPr>
          <w:rFonts w:cs="Times New Roman" w:ascii="Times New Roman" w:hAnsi="Times New Roman"/>
        </w:rPr>
        <w:t xml:space="preserve">Завершення форми </w:t>
      </w:r>
      <w:r>
        <w:rPr>
          <w:rFonts w:cs="Times New Roman" w:ascii="Times New Roman" w:hAnsi="Times New Roman"/>
          <w:b/>
        </w:rPr>
        <w:t>---------------</w:t>
      </w:r>
    </w:p>
    <w:p>
      <w:pPr>
        <w:pStyle w:val="Standard"/>
        <w:jc w:val="both"/>
        <w:rPr>
          <w:sz w:val="22"/>
          <w:szCs w:val="22"/>
          <w:lang w:val="uk-UA"/>
        </w:rPr>
      </w:pPr>
      <w:r>
        <w:rPr>
          <w:sz w:val="22"/>
          <w:szCs w:val="22"/>
          <w:lang w:val="uk-UA"/>
        </w:rPr>
      </w:r>
    </w:p>
    <w:tbl>
      <w:tblPr>
        <w:tblW w:w="934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rHeight w:val="790" w:hRule="atLeast"/>
        </w:trPr>
        <w:tc>
          <w:tcPr>
            <w:tcW w:w="4672" w:type="dxa"/>
            <w:tcBorders/>
          </w:tcPr>
          <w:p>
            <w:pPr>
              <w:pStyle w:val="Normal"/>
              <w:widowControl w:val="false"/>
              <w:jc w:val="center"/>
              <w:rPr>
                <w:rFonts w:ascii="Times New Roman" w:hAnsi="Times New Roman" w:cs="Times New Roman"/>
              </w:rPr>
            </w:pPr>
            <w:r>
              <w:rPr>
                <w:rFonts w:cs="Times New Roman" w:ascii="Times New Roman" w:hAnsi="Times New Roman"/>
              </w:rPr>
              <w:t>ЗАМОВНИК</w:t>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t>___________________</w:t>
            </w:r>
          </w:p>
        </w:tc>
        <w:tc>
          <w:tcPr>
            <w:tcW w:w="4672" w:type="dxa"/>
            <w:tcBorders/>
          </w:tcPr>
          <w:p>
            <w:pPr>
              <w:pStyle w:val="Normal"/>
              <w:widowControl w:val="false"/>
              <w:jc w:val="center"/>
              <w:rPr>
                <w:rFonts w:ascii="Times New Roman" w:hAnsi="Times New Roman" w:cs="Times New Roman"/>
              </w:rPr>
            </w:pPr>
            <w:r>
              <w:rPr>
                <w:rFonts w:cs="Times New Roman" w:ascii="Times New Roman" w:hAnsi="Times New Roman"/>
              </w:rPr>
              <w:t>ПОСТАЧАЛЬНИК</w:t>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ind w:left="-6" w:hanging="0"/>
              <w:rPr>
                <w:rFonts w:ascii="Times New Roman" w:hAnsi="Times New Roman" w:cs="Times New Roman"/>
              </w:rPr>
            </w:pPr>
            <w:r>
              <w:rPr>
                <w:rFonts w:cs="Times New Roman" w:ascii="Times New Roman" w:hAnsi="Times New Roman"/>
              </w:rPr>
              <w:t>_________________</w:t>
            </w:r>
          </w:p>
        </w:tc>
      </w:tr>
    </w:tbl>
    <w:p>
      <w:pPr>
        <w:pStyle w:val="Normal"/>
        <w:rPr/>
      </w:pPr>
      <w:r>
        <w:rPr/>
      </w:r>
    </w:p>
    <w:sectPr>
      <w:type w:val="nextPage"/>
      <w:pgSz w:w="11906" w:h="16838"/>
      <w:pgMar w:left="1134" w:right="567" w:gutter="0" w:header="0" w:top="851" w:footer="0" w:bottom="567"/>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uk-UA" w:eastAsia="en-US"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01798"/>
    <w:rPr>
      <w:sz w:val="16"/>
      <w:szCs w:val="16"/>
    </w:rPr>
  </w:style>
  <w:style w:type="character" w:styleId="Style8" w:customStyle="1">
    <w:name w:val="Текст примечания Знак"/>
    <w:basedOn w:val="DefaultParagraphFont"/>
    <w:link w:val="Annotationtext"/>
    <w:uiPriority w:val="99"/>
    <w:semiHidden/>
    <w:qFormat/>
    <w:rsid w:val="00801798"/>
    <w:rPr>
      <w:sz w:val="20"/>
      <w:szCs w:val="20"/>
    </w:rPr>
  </w:style>
  <w:style w:type="character" w:styleId="Style9" w:customStyle="1">
    <w:name w:val="Тема примечания Знак"/>
    <w:basedOn w:val="Style8"/>
    <w:link w:val="Annotationsubject"/>
    <w:uiPriority w:val="99"/>
    <w:semiHidden/>
    <w:qFormat/>
    <w:rsid w:val="00801798"/>
    <w:rPr>
      <w:b/>
      <w:bCs/>
      <w:sz w:val="20"/>
      <w:szCs w:val="20"/>
    </w:rPr>
  </w:style>
  <w:style w:type="character" w:styleId="Style10">
    <w:name w:val="Hyperlink"/>
    <w:rPr>
      <w:color w:val="000080"/>
      <w:u w:val="single"/>
    </w:rPr>
  </w:style>
  <w:style w:type="character" w:styleId="Style11">
    <w:name w:val="Основной шрифт абзаца"/>
    <w:qFormat/>
    <w:rPr/>
  </w:style>
  <w:style w:type="paragraph" w:styleId="Style12" w:customStyle="1">
    <w:name w:val="Заголовок"/>
    <w:basedOn w:val="Normal"/>
    <w:next w:val="Style13"/>
    <w:qFormat/>
    <w:pPr>
      <w:keepNext w:val="true"/>
      <w:spacing w:before="240" w:after="120"/>
    </w:pPr>
    <w:rPr>
      <w:rFonts w:ascii="Liberation Sans" w:hAnsi="Liberation Sans" w:eastAsia="Microsoft YaHei"/>
      <w:sz w:val="28"/>
      <w:szCs w:val="28"/>
    </w:rPr>
  </w:style>
  <w:style w:type="paragraph" w:styleId="Style13">
    <w:name w:val="Body Text"/>
    <w:basedOn w:val="Normal"/>
    <w:pPr>
      <w:spacing w:before="0" w:after="140"/>
    </w:pPr>
    <w:rPr/>
  </w:style>
  <w:style w:type="paragraph" w:styleId="Style14">
    <w:name w:val="List"/>
    <w:basedOn w:val="Style13"/>
    <w:pPr/>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Style17">
    <w:name w:val="Title"/>
    <w:basedOn w:val="Normal"/>
    <w:next w:val="Normal"/>
    <w:uiPriority w:val="10"/>
    <w:qFormat/>
    <w:pPr>
      <w:keepNext w:val="true"/>
      <w:keepLines/>
      <w:spacing w:before="0" w:after="60"/>
    </w:pPr>
    <w:rPr>
      <w:sz w:val="52"/>
      <w:szCs w:val="52"/>
    </w:rPr>
  </w:style>
  <w:style w:type="paragraph" w:styleId="Style18">
    <w:name w:val="Subtitle"/>
    <w:basedOn w:val="Normal"/>
    <w:next w:val="Normal"/>
    <w:qFormat/>
    <w:pPr>
      <w:keepNext w:val="true"/>
      <w:keepLines/>
      <w:spacing w:before="0" w:after="320"/>
    </w:pPr>
    <w:rPr>
      <w:color w:val="666666"/>
      <w:sz w:val="30"/>
      <w:szCs w:val="30"/>
    </w:rPr>
  </w:style>
  <w:style w:type="paragraph" w:styleId="ListParagraph">
    <w:name w:val="List Paragraph"/>
    <w:basedOn w:val="Normal"/>
    <w:uiPriority w:val="34"/>
    <w:qFormat/>
    <w:rsid w:val="00801798"/>
    <w:pPr>
      <w:spacing w:before="0" w:after="0"/>
      <w:ind w:left="720" w:hanging="0"/>
      <w:contextualSpacing/>
    </w:pPr>
    <w:rPr/>
  </w:style>
  <w:style w:type="paragraph" w:styleId="Annotationtext">
    <w:name w:val="annotation text"/>
    <w:basedOn w:val="Normal"/>
    <w:link w:val="Style8"/>
    <w:uiPriority w:val="99"/>
    <w:semiHidden/>
    <w:unhideWhenUsed/>
    <w:qFormat/>
    <w:rsid w:val="00801798"/>
    <w:pPr>
      <w:spacing w:lineRule="auto" w:line="240"/>
    </w:pPr>
    <w:rPr>
      <w:sz w:val="20"/>
      <w:szCs w:val="20"/>
    </w:rPr>
  </w:style>
  <w:style w:type="paragraph" w:styleId="Annotationsubject">
    <w:name w:val="annotation subject"/>
    <w:basedOn w:val="Annotationtext"/>
    <w:next w:val="Annotationtext"/>
    <w:link w:val="Style9"/>
    <w:uiPriority w:val="99"/>
    <w:semiHidden/>
    <w:unhideWhenUsed/>
    <w:qFormat/>
    <w:rsid w:val="00801798"/>
    <w:pPr/>
    <w:rPr>
      <w:b/>
      <w:bCs/>
    </w:rPr>
  </w:style>
  <w:style w:type="paragraph" w:styleId="NormalWeb">
    <w:name w:val="Normal (Web)"/>
    <w:basedOn w:val="Normal"/>
    <w:uiPriority w:val="99"/>
    <w:semiHidden/>
    <w:unhideWhenUsed/>
    <w:qFormat/>
    <w:rsid w:val="00801798"/>
    <w:pPr>
      <w:spacing w:lineRule="auto" w:line="240" w:beforeAutospacing="1" w:afterAutospacing="1"/>
    </w:pPr>
    <w:rPr>
      <w:rFonts w:ascii="Times New Roman" w:hAnsi="Times New Roman" w:eastAsia="Times New Roman" w:cs="Times New Roman"/>
      <w:sz w:val="24"/>
      <w:szCs w:val="24"/>
      <w:lang w:val="aa-ET"/>
    </w:rPr>
  </w:style>
  <w:style w:type="paragraph" w:styleId="Revision">
    <w:name w:val="Revision"/>
    <w:uiPriority w:val="99"/>
    <w:semiHidden/>
    <w:qFormat/>
    <w:rsid w:val="00801798"/>
    <w:pPr>
      <w:widowControl/>
      <w:suppressAutoHyphens w:val="true"/>
      <w:bidi w:val="0"/>
      <w:spacing w:before="0" w:after="0"/>
      <w:jc w:val="left"/>
    </w:pPr>
    <w:rPr>
      <w:rFonts w:ascii="Arial" w:hAnsi="Arial" w:eastAsia="Arial" w:cs="Arial"/>
      <w:color w:val="auto"/>
      <w:kern w:val="0"/>
      <w:sz w:val="22"/>
      <w:szCs w:val="22"/>
      <w:lang w:val="uk-UA" w:eastAsia="en-US" w:bidi="ar-SA"/>
    </w:rPr>
  </w:style>
  <w:style w:type="paragraph" w:styleId="Standard" w:customStyle="1">
    <w:name w:val="Standard"/>
    <w:qFormat/>
    <w:pPr>
      <w:widowControl/>
      <w:suppressAutoHyphens w:val="true"/>
      <w:bidi w:val="0"/>
      <w:spacing w:lineRule="auto" w:line="276" w:before="0" w:after="0"/>
      <w:jc w:val="left"/>
    </w:pPr>
    <w:rPr>
      <w:rFonts w:ascii="Times New Roman" w:hAnsi="Times New Roman" w:eastAsia="Andale Sans UI;Arial Unicode MS" w:cs="Times New Roman"/>
      <w:color w:val="auto"/>
      <w:kern w:val="0"/>
      <w:sz w:val="20"/>
      <w:szCs w:val="20"/>
      <w:lang w:val="de-DE" w:eastAsia="ja-JP" w:bidi="fa-IR"/>
    </w:rPr>
  </w:style>
  <w:style w:type="paragraph" w:styleId="Style19" w:customStyle="1">
    <w:name w:val="Знак Знак Знак Знак Знак"/>
    <w:basedOn w:val="Normal"/>
    <w:qFormat/>
    <w:rsid w:val="006f3307"/>
    <w:pPr>
      <w:tabs>
        <w:tab w:val="clear" w:pos="720"/>
        <w:tab w:val="left" w:pos="567" w:leader="none"/>
      </w:tabs>
      <w:suppressAutoHyphens w:val="false"/>
      <w:spacing w:lineRule="auto" w:line="240"/>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380577250607" TargetMode="External"/><Relationship Id="rId3" Type="http://schemas.openxmlformats.org/officeDocument/2006/relationships/hyperlink" Target="mailto:mkl.7@ukr.net" TargetMode="External"/><Relationship Id="rId4" Type="http://schemas.openxmlformats.org/officeDocument/2006/relationships/hyperlink" Target="tel:+380577250607" TargetMode="External"/><Relationship Id="rId5" Type="http://schemas.openxmlformats.org/officeDocument/2006/relationships/hyperlink" Target="mailto:mkl.7@ukr.net" TargetMode="External"/><Relationship Id="rId6" Type="http://schemas.openxmlformats.org/officeDocument/2006/relationships/hyperlink" Target="tel:+380577250607" TargetMode="External"/><Relationship Id="rId7" Type="http://schemas.openxmlformats.org/officeDocument/2006/relationships/hyperlink" Target="mailto:mkl.7@ukr.net"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Application>LibreOffice/7.4.3.2$Windows_X86_64 LibreOffice_project/1048a8393ae2eeec98dff31b5c133c5f1d08b890</Application>
  <AppVersion>15.0000</AppVersion>
  <Pages>16</Pages>
  <Words>5945</Words>
  <Characters>40103</Characters>
  <CharactersWithSpaces>46739</CharactersWithSpaces>
  <Paragraphs>334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2023-10-03T09:31:00Z</dcterms:created>
  <dc:creator>Пользователь</dc:creator>
  <dc:description/>
  <dc:language>uk-UA</dc:language>
  <cp:lastModifiedBy/>
  <dcterms:modified xsi:type="dcterms:W3CDTF">2024-02-05T15:18:06Z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