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1E" w:rsidRDefault="002C0D4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556A1E" w:rsidRDefault="002C0D4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556A1E" w:rsidRDefault="002C0D4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556A1E" w:rsidRDefault="002C0D4D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556A1E" w:rsidRDefault="00556A1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/>
      </w:tblPr>
      <w:tblGrid>
        <w:gridCol w:w="495"/>
        <w:gridCol w:w="2925"/>
        <w:gridCol w:w="6210"/>
      </w:tblGrid>
      <w:tr w:rsidR="00556A1E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6A1E" w:rsidRPr="00814EC9" w:rsidRDefault="002C0D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6A1E" w:rsidRPr="00814EC9" w:rsidRDefault="002C0D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6A1E" w:rsidRPr="00814EC9" w:rsidRDefault="002C0D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</w:t>
            </w:r>
            <w:r w:rsidRPr="00814E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 інформація,</w:t>
            </w: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які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 відповідність Учасника кваліфікаційним критеріям*</w:t>
            </w:r>
          </w:p>
        </w:tc>
      </w:tr>
      <w:tr w:rsidR="00556A1E" w:rsidTr="00814EC9">
        <w:trPr>
          <w:trHeight w:val="4203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обладнання, матеріально-технічної бази та технологій**</w:t>
            </w:r>
          </w:p>
          <w:p w:rsidR="00556A1E" w:rsidRPr="00814EC9" w:rsidRDefault="002C0D4D" w:rsidP="00814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**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Довідка в довільній формі про наявність обладнання, матеріально-технічної </w:t>
            </w:r>
            <w:r w:rsidRPr="002C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бази та технологій, необхідних для надання послуг, визначених у технічних вимогах, із</w:t>
            </w: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зазначенням найменування, кількості та правової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ідстави володіння / користування.</w:t>
            </w:r>
          </w:p>
          <w:p w:rsidR="00556A1E" w:rsidRPr="00814EC9" w:rsidRDefault="00556A1E" w:rsidP="004B1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56A1E" w:rsidRPr="00814EC9" w:rsidTr="00A0401E">
        <w:trPr>
          <w:trHeight w:val="114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працівників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ідповідної кваліфікації, які мають необхідні знання та досвід**</w:t>
            </w:r>
          </w:p>
          <w:p w:rsidR="00556A1E" w:rsidRPr="00A0401E" w:rsidRDefault="002C0D4D" w:rsidP="00A0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**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</w:t>
            </w:r>
            <w:r w:rsidRPr="00814E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спроможності інших суб’єктів господарювання як субпідрядників/ співвиконавці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2.1. Довідка про наявність працівників відповідної кваліфікації, які мають необхідні знання та досвід, за формою Таблиці 1.</w:t>
            </w:r>
          </w:p>
          <w:p w:rsidR="00556A1E" w:rsidRPr="00814EC9" w:rsidRDefault="002C0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Таблиця 1</w:t>
            </w: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tbl>
            <w:tblPr>
              <w:tblStyle w:val="af6"/>
              <w:tblW w:w="5827" w:type="dxa"/>
              <w:tblInd w:w="0" w:type="dxa"/>
              <w:tblLayout w:type="fixed"/>
              <w:tblLook w:val="0400"/>
            </w:tblPr>
            <w:tblGrid>
              <w:gridCol w:w="353"/>
              <w:gridCol w:w="1173"/>
              <w:gridCol w:w="1041"/>
              <w:gridCol w:w="2126"/>
              <w:gridCol w:w="1134"/>
            </w:tblGrid>
            <w:tr w:rsidR="00556A1E" w:rsidRPr="004B17A8" w:rsidTr="00814EC9">
              <w:tc>
                <w:tcPr>
                  <w:tcW w:w="582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6A1E" w:rsidRPr="004B17A8" w:rsidRDefault="002C0D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B17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Довідка про наявність працівників відповідної кваліфікації, які мають необхідні знання та досвід</w:t>
                  </w:r>
                </w:p>
              </w:tc>
            </w:tr>
            <w:tr w:rsidR="00556A1E" w:rsidRPr="00814EC9" w:rsidTr="00A0401E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6A1E" w:rsidRPr="00814EC9" w:rsidRDefault="002C0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14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814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ІБ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6A1E" w:rsidRPr="00814EC9" w:rsidRDefault="002C0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4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Кваліфікація/</w:t>
                  </w:r>
                </w:p>
                <w:p w:rsidR="00556A1E" w:rsidRPr="00814EC9" w:rsidRDefault="002C0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4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6A1E" w:rsidRPr="00814EC9" w:rsidRDefault="002C0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14E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Загальний стаж роботи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6A1E" w:rsidRPr="002C0D4D" w:rsidRDefault="002C0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2C0D4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Праці</w:t>
                  </w:r>
                  <w:proofErr w:type="gramStart"/>
                  <w:r w:rsidRPr="002C0D4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вник учасника/***працівник</w:t>
                  </w:r>
                  <w:proofErr w:type="gramEnd"/>
                  <w:r w:rsidRPr="002C0D4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субпідрядника/співвиконавця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6A1E" w:rsidRPr="002C0D4D" w:rsidRDefault="002C0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2C0D4D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***Назва субпідрядника/ співвиконавця</w:t>
                  </w:r>
                </w:p>
              </w:tc>
            </w:tr>
            <w:tr w:rsidR="00556A1E" w:rsidRPr="00814EC9" w:rsidTr="00A0401E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6A1E" w:rsidRPr="00814EC9" w:rsidRDefault="00556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6A1E" w:rsidRPr="00814EC9" w:rsidRDefault="00556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6A1E" w:rsidRPr="00814EC9" w:rsidRDefault="00556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6A1E" w:rsidRPr="002C0D4D" w:rsidRDefault="00556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6A1E" w:rsidRPr="002C0D4D" w:rsidRDefault="00556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56A1E" w:rsidRPr="002C0D4D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D4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***Заповнюється, якщо учасник планує залучити для підтвердження кваліфікації працівників </w:t>
            </w:r>
            <w:proofErr w:type="gramStart"/>
            <w:r w:rsidRPr="002C0D4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C0D4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ідповідної кваліфікації, які мають необхідні знання та досвід, спроможності субпідрядника / співвиконавця.</w:t>
            </w:r>
          </w:p>
          <w:p w:rsidR="00556A1E" w:rsidRPr="00814EC9" w:rsidRDefault="0055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A1E" w:rsidRPr="00814EC9" w:rsidRDefault="002C0D4D" w:rsidP="00A0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  <w:r w:rsidRPr="002C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До довідки додати </w:t>
            </w:r>
            <w:r w:rsidR="00A040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один з </w:t>
            </w:r>
            <w:r w:rsidRPr="002C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</w:t>
            </w:r>
            <w:r w:rsidR="00A040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тів</w:t>
            </w:r>
            <w:r w:rsidR="00A0401E" w:rsidRPr="00A040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2C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штатний розпис / трудовий догові</w:t>
            </w:r>
            <w:proofErr w:type="gramStart"/>
            <w:r w:rsidRPr="002C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2C0D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 договір про надання послуг / копію трудової книжки (перша сторінка, що</w:t>
            </w:r>
            <w:r w:rsidRPr="002C0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містить</w:t>
            </w: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інформацію про ПІБ працівника, та сторінка, що містить запис про прий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>няття</w:t>
            </w: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роботу) / інший документ).</w:t>
            </w:r>
          </w:p>
        </w:tc>
      </w:tr>
      <w:tr w:rsidR="00556A1E" w:rsidRPr="00814EC9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документально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На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556A1E" w:rsidRPr="00814EC9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договору (договорів)  (не менше одного договору).</w:t>
            </w:r>
          </w:p>
          <w:p w:rsidR="00A342AF" w:rsidRDefault="00814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Аналогічн</w:t>
            </w:r>
            <w:r w:rsidRPr="00814E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ий </w:t>
            </w:r>
            <w:r w:rsidRPr="00814E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догові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14EC9">
              <w:rPr>
                <w:rFonts w:ascii="Times New Roman" w:hAnsi="Times New Roman" w:cs="Times New Roman"/>
                <w:sz w:val="24"/>
                <w:szCs w:val="24"/>
              </w:rPr>
              <w:t xml:space="preserve">– це договір предметом якого є закупівля </w:t>
            </w:r>
            <w:r w:rsidRPr="00814E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дослідницьких послуг</w:t>
            </w: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6A1E" w:rsidRPr="00814EC9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3.1.2. не менше 1 копії договору, зазначеного 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довідці 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повному обсязі,</w:t>
            </w:r>
          </w:p>
          <w:p w:rsidR="00556A1E" w:rsidRPr="00814EC9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white"/>
                <w:lang w:val="uk-UA"/>
              </w:rPr>
            </w:pP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3.1.3. </w:t>
            </w:r>
            <w:r w:rsidRPr="00814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копії/ю документів/а на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ідтвердження виконання не менше ніж одного договору, заз</w:t>
            </w:r>
            <w:r w:rsidRPr="00814E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наченого в наданій Учасником довідці.</w:t>
            </w:r>
            <w:r w:rsidRPr="00814EC9"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white"/>
              </w:rPr>
              <w:t> </w:t>
            </w:r>
          </w:p>
        </w:tc>
      </w:tr>
      <w:tr w:rsidR="00556A1E" w:rsidRPr="00814EC9">
        <w:trPr>
          <w:trHeight w:val="815"/>
          <w:jc w:val="center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*У разі участі об’єднання учасників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      </w:r>
          </w:p>
        </w:tc>
      </w:tr>
    </w:tbl>
    <w:p w:rsidR="00556A1E" w:rsidRPr="00814EC9" w:rsidRDefault="00556A1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A1E" w:rsidRPr="00814EC9" w:rsidRDefault="002C0D4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highlight w:val="white"/>
        </w:rPr>
      </w:pPr>
      <w:r w:rsidRPr="00814EC9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814E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814E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УЧАСНИКА </w:t>
      </w:r>
      <w:r w:rsidRPr="00814EC9">
        <w:rPr>
          <w:rFonts w:ascii="Times New Roman" w:eastAsia="Times New Roman" w:hAnsi="Times New Roman" w:cs="Times New Roman"/>
          <w:b/>
          <w:sz w:val="24"/>
          <w:szCs w:val="24"/>
        </w:rPr>
        <w:t>(в тому числі для об’єднання учасників як учасника процедури)  вимогам, визначени</w:t>
      </w:r>
      <w:r w:rsidRPr="00814EC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556A1E" w:rsidRPr="00814EC9" w:rsidRDefault="002C0D4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Замовник не вимагає від учасника процедури закупі</w:t>
      </w:r>
      <w:proofErr w:type="gramStart"/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вл</w:t>
      </w:r>
      <w:proofErr w:type="gramEnd"/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556A1E" w:rsidRPr="00814EC9" w:rsidRDefault="002C0D4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Учасник процедури закупі</w:t>
      </w:r>
      <w:proofErr w:type="gramStart"/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вл</w:t>
      </w:r>
      <w:proofErr w:type="gramEnd"/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556A1E" w:rsidRPr="00814EC9" w:rsidRDefault="002C0D4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вл</w:t>
      </w:r>
      <w:proofErr w:type="gramEnd"/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556A1E" w:rsidRPr="00814EC9" w:rsidRDefault="002C0D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814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Якщо на момент подання тендерної пропозиції учасником в електронній системі закупівель відсутня технічна можливість </w:t>
      </w:r>
      <w:proofErr w:type="gramStart"/>
      <w:r w:rsidRPr="00814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</w:t>
      </w:r>
      <w:proofErr w:type="gramEnd"/>
      <w:r w:rsidRPr="00814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556A1E" w:rsidRPr="00814EC9" w:rsidRDefault="002C0D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814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(у разі застосування таких критеріїв до учасника процедури закупі</w:t>
      </w:r>
      <w:proofErr w:type="gramStart"/>
      <w:r w:rsidRPr="00814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вл</w:t>
      </w:r>
      <w:proofErr w:type="gramEnd"/>
      <w:r w:rsidRPr="00814EC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і)</w:t>
      </w:r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замовник перевіряє таких суб’єктів господарювання щодо відсутності підстав, визначених пунктом 47 Особливостей.</w:t>
      </w:r>
    </w:p>
    <w:p w:rsidR="00556A1E" w:rsidRPr="00814EC9" w:rsidRDefault="00556A1E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highlight w:val="yellow"/>
        </w:rPr>
      </w:pPr>
    </w:p>
    <w:p w:rsidR="00556A1E" w:rsidRPr="00814EC9" w:rsidRDefault="002C0D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814E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814E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814E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814E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ідтвердження відповідності ПЕРЕМОЖЦЯ вимогам, </w:t>
      </w:r>
      <w:r w:rsidRPr="00814EC9"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 w:rsidRPr="00814EC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 w:rsidRPr="00814EC9"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 w:rsidRPr="00814EC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556A1E" w:rsidRPr="00814EC9" w:rsidRDefault="002C0D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Переможець процедури закупі</w:t>
      </w:r>
      <w:proofErr w:type="gramStart"/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і у строк, що </w:t>
      </w:r>
      <w:r w:rsidRPr="00814EC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не перевищує чотири дні </w:t>
      </w:r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556A1E" w:rsidRPr="00814EC9" w:rsidRDefault="002C0D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4E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556A1E" w:rsidRPr="00814EC9" w:rsidRDefault="00556A1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56A1E" w:rsidRPr="00814EC9" w:rsidRDefault="002C0D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814EC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r w:rsidRPr="00814EC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3.1. Документи, які надаються  ПЕРЕМОЖЦЕМ (юридичною </w:t>
      </w:r>
      <w:proofErr w:type="gramStart"/>
      <w:r w:rsidRPr="00814EC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особою</w:t>
      </w:r>
      <w:proofErr w:type="gramEnd"/>
      <w:r w:rsidRPr="00814EC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556A1E" w:rsidRPr="00814EC9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№</w:t>
            </w:r>
          </w:p>
          <w:p w:rsidR="00556A1E" w:rsidRPr="00814EC9" w:rsidRDefault="002C0D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</w:t>
            </w: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 згідно п. 47 Особливостей</w:t>
            </w:r>
          </w:p>
          <w:p w:rsidR="00556A1E" w:rsidRPr="00814EC9" w:rsidRDefault="00556A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Переможець торгів на виконання вимоги згідно п. 47 Особливостей (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556A1E" w:rsidRPr="00814EC9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56A1E" w:rsidRPr="00814EC9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Перев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556A1E" w:rsidRPr="00814EC9" w:rsidRDefault="002C0D4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*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814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свою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роботу, так і відкриватись, поновлюватись у період воєнного стану.</w:t>
            </w:r>
          </w:p>
          <w:p w:rsidR="00556A1E" w:rsidRPr="00814EC9" w:rsidRDefault="002C0D4D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пов’язан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814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lastRenderedPageBreak/>
              <w:t>керівника учасника</w:t>
            </w: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процедури закупі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вл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і, на виконання пункту 47 Особливостей надається переможцем торгів.</w:t>
            </w:r>
          </w:p>
        </w:tc>
      </w:tr>
      <w:tr w:rsidR="00556A1E" w:rsidRPr="00814EC9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 учасника процедури закупі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556A1E" w:rsidRPr="00814EC9" w:rsidRDefault="002C0D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Обл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556A1E" w:rsidRPr="00814EC9" w:rsidRDefault="0055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556A1E" w:rsidRPr="00814EC9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повинен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бути виданий/ сформований/ отриманий в поточному році. </w:t>
            </w:r>
          </w:p>
        </w:tc>
      </w:tr>
      <w:tr w:rsidR="00556A1E" w:rsidRPr="00814EC9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556A1E" w:rsidRPr="00814EC9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556A1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</w:tbl>
    <w:p w:rsidR="00556A1E" w:rsidRPr="00814EC9" w:rsidRDefault="00556A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6A1E" w:rsidRPr="00814EC9" w:rsidRDefault="002C0D4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E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Документи, які надаються ПЕРЕМОЖЦЕМ (фізичною особою чи фізичною особою</w:t>
      </w:r>
      <w:r w:rsidRPr="00814EC9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814E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814E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556A1E" w:rsidRPr="00814EC9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556A1E" w:rsidRPr="00814EC9" w:rsidRDefault="002C0D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Вимоги згідно пункту 47 Особливостей</w:t>
            </w:r>
          </w:p>
          <w:p w:rsidR="00556A1E" w:rsidRPr="00814EC9" w:rsidRDefault="00556A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Переможець </w:t>
            </w: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торгів на виконання вимоги згідно пункту 47 Особ</w:t>
            </w: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ливостей (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556A1E" w:rsidRPr="00814EC9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56A1E" w:rsidRPr="00814EC9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іряється безпосередньо замовником самостійно, крім випадків, коли доступ до такої інформації є обмеженим*.</w:t>
            </w:r>
          </w:p>
          <w:p w:rsidR="00556A1E" w:rsidRPr="00814EC9" w:rsidRDefault="002C0D4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</w:t>
            </w: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комунікаційні системи, публічні електронні реєстри можуть як зупиняти, обмежувати</w:t>
            </w:r>
            <w:r w:rsidRPr="00814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свою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роботу, так і відкриватись, поновлюватись у період воєнного стану.</w:t>
            </w:r>
          </w:p>
          <w:p w:rsidR="00556A1E" w:rsidRPr="00814EC9" w:rsidRDefault="002C0D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814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свою роботу, то інформаційна довідка з Єдиного державного реєстру осіб, які вчинили корупційні або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пов’язан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814E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фізичної особи</w:t>
            </w: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яка є  учасником процедури закупі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і, на виконання пункту 47 Особливостей надається переможцем торгів.</w:t>
            </w:r>
          </w:p>
        </w:tc>
      </w:tr>
      <w:tr w:rsidR="00556A1E" w:rsidRPr="00814EC9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 особа, яка є учасником процедури закупі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556A1E" w:rsidRPr="00814EC9" w:rsidRDefault="002C0D4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556A1E" w:rsidRPr="00814EC9" w:rsidRDefault="0055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6A1E" w:rsidRPr="00814EC9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Документ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повинен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бути виданий/ сформований/ отриманий в поточному році.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6A1E" w:rsidRPr="00814EC9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556A1E" w:rsidRPr="00814EC9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556A1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6A1E" w:rsidRPr="00814EC9" w:rsidRDefault="00556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A1E" w:rsidRPr="00814EC9" w:rsidRDefault="002C0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E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Інша інформація встановлена відповідно до законодавства (для УЧАСНИКІВ </w:t>
      </w:r>
      <w:r w:rsidRPr="00814EC9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814E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 w:rsidRPr="00814EC9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 w:rsidRPr="00814E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814E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</w:t>
      </w:r>
      <w:r w:rsidRPr="00814EC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556A1E" w:rsidRPr="00814EC9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 документи від Учасника:</w:t>
            </w:r>
          </w:p>
        </w:tc>
      </w:tr>
      <w:tr w:rsidR="00556A1E" w:rsidRPr="00814EC9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юридичних осіб, фізичних осіб 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556A1E" w:rsidRPr="00814EC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ій зазначити дані про наявність чинної ліцензії або документа дозвільного характеру на провадження </w:t>
            </w:r>
            <w:r w:rsidRPr="0081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814E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556A1E" w:rsidRPr="00814EC9" w:rsidRDefault="002C0D4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(Надається лише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556A1E" w:rsidRPr="00814EC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A1E" w:rsidRPr="00814EC9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Ісламської Республіки Іран 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проживає на території України на законних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ідставах, учасник у складі тендерної пропозиції має надати стосовно таких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56A1E" w:rsidRPr="00814EC9" w:rsidRDefault="002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посвідчення біженця чи документ, що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 надання притулку в Україні,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посвідчення особи, яка потребує додаткового захисту в Україні,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   посвідчення особи, якій надано тимчасовий захист в Україні,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витяг із реєстру територіальної громади, що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складі тендерної пропозиції має надати: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Ухвалу слідчого судді, суду, щодо арешту активів,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Нотаріально засвідчену копію згоди власника, щодо управління активами,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 також: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Догові</w:t>
            </w:r>
            <w:proofErr w:type="gramStart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814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81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  <w:tr w:rsidR="00814EC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EC9" w:rsidRPr="004E7F0F" w:rsidRDefault="00814EC9" w:rsidP="0050580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7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EC9" w:rsidRPr="004E7F0F" w:rsidRDefault="00814EC9" w:rsidP="00814EC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yellow"/>
              </w:rPr>
            </w:pPr>
            <w:r w:rsidRPr="004E7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Довідка, складена у довільній формі, про те, що учасником застосовуються усі необхідні заходи із захисту довкілля.</w:t>
            </w:r>
          </w:p>
        </w:tc>
      </w:tr>
      <w:tr w:rsidR="00814EC9" w:rsidRPr="004B17A8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EC9" w:rsidRPr="004E7F0F" w:rsidRDefault="00814EC9" w:rsidP="0050580E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EC9" w:rsidRPr="004E7F0F" w:rsidRDefault="00814EC9" w:rsidP="0050580E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E7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Виписки або Витягу з Єдиного державного реєстру юридичних осіб та фізичних осіб-підприємців</w:t>
            </w:r>
          </w:p>
        </w:tc>
      </w:tr>
    </w:tbl>
    <w:p w:rsidR="00556A1E" w:rsidRPr="00814EC9" w:rsidRDefault="00556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556A1E" w:rsidRPr="00814EC9" w:rsidSect="00556A1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44C"/>
    <w:multiLevelType w:val="multilevel"/>
    <w:tmpl w:val="2A28A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25134D8"/>
    <w:multiLevelType w:val="multilevel"/>
    <w:tmpl w:val="248A068C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1353352"/>
    <w:multiLevelType w:val="multilevel"/>
    <w:tmpl w:val="2118F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5D05AB0"/>
    <w:multiLevelType w:val="multilevel"/>
    <w:tmpl w:val="A65E04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759A5F0B"/>
    <w:multiLevelType w:val="multilevel"/>
    <w:tmpl w:val="F88CC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D2133E4"/>
    <w:multiLevelType w:val="multilevel"/>
    <w:tmpl w:val="EDEE846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556A1E"/>
    <w:rsid w:val="00061FDE"/>
    <w:rsid w:val="0010652E"/>
    <w:rsid w:val="002C0D4D"/>
    <w:rsid w:val="004B17A8"/>
    <w:rsid w:val="00556A1E"/>
    <w:rsid w:val="00814EC9"/>
    <w:rsid w:val="00A0401E"/>
    <w:rsid w:val="00A3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1E"/>
  </w:style>
  <w:style w:type="paragraph" w:styleId="1">
    <w:name w:val="heading 1"/>
    <w:basedOn w:val="a"/>
    <w:next w:val="a"/>
    <w:uiPriority w:val="9"/>
    <w:qFormat/>
    <w:rsid w:val="00556A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56A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56A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56A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56A1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56A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56A1E"/>
  </w:style>
  <w:style w:type="table" w:customStyle="1" w:styleId="TableNormal">
    <w:name w:val="Table Normal"/>
    <w:rsid w:val="00556A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56A1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56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56A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556A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556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556A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2150</Words>
  <Characters>12257</Characters>
  <Application>Microsoft Office Word</Application>
  <DocSecurity>0</DocSecurity>
  <Lines>102</Lines>
  <Paragraphs>28</Paragraphs>
  <ScaleCrop>false</ScaleCrop>
  <Company/>
  <LinksUpToDate>false</LinksUpToDate>
  <CharactersWithSpaces>14379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 Windows</cp:lastModifiedBy>
  <cp:revision>7</cp:revision>
  <dcterms:created xsi:type="dcterms:W3CDTF">2022-10-24T07:10:00Z</dcterms:created>
  <dcterms:modified xsi:type="dcterms:W3CDTF">2024-04-15T08:42:00Z</dcterms:modified>
</cp:coreProperties>
</file>