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DB4" w:rsidRDefault="00B64DB4" w:rsidP="00B64DB4">
      <w:pPr>
        <w:shd w:val="clear" w:color="auto" w:fill="FFFFFF"/>
        <w:spacing w:after="0" w:line="240" w:lineRule="auto"/>
        <w:jc w:val="right"/>
        <w:rPr>
          <w:rFonts w:ascii="Times New Roman" w:hAnsi="Times New Roman"/>
          <w:b/>
          <w:color w:val="000000"/>
          <w:sz w:val="24"/>
          <w:szCs w:val="24"/>
        </w:rPr>
      </w:pPr>
      <w:r>
        <w:rPr>
          <w:rFonts w:ascii="Times New Roman" w:hAnsi="Times New Roman"/>
          <w:b/>
          <w:color w:val="000000"/>
          <w:sz w:val="24"/>
          <w:szCs w:val="24"/>
        </w:rPr>
        <w:t>ДОДАТОК  3</w:t>
      </w:r>
    </w:p>
    <w:p w:rsidR="00B64DB4" w:rsidRDefault="00B64DB4" w:rsidP="00B64DB4">
      <w:pPr>
        <w:shd w:val="clear" w:color="auto" w:fill="FFFFFF"/>
        <w:spacing w:after="0" w:line="240" w:lineRule="auto"/>
        <w:jc w:val="right"/>
        <w:rPr>
          <w:rFonts w:ascii="Times New Roman" w:hAnsi="Times New Roman"/>
          <w:b/>
          <w:color w:val="000000"/>
          <w:sz w:val="24"/>
          <w:szCs w:val="24"/>
        </w:rPr>
      </w:pPr>
      <w:r>
        <w:rPr>
          <w:rFonts w:ascii="Times New Roman" w:hAnsi="Times New Roman"/>
          <w:b/>
          <w:color w:val="000000"/>
          <w:sz w:val="24"/>
          <w:szCs w:val="24"/>
        </w:rPr>
        <w:t>до тендерної документації</w:t>
      </w:r>
    </w:p>
    <w:p w:rsidR="00B64DB4" w:rsidRDefault="00B64DB4" w:rsidP="00B64DB4">
      <w:pPr>
        <w:shd w:val="clear" w:color="auto" w:fill="FFFFFF"/>
        <w:spacing w:after="0" w:line="240" w:lineRule="auto"/>
        <w:jc w:val="right"/>
        <w:rPr>
          <w:rFonts w:ascii="Times New Roman" w:hAnsi="Times New Roman"/>
          <w:b/>
          <w:color w:val="000000"/>
          <w:sz w:val="24"/>
          <w:szCs w:val="24"/>
        </w:rPr>
      </w:pPr>
    </w:p>
    <w:p w:rsidR="00B64DB4" w:rsidRDefault="00B64DB4" w:rsidP="00B64DB4">
      <w:pPr>
        <w:suppressAutoHyphens/>
        <w:spacing w:after="0" w:line="240" w:lineRule="auto"/>
        <w:jc w:val="center"/>
        <w:rPr>
          <w:rFonts w:ascii="Times New Roman" w:eastAsia="Times New Roman" w:hAnsi="Times New Roman"/>
          <w:caps/>
          <w:spacing w:val="12"/>
          <w:sz w:val="24"/>
          <w:szCs w:val="24"/>
          <w:lang w:eastAsia="zh-CN"/>
        </w:rPr>
      </w:pPr>
      <w:r>
        <w:rPr>
          <w:rFonts w:ascii="Times New Roman" w:eastAsia="Times New Roman" w:hAnsi="Times New Roman"/>
          <w:caps/>
          <w:spacing w:val="12"/>
          <w:sz w:val="24"/>
          <w:szCs w:val="24"/>
          <w:lang w:eastAsia="zh-CN"/>
        </w:rPr>
        <w:t>ПРОЄКТ</w:t>
      </w:r>
    </w:p>
    <w:p w:rsidR="00B64DB4" w:rsidRDefault="00B64DB4" w:rsidP="00B64DB4">
      <w:pPr>
        <w:suppressAutoHyphens/>
        <w:spacing w:after="0" w:line="240" w:lineRule="auto"/>
        <w:jc w:val="center"/>
        <w:rPr>
          <w:rFonts w:ascii="Times New Roman" w:eastAsia="Times New Roman" w:hAnsi="Times New Roman"/>
          <w:caps/>
          <w:spacing w:val="12"/>
          <w:sz w:val="24"/>
          <w:szCs w:val="24"/>
          <w:lang w:eastAsia="en-US"/>
        </w:rPr>
      </w:pPr>
      <w:r>
        <w:rPr>
          <w:rFonts w:ascii="Times New Roman" w:eastAsia="Times New Roman" w:hAnsi="Times New Roman"/>
          <w:b/>
          <w:caps/>
          <w:spacing w:val="12"/>
          <w:sz w:val="24"/>
          <w:szCs w:val="24"/>
          <w:lang w:eastAsia="zh-CN"/>
        </w:rPr>
        <w:t>договІр ПРО ЗАКУПІВЛЮ ТОВАРІВ №</w:t>
      </w:r>
      <w:r>
        <w:rPr>
          <w:rFonts w:ascii="Times New Roman" w:eastAsia="Times New Roman" w:hAnsi="Times New Roman"/>
          <w:caps/>
          <w:spacing w:val="12"/>
          <w:sz w:val="24"/>
          <w:szCs w:val="24"/>
          <w:lang w:eastAsia="zh-CN"/>
        </w:rPr>
        <w:t xml:space="preserve"> _______</w:t>
      </w:r>
    </w:p>
    <w:p w:rsidR="00B64DB4" w:rsidRDefault="00B64DB4" w:rsidP="00B64DB4">
      <w:pPr>
        <w:shd w:val="clear" w:color="auto" w:fill="FFFFFF"/>
        <w:spacing w:after="0" w:line="240" w:lineRule="auto"/>
        <w:jc w:val="both"/>
        <w:rPr>
          <w:rFonts w:ascii="Times New Roman" w:eastAsia="Calibri" w:hAnsi="Times New Roman"/>
          <w:bCs/>
          <w:sz w:val="24"/>
          <w:szCs w:val="24"/>
        </w:rPr>
      </w:pPr>
    </w:p>
    <w:p w:rsidR="00B64DB4" w:rsidRDefault="00B64DB4" w:rsidP="00B64DB4">
      <w:pPr>
        <w:shd w:val="clear" w:color="auto" w:fill="FFFFFF"/>
        <w:spacing w:after="0" w:line="240" w:lineRule="auto"/>
        <w:jc w:val="both"/>
        <w:rPr>
          <w:rFonts w:ascii="Times New Roman" w:hAnsi="Times New Roman"/>
          <w:b/>
          <w:bCs/>
          <w:sz w:val="24"/>
          <w:szCs w:val="24"/>
        </w:rPr>
      </w:pPr>
      <w:r>
        <w:rPr>
          <w:rFonts w:ascii="Times New Roman" w:hAnsi="Times New Roman"/>
          <w:b/>
          <w:bCs/>
          <w:sz w:val="24"/>
          <w:szCs w:val="24"/>
        </w:rPr>
        <w:t xml:space="preserve">смт.Літин                                                              </w:t>
      </w:r>
      <w:r w:rsidR="009E04EA">
        <w:rPr>
          <w:rFonts w:ascii="Times New Roman" w:hAnsi="Times New Roman"/>
          <w:b/>
          <w:bCs/>
          <w:sz w:val="24"/>
          <w:szCs w:val="24"/>
        </w:rPr>
        <w:t xml:space="preserve">                         </w:t>
      </w:r>
      <w:r>
        <w:rPr>
          <w:rFonts w:ascii="Times New Roman" w:hAnsi="Times New Roman"/>
          <w:b/>
          <w:bCs/>
          <w:sz w:val="24"/>
          <w:szCs w:val="24"/>
        </w:rPr>
        <w:t xml:space="preserve"> «____» __________ 2023 року</w:t>
      </w:r>
    </w:p>
    <w:p w:rsidR="00B64DB4" w:rsidRDefault="00B64DB4" w:rsidP="00B64DB4">
      <w:pPr>
        <w:shd w:val="clear" w:color="auto" w:fill="FFFFFF"/>
        <w:spacing w:after="0" w:line="240" w:lineRule="auto"/>
        <w:jc w:val="both"/>
        <w:rPr>
          <w:rFonts w:ascii="Times New Roman" w:hAnsi="Times New Roman"/>
          <w:bCs/>
          <w:sz w:val="24"/>
          <w:szCs w:val="24"/>
        </w:rPr>
      </w:pPr>
    </w:p>
    <w:p w:rsidR="00B64DB4" w:rsidRDefault="00B64DB4" w:rsidP="00B64DB4">
      <w:pPr>
        <w:shd w:val="clear" w:color="auto" w:fill="FFFFFF"/>
        <w:spacing w:after="0" w:line="240" w:lineRule="auto"/>
        <w:jc w:val="both"/>
        <w:rPr>
          <w:rFonts w:ascii="Times New Roman" w:hAnsi="Times New Roman"/>
          <w:bCs/>
          <w:sz w:val="24"/>
          <w:szCs w:val="24"/>
        </w:rPr>
      </w:pPr>
    </w:p>
    <w:p w:rsidR="00B64DB4" w:rsidRDefault="00B64DB4" w:rsidP="00B64DB4">
      <w:pPr>
        <w:widowControl w:val="0"/>
        <w:ind w:right="-16" w:firstLine="709"/>
        <w:jc w:val="both"/>
        <w:rPr>
          <w:rFonts w:ascii="Times New Roman" w:hAnsi="Times New Roman"/>
          <w:b/>
          <w:sz w:val="24"/>
          <w:szCs w:val="24"/>
        </w:rPr>
      </w:pPr>
      <w:r>
        <w:rPr>
          <w:rFonts w:ascii="Times New Roman" w:hAnsi="Times New Roman"/>
          <w:b/>
          <w:sz w:val="24"/>
          <w:szCs w:val="24"/>
          <w:lang w:eastAsia="ar-SA"/>
        </w:rPr>
        <w:t xml:space="preserve">Літинська селищна рада Вінницького району Вінницької області </w:t>
      </w:r>
      <w:r>
        <w:rPr>
          <w:rFonts w:ascii="Times New Roman" w:hAnsi="Times New Roman"/>
          <w:sz w:val="24"/>
          <w:szCs w:val="24"/>
          <w:lang w:eastAsia="ar-SA"/>
        </w:rPr>
        <w:t>(далі - Покупець) в особі _____________________________   , який діє на підставі ЗУ «Про місцеве самоврядування в Україні» з однієї сторони</w:t>
      </w:r>
      <w:r>
        <w:rPr>
          <w:rFonts w:ascii="Times New Roman" w:hAnsi="Times New Roman"/>
          <w:sz w:val="24"/>
          <w:szCs w:val="24"/>
        </w:rPr>
        <w:t xml:space="preserve">, і_____________________________________________________________________(далі – «Постачальник»), в особі ______________________________________________________, що діє на підставі ______________________з іншої сторони, а разом - Сторони, уклали цей договір про закупівлю товарів (далі - Договір) </w:t>
      </w:r>
      <w:r>
        <w:rPr>
          <w:rFonts w:ascii="Times New Roman" w:hAnsi="Times New Roman"/>
          <w:color w:val="000000"/>
          <w:sz w:val="24"/>
          <w:szCs w:val="24"/>
          <w:lang w:eastAsia="uk-UA"/>
        </w:rPr>
        <w:t>за результатами процедури закупівлі про наступне:</w:t>
      </w:r>
    </w:p>
    <w:p w:rsidR="00B64DB4" w:rsidRDefault="00B64DB4" w:rsidP="00B64DB4">
      <w:pPr>
        <w:pStyle w:val="a3"/>
        <w:widowControl w:val="0"/>
        <w:numPr>
          <w:ilvl w:val="0"/>
          <w:numId w:val="1"/>
        </w:num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ПРЕДМЕТ ДОГОВОРУ</w:t>
      </w:r>
    </w:p>
    <w:p w:rsidR="00B64DB4" w:rsidRDefault="00B64DB4" w:rsidP="00B64DB4">
      <w:pPr>
        <w:tabs>
          <w:tab w:val="left" w:pos="9639"/>
        </w:tabs>
        <w:spacing w:after="0" w:line="240" w:lineRule="auto"/>
        <w:ind w:right="154"/>
        <w:jc w:val="both"/>
        <w:rPr>
          <w:rFonts w:ascii="Times New Roman" w:hAnsi="Times New Roman"/>
          <w:sz w:val="24"/>
          <w:szCs w:val="24"/>
        </w:rPr>
      </w:pPr>
      <w:r>
        <w:rPr>
          <w:rFonts w:ascii="Times New Roman" w:hAnsi="Times New Roman"/>
          <w:sz w:val="24"/>
          <w:szCs w:val="24"/>
        </w:rPr>
        <w:t xml:space="preserve">      1.1. Постачальник зобов'язується передати (поставити) у зумовлений даним Договором строк у власність Покупця товар, зазначений в п.1.2 Договору, а  Покупець зобов’язується прийняти товар і оплатити його в порядку та на умовах, передбачених даним Договором.</w:t>
      </w:r>
    </w:p>
    <w:p w:rsidR="00B64DB4" w:rsidRDefault="00B64DB4" w:rsidP="00B64DB4">
      <w:pPr>
        <w:pStyle w:val="docdata"/>
        <w:shd w:val="clear" w:color="auto" w:fill="FFFFFF"/>
        <w:spacing w:before="0" w:beforeAutospacing="0" w:after="0" w:afterAutospacing="0" w:line="271" w:lineRule="auto"/>
        <w:rPr>
          <w:lang w:val="uk-UA"/>
        </w:rPr>
      </w:pPr>
      <w:r>
        <w:t xml:space="preserve">      1.2. Предмет договору: </w:t>
      </w:r>
      <w:r>
        <w:rPr>
          <w:b/>
          <w:lang w:val="uk-UA"/>
        </w:rPr>
        <w:t>«</w:t>
      </w:r>
      <w:r>
        <w:rPr>
          <w:b/>
          <w:color w:val="000000"/>
          <w:lang w:val="uk-UA"/>
        </w:rPr>
        <w:t>Асенізатор вакуумний</w:t>
      </w:r>
      <w:r>
        <w:rPr>
          <w:lang w:val="uk-UA"/>
        </w:rPr>
        <w:t xml:space="preserve">» </w:t>
      </w:r>
      <w:r>
        <w:rPr>
          <w:color w:val="000000"/>
          <w:lang w:val="uk-UA"/>
        </w:rPr>
        <w:t>(ДК 021:2015 «Єдиний закупівельний словник»</w:t>
      </w:r>
      <w:r>
        <w:rPr>
          <w:color w:val="000000"/>
          <w:sz w:val="28"/>
          <w:szCs w:val="28"/>
          <w:shd w:val="clear" w:color="auto" w:fill="FDFEFD"/>
          <w:lang w:val="uk-UA"/>
        </w:rPr>
        <w:t xml:space="preserve"> </w:t>
      </w:r>
      <w:r>
        <w:rPr>
          <w:rFonts w:eastAsia="Calibri"/>
          <w:bCs/>
          <w:lang w:val="uk-UA" w:eastAsia="zh-CN" w:bidi="en-US"/>
        </w:rPr>
        <w:t>34140000-0 –</w:t>
      </w:r>
      <w:r>
        <w:rPr>
          <w:color w:val="000000"/>
          <w:shd w:val="clear" w:color="auto" w:fill="FDFEFD"/>
        </w:rPr>
        <w:t xml:space="preserve"> Великовантажні мототранспортні засоби</w:t>
      </w:r>
      <w:r>
        <w:rPr>
          <w:color w:val="000000"/>
          <w:lang w:val="uk-UA"/>
        </w:rPr>
        <w:t>)</w:t>
      </w:r>
      <w:r>
        <w:rPr>
          <w:lang w:val="uk-UA"/>
        </w:rPr>
        <w:t>.</w:t>
      </w:r>
    </w:p>
    <w:p w:rsidR="00B64DB4" w:rsidRDefault="00B64DB4" w:rsidP="00B64DB4">
      <w:pPr>
        <w:spacing w:after="0" w:line="240" w:lineRule="auto"/>
        <w:jc w:val="both"/>
        <w:rPr>
          <w:rFonts w:ascii="Times New Roman" w:hAnsi="Times New Roman"/>
          <w:b/>
          <w:bCs/>
          <w:sz w:val="24"/>
          <w:szCs w:val="24"/>
          <w:lang w:val="uk-UA"/>
        </w:rPr>
      </w:pPr>
      <w:r>
        <w:rPr>
          <w:rFonts w:ascii="Times New Roman" w:hAnsi="Times New Roman"/>
          <w:iCs/>
          <w:sz w:val="24"/>
          <w:szCs w:val="24"/>
        </w:rPr>
        <w:t xml:space="preserve">      1.3. </w:t>
      </w:r>
      <w:r>
        <w:rPr>
          <w:rFonts w:ascii="Times New Roman" w:hAnsi="Times New Roman"/>
          <w:sz w:val="24"/>
          <w:szCs w:val="24"/>
        </w:rPr>
        <w:t xml:space="preserve">Найменування (номенклатура, асортимент), перелік, кількість, ціна за одиницю товару зазначено у Додатку № 1 (Специфікація) до даного Договору, який є його невід’ємною частиною. </w:t>
      </w:r>
    </w:p>
    <w:p w:rsidR="00B64DB4" w:rsidRDefault="00B64DB4" w:rsidP="00B64DB4">
      <w:pPr>
        <w:widowControl w:val="0"/>
        <w:shd w:val="clear" w:color="auto" w:fill="FFFFFF"/>
        <w:autoSpaceDE w:val="0"/>
        <w:autoSpaceDN w:val="0"/>
        <w:adjustRightInd w:val="0"/>
        <w:spacing w:after="0" w:line="240" w:lineRule="auto"/>
        <w:jc w:val="center"/>
        <w:rPr>
          <w:rFonts w:ascii="Times New Roman" w:hAnsi="Times New Roman"/>
          <w:b/>
          <w:bCs/>
          <w:sz w:val="24"/>
          <w:szCs w:val="24"/>
        </w:rPr>
      </w:pPr>
    </w:p>
    <w:p w:rsidR="00B64DB4" w:rsidRDefault="00B64DB4" w:rsidP="00B64DB4">
      <w:pPr>
        <w:widowControl w:val="0"/>
        <w:shd w:val="clear" w:color="auto" w:fill="FFFFFF"/>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 ЦІНА ДОГОВОРУ ТА ПОРЯДОК РОЗРАХУНКІВ</w:t>
      </w:r>
    </w:p>
    <w:p w:rsidR="00B64DB4" w:rsidRDefault="00B64DB4" w:rsidP="00B64DB4">
      <w:pPr>
        <w:spacing w:after="0" w:line="240" w:lineRule="auto"/>
        <w:ind w:firstLine="567"/>
        <w:jc w:val="both"/>
        <w:rPr>
          <w:rFonts w:ascii="Times New Roman" w:hAnsi="Times New Roman"/>
          <w:sz w:val="24"/>
          <w:szCs w:val="24"/>
        </w:rPr>
      </w:pPr>
    </w:p>
    <w:p w:rsidR="00B64DB4" w:rsidRDefault="00B64DB4" w:rsidP="00B64DB4">
      <w:pPr>
        <w:spacing w:after="0" w:line="240" w:lineRule="auto"/>
        <w:ind w:firstLine="567"/>
        <w:jc w:val="both"/>
        <w:rPr>
          <w:rFonts w:ascii="Times New Roman" w:hAnsi="Times New Roman"/>
          <w:b/>
          <w:sz w:val="24"/>
          <w:szCs w:val="24"/>
        </w:rPr>
      </w:pPr>
      <w:r>
        <w:rPr>
          <w:rFonts w:ascii="Times New Roman" w:hAnsi="Times New Roman"/>
          <w:sz w:val="24"/>
          <w:szCs w:val="24"/>
        </w:rPr>
        <w:t xml:space="preserve">2.1. Загальна вартість Договору визначена на підставі Додатку № 1 до даного Договору та </w:t>
      </w:r>
      <w:r>
        <w:rPr>
          <w:rFonts w:ascii="Times New Roman" w:hAnsi="Times New Roman"/>
          <w:b/>
          <w:color w:val="000000"/>
          <w:sz w:val="24"/>
          <w:szCs w:val="24"/>
        </w:rPr>
        <w:t>складає: – _________ (______________) з/ без ПДВ.</w:t>
      </w:r>
    </w:p>
    <w:p w:rsidR="00B64DB4" w:rsidRDefault="00B64DB4" w:rsidP="00B64DB4">
      <w:pPr>
        <w:pStyle w:val="2"/>
        <w:tabs>
          <w:tab w:val="left" w:pos="633"/>
        </w:tabs>
        <w:spacing w:before="0" w:after="0"/>
        <w:rPr>
          <w:rFonts w:cs="Times New Roman"/>
        </w:rPr>
      </w:pPr>
      <w:r>
        <w:t>2.2. Ціна даного Договору включає в себе сплату податків і зборів, обов’язкових платежів та інших</w:t>
      </w:r>
      <w:r>
        <w:rPr>
          <w:lang w:eastAsia="ru-RU"/>
        </w:rPr>
        <w:t xml:space="preserve"> </w:t>
      </w:r>
      <w:r>
        <w:rPr>
          <w:rFonts w:cs="Times New Roman"/>
        </w:rPr>
        <w:t xml:space="preserve">витрат </w:t>
      </w:r>
      <w:r>
        <w:t>Постачальника,</w:t>
      </w:r>
      <w:r>
        <w:rPr>
          <w:rFonts w:cs="Times New Roman"/>
        </w:rPr>
        <w:t xml:space="preserve"> необхідних для належного виконання умов цього Договору.</w:t>
      </w:r>
    </w:p>
    <w:p w:rsidR="00B64DB4" w:rsidRDefault="00B64DB4" w:rsidP="00B64DB4">
      <w:pPr>
        <w:spacing w:after="0" w:line="240" w:lineRule="auto"/>
        <w:ind w:firstLine="567"/>
        <w:jc w:val="both"/>
        <w:rPr>
          <w:rFonts w:ascii="Times New Roman" w:hAnsi="Times New Roman" w:cs="Times New Roman"/>
          <w:sz w:val="24"/>
          <w:szCs w:val="24"/>
        </w:rPr>
      </w:pPr>
      <w:r>
        <w:rPr>
          <w:rFonts w:ascii="Times New Roman" w:hAnsi="Times New Roman"/>
          <w:sz w:val="24"/>
          <w:szCs w:val="24"/>
        </w:rPr>
        <w:t>2.3.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10 робочих днів після підписання уповноваженими представниками Сторін видаткової накладної та акту приймання-передачі товару.</w:t>
      </w:r>
    </w:p>
    <w:p w:rsidR="00B64DB4" w:rsidRDefault="00B64DB4" w:rsidP="00B64DB4">
      <w:pPr>
        <w:spacing w:after="0" w:line="240" w:lineRule="auto"/>
        <w:ind w:firstLine="567"/>
        <w:jc w:val="both"/>
        <w:rPr>
          <w:rFonts w:ascii="Times New Roman" w:hAnsi="Times New Roman"/>
          <w:sz w:val="24"/>
          <w:szCs w:val="24"/>
        </w:rPr>
      </w:pPr>
      <w:r>
        <w:rPr>
          <w:rFonts w:ascii="Times New Roman" w:hAnsi="Times New Roman"/>
          <w:sz w:val="24"/>
          <w:szCs w:val="24"/>
        </w:rPr>
        <w:t xml:space="preserve">2.4. Сторони дійшли спільної згоди, що оплата за поставлений </w:t>
      </w:r>
      <w:r>
        <w:rPr>
          <w:rFonts w:ascii="Times New Roman" w:hAnsi="Times New Roman"/>
          <w:color w:val="000000"/>
          <w:spacing w:val="1"/>
          <w:sz w:val="24"/>
          <w:szCs w:val="24"/>
        </w:rPr>
        <w:t>Постачальником</w:t>
      </w:r>
      <w:r>
        <w:rPr>
          <w:rFonts w:ascii="Times New Roman" w:hAnsi="Times New Roman"/>
          <w:sz w:val="24"/>
          <w:szCs w:val="24"/>
        </w:rPr>
        <w:t xml:space="preserve"> товар буде проводитись Покупцем з урахуванням реального фінансування видатків (та/або надходження коштів) на зазначені цілі Покупця.</w:t>
      </w:r>
    </w:p>
    <w:p w:rsidR="00B64DB4" w:rsidRDefault="00B64DB4" w:rsidP="00B64DB4">
      <w:pPr>
        <w:spacing w:after="0" w:line="240" w:lineRule="auto"/>
        <w:ind w:firstLine="567"/>
        <w:jc w:val="both"/>
        <w:rPr>
          <w:rFonts w:ascii="Times New Roman" w:hAnsi="Times New Roman"/>
          <w:sz w:val="24"/>
          <w:szCs w:val="24"/>
        </w:rPr>
      </w:pPr>
      <w:r>
        <w:rPr>
          <w:rFonts w:ascii="Times New Roman" w:hAnsi="Times New Roman"/>
          <w:sz w:val="24"/>
          <w:szCs w:val="24"/>
        </w:rPr>
        <w:t>2.5. Оплата здійснюється за рахунок коштів місцевого бюджету.</w:t>
      </w:r>
    </w:p>
    <w:p w:rsidR="00B64DB4" w:rsidRDefault="00B64DB4" w:rsidP="00B64DB4">
      <w:pPr>
        <w:widowControl w:val="0"/>
        <w:autoSpaceDE w:val="0"/>
        <w:autoSpaceDN w:val="0"/>
        <w:adjustRightInd w:val="0"/>
        <w:spacing w:after="0" w:line="240" w:lineRule="auto"/>
        <w:ind w:left="360"/>
        <w:jc w:val="center"/>
        <w:outlineLvl w:val="0"/>
        <w:rPr>
          <w:rFonts w:ascii="Times New Roman" w:hAnsi="Times New Roman"/>
          <w:b/>
          <w:bCs/>
          <w:sz w:val="24"/>
          <w:szCs w:val="24"/>
        </w:rPr>
      </w:pPr>
    </w:p>
    <w:p w:rsidR="00B64DB4" w:rsidRDefault="00B64DB4" w:rsidP="00B64DB4">
      <w:pPr>
        <w:widowControl w:val="0"/>
        <w:autoSpaceDE w:val="0"/>
        <w:autoSpaceDN w:val="0"/>
        <w:adjustRightInd w:val="0"/>
        <w:spacing w:after="0" w:line="240" w:lineRule="auto"/>
        <w:ind w:left="360"/>
        <w:jc w:val="center"/>
        <w:outlineLvl w:val="0"/>
        <w:rPr>
          <w:rFonts w:ascii="Times New Roman" w:hAnsi="Times New Roman"/>
          <w:b/>
          <w:bCs/>
          <w:sz w:val="24"/>
          <w:szCs w:val="24"/>
        </w:rPr>
      </w:pPr>
      <w:r>
        <w:rPr>
          <w:rFonts w:ascii="Times New Roman" w:hAnsi="Times New Roman"/>
          <w:b/>
          <w:bCs/>
          <w:sz w:val="24"/>
          <w:szCs w:val="24"/>
        </w:rPr>
        <w:t>3.СТРОКИ, ПОРЯДОК ПОСТАВКИ</w:t>
      </w:r>
      <w:r>
        <w:rPr>
          <w:rFonts w:ascii="Times New Roman" w:hAnsi="Times New Roman"/>
          <w:b/>
          <w:bCs/>
          <w:caps/>
          <w:sz w:val="24"/>
          <w:szCs w:val="24"/>
        </w:rPr>
        <w:t xml:space="preserve"> ТА приймання</w:t>
      </w:r>
      <w:r>
        <w:rPr>
          <w:rFonts w:ascii="Times New Roman" w:hAnsi="Times New Roman"/>
          <w:b/>
          <w:bCs/>
          <w:sz w:val="24"/>
          <w:szCs w:val="24"/>
        </w:rPr>
        <w:t xml:space="preserve"> ТОВАРУ</w:t>
      </w:r>
    </w:p>
    <w:p w:rsidR="00B64DB4" w:rsidRDefault="00B64DB4" w:rsidP="00B64DB4">
      <w:pPr>
        <w:pStyle w:val="a3"/>
        <w:widowControl w:val="0"/>
        <w:autoSpaceDE w:val="0"/>
        <w:autoSpaceDN w:val="0"/>
        <w:adjustRightInd w:val="0"/>
        <w:spacing w:after="0" w:line="240" w:lineRule="auto"/>
        <w:outlineLvl w:val="0"/>
        <w:rPr>
          <w:rFonts w:ascii="Times New Roman" w:hAnsi="Times New Roman"/>
          <w:b/>
          <w:bCs/>
          <w:sz w:val="24"/>
          <w:szCs w:val="24"/>
        </w:rPr>
      </w:pPr>
    </w:p>
    <w:p w:rsidR="00B64DB4" w:rsidRDefault="00B64DB4" w:rsidP="00B64DB4">
      <w:pPr>
        <w:spacing w:after="0" w:line="240" w:lineRule="auto"/>
        <w:ind w:firstLine="360"/>
        <w:jc w:val="both"/>
        <w:rPr>
          <w:rFonts w:ascii="Times New Roman" w:hAnsi="Times New Roman"/>
          <w:sz w:val="24"/>
          <w:szCs w:val="24"/>
        </w:rPr>
      </w:pPr>
      <w:r>
        <w:rPr>
          <w:rFonts w:ascii="Times New Roman" w:hAnsi="Times New Roman"/>
          <w:sz w:val="24"/>
          <w:szCs w:val="24"/>
        </w:rPr>
        <w:t xml:space="preserve">   3.1. Поставку товару Постачальник здійснює з дня підписання договору </w:t>
      </w:r>
      <w:r>
        <w:rPr>
          <w:rFonts w:ascii="Times New Roman" w:hAnsi="Times New Roman"/>
          <w:b/>
          <w:sz w:val="24"/>
          <w:szCs w:val="24"/>
        </w:rPr>
        <w:t>до 01.09.2023 року</w:t>
      </w:r>
      <w:r>
        <w:rPr>
          <w:rFonts w:ascii="Times New Roman" w:hAnsi="Times New Roman"/>
          <w:sz w:val="24"/>
          <w:szCs w:val="24"/>
        </w:rPr>
        <w:t xml:space="preserve">.          </w:t>
      </w:r>
    </w:p>
    <w:p w:rsidR="00B64DB4" w:rsidRDefault="00B64DB4" w:rsidP="00B64DB4">
      <w:pPr>
        <w:shd w:val="clear" w:color="auto" w:fill="FFFFFF"/>
        <w:spacing w:after="0" w:line="240" w:lineRule="auto"/>
        <w:jc w:val="both"/>
        <w:rPr>
          <w:rFonts w:ascii="Times New Roman" w:hAnsi="Times New Roman"/>
          <w:sz w:val="24"/>
          <w:szCs w:val="24"/>
        </w:rPr>
      </w:pPr>
      <w:bookmarkStart w:id="0" w:name="BM57"/>
      <w:bookmarkStart w:id="1" w:name="BM58"/>
      <w:bookmarkEnd w:id="0"/>
      <w:bookmarkEnd w:id="1"/>
      <w:r>
        <w:rPr>
          <w:rFonts w:ascii="Times New Roman" w:hAnsi="Times New Roman"/>
          <w:sz w:val="24"/>
          <w:szCs w:val="24"/>
        </w:rPr>
        <w:t xml:space="preserve">         3.2. Під час приймання товару уповноважений представник Покупця перевіряє кількість, якість, найменування, технічні характеристики товару тощо.</w:t>
      </w:r>
    </w:p>
    <w:p w:rsidR="00B64DB4" w:rsidRDefault="00B64DB4" w:rsidP="00B64DB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3.3.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та акту приймання- передачі товару</w:t>
      </w:r>
      <w:r>
        <w:rPr>
          <w:rFonts w:ascii="Times New Roman" w:eastAsia="Arial" w:hAnsi="Times New Roman"/>
          <w:sz w:val="24"/>
          <w:szCs w:val="24"/>
        </w:rPr>
        <w:t>.</w:t>
      </w:r>
    </w:p>
    <w:p w:rsidR="00B64DB4" w:rsidRDefault="00B64DB4" w:rsidP="00B64DB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3.4.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rsidR="00B64DB4" w:rsidRDefault="00B64DB4" w:rsidP="00B64DB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При цьому Постачальник зобов’язується власними силами та за власний рахунок замінити невідповідний товар на відповідний та поставити його протягом 10 (десяти) днів з моменту підписання вищезазначеного Акту Сторонами.</w:t>
      </w:r>
    </w:p>
    <w:p w:rsidR="00B64DB4" w:rsidRDefault="00B64DB4" w:rsidP="00B64DB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3.5. Неякісний товар та/або товар, що не відповідає умовам даного Договору, Покупцем не приймається і не оплачується.</w:t>
      </w:r>
    </w:p>
    <w:p w:rsidR="00B64DB4" w:rsidRDefault="00B64DB4" w:rsidP="00B64DB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3.6. Зобов’язання по складанню усіх необхідних накладних та актів приймання-передачі покладається на Постачальника.</w:t>
      </w:r>
    </w:p>
    <w:p w:rsidR="00B64DB4" w:rsidRDefault="00B64DB4" w:rsidP="00B64DB4">
      <w:pPr>
        <w:widowControl w:val="0"/>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4. ЯКІСТЬ ТОВАРУ</w:t>
      </w:r>
    </w:p>
    <w:p w:rsidR="00B64DB4" w:rsidRDefault="00B64DB4" w:rsidP="00B64DB4">
      <w:pPr>
        <w:widowControl w:val="0"/>
        <w:shd w:val="clear" w:color="auto" w:fill="FFFFFF"/>
        <w:autoSpaceDE w:val="0"/>
        <w:autoSpaceDN w:val="0"/>
        <w:adjustRightInd w:val="0"/>
        <w:spacing w:after="0" w:line="240" w:lineRule="auto"/>
        <w:ind w:firstLine="567"/>
        <w:jc w:val="both"/>
        <w:rPr>
          <w:rFonts w:ascii="Times New Roman" w:hAnsi="Times New Roman"/>
        </w:rPr>
      </w:pPr>
      <w:r>
        <w:rPr>
          <w:rFonts w:ascii="Times New Roman" w:hAnsi="Times New Roman"/>
          <w:color w:val="000000"/>
          <w:sz w:val="24"/>
          <w:szCs w:val="24"/>
        </w:rPr>
        <w:t>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w:t>
      </w:r>
      <w:r>
        <w:rPr>
          <w:rFonts w:ascii="Times New Roman" w:hAnsi="Times New Roman"/>
        </w:rPr>
        <w:t xml:space="preserve">Рік виготовлення товару - </w:t>
      </w:r>
      <w:r>
        <w:rPr>
          <w:rFonts w:ascii="Times New Roman" w:hAnsi="Times New Roman"/>
          <w:b/>
        </w:rPr>
        <w:t>не раніше 2010 року</w:t>
      </w:r>
      <w:r>
        <w:rPr>
          <w:rFonts w:ascii="Times New Roman" w:hAnsi="Times New Roman"/>
        </w:rPr>
        <w:t>.</w:t>
      </w:r>
    </w:p>
    <w:p w:rsidR="00B64DB4" w:rsidRDefault="00B64DB4" w:rsidP="00B64DB4">
      <w:pPr>
        <w:widowControl w:val="0"/>
        <w:spacing w:after="0" w:line="240" w:lineRule="auto"/>
        <w:jc w:val="both"/>
        <w:rPr>
          <w:rFonts w:ascii="Times New Roman" w:hAnsi="Times New Roman"/>
          <w:sz w:val="24"/>
          <w:szCs w:val="24"/>
        </w:rPr>
      </w:pPr>
      <w:r>
        <w:rPr>
          <w:rFonts w:ascii="Times New Roman" w:hAnsi="Times New Roman"/>
          <w:color w:val="000000"/>
          <w:sz w:val="24"/>
          <w:szCs w:val="24"/>
        </w:rPr>
        <w:t xml:space="preserve">         4.2. </w:t>
      </w:r>
      <w:r>
        <w:rPr>
          <w:rFonts w:ascii="Times New Roman" w:hAnsi="Times New Roman"/>
          <w:sz w:val="24"/>
          <w:szCs w:val="24"/>
        </w:rPr>
        <w:t xml:space="preserve">Постачальник гарантує доброякісність і надійність обладнання асенізатора не менше 12 (дванадцяти) місяців з дати підписання видаткової накладної та акту приймання-передачі товару (гарантійний </w:t>
      </w:r>
      <w:r>
        <w:rPr>
          <w:rFonts w:ascii="Times New Roman" w:hAnsi="Times New Roman"/>
          <w:snapToGrid w:val="0"/>
          <w:sz w:val="24"/>
          <w:szCs w:val="24"/>
        </w:rPr>
        <w:t>строк</w:t>
      </w:r>
      <w:r>
        <w:rPr>
          <w:rFonts w:ascii="Times New Roman" w:hAnsi="Times New Roman"/>
          <w:sz w:val="24"/>
          <w:szCs w:val="24"/>
        </w:rPr>
        <w:t>)</w:t>
      </w:r>
      <w:r>
        <w:rPr>
          <w:rFonts w:ascii="Times New Roman" w:hAnsi="Times New Roman"/>
          <w:color w:val="000000"/>
          <w:sz w:val="24"/>
          <w:szCs w:val="24"/>
        </w:rPr>
        <w:t>.</w:t>
      </w:r>
    </w:p>
    <w:p w:rsidR="00B64DB4" w:rsidRDefault="00B64DB4" w:rsidP="00B64DB4">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оплачено Покупцем, – вимагати повернення сплаченої суми.</w:t>
      </w:r>
    </w:p>
    <w:p w:rsidR="00B64DB4" w:rsidRDefault="00B64DB4" w:rsidP="00B64DB4">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4.4.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у місцезнаходженні товару або усунути їх своїми засобами за рахунок Постачальника.</w:t>
      </w:r>
    </w:p>
    <w:p w:rsidR="00B64DB4" w:rsidRDefault="00B64DB4" w:rsidP="00B64DB4">
      <w:pPr>
        <w:widowControl w:val="0"/>
        <w:shd w:val="clear" w:color="auto" w:fill="FFFFFF"/>
        <w:suppressAutoHyphens/>
        <w:spacing w:after="0" w:line="240" w:lineRule="auto"/>
        <w:jc w:val="both"/>
        <w:rPr>
          <w:rFonts w:ascii="Times New Roman" w:eastAsia="Courier New" w:hAnsi="Times New Roman"/>
          <w:sz w:val="24"/>
          <w:szCs w:val="24"/>
          <w:lang w:eastAsia="zh-CN"/>
        </w:rPr>
      </w:pPr>
    </w:p>
    <w:p w:rsidR="00B64DB4" w:rsidRDefault="00B64DB4" w:rsidP="00B64DB4">
      <w:pPr>
        <w:widowControl w:val="0"/>
        <w:snapToGrid w:val="0"/>
        <w:spacing w:after="0" w:line="240" w:lineRule="auto"/>
        <w:ind w:right="-5"/>
        <w:jc w:val="center"/>
        <w:rPr>
          <w:rFonts w:ascii="Times New Roman" w:eastAsia="Times New Roman" w:hAnsi="Times New Roman"/>
          <w:b/>
          <w:sz w:val="24"/>
          <w:szCs w:val="24"/>
          <w:lang w:eastAsia="en-US"/>
        </w:rPr>
      </w:pPr>
      <w:r>
        <w:rPr>
          <w:rFonts w:ascii="Times New Roman" w:eastAsia="Times New Roman" w:hAnsi="Times New Roman"/>
          <w:b/>
          <w:sz w:val="24"/>
          <w:szCs w:val="24"/>
        </w:rPr>
        <w:t>5. ПРАВА ТА ОБОВ'ЯЗКИ СТОРІН</w:t>
      </w:r>
    </w:p>
    <w:p w:rsidR="00B64DB4" w:rsidRDefault="00B64DB4" w:rsidP="00B64DB4">
      <w:pPr>
        <w:tabs>
          <w:tab w:val="left" w:pos="180"/>
          <w:tab w:val="num" w:pos="720"/>
          <w:tab w:val="left" w:pos="1260"/>
          <w:tab w:val="left" w:pos="1620"/>
        </w:tabs>
        <w:spacing w:after="0" w:line="240" w:lineRule="auto"/>
        <w:ind w:firstLine="567"/>
        <w:jc w:val="both"/>
        <w:rPr>
          <w:rFonts w:ascii="Times New Roman" w:eastAsia="Calibri" w:hAnsi="Times New Roman"/>
          <w:b/>
          <w:sz w:val="24"/>
          <w:szCs w:val="24"/>
        </w:rPr>
      </w:pPr>
      <w:r>
        <w:rPr>
          <w:rFonts w:ascii="Times New Roman" w:hAnsi="Times New Roman"/>
          <w:b/>
          <w:sz w:val="24"/>
          <w:szCs w:val="24"/>
        </w:rPr>
        <w:t>5.1. Покупець зобов'язаний:</w:t>
      </w:r>
    </w:p>
    <w:p w:rsidR="00B64DB4" w:rsidRDefault="00B64DB4" w:rsidP="00B64DB4">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5.1.1. Своєчасно здійснювати оплату за поставлений належної якості Товар, відповідно до умов даного Договору.</w:t>
      </w:r>
    </w:p>
    <w:p w:rsidR="00B64DB4" w:rsidRDefault="00B64DB4" w:rsidP="00B64DB4">
      <w:pPr>
        <w:tabs>
          <w:tab w:val="left" w:pos="18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5.1.2. Прийняти товар належної якості, відповідно до умов Договору, підписавши накладну на товар та акт приймання-передачі.</w:t>
      </w:r>
    </w:p>
    <w:p w:rsidR="00B64DB4" w:rsidRDefault="00B64DB4" w:rsidP="00B64DB4">
      <w:pPr>
        <w:tabs>
          <w:tab w:val="left" w:pos="180"/>
          <w:tab w:val="left" w:pos="720"/>
        </w:tabs>
        <w:spacing w:after="0" w:line="240" w:lineRule="auto"/>
        <w:ind w:firstLine="567"/>
        <w:jc w:val="both"/>
        <w:rPr>
          <w:rFonts w:ascii="Times New Roman" w:hAnsi="Times New Roman"/>
          <w:iCs/>
          <w:sz w:val="24"/>
          <w:szCs w:val="24"/>
        </w:rPr>
      </w:pPr>
      <w:r>
        <w:rPr>
          <w:rFonts w:ascii="Times New Roman" w:hAnsi="Times New Roman"/>
          <w:iCs/>
          <w:sz w:val="24"/>
          <w:szCs w:val="24"/>
        </w:rPr>
        <w:t>5.1.3. Повідомляти Постачальника про виявлені недоліки товару та/або невідповідність товару умовам даного Договору в порядку, передбаченому цим Договором.</w:t>
      </w:r>
    </w:p>
    <w:p w:rsidR="00B64DB4" w:rsidRDefault="00B64DB4" w:rsidP="00B64DB4">
      <w:pPr>
        <w:tabs>
          <w:tab w:val="left" w:pos="180"/>
          <w:tab w:val="left" w:pos="720"/>
        </w:tabs>
        <w:spacing w:after="0" w:line="240" w:lineRule="auto"/>
        <w:ind w:firstLine="567"/>
        <w:jc w:val="both"/>
        <w:rPr>
          <w:rFonts w:ascii="Times New Roman" w:hAnsi="Times New Roman"/>
          <w:iCs/>
          <w:sz w:val="24"/>
          <w:szCs w:val="24"/>
        </w:rPr>
      </w:pPr>
      <w:r>
        <w:rPr>
          <w:rFonts w:ascii="Times New Roman" w:hAnsi="Times New Roman"/>
          <w:iCs/>
          <w:sz w:val="24"/>
          <w:szCs w:val="24"/>
        </w:rPr>
        <w:t>5.1.4. Направляти офіційний лист-заявку із зазначенням усіх необхідних відомостей, для здійснення поставки товару.</w:t>
      </w:r>
    </w:p>
    <w:p w:rsidR="00B64DB4" w:rsidRDefault="00B64DB4" w:rsidP="00B64DB4">
      <w:pPr>
        <w:tabs>
          <w:tab w:val="left" w:pos="180"/>
          <w:tab w:val="left" w:pos="720"/>
        </w:tabs>
        <w:spacing w:after="0" w:line="240" w:lineRule="auto"/>
        <w:ind w:firstLine="567"/>
        <w:jc w:val="both"/>
        <w:rPr>
          <w:rFonts w:ascii="Times New Roman" w:hAnsi="Times New Roman"/>
          <w:iCs/>
          <w:sz w:val="24"/>
          <w:szCs w:val="24"/>
        </w:rPr>
      </w:pPr>
      <w:r>
        <w:rPr>
          <w:rFonts w:ascii="Times New Roman" w:hAnsi="Times New Roman"/>
          <w:iCs/>
          <w:sz w:val="24"/>
          <w:szCs w:val="24"/>
        </w:rPr>
        <w:t>5.1.5. Виконувати інші обов’язки, передбачені цим Договором та законодавством України.</w:t>
      </w:r>
    </w:p>
    <w:p w:rsidR="00B64DB4" w:rsidRDefault="00B64DB4" w:rsidP="00B64DB4">
      <w:pPr>
        <w:tabs>
          <w:tab w:val="left" w:pos="180"/>
          <w:tab w:val="left" w:pos="720"/>
        </w:tabs>
        <w:spacing w:after="0" w:line="240" w:lineRule="auto"/>
        <w:ind w:firstLine="567"/>
        <w:jc w:val="both"/>
        <w:rPr>
          <w:rFonts w:ascii="Times New Roman" w:hAnsi="Times New Roman"/>
          <w:b/>
          <w:sz w:val="24"/>
          <w:szCs w:val="24"/>
        </w:rPr>
      </w:pPr>
      <w:r>
        <w:rPr>
          <w:rFonts w:ascii="Times New Roman" w:hAnsi="Times New Roman"/>
          <w:b/>
          <w:sz w:val="24"/>
          <w:szCs w:val="24"/>
        </w:rPr>
        <w:t>5.2. Покупець має право:</w:t>
      </w:r>
    </w:p>
    <w:p w:rsidR="00B64DB4" w:rsidRDefault="00B64DB4" w:rsidP="00B64DB4">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5.2.1.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rsidR="00B64DB4" w:rsidRDefault="00B64DB4" w:rsidP="00B64DB4">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5.2.2. Контролювати поставку товару в кількості та якості встановлені цим Договором.</w:t>
      </w:r>
    </w:p>
    <w:p w:rsidR="00B64DB4" w:rsidRDefault="00B64DB4" w:rsidP="00B64DB4">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5.2.3.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B64DB4" w:rsidRDefault="00B64DB4" w:rsidP="00B64DB4">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5.2.4.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B64DB4" w:rsidRDefault="00B64DB4" w:rsidP="00B64DB4">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5.2.5. Не приймати неякісний товар та/або товар, що не відповідає умовам даного Договору.</w:t>
      </w:r>
    </w:p>
    <w:p w:rsidR="00B64DB4" w:rsidRDefault="00B64DB4" w:rsidP="00B64DB4">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5.2.6. На відшкодування збитків та сплату неустойки (штрафу, пені тощо) у випадках невиконання та/або неналежного виконання Постачальником своїх зобов’язань за цим Договором.</w:t>
      </w:r>
    </w:p>
    <w:p w:rsidR="00B64DB4" w:rsidRDefault="00B64DB4" w:rsidP="00B64DB4">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5.2.7. Інші права, передбачені цим Договором та законодавством України.</w:t>
      </w:r>
    </w:p>
    <w:p w:rsidR="00B64DB4" w:rsidRDefault="00B64DB4" w:rsidP="00B64DB4">
      <w:pPr>
        <w:tabs>
          <w:tab w:val="left" w:pos="720"/>
          <w:tab w:val="left" w:pos="1620"/>
        </w:tabs>
        <w:spacing w:after="0" w:line="240" w:lineRule="auto"/>
        <w:ind w:firstLine="567"/>
        <w:jc w:val="both"/>
        <w:rPr>
          <w:rFonts w:ascii="Times New Roman" w:hAnsi="Times New Roman"/>
          <w:b/>
          <w:sz w:val="24"/>
          <w:szCs w:val="24"/>
        </w:rPr>
      </w:pPr>
      <w:r>
        <w:rPr>
          <w:rFonts w:ascii="Times New Roman" w:hAnsi="Times New Roman"/>
          <w:b/>
          <w:sz w:val="24"/>
          <w:szCs w:val="24"/>
        </w:rPr>
        <w:t>5.3.</w:t>
      </w:r>
      <w:r>
        <w:rPr>
          <w:rFonts w:ascii="Times New Roman" w:hAnsi="Times New Roman"/>
          <w:b/>
          <w:iCs/>
          <w:sz w:val="24"/>
          <w:szCs w:val="24"/>
        </w:rPr>
        <w:t xml:space="preserve"> Постачальник</w:t>
      </w:r>
      <w:r>
        <w:rPr>
          <w:rFonts w:ascii="Times New Roman" w:hAnsi="Times New Roman"/>
          <w:b/>
          <w:sz w:val="24"/>
          <w:szCs w:val="24"/>
        </w:rPr>
        <w:t xml:space="preserve"> зобов'язаний:</w:t>
      </w:r>
    </w:p>
    <w:p w:rsidR="00B64DB4" w:rsidRDefault="00B64DB4" w:rsidP="00B64DB4">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5.3.1. Поставляти Покупцю товар, в строк та на умовах, передбачених даним Договором.</w:t>
      </w:r>
    </w:p>
    <w:p w:rsidR="00B64DB4" w:rsidRDefault="00B64DB4" w:rsidP="00B64DB4">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5.3.2.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rsidR="00B64DB4" w:rsidRDefault="00B64DB4" w:rsidP="00B64DB4">
      <w:pPr>
        <w:tabs>
          <w:tab w:val="left" w:pos="180"/>
          <w:tab w:val="num" w:pos="720"/>
          <w:tab w:val="left" w:pos="1260"/>
          <w:tab w:val="left" w:pos="15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5.3.3. Оформити та надати Покупцю разом з товаром відповідні накладні на товар, акт прймання-передачі  та інші належним чином оформлені документи, передбачені вимогами чинного законодавства України та даного Договору.</w:t>
      </w:r>
    </w:p>
    <w:p w:rsidR="00B64DB4" w:rsidRDefault="00B64DB4" w:rsidP="00B64DB4">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pacing w:val="1"/>
          <w:sz w:val="24"/>
          <w:szCs w:val="24"/>
        </w:rPr>
      </w:pPr>
      <w:r>
        <w:rPr>
          <w:rFonts w:ascii="Times New Roman" w:hAnsi="Times New Roman"/>
          <w:spacing w:val="1"/>
          <w:sz w:val="24"/>
          <w:szCs w:val="24"/>
        </w:rPr>
        <w:t>5.3.4. Забезпечити поставку товару, якість якого відповідає вимогам даного Договору.</w:t>
      </w:r>
    </w:p>
    <w:p w:rsidR="00B64DB4" w:rsidRDefault="00B64DB4" w:rsidP="00B64DB4">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i/>
          <w:iCs/>
          <w:sz w:val="24"/>
          <w:szCs w:val="24"/>
        </w:rPr>
      </w:pPr>
      <w:r>
        <w:rPr>
          <w:rFonts w:ascii="Times New Roman" w:hAnsi="Times New Roman"/>
          <w:spacing w:val="1"/>
          <w:sz w:val="24"/>
          <w:szCs w:val="24"/>
        </w:rPr>
        <w:t xml:space="preserve">5.3.5. </w:t>
      </w:r>
      <w:r>
        <w:rPr>
          <w:rFonts w:ascii="Times New Roman" w:hAnsi="Times New Roman"/>
          <w:iCs/>
          <w:sz w:val="24"/>
          <w:szCs w:val="24"/>
        </w:rPr>
        <w:t>Забезпечити перевірку якості та кількості товару, що є предметом даного Договору.</w:t>
      </w:r>
    </w:p>
    <w:p w:rsidR="00B64DB4" w:rsidRDefault="00B64DB4" w:rsidP="00B64DB4">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5.3.6. Усувати всі недоліки товару або замінити його на товар належної якості власними силами напротязі гарантійного строку.</w:t>
      </w:r>
    </w:p>
    <w:p w:rsidR="00B64DB4" w:rsidRDefault="00B64DB4" w:rsidP="00B64DB4">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5.3.7.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rsidR="00B64DB4" w:rsidRDefault="00B64DB4" w:rsidP="00B64DB4">
      <w:pPr>
        <w:tabs>
          <w:tab w:val="left" w:pos="180"/>
          <w:tab w:val="left" w:pos="1260"/>
          <w:tab w:val="left" w:pos="1800"/>
          <w:tab w:val="left" w:pos="1980"/>
          <w:tab w:val="num" w:pos="2268"/>
          <w:tab w:val="left" w:pos="2410"/>
        </w:tabs>
        <w:spacing w:after="0" w:line="240" w:lineRule="auto"/>
        <w:ind w:firstLine="567"/>
        <w:jc w:val="both"/>
        <w:rPr>
          <w:rFonts w:ascii="Times New Roman" w:hAnsi="Times New Roman"/>
          <w:spacing w:val="1"/>
          <w:sz w:val="24"/>
          <w:szCs w:val="24"/>
        </w:rPr>
      </w:pPr>
      <w:r>
        <w:rPr>
          <w:rFonts w:ascii="Times New Roman" w:hAnsi="Times New Roman"/>
          <w:spacing w:val="1"/>
          <w:sz w:val="24"/>
          <w:szCs w:val="24"/>
        </w:rPr>
        <w:t>5.3.8. Виконувати інші обов’язки, передбачені цим Договором та законодавством України.</w:t>
      </w:r>
    </w:p>
    <w:p w:rsidR="00B64DB4" w:rsidRDefault="00B64DB4" w:rsidP="00B64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bookmarkStart w:id="2" w:name="76"/>
      <w:bookmarkEnd w:id="2"/>
      <w:r>
        <w:rPr>
          <w:rFonts w:ascii="Times New Roman" w:hAnsi="Times New Roman"/>
          <w:b/>
          <w:sz w:val="24"/>
          <w:szCs w:val="24"/>
        </w:rPr>
        <w:t>5.4. Постачальник має право:</w:t>
      </w:r>
    </w:p>
    <w:p w:rsidR="00B64DB4" w:rsidRDefault="00B64DB4" w:rsidP="00B64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bookmarkStart w:id="3" w:name="77"/>
      <w:bookmarkEnd w:id="3"/>
      <w:r>
        <w:rPr>
          <w:rFonts w:ascii="Times New Roman" w:hAnsi="Times New Roman"/>
          <w:sz w:val="24"/>
          <w:szCs w:val="24"/>
        </w:rPr>
        <w:t xml:space="preserve">5.4.1. Своєчасно отримувати плату за </w:t>
      </w:r>
      <w:bookmarkStart w:id="4" w:name="78"/>
      <w:bookmarkEnd w:id="4"/>
      <w:r>
        <w:rPr>
          <w:rFonts w:ascii="Times New Roman" w:hAnsi="Times New Roman"/>
          <w:sz w:val="24"/>
          <w:szCs w:val="24"/>
        </w:rPr>
        <w:t>поставлений належної якості товар відповідно до умов Договору.</w:t>
      </w:r>
    </w:p>
    <w:p w:rsidR="00B64DB4" w:rsidRDefault="00B64DB4" w:rsidP="00B64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5.4.2. Складати Акти щодо виявлених недоліків (дефектні акти).</w:t>
      </w:r>
    </w:p>
    <w:p w:rsidR="00B64DB4" w:rsidRDefault="00B64DB4" w:rsidP="00B64DB4">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bookmarkStart w:id="5" w:name="79"/>
      <w:bookmarkEnd w:id="5"/>
      <w:r>
        <w:rPr>
          <w:rFonts w:ascii="Times New Roman" w:hAnsi="Times New Roman"/>
          <w:sz w:val="24"/>
          <w:szCs w:val="24"/>
        </w:rPr>
        <w:t xml:space="preserve">5.4.3. </w:t>
      </w:r>
      <w:bookmarkStart w:id="6" w:name="80"/>
      <w:bookmarkEnd w:id="6"/>
      <w:r>
        <w:rPr>
          <w:rFonts w:ascii="Times New Roman" w:hAnsi="Times New Roman"/>
          <w:sz w:val="24"/>
          <w:szCs w:val="24"/>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rsidR="00B64DB4" w:rsidRDefault="00B64DB4" w:rsidP="00B64DB4">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5.4.4. Інші права, передбачені цим Договором та законодавством України.</w:t>
      </w:r>
    </w:p>
    <w:p w:rsidR="00B64DB4" w:rsidRDefault="00B64DB4" w:rsidP="00B64DB4">
      <w:pPr>
        <w:spacing w:after="0" w:line="240" w:lineRule="auto"/>
        <w:jc w:val="both"/>
        <w:rPr>
          <w:rFonts w:ascii="Times New Roman" w:hAnsi="Times New Roman"/>
          <w:sz w:val="24"/>
          <w:szCs w:val="24"/>
        </w:rPr>
      </w:pPr>
    </w:p>
    <w:p w:rsidR="00B64DB4" w:rsidRDefault="00B64DB4" w:rsidP="00B64DB4">
      <w:pPr>
        <w:widowControl w:val="0"/>
        <w:shd w:val="clear" w:color="auto" w:fill="FFFFFF"/>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6. ВІДПОВІДАЛЬНІСТЬ СТОРІН</w:t>
      </w:r>
    </w:p>
    <w:p w:rsidR="00B64DB4" w:rsidRDefault="00B64DB4" w:rsidP="00B64DB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6.1.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rsidR="00B64DB4" w:rsidRDefault="00B64DB4" w:rsidP="00B64DB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6.2.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B64DB4" w:rsidRDefault="00B64DB4" w:rsidP="00B64DB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За порушення строку поставки Товару або строку заміни неякісного (невідповідного) товару на якісний (відповідний) , Постачальник на вимогу Покупця сплачує пеню у розмірі 0,1 %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rsidR="00B64DB4" w:rsidRDefault="00B64DB4" w:rsidP="00B64DB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6.3. За порушення умов зобов’язання щодо якості поставленого товару Постачальник сплачує на користь Покупця штраф у розмірі 20 % від вартості неякісного товару. </w:t>
      </w:r>
    </w:p>
    <w:p w:rsidR="00B64DB4" w:rsidRDefault="00B64DB4" w:rsidP="00B64DB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6.4. Штрафні санкції, зазначені в п.6.2. та п.6.3. даного Договору сплачуються Постачальником протягом 10 (десяти) робочих днів після отримання відповідної вимоги Покупця. </w:t>
      </w:r>
    </w:p>
    <w:p w:rsidR="00B64DB4" w:rsidRDefault="00B64DB4" w:rsidP="00B64DB4">
      <w:pPr>
        <w:shd w:val="clear" w:color="auto" w:fill="FFFFFF"/>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6.5. Сплата штрафних санкцій не звільняє Сторони від належного виконання ними своїх зобов’язань за даним Договором.</w:t>
      </w:r>
    </w:p>
    <w:p w:rsidR="00B64DB4" w:rsidRDefault="00B64DB4" w:rsidP="00B64DB4">
      <w:pPr>
        <w:shd w:val="clear" w:color="auto" w:fill="FFFFFF"/>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6.6. 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rsidR="00B64DB4" w:rsidRDefault="00B64DB4" w:rsidP="00B64DB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6.7.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на зазначені цілі Покупця.</w:t>
      </w:r>
    </w:p>
    <w:p w:rsidR="00B64DB4" w:rsidRDefault="00B64DB4" w:rsidP="00B64DB4">
      <w:pPr>
        <w:widowControl w:val="0"/>
        <w:shd w:val="clear" w:color="auto" w:fill="FFFFFF"/>
        <w:suppressAutoHyphens/>
        <w:spacing w:after="0" w:line="240" w:lineRule="auto"/>
        <w:jc w:val="center"/>
        <w:rPr>
          <w:rFonts w:ascii="Times New Roman" w:eastAsia="Courier New" w:hAnsi="Times New Roman"/>
          <w:b/>
          <w:sz w:val="24"/>
          <w:szCs w:val="24"/>
          <w:lang w:eastAsia="zh-CN"/>
        </w:rPr>
      </w:pPr>
      <w:r>
        <w:rPr>
          <w:rFonts w:ascii="Times New Roman" w:eastAsia="Courier New" w:hAnsi="Times New Roman"/>
          <w:b/>
          <w:sz w:val="24"/>
          <w:szCs w:val="24"/>
          <w:lang w:eastAsia="zh-CN"/>
        </w:rPr>
        <w:t>7. ГАРАНТІЙНЕ ЗОБОВ’ЯЗАННЯ</w:t>
      </w:r>
    </w:p>
    <w:p w:rsidR="00B64DB4" w:rsidRDefault="00B64DB4" w:rsidP="00B64DB4">
      <w:pPr>
        <w:widowControl w:val="0"/>
        <w:suppressAutoHyphens/>
        <w:spacing w:after="0" w:line="240" w:lineRule="auto"/>
        <w:ind w:firstLine="567"/>
        <w:jc w:val="both"/>
        <w:rPr>
          <w:rFonts w:ascii="Times New Roman" w:eastAsia="Courier New" w:hAnsi="Times New Roman"/>
          <w:sz w:val="24"/>
          <w:szCs w:val="24"/>
          <w:lang w:eastAsia="zh-CN"/>
        </w:rPr>
      </w:pPr>
      <w:r>
        <w:rPr>
          <w:rFonts w:ascii="Times New Roman" w:eastAsia="Courier New" w:hAnsi="Times New Roman"/>
          <w:sz w:val="24"/>
          <w:szCs w:val="24"/>
          <w:lang w:eastAsia="zh-CN"/>
        </w:rPr>
        <w:lastRenderedPageBreak/>
        <w:t>7.1. Гарантійний строк</w:t>
      </w:r>
      <w:r>
        <w:rPr>
          <w:rFonts w:ascii="Times New Roman" w:eastAsia="Courier New" w:hAnsi="Times New Roman"/>
          <w:color w:val="FF0000"/>
          <w:sz w:val="24"/>
          <w:szCs w:val="24"/>
          <w:lang w:eastAsia="zh-CN"/>
        </w:rPr>
        <w:t xml:space="preserve"> </w:t>
      </w:r>
      <w:r>
        <w:rPr>
          <w:rFonts w:ascii="Times New Roman" w:eastAsia="Courier New" w:hAnsi="Times New Roman"/>
          <w:sz w:val="24"/>
          <w:szCs w:val="24"/>
          <w:lang w:eastAsia="zh-CN"/>
        </w:rPr>
        <w:t xml:space="preserve">на обладнання сміттєвоза становить </w:t>
      </w:r>
      <w:r>
        <w:rPr>
          <w:rFonts w:ascii="Times New Roman" w:hAnsi="Times New Roman"/>
          <w:sz w:val="24"/>
          <w:szCs w:val="24"/>
        </w:rPr>
        <w:t>не менше 12 місяців з дати підписання видаткової накладної</w:t>
      </w:r>
      <w:r>
        <w:rPr>
          <w:rFonts w:ascii="Times New Roman" w:eastAsia="Courier New" w:hAnsi="Times New Roman"/>
          <w:sz w:val="24"/>
          <w:szCs w:val="24"/>
          <w:lang w:eastAsia="zh-CN"/>
        </w:rPr>
        <w:t xml:space="preserve">  та акту приймання-передачі товару.</w:t>
      </w:r>
    </w:p>
    <w:p w:rsidR="00B64DB4" w:rsidRDefault="00B64DB4" w:rsidP="00B64DB4">
      <w:pPr>
        <w:widowControl w:val="0"/>
        <w:suppressAutoHyphens/>
        <w:spacing w:after="0" w:line="240" w:lineRule="auto"/>
        <w:ind w:firstLine="567"/>
        <w:jc w:val="both"/>
        <w:rPr>
          <w:rFonts w:ascii="Times New Roman" w:eastAsia="Courier New" w:hAnsi="Times New Roman"/>
          <w:sz w:val="24"/>
          <w:szCs w:val="24"/>
          <w:lang w:eastAsia="zh-CN"/>
        </w:rPr>
      </w:pPr>
      <w:r>
        <w:rPr>
          <w:rFonts w:ascii="Times New Roman" w:eastAsia="Courier New" w:hAnsi="Times New Roman"/>
          <w:sz w:val="24"/>
          <w:szCs w:val="24"/>
          <w:lang w:eastAsia="zh-CN"/>
        </w:rPr>
        <w:t xml:space="preserve">7.2.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rsidR="00B64DB4" w:rsidRDefault="00B64DB4" w:rsidP="00B64DB4">
      <w:pPr>
        <w:widowControl w:val="0"/>
        <w:suppressAutoHyphens/>
        <w:spacing w:after="0" w:line="240" w:lineRule="auto"/>
        <w:ind w:firstLine="567"/>
        <w:jc w:val="both"/>
        <w:rPr>
          <w:rFonts w:ascii="Times New Roman" w:eastAsia="Courier New" w:hAnsi="Times New Roman"/>
          <w:sz w:val="24"/>
          <w:szCs w:val="24"/>
          <w:lang w:eastAsia="zh-CN"/>
        </w:rPr>
      </w:pPr>
      <w:r>
        <w:rPr>
          <w:rFonts w:ascii="Times New Roman" w:eastAsia="Courier New" w:hAnsi="Times New Roman"/>
          <w:sz w:val="24"/>
          <w:szCs w:val="24"/>
          <w:lang w:eastAsia="zh-CN"/>
        </w:rPr>
        <w:t xml:space="preserve">7.3. При виконанні гарантійного ремонту гарантійний строк на товар збільшується на час перебування товару в ремонті. </w:t>
      </w:r>
    </w:p>
    <w:p w:rsidR="00B64DB4" w:rsidRDefault="00B64DB4" w:rsidP="00B64DB4">
      <w:pPr>
        <w:widowControl w:val="0"/>
        <w:suppressAutoHyphens/>
        <w:spacing w:after="0" w:line="240" w:lineRule="auto"/>
        <w:ind w:firstLine="567"/>
        <w:jc w:val="both"/>
        <w:rPr>
          <w:rFonts w:ascii="Times New Roman" w:eastAsia="Courier New" w:hAnsi="Times New Roman"/>
          <w:sz w:val="24"/>
          <w:szCs w:val="24"/>
          <w:lang w:eastAsia="zh-CN"/>
        </w:rPr>
      </w:pPr>
      <w:r>
        <w:rPr>
          <w:rFonts w:ascii="Times New Roman" w:eastAsia="Courier New" w:hAnsi="Times New Roman"/>
          <w:sz w:val="24"/>
          <w:szCs w:val="24"/>
          <w:lang w:eastAsia="zh-CN"/>
        </w:rPr>
        <w:t>7.4. При обміні товару його гарантійний строк обчислюється заново від дня обміну.</w:t>
      </w:r>
    </w:p>
    <w:p w:rsidR="00B64DB4" w:rsidRDefault="00B64DB4" w:rsidP="00B64DB4">
      <w:pPr>
        <w:widowControl w:val="0"/>
        <w:suppressAutoHyphens/>
        <w:spacing w:after="0" w:line="240" w:lineRule="auto"/>
        <w:ind w:firstLine="567"/>
        <w:jc w:val="both"/>
        <w:rPr>
          <w:rFonts w:ascii="Times New Roman" w:eastAsia="Courier New" w:hAnsi="Times New Roman"/>
          <w:sz w:val="24"/>
          <w:szCs w:val="24"/>
          <w:lang w:eastAsia="zh-CN"/>
        </w:rPr>
      </w:pPr>
      <w:r>
        <w:rPr>
          <w:rFonts w:ascii="Times New Roman" w:eastAsia="Courier New" w:hAnsi="Times New Roman"/>
          <w:sz w:val="24"/>
          <w:szCs w:val="24"/>
          <w:lang w:eastAsia="zh-CN"/>
        </w:rPr>
        <w:t>7.5.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rsidR="00B64DB4" w:rsidRDefault="00B64DB4" w:rsidP="00B64DB4">
      <w:pPr>
        <w:widowControl w:val="0"/>
        <w:suppressAutoHyphens/>
        <w:spacing w:after="0" w:line="240" w:lineRule="auto"/>
        <w:ind w:firstLine="567"/>
        <w:jc w:val="both"/>
        <w:rPr>
          <w:rFonts w:ascii="Times New Roman" w:eastAsia="Courier New" w:hAnsi="Times New Roman"/>
          <w:sz w:val="24"/>
          <w:szCs w:val="24"/>
          <w:lang w:eastAsia="zh-CN"/>
        </w:rPr>
      </w:pPr>
      <w:r>
        <w:rPr>
          <w:rFonts w:ascii="Times New Roman" w:eastAsia="Courier New" w:hAnsi="Times New Roman"/>
          <w:sz w:val="24"/>
          <w:szCs w:val="24"/>
          <w:lang w:eastAsia="zh-CN"/>
        </w:rPr>
        <w:t>7.6.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уцілому безоплатно.</w:t>
      </w:r>
    </w:p>
    <w:p w:rsidR="00B64DB4" w:rsidRDefault="00B64DB4" w:rsidP="00B64DB4">
      <w:pPr>
        <w:widowControl w:val="0"/>
        <w:suppressAutoHyphens/>
        <w:spacing w:after="0" w:line="240" w:lineRule="auto"/>
        <w:ind w:firstLine="567"/>
        <w:jc w:val="both"/>
        <w:rPr>
          <w:rFonts w:ascii="Times New Roman" w:eastAsia="Courier New" w:hAnsi="Times New Roman"/>
          <w:sz w:val="24"/>
          <w:szCs w:val="24"/>
          <w:lang w:eastAsia="zh-CN"/>
        </w:rPr>
      </w:pPr>
      <w:r>
        <w:rPr>
          <w:rFonts w:ascii="Times New Roman" w:eastAsia="Courier New" w:hAnsi="Times New Roman"/>
          <w:sz w:val="24"/>
          <w:szCs w:val="24"/>
          <w:lang w:eastAsia="zh-CN"/>
        </w:rPr>
        <w:t>7.7. Дія гарантійного строку на товар не залежить від строку дії даного Договору.</w:t>
      </w:r>
    </w:p>
    <w:p w:rsidR="00B64DB4" w:rsidRDefault="00B64DB4" w:rsidP="00B64DB4">
      <w:pPr>
        <w:shd w:val="clear" w:color="auto" w:fill="FFFFFF"/>
        <w:tabs>
          <w:tab w:val="left" w:pos="284"/>
        </w:tabs>
        <w:spacing w:after="0" w:line="240" w:lineRule="auto"/>
        <w:jc w:val="both"/>
        <w:rPr>
          <w:rFonts w:ascii="Times New Roman" w:eastAsia="Calibri" w:hAnsi="Times New Roman"/>
          <w:sz w:val="24"/>
          <w:szCs w:val="24"/>
          <w:lang w:eastAsia="en-US"/>
        </w:rPr>
      </w:pPr>
    </w:p>
    <w:p w:rsidR="00B64DB4" w:rsidRDefault="00B64DB4" w:rsidP="00B64DB4">
      <w:pPr>
        <w:widowControl w:val="0"/>
        <w:spacing w:after="0" w:line="240" w:lineRule="auto"/>
        <w:jc w:val="center"/>
        <w:rPr>
          <w:rFonts w:ascii="Times New Roman" w:hAnsi="Times New Roman"/>
          <w:b/>
          <w:snapToGrid w:val="0"/>
          <w:color w:val="000000"/>
          <w:sz w:val="24"/>
          <w:szCs w:val="24"/>
        </w:rPr>
      </w:pPr>
      <w:r>
        <w:rPr>
          <w:rFonts w:ascii="Times New Roman" w:hAnsi="Times New Roman"/>
          <w:b/>
          <w:snapToGrid w:val="0"/>
          <w:color w:val="000000"/>
          <w:sz w:val="24"/>
          <w:szCs w:val="24"/>
        </w:rPr>
        <w:t>8. ПОРЯДОК ЗМІН УМОВ ДОГОВОРУ ТА РОЗІРВАННЯ ДОГОВОРУ</w:t>
      </w:r>
    </w:p>
    <w:p w:rsidR="00B64DB4" w:rsidRDefault="00B64DB4" w:rsidP="00B64DB4">
      <w:pPr>
        <w:spacing w:after="0" w:line="240" w:lineRule="auto"/>
        <w:ind w:firstLine="709"/>
        <w:jc w:val="both"/>
        <w:rPr>
          <w:rFonts w:ascii="Times New Roman" w:hAnsi="Times New Roman"/>
          <w:color w:val="000000"/>
          <w:sz w:val="24"/>
          <w:szCs w:val="24"/>
          <w:lang w:eastAsia="uk-UA"/>
        </w:rPr>
      </w:pPr>
      <w:r>
        <w:rPr>
          <w:rFonts w:ascii="Times New Roman" w:hAnsi="Times New Roman"/>
          <w:color w:val="000000"/>
          <w:sz w:val="24"/>
          <w:szCs w:val="24"/>
          <w:lang w:eastAsia="uk-UA"/>
        </w:rPr>
        <w:t>8.1. Умови цього Договору можуть змінюватися відповідно до законодавства України.</w:t>
      </w:r>
    </w:p>
    <w:p w:rsidR="00B64DB4" w:rsidRDefault="00B64DB4" w:rsidP="00B64DB4">
      <w:pPr>
        <w:spacing w:after="0" w:line="240" w:lineRule="auto"/>
        <w:ind w:firstLine="709"/>
        <w:jc w:val="both"/>
        <w:rPr>
          <w:rFonts w:ascii="Times New Roman" w:hAnsi="Times New Roman"/>
          <w:sz w:val="24"/>
          <w:szCs w:val="24"/>
          <w:lang w:eastAsia="en-US"/>
        </w:rPr>
      </w:pPr>
      <w:r>
        <w:rPr>
          <w:rFonts w:ascii="Times New Roman" w:hAnsi="Times New Roman"/>
          <w:sz w:val="24"/>
          <w:szCs w:val="24"/>
        </w:rPr>
        <w:t>8.2. Сторони несуть повну відповідальність за правильність вказаних ними у цьому Договорі реквізитів та зобов’язуються протягом 5 (п’яти) робочих днів у письмовій формі повідомляти іншу Сторону про їх зміну.</w:t>
      </w:r>
    </w:p>
    <w:p w:rsidR="00B64DB4" w:rsidRDefault="00B64DB4" w:rsidP="00B64DB4">
      <w:pPr>
        <w:spacing w:after="0" w:line="240" w:lineRule="auto"/>
        <w:ind w:firstLine="709"/>
        <w:jc w:val="both"/>
        <w:rPr>
          <w:rFonts w:ascii="Times New Roman" w:hAnsi="Times New Roman"/>
          <w:sz w:val="24"/>
          <w:szCs w:val="24"/>
        </w:rPr>
      </w:pPr>
      <w:r>
        <w:rPr>
          <w:rFonts w:ascii="Times New Roman" w:hAnsi="Times New Roman"/>
          <w:sz w:val="24"/>
          <w:szCs w:val="24"/>
        </w:rPr>
        <w:t>8.3. Будь-які доповнення, зміни до цього Договору дійсні і мають юридичну силу, якщо вони здійснені в письмовій формі і підписані повноважними представниками Сторін та є невід’ємною частиною цього Договору.</w:t>
      </w:r>
    </w:p>
    <w:p w:rsidR="00B64DB4" w:rsidRDefault="00B64DB4" w:rsidP="00B64DB4">
      <w:pPr>
        <w:spacing w:after="0" w:line="240" w:lineRule="auto"/>
        <w:ind w:firstLine="709"/>
        <w:jc w:val="both"/>
        <w:rPr>
          <w:rFonts w:ascii="Times New Roman" w:hAnsi="Times New Roman"/>
          <w:sz w:val="24"/>
          <w:szCs w:val="24"/>
        </w:rPr>
      </w:pPr>
      <w:r>
        <w:rPr>
          <w:rFonts w:ascii="Times New Roman" w:hAnsi="Times New Roman"/>
          <w:sz w:val="24"/>
          <w:szCs w:val="24"/>
        </w:rPr>
        <w:t>Дія Договору припиняється:</w:t>
      </w:r>
    </w:p>
    <w:p w:rsidR="00B64DB4" w:rsidRDefault="00B64DB4" w:rsidP="00B64DB4">
      <w:pPr>
        <w:spacing w:after="0" w:line="240" w:lineRule="auto"/>
        <w:ind w:firstLine="709"/>
        <w:jc w:val="both"/>
        <w:rPr>
          <w:rFonts w:ascii="Times New Roman" w:hAnsi="Times New Roman"/>
          <w:sz w:val="24"/>
          <w:szCs w:val="24"/>
        </w:rPr>
      </w:pPr>
      <w:r>
        <w:rPr>
          <w:rFonts w:ascii="Times New Roman" w:hAnsi="Times New Roman"/>
          <w:sz w:val="24"/>
          <w:szCs w:val="24"/>
        </w:rPr>
        <w:t>- після виконання Сторонами своїх зобов’язань за цим Договором;</w:t>
      </w:r>
    </w:p>
    <w:p w:rsidR="00B64DB4" w:rsidRDefault="00B64DB4" w:rsidP="00B64DB4">
      <w:pPr>
        <w:spacing w:after="0" w:line="240" w:lineRule="auto"/>
        <w:ind w:firstLine="709"/>
        <w:jc w:val="both"/>
        <w:rPr>
          <w:rFonts w:ascii="Times New Roman" w:hAnsi="Times New Roman"/>
          <w:sz w:val="24"/>
          <w:szCs w:val="24"/>
        </w:rPr>
      </w:pPr>
      <w:r>
        <w:rPr>
          <w:rFonts w:ascii="Times New Roman" w:hAnsi="Times New Roman"/>
          <w:sz w:val="24"/>
          <w:szCs w:val="24"/>
        </w:rPr>
        <w:t>- достроково - за згодою Сторін;</w:t>
      </w:r>
    </w:p>
    <w:p w:rsidR="00B64DB4" w:rsidRDefault="00B64DB4" w:rsidP="00B64DB4">
      <w:pPr>
        <w:spacing w:after="0" w:line="240" w:lineRule="auto"/>
        <w:ind w:firstLine="709"/>
        <w:jc w:val="both"/>
        <w:rPr>
          <w:rFonts w:ascii="Calibri" w:hAnsi="Calibri"/>
        </w:rPr>
      </w:pPr>
      <w:r>
        <w:rPr>
          <w:rFonts w:ascii="Times New Roman" w:hAnsi="Times New Roman"/>
          <w:sz w:val="24"/>
          <w:szCs w:val="24"/>
        </w:rPr>
        <w:t>- з інших підстав, передбачених чинним законодавством України та цим Договором</w:t>
      </w:r>
      <w:r>
        <w:t>.</w:t>
      </w:r>
    </w:p>
    <w:p w:rsidR="00B64DB4" w:rsidRDefault="00B64DB4" w:rsidP="00B64DB4">
      <w:pPr>
        <w:widowControl w:val="0"/>
        <w:shd w:val="clear" w:color="auto" w:fill="FFFFFF"/>
        <w:autoSpaceDE w:val="0"/>
        <w:autoSpaceDN w:val="0"/>
        <w:adjustRightInd w:val="0"/>
        <w:spacing w:after="0" w:line="240" w:lineRule="auto"/>
        <w:jc w:val="both"/>
        <w:rPr>
          <w:rFonts w:ascii="Times New Roman" w:hAnsi="Times New Roman"/>
          <w:color w:val="000000"/>
          <w:spacing w:val="2"/>
          <w:sz w:val="24"/>
          <w:szCs w:val="24"/>
        </w:rPr>
      </w:pPr>
      <w:r>
        <w:rPr>
          <w:rFonts w:ascii="Times New Roman" w:hAnsi="Times New Roman"/>
          <w:color w:val="000000"/>
          <w:spacing w:val="3"/>
          <w:sz w:val="24"/>
          <w:szCs w:val="24"/>
        </w:rPr>
        <w:t xml:space="preserve">           8.4.</w:t>
      </w:r>
      <w:r>
        <w:rPr>
          <w:rFonts w:ascii="Times New Roman" w:hAnsi="Times New Roman"/>
          <w:color w:val="000000"/>
          <w:spacing w:val="2"/>
          <w:sz w:val="24"/>
          <w:szCs w:val="24"/>
        </w:rPr>
        <w:t xml:space="preserve"> Покупець має право відмовитися від Договору в односторонньому порядку, у тому числі і у разі невиконання зобов'язань Постачальника, попередньо письмово повідомивши про це останнього за 10 (десять) календарних днів до дня припинення (розірвання) Договору.</w:t>
      </w:r>
    </w:p>
    <w:p w:rsidR="00B64DB4" w:rsidRDefault="00B64DB4" w:rsidP="00B64DB4">
      <w:pPr>
        <w:widowControl w:val="0"/>
        <w:shd w:val="clear" w:color="auto" w:fill="FFFFFF"/>
        <w:autoSpaceDE w:val="0"/>
        <w:autoSpaceDN w:val="0"/>
        <w:adjustRightInd w:val="0"/>
        <w:spacing w:after="0" w:line="240" w:lineRule="auto"/>
        <w:ind w:firstLine="709"/>
        <w:jc w:val="both"/>
        <w:rPr>
          <w:rFonts w:ascii="Times New Roman" w:hAnsi="Times New Roman"/>
          <w:color w:val="000000"/>
          <w:spacing w:val="2"/>
          <w:sz w:val="24"/>
          <w:szCs w:val="24"/>
        </w:rPr>
      </w:pPr>
      <w:r>
        <w:rPr>
          <w:rFonts w:ascii="Times New Roman" w:hAnsi="Times New Roman"/>
          <w:color w:val="000000"/>
          <w:spacing w:val="2"/>
          <w:sz w:val="24"/>
          <w:szCs w:val="24"/>
        </w:rPr>
        <w:t>8.5. Постачальник має право достроково розірвати цей Договір у</w:t>
      </w:r>
      <w:r>
        <w:rPr>
          <w:rFonts w:ascii="Times New Roman" w:hAnsi="Times New Roman"/>
          <w:sz w:val="24"/>
          <w:szCs w:val="24"/>
        </w:rPr>
        <w:t xml:space="preserve"> </w:t>
      </w:r>
      <w:r>
        <w:rPr>
          <w:rFonts w:ascii="Times New Roman" w:hAnsi="Times New Roman"/>
          <w:color w:val="000000"/>
          <w:spacing w:val="2"/>
          <w:sz w:val="24"/>
          <w:szCs w:val="24"/>
        </w:rPr>
        <w:t>разі невиконання зобов’язань Покупця, повідомивши про це останнього за 10 (десять) календарних днів до його припинення.</w:t>
      </w:r>
    </w:p>
    <w:p w:rsidR="00B64DB4" w:rsidRDefault="00B64DB4" w:rsidP="00B64DB4">
      <w:pPr>
        <w:widowControl w:val="0"/>
        <w:shd w:val="clear" w:color="auto" w:fill="FFFFFF"/>
        <w:tabs>
          <w:tab w:val="left" w:pos="295"/>
        </w:tabs>
        <w:autoSpaceDE w:val="0"/>
        <w:autoSpaceDN w:val="0"/>
        <w:adjustRightInd w:val="0"/>
        <w:spacing w:after="0" w:line="240" w:lineRule="auto"/>
        <w:ind w:right="-39"/>
        <w:jc w:val="both"/>
        <w:rPr>
          <w:rFonts w:ascii="Times New Roman" w:hAnsi="Times New Roman"/>
          <w:sz w:val="24"/>
          <w:szCs w:val="24"/>
        </w:rPr>
      </w:pPr>
    </w:p>
    <w:p w:rsidR="00B64DB4" w:rsidRDefault="00B64DB4" w:rsidP="00B64DB4">
      <w:pPr>
        <w:widowControl w:val="0"/>
        <w:shd w:val="clear" w:color="auto" w:fill="FFFFFF"/>
        <w:autoSpaceDE w:val="0"/>
        <w:autoSpaceDN w:val="0"/>
        <w:adjustRightInd w:val="0"/>
        <w:spacing w:after="0" w:line="240" w:lineRule="auto"/>
        <w:jc w:val="center"/>
        <w:outlineLvl w:val="0"/>
        <w:rPr>
          <w:rFonts w:ascii="Times New Roman" w:hAnsi="Times New Roman"/>
          <w:b/>
          <w:color w:val="000000"/>
          <w:spacing w:val="-2"/>
          <w:sz w:val="24"/>
          <w:szCs w:val="24"/>
        </w:rPr>
      </w:pPr>
      <w:r>
        <w:rPr>
          <w:rFonts w:ascii="Times New Roman" w:hAnsi="Times New Roman"/>
          <w:b/>
          <w:color w:val="000000"/>
          <w:spacing w:val="-2"/>
          <w:sz w:val="24"/>
          <w:szCs w:val="24"/>
        </w:rPr>
        <w:t>9. ФОРС-МАЖОРНІ ОБСТАВИНИ (ОБСТАВИНИ НЕПЕРЕБОРНОЇ СИЛИ)</w:t>
      </w:r>
    </w:p>
    <w:p w:rsidR="00B64DB4" w:rsidRDefault="00B64DB4" w:rsidP="00B64DB4">
      <w:pPr>
        <w:ind w:firstLine="709"/>
        <w:jc w:val="both"/>
        <w:rPr>
          <w:rFonts w:ascii="Times New Roman" w:hAnsi="Times New Roman"/>
          <w:sz w:val="24"/>
          <w:szCs w:val="24"/>
        </w:rPr>
      </w:pPr>
      <w:r>
        <w:rPr>
          <w:rFonts w:ascii="Times New Roman" w:hAnsi="Times New Roman"/>
          <w:sz w:val="24"/>
          <w:szCs w:val="24"/>
        </w:rPr>
        <w:t>9.1. Сторони звільняються від відповідальності за часткове чи повне невиконання обов’язків за цим Договором, якщо воно трапилося внаслідок обставин непереборної сили (форс-мажорних обставин).</w:t>
      </w:r>
    </w:p>
    <w:p w:rsidR="00B64DB4" w:rsidRDefault="00B64DB4" w:rsidP="00B64DB4">
      <w:pPr>
        <w:ind w:firstLine="709"/>
        <w:jc w:val="both"/>
        <w:rPr>
          <w:rFonts w:ascii="Times New Roman" w:hAnsi="Times New Roman"/>
          <w:sz w:val="24"/>
          <w:szCs w:val="24"/>
        </w:rPr>
      </w:pPr>
      <w:r>
        <w:rPr>
          <w:rFonts w:ascii="Times New Roman" w:hAnsi="Times New Roman"/>
          <w:sz w:val="24"/>
          <w:szCs w:val="24"/>
        </w:rPr>
        <w:t>9.2.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B64DB4" w:rsidRDefault="00B64DB4" w:rsidP="00B64DB4">
      <w:pPr>
        <w:ind w:firstLine="709"/>
        <w:jc w:val="both"/>
        <w:rPr>
          <w:rFonts w:ascii="Times New Roman" w:hAnsi="Times New Roman"/>
          <w:sz w:val="24"/>
          <w:szCs w:val="24"/>
        </w:rPr>
      </w:pPr>
      <w:r>
        <w:rPr>
          <w:rFonts w:ascii="Times New Roman" w:hAnsi="Times New Roman"/>
          <w:sz w:val="24"/>
          <w:szCs w:val="24"/>
        </w:rPr>
        <w:lastRenderedPageBreak/>
        <w:t>9.3. Форс-мажорними обставинами визнаються такі обставини: війни, воєнні дії, блокади, аварії на транспорті та на виробництві, диверсії, ембарго, інші міжнародні санкції, валютні обмеження, інші дії іноземних держав, які унеможливлюють виконання Сторонами своїх зобов’язань, пожежі, повені, землетруси, епідемії, інші стихійні лиха чи сезонні природні явища, зокрема такі, як замерзання моря, проток, портів тощо, закриття шляхів, проток, каналів, перевалів, рішення органів державної влади.</w:t>
      </w:r>
    </w:p>
    <w:p w:rsidR="00B64DB4" w:rsidRDefault="00B64DB4" w:rsidP="00B64DB4">
      <w:pPr>
        <w:ind w:firstLine="709"/>
        <w:jc w:val="both"/>
        <w:rPr>
          <w:rFonts w:ascii="Times New Roman" w:hAnsi="Times New Roman"/>
          <w:sz w:val="24"/>
          <w:szCs w:val="24"/>
        </w:rPr>
      </w:pPr>
      <w:r>
        <w:rPr>
          <w:rFonts w:ascii="Times New Roman" w:hAnsi="Times New Roman"/>
          <w:sz w:val="24"/>
          <w:szCs w:val="24"/>
        </w:rPr>
        <w:t>9.4. Підтвердженням форс-мажорних обставин та строку їх дії є відповідні документи Торгово-промислової палати України.</w:t>
      </w:r>
    </w:p>
    <w:p w:rsidR="00B64DB4" w:rsidRDefault="00B64DB4" w:rsidP="00B64DB4">
      <w:pPr>
        <w:ind w:firstLine="709"/>
        <w:jc w:val="both"/>
        <w:rPr>
          <w:rFonts w:ascii="Times New Roman" w:hAnsi="Times New Roman"/>
          <w:sz w:val="24"/>
          <w:szCs w:val="24"/>
        </w:rPr>
      </w:pPr>
      <w:r>
        <w:rPr>
          <w:rFonts w:ascii="Times New Roman" w:hAnsi="Times New Roman"/>
          <w:sz w:val="24"/>
          <w:szCs w:val="24"/>
        </w:rPr>
        <w:t xml:space="preserve">9.5. При виникненні обставин, зазначених у пунктах 9.2. – 9.3. строк виконання обов’язків за цим Договором продовжується на </w:t>
      </w:r>
      <w:r>
        <w:rPr>
          <w:rFonts w:ascii="Times New Roman" w:hAnsi="Times New Roman"/>
          <w:snapToGrid w:val="0"/>
          <w:sz w:val="24"/>
          <w:szCs w:val="24"/>
        </w:rPr>
        <w:t>строк</w:t>
      </w:r>
      <w:r>
        <w:rPr>
          <w:rFonts w:ascii="Times New Roman" w:hAnsi="Times New Roman"/>
          <w:sz w:val="24"/>
          <w:szCs w:val="24"/>
        </w:rPr>
        <w:t xml:space="preserve"> дії цих обставин, але не більше ніж на один місяць.</w:t>
      </w:r>
    </w:p>
    <w:p w:rsidR="00B64DB4" w:rsidRDefault="00B64DB4" w:rsidP="00B64DB4">
      <w:pPr>
        <w:ind w:firstLine="709"/>
        <w:jc w:val="both"/>
        <w:rPr>
          <w:rFonts w:ascii="Times New Roman" w:hAnsi="Times New Roman"/>
          <w:sz w:val="24"/>
          <w:szCs w:val="24"/>
        </w:rPr>
      </w:pPr>
      <w:r>
        <w:rPr>
          <w:rFonts w:ascii="Times New Roman" w:hAnsi="Times New Roman"/>
          <w:sz w:val="24"/>
          <w:szCs w:val="24"/>
        </w:rPr>
        <w:t>9.6. 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5 (п’яти) робочих днів з моменту їх настання, у письмовій формі повідомити іншу Сторону. Несвоєчасне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w:t>
      </w:r>
    </w:p>
    <w:p w:rsidR="00B64DB4" w:rsidRDefault="00B64DB4" w:rsidP="00B64DB4">
      <w:pPr>
        <w:ind w:firstLine="709"/>
        <w:jc w:val="both"/>
        <w:rPr>
          <w:rFonts w:ascii="Times New Roman" w:hAnsi="Times New Roman"/>
          <w:sz w:val="24"/>
          <w:szCs w:val="24"/>
        </w:rPr>
      </w:pPr>
      <w:r>
        <w:rPr>
          <w:rFonts w:ascii="Times New Roman" w:hAnsi="Times New Roman"/>
          <w:sz w:val="24"/>
          <w:szCs w:val="24"/>
        </w:rPr>
        <w:t>9.7. Якщо обставини, зазначені у пунктах 9.2. – 9.3. цього Договору, будуть продовжуватись більше 1 (одного) місяця, то кожна із Сторін має право односторонньої відмови за Договором у повному обсязі чи частково і, в такому випадку, жодна із Сторін не буде мати права вимагати від іншої відшкодування можливих збитків, а Договір вважатиметься розірваним або зміненим відповідно.</w:t>
      </w:r>
    </w:p>
    <w:p w:rsidR="00B64DB4" w:rsidRDefault="00B64DB4" w:rsidP="00B64DB4">
      <w:pPr>
        <w:widowControl w:val="0"/>
        <w:shd w:val="clear" w:color="auto" w:fill="FFFFFF"/>
        <w:autoSpaceDE w:val="0"/>
        <w:autoSpaceDN w:val="0"/>
        <w:adjustRightInd w:val="0"/>
        <w:spacing w:after="0" w:line="240" w:lineRule="auto"/>
        <w:jc w:val="center"/>
        <w:rPr>
          <w:rFonts w:ascii="Times New Roman" w:hAnsi="Times New Roman"/>
          <w:b/>
          <w:color w:val="000000"/>
          <w:spacing w:val="-2"/>
          <w:sz w:val="24"/>
          <w:szCs w:val="24"/>
        </w:rPr>
      </w:pPr>
      <w:r>
        <w:rPr>
          <w:rFonts w:ascii="Times New Roman" w:hAnsi="Times New Roman"/>
          <w:b/>
          <w:color w:val="000000"/>
          <w:spacing w:val="-2"/>
          <w:sz w:val="24"/>
          <w:szCs w:val="24"/>
        </w:rPr>
        <w:t>10. ВРЕГУЛЮВАННЯ СПОРІВ</w:t>
      </w:r>
    </w:p>
    <w:p w:rsidR="00B64DB4" w:rsidRDefault="00B64DB4" w:rsidP="00B64DB4">
      <w:pPr>
        <w:shd w:val="clear" w:color="auto" w:fill="FFFFFF"/>
        <w:spacing w:after="0" w:line="240" w:lineRule="auto"/>
        <w:ind w:firstLine="567"/>
        <w:jc w:val="both"/>
        <w:rPr>
          <w:rFonts w:ascii="Times New Roman" w:hAnsi="Times New Roman"/>
          <w:color w:val="000000"/>
          <w:spacing w:val="1"/>
          <w:sz w:val="24"/>
          <w:szCs w:val="24"/>
        </w:rPr>
      </w:pPr>
      <w:r>
        <w:rPr>
          <w:rFonts w:ascii="Times New Roman" w:hAnsi="Times New Roman"/>
          <w:color w:val="000000"/>
          <w:spacing w:val="1"/>
          <w:sz w:val="24"/>
          <w:szCs w:val="24"/>
        </w:rPr>
        <w:t xml:space="preserve">10.1.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B64DB4" w:rsidRDefault="00B64DB4" w:rsidP="00B64DB4">
      <w:pPr>
        <w:shd w:val="clear" w:color="auto" w:fill="FFFFFF"/>
        <w:spacing w:after="0" w:line="240" w:lineRule="auto"/>
        <w:ind w:firstLine="567"/>
        <w:jc w:val="both"/>
        <w:rPr>
          <w:rFonts w:ascii="Times New Roman" w:hAnsi="Times New Roman"/>
          <w:color w:val="000000"/>
          <w:spacing w:val="1"/>
          <w:sz w:val="24"/>
          <w:szCs w:val="24"/>
        </w:rPr>
      </w:pPr>
      <w:r>
        <w:rPr>
          <w:rFonts w:ascii="Times New Roman" w:hAnsi="Times New Roman"/>
          <w:color w:val="000000"/>
          <w:spacing w:val="1"/>
          <w:sz w:val="24"/>
          <w:szCs w:val="24"/>
        </w:rPr>
        <w:t>10.2. У разі неможливості вирішення спору, спір підлягає вирішенню судом відповідно до вимог чинного законодавства України.</w:t>
      </w:r>
    </w:p>
    <w:p w:rsidR="00B64DB4" w:rsidRDefault="00B64DB4" w:rsidP="00B64DB4">
      <w:pPr>
        <w:shd w:val="clear" w:color="auto" w:fill="FFFFFF"/>
        <w:spacing w:after="0" w:line="240" w:lineRule="auto"/>
        <w:ind w:firstLine="567"/>
        <w:jc w:val="both"/>
        <w:rPr>
          <w:rFonts w:ascii="Times New Roman" w:hAnsi="Times New Roman"/>
          <w:color w:val="000000"/>
          <w:spacing w:val="1"/>
          <w:sz w:val="24"/>
          <w:szCs w:val="24"/>
        </w:rPr>
      </w:pPr>
      <w:r>
        <w:rPr>
          <w:rFonts w:ascii="Times New Roman" w:hAnsi="Times New Roman"/>
          <w:color w:val="000000"/>
          <w:spacing w:val="1"/>
          <w:sz w:val="24"/>
          <w:szCs w:val="24"/>
        </w:rPr>
        <w:t>10.3. Сторона, яка порушила права і законні інтереси іншої Сторони, зобов’язана поновити їх, не чекаючи пред’явлення претензії чи позову.</w:t>
      </w:r>
    </w:p>
    <w:p w:rsidR="00B64DB4" w:rsidRDefault="00B64DB4" w:rsidP="00B64DB4">
      <w:pPr>
        <w:shd w:val="clear" w:color="auto" w:fill="FFFFFF"/>
        <w:spacing w:after="0" w:line="240" w:lineRule="auto"/>
        <w:jc w:val="both"/>
        <w:rPr>
          <w:rFonts w:ascii="Times New Roman" w:hAnsi="Times New Roman"/>
          <w:color w:val="000000"/>
          <w:spacing w:val="1"/>
          <w:sz w:val="24"/>
          <w:szCs w:val="24"/>
          <w:highlight w:val="yellow"/>
        </w:rPr>
      </w:pPr>
    </w:p>
    <w:p w:rsidR="00B64DB4" w:rsidRDefault="00B64DB4" w:rsidP="00B64DB4">
      <w:pPr>
        <w:widowControl w:val="0"/>
        <w:shd w:val="clear" w:color="auto" w:fill="FFFFFF"/>
        <w:autoSpaceDE w:val="0"/>
        <w:autoSpaceDN w:val="0"/>
        <w:adjustRightInd w:val="0"/>
        <w:spacing w:after="0" w:line="240" w:lineRule="auto"/>
        <w:jc w:val="center"/>
        <w:outlineLvl w:val="0"/>
        <w:rPr>
          <w:rFonts w:ascii="Times New Roman" w:hAnsi="Times New Roman"/>
          <w:b/>
          <w:color w:val="000000"/>
          <w:spacing w:val="-2"/>
          <w:sz w:val="24"/>
          <w:szCs w:val="24"/>
        </w:rPr>
      </w:pPr>
      <w:r>
        <w:rPr>
          <w:rFonts w:ascii="Times New Roman" w:hAnsi="Times New Roman"/>
          <w:b/>
          <w:color w:val="000000"/>
          <w:spacing w:val="-2"/>
          <w:sz w:val="24"/>
          <w:szCs w:val="24"/>
        </w:rPr>
        <w:t>11. СТРОК ДІЇ ДОГОВОРУ</w:t>
      </w:r>
    </w:p>
    <w:p w:rsidR="00B64DB4" w:rsidRDefault="00B64DB4" w:rsidP="00B64DB4">
      <w:pPr>
        <w:shd w:val="clear" w:color="auto" w:fill="FFFFFF"/>
        <w:spacing w:after="0" w:line="240" w:lineRule="auto"/>
        <w:ind w:firstLine="567"/>
        <w:jc w:val="both"/>
        <w:rPr>
          <w:rFonts w:ascii="Times New Roman" w:hAnsi="Times New Roman"/>
          <w:color w:val="000000"/>
          <w:spacing w:val="1"/>
          <w:sz w:val="24"/>
          <w:szCs w:val="24"/>
        </w:rPr>
      </w:pPr>
      <w:r>
        <w:rPr>
          <w:rFonts w:ascii="Times New Roman" w:hAnsi="Times New Roman"/>
          <w:color w:val="000000"/>
          <w:spacing w:val="1"/>
          <w:sz w:val="24"/>
          <w:szCs w:val="24"/>
        </w:rPr>
        <w:t xml:space="preserve">11.1. Даний Договір набирає чинності з дати його укладення Сторонами та діє до </w:t>
      </w:r>
      <w:r>
        <w:rPr>
          <w:rFonts w:ascii="Times New Roman" w:hAnsi="Times New Roman"/>
          <w:b/>
          <w:color w:val="000000"/>
          <w:spacing w:val="1"/>
          <w:sz w:val="24"/>
          <w:szCs w:val="24"/>
        </w:rPr>
        <w:t>31.12.2023 року</w:t>
      </w:r>
      <w:r>
        <w:rPr>
          <w:rFonts w:ascii="Times New Roman" w:hAnsi="Times New Roman"/>
          <w:color w:val="000000"/>
          <w:spacing w:val="1"/>
          <w:sz w:val="24"/>
          <w:szCs w:val="24"/>
        </w:rPr>
        <w:t>, а в частині взаєморозрахунків - до повного їх виконання Сторонами.</w:t>
      </w:r>
    </w:p>
    <w:p w:rsidR="00B64DB4" w:rsidRDefault="00B64DB4" w:rsidP="00B64DB4">
      <w:pPr>
        <w:widowControl w:val="0"/>
        <w:tabs>
          <w:tab w:val="left" w:pos="0"/>
          <w:tab w:val="num" w:pos="28"/>
        </w:tabs>
        <w:spacing w:after="0" w:line="240" w:lineRule="auto"/>
        <w:ind w:firstLine="567"/>
        <w:jc w:val="both"/>
        <w:rPr>
          <w:rFonts w:ascii="Times New Roman" w:hAnsi="Times New Roman"/>
          <w:snapToGrid w:val="0"/>
          <w:color w:val="000000"/>
          <w:sz w:val="24"/>
          <w:szCs w:val="24"/>
        </w:rPr>
      </w:pPr>
      <w:r>
        <w:rPr>
          <w:rFonts w:ascii="Times New Roman" w:hAnsi="Times New Roman"/>
          <w:snapToGrid w:val="0"/>
          <w:color w:val="000000"/>
          <w:sz w:val="24"/>
          <w:szCs w:val="24"/>
        </w:rPr>
        <w:t>11.2. Закінчення строку Договору не звільняє Сторони від відповідальності за його порушення, яке мало місце під час дії Договору.</w:t>
      </w:r>
    </w:p>
    <w:p w:rsidR="00B64DB4" w:rsidRDefault="00B64DB4" w:rsidP="00B64DB4">
      <w:pPr>
        <w:widowControl w:val="0"/>
        <w:tabs>
          <w:tab w:val="left" w:pos="0"/>
          <w:tab w:val="num" w:pos="28"/>
        </w:tabs>
        <w:spacing w:after="0" w:line="240" w:lineRule="auto"/>
        <w:ind w:firstLine="567"/>
        <w:jc w:val="both"/>
        <w:rPr>
          <w:rFonts w:ascii="Times New Roman" w:hAnsi="Times New Roman"/>
          <w:snapToGrid w:val="0"/>
          <w:color w:val="000000"/>
          <w:sz w:val="24"/>
          <w:szCs w:val="24"/>
        </w:rPr>
      </w:pPr>
      <w:r>
        <w:rPr>
          <w:rFonts w:ascii="Times New Roman" w:hAnsi="Times New Roman"/>
          <w:snapToGrid w:val="0"/>
          <w:color w:val="000000"/>
          <w:sz w:val="24"/>
          <w:szCs w:val="24"/>
        </w:rPr>
        <w:t>11.3. Строк дії даного Договору може бути змінено за взаємною згодою Сторін відповідно до чинного законодавства.</w:t>
      </w:r>
    </w:p>
    <w:p w:rsidR="00B64DB4" w:rsidRDefault="00B64DB4" w:rsidP="00B64DB4">
      <w:pPr>
        <w:widowControl w:val="0"/>
        <w:spacing w:after="0" w:line="240" w:lineRule="auto"/>
        <w:jc w:val="both"/>
        <w:rPr>
          <w:rFonts w:ascii="Times New Roman" w:hAnsi="Times New Roman"/>
          <w:snapToGrid w:val="0"/>
          <w:color w:val="000000"/>
          <w:sz w:val="24"/>
          <w:szCs w:val="24"/>
          <w:highlight w:val="yellow"/>
        </w:rPr>
      </w:pPr>
    </w:p>
    <w:p w:rsidR="00B64DB4" w:rsidRDefault="00B64DB4" w:rsidP="00B64DB4">
      <w:pPr>
        <w:widowControl w:val="0"/>
        <w:shd w:val="clear" w:color="auto" w:fill="FFFFFF"/>
        <w:autoSpaceDE w:val="0"/>
        <w:autoSpaceDN w:val="0"/>
        <w:adjustRightInd w:val="0"/>
        <w:spacing w:after="0" w:line="240" w:lineRule="auto"/>
        <w:jc w:val="center"/>
        <w:rPr>
          <w:rFonts w:ascii="Times New Roman" w:hAnsi="Times New Roman"/>
          <w:b/>
          <w:color w:val="000000"/>
          <w:spacing w:val="-2"/>
          <w:sz w:val="24"/>
          <w:szCs w:val="24"/>
        </w:rPr>
      </w:pPr>
      <w:r>
        <w:rPr>
          <w:rFonts w:ascii="Times New Roman" w:hAnsi="Times New Roman"/>
          <w:b/>
          <w:color w:val="000000"/>
          <w:spacing w:val="-2"/>
          <w:sz w:val="24"/>
          <w:szCs w:val="24"/>
        </w:rPr>
        <w:t>12. ІНШІ УМОВИ</w:t>
      </w:r>
    </w:p>
    <w:p w:rsidR="00B64DB4" w:rsidRDefault="00B64DB4" w:rsidP="00B64DB4">
      <w:pPr>
        <w:shd w:val="clear" w:color="auto" w:fill="FFFFFF"/>
        <w:spacing w:after="0" w:line="240" w:lineRule="auto"/>
        <w:ind w:firstLine="567"/>
        <w:jc w:val="both"/>
        <w:rPr>
          <w:rFonts w:ascii="Times New Roman" w:hAnsi="Times New Roman"/>
          <w:color w:val="000000"/>
          <w:spacing w:val="1"/>
          <w:sz w:val="24"/>
          <w:szCs w:val="24"/>
        </w:rPr>
      </w:pPr>
      <w:r>
        <w:rPr>
          <w:rFonts w:ascii="Times New Roman" w:hAnsi="Times New Roman"/>
          <w:color w:val="000000"/>
          <w:spacing w:val="1"/>
          <w:sz w:val="24"/>
          <w:szCs w:val="24"/>
        </w:rPr>
        <w:t>12.1. У випадках, не передбачених даним Договором, Сторони керуються чинним законодавством України.</w:t>
      </w:r>
    </w:p>
    <w:p w:rsidR="00B64DB4" w:rsidRDefault="00B64DB4" w:rsidP="00B64DB4">
      <w:pPr>
        <w:spacing w:after="0" w:line="240" w:lineRule="auto"/>
        <w:ind w:firstLine="567"/>
        <w:jc w:val="both"/>
        <w:rPr>
          <w:rFonts w:ascii="Times New Roman" w:hAnsi="Times New Roman"/>
          <w:color w:val="000000"/>
          <w:spacing w:val="1"/>
          <w:sz w:val="24"/>
          <w:szCs w:val="24"/>
        </w:rPr>
      </w:pPr>
      <w:r>
        <w:rPr>
          <w:rFonts w:ascii="Times New Roman" w:hAnsi="Times New Roman"/>
          <w:color w:val="000000"/>
          <w:spacing w:val="1"/>
          <w:sz w:val="24"/>
          <w:szCs w:val="24"/>
        </w:rPr>
        <w:t xml:space="preserve">12.2. Даний Договір укладено українською мовою в </w:t>
      </w:r>
      <w:r>
        <w:rPr>
          <w:rFonts w:ascii="Times New Roman" w:hAnsi="Times New Roman"/>
          <w:b/>
          <w:color w:val="000000"/>
          <w:spacing w:val="1"/>
          <w:sz w:val="24"/>
          <w:szCs w:val="24"/>
        </w:rPr>
        <w:t>2 (двох)</w:t>
      </w:r>
      <w:r>
        <w:rPr>
          <w:rFonts w:ascii="Times New Roman" w:hAnsi="Times New Roman"/>
          <w:color w:val="000000"/>
          <w:spacing w:val="1"/>
          <w:sz w:val="24"/>
          <w:szCs w:val="24"/>
        </w:rPr>
        <w:t xml:space="preserve"> оригінальних примірниках, що мають однакову юридичну силу, 1 (один) з яких – Покупцю, 1 (один) – Постачальнику.</w:t>
      </w:r>
    </w:p>
    <w:p w:rsidR="00B64DB4" w:rsidRDefault="00B64DB4" w:rsidP="00B64DB4">
      <w:pPr>
        <w:spacing w:after="0" w:line="240" w:lineRule="auto"/>
        <w:ind w:firstLine="567"/>
        <w:jc w:val="both"/>
        <w:rPr>
          <w:rFonts w:ascii="Times New Roman" w:hAnsi="Times New Roman"/>
          <w:color w:val="000000"/>
          <w:spacing w:val="1"/>
          <w:sz w:val="24"/>
          <w:szCs w:val="24"/>
        </w:rPr>
      </w:pPr>
      <w:r>
        <w:rPr>
          <w:rFonts w:ascii="Times New Roman" w:hAnsi="Times New Roman"/>
          <w:sz w:val="24"/>
          <w:szCs w:val="24"/>
        </w:rPr>
        <w:lastRenderedPageBreak/>
        <w:t>12.3.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B64DB4" w:rsidRDefault="00B64DB4" w:rsidP="00B64DB4">
      <w:pPr>
        <w:spacing w:after="0" w:line="240" w:lineRule="auto"/>
        <w:ind w:firstLine="567"/>
        <w:jc w:val="both"/>
        <w:rPr>
          <w:rFonts w:ascii="Times New Roman" w:hAnsi="Times New Roman"/>
          <w:color w:val="000000"/>
          <w:spacing w:val="1"/>
          <w:sz w:val="24"/>
          <w:szCs w:val="24"/>
        </w:rPr>
      </w:pPr>
      <w:r>
        <w:rPr>
          <w:rFonts w:ascii="Times New Roman" w:hAnsi="Times New Roman"/>
          <w:color w:val="000000"/>
          <w:spacing w:val="1"/>
          <w:sz w:val="24"/>
          <w:szCs w:val="24"/>
        </w:rPr>
        <w:t xml:space="preserve">12.4. </w:t>
      </w:r>
      <w:r>
        <w:rPr>
          <w:rFonts w:ascii="Times New Roman" w:hAnsi="Times New Roman"/>
          <w:sz w:val="24"/>
          <w:szCs w:val="24"/>
        </w:rPr>
        <w:t>Сторони не мають права надавати будь-яку інформацію за цим Договором третім особам без письмової згоди іншої Сторони.</w:t>
      </w:r>
    </w:p>
    <w:p w:rsidR="00B64DB4" w:rsidRDefault="00B64DB4" w:rsidP="00B64DB4">
      <w:pPr>
        <w:spacing w:after="0" w:line="240" w:lineRule="auto"/>
        <w:jc w:val="both"/>
        <w:rPr>
          <w:rFonts w:ascii="Times New Roman" w:hAnsi="Times New Roman"/>
          <w:color w:val="000000"/>
          <w:position w:val="10"/>
          <w:sz w:val="24"/>
          <w:szCs w:val="24"/>
        </w:rPr>
      </w:pPr>
      <w:r>
        <w:rPr>
          <w:rFonts w:ascii="Times New Roman" w:hAnsi="Times New Roman"/>
          <w:color w:val="000000"/>
          <w:position w:val="10"/>
          <w:sz w:val="24"/>
          <w:szCs w:val="24"/>
        </w:rPr>
        <w:t xml:space="preserve">                    </w:t>
      </w:r>
    </w:p>
    <w:p w:rsidR="00B64DB4" w:rsidRDefault="00B64DB4" w:rsidP="00B64DB4">
      <w:pPr>
        <w:spacing w:after="0" w:line="240" w:lineRule="auto"/>
        <w:jc w:val="center"/>
        <w:rPr>
          <w:rFonts w:ascii="Times New Roman" w:hAnsi="Times New Roman"/>
          <w:b/>
          <w:color w:val="000000"/>
          <w:position w:val="10"/>
          <w:sz w:val="24"/>
          <w:szCs w:val="24"/>
        </w:rPr>
      </w:pPr>
      <w:r>
        <w:rPr>
          <w:rFonts w:ascii="Times New Roman" w:hAnsi="Times New Roman"/>
          <w:b/>
          <w:color w:val="000000"/>
          <w:position w:val="10"/>
          <w:sz w:val="24"/>
          <w:szCs w:val="24"/>
        </w:rPr>
        <w:t>13. ДОДАТКИ ДО ДОГОВОРУ</w:t>
      </w:r>
    </w:p>
    <w:p w:rsidR="00B64DB4" w:rsidRDefault="00B64DB4" w:rsidP="00B64DB4">
      <w:pPr>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13.1. Невід'ємною частиною цього Договору є:</w:t>
      </w:r>
    </w:p>
    <w:p w:rsidR="00B64DB4" w:rsidRDefault="00B64DB4" w:rsidP="00B64DB4">
      <w:pPr>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Додаток №1</w:t>
      </w:r>
      <w:r>
        <w:rPr>
          <w:rFonts w:ascii="Times New Roman" w:hAnsi="Times New Roman"/>
          <w:color w:val="000000"/>
          <w:sz w:val="24"/>
          <w:szCs w:val="24"/>
        </w:rPr>
        <w:t xml:space="preserve">– «Специфікація». </w:t>
      </w:r>
    </w:p>
    <w:p w:rsidR="00B64DB4" w:rsidRDefault="00B64DB4" w:rsidP="00B64DB4">
      <w:pPr>
        <w:tabs>
          <w:tab w:val="left" w:pos="9639"/>
        </w:tabs>
        <w:spacing w:after="0" w:line="240" w:lineRule="auto"/>
        <w:ind w:firstLine="567"/>
        <w:jc w:val="center"/>
        <w:rPr>
          <w:rFonts w:ascii="Times New Roman" w:hAnsi="Times New Roman"/>
          <w:b/>
          <w:sz w:val="24"/>
          <w:szCs w:val="24"/>
        </w:rPr>
      </w:pPr>
    </w:p>
    <w:p w:rsidR="00B64DB4" w:rsidRDefault="00B64DB4" w:rsidP="00B64DB4">
      <w:pPr>
        <w:tabs>
          <w:tab w:val="left" w:pos="9639"/>
        </w:tabs>
        <w:spacing w:after="0" w:line="240" w:lineRule="auto"/>
        <w:ind w:firstLine="567"/>
        <w:jc w:val="center"/>
        <w:rPr>
          <w:rFonts w:ascii="Times New Roman" w:hAnsi="Times New Roman"/>
          <w:b/>
          <w:sz w:val="24"/>
          <w:szCs w:val="24"/>
        </w:rPr>
      </w:pPr>
      <w:r>
        <w:rPr>
          <w:rFonts w:ascii="Times New Roman" w:hAnsi="Times New Roman"/>
          <w:b/>
          <w:sz w:val="24"/>
          <w:szCs w:val="24"/>
        </w:rPr>
        <w:t>14. МІСЦЕЗНАХОДЖЕННЯ ТА БАНКІВСЬКІ РЕКВІЗИТИ СТОРІН</w:t>
      </w:r>
    </w:p>
    <w:p w:rsidR="00B64DB4" w:rsidRDefault="00B64DB4" w:rsidP="00B64DB4">
      <w:pPr>
        <w:widowControl w:val="0"/>
        <w:spacing w:after="0" w:line="240" w:lineRule="auto"/>
        <w:rPr>
          <w:rFonts w:ascii="Times New Roman" w:hAnsi="Times New Roman"/>
          <w:b/>
        </w:rPr>
      </w:pPr>
      <w:r>
        <w:rPr>
          <w:rFonts w:ascii="Times New Roman" w:hAnsi="Times New Roman"/>
          <w:b/>
        </w:rPr>
        <w:t xml:space="preserve">            </w:t>
      </w:r>
    </w:p>
    <w:p w:rsidR="00B64DB4" w:rsidRDefault="00B64DB4" w:rsidP="00B64DB4">
      <w:pPr>
        <w:widowControl w:val="0"/>
        <w:spacing w:after="0" w:line="240" w:lineRule="auto"/>
        <w:rPr>
          <w:rFonts w:ascii="Times New Roman" w:hAnsi="Times New Roman"/>
          <w:b/>
        </w:rPr>
      </w:pPr>
      <w:r>
        <w:rPr>
          <w:rFonts w:ascii="Times New Roman" w:hAnsi="Times New Roman"/>
          <w:b/>
        </w:rPr>
        <w:t xml:space="preserve">           ЗАМОВНИК:</w:t>
      </w:r>
    </w:p>
    <w:p w:rsidR="00B64DB4" w:rsidRDefault="00B64DB4" w:rsidP="00B64DB4">
      <w:pPr>
        <w:spacing w:after="0" w:line="240" w:lineRule="auto"/>
        <w:rPr>
          <w:rFonts w:ascii="Times New Roman" w:hAnsi="Times New Roman"/>
          <w:b/>
          <w:sz w:val="24"/>
          <w:szCs w:val="24"/>
        </w:rPr>
      </w:pPr>
      <w:r>
        <w:rPr>
          <w:rFonts w:ascii="Times New Roman" w:hAnsi="Times New Roman"/>
          <w:b/>
          <w:sz w:val="24"/>
          <w:szCs w:val="24"/>
        </w:rPr>
        <w:t xml:space="preserve">Літинська селищна рада </w:t>
      </w:r>
    </w:p>
    <w:p w:rsidR="00B64DB4" w:rsidRDefault="00B64DB4" w:rsidP="00B64DB4">
      <w:pPr>
        <w:spacing w:after="0" w:line="240" w:lineRule="auto"/>
        <w:rPr>
          <w:rFonts w:ascii="Times New Roman" w:hAnsi="Times New Roman"/>
          <w:b/>
          <w:sz w:val="24"/>
          <w:szCs w:val="24"/>
        </w:rPr>
      </w:pPr>
      <w:r>
        <w:rPr>
          <w:rFonts w:ascii="Times New Roman" w:hAnsi="Times New Roman"/>
          <w:b/>
          <w:sz w:val="24"/>
          <w:szCs w:val="24"/>
        </w:rPr>
        <w:t>Вінницького району Вінницької області</w:t>
      </w:r>
    </w:p>
    <w:p w:rsidR="00B64DB4" w:rsidRDefault="00B64DB4" w:rsidP="00B64DB4">
      <w:pPr>
        <w:spacing w:after="0" w:line="240" w:lineRule="auto"/>
        <w:jc w:val="center"/>
        <w:rPr>
          <w:rFonts w:ascii="Times New Roman" w:hAnsi="Times New Roman"/>
          <w:b/>
          <w:sz w:val="24"/>
          <w:szCs w:val="24"/>
        </w:rPr>
      </w:pPr>
    </w:p>
    <w:p w:rsidR="00B64DB4" w:rsidRDefault="00B64DB4" w:rsidP="00B64DB4">
      <w:pPr>
        <w:spacing w:after="0" w:line="240" w:lineRule="auto"/>
        <w:jc w:val="both"/>
        <w:rPr>
          <w:rFonts w:ascii="Times New Roman" w:hAnsi="Times New Roman"/>
          <w:sz w:val="24"/>
          <w:szCs w:val="24"/>
        </w:rPr>
      </w:pPr>
      <w:r>
        <w:rPr>
          <w:rFonts w:ascii="Times New Roman" w:hAnsi="Times New Roman"/>
          <w:sz w:val="24"/>
          <w:szCs w:val="24"/>
        </w:rPr>
        <w:t xml:space="preserve">22300, Вінницька обл., смт. Літин, </w:t>
      </w:r>
    </w:p>
    <w:p w:rsidR="00B64DB4" w:rsidRDefault="00B64DB4" w:rsidP="00B64DB4">
      <w:pPr>
        <w:spacing w:after="0" w:line="240" w:lineRule="auto"/>
        <w:jc w:val="both"/>
        <w:rPr>
          <w:rFonts w:ascii="Times New Roman" w:hAnsi="Times New Roman"/>
          <w:sz w:val="24"/>
          <w:szCs w:val="24"/>
        </w:rPr>
      </w:pPr>
      <w:r>
        <w:rPr>
          <w:rFonts w:ascii="Times New Roman" w:hAnsi="Times New Roman"/>
          <w:sz w:val="24"/>
          <w:szCs w:val="24"/>
        </w:rPr>
        <w:t>вул. Соборна, будинок 7</w:t>
      </w:r>
    </w:p>
    <w:p w:rsidR="00B64DB4" w:rsidRDefault="00B64DB4" w:rsidP="00B64DB4">
      <w:pPr>
        <w:spacing w:after="0" w:line="240" w:lineRule="auto"/>
        <w:jc w:val="both"/>
        <w:rPr>
          <w:rFonts w:ascii="Times New Roman" w:hAnsi="Times New Roman"/>
          <w:sz w:val="24"/>
          <w:szCs w:val="24"/>
        </w:rPr>
      </w:pPr>
      <w:r>
        <w:rPr>
          <w:rFonts w:ascii="Times New Roman" w:hAnsi="Times New Roman"/>
          <w:sz w:val="24"/>
          <w:szCs w:val="24"/>
        </w:rPr>
        <w:t>Код за ЄДРПОУ 04325963</w:t>
      </w:r>
    </w:p>
    <w:p w:rsidR="00B64DB4" w:rsidRDefault="00B64DB4" w:rsidP="00B64DB4">
      <w:pPr>
        <w:spacing w:after="0" w:line="240" w:lineRule="auto"/>
        <w:jc w:val="both"/>
        <w:rPr>
          <w:rFonts w:ascii="Times New Roman" w:hAnsi="Times New Roman"/>
          <w:sz w:val="24"/>
          <w:szCs w:val="24"/>
        </w:rPr>
      </w:pPr>
      <w:r>
        <w:rPr>
          <w:rFonts w:ascii="Times New Roman" w:hAnsi="Times New Roman"/>
          <w:sz w:val="24"/>
          <w:szCs w:val="24"/>
        </w:rPr>
        <w:t xml:space="preserve">р/р ______________________________ </w:t>
      </w:r>
    </w:p>
    <w:p w:rsidR="00B64DB4" w:rsidRDefault="00B64DB4" w:rsidP="00B64DB4">
      <w:pPr>
        <w:spacing w:after="0" w:line="240" w:lineRule="auto"/>
        <w:jc w:val="both"/>
        <w:rPr>
          <w:rFonts w:ascii="Times New Roman" w:hAnsi="Times New Roman"/>
          <w:sz w:val="24"/>
          <w:szCs w:val="24"/>
        </w:rPr>
      </w:pPr>
      <w:r>
        <w:rPr>
          <w:rFonts w:ascii="Times New Roman" w:hAnsi="Times New Roman"/>
          <w:sz w:val="24"/>
          <w:szCs w:val="24"/>
        </w:rPr>
        <w:t>ДКСУ м.Київ</w:t>
      </w:r>
    </w:p>
    <w:p w:rsidR="00B64DB4" w:rsidRDefault="00B64DB4" w:rsidP="00B64DB4">
      <w:pPr>
        <w:spacing w:after="0" w:line="240" w:lineRule="auto"/>
        <w:jc w:val="both"/>
        <w:rPr>
          <w:rFonts w:ascii="Times New Roman" w:hAnsi="Times New Roman"/>
          <w:sz w:val="24"/>
          <w:szCs w:val="24"/>
        </w:rPr>
      </w:pPr>
      <w:r>
        <w:rPr>
          <w:rFonts w:ascii="Times New Roman" w:hAnsi="Times New Roman"/>
          <w:sz w:val="24"/>
          <w:szCs w:val="24"/>
        </w:rPr>
        <w:t xml:space="preserve">Тел. </w:t>
      </w:r>
      <w:r>
        <w:rPr>
          <w:rFonts w:ascii="Times New Roman" w:hAnsi="Times New Roman"/>
          <w:color w:val="00000A"/>
          <w:sz w:val="24"/>
          <w:szCs w:val="24"/>
        </w:rPr>
        <w:t>(04347) 2-15-63</w:t>
      </w:r>
    </w:p>
    <w:p w:rsidR="00B64DB4" w:rsidRDefault="00B64DB4" w:rsidP="00B64DB4">
      <w:pPr>
        <w:spacing w:after="0" w:line="240" w:lineRule="auto"/>
        <w:jc w:val="both"/>
        <w:rPr>
          <w:rFonts w:ascii="Times New Roman" w:hAnsi="Times New Roman"/>
          <w:sz w:val="24"/>
          <w:szCs w:val="24"/>
        </w:rPr>
      </w:pPr>
      <w:r>
        <w:rPr>
          <w:rFonts w:ascii="Times New Roman" w:hAnsi="Times New Roman"/>
          <w:sz w:val="24"/>
          <w:szCs w:val="24"/>
        </w:rPr>
        <w:t>___________________________</w:t>
      </w:r>
    </w:p>
    <w:p w:rsidR="00B64DB4" w:rsidRDefault="00B64DB4" w:rsidP="00B64DB4">
      <w:pPr>
        <w:spacing w:after="0" w:line="240" w:lineRule="auto"/>
        <w:jc w:val="both"/>
        <w:rPr>
          <w:rFonts w:ascii="Times New Roman" w:hAnsi="Times New Roman"/>
          <w:color w:val="000000"/>
          <w:position w:val="10"/>
          <w:sz w:val="24"/>
          <w:szCs w:val="24"/>
        </w:rPr>
      </w:pPr>
      <w:r>
        <w:rPr>
          <w:rFonts w:ascii="Times New Roman" w:hAnsi="Times New Roman"/>
          <w:sz w:val="24"/>
          <w:szCs w:val="24"/>
        </w:rPr>
        <w:t>м.п.,                           підпис</w:t>
      </w:r>
    </w:p>
    <w:p w:rsidR="00B64DB4" w:rsidRDefault="00B64DB4" w:rsidP="00B64DB4">
      <w:pPr>
        <w:spacing w:after="0" w:line="240" w:lineRule="auto"/>
        <w:ind w:left="6372" w:firstLine="708"/>
        <w:rPr>
          <w:rFonts w:ascii="Times New Roman" w:hAnsi="Times New Roman"/>
          <w:b/>
          <w:sz w:val="24"/>
          <w:szCs w:val="24"/>
        </w:rPr>
      </w:pPr>
    </w:p>
    <w:p w:rsidR="00B64DB4" w:rsidRDefault="00B64DB4" w:rsidP="00B64DB4">
      <w:pPr>
        <w:spacing w:after="0" w:line="240" w:lineRule="auto"/>
        <w:ind w:left="6372" w:firstLine="708"/>
        <w:rPr>
          <w:rFonts w:ascii="Times New Roman" w:hAnsi="Times New Roman"/>
          <w:sz w:val="24"/>
          <w:szCs w:val="24"/>
        </w:rPr>
      </w:pPr>
      <w:r>
        <w:rPr>
          <w:rFonts w:ascii="Times New Roman" w:hAnsi="Times New Roman"/>
          <w:b/>
          <w:sz w:val="24"/>
          <w:szCs w:val="24"/>
        </w:rPr>
        <w:t>Додаток №1</w:t>
      </w:r>
      <w:r>
        <w:rPr>
          <w:rFonts w:ascii="Times New Roman" w:hAnsi="Times New Roman"/>
          <w:sz w:val="24"/>
          <w:szCs w:val="24"/>
        </w:rPr>
        <w:t xml:space="preserve"> до договору</w:t>
      </w:r>
    </w:p>
    <w:p w:rsidR="00B64DB4" w:rsidRDefault="00573E12" w:rsidP="00B64DB4">
      <w:pPr>
        <w:spacing w:after="0" w:line="240" w:lineRule="auto"/>
        <w:ind w:left="4956" w:firstLine="708"/>
        <w:rPr>
          <w:rFonts w:ascii="Times New Roman" w:hAnsi="Times New Roman"/>
          <w:sz w:val="24"/>
          <w:szCs w:val="24"/>
        </w:rPr>
      </w:pPr>
      <w:r>
        <w:rPr>
          <w:rFonts w:ascii="Times New Roman" w:hAnsi="Times New Roman"/>
          <w:sz w:val="24"/>
          <w:szCs w:val="24"/>
        </w:rPr>
        <w:t xml:space="preserve">     </w:t>
      </w:r>
      <w:r w:rsidR="00B64DB4">
        <w:rPr>
          <w:rFonts w:ascii="Times New Roman" w:hAnsi="Times New Roman"/>
          <w:sz w:val="24"/>
          <w:szCs w:val="24"/>
        </w:rPr>
        <w:t>від _____________ №___________</w:t>
      </w:r>
    </w:p>
    <w:p w:rsidR="00B64DB4" w:rsidRDefault="00B64DB4" w:rsidP="00B64DB4">
      <w:pPr>
        <w:spacing w:after="0" w:line="240" w:lineRule="auto"/>
        <w:rPr>
          <w:rFonts w:ascii="Times New Roman" w:hAnsi="Times New Roman"/>
          <w:sz w:val="24"/>
          <w:szCs w:val="24"/>
        </w:rPr>
      </w:pPr>
    </w:p>
    <w:p w:rsidR="00B64DB4" w:rsidRDefault="00B64DB4" w:rsidP="00B64DB4">
      <w:pPr>
        <w:spacing w:after="0" w:line="240" w:lineRule="auto"/>
        <w:jc w:val="center"/>
        <w:rPr>
          <w:rFonts w:ascii="Times New Roman" w:hAnsi="Times New Roman"/>
          <w:b/>
          <w:sz w:val="24"/>
          <w:szCs w:val="24"/>
        </w:rPr>
      </w:pPr>
      <w:r>
        <w:rPr>
          <w:rFonts w:ascii="Times New Roman" w:hAnsi="Times New Roman"/>
          <w:b/>
          <w:sz w:val="24"/>
          <w:szCs w:val="24"/>
        </w:rPr>
        <w:t>СПЕЦИФІКАЦІЯ</w:t>
      </w:r>
    </w:p>
    <w:p w:rsidR="00B64DB4" w:rsidRDefault="00B64DB4" w:rsidP="00B64DB4">
      <w:pPr>
        <w:spacing w:after="0" w:line="240" w:lineRule="auto"/>
        <w:rPr>
          <w:rFonts w:ascii="Times New Roman" w:hAnsi="Times New Roman"/>
          <w:sz w:val="24"/>
          <w:szCs w:val="24"/>
        </w:rPr>
      </w:pPr>
    </w:p>
    <w:tbl>
      <w:tblPr>
        <w:tblpPr w:leftFromText="180" w:rightFromText="180" w:vertAnchor="text" w:tblpY="1"/>
        <w:tblOverlap w:val="neve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611"/>
        <w:gridCol w:w="670"/>
        <w:gridCol w:w="1177"/>
        <w:gridCol w:w="1402"/>
        <w:gridCol w:w="1159"/>
      </w:tblGrid>
      <w:tr w:rsidR="00B64DB4" w:rsidTr="00B64DB4">
        <w:trPr>
          <w:trHeight w:val="510"/>
        </w:trPr>
        <w:tc>
          <w:tcPr>
            <w:tcW w:w="282" w:type="pct"/>
            <w:tcBorders>
              <w:top w:val="single" w:sz="4" w:space="0" w:color="auto"/>
              <w:left w:val="single" w:sz="4" w:space="0" w:color="auto"/>
              <w:bottom w:val="single" w:sz="4" w:space="0" w:color="auto"/>
              <w:right w:val="single" w:sz="4" w:space="0" w:color="auto"/>
            </w:tcBorders>
            <w:vAlign w:val="center"/>
            <w:hideMark/>
          </w:tcPr>
          <w:p w:rsidR="00B64DB4" w:rsidRDefault="00B64DB4">
            <w:pPr>
              <w:rPr>
                <w:rFonts w:ascii="Times New Roman" w:hAnsi="Times New Roman"/>
                <w:sz w:val="24"/>
                <w:szCs w:val="24"/>
                <w:lang w:val="uk-UA" w:eastAsia="en-US"/>
              </w:rPr>
            </w:pPr>
            <w:r>
              <w:rPr>
                <w:rFonts w:ascii="Times New Roman" w:hAnsi="Times New Roman"/>
                <w:sz w:val="24"/>
                <w:szCs w:val="24"/>
              </w:rPr>
              <w:t>№ п/п</w:t>
            </w:r>
          </w:p>
        </w:tc>
        <w:tc>
          <w:tcPr>
            <w:tcW w:w="2414" w:type="pct"/>
            <w:tcBorders>
              <w:top w:val="single" w:sz="4" w:space="0" w:color="auto"/>
              <w:left w:val="single" w:sz="4" w:space="0" w:color="auto"/>
              <w:bottom w:val="single" w:sz="4" w:space="0" w:color="auto"/>
              <w:right w:val="single" w:sz="4" w:space="0" w:color="auto"/>
            </w:tcBorders>
            <w:noWrap/>
            <w:vAlign w:val="center"/>
            <w:hideMark/>
          </w:tcPr>
          <w:p w:rsidR="00B64DB4" w:rsidRDefault="00B64DB4">
            <w:pPr>
              <w:jc w:val="center"/>
              <w:rPr>
                <w:rFonts w:ascii="Times New Roman" w:hAnsi="Times New Roman"/>
                <w:sz w:val="24"/>
                <w:szCs w:val="24"/>
                <w:lang w:val="uk-UA" w:eastAsia="en-US"/>
              </w:rPr>
            </w:pPr>
            <w:r>
              <w:rPr>
                <w:rFonts w:ascii="Times New Roman" w:hAnsi="Times New Roman"/>
                <w:sz w:val="24"/>
                <w:szCs w:val="24"/>
              </w:rPr>
              <w:t>Найменування</w:t>
            </w:r>
          </w:p>
        </w:tc>
        <w:tc>
          <w:tcPr>
            <w:tcW w:w="349" w:type="pct"/>
            <w:tcBorders>
              <w:top w:val="single" w:sz="4" w:space="0" w:color="auto"/>
              <w:left w:val="single" w:sz="4" w:space="0" w:color="auto"/>
              <w:bottom w:val="single" w:sz="4" w:space="0" w:color="auto"/>
              <w:right w:val="single" w:sz="4" w:space="0" w:color="auto"/>
            </w:tcBorders>
            <w:vAlign w:val="center"/>
            <w:hideMark/>
          </w:tcPr>
          <w:p w:rsidR="00B64DB4" w:rsidRDefault="00B64DB4">
            <w:pPr>
              <w:rPr>
                <w:rFonts w:ascii="Times New Roman" w:hAnsi="Times New Roman"/>
                <w:sz w:val="24"/>
                <w:szCs w:val="24"/>
                <w:lang w:val="uk-UA" w:eastAsia="en-US"/>
              </w:rPr>
            </w:pPr>
            <w:r>
              <w:rPr>
                <w:rFonts w:ascii="Times New Roman" w:hAnsi="Times New Roman"/>
                <w:sz w:val="24"/>
                <w:szCs w:val="24"/>
              </w:rPr>
              <w:t>Од. вим.</w:t>
            </w:r>
          </w:p>
        </w:tc>
        <w:tc>
          <w:tcPr>
            <w:tcW w:w="612" w:type="pct"/>
            <w:tcBorders>
              <w:top w:val="single" w:sz="4" w:space="0" w:color="auto"/>
              <w:left w:val="single" w:sz="4" w:space="0" w:color="auto"/>
              <w:bottom w:val="single" w:sz="4" w:space="0" w:color="auto"/>
              <w:right w:val="single" w:sz="4" w:space="0" w:color="auto"/>
            </w:tcBorders>
            <w:vAlign w:val="center"/>
            <w:hideMark/>
          </w:tcPr>
          <w:p w:rsidR="00B64DB4" w:rsidRDefault="00B64DB4">
            <w:pPr>
              <w:rPr>
                <w:rFonts w:ascii="Times New Roman" w:hAnsi="Times New Roman"/>
                <w:sz w:val="24"/>
                <w:szCs w:val="24"/>
                <w:lang w:val="uk-UA" w:eastAsia="en-US"/>
              </w:rPr>
            </w:pPr>
            <w:r>
              <w:rPr>
                <w:rFonts w:ascii="Times New Roman" w:hAnsi="Times New Roman"/>
                <w:sz w:val="24"/>
                <w:szCs w:val="24"/>
              </w:rPr>
              <w:t>Кількість</w:t>
            </w:r>
          </w:p>
        </w:tc>
        <w:tc>
          <w:tcPr>
            <w:tcW w:w="735" w:type="pct"/>
            <w:tcBorders>
              <w:top w:val="single" w:sz="4" w:space="0" w:color="auto"/>
              <w:left w:val="single" w:sz="4" w:space="0" w:color="auto"/>
              <w:bottom w:val="single" w:sz="4" w:space="0" w:color="auto"/>
              <w:right w:val="single" w:sz="4" w:space="0" w:color="auto"/>
            </w:tcBorders>
            <w:vAlign w:val="center"/>
            <w:hideMark/>
          </w:tcPr>
          <w:p w:rsidR="00B64DB4" w:rsidRDefault="00B64DB4">
            <w:pPr>
              <w:rPr>
                <w:rFonts w:ascii="Times New Roman" w:hAnsi="Times New Roman"/>
                <w:sz w:val="24"/>
                <w:szCs w:val="24"/>
                <w:lang w:val="uk-UA" w:eastAsia="en-US"/>
              </w:rPr>
            </w:pPr>
            <w:r>
              <w:rPr>
                <w:rFonts w:ascii="Times New Roman" w:hAnsi="Times New Roman"/>
                <w:sz w:val="24"/>
                <w:szCs w:val="24"/>
              </w:rPr>
              <w:t>Ціна з/без ПДВ, грн.</w:t>
            </w:r>
          </w:p>
        </w:tc>
        <w:tc>
          <w:tcPr>
            <w:tcW w:w="608" w:type="pct"/>
            <w:tcBorders>
              <w:top w:val="single" w:sz="4" w:space="0" w:color="auto"/>
              <w:left w:val="single" w:sz="4" w:space="0" w:color="auto"/>
              <w:bottom w:val="single" w:sz="4" w:space="0" w:color="auto"/>
              <w:right w:val="single" w:sz="4" w:space="0" w:color="auto"/>
            </w:tcBorders>
            <w:vAlign w:val="center"/>
            <w:hideMark/>
          </w:tcPr>
          <w:p w:rsidR="00B64DB4" w:rsidRDefault="00B64DB4">
            <w:pPr>
              <w:rPr>
                <w:rFonts w:ascii="Times New Roman" w:hAnsi="Times New Roman"/>
                <w:sz w:val="24"/>
                <w:szCs w:val="24"/>
                <w:lang w:val="uk-UA" w:eastAsia="en-US"/>
              </w:rPr>
            </w:pPr>
            <w:r>
              <w:rPr>
                <w:rFonts w:ascii="Times New Roman" w:hAnsi="Times New Roman"/>
                <w:sz w:val="24"/>
                <w:szCs w:val="24"/>
              </w:rPr>
              <w:t xml:space="preserve">Сума </w:t>
            </w:r>
          </w:p>
          <w:p w:rsidR="00B64DB4" w:rsidRDefault="00B64DB4">
            <w:pPr>
              <w:rPr>
                <w:rFonts w:ascii="Times New Roman" w:hAnsi="Times New Roman"/>
                <w:sz w:val="24"/>
                <w:szCs w:val="24"/>
                <w:lang w:val="uk-UA" w:eastAsia="en-US"/>
              </w:rPr>
            </w:pPr>
            <w:r>
              <w:rPr>
                <w:rFonts w:ascii="Times New Roman" w:hAnsi="Times New Roman"/>
                <w:sz w:val="24"/>
                <w:szCs w:val="24"/>
              </w:rPr>
              <w:t>з/без ПДВ, грн.</w:t>
            </w:r>
          </w:p>
        </w:tc>
      </w:tr>
      <w:tr w:rsidR="00B64DB4" w:rsidTr="00B64DB4">
        <w:trPr>
          <w:trHeight w:val="619"/>
        </w:trPr>
        <w:tc>
          <w:tcPr>
            <w:tcW w:w="282" w:type="pct"/>
            <w:tcBorders>
              <w:top w:val="single" w:sz="4" w:space="0" w:color="auto"/>
              <w:left w:val="single" w:sz="4" w:space="0" w:color="auto"/>
              <w:bottom w:val="single" w:sz="4" w:space="0" w:color="auto"/>
              <w:right w:val="single" w:sz="4" w:space="0" w:color="auto"/>
            </w:tcBorders>
            <w:noWrap/>
            <w:vAlign w:val="bottom"/>
            <w:hideMark/>
          </w:tcPr>
          <w:p w:rsidR="00B64DB4" w:rsidRDefault="00B64DB4">
            <w:pPr>
              <w:spacing w:after="0" w:line="240" w:lineRule="auto"/>
              <w:rPr>
                <w:sz w:val="20"/>
                <w:szCs w:val="20"/>
                <w:lang w:val="uk-UA" w:eastAsia="en-US"/>
              </w:rPr>
            </w:pPr>
            <w:r>
              <w:rPr>
                <w:sz w:val="20"/>
                <w:szCs w:val="20"/>
              </w:rPr>
              <w:t>1</w:t>
            </w:r>
          </w:p>
        </w:tc>
        <w:tc>
          <w:tcPr>
            <w:tcW w:w="2414" w:type="pct"/>
            <w:tcBorders>
              <w:top w:val="single" w:sz="4" w:space="0" w:color="auto"/>
              <w:left w:val="single" w:sz="4" w:space="0" w:color="auto"/>
              <w:bottom w:val="single" w:sz="4" w:space="0" w:color="auto"/>
              <w:right w:val="single" w:sz="4" w:space="0" w:color="auto"/>
            </w:tcBorders>
            <w:vAlign w:val="bottom"/>
            <w:hideMark/>
          </w:tcPr>
          <w:p w:rsidR="00B64DB4" w:rsidRDefault="00B64DB4">
            <w:pPr>
              <w:rPr>
                <w:rFonts w:ascii="Times New Roman" w:hAnsi="Times New Roman"/>
                <w:sz w:val="24"/>
                <w:szCs w:val="24"/>
                <w:lang w:val="uk-UA" w:eastAsia="en-US"/>
              </w:rPr>
            </w:pPr>
            <w:r>
              <w:rPr>
                <w:rFonts w:ascii="Times New Roman" w:hAnsi="Times New Roman"/>
                <w:b/>
                <w:color w:val="000000"/>
                <w:sz w:val="24"/>
                <w:szCs w:val="24"/>
              </w:rPr>
              <w:t xml:space="preserve">Асенізатор вакуумний </w:t>
            </w:r>
            <w:r>
              <w:rPr>
                <w:rFonts w:ascii="Times New Roman" w:hAnsi="Times New Roman"/>
                <w:color w:val="000000"/>
                <w:sz w:val="24"/>
                <w:szCs w:val="24"/>
              </w:rPr>
              <w:t>(вказується марка та модель)</w:t>
            </w:r>
          </w:p>
        </w:tc>
        <w:tc>
          <w:tcPr>
            <w:tcW w:w="349" w:type="pct"/>
            <w:tcBorders>
              <w:top w:val="single" w:sz="4" w:space="0" w:color="auto"/>
              <w:left w:val="single" w:sz="4" w:space="0" w:color="auto"/>
              <w:bottom w:val="single" w:sz="4" w:space="0" w:color="auto"/>
              <w:right w:val="single" w:sz="4" w:space="0" w:color="auto"/>
            </w:tcBorders>
            <w:noWrap/>
            <w:vAlign w:val="bottom"/>
            <w:hideMark/>
          </w:tcPr>
          <w:p w:rsidR="00B64DB4" w:rsidRDefault="00B64DB4">
            <w:pPr>
              <w:rPr>
                <w:rFonts w:ascii="Times New Roman" w:hAnsi="Times New Roman"/>
                <w:sz w:val="24"/>
                <w:szCs w:val="24"/>
                <w:lang w:val="uk-UA" w:eastAsia="en-US"/>
              </w:rPr>
            </w:pPr>
            <w:r>
              <w:rPr>
                <w:rFonts w:ascii="Times New Roman" w:hAnsi="Times New Roman"/>
                <w:sz w:val="24"/>
                <w:szCs w:val="24"/>
              </w:rPr>
              <w:t>шт</w:t>
            </w:r>
          </w:p>
        </w:tc>
        <w:tc>
          <w:tcPr>
            <w:tcW w:w="612" w:type="pct"/>
            <w:tcBorders>
              <w:top w:val="single" w:sz="4" w:space="0" w:color="auto"/>
              <w:left w:val="single" w:sz="4" w:space="0" w:color="auto"/>
              <w:bottom w:val="single" w:sz="4" w:space="0" w:color="auto"/>
              <w:right w:val="single" w:sz="4" w:space="0" w:color="auto"/>
            </w:tcBorders>
            <w:noWrap/>
            <w:vAlign w:val="bottom"/>
            <w:hideMark/>
          </w:tcPr>
          <w:p w:rsidR="00B64DB4" w:rsidRDefault="00B64DB4">
            <w:pPr>
              <w:jc w:val="center"/>
              <w:rPr>
                <w:rFonts w:ascii="Times New Roman" w:hAnsi="Times New Roman"/>
                <w:sz w:val="24"/>
                <w:szCs w:val="24"/>
                <w:lang w:val="uk-UA" w:eastAsia="en-US"/>
              </w:rPr>
            </w:pPr>
            <w:r>
              <w:rPr>
                <w:rFonts w:ascii="Times New Roman" w:hAnsi="Times New Roman"/>
                <w:sz w:val="24"/>
                <w:szCs w:val="24"/>
              </w:rPr>
              <w:t>1</w:t>
            </w:r>
          </w:p>
        </w:tc>
        <w:tc>
          <w:tcPr>
            <w:tcW w:w="735" w:type="pct"/>
            <w:tcBorders>
              <w:top w:val="single" w:sz="4" w:space="0" w:color="auto"/>
              <w:left w:val="single" w:sz="4" w:space="0" w:color="auto"/>
              <w:bottom w:val="single" w:sz="4" w:space="0" w:color="auto"/>
              <w:right w:val="single" w:sz="4" w:space="0" w:color="auto"/>
            </w:tcBorders>
            <w:noWrap/>
            <w:vAlign w:val="bottom"/>
            <w:hideMark/>
          </w:tcPr>
          <w:p w:rsidR="00B64DB4" w:rsidRDefault="00B64DB4">
            <w:pPr>
              <w:spacing w:after="0" w:line="240" w:lineRule="auto"/>
              <w:rPr>
                <w:sz w:val="20"/>
                <w:szCs w:val="20"/>
              </w:rPr>
            </w:pPr>
          </w:p>
        </w:tc>
        <w:tc>
          <w:tcPr>
            <w:tcW w:w="608" w:type="pct"/>
            <w:tcBorders>
              <w:top w:val="single" w:sz="4" w:space="0" w:color="auto"/>
              <w:left w:val="single" w:sz="4" w:space="0" w:color="auto"/>
              <w:bottom w:val="single" w:sz="4" w:space="0" w:color="auto"/>
              <w:right w:val="single" w:sz="4" w:space="0" w:color="auto"/>
            </w:tcBorders>
            <w:noWrap/>
            <w:vAlign w:val="bottom"/>
            <w:hideMark/>
          </w:tcPr>
          <w:p w:rsidR="00B64DB4" w:rsidRDefault="00B64DB4">
            <w:pPr>
              <w:spacing w:after="0" w:line="240" w:lineRule="auto"/>
              <w:rPr>
                <w:sz w:val="20"/>
                <w:szCs w:val="20"/>
              </w:rPr>
            </w:pPr>
          </w:p>
        </w:tc>
      </w:tr>
      <w:tr w:rsidR="00B64DB4" w:rsidTr="00B64DB4">
        <w:trPr>
          <w:trHeight w:val="360"/>
        </w:trPr>
        <w:tc>
          <w:tcPr>
            <w:tcW w:w="5000" w:type="pct"/>
            <w:gridSpan w:val="6"/>
            <w:tcBorders>
              <w:top w:val="single" w:sz="4" w:space="0" w:color="auto"/>
              <w:left w:val="nil"/>
              <w:bottom w:val="nil"/>
              <w:right w:val="nil"/>
            </w:tcBorders>
            <w:noWrap/>
            <w:vAlign w:val="bottom"/>
            <w:hideMark/>
          </w:tcPr>
          <w:p w:rsidR="00B64DB4" w:rsidRDefault="00B64DB4">
            <w:pPr>
              <w:rPr>
                <w:rFonts w:ascii="Times New Roman" w:hAnsi="Times New Roman"/>
                <w:sz w:val="24"/>
                <w:szCs w:val="24"/>
                <w:lang w:val="uk-UA" w:eastAsia="en-US"/>
              </w:rPr>
            </w:pPr>
            <w:r>
              <w:rPr>
                <w:rFonts w:ascii="Times New Roman" w:hAnsi="Times New Roman"/>
                <w:sz w:val="24"/>
                <w:szCs w:val="24"/>
              </w:rPr>
              <w:t>ВСЬОГО (з  погрузкою та доставкою):</w:t>
            </w:r>
          </w:p>
        </w:tc>
      </w:tr>
      <w:tr w:rsidR="00B64DB4" w:rsidTr="00B64DB4">
        <w:trPr>
          <w:trHeight w:val="360"/>
        </w:trPr>
        <w:tc>
          <w:tcPr>
            <w:tcW w:w="5000" w:type="pct"/>
            <w:gridSpan w:val="6"/>
            <w:tcBorders>
              <w:top w:val="nil"/>
              <w:left w:val="nil"/>
              <w:bottom w:val="nil"/>
              <w:right w:val="nil"/>
            </w:tcBorders>
            <w:noWrap/>
            <w:vAlign w:val="bottom"/>
            <w:hideMark/>
          </w:tcPr>
          <w:p w:rsidR="00B64DB4" w:rsidRDefault="00B64DB4">
            <w:pPr>
              <w:rPr>
                <w:rFonts w:ascii="Times New Roman" w:hAnsi="Times New Roman"/>
                <w:sz w:val="24"/>
                <w:szCs w:val="24"/>
                <w:lang w:val="uk-UA" w:eastAsia="en-US"/>
              </w:rPr>
            </w:pPr>
            <w:r>
              <w:rPr>
                <w:rFonts w:ascii="Times New Roman" w:hAnsi="Times New Roman"/>
                <w:sz w:val="24"/>
                <w:szCs w:val="24"/>
              </w:rPr>
              <w:t xml:space="preserve">в т.ч. ПДВ -                                                                                                                            </w:t>
            </w:r>
          </w:p>
        </w:tc>
      </w:tr>
    </w:tbl>
    <w:p w:rsidR="00B64DB4" w:rsidRDefault="00B64DB4" w:rsidP="00B64DB4">
      <w:pPr>
        <w:rPr>
          <w:rFonts w:ascii="Times New Roman" w:hAnsi="Times New Roman"/>
          <w:sz w:val="24"/>
          <w:szCs w:val="24"/>
          <w:lang w:val="uk-UA" w:eastAsia="en-US"/>
        </w:rPr>
      </w:pPr>
      <w:r>
        <w:rPr>
          <w:rFonts w:ascii="Times New Roman" w:hAnsi="Times New Roman"/>
          <w:sz w:val="24"/>
          <w:szCs w:val="24"/>
        </w:rPr>
        <w:t xml:space="preserve">___________грн. (_______________________________________________) </w:t>
      </w:r>
    </w:p>
    <w:p w:rsidR="00B64DB4" w:rsidRDefault="00B64DB4" w:rsidP="00B64DB4">
      <w:pPr>
        <w:adjustRightInd w:val="0"/>
        <w:spacing w:after="0" w:line="240" w:lineRule="auto"/>
        <w:jc w:val="center"/>
        <w:rPr>
          <w:rFonts w:ascii="Times New Roman" w:hAnsi="Times New Roman"/>
          <w:color w:val="000000"/>
        </w:rPr>
      </w:pPr>
    </w:p>
    <w:tbl>
      <w:tblPr>
        <w:tblpPr w:leftFromText="180" w:rightFromText="180" w:vertAnchor="text" w:tblpY="1"/>
        <w:tblOverlap w:val="never"/>
        <w:tblW w:w="9324" w:type="dxa"/>
        <w:tblLayout w:type="fixed"/>
        <w:tblLook w:val="0400"/>
      </w:tblPr>
      <w:tblGrid>
        <w:gridCol w:w="4644"/>
        <w:gridCol w:w="1701"/>
        <w:gridCol w:w="2979"/>
      </w:tblGrid>
      <w:tr w:rsidR="00B64DB4" w:rsidTr="00B64DB4">
        <w:trPr>
          <w:trHeight w:val="884"/>
        </w:trPr>
        <w:tc>
          <w:tcPr>
            <w:tcW w:w="4644" w:type="dxa"/>
          </w:tcPr>
          <w:p w:rsidR="00B64DB4" w:rsidRDefault="00B64DB4">
            <w:pPr>
              <w:widowControl w:val="0"/>
              <w:spacing w:after="0" w:line="240" w:lineRule="auto"/>
              <w:jc w:val="center"/>
              <w:rPr>
                <w:rFonts w:ascii="Times New Roman" w:hAnsi="Times New Roman"/>
                <w:b/>
                <w:lang w:val="uk-UA" w:eastAsia="en-US"/>
              </w:rPr>
            </w:pPr>
            <w:r>
              <w:rPr>
                <w:rFonts w:ascii="Times New Roman" w:hAnsi="Times New Roman"/>
                <w:b/>
              </w:rPr>
              <w:t>ЗАМОВНИК:</w:t>
            </w:r>
          </w:p>
          <w:p w:rsidR="00B64DB4" w:rsidRDefault="00B64DB4">
            <w:pPr>
              <w:spacing w:after="0" w:line="240" w:lineRule="auto"/>
              <w:jc w:val="center"/>
              <w:rPr>
                <w:rFonts w:ascii="Times New Roman" w:hAnsi="Times New Roman"/>
                <w:b/>
                <w:sz w:val="24"/>
                <w:szCs w:val="24"/>
              </w:rPr>
            </w:pPr>
            <w:r>
              <w:rPr>
                <w:rFonts w:ascii="Times New Roman" w:hAnsi="Times New Roman"/>
                <w:b/>
                <w:sz w:val="24"/>
                <w:szCs w:val="24"/>
              </w:rPr>
              <w:t>Літинська селищна рада</w:t>
            </w:r>
          </w:p>
          <w:p w:rsidR="00B64DB4" w:rsidRDefault="00B64DB4">
            <w:pPr>
              <w:spacing w:after="0" w:line="240" w:lineRule="auto"/>
              <w:jc w:val="center"/>
              <w:rPr>
                <w:rFonts w:ascii="Times New Roman" w:hAnsi="Times New Roman"/>
                <w:b/>
                <w:sz w:val="24"/>
                <w:szCs w:val="24"/>
              </w:rPr>
            </w:pPr>
            <w:r>
              <w:rPr>
                <w:rFonts w:ascii="Times New Roman" w:hAnsi="Times New Roman"/>
                <w:b/>
                <w:sz w:val="24"/>
                <w:szCs w:val="24"/>
              </w:rPr>
              <w:t>Вінницького району Вінницької області</w:t>
            </w:r>
          </w:p>
          <w:p w:rsidR="00B64DB4" w:rsidRDefault="00B64DB4">
            <w:pPr>
              <w:spacing w:after="0" w:line="240" w:lineRule="auto"/>
              <w:jc w:val="center"/>
              <w:rPr>
                <w:rFonts w:ascii="Times New Roman" w:hAnsi="Times New Roman"/>
                <w:b/>
                <w:sz w:val="24"/>
                <w:szCs w:val="24"/>
              </w:rPr>
            </w:pPr>
          </w:p>
          <w:p w:rsidR="00B64DB4" w:rsidRDefault="00B64DB4">
            <w:pPr>
              <w:spacing w:after="0" w:line="240" w:lineRule="auto"/>
              <w:jc w:val="both"/>
              <w:rPr>
                <w:rFonts w:ascii="Times New Roman" w:hAnsi="Times New Roman"/>
                <w:sz w:val="24"/>
                <w:szCs w:val="24"/>
              </w:rPr>
            </w:pPr>
            <w:r>
              <w:rPr>
                <w:rFonts w:ascii="Times New Roman" w:hAnsi="Times New Roman"/>
                <w:sz w:val="24"/>
                <w:szCs w:val="24"/>
              </w:rPr>
              <w:t xml:space="preserve">22300, Вінницька обл., смт. Літин, </w:t>
            </w:r>
          </w:p>
          <w:p w:rsidR="00B64DB4" w:rsidRDefault="00B64DB4">
            <w:pPr>
              <w:spacing w:after="0" w:line="240" w:lineRule="auto"/>
              <w:jc w:val="both"/>
              <w:rPr>
                <w:rFonts w:ascii="Times New Roman" w:hAnsi="Times New Roman"/>
                <w:sz w:val="24"/>
                <w:szCs w:val="24"/>
              </w:rPr>
            </w:pPr>
            <w:r>
              <w:rPr>
                <w:rFonts w:ascii="Times New Roman" w:hAnsi="Times New Roman"/>
                <w:sz w:val="24"/>
                <w:szCs w:val="24"/>
              </w:rPr>
              <w:t>вул. Соборна, будинок 7</w:t>
            </w:r>
          </w:p>
          <w:p w:rsidR="00B64DB4" w:rsidRDefault="00B64DB4">
            <w:pPr>
              <w:spacing w:after="0" w:line="240" w:lineRule="auto"/>
              <w:jc w:val="both"/>
              <w:rPr>
                <w:rFonts w:ascii="Times New Roman" w:hAnsi="Times New Roman"/>
                <w:sz w:val="24"/>
                <w:szCs w:val="24"/>
              </w:rPr>
            </w:pPr>
            <w:r>
              <w:rPr>
                <w:rFonts w:ascii="Times New Roman" w:hAnsi="Times New Roman"/>
                <w:sz w:val="24"/>
                <w:szCs w:val="24"/>
              </w:rPr>
              <w:lastRenderedPageBreak/>
              <w:t>Код за ЄДРПОУ 04325963</w:t>
            </w:r>
          </w:p>
          <w:p w:rsidR="00B64DB4" w:rsidRDefault="00B64DB4">
            <w:pPr>
              <w:spacing w:after="0" w:line="240" w:lineRule="auto"/>
              <w:jc w:val="both"/>
              <w:rPr>
                <w:rFonts w:ascii="Times New Roman" w:hAnsi="Times New Roman"/>
                <w:sz w:val="24"/>
                <w:szCs w:val="24"/>
              </w:rPr>
            </w:pPr>
            <w:r>
              <w:rPr>
                <w:rFonts w:ascii="Times New Roman" w:hAnsi="Times New Roman"/>
                <w:sz w:val="24"/>
                <w:szCs w:val="24"/>
              </w:rPr>
              <w:t xml:space="preserve">р/р ______________________________ </w:t>
            </w:r>
          </w:p>
          <w:p w:rsidR="00B64DB4" w:rsidRDefault="00B64DB4">
            <w:pPr>
              <w:spacing w:after="0" w:line="240" w:lineRule="auto"/>
              <w:jc w:val="both"/>
              <w:rPr>
                <w:rFonts w:ascii="Times New Roman" w:hAnsi="Times New Roman"/>
                <w:sz w:val="24"/>
                <w:szCs w:val="24"/>
              </w:rPr>
            </w:pPr>
            <w:r>
              <w:rPr>
                <w:rFonts w:ascii="Times New Roman" w:hAnsi="Times New Roman"/>
                <w:sz w:val="24"/>
                <w:szCs w:val="24"/>
              </w:rPr>
              <w:t>ДКСУ м.Київ</w:t>
            </w:r>
          </w:p>
          <w:p w:rsidR="00B64DB4" w:rsidRDefault="00B64DB4">
            <w:pPr>
              <w:spacing w:after="0" w:line="240" w:lineRule="auto"/>
              <w:jc w:val="both"/>
              <w:rPr>
                <w:rFonts w:ascii="Times New Roman" w:hAnsi="Times New Roman"/>
                <w:sz w:val="24"/>
                <w:szCs w:val="24"/>
              </w:rPr>
            </w:pPr>
            <w:r>
              <w:rPr>
                <w:rFonts w:ascii="Times New Roman" w:hAnsi="Times New Roman"/>
                <w:sz w:val="24"/>
                <w:szCs w:val="24"/>
              </w:rPr>
              <w:t xml:space="preserve">Тел. </w:t>
            </w:r>
            <w:r>
              <w:rPr>
                <w:rFonts w:ascii="Times New Roman" w:hAnsi="Times New Roman"/>
                <w:color w:val="00000A"/>
                <w:sz w:val="24"/>
                <w:szCs w:val="24"/>
              </w:rPr>
              <w:t>(04347) 2-15-63</w:t>
            </w:r>
          </w:p>
          <w:p w:rsidR="00B64DB4" w:rsidRDefault="00B64DB4">
            <w:pPr>
              <w:spacing w:after="0" w:line="240" w:lineRule="auto"/>
              <w:jc w:val="both"/>
              <w:rPr>
                <w:rFonts w:ascii="Times New Roman" w:hAnsi="Times New Roman"/>
                <w:sz w:val="24"/>
                <w:szCs w:val="24"/>
              </w:rPr>
            </w:pPr>
          </w:p>
          <w:p w:rsidR="00B64DB4" w:rsidRDefault="00B64DB4">
            <w:pPr>
              <w:spacing w:after="0" w:line="240" w:lineRule="auto"/>
              <w:jc w:val="both"/>
              <w:rPr>
                <w:rFonts w:ascii="Times New Roman" w:hAnsi="Times New Roman"/>
                <w:sz w:val="24"/>
                <w:szCs w:val="24"/>
              </w:rPr>
            </w:pPr>
            <w:r>
              <w:rPr>
                <w:rFonts w:ascii="Times New Roman" w:hAnsi="Times New Roman"/>
                <w:sz w:val="24"/>
                <w:szCs w:val="24"/>
              </w:rPr>
              <w:t>________________________</w:t>
            </w:r>
          </w:p>
          <w:p w:rsidR="00B64DB4" w:rsidRDefault="00B64DB4">
            <w:pPr>
              <w:widowControl w:val="0"/>
              <w:spacing w:after="0" w:line="240" w:lineRule="auto"/>
              <w:rPr>
                <w:rFonts w:ascii="Times New Roman" w:hAnsi="Times New Roman"/>
                <w:b/>
                <w:lang w:val="uk-UA" w:eastAsia="en-US"/>
              </w:rPr>
            </w:pPr>
            <w:r>
              <w:rPr>
                <w:rFonts w:ascii="Times New Roman" w:hAnsi="Times New Roman"/>
                <w:sz w:val="24"/>
                <w:szCs w:val="24"/>
              </w:rPr>
              <w:t>м.п.,                           підпис</w:t>
            </w:r>
          </w:p>
        </w:tc>
        <w:tc>
          <w:tcPr>
            <w:tcW w:w="1701" w:type="dxa"/>
          </w:tcPr>
          <w:p w:rsidR="00B64DB4" w:rsidRDefault="00B64DB4">
            <w:pPr>
              <w:widowControl w:val="0"/>
              <w:spacing w:after="0" w:line="240" w:lineRule="auto"/>
              <w:jc w:val="center"/>
              <w:rPr>
                <w:rFonts w:ascii="Times New Roman" w:hAnsi="Times New Roman"/>
                <w:b/>
                <w:lang w:val="uk-UA" w:eastAsia="en-US"/>
              </w:rPr>
            </w:pPr>
          </w:p>
        </w:tc>
        <w:tc>
          <w:tcPr>
            <w:tcW w:w="2979" w:type="dxa"/>
            <w:hideMark/>
          </w:tcPr>
          <w:p w:rsidR="00B64DB4" w:rsidRDefault="00B64DB4">
            <w:pPr>
              <w:widowControl w:val="0"/>
              <w:spacing w:after="0" w:line="240" w:lineRule="auto"/>
              <w:jc w:val="center"/>
              <w:rPr>
                <w:rFonts w:ascii="Times New Roman" w:hAnsi="Times New Roman"/>
                <w:lang w:val="uk-UA" w:eastAsia="en-US"/>
              </w:rPr>
            </w:pPr>
            <w:r>
              <w:rPr>
                <w:rFonts w:ascii="Times New Roman" w:hAnsi="Times New Roman"/>
                <w:b/>
              </w:rPr>
              <w:t>ПОСТАЧАЛЬНИК:</w:t>
            </w:r>
          </w:p>
        </w:tc>
      </w:tr>
    </w:tbl>
    <w:p w:rsidR="00B64DB4" w:rsidRDefault="00B64DB4" w:rsidP="00B64DB4">
      <w:pPr>
        <w:spacing w:after="0" w:line="240" w:lineRule="auto"/>
        <w:jc w:val="center"/>
        <w:rPr>
          <w:rFonts w:ascii="Times New Roman" w:hAnsi="Times New Roman"/>
          <w:b/>
          <w:sz w:val="24"/>
          <w:szCs w:val="24"/>
          <w:lang w:val="uk-UA" w:eastAsia="uk-UA"/>
        </w:rPr>
      </w:pPr>
    </w:p>
    <w:p w:rsidR="00B64DB4" w:rsidRDefault="00B64DB4" w:rsidP="00B64DB4">
      <w:pPr>
        <w:spacing w:after="0" w:line="240" w:lineRule="auto"/>
        <w:jc w:val="center"/>
        <w:rPr>
          <w:rFonts w:ascii="Times New Roman" w:hAnsi="Times New Roman"/>
          <w:b/>
          <w:sz w:val="24"/>
          <w:szCs w:val="24"/>
          <w:lang w:eastAsia="uk-UA"/>
        </w:rPr>
      </w:pPr>
    </w:p>
    <w:p w:rsidR="00B64DB4" w:rsidRDefault="00B64DB4" w:rsidP="00B64DB4">
      <w:pPr>
        <w:spacing w:after="0" w:line="240" w:lineRule="auto"/>
        <w:rPr>
          <w:rFonts w:ascii="Times New Roman" w:hAnsi="Times New Roman"/>
          <w:sz w:val="24"/>
          <w:szCs w:val="24"/>
          <w:lang w:eastAsia="en-US"/>
        </w:rPr>
      </w:pPr>
    </w:p>
    <w:p w:rsidR="002D21FA" w:rsidRPr="009C51B8" w:rsidRDefault="002D21FA" w:rsidP="009C51B8"/>
    <w:sectPr w:rsidR="002D21FA" w:rsidRPr="009C51B8" w:rsidSect="00B64DB4">
      <w:headerReference w:type="default" r:id="rId7"/>
      <w:pgSz w:w="11906" w:h="16838"/>
      <w:pgMar w:top="568" w:right="991"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F7B" w:rsidRDefault="00B84F7B" w:rsidP="000767C5">
      <w:pPr>
        <w:spacing w:after="0" w:line="240" w:lineRule="auto"/>
      </w:pPr>
      <w:r>
        <w:separator/>
      </w:r>
    </w:p>
  </w:endnote>
  <w:endnote w:type="continuationSeparator" w:id="1">
    <w:p w:rsidR="00B84F7B" w:rsidRDefault="00B84F7B" w:rsidP="000767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F7B" w:rsidRDefault="00B84F7B" w:rsidP="000767C5">
      <w:pPr>
        <w:spacing w:after="0" w:line="240" w:lineRule="auto"/>
      </w:pPr>
      <w:r>
        <w:separator/>
      </w:r>
    </w:p>
  </w:footnote>
  <w:footnote w:type="continuationSeparator" w:id="1">
    <w:p w:rsidR="00B84F7B" w:rsidRDefault="00B84F7B" w:rsidP="000767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4D" w:rsidRDefault="000767C5" w:rsidP="00082336">
    <w:pPr>
      <w:pStyle w:val="a5"/>
      <w:jc w:val="center"/>
    </w:pPr>
    <w:r w:rsidRPr="00770A35">
      <w:rPr>
        <w:rFonts w:ascii="Times New Roman" w:hAnsi="Times New Roman"/>
        <w:sz w:val="28"/>
        <w:szCs w:val="28"/>
      </w:rPr>
      <w:fldChar w:fldCharType="begin"/>
    </w:r>
    <w:r w:rsidR="009C51B8"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9E04EA">
      <w:rPr>
        <w:rFonts w:ascii="Times New Roman" w:hAnsi="Times New Roman"/>
        <w:noProof/>
        <w:sz w:val="28"/>
        <w:szCs w:val="28"/>
      </w:rPr>
      <w:t>7</w:t>
    </w:r>
    <w:r w:rsidRPr="00770A3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72776"/>
    <w:multiLevelType w:val="hybridMultilevel"/>
    <w:tmpl w:val="4B2E8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3050DA"/>
    <w:rsid w:val="000767C5"/>
    <w:rsid w:val="001B5AC4"/>
    <w:rsid w:val="002D21FA"/>
    <w:rsid w:val="003050DA"/>
    <w:rsid w:val="00431E97"/>
    <w:rsid w:val="00573E12"/>
    <w:rsid w:val="006F4309"/>
    <w:rsid w:val="009C51B8"/>
    <w:rsid w:val="009E04EA"/>
    <w:rsid w:val="00B64DB4"/>
    <w:rsid w:val="00B84F7B"/>
    <w:rsid w:val="00E5674C"/>
    <w:rsid w:val="00E81558"/>
    <w:rsid w:val="00EB3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7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заголовок 1.1,EBRD List,Список уровня 2,List Paragraph,CA bullets,Bullet Number,Bullet 1,Use Case List Paragraph,lp1,List Paragraph1,lp11,List Paragraph11,Elenco Normale,Chapter10,Литература,Number Bullets"/>
    <w:basedOn w:val="a"/>
    <w:link w:val="a4"/>
    <w:uiPriority w:val="34"/>
    <w:qFormat/>
    <w:rsid w:val="003050DA"/>
    <w:pPr>
      <w:ind w:left="720"/>
      <w:contextualSpacing/>
    </w:pPr>
    <w:rPr>
      <w:rFonts w:ascii="Calibri" w:eastAsia="Calibri" w:hAnsi="Calibri" w:cs="Times New Roman"/>
      <w:lang w:val="uk-UA" w:eastAsia="en-US"/>
    </w:rPr>
  </w:style>
  <w:style w:type="character" w:customStyle="1" w:styleId="a4">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3"/>
    <w:uiPriority w:val="34"/>
    <w:qFormat/>
    <w:locked/>
    <w:rsid w:val="003050DA"/>
    <w:rPr>
      <w:rFonts w:ascii="Calibri" w:eastAsia="Calibri" w:hAnsi="Calibri" w:cs="Times New Roman"/>
      <w:lang w:val="uk-UA" w:eastAsia="en-US"/>
    </w:rPr>
  </w:style>
  <w:style w:type="paragraph" w:customStyle="1" w:styleId="docdata">
    <w:name w:val="docdata"/>
    <w:aliases w:val="docy,v5,10376,baiaagaaboqcaaadvsqaaaxljaaaaaaaaaaaaaaaaaaaaaaaaaaaaaaaaaaaaaaaaaaaaaaaaaaaaaaaaaaaaaaaaaaaaaaaaaaaaaaaaaaaaaaaaaaaaaaaaaaaaaaaaaaaaaaaaaaaaaaaaaaaaaaaaaaaaaaaaaaaaaaaaaaaaaaaaaaaaaaaaaaaaaaaaaaaaaaaaaaaaaaaaaaaaaaaaaaaaaaaaaaaaaa"/>
    <w:basedOn w:val="a"/>
    <w:rsid w:val="003050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Номер2"/>
    <w:basedOn w:val="a"/>
    <w:qFormat/>
    <w:rsid w:val="003050DA"/>
    <w:pPr>
      <w:suppressAutoHyphens/>
      <w:spacing w:before="120" w:after="120" w:line="240" w:lineRule="auto"/>
      <w:ind w:firstLine="567"/>
      <w:jc w:val="both"/>
      <w:textAlignment w:val="baseline"/>
    </w:pPr>
    <w:rPr>
      <w:rFonts w:ascii="Times New Roman" w:eastAsia="Times New Roman" w:hAnsi="Times New Roman" w:cs="Calibri"/>
      <w:kern w:val="1"/>
      <w:sz w:val="24"/>
      <w:szCs w:val="24"/>
      <w:lang w:val="uk-UA" w:eastAsia="zh-CN" w:bidi="hi-IN"/>
    </w:rPr>
  </w:style>
  <w:style w:type="paragraph" w:styleId="a5">
    <w:name w:val="header"/>
    <w:basedOn w:val="a"/>
    <w:link w:val="a6"/>
    <w:uiPriority w:val="99"/>
    <w:rsid w:val="009C51B8"/>
    <w:pPr>
      <w:tabs>
        <w:tab w:val="center" w:pos="4819"/>
        <w:tab w:val="right" w:pos="9639"/>
      </w:tabs>
      <w:spacing w:after="0" w:line="240" w:lineRule="auto"/>
    </w:pPr>
    <w:rPr>
      <w:rFonts w:ascii="Calibri" w:eastAsia="Calibri" w:hAnsi="Calibri" w:cs="Times New Roman"/>
      <w:sz w:val="20"/>
      <w:szCs w:val="20"/>
    </w:rPr>
  </w:style>
  <w:style w:type="character" w:customStyle="1" w:styleId="a6">
    <w:name w:val="Верхний колонтитул Знак"/>
    <w:basedOn w:val="a0"/>
    <w:link w:val="a5"/>
    <w:uiPriority w:val="99"/>
    <w:rsid w:val="009C51B8"/>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13568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2559</Words>
  <Characters>14590</Characters>
  <Application>Microsoft Office Word</Application>
  <DocSecurity>0</DocSecurity>
  <Lines>121</Lines>
  <Paragraphs>34</Paragraphs>
  <ScaleCrop>false</ScaleCrop>
  <Company>Grizli777</Company>
  <LinksUpToDate>false</LinksUpToDate>
  <CharactersWithSpaces>17115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2023-04-21T10:05:00Z</dcterms:created>
  <dcterms:modified xsi:type="dcterms:W3CDTF">2023-07-31T09:15:00Z</dcterms:modified>
</cp:coreProperties>
</file>