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50" w:rsidRPr="00517368" w:rsidRDefault="00C93850" w:rsidP="00517368">
      <w:pPr>
        <w:spacing w:after="0" w:line="240" w:lineRule="auto"/>
        <w:jc w:val="center"/>
        <w:outlineLvl w:val="0"/>
        <w:rPr>
          <w:rFonts w:ascii="Times New Roman" w:hAnsi="Times New Roman" w:cs="Times New Roman"/>
          <w:b/>
          <w:bCs/>
          <w:sz w:val="28"/>
          <w:szCs w:val="28"/>
          <w:lang w:eastAsia="ru-RU"/>
        </w:rPr>
      </w:pPr>
      <w:r w:rsidRPr="00517368">
        <w:rPr>
          <w:rFonts w:ascii="Times New Roman" w:hAnsi="Times New Roman" w:cs="Times New Roman"/>
          <w:b/>
          <w:bCs/>
          <w:sz w:val="28"/>
          <w:szCs w:val="28"/>
          <w:lang w:val="ru-RU" w:eastAsia="ru-RU"/>
        </w:rPr>
        <w:t>Південне міжрегіональне управління Міністерства юстиції (м.Одеса)</w:t>
      </w:r>
    </w:p>
    <w:p w:rsidR="00C93850" w:rsidRDefault="00C93850" w:rsidP="00BE7707">
      <w:pPr>
        <w:spacing w:after="0" w:line="240" w:lineRule="auto"/>
        <w:jc w:val="center"/>
        <w:rPr>
          <w:rFonts w:ascii="Times New Roman" w:hAnsi="Times New Roman" w:cs="Times New Roman"/>
          <w:b/>
          <w:bCs/>
          <w:i/>
          <w:iCs/>
          <w:sz w:val="28"/>
          <w:szCs w:val="28"/>
        </w:rPr>
      </w:pPr>
    </w:p>
    <w:p w:rsidR="00C93850" w:rsidRDefault="00C93850" w:rsidP="00BE7707">
      <w:pPr>
        <w:spacing w:after="0" w:line="240" w:lineRule="auto"/>
        <w:jc w:val="center"/>
        <w:rPr>
          <w:rFonts w:ascii="Times New Roman" w:hAnsi="Times New Roman" w:cs="Times New Roman"/>
          <w:b/>
          <w:bCs/>
          <w:i/>
          <w:iCs/>
          <w:sz w:val="28"/>
          <w:szCs w:val="28"/>
        </w:rPr>
      </w:pPr>
    </w:p>
    <w:p w:rsidR="00C93850" w:rsidRDefault="00C93850" w:rsidP="00BE7707">
      <w:pPr>
        <w:spacing w:after="0" w:line="240" w:lineRule="auto"/>
        <w:jc w:val="center"/>
        <w:rPr>
          <w:rFonts w:ascii="Times New Roman" w:hAnsi="Times New Roman" w:cs="Times New Roman"/>
          <w:b/>
          <w:bCs/>
          <w:i/>
          <w:iCs/>
          <w:sz w:val="28"/>
          <w:szCs w:val="28"/>
        </w:rPr>
      </w:pPr>
    </w:p>
    <w:p w:rsidR="00C93850" w:rsidRPr="008E1038" w:rsidRDefault="00C93850" w:rsidP="00BE7707">
      <w:pPr>
        <w:spacing w:after="0" w:line="240" w:lineRule="auto"/>
        <w:jc w:val="center"/>
        <w:rPr>
          <w:rFonts w:ascii="Times New Roman" w:hAnsi="Times New Roman" w:cs="Times New Roman"/>
          <w:b/>
          <w:bCs/>
          <w:i/>
          <w:iCs/>
          <w:sz w:val="28"/>
          <w:szCs w:val="28"/>
        </w:rPr>
      </w:pPr>
    </w:p>
    <w:tbl>
      <w:tblPr>
        <w:tblW w:w="0" w:type="auto"/>
        <w:tblInd w:w="4815" w:type="dxa"/>
        <w:tblLook w:val="00A0"/>
      </w:tblPr>
      <w:tblGrid>
        <w:gridCol w:w="5806"/>
      </w:tblGrid>
      <w:tr w:rsidR="00C93850" w:rsidTr="008908EB">
        <w:tc>
          <w:tcPr>
            <w:tcW w:w="5806" w:type="dxa"/>
          </w:tcPr>
          <w:p w:rsidR="00C93850" w:rsidRPr="008908EB" w:rsidRDefault="00C93850" w:rsidP="008908EB">
            <w:pPr>
              <w:spacing w:after="0" w:line="240" w:lineRule="auto"/>
              <w:rPr>
                <w:rFonts w:ascii="Times New Roman" w:hAnsi="Times New Roman" w:cs="Times New Roman"/>
                <w:b/>
                <w:bCs/>
                <w:noProof/>
                <w:sz w:val="24"/>
                <w:szCs w:val="24"/>
              </w:rPr>
            </w:pPr>
            <w:r w:rsidRPr="008908EB">
              <w:rPr>
                <w:rFonts w:ascii="Times New Roman" w:hAnsi="Times New Roman" w:cs="Times New Roman"/>
                <w:b/>
                <w:bCs/>
                <w:noProof/>
                <w:sz w:val="24"/>
                <w:szCs w:val="24"/>
              </w:rPr>
              <w:t>«ЗАТВЕРДЖЕНО»</w:t>
            </w:r>
          </w:p>
          <w:p w:rsidR="00C93850" w:rsidRPr="007765FF" w:rsidRDefault="00C93850" w:rsidP="008908EB">
            <w:pPr>
              <w:spacing w:after="0" w:line="240" w:lineRule="auto"/>
              <w:rPr>
                <w:rFonts w:ascii="Times New Roman" w:hAnsi="Times New Roman" w:cs="Times New Roman"/>
                <w:noProof/>
                <w:sz w:val="24"/>
                <w:szCs w:val="24"/>
              </w:rPr>
            </w:pPr>
            <w:r w:rsidRPr="007765FF">
              <w:rPr>
                <w:rFonts w:ascii="Times New Roman" w:hAnsi="Times New Roman" w:cs="Times New Roman"/>
                <w:noProof/>
                <w:sz w:val="24"/>
                <w:szCs w:val="24"/>
              </w:rPr>
              <w:t>Рішенням уповноваженої особи</w:t>
            </w:r>
          </w:p>
          <w:p w:rsidR="00C93850" w:rsidRPr="007765FF" w:rsidRDefault="00C93850" w:rsidP="008908EB">
            <w:pPr>
              <w:spacing w:after="0" w:line="240" w:lineRule="auto"/>
              <w:rPr>
                <w:rFonts w:ascii="Times New Roman" w:hAnsi="Times New Roman" w:cs="Times New Roman"/>
                <w:noProof/>
                <w:sz w:val="24"/>
                <w:szCs w:val="24"/>
              </w:rPr>
            </w:pPr>
            <w:r w:rsidRPr="007765FF">
              <w:rPr>
                <w:rFonts w:ascii="Times New Roman" w:hAnsi="Times New Roman" w:cs="Times New Roman"/>
                <w:noProof/>
                <w:sz w:val="24"/>
                <w:szCs w:val="24"/>
              </w:rPr>
              <w:t xml:space="preserve">від </w:t>
            </w:r>
            <w:r>
              <w:rPr>
                <w:rFonts w:ascii="Times New Roman" w:hAnsi="Times New Roman" w:cs="Times New Roman"/>
                <w:noProof/>
                <w:sz w:val="24"/>
                <w:szCs w:val="24"/>
              </w:rPr>
              <w:t>26 квітня 2023 року, протокол № 45</w:t>
            </w:r>
          </w:p>
          <w:p w:rsidR="00C93850" w:rsidRPr="007765FF" w:rsidRDefault="00C93850" w:rsidP="008908EB">
            <w:pPr>
              <w:spacing w:after="0" w:line="240" w:lineRule="auto"/>
              <w:rPr>
                <w:rFonts w:ascii="Times New Roman" w:hAnsi="Times New Roman" w:cs="Times New Roman"/>
                <w:noProof/>
                <w:sz w:val="24"/>
                <w:szCs w:val="24"/>
                <w:lang w:val="ru-RU"/>
              </w:rPr>
            </w:pPr>
          </w:p>
          <w:p w:rsidR="00C93850" w:rsidRPr="007765FF" w:rsidRDefault="00C93850" w:rsidP="008908EB">
            <w:pPr>
              <w:spacing w:after="0" w:line="240" w:lineRule="auto"/>
              <w:rPr>
                <w:rFonts w:ascii="Times New Roman" w:hAnsi="Times New Roman" w:cs="Times New Roman"/>
                <w:noProof/>
                <w:sz w:val="24"/>
                <w:szCs w:val="24"/>
                <w:lang w:val="ru-RU"/>
              </w:rPr>
            </w:pPr>
          </w:p>
          <w:p w:rsidR="00C93850" w:rsidRPr="007765FF" w:rsidRDefault="00C93850" w:rsidP="008908EB">
            <w:pPr>
              <w:spacing w:after="0" w:line="240" w:lineRule="auto"/>
              <w:rPr>
                <w:rFonts w:ascii="Times New Roman" w:hAnsi="Times New Roman" w:cs="Times New Roman"/>
                <w:noProof/>
                <w:sz w:val="24"/>
                <w:szCs w:val="24"/>
              </w:rPr>
            </w:pPr>
            <w:r w:rsidRPr="007765FF">
              <w:rPr>
                <w:rFonts w:ascii="Times New Roman" w:hAnsi="Times New Roman" w:cs="Times New Roman"/>
                <w:noProof/>
                <w:sz w:val="24"/>
                <w:szCs w:val="24"/>
              </w:rPr>
              <w:t>Уповноважена особа</w:t>
            </w:r>
          </w:p>
          <w:p w:rsidR="00C93850" w:rsidRPr="008908EB" w:rsidRDefault="00C93850" w:rsidP="008908EB">
            <w:pPr>
              <w:spacing w:after="0" w:line="240" w:lineRule="auto"/>
              <w:rPr>
                <w:rFonts w:ascii="Times New Roman" w:hAnsi="Times New Roman" w:cs="Times New Roman"/>
                <w:noProof/>
                <w:sz w:val="24"/>
                <w:szCs w:val="24"/>
              </w:rPr>
            </w:pPr>
            <w:r w:rsidRPr="007765FF">
              <w:rPr>
                <w:rFonts w:ascii="Times New Roman" w:hAnsi="Times New Roman" w:cs="Times New Roman"/>
                <w:noProof/>
                <w:sz w:val="24"/>
                <w:szCs w:val="24"/>
              </w:rPr>
              <w:t>________________/ Знайда Д.В.</w:t>
            </w:r>
          </w:p>
          <w:p w:rsidR="00C93850" w:rsidRPr="008908EB" w:rsidRDefault="00C93850" w:rsidP="008908EB">
            <w:pPr>
              <w:spacing w:after="0" w:line="240" w:lineRule="auto"/>
              <w:rPr>
                <w:rFonts w:ascii="Times New Roman" w:hAnsi="Times New Roman" w:cs="Times New Roman"/>
                <w:b/>
                <w:bCs/>
                <w:i/>
                <w:sz w:val="24"/>
                <w:szCs w:val="24"/>
              </w:rPr>
            </w:pPr>
            <w:r w:rsidRPr="008908EB">
              <w:rPr>
                <w:rFonts w:ascii="Times New Roman" w:hAnsi="Times New Roman" w:cs="Times New Roman"/>
                <w:i/>
                <w:noProof/>
                <w:sz w:val="24"/>
                <w:szCs w:val="24"/>
              </w:rPr>
              <w:t>(підпис)</w:t>
            </w:r>
          </w:p>
        </w:tc>
      </w:tr>
    </w:tbl>
    <w:p w:rsidR="00C93850" w:rsidRPr="008E1038" w:rsidRDefault="00C93850" w:rsidP="00BE7707">
      <w:pPr>
        <w:spacing w:after="0" w:line="240" w:lineRule="auto"/>
        <w:ind w:left="320"/>
        <w:jc w:val="center"/>
        <w:rPr>
          <w:rFonts w:ascii="Times New Roman" w:hAnsi="Times New Roman" w:cs="Times New Roman"/>
          <w:b/>
          <w:bCs/>
          <w:sz w:val="24"/>
          <w:szCs w:val="24"/>
        </w:rPr>
      </w:pPr>
    </w:p>
    <w:p w:rsidR="00C93850" w:rsidRDefault="00C93850" w:rsidP="00BE7707">
      <w:pPr>
        <w:spacing w:after="0" w:line="240" w:lineRule="auto"/>
        <w:ind w:left="320"/>
        <w:jc w:val="center"/>
        <w:rPr>
          <w:rFonts w:ascii="Times New Roman" w:hAnsi="Times New Roman" w:cs="Times New Roman"/>
          <w:b/>
          <w:bCs/>
          <w:sz w:val="24"/>
          <w:szCs w:val="24"/>
        </w:rPr>
      </w:pPr>
    </w:p>
    <w:p w:rsidR="00C93850" w:rsidRDefault="00C93850" w:rsidP="00BE7707">
      <w:pPr>
        <w:spacing w:after="0" w:line="240" w:lineRule="auto"/>
        <w:ind w:left="320"/>
        <w:jc w:val="center"/>
        <w:rPr>
          <w:rFonts w:ascii="Times New Roman" w:hAnsi="Times New Roman" w:cs="Times New Roman"/>
          <w:b/>
          <w:bCs/>
          <w:sz w:val="24"/>
          <w:szCs w:val="24"/>
        </w:rPr>
      </w:pPr>
    </w:p>
    <w:p w:rsidR="00C93850" w:rsidRDefault="00C93850" w:rsidP="00BE7707">
      <w:pPr>
        <w:spacing w:after="0" w:line="240" w:lineRule="auto"/>
        <w:ind w:left="320"/>
        <w:jc w:val="center"/>
        <w:rPr>
          <w:rFonts w:ascii="Times New Roman" w:hAnsi="Times New Roman" w:cs="Times New Roman"/>
          <w:b/>
          <w:bCs/>
          <w:sz w:val="24"/>
          <w:szCs w:val="24"/>
        </w:rPr>
      </w:pPr>
    </w:p>
    <w:p w:rsidR="00C93850" w:rsidRDefault="00C93850" w:rsidP="00BE7707">
      <w:pPr>
        <w:spacing w:after="0" w:line="240" w:lineRule="auto"/>
        <w:ind w:left="320"/>
        <w:jc w:val="center"/>
        <w:rPr>
          <w:rFonts w:ascii="Times New Roman" w:hAnsi="Times New Roman" w:cs="Times New Roman"/>
          <w:b/>
          <w:bCs/>
          <w:sz w:val="24"/>
          <w:szCs w:val="24"/>
        </w:rPr>
      </w:pPr>
    </w:p>
    <w:p w:rsidR="00C93850" w:rsidRPr="008E1038" w:rsidRDefault="00C93850" w:rsidP="00BE7707">
      <w:pPr>
        <w:spacing w:after="0" w:line="240" w:lineRule="auto"/>
        <w:ind w:left="320"/>
        <w:jc w:val="center"/>
        <w:rPr>
          <w:rFonts w:ascii="Times New Roman" w:hAnsi="Times New Roman" w:cs="Times New Roman"/>
          <w:b/>
          <w:bCs/>
          <w:sz w:val="24"/>
          <w:szCs w:val="24"/>
        </w:rPr>
      </w:pPr>
    </w:p>
    <w:p w:rsidR="00C93850" w:rsidRPr="00095519" w:rsidRDefault="00C93850" w:rsidP="00095519">
      <w:pPr>
        <w:spacing w:after="0" w:line="240" w:lineRule="auto"/>
        <w:jc w:val="center"/>
        <w:rPr>
          <w:rFonts w:ascii="Times New Roman" w:hAnsi="Times New Roman" w:cs="Times New Roman"/>
          <w:b/>
          <w:sz w:val="28"/>
          <w:szCs w:val="28"/>
          <w:lang w:val="ru-RU" w:eastAsia="ru-RU"/>
        </w:rPr>
      </w:pPr>
      <w:r w:rsidRPr="00095519">
        <w:rPr>
          <w:rFonts w:ascii="Times New Roman" w:hAnsi="Times New Roman" w:cs="Times New Roman"/>
          <w:b/>
          <w:sz w:val="28"/>
          <w:szCs w:val="28"/>
          <w:lang w:val="ru-RU" w:eastAsia="ru-RU"/>
        </w:rPr>
        <w:t>ТЕНДЕРНА ДОКУМЕНТАЦІЯ</w:t>
      </w:r>
    </w:p>
    <w:p w:rsidR="00C93850" w:rsidRDefault="00C93850" w:rsidP="00095519">
      <w:pPr>
        <w:spacing w:after="0" w:line="240" w:lineRule="auto"/>
        <w:jc w:val="center"/>
        <w:rPr>
          <w:rFonts w:ascii="Times New Roman" w:hAnsi="Times New Roman" w:cs="Times New Roman"/>
          <w:b/>
          <w:sz w:val="28"/>
          <w:szCs w:val="28"/>
          <w:lang w:val="ru-RU" w:eastAsia="ru-RU"/>
        </w:rPr>
      </w:pPr>
      <w:r w:rsidRPr="00095519">
        <w:rPr>
          <w:rFonts w:ascii="Times New Roman" w:hAnsi="Times New Roman" w:cs="Times New Roman"/>
          <w:b/>
          <w:sz w:val="28"/>
          <w:szCs w:val="28"/>
          <w:lang w:val="ru-RU" w:eastAsia="ru-RU"/>
        </w:rPr>
        <w:t>для процедури закупівлі за предметом</w:t>
      </w:r>
    </w:p>
    <w:p w:rsidR="00C93850" w:rsidRPr="00095519" w:rsidRDefault="00C93850" w:rsidP="00095519">
      <w:pPr>
        <w:spacing w:after="0" w:line="240" w:lineRule="auto"/>
        <w:jc w:val="center"/>
        <w:rPr>
          <w:rFonts w:ascii="Times New Roman" w:hAnsi="Times New Roman" w:cs="Times New Roman"/>
          <w:b/>
          <w:sz w:val="28"/>
          <w:szCs w:val="28"/>
          <w:lang w:val="ru-RU" w:eastAsia="ru-RU"/>
        </w:rPr>
      </w:pPr>
    </w:p>
    <w:p w:rsidR="00C93850" w:rsidRPr="00095519" w:rsidRDefault="00C93850" w:rsidP="00095519">
      <w:pPr>
        <w:spacing w:after="0" w:line="240" w:lineRule="auto"/>
        <w:jc w:val="center"/>
        <w:rPr>
          <w:rFonts w:ascii="Times New Roman" w:hAnsi="Times New Roman" w:cs="Times New Roman"/>
          <w:b/>
          <w:sz w:val="24"/>
          <w:szCs w:val="24"/>
        </w:rPr>
      </w:pPr>
      <w:r w:rsidRPr="00095519">
        <w:rPr>
          <w:rFonts w:ascii="Times New Roman" w:hAnsi="Times New Roman" w:cs="Times New Roman"/>
          <w:b/>
          <w:sz w:val="24"/>
          <w:szCs w:val="24"/>
          <w:lang w:val="ru-RU" w:eastAsia="ru-RU"/>
        </w:rPr>
        <w:t>Послуги з ремонту і технічного обслуговування мототранспортних засобів і супутнього обладнання</w:t>
      </w:r>
      <w:r w:rsidRPr="00095519">
        <w:rPr>
          <w:rFonts w:ascii="Times New Roman" w:hAnsi="Times New Roman" w:cs="Times New Roman"/>
          <w:b/>
          <w:sz w:val="24"/>
          <w:szCs w:val="24"/>
        </w:rPr>
        <w:t xml:space="preserve">,  </w:t>
      </w:r>
      <w:r w:rsidRPr="00095519">
        <w:rPr>
          <w:rFonts w:cs="Times New Roman"/>
          <w:b/>
          <w:bCs/>
          <w:sz w:val="28"/>
          <w:szCs w:val="28"/>
          <w:lang w:val="ru-RU" w:eastAsia="ru-RU"/>
        </w:rPr>
        <w:t>ДК 021:2015 - 50110000-9</w:t>
      </w:r>
    </w:p>
    <w:p w:rsidR="00C93850" w:rsidRPr="00564578" w:rsidRDefault="00C93850" w:rsidP="008145B4">
      <w:pPr>
        <w:spacing w:after="0" w:line="240" w:lineRule="auto"/>
        <w:jc w:val="center"/>
        <w:rPr>
          <w:rFonts w:ascii="Times New Roman" w:hAnsi="Times New Roman" w:cs="Times New Roman"/>
          <w:b/>
          <w:sz w:val="24"/>
          <w:szCs w:val="24"/>
          <w:lang w:eastAsia="ru-RU"/>
        </w:rPr>
      </w:pPr>
      <w:r w:rsidRPr="00095519">
        <w:rPr>
          <w:rFonts w:ascii="Times New Roman" w:hAnsi="Times New Roman" w:cs="Times New Roman"/>
          <w:b/>
          <w:sz w:val="24"/>
          <w:szCs w:val="24"/>
          <w:lang w:eastAsia="ru-RU"/>
        </w:rPr>
        <w:t xml:space="preserve">(Послуги з поточного ремонту </w:t>
      </w:r>
      <w:r>
        <w:rPr>
          <w:rFonts w:ascii="Times New Roman" w:hAnsi="Times New Roman" w:cs="Times New Roman"/>
          <w:b/>
          <w:sz w:val="24"/>
          <w:szCs w:val="24"/>
          <w:lang w:eastAsia="ru-RU"/>
        </w:rPr>
        <w:t>службового</w:t>
      </w:r>
      <w:r w:rsidRPr="00095519">
        <w:rPr>
          <w:rFonts w:ascii="Times New Roman" w:hAnsi="Times New Roman" w:cs="Times New Roman"/>
          <w:b/>
          <w:sz w:val="24"/>
          <w:szCs w:val="24"/>
          <w:lang w:eastAsia="ru-RU"/>
        </w:rPr>
        <w:t xml:space="preserve"> автомобіля </w:t>
      </w:r>
      <w:r>
        <w:rPr>
          <w:rFonts w:ascii="Times New Roman" w:hAnsi="Times New Roman" w:cs="Times New Roman"/>
          <w:b/>
          <w:sz w:val="24"/>
          <w:szCs w:val="24"/>
          <w:lang w:val="en-US" w:eastAsia="ru-RU"/>
        </w:rPr>
        <w:t>Renault DUSTER</w:t>
      </w:r>
      <w:r>
        <w:rPr>
          <w:rFonts w:ascii="Times New Roman" w:hAnsi="Times New Roman" w:cs="Times New Roman"/>
          <w:b/>
          <w:sz w:val="24"/>
          <w:szCs w:val="24"/>
          <w:lang w:eastAsia="ru-RU"/>
        </w:rPr>
        <w:t xml:space="preserve"> з використанням оригінальних запчастин)</w:t>
      </w:r>
    </w:p>
    <w:p w:rsidR="00C93850" w:rsidRPr="00564578" w:rsidRDefault="00C93850" w:rsidP="008145B4">
      <w:pPr>
        <w:spacing w:after="0" w:line="240" w:lineRule="auto"/>
        <w:rPr>
          <w:rFonts w:ascii="Times New Roman" w:hAnsi="Times New Roman" w:cs="Times New Roman"/>
          <w:b/>
          <w:sz w:val="24"/>
          <w:szCs w:val="24"/>
          <w:lang w:eastAsia="ru-RU"/>
        </w:rPr>
      </w:pPr>
    </w:p>
    <w:p w:rsidR="00C93850" w:rsidRPr="00095519" w:rsidRDefault="00C93850" w:rsidP="00095519">
      <w:pPr>
        <w:spacing w:after="0" w:line="240" w:lineRule="auto"/>
        <w:jc w:val="center"/>
        <w:rPr>
          <w:rFonts w:ascii="Times New Roman" w:hAnsi="Times New Roman" w:cs="Times New Roman"/>
          <w:b/>
          <w:sz w:val="24"/>
          <w:szCs w:val="24"/>
        </w:rPr>
      </w:pPr>
    </w:p>
    <w:p w:rsidR="00C93850" w:rsidRPr="00095519" w:rsidRDefault="00C93850" w:rsidP="00095519">
      <w:pPr>
        <w:spacing w:after="0" w:line="240" w:lineRule="auto"/>
        <w:jc w:val="center"/>
        <w:rPr>
          <w:rFonts w:ascii="Times New Roman" w:hAnsi="Times New Roman" w:cs="Times New Roman"/>
          <w:b/>
          <w:sz w:val="28"/>
          <w:szCs w:val="28"/>
          <w:lang w:eastAsia="ru-RU"/>
        </w:rPr>
      </w:pPr>
      <w:r w:rsidRPr="00095519">
        <w:rPr>
          <w:rFonts w:ascii="Times New Roman" w:hAnsi="Times New Roman" w:cs="Times New Roman"/>
          <w:b/>
          <w:sz w:val="28"/>
          <w:szCs w:val="28"/>
          <w:lang w:eastAsia="ru-RU"/>
        </w:rPr>
        <w:t>Відкриті торги з особливостями</w:t>
      </w:r>
    </w:p>
    <w:p w:rsidR="00C93850" w:rsidRPr="003E3134" w:rsidRDefault="00C93850" w:rsidP="00B67807">
      <w:pPr>
        <w:pStyle w:val="Heading4"/>
        <w:shd w:val="clear" w:color="auto" w:fill="FFFFFF"/>
        <w:spacing w:before="0" w:after="0"/>
        <w:jc w:val="center"/>
      </w:pPr>
    </w:p>
    <w:p w:rsidR="00C93850" w:rsidRDefault="00C93850" w:rsidP="00B67807">
      <w:pPr>
        <w:spacing w:after="0"/>
        <w:jc w:val="center"/>
        <w:rPr>
          <w:rFonts w:ascii="Times New Roman" w:hAnsi="Times New Roman" w:cs="Times New Roman"/>
          <w:b/>
          <w:sz w:val="28"/>
          <w:szCs w:val="28"/>
        </w:rPr>
      </w:pPr>
    </w:p>
    <w:p w:rsidR="00C93850" w:rsidRDefault="00C93850" w:rsidP="00BE7707">
      <w:pPr>
        <w:spacing w:after="0" w:line="240" w:lineRule="auto"/>
        <w:rPr>
          <w:rFonts w:ascii="Times New Roman" w:hAnsi="Times New Roman" w:cs="Times New Roman"/>
          <w:b/>
          <w:bCs/>
          <w:sz w:val="28"/>
          <w:szCs w:val="28"/>
        </w:rPr>
      </w:pPr>
    </w:p>
    <w:p w:rsidR="00C93850" w:rsidRDefault="00C93850" w:rsidP="00BE7707">
      <w:pPr>
        <w:spacing w:after="0" w:line="240" w:lineRule="auto"/>
        <w:rPr>
          <w:rFonts w:ascii="Times New Roman" w:hAnsi="Times New Roman" w:cs="Times New Roman"/>
          <w:b/>
          <w:bCs/>
          <w:sz w:val="28"/>
          <w:szCs w:val="28"/>
        </w:rPr>
      </w:pPr>
    </w:p>
    <w:p w:rsidR="00C93850" w:rsidRDefault="00C93850" w:rsidP="00BE7707">
      <w:pPr>
        <w:spacing w:after="0" w:line="240" w:lineRule="auto"/>
        <w:rPr>
          <w:rFonts w:ascii="Times New Roman" w:hAnsi="Times New Roman" w:cs="Times New Roman"/>
          <w:b/>
          <w:bCs/>
          <w:sz w:val="28"/>
          <w:szCs w:val="28"/>
        </w:rPr>
      </w:pPr>
    </w:p>
    <w:p w:rsidR="00C93850" w:rsidRDefault="00C93850" w:rsidP="00BE7707">
      <w:pPr>
        <w:spacing w:after="0" w:line="240" w:lineRule="auto"/>
        <w:rPr>
          <w:rFonts w:ascii="Times New Roman" w:hAnsi="Times New Roman" w:cs="Times New Roman"/>
          <w:b/>
          <w:bCs/>
          <w:sz w:val="28"/>
          <w:szCs w:val="28"/>
        </w:rPr>
      </w:pPr>
    </w:p>
    <w:p w:rsidR="00C93850" w:rsidRDefault="00C93850" w:rsidP="00BE7707">
      <w:pPr>
        <w:spacing w:after="0" w:line="240" w:lineRule="auto"/>
        <w:rPr>
          <w:rFonts w:ascii="Times New Roman" w:hAnsi="Times New Roman" w:cs="Times New Roman"/>
          <w:b/>
          <w:bCs/>
          <w:sz w:val="28"/>
          <w:szCs w:val="28"/>
        </w:rPr>
      </w:pPr>
    </w:p>
    <w:p w:rsidR="00C93850" w:rsidRDefault="00C93850" w:rsidP="00BE7707">
      <w:pPr>
        <w:spacing w:after="0" w:line="240" w:lineRule="auto"/>
        <w:rPr>
          <w:rFonts w:ascii="Times New Roman" w:hAnsi="Times New Roman" w:cs="Times New Roman"/>
          <w:b/>
          <w:bCs/>
          <w:sz w:val="28"/>
          <w:szCs w:val="28"/>
        </w:rPr>
      </w:pPr>
    </w:p>
    <w:p w:rsidR="00C93850" w:rsidRDefault="00C93850" w:rsidP="00BE7707">
      <w:pPr>
        <w:spacing w:after="0" w:line="240" w:lineRule="auto"/>
        <w:rPr>
          <w:rFonts w:ascii="Times New Roman" w:hAnsi="Times New Roman" w:cs="Times New Roman"/>
          <w:b/>
          <w:bCs/>
          <w:sz w:val="28"/>
          <w:szCs w:val="28"/>
        </w:rPr>
      </w:pPr>
    </w:p>
    <w:p w:rsidR="00C93850" w:rsidRDefault="00C93850" w:rsidP="00BE7707">
      <w:pPr>
        <w:spacing w:after="0" w:line="240" w:lineRule="auto"/>
        <w:rPr>
          <w:rFonts w:ascii="Times New Roman" w:hAnsi="Times New Roman" w:cs="Times New Roman"/>
          <w:b/>
          <w:bCs/>
          <w:sz w:val="28"/>
          <w:szCs w:val="28"/>
        </w:rPr>
      </w:pPr>
    </w:p>
    <w:p w:rsidR="00C93850" w:rsidRDefault="00C93850" w:rsidP="00BE7707">
      <w:pPr>
        <w:spacing w:after="0" w:line="240" w:lineRule="auto"/>
        <w:rPr>
          <w:rFonts w:ascii="Times New Roman" w:hAnsi="Times New Roman" w:cs="Times New Roman"/>
          <w:b/>
          <w:bCs/>
          <w:sz w:val="28"/>
          <w:szCs w:val="28"/>
        </w:rPr>
      </w:pPr>
    </w:p>
    <w:p w:rsidR="00C93850" w:rsidRDefault="00C93850" w:rsidP="00BE7707">
      <w:pPr>
        <w:spacing w:after="0" w:line="240" w:lineRule="auto"/>
        <w:rPr>
          <w:rFonts w:ascii="Times New Roman" w:hAnsi="Times New Roman" w:cs="Times New Roman"/>
          <w:b/>
          <w:bCs/>
          <w:sz w:val="28"/>
          <w:szCs w:val="28"/>
        </w:rPr>
      </w:pPr>
    </w:p>
    <w:p w:rsidR="00C93850" w:rsidRDefault="00C93850" w:rsidP="00BE7707">
      <w:pPr>
        <w:spacing w:after="0" w:line="240" w:lineRule="auto"/>
        <w:rPr>
          <w:rFonts w:ascii="Times New Roman" w:hAnsi="Times New Roman" w:cs="Times New Roman"/>
          <w:b/>
          <w:bCs/>
          <w:sz w:val="28"/>
          <w:szCs w:val="28"/>
        </w:rPr>
      </w:pPr>
    </w:p>
    <w:p w:rsidR="00C93850" w:rsidRDefault="00C93850" w:rsidP="00BE7707">
      <w:pPr>
        <w:spacing w:after="0" w:line="240" w:lineRule="auto"/>
        <w:rPr>
          <w:rFonts w:ascii="Times New Roman" w:hAnsi="Times New Roman" w:cs="Times New Roman"/>
          <w:b/>
          <w:bCs/>
          <w:sz w:val="28"/>
          <w:szCs w:val="28"/>
        </w:rPr>
      </w:pPr>
    </w:p>
    <w:p w:rsidR="00C93850" w:rsidRDefault="00C93850" w:rsidP="00BE7707">
      <w:pPr>
        <w:spacing w:after="0" w:line="240" w:lineRule="auto"/>
        <w:rPr>
          <w:rFonts w:ascii="Times New Roman" w:hAnsi="Times New Roman" w:cs="Times New Roman"/>
          <w:b/>
          <w:bCs/>
          <w:sz w:val="28"/>
          <w:szCs w:val="28"/>
        </w:rPr>
      </w:pPr>
    </w:p>
    <w:p w:rsidR="00C93850" w:rsidRDefault="00C93850" w:rsidP="00BE7707">
      <w:pPr>
        <w:spacing w:after="0" w:line="240" w:lineRule="auto"/>
        <w:rPr>
          <w:rFonts w:ascii="Times New Roman" w:hAnsi="Times New Roman" w:cs="Times New Roman"/>
          <w:b/>
          <w:bCs/>
          <w:sz w:val="28"/>
          <w:szCs w:val="28"/>
        </w:rPr>
      </w:pPr>
    </w:p>
    <w:p w:rsidR="00C93850" w:rsidRDefault="00C93850" w:rsidP="00BE7707">
      <w:pPr>
        <w:spacing w:after="0" w:line="240" w:lineRule="auto"/>
        <w:rPr>
          <w:rFonts w:ascii="Times New Roman" w:hAnsi="Times New Roman" w:cs="Times New Roman"/>
          <w:b/>
          <w:bCs/>
          <w:sz w:val="28"/>
          <w:szCs w:val="28"/>
        </w:rPr>
      </w:pPr>
    </w:p>
    <w:p w:rsidR="00C93850" w:rsidRDefault="00C93850" w:rsidP="00BE7707">
      <w:pPr>
        <w:spacing w:after="0" w:line="240" w:lineRule="auto"/>
        <w:rPr>
          <w:rFonts w:ascii="Times New Roman" w:hAnsi="Times New Roman" w:cs="Times New Roman"/>
          <w:b/>
          <w:bCs/>
          <w:sz w:val="28"/>
          <w:szCs w:val="28"/>
        </w:rPr>
      </w:pPr>
    </w:p>
    <w:p w:rsidR="00C93850" w:rsidRPr="00CF0518" w:rsidRDefault="00C93850" w:rsidP="00BE7707">
      <w:pPr>
        <w:spacing w:after="0" w:line="240" w:lineRule="auto"/>
        <w:rPr>
          <w:rFonts w:ascii="Times New Roman" w:hAnsi="Times New Roman" w:cs="Times New Roman"/>
          <w:b/>
          <w:bCs/>
          <w:sz w:val="28"/>
          <w:szCs w:val="28"/>
        </w:rPr>
      </w:pPr>
    </w:p>
    <w:p w:rsidR="00C93850" w:rsidRPr="00095519" w:rsidRDefault="00C93850" w:rsidP="0009551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 Миколаїв</w:t>
      </w:r>
    </w:p>
    <w:p w:rsidR="00C93850" w:rsidRDefault="00C93850" w:rsidP="00BE7707">
      <w:pPr>
        <w:spacing w:after="0" w:line="240" w:lineRule="auto"/>
        <w:jc w:val="center"/>
        <w:rPr>
          <w:rFonts w:ascii="Times New Roman" w:hAnsi="Times New Roman" w:cs="Times New Roman"/>
          <w:b/>
          <w:bCs/>
          <w:color w:val="000000"/>
          <w:sz w:val="24"/>
          <w:szCs w:val="24"/>
        </w:rPr>
      </w:pPr>
      <w:r w:rsidRPr="00F604F0">
        <w:rPr>
          <w:rFonts w:ascii="Times New Roman" w:hAnsi="Times New Roman" w:cs="Times New Roman"/>
          <w:b/>
          <w:bCs/>
          <w:color w:val="000000"/>
          <w:sz w:val="24"/>
          <w:szCs w:val="24"/>
        </w:rPr>
        <w:t>20</w:t>
      </w:r>
      <w:r>
        <w:rPr>
          <w:rFonts w:ascii="Times New Roman" w:hAnsi="Times New Roman" w:cs="Times New Roman"/>
          <w:b/>
          <w:bCs/>
          <w:color w:val="000000"/>
          <w:sz w:val="24"/>
          <w:szCs w:val="24"/>
        </w:rPr>
        <w:t>23</w:t>
      </w:r>
      <w:r w:rsidRPr="00F604F0">
        <w:rPr>
          <w:rFonts w:ascii="Times New Roman" w:hAnsi="Times New Roman" w:cs="Times New Roman"/>
          <w:b/>
          <w:bCs/>
          <w:color w:val="000000"/>
          <w:sz w:val="24"/>
          <w:szCs w:val="24"/>
        </w:rPr>
        <w:t xml:space="preserve"> р</w:t>
      </w:r>
      <w:r>
        <w:rPr>
          <w:rFonts w:ascii="Times New Roman" w:hAnsi="Times New Roman" w:cs="Times New Roman"/>
          <w:b/>
          <w:bCs/>
          <w:color w:val="000000"/>
          <w:sz w:val="24"/>
          <w:szCs w:val="24"/>
        </w:rPr>
        <w:t>ік</w:t>
      </w:r>
    </w:p>
    <w:p w:rsidR="00C93850" w:rsidRPr="00F604F0" w:rsidRDefault="00C93850" w:rsidP="00095519">
      <w:pPr>
        <w:spacing w:after="0" w:line="240" w:lineRule="auto"/>
        <w:rPr>
          <w:rFonts w:ascii="Times New Roman" w:hAnsi="Times New Roman" w:cs="Times New Roman"/>
          <w:b/>
          <w:bCs/>
          <w:color w:val="000000"/>
          <w:sz w:val="24"/>
          <w:szCs w:val="24"/>
        </w:rPr>
      </w:pPr>
    </w:p>
    <w:tbl>
      <w:tblPr>
        <w:tblW w:w="10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507"/>
        <w:gridCol w:w="29"/>
        <w:gridCol w:w="6571"/>
        <w:gridCol w:w="49"/>
      </w:tblGrid>
      <w:tr w:rsidR="00C93850" w:rsidRPr="0073796A" w:rsidTr="00635ED7">
        <w:trPr>
          <w:trHeight w:val="522"/>
          <w:jc w:val="center"/>
        </w:trPr>
        <w:tc>
          <w:tcPr>
            <w:tcW w:w="570" w:type="dxa"/>
            <w:shd w:val="clear" w:color="auto" w:fill="A5A5A5"/>
            <w:vAlign w:val="center"/>
          </w:tcPr>
          <w:p w:rsidR="00C93850" w:rsidRPr="0073796A" w:rsidRDefault="00C93850" w:rsidP="00635ED7">
            <w:pPr>
              <w:widowControl w:val="0"/>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w:t>
            </w:r>
          </w:p>
        </w:tc>
        <w:tc>
          <w:tcPr>
            <w:tcW w:w="10156" w:type="dxa"/>
            <w:gridSpan w:val="4"/>
            <w:shd w:val="clear" w:color="auto" w:fill="A5A5A5"/>
            <w:vAlign w:val="center"/>
          </w:tcPr>
          <w:p w:rsidR="00C93850" w:rsidRPr="0073796A" w:rsidRDefault="00C93850" w:rsidP="00635ED7">
            <w:pPr>
              <w:widowControl w:val="0"/>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І. Загальні положення</w:t>
            </w:r>
          </w:p>
        </w:tc>
      </w:tr>
      <w:tr w:rsidR="00C93850" w:rsidRPr="0073796A" w:rsidTr="00635ED7">
        <w:trPr>
          <w:trHeight w:val="522"/>
          <w:jc w:val="center"/>
        </w:trPr>
        <w:tc>
          <w:tcPr>
            <w:tcW w:w="570" w:type="dxa"/>
            <w:vAlign w:val="center"/>
          </w:tcPr>
          <w:p w:rsidR="00C93850" w:rsidRPr="0073796A" w:rsidRDefault="00C93850" w:rsidP="00635ED7">
            <w:pPr>
              <w:widowControl w:val="0"/>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w:t>
            </w:r>
          </w:p>
        </w:tc>
        <w:tc>
          <w:tcPr>
            <w:tcW w:w="3507" w:type="dxa"/>
            <w:vAlign w:val="center"/>
          </w:tcPr>
          <w:p w:rsidR="00C93850" w:rsidRPr="0073796A" w:rsidRDefault="00C93850" w:rsidP="00635ED7">
            <w:pPr>
              <w:widowControl w:val="0"/>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w:t>
            </w:r>
          </w:p>
        </w:tc>
        <w:tc>
          <w:tcPr>
            <w:tcW w:w="6649" w:type="dxa"/>
            <w:gridSpan w:val="3"/>
            <w:vAlign w:val="center"/>
          </w:tcPr>
          <w:p w:rsidR="00C93850" w:rsidRPr="0073796A" w:rsidRDefault="00C93850" w:rsidP="00635ED7">
            <w:pPr>
              <w:widowControl w:val="0"/>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3</w:t>
            </w:r>
          </w:p>
        </w:tc>
      </w:tr>
      <w:tr w:rsidR="00C93850" w:rsidRPr="0073796A" w:rsidTr="00635ED7">
        <w:trPr>
          <w:trHeight w:val="522"/>
          <w:jc w:val="center"/>
        </w:trPr>
        <w:tc>
          <w:tcPr>
            <w:tcW w:w="570"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Терміни, які вживаються в тендерній документації</w:t>
            </w:r>
          </w:p>
        </w:tc>
        <w:tc>
          <w:tcPr>
            <w:tcW w:w="6649" w:type="dxa"/>
            <w:gridSpan w:val="3"/>
            <w:vAlign w:val="center"/>
          </w:tcPr>
          <w:p w:rsidR="00C93850" w:rsidRDefault="00C93850" w:rsidP="00635ED7">
            <w:pPr>
              <w:widowControl w:val="0"/>
              <w:spacing w:after="0" w:line="240" w:lineRule="auto"/>
              <w:jc w:val="both"/>
              <w:rPr>
                <w:rFonts w:ascii="Times New Roman" w:hAnsi="Times New Roman" w:cs="Times New Roman"/>
                <w:sz w:val="24"/>
                <w:szCs w:val="24"/>
              </w:rPr>
            </w:pPr>
            <w:r w:rsidRPr="0073796A">
              <w:rPr>
                <w:rFonts w:ascii="Times New Roman" w:hAnsi="Times New Roman" w:cs="Times New Roman"/>
                <w:color w:val="000000"/>
                <w:sz w:val="24"/>
                <w:szCs w:val="24"/>
                <w:lang w:eastAsia="ru-RU"/>
              </w:rPr>
              <w:t xml:space="preserve">Тендерну документацію розроблено відповідно до вимог </w:t>
            </w:r>
            <w:hyperlink r:id="rId5">
              <w:r w:rsidRPr="0073796A">
                <w:rPr>
                  <w:rFonts w:ascii="Times New Roman" w:hAnsi="Times New Roman" w:cs="Times New Roman"/>
                  <w:color w:val="000000"/>
                  <w:sz w:val="24"/>
                  <w:szCs w:val="24"/>
                  <w:lang w:eastAsia="ru-RU"/>
                </w:rPr>
                <w:t>Закону</w:t>
              </w:r>
            </w:hyperlink>
            <w:r w:rsidRPr="0073796A">
              <w:rPr>
                <w:rFonts w:ascii="Times New Roman" w:hAnsi="Times New Roman" w:cs="Times New Roman"/>
                <w:color w:val="000000"/>
                <w:sz w:val="24"/>
                <w:szCs w:val="24"/>
                <w:lang w:eastAsia="ru-RU"/>
              </w:rPr>
              <w:t xml:space="preserve"> України «Про публічні закупівлі» (далі - Закон)</w:t>
            </w:r>
            <w:r>
              <w:rPr>
                <w:rFonts w:ascii="Times New Roman" w:hAnsi="Times New Roman" w:cs="Times New Roman"/>
                <w:color w:val="000000"/>
                <w:sz w:val="24"/>
                <w:szCs w:val="24"/>
                <w:lang w:eastAsia="ru-RU"/>
              </w:rPr>
              <w:t xml:space="preserve"> та </w:t>
            </w:r>
            <w:r w:rsidRPr="00EE604B">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Терміни вживаються у значенні, наведеному в Законі.</w:t>
            </w:r>
          </w:p>
        </w:tc>
      </w:tr>
      <w:tr w:rsidR="00C93850" w:rsidRPr="0073796A" w:rsidTr="00635ED7">
        <w:trPr>
          <w:trHeight w:val="522"/>
          <w:jc w:val="center"/>
        </w:trPr>
        <w:tc>
          <w:tcPr>
            <w:tcW w:w="570"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2</w:t>
            </w:r>
          </w:p>
        </w:tc>
        <w:tc>
          <w:tcPr>
            <w:tcW w:w="3507" w:type="dxa"/>
          </w:tcPr>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замовника торгів</w:t>
            </w:r>
          </w:p>
        </w:tc>
        <w:tc>
          <w:tcPr>
            <w:tcW w:w="6649" w:type="dxa"/>
            <w:gridSpan w:val="3"/>
          </w:tcPr>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p>
        </w:tc>
      </w:tr>
      <w:tr w:rsidR="00C93850" w:rsidRPr="0073796A" w:rsidTr="00635ED7">
        <w:trPr>
          <w:trHeight w:val="522"/>
          <w:jc w:val="center"/>
        </w:trPr>
        <w:tc>
          <w:tcPr>
            <w:tcW w:w="570"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2.1</w:t>
            </w:r>
          </w:p>
        </w:tc>
        <w:tc>
          <w:tcPr>
            <w:tcW w:w="3507" w:type="dxa"/>
          </w:tcPr>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повне найменування</w:t>
            </w:r>
          </w:p>
        </w:tc>
        <w:tc>
          <w:tcPr>
            <w:tcW w:w="6649" w:type="dxa"/>
            <w:gridSpan w:val="3"/>
          </w:tcPr>
          <w:p w:rsidR="00C93850" w:rsidRPr="0023124E" w:rsidRDefault="00C93850" w:rsidP="00635ED7">
            <w:pPr>
              <w:widowControl w:val="0"/>
              <w:spacing w:after="0" w:line="240" w:lineRule="auto"/>
              <w:jc w:val="both"/>
              <w:rPr>
                <w:rFonts w:ascii="Times New Roman" w:hAnsi="Times New Roman" w:cs="Times New Roman"/>
                <w:color w:val="000000"/>
                <w:sz w:val="24"/>
                <w:szCs w:val="24"/>
                <w:lang w:eastAsia="ru-RU"/>
              </w:rPr>
            </w:pPr>
            <w:r w:rsidRPr="0023124E">
              <w:rPr>
                <w:rFonts w:ascii="Times New Roman" w:hAnsi="Times New Roman" w:cs="Times New Roman"/>
                <w:b/>
                <w:sz w:val="24"/>
                <w:szCs w:val="24"/>
                <w:lang w:eastAsia="ru-RU"/>
              </w:rPr>
              <w:t>Південн</w:t>
            </w:r>
            <w:r>
              <w:rPr>
                <w:rFonts w:ascii="Times New Roman" w:hAnsi="Times New Roman" w:cs="Times New Roman"/>
                <w:b/>
                <w:sz w:val="24"/>
                <w:szCs w:val="24"/>
                <w:lang w:eastAsia="ru-RU"/>
              </w:rPr>
              <w:t>е</w:t>
            </w:r>
            <w:r w:rsidRPr="0023124E">
              <w:rPr>
                <w:rFonts w:ascii="Times New Roman" w:hAnsi="Times New Roman" w:cs="Times New Roman"/>
                <w:b/>
                <w:sz w:val="24"/>
                <w:szCs w:val="24"/>
                <w:lang w:eastAsia="ru-RU"/>
              </w:rPr>
              <w:t xml:space="preserve"> міжрегіональне управління Міністерства юстиції (м. </w:t>
            </w:r>
            <w:r>
              <w:rPr>
                <w:rFonts w:ascii="Times New Roman" w:hAnsi="Times New Roman" w:cs="Times New Roman"/>
                <w:b/>
                <w:sz w:val="24"/>
                <w:szCs w:val="24"/>
                <w:lang w:eastAsia="ru-RU"/>
              </w:rPr>
              <w:t>Одеса</w:t>
            </w:r>
            <w:r w:rsidRPr="0023124E">
              <w:rPr>
                <w:rFonts w:ascii="Times New Roman" w:hAnsi="Times New Roman" w:cs="Times New Roman"/>
                <w:b/>
                <w:sz w:val="24"/>
                <w:szCs w:val="24"/>
                <w:lang w:eastAsia="ru-RU"/>
              </w:rPr>
              <w:t>)</w:t>
            </w:r>
            <w:r w:rsidRPr="0023124E">
              <w:rPr>
                <w:rFonts w:ascii="Times New Roman" w:hAnsi="Times New Roman" w:cs="Times New Roman"/>
                <w:sz w:val="24"/>
                <w:szCs w:val="24"/>
                <w:lang w:eastAsia="ru-RU"/>
              </w:rPr>
              <w:t xml:space="preserve"> (</w:t>
            </w:r>
            <w:r w:rsidRPr="0023124E">
              <w:rPr>
                <w:rFonts w:ascii="Times New Roman" w:hAnsi="Times New Roman" w:cs="Times New Roman"/>
                <w:color w:val="000000"/>
                <w:sz w:val="24"/>
                <w:szCs w:val="24"/>
                <w:lang w:eastAsia="ru-RU"/>
              </w:rPr>
              <w:t>далі - Замовник).</w:t>
            </w:r>
          </w:p>
        </w:tc>
      </w:tr>
      <w:tr w:rsidR="00C93850" w:rsidRPr="0073796A" w:rsidTr="00635ED7">
        <w:trPr>
          <w:trHeight w:val="522"/>
          <w:jc w:val="center"/>
        </w:trPr>
        <w:tc>
          <w:tcPr>
            <w:tcW w:w="570"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2.2</w:t>
            </w:r>
          </w:p>
        </w:tc>
        <w:tc>
          <w:tcPr>
            <w:tcW w:w="3507" w:type="dxa"/>
          </w:tcPr>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місцезнаходження</w:t>
            </w:r>
          </w:p>
        </w:tc>
        <w:tc>
          <w:tcPr>
            <w:tcW w:w="6649" w:type="dxa"/>
            <w:gridSpan w:val="3"/>
          </w:tcPr>
          <w:p w:rsidR="00C93850" w:rsidRPr="00527310" w:rsidRDefault="00C93850" w:rsidP="00635ED7">
            <w:pPr>
              <w:widowControl w:val="0"/>
              <w:spacing w:after="0" w:line="240" w:lineRule="auto"/>
              <w:jc w:val="both"/>
              <w:rPr>
                <w:rFonts w:ascii="Times New Roman" w:hAnsi="Times New Roman" w:cs="Times New Roman"/>
                <w:color w:val="000000"/>
                <w:sz w:val="24"/>
                <w:szCs w:val="24"/>
                <w:lang w:eastAsia="ru-RU"/>
              </w:rPr>
            </w:pPr>
            <w:r w:rsidRPr="00C62E75">
              <w:rPr>
                <w:rFonts w:ascii="Times New Roman" w:hAnsi="Times New Roman" w:cs="Times New Roman"/>
                <w:color w:val="000000"/>
                <w:sz w:val="24"/>
                <w:szCs w:val="24"/>
                <w:lang w:eastAsia="ru-RU"/>
              </w:rPr>
              <w:t>49027, Україна, Дніпропетровська обл., м. Дніпро, пр. Дмитра Яворницького, 21-А</w:t>
            </w:r>
          </w:p>
        </w:tc>
      </w:tr>
      <w:tr w:rsidR="00C93850" w:rsidRPr="0073796A" w:rsidTr="00635ED7">
        <w:trPr>
          <w:trHeight w:val="522"/>
          <w:jc w:val="center"/>
        </w:trPr>
        <w:tc>
          <w:tcPr>
            <w:tcW w:w="570"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2.3</w:t>
            </w:r>
          </w:p>
        </w:tc>
        <w:tc>
          <w:tcPr>
            <w:tcW w:w="3507" w:type="dxa"/>
          </w:tcPr>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6649" w:type="dxa"/>
            <w:gridSpan w:val="3"/>
          </w:tcPr>
          <w:p w:rsidR="00C93850" w:rsidRDefault="00C93850"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Знайда Денис Володимирович,</w:t>
            </w:r>
          </w:p>
          <w:p w:rsidR="00C93850" w:rsidRDefault="00C93850" w:rsidP="00635ED7">
            <w:pPr>
              <w:widowControl w:val="0"/>
              <w:spacing w:after="0" w:line="240" w:lineRule="auto"/>
              <w:jc w:val="both"/>
              <w:rPr>
                <w:rFonts w:ascii="Times New Roman" w:hAnsi="Times New Roman" w:cs="Times New Roman"/>
                <w:color w:val="000000"/>
                <w:sz w:val="24"/>
                <w:szCs w:val="24"/>
                <w:lang w:eastAsia="ru-RU"/>
              </w:rPr>
            </w:pPr>
            <w:r w:rsidRPr="009D7C7A">
              <w:rPr>
                <w:rFonts w:ascii="Times New Roman" w:hAnsi="Times New Roman" w:cs="Times New Roman"/>
                <w:color w:val="000000"/>
                <w:sz w:val="24"/>
                <w:szCs w:val="24"/>
                <w:lang w:eastAsia="ru-RU"/>
              </w:rPr>
              <w:t xml:space="preserve">уповноважена особа </w:t>
            </w:r>
            <w:r>
              <w:rPr>
                <w:rFonts w:ascii="Times New Roman" w:hAnsi="Times New Roman" w:cs="Times New Roman"/>
                <w:color w:val="000000"/>
                <w:sz w:val="24"/>
                <w:szCs w:val="24"/>
                <w:lang w:eastAsia="ru-RU"/>
              </w:rPr>
              <w:t xml:space="preserve">відповідальна </w:t>
            </w:r>
            <w:r w:rsidRPr="009D7C7A">
              <w:rPr>
                <w:rFonts w:ascii="Times New Roman" w:hAnsi="Times New Roman" w:cs="Times New Roman"/>
                <w:color w:val="000000"/>
                <w:sz w:val="24"/>
                <w:szCs w:val="24"/>
                <w:lang w:eastAsia="ru-RU"/>
              </w:rPr>
              <w:t>за організаці</w:t>
            </w:r>
            <w:r>
              <w:rPr>
                <w:rFonts w:ascii="Times New Roman" w:hAnsi="Times New Roman" w:cs="Times New Roman"/>
                <w:color w:val="000000"/>
                <w:sz w:val="24"/>
                <w:szCs w:val="24"/>
                <w:lang w:eastAsia="ru-RU"/>
              </w:rPr>
              <w:t>ю</w:t>
            </w:r>
            <w:r w:rsidRPr="009D7C7A">
              <w:rPr>
                <w:rFonts w:ascii="Times New Roman" w:hAnsi="Times New Roman" w:cs="Times New Roman"/>
                <w:color w:val="000000"/>
                <w:sz w:val="24"/>
                <w:szCs w:val="24"/>
                <w:lang w:eastAsia="ru-RU"/>
              </w:rPr>
              <w:t xml:space="preserve"> та проведення </w:t>
            </w:r>
            <w:r>
              <w:rPr>
                <w:rFonts w:ascii="Times New Roman" w:hAnsi="Times New Roman" w:cs="Times New Roman"/>
                <w:color w:val="000000"/>
                <w:sz w:val="24"/>
                <w:szCs w:val="24"/>
                <w:lang w:eastAsia="ru-RU"/>
              </w:rPr>
              <w:t>процедур закупівель/спрощених закупівель Південного міжрегіонального управління Міністерства юстиції (м. Одеса)</w:t>
            </w:r>
            <w:r w:rsidRPr="009D7C7A">
              <w:rPr>
                <w:rFonts w:ascii="Times New Roman" w:hAnsi="Times New Roman" w:cs="Times New Roman"/>
                <w:color w:val="000000"/>
                <w:sz w:val="24"/>
                <w:szCs w:val="24"/>
                <w:lang w:eastAsia="ru-RU"/>
              </w:rPr>
              <w:t xml:space="preserve">  </w:t>
            </w:r>
            <w:r w:rsidRPr="00F6153F">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головний спеціаліст</w:t>
            </w:r>
            <w:r w:rsidRPr="00F6153F">
              <w:rPr>
                <w:rFonts w:ascii="Times New Roman" w:hAnsi="Times New Roman" w:cs="Times New Roman"/>
                <w:color w:val="000000"/>
                <w:sz w:val="24"/>
                <w:szCs w:val="24"/>
                <w:lang w:eastAsia="ru-RU"/>
              </w:rPr>
              <w:t xml:space="preserve"> відділу </w:t>
            </w:r>
            <w:r>
              <w:rPr>
                <w:rFonts w:ascii="Times New Roman" w:hAnsi="Times New Roman" w:cs="Times New Roman"/>
                <w:color w:val="000000"/>
                <w:sz w:val="24"/>
                <w:szCs w:val="24"/>
                <w:lang w:eastAsia="ru-RU"/>
              </w:rPr>
              <w:t>договірної роботи та ресурсного забезпечення по південному регіону Управління договірної роботи та ресурсного забезпечення Південного міжрегіонального управління Міністерства юстиції (м. Одеса)</w:t>
            </w:r>
          </w:p>
          <w:p w:rsidR="00C93850" w:rsidRDefault="00C93850"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Телефон: </w:t>
            </w:r>
            <w:r w:rsidRPr="00184CAD">
              <w:rPr>
                <w:rFonts w:ascii="Times New Roman" w:hAnsi="Times New Roman" w:cs="Times New Roman"/>
                <w:color w:val="000000"/>
                <w:sz w:val="24"/>
                <w:szCs w:val="24"/>
                <w:lang w:eastAsia="ru-RU"/>
              </w:rPr>
              <w:t>(051</w:t>
            </w:r>
            <w:r>
              <w:rPr>
                <w:rFonts w:ascii="Times New Roman" w:hAnsi="Times New Roman" w:cs="Times New Roman"/>
                <w:color w:val="000000"/>
                <w:sz w:val="24"/>
                <w:szCs w:val="24"/>
                <w:lang w:eastAsia="ru-RU"/>
              </w:rPr>
              <w:t>2)47-60-72</w:t>
            </w:r>
          </w:p>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Е-mail: </w:t>
            </w:r>
            <w:r w:rsidRPr="003C5F74">
              <w:rPr>
                <w:sz w:val="24"/>
                <w:szCs w:val="24"/>
              </w:rPr>
              <w:t>dznaida@i.ua</w:t>
            </w:r>
          </w:p>
        </w:tc>
      </w:tr>
      <w:tr w:rsidR="00C93850" w:rsidRPr="0073796A" w:rsidTr="00635ED7">
        <w:trPr>
          <w:trHeight w:val="522"/>
          <w:jc w:val="center"/>
        </w:trPr>
        <w:tc>
          <w:tcPr>
            <w:tcW w:w="570"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3</w:t>
            </w:r>
          </w:p>
        </w:tc>
        <w:tc>
          <w:tcPr>
            <w:tcW w:w="3507" w:type="dxa"/>
          </w:tcPr>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Процедура закупівлі</w:t>
            </w:r>
          </w:p>
        </w:tc>
        <w:tc>
          <w:tcPr>
            <w:tcW w:w="6649" w:type="dxa"/>
            <w:gridSpan w:val="3"/>
          </w:tcPr>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w:t>
            </w:r>
            <w:r w:rsidRPr="0073796A">
              <w:rPr>
                <w:rFonts w:ascii="Times New Roman" w:hAnsi="Times New Roman" w:cs="Times New Roman"/>
                <w:color w:val="000000"/>
                <w:sz w:val="24"/>
                <w:szCs w:val="24"/>
                <w:lang w:eastAsia="ru-RU"/>
              </w:rPr>
              <w:t>ідкриті торги</w:t>
            </w:r>
            <w:r>
              <w:rPr>
                <w:rFonts w:ascii="Times New Roman" w:hAnsi="Times New Roman" w:cs="Times New Roman"/>
                <w:color w:val="000000"/>
                <w:sz w:val="24"/>
                <w:szCs w:val="24"/>
                <w:lang w:eastAsia="ru-RU"/>
              </w:rPr>
              <w:t xml:space="preserve"> з особливостями</w:t>
            </w:r>
          </w:p>
        </w:tc>
      </w:tr>
      <w:tr w:rsidR="00C93850" w:rsidRPr="0073796A" w:rsidTr="00635ED7">
        <w:trPr>
          <w:trHeight w:val="522"/>
          <w:jc w:val="center"/>
        </w:trPr>
        <w:tc>
          <w:tcPr>
            <w:tcW w:w="570"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4</w:t>
            </w:r>
          </w:p>
        </w:tc>
        <w:tc>
          <w:tcPr>
            <w:tcW w:w="3507" w:type="dxa"/>
          </w:tcPr>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предмет закупівлі</w:t>
            </w:r>
          </w:p>
        </w:tc>
        <w:tc>
          <w:tcPr>
            <w:tcW w:w="6649" w:type="dxa"/>
            <w:gridSpan w:val="3"/>
          </w:tcPr>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p>
        </w:tc>
      </w:tr>
      <w:tr w:rsidR="00C93850" w:rsidRPr="0073796A" w:rsidTr="00635ED7">
        <w:trPr>
          <w:trHeight w:val="522"/>
          <w:jc w:val="center"/>
        </w:trPr>
        <w:tc>
          <w:tcPr>
            <w:tcW w:w="570"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4.1</w:t>
            </w:r>
          </w:p>
        </w:tc>
        <w:tc>
          <w:tcPr>
            <w:tcW w:w="3507" w:type="dxa"/>
          </w:tcPr>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назва предмета закупівлі</w:t>
            </w:r>
          </w:p>
        </w:tc>
        <w:tc>
          <w:tcPr>
            <w:tcW w:w="6649" w:type="dxa"/>
            <w:gridSpan w:val="3"/>
          </w:tcPr>
          <w:p w:rsidR="00C93850" w:rsidRPr="00A3765A" w:rsidRDefault="00C93850" w:rsidP="00A3765A">
            <w:pPr>
              <w:spacing w:after="0" w:line="240" w:lineRule="auto"/>
              <w:rPr>
                <w:rFonts w:ascii="Times New Roman" w:hAnsi="Times New Roman" w:cs="Times New Roman"/>
                <w:sz w:val="24"/>
                <w:szCs w:val="24"/>
                <w:lang w:eastAsia="ru-RU"/>
              </w:rPr>
            </w:pPr>
            <w:r w:rsidRPr="00A3765A">
              <w:rPr>
                <w:rFonts w:ascii="Times New Roman" w:hAnsi="Times New Roman" w:cs="Times New Roman"/>
                <w:sz w:val="24"/>
                <w:szCs w:val="24"/>
                <w:lang w:eastAsia="ru-RU"/>
              </w:rPr>
              <w:t xml:space="preserve">Послуги з ремонту і технічного обслуговування мототранспортних засобів і супутнього обладнання,  </w:t>
            </w:r>
          </w:p>
          <w:p w:rsidR="00C93850" w:rsidRPr="00795DC0" w:rsidRDefault="00C93850" w:rsidP="008145B4">
            <w:pPr>
              <w:spacing w:after="0" w:line="240" w:lineRule="auto"/>
              <w:rPr>
                <w:rFonts w:ascii="Times New Roman" w:hAnsi="Times New Roman" w:cs="Times New Roman"/>
                <w:sz w:val="24"/>
                <w:szCs w:val="24"/>
                <w:lang w:eastAsia="ru-RU"/>
              </w:rPr>
            </w:pPr>
            <w:r w:rsidRPr="00A3765A">
              <w:rPr>
                <w:rFonts w:ascii="Times New Roman" w:hAnsi="Times New Roman" w:cs="Times New Roman"/>
                <w:sz w:val="24"/>
                <w:szCs w:val="24"/>
                <w:lang w:eastAsia="ru-RU"/>
              </w:rPr>
              <w:t>ДК 021:2015 - 50110000-9</w:t>
            </w:r>
            <w:r>
              <w:rPr>
                <w:rFonts w:ascii="Times New Roman" w:hAnsi="Times New Roman" w:cs="Times New Roman"/>
                <w:sz w:val="24"/>
                <w:szCs w:val="24"/>
                <w:lang w:eastAsia="ru-RU"/>
              </w:rPr>
              <w:t xml:space="preserve"> </w:t>
            </w:r>
            <w:r w:rsidRPr="00795DC0">
              <w:rPr>
                <w:rFonts w:ascii="Times New Roman" w:hAnsi="Times New Roman" w:cs="Times New Roman"/>
                <w:sz w:val="24"/>
                <w:szCs w:val="24"/>
                <w:lang w:eastAsia="ru-RU"/>
              </w:rPr>
              <w:t>(</w:t>
            </w:r>
            <w:r w:rsidRPr="008145B4">
              <w:rPr>
                <w:rFonts w:ascii="Times New Roman" w:hAnsi="Times New Roman" w:cs="Times New Roman"/>
                <w:sz w:val="24"/>
                <w:szCs w:val="24"/>
                <w:lang w:eastAsia="ru-RU"/>
              </w:rPr>
              <w:t>Послуги з поточного ремонту службового автомобіля Renault DUSTER з використанням оригінальних запчастин</w:t>
            </w:r>
            <w:r w:rsidRPr="00795DC0">
              <w:rPr>
                <w:rFonts w:ascii="Times New Roman" w:hAnsi="Times New Roman" w:cs="Times New Roman"/>
                <w:sz w:val="24"/>
                <w:szCs w:val="24"/>
                <w:lang w:eastAsia="ru-RU"/>
              </w:rPr>
              <w:t>)</w:t>
            </w:r>
          </w:p>
        </w:tc>
      </w:tr>
      <w:tr w:rsidR="00C93850" w:rsidRPr="0073796A" w:rsidTr="00635ED7">
        <w:trPr>
          <w:trHeight w:val="522"/>
          <w:jc w:val="center"/>
        </w:trPr>
        <w:tc>
          <w:tcPr>
            <w:tcW w:w="570"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4.2</w:t>
            </w:r>
          </w:p>
        </w:tc>
        <w:tc>
          <w:tcPr>
            <w:tcW w:w="3507"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649" w:type="dxa"/>
            <w:gridSpan w:val="3"/>
          </w:tcPr>
          <w:p w:rsidR="00C93850" w:rsidRPr="00795DC0" w:rsidRDefault="00C93850" w:rsidP="00795DC0">
            <w:pPr>
              <w:spacing w:after="0" w:line="240" w:lineRule="auto"/>
              <w:rPr>
                <w:rFonts w:ascii="Times New Roman" w:hAnsi="Times New Roman" w:cs="Times New Roman"/>
                <w:sz w:val="24"/>
                <w:szCs w:val="24"/>
              </w:rPr>
            </w:pPr>
            <w:r w:rsidRPr="00795DC0">
              <w:rPr>
                <w:rFonts w:ascii="Times New Roman" w:hAnsi="Times New Roman" w:cs="Times New Roman"/>
                <w:sz w:val="24"/>
                <w:szCs w:val="24"/>
              </w:rPr>
              <w:t>Окремі частини п</w:t>
            </w:r>
            <w:r w:rsidRPr="00795DC0">
              <w:rPr>
                <w:rFonts w:ascii="Times New Roman" w:hAnsi="Times New Roman" w:cs="Times New Roman"/>
                <w:sz w:val="24"/>
                <w:szCs w:val="24"/>
                <w:lang w:val="ru-RU"/>
              </w:rPr>
              <w:t>редмета закупівлі (лоти) не передбачені</w:t>
            </w:r>
          </w:p>
          <w:p w:rsidR="00C93850" w:rsidRPr="0073796A" w:rsidRDefault="00C93850" w:rsidP="00635ED7">
            <w:pPr>
              <w:widowControl w:val="0"/>
              <w:suppressAutoHyphens/>
              <w:spacing w:after="0" w:line="240" w:lineRule="auto"/>
              <w:ind w:right="113"/>
              <w:jc w:val="both"/>
              <w:rPr>
                <w:rFonts w:ascii="Times New Roman" w:hAnsi="Times New Roman" w:cs="Times New Roman"/>
                <w:sz w:val="24"/>
                <w:szCs w:val="24"/>
                <w:lang w:eastAsia="ru-RU"/>
              </w:rPr>
            </w:pPr>
            <w:r w:rsidRPr="0073796A">
              <w:rPr>
                <w:rFonts w:ascii="Times New Roman" w:hAnsi="Times New Roman" w:cs="Times New Roman"/>
                <w:sz w:val="24"/>
                <w:szCs w:val="24"/>
                <w:lang w:eastAsia="ru-RU"/>
              </w:rPr>
              <w:t>.</w:t>
            </w:r>
          </w:p>
        </w:tc>
      </w:tr>
      <w:tr w:rsidR="00C93850" w:rsidRPr="0073796A" w:rsidTr="00635ED7">
        <w:trPr>
          <w:trHeight w:val="522"/>
          <w:jc w:val="center"/>
        </w:trPr>
        <w:tc>
          <w:tcPr>
            <w:tcW w:w="570"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4.3</w:t>
            </w:r>
          </w:p>
        </w:tc>
        <w:tc>
          <w:tcPr>
            <w:tcW w:w="3507" w:type="dxa"/>
          </w:tcPr>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6649" w:type="dxa"/>
            <w:gridSpan w:val="3"/>
          </w:tcPr>
          <w:p w:rsidR="00C93850" w:rsidRDefault="00C93850" w:rsidP="00635ED7">
            <w:pPr>
              <w:tabs>
                <w:tab w:val="left" w:pos="709"/>
              </w:tabs>
              <w:spacing w:after="0" w:line="240" w:lineRule="auto"/>
              <w:jc w:val="both"/>
              <w:rPr>
                <w:rFonts w:ascii="Times New Roman" w:hAnsi="Times New Roman" w:cs="Times New Roman"/>
                <w:sz w:val="24"/>
                <w:szCs w:val="24"/>
                <w:lang w:eastAsia="ru-RU"/>
              </w:rPr>
            </w:pPr>
            <w:r w:rsidRPr="00937999">
              <w:rPr>
                <w:rFonts w:ascii="Times New Roman" w:hAnsi="Times New Roman" w:cs="Times New Roman"/>
                <w:sz w:val="24"/>
                <w:szCs w:val="24"/>
                <w:lang w:eastAsia="ru-RU"/>
              </w:rPr>
              <w:t xml:space="preserve">Місце </w:t>
            </w:r>
            <w:r>
              <w:rPr>
                <w:rFonts w:ascii="Times New Roman" w:hAnsi="Times New Roman" w:cs="Times New Roman"/>
                <w:sz w:val="24"/>
                <w:szCs w:val="24"/>
                <w:lang w:eastAsia="ru-RU"/>
              </w:rPr>
              <w:t>надання послуг</w:t>
            </w:r>
            <w:r w:rsidRPr="00937999">
              <w:rPr>
                <w:rFonts w:ascii="Times New Roman" w:hAnsi="Times New Roman" w:cs="Times New Roman"/>
                <w:sz w:val="24"/>
                <w:szCs w:val="24"/>
                <w:lang w:eastAsia="ru-RU"/>
              </w:rPr>
              <w:t xml:space="preserve">: </w:t>
            </w:r>
          </w:p>
          <w:p w:rsidR="00C93850" w:rsidRPr="00795DC0" w:rsidRDefault="00C93850" w:rsidP="00795DC0">
            <w:pPr>
              <w:rPr>
                <w:rFonts w:ascii="Times New Roman" w:hAnsi="Times New Roman" w:cs="Times New Roman"/>
                <w:sz w:val="24"/>
                <w:szCs w:val="24"/>
                <w:lang w:eastAsia="ru-RU"/>
              </w:rPr>
            </w:pPr>
            <w:r w:rsidRPr="00635ED7">
              <w:rPr>
                <w:rFonts w:ascii="Times New Roman" w:hAnsi="Times New Roman"/>
                <w:sz w:val="24"/>
                <w:szCs w:val="24"/>
              </w:rPr>
              <w:t xml:space="preserve">00000, Україна, </w:t>
            </w:r>
            <w:r>
              <w:rPr>
                <w:rFonts w:ascii="Times New Roman" w:hAnsi="Times New Roman"/>
                <w:sz w:val="24"/>
                <w:szCs w:val="24"/>
                <w:lang w:val="en-US"/>
              </w:rPr>
              <w:t>Одеська</w:t>
            </w:r>
            <w:r w:rsidRPr="00635ED7">
              <w:rPr>
                <w:rFonts w:ascii="Times New Roman" w:hAnsi="Times New Roman"/>
                <w:sz w:val="24"/>
                <w:szCs w:val="24"/>
              </w:rPr>
              <w:t xml:space="preserve"> обл., м. </w:t>
            </w:r>
            <w:r>
              <w:rPr>
                <w:rFonts w:ascii="Times New Roman" w:hAnsi="Times New Roman"/>
                <w:sz w:val="24"/>
                <w:szCs w:val="24"/>
              </w:rPr>
              <w:t>Одеса</w:t>
            </w:r>
            <w:r w:rsidRPr="00635ED7">
              <w:rPr>
                <w:rFonts w:ascii="Times New Roman" w:hAnsi="Times New Roman"/>
                <w:sz w:val="24"/>
                <w:szCs w:val="24"/>
              </w:rPr>
              <w:t xml:space="preserve">, </w:t>
            </w:r>
            <w:r w:rsidRPr="00795DC0">
              <w:rPr>
                <w:rFonts w:ascii="Times New Roman" w:hAnsi="Times New Roman" w:cs="Times New Roman"/>
                <w:sz w:val="24"/>
                <w:szCs w:val="24"/>
                <w:lang w:eastAsia="ru-RU"/>
              </w:rPr>
              <w:t>за місцем знаходження СТО виконавця</w:t>
            </w:r>
          </w:p>
          <w:p w:rsidR="00C93850" w:rsidRPr="00696B6B" w:rsidRDefault="00C93850" w:rsidP="00174DDD">
            <w:pPr>
              <w:widowControl w:val="0"/>
              <w:suppressAutoHyphens/>
              <w:autoSpaceDE w:val="0"/>
              <w:autoSpaceDN w:val="0"/>
              <w:adjustRightInd w:val="0"/>
              <w:spacing w:after="0" w:line="240" w:lineRule="auto"/>
              <w:ind w:right="-82"/>
              <w:jc w:val="both"/>
              <w:rPr>
                <w:rFonts w:ascii="Times New Roman" w:hAnsi="Times New Roman" w:cs="Times New Roman"/>
                <w:kern w:val="1"/>
                <w:sz w:val="24"/>
                <w:szCs w:val="24"/>
                <w:u w:val="single"/>
                <w:lang w:eastAsia="zh-CN"/>
              </w:rPr>
            </w:pPr>
            <w:r w:rsidRPr="00FD4E24">
              <w:rPr>
                <w:rFonts w:ascii="Times New Roman" w:hAnsi="Times New Roman" w:cs="Times New Roman"/>
                <w:sz w:val="24"/>
                <w:szCs w:val="24"/>
              </w:rPr>
              <w:t>Обсяг закупівлі: 1 послуга.</w:t>
            </w:r>
          </w:p>
        </w:tc>
      </w:tr>
      <w:tr w:rsidR="00C93850" w:rsidRPr="0073796A" w:rsidTr="00635ED7">
        <w:trPr>
          <w:trHeight w:val="522"/>
          <w:jc w:val="center"/>
        </w:trPr>
        <w:tc>
          <w:tcPr>
            <w:tcW w:w="570"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4.4</w:t>
            </w:r>
          </w:p>
        </w:tc>
        <w:tc>
          <w:tcPr>
            <w:tcW w:w="3507"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строк надання послуг </w:t>
            </w:r>
            <w:r>
              <w:rPr>
                <w:rFonts w:ascii="Times New Roman" w:hAnsi="Times New Roman" w:cs="Times New Roman"/>
                <w:color w:val="000000"/>
                <w:sz w:val="24"/>
                <w:szCs w:val="24"/>
                <w:lang w:eastAsia="ru-RU"/>
              </w:rPr>
              <w:t>(</w:t>
            </w:r>
            <w:r w:rsidRPr="0073796A">
              <w:rPr>
                <w:rFonts w:ascii="Times New Roman" w:hAnsi="Times New Roman" w:cs="Times New Roman"/>
                <w:color w:val="000000"/>
                <w:sz w:val="24"/>
                <w:szCs w:val="24"/>
                <w:lang w:eastAsia="ru-RU"/>
              </w:rPr>
              <w:t>виконання робіт</w:t>
            </w:r>
            <w:r>
              <w:rPr>
                <w:rFonts w:ascii="Times New Roman" w:hAnsi="Times New Roman" w:cs="Times New Roman"/>
                <w:color w:val="000000"/>
                <w:sz w:val="24"/>
                <w:szCs w:val="24"/>
                <w:lang w:eastAsia="ru-RU"/>
              </w:rPr>
              <w:t xml:space="preserve">, </w:t>
            </w:r>
            <w:r w:rsidRPr="0073796A">
              <w:rPr>
                <w:rFonts w:ascii="Times New Roman" w:hAnsi="Times New Roman" w:cs="Times New Roman"/>
                <w:color w:val="000000"/>
                <w:sz w:val="24"/>
                <w:szCs w:val="24"/>
                <w:lang w:eastAsia="ru-RU"/>
              </w:rPr>
              <w:t>поставки товарів)</w:t>
            </w:r>
          </w:p>
        </w:tc>
        <w:tc>
          <w:tcPr>
            <w:tcW w:w="6649" w:type="dxa"/>
            <w:gridSpan w:val="3"/>
          </w:tcPr>
          <w:p w:rsidR="00C93850" w:rsidRDefault="00C93850" w:rsidP="00635ED7">
            <w:pPr>
              <w:widowControl w:val="0"/>
              <w:suppressAutoHyphens/>
              <w:spacing w:after="0" w:line="240" w:lineRule="auto"/>
              <w:ind w:right="113"/>
              <w:jc w:val="both"/>
              <w:rPr>
                <w:rFonts w:ascii="Times New Roman" w:hAnsi="Times New Roman" w:cs="Times New Roman"/>
                <w:color w:val="000000"/>
                <w:sz w:val="24"/>
                <w:szCs w:val="24"/>
              </w:rPr>
            </w:pPr>
          </w:p>
          <w:p w:rsidR="00C93850" w:rsidRDefault="00C93850" w:rsidP="00635ED7">
            <w:pPr>
              <w:widowControl w:val="0"/>
              <w:suppressAutoHyphens/>
              <w:spacing w:after="0" w:line="240" w:lineRule="auto"/>
              <w:ind w:right="113"/>
              <w:jc w:val="both"/>
              <w:rPr>
                <w:rFonts w:ascii="Times New Roman" w:hAnsi="Times New Roman" w:cs="Times New Roman"/>
                <w:color w:val="000000"/>
                <w:sz w:val="24"/>
                <w:szCs w:val="24"/>
              </w:rPr>
            </w:pPr>
          </w:p>
          <w:p w:rsidR="00C93850" w:rsidRPr="00DC3F6F" w:rsidRDefault="00C93850" w:rsidP="00635ED7">
            <w:pPr>
              <w:widowControl w:val="0"/>
              <w:suppressAutoHyphens/>
              <w:spacing w:after="0" w:line="240" w:lineRule="auto"/>
              <w:ind w:right="113"/>
              <w:jc w:val="both"/>
              <w:rPr>
                <w:rFonts w:ascii="Times New Roman" w:hAnsi="Times New Roman" w:cs="Times New Roman"/>
                <w:color w:val="000000"/>
                <w:sz w:val="24"/>
                <w:szCs w:val="24"/>
              </w:rPr>
            </w:pPr>
            <w:r w:rsidRPr="00937999">
              <w:rPr>
                <w:rFonts w:ascii="Times New Roman" w:hAnsi="Times New Roman" w:cs="Times New Roman"/>
                <w:color w:val="000000"/>
                <w:sz w:val="24"/>
                <w:szCs w:val="24"/>
              </w:rPr>
              <w:t xml:space="preserve">по </w:t>
            </w:r>
            <w:r>
              <w:rPr>
                <w:rFonts w:ascii="Times New Roman" w:hAnsi="Times New Roman" w:cs="Times New Roman"/>
                <w:color w:val="000000"/>
                <w:sz w:val="24"/>
                <w:szCs w:val="24"/>
              </w:rPr>
              <w:t>31</w:t>
            </w:r>
            <w:r w:rsidRPr="009379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грудня</w:t>
            </w:r>
            <w:r w:rsidRPr="00937999">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3</w:t>
            </w:r>
            <w:r w:rsidRPr="00937999">
              <w:rPr>
                <w:rFonts w:ascii="Times New Roman" w:hAnsi="Times New Roman" w:cs="Times New Roman"/>
                <w:color w:val="000000"/>
                <w:sz w:val="24"/>
                <w:szCs w:val="24"/>
              </w:rPr>
              <w:t xml:space="preserve"> року.</w:t>
            </w:r>
          </w:p>
        </w:tc>
      </w:tr>
      <w:tr w:rsidR="00C93850" w:rsidRPr="0073796A" w:rsidTr="00635ED7">
        <w:trPr>
          <w:trHeight w:val="522"/>
          <w:jc w:val="center"/>
        </w:trPr>
        <w:tc>
          <w:tcPr>
            <w:tcW w:w="570"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5</w:t>
            </w:r>
          </w:p>
        </w:tc>
        <w:tc>
          <w:tcPr>
            <w:tcW w:w="3507" w:type="dxa"/>
          </w:tcPr>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Недискримінація учасників</w:t>
            </w:r>
          </w:p>
        </w:tc>
        <w:tc>
          <w:tcPr>
            <w:tcW w:w="6649" w:type="dxa"/>
            <w:gridSpan w:val="3"/>
          </w:tcPr>
          <w:p w:rsidR="00C93850" w:rsidRPr="0073796A" w:rsidRDefault="00C93850" w:rsidP="00635ED7">
            <w:pPr>
              <w:widowControl w:val="0"/>
              <w:spacing w:after="0" w:line="240" w:lineRule="auto"/>
              <w:ind w:hanging="23"/>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93850" w:rsidRPr="0073796A" w:rsidRDefault="00C93850" w:rsidP="00635ED7">
            <w:pPr>
              <w:widowControl w:val="0"/>
              <w:spacing w:after="0" w:line="240" w:lineRule="auto"/>
              <w:ind w:hanging="23"/>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Замовники забезпечують вільний доступ усіх учасників до інформації про закупівлю, передбаченої цим Законом.</w:t>
            </w:r>
          </w:p>
        </w:tc>
      </w:tr>
      <w:tr w:rsidR="00C93850" w:rsidRPr="0073796A" w:rsidTr="00635ED7">
        <w:trPr>
          <w:trHeight w:val="522"/>
          <w:jc w:val="center"/>
        </w:trPr>
        <w:tc>
          <w:tcPr>
            <w:tcW w:w="570"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6</w:t>
            </w:r>
          </w:p>
        </w:tc>
        <w:tc>
          <w:tcPr>
            <w:tcW w:w="3507"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валюту, у якій повинно бути розраховано та зазначено ціну тендерної пропозиції</w:t>
            </w:r>
          </w:p>
        </w:tc>
        <w:tc>
          <w:tcPr>
            <w:tcW w:w="6649" w:type="dxa"/>
            <w:gridSpan w:val="3"/>
          </w:tcPr>
          <w:p w:rsidR="00C93850" w:rsidRPr="0073796A" w:rsidRDefault="00C93850"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6.1. Валютою тендерної пропозиції є національна валюта України - гривня.</w:t>
            </w:r>
          </w:p>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w:t>
            </w:r>
          </w:p>
        </w:tc>
      </w:tr>
      <w:tr w:rsidR="00C93850" w:rsidRPr="0073796A" w:rsidTr="00635ED7">
        <w:trPr>
          <w:trHeight w:val="522"/>
          <w:jc w:val="center"/>
        </w:trPr>
        <w:tc>
          <w:tcPr>
            <w:tcW w:w="570"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7</w:t>
            </w:r>
          </w:p>
        </w:tc>
        <w:tc>
          <w:tcPr>
            <w:tcW w:w="3507"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мову (мови), якою (якими) повинно бути складено тендерні пропозиції</w:t>
            </w:r>
          </w:p>
        </w:tc>
        <w:tc>
          <w:tcPr>
            <w:tcW w:w="6649" w:type="dxa"/>
            <w:gridSpan w:val="3"/>
          </w:tcPr>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93850" w:rsidRPr="0073796A" w:rsidTr="00635ED7">
        <w:trPr>
          <w:trHeight w:val="522"/>
          <w:jc w:val="center"/>
        </w:trPr>
        <w:tc>
          <w:tcPr>
            <w:tcW w:w="570" w:type="dxa"/>
          </w:tcPr>
          <w:p w:rsidR="00C93850" w:rsidRPr="0073796A" w:rsidRDefault="00C93850" w:rsidP="00635ED7">
            <w:pPr>
              <w:widowControl w:val="0"/>
              <w:spacing w:after="0" w:line="240" w:lineRule="auto"/>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8</w:t>
            </w:r>
          </w:p>
        </w:tc>
        <w:tc>
          <w:tcPr>
            <w:tcW w:w="3507" w:type="dxa"/>
          </w:tcPr>
          <w:p w:rsidR="00C93850" w:rsidRPr="00AD59C5" w:rsidRDefault="00C93850" w:rsidP="00635ED7">
            <w:pPr>
              <w:spacing w:before="150" w:after="150" w:line="240" w:lineRule="auto"/>
              <w:rPr>
                <w:rFonts w:ascii="Times New Roman" w:hAnsi="Times New Roman" w:cs="Times New Roman"/>
                <w:b/>
                <w:sz w:val="24"/>
                <w:szCs w:val="24"/>
              </w:rPr>
            </w:pPr>
            <w:r w:rsidRPr="00AD59C5">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49" w:type="dxa"/>
            <w:gridSpan w:val="3"/>
          </w:tcPr>
          <w:p w:rsidR="00C93850" w:rsidRPr="00EE604B" w:rsidRDefault="00C93850" w:rsidP="00635ED7">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C93850" w:rsidRPr="00EE604B" w:rsidRDefault="00C93850" w:rsidP="00635ED7">
            <w:pPr>
              <w:spacing w:before="150" w:after="150" w:line="240" w:lineRule="auto"/>
              <w:jc w:val="both"/>
              <w:rPr>
                <w:rFonts w:ascii="Times New Roman" w:hAnsi="Times New Roman" w:cs="Times New Roman"/>
                <w:sz w:val="24"/>
                <w:szCs w:val="24"/>
              </w:rPr>
            </w:pPr>
          </w:p>
        </w:tc>
      </w:tr>
      <w:tr w:rsidR="00C93850" w:rsidRPr="0073796A" w:rsidTr="00635ED7">
        <w:trPr>
          <w:gridAfter w:val="1"/>
          <w:wAfter w:w="49" w:type="dxa"/>
          <w:trHeight w:val="522"/>
          <w:jc w:val="center"/>
        </w:trPr>
        <w:tc>
          <w:tcPr>
            <w:tcW w:w="10677" w:type="dxa"/>
            <w:gridSpan w:val="4"/>
            <w:shd w:val="clear" w:color="auto" w:fill="A5A5A5"/>
            <w:vAlign w:val="center"/>
          </w:tcPr>
          <w:p w:rsidR="00C93850" w:rsidRPr="0073796A" w:rsidRDefault="00C93850" w:rsidP="00635ED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Розділ ІІ. Порядок в</w:t>
            </w:r>
            <w:r w:rsidRPr="0073796A">
              <w:rPr>
                <w:rFonts w:ascii="Times New Roman" w:hAnsi="Times New Roman" w:cs="Times New Roman"/>
                <w:b/>
                <w:color w:val="000000"/>
                <w:sz w:val="24"/>
                <w:szCs w:val="24"/>
                <w:lang w:eastAsia="ru-RU"/>
              </w:rPr>
              <w:t>несення змін та надання роз’яснень до тендерної документації</w:t>
            </w:r>
          </w:p>
        </w:tc>
      </w:tr>
      <w:tr w:rsidR="00C93850" w:rsidRPr="0073796A" w:rsidTr="00635ED7">
        <w:trPr>
          <w:gridAfter w:val="1"/>
          <w:wAfter w:w="49" w:type="dxa"/>
          <w:trHeight w:val="522"/>
          <w:jc w:val="center"/>
        </w:trPr>
        <w:tc>
          <w:tcPr>
            <w:tcW w:w="570"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Процедура надання роз’яснень щодо тендерної документації </w:t>
            </w:r>
          </w:p>
        </w:tc>
        <w:tc>
          <w:tcPr>
            <w:tcW w:w="6600" w:type="dxa"/>
            <w:gridSpan w:val="2"/>
          </w:tcPr>
          <w:p w:rsidR="00C93850" w:rsidRDefault="00C93850"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1.1 </w:t>
            </w:r>
            <w:r w:rsidRPr="00E85AC6">
              <w:rPr>
                <w:rFonts w:ascii="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color w:val="000000"/>
                <w:sz w:val="24"/>
                <w:szCs w:val="24"/>
                <w:lang w:eastAsia="ru-RU"/>
              </w:rPr>
              <w:t xml:space="preserve">електронній системі закупівель. </w:t>
            </w:r>
          </w:p>
          <w:p w:rsidR="00C93850" w:rsidRPr="00E85AC6" w:rsidRDefault="00C93850"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1.2. </w:t>
            </w:r>
            <w:r w:rsidRPr="00E85AC6">
              <w:rPr>
                <w:rFonts w:ascii="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w:t>
            </w:r>
            <w:r>
              <w:rPr>
                <w:rFonts w:ascii="Times New Roman" w:hAnsi="Times New Roman" w:cs="Times New Roman"/>
                <w:color w:val="000000"/>
                <w:sz w:val="24"/>
                <w:szCs w:val="24"/>
                <w:lang w:eastAsia="ru-RU"/>
              </w:rPr>
              <w:t>пиняє перебіг відкритих торгів.</w:t>
            </w:r>
          </w:p>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1.3. </w:t>
            </w:r>
            <w:r w:rsidRPr="00E85AC6">
              <w:rPr>
                <w:rFonts w:ascii="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93850" w:rsidRPr="0073796A" w:rsidTr="00635ED7">
        <w:trPr>
          <w:gridAfter w:val="1"/>
          <w:wAfter w:w="49" w:type="dxa"/>
          <w:trHeight w:val="522"/>
          <w:jc w:val="center"/>
        </w:trPr>
        <w:tc>
          <w:tcPr>
            <w:tcW w:w="570" w:type="dxa"/>
          </w:tcPr>
          <w:p w:rsidR="00C93850" w:rsidRPr="0073796A" w:rsidRDefault="00C93850" w:rsidP="00635ED7">
            <w:pPr>
              <w:widowControl w:val="0"/>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2</w:t>
            </w:r>
          </w:p>
        </w:tc>
        <w:tc>
          <w:tcPr>
            <w:tcW w:w="3507"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В</w:t>
            </w:r>
            <w:r w:rsidRPr="0073796A">
              <w:rPr>
                <w:rFonts w:ascii="Times New Roman" w:hAnsi="Times New Roman" w:cs="Times New Roman"/>
                <w:b/>
                <w:color w:val="000000"/>
                <w:sz w:val="24"/>
                <w:szCs w:val="24"/>
                <w:lang w:eastAsia="ru-RU"/>
              </w:rPr>
              <w:t>несення змін до тендерної документації</w:t>
            </w:r>
          </w:p>
        </w:tc>
        <w:tc>
          <w:tcPr>
            <w:tcW w:w="6600" w:type="dxa"/>
            <w:gridSpan w:val="2"/>
          </w:tcPr>
          <w:p w:rsidR="00C93850" w:rsidRPr="00EE604B" w:rsidRDefault="00C93850" w:rsidP="00635ED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2.1. </w:t>
            </w:r>
            <w:r w:rsidRPr="00EE604B">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C3F6F">
              <w:rPr>
                <w:rFonts w:ascii="Times New Roman" w:hAnsi="Times New Roman" w:cs="Times New Roman"/>
                <w:sz w:val="24"/>
                <w:szCs w:val="24"/>
              </w:rPr>
              <w:t>не менше чотирьох днів.</w:t>
            </w:r>
          </w:p>
          <w:p w:rsidR="00C93850" w:rsidRPr="00C541BE" w:rsidRDefault="00C93850" w:rsidP="00635ED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EE604B">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93850" w:rsidRPr="0073796A" w:rsidTr="00635ED7">
        <w:trPr>
          <w:gridAfter w:val="1"/>
          <w:wAfter w:w="49" w:type="dxa"/>
          <w:trHeight w:val="522"/>
          <w:jc w:val="center"/>
        </w:trPr>
        <w:tc>
          <w:tcPr>
            <w:tcW w:w="10677" w:type="dxa"/>
            <w:gridSpan w:val="4"/>
            <w:shd w:val="clear" w:color="auto" w:fill="A5A5A5"/>
            <w:vAlign w:val="center"/>
          </w:tcPr>
          <w:p w:rsidR="00C93850" w:rsidRPr="0073796A" w:rsidRDefault="00C93850" w:rsidP="00635ED7">
            <w:pPr>
              <w:widowControl w:val="0"/>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ІІІ. Інструкція з підготовки тендерної пропозиції</w:t>
            </w:r>
          </w:p>
        </w:tc>
      </w:tr>
      <w:tr w:rsidR="00C93850" w:rsidRPr="0073796A" w:rsidTr="00635ED7">
        <w:trPr>
          <w:gridAfter w:val="1"/>
          <w:wAfter w:w="49" w:type="dxa"/>
          <w:trHeight w:val="522"/>
          <w:jc w:val="center"/>
        </w:trPr>
        <w:tc>
          <w:tcPr>
            <w:tcW w:w="570" w:type="dxa"/>
          </w:tcPr>
          <w:p w:rsidR="00C93850" w:rsidRPr="0073796A" w:rsidRDefault="00C93850" w:rsidP="00635ED7">
            <w:pPr>
              <w:widowControl w:val="0"/>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tcPr>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Зміст і спосіб подання тендерної пропозиції</w:t>
            </w:r>
          </w:p>
        </w:tc>
        <w:tc>
          <w:tcPr>
            <w:tcW w:w="6600" w:type="dxa"/>
            <w:gridSpan w:val="2"/>
          </w:tcPr>
          <w:p w:rsidR="00C93850" w:rsidRPr="0073796A" w:rsidRDefault="00C93850"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Pr>
                <w:rFonts w:ascii="Times New Roman" w:hAnsi="Times New Roman" w:cs="Times New Roman"/>
                <w:color w:val="000000"/>
                <w:sz w:val="24"/>
                <w:szCs w:val="24"/>
                <w:lang w:eastAsia="ru-RU"/>
              </w:rPr>
              <w:t>пункті 44 особливостей</w:t>
            </w:r>
            <w:r w:rsidRPr="0073796A">
              <w:rPr>
                <w:rFonts w:ascii="Times New Roman" w:hAnsi="Times New Roman" w:cs="Times New Roman"/>
                <w:color w:val="000000"/>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C93850" w:rsidRPr="0073796A" w:rsidRDefault="00C93850"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заповненої та підписаної цінової пропозиції згідно з </w:t>
            </w:r>
            <w:r w:rsidRPr="00084B29">
              <w:rPr>
                <w:rFonts w:ascii="Times New Roman" w:hAnsi="Times New Roman" w:cs="Times New Roman"/>
                <w:color w:val="000000"/>
                <w:sz w:val="24"/>
                <w:szCs w:val="24"/>
                <w:lang w:eastAsia="ru-RU"/>
              </w:rPr>
              <w:t>Додатком 5</w:t>
            </w:r>
            <w:r w:rsidRPr="0073796A">
              <w:rPr>
                <w:rFonts w:ascii="Times New Roman" w:hAnsi="Times New Roman" w:cs="Times New Roman"/>
                <w:color w:val="000000"/>
                <w:sz w:val="24"/>
                <w:szCs w:val="24"/>
                <w:lang w:eastAsia="ru-RU"/>
              </w:rPr>
              <w:t xml:space="preserve"> до тендерної документації;</w:t>
            </w:r>
          </w:p>
          <w:p w:rsidR="00C93850" w:rsidRPr="0073796A" w:rsidRDefault="00C93850"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інформації та документами, що підтверджують відповідність учасника кваліфікаційним критеріям – згідно з Додатком 1 до цієї тендерної документації; </w:t>
            </w:r>
          </w:p>
          <w:p w:rsidR="00C93850" w:rsidRPr="0073796A" w:rsidRDefault="00C93850"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інформації щодо відповідності учасника вимогам, визначеним </w:t>
            </w:r>
            <w:r>
              <w:rPr>
                <w:rFonts w:ascii="Times New Roman" w:hAnsi="Times New Roman" w:cs="Times New Roman"/>
                <w:color w:val="000000"/>
                <w:sz w:val="24"/>
                <w:szCs w:val="24"/>
                <w:lang w:eastAsia="ru-RU"/>
              </w:rPr>
              <w:t>пунктом 44 Особливостей</w:t>
            </w:r>
            <w:r w:rsidRPr="0073796A">
              <w:rPr>
                <w:rFonts w:ascii="Times New Roman" w:hAnsi="Times New Roman" w:cs="Times New Roman"/>
                <w:color w:val="000000"/>
                <w:sz w:val="24"/>
                <w:szCs w:val="24"/>
                <w:lang w:eastAsia="ru-RU"/>
              </w:rPr>
              <w:t xml:space="preserve">  – згідно з </w:t>
            </w:r>
            <w:r w:rsidRPr="00084B29">
              <w:rPr>
                <w:rFonts w:ascii="Times New Roman" w:hAnsi="Times New Roman" w:cs="Times New Roman"/>
                <w:color w:val="000000"/>
                <w:sz w:val="24"/>
                <w:szCs w:val="24"/>
                <w:lang w:eastAsia="ru-RU"/>
              </w:rPr>
              <w:t>Додатком 2</w:t>
            </w:r>
            <w:r w:rsidRPr="00730151">
              <w:rPr>
                <w:rFonts w:ascii="Times New Roman" w:hAnsi="Times New Roman" w:cs="Times New Roman"/>
                <w:color w:val="000000"/>
                <w:sz w:val="24"/>
                <w:szCs w:val="24"/>
                <w:highlight w:val="yellow"/>
                <w:lang w:eastAsia="ru-RU"/>
              </w:rPr>
              <w:t xml:space="preserve"> </w:t>
            </w:r>
            <w:r w:rsidRPr="00084B29">
              <w:rPr>
                <w:rFonts w:ascii="Times New Roman" w:hAnsi="Times New Roman" w:cs="Times New Roman"/>
                <w:color w:val="000000"/>
                <w:sz w:val="24"/>
                <w:szCs w:val="24"/>
                <w:lang w:eastAsia="ru-RU"/>
              </w:rPr>
              <w:t>до цієї тендерної документації;</w:t>
            </w:r>
          </w:p>
          <w:p w:rsidR="00C93850" w:rsidRPr="0073796A" w:rsidRDefault="00C93850"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інформацією про необхідні технічні, якісні та кількісні характеристики предмета закупівлі чи опис предмета закупівлі) – згідно з </w:t>
            </w:r>
            <w:r w:rsidRPr="00084B29">
              <w:rPr>
                <w:rFonts w:ascii="Times New Roman" w:hAnsi="Times New Roman" w:cs="Times New Roman"/>
                <w:color w:val="000000"/>
                <w:sz w:val="24"/>
                <w:szCs w:val="24"/>
                <w:lang w:eastAsia="ru-RU"/>
              </w:rPr>
              <w:t>Додатком 3</w:t>
            </w:r>
            <w:r w:rsidRPr="0073796A">
              <w:rPr>
                <w:rFonts w:ascii="Times New Roman" w:hAnsi="Times New Roman" w:cs="Times New Roman"/>
                <w:color w:val="000000"/>
                <w:sz w:val="24"/>
                <w:szCs w:val="24"/>
                <w:lang w:eastAsia="ru-RU"/>
              </w:rPr>
              <w:t xml:space="preserve"> до цієї тендерної документації; </w:t>
            </w:r>
          </w:p>
          <w:p w:rsidR="00C93850" w:rsidRPr="0073796A" w:rsidRDefault="00C93850" w:rsidP="00635ED7">
            <w:pPr>
              <w:widowControl w:val="0"/>
              <w:spacing w:after="0" w:line="240" w:lineRule="auto"/>
              <w:ind w:hanging="2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проє</w:t>
            </w:r>
            <w:r w:rsidRPr="0073796A">
              <w:rPr>
                <w:rFonts w:ascii="Times New Roman" w:hAnsi="Times New Roman" w:cs="Times New Roman"/>
                <w:color w:val="000000"/>
                <w:sz w:val="24"/>
                <w:szCs w:val="24"/>
                <w:lang w:eastAsia="ru-RU"/>
              </w:rPr>
              <w:t xml:space="preserve">кту договору, підготовленого у відповідності з </w:t>
            </w:r>
            <w:r w:rsidRPr="00084B29">
              <w:rPr>
                <w:rFonts w:ascii="Times New Roman" w:hAnsi="Times New Roman" w:cs="Times New Roman"/>
                <w:color w:val="000000"/>
                <w:sz w:val="24"/>
                <w:szCs w:val="24"/>
                <w:lang w:eastAsia="ru-RU"/>
              </w:rPr>
              <w:t>Додатком 4, який</w:t>
            </w:r>
            <w:r w:rsidRPr="0073796A">
              <w:rPr>
                <w:rFonts w:ascii="Times New Roman" w:hAnsi="Times New Roman" w:cs="Times New Roman"/>
                <w:color w:val="000000"/>
                <w:sz w:val="24"/>
                <w:szCs w:val="24"/>
                <w:lang w:eastAsia="ru-RU"/>
              </w:rPr>
              <w:t xml:space="preserve">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 листа-згоди на обробку, використання, поширення та доступ до персональних даних</w:t>
            </w:r>
            <w:r>
              <w:rPr>
                <w:rFonts w:ascii="Times New Roman" w:hAnsi="Times New Roman" w:cs="Times New Roman"/>
                <w:color w:val="000000"/>
                <w:sz w:val="24"/>
                <w:szCs w:val="24"/>
                <w:lang w:eastAsia="ru-RU"/>
              </w:rPr>
              <w:t xml:space="preserve"> на кожну особу, дані якої використовуються у поданій тендерній пропозиції</w:t>
            </w:r>
            <w:r w:rsidRPr="0073796A">
              <w:rPr>
                <w:rFonts w:ascii="Times New Roman" w:hAnsi="Times New Roman" w:cs="Times New Roman"/>
                <w:color w:val="000000"/>
                <w:sz w:val="24"/>
                <w:szCs w:val="24"/>
                <w:lang w:eastAsia="ru-RU"/>
              </w:rPr>
              <w:t xml:space="preserve"> – згідно з </w:t>
            </w:r>
            <w:r w:rsidRPr="00084B29">
              <w:rPr>
                <w:rFonts w:ascii="Times New Roman" w:hAnsi="Times New Roman" w:cs="Times New Roman"/>
                <w:color w:val="000000"/>
                <w:sz w:val="24"/>
                <w:szCs w:val="24"/>
                <w:lang w:eastAsia="ru-RU"/>
              </w:rPr>
              <w:t>Додатком 6</w:t>
            </w:r>
            <w:r w:rsidRPr="0073796A">
              <w:rPr>
                <w:rFonts w:ascii="Times New Roman" w:hAnsi="Times New Roman" w:cs="Times New Roman"/>
                <w:color w:val="000000"/>
                <w:sz w:val="24"/>
                <w:szCs w:val="24"/>
                <w:lang w:eastAsia="ru-RU"/>
              </w:rPr>
              <w:t xml:space="preserve"> до цієї тендерної документації;</w:t>
            </w:r>
          </w:p>
          <w:p w:rsidR="00C93850" w:rsidRPr="0073796A" w:rsidRDefault="00C93850"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hAnsi="Times New Roman" w:cs="Times New Roman"/>
                <w:color w:val="000000"/>
                <w:sz w:val="24"/>
                <w:szCs w:val="24"/>
                <w:lang w:eastAsia="ru-RU"/>
              </w:rPr>
              <w:t xml:space="preserve"> та договору про закупівлю</w:t>
            </w:r>
            <w:r w:rsidRPr="0073796A">
              <w:rPr>
                <w:rFonts w:ascii="Times New Roman" w:hAnsi="Times New Roman" w:cs="Times New Roman"/>
                <w:color w:val="000000"/>
                <w:sz w:val="24"/>
                <w:szCs w:val="24"/>
                <w:lang w:eastAsia="ru-RU"/>
              </w:rPr>
              <w:t>;</w:t>
            </w:r>
          </w:p>
          <w:p w:rsidR="00C93850" w:rsidRPr="0073796A" w:rsidRDefault="00C93850"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C93850" w:rsidRPr="0073796A" w:rsidRDefault="00C93850"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C93850" w:rsidRPr="0073796A" w:rsidRDefault="00C93850"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93850" w:rsidRPr="0073796A" w:rsidRDefault="00C93850"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C93850" w:rsidRPr="0073796A" w:rsidRDefault="00C93850"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0F7E13">
              <w:rPr>
                <w:rFonts w:ascii="Times New Roman" w:hAnsi="Times New Roman" w:cs="Times New Roman"/>
                <w:color w:val="000000"/>
                <w:sz w:val="24"/>
                <w:szCs w:val="24"/>
                <w:lang w:eastAsia="ru-RU"/>
              </w:rPr>
              <w:t xml:space="preserve">КЕП або УЕП </w:t>
            </w:r>
            <w:r w:rsidRPr="0073796A">
              <w:rPr>
                <w:rFonts w:ascii="Times New Roman" w:hAnsi="Times New Roman" w:cs="Times New Roman"/>
                <w:color w:val="000000"/>
                <w:sz w:val="24"/>
                <w:szCs w:val="24"/>
                <w:lang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C93850" w:rsidRPr="0073796A" w:rsidRDefault="00C93850"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93850" w:rsidRDefault="00C93850"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93850" w:rsidRDefault="00C93850" w:rsidP="00635ED7">
            <w:pPr>
              <w:widowControl w:val="0"/>
              <w:spacing w:after="0" w:line="240" w:lineRule="auto"/>
              <w:ind w:hanging="21"/>
              <w:jc w:val="both"/>
              <w:rPr>
                <w:rFonts w:ascii="Times New Roman" w:hAnsi="Times New Roman" w:cs="Times New Roman"/>
                <w:sz w:val="24"/>
                <w:szCs w:val="24"/>
              </w:rPr>
            </w:pPr>
            <w:r w:rsidRPr="00597806">
              <w:rPr>
                <w:rFonts w:ascii="Times New Roman" w:hAnsi="Times New Roman" w:cs="Times New Roman"/>
                <w:color w:val="000000"/>
                <w:sz w:val="24"/>
                <w:szCs w:val="24"/>
                <w:lang w:eastAsia="ru-RU"/>
              </w:rPr>
              <w:t xml:space="preserve">Крім того, з метою підтвердження відсутності підстав для відмови в участі у відкритих торгах, встановлених пунктом 44 Особливостей, кожен із Учасників такого об’єднання, у складі тендерної пропозиції повинен надати гарантійний лист про підтвердження відсутності у кожного з Учасників </w:t>
            </w:r>
            <w:r>
              <w:rPr>
                <w:rFonts w:ascii="Times New Roman" w:hAnsi="Times New Roman" w:cs="Times New Roman"/>
                <w:color w:val="000000"/>
                <w:sz w:val="24"/>
                <w:szCs w:val="24"/>
                <w:lang w:eastAsia="ru-RU"/>
              </w:rPr>
              <w:t xml:space="preserve">такого </w:t>
            </w:r>
            <w:r w:rsidRPr="00597806">
              <w:rPr>
                <w:rFonts w:ascii="Times New Roman" w:hAnsi="Times New Roman" w:cs="Times New Roman"/>
                <w:color w:val="000000"/>
                <w:sz w:val="24"/>
                <w:szCs w:val="24"/>
                <w:lang w:eastAsia="ru-RU"/>
              </w:rPr>
              <w:t xml:space="preserve">об’єднання  підстав  </w:t>
            </w:r>
            <w:r w:rsidRPr="00597806">
              <w:rPr>
                <w:rFonts w:ascii="Times New Roman" w:hAnsi="Times New Roman" w:cs="Times New Roman"/>
                <w:sz w:val="24"/>
                <w:szCs w:val="24"/>
              </w:rPr>
              <w:t xml:space="preserve">для відмови в участі у відкритих торгах. Інформація подається згідно </w:t>
            </w:r>
            <w:r w:rsidRPr="00084B29">
              <w:rPr>
                <w:rFonts w:ascii="Times New Roman" w:hAnsi="Times New Roman" w:cs="Times New Roman"/>
                <w:sz w:val="24"/>
                <w:szCs w:val="24"/>
              </w:rPr>
              <w:t>Додатку № 2</w:t>
            </w:r>
            <w:r w:rsidRPr="00597806">
              <w:rPr>
                <w:rFonts w:ascii="Times New Roman" w:hAnsi="Times New Roman" w:cs="Times New Roman"/>
                <w:sz w:val="24"/>
                <w:szCs w:val="24"/>
              </w:rPr>
              <w:t xml:space="preserve"> до цієї тендерної документації.</w:t>
            </w:r>
          </w:p>
          <w:p w:rsidR="00C93850" w:rsidRPr="0073796A" w:rsidRDefault="00C93850" w:rsidP="00635ED7">
            <w:pPr>
              <w:widowControl w:val="0"/>
              <w:spacing w:after="0" w:line="240" w:lineRule="auto"/>
              <w:ind w:hanging="21"/>
              <w:jc w:val="both"/>
              <w:rPr>
                <w:rFonts w:ascii="Times New Roman" w:hAnsi="Times New Roman" w:cs="Times New Roman"/>
                <w:color w:val="000000"/>
                <w:sz w:val="24"/>
                <w:szCs w:val="24"/>
                <w:lang w:eastAsia="ru-RU"/>
              </w:rPr>
            </w:pPr>
          </w:p>
          <w:p w:rsidR="00C93850" w:rsidRPr="0073796A" w:rsidRDefault="00C93850"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93850" w:rsidRDefault="00C93850"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rFonts w:ascii="Times New Roman" w:hAnsi="Times New Roman" w:cs="Times New Roman"/>
                <w:color w:val="000000"/>
                <w:sz w:val="24"/>
                <w:szCs w:val="24"/>
                <w:lang w:eastAsia="ru-RU"/>
              </w:rPr>
              <w:t>.</w:t>
            </w:r>
          </w:p>
          <w:p w:rsidR="00C93850" w:rsidRPr="008972A0" w:rsidRDefault="00C93850" w:rsidP="00635ED7">
            <w:pPr>
              <w:spacing w:before="150" w:after="15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1.8. </w:t>
            </w:r>
            <w:r>
              <w:rPr>
                <w:rFonts w:ascii="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tc>
      </w:tr>
      <w:tr w:rsidR="00C93850" w:rsidRPr="0073796A" w:rsidTr="00635ED7">
        <w:trPr>
          <w:gridAfter w:val="1"/>
          <w:wAfter w:w="49" w:type="dxa"/>
          <w:trHeight w:val="410"/>
          <w:jc w:val="center"/>
        </w:trPr>
        <w:tc>
          <w:tcPr>
            <w:tcW w:w="570"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2</w:t>
            </w:r>
          </w:p>
        </w:tc>
        <w:tc>
          <w:tcPr>
            <w:tcW w:w="3507"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Забезпечення тендерної пропозиції</w:t>
            </w:r>
          </w:p>
        </w:tc>
        <w:tc>
          <w:tcPr>
            <w:tcW w:w="6600" w:type="dxa"/>
            <w:gridSpan w:val="2"/>
          </w:tcPr>
          <w:p w:rsidR="00C93850" w:rsidRPr="00000B49" w:rsidRDefault="00C93850"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 застосовується</w:t>
            </w:r>
          </w:p>
        </w:tc>
      </w:tr>
      <w:tr w:rsidR="00C93850" w:rsidRPr="0073796A" w:rsidTr="00635ED7">
        <w:trPr>
          <w:gridAfter w:val="1"/>
          <w:wAfter w:w="49" w:type="dxa"/>
          <w:trHeight w:val="522"/>
          <w:jc w:val="center"/>
        </w:trPr>
        <w:tc>
          <w:tcPr>
            <w:tcW w:w="570"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3</w:t>
            </w:r>
          </w:p>
        </w:tc>
        <w:tc>
          <w:tcPr>
            <w:tcW w:w="3507"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6600" w:type="dxa"/>
            <w:gridSpan w:val="2"/>
          </w:tcPr>
          <w:p w:rsidR="00C93850" w:rsidRPr="00000B49" w:rsidRDefault="00C93850"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 передбачено</w:t>
            </w:r>
          </w:p>
        </w:tc>
      </w:tr>
      <w:tr w:rsidR="00C93850" w:rsidRPr="0073796A" w:rsidTr="00635ED7">
        <w:trPr>
          <w:gridAfter w:val="1"/>
          <w:wAfter w:w="49" w:type="dxa"/>
          <w:trHeight w:val="522"/>
          <w:jc w:val="center"/>
        </w:trPr>
        <w:tc>
          <w:tcPr>
            <w:tcW w:w="570"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4</w:t>
            </w:r>
          </w:p>
        </w:tc>
        <w:tc>
          <w:tcPr>
            <w:tcW w:w="3507"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Строк дії тендерної пропозиції, протягом якого тендерні пропозиції вважаються дійсними</w:t>
            </w:r>
          </w:p>
        </w:tc>
        <w:tc>
          <w:tcPr>
            <w:tcW w:w="6600" w:type="dxa"/>
            <w:gridSpan w:val="2"/>
          </w:tcPr>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w:t>
            </w:r>
            <w:r w:rsidRPr="0073796A">
              <w:rPr>
                <w:rFonts w:ascii="Times New Roman" w:hAnsi="Times New Roman" w:cs="Times New Roman"/>
                <w:color w:val="000000"/>
                <w:sz w:val="24"/>
                <w:szCs w:val="24"/>
                <w:lang w:eastAsia="ru-RU"/>
              </w:rPr>
              <w:t>відхилити таку вимогу;</w:t>
            </w:r>
          </w:p>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w:t>
            </w:r>
            <w:r w:rsidRPr="0073796A">
              <w:rPr>
                <w:rFonts w:ascii="Times New Roman" w:hAnsi="Times New Roman" w:cs="Times New Roman"/>
                <w:color w:val="000000"/>
                <w:sz w:val="24"/>
                <w:szCs w:val="24"/>
                <w:lang w:eastAsia="ru-RU"/>
              </w:rPr>
              <w:t>погодитися з вимогою та продовжити строк дії поданої ним тендерної пропозиції.</w:t>
            </w:r>
          </w:p>
        </w:tc>
      </w:tr>
      <w:tr w:rsidR="00C93850" w:rsidRPr="0073796A" w:rsidTr="00635ED7">
        <w:trPr>
          <w:gridAfter w:val="1"/>
          <w:wAfter w:w="49" w:type="dxa"/>
          <w:trHeight w:val="522"/>
          <w:jc w:val="center"/>
        </w:trPr>
        <w:tc>
          <w:tcPr>
            <w:tcW w:w="570"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5</w:t>
            </w:r>
          </w:p>
        </w:tc>
        <w:tc>
          <w:tcPr>
            <w:tcW w:w="3507" w:type="dxa"/>
          </w:tcPr>
          <w:p w:rsidR="00C93850" w:rsidRPr="005010AF" w:rsidRDefault="00C93850" w:rsidP="00635ED7">
            <w:pPr>
              <w:spacing w:before="150" w:after="150" w:line="240" w:lineRule="auto"/>
              <w:rPr>
                <w:rFonts w:ascii="Times New Roman" w:hAnsi="Times New Roman" w:cs="Times New Roman"/>
                <w:b/>
                <w:sz w:val="24"/>
                <w:szCs w:val="24"/>
              </w:rPr>
            </w:pPr>
            <w:r w:rsidRPr="005010AF">
              <w:rPr>
                <w:rFonts w:ascii="Times New Roman" w:hAnsi="Times New Roman" w:cs="Times New Roman"/>
                <w:b/>
                <w:sz w:val="24"/>
                <w:szCs w:val="24"/>
              </w:rPr>
              <w:t>Кваліфікаційні критерії до учасників та вимоги, установлені </w:t>
            </w:r>
            <w:r>
              <w:rPr>
                <w:rFonts w:ascii="Times New Roman" w:hAnsi="Times New Roman" w:cs="Times New Roman"/>
                <w:b/>
                <w:sz w:val="24"/>
                <w:szCs w:val="24"/>
              </w:rPr>
              <w:t xml:space="preserve">пунктом 44 Особливостей </w:t>
            </w:r>
          </w:p>
        </w:tc>
        <w:tc>
          <w:tcPr>
            <w:tcW w:w="6600" w:type="dxa"/>
            <w:gridSpan w:val="2"/>
          </w:tcPr>
          <w:p w:rsidR="00C93850" w:rsidRPr="00EE604B" w:rsidRDefault="00C93850"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Pr="00235089">
              <w:rPr>
                <w:rFonts w:ascii="Times New Roman" w:hAnsi="Times New Roman" w:cs="Times New Roman"/>
                <w:sz w:val="24"/>
                <w:szCs w:val="24"/>
              </w:rPr>
              <w:t>. Кваліфікаційні критерії відповідно до статті 16 Закону з урахуванням Особливостей та інформація про спосіб підтвердження відповідності  Учасником  процедури закупівлі установленим критеріям і вимогам згідно із законодавством, викладені у Додатку № 1 до тендерної документації.</w:t>
            </w:r>
          </w:p>
          <w:p w:rsidR="00C93850" w:rsidRPr="00EE604B" w:rsidRDefault="00C93850"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Pr="00EE604B">
              <w:rPr>
                <w:rFonts w:ascii="Times New Roman" w:hAnsi="Times New Roman" w:cs="Times New Roman"/>
                <w:sz w:val="24"/>
                <w:szCs w:val="24"/>
              </w:rPr>
              <w:t xml:space="preserve">Підстави для відмови в участі у </w:t>
            </w:r>
            <w:r>
              <w:rPr>
                <w:rFonts w:ascii="Times New Roman" w:hAnsi="Times New Roman" w:cs="Times New Roman"/>
                <w:sz w:val="24"/>
                <w:szCs w:val="24"/>
              </w:rPr>
              <w:t xml:space="preserve">відкритих торгах, встановлені пунктом 44 Особливостей, та інформація про спосіб підтвердження відсутності підстав для відхилення </w:t>
            </w:r>
            <w:r w:rsidRPr="00EE604B">
              <w:rPr>
                <w:rFonts w:ascii="Times New Roman" w:hAnsi="Times New Roman" w:cs="Times New Roman"/>
                <w:sz w:val="24"/>
                <w:szCs w:val="24"/>
              </w:rPr>
              <w:t xml:space="preserve">викладений у </w:t>
            </w:r>
            <w:r w:rsidRPr="00084B29">
              <w:rPr>
                <w:rFonts w:ascii="Times New Roman" w:hAnsi="Times New Roman" w:cs="Times New Roman"/>
                <w:sz w:val="24"/>
                <w:szCs w:val="24"/>
              </w:rPr>
              <w:t>Додатку № 2 до</w:t>
            </w:r>
            <w:r>
              <w:rPr>
                <w:rFonts w:ascii="Times New Roman" w:hAnsi="Times New Roman" w:cs="Times New Roman"/>
                <w:sz w:val="24"/>
                <w:szCs w:val="24"/>
              </w:rPr>
              <w:t xml:space="preserve"> тендерної документації</w:t>
            </w:r>
            <w:r w:rsidRPr="00EE604B">
              <w:rPr>
                <w:rFonts w:ascii="Times New Roman" w:hAnsi="Times New Roman" w:cs="Times New Roman"/>
                <w:sz w:val="24"/>
                <w:szCs w:val="24"/>
              </w:rPr>
              <w:t>.</w:t>
            </w:r>
          </w:p>
        </w:tc>
      </w:tr>
      <w:tr w:rsidR="00C93850" w:rsidRPr="0073796A" w:rsidTr="00635ED7">
        <w:trPr>
          <w:gridAfter w:val="1"/>
          <w:wAfter w:w="49" w:type="dxa"/>
          <w:trHeight w:val="2018"/>
          <w:jc w:val="center"/>
        </w:trPr>
        <w:tc>
          <w:tcPr>
            <w:tcW w:w="570"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6</w:t>
            </w:r>
          </w:p>
        </w:tc>
        <w:tc>
          <w:tcPr>
            <w:tcW w:w="3507"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00" w:type="dxa"/>
            <w:gridSpan w:val="2"/>
          </w:tcPr>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w:t>
            </w:r>
            <w:r w:rsidRPr="00084B29">
              <w:rPr>
                <w:rFonts w:ascii="Times New Roman" w:hAnsi="Times New Roman" w:cs="Times New Roman"/>
                <w:color w:val="000000"/>
                <w:sz w:val="24"/>
                <w:szCs w:val="24"/>
                <w:lang w:eastAsia="ru-RU"/>
              </w:rPr>
              <w:t>документацією (Додаток 3).</w:t>
            </w:r>
            <w:r w:rsidRPr="0073796A">
              <w:rPr>
                <w:rFonts w:ascii="Times New Roman" w:hAnsi="Times New Roman" w:cs="Times New Roman"/>
                <w:color w:val="000000"/>
                <w:sz w:val="24"/>
                <w:szCs w:val="24"/>
                <w:lang w:eastAsia="ru-RU"/>
              </w:rPr>
              <w:t xml:space="preserve"> </w:t>
            </w:r>
          </w:p>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Тендерна пропозиція, що не відповідає технічним вимогам, викладеним </w:t>
            </w:r>
            <w:r w:rsidRPr="00084B29">
              <w:rPr>
                <w:rFonts w:ascii="Times New Roman" w:hAnsi="Times New Roman" w:cs="Times New Roman"/>
                <w:color w:val="000000"/>
                <w:sz w:val="24"/>
                <w:szCs w:val="24"/>
                <w:lang w:eastAsia="ru-RU"/>
              </w:rPr>
              <w:t>у Додатку 3</w:t>
            </w:r>
            <w:r w:rsidRPr="0073796A">
              <w:rPr>
                <w:rFonts w:ascii="Times New Roman" w:hAnsi="Times New Roman" w:cs="Times New Roman"/>
                <w:color w:val="000000"/>
                <w:sz w:val="24"/>
                <w:szCs w:val="24"/>
                <w:lang w:eastAsia="ru-RU"/>
              </w:rPr>
              <w:t xml:space="preserve">, буде відхилена як така, що не відповідає умовам </w:t>
            </w:r>
            <w:r>
              <w:rPr>
                <w:rFonts w:ascii="Times New Roman" w:hAnsi="Times New Roman" w:cs="Times New Roman"/>
                <w:color w:val="000000"/>
                <w:sz w:val="24"/>
                <w:szCs w:val="24"/>
                <w:lang w:eastAsia="ru-RU"/>
              </w:rPr>
              <w:t>технічної специфікації та іншим вимогам щодо предмета закупівлі тендерної документації</w:t>
            </w:r>
            <w:r w:rsidRPr="0073796A">
              <w:rPr>
                <w:rFonts w:ascii="Times New Roman" w:hAnsi="Times New Roman" w:cs="Times New Roman"/>
                <w:color w:val="000000"/>
                <w:sz w:val="24"/>
                <w:szCs w:val="24"/>
                <w:lang w:eastAsia="ru-RU"/>
              </w:rPr>
              <w:t>.</w:t>
            </w:r>
          </w:p>
        </w:tc>
      </w:tr>
      <w:tr w:rsidR="00C93850" w:rsidRPr="0073796A" w:rsidTr="00635ED7">
        <w:trPr>
          <w:gridAfter w:val="1"/>
          <w:wAfter w:w="49" w:type="dxa"/>
          <w:trHeight w:val="2018"/>
          <w:jc w:val="center"/>
        </w:trPr>
        <w:tc>
          <w:tcPr>
            <w:tcW w:w="570"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7</w:t>
            </w:r>
          </w:p>
        </w:tc>
        <w:tc>
          <w:tcPr>
            <w:tcW w:w="3507"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gridSpan w:val="2"/>
          </w:tcPr>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Не вимагається</w:t>
            </w:r>
          </w:p>
        </w:tc>
      </w:tr>
      <w:tr w:rsidR="00C93850" w:rsidRPr="0073796A" w:rsidTr="00635ED7">
        <w:trPr>
          <w:gridAfter w:val="1"/>
          <w:wAfter w:w="49" w:type="dxa"/>
          <w:trHeight w:val="522"/>
          <w:jc w:val="center"/>
        </w:trPr>
        <w:tc>
          <w:tcPr>
            <w:tcW w:w="570"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8</w:t>
            </w:r>
          </w:p>
        </w:tc>
        <w:tc>
          <w:tcPr>
            <w:tcW w:w="3507" w:type="dxa"/>
          </w:tcPr>
          <w:p w:rsidR="00C93850" w:rsidRPr="0073796A" w:rsidRDefault="00C93850" w:rsidP="00635ED7">
            <w:pP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субпідрядника/співвиконавця (у випадку закупівлі робіт чи послуг)</w:t>
            </w:r>
          </w:p>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p>
        </w:tc>
        <w:tc>
          <w:tcPr>
            <w:tcW w:w="6600" w:type="dxa"/>
            <w:gridSpan w:val="2"/>
          </w:tcPr>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sidRPr="00597806">
              <w:rPr>
                <w:rFonts w:ascii="Times New Roman" w:hAnsi="Times New Roman" w:cs="Times New Roman"/>
                <w:color w:val="000000"/>
                <w:sz w:val="24"/>
                <w:szCs w:val="24"/>
                <w:lang w:eastAsia="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C93850" w:rsidRPr="0073796A" w:rsidTr="00635ED7">
        <w:trPr>
          <w:gridAfter w:val="1"/>
          <w:wAfter w:w="49" w:type="dxa"/>
          <w:trHeight w:val="522"/>
          <w:jc w:val="center"/>
        </w:trPr>
        <w:tc>
          <w:tcPr>
            <w:tcW w:w="570"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9</w:t>
            </w:r>
          </w:p>
        </w:tc>
        <w:tc>
          <w:tcPr>
            <w:tcW w:w="3507"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В</w:t>
            </w:r>
            <w:r w:rsidRPr="0073796A">
              <w:rPr>
                <w:rFonts w:ascii="Times New Roman" w:hAnsi="Times New Roman" w:cs="Times New Roman"/>
                <w:b/>
                <w:color w:val="000000"/>
                <w:sz w:val="24"/>
                <w:szCs w:val="24"/>
                <w:lang w:eastAsia="ru-RU"/>
              </w:rPr>
              <w:t>несення змін або відкликання тендерної пропозиції учасником</w:t>
            </w:r>
          </w:p>
        </w:tc>
        <w:tc>
          <w:tcPr>
            <w:tcW w:w="6600" w:type="dxa"/>
            <w:gridSpan w:val="2"/>
          </w:tcPr>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93850" w:rsidRPr="0073796A" w:rsidTr="00635ED7">
        <w:trPr>
          <w:gridAfter w:val="1"/>
          <w:wAfter w:w="49" w:type="dxa"/>
          <w:trHeight w:val="522"/>
          <w:jc w:val="center"/>
        </w:trPr>
        <w:tc>
          <w:tcPr>
            <w:tcW w:w="10677" w:type="dxa"/>
            <w:gridSpan w:val="4"/>
            <w:shd w:val="clear" w:color="auto" w:fill="A5A5A5"/>
          </w:tcPr>
          <w:p w:rsidR="00C93850" w:rsidRPr="0073796A" w:rsidRDefault="00C93850" w:rsidP="00635ED7">
            <w:pPr>
              <w:widowControl w:val="0"/>
              <w:spacing w:after="0" w:line="240" w:lineRule="auto"/>
              <w:ind w:hanging="23"/>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IV. Подання та розкриття тендерної пропозиції</w:t>
            </w:r>
          </w:p>
        </w:tc>
      </w:tr>
      <w:tr w:rsidR="00C93850" w:rsidRPr="0073796A" w:rsidTr="00635ED7">
        <w:trPr>
          <w:gridAfter w:val="1"/>
          <w:wAfter w:w="49" w:type="dxa"/>
          <w:trHeight w:val="522"/>
          <w:jc w:val="center"/>
        </w:trPr>
        <w:tc>
          <w:tcPr>
            <w:tcW w:w="570"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36" w:type="dxa"/>
            <w:gridSpan w:val="2"/>
          </w:tcPr>
          <w:p w:rsidR="00C93850" w:rsidRPr="00FE24B7" w:rsidRDefault="00C93850" w:rsidP="00635ED7">
            <w:pPr>
              <w:widowControl w:val="0"/>
              <w:spacing w:after="0" w:line="240" w:lineRule="auto"/>
              <w:jc w:val="both"/>
              <w:rPr>
                <w:rFonts w:ascii="Times New Roman" w:hAnsi="Times New Roman" w:cs="Times New Roman"/>
                <w:color w:val="000000"/>
                <w:sz w:val="24"/>
                <w:szCs w:val="24"/>
                <w:lang w:eastAsia="ru-RU"/>
              </w:rPr>
            </w:pPr>
            <w:r w:rsidRPr="00FE24B7">
              <w:rPr>
                <w:rFonts w:ascii="Times New Roman" w:hAnsi="Times New Roman" w:cs="Times New Roman"/>
                <w:b/>
                <w:color w:val="000000"/>
                <w:sz w:val="24"/>
                <w:szCs w:val="24"/>
                <w:lang w:eastAsia="ru-RU"/>
              </w:rPr>
              <w:t>Кінцевий строк подання тендерної пропозиції</w:t>
            </w:r>
          </w:p>
        </w:tc>
        <w:tc>
          <w:tcPr>
            <w:tcW w:w="6571" w:type="dxa"/>
          </w:tcPr>
          <w:p w:rsidR="00C93850" w:rsidRDefault="00C93850" w:rsidP="00C62E75">
            <w:pPr>
              <w:widowControl w:val="0"/>
              <w:numPr>
                <w:ilvl w:val="1"/>
                <w:numId w:val="30"/>
              </w:numPr>
              <w:spacing w:after="0" w:line="240" w:lineRule="auto"/>
              <w:ind w:left="34" w:firstLine="0"/>
              <w:jc w:val="both"/>
              <w:rPr>
                <w:rFonts w:ascii="Times New Roman" w:hAnsi="Times New Roman" w:cs="Times New Roman"/>
                <w:b/>
                <w:strike/>
                <w:color w:val="000000"/>
                <w:sz w:val="24"/>
                <w:szCs w:val="24"/>
                <w:lang w:eastAsia="ru-RU"/>
              </w:rPr>
            </w:pPr>
            <w:r w:rsidRPr="00FE24B7">
              <w:rPr>
                <w:rFonts w:ascii="Times New Roman" w:hAnsi="Times New Roman" w:cs="Times New Roman"/>
                <w:color w:val="000000"/>
                <w:sz w:val="24"/>
                <w:szCs w:val="24"/>
                <w:lang w:eastAsia="ru-RU"/>
              </w:rPr>
              <w:t xml:space="preserve">Кінцевий строк подання тендерних пропозицій </w:t>
            </w:r>
          </w:p>
          <w:p w:rsidR="00C93850" w:rsidRPr="00DD4612" w:rsidRDefault="00C93850" w:rsidP="00635ED7">
            <w:pPr>
              <w:widowControl w:val="0"/>
              <w:spacing w:after="0" w:line="240" w:lineRule="auto"/>
              <w:ind w:left="34"/>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04.05</w:t>
            </w:r>
            <w:r w:rsidRPr="00062264">
              <w:rPr>
                <w:rFonts w:ascii="Times New Roman" w:hAnsi="Times New Roman" w:cs="Times New Roman"/>
                <w:b/>
                <w:color w:val="000000"/>
                <w:sz w:val="24"/>
                <w:szCs w:val="24"/>
                <w:lang w:eastAsia="ru-RU"/>
              </w:rPr>
              <w:t>.2023.</w:t>
            </w:r>
          </w:p>
          <w:p w:rsidR="00C93850" w:rsidRPr="00383170" w:rsidRDefault="00C93850" w:rsidP="00C62E75">
            <w:pPr>
              <w:widowControl w:val="0"/>
              <w:numPr>
                <w:ilvl w:val="1"/>
                <w:numId w:val="30"/>
              </w:numPr>
              <w:spacing w:after="0" w:line="240" w:lineRule="auto"/>
              <w:ind w:left="-3" w:firstLine="3"/>
              <w:jc w:val="both"/>
              <w:rPr>
                <w:rFonts w:ascii="Times New Roman" w:hAnsi="Times New Roman" w:cs="Times New Roman"/>
                <w:color w:val="000000"/>
                <w:sz w:val="24"/>
                <w:szCs w:val="24"/>
                <w:lang w:eastAsia="ru-RU"/>
              </w:rPr>
            </w:pPr>
            <w:r w:rsidRPr="00383170">
              <w:rPr>
                <w:rFonts w:ascii="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C93850" w:rsidRPr="00383170" w:rsidRDefault="00C93850" w:rsidP="00C62E75">
            <w:pPr>
              <w:widowControl w:val="0"/>
              <w:numPr>
                <w:ilvl w:val="1"/>
                <w:numId w:val="30"/>
              </w:numPr>
              <w:spacing w:after="0" w:line="240" w:lineRule="auto"/>
              <w:ind w:left="-3" w:firstLine="3"/>
              <w:jc w:val="both"/>
              <w:rPr>
                <w:rFonts w:ascii="Times New Roman" w:hAnsi="Times New Roman" w:cs="Times New Roman"/>
                <w:color w:val="000000"/>
                <w:sz w:val="24"/>
                <w:szCs w:val="24"/>
                <w:lang w:eastAsia="ru-RU"/>
              </w:rPr>
            </w:pPr>
            <w:r w:rsidRPr="00383170">
              <w:rPr>
                <w:rFonts w:ascii="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93850" w:rsidRPr="00FE24B7" w:rsidRDefault="00C93850" w:rsidP="00C62E75">
            <w:pPr>
              <w:widowControl w:val="0"/>
              <w:numPr>
                <w:ilvl w:val="1"/>
                <w:numId w:val="30"/>
              </w:numPr>
              <w:spacing w:after="0" w:line="240" w:lineRule="auto"/>
              <w:ind w:left="-3" w:firstLine="3"/>
              <w:jc w:val="both"/>
              <w:rPr>
                <w:rFonts w:ascii="Times New Roman" w:hAnsi="Times New Roman" w:cs="Times New Roman"/>
                <w:color w:val="000000"/>
                <w:sz w:val="24"/>
                <w:szCs w:val="24"/>
                <w:lang w:eastAsia="ru-RU"/>
              </w:rPr>
            </w:pPr>
            <w:r w:rsidRPr="00383170">
              <w:rPr>
                <w:rFonts w:ascii="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C93850" w:rsidRPr="0073796A" w:rsidTr="00635ED7">
        <w:trPr>
          <w:gridAfter w:val="1"/>
          <w:wAfter w:w="49" w:type="dxa"/>
          <w:trHeight w:val="522"/>
          <w:jc w:val="center"/>
        </w:trPr>
        <w:tc>
          <w:tcPr>
            <w:tcW w:w="570"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2</w:t>
            </w:r>
          </w:p>
        </w:tc>
        <w:tc>
          <w:tcPr>
            <w:tcW w:w="3507"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Дата та час розкриття тендерної пропозиції</w:t>
            </w:r>
          </w:p>
        </w:tc>
        <w:tc>
          <w:tcPr>
            <w:tcW w:w="6600" w:type="dxa"/>
            <w:gridSpan w:val="2"/>
          </w:tcPr>
          <w:p w:rsidR="00C93850" w:rsidRDefault="00C93850"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2.</w:t>
            </w:r>
            <w:r>
              <w:rPr>
                <w:rFonts w:ascii="Times New Roman" w:hAnsi="Times New Roman" w:cs="Times New Roman"/>
                <w:color w:val="000000"/>
                <w:sz w:val="24"/>
                <w:szCs w:val="24"/>
                <w:lang w:eastAsia="ru-RU"/>
              </w:rPr>
              <w:t>1</w:t>
            </w:r>
            <w:r w:rsidRPr="0073796A">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Відкриті торги проводиться без застосування електронного аукціону.</w:t>
            </w:r>
          </w:p>
          <w:p w:rsidR="00C93850" w:rsidRDefault="00C93850"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2.2. </w:t>
            </w:r>
            <w:r w:rsidRPr="00383170">
              <w:rPr>
                <w:rFonts w:ascii="Times New Roman" w:hAnsi="Times New Roman" w:cs="Times New Roman"/>
                <w:color w:val="000000"/>
                <w:sz w:val="24"/>
                <w:szCs w:val="24"/>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93850" w:rsidRPr="003C5A35" w:rsidRDefault="00C93850"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w:t>
            </w:r>
            <w:r w:rsidRPr="0073796A">
              <w:rPr>
                <w:rFonts w:ascii="Times New Roman" w:hAnsi="Times New Roman" w:cs="Times New Roman"/>
                <w:color w:val="000000"/>
                <w:sz w:val="24"/>
                <w:szCs w:val="24"/>
                <w:lang w:eastAsia="ru-RU"/>
              </w:rPr>
              <w:t xml:space="preserve">. </w:t>
            </w:r>
            <w:r w:rsidRPr="00383170">
              <w:rPr>
                <w:rFonts w:ascii="Times New Roman" w:hAnsi="Times New Roman" w:cs="Times New Roman"/>
                <w:color w:val="000000"/>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w:t>
            </w:r>
            <w:r>
              <w:rPr>
                <w:rFonts w:ascii="Times New Roman" w:hAnsi="Times New Roman" w:cs="Times New Roman"/>
                <w:color w:val="000000"/>
                <w:sz w:val="24"/>
                <w:szCs w:val="24"/>
                <w:lang w:eastAsia="ru-RU"/>
              </w:rPr>
              <w:t>ть підстав, визначених пунктом 44 Особливостей</w:t>
            </w:r>
            <w:r w:rsidRPr="00383170">
              <w:rPr>
                <w:rFonts w:ascii="Times New Roman" w:hAnsi="Times New Roman" w:cs="Times New Roman"/>
                <w:color w:val="000000"/>
                <w:sz w:val="24"/>
                <w:szCs w:val="24"/>
                <w:lang w:eastAsia="ru-RU"/>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w:t>
            </w:r>
            <w:r w:rsidRPr="003C5A35">
              <w:rPr>
                <w:rFonts w:ascii="Times New Roman" w:hAnsi="Times New Roman" w:cs="Times New Roman"/>
                <w:color w:val="000000"/>
                <w:sz w:val="24"/>
                <w:szCs w:val="24"/>
                <w:lang w:eastAsia="ru-RU"/>
              </w:rPr>
              <w:t>закупівлі конфіденційною.</w:t>
            </w:r>
          </w:p>
          <w:p w:rsidR="00C93850" w:rsidRPr="003C5A35" w:rsidRDefault="00C93850" w:rsidP="00635ED7">
            <w:pPr>
              <w:widowControl w:val="0"/>
              <w:spacing w:after="0" w:line="240" w:lineRule="auto"/>
              <w:jc w:val="both"/>
              <w:rPr>
                <w:rFonts w:ascii="Times New Roman" w:hAnsi="Times New Roman" w:cs="Times New Roman"/>
                <w:color w:val="000000"/>
                <w:sz w:val="24"/>
                <w:szCs w:val="24"/>
                <w:lang w:eastAsia="ru-RU"/>
              </w:rPr>
            </w:pPr>
            <w:r w:rsidRPr="003C5A35">
              <w:rPr>
                <w:rFonts w:ascii="Times New Roman" w:hAnsi="Times New Roman" w:cs="Times New Roman"/>
                <w:color w:val="000000"/>
                <w:sz w:val="24"/>
                <w:szCs w:val="24"/>
                <w:lang w:eastAsia="ru-RU"/>
              </w:rPr>
              <w:t>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C93850" w:rsidRPr="003C5A35" w:rsidRDefault="00C93850" w:rsidP="00635ED7">
            <w:pPr>
              <w:widowControl w:val="0"/>
              <w:spacing w:after="0" w:line="240" w:lineRule="auto"/>
              <w:jc w:val="both"/>
              <w:rPr>
                <w:rFonts w:ascii="Times New Roman" w:hAnsi="Times New Roman" w:cs="Times New Roman"/>
                <w:color w:val="000000"/>
                <w:sz w:val="24"/>
                <w:szCs w:val="24"/>
                <w:lang w:eastAsia="ru-RU"/>
              </w:rPr>
            </w:pPr>
            <w:r w:rsidRPr="003C5A35">
              <w:rPr>
                <w:rFonts w:ascii="Times New Roman" w:hAnsi="Times New Roman" w:cs="Times New Roman"/>
                <w:color w:val="000000"/>
                <w:sz w:val="24"/>
                <w:szCs w:val="24"/>
                <w:lang w:eastAsia="ru-RU"/>
              </w:rPr>
              <w:t xml:space="preserve">   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C93850" w:rsidRPr="003C5A35" w:rsidRDefault="00C93850" w:rsidP="00635ED7">
            <w:pPr>
              <w:widowControl w:val="0"/>
              <w:spacing w:after="0" w:line="240" w:lineRule="auto"/>
              <w:jc w:val="both"/>
              <w:rPr>
                <w:rFonts w:ascii="Times New Roman" w:hAnsi="Times New Roman" w:cs="Times New Roman"/>
                <w:color w:val="000000"/>
                <w:sz w:val="24"/>
                <w:szCs w:val="24"/>
                <w:lang w:eastAsia="ru-RU"/>
              </w:rPr>
            </w:pPr>
            <w:r w:rsidRPr="003C5A35">
              <w:rPr>
                <w:rFonts w:ascii="Times New Roman" w:hAnsi="Times New Roman" w:cs="Times New Roman"/>
                <w:color w:val="000000"/>
                <w:sz w:val="24"/>
                <w:szCs w:val="24"/>
                <w:lang w:eastAsia="ru-RU"/>
              </w:rPr>
              <w:t xml:space="preserve">   унікальний номер оголошення про проведення відкритих торгів, присвоєний електронною системою закупівель;</w:t>
            </w:r>
          </w:p>
          <w:p w:rsidR="00C93850" w:rsidRPr="003C5A35" w:rsidRDefault="00C93850" w:rsidP="00635ED7">
            <w:pPr>
              <w:widowControl w:val="0"/>
              <w:spacing w:after="0" w:line="240" w:lineRule="auto"/>
              <w:jc w:val="both"/>
              <w:rPr>
                <w:rFonts w:ascii="Times New Roman" w:hAnsi="Times New Roman" w:cs="Times New Roman"/>
                <w:color w:val="000000"/>
                <w:sz w:val="24"/>
                <w:szCs w:val="24"/>
                <w:lang w:eastAsia="ru-RU"/>
              </w:rPr>
            </w:pPr>
            <w:r w:rsidRPr="003C5A35">
              <w:rPr>
                <w:rFonts w:ascii="Times New Roman" w:hAnsi="Times New Roman" w:cs="Times New Roman"/>
                <w:color w:val="000000"/>
                <w:sz w:val="24"/>
                <w:szCs w:val="24"/>
                <w:lang w:eastAsia="ru-RU"/>
              </w:rPr>
              <w:t xml:space="preserve">   назву предмета закупівлі;</w:t>
            </w:r>
          </w:p>
          <w:p w:rsidR="00C93850" w:rsidRPr="003C5A35" w:rsidRDefault="00C93850" w:rsidP="00635ED7">
            <w:pPr>
              <w:widowControl w:val="0"/>
              <w:spacing w:after="0" w:line="240" w:lineRule="auto"/>
              <w:jc w:val="both"/>
              <w:rPr>
                <w:rFonts w:ascii="Times New Roman" w:hAnsi="Times New Roman" w:cs="Times New Roman"/>
                <w:color w:val="000000"/>
                <w:sz w:val="24"/>
                <w:szCs w:val="24"/>
                <w:lang w:eastAsia="ru-RU"/>
              </w:rPr>
            </w:pPr>
            <w:r w:rsidRPr="003C5A35">
              <w:rPr>
                <w:rFonts w:ascii="Times New Roman" w:hAnsi="Times New Roman" w:cs="Times New Roman"/>
                <w:color w:val="000000"/>
                <w:sz w:val="24"/>
                <w:szCs w:val="24"/>
                <w:lang w:eastAsia="ru-RU"/>
              </w:rPr>
              <w:t xml:space="preserve">   дату та час розкриття тендерної пропозиції;</w:t>
            </w:r>
          </w:p>
          <w:p w:rsidR="00C93850" w:rsidRPr="003C5A35" w:rsidRDefault="00C93850" w:rsidP="00635ED7">
            <w:pPr>
              <w:widowControl w:val="0"/>
              <w:spacing w:after="0" w:line="240" w:lineRule="auto"/>
              <w:jc w:val="both"/>
              <w:rPr>
                <w:rFonts w:ascii="Times New Roman" w:hAnsi="Times New Roman" w:cs="Times New Roman"/>
                <w:color w:val="000000"/>
                <w:sz w:val="24"/>
                <w:szCs w:val="24"/>
                <w:lang w:eastAsia="ru-RU"/>
              </w:rPr>
            </w:pPr>
            <w:r w:rsidRPr="003C5A35">
              <w:rPr>
                <w:rFonts w:ascii="Times New Roman" w:hAnsi="Times New Roman" w:cs="Times New Roman"/>
                <w:color w:val="000000"/>
                <w:sz w:val="24"/>
                <w:szCs w:val="24"/>
                <w:lang w:eastAsia="ru-RU"/>
              </w:rPr>
              <w:t xml:space="preserve">   найменування (для юридичної особи) або прізвище, ім'я, по батькові (за наявності) (для фізичної особи) учасника (учасників) процедури закупівлі;</w:t>
            </w:r>
          </w:p>
          <w:p w:rsidR="00C93850" w:rsidRPr="003C5A35" w:rsidRDefault="00C93850" w:rsidP="00635ED7">
            <w:pPr>
              <w:widowControl w:val="0"/>
              <w:spacing w:after="0" w:line="240" w:lineRule="auto"/>
              <w:jc w:val="both"/>
              <w:rPr>
                <w:rFonts w:ascii="Times New Roman" w:hAnsi="Times New Roman" w:cs="Times New Roman"/>
                <w:color w:val="000000"/>
                <w:sz w:val="24"/>
                <w:szCs w:val="24"/>
                <w:lang w:eastAsia="ru-RU"/>
              </w:rPr>
            </w:pPr>
            <w:r w:rsidRPr="003C5A35">
              <w:rPr>
                <w:rFonts w:ascii="Times New Roman" w:hAnsi="Times New Roman" w:cs="Times New Roman"/>
                <w:color w:val="000000"/>
                <w:sz w:val="24"/>
                <w:szCs w:val="24"/>
                <w:lang w:eastAsia="ru-RU"/>
              </w:rPr>
              <w:t xml:space="preserve">   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C93850" w:rsidRPr="003C5A35" w:rsidRDefault="00C93850" w:rsidP="00635ED7">
            <w:pPr>
              <w:widowControl w:val="0"/>
              <w:spacing w:after="0" w:line="240" w:lineRule="auto"/>
              <w:jc w:val="both"/>
              <w:rPr>
                <w:rFonts w:ascii="Times New Roman" w:hAnsi="Times New Roman" w:cs="Times New Roman"/>
                <w:color w:val="000000"/>
                <w:sz w:val="24"/>
                <w:szCs w:val="24"/>
                <w:lang w:eastAsia="ru-RU"/>
              </w:rPr>
            </w:pPr>
            <w:r w:rsidRPr="003C5A35">
              <w:rPr>
                <w:rFonts w:ascii="Times New Roman" w:hAnsi="Times New Roman" w:cs="Times New Roman"/>
                <w:color w:val="000000"/>
                <w:sz w:val="24"/>
                <w:szCs w:val="24"/>
                <w:lang w:eastAsia="ru-RU"/>
              </w:rPr>
              <w:t xml:space="preserve">   інформацію щодо ціни тендерної пропозиції (тендерних пропозицій).</w:t>
            </w:r>
          </w:p>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sidRPr="003C5A35">
              <w:rPr>
                <w:rFonts w:ascii="Times New Roman" w:hAnsi="Times New Roman" w:cs="Times New Roman"/>
                <w:color w:val="000000"/>
                <w:sz w:val="24"/>
                <w:szCs w:val="24"/>
                <w:lang w:eastAsia="ru-RU"/>
              </w:rPr>
              <w:t xml:space="preserve">   Протокол розкриття тендерних пропозицій може містити іншу інформацію.</w:t>
            </w:r>
          </w:p>
        </w:tc>
      </w:tr>
      <w:tr w:rsidR="00C93850" w:rsidRPr="0073796A" w:rsidTr="00635ED7">
        <w:trPr>
          <w:gridAfter w:val="1"/>
          <w:wAfter w:w="49" w:type="dxa"/>
          <w:trHeight w:val="522"/>
          <w:jc w:val="center"/>
        </w:trPr>
        <w:tc>
          <w:tcPr>
            <w:tcW w:w="10677" w:type="dxa"/>
            <w:gridSpan w:val="4"/>
            <w:shd w:val="clear" w:color="auto" w:fill="A5A5A5"/>
          </w:tcPr>
          <w:p w:rsidR="00C93850" w:rsidRPr="0073796A" w:rsidRDefault="00C93850" w:rsidP="00635ED7">
            <w:pPr>
              <w:widowControl w:val="0"/>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V. Оцінка тендерної пропозиції</w:t>
            </w:r>
          </w:p>
        </w:tc>
      </w:tr>
      <w:tr w:rsidR="00C93850" w:rsidRPr="0073796A" w:rsidTr="00635ED7">
        <w:trPr>
          <w:gridAfter w:val="1"/>
          <w:wAfter w:w="49" w:type="dxa"/>
          <w:trHeight w:val="522"/>
          <w:jc w:val="center"/>
        </w:trPr>
        <w:tc>
          <w:tcPr>
            <w:tcW w:w="570"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600" w:type="dxa"/>
            <w:gridSpan w:val="2"/>
            <w:vAlign w:val="center"/>
          </w:tcPr>
          <w:p w:rsidR="00C93850" w:rsidRPr="0014695D" w:rsidRDefault="00C93850" w:rsidP="00635ED7">
            <w:pPr>
              <w:widowControl w:val="0"/>
              <w:spacing w:after="0" w:line="240" w:lineRule="auto"/>
              <w:ind w:firstLine="208"/>
              <w:jc w:val="both"/>
              <w:rPr>
                <w:rFonts w:ascii="Times New Roman" w:hAnsi="Times New Roman" w:cs="Times New Roman"/>
                <w:sz w:val="24"/>
                <w:szCs w:val="24"/>
              </w:rPr>
            </w:pPr>
            <w:r w:rsidRPr="0014695D">
              <w:rPr>
                <w:rFonts w:ascii="Times New Roman" w:hAnsi="Times New Roman" w:cs="Times New Roman"/>
                <w:sz w:val="24"/>
                <w:szCs w:val="24"/>
              </w:rPr>
              <w:t>Критерії та методика оцінки визначаються відповідно до пункту 37 Особливостей.</w:t>
            </w:r>
          </w:p>
          <w:p w:rsidR="00C93850" w:rsidRPr="0014695D" w:rsidRDefault="00C93850" w:rsidP="00635ED7">
            <w:pPr>
              <w:widowControl w:val="0"/>
              <w:spacing w:after="0" w:line="240" w:lineRule="auto"/>
              <w:ind w:firstLine="208"/>
              <w:jc w:val="both"/>
              <w:rPr>
                <w:rFonts w:ascii="Times New Roman" w:hAnsi="Times New Roman" w:cs="Times New Roman"/>
                <w:b/>
                <w:sz w:val="24"/>
                <w:szCs w:val="24"/>
              </w:rPr>
            </w:pPr>
            <w:r w:rsidRPr="0014695D">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93850" w:rsidRPr="0014695D" w:rsidRDefault="00C93850" w:rsidP="00635ED7">
            <w:pPr>
              <w:widowControl w:val="0"/>
              <w:spacing w:after="0" w:line="240" w:lineRule="auto"/>
              <w:ind w:firstLine="208"/>
              <w:jc w:val="both"/>
              <w:rPr>
                <w:rFonts w:ascii="Times New Roman" w:hAnsi="Times New Roman" w:cs="Times New Roman"/>
                <w:sz w:val="24"/>
                <w:szCs w:val="24"/>
              </w:rPr>
            </w:pPr>
            <w:r w:rsidRPr="0014695D">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93850" w:rsidRDefault="00C93850" w:rsidP="00635ED7">
            <w:pPr>
              <w:widowControl w:val="0"/>
              <w:spacing w:after="0" w:line="240" w:lineRule="auto"/>
              <w:ind w:firstLine="208"/>
              <w:jc w:val="both"/>
              <w:rPr>
                <w:rFonts w:ascii="Times New Roman" w:hAnsi="Times New Roman" w:cs="Times New Roman"/>
                <w:sz w:val="24"/>
                <w:szCs w:val="24"/>
              </w:rPr>
            </w:pPr>
            <w:r w:rsidRPr="0014695D">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93850" w:rsidRPr="009528FC" w:rsidRDefault="00C93850" w:rsidP="00635ED7">
            <w:pPr>
              <w:widowControl w:val="0"/>
              <w:spacing w:after="0" w:line="240" w:lineRule="auto"/>
              <w:ind w:firstLine="208"/>
              <w:jc w:val="both"/>
              <w:rPr>
                <w:rFonts w:ascii="Times New Roman" w:hAnsi="Times New Roman" w:cs="Times New Roman"/>
                <w:sz w:val="24"/>
                <w:szCs w:val="24"/>
              </w:rPr>
            </w:pPr>
            <w:r w:rsidRPr="009528FC">
              <w:rPr>
                <w:rFonts w:ascii="Times New Roman" w:hAnsi="Times New Roman" w:cs="Times New Roman"/>
                <w:i/>
                <w:sz w:val="24"/>
                <w:szCs w:val="24"/>
              </w:rPr>
              <w:t xml:space="preserve">Ціна тендерної пропозиції </w:t>
            </w:r>
            <w:r w:rsidRPr="009528FC">
              <w:rPr>
                <w:rFonts w:ascii="Times New Roman" w:hAnsi="Times New Roman" w:cs="Times New Roman"/>
                <w:i/>
                <w:color w:val="FF0000"/>
                <w:sz w:val="24"/>
                <w:szCs w:val="24"/>
              </w:rPr>
              <w:t>не може</w:t>
            </w:r>
            <w:r w:rsidRPr="009528FC">
              <w:rPr>
                <w:rFonts w:ascii="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93850" w:rsidRDefault="00C93850" w:rsidP="00635ED7">
            <w:pPr>
              <w:widowControl w:val="0"/>
              <w:spacing w:after="0" w:line="240" w:lineRule="auto"/>
              <w:ind w:firstLine="208"/>
              <w:jc w:val="both"/>
              <w:rPr>
                <w:rFonts w:ascii="Times New Roman" w:hAnsi="Times New Roman" w:cs="Times New Roman"/>
                <w:b/>
                <w:i/>
                <w:color w:val="4A86E8"/>
                <w:sz w:val="24"/>
                <w:szCs w:val="24"/>
                <w:highlight w:val="white"/>
              </w:rPr>
            </w:pPr>
            <w:r w:rsidRPr="009528FC">
              <w:rPr>
                <w:rFonts w:ascii="Times New Roman" w:hAnsi="Times New Roman" w:cs="Times New Roman"/>
                <w:i/>
                <w:sz w:val="24"/>
                <w:szCs w:val="24"/>
              </w:rPr>
              <w:t xml:space="preserve">До розгляду </w:t>
            </w:r>
            <w:r w:rsidRPr="009528FC">
              <w:rPr>
                <w:rFonts w:ascii="Times New Roman" w:hAnsi="Times New Roman" w:cs="Times New Roman"/>
                <w:i/>
                <w:color w:val="FF0000"/>
                <w:sz w:val="24"/>
                <w:szCs w:val="24"/>
                <w:u w:val="single"/>
              </w:rPr>
              <w:t xml:space="preserve">не приймається </w:t>
            </w:r>
            <w:r w:rsidRPr="009528FC">
              <w:rPr>
                <w:rFonts w:ascii="Times New Roman" w:hAnsi="Times New Roman" w:cs="Times New Roman"/>
                <w:i/>
                <w:color w:val="FF0000"/>
                <w:sz w:val="24"/>
                <w:szCs w:val="24"/>
              </w:rPr>
              <w:t xml:space="preserve"> </w:t>
            </w:r>
            <w:r w:rsidRPr="009528FC">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93850" w:rsidRDefault="00C93850" w:rsidP="00635ED7">
            <w:pPr>
              <w:widowControl w:val="0"/>
              <w:spacing w:after="0" w:line="240" w:lineRule="auto"/>
              <w:ind w:firstLine="208"/>
              <w:jc w:val="both"/>
              <w:rPr>
                <w:rFonts w:ascii="Times New Roman" w:hAnsi="Times New Roman" w:cs="Times New Roman"/>
                <w:i/>
                <w:color w:val="4A86E8"/>
                <w:sz w:val="24"/>
                <w:szCs w:val="24"/>
                <w:highlight w:val="white"/>
              </w:rPr>
            </w:pPr>
          </w:p>
          <w:p w:rsidR="00C93850" w:rsidRPr="0014695D" w:rsidRDefault="00C93850" w:rsidP="00635ED7">
            <w:pPr>
              <w:widowControl w:val="0"/>
              <w:spacing w:after="0" w:line="240" w:lineRule="auto"/>
              <w:ind w:firstLine="208"/>
              <w:jc w:val="both"/>
              <w:rPr>
                <w:rFonts w:ascii="Times New Roman" w:hAnsi="Times New Roman" w:cs="Times New Roman"/>
                <w:sz w:val="24"/>
                <w:szCs w:val="24"/>
              </w:rPr>
            </w:pPr>
            <w:r w:rsidRPr="0014695D">
              <w:rPr>
                <w:rFonts w:ascii="Times New Roman" w:hAnsi="Times New Roman" w:cs="Times New Roman"/>
                <w:sz w:val="24"/>
                <w:szCs w:val="24"/>
              </w:rPr>
              <w:t>Оцінка тендерних пропозицій здійснюється на основі критерію „Ціна”. Питома вага – 100 %.</w:t>
            </w:r>
          </w:p>
          <w:p w:rsidR="00C93850" w:rsidRDefault="00C93850" w:rsidP="00635ED7">
            <w:pPr>
              <w:widowControl w:val="0"/>
              <w:spacing w:after="0" w:line="240" w:lineRule="auto"/>
              <w:ind w:firstLine="208"/>
              <w:jc w:val="both"/>
              <w:rPr>
                <w:rFonts w:ascii="Times New Roman" w:hAnsi="Times New Roman" w:cs="Times New Roman"/>
                <w:sz w:val="24"/>
                <w:szCs w:val="24"/>
              </w:rPr>
            </w:pPr>
            <w:r w:rsidRPr="0014695D">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93850" w:rsidRDefault="00C93850" w:rsidP="00635ED7">
            <w:pPr>
              <w:widowControl w:val="0"/>
              <w:spacing w:after="0" w:line="240" w:lineRule="auto"/>
              <w:ind w:firstLine="208"/>
              <w:jc w:val="both"/>
              <w:rPr>
                <w:rFonts w:ascii="Times New Roman" w:hAnsi="Times New Roman" w:cs="Times New Roman"/>
                <w:sz w:val="24"/>
                <w:szCs w:val="24"/>
              </w:rPr>
            </w:pPr>
          </w:p>
          <w:p w:rsidR="00C93850" w:rsidRDefault="00C93850" w:rsidP="00635ED7">
            <w:pPr>
              <w:widowControl w:val="0"/>
              <w:spacing w:after="0" w:line="240" w:lineRule="auto"/>
              <w:ind w:firstLine="208"/>
              <w:jc w:val="both"/>
              <w:rPr>
                <w:rFonts w:ascii="Times New Roman" w:hAnsi="Times New Roman" w:cs="Times New Roman"/>
                <w:sz w:val="24"/>
                <w:szCs w:val="24"/>
              </w:rPr>
            </w:pPr>
            <w:r w:rsidRPr="0014695D">
              <w:rPr>
                <w:rFonts w:ascii="Times New Roman" w:hAnsi="Times New Roman" w:cs="Times New Roman"/>
                <w:sz w:val="24"/>
                <w:szCs w:val="24"/>
              </w:rPr>
              <w:t>Оцінка здійснюється щодо предмета закупівлі в цілому.</w:t>
            </w:r>
          </w:p>
          <w:p w:rsidR="00C93850" w:rsidRDefault="00C93850" w:rsidP="00635ED7">
            <w:pPr>
              <w:widowControl w:val="0"/>
              <w:spacing w:after="0" w:line="240" w:lineRule="auto"/>
              <w:ind w:firstLine="208"/>
              <w:jc w:val="both"/>
              <w:rPr>
                <w:rFonts w:ascii="Times New Roman" w:hAnsi="Times New Roman" w:cs="Times New Roman"/>
                <w:i/>
                <w:color w:val="FF0000"/>
                <w:sz w:val="24"/>
                <w:szCs w:val="24"/>
              </w:rPr>
            </w:pPr>
          </w:p>
          <w:p w:rsidR="00C93850" w:rsidRPr="008A706F" w:rsidRDefault="00C93850"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C93850" w:rsidRPr="008A706F" w:rsidRDefault="00C93850"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93850" w:rsidRPr="008A706F" w:rsidRDefault="00C93850"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93850" w:rsidRPr="008A706F" w:rsidRDefault="00C93850"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93850" w:rsidRPr="008A706F" w:rsidRDefault="00C93850"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93850" w:rsidRPr="008A706F" w:rsidRDefault="00C93850"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93850" w:rsidRPr="008A706F" w:rsidRDefault="00C93850"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93850" w:rsidRPr="008A706F" w:rsidRDefault="00C93850"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C93850" w:rsidRPr="008A706F" w:rsidRDefault="00C93850" w:rsidP="00C62E75">
            <w:pPr>
              <w:widowControl w:val="0"/>
              <w:numPr>
                <w:ilvl w:val="0"/>
                <w:numId w:val="39"/>
              </w:numPr>
              <w:spacing w:after="0" w:line="240" w:lineRule="auto"/>
              <w:ind w:left="0" w:firstLine="208"/>
              <w:contextualSpacing/>
              <w:jc w:val="both"/>
              <w:rPr>
                <w:rFonts w:ascii="Times New Roman" w:hAnsi="Times New Roman" w:cs="Times New Roman"/>
                <w:color w:val="000000"/>
                <w:sz w:val="24"/>
                <w:szCs w:val="24"/>
              </w:rPr>
            </w:pPr>
            <w:r w:rsidRPr="008A706F">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93850" w:rsidRPr="008A706F" w:rsidRDefault="00C93850" w:rsidP="00C62E75">
            <w:pPr>
              <w:widowControl w:val="0"/>
              <w:numPr>
                <w:ilvl w:val="0"/>
                <w:numId w:val="39"/>
              </w:numPr>
              <w:spacing w:after="0" w:line="240" w:lineRule="auto"/>
              <w:ind w:left="0" w:firstLine="208"/>
              <w:contextualSpacing/>
              <w:jc w:val="both"/>
              <w:rPr>
                <w:rFonts w:ascii="Times New Roman" w:hAnsi="Times New Roman" w:cs="Times New Roman"/>
                <w:color w:val="000000"/>
                <w:sz w:val="24"/>
                <w:szCs w:val="24"/>
              </w:rPr>
            </w:pPr>
            <w:r w:rsidRPr="008A706F">
              <w:rPr>
                <w:rFonts w:ascii="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93850" w:rsidRPr="008A706F" w:rsidRDefault="00C93850" w:rsidP="00C62E75">
            <w:pPr>
              <w:widowControl w:val="0"/>
              <w:numPr>
                <w:ilvl w:val="0"/>
                <w:numId w:val="39"/>
              </w:numPr>
              <w:spacing w:after="0" w:line="240" w:lineRule="auto"/>
              <w:ind w:left="0" w:firstLine="208"/>
              <w:contextualSpacing/>
              <w:jc w:val="both"/>
              <w:rPr>
                <w:rFonts w:ascii="Times New Roman" w:hAnsi="Times New Roman" w:cs="Times New Roman"/>
                <w:sz w:val="24"/>
                <w:szCs w:val="24"/>
              </w:rPr>
            </w:pPr>
            <w:r w:rsidRPr="008A706F">
              <w:rPr>
                <w:rFonts w:ascii="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C93850" w:rsidRDefault="00C93850"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93850" w:rsidRDefault="00C93850" w:rsidP="00635ED7">
            <w:pPr>
              <w:widowControl w:val="0"/>
              <w:spacing w:after="0" w:line="240" w:lineRule="auto"/>
              <w:ind w:firstLine="208"/>
              <w:jc w:val="both"/>
              <w:rPr>
                <w:rFonts w:ascii="Times New Roman" w:hAnsi="Times New Roman" w:cs="Times New Roman"/>
                <w:sz w:val="24"/>
                <w:szCs w:val="24"/>
              </w:rPr>
            </w:pPr>
            <w:r>
              <w:rPr>
                <w:rFonts w:ascii="Times New Roman" w:hAnsi="Times New Roman" w:cs="Times New Roman"/>
                <w:sz w:val="24"/>
                <w:szCs w:val="24"/>
              </w:rPr>
              <w:t xml:space="preserve">Замовник може відхилити аномальну низьку тендерну пропозицію, якщо учасник не надав належного обґрунтування зазначеної в ній ціни або вартості, та відхиляє аномальну низьку тендерну пропозицію в разі ненадходження такого обґрунтування протягом строку, визначеного абзацом п’ятим пункту 38 Особливостей. </w:t>
            </w:r>
          </w:p>
          <w:p w:rsidR="00C93850" w:rsidRPr="00BC64A7" w:rsidRDefault="00C93850" w:rsidP="00635ED7">
            <w:pPr>
              <w:widowControl w:val="0"/>
              <w:spacing w:after="0" w:line="240" w:lineRule="auto"/>
              <w:ind w:firstLine="208"/>
              <w:jc w:val="both"/>
              <w:rPr>
                <w:rFonts w:ascii="Times New Roman" w:hAnsi="Times New Roman" w:cs="Times New Roman"/>
                <w:sz w:val="24"/>
                <w:szCs w:val="24"/>
              </w:rPr>
            </w:pPr>
            <w:r w:rsidRPr="00BC64A7">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C93850" w:rsidRPr="00BC64A7" w:rsidRDefault="00C93850" w:rsidP="00635ED7">
            <w:pPr>
              <w:widowControl w:val="0"/>
              <w:spacing w:after="0" w:line="240" w:lineRule="auto"/>
              <w:ind w:firstLine="208"/>
              <w:jc w:val="both"/>
              <w:rPr>
                <w:rFonts w:ascii="Times New Roman" w:hAnsi="Times New Roman" w:cs="Times New Roman"/>
                <w:sz w:val="24"/>
                <w:szCs w:val="24"/>
              </w:rPr>
            </w:pPr>
            <w:r w:rsidRPr="00BC64A7">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93850" w:rsidRPr="00BC64A7" w:rsidRDefault="00C93850" w:rsidP="00635ED7">
            <w:pPr>
              <w:widowControl w:val="0"/>
              <w:spacing w:after="0" w:line="240" w:lineRule="auto"/>
              <w:ind w:firstLine="208"/>
              <w:jc w:val="both"/>
              <w:rPr>
                <w:rFonts w:ascii="Times New Roman" w:hAnsi="Times New Roman" w:cs="Times New Roman"/>
                <w:sz w:val="24"/>
                <w:szCs w:val="24"/>
              </w:rPr>
            </w:pPr>
            <w:r w:rsidRPr="00BC64A7">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93850" w:rsidRDefault="00C93850" w:rsidP="00635ED7">
            <w:pPr>
              <w:widowControl w:val="0"/>
              <w:spacing w:after="0" w:line="240" w:lineRule="auto"/>
              <w:ind w:firstLine="208"/>
              <w:jc w:val="both"/>
              <w:rPr>
                <w:rFonts w:ascii="Times New Roman" w:hAnsi="Times New Roman" w:cs="Times New Roman"/>
                <w:sz w:val="24"/>
                <w:szCs w:val="24"/>
              </w:rPr>
            </w:pPr>
            <w:r w:rsidRPr="00BC64A7">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C93850" w:rsidRPr="008A706F" w:rsidRDefault="00C93850" w:rsidP="00635ED7">
            <w:pPr>
              <w:widowControl w:val="0"/>
              <w:spacing w:after="0" w:line="240" w:lineRule="auto"/>
              <w:ind w:firstLine="208"/>
              <w:jc w:val="both"/>
              <w:rPr>
                <w:rFonts w:ascii="Times New Roman" w:hAnsi="Times New Roman" w:cs="Times New Roman"/>
                <w:sz w:val="24"/>
                <w:szCs w:val="24"/>
              </w:rPr>
            </w:pPr>
          </w:p>
          <w:p w:rsidR="00C93850" w:rsidRPr="008A706F" w:rsidRDefault="00C93850"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93850" w:rsidRPr="003C5A35" w:rsidRDefault="00C93850"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w:t>
            </w:r>
            <w:r w:rsidRPr="003C5A35">
              <w:rPr>
                <w:rFonts w:ascii="Times New Roman" w:hAnsi="Times New Roman" w:cs="Times New Roman"/>
                <w:sz w:val="24"/>
                <w:szCs w:val="24"/>
              </w:rPr>
              <w:t>відповідно до їх компетенції.</w:t>
            </w:r>
          </w:p>
          <w:p w:rsidR="00C93850" w:rsidRPr="003C5A35" w:rsidRDefault="00C93850" w:rsidP="00635ED7">
            <w:pPr>
              <w:widowControl w:val="0"/>
              <w:spacing w:after="0" w:line="240" w:lineRule="auto"/>
              <w:ind w:firstLine="208"/>
              <w:jc w:val="both"/>
              <w:rPr>
                <w:rFonts w:ascii="Times New Roman" w:hAnsi="Times New Roman" w:cs="Times New Roman"/>
                <w:sz w:val="24"/>
                <w:szCs w:val="24"/>
              </w:rPr>
            </w:pPr>
            <w:r w:rsidRPr="003C5A35">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93850" w:rsidRPr="003C5A35" w:rsidRDefault="00C93850" w:rsidP="00635ED7">
            <w:pPr>
              <w:widowControl w:val="0"/>
              <w:spacing w:after="0" w:line="240" w:lineRule="auto"/>
              <w:ind w:firstLine="208"/>
              <w:jc w:val="both"/>
              <w:rPr>
                <w:rFonts w:ascii="Times New Roman" w:hAnsi="Times New Roman" w:cs="Times New Roman"/>
                <w:sz w:val="24"/>
                <w:szCs w:val="24"/>
              </w:rPr>
            </w:pPr>
            <w:r w:rsidRPr="003C5A35">
              <w:rPr>
                <w:rFonts w:ascii="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93850" w:rsidRPr="003C5A35" w:rsidRDefault="00C93850" w:rsidP="00635ED7">
            <w:pPr>
              <w:widowControl w:val="0"/>
              <w:spacing w:after="0" w:line="240" w:lineRule="auto"/>
              <w:ind w:firstLine="208"/>
              <w:jc w:val="both"/>
              <w:rPr>
                <w:rFonts w:ascii="Times New Roman" w:hAnsi="Times New Roman" w:cs="Times New Roman"/>
                <w:sz w:val="24"/>
                <w:szCs w:val="24"/>
              </w:rPr>
            </w:pPr>
            <w:r w:rsidRPr="003C5A35">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3C5A35">
              <w:rPr>
                <w:rFonts w:ascii="Times New Roman" w:hAnsi="Times New Roman" w:cs="Times New Roman"/>
                <w:b/>
                <w:sz w:val="24"/>
                <w:szCs w:val="24"/>
              </w:rPr>
              <w:t>в інформації та/або документах</w:t>
            </w:r>
            <w:r w:rsidRPr="003C5A35">
              <w:rPr>
                <w:rFonts w:ascii="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w:t>
            </w:r>
            <w:r w:rsidRPr="004303F6">
              <w:rPr>
                <w:rFonts w:ascii="Times New Roman" w:hAnsi="Times New Roman" w:cs="Times New Roman"/>
                <w:sz w:val="24"/>
                <w:szCs w:val="24"/>
              </w:rPr>
              <w:t xml:space="preserve">у строк, який </w:t>
            </w:r>
            <w:r w:rsidRPr="004303F6">
              <w:rPr>
                <w:rFonts w:ascii="Times New Roman" w:hAnsi="Times New Roman" w:cs="Times New Roman"/>
                <w:b/>
                <w:sz w:val="24"/>
                <w:szCs w:val="24"/>
              </w:rPr>
              <w:t>не може бути меншим ніж два робочі дні</w:t>
            </w:r>
            <w:r w:rsidRPr="004303F6">
              <w:rPr>
                <w:rFonts w:ascii="Times New Roman" w:hAnsi="Times New Roman" w:cs="Times New Roman"/>
                <w:sz w:val="24"/>
                <w:szCs w:val="24"/>
              </w:rPr>
              <w:t xml:space="preserve"> до</w:t>
            </w:r>
            <w:r w:rsidRPr="003C5A35">
              <w:rPr>
                <w:rFonts w:ascii="Times New Roman" w:hAnsi="Times New Roman" w:cs="Times New Roman"/>
                <w:sz w:val="24"/>
                <w:szCs w:val="24"/>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3850" w:rsidRPr="003C5A35" w:rsidRDefault="00C93850" w:rsidP="00635ED7">
            <w:pPr>
              <w:widowControl w:val="0"/>
              <w:spacing w:after="0" w:line="240" w:lineRule="auto"/>
              <w:ind w:firstLine="208"/>
              <w:jc w:val="both"/>
              <w:rPr>
                <w:rFonts w:ascii="Times New Roman" w:hAnsi="Times New Roman" w:cs="Times New Roman"/>
                <w:sz w:val="24"/>
                <w:szCs w:val="24"/>
              </w:rPr>
            </w:pPr>
            <w:r w:rsidRPr="003C5A35">
              <w:rPr>
                <w:rFonts w:ascii="Times New Roman" w:hAnsi="Times New Roman" w:cs="Times New Roman"/>
                <w:b/>
                <w:sz w:val="24"/>
                <w:szCs w:val="24"/>
              </w:rPr>
              <w:t>Під невідповідністю</w:t>
            </w:r>
            <w:r w:rsidRPr="003C5A35">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C5A35">
              <w:rPr>
                <w:rFonts w:ascii="Times New Roman" w:hAnsi="Times New Roman" w:cs="Times New Roman"/>
                <w:b/>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C5A35">
              <w:rPr>
                <w:rFonts w:ascii="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93850" w:rsidRPr="003C5A35" w:rsidRDefault="00C93850" w:rsidP="00635ED7">
            <w:pPr>
              <w:widowControl w:val="0"/>
              <w:spacing w:after="0" w:line="240" w:lineRule="auto"/>
              <w:ind w:firstLine="208"/>
              <w:jc w:val="both"/>
              <w:rPr>
                <w:rFonts w:ascii="Times New Roman" w:hAnsi="Times New Roman" w:cs="Times New Roman"/>
                <w:sz w:val="24"/>
                <w:szCs w:val="24"/>
              </w:rPr>
            </w:pPr>
            <w:r w:rsidRPr="003C5A35">
              <w:rPr>
                <w:rFonts w:ascii="Times New Roman" w:hAnsi="Times New Roman" w:cs="Times New Roman"/>
                <w:b/>
                <w:sz w:val="24"/>
                <w:szCs w:val="24"/>
              </w:rPr>
              <w:t>Невідповідністю</w:t>
            </w:r>
            <w:r w:rsidRPr="003C5A35">
              <w:rPr>
                <w:rFonts w:ascii="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C5A35">
              <w:rPr>
                <w:rFonts w:ascii="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3C5A35">
              <w:rPr>
                <w:rFonts w:ascii="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C93850" w:rsidRPr="003C5A35" w:rsidRDefault="00C93850" w:rsidP="00635ED7">
            <w:pPr>
              <w:widowControl w:val="0"/>
              <w:spacing w:after="0" w:line="240" w:lineRule="auto"/>
              <w:ind w:firstLine="208"/>
              <w:jc w:val="both"/>
              <w:rPr>
                <w:rFonts w:ascii="Times New Roman" w:hAnsi="Times New Roman" w:cs="Times New Roman"/>
                <w:sz w:val="24"/>
                <w:szCs w:val="24"/>
              </w:rPr>
            </w:pPr>
            <w:r w:rsidRPr="003C5A35">
              <w:rPr>
                <w:rFonts w:ascii="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93850" w:rsidRPr="003C5A35" w:rsidRDefault="00C93850" w:rsidP="00635ED7">
            <w:pPr>
              <w:widowControl w:val="0"/>
              <w:spacing w:after="0" w:line="240" w:lineRule="auto"/>
              <w:ind w:firstLine="208"/>
              <w:jc w:val="both"/>
              <w:rPr>
                <w:rFonts w:ascii="Times New Roman" w:hAnsi="Times New Roman" w:cs="Times New Roman"/>
                <w:sz w:val="24"/>
                <w:szCs w:val="24"/>
              </w:rPr>
            </w:pPr>
            <w:r w:rsidRPr="003C5A35">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C5A35">
              <w:rPr>
                <w:rFonts w:ascii="Times New Roman" w:hAnsi="Times New Roman" w:cs="Times New Roman"/>
                <w:b/>
                <w:sz w:val="24"/>
                <w:szCs w:val="24"/>
              </w:rPr>
              <w:t>протягом 24 годин</w:t>
            </w:r>
            <w:r w:rsidRPr="003C5A35">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93850" w:rsidRPr="003C5A35" w:rsidRDefault="00C93850" w:rsidP="00635ED7">
            <w:pPr>
              <w:widowControl w:val="0"/>
              <w:spacing w:after="0" w:line="240" w:lineRule="auto"/>
              <w:ind w:firstLine="208"/>
              <w:jc w:val="both"/>
              <w:rPr>
                <w:rFonts w:ascii="Times New Roman" w:hAnsi="Times New Roman" w:cs="Times New Roman"/>
                <w:sz w:val="24"/>
                <w:szCs w:val="24"/>
              </w:rPr>
            </w:pPr>
            <w:r w:rsidRPr="003C5A35">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C93850" w:rsidRDefault="00C93850" w:rsidP="00635ED7">
            <w:pPr>
              <w:widowControl w:val="0"/>
              <w:spacing w:after="0" w:line="240" w:lineRule="auto"/>
              <w:ind w:firstLine="208"/>
              <w:jc w:val="both"/>
              <w:rPr>
                <w:rFonts w:ascii="Times New Roman" w:hAnsi="Times New Roman" w:cs="Times New Roman"/>
                <w:sz w:val="24"/>
                <w:szCs w:val="24"/>
              </w:rPr>
            </w:pPr>
            <w:r w:rsidRPr="003C5A35">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rsidR="00C93850" w:rsidRDefault="00C93850" w:rsidP="00635ED7">
            <w:pPr>
              <w:widowControl w:val="0"/>
              <w:spacing w:after="0" w:line="240" w:lineRule="auto"/>
              <w:ind w:firstLine="208"/>
              <w:jc w:val="both"/>
              <w:rPr>
                <w:rFonts w:ascii="Times New Roman" w:hAnsi="Times New Roman" w:cs="Times New Roman"/>
                <w:strike/>
                <w:sz w:val="24"/>
                <w:szCs w:val="24"/>
              </w:rPr>
            </w:pPr>
          </w:p>
        </w:tc>
      </w:tr>
      <w:tr w:rsidR="00C93850" w:rsidRPr="0073796A" w:rsidTr="00635ED7">
        <w:trPr>
          <w:gridAfter w:val="1"/>
          <w:wAfter w:w="49" w:type="dxa"/>
          <w:trHeight w:val="522"/>
          <w:jc w:val="center"/>
        </w:trPr>
        <w:tc>
          <w:tcPr>
            <w:tcW w:w="570"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2</w:t>
            </w:r>
          </w:p>
        </w:tc>
        <w:tc>
          <w:tcPr>
            <w:tcW w:w="3507" w:type="dxa"/>
          </w:tcPr>
          <w:p w:rsidR="00C93850" w:rsidRPr="0073796A" w:rsidRDefault="00C93850" w:rsidP="00635ED7">
            <w:pPr>
              <w:shd w:val="clear" w:color="auto" w:fill="FFFFFF"/>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00" w:type="dxa"/>
            <w:gridSpan w:val="2"/>
          </w:tcPr>
          <w:p w:rsidR="00C93850" w:rsidRDefault="00C93850" w:rsidP="00635ED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D81551">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w:t>
            </w:r>
            <w:r>
              <w:rPr>
                <w:rFonts w:ascii="Times New Roman" w:hAnsi="Times New Roman" w:cs="Times New Roman"/>
                <w:sz w:val="24"/>
                <w:szCs w:val="24"/>
              </w:rPr>
              <w:t>ме - технічні помилки та описки.</w:t>
            </w:r>
          </w:p>
          <w:p w:rsidR="00C93850" w:rsidRPr="00D81551" w:rsidRDefault="00C93850" w:rsidP="00635ED7">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Перелік формальних помилок, затверджений наказом Мінекономіки від 15.04.2020 № 710:</w:t>
            </w:r>
          </w:p>
          <w:p w:rsidR="00C93850" w:rsidRPr="0073796A" w:rsidRDefault="00C93850" w:rsidP="00635ED7">
            <w:pPr>
              <w:shd w:val="clear" w:color="auto" w:fill="FFFFFF"/>
              <w:spacing w:after="0" w:line="240" w:lineRule="auto"/>
              <w:jc w:val="both"/>
              <w:rPr>
                <w:rFonts w:ascii="Times New Roman" w:hAnsi="Times New Roman" w:cs="Times New Roman"/>
                <w:color w:val="000000"/>
                <w:sz w:val="24"/>
                <w:szCs w:val="24"/>
                <w:lang w:eastAsia="ru-RU"/>
              </w:rPr>
            </w:pPr>
            <w:r w:rsidRPr="00D81551">
              <w:rPr>
                <w:rFonts w:ascii="Times New Roman" w:hAnsi="Times New Roman" w:cs="Times New Roman"/>
                <w:sz w:val="24"/>
                <w:szCs w:val="24"/>
                <w:lang w:eastAsia="ru-RU"/>
              </w:rPr>
              <w:t>1. Інформація/документ</w:t>
            </w:r>
            <w:r w:rsidRPr="0073796A">
              <w:rPr>
                <w:rFonts w:ascii="Times New Roman" w:hAnsi="Times New Roman" w:cs="Times New Roman"/>
                <w:color w:val="000000"/>
                <w:sz w:val="24"/>
                <w:szCs w:val="24"/>
                <w:lang w:eastAsia="ru-RU"/>
              </w:rPr>
              <w:t>, подана учасником процедури закупівлі у складі тендерної пропозиції, містить помилку (помилки) у частині:</w:t>
            </w:r>
          </w:p>
          <w:p w:rsidR="00C93850" w:rsidRPr="0073796A" w:rsidRDefault="00C93850"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уживання великої літери;</w:t>
            </w:r>
          </w:p>
          <w:p w:rsidR="00C93850" w:rsidRPr="0073796A" w:rsidRDefault="00C93850"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уживання розділових знаків та відмінювання слів у реченні;</w:t>
            </w:r>
          </w:p>
          <w:p w:rsidR="00C93850" w:rsidRPr="0073796A" w:rsidRDefault="00C93850"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використання слова або мовного звороту, запозичених з іншої мови;</w:t>
            </w:r>
          </w:p>
          <w:p w:rsidR="00C93850" w:rsidRPr="0073796A" w:rsidRDefault="00C93850"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93850" w:rsidRPr="0073796A" w:rsidRDefault="00C93850"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застосування правил переносу частини слова з рядка в рядок;</w:t>
            </w:r>
          </w:p>
          <w:p w:rsidR="00C93850" w:rsidRPr="0073796A" w:rsidRDefault="00C93850"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написання слів разом та/або окремо, та/або через дефіс;</w:t>
            </w:r>
          </w:p>
          <w:p w:rsidR="00C93850" w:rsidRPr="0073796A" w:rsidRDefault="00C93850"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93850" w:rsidRPr="0073796A" w:rsidRDefault="00C93850"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93850" w:rsidRPr="0073796A" w:rsidRDefault="00C93850"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93850" w:rsidRPr="0073796A" w:rsidRDefault="00C93850"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93850" w:rsidRPr="0073796A" w:rsidRDefault="00C93850"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93850" w:rsidRPr="0073796A" w:rsidRDefault="00C93850"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93850" w:rsidRPr="0073796A" w:rsidRDefault="00C93850"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93850" w:rsidRPr="0073796A" w:rsidRDefault="00C93850"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93850" w:rsidRPr="0073796A" w:rsidRDefault="00C93850"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93850" w:rsidRPr="0073796A" w:rsidRDefault="00C93850"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93850" w:rsidRPr="0073796A" w:rsidRDefault="00C93850"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93850" w:rsidRDefault="00C93850"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C93850" w:rsidRPr="00B22E76" w:rsidRDefault="00C93850" w:rsidP="00635ED7">
            <w:pPr>
              <w:pStyle w:val="NormalWeb"/>
              <w:spacing w:before="0" w:beforeAutospacing="0" w:after="0" w:afterAutospacing="0"/>
              <w:jc w:val="both"/>
              <w:rPr>
                <w:szCs w:val="24"/>
                <w:lang w:val="uk-UA"/>
              </w:rPr>
            </w:pPr>
            <w:r w:rsidRPr="00B22E76">
              <w:rPr>
                <w:b/>
                <w:i/>
                <w:szCs w:val="24"/>
                <w:lang w:val="uk-UA"/>
              </w:rPr>
              <w:t>Приклади формальних помилок:</w:t>
            </w:r>
            <w:r w:rsidRPr="00B22E76">
              <w:rPr>
                <w:szCs w:val="24"/>
                <w:lang w:val="uk-UA"/>
              </w:rPr>
              <w:t xml:space="preserve"> </w:t>
            </w:r>
          </w:p>
          <w:p w:rsidR="00C93850" w:rsidRPr="00B22E76" w:rsidRDefault="00C93850" w:rsidP="00635ED7">
            <w:pPr>
              <w:pStyle w:val="NormalWeb"/>
              <w:spacing w:before="0" w:beforeAutospacing="0" w:after="0" w:afterAutospacing="0"/>
              <w:jc w:val="both"/>
              <w:rPr>
                <w:szCs w:val="24"/>
                <w:lang w:val="uk-UA"/>
              </w:rPr>
            </w:pPr>
            <w:r w:rsidRPr="00B22E76">
              <w:rPr>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w:t>
            </w:r>
          </w:p>
          <w:p w:rsidR="00C93850" w:rsidRPr="00B22E76" w:rsidRDefault="00C93850" w:rsidP="00635ED7">
            <w:pPr>
              <w:pStyle w:val="NormalWeb"/>
              <w:spacing w:before="0" w:beforeAutospacing="0" w:after="0" w:afterAutospacing="0"/>
              <w:jc w:val="both"/>
              <w:rPr>
                <w:szCs w:val="24"/>
                <w:lang w:val="uk-UA"/>
              </w:rPr>
            </w:pPr>
            <w:r w:rsidRPr="00B22E76">
              <w:rPr>
                <w:szCs w:val="24"/>
                <w:lang w:val="uk-UA"/>
              </w:rPr>
              <w:t>- «поряд -ок» замість «поря – док»; - «ненадається» замість «не надається»»; - «______________№_____________» замість «14.08.2020 №320/13/14-01» - учасник розмістив (завантажив) документ у форматі «</w:t>
            </w:r>
            <w:r w:rsidRPr="00D07E30">
              <w:rPr>
                <w:szCs w:val="24"/>
              </w:rPr>
              <w:t>JPG</w:t>
            </w:r>
            <w:r w:rsidRPr="00B22E76">
              <w:rPr>
                <w:szCs w:val="24"/>
                <w:lang w:val="uk-UA"/>
              </w:rPr>
              <w:t>» замість документа у форматі «</w:t>
            </w:r>
            <w:r w:rsidRPr="00D07E30">
              <w:rPr>
                <w:szCs w:val="24"/>
              </w:rPr>
              <w:t>pdf</w:t>
            </w:r>
            <w:r w:rsidRPr="00B22E76">
              <w:rPr>
                <w:szCs w:val="24"/>
                <w:lang w:val="uk-UA"/>
              </w:rPr>
              <w:t>» (</w:t>
            </w:r>
            <w:r w:rsidRPr="00D07E30">
              <w:rPr>
                <w:szCs w:val="24"/>
              </w:rPr>
              <w:t>PortableDocumentFormat</w:t>
            </w:r>
            <w:r w:rsidRPr="00B22E76">
              <w:rPr>
                <w:szCs w:val="24"/>
                <w:lang w:val="uk-UA"/>
              </w:rPr>
              <w:t xml:space="preserve">)». </w:t>
            </w:r>
          </w:p>
          <w:p w:rsidR="00C93850" w:rsidRPr="00D07E30" w:rsidRDefault="00C93850" w:rsidP="00635ED7">
            <w:pPr>
              <w:pStyle w:val="NormalWeb"/>
              <w:spacing w:before="0" w:beforeAutospacing="0" w:after="0" w:afterAutospacing="0"/>
              <w:jc w:val="both"/>
              <w:rPr>
                <w:sz w:val="27"/>
                <w:szCs w:val="27"/>
              </w:rPr>
            </w:pPr>
            <w:r w:rsidRPr="00D07E30">
              <w:rPr>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C93850" w:rsidRPr="0073796A" w:rsidTr="00635ED7">
        <w:trPr>
          <w:gridAfter w:val="1"/>
          <w:wAfter w:w="49" w:type="dxa"/>
          <w:trHeight w:val="522"/>
          <w:jc w:val="center"/>
        </w:trPr>
        <w:tc>
          <w:tcPr>
            <w:tcW w:w="570"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3</w:t>
            </w:r>
          </w:p>
        </w:tc>
        <w:tc>
          <w:tcPr>
            <w:tcW w:w="3507"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BC64A7">
              <w:rPr>
                <w:rFonts w:ascii="Times New Roman" w:hAnsi="Times New Roman" w:cs="Times New Roman"/>
                <w:b/>
                <w:color w:val="000000"/>
                <w:sz w:val="24"/>
                <w:szCs w:val="24"/>
                <w:lang w:eastAsia="ru-RU"/>
              </w:rPr>
              <w:t>Інша інформація</w:t>
            </w:r>
          </w:p>
        </w:tc>
        <w:tc>
          <w:tcPr>
            <w:tcW w:w="6600" w:type="dxa"/>
            <w:gridSpan w:val="2"/>
          </w:tcPr>
          <w:p w:rsidR="00C93850" w:rsidRDefault="00C93850"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Учасник у складі тендерної пропозиції повинен надати інформаційну довідку у </w:t>
            </w:r>
            <w:r w:rsidRPr="00EE604B">
              <w:rPr>
                <w:rFonts w:ascii="Times New Roman" w:hAnsi="Times New Roman" w:cs="Times New Roman"/>
                <w:sz w:val="24"/>
                <w:szCs w:val="24"/>
              </w:rPr>
              <w:t xml:space="preserve"> довільній формі про те, що учасник процедури закупівлі не </w:t>
            </w:r>
            <w:r w:rsidRPr="009C3B2C">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cs="Times New Roman"/>
                <w:sz w:val="24"/>
                <w:szCs w:val="24"/>
              </w:rPr>
              <w:t>.</w:t>
            </w:r>
          </w:p>
          <w:p w:rsidR="00C93850" w:rsidRDefault="00C93850" w:rsidP="00635ED7">
            <w:pPr>
              <w:spacing w:after="0" w:line="240" w:lineRule="auto"/>
              <w:ind w:firstLine="494"/>
              <w:jc w:val="both"/>
              <w:rPr>
                <w:rFonts w:ascii="Times New Roman" w:hAnsi="Times New Roman" w:cs="Times New Roman"/>
                <w:sz w:val="24"/>
                <w:szCs w:val="24"/>
              </w:rPr>
            </w:pPr>
            <w:r>
              <w:rPr>
                <w:rFonts w:ascii="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C93850" w:rsidRDefault="00C93850" w:rsidP="00635ED7">
            <w:pPr>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C93850" w:rsidRDefault="00C93850" w:rsidP="00635ED7">
            <w:pPr>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або</w:t>
            </w:r>
          </w:p>
          <w:p w:rsidR="00C93850" w:rsidRDefault="00C93850" w:rsidP="00635ED7">
            <w:pPr>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посвідку на постійне чи тимчасове проживання на території України</w:t>
            </w:r>
          </w:p>
          <w:p w:rsidR="00C93850" w:rsidRDefault="00C93850" w:rsidP="00635ED7">
            <w:pPr>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або</w:t>
            </w:r>
          </w:p>
          <w:p w:rsidR="00C93850" w:rsidRDefault="00C93850" w:rsidP="00635ED7">
            <w:pPr>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C93850" w:rsidRDefault="00C93850" w:rsidP="00635ED7">
            <w:pPr>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або</w:t>
            </w:r>
          </w:p>
          <w:p w:rsidR="00C93850" w:rsidRDefault="00C93850" w:rsidP="00635ED7">
            <w:pPr>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посвідчення біженця чи документ, що підтверджує надання притулку в Україні (стаття 1 Закону України «Про громадянство України»).</w:t>
            </w:r>
          </w:p>
          <w:p w:rsidR="00C93850" w:rsidRDefault="00C93850" w:rsidP="00635ED7">
            <w:pPr>
              <w:spacing w:after="0" w:line="240" w:lineRule="auto"/>
              <w:ind w:firstLine="494"/>
              <w:jc w:val="both"/>
              <w:rPr>
                <w:rFonts w:ascii="Times New Roman" w:hAnsi="Times New Roman" w:cs="Times New Roman"/>
                <w:sz w:val="24"/>
                <w:szCs w:val="24"/>
              </w:rPr>
            </w:pPr>
            <w:r>
              <w:rPr>
                <w:rFonts w:ascii="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3850" w:rsidRDefault="00C93850" w:rsidP="00635ED7">
            <w:pPr>
              <w:spacing w:after="0" w:line="240" w:lineRule="auto"/>
              <w:ind w:firstLine="494"/>
              <w:jc w:val="both"/>
              <w:rPr>
                <w:rFonts w:ascii="Times New Roman" w:hAnsi="Times New Roman" w:cs="Times New Roman"/>
                <w:sz w:val="24"/>
                <w:szCs w:val="24"/>
              </w:rPr>
            </w:pPr>
          </w:p>
          <w:p w:rsidR="00C93850" w:rsidRDefault="00C93850"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Pr="00EE604B">
              <w:rPr>
                <w:rFonts w:ascii="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p>
          <w:p w:rsidR="00C93850" w:rsidRPr="00EE604B" w:rsidRDefault="00C93850" w:rsidP="00635ED7">
            <w:pPr>
              <w:spacing w:after="0" w:line="240" w:lineRule="auto"/>
              <w:jc w:val="both"/>
              <w:rPr>
                <w:rFonts w:ascii="Times New Roman" w:hAnsi="Times New Roman" w:cs="Times New Roman"/>
                <w:sz w:val="24"/>
                <w:szCs w:val="24"/>
              </w:rPr>
            </w:pPr>
            <w:r w:rsidRPr="00BE11C6">
              <w:rPr>
                <w:rFonts w:ascii="Times New Roman" w:hAnsi="Times New Roman" w:cs="Times New Roman"/>
                <w:i/>
                <w:sz w:val="24"/>
                <w:szCs w:val="24"/>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C93850" w:rsidRPr="00EE604B" w:rsidRDefault="00C93850" w:rsidP="00635ED7">
            <w:pPr>
              <w:spacing w:after="0" w:line="240" w:lineRule="auto"/>
              <w:ind w:firstLine="494"/>
              <w:jc w:val="both"/>
              <w:rPr>
                <w:rFonts w:ascii="Times New Roman" w:hAnsi="Times New Roman" w:cs="Times New Roman"/>
                <w:sz w:val="24"/>
                <w:szCs w:val="24"/>
              </w:rPr>
            </w:pPr>
            <w:r w:rsidRPr="00EE604B">
              <w:rPr>
                <w:rFonts w:ascii="Times New Roman" w:hAnsi="Times New Roman" w:cs="Times New Roman"/>
                <w:sz w:val="24"/>
                <w:szCs w:val="24"/>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93850" w:rsidRPr="00EE604B" w:rsidRDefault="00C93850"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C93850" w:rsidRDefault="00C93850" w:rsidP="00635ED7">
            <w:pPr>
              <w:spacing w:after="0" w:line="240" w:lineRule="auto"/>
              <w:ind w:firstLine="352"/>
              <w:jc w:val="both"/>
              <w:rPr>
                <w:rFonts w:ascii="Times New Roman" w:hAnsi="Times New Roman" w:cs="Times New Roman"/>
                <w:sz w:val="24"/>
                <w:szCs w:val="24"/>
              </w:rPr>
            </w:pPr>
            <w:r w:rsidRPr="00EE604B">
              <w:rPr>
                <w:rFonts w:ascii="Times New Roman" w:hAnsi="Times New Roman" w:cs="Times New Roman"/>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w:t>
            </w:r>
            <w:r>
              <w:rPr>
                <w:rFonts w:ascii="Times New Roman" w:hAnsi="Times New Roman" w:cs="Times New Roman"/>
                <w:sz w:val="24"/>
                <w:szCs w:val="24"/>
              </w:rPr>
              <w:t>у</w:t>
            </w:r>
            <w:r w:rsidRPr="00EE604B">
              <w:rPr>
                <w:rFonts w:ascii="Times New Roman" w:hAnsi="Times New Roman" w:cs="Times New Roman"/>
                <w:sz w:val="24"/>
                <w:szCs w:val="24"/>
              </w:rPr>
              <w:t>становленим у тендерній документації відповідно до абзацу першого частини третьої статті 22 Закону.</w:t>
            </w:r>
          </w:p>
          <w:p w:rsidR="00C93850" w:rsidRPr="00EE604B" w:rsidRDefault="00C93850" w:rsidP="00635ED7">
            <w:pPr>
              <w:spacing w:after="0" w:line="240" w:lineRule="auto"/>
              <w:ind w:firstLine="352"/>
              <w:jc w:val="both"/>
              <w:rPr>
                <w:rFonts w:ascii="Times New Roman" w:hAnsi="Times New Roman" w:cs="Times New Roman"/>
                <w:sz w:val="24"/>
                <w:szCs w:val="24"/>
              </w:rPr>
            </w:pPr>
          </w:p>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ahoma"/>
                <w:kern w:val="3"/>
                <w:sz w:val="24"/>
                <w:szCs w:val="24"/>
              </w:rPr>
              <w:t>3.3. Учасник самостійно відповідає за отримання будь-яких необхідних дозволів, документів відповідно до закупівлі та самостійно несе всі витрати на отримання таких документів.</w:t>
            </w:r>
          </w:p>
        </w:tc>
      </w:tr>
      <w:tr w:rsidR="00C93850" w:rsidRPr="0073796A" w:rsidTr="00635ED7">
        <w:trPr>
          <w:gridAfter w:val="1"/>
          <w:wAfter w:w="49" w:type="dxa"/>
          <w:trHeight w:val="522"/>
          <w:jc w:val="center"/>
        </w:trPr>
        <w:tc>
          <w:tcPr>
            <w:tcW w:w="570"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4</w:t>
            </w:r>
          </w:p>
        </w:tc>
        <w:tc>
          <w:tcPr>
            <w:tcW w:w="3507"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Відхилення тендерних пропозицій</w:t>
            </w:r>
          </w:p>
        </w:tc>
        <w:tc>
          <w:tcPr>
            <w:tcW w:w="6600" w:type="dxa"/>
            <w:gridSpan w:val="2"/>
          </w:tcPr>
          <w:p w:rsidR="00C93850" w:rsidRPr="00EE604B" w:rsidRDefault="00C93850" w:rsidP="00635ED7">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Pr="00EE604B">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C93850" w:rsidRPr="00EE604B" w:rsidRDefault="00C93850" w:rsidP="00635ED7">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1) учасник процедури закупівлі:</w:t>
            </w:r>
          </w:p>
          <w:p w:rsidR="00C93850" w:rsidRPr="00EE604B" w:rsidRDefault="00C93850" w:rsidP="00635ED7">
            <w:pPr>
              <w:numPr>
                <w:ilvl w:val="0"/>
                <w:numId w:val="33"/>
              </w:numP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Pr>
                <w:rFonts w:ascii="Times New Roman" w:hAnsi="Times New Roman" w:cs="Times New Roman"/>
                <w:color w:val="000000"/>
                <w:sz w:val="24"/>
                <w:szCs w:val="24"/>
              </w:rPr>
              <w:t>пункту 39 Особливостей</w:t>
            </w:r>
            <w:r w:rsidRPr="00EE604B">
              <w:rPr>
                <w:rFonts w:ascii="Times New Roman" w:hAnsi="Times New Roman" w:cs="Times New Roman"/>
                <w:color w:val="000000"/>
                <w:sz w:val="24"/>
                <w:szCs w:val="24"/>
              </w:rPr>
              <w:t>;</w:t>
            </w:r>
          </w:p>
          <w:p w:rsidR="00C93850" w:rsidRDefault="00C93850" w:rsidP="00635ED7">
            <w:pPr>
              <w:numPr>
                <w:ilvl w:val="0"/>
                <w:numId w:val="33"/>
              </w:numPr>
              <w:spacing w:after="0" w:line="240" w:lineRule="auto"/>
              <w:jc w:val="both"/>
              <w:rPr>
                <w:rFonts w:ascii="Times New Roman" w:hAnsi="Times New Roman" w:cs="Times New Roman"/>
                <w:color w:val="000000"/>
                <w:sz w:val="24"/>
                <w:szCs w:val="24"/>
              </w:rPr>
            </w:pPr>
            <w:r w:rsidRPr="00870BCE">
              <w:rPr>
                <w:rFonts w:ascii="Times New Roman" w:hAnsi="Times New Roman" w:cs="Times New Roman"/>
                <w:color w:val="000000"/>
                <w:sz w:val="24"/>
                <w:szCs w:val="24"/>
              </w:rPr>
              <w:t xml:space="preserve">не надав забезпечення тендерної пропозиції, якщо таке забезпечення вимагалося замовником; </w:t>
            </w:r>
          </w:p>
          <w:p w:rsidR="00C93850" w:rsidRPr="00870BCE" w:rsidRDefault="00C93850" w:rsidP="00635ED7">
            <w:pPr>
              <w:numPr>
                <w:ilvl w:val="0"/>
                <w:numId w:val="33"/>
              </w:numPr>
              <w:spacing w:after="0" w:line="240" w:lineRule="auto"/>
              <w:jc w:val="both"/>
              <w:rPr>
                <w:rFonts w:ascii="Times New Roman" w:hAnsi="Times New Roman" w:cs="Times New Roman"/>
                <w:color w:val="000000"/>
                <w:sz w:val="24"/>
                <w:szCs w:val="24"/>
              </w:rPr>
            </w:pPr>
            <w:r w:rsidRPr="00870BCE">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3850" w:rsidRPr="00EE604B" w:rsidRDefault="00C93850" w:rsidP="00635ED7">
            <w:pPr>
              <w:numPr>
                <w:ilvl w:val="0"/>
                <w:numId w:val="33"/>
              </w:numP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 xml:space="preserve">не надав обґрунтування аномально низької ціни тендерної пропозиції протягом строку, визначеного </w:t>
            </w:r>
            <w:r>
              <w:rPr>
                <w:rFonts w:ascii="Times New Roman" w:hAnsi="Times New Roman" w:cs="Times New Roman"/>
                <w:color w:val="000000"/>
                <w:sz w:val="24"/>
                <w:szCs w:val="24"/>
              </w:rPr>
              <w:t>абзацом п’ятим пункту 38 Особливостей</w:t>
            </w:r>
            <w:r w:rsidRPr="00EE604B">
              <w:rPr>
                <w:rFonts w:ascii="Times New Roman" w:hAnsi="Times New Roman" w:cs="Times New Roman"/>
                <w:color w:val="000000"/>
                <w:sz w:val="24"/>
                <w:szCs w:val="24"/>
              </w:rPr>
              <w:t>;</w:t>
            </w:r>
          </w:p>
          <w:p w:rsidR="00C93850" w:rsidRPr="00EE604B" w:rsidRDefault="00C93850" w:rsidP="00635ED7">
            <w:pPr>
              <w:numPr>
                <w:ilvl w:val="0"/>
                <w:numId w:val="33"/>
              </w:numP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w:t>
            </w:r>
            <w:r>
              <w:rPr>
                <w:rFonts w:ascii="Times New Roman" w:hAnsi="Times New Roman" w:cs="Times New Roman"/>
                <w:color w:val="000000"/>
                <w:sz w:val="24"/>
                <w:szCs w:val="24"/>
              </w:rPr>
              <w:t>абзацу другого пункту 36 Особливостей</w:t>
            </w:r>
            <w:r w:rsidRPr="00EE604B">
              <w:rPr>
                <w:rFonts w:ascii="Times New Roman" w:hAnsi="Times New Roman" w:cs="Times New Roman"/>
                <w:color w:val="000000"/>
                <w:sz w:val="24"/>
                <w:szCs w:val="24"/>
              </w:rPr>
              <w:t>;</w:t>
            </w:r>
          </w:p>
          <w:p w:rsidR="00C93850" w:rsidRPr="00EE604B" w:rsidRDefault="00C93850" w:rsidP="00635ED7">
            <w:pPr>
              <w:numPr>
                <w:ilvl w:val="0"/>
                <w:numId w:val="33"/>
              </w:numPr>
              <w:spacing w:after="15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є</w:t>
            </w:r>
            <w:r w:rsidRPr="00870BCE">
              <w:rPr>
                <w:rFonts w:ascii="Times New Roman" w:hAnsi="Times New Roman" w:cs="Times New Roman"/>
                <w:color w:val="000000"/>
                <w:sz w:val="24"/>
                <w:szCs w:val="24"/>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E604B">
              <w:rPr>
                <w:rFonts w:ascii="Times New Roman" w:hAnsi="Times New Roman" w:cs="Times New Roman"/>
                <w:color w:val="000000"/>
                <w:sz w:val="24"/>
                <w:szCs w:val="24"/>
              </w:rPr>
              <w:t>;</w:t>
            </w:r>
          </w:p>
          <w:p w:rsidR="00C93850" w:rsidRPr="00EE604B" w:rsidRDefault="00C93850" w:rsidP="00635ED7">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2) тендерна пропозиція:</w:t>
            </w:r>
          </w:p>
          <w:p w:rsidR="00C93850" w:rsidRPr="00EE604B" w:rsidRDefault="00C93850" w:rsidP="00635ED7">
            <w:pPr>
              <w:numPr>
                <w:ilvl w:val="0"/>
                <w:numId w:val="34"/>
              </w:numP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r>
              <w:rPr>
                <w:rFonts w:ascii="Times New Roman" w:hAnsi="Times New Roman" w:cs="Times New Roman"/>
                <w:color w:val="000000"/>
                <w:sz w:val="24"/>
                <w:szCs w:val="24"/>
              </w:rPr>
              <w:t xml:space="preserve">, крім невідповідності </w:t>
            </w:r>
            <w:r w:rsidRPr="002E48A4">
              <w:rPr>
                <w:rFonts w:ascii="Times New Roman" w:hAnsi="Times New Roman" w:cs="Times New Roman"/>
                <w:color w:val="000000"/>
                <w:sz w:val="24"/>
                <w:szCs w:val="24"/>
              </w:rPr>
              <w:t>у інформації та/або документах, що може бути усунена учасником процедури закупівлі відповідно до пункту 40 цих особливостей</w:t>
            </w:r>
            <w:r w:rsidRPr="00EE604B">
              <w:rPr>
                <w:rFonts w:ascii="Times New Roman" w:hAnsi="Times New Roman" w:cs="Times New Roman"/>
                <w:color w:val="000000"/>
                <w:sz w:val="24"/>
                <w:szCs w:val="24"/>
              </w:rPr>
              <w:t>;</w:t>
            </w:r>
          </w:p>
          <w:p w:rsidR="00C93850" w:rsidRPr="00EE604B" w:rsidRDefault="00C93850" w:rsidP="00635ED7">
            <w:pPr>
              <w:numPr>
                <w:ilvl w:val="0"/>
                <w:numId w:val="34"/>
              </w:numP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є такою, строк дії якої закінчився;</w:t>
            </w:r>
          </w:p>
          <w:p w:rsidR="00C93850" w:rsidRPr="00EE604B" w:rsidRDefault="00C93850" w:rsidP="00635ED7">
            <w:pPr>
              <w:numPr>
                <w:ilvl w:val="0"/>
                <w:numId w:val="34"/>
              </w:numP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93850" w:rsidRPr="00EE604B" w:rsidRDefault="00C93850" w:rsidP="00635ED7">
            <w:pPr>
              <w:numPr>
                <w:ilvl w:val="0"/>
                <w:numId w:val="34"/>
              </w:numPr>
              <w:spacing w:after="15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C93850" w:rsidRPr="00EE604B" w:rsidRDefault="00C93850" w:rsidP="00635ED7">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3) переможець процедури закупівлі:</w:t>
            </w:r>
          </w:p>
          <w:p w:rsidR="00C93850" w:rsidRPr="00EE604B" w:rsidRDefault="00C93850" w:rsidP="00635ED7">
            <w:pPr>
              <w:numPr>
                <w:ilvl w:val="0"/>
                <w:numId w:val="35"/>
              </w:numP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93850" w:rsidRPr="00EE604B" w:rsidRDefault="00C93850" w:rsidP="00635ED7">
            <w:pPr>
              <w:numPr>
                <w:ilvl w:val="0"/>
                <w:numId w:val="35"/>
              </w:numP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надав</w:t>
            </w:r>
            <w:r>
              <w:rPr>
                <w:rFonts w:ascii="Times New Roman" w:hAnsi="Times New Roman" w:cs="Times New Roman"/>
                <w:color w:val="000000"/>
                <w:sz w:val="24"/>
                <w:szCs w:val="24"/>
              </w:rPr>
              <w:t xml:space="preserve"> у спосіб, зазначений в тендерній документації, документи, </w:t>
            </w:r>
            <w:r w:rsidRPr="00EE604B">
              <w:rPr>
                <w:rFonts w:ascii="Times New Roman" w:hAnsi="Times New Roman" w:cs="Times New Roman"/>
                <w:color w:val="000000"/>
                <w:sz w:val="24"/>
                <w:szCs w:val="24"/>
              </w:rPr>
              <w:t xml:space="preserve">що підтверджують відсутність підстав, </w:t>
            </w:r>
            <w:r>
              <w:rPr>
                <w:rFonts w:ascii="Times New Roman" w:hAnsi="Times New Roman" w:cs="Times New Roman"/>
                <w:color w:val="000000"/>
                <w:sz w:val="24"/>
                <w:szCs w:val="24"/>
              </w:rPr>
              <w:t>встановлених</w:t>
            </w:r>
            <w:r w:rsidRPr="00EE604B">
              <w:rPr>
                <w:rFonts w:ascii="Times New Roman" w:hAnsi="Times New Roman" w:cs="Times New Roman"/>
                <w:color w:val="000000"/>
                <w:sz w:val="24"/>
                <w:szCs w:val="24"/>
              </w:rPr>
              <w:t xml:space="preserve"> пункт</w:t>
            </w:r>
            <w:r>
              <w:rPr>
                <w:rFonts w:ascii="Times New Roman" w:hAnsi="Times New Roman" w:cs="Times New Roman"/>
                <w:color w:val="000000"/>
                <w:sz w:val="24"/>
                <w:szCs w:val="24"/>
              </w:rPr>
              <w:t>ом</w:t>
            </w:r>
            <w:r w:rsidRPr="00EE604B">
              <w:rPr>
                <w:rFonts w:ascii="Times New Roman" w:hAnsi="Times New Roman" w:cs="Times New Roman"/>
                <w:color w:val="000000"/>
                <w:sz w:val="24"/>
                <w:szCs w:val="24"/>
              </w:rPr>
              <w:t xml:space="preserve"> 44 </w:t>
            </w:r>
            <w:r>
              <w:rPr>
                <w:rFonts w:ascii="Times New Roman" w:hAnsi="Times New Roman" w:cs="Times New Roman"/>
                <w:color w:val="000000"/>
                <w:sz w:val="24"/>
                <w:szCs w:val="24"/>
              </w:rPr>
              <w:t>О</w:t>
            </w:r>
            <w:r w:rsidRPr="00EE604B">
              <w:rPr>
                <w:rFonts w:ascii="Times New Roman" w:hAnsi="Times New Roman" w:cs="Times New Roman"/>
                <w:color w:val="000000"/>
                <w:sz w:val="24"/>
                <w:szCs w:val="24"/>
              </w:rPr>
              <w:t>собливостей;</w:t>
            </w:r>
          </w:p>
          <w:p w:rsidR="00C93850" w:rsidRPr="00EE604B" w:rsidRDefault="00C93850" w:rsidP="00635ED7">
            <w:pPr>
              <w:numPr>
                <w:ilvl w:val="0"/>
                <w:numId w:val="35"/>
              </w:numP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C93850" w:rsidRPr="00EE604B" w:rsidRDefault="00C93850" w:rsidP="00635ED7">
            <w:pPr>
              <w:numPr>
                <w:ilvl w:val="0"/>
                <w:numId w:val="35"/>
              </w:numP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C93850" w:rsidRPr="00EE604B" w:rsidRDefault="00C93850" w:rsidP="00635ED7">
            <w:pPr>
              <w:numPr>
                <w:ilvl w:val="0"/>
                <w:numId w:val="35"/>
              </w:numPr>
              <w:spacing w:after="15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Pr>
                <w:rFonts w:ascii="Times New Roman" w:hAnsi="Times New Roman" w:cs="Times New Roman"/>
                <w:color w:val="000000"/>
                <w:sz w:val="24"/>
                <w:szCs w:val="24"/>
              </w:rPr>
              <w:t>пункту 39 Особливостей</w:t>
            </w:r>
            <w:r w:rsidRPr="00EE604B">
              <w:rPr>
                <w:rFonts w:ascii="Times New Roman" w:hAnsi="Times New Roman" w:cs="Times New Roman"/>
                <w:color w:val="000000"/>
                <w:sz w:val="24"/>
                <w:szCs w:val="24"/>
              </w:rPr>
              <w:t>.</w:t>
            </w:r>
          </w:p>
          <w:p w:rsidR="00C93850" w:rsidRPr="00EE604B" w:rsidRDefault="00C93850" w:rsidP="00635ED7">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C93850" w:rsidRPr="00EE604B" w:rsidRDefault="00C93850" w:rsidP="00635ED7">
            <w:pPr>
              <w:numPr>
                <w:ilvl w:val="0"/>
                <w:numId w:val="36"/>
              </w:numP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3850" w:rsidRPr="00EE604B" w:rsidRDefault="00C93850" w:rsidP="00635ED7">
            <w:pPr>
              <w:numPr>
                <w:ilvl w:val="0"/>
                <w:numId w:val="36"/>
              </w:numPr>
              <w:spacing w:after="15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3850" w:rsidRPr="00DC3F6F" w:rsidRDefault="00C93850" w:rsidP="00635ED7">
            <w:pPr>
              <w:spacing w:before="150" w:after="150" w:line="240" w:lineRule="auto"/>
              <w:jc w:val="both"/>
              <w:rPr>
                <w:rFonts w:ascii="Times New Roman" w:hAnsi="Times New Roman" w:cs="Times New Roman"/>
                <w:sz w:val="24"/>
                <w:szCs w:val="24"/>
              </w:rPr>
            </w:pPr>
            <w:r w:rsidRPr="00DC3F6F">
              <w:rPr>
                <w:rFonts w:ascii="Times New Roman" w:hAnsi="Times New Roman" w:cs="Times New Roman"/>
                <w:sz w:val="24"/>
                <w:szCs w:val="24"/>
              </w:rPr>
              <w:t xml:space="preserve">4.2. Замовник зобов’язаний відхилити тендерну пропозицію переможця процедури закупівлі в разі, коли наявні підстави, визначені </w:t>
            </w:r>
            <w:r>
              <w:rPr>
                <w:rFonts w:ascii="Times New Roman" w:hAnsi="Times New Roman" w:cs="Times New Roman"/>
                <w:sz w:val="24"/>
                <w:szCs w:val="24"/>
              </w:rPr>
              <w:t>пунктом 44 Особливостей</w:t>
            </w:r>
            <w:r w:rsidRPr="00DC3F6F">
              <w:rPr>
                <w:rFonts w:ascii="Times New Roman" w:hAnsi="Times New Roman" w:cs="Times New Roman"/>
                <w:sz w:val="24"/>
                <w:szCs w:val="24"/>
              </w:rPr>
              <w:t>.</w:t>
            </w:r>
          </w:p>
          <w:p w:rsidR="00C93850" w:rsidRDefault="00C93850" w:rsidP="00635ED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Pr="00EE604B">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93850" w:rsidRDefault="00C93850" w:rsidP="00635ED7">
            <w:pPr>
              <w:widowControl w:val="0"/>
              <w:spacing w:after="0" w:line="240" w:lineRule="auto"/>
              <w:jc w:val="both"/>
              <w:rPr>
                <w:rFonts w:ascii="Times New Roman" w:hAnsi="Times New Roman" w:cs="Times New Roman"/>
                <w:sz w:val="24"/>
                <w:szCs w:val="24"/>
              </w:rPr>
            </w:pPr>
          </w:p>
          <w:p w:rsidR="00C93850" w:rsidRPr="00F40F82" w:rsidRDefault="00C93850" w:rsidP="00635ED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Pr="00F40F82">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cs="Times New Roman"/>
                <w:sz w:val="24"/>
                <w:szCs w:val="24"/>
              </w:rPr>
              <w:t xml:space="preserve"> 46 Особливостей</w:t>
            </w:r>
            <w:r w:rsidRPr="00F40F82">
              <w:rPr>
                <w:rFonts w:ascii="Times New Roman" w:hAnsi="Times New Roman" w:cs="Times New Roman"/>
                <w:sz w:val="24"/>
                <w:szCs w:val="24"/>
              </w:rPr>
              <w:t>.</w:t>
            </w:r>
          </w:p>
          <w:p w:rsidR="00C93850" w:rsidRPr="00F40F82" w:rsidRDefault="00C93850" w:rsidP="00635ED7">
            <w:pPr>
              <w:widowControl w:val="0"/>
              <w:spacing w:after="0" w:line="240" w:lineRule="auto"/>
              <w:jc w:val="both"/>
              <w:rPr>
                <w:rFonts w:ascii="Times New Roman" w:hAnsi="Times New Roman" w:cs="Times New Roman"/>
                <w:sz w:val="24"/>
                <w:szCs w:val="24"/>
              </w:rPr>
            </w:pPr>
          </w:p>
          <w:p w:rsidR="00C93850" w:rsidRDefault="00C93850" w:rsidP="00635ED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Pr="00F40F82">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cs="Times New Roman"/>
                <w:sz w:val="24"/>
                <w:szCs w:val="24"/>
              </w:rPr>
              <w:t>О</w:t>
            </w:r>
            <w:r w:rsidRPr="00F40F82">
              <w:rPr>
                <w:rFonts w:ascii="Times New Roman" w:hAnsi="Times New Roman" w:cs="Times New Roman"/>
                <w:sz w:val="24"/>
                <w:szCs w:val="24"/>
              </w:rPr>
              <w:t>собливостями.</w:t>
            </w:r>
          </w:p>
          <w:p w:rsidR="00C93850" w:rsidRDefault="00C93850" w:rsidP="00635ED7">
            <w:pPr>
              <w:widowControl w:val="0"/>
              <w:spacing w:after="0" w:line="240" w:lineRule="auto"/>
              <w:jc w:val="both"/>
              <w:rPr>
                <w:rFonts w:ascii="Times New Roman" w:hAnsi="Times New Roman" w:cs="Times New Roman"/>
                <w:sz w:val="24"/>
                <w:szCs w:val="24"/>
              </w:rPr>
            </w:pPr>
          </w:p>
          <w:p w:rsidR="00C93850" w:rsidRPr="00CA1797" w:rsidRDefault="00C93850" w:rsidP="00635ED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Pr="00CA1797">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93850" w:rsidRPr="00CA1797" w:rsidRDefault="00C93850"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93850" w:rsidRPr="00CA1797" w:rsidRDefault="00C93850"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93850" w:rsidRPr="00CA1797" w:rsidRDefault="00C93850"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93850" w:rsidRPr="00CA1797" w:rsidRDefault="00C93850"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93850" w:rsidRPr="00CA1797" w:rsidRDefault="00C93850"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93850" w:rsidRPr="00CA1797" w:rsidRDefault="00C93850"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93850" w:rsidRPr="00CA1797" w:rsidRDefault="00C93850"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93850" w:rsidRPr="00CA1797" w:rsidRDefault="00C93850"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93850" w:rsidRPr="00CA1797" w:rsidRDefault="00C93850"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93850" w:rsidRPr="00CA1797" w:rsidRDefault="00C93850"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93850" w:rsidRPr="00CA1797" w:rsidRDefault="00C93850"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93850" w:rsidRPr="00CA1797" w:rsidRDefault="00C93850"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93850" w:rsidRPr="00CA1797" w:rsidRDefault="00C93850"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3850" w:rsidRPr="00CA1797" w:rsidRDefault="00C93850" w:rsidP="00635ED7">
            <w:pPr>
              <w:widowControl w:val="0"/>
              <w:spacing w:after="0" w:line="240" w:lineRule="auto"/>
              <w:jc w:val="both"/>
              <w:rPr>
                <w:rFonts w:ascii="Times New Roman" w:hAnsi="Times New Roman" w:cs="Times New Roman"/>
                <w:sz w:val="24"/>
                <w:szCs w:val="24"/>
              </w:rPr>
            </w:pPr>
          </w:p>
          <w:p w:rsidR="00C93850" w:rsidRPr="00CA1797" w:rsidRDefault="00C93850"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sz w:val="24"/>
                <w:szCs w:val="24"/>
              </w:rPr>
              <w:t xml:space="preserve"> 44 Особливостей</w:t>
            </w:r>
            <w:r w:rsidRPr="00CA1797">
              <w:rPr>
                <w:rFonts w:ascii="Times New Roman" w:hAnsi="Times New Roman" w:cs="Times New Roman"/>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93850" w:rsidRPr="00CA1797" w:rsidRDefault="00C93850" w:rsidP="00635ED7">
            <w:pPr>
              <w:widowControl w:val="0"/>
              <w:spacing w:after="0" w:line="240" w:lineRule="auto"/>
              <w:jc w:val="both"/>
              <w:rPr>
                <w:rFonts w:ascii="Times New Roman" w:hAnsi="Times New Roman" w:cs="Times New Roman"/>
                <w:sz w:val="24"/>
                <w:szCs w:val="24"/>
              </w:rPr>
            </w:pPr>
          </w:p>
          <w:p w:rsidR="00C93850" w:rsidRPr="00CA1797" w:rsidRDefault="00C93850"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93850" w:rsidRPr="00CA1797" w:rsidRDefault="00C93850" w:rsidP="00635ED7">
            <w:pPr>
              <w:widowControl w:val="0"/>
              <w:spacing w:after="0" w:line="240" w:lineRule="auto"/>
              <w:jc w:val="both"/>
              <w:rPr>
                <w:rFonts w:ascii="Times New Roman" w:hAnsi="Times New Roman" w:cs="Times New Roman"/>
                <w:sz w:val="24"/>
                <w:szCs w:val="24"/>
              </w:rPr>
            </w:pPr>
          </w:p>
          <w:p w:rsidR="00C93850" w:rsidRPr="00CA1797" w:rsidRDefault="00C93850"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C93850" w:rsidRPr="00CA1797" w:rsidRDefault="00C93850" w:rsidP="00635ED7">
            <w:pPr>
              <w:widowControl w:val="0"/>
              <w:spacing w:after="0" w:line="240" w:lineRule="auto"/>
              <w:jc w:val="both"/>
              <w:rPr>
                <w:rFonts w:ascii="Times New Roman" w:hAnsi="Times New Roman" w:cs="Times New Roman"/>
                <w:sz w:val="24"/>
                <w:szCs w:val="24"/>
              </w:rPr>
            </w:pPr>
          </w:p>
          <w:p w:rsidR="00C93850" w:rsidRPr="006745BF" w:rsidRDefault="00C93850"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C93850" w:rsidRPr="0073796A" w:rsidTr="00635ED7">
        <w:trPr>
          <w:gridAfter w:val="1"/>
          <w:wAfter w:w="49" w:type="dxa"/>
          <w:trHeight w:val="522"/>
          <w:jc w:val="center"/>
        </w:trPr>
        <w:tc>
          <w:tcPr>
            <w:tcW w:w="570" w:type="dxa"/>
          </w:tcPr>
          <w:p w:rsidR="00C93850" w:rsidRPr="0073796A" w:rsidRDefault="00C93850" w:rsidP="00635ED7">
            <w:pPr>
              <w:widowControl w:val="0"/>
              <w:spacing w:after="0" w:line="240" w:lineRule="auto"/>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5</w:t>
            </w:r>
          </w:p>
        </w:tc>
        <w:tc>
          <w:tcPr>
            <w:tcW w:w="3507" w:type="dxa"/>
          </w:tcPr>
          <w:p w:rsidR="00C93850" w:rsidRPr="006745BF" w:rsidRDefault="00C93850" w:rsidP="00635ED7">
            <w:pPr>
              <w:spacing w:before="150" w:after="150" w:line="240" w:lineRule="auto"/>
              <w:rPr>
                <w:rFonts w:ascii="Times New Roman" w:hAnsi="Times New Roman" w:cs="Times New Roman"/>
                <w:b/>
                <w:sz w:val="24"/>
                <w:szCs w:val="24"/>
              </w:rPr>
            </w:pPr>
            <w:r w:rsidRPr="006745BF">
              <w:rPr>
                <w:rFonts w:ascii="Times New Roman" w:hAnsi="Times New Roman" w:cs="Times New Roman"/>
                <w:b/>
                <w:sz w:val="24"/>
                <w:szCs w:val="24"/>
              </w:rPr>
              <w:t xml:space="preserve">Дії </w:t>
            </w:r>
            <w:r>
              <w:rPr>
                <w:rFonts w:ascii="Times New Roman" w:hAnsi="Times New Roman" w:cs="Times New Roman"/>
                <w:b/>
                <w:sz w:val="24"/>
                <w:szCs w:val="24"/>
              </w:rPr>
              <w:t>Учасника</w:t>
            </w:r>
            <w:r w:rsidRPr="006745BF">
              <w:rPr>
                <w:rFonts w:ascii="Times New Roman" w:hAnsi="Times New Roman" w:cs="Times New Roman"/>
                <w:b/>
                <w:sz w:val="24"/>
                <w:szCs w:val="24"/>
              </w:rPr>
              <w:t xml:space="preserve"> при відхиленні тендерної пропозиції </w:t>
            </w:r>
          </w:p>
        </w:tc>
        <w:tc>
          <w:tcPr>
            <w:tcW w:w="6600" w:type="dxa"/>
            <w:gridSpan w:val="2"/>
          </w:tcPr>
          <w:p w:rsidR="00C93850" w:rsidRPr="00EE604B" w:rsidRDefault="00C93850" w:rsidP="00635ED7">
            <w:pPr>
              <w:spacing w:before="150" w:after="150" w:line="240" w:lineRule="auto"/>
              <w:jc w:val="both"/>
              <w:rPr>
                <w:rFonts w:ascii="Times New Roman" w:hAnsi="Times New Roman" w:cs="Times New Roman"/>
                <w:sz w:val="24"/>
                <w:szCs w:val="24"/>
              </w:rPr>
            </w:pPr>
            <w:r w:rsidRPr="006745BF">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93850" w:rsidRPr="0073796A" w:rsidTr="00635ED7">
        <w:trPr>
          <w:gridAfter w:val="1"/>
          <w:wAfter w:w="49" w:type="dxa"/>
          <w:trHeight w:val="522"/>
          <w:jc w:val="center"/>
        </w:trPr>
        <w:tc>
          <w:tcPr>
            <w:tcW w:w="10677" w:type="dxa"/>
            <w:gridSpan w:val="4"/>
            <w:shd w:val="clear" w:color="auto" w:fill="A5A5A5"/>
            <w:vAlign w:val="center"/>
          </w:tcPr>
          <w:p w:rsidR="00C93850" w:rsidRPr="0073796A" w:rsidRDefault="00C93850" w:rsidP="00635ED7">
            <w:pPr>
              <w:widowControl w:val="0"/>
              <w:spacing w:after="0" w:line="240" w:lineRule="auto"/>
              <w:ind w:hanging="21"/>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VI. Результати тендеру та укладання договору про закупівлю</w:t>
            </w:r>
          </w:p>
        </w:tc>
      </w:tr>
      <w:tr w:rsidR="00C93850" w:rsidRPr="0073796A" w:rsidTr="00635ED7">
        <w:trPr>
          <w:gridAfter w:val="1"/>
          <w:wAfter w:w="49" w:type="dxa"/>
          <w:trHeight w:val="522"/>
          <w:jc w:val="center"/>
        </w:trPr>
        <w:tc>
          <w:tcPr>
            <w:tcW w:w="570" w:type="dxa"/>
          </w:tcPr>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Відміна замовником тендеру чи визнання його таким, що не відбувся</w:t>
            </w:r>
          </w:p>
        </w:tc>
        <w:tc>
          <w:tcPr>
            <w:tcW w:w="6600" w:type="dxa"/>
            <w:gridSpan w:val="2"/>
          </w:tcPr>
          <w:p w:rsidR="00C93850" w:rsidRPr="00EE604B" w:rsidRDefault="00C93850"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EE604B">
              <w:rPr>
                <w:rFonts w:ascii="Times New Roman" w:hAnsi="Times New Roman" w:cs="Times New Roman"/>
                <w:sz w:val="24"/>
                <w:szCs w:val="24"/>
              </w:rPr>
              <w:t>Замовник відміняє відкриті торги у разі:</w:t>
            </w:r>
          </w:p>
          <w:p w:rsidR="00C93850" w:rsidRPr="00EE604B" w:rsidRDefault="00C93850"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 відсутності подальшої потреби в закупівлі товарів, робіт чи послуг;</w:t>
            </w:r>
          </w:p>
          <w:p w:rsidR="00C93850" w:rsidRPr="00EE604B" w:rsidRDefault="00C93850"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93850" w:rsidRPr="00EE604B" w:rsidRDefault="00C93850"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3) скорочення обсягу видатків на здійснення закупівлі товарів, робіт чи послуг;</w:t>
            </w:r>
          </w:p>
          <w:p w:rsidR="00C93850" w:rsidRPr="00EE604B" w:rsidRDefault="00C93850"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C93850" w:rsidRPr="00EE604B" w:rsidRDefault="00C93850" w:rsidP="00635ED7">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EE604B">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93850" w:rsidRPr="00EE604B" w:rsidRDefault="00C93850"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EE604B">
              <w:rPr>
                <w:rFonts w:ascii="Times New Roman" w:hAnsi="Times New Roman" w:cs="Times New Roman"/>
                <w:sz w:val="24"/>
                <w:szCs w:val="24"/>
              </w:rPr>
              <w:t>Відкриті торги автоматично відміняються електронною системою закупівель у разі:</w:t>
            </w:r>
          </w:p>
          <w:p w:rsidR="00C93850" w:rsidRPr="00EE604B" w:rsidRDefault="00C93850"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w:t>
            </w:r>
            <w:r w:rsidRPr="009F0692">
              <w:rPr>
                <w:rFonts w:ascii="Times New Roman" w:hAnsi="Times New Roman" w:cs="Times New Roman"/>
                <w:sz w:val="24"/>
                <w:szCs w:val="24"/>
              </w:rPr>
              <w:t>)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93850" w:rsidRPr="00EE604B" w:rsidRDefault="00C93850"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93850" w:rsidRPr="00EE604B" w:rsidRDefault="00C93850"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93850" w:rsidRPr="00EE604B" w:rsidRDefault="00C93850"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Відкриті торги можуть бути відмінені частково (за лотом).</w:t>
            </w:r>
          </w:p>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sidRPr="00EE604B">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p>
        </w:tc>
      </w:tr>
      <w:tr w:rsidR="00C93850" w:rsidRPr="0073796A" w:rsidTr="00635ED7">
        <w:trPr>
          <w:gridAfter w:val="1"/>
          <w:wAfter w:w="49" w:type="dxa"/>
          <w:trHeight w:val="522"/>
          <w:jc w:val="center"/>
        </w:trPr>
        <w:tc>
          <w:tcPr>
            <w:tcW w:w="570" w:type="dxa"/>
          </w:tcPr>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2</w:t>
            </w:r>
          </w:p>
        </w:tc>
        <w:tc>
          <w:tcPr>
            <w:tcW w:w="3507" w:type="dxa"/>
          </w:tcPr>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Строк укладання договору </w:t>
            </w:r>
          </w:p>
        </w:tc>
        <w:tc>
          <w:tcPr>
            <w:tcW w:w="6600" w:type="dxa"/>
            <w:gridSpan w:val="2"/>
          </w:tcPr>
          <w:p w:rsidR="00C93850" w:rsidRPr="00EE604B" w:rsidRDefault="00C93850"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9F0692">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93850" w:rsidRPr="00EE604B" w:rsidRDefault="00C93850"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EE604B">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2.3. </w:t>
            </w:r>
            <w:r w:rsidRPr="00EE604B">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93850" w:rsidRPr="0073796A" w:rsidTr="00635ED7">
        <w:trPr>
          <w:gridAfter w:val="1"/>
          <w:wAfter w:w="49" w:type="dxa"/>
          <w:trHeight w:val="522"/>
          <w:jc w:val="center"/>
        </w:trPr>
        <w:tc>
          <w:tcPr>
            <w:tcW w:w="570" w:type="dxa"/>
          </w:tcPr>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3</w:t>
            </w:r>
          </w:p>
        </w:tc>
        <w:tc>
          <w:tcPr>
            <w:tcW w:w="3507"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Проект договору про закупівлю </w:t>
            </w:r>
          </w:p>
        </w:tc>
        <w:tc>
          <w:tcPr>
            <w:tcW w:w="6600" w:type="dxa"/>
            <w:gridSpan w:val="2"/>
          </w:tcPr>
          <w:p w:rsidR="00C93850" w:rsidRPr="0073796A" w:rsidRDefault="00C93850" w:rsidP="00635ED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3.1. Проє</w:t>
            </w:r>
            <w:r w:rsidRPr="0073796A">
              <w:rPr>
                <w:rFonts w:ascii="Times New Roman" w:hAnsi="Times New Roman" w:cs="Times New Roman"/>
                <w:sz w:val="24"/>
                <w:szCs w:val="24"/>
                <w:lang w:eastAsia="ru-RU"/>
              </w:rPr>
              <w:t xml:space="preserve">кт договору </w:t>
            </w:r>
            <w:r w:rsidRPr="009F0692">
              <w:rPr>
                <w:rFonts w:ascii="Times New Roman" w:hAnsi="Times New Roman" w:cs="Times New Roman"/>
                <w:sz w:val="24"/>
                <w:szCs w:val="24"/>
                <w:lang w:eastAsia="ru-RU"/>
              </w:rPr>
              <w:t>(Додаток № 4</w:t>
            </w:r>
            <w:r w:rsidRPr="0073796A">
              <w:rPr>
                <w:rFonts w:ascii="Times New Roman" w:hAnsi="Times New Roman" w:cs="Times New Roman"/>
                <w:sz w:val="24"/>
                <w:szCs w:val="24"/>
                <w:lang w:eastAsia="ru-RU"/>
              </w:rPr>
              <w:t xml:space="preserve"> до тендерної документації) складається замовником з урахуванням особливостей предмету закупівлі.</w:t>
            </w:r>
          </w:p>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sz w:val="24"/>
                <w:szCs w:val="24"/>
                <w:lang w:eastAsia="ru-RU"/>
              </w:rPr>
              <w:t xml:space="preserve">Договір про закупівлю укладається в письмовій формі відповідно до положень Цивільного </w:t>
            </w:r>
            <w:r>
              <w:rPr>
                <w:rFonts w:ascii="Times New Roman" w:hAnsi="Times New Roman" w:cs="Times New Roman"/>
                <w:sz w:val="24"/>
                <w:szCs w:val="24"/>
                <w:lang w:eastAsia="ru-RU"/>
              </w:rPr>
              <w:t>кодексу України, Господарського кодексу</w:t>
            </w:r>
            <w:r w:rsidRPr="0073796A">
              <w:rPr>
                <w:rFonts w:ascii="Times New Roman" w:hAnsi="Times New Roman" w:cs="Times New Roman"/>
                <w:sz w:val="24"/>
                <w:szCs w:val="24"/>
                <w:lang w:eastAsia="ru-RU"/>
              </w:rPr>
              <w:t xml:space="preserve"> України</w:t>
            </w:r>
            <w:r>
              <w:rPr>
                <w:rFonts w:ascii="Times New Roman" w:hAnsi="Times New Roman" w:cs="Times New Roman"/>
                <w:sz w:val="24"/>
                <w:szCs w:val="24"/>
                <w:lang w:eastAsia="ru-RU"/>
              </w:rPr>
              <w:t>, Бюджетного кодексу України, Закону України «Про публічні закупівлі»</w:t>
            </w:r>
            <w:r w:rsidRPr="0073796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та з урахуванням </w:t>
            </w:r>
            <w:r w:rsidRPr="00EE604B">
              <w:rPr>
                <w:rFonts w:ascii="Times New Roman" w:hAnsi="Times New Roman" w:cs="Times New Roman"/>
                <w:sz w:val="24"/>
                <w:szCs w:val="24"/>
              </w:rPr>
              <w:t xml:space="preserve">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Pr>
                <w:rFonts w:ascii="Times New Roman" w:hAnsi="Times New Roman" w:cs="Times New Roman"/>
                <w:sz w:val="24"/>
                <w:szCs w:val="24"/>
              </w:rPr>
              <w:t>скасування»</w:t>
            </w:r>
            <w:r w:rsidRPr="00EE604B">
              <w:rPr>
                <w:rFonts w:ascii="Times New Roman" w:hAnsi="Times New Roman" w:cs="Times New Roman"/>
                <w:sz w:val="24"/>
                <w:szCs w:val="24"/>
              </w:rPr>
              <w:t>.</w:t>
            </w:r>
          </w:p>
        </w:tc>
      </w:tr>
      <w:tr w:rsidR="00C93850" w:rsidRPr="0073796A" w:rsidTr="00635ED7">
        <w:trPr>
          <w:gridAfter w:val="1"/>
          <w:wAfter w:w="49" w:type="dxa"/>
          <w:trHeight w:val="522"/>
          <w:jc w:val="center"/>
        </w:trPr>
        <w:tc>
          <w:tcPr>
            <w:tcW w:w="570" w:type="dxa"/>
          </w:tcPr>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4</w:t>
            </w:r>
          </w:p>
        </w:tc>
        <w:tc>
          <w:tcPr>
            <w:tcW w:w="3507"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 xml:space="preserve">Умови укладання договору про закупівлю </w:t>
            </w:r>
          </w:p>
        </w:tc>
        <w:tc>
          <w:tcPr>
            <w:tcW w:w="6600" w:type="dxa"/>
            <w:gridSpan w:val="2"/>
          </w:tcPr>
          <w:p w:rsidR="00C93850" w:rsidRPr="00B85B1A" w:rsidRDefault="00C93850"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Pr="00B85B1A">
              <w:rPr>
                <w:rFonts w:ascii="Times New Roman" w:hAnsi="Times New Roman" w:cs="Times New Roman"/>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Pr>
                <w:rFonts w:ascii="Times New Roman" w:hAnsi="Times New Roman" w:cs="Times New Roman"/>
                <w:sz w:val="24"/>
                <w:szCs w:val="24"/>
              </w:rPr>
              <w:t>О</w:t>
            </w:r>
            <w:r w:rsidRPr="00B85B1A">
              <w:rPr>
                <w:rFonts w:ascii="Times New Roman" w:hAnsi="Times New Roman" w:cs="Times New Roman"/>
                <w:sz w:val="24"/>
                <w:szCs w:val="24"/>
              </w:rPr>
              <w:t>собливостей.</w:t>
            </w:r>
          </w:p>
          <w:p w:rsidR="00C93850" w:rsidRDefault="00C93850"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Умови договору про закупівлю не повинні відрізнятися від змісту тендерної пропозиції переможця процедури закупівлі, крім випадків:</w:t>
            </w:r>
          </w:p>
          <w:p w:rsidR="00C93850" w:rsidRDefault="00C93850"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визначення грошового еквівалента зобов’язання в іноземній валюті;</w:t>
            </w:r>
          </w:p>
          <w:p w:rsidR="00C93850" w:rsidRDefault="00C93850"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93850" w:rsidRDefault="00C93850"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C93850" w:rsidRDefault="00C93850"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Pr="00EE604B">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w:t>
            </w:r>
            <w:r>
              <w:rPr>
                <w:rFonts w:ascii="Times New Roman" w:hAnsi="Times New Roman" w:cs="Times New Roman"/>
                <w:sz w:val="24"/>
                <w:szCs w:val="24"/>
              </w:rPr>
              <w:t>начених пунктом 19 Особливостей, а саме:</w:t>
            </w:r>
          </w:p>
          <w:p w:rsidR="00C93850" w:rsidRPr="00B85B1A" w:rsidRDefault="00C93850"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1) зменшення обсягів закупівлі, зокрема з урахуванням фактичного обсягу видатків замовника;</w:t>
            </w:r>
          </w:p>
          <w:p w:rsidR="00C93850" w:rsidRPr="00B85B1A" w:rsidRDefault="00C93850"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93850" w:rsidRPr="00B85B1A" w:rsidRDefault="00C93850"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C93850" w:rsidRPr="00B85B1A" w:rsidRDefault="00C93850"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4) продовження строку дії договору про закупівлю та</w:t>
            </w:r>
            <w:r>
              <w:rPr>
                <w:rFonts w:ascii="Times New Roman" w:hAnsi="Times New Roman" w:cs="Times New Roman"/>
                <w:sz w:val="24"/>
                <w:szCs w:val="24"/>
                <w:lang w:val="ru-RU"/>
              </w:rPr>
              <w:t>/або</w:t>
            </w:r>
            <w:r w:rsidRPr="00B85B1A">
              <w:rPr>
                <w:rFonts w:ascii="Times New Roman" w:hAnsi="Times New Roman" w:cs="Times New Roman"/>
                <w:sz w:val="24"/>
                <w:szCs w:val="24"/>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93850" w:rsidRPr="00B85B1A" w:rsidRDefault="00C93850"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rsidR="00C93850" w:rsidRPr="00B85B1A" w:rsidRDefault="00C93850"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93850" w:rsidRPr="00B85B1A" w:rsidRDefault="00C93850"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93850" w:rsidRPr="00B85B1A" w:rsidRDefault="00C93850"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8) зміни умов у зв’язку із застосуванням положень частини шостої статті 41 Закону.</w:t>
            </w:r>
          </w:p>
          <w:p w:rsidR="00C93850" w:rsidRPr="00B85B1A" w:rsidRDefault="00C93850" w:rsidP="00635ED7">
            <w:pPr>
              <w:autoSpaceDE w:val="0"/>
              <w:autoSpaceDN w:val="0"/>
              <w:adjustRightInd w:val="0"/>
              <w:spacing w:after="0" w:line="240" w:lineRule="auto"/>
              <w:jc w:val="both"/>
              <w:rPr>
                <w:rFonts w:ascii="Times New Roman" w:hAnsi="Times New Roman" w:cs="Times New Roman"/>
                <w:sz w:val="24"/>
                <w:szCs w:val="24"/>
                <w:lang w:val="ru-RU"/>
              </w:rPr>
            </w:pPr>
          </w:p>
          <w:p w:rsidR="00C93850" w:rsidRPr="00B85B1A" w:rsidRDefault="00C93850" w:rsidP="00635ED7">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 </w:t>
            </w:r>
            <w:r w:rsidRPr="00B85B1A">
              <w:rPr>
                <w:rFonts w:ascii="Times New Roman" w:hAnsi="Times New Roman" w:cs="Times New Roman"/>
                <w:sz w:val="24"/>
                <w:szCs w:val="24"/>
                <w:lang w:val="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Pr>
                <w:rFonts w:ascii="Times New Roman" w:hAnsi="Times New Roman" w:cs="Times New Roman"/>
                <w:sz w:val="24"/>
                <w:szCs w:val="24"/>
                <w:lang w:val="ru-RU"/>
              </w:rPr>
              <w:t>О</w:t>
            </w:r>
            <w:r w:rsidRPr="00B85B1A">
              <w:rPr>
                <w:rFonts w:ascii="Times New Roman" w:hAnsi="Times New Roman" w:cs="Times New Roman"/>
                <w:sz w:val="24"/>
                <w:szCs w:val="24"/>
                <w:lang w:val="ru-RU"/>
              </w:rPr>
              <w:t>собливостей.</w:t>
            </w:r>
          </w:p>
          <w:p w:rsidR="00C93850" w:rsidRPr="00B85B1A" w:rsidRDefault="00C93850" w:rsidP="00635ED7">
            <w:pPr>
              <w:autoSpaceDE w:val="0"/>
              <w:autoSpaceDN w:val="0"/>
              <w:adjustRightInd w:val="0"/>
              <w:spacing w:after="0" w:line="240" w:lineRule="auto"/>
              <w:jc w:val="both"/>
              <w:rPr>
                <w:rFonts w:ascii="Times New Roman" w:hAnsi="Times New Roman" w:cs="Times New Roman"/>
                <w:sz w:val="24"/>
                <w:szCs w:val="24"/>
                <w:lang w:val="ru-RU"/>
              </w:rPr>
            </w:pPr>
          </w:p>
          <w:p w:rsidR="00C93850" w:rsidRPr="00B85B1A" w:rsidRDefault="00C93850" w:rsidP="00635ED7">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4.5</w:t>
            </w:r>
            <w:r w:rsidRPr="00B85B1A">
              <w:rPr>
                <w:rFonts w:ascii="Times New Roman" w:hAnsi="Times New Roman" w:cs="Times New Roman"/>
                <w:sz w:val="24"/>
                <w:szCs w:val="24"/>
                <w:lang w:val="ru-RU"/>
              </w:rPr>
              <w:t>. Повідомлення про внесення змін до договору про закупівлю повинно містити таку інформацію:</w:t>
            </w:r>
          </w:p>
          <w:p w:rsidR="00C93850" w:rsidRPr="00B85B1A" w:rsidRDefault="00C93850"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C93850" w:rsidRPr="00B85B1A" w:rsidRDefault="00C93850"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2) унікальний номер оголошення про проведення відкритих торгів/закупівлі, здійсненої з використанням електронного каталогу</w:t>
            </w:r>
            <w:r>
              <w:rPr>
                <w:rFonts w:ascii="Times New Roman" w:hAnsi="Times New Roman" w:cs="Times New Roman"/>
                <w:sz w:val="24"/>
                <w:szCs w:val="24"/>
                <w:lang w:val="ru-RU"/>
              </w:rPr>
              <w:t>/звіту про договір про закупівлю, укладений без використання електронної системи закупівель</w:t>
            </w:r>
            <w:r w:rsidRPr="00B85B1A">
              <w:rPr>
                <w:rFonts w:ascii="Times New Roman" w:hAnsi="Times New Roman" w:cs="Times New Roman"/>
                <w:sz w:val="24"/>
                <w:szCs w:val="24"/>
                <w:lang w:val="ru-RU"/>
              </w:rPr>
              <w:t>, присвоєний електронною системою закупівель;</w:t>
            </w:r>
          </w:p>
          <w:p w:rsidR="00C93850" w:rsidRPr="00B85B1A" w:rsidRDefault="00C93850"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3) дата укладення та номер договору про закупівлю;</w:t>
            </w:r>
          </w:p>
          <w:p w:rsidR="00C93850" w:rsidRPr="00B85B1A" w:rsidRDefault="00C93850"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C93850" w:rsidRPr="00B85B1A" w:rsidRDefault="00C93850"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C93850" w:rsidRPr="00B85B1A" w:rsidRDefault="00C93850"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C93850" w:rsidRPr="00B85B1A" w:rsidRDefault="00C93850"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7) дата внесення змін до договору про закупівлю;</w:t>
            </w:r>
          </w:p>
          <w:p w:rsidR="00C93850" w:rsidRPr="00B85B1A" w:rsidRDefault="00C93850"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8) випадки для внесення змін до істотних умов договору відповідно до цього пункту;</w:t>
            </w:r>
          </w:p>
          <w:p w:rsidR="00C93850" w:rsidRPr="00B85B1A" w:rsidRDefault="00C93850"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9) опис змін, що внесені до істотних умов договору.</w:t>
            </w:r>
          </w:p>
          <w:p w:rsidR="00C93850" w:rsidRDefault="00C93850" w:rsidP="00635ED7">
            <w:pPr>
              <w:autoSpaceDE w:val="0"/>
              <w:autoSpaceDN w:val="0"/>
              <w:adjustRightInd w:val="0"/>
              <w:spacing w:after="0" w:line="240" w:lineRule="auto"/>
              <w:jc w:val="both"/>
              <w:rPr>
                <w:rFonts w:ascii="Times New Roman" w:hAnsi="Times New Roman" w:cs="Times New Roman"/>
                <w:sz w:val="24"/>
                <w:szCs w:val="24"/>
                <w:lang w:val="ru-RU"/>
              </w:rPr>
            </w:pPr>
          </w:p>
          <w:p w:rsidR="00C93850" w:rsidRDefault="00C93850"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Повідомлення про внесення змін до договору про закупівлю може містити іншу інформацію.</w:t>
            </w:r>
          </w:p>
          <w:p w:rsidR="00C93850" w:rsidRDefault="00C93850" w:rsidP="00635ED7">
            <w:pPr>
              <w:autoSpaceDE w:val="0"/>
              <w:autoSpaceDN w:val="0"/>
              <w:adjustRightInd w:val="0"/>
              <w:spacing w:after="0" w:line="240" w:lineRule="auto"/>
              <w:jc w:val="both"/>
              <w:rPr>
                <w:rFonts w:ascii="Times New Roman" w:hAnsi="Times New Roman" w:cs="Times New Roman"/>
                <w:sz w:val="24"/>
                <w:szCs w:val="24"/>
                <w:lang w:val="ru-RU"/>
              </w:rPr>
            </w:pPr>
          </w:p>
          <w:p w:rsidR="00C93850" w:rsidRDefault="00C93850" w:rsidP="00635ED7">
            <w:pPr>
              <w:autoSpaceDE w:val="0"/>
              <w:autoSpaceDN w:val="0"/>
              <w:adjustRightInd w:val="0"/>
              <w:spacing w:after="0" w:line="240" w:lineRule="auto"/>
              <w:jc w:val="both"/>
              <w:rPr>
                <w:rFonts w:ascii="Times New Roman" w:hAnsi="Times New Roman" w:cs="Times New Roman"/>
                <w:sz w:val="24"/>
                <w:szCs w:val="24"/>
                <w:lang w:val="ru-RU"/>
              </w:rPr>
            </w:pPr>
            <w:r w:rsidRPr="00183705">
              <w:rPr>
                <w:rFonts w:ascii="Times New Roman" w:hAnsi="Times New Roman" w:cs="Times New Roman"/>
                <w:sz w:val="24"/>
                <w:szCs w:val="24"/>
                <w:lang w:val="ru-RU"/>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C93850" w:rsidRDefault="00C93850" w:rsidP="00635ED7">
            <w:pPr>
              <w:autoSpaceDE w:val="0"/>
              <w:autoSpaceDN w:val="0"/>
              <w:adjustRightInd w:val="0"/>
              <w:spacing w:after="0" w:line="240" w:lineRule="auto"/>
              <w:jc w:val="both"/>
              <w:rPr>
                <w:rFonts w:ascii="Times New Roman" w:hAnsi="Times New Roman" w:cs="Times New Roman"/>
                <w:sz w:val="24"/>
                <w:szCs w:val="24"/>
                <w:lang w:val="ru-RU"/>
              </w:rPr>
            </w:pPr>
          </w:p>
          <w:p w:rsidR="00C93850" w:rsidRPr="00342DC4" w:rsidRDefault="00C93850" w:rsidP="00635E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Pr="00342DC4">
              <w:rPr>
                <w:rFonts w:ascii="Times New Roman" w:hAnsi="Times New Roman" w:cs="Times New Roman"/>
                <w:sz w:val="24"/>
                <w:szCs w:val="24"/>
              </w:rPr>
              <w:t>Договір про закупівлю є нікчемним у разі:</w:t>
            </w:r>
          </w:p>
          <w:p w:rsidR="00C93850" w:rsidRPr="00342DC4" w:rsidRDefault="00C93850" w:rsidP="00635ED7">
            <w:pPr>
              <w:autoSpaceDE w:val="0"/>
              <w:autoSpaceDN w:val="0"/>
              <w:adjustRightInd w:val="0"/>
              <w:spacing w:after="0" w:line="240" w:lineRule="auto"/>
              <w:jc w:val="both"/>
              <w:rPr>
                <w:rFonts w:ascii="Times New Roman" w:hAnsi="Times New Roman" w:cs="Times New Roman"/>
                <w:sz w:val="24"/>
                <w:szCs w:val="24"/>
              </w:rPr>
            </w:pPr>
            <w:r w:rsidRPr="00342DC4">
              <w:rPr>
                <w:rFonts w:ascii="Times New Roman" w:hAnsi="Times New Roman" w:cs="Times New Roman"/>
                <w:sz w:val="24"/>
                <w:szCs w:val="24"/>
              </w:rPr>
              <w:t xml:space="preserve">1) коли замовник уклав договір про закупівлю з порушенням вимог, визначених пунктом 5 </w:t>
            </w:r>
            <w:r>
              <w:rPr>
                <w:rFonts w:ascii="Times New Roman" w:hAnsi="Times New Roman" w:cs="Times New Roman"/>
                <w:sz w:val="24"/>
                <w:szCs w:val="24"/>
              </w:rPr>
              <w:t>О</w:t>
            </w:r>
            <w:r w:rsidRPr="00342DC4">
              <w:rPr>
                <w:rFonts w:ascii="Times New Roman" w:hAnsi="Times New Roman" w:cs="Times New Roman"/>
                <w:sz w:val="24"/>
                <w:szCs w:val="24"/>
              </w:rPr>
              <w:t>собливостей;</w:t>
            </w:r>
          </w:p>
          <w:p w:rsidR="00C93850" w:rsidRPr="00342DC4" w:rsidRDefault="00C93850" w:rsidP="00635ED7">
            <w:pPr>
              <w:autoSpaceDE w:val="0"/>
              <w:autoSpaceDN w:val="0"/>
              <w:adjustRightInd w:val="0"/>
              <w:spacing w:after="0" w:line="240" w:lineRule="auto"/>
              <w:jc w:val="both"/>
              <w:rPr>
                <w:rFonts w:ascii="Times New Roman" w:hAnsi="Times New Roman" w:cs="Times New Roman"/>
                <w:sz w:val="24"/>
                <w:szCs w:val="24"/>
              </w:rPr>
            </w:pPr>
            <w:r w:rsidRPr="00342DC4">
              <w:rPr>
                <w:rFonts w:ascii="Times New Roman" w:hAnsi="Times New Roman" w:cs="Times New Roman"/>
                <w:sz w:val="24"/>
                <w:szCs w:val="24"/>
              </w:rPr>
              <w:t xml:space="preserve">2) укладення договору про закупівлю з порушенням вимог пункту 18 </w:t>
            </w:r>
            <w:r>
              <w:rPr>
                <w:rFonts w:ascii="Times New Roman" w:hAnsi="Times New Roman" w:cs="Times New Roman"/>
                <w:sz w:val="24"/>
                <w:szCs w:val="24"/>
              </w:rPr>
              <w:t>О</w:t>
            </w:r>
            <w:r w:rsidRPr="00342DC4">
              <w:rPr>
                <w:rFonts w:ascii="Times New Roman" w:hAnsi="Times New Roman" w:cs="Times New Roman"/>
                <w:sz w:val="24"/>
                <w:szCs w:val="24"/>
              </w:rPr>
              <w:t>собливостей;</w:t>
            </w:r>
          </w:p>
          <w:p w:rsidR="00C93850" w:rsidRPr="00342DC4" w:rsidRDefault="00C93850" w:rsidP="00635ED7">
            <w:pPr>
              <w:autoSpaceDE w:val="0"/>
              <w:autoSpaceDN w:val="0"/>
              <w:adjustRightInd w:val="0"/>
              <w:spacing w:after="0" w:line="240" w:lineRule="auto"/>
              <w:jc w:val="both"/>
              <w:rPr>
                <w:rFonts w:ascii="Times New Roman" w:hAnsi="Times New Roman" w:cs="Times New Roman"/>
                <w:sz w:val="24"/>
                <w:szCs w:val="24"/>
              </w:rPr>
            </w:pPr>
            <w:r w:rsidRPr="00342DC4">
              <w:rPr>
                <w:rFonts w:ascii="Times New Roman" w:hAnsi="Times New Roman" w:cs="Times New Roman"/>
                <w:sz w:val="24"/>
                <w:szCs w:val="24"/>
              </w:rPr>
              <w:t>3) укладення договору про закупівлю в період оскарження відкритих торгів від</w:t>
            </w:r>
            <w:r>
              <w:rPr>
                <w:rFonts w:ascii="Times New Roman" w:hAnsi="Times New Roman" w:cs="Times New Roman"/>
                <w:sz w:val="24"/>
                <w:szCs w:val="24"/>
              </w:rPr>
              <w:t>повідно до статті 18 Закону та О</w:t>
            </w:r>
            <w:r w:rsidRPr="00342DC4">
              <w:rPr>
                <w:rFonts w:ascii="Times New Roman" w:hAnsi="Times New Roman" w:cs="Times New Roman"/>
                <w:sz w:val="24"/>
                <w:szCs w:val="24"/>
              </w:rPr>
              <w:t>собливостей;</w:t>
            </w:r>
          </w:p>
          <w:p w:rsidR="00C93850" w:rsidRPr="00342DC4" w:rsidRDefault="00C93850" w:rsidP="00635ED7">
            <w:pPr>
              <w:autoSpaceDE w:val="0"/>
              <w:autoSpaceDN w:val="0"/>
              <w:adjustRightInd w:val="0"/>
              <w:spacing w:after="0" w:line="240" w:lineRule="auto"/>
              <w:jc w:val="both"/>
              <w:rPr>
                <w:rFonts w:ascii="Times New Roman" w:hAnsi="Times New Roman" w:cs="Times New Roman"/>
                <w:sz w:val="24"/>
                <w:szCs w:val="24"/>
              </w:rPr>
            </w:pPr>
            <w:r w:rsidRPr="00342DC4">
              <w:rPr>
                <w:rFonts w:ascii="Times New Roman" w:hAnsi="Times New Roman" w:cs="Times New Roman"/>
                <w:sz w:val="24"/>
                <w:szCs w:val="24"/>
              </w:rPr>
              <w:t xml:space="preserve">4) укладення договору з порушенням строків, передбачених абзацами третім та четвертим пункту 46 </w:t>
            </w:r>
            <w:r>
              <w:rPr>
                <w:rFonts w:ascii="Times New Roman" w:hAnsi="Times New Roman" w:cs="Times New Roman"/>
                <w:sz w:val="24"/>
                <w:szCs w:val="24"/>
              </w:rPr>
              <w:t>О</w:t>
            </w:r>
            <w:r w:rsidRPr="00342DC4">
              <w:rPr>
                <w:rFonts w:ascii="Times New Roman" w:hAnsi="Times New Roman" w:cs="Times New Roman"/>
                <w:sz w:val="24"/>
                <w:szCs w:val="24"/>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Pr>
                <w:rFonts w:ascii="Times New Roman" w:hAnsi="Times New Roman" w:cs="Times New Roman"/>
                <w:sz w:val="24"/>
                <w:szCs w:val="24"/>
              </w:rPr>
              <w:t>О</w:t>
            </w:r>
            <w:r w:rsidRPr="00342DC4">
              <w:rPr>
                <w:rFonts w:ascii="Times New Roman" w:hAnsi="Times New Roman" w:cs="Times New Roman"/>
                <w:sz w:val="24"/>
                <w:szCs w:val="24"/>
              </w:rPr>
              <w:t>собливостей;</w:t>
            </w:r>
          </w:p>
          <w:p w:rsidR="00C93850" w:rsidRPr="00342DC4" w:rsidRDefault="00C93850" w:rsidP="00635ED7">
            <w:pPr>
              <w:autoSpaceDE w:val="0"/>
              <w:autoSpaceDN w:val="0"/>
              <w:adjustRightInd w:val="0"/>
              <w:spacing w:after="0" w:line="240" w:lineRule="auto"/>
              <w:jc w:val="both"/>
              <w:rPr>
                <w:rFonts w:ascii="Times New Roman" w:hAnsi="Times New Roman" w:cs="Times New Roman"/>
                <w:sz w:val="24"/>
                <w:szCs w:val="24"/>
                <w:lang w:val="ru-RU"/>
              </w:rPr>
            </w:pPr>
            <w:r w:rsidRPr="00342DC4">
              <w:rPr>
                <w:rFonts w:ascii="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93850" w:rsidRPr="0073796A" w:rsidTr="00635ED7">
        <w:trPr>
          <w:gridAfter w:val="1"/>
          <w:wAfter w:w="49" w:type="dxa"/>
          <w:trHeight w:val="522"/>
          <w:jc w:val="center"/>
        </w:trPr>
        <w:tc>
          <w:tcPr>
            <w:tcW w:w="570" w:type="dxa"/>
          </w:tcPr>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5</w:t>
            </w:r>
          </w:p>
        </w:tc>
        <w:tc>
          <w:tcPr>
            <w:tcW w:w="3507"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Дії замовника при відмові переможця торгів підписати договір про закупівлю</w:t>
            </w:r>
          </w:p>
        </w:tc>
        <w:tc>
          <w:tcPr>
            <w:tcW w:w="6600" w:type="dxa"/>
            <w:gridSpan w:val="2"/>
          </w:tcPr>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5.1. </w:t>
            </w:r>
            <w:r w:rsidRPr="00EE604B">
              <w:rPr>
                <w:rFonts w:ascii="Times New Roman" w:hAnsi="Times New Roman" w:cs="Times New Roman"/>
                <w:sz w:val="24"/>
                <w:szCs w:val="24"/>
              </w:rPr>
              <w:t xml:space="preserve">У разі відхилення тендерної пропозиції з підстави, визначеної підпунктом 3 пункту 41 </w:t>
            </w:r>
            <w:r>
              <w:rPr>
                <w:rFonts w:ascii="Times New Roman" w:hAnsi="Times New Roman" w:cs="Times New Roman"/>
                <w:sz w:val="24"/>
                <w:szCs w:val="24"/>
              </w:rPr>
              <w:t>О</w:t>
            </w:r>
            <w:r w:rsidRPr="00EE604B">
              <w:rPr>
                <w:rFonts w:ascii="Times New Roman" w:hAnsi="Times New Roman" w:cs="Times New Roman"/>
                <w:sz w:val="24"/>
                <w:szCs w:val="24"/>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C93850" w:rsidRPr="0073796A" w:rsidTr="00635ED7">
        <w:trPr>
          <w:gridAfter w:val="1"/>
          <w:wAfter w:w="49" w:type="dxa"/>
          <w:trHeight w:val="522"/>
          <w:jc w:val="center"/>
        </w:trPr>
        <w:tc>
          <w:tcPr>
            <w:tcW w:w="570" w:type="dxa"/>
          </w:tcPr>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6</w:t>
            </w:r>
          </w:p>
        </w:tc>
        <w:tc>
          <w:tcPr>
            <w:tcW w:w="3507" w:type="dxa"/>
          </w:tcPr>
          <w:p w:rsidR="00C93850" w:rsidRPr="0073796A" w:rsidRDefault="00C93850"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Забезпечення виконання договору про закупівлю </w:t>
            </w:r>
          </w:p>
        </w:tc>
        <w:tc>
          <w:tcPr>
            <w:tcW w:w="6600" w:type="dxa"/>
            <w:gridSpan w:val="2"/>
          </w:tcPr>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Не вимагається</w:t>
            </w:r>
          </w:p>
          <w:p w:rsidR="00C93850" w:rsidRPr="0073796A" w:rsidRDefault="00C93850" w:rsidP="00635ED7">
            <w:pPr>
              <w:widowControl w:val="0"/>
              <w:spacing w:after="0" w:line="240" w:lineRule="auto"/>
              <w:jc w:val="both"/>
              <w:rPr>
                <w:rFonts w:ascii="Times New Roman" w:hAnsi="Times New Roman" w:cs="Times New Roman"/>
                <w:color w:val="000000"/>
                <w:sz w:val="24"/>
                <w:szCs w:val="24"/>
                <w:lang w:eastAsia="ru-RU"/>
              </w:rPr>
            </w:pPr>
          </w:p>
        </w:tc>
      </w:tr>
    </w:tbl>
    <w:p w:rsidR="00C93850" w:rsidRPr="0073796A" w:rsidRDefault="00C93850" w:rsidP="00BE7707">
      <w:pPr>
        <w:spacing w:after="0" w:line="240" w:lineRule="auto"/>
        <w:jc w:val="center"/>
        <w:rPr>
          <w:highlight w:val="yellow"/>
        </w:rPr>
      </w:pPr>
      <w:r w:rsidRPr="0073796A">
        <w:rPr>
          <w:highlight w:val="yellow"/>
        </w:rPr>
        <w:t xml:space="preserve">                          </w:t>
      </w:r>
    </w:p>
    <w:p w:rsidR="00C93850" w:rsidRPr="0073796A" w:rsidRDefault="00C93850" w:rsidP="00BE7707">
      <w:pPr>
        <w:spacing w:after="0" w:line="240" w:lineRule="auto"/>
        <w:rPr>
          <w:highlight w:val="yellow"/>
        </w:rPr>
      </w:pPr>
    </w:p>
    <w:p w:rsidR="00C93850" w:rsidRPr="0073796A" w:rsidRDefault="00C93850" w:rsidP="00BE7707">
      <w:pPr>
        <w:spacing w:after="0" w:line="240" w:lineRule="auto"/>
        <w:jc w:val="both"/>
      </w:pPr>
    </w:p>
    <w:p w:rsidR="00C93850" w:rsidRPr="0073796A" w:rsidRDefault="00C93850" w:rsidP="00BE7707">
      <w:pPr>
        <w:spacing w:after="0" w:line="240" w:lineRule="auto"/>
        <w:jc w:val="both"/>
      </w:pPr>
    </w:p>
    <w:p w:rsidR="00C93850" w:rsidRDefault="00C93850" w:rsidP="00BE7707">
      <w:pPr>
        <w:spacing w:after="0" w:line="240" w:lineRule="auto"/>
        <w:jc w:val="both"/>
      </w:pPr>
    </w:p>
    <w:p w:rsidR="00C93850" w:rsidRPr="0073796A" w:rsidRDefault="00C93850" w:rsidP="00BE7707">
      <w:pPr>
        <w:spacing w:after="0" w:line="240" w:lineRule="auto"/>
        <w:jc w:val="both"/>
      </w:pPr>
    </w:p>
    <w:p w:rsidR="00C93850" w:rsidRDefault="00C93850" w:rsidP="00BE7707">
      <w:pPr>
        <w:spacing w:after="0" w:line="240" w:lineRule="auto"/>
        <w:jc w:val="both"/>
      </w:pPr>
    </w:p>
    <w:p w:rsidR="00C93850" w:rsidRDefault="00C93850" w:rsidP="00BE7707">
      <w:pPr>
        <w:spacing w:after="0" w:line="240" w:lineRule="auto"/>
        <w:jc w:val="both"/>
      </w:pPr>
    </w:p>
    <w:p w:rsidR="00C93850" w:rsidRDefault="00C93850" w:rsidP="00BE7707">
      <w:pPr>
        <w:spacing w:after="0" w:line="240" w:lineRule="auto"/>
        <w:jc w:val="both"/>
      </w:pPr>
    </w:p>
    <w:p w:rsidR="00C93850" w:rsidRDefault="00C93850" w:rsidP="00BE7707">
      <w:pPr>
        <w:spacing w:after="0" w:line="240" w:lineRule="auto"/>
        <w:jc w:val="both"/>
      </w:pPr>
    </w:p>
    <w:p w:rsidR="00C93850" w:rsidRDefault="00C93850" w:rsidP="00BE7707">
      <w:pPr>
        <w:spacing w:after="0" w:line="240" w:lineRule="auto"/>
        <w:jc w:val="both"/>
      </w:pPr>
    </w:p>
    <w:p w:rsidR="00C93850" w:rsidRDefault="00C93850" w:rsidP="00BE7707">
      <w:pPr>
        <w:spacing w:after="0" w:line="240" w:lineRule="auto"/>
        <w:jc w:val="both"/>
      </w:pPr>
    </w:p>
    <w:p w:rsidR="00C93850" w:rsidRDefault="00C93850" w:rsidP="00BE7707">
      <w:pPr>
        <w:spacing w:after="0" w:line="240" w:lineRule="auto"/>
        <w:jc w:val="both"/>
      </w:pPr>
    </w:p>
    <w:p w:rsidR="00C93850" w:rsidRDefault="00C93850" w:rsidP="00BE7707">
      <w:pPr>
        <w:spacing w:after="0" w:line="240" w:lineRule="auto"/>
        <w:jc w:val="both"/>
      </w:pPr>
    </w:p>
    <w:p w:rsidR="00C93850" w:rsidRDefault="00C93850" w:rsidP="00BE7707">
      <w:pPr>
        <w:spacing w:after="0" w:line="240" w:lineRule="auto"/>
        <w:jc w:val="both"/>
      </w:pPr>
    </w:p>
    <w:p w:rsidR="00C93850" w:rsidRDefault="00C93850" w:rsidP="00BE7707">
      <w:pPr>
        <w:spacing w:after="0" w:line="240" w:lineRule="auto"/>
        <w:jc w:val="both"/>
      </w:pPr>
    </w:p>
    <w:p w:rsidR="00C93850" w:rsidRDefault="00C93850" w:rsidP="00BE7707">
      <w:pPr>
        <w:spacing w:after="0" w:line="240" w:lineRule="auto"/>
        <w:jc w:val="both"/>
      </w:pPr>
    </w:p>
    <w:p w:rsidR="00C93850" w:rsidRDefault="00C93850" w:rsidP="00BE7707">
      <w:pPr>
        <w:spacing w:after="0" w:line="240" w:lineRule="auto"/>
        <w:jc w:val="both"/>
      </w:pPr>
    </w:p>
    <w:p w:rsidR="00C93850" w:rsidRDefault="00C93850" w:rsidP="00BE7707">
      <w:pPr>
        <w:spacing w:after="0" w:line="240" w:lineRule="auto"/>
        <w:jc w:val="both"/>
      </w:pPr>
    </w:p>
    <w:p w:rsidR="00C93850" w:rsidRDefault="00C93850" w:rsidP="00BE7707">
      <w:pPr>
        <w:spacing w:after="0" w:line="240" w:lineRule="auto"/>
        <w:jc w:val="both"/>
      </w:pPr>
    </w:p>
    <w:p w:rsidR="00C93850" w:rsidRDefault="00C93850" w:rsidP="00BE7707">
      <w:pPr>
        <w:spacing w:after="0" w:line="240" w:lineRule="auto"/>
        <w:jc w:val="both"/>
      </w:pPr>
    </w:p>
    <w:p w:rsidR="00C93850" w:rsidRDefault="00C93850" w:rsidP="00BE7707">
      <w:pPr>
        <w:spacing w:after="0" w:line="240" w:lineRule="auto"/>
        <w:jc w:val="both"/>
      </w:pPr>
    </w:p>
    <w:tbl>
      <w:tblPr>
        <w:tblW w:w="6237" w:type="dxa"/>
        <w:tblInd w:w="4253" w:type="dxa"/>
        <w:tblLook w:val="00A0"/>
      </w:tblPr>
      <w:tblGrid>
        <w:gridCol w:w="6237"/>
      </w:tblGrid>
      <w:tr w:rsidR="00C93850" w:rsidRPr="005F2907" w:rsidTr="00B33333">
        <w:tc>
          <w:tcPr>
            <w:tcW w:w="6237" w:type="dxa"/>
          </w:tcPr>
          <w:p w:rsidR="00C93850" w:rsidRPr="005F2907" w:rsidRDefault="00C93850" w:rsidP="00BE7707">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b/>
                <w:i/>
                <w:iCs/>
                <w:sz w:val="24"/>
                <w:szCs w:val="24"/>
                <w:lang w:eastAsia="ru-RU"/>
              </w:rPr>
              <w:t xml:space="preserve">Додаток 1 </w:t>
            </w:r>
          </w:p>
          <w:p w:rsidR="00C93850" w:rsidRPr="00B765BC" w:rsidRDefault="00C93850" w:rsidP="00B765BC">
            <w:pPr>
              <w:spacing w:after="0" w:line="240" w:lineRule="auto"/>
              <w:jc w:val="right"/>
              <w:rPr>
                <w:rFonts w:ascii="Times New Roman" w:hAnsi="Times New Roman" w:cs="Times New Roman"/>
                <w:b/>
                <w:i/>
                <w:iCs/>
                <w:sz w:val="24"/>
                <w:szCs w:val="24"/>
                <w:lang w:eastAsia="ru-RU"/>
              </w:rPr>
            </w:pPr>
            <w:r w:rsidRPr="00432723">
              <w:rPr>
                <w:rFonts w:ascii="Times New Roman" w:hAnsi="Times New Roman" w:cs="Times New Roman"/>
                <w:i/>
                <w:iCs/>
                <w:sz w:val="24"/>
                <w:szCs w:val="24"/>
                <w:lang w:eastAsia="ru-RU"/>
              </w:rPr>
              <w:t>до тендерної документації</w:t>
            </w:r>
          </w:p>
        </w:tc>
      </w:tr>
    </w:tbl>
    <w:p w:rsidR="00C93850" w:rsidRDefault="00C93850" w:rsidP="00BE7707">
      <w:pPr>
        <w:ind w:firstLine="709"/>
        <w:jc w:val="right"/>
        <w:rPr>
          <w:rFonts w:ascii="Times New Roman" w:hAnsi="Times New Roman" w:cs="Times New Roman"/>
          <w:i/>
          <w:sz w:val="24"/>
          <w:szCs w:val="24"/>
          <w:lang w:eastAsia="ru-RU"/>
        </w:rPr>
      </w:pPr>
    </w:p>
    <w:p w:rsidR="00C93850" w:rsidRPr="000B6C6C" w:rsidRDefault="00C93850" w:rsidP="000B6C6C">
      <w:pPr>
        <w:spacing w:after="0"/>
        <w:ind w:firstLine="709"/>
        <w:jc w:val="right"/>
        <w:rPr>
          <w:rFonts w:ascii="Times New Roman" w:hAnsi="Times New Roman" w:cs="Times New Roman"/>
          <w:i/>
          <w:sz w:val="24"/>
          <w:szCs w:val="24"/>
          <w:lang w:eastAsia="ru-RU"/>
        </w:rPr>
      </w:pPr>
      <w:r w:rsidRPr="000B6C6C">
        <w:rPr>
          <w:rFonts w:ascii="Times New Roman" w:hAnsi="Times New Roman" w:cs="Times New Roman"/>
          <w:i/>
          <w:sz w:val="24"/>
          <w:szCs w:val="24"/>
          <w:lang w:eastAsia="ru-RU"/>
        </w:rPr>
        <w:t>Таблиця 1</w:t>
      </w:r>
    </w:p>
    <w:p w:rsidR="00C93850" w:rsidRPr="0097536D" w:rsidRDefault="00C93850" w:rsidP="000B6C6C">
      <w:pPr>
        <w:spacing w:after="0" w:line="240" w:lineRule="auto"/>
        <w:ind w:firstLine="284"/>
        <w:jc w:val="center"/>
        <w:rPr>
          <w:rFonts w:ascii="Times New Roman" w:hAnsi="Times New Roman" w:cs="Times New Roman"/>
          <w:b/>
          <w:bCs/>
          <w:i/>
          <w:iCs/>
          <w:sz w:val="24"/>
          <w:szCs w:val="24"/>
          <w:lang w:eastAsia="ru-RU"/>
        </w:rPr>
      </w:pPr>
      <w:r w:rsidRPr="0097536D">
        <w:rPr>
          <w:rFonts w:ascii="Times New Roman" w:hAnsi="Times New Roman" w:cs="Times New Roman"/>
          <w:b/>
          <w:bCs/>
          <w:i/>
          <w:iCs/>
          <w:sz w:val="24"/>
          <w:szCs w:val="24"/>
          <w:lang w:eastAsia="ru-RU"/>
        </w:rPr>
        <w:t>Кваліфікаційні критерії та перелік документів, що підтверджують інформацію учасників про відповідність їх таким критеріям</w:t>
      </w:r>
    </w:p>
    <w:p w:rsidR="00C93850" w:rsidRDefault="00C93850" w:rsidP="000B6C6C">
      <w:pPr>
        <w:widowControl w:val="0"/>
        <w:tabs>
          <w:tab w:val="left" w:pos="1080"/>
        </w:tabs>
        <w:spacing w:after="0" w:line="240" w:lineRule="auto"/>
        <w:jc w:val="both"/>
        <w:rPr>
          <w:rFonts w:ascii="Times New Roman" w:hAnsi="Times New Roman" w:cs="Times New Roman"/>
          <w:sz w:val="24"/>
          <w:szCs w:val="24"/>
          <w:lang w:eastAsia="ru-RU"/>
        </w:rPr>
      </w:pPr>
      <w:r w:rsidRPr="0097536D">
        <w:rPr>
          <w:rFonts w:ascii="Times New Roman" w:hAnsi="Times New Roman" w:cs="Times New Roman"/>
          <w:sz w:val="24"/>
          <w:szCs w:val="24"/>
          <w:lang w:eastAsia="ru-RU"/>
        </w:rPr>
        <w:t>Замовник вимагає від учасників подання ними документально підтвердженої інформації про їх відповідність наступним кваліфікаційним критеріям:</w:t>
      </w:r>
    </w:p>
    <w:p w:rsidR="00C93850" w:rsidRDefault="00C93850" w:rsidP="000B6C6C">
      <w:pPr>
        <w:widowControl w:val="0"/>
        <w:tabs>
          <w:tab w:val="left" w:pos="1080"/>
        </w:tabs>
        <w:spacing w:after="0" w:line="240" w:lineRule="auto"/>
        <w:jc w:val="both"/>
        <w:rPr>
          <w:rFonts w:ascii="Times New Roman" w:hAnsi="Times New Roman" w:cs="Times New Roman"/>
          <w:sz w:val="24"/>
          <w:szCs w:val="24"/>
          <w:lang w:eastAsia="ru-RU"/>
        </w:rPr>
      </w:pPr>
    </w:p>
    <w:tbl>
      <w:tblPr>
        <w:tblW w:w="10348" w:type="dxa"/>
        <w:tblInd w:w="98"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3261"/>
        <w:gridCol w:w="7087"/>
      </w:tblGrid>
      <w:tr w:rsidR="00C93850" w:rsidRPr="003B0D50" w:rsidTr="00CF5E46">
        <w:tc>
          <w:tcPr>
            <w:tcW w:w="3261" w:type="dxa"/>
            <w:tcMar>
              <w:left w:w="98" w:type="dxa"/>
            </w:tcMar>
            <w:vAlign w:val="center"/>
          </w:tcPr>
          <w:p w:rsidR="00C93850" w:rsidRPr="003B0D50" w:rsidRDefault="00C93850" w:rsidP="00CF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 xml:space="preserve">Кваліфікаційні критерії, встановлені відповідно до </w:t>
            </w:r>
          </w:p>
          <w:p w:rsidR="00C93850" w:rsidRPr="003B0D50" w:rsidRDefault="00C93850" w:rsidP="00CF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ст. 16 Закону</w:t>
            </w:r>
          </w:p>
        </w:tc>
        <w:tc>
          <w:tcPr>
            <w:tcW w:w="7087" w:type="dxa"/>
            <w:tcBorders>
              <w:left w:val="single" w:sz="4" w:space="0" w:color="000001"/>
              <w:right w:val="single" w:sz="4" w:space="0" w:color="000001"/>
            </w:tcBorders>
            <w:tcMar>
              <w:left w:w="98" w:type="dxa"/>
            </w:tcMar>
            <w:vAlign w:val="center"/>
          </w:tcPr>
          <w:p w:rsidR="00C93850" w:rsidRPr="003B0D50" w:rsidRDefault="00C93850" w:rsidP="00CF5E46">
            <w:pPr>
              <w:suppressAutoHyphens/>
              <w:spacing w:after="0" w:line="240" w:lineRule="auto"/>
              <w:jc w:val="center"/>
              <w:rPr>
                <w:rFonts w:ascii="Times New Roman" w:hAnsi="Times New Roman" w:cs="Times New Roman"/>
                <w:b/>
                <w:bCs/>
                <w:sz w:val="24"/>
                <w:szCs w:val="24"/>
                <w:lang w:eastAsia="ru-RU"/>
              </w:rPr>
            </w:pPr>
            <w:r w:rsidRPr="003B0D50">
              <w:rPr>
                <w:rFonts w:ascii="Times New Roman" w:hAnsi="Times New Roman" w:cs="Times New Roman"/>
                <w:b/>
                <w:bCs/>
                <w:sz w:val="24"/>
                <w:szCs w:val="24"/>
                <w:lang w:eastAsia="ru-RU"/>
              </w:rPr>
              <w:t>Документи, які підтверджують відповідність Учасника встановленим кваліфікаційним критеріям</w:t>
            </w:r>
          </w:p>
        </w:tc>
      </w:tr>
      <w:tr w:rsidR="00C93850" w:rsidRPr="003B0D50" w:rsidTr="00CF5E46">
        <w:tc>
          <w:tcPr>
            <w:tcW w:w="3261" w:type="dxa"/>
            <w:tcMar>
              <w:left w:w="98" w:type="dxa"/>
            </w:tcMar>
          </w:tcPr>
          <w:p w:rsidR="00C93850" w:rsidRPr="003B0D50" w:rsidRDefault="00C93850" w:rsidP="00CF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t>1. Наявність обладнання та матеріально-технічної бази</w:t>
            </w:r>
          </w:p>
        </w:tc>
        <w:tc>
          <w:tcPr>
            <w:tcW w:w="7087" w:type="dxa"/>
            <w:tcBorders>
              <w:left w:val="single" w:sz="4" w:space="0" w:color="000001"/>
              <w:right w:val="single" w:sz="4" w:space="0" w:color="000001"/>
            </w:tcBorders>
            <w:tcMar>
              <w:left w:w="98" w:type="dxa"/>
            </w:tcMar>
          </w:tcPr>
          <w:p w:rsidR="00C93850" w:rsidRPr="008C0C82" w:rsidRDefault="00C93850" w:rsidP="00CF5E46">
            <w:pPr>
              <w:shd w:val="clear" w:color="auto" w:fill="FFFFFF"/>
              <w:suppressAutoHyphens/>
              <w:spacing w:after="0" w:line="240" w:lineRule="auto"/>
              <w:jc w:val="both"/>
              <w:rPr>
                <w:rFonts w:ascii="Times New Roman" w:hAnsi="Times New Roman" w:cs="Times New Roman"/>
                <w:sz w:val="24"/>
                <w:szCs w:val="24"/>
                <w:highlight w:val="yellow"/>
                <w:lang w:eastAsia="ar-SA"/>
              </w:rPr>
            </w:pPr>
            <w:r w:rsidRPr="001D285E">
              <w:rPr>
                <w:rFonts w:ascii="Times New Roman" w:hAnsi="Times New Roman" w:cs="Times New Roman"/>
                <w:sz w:val="24"/>
                <w:szCs w:val="24"/>
                <w:lang w:eastAsia="ru-RU"/>
              </w:rPr>
              <w:t xml:space="preserve">1.1. </w:t>
            </w:r>
            <w:r w:rsidRPr="001D285E">
              <w:rPr>
                <w:rFonts w:ascii="Times New Roman" w:hAnsi="Times New Roman" w:cs="Times New Roman"/>
                <w:iCs/>
                <w:sz w:val="24"/>
                <w:szCs w:val="24"/>
                <w:lang w:eastAsia="ar-SA"/>
              </w:rPr>
              <w:t xml:space="preserve">Інформаційна довідка в довільній формі </w:t>
            </w:r>
            <w:r w:rsidRPr="001D285E">
              <w:rPr>
                <w:rFonts w:ascii="Times New Roman" w:hAnsi="Times New Roman" w:cs="Times New Roman"/>
                <w:sz w:val="24"/>
                <w:szCs w:val="24"/>
                <w:lang w:eastAsia="ar-SA"/>
              </w:rPr>
              <w:t xml:space="preserve">за підписом уповноваженої особи Учасника щодо інформації про наявність обладнання та матеріально-технічної бази, необхідної для надання послуг, що є предметом закупівлі. </w:t>
            </w:r>
          </w:p>
        </w:tc>
      </w:tr>
      <w:tr w:rsidR="00C93850" w:rsidRPr="003B0D50" w:rsidTr="00CF5E46">
        <w:tc>
          <w:tcPr>
            <w:tcW w:w="3261" w:type="dxa"/>
            <w:tcMar>
              <w:left w:w="98" w:type="dxa"/>
            </w:tcMar>
          </w:tcPr>
          <w:p w:rsidR="00C93850" w:rsidRPr="003B0D50" w:rsidRDefault="00C93850" w:rsidP="00CF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3B0D50">
              <w:rPr>
                <w:rFonts w:ascii="Times New Roman" w:hAnsi="Times New Roman" w:cs="Times New Roman"/>
                <w:sz w:val="24"/>
                <w:szCs w:val="24"/>
                <w:lang w:eastAsia="ru-RU"/>
              </w:rPr>
              <w:t>. Наявність документально підтвердженого досвіду виконання аналогічних договорів</w:t>
            </w:r>
          </w:p>
        </w:tc>
        <w:tc>
          <w:tcPr>
            <w:tcW w:w="7087" w:type="dxa"/>
            <w:tcBorders>
              <w:left w:val="single" w:sz="4" w:space="0" w:color="000001"/>
              <w:right w:val="single" w:sz="4" w:space="0" w:color="000001"/>
            </w:tcBorders>
            <w:tcMar>
              <w:left w:w="98" w:type="dxa"/>
            </w:tcMar>
          </w:tcPr>
          <w:p w:rsidR="00C93850" w:rsidRPr="008C0C82" w:rsidRDefault="00C93850" w:rsidP="000B6C6C">
            <w:pPr>
              <w:widowControl w:val="0"/>
              <w:autoSpaceDE w:val="0"/>
              <w:autoSpaceDN w:val="0"/>
              <w:adjustRightInd w:val="0"/>
              <w:spacing w:after="0"/>
              <w:jc w:val="both"/>
              <w:rPr>
                <w:rFonts w:ascii="Times New Roman" w:hAnsi="Times New Roman" w:cs="Times New Roman"/>
                <w:sz w:val="24"/>
                <w:szCs w:val="24"/>
                <w:highlight w:val="yellow"/>
                <w:lang w:eastAsia="ru-RU"/>
              </w:rPr>
            </w:pPr>
            <w:r w:rsidRPr="001D285E">
              <w:rPr>
                <w:rFonts w:ascii="Times New Roman" w:hAnsi="Times New Roman" w:cs="Times New Roman"/>
                <w:sz w:val="24"/>
                <w:szCs w:val="24"/>
                <w:lang w:eastAsia="ru-RU"/>
              </w:rPr>
              <w:t>2.1. Інформаційна довідка про виконання ана</w:t>
            </w:r>
            <w:r>
              <w:rPr>
                <w:rFonts w:ascii="Times New Roman" w:hAnsi="Times New Roman" w:cs="Times New Roman"/>
                <w:sz w:val="24"/>
                <w:szCs w:val="24"/>
                <w:lang w:eastAsia="ru-RU"/>
              </w:rPr>
              <w:t>логічного (-их) договору (-ів),</w:t>
            </w:r>
            <w:r w:rsidRPr="001D285E">
              <w:rPr>
                <w:rFonts w:ascii="Times New Roman" w:hAnsi="Times New Roman" w:cs="Times New Roman"/>
                <w:sz w:val="24"/>
                <w:szCs w:val="24"/>
                <w:lang w:eastAsia="ru-RU"/>
              </w:rPr>
              <w:t xml:space="preserve"> в якому повинно бути зазначено: повне найменування контрагента з яким укладено договір, номер та дата договору, код ЄДРПОУ та адреса контрагента, предмет договору (аналогічний даній закупівлі), сума договору, контактний телефон уповноваженої особи. У складі тендерної пропозиції надається копія договору (-ів) (з усіма додатками) та оригінал (-и) листа (-ів)-відгука (-ів) від контрагента (-ів), підписаний керівником контрагента, який підтверджує повне виконання аналогічного договору та належне виконання Учасником обов’язків за аналогічним договором. В листі-відгуці має бути зазначено дату та номер договору, предмет договору, суму договору (з урахуванням змін), період надання послуг. Лист-відгук повинен мати вихідний номер та дату складання.</w:t>
            </w:r>
          </w:p>
        </w:tc>
      </w:tr>
    </w:tbl>
    <w:p w:rsidR="00C93850" w:rsidRPr="0097536D" w:rsidRDefault="00C93850" w:rsidP="000B6C6C">
      <w:pPr>
        <w:shd w:val="clear" w:color="auto" w:fill="FFFFFF"/>
        <w:spacing w:after="0" w:line="240" w:lineRule="auto"/>
        <w:jc w:val="both"/>
        <w:rPr>
          <w:rFonts w:ascii="Times New Roman" w:hAnsi="Times New Roman" w:cs="Times New Roman"/>
          <w:sz w:val="24"/>
          <w:szCs w:val="24"/>
          <w:lang w:eastAsia="ru-RU"/>
        </w:rPr>
      </w:pPr>
    </w:p>
    <w:p w:rsidR="00C93850" w:rsidRDefault="00C93850" w:rsidP="000B6C6C">
      <w:pPr>
        <w:shd w:val="clear" w:color="auto" w:fill="FFFFFF"/>
        <w:spacing w:after="0" w:line="240" w:lineRule="auto"/>
        <w:jc w:val="both"/>
        <w:rPr>
          <w:rFonts w:ascii="Times New Roman" w:hAnsi="Times New Roman" w:cs="Times New Roman"/>
          <w:sz w:val="24"/>
          <w:szCs w:val="24"/>
          <w:lang w:eastAsia="ru-RU"/>
        </w:rPr>
      </w:pPr>
      <w:r w:rsidRPr="0097536D">
        <w:rPr>
          <w:rFonts w:ascii="Times New Roman" w:hAnsi="Times New Roman" w:cs="Times New Roman"/>
          <w:sz w:val="24"/>
          <w:szCs w:val="24"/>
          <w:lang w:eastAsia="ru-RU"/>
        </w:rPr>
        <w:t>Учасник за власним бажанням може надати додаткові матеріали про його відповідність кваліфікаційним критеріям.</w:t>
      </w:r>
    </w:p>
    <w:p w:rsidR="00C93850" w:rsidRDefault="00C93850" w:rsidP="00BE7707">
      <w:pPr>
        <w:spacing w:after="0" w:line="240" w:lineRule="auto"/>
        <w:jc w:val="center"/>
        <w:rPr>
          <w:rFonts w:ascii="Times New Roman" w:hAnsi="Times New Roman" w:cs="Times New Roman"/>
          <w:b/>
          <w:sz w:val="24"/>
          <w:szCs w:val="24"/>
          <w:u w:val="single"/>
          <w:lang w:eastAsia="ru-RU"/>
        </w:rPr>
      </w:pPr>
    </w:p>
    <w:p w:rsidR="00C93850" w:rsidRDefault="00C93850" w:rsidP="00BE7707">
      <w:pPr>
        <w:spacing w:after="0" w:line="240" w:lineRule="auto"/>
        <w:jc w:val="center"/>
        <w:rPr>
          <w:rFonts w:ascii="Times New Roman" w:hAnsi="Times New Roman" w:cs="Times New Roman"/>
          <w:b/>
          <w:sz w:val="24"/>
          <w:szCs w:val="24"/>
          <w:u w:val="single"/>
          <w:lang w:eastAsia="ru-RU"/>
        </w:rPr>
      </w:pPr>
    </w:p>
    <w:p w:rsidR="00C93850" w:rsidRDefault="00C93850" w:rsidP="00BE7707">
      <w:pPr>
        <w:spacing w:after="0" w:line="240" w:lineRule="auto"/>
        <w:jc w:val="center"/>
        <w:rPr>
          <w:rFonts w:ascii="Times New Roman" w:hAnsi="Times New Roman" w:cs="Times New Roman"/>
          <w:b/>
          <w:sz w:val="24"/>
          <w:szCs w:val="24"/>
          <w:u w:val="single"/>
          <w:lang w:eastAsia="ru-RU"/>
        </w:rPr>
      </w:pPr>
    </w:p>
    <w:p w:rsidR="00C93850" w:rsidRDefault="00C93850" w:rsidP="00BE7707">
      <w:pPr>
        <w:spacing w:after="0" w:line="240" w:lineRule="auto"/>
        <w:jc w:val="center"/>
        <w:rPr>
          <w:rFonts w:ascii="Times New Roman" w:hAnsi="Times New Roman" w:cs="Times New Roman"/>
          <w:b/>
          <w:sz w:val="24"/>
          <w:szCs w:val="24"/>
          <w:u w:val="single"/>
          <w:lang w:eastAsia="ru-RU"/>
        </w:rPr>
      </w:pPr>
    </w:p>
    <w:p w:rsidR="00C93850" w:rsidRDefault="00C93850" w:rsidP="00BE7707">
      <w:pPr>
        <w:spacing w:after="0" w:line="240" w:lineRule="auto"/>
        <w:jc w:val="center"/>
        <w:rPr>
          <w:rFonts w:ascii="Times New Roman" w:hAnsi="Times New Roman" w:cs="Times New Roman"/>
          <w:b/>
          <w:sz w:val="24"/>
          <w:szCs w:val="24"/>
          <w:u w:val="single"/>
          <w:lang w:eastAsia="ru-RU"/>
        </w:rPr>
      </w:pPr>
    </w:p>
    <w:p w:rsidR="00C93850" w:rsidRDefault="00C93850" w:rsidP="00BE7707">
      <w:pPr>
        <w:spacing w:after="0" w:line="240" w:lineRule="auto"/>
        <w:jc w:val="center"/>
        <w:rPr>
          <w:rFonts w:ascii="Times New Roman" w:hAnsi="Times New Roman" w:cs="Times New Roman"/>
          <w:b/>
          <w:sz w:val="24"/>
          <w:szCs w:val="24"/>
          <w:u w:val="single"/>
          <w:lang w:eastAsia="ru-RU"/>
        </w:rPr>
      </w:pPr>
    </w:p>
    <w:p w:rsidR="00C93850" w:rsidRDefault="00C93850" w:rsidP="00BE7707">
      <w:pPr>
        <w:spacing w:after="0" w:line="240" w:lineRule="auto"/>
        <w:jc w:val="center"/>
        <w:rPr>
          <w:rFonts w:ascii="Times New Roman" w:hAnsi="Times New Roman" w:cs="Times New Roman"/>
          <w:b/>
          <w:sz w:val="24"/>
          <w:szCs w:val="24"/>
          <w:u w:val="single"/>
          <w:lang w:eastAsia="ru-RU"/>
        </w:rPr>
      </w:pPr>
    </w:p>
    <w:p w:rsidR="00C93850" w:rsidRDefault="00C93850" w:rsidP="00BE7707">
      <w:pPr>
        <w:spacing w:after="0" w:line="240" w:lineRule="auto"/>
        <w:jc w:val="center"/>
        <w:rPr>
          <w:rFonts w:ascii="Times New Roman" w:hAnsi="Times New Roman" w:cs="Times New Roman"/>
          <w:b/>
          <w:sz w:val="24"/>
          <w:szCs w:val="24"/>
          <w:u w:val="single"/>
          <w:lang w:eastAsia="ru-RU"/>
        </w:rPr>
      </w:pPr>
    </w:p>
    <w:p w:rsidR="00C93850" w:rsidRDefault="00C93850" w:rsidP="00BE7707">
      <w:pPr>
        <w:spacing w:after="0" w:line="240" w:lineRule="auto"/>
        <w:jc w:val="center"/>
        <w:rPr>
          <w:rFonts w:ascii="Times New Roman" w:hAnsi="Times New Roman" w:cs="Times New Roman"/>
          <w:b/>
          <w:sz w:val="24"/>
          <w:szCs w:val="24"/>
          <w:u w:val="single"/>
          <w:lang w:eastAsia="ru-RU"/>
        </w:rPr>
      </w:pPr>
    </w:p>
    <w:p w:rsidR="00C93850" w:rsidRDefault="00C93850" w:rsidP="00BE7707">
      <w:pPr>
        <w:spacing w:after="0" w:line="240" w:lineRule="auto"/>
        <w:jc w:val="center"/>
        <w:rPr>
          <w:rFonts w:ascii="Times New Roman" w:hAnsi="Times New Roman" w:cs="Times New Roman"/>
          <w:b/>
          <w:sz w:val="24"/>
          <w:szCs w:val="24"/>
          <w:u w:val="single"/>
          <w:lang w:eastAsia="ru-RU"/>
        </w:rPr>
      </w:pPr>
    </w:p>
    <w:p w:rsidR="00C93850" w:rsidRDefault="00C93850" w:rsidP="00BE7707">
      <w:pPr>
        <w:spacing w:after="0" w:line="240" w:lineRule="auto"/>
        <w:jc w:val="center"/>
        <w:rPr>
          <w:rFonts w:ascii="Times New Roman" w:hAnsi="Times New Roman" w:cs="Times New Roman"/>
          <w:b/>
          <w:sz w:val="24"/>
          <w:szCs w:val="24"/>
          <w:u w:val="single"/>
          <w:lang w:eastAsia="ru-RU"/>
        </w:rPr>
      </w:pPr>
    </w:p>
    <w:p w:rsidR="00C93850" w:rsidRDefault="00C93850" w:rsidP="00BE7707">
      <w:pPr>
        <w:spacing w:after="0" w:line="240" w:lineRule="auto"/>
        <w:jc w:val="center"/>
        <w:rPr>
          <w:rFonts w:ascii="Times New Roman" w:hAnsi="Times New Roman" w:cs="Times New Roman"/>
          <w:b/>
          <w:sz w:val="24"/>
          <w:szCs w:val="24"/>
          <w:u w:val="single"/>
          <w:lang w:eastAsia="ru-RU"/>
        </w:rPr>
      </w:pPr>
    </w:p>
    <w:p w:rsidR="00C93850" w:rsidRDefault="00C93850" w:rsidP="00BE7707">
      <w:pPr>
        <w:spacing w:after="0" w:line="240" w:lineRule="auto"/>
        <w:jc w:val="center"/>
        <w:rPr>
          <w:rFonts w:ascii="Times New Roman" w:hAnsi="Times New Roman" w:cs="Times New Roman"/>
          <w:b/>
          <w:sz w:val="24"/>
          <w:szCs w:val="24"/>
          <w:u w:val="single"/>
          <w:lang w:eastAsia="ru-RU"/>
        </w:rPr>
      </w:pPr>
    </w:p>
    <w:p w:rsidR="00C93850" w:rsidRDefault="00C93850" w:rsidP="00BE7707">
      <w:pPr>
        <w:spacing w:after="0" w:line="240" w:lineRule="auto"/>
        <w:jc w:val="center"/>
        <w:rPr>
          <w:rFonts w:ascii="Times New Roman" w:hAnsi="Times New Roman" w:cs="Times New Roman"/>
          <w:b/>
          <w:sz w:val="24"/>
          <w:szCs w:val="24"/>
          <w:u w:val="single"/>
          <w:lang w:eastAsia="ru-RU"/>
        </w:rPr>
      </w:pPr>
    </w:p>
    <w:p w:rsidR="00C93850" w:rsidRDefault="00C93850" w:rsidP="00BE7707">
      <w:pPr>
        <w:spacing w:after="0" w:line="240" w:lineRule="auto"/>
        <w:jc w:val="center"/>
        <w:rPr>
          <w:rFonts w:ascii="Times New Roman" w:hAnsi="Times New Roman" w:cs="Times New Roman"/>
          <w:b/>
          <w:sz w:val="24"/>
          <w:szCs w:val="24"/>
          <w:u w:val="single"/>
          <w:lang w:eastAsia="ru-RU"/>
        </w:rPr>
      </w:pPr>
    </w:p>
    <w:p w:rsidR="00C93850" w:rsidRDefault="00C93850" w:rsidP="00BE7707">
      <w:pPr>
        <w:shd w:val="clear" w:color="auto" w:fill="FFFFFF"/>
        <w:spacing w:after="0" w:line="240" w:lineRule="auto"/>
        <w:jc w:val="both"/>
        <w:rPr>
          <w:rFonts w:ascii="Times New Roman" w:hAnsi="Times New Roman" w:cs="Times New Roman"/>
          <w:sz w:val="24"/>
          <w:szCs w:val="24"/>
          <w:lang w:eastAsia="ru-RU"/>
        </w:rPr>
      </w:pPr>
    </w:p>
    <w:p w:rsidR="00C93850" w:rsidRDefault="00C93850" w:rsidP="00BE7707">
      <w:pPr>
        <w:shd w:val="clear" w:color="auto" w:fill="FFFFFF"/>
        <w:spacing w:after="0" w:line="240" w:lineRule="auto"/>
        <w:jc w:val="both"/>
        <w:rPr>
          <w:rFonts w:ascii="Times New Roman" w:hAnsi="Times New Roman" w:cs="Times New Roman"/>
          <w:sz w:val="24"/>
          <w:szCs w:val="24"/>
          <w:lang w:eastAsia="ru-RU"/>
        </w:rPr>
      </w:pPr>
    </w:p>
    <w:p w:rsidR="00C93850" w:rsidRDefault="00C93850" w:rsidP="00BE7707">
      <w:pPr>
        <w:shd w:val="clear" w:color="auto" w:fill="FFFFFF"/>
        <w:spacing w:after="0" w:line="240" w:lineRule="auto"/>
        <w:jc w:val="both"/>
        <w:rPr>
          <w:rFonts w:ascii="Times New Roman" w:hAnsi="Times New Roman" w:cs="Times New Roman"/>
          <w:sz w:val="24"/>
          <w:szCs w:val="24"/>
          <w:lang w:eastAsia="ru-RU"/>
        </w:rPr>
      </w:pPr>
    </w:p>
    <w:tbl>
      <w:tblPr>
        <w:tblW w:w="6804" w:type="dxa"/>
        <w:tblInd w:w="3828" w:type="dxa"/>
        <w:tblLook w:val="00A0"/>
      </w:tblPr>
      <w:tblGrid>
        <w:gridCol w:w="6804"/>
      </w:tblGrid>
      <w:tr w:rsidR="00C93850" w:rsidRPr="0073796A" w:rsidTr="00B33333">
        <w:tc>
          <w:tcPr>
            <w:tcW w:w="6804" w:type="dxa"/>
          </w:tcPr>
          <w:p w:rsidR="00C93850" w:rsidRPr="0073796A" w:rsidRDefault="00C93850" w:rsidP="00BE7707">
            <w:pPr>
              <w:spacing w:after="0" w:line="240" w:lineRule="auto"/>
              <w:jc w:val="right"/>
              <w:rPr>
                <w:rFonts w:ascii="Times New Roman" w:hAnsi="Times New Roman" w:cs="Times New Roman"/>
                <w:i/>
                <w:iCs/>
                <w:sz w:val="24"/>
                <w:szCs w:val="24"/>
                <w:lang w:eastAsia="ru-RU"/>
              </w:rPr>
            </w:pPr>
            <w:r w:rsidRPr="0073796A">
              <w:rPr>
                <w:rFonts w:ascii="Times New Roman" w:hAnsi="Times New Roman" w:cs="Times New Roman"/>
                <w:b/>
                <w:i/>
                <w:iCs/>
                <w:sz w:val="24"/>
                <w:szCs w:val="24"/>
                <w:lang w:eastAsia="ru-RU"/>
              </w:rPr>
              <w:t>Додаток 2</w:t>
            </w:r>
            <w:r w:rsidRPr="0073796A">
              <w:rPr>
                <w:rFonts w:ascii="Times New Roman" w:hAnsi="Times New Roman" w:cs="Times New Roman"/>
                <w:i/>
                <w:iCs/>
                <w:sz w:val="24"/>
                <w:szCs w:val="24"/>
                <w:lang w:eastAsia="ru-RU"/>
              </w:rPr>
              <w:t xml:space="preserve">                                                           </w:t>
            </w:r>
          </w:p>
          <w:p w:rsidR="00C93850" w:rsidRPr="00743C4B" w:rsidRDefault="00C93850" w:rsidP="00743C4B">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до тендерної документації</w:t>
            </w:r>
          </w:p>
        </w:tc>
      </w:tr>
    </w:tbl>
    <w:p w:rsidR="00C93850" w:rsidRPr="0073796A" w:rsidRDefault="00C93850" w:rsidP="00BE7707">
      <w:pPr>
        <w:spacing w:after="0" w:line="240" w:lineRule="auto"/>
        <w:rPr>
          <w:rFonts w:ascii="Times New Roman" w:hAnsi="Times New Roman" w:cs="Times New Roman"/>
          <w:sz w:val="24"/>
          <w:szCs w:val="24"/>
          <w:lang w:eastAsia="ru-RU"/>
        </w:rPr>
      </w:pPr>
    </w:p>
    <w:p w:rsidR="00C93850" w:rsidRDefault="00C93850" w:rsidP="00635ED7">
      <w:pPr>
        <w:spacing w:line="240" w:lineRule="auto"/>
        <w:jc w:val="center"/>
        <w:rPr>
          <w:rFonts w:ascii="Times New Roman" w:hAnsi="Times New Roman" w:cs="Times New Roman"/>
          <w:b/>
          <w:sz w:val="24"/>
          <w:szCs w:val="24"/>
        </w:rPr>
      </w:pPr>
      <w:r w:rsidRPr="00EE604B">
        <w:rPr>
          <w:rFonts w:ascii="Times New Roman" w:hAnsi="Times New Roman" w:cs="Times New Roman"/>
          <w:b/>
          <w:sz w:val="24"/>
          <w:szCs w:val="24"/>
        </w:rPr>
        <w:t>Підстави для відмови в участі у процедурі закупівлі (для учасників)</w:t>
      </w:r>
    </w:p>
    <w:p w:rsidR="00C93850" w:rsidRPr="00432723" w:rsidRDefault="00C93850" w:rsidP="00635ED7">
      <w:pPr>
        <w:spacing w:line="240" w:lineRule="auto"/>
        <w:jc w:val="center"/>
        <w:rPr>
          <w:rFonts w:ascii="Times New Roman" w:hAnsi="Times New Roman" w:cs="Times New Roman"/>
          <w:b/>
          <w:i/>
          <w:sz w:val="24"/>
          <w:szCs w:val="24"/>
        </w:rPr>
      </w:pPr>
      <w:r w:rsidRPr="00432723">
        <w:rPr>
          <w:rFonts w:ascii="Times New Roman" w:hAnsi="Times New Roman"/>
          <w:b/>
          <w:bCs/>
          <w:i/>
          <w:noProof/>
          <w:color w:val="000000"/>
          <w:sz w:val="24"/>
        </w:rPr>
        <w:t>П</w:t>
      </w:r>
      <w:r w:rsidRPr="00432723">
        <w:rPr>
          <w:rFonts w:ascii="Times New Roman" w:hAnsi="Times New Roman"/>
          <w:b/>
          <w:bCs/>
          <w:i/>
          <w:noProof/>
          <w:sz w:val="24"/>
        </w:rPr>
        <w:t xml:space="preserve">ідтвердження відповідності пропозиції вимогам </w:t>
      </w:r>
      <w:r>
        <w:rPr>
          <w:rFonts w:ascii="Times New Roman" w:hAnsi="Times New Roman"/>
          <w:b/>
          <w:bCs/>
          <w:i/>
          <w:noProof/>
          <w:sz w:val="24"/>
        </w:rPr>
        <w:t>встановленим пунктом 44 Особливостей</w:t>
      </w:r>
      <w:r w:rsidRPr="00432723">
        <w:rPr>
          <w:rFonts w:ascii="Times New Roman" w:hAnsi="Times New Roman"/>
          <w:b/>
          <w:bCs/>
          <w:i/>
          <w:noProof/>
          <w:sz w:val="24"/>
        </w:rPr>
        <w:t>:</w:t>
      </w:r>
    </w:p>
    <w:tbl>
      <w:tblPr>
        <w:tblW w:w="10552" w:type="dxa"/>
        <w:tblInd w:w="-96" w:type="dxa"/>
        <w:tblLayout w:type="fixed"/>
        <w:tblLook w:val="0000"/>
      </w:tblPr>
      <w:tblGrid>
        <w:gridCol w:w="645"/>
        <w:gridCol w:w="4995"/>
        <w:gridCol w:w="4912"/>
      </w:tblGrid>
      <w:tr w:rsidR="00C93850"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850" w:rsidRPr="00EE604B" w:rsidRDefault="00C93850" w:rsidP="00635ED7">
            <w:pPr>
              <w:spacing w:after="0" w:line="240" w:lineRule="auto"/>
              <w:jc w:val="center"/>
              <w:rPr>
                <w:rFonts w:ascii="Times New Roman" w:hAnsi="Times New Roman" w:cs="Times New Roman"/>
                <w:sz w:val="24"/>
                <w:szCs w:val="24"/>
              </w:rPr>
            </w:pPr>
            <w:r w:rsidRPr="00EE604B">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850" w:rsidRPr="00EE604B" w:rsidRDefault="00C93850" w:rsidP="00635ED7">
            <w:pPr>
              <w:spacing w:after="0" w:line="240" w:lineRule="auto"/>
              <w:jc w:val="center"/>
              <w:rPr>
                <w:rFonts w:ascii="Times New Roman" w:hAnsi="Times New Roman" w:cs="Times New Roman"/>
                <w:sz w:val="24"/>
                <w:szCs w:val="24"/>
              </w:rPr>
            </w:pPr>
            <w:r w:rsidRPr="00EE604B">
              <w:rPr>
                <w:rFonts w:ascii="Times New Roman" w:hAnsi="Times New Roman" w:cs="Times New Roman"/>
                <w:b/>
                <w:sz w:val="24"/>
                <w:szCs w:val="24"/>
              </w:rPr>
              <w:t>Підстави для відмови в участі у процедурі закупівлі</w:t>
            </w:r>
          </w:p>
          <w:p w:rsidR="00C93850" w:rsidRPr="00EE604B" w:rsidRDefault="00C93850" w:rsidP="00635ED7">
            <w:pPr>
              <w:spacing w:after="0" w:line="240" w:lineRule="auto"/>
              <w:rPr>
                <w:rFonts w:ascii="Times New Roman" w:hAnsi="Times New Roman" w:cs="Times New Roman"/>
                <w:sz w:val="24"/>
                <w:szCs w:val="24"/>
              </w:rPr>
            </w:pPr>
          </w:p>
        </w:tc>
        <w:tc>
          <w:tcPr>
            <w:tcW w:w="4912" w:type="dxa"/>
            <w:tcBorders>
              <w:top w:val="single" w:sz="4" w:space="0" w:color="000000"/>
              <w:left w:val="single" w:sz="4" w:space="0" w:color="000000"/>
              <w:bottom w:val="single" w:sz="4" w:space="0" w:color="000000"/>
              <w:right w:val="single" w:sz="4" w:space="0" w:color="000000"/>
            </w:tcBorders>
            <w:vAlign w:val="center"/>
          </w:tcPr>
          <w:p w:rsidR="00C93850" w:rsidRPr="00EE604B" w:rsidRDefault="00C93850" w:rsidP="00635ED7">
            <w:pPr>
              <w:spacing w:after="0" w:line="240" w:lineRule="auto"/>
              <w:jc w:val="center"/>
              <w:rPr>
                <w:rFonts w:ascii="Times New Roman" w:hAnsi="Times New Roman" w:cs="Times New Roman"/>
                <w:b/>
                <w:sz w:val="24"/>
                <w:szCs w:val="24"/>
              </w:rPr>
            </w:pPr>
            <w:r w:rsidRPr="00EE604B">
              <w:rPr>
                <w:rFonts w:ascii="Times New Roman" w:hAnsi="Times New Roman" w:cs="Times New Roman"/>
                <w:b/>
                <w:sz w:val="24"/>
                <w:szCs w:val="24"/>
              </w:rPr>
              <w:t>Спосіб підтвердження</w:t>
            </w:r>
          </w:p>
        </w:tc>
      </w:tr>
      <w:tr w:rsidR="00C93850"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850" w:rsidRPr="00EE604B" w:rsidRDefault="00C93850"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850" w:rsidRPr="00EE604B" w:rsidRDefault="00C93850" w:rsidP="00635ED7">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1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C93850" w:rsidRPr="00EE604B" w:rsidRDefault="00C93850"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93850"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850" w:rsidRPr="00EE604B" w:rsidRDefault="00C93850"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850" w:rsidRPr="00EE604B" w:rsidRDefault="00C93850"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9D78AA">
              <w:rPr>
                <w:rFonts w:ascii="Times New Roman" w:hAnsi="Times New Roman" w:cs="Times New Roman"/>
                <w:sz w:val="24"/>
                <w:szCs w:val="24"/>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2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C93850" w:rsidRPr="00EE604B" w:rsidRDefault="00C93850"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93850"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850" w:rsidRPr="00EE604B" w:rsidRDefault="00C93850"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850" w:rsidRPr="00EE604B" w:rsidRDefault="00C93850" w:rsidP="00635ED7">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3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C93850" w:rsidRPr="00EE604B" w:rsidRDefault="00C93850"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93850"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850" w:rsidRPr="00EE604B" w:rsidRDefault="00C93850"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850" w:rsidRPr="00EE604B" w:rsidRDefault="00C93850"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9D78AA">
              <w:rPr>
                <w:rFonts w:ascii="Times New Roman" w:hAnsi="Times New Roman" w:cs="Times New Roman"/>
                <w:sz w:val="24"/>
                <w:szCs w:val="24"/>
              </w:rPr>
              <w:t>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4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C93850" w:rsidRPr="00EE604B" w:rsidRDefault="00C93850"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93850"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850" w:rsidRPr="00EE604B" w:rsidRDefault="00C93850"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850" w:rsidRPr="00EE604B" w:rsidRDefault="00C93850" w:rsidP="00635ED7">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5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C93850" w:rsidRPr="00EE604B" w:rsidRDefault="00C93850"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93850"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850" w:rsidRPr="00EE604B" w:rsidRDefault="00C93850"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850" w:rsidRPr="00EE604B" w:rsidRDefault="00C93850" w:rsidP="00635ED7">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6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C93850" w:rsidRPr="00EE604B" w:rsidRDefault="00C93850"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93850"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850" w:rsidRPr="00EE604B" w:rsidRDefault="00C93850"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850" w:rsidRPr="00EE604B" w:rsidRDefault="00C93850" w:rsidP="00635ED7">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7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C93850" w:rsidRPr="00EE604B" w:rsidRDefault="00C93850"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93850"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850" w:rsidRPr="00EE604B" w:rsidRDefault="00C93850"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850" w:rsidRPr="00EE604B" w:rsidRDefault="00C93850" w:rsidP="00635ED7">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8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C93850" w:rsidRPr="00EE604B" w:rsidRDefault="00C93850"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93850"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850" w:rsidRPr="00EE604B" w:rsidRDefault="00C93850"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850" w:rsidRPr="00EE604B" w:rsidRDefault="00C93850" w:rsidP="00635ED7">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9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C93850" w:rsidRPr="00EE604B" w:rsidRDefault="00C93850"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93850"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850" w:rsidRPr="00EE604B" w:rsidRDefault="00C93850"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850" w:rsidRPr="00EE604B" w:rsidRDefault="00C93850" w:rsidP="00635ED7">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10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C93850" w:rsidRPr="00EE604B" w:rsidRDefault="00C93850"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93850"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850" w:rsidRPr="00EE604B" w:rsidRDefault="00C93850"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850" w:rsidRPr="00EE604B" w:rsidRDefault="00C93850" w:rsidP="00635ED7">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11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C93850" w:rsidRPr="00EE604B" w:rsidRDefault="00C93850"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93850"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850" w:rsidRPr="00EE604B" w:rsidRDefault="00C93850"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850" w:rsidRPr="00EE604B" w:rsidRDefault="00C93850" w:rsidP="00635ED7">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12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C93850" w:rsidRPr="00EE604B" w:rsidRDefault="00C93850"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93850"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850" w:rsidRPr="00EE604B" w:rsidRDefault="00C93850"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850" w:rsidRPr="00EE604B" w:rsidRDefault="00C93850" w:rsidP="00635ED7">
            <w:pPr>
              <w:shd w:val="clear" w:color="auto" w:fill="FFFFFF"/>
              <w:spacing w:after="150" w:line="240" w:lineRule="auto"/>
              <w:jc w:val="both"/>
              <w:rPr>
                <w:rFonts w:ascii="Times New Roman" w:hAnsi="Times New Roman" w:cs="Times New Roman"/>
                <w:sz w:val="24"/>
                <w:szCs w:val="24"/>
              </w:rPr>
            </w:pPr>
            <w:r w:rsidRPr="009D78AA">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w:t>
            </w:r>
            <w:r>
              <w:rPr>
                <w:rFonts w:ascii="Times New Roman" w:hAnsi="Times New Roman" w:cs="Times New Roman"/>
                <w:sz w:val="24"/>
                <w:szCs w:val="24"/>
              </w:rPr>
              <w:t xml:space="preserve"> в участі в процедурі закупівлі </w:t>
            </w:r>
            <w:r w:rsidRPr="009D78AA">
              <w:rPr>
                <w:rFonts w:ascii="Times New Roman" w:hAnsi="Times New Roman" w:cs="Times New Roman"/>
                <w:i/>
                <w:sz w:val="24"/>
                <w:szCs w:val="24"/>
              </w:rPr>
              <w:t>(абзац 14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C93850" w:rsidRPr="00EE604B" w:rsidRDefault="00C93850"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C93850" w:rsidRDefault="00C93850" w:rsidP="00635ED7">
      <w:pPr>
        <w:spacing w:line="240" w:lineRule="auto"/>
        <w:ind w:firstLine="567"/>
        <w:jc w:val="both"/>
        <w:rPr>
          <w:rFonts w:ascii="Times New Roman" w:hAnsi="Times New Roman" w:cs="Times New Roman"/>
          <w:sz w:val="24"/>
          <w:szCs w:val="24"/>
        </w:rPr>
      </w:pPr>
    </w:p>
    <w:p w:rsidR="00C93850" w:rsidRDefault="00C93850" w:rsidP="00635ED7">
      <w:pPr>
        <w:spacing w:line="240" w:lineRule="auto"/>
        <w:ind w:firstLine="567"/>
        <w:jc w:val="both"/>
        <w:rPr>
          <w:rFonts w:ascii="Times New Roman" w:hAnsi="Times New Roman" w:cs="Times New Roman"/>
          <w:b/>
          <w:i/>
          <w:sz w:val="24"/>
          <w:szCs w:val="24"/>
        </w:rPr>
      </w:pPr>
      <w:r w:rsidRPr="00DC0BAD">
        <w:rPr>
          <w:rFonts w:ascii="Times New Roman" w:hAnsi="Times New Roman" w:cs="Times New Roman"/>
          <w:b/>
          <w:i/>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w:t>
      </w:r>
      <w:r>
        <w:rPr>
          <w:rFonts w:ascii="Times New Roman" w:hAnsi="Times New Roman" w:cs="Times New Roman"/>
          <w:b/>
          <w:i/>
          <w:sz w:val="24"/>
          <w:szCs w:val="24"/>
        </w:rPr>
        <w:t>і 12 та в абзаці чотирнадцятому пункту 44 Особливостей</w:t>
      </w:r>
      <w:r w:rsidRPr="00DC0BAD">
        <w:rPr>
          <w:rFonts w:ascii="Times New Roman" w:hAnsi="Times New Roman" w:cs="Times New Roman"/>
          <w:b/>
          <w:i/>
          <w:sz w:val="24"/>
          <w:szCs w:val="24"/>
        </w:rPr>
        <w:t xml:space="preserve">. </w:t>
      </w:r>
    </w:p>
    <w:p w:rsidR="00C93850" w:rsidRPr="009D78AA" w:rsidRDefault="00C93850" w:rsidP="00635ED7">
      <w:pPr>
        <w:spacing w:line="240" w:lineRule="auto"/>
        <w:ind w:firstLine="567"/>
        <w:jc w:val="both"/>
        <w:rPr>
          <w:rFonts w:ascii="Times New Roman" w:hAnsi="Times New Roman" w:cs="Times New Roman"/>
          <w:i/>
          <w:sz w:val="24"/>
          <w:szCs w:val="24"/>
        </w:rPr>
      </w:pPr>
      <w:r w:rsidRPr="009D78AA">
        <w:rPr>
          <w:rFonts w:ascii="Times New Roman" w:hAnsi="Times New Roman" w:cs="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5"/>
        <w:gridCol w:w="8852"/>
      </w:tblGrid>
      <w:tr w:rsidR="00C93850" w:rsidRPr="00486ED2" w:rsidTr="00635ED7">
        <w:trPr>
          <w:jc w:val="center"/>
        </w:trPr>
        <w:tc>
          <w:tcPr>
            <w:tcW w:w="775" w:type="dxa"/>
          </w:tcPr>
          <w:p w:rsidR="00C93850" w:rsidRPr="00486ED2" w:rsidRDefault="00C93850" w:rsidP="00635ED7">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 з/п</w:t>
            </w:r>
          </w:p>
        </w:tc>
        <w:tc>
          <w:tcPr>
            <w:tcW w:w="8852" w:type="dxa"/>
          </w:tcPr>
          <w:p w:rsidR="00C93850" w:rsidRPr="00486ED2" w:rsidRDefault="00C93850" w:rsidP="00635ED7">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 xml:space="preserve">Документи, які повинен подати замовнику переможець процедури закупівлі згідно </w:t>
            </w:r>
            <w:r>
              <w:rPr>
                <w:rFonts w:ascii="Times New Roman" w:hAnsi="Times New Roman" w:cs="Times New Roman"/>
                <w:sz w:val="24"/>
                <w:szCs w:val="24"/>
              </w:rPr>
              <w:t>пункту 44 Особливостей</w:t>
            </w:r>
          </w:p>
        </w:tc>
      </w:tr>
      <w:tr w:rsidR="00C93850" w:rsidRPr="00486ED2" w:rsidTr="00635ED7">
        <w:trPr>
          <w:jc w:val="center"/>
        </w:trPr>
        <w:tc>
          <w:tcPr>
            <w:tcW w:w="775" w:type="dxa"/>
          </w:tcPr>
          <w:p w:rsidR="00C93850" w:rsidRPr="00486ED2" w:rsidRDefault="00C93850" w:rsidP="00635ED7">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1.</w:t>
            </w:r>
          </w:p>
        </w:tc>
        <w:tc>
          <w:tcPr>
            <w:tcW w:w="8852" w:type="dxa"/>
          </w:tcPr>
          <w:p w:rsidR="00C93850" w:rsidRPr="00486ED2" w:rsidRDefault="00C93850" w:rsidP="00635ED7">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 xml:space="preserve">Відповідно до </w:t>
            </w:r>
            <w:r>
              <w:rPr>
                <w:rFonts w:ascii="Times New Roman" w:hAnsi="Times New Roman" w:cs="Times New Roman"/>
                <w:sz w:val="24"/>
                <w:szCs w:val="24"/>
              </w:rPr>
              <w:t>підпункту 3 пункту 44 Особливостей</w:t>
            </w:r>
            <w:r w:rsidRPr="00486ED2">
              <w:rPr>
                <w:rFonts w:ascii="Times New Roman" w:hAnsi="Times New Roman" w:cs="Times New Roman"/>
                <w:sz w:val="24"/>
                <w:szCs w:val="24"/>
              </w:rPr>
              <w:t>:</w:t>
            </w:r>
          </w:p>
          <w:p w:rsidR="00C93850" w:rsidRPr="00486ED2" w:rsidRDefault="00C93850" w:rsidP="00635ED7">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color w:val="000000"/>
                <w:sz w:val="24"/>
                <w:szCs w:val="24"/>
              </w:rPr>
              <w:t xml:space="preserve">Витяг або довідку з Єдиного державного реєстру осіб, які вчинили корупційні правопорушення  про те, що </w:t>
            </w:r>
            <w:r>
              <w:rPr>
                <w:rFonts w:ascii="Times New Roman" w:hAnsi="Times New Roman" w:cs="Times New Roman"/>
                <w:color w:val="000000"/>
                <w:sz w:val="24"/>
                <w:szCs w:val="24"/>
                <w:shd w:val="clear" w:color="auto" w:fill="FFFFFF"/>
              </w:rPr>
              <w:t>керівника учасника процедури закупівлі</w:t>
            </w:r>
            <w:r w:rsidRPr="00486ED2">
              <w:rPr>
                <w:rFonts w:ascii="Times New Roman" w:hAnsi="Times New Roman" w:cs="Times New Roman"/>
                <w:color w:val="000000"/>
                <w:sz w:val="24"/>
                <w:szCs w:val="24"/>
                <w:shd w:val="clear" w:color="auto" w:fill="FFFFFF"/>
              </w:rPr>
              <w:t>,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486ED2">
              <w:rPr>
                <w:rFonts w:ascii="Times New Roman" w:hAnsi="Times New Roman" w:cs="Times New Roman"/>
                <w:sz w:val="24"/>
                <w:szCs w:val="24"/>
              </w:rPr>
              <w:t>.</w:t>
            </w:r>
          </w:p>
          <w:p w:rsidR="00C93850" w:rsidRPr="00486ED2" w:rsidRDefault="00C93850" w:rsidP="00635ED7">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 xml:space="preserve">Документ, сформований користувачем в онлайн-режимі що містить інформацію про наявність або відсутність відомостей в Реєстрі, таку довідку можна замовити онлайн з використанням електронного цифрового підпису за посиланням </w:t>
            </w:r>
            <w:hyperlink r:id="rId6" w:history="1">
              <w:r w:rsidRPr="00486ED2">
                <w:rPr>
                  <w:rStyle w:val="Hyperlink"/>
                  <w:rFonts w:ascii="Times New Roman" w:hAnsi="Times New Roman"/>
                  <w:sz w:val="24"/>
                  <w:szCs w:val="24"/>
                </w:rPr>
                <w:t>https://corruptinfo.nazk.gov.ua/reference/getpersonalreference/individual</w:t>
              </w:r>
            </w:hyperlink>
            <w:r w:rsidRPr="00486ED2">
              <w:rPr>
                <w:rFonts w:ascii="Times New Roman" w:hAnsi="Times New Roman" w:cs="Times New Roman"/>
                <w:sz w:val="24"/>
                <w:szCs w:val="24"/>
              </w:rPr>
              <w:t xml:space="preserve">. </w:t>
            </w:r>
          </w:p>
          <w:p w:rsidR="00C93850" w:rsidRDefault="00C93850" w:rsidP="00635ED7">
            <w:pPr>
              <w:tabs>
                <w:tab w:val="left" w:pos="180"/>
              </w:tabs>
              <w:spacing w:after="0"/>
              <w:ind w:right="-25" w:firstLine="534"/>
              <w:jc w:val="both"/>
              <w:rPr>
                <w:rStyle w:val="rvts0"/>
                <w:rFonts w:cs="Times New Roman"/>
                <w:sz w:val="24"/>
                <w:szCs w:val="24"/>
              </w:rPr>
            </w:pPr>
            <w:r w:rsidRPr="00486ED2">
              <w:rPr>
                <w:rStyle w:val="rvts0"/>
                <w:rFonts w:cs="Times New Roman"/>
                <w:sz w:val="24"/>
                <w:szCs w:val="24"/>
              </w:rPr>
              <w:t>Зазначений документ повинен містити реквізити для перевірки, зокрема QR-код та/або номер та електронний підпис та/або печатку.</w:t>
            </w:r>
          </w:p>
          <w:p w:rsidR="00C93850" w:rsidRPr="00486ED2" w:rsidRDefault="00C93850" w:rsidP="00635ED7">
            <w:pPr>
              <w:tabs>
                <w:tab w:val="left" w:pos="180"/>
              </w:tabs>
              <w:spacing w:after="0"/>
              <w:ind w:right="-25" w:firstLine="534"/>
              <w:jc w:val="both"/>
              <w:rPr>
                <w:rFonts w:ascii="Times New Roman" w:hAnsi="Times New Roman" w:cs="Times New Roman"/>
                <w:sz w:val="24"/>
                <w:szCs w:val="24"/>
              </w:rPr>
            </w:pPr>
            <w:r w:rsidRPr="00547C24">
              <w:rPr>
                <w:rFonts w:ascii="Times New Roman" w:hAnsi="Times New Roman"/>
                <w:b/>
                <w:iCs/>
                <w:sz w:val="24"/>
                <w:szCs w:val="24"/>
              </w:rPr>
              <w:t>Документ повинен бути виданий не більше тридцятиденної давнини відносно дати подання документа.</w:t>
            </w:r>
          </w:p>
        </w:tc>
      </w:tr>
      <w:tr w:rsidR="00C93850" w:rsidRPr="00486ED2" w:rsidTr="00635ED7">
        <w:trPr>
          <w:jc w:val="center"/>
        </w:trPr>
        <w:tc>
          <w:tcPr>
            <w:tcW w:w="775" w:type="dxa"/>
          </w:tcPr>
          <w:p w:rsidR="00C93850" w:rsidRPr="00486ED2" w:rsidRDefault="00C93850" w:rsidP="00635ED7">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2.</w:t>
            </w:r>
          </w:p>
        </w:tc>
        <w:tc>
          <w:tcPr>
            <w:tcW w:w="8852" w:type="dxa"/>
          </w:tcPr>
          <w:p w:rsidR="00C93850" w:rsidRPr="00486ED2" w:rsidRDefault="00C93850" w:rsidP="00635ED7">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 xml:space="preserve">Відповідно до </w:t>
            </w:r>
            <w:r>
              <w:rPr>
                <w:rFonts w:ascii="Times New Roman" w:hAnsi="Times New Roman" w:cs="Times New Roman"/>
                <w:sz w:val="24"/>
                <w:szCs w:val="24"/>
              </w:rPr>
              <w:t>під</w:t>
            </w:r>
            <w:r w:rsidRPr="00486ED2">
              <w:rPr>
                <w:rFonts w:ascii="Times New Roman" w:hAnsi="Times New Roman" w:cs="Times New Roman"/>
                <w:sz w:val="24"/>
                <w:szCs w:val="24"/>
              </w:rPr>
              <w:t xml:space="preserve">пунктів 5, 6, 12 </w:t>
            </w:r>
            <w:r>
              <w:rPr>
                <w:rFonts w:ascii="Times New Roman" w:hAnsi="Times New Roman" w:cs="Times New Roman"/>
                <w:sz w:val="24"/>
                <w:szCs w:val="24"/>
              </w:rPr>
              <w:t>пункту 44 Особливостей</w:t>
            </w:r>
            <w:r w:rsidRPr="00486ED2">
              <w:rPr>
                <w:rFonts w:ascii="Times New Roman" w:hAnsi="Times New Roman" w:cs="Times New Roman"/>
                <w:sz w:val="24"/>
                <w:szCs w:val="24"/>
              </w:rPr>
              <w:t>:</w:t>
            </w:r>
          </w:p>
          <w:p w:rsidR="00C93850" w:rsidRPr="00486ED2" w:rsidRDefault="00C93850" w:rsidP="00635ED7">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відповідно до Наказу Міністерства внутрішніх справ України від 30 березня 2022 року № 207 «Деякі питання ведення обліку відомостей про притягнення особи до кримінальної відповідальності та наявності судимості», що містить в собі відомості про те що,</w:t>
            </w:r>
            <w:r>
              <w:rPr>
                <w:rFonts w:ascii="Times New Roman" w:hAnsi="Times New Roman" w:cs="Times New Roman"/>
                <w:sz w:val="24"/>
                <w:szCs w:val="24"/>
              </w:rPr>
              <w:t xml:space="preserve"> керівника учасника,</w:t>
            </w:r>
            <w:r w:rsidRPr="00486ED2">
              <w:rPr>
                <w:rFonts w:ascii="Times New Roman" w:hAnsi="Times New Roman" w:cs="Times New Roman"/>
                <w:sz w:val="24"/>
                <w:szCs w:val="24"/>
              </w:rPr>
              <w:t xml:space="preserve"> фізичну особу, яка є Учасником чи, не було засуджено за кримінальне правопорушення, вчинене з корисливих мотивів (зокрема, пов’язане з хабарництвом та відмиванням коштів), відсутня не знята або не погашена у встановленому законом порядку судимість 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наданої відповідним територіальним органом Міністерства внутрішніх справ.</w:t>
            </w:r>
          </w:p>
          <w:p w:rsidR="00C93850" w:rsidRPr="00486ED2" w:rsidRDefault="00C93850" w:rsidP="00635ED7">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 xml:space="preserve">Документ можна швидко отримати онлайн скориставшись сервісом МВС України: </w:t>
            </w:r>
            <w:hyperlink r:id="rId7" w:tgtFrame="_blank" w:history="1">
              <w:r w:rsidRPr="00486ED2">
                <w:rPr>
                  <w:rStyle w:val="Hyperlink"/>
                  <w:rFonts w:ascii="Times New Roman" w:hAnsi="Times New Roman"/>
                  <w:sz w:val="24"/>
                  <w:szCs w:val="24"/>
                </w:rPr>
                <w:t>vytiah.mvs.gov.ua</w:t>
              </w:r>
            </w:hyperlink>
            <w:r w:rsidRPr="00486ED2">
              <w:rPr>
                <w:rFonts w:ascii="Times New Roman" w:hAnsi="Times New Roman" w:cs="Times New Roman"/>
                <w:sz w:val="24"/>
                <w:szCs w:val="24"/>
              </w:rPr>
              <w:t xml:space="preserve"> (витяг). Документ подається шляхом завантаження в електронну систему. </w:t>
            </w:r>
          </w:p>
          <w:p w:rsidR="00C93850" w:rsidRDefault="00C93850" w:rsidP="00635ED7">
            <w:pPr>
              <w:tabs>
                <w:tab w:val="left" w:pos="180"/>
              </w:tabs>
              <w:spacing w:after="0"/>
              <w:ind w:right="-25" w:firstLine="534"/>
              <w:jc w:val="both"/>
              <w:rPr>
                <w:rStyle w:val="rvts0"/>
                <w:rFonts w:cs="Times New Roman"/>
                <w:sz w:val="24"/>
                <w:szCs w:val="24"/>
              </w:rPr>
            </w:pPr>
            <w:r w:rsidRPr="00486ED2">
              <w:rPr>
                <w:rStyle w:val="rvts0"/>
                <w:rFonts w:cs="Times New Roman"/>
                <w:sz w:val="24"/>
                <w:szCs w:val="24"/>
              </w:rPr>
              <w:t xml:space="preserve">Зазначений документ повинен містити реквізити для перевірки, зокрема QR-код та/або номер </w:t>
            </w:r>
            <w:r w:rsidRPr="00486ED2">
              <w:rPr>
                <w:rFonts w:ascii="Times New Roman" w:hAnsi="Times New Roman" w:cs="Times New Roman"/>
                <w:sz w:val="24"/>
                <w:szCs w:val="24"/>
              </w:rPr>
              <w:t>який, забезпечує перехід за посиланням на відповідний підтверд</w:t>
            </w:r>
            <w:r>
              <w:rPr>
                <w:rFonts w:ascii="Times New Roman" w:hAnsi="Times New Roman" w:cs="Times New Roman"/>
                <w:sz w:val="24"/>
                <w:szCs w:val="24"/>
              </w:rPr>
              <w:t>же</w:t>
            </w:r>
            <w:r w:rsidRPr="00486ED2">
              <w:rPr>
                <w:rFonts w:ascii="Times New Roman" w:hAnsi="Times New Roman" w:cs="Times New Roman"/>
                <w:sz w:val="24"/>
                <w:szCs w:val="24"/>
              </w:rPr>
              <w:t xml:space="preserve">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w:t>
            </w:r>
            <w:r w:rsidRPr="00486ED2">
              <w:rPr>
                <w:rStyle w:val="rvts0"/>
                <w:rFonts w:cs="Times New Roman"/>
                <w:sz w:val="24"/>
                <w:szCs w:val="24"/>
              </w:rPr>
              <w:t>та електронний підпис та/або печатку.</w:t>
            </w:r>
          </w:p>
          <w:p w:rsidR="00C93850" w:rsidRPr="00486ED2" w:rsidRDefault="00C93850" w:rsidP="00635ED7">
            <w:pPr>
              <w:tabs>
                <w:tab w:val="left" w:pos="180"/>
              </w:tabs>
              <w:spacing w:after="0"/>
              <w:ind w:right="-25" w:firstLine="534"/>
              <w:jc w:val="both"/>
              <w:rPr>
                <w:rFonts w:ascii="Times New Roman" w:hAnsi="Times New Roman" w:cs="Times New Roman"/>
                <w:sz w:val="24"/>
                <w:szCs w:val="24"/>
              </w:rPr>
            </w:pPr>
            <w:r w:rsidRPr="00547C24">
              <w:rPr>
                <w:rFonts w:ascii="Times New Roman" w:hAnsi="Times New Roman"/>
                <w:b/>
                <w:iCs/>
                <w:sz w:val="24"/>
                <w:szCs w:val="24"/>
              </w:rPr>
              <w:t>Документ повинен бути виданий не більше тридцятиденної давнини відносно дати подання документа.</w:t>
            </w:r>
          </w:p>
          <w:p w:rsidR="00C93850" w:rsidRPr="00486ED2" w:rsidRDefault="00C93850" w:rsidP="00635ED7">
            <w:pPr>
              <w:tabs>
                <w:tab w:val="left" w:pos="180"/>
              </w:tabs>
              <w:spacing w:after="0"/>
              <w:ind w:right="-25" w:firstLine="534"/>
              <w:jc w:val="both"/>
              <w:rPr>
                <w:rFonts w:ascii="Times New Roman" w:hAnsi="Times New Roman" w:cs="Times New Roman"/>
                <w:i/>
                <w:sz w:val="24"/>
                <w:szCs w:val="24"/>
              </w:rPr>
            </w:pPr>
            <w:r w:rsidRPr="00486ED2">
              <w:rPr>
                <w:rFonts w:ascii="Times New Roman" w:hAnsi="Times New Roman" w:cs="Times New Roman"/>
                <w:i/>
                <w:sz w:val="24"/>
                <w:szCs w:val="24"/>
              </w:rPr>
              <w:t>Учасник-нерезидент надає довідку про те що, фізичну особу, яка є Учасником, не було засуджено за кримінальне правопорушення, вчинене з корисливих мотивів, судимість з якої не знято або не погашено як в Україні так і в країні його резиденції.</w:t>
            </w:r>
          </w:p>
        </w:tc>
      </w:tr>
      <w:tr w:rsidR="00C93850" w:rsidRPr="00486ED2" w:rsidTr="00635ED7">
        <w:trPr>
          <w:jc w:val="center"/>
        </w:trPr>
        <w:tc>
          <w:tcPr>
            <w:tcW w:w="775" w:type="dxa"/>
          </w:tcPr>
          <w:p w:rsidR="00C93850" w:rsidRPr="00486ED2" w:rsidRDefault="00C93850" w:rsidP="00635ED7">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3</w:t>
            </w:r>
          </w:p>
        </w:tc>
        <w:tc>
          <w:tcPr>
            <w:tcW w:w="8852" w:type="dxa"/>
          </w:tcPr>
          <w:p w:rsidR="00C93850" w:rsidRPr="00486ED2" w:rsidRDefault="00C93850" w:rsidP="00635ED7">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 xml:space="preserve">Відповідно до </w:t>
            </w:r>
            <w:r>
              <w:rPr>
                <w:rFonts w:ascii="Times New Roman" w:hAnsi="Times New Roman" w:cs="Times New Roman"/>
                <w:iCs/>
                <w:color w:val="000000"/>
                <w:sz w:val="24"/>
                <w:szCs w:val="24"/>
              </w:rPr>
              <w:t>абзацу чотирнадцять пункту 44 Особливостей,</w:t>
            </w:r>
            <w:r w:rsidRPr="00486ED2">
              <w:rPr>
                <w:rFonts w:ascii="Times New Roman" w:hAnsi="Times New Roman" w:cs="Times New Roman"/>
                <w:iCs/>
                <w:color w:val="000000"/>
                <w:sz w:val="24"/>
                <w:szCs w:val="24"/>
              </w:rPr>
              <w:t xml:space="preserve"> Переможець:</w:t>
            </w:r>
          </w:p>
          <w:p w:rsidR="00C93850" w:rsidRPr="00486ED2" w:rsidRDefault="00C93850" w:rsidP="00C62E75">
            <w:pPr>
              <w:numPr>
                <w:ilvl w:val="0"/>
                <w:numId w:val="3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 xml:space="preserve">якщо НЕ ПЕРЕБУВАЄ в обставинах, зазначених у </w:t>
            </w:r>
            <w:r>
              <w:rPr>
                <w:rFonts w:ascii="Times New Roman" w:hAnsi="Times New Roman" w:cs="Times New Roman"/>
                <w:iCs/>
                <w:color w:val="000000"/>
                <w:sz w:val="24"/>
                <w:szCs w:val="24"/>
              </w:rPr>
              <w:t>абзаці чотирнадцять пункту 44 Особливостей</w:t>
            </w:r>
            <w:r w:rsidRPr="00486ED2">
              <w:rPr>
                <w:rFonts w:ascii="Times New Roman" w:hAnsi="Times New Roman" w:cs="Times New Roman"/>
                <w:iCs/>
                <w:color w:val="000000"/>
                <w:sz w:val="24"/>
                <w:szCs w:val="24"/>
              </w:rPr>
              <w:t>, повинен надати довідку у довільній формі про не перебування в даних обставинах;</w:t>
            </w:r>
          </w:p>
          <w:p w:rsidR="00C93850" w:rsidRPr="00486ED2" w:rsidRDefault="00C93850" w:rsidP="00C62E75">
            <w:pPr>
              <w:numPr>
                <w:ilvl w:val="0"/>
                <w:numId w:val="3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 xml:space="preserve">якщо ПЕРЕБУВАЄ в обставинах, зазначених у </w:t>
            </w:r>
            <w:r>
              <w:rPr>
                <w:rFonts w:ascii="Times New Roman" w:hAnsi="Times New Roman" w:cs="Times New Roman"/>
                <w:iCs/>
                <w:color w:val="000000"/>
                <w:sz w:val="24"/>
                <w:szCs w:val="24"/>
              </w:rPr>
              <w:t>абзаці чотирнадцять пункту 44 Особливостей</w:t>
            </w:r>
            <w:r w:rsidRPr="00486ED2">
              <w:rPr>
                <w:rFonts w:ascii="Times New Roman" w:hAnsi="Times New Roman" w:cs="Times New Roman"/>
                <w:iCs/>
                <w:color w:val="000000"/>
                <w:sz w:val="24"/>
                <w:szCs w:val="24"/>
              </w:rPr>
              <w:t xml:space="preserve">, повинен надати: </w:t>
            </w:r>
          </w:p>
          <w:p w:rsidR="00C93850" w:rsidRPr="00486ED2" w:rsidRDefault="00C93850" w:rsidP="00C62E75">
            <w:pPr>
              <w:numPr>
                <w:ilvl w:val="0"/>
                <w:numId w:val="38"/>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довідку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rsidR="00C93850" w:rsidRPr="00486ED2" w:rsidRDefault="00C93850" w:rsidP="00C62E75">
            <w:pPr>
              <w:numPr>
                <w:ilvl w:val="0"/>
                <w:numId w:val="38"/>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p>
        </w:tc>
      </w:tr>
    </w:tbl>
    <w:p w:rsidR="00C93850" w:rsidRDefault="00C93850" w:rsidP="00635ED7">
      <w:pPr>
        <w:spacing w:line="240" w:lineRule="auto"/>
        <w:ind w:firstLine="567"/>
        <w:jc w:val="both"/>
        <w:rPr>
          <w:rFonts w:ascii="Times New Roman" w:hAnsi="Times New Roman" w:cs="Times New Roman"/>
          <w:sz w:val="24"/>
          <w:szCs w:val="24"/>
        </w:rPr>
      </w:pPr>
    </w:p>
    <w:p w:rsidR="00C93850" w:rsidRPr="00EE604B" w:rsidRDefault="00C93850" w:rsidP="00635ED7">
      <w:pPr>
        <w:spacing w:line="240" w:lineRule="auto"/>
        <w:ind w:firstLine="567"/>
        <w:jc w:val="both"/>
        <w:rPr>
          <w:rFonts w:ascii="Times New Roman" w:hAnsi="Times New Roman" w:cs="Times New Roman"/>
          <w:b/>
          <w:sz w:val="24"/>
          <w:szCs w:val="24"/>
        </w:rPr>
      </w:pPr>
      <w:r w:rsidRPr="00EE604B">
        <w:rPr>
          <w:rFonts w:ascii="Times New Roman" w:hAnsi="Times New Roman" w:cs="Times New Roman"/>
          <w:sz w:val="24"/>
          <w:szCs w:val="24"/>
        </w:rPr>
        <w:t xml:space="preserve">У разі, якщо </w:t>
      </w:r>
      <w:r w:rsidRPr="00DC0BAD">
        <w:rPr>
          <w:rFonts w:ascii="Times New Roman" w:hAnsi="Times New Roman" w:cs="Times New Roman"/>
          <w:sz w:val="24"/>
          <w:szCs w:val="24"/>
        </w:rPr>
        <w:t>переможець</w:t>
      </w:r>
      <w:r w:rsidRPr="00EE604B">
        <w:rPr>
          <w:rFonts w:ascii="Times New Roman" w:hAnsi="Times New Roman" w:cs="Times New Roman"/>
          <w:sz w:val="24"/>
          <w:szCs w:val="24"/>
        </w:rPr>
        <w:t xml:space="preserve"> процедури закупівлі не надав документи, що підтверджують відсутність підстав, </w:t>
      </w:r>
      <w:r>
        <w:rPr>
          <w:rFonts w:ascii="Times New Roman" w:hAnsi="Times New Roman" w:cs="Times New Roman"/>
          <w:sz w:val="24"/>
          <w:szCs w:val="24"/>
        </w:rPr>
        <w:t>встановлених пунктом 44 Особливостей</w:t>
      </w:r>
      <w:r w:rsidRPr="00EE604B">
        <w:rPr>
          <w:rFonts w:ascii="Times New Roman" w:hAnsi="Times New Roman" w:cs="Times New Roman"/>
          <w:sz w:val="24"/>
          <w:szCs w:val="24"/>
        </w:rPr>
        <w:t xml:space="preserve"> або надав документи, які не відповідають вимогам, визначеним </w:t>
      </w:r>
      <w:r>
        <w:rPr>
          <w:rFonts w:ascii="Times New Roman" w:hAnsi="Times New Roman" w:cs="Times New Roman"/>
          <w:sz w:val="24"/>
          <w:szCs w:val="24"/>
        </w:rPr>
        <w:t>Особливостями</w:t>
      </w:r>
      <w:r w:rsidRPr="00EE604B">
        <w:rPr>
          <w:rFonts w:ascii="Times New Roman" w:hAnsi="Times New Roman" w:cs="Times New Roman"/>
          <w:sz w:val="24"/>
          <w:szCs w:val="24"/>
        </w:rPr>
        <w:t xml:space="preserve"> або надав їх з порушенням строків, визначених Особливостями замовник відхиляє його н</w:t>
      </w:r>
      <w:r>
        <w:rPr>
          <w:rFonts w:ascii="Times New Roman" w:hAnsi="Times New Roman" w:cs="Times New Roman"/>
          <w:sz w:val="24"/>
          <w:szCs w:val="24"/>
        </w:rPr>
        <w:t>а підставі абзацу 3</w:t>
      </w:r>
      <w:r w:rsidRPr="00EE604B">
        <w:rPr>
          <w:rFonts w:ascii="Times New Roman" w:hAnsi="Times New Roman" w:cs="Times New Roman"/>
          <w:sz w:val="24"/>
          <w:szCs w:val="24"/>
        </w:rPr>
        <w:t xml:space="preserve"> підпункту 3 пункту 41 Особливостей, а саме: </w:t>
      </w:r>
      <w:r>
        <w:rPr>
          <w:rFonts w:ascii="Times New Roman" w:hAnsi="Times New Roman" w:cs="Times New Roman"/>
          <w:sz w:val="24"/>
          <w:szCs w:val="24"/>
        </w:rPr>
        <w:t>не надав у спосіб, зазначений у тендерній документації, документи, що підтверджують відсутність підстав, визначених пунктом 44 Особливостей.</w:t>
      </w:r>
    </w:p>
    <w:p w:rsidR="00C93850" w:rsidRPr="0073796A" w:rsidRDefault="00C93850" w:rsidP="00635ED7">
      <w:pPr>
        <w:tabs>
          <w:tab w:val="left" w:pos="540"/>
        </w:tabs>
        <w:suppressAutoHyphens/>
        <w:spacing w:after="0" w:line="240" w:lineRule="auto"/>
        <w:ind w:firstLine="567"/>
        <w:jc w:val="both"/>
      </w:pPr>
      <w:r w:rsidRPr="007F4BA3">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hAnsi="Times New Roman" w:cs="Times New Roman"/>
          <w:sz w:val="24"/>
          <w:szCs w:val="24"/>
        </w:rPr>
        <w:t xml:space="preserve"> 44 Особливостей</w:t>
      </w:r>
      <w:r w:rsidRPr="007F4BA3">
        <w:rPr>
          <w:rFonts w:ascii="Times New Roman" w:hAnsi="Times New Roman" w:cs="Times New Roman"/>
          <w:sz w:val="24"/>
          <w:szCs w:val="24"/>
        </w:rPr>
        <w:t>.</w:t>
      </w:r>
    </w:p>
    <w:p w:rsidR="00C93850" w:rsidRPr="0073796A" w:rsidRDefault="00C93850" w:rsidP="00635ED7">
      <w:pPr>
        <w:tabs>
          <w:tab w:val="left" w:pos="540"/>
        </w:tabs>
        <w:suppressAutoHyphens/>
        <w:spacing w:after="0" w:line="240" w:lineRule="auto"/>
      </w:pPr>
    </w:p>
    <w:p w:rsidR="00C93850" w:rsidRPr="0073796A" w:rsidRDefault="00C93850" w:rsidP="00BE7707">
      <w:pPr>
        <w:tabs>
          <w:tab w:val="left" w:pos="540"/>
        </w:tabs>
        <w:suppressAutoHyphens/>
        <w:spacing w:after="0" w:line="240" w:lineRule="auto"/>
      </w:pPr>
    </w:p>
    <w:p w:rsidR="00C93850" w:rsidRPr="0073796A" w:rsidRDefault="00C93850" w:rsidP="00BE7707">
      <w:pPr>
        <w:tabs>
          <w:tab w:val="left" w:pos="540"/>
        </w:tabs>
        <w:suppressAutoHyphens/>
        <w:spacing w:after="0" w:line="240" w:lineRule="auto"/>
      </w:pPr>
    </w:p>
    <w:p w:rsidR="00C93850" w:rsidRPr="0073796A" w:rsidRDefault="00C93850" w:rsidP="00BE7707">
      <w:pPr>
        <w:tabs>
          <w:tab w:val="left" w:pos="540"/>
        </w:tabs>
        <w:suppressAutoHyphens/>
        <w:spacing w:after="0" w:line="240" w:lineRule="auto"/>
      </w:pPr>
    </w:p>
    <w:p w:rsidR="00C93850" w:rsidRPr="0073796A" w:rsidRDefault="00C93850" w:rsidP="00BE7707">
      <w:pPr>
        <w:tabs>
          <w:tab w:val="left" w:pos="540"/>
        </w:tabs>
        <w:suppressAutoHyphens/>
        <w:spacing w:after="0" w:line="240" w:lineRule="auto"/>
      </w:pPr>
    </w:p>
    <w:p w:rsidR="00C93850" w:rsidRPr="0073796A" w:rsidRDefault="00C93850" w:rsidP="00BE7707">
      <w:pPr>
        <w:tabs>
          <w:tab w:val="left" w:pos="540"/>
        </w:tabs>
        <w:suppressAutoHyphens/>
        <w:spacing w:after="0" w:line="240" w:lineRule="auto"/>
      </w:pPr>
    </w:p>
    <w:p w:rsidR="00C93850" w:rsidRPr="0073796A" w:rsidRDefault="00C93850" w:rsidP="00BE7707">
      <w:pPr>
        <w:tabs>
          <w:tab w:val="left" w:pos="540"/>
        </w:tabs>
        <w:suppressAutoHyphens/>
        <w:spacing w:after="0" w:line="240" w:lineRule="auto"/>
      </w:pPr>
    </w:p>
    <w:p w:rsidR="00C93850" w:rsidRPr="0073796A" w:rsidRDefault="00C93850" w:rsidP="00BE7707">
      <w:pPr>
        <w:tabs>
          <w:tab w:val="left" w:pos="540"/>
        </w:tabs>
        <w:suppressAutoHyphens/>
        <w:spacing w:after="0" w:line="240" w:lineRule="auto"/>
      </w:pPr>
    </w:p>
    <w:p w:rsidR="00C93850" w:rsidRPr="0073796A" w:rsidRDefault="00C93850" w:rsidP="00BE7707">
      <w:pPr>
        <w:tabs>
          <w:tab w:val="left" w:pos="540"/>
        </w:tabs>
        <w:suppressAutoHyphens/>
        <w:spacing w:after="0" w:line="240" w:lineRule="auto"/>
      </w:pPr>
    </w:p>
    <w:p w:rsidR="00C93850" w:rsidRPr="0073796A" w:rsidRDefault="00C93850" w:rsidP="00BE7707">
      <w:pPr>
        <w:tabs>
          <w:tab w:val="left" w:pos="540"/>
        </w:tabs>
        <w:suppressAutoHyphens/>
        <w:spacing w:after="0" w:line="240" w:lineRule="auto"/>
      </w:pPr>
    </w:p>
    <w:p w:rsidR="00C93850" w:rsidRPr="0073796A" w:rsidRDefault="00C93850" w:rsidP="00BE7707">
      <w:pPr>
        <w:tabs>
          <w:tab w:val="left" w:pos="540"/>
        </w:tabs>
        <w:suppressAutoHyphens/>
        <w:spacing w:after="0" w:line="240" w:lineRule="auto"/>
      </w:pPr>
    </w:p>
    <w:p w:rsidR="00C93850" w:rsidRPr="0073796A" w:rsidRDefault="00C93850" w:rsidP="00BE7707">
      <w:pPr>
        <w:tabs>
          <w:tab w:val="left" w:pos="540"/>
        </w:tabs>
        <w:suppressAutoHyphens/>
        <w:spacing w:after="0" w:line="240" w:lineRule="auto"/>
      </w:pPr>
    </w:p>
    <w:p w:rsidR="00C93850" w:rsidRPr="0073796A" w:rsidRDefault="00C93850" w:rsidP="00BE7707">
      <w:pPr>
        <w:tabs>
          <w:tab w:val="left" w:pos="540"/>
        </w:tabs>
        <w:suppressAutoHyphens/>
        <w:spacing w:after="0" w:line="240" w:lineRule="auto"/>
      </w:pPr>
    </w:p>
    <w:p w:rsidR="00C93850" w:rsidRPr="0073796A" w:rsidRDefault="00C93850" w:rsidP="00BE7707">
      <w:pPr>
        <w:tabs>
          <w:tab w:val="left" w:pos="540"/>
        </w:tabs>
        <w:suppressAutoHyphens/>
        <w:spacing w:after="0" w:line="240" w:lineRule="auto"/>
      </w:pPr>
    </w:p>
    <w:p w:rsidR="00C93850" w:rsidRPr="0073796A" w:rsidRDefault="00C93850" w:rsidP="00BE7707">
      <w:pPr>
        <w:tabs>
          <w:tab w:val="left" w:pos="540"/>
        </w:tabs>
        <w:suppressAutoHyphens/>
        <w:spacing w:after="0" w:line="240" w:lineRule="auto"/>
      </w:pPr>
    </w:p>
    <w:p w:rsidR="00C93850" w:rsidRPr="0073796A" w:rsidRDefault="00C93850" w:rsidP="00BE7707">
      <w:pPr>
        <w:tabs>
          <w:tab w:val="left" w:pos="540"/>
        </w:tabs>
        <w:suppressAutoHyphens/>
        <w:spacing w:after="0" w:line="240" w:lineRule="auto"/>
      </w:pPr>
    </w:p>
    <w:p w:rsidR="00C93850" w:rsidRPr="0073796A" w:rsidRDefault="00C93850" w:rsidP="00BE7707">
      <w:pPr>
        <w:tabs>
          <w:tab w:val="left" w:pos="540"/>
        </w:tabs>
        <w:suppressAutoHyphens/>
        <w:spacing w:after="0" w:line="240" w:lineRule="auto"/>
      </w:pPr>
    </w:p>
    <w:p w:rsidR="00C93850" w:rsidRPr="0073796A" w:rsidRDefault="00C93850" w:rsidP="00BE7707">
      <w:pPr>
        <w:tabs>
          <w:tab w:val="left" w:pos="540"/>
        </w:tabs>
        <w:suppressAutoHyphens/>
        <w:spacing w:after="0" w:line="240" w:lineRule="auto"/>
      </w:pPr>
    </w:p>
    <w:p w:rsidR="00C93850" w:rsidRDefault="00C93850" w:rsidP="00BE7707">
      <w:pPr>
        <w:tabs>
          <w:tab w:val="left" w:pos="540"/>
        </w:tabs>
        <w:suppressAutoHyphens/>
        <w:spacing w:after="0" w:line="240" w:lineRule="auto"/>
      </w:pPr>
    </w:p>
    <w:p w:rsidR="00C93850" w:rsidRDefault="00C93850" w:rsidP="00BE7707">
      <w:pPr>
        <w:tabs>
          <w:tab w:val="left" w:pos="540"/>
        </w:tabs>
        <w:suppressAutoHyphens/>
        <w:spacing w:after="0" w:line="240" w:lineRule="auto"/>
      </w:pPr>
    </w:p>
    <w:p w:rsidR="00C93850" w:rsidRDefault="00C93850" w:rsidP="00BE7707">
      <w:pPr>
        <w:tabs>
          <w:tab w:val="left" w:pos="540"/>
        </w:tabs>
        <w:suppressAutoHyphens/>
        <w:spacing w:after="0" w:line="240" w:lineRule="auto"/>
      </w:pPr>
    </w:p>
    <w:p w:rsidR="00C93850" w:rsidRDefault="00C93850" w:rsidP="00BE7707">
      <w:pPr>
        <w:tabs>
          <w:tab w:val="left" w:pos="540"/>
        </w:tabs>
        <w:suppressAutoHyphens/>
        <w:spacing w:after="0" w:line="240" w:lineRule="auto"/>
      </w:pPr>
    </w:p>
    <w:p w:rsidR="00C93850" w:rsidRDefault="00C93850" w:rsidP="00BE7707">
      <w:pPr>
        <w:tabs>
          <w:tab w:val="left" w:pos="540"/>
        </w:tabs>
        <w:suppressAutoHyphens/>
        <w:spacing w:after="0" w:line="240" w:lineRule="auto"/>
      </w:pPr>
    </w:p>
    <w:p w:rsidR="00C93850" w:rsidRDefault="00C93850" w:rsidP="00BE7707">
      <w:pPr>
        <w:tabs>
          <w:tab w:val="left" w:pos="540"/>
        </w:tabs>
        <w:suppressAutoHyphens/>
        <w:spacing w:after="0" w:line="240" w:lineRule="auto"/>
      </w:pPr>
    </w:p>
    <w:p w:rsidR="00C93850" w:rsidRDefault="00C93850" w:rsidP="00BE7707">
      <w:pPr>
        <w:tabs>
          <w:tab w:val="left" w:pos="540"/>
        </w:tabs>
        <w:suppressAutoHyphens/>
        <w:spacing w:after="0" w:line="240" w:lineRule="auto"/>
      </w:pPr>
    </w:p>
    <w:p w:rsidR="00C93850" w:rsidRDefault="00C93850" w:rsidP="00BE7707">
      <w:pPr>
        <w:tabs>
          <w:tab w:val="left" w:pos="540"/>
        </w:tabs>
        <w:suppressAutoHyphens/>
        <w:spacing w:after="0" w:line="240" w:lineRule="auto"/>
      </w:pPr>
    </w:p>
    <w:p w:rsidR="00C93850" w:rsidRDefault="00C93850" w:rsidP="00BE7707">
      <w:pPr>
        <w:tabs>
          <w:tab w:val="left" w:pos="540"/>
        </w:tabs>
        <w:suppressAutoHyphens/>
        <w:spacing w:after="0" w:line="240" w:lineRule="auto"/>
      </w:pPr>
    </w:p>
    <w:p w:rsidR="00C93850" w:rsidRDefault="00C93850" w:rsidP="00BE7707">
      <w:pPr>
        <w:tabs>
          <w:tab w:val="left" w:pos="540"/>
        </w:tabs>
        <w:suppressAutoHyphens/>
        <w:spacing w:after="0" w:line="240" w:lineRule="auto"/>
      </w:pPr>
    </w:p>
    <w:p w:rsidR="00C93850" w:rsidRDefault="00C93850" w:rsidP="00BE7707">
      <w:pPr>
        <w:tabs>
          <w:tab w:val="left" w:pos="540"/>
        </w:tabs>
        <w:suppressAutoHyphens/>
        <w:spacing w:after="0" w:line="240" w:lineRule="auto"/>
      </w:pPr>
    </w:p>
    <w:p w:rsidR="00C93850" w:rsidRDefault="00C93850" w:rsidP="00BE7707">
      <w:pPr>
        <w:tabs>
          <w:tab w:val="left" w:pos="540"/>
        </w:tabs>
        <w:suppressAutoHyphens/>
        <w:spacing w:after="0" w:line="240" w:lineRule="auto"/>
      </w:pPr>
    </w:p>
    <w:p w:rsidR="00C93850" w:rsidRDefault="00C93850" w:rsidP="00BE7707">
      <w:pPr>
        <w:tabs>
          <w:tab w:val="left" w:pos="540"/>
        </w:tabs>
        <w:suppressAutoHyphens/>
        <w:spacing w:after="0" w:line="240" w:lineRule="auto"/>
      </w:pPr>
    </w:p>
    <w:p w:rsidR="00C93850" w:rsidRDefault="00C93850" w:rsidP="00BE7707">
      <w:pPr>
        <w:tabs>
          <w:tab w:val="left" w:pos="540"/>
        </w:tabs>
        <w:suppressAutoHyphens/>
        <w:spacing w:after="0" w:line="240" w:lineRule="auto"/>
      </w:pPr>
    </w:p>
    <w:p w:rsidR="00C93850" w:rsidRDefault="00C93850" w:rsidP="00BE7707">
      <w:pPr>
        <w:tabs>
          <w:tab w:val="left" w:pos="540"/>
        </w:tabs>
        <w:suppressAutoHyphens/>
        <w:spacing w:after="0" w:line="240" w:lineRule="auto"/>
      </w:pPr>
    </w:p>
    <w:p w:rsidR="00C93850" w:rsidRDefault="00C93850" w:rsidP="00BE7707">
      <w:pPr>
        <w:tabs>
          <w:tab w:val="left" w:pos="540"/>
        </w:tabs>
        <w:suppressAutoHyphens/>
        <w:spacing w:after="0" w:line="240" w:lineRule="auto"/>
      </w:pPr>
    </w:p>
    <w:p w:rsidR="00C93850" w:rsidRDefault="00C93850" w:rsidP="00BE7707">
      <w:pPr>
        <w:tabs>
          <w:tab w:val="left" w:pos="540"/>
        </w:tabs>
        <w:suppressAutoHyphens/>
        <w:spacing w:after="0" w:line="240" w:lineRule="auto"/>
      </w:pPr>
    </w:p>
    <w:p w:rsidR="00C93850" w:rsidRDefault="00C93850" w:rsidP="00BE7707">
      <w:pPr>
        <w:tabs>
          <w:tab w:val="left" w:pos="540"/>
        </w:tabs>
        <w:suppressAutoHyphens/>
        <w:spacing w:after="0" w:line="240" w:lineRule="auto"/>
      </w:pPr>
    </w:p>
    <w:p w:rsidR="00C93850" w:rsidRDefault="00C93850" w:rsidP="00BE7707">
      <w:pPr>
        <w:tabs>
          <w:tab w:val="left" w:pos="540"/>
        </w:tabs>
        <w:suppressAutoHyphens/>
        <w:spacing w:after="0" w:line="240" w:lineRule="auto"/>
      </w:pPr>
    </w:p>
    <w:p w:rsidR="00C93850" w:rsidRDefault="00C93850" w:rsidP="00BE7707">
      <w:pPr>
        <w:tabs>
          <w:tab w:val="left" w:pos="540"/>
        </w:tabs>
        <w:suppressAutoHyphens/>
        <w:spacing w:after="0" w:line="240" w:lineRule="auto"/>
      </w:pPr>
    </w:p>
    <w:p w:rsidR="00C93850" w:rsidRDefault="00C93850" w:rsidP="00BE7707">
      <w:pPr>
        <w:tabs>
          <w:tab w:val="left" w:pos="540"/>
        </w:tabs>
        <w:suppressAutoHyphens/>
        <w:spacing w:after="0" w:line="240" w:lineRule="auto"/>
      </w:pPr>
    </w:p>
    <w:p w:rsidR="00C93850" w:rsidRDefault="00C93850" w:rsidP="00BE7707">
      <w:pPr>
        <w:tabs>
          <w:tab w:val="left" w:pos="540"/>
        </w:tabs>
        <w:suppressAutoHyphens/>
        <w:spacing w:after="0" w:line="240" w:lineRule="auto"/>
      </w:pPr>
    </w:p>
    <w:p w:rsidR="00C93850" w:rsidRDefault="00C93850" w:rsidP="00BE7707">
      <w:pPr>
        <w:tabs>
          <w:tab w:val="left" w:pos="540"/>
        </w:tabs>
        <w:suppressAutoHyphens/>
        <w:spacing w:after="0" w:line="240" w:lineRule="auto"/>
      </w:pPr>
    </w:p>
    <w:p w:rsidR="00C93850" w:rsidRDefault="00C93850" w:rsidP="00BE7707">
      <w:pPr>
        <w:tabs>
          <w:tab w:val="left" w:pos="540"/>
        </w:tabs>
        <w:suppressAutoHyphens/>
        <w:spacing w:after="0" w:line="240" w:lineRule="auto"/>
      </w:pPr>
    </w:p>
    <w:p w:rsidR="00C93850" w:rsidRDefault="00C93850" w:rsidP="00BE7707">
      <w:pPr>
        <w:tabs>
          <w:tab w:val="left" w:pos="540"/>
        </w:tabs>
        <w:suppressAutoHyphens/>
        <w:spacing w:after="0" w:line="240" w:lineRule="auto"/>
      </w:pPr>
    </w:p>
    <w:p w:rsidR="00C93850" w:rsidRDefault="00C93850" w:rsidP="00BE7707">
      <w:pPr>
        <w:tabs>
          <w:tab w:val="left" w:pos="540"/>
        </w:tabs>
        <w:suppressAutoHyphens/>
        <w:spacing w:after="0" w:line="240" w:lineRule="auto"/>
      </w:pPr>
    </w:p>
    <w:p w:rsidR="00C93850" w:rsidRDefault="00C93850" w:rsidP="00BE7707">
      <w:pPr>
        <w:tabs>
          <w:tab w:val="left" w:pos="540"/>
        </w:tabs>
        <w:suppressAutoHyphens/>
        <w:spacing w:after="0" w:line="240" w:lineRule="auto"/>
      </w:pPr>
    </w:p>
    <w:p w:rsidR="00C93850" w:rsidRDefault="00C93850" w:rsidP="00BE7707">
      <w:pPr>
        <w:tabs>
          <w:tab w:val="left" w:pos="540"/>
        </w:tabs>
        <w:suppressAutoHyphens/>
        <w:spacing w:after="0" w:line="240" w:lineRule="auto"/>
      </w:pPr>
    </w:p>
    <w:p w:rsidR="00C93850" w:rsidRDefault="00C93850" w:rsidP="00BE7707">
      <w:pPr>
        <w:tabs>
          <w:tab w:val="left" w:pos="540"/>
        </w:tabs>
        <w:suppressAutoHyphens/>
        <w:spacing w:after="0" w:line="240" w:lineRule="auto"/>
      </w:pPr>
    </w:p>
    <w:p w:rsidR="00C93850" w:rsidRDefault="00C93850" w:rsidP="00BE7707">
      <w:pPr>
        <w:tabs>
          <w:tab w:val="left" w:pos="540"/>
        </w:tabs>
        <w:suppressAutoHyphens/>
        <w:spacing w:after="0" w:line="240" w:lineRule="auto"/>
      </w:pPr>
    </w:p>
    <w:tbl>
      <w:tblPr>
        <w:tblW w:w="6095" w:type="dxa"/>
        <w:tblInd w:w="4253" w:type="dxa"/>
        <w:tblLook w:val="00A0"/>
      </w:tblPr>
      <w:tblGrid>
        <w:gridCol w:w="6095"/>
      </w:tblGrid>
      <w:tr w:rsidR="00C93850" w:rsidRPr="0073796A" w:rsidTr="00B33333">
        <w:tc>
          <w:tcPr>
            <w:tcW w:w="6095" w:type="dxa"/>
          </w:tcPr>
          <w:p w:rsidR="00C93850" w:rsidRPr="0073796A" w:rsidRDefault="00C93850" w:rsidP="00BE7707">
            <w:pPr>
              <w:spacing w:after="0" w:line="240" w:lineRule="auto"/>
              <w:jc w:val="right"/>
              <w:rPr>
                <w:rFonts w:ascii="Times New Roman" w:hAnsi="Times New Roman" w:cs="Times New Roman"/>
                <w:b/>
                <w:i/>
                <w:iCs/>
                <w:sz w:val="24"/>
                <w:szCs w:val="24"/>
                <w:lang w:eastAsia="ru-RU"/>
              </w:rPr>
            </w:pPr>
            <w:r w:rsidRPr="0073796A">
              <w:rPr>
                <w:rFonts w:ascii="Times New Roman" w:hAnsi="Times New Roman" w:cs="Times New Roman"/>
                <w:b/>
                <w:i/>
                <w:iCs/>
                <w:sz w:val="24"/>
                <w:szCs w:val="24"/>
                <w:lang w:eastAsia="ru-RU"/>
              </w:rPr>
              <w:t xml:space="preserve">Додаток 3 </w:t>
            </w:r>
          </w:p>
          <w:p w:rsidR="00C93850" w:rsidRPr="00CC5136" w:rsidRDefault="00C93850" w:rsidP="00CC5136">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до тендерної документації</w:t>
            </w:r>
          </w:p>
        </w:tc>
      </w:tr>
    </w:tbl>
    <w:p w:rsidR="00C93850" w:rsidRDefault="00C93850" w:rsidP="009914FC">
      <w:pPr>
        <w:spacing w:after="0" w:line="240" w:lineRule="auto"/>
        <w:rPr>
          <w:rFonts w:ascii="Times New Roman" w:hAnsi="Times New Roman" w:cs="Times New Roman"/>
          <w:sz w:val="24"/>
          <w:szCs w:val="24"/>
        </w:rPr>
      </w:pPr>
    </w:p>
    <w:p w:rsidR="00C93850" w:rsidRPr="009914FC" w:rsidRDefault="00C93850" w:rsidP="009914FC">
      <w:pPr>
        <w:spacing w:after="0" w:line="240" w:lineRule="auto"/>
        <w:jc w:val="center"/>
        <w:rPr>
          <w:rFonts w:ascii="Times New Roman" w:hAnsi="Times New Roman" w:cs="Times New Roman"/>
          <w:b/>
          <w:sz w:val="28"/>
          <w:szCs w:val="28"/>
          <w:lang w:eastAsia="ru-RU"/>
        </w:rPr>
      </w:pPr>
      <w:r w:rsidRPr="009914FC">
        <w:rPr>
          <w:rFonts w:ascii="Times New Roman" w:hAnsi="Times New Roman" w:cs="Times New Roman"/>
          <w:b/>
          <w:sz w:val="28"/>
          <w:szCs w:val="28"/>
          <w:lang w:eastAsia="ru-RU"/>
        </w:rPr>
        <w:t>Якісні, кіль</w:t>
      </w:r>
      <w:r>
        <w:rPr>
          <w:rFonts w:ascii="Times New Roman" w:hAnsi="Times New Roman" w:cs="Times New Roman"/>
          <w:b/>
          <w:sz w:val="28"/>
          <w:szCs w:val="28"/>
          <w:lang w:eastAsia="ru-RU"/>
        </w:rPr>
        <w:t xml:space="preserve">кісні характеристики та технічні вимоги до </w:t>
      </w:r>
      <w:r w:rsidRPr="009914FC">
        <w:rPr>
          <w:rFonts w:ascii="Times New Roman" w:hAnsi="Times New Roman" w:cs="Times New Roman"/>
          <w:b/>
          <w:sz w:val="28"/>
          <w:szCs w:val="28"/>
          <w:lang w:val="ru-RU" w:eastAsia="ru-RU"/>
        </w:rPr>
        <w:t xml:space="preserve"> предмета</w:t>
      </w:r>
      <w:r w:rsidRPr="009914FC">
        <w:rPr>
          <w:rFonts w:ascii="Times New Roman" w:hAnsi="Times New Roman" w:cs="Times New Roman"/>
          <w:b/>
          <w:sz w:val="28"/>
          <w:szCs w:val="28"/>
          <w:lang w:eastAsia="ru-RU"/>
        </w:rPr>
        <w:t xml:space="preserve"> закупівлі:</w:t>
      </w:r>
    </w:p>
    <w:p w:rsidR="00C93850" w:rsidRPr="009914FC" w:rsidRDefault="00C93850" w:rsidP="009914FC">
      <w:pPr>
        <w:spacing w:after="0" w:line="240" w:lineRule="auto"/>
        <w:jc w:val="center"/>
        <w:rPr>
          <w:rFonts w:ascii="Times New Roman" w:hAnsi="Times New Roman" w:cs="Times New Roman"/>
          <w:b/>
          <w:sz w:val="24"/>
          <w:szCs w:val="24"/>
        </w:rPr>
      </w:pPr>
      <w:r w:rsidRPr="009914FC">
        <w:rPr>
          <w:rFonts w:ascii="Times New Roman" w:hAnsi="Times New Roman" w:cs="Times New Roman"/>
          <w:b/>
          <w:sz w:val="24"/>
          <w:szCs w:val="24"/>
          <w:lang w:val="ru-RU"/>
        </w:rPr>
        <w:t>Послуги з ремонту і технічного обслуговування мототранспортних засобів і супутнього обладнання</w:t>
      </w:r>
      <w:r w:rsidRPr="009914FC">
        <w:rPr>
          <w:rFonts w:ascii="Times New Roman" w:hAnsi="Times New Roman" w:cs="Times New Roman"/>
          <w:b/>
          <w:sz w:val="24"/>
          <w:szCs w:val="24"/>
        </w:rPr>
        <w:t xml:space="preserve">,  </w:t>
      </w:r>
      <w:r w:rsidRPr="009914FC">
        <w:rPr>
          <w:rFonts w:ascii="Times New Roman" w:hAnsi="Times New Roman" w:cs="Times New Roman"/>
          <w:b/>
          <w:bCs/>
          <w:sz w:val="24"/>
          <w:szCs w:val="24"/>
          <w:lang w:val="ru-RU"/>
        </w:rPr>
        <w:t>ДК 021:2015 - 50110000-9</w:t>
      </w:r>
    </w:p>
    <w:p w:rsidR="00C93850" w:rsidRPr="00564578" w:rsidRDefault="00C93850" w:rsidP="001A0AFD">
      <w:pPr>
        <w:spacing w:after="0" w:line="240" w:lineRule="auto"/>
        <w:jc w:val="center"/>
        <w:rPr>
          <w:rFonts w:ascii="Times New Roman" w:hAnsi="Times New Roman" w:cs="Times New Roman"/>
          <w:b/>
          <w:sz w:val="24"/>
          <w:szCs w:val="24"/>
          <w:lang w:eastAsia="ru-RU"/>
        </w:rPr>
      </w:pPr>
      <w:r w:rsidRPr="00095519">
        <w:rPr>
          <w:rFonts w:ascii="Times New Roman" w:hAnsi="Times New Roman" w:cs="Times New Roman"/>
          <w:b/>
          <w:sz w:val="24"/>
          <w:szCs w:val="24"/>
          <w:lang w:eastAsia="ru-RU"/>
        </w:rPr>
        <w:t xml:space="preserve">(Послуги з поточного ремонту </w:t>
      </w:r>
      <w:r>
        <w:rPr>
          <w:rFonts w:ascii="Times New Roman" w:hAnsi="Times New Roman" w:cs="Times New Roman"/>
          <w:b/>
          <w:sz w:val="24"/>
          <w:szCs w:val="24"/>
          <w:lang w:eastAsia="ru-RU"/>
        </w:rPr>
        <w:t>службового</w:t>
      </w:r>
      <w:r w:rsidRPr="00095519">
        <w:rPr>
          <w:rFonts w:ascii="Times New Roman" w:hAnsi="Times New Roman" w:cs="Times New Roman"/>
          <w:b/>
          <w:sz w:val="24"/>
          <w:szCs w:val="24"/>
          <w:lang w:eastAsia="ru-RU"/>
        </w:rPr>
        <w:t xml:space="preserve"> автомобіля </w:t>
      </w:r>
      <w:r>
        <w:rPr>
          <w:rFonts w:ascii="Times New Roman" w:hAnsi="Times New Roman" w:cs="Times New Roman"/>
          <w:b/>
          <w:sz w:val="24"/>
          <w:szCs w:val="24"/>
          <w:lang w:val="en-US" w:eastAsia="ru-RU"/>
        </w:rPr>
        <w:t>Renault DUSTER</w:t>
      </w:r>
      <w:r>
        <w:rPr>
          <w:rFonts w:ascii="Times New Roman" w:hAnsi="Times New Roman" w:cs="Times New Roman"/>
          <w:b/>
          <w:sz w:val="24"/>
          <w:szCs w:val="24"/>
          <w:lang w:eastAsia="ru-RU"/>
        </w:rPr>
        <w:t xml:space="preserve"> з використанням </w:t>
      </w:r>
      <w:r w:rsidRPr="008F2CD6">
        <w:rPr>
          <w:rFonts w:ascii="Times New Roman" w:hAnsi="Times New Roman" w:cs="Times New Roman"/>
          <w:b/>
          <w:sz w:val="24"/>
          <w:szCs w:val="24"/>
          <w:lang w:eastAsia="ru-RU"/>
        </w:rPr>
        <w:t>оригінальних запчастин</w:t>
      </w:r>
      <w:r>
        <w:rPr>
          <w:rFonts w:ascii="Times New Roman" w:hAnsi="Times New Roman" w:cs="Times New Roman"/>
          <w:b/>
          <w:sz w:val="24"/>
          <w:szCs w:val="24"/>
          <w:lang w:eastAsia="ru-RU"/>
        </w:rPr>
        <w:t>)</w:t>
      </w:r>
    </w:p>
    <w:p w:rsidR="00C93850" w:rsidRPr="00C52A43" w:rsidRDefault="00C93850" w:rsidP="009914FC">
      <w:pPr>
        <w:spacing w:after="0" w:line="240" w:lineRule="auto"/>
        <w:rPr>
          <w:rFonts w:ascii="Times New Roman" w:hAnsi="Times New Roman" w:cs="Times New Roman"/>
          <w:sz w:val="24"/>
          <w:szCs w:val="24"/>
        </w:rPr>
      </w:pPr>
    </w:p>
    <w:tbl>
      <w:tblPr>
        <w:tblW w:w="10260" w:type="dxa"/>
        <w:tblInd w:w="288" w:type="dxa"/>
        <w:tblLook w:val="00A0"/>
      </w:tblPr>
      <w:tblGrid>
        <w:gridCol w:w="1260"/>
        <w:gridCol w:w="6480"/>
        <w:gridCol w:w="2520"/>
      </w:tblGrid>
      <w:tr w:rsidR="00C93850" w:rsidRPr="00593DCD" w:rsidTr="00586CF8">
        <w:trPr>
          <w:trHeight w:val="70"/>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C93850" w:rsidRPr="00593DCD" w:rsidRDefault="00C93850" w:rsidP="00593DCD">
            <w:pPr>
              <w:spacing w:after="0" w:line="240" w:lineRule="auto"/>
              <w:jc w:val="center"/>
              <w:rPr>
                <w:rFonts w:ascii="Times New Roman" w:hAnsi="Times New Roman" w:cs="Times New Roman"/>
                <w:b/>
                <w:bCs/>
                <w:color w:val="000000"/>
                <w:sz w:val="24"/>
                <w:szCs w:val="24"/>
                <w:lang w:eastAsia="ru-RU"/>
              </w:rPr>
            </w:pPr>
            <w:r w:rsidRPr="00593DCD">
              <w:rPr>
                <w:rFonts w:ascii="Times New Roman" w:hAnsi="Times New Roman" w:cs="Times New Roman"/>
                <w:b/>
                <w:bCs/>
                <w:color w:val="000000"/>
                <w:sz w:val="24"/>
                <w:szCs w:val="24"/>
                <w:lang w:eastAsia="ru-RU"/>
              </w:rPr>
              <w:t>№</w:t>
            </w:r>
          </w:p>
        </w:tc>
        <w:tc>
          <w:tcPr>
            <w:tcW w:w="6480" w:type="dxa"/>
            <w:tcBorders>
              <w:top w:val="single" w:sz="4" w:space="0" w:color="auto"/>
              <w:left w:val="single" w:sz="4" w:space="0" w:color="auto"/>
              <w:bottom w:val="single" w:sz="4" w:space="0" w:color="auto"/>
              <w:right w:val="single" w:sz="4" w:space="0" w:color="auto"/>
            </w:tcBorders>
            <w:shd w:val="clear" w:color="000000" w:fill="FFFFFF"/>
            <w:vAlign w:val="center"/>
          </w:tcPr>
          <w:p w:rsidR="00C93850" w:rsidRPr="00593DCD" w:rsidRDefault="00C93850" w:rsidP="00593DCD">
            <w:pPr>
              <w:spacing w:after="0" w:line="240" w:lineRule="auto"/>
              <w:jc w:val="center"/>
              <w:rPr>
                <w:rFonts w:ascii="Times New Roman" w:hAnsi="Times New Roman" w:cs="Times New Roman"/>
                <w:b/>
                <w:bCs/>
                <w:color w:val="000000"/>
                <w:sz w:val="24"/>
                <w:szCs w:val="24"/>
                <w:lang w:eastAsia="ru-RU"/>
              </w:rPr>
            </w:pPr>
            <w:r w:rsidRPr="00593DCD">
              <w:rPr>
                <w:rFonts w:ascii="Times New Roman" w:hAnsi="Times New Roman" w:cs="Times New Roman"/>
                <w:b/>
                <w:bCs/>
                <w:color w:val="000000"/>
                <w:sz w:val="24"/>
                <w:szCs w:val="24"/>
                <w:lang w:eastAsia="ru-RU"/>
              </w:rPr>
              <w:t xml:space="preserve">Найменування послуг </w:t>
            </w:r>
          </w:p>
        </w:tc>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tcPr>
          <w:p w:rsidR="00C93850" w:rsidRPr="00593DCD" w:rsidRDefault="00C93850" w:rsidP="00593DCD">
            <w:pPr>
              <w:spacing w:after="0" w:line="240" w:lineRule="auto"/>
              <w:jc w:val="center"/>
              <w:rPr>
                <w:rFonts w:ascii="Times New Roman" w:hAnsi="Times New Roman" w:cs="Times New Roman"/>
                <w:b/>
                <w:color w:val="000000"/>
                <w:sz w:val="24"/>
                <w:szCs w:val="24"/>
                <w:lang w:eastAsia="ru-RU"/>
              </w:rPr>
            </w:pPr>
            <w:r w:rsidRPr="00593DCD">
              <w:rPr>
                <w:rFonts w:ascii="Times New Roman" w:hAnsi="Times New Roman" w:cs="Times New Roman"/>
                <w:b/>
                <w:color w:val="000000"/>
                <w:sz w:val="24"/>
                <w:szCs w:val="24"/>
                <w:lang w:eastAsia="ru-RU"/>
              </w:rPr>
              <w:t>Кількість послуг</w:t>
            </w:r>
          </w:p>
        </w:tc>
      </w:tr>
      <w:tr w:rsidR="00C93850" w:rsidRPr="00593DCD" w:rsidTr="00586CF8">
        <w:trPr>
          <w:trHeight w:val="7057"/>
        </w:trPr>
        <w:tc>
          <w:tcPr>
            <w:tcW w:w="1260" w:type="dxa"/>
            <w:tcBorders>
              <w:top w:val="single" w:sz="4" w:space="0" w:color="auto"/>
              <w:left w:val="single" w:sz="4" w:space="0" w:color="auto"/>
              <w:bottom w:val="single" w:sz="4" w:space="0" w:color="auto"/>
              <w:right w:val="single" w:sz="4" w:space="0" w:color="auto"/>
            </w:tcBorders>
            <w:shd w:val="clear" w:color="000000" w:fill="FFFFFF"/>
            <w:noWrap/>
          </w:tcPr>
          <w:p w:rsidR="00C93850" w:rsidRPr="00593DCD" w:rsidRDefault="00C93850" w:rsidP="000775FB">
            <w:pPr>
              <w:spacing w:after="0" w:line="240" w:lineRule="auto"/>
              <w:jc w:val="center"/>
              <w:rPr>
                <w:rFonts w:ascii="Times New Roman" w:hAnsi="Times New Roman" w:cs="Times New Roman"/>
                <w:color w:val="000000"/>
                <w:sz w:val="24"/>
                <w:szCs w:val="24"/>
                <w:lang w:eastAsia="ru-RU"/>
              </w:rPr>
            </w:pPr>
            <w:r w:rsidRPr="00593DCD">
              <w:rPr>
                <w:rFonts w:ascii="Times New Roman" w:hAnsi="Times New Roman" w:cs="Times New Roman"/>
                <w:color w:val="000000"/>
                <w:sz w:val="24"/>
                <w:szCs w:val="24"/>
                <w:lang w:eastAsia="ru-RU"/>
              </w:rPr>
              <w:t>1</w:t>
            </w:r>
          </w:p>
          <w:p w:rsidR="00C93850" w:rsidRPr="00593DCD" w:rsidRDefault="00C93850" w:rsidP="000775FB">
            <w:pPr>
              <w:spacing w:after="0" w:line="240" w:lineRule="auto"/>
              <w:jc w:val="center"/>
              <w:rPr>
                <w:rFonts w:ascii="Times New Roman" w:hAnsi="Times New Roman" w:cs="Times New Roman"/>
                <w:color w:val="000000"/>
                <w:sz w:val="24"/>
                <w:szCs w:val="24"/>
                <w:lang w:eastAsia="ru-RU"/>
              </w:rPr>
            </w:pPr>
          </w:p>
        </w:tc>
        <w:tc>
          <w:tcPr>
            <w:tcW w:w="6480" w:type="dxa"/>
            <w:tcBorders>
              <w:top w:val="single" w:sz="4" w:space="0" w:color="auto"/>
              <w:left w:val="single" w:sz="4" w:space="0" w:color="auto"/>
              <w:bottom w:val="single" w:sz="4" w:space="0" w:color="auto"/>
              <w:right w:val="single" w:sz="4" w:space="0" w:color="auto"/>
            </w:tcBorders>
            <w:shd w:val="clear" w:color="000000" w:fill="FFFFFF"/>
            <w:noWrap/>
          </w:tcPr>
          <w:p w:rsidR="00C93850" w:rsidRDefault="00C93850" w:rsidP="00E54845">
            <w:pPr>
              <w:spacing w:after="0" w:line="240" w:lineRule="auto"/>
              <w:rPr>
                <w:rFonts w:ascii="Times New Roman" w:hAnsi="Times New Roman" w:cs="Times New Roman"/>
                <w:b/>
                <w:u w:val="single"/>
              </w:rPr>
            </w:pPr>
            <w:r w:rsidRPr="00E54845">
              <w:rPr>
                <w:rFonts w:ascii="Times New Roman" w:hAnsi="Times New Roman" w:cs="Times New Roman"/>
                <w:b/>
                <w:u w:val="single"/>
              </w:rPr>
              <w:t>Послуги:</w:t>
            </w:r>
          </w:p>
          <w:p w:rsidR="00C93850" w:rsidRPr="00E54845" w:rsidRDefault="00C93850" w:rsidP="00E54845">
            <w:pPr>
              <w:spacing w:after="0" w:line="240" w:lineRule="auto"/>
              <w:rPr>
                <w:rFonts w:ascii="Times New Roman" w:hAnsi="Times New Roman" w:cs="Times New Roman"/>
                <w:b/>
                <w:u w:val="single"/>
              </w:rPr>
            </w:pPr>
          </w:p>
          <w:p w:rsidR="00C93850" w:rsidRPr="0034039D" w:rsidRDefault="00C93850" w:rsidP="00A50019">
            <w:pPr>
              <w:spacing w:after="0"/>
              <w:rPr>
                <w:rFonts w:ascii="Times New Roman" w:hAnsi="Times New Roman" w:cs="Times New Roman"/>
              </w:rPr>
            </w:pPr>
            <w:r w:rsidRPr="0034039D">
              <w:rPr>
                <w:rFonts w:ascii="Times New Roman" w:hAnsi="Times New Roman" w:cs="Times New Roman"/>
              </w:rPr>
              <w:t>Діагностика ходової частини (на підйомнику)</w:t>
            </w:r>
          </w:p>
          <w:p w:rsidR="00C93850" w:rsidRPr="0034039D" w:rsidRDefault="00C93850" w:rsidP="00A50019">
            <w:pPr>
              <w:spacing w:after="0"/>
              <w:rPr>
                <w:rFonts w:ascii="Times New Roman" w:hAnsi="Times New Roman" w:cs="Times New Roman"/>
              </w:rPr>
            </w:pPr>
            <w:r w:rsidRPr="0034039D">
              <w:rPr>
                <w:rFonts w:ascii="Times New Roman" w:hAnsi="Times New Roman" w:cs="Times New Roman"/>
              </w:rPr>
              <w:t>Технічне обслуговування</w:t>
            </w:r>
          </w:p>
          <w:p w:rsidR="00C93850" w:rsidRPr="0034039D" w:rsidRDefault="00C93850" w:rsidP="00A50019">
            <w:pPr>
              <w:spacing w:after="0"/>
              <w:rPr>
                <w:rFonts w:ascii="Times New Roman" w:hAnsi="Times New Roman" w:cs="Times New Roman"/>
              </w:rPr>
            </w:pPr>
            <w:r w:rsidRPr="0034039D">
              <w:rPr>
                <w:rFonts w:ascii="Times New Roman" w:hAnsi="Times New Roman" w:cs="Times New Roman"/>
              </w:rPr>
              <w:t>Фільтр повітряний –заміна (зняття/встановлення</w:t>
            </w:r>
            <w:r>
              <w:rPr>
                <w:rFonts w:ascii="Times New Roman" w:hAnsi="Times New Roman" w:cs="Times New Roman"/>
              </w:rPr>
              <w:t>)</w:t>
            </w:r>
          </w:p>
          <w:p w:rsidR="00C93850" w:rsidRPr="0034039D" w:rsidRDefault="00C93850" w:rsidP="00A50019">
            <w:pPr>
              <w:spacing w:after="0"/>
              <w:rPr>
                <w:rFonts w:ascii="Times New Roman" w:hAnsi="Times New Roman" w:cs="Times New Roman"/>
              </w:rPr>
            </w:pPr>
            <w:r w:rsidRPr="0034039D">
              <w:rPr>
                <w:rFonts w:ascii="Times New Roman" w:hAnsi="Times New Roman" w:cs="Times New Roman"/>
              </w:rPr>
              <w:t>Заміна фільтру салону</w:t>
            </w:r>
          </w:p>
          <w:p w:rsidR="00C93850" w:rsidRPr="0034039D" w:rsidRDefault="00C93850" w:rsidP="00A50019">
            <w:pPr>
              <w:spacing w:after="0"/>
              <w:rPr>
                <w:rFonts w:ascii="Times New Roman" w:hAnsi="Times New Roman" w:cs="Times New Roman"/>
              </w:rPr>
            </w:pPr>
            <w:r w:rsidRPr="0034039D">
              <w:rPr>
                <w:rFonts w:ascii="Times New Roman" w:hAnsi="Times New Roman" w:cs="Times New Roman"/>
              </w:rPr>
              <w:t>Захист двигуна – зняття/встановлення</w:t>
            </w:r>
          </w:p>
          <w:p w:rsidR="00C93850" w:rsidRPr="0034039D" w:rsidRDefault="00C93850" w:rsidP="00A50019">
            <w:pPr>
              <w:spacing w:after="0"/>
              <w:rPr>
                <w:rFonts w:ascii="Times New Roman" w:hAnsi="Times New Roman" w:cs="Times New Roman"/>
              </w:rPr>
            </w:pPr>
            <w:r w:rsidRPr="0034039D">
              <w:rPr>
                <w:rFonts w:ascii="Times New Roman" w:hAnsi="Times New Roman" w:cs="Times New Roman"/>
              </w:rPr>
              <w:t>Профілактика задніх гальмівних механізмів</w:t>
            </w:r>
          </w:p>
          <w:p w:rsidR="00C93850" w:rsidRPr="0034039D" w:rsidRDefault="00C93850" w:rsidP="00A50019">
            <w:pPr>
              <w:spacing w:after="0"/>
              <w:rPr>
                <w:rFonts w:ascii="Times New Roman" w:hAnsi="Times New Roman" w:cs="Times New Roman"/>
              </w:rPr>
            </w:pPr>
            <w:r w:rsidRPr="0034039D">
              <w:rPr>
                <w:rFonts w:ascii="Times New Roman" w:hAnsi="Times New Roman" w:cs="Times New Roman"/>
              </w:rPr>
              <w:t>Заміна подушки ДВС нижньої</w:t>
            </w:r>
          </w:p>
          <w:p w:rsidR="00C93850" w:rsidRPr="0034039D" w:rsidRDefault="00C93850" w:rsidP="00A50019">
            <w:pPr>
              <w:spacing w:after="0"/>
              <w:rPr>
                <w:rFonts w:ascii="Times New Roman" w:hAnsi="Times New Roman" w:cs="Times New Roman"/>
              </w:rPr>
            </w:pPr>
            <w:r w:rsidRPr="0034039D">
              <w:rPr>
                <w:rFonts w:ascii="Times New Roman" w:hAnsi="Times New Roman" w:cs="Times New Roman"/>
              </w:rPr>
              <w:t>Профілактика передніх супортів</w:t>
            </w:r>
          </w:p>
          <w:p w:rsidR="00C93850" w:rsidRPr="0034039D" w:rsidRDefault="00C93850" w:rsidP="00A50019">
            <w:pPr>
              <w:spacing w:after="0"/>
              <w:rPr>
                <w:rFonts w:ascii="Times New Roman" w:hAnsi="Times New Roman" w:cs="Times New Roman"/>
              </w:rPr>
            </w:pPr>
            <w:r w:rsidRPr="0034039D">
              <w:rPr>
                <w:rFonts w:ascii="Times New Roman" w:hAnsi="Times New Roman" w:cs="Times New Roman"/>
              </w:rPr>
              <w:t>Заміна передніх гальмівних дисків</w:t>
            </w:r>
          </w:p>
          <w:p w:rsidR="00C93850" w:rsidRPr="0034039D" w:rsidRDefault="00C93850" w:rsidP="00A50019">
            <w:pPr>
              <w:spacing w:after="0"/>
              <w:rPr>
                <w:rFonts w:ascii="Times New Roman" w:hAnsi="Times New Roman" w:cs="Times New Roman"/>
              </w:rPr>
            </w:pPr>
            <w:r w:rsidRPr="0034039D">
              <w:rPr>
                <w:rFonts w:ascii="Times New Roman" w:hAnsi="Times New Roman" w:cs="Times New Roman"/>
              </w:rPr>
              <w:t>Розвал – сходження (регулювання 2-х осей позашляховика) + роздруківка</w:t>
            </w:r>
          </w:p>
          <w:p w:rsidR="00C93850" w:rsidRPr="0034039D" w:rsidRDefault="00C93850" w:rsidP="00E54845">
            <w:pPr>
              <w:spacing w:after="0" w:line="240" w:lineRule="auto"/>
              <w:rPr>
                <w:rFonts w:ascii="Times New Roman" w:hAnsi="Times New Roman" w:cs="Times New Roman"/>
              </w:rPr>
            </w:pPr>
            <w:r w:rsidRPr="0034039D">
              <w:rPr>
                <w:rFonts w:ascii="Times New Roman" w:hAnsi="Times New Roman" w:cs="Times New Roman"/>
              </w:rPr>
              <w:t>Хімчистка салону</w:t>
            </w:r>
          </w:p>
          <w:p w:rsidR="00C93850" w:rsidRPr="00E54845" w:rsidRDefault="00C93850" w:rsidP="00E54845">
            <w:pPr>
              <w:spacing w:after="0" w:line="240" w:lineRule="auto"/>
              <w:rPr>
                <w:rFonts w:ascii="Times New Roman" w:hAnsi="Times New Roman" w:cs="Times New Roman"/>
              </w:rPr>
            </w:pPr>
          </w:p>
          <w:p w:rsidR="00C93850" w:rsidRDefault="00C93850" w:rsidP="00E54845">
            <w:pPr>
              <w:spacing w:after="0" w:line="240" w:lineRule="auto"/>
              <w:rPr>
                <w:rFonts w:ascii="Times New Roman" w:hAnsi="Times New Roman" w:cs="Times New Roman"/>
                <w:b/>
                <w:u w:val="single"/>
              </w:rPr>
            </w:pPr>
            <w:r w:rsidRPr="00E54845">
              <w:rPr>
                <w:rFonts w:ascii="Times New Roman" w:hAnsi="Times New Roman" w:cs="Times New Roman"/>
                <w:b/>
                <w:u w:val="single"/>
              </w:rPr>
              <w:t>Витратні матеріали (запчастини):</w:t>
            </w:r>
          </w:p>
          <w:p w:rsidR="00C93850" w:rsidRPr="00E54845" w:rsidRDefault="00C93850" w:rsidP="00E54845">
            <w:pPr>
              <w:spacing w:after="0" w:line="240" w:lineRule="auto"/>
              <w:rPr>
                <w:rFonts w:ascii="Times New Roman" w:hAnsi="Times New Roman" w:cs="Times New Roman"/>
                <w:b/>
                <w:u w:val="single"/>
              </w:rPr>
            </w:pPr>
          </w:p>
          <w:p w:rsidR="00C93850" w:rsidRPr="00E54845" w:rsidRDefault="00C93850" w:rsidP="00E54845">
            <w:pPr>
              <w:spacing w:after="0" w:line="240" w:lineRule="auto"/>
              <w:rPr>
                <w:rFonts w:ascii="Times New Roman" w:hAnsi="Times New Roman" w:cs="Times New Roman"/>
                <w:bCs/>
                <w:color w:val="000000"/>
                <w:lang w:eastAsia="ru-RU"/>
              </w:rPr>
            </w:pPr>
            <w:r>
              <w:rPr>
                <w:rFonts w:ascii="Times New Roman" w:hAnsi="Times New Roman" w:cs="Times New Roman"/>
                <w:bCs/>
                <w:color w:val="000000"/>
                <w:lang w:eastAsia="ru-RU"/>
              </w:rPr>
              <w:t>Антифріз Renault (</w:t>
            </w:r>
            <w:r>
              <w:rPr>
                <w:rFonts w:ascii="Times New Roman" w:hAnsi="Times New Roman" w:cs="Times New Roman"/>
                <w:bCs/>
                <w:color w:val="000000"/>
                <w:lang w:val="en-US" w:eastAsia="ru-RU"/>
              </w:rPr>
              <w:t>0.5 л.</w:t>
            </w:r>
            <w:r>
              <w:rPr>
                <w:rFonts w:ascii="Times New Roman" w:hAnsi="Times New Roman" w:cs="Times New Roman"/>
                <w:bCs/>
                <w:color w:val="000000"/>
                <w:lang w:eastAsia="ru-RU"/>
              </w:rPr>
              <w:t>)</w:t>
            </w:r>
          </w:p>
          <w:p w:rsidR="00C93850" w:rsidRPr="00E54845" w:rsidRDefault="00C93850" w:rsidP="00E54845">
            <w:pPr>
              <w:spacing w:after="0" w:line="240" w:lineRule="auto"/>
              <w:rPr>
                <w:rFonts w:ascii="Times New Roman" w:hAnsi="Times New Roman" w:cs="Times New Roman"/>
                <w:bCs/>
                <w:color w:val="000000"/>
                <w:lang w:eastAsia="ru-RU"/>
              </w:rPr>
            </w:pPr>
            <w:r>
              <w:rPr>
                <w:rFonts w:ascii="Times New Roman" w:hAnsi="Times New Roman" w:cs="Times New Roman"/>
                <w:bCs/>
                <w:color w:val="000000"/>
                <w:lang w:eastAsia="ru-RU"/>
              </w:rPr>
              <w:t xml:space="preserve">Олива Renault – CASTROL </w:t>
            </w:r>
            <w:r>
              <w:rPr>
                <w:rFonts w:ascii="Times New Roman" w:hAnsi="Times New Roman" w:cs="Times New Roman"/>
                <w:bCs/>
                <w:color w:val="000000"/>
                <w:lang w:val="en-US" w:eastAsia="ru-RU"/>
              </w:rPr>
              <w:t>GTX RN 5W-40 RN 07.10208 L</w:t>
            </w:r>
            <w:r>
              <w:rPr>
                <w:rFonts w:ascii="Times New Roman" w:hAnsi="Times New Roman" w:cs="Times New Roman"/>
                <w:bCs/>
                <w:color w:val="000000"/>
                <w:lang w:eastAsia="ru-RU"/>
              </w:rPr>
              <w:t xml:space="preserve"> (</w:t>
            </w:r>
            <w:r>
              <w:rPr>
                <w:rFonts w:ascii="Times New Roman" w:hAnsi="Times New Roman" w:cs="Times New Roman"/>
                <w:bCs/>
                <w:color w:val="000000"/>
                <w:lang w:val="en-US" w:eastAsia="ru-RU"/>
              </w:rPr>
              <w:t xml:space="preserve">4.2 </w:t>
            </w:r>
            <w:r>
              <w:rPr>
                <w:rFonts w:ascii="Times New Roman" w:hAnsi="Times New Roman" w:cs="Times New Roman"/>
                <w:bCs/>
                <w:color w:val="000000"/>
                <w:lang w:eastAsia="ru-RU"/>
              </w:rPr>
              <w:t>л.)</w:t>
            </w:r>
          </w:p>
          <w:p w:rsidR="00C93850" w:rsidRDefault="00C93850" w:rsidP="00E54845">
            <w:pPr>
              <w:spacing w:after="0" w:line="240" w:lineRule="auto"/>
              <w:rPr>
                <w:rFonts w:ascii="Times New Roman" w:hAnsi="Times New Roman" w:cs="Times New Roman"/>
                <w:bCs/>
                <w:color w:val="000000"/>
                <w:lang w:eastAsia="ru-RU"/>
              </w:rPr>
            </w:pPr>
            <w:r>
              <w:rPr>
                <w:rFonts w:ascii="Times New Roman" w:hAnsi="Times New Roman" w:cs="Times New Roman"/>
                <w:bCs/>
                <w:color w:val="000000"/>
                <w:lang w:eastAsia="ru-RU"/>
              </w:rPr>
              <w:t>Фільтр оливи (1 шт.)</w:t>
            </w:r>
          </w:p>
          <w:p w:rsidR="00C93850" w:rsidRDefault="00C93850" w:rsidP="00E54845">
            <w:pPr>
              <w:spacing w:after="0" w:line="240" w:lineRule="auto"/>
              <w:rPr>
                <w:rFonts w:ascii="Times New Roman" w:hAnsi="Times New Roman" w:cs="Times New Roman"/>
                <w:bCs/>
                <w:color w:val="000000"/>
                <w:lang w:eastAsia="ru-RU"/>
              </w:rPr>
            </w:pPr>
            <w:r>
              <w:rPr>
                <w:rFonts w:ascii="Times New Roman" w:hAnsi="Times New Roman" w:cs="Times New Roman"/>
                <w:bCs/>
                <w:color w:val="000000"/>
                <w:lang w:eastAsia="ru-RU"/>
              </w:rPr>
              <w:t>Фільтр повітряний (1 шт.)</w:t>
            </w:r>
          </w:p>
          <w:p w:rsidR="00C93850" w:rsidRDefault="00C93850" w:rsidP="00E54845">
            <w:pPr>
              <w:spacing w:after="0" w:line="240" w:lineRule="auto"/>
              <w:rPr>
                <w:rFonts w:ascii="Times New Roman" w:hAnsi="Times New Roman" w:cs="Times New Roman"/>
                <w:bCs/>
                <w:color w:val="000000"/>
                <w:lang w:eastAsia="ru-RU"/>
              </w:rPr>
            </w:pPr>
            <w:r>
              <w:rPr>
                <w:rFonts w:ascii="Times New Roman" w:hAnsi="Times New Roman" w:cs="Times New Roman"/>
                <w:bCs/>
                <w:color w:val="000000"/>
                <w:lang w:eastAsia="ru-RU"/>
              </w:rPr>
              <w:t>Фільтр салону (1 шт.)</w:t>
            </w:r>
          </w:p>
          <w:p w:rsidR="00C93850" w:rsidRDefault="00C93850" w:rsidP="00E54845">
            <w:pPr>
              <w:spacing w:after="0" w:line="240" w:lineRule="auto"/>
              <w:rPr>
                <w:rFonts w:ascii="Times New Roman" w:hAnsi="Times New Roman" w:cs="Times New Roman"/>
                <w:bCs/>
                <w:color w:val="000000"/>
                <w:lang w:eastAsia="ru-RU"/>
              </w:rPr>
            </w:pPr>
            <w:r>
              <w:rPr>
                <w:rFonts w:ascii="Times New Roman" w:hAnsi="Times New Roman" w:cs="Times New Roman"/>
                <w:bCs/>
                <w:color w:val="000000"/>
                <w:lang w:eastAsia="ru-RU"/>
              </w:rPr>
              <w:t>Шайба пробки оливи (1 шт.)</w:t>
            </w:r>
          </w:p>
          <w:p w:rsidR="00C93850" w:rsidRPr="00682BE0" w:rsidRDefault="00C93850" w:rsidP="00E54845">
            <w:pPr>
              <w:spacing w:after="0" w:line="240" w:lineRule="auto"/>
              <w:rPr>
                <w:rFonts w:ascii="Times New Roman" w:hAnsi="Times New Roman" w:cs="Times New Roman"/>
                <w:bCs/>
                <w:lang w:eastAsia="ru-RU"/>
              </w:rPr>
            </w:pPr>
            <w:r w:rsidRPr="00682BE0">
              <w:rPr>
                <w:rFonts w:ascii="Times New Roman" w:hAnsi="Times New Roman" w:cs="Times New Roman"/>
                <w:bCs/>
                <w:lang w:eastAsia="ru-RU"/>
              </w:rPr>
              <w:t>Гальмівні диски (1 комплект</w:t>
            </w:r>
            <w:r>
              <w:rPr>
                <w:rFonts w:ascii="Times New Roman" w:hAnsi="Times New Roman" w:cs="Times New Roman"/>
                <w:bCs/>
                <w:lang w:eastAsia="ru-RU"/>
              </w:rPr>
              <w:t xml:space="preserve"> на передню вісь</w:t>
            </w:r>
            <w:r w:rsidRPr="00682BE0">
              <w:rPr>
                <w:rFonts w:ascii="Times New Roman" w:hAnsi="Times New Roman" w:cs="Times New Roman"/>
                <w:bCs/>
                <w:lang w:eastAsia="ru-RU"/>
              </w:rPr>
              <w:t>)</w:t>
            </w:r>
          </w:p>
          <w:p w:rsidR="00C93850" w:rsidRDefault="00C93850" w:rsidP="00E54845">
            <w:pPr>
              <w:spacing w:after="0" w:line="240" w:lineRule="auto"/>
              <w:rPr>
                <w:rFonts w:ascii="Times New Roman" w:hAnsi="Times New Roman" w:cs="Times New Roman"/>
                <w:bCs/>
                <w:lang w:eastAsia="ru-RU"/>
              </w:rPr>
            </w:pPr>
            <w:r>
              <w:rPr>
                <w:rFonts w:ascii="Times New Roman" w:hAnsi="Times New Roman" w:cs="Times New Roman"/>
                <w:bCs/>
                <w:lang w:eastAsia="ru-RU"/>
              </w:rPr>
              <w:t>Паста для гальмів 3 гр. (2 шт.)</w:t>
            </w:r>
          </w:p>
          <w:p w:rsidR="00C93850" w:rsidRPr="00682BE0" w:rsidRDefault="00C93850" w:rsidP="00E54845">
            <w:pPr>
              <w:spacing w:after="0" w:line="240" w:lineRule="auto"/>
              <w:rPr>
                <w:rFonts w:ascii="Times New Roman" w:hAnsi="Times New Roman" w:cs="Times New Roman"/>
              </w:rPr>
            </w:pPr>
            <w:r>
              <w:rPr>
                <w:rFonts w:ascii="Times New Roman" w:hAnsi="Times New Roman" w:cs="Times New Roman"/>
                <w:bCs/>
                <w:lang w:eastAsia="ru-RU"/>
              </w:rPr>
              <w:t>Опора двигуна права ( 1 шт.)</w:t>
            </w:r>
          </w:p>
        </w:tc>
        <w:tc>
          <w:tcPr>
            <w:tcW w:w="25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3850" w:rsidRPr="00E54845" w:rsidRDefault="00C93850" w:rsidP="000775FB">
            <w:pPr>
              <w:spacing w:after="0" w:line="240" w:lineRule="auto"/>
              <w:jc w:val="center"/>
              <w:rPr>
                <w:rFonts w:ascii="Times New Roman" w:hAnsi="Times New Roman" w:cs="Times New Roman"/>
                <w:color w:val="000000"/>
                <w:lang w:val="ru-RU" w:eastAsia="ru-RU"/>
              </w:rPr>
            </w:pPr>
          </w:p>
          <w:p w:rsidR="00C93850" w:rsidRPr="00E54845" w:rsidRDefault="00C93850" w:rsidP="000775FB">
            <w:pPr>
              <w:jc w:val="center"/>
              <w:rPr>
                <w:rFonts w:ascii="Times New Roman" w:hAnsi="Times New Roman" w:cs="Times New Roman"/>
                <w:color w:val="000000"/>
                <w:lang w:val="ru-RU" w:eastAsia="ru-RU"/>
              </w:rPr>
            </w:pPr>
            <w:r w:rsidRPr="00E54845">
              <w:rPr>
                <w:rFonts w:ascii="Times New Roman" w:hAnsi="Times New Roman" w:cs="Times New Roman"/>
                <w:color w:val="000000"/>
                <w:lang w:val="ru-RU" w:eastAsia="ru-RU"/>
              </w:rPr>
              <w:t>1</w:t>
            </w:r>
          </w:p>
          <w:p w:rsidR="00C93850" w:rsidRPr="00593DCD" w:rsidRDefault="00C93850" w:rsidP="000775FB">
            <w:pPr>
              <w:jc w:val="center"/>
              <w:rPr>
                <w:rFonts w:cs="Times New Roman"/>
                <w:color w:val="000000"/>
                <w:lang w:val="ru-RU" w:eastAsia="ru-RU"/>
              </w:rPr>
            </w:pPr>
          </w:p>
        </w:tc>
      </w:tr>
    </w:tbl>
    <w:p w:rsidR="00C93850" w:rsidRPr="002C0BA8" w:rsidRDefault="00C93850" w:rsidP="0034039D">
      <w:pPr>
        <w:shd w:val="clear" w:color="auto" w:fill="FFFFFF"/>
        <w:spacing w:after="0" w:line="240" w:lineRule="auto"/>
        <w:ind w:right="127"/>
        <w:jc w:val="both"/>
        <w:rPr>
          <w:rFonts w:ascii="Times New Roman" w:hAnsi="Times New Roman" w:cs="Times New Roman"/>
          <w:b/>
          <w:sz w:val="24"/>
          <w:szCs w:val="24"/>
        </w:rPr>
      </w:pPr>
    </w:p>
    <w:p w:rsidR="00C93850" w:rsidRPr="0020282E" w:rsidRDefault="00C93850" w:rsidP="00D15FC8">
      <w:pPr>
        <w:shd w:val="clear" w:color="auto" w:fill="FFFFFF"/>
        <w:spacing w:after="0" w:line="240" w:lineRule="auto"/>
        <w:ind w:right="127"/>
        <w:jc w:val="center"/>
        <w:rPr>
          <w:rFonts w:ascii="Times New Roman" w:hAnsi="Times New Roman" w:cs="Times New Roman"/>
          <w:b/>
          <w:sz w:val="28"/>
          <w:szCs w:val="28"/>
        </w:rPr>
      </w:pPr>
      <w:r w:rsidRPr="0020282E">
        <w:rPr>
          <w:rFonts w:ascii="Times New Roman" w:hAnsi="Times New Roman" w:cs="Times New Roman"/>
          <w:b/>
          <w:sz w:val="28"/>
          <w:szCs w:val="28"/>
        </w:rPr>
        <w:t>ТЕХНІЧНІ ВИМОГИ</w:t>
      </w:r>
    </w:p>
    <w:p w:rsidR="00C93850" w:rsidRPr="000973E8" w:rsidRDefault="00C93850" w:rsidP="00C62E75">
      <w:pPr>
        <w:pStyle w:val="ListParagraph"/>
        <w:numPr>
          <w:ilvl w:val="0"/>
          <w:numId w:val="43"/>
        </w:numPr>
        <w:spacing w:after="0" w:line="240" w:lineRule="auto"/>
        <w:ind w:left="0" w:firstLine="709"/>
        <w:contextualSpacing/>
        <w:jc w:val="both"/>
        <w:rPr>
          <w:rFonts w:ascii="Times New Roman" w:hAnsi="Times New Roman"/>
          <w:color w:val="000000"/>
          <w:sz w:val="24"/>
          <w:szCs w:val="24"/>
          <w:lang w:eastAsia="ru-RU"/>
        </w:rPr>
      </w:pPr>
      <w:r w:rsidRPr="0020282E">
        <w:rPr>
          <w:rFonts w:ascii="Times New Roman" w:hAnsi="Times New Roman"/>
          <w:sz w:val="24"/>
          <w:szCs w:val="24"/>
          <w:lang w:eastAsia="en-US"/>
        </w:rPr>
        <w:t xml:space="preserve"> </w:t>
      </w:r>
      <w:r w:rsidRPr="000973E8">
        <w:rPr>
          <w:rFonts w:ascii="Times New Roman" w:hAnsi="Times New Roman"/>
          <w:color w:val="000000"/>
          <w:sz w:val="24"/>
          <w:szCs w:val="24"/>
          <w:lang w:eastAsia="ru-RU"/>
        </w:rPr>
        <w:t xml:space="preserve">Надання послуг повинно відповідати вимогам діючих нормативно-правових актів, в тому числі: </w:t>
      </w:r>
    </w:p>
    <w:p w:rsidR="00C93850" w:rsidRPr="000973E8" w:rsidRDefault="00C93850" w:rsidP="00C62E75">
      <w:pPr>
        <w:numPr>
          <w:ilvl w:val="0"/>
          <w:numId w:val="42"/>
        </w:numPr>
        <w:tabs>
          <w:tab w:val="left" w:pos="993"/>
        </w:tabs>
        <w:spacing w:after="0" w:line="240" w:lineRule="auto"/>
        <w:ind w:firstLine="709"/>
        <w:contextualSpacing/>
        <w:jc w:val="both"/>
        <w:rPr>
          <w:rFonts w:ascii="Times New Roman" w:hAnsi="Times New Roman" w:cs="Times New Roman"/>
          <w:sz w:val="24"/>
          <w:szCs w:val="24"/>
          <w:lang w:eastAsia="ru-RU"/>
        </w:rPr>
      </w:pPr>
      <w:r w:rsidRPr="000973E8">
        <w:rPr>
          <w:rFonts w:ascii="Times New Roman" w:hAnsi="Times New Roman" w:cs="Times New Roman"/>
          <w:sz w:val="24"/>
          <w:szCs w:val="24"/>
          <w:lang w:eastAsia="ru-RU"/>
        </w:rPr>
        <w:t>Закону України «Про автомобільний транспорт»;</w:t>
      </w:r>
    </w:p>
    <w:p w:rsidR="00C93850" w:rsidRPr="000973E8" w:rsidRDefault="00C93850" w:rsidP="00C62E75">
      <w:pPr>
        <w:numPr>
          <w:ilvl w:val="0"/>
          <w:numId w:val="42"/>
        </w:numPr>
        <w:tabs>
          <w:tab w:val="left" w:pos="993"/>
        </w:tabs>
        <w:spacing w:after="0" w:line="240" w:lineRule="auto"/>
        <w:ind w:firstLine="709"/>
        <w:contextualSpacing/>
        <w:jc w:val="both"/>
        <w:rPr>
          <w:rFonts w:ascii="Times New Roman" w:hAnsi="Times New Roman" w:cs="Times New Roman"/>
          <w:sz w:val="24"/>
          <w:szCs w:val="24"/>
          <w:lang w:eastAsia="ru-RU"/>
        </w:rPr>
      </w:pPr>
      <w:r w:rsidRPr="000973E8">
        <w:rPr>
          <w:rFonts w:ascii="Times New Roman" w:hAnsi="Times New Roman" w:cs="Times New Roman"/>
          <w:sz w:val="24"/>
          <w:szCs w:val="24"/>
          <w:lang w:eastAsia="ru-RU"/>
        </w:rPr>
        <w:t>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року № 615.</w:t>
      </w:r>
    </w:p>
    <w:p w:rsidR="00C93850" w:rsidRPr="000973E8" w:rsidRDefault="00C93850" w:rsidP="000973E8">
      <w:pPr>
        <w:spacing w:after="160" w:line="259" w:lineRule="auto"/>
        <w:ind w:firstLine="709"/>
        <w:contextualSpacing/>
        <w:jc w:val="both"/>
        <w:rPr>
          <w:rFonts w:ascii="Times New Roman" w:hAnsi="Times New Roman" w:cs="Times New Roman"/>
          <w:color w:val="000000"/>
          <w:sz w:val="24"/>
          <w:szCs w:val="24"/>
          <w:lang w:eastAsia="ru-RU"/>
        </w:rPr>
      </w:pPr>
      <w:r w:rsidRPr="00B40FC1">
        <w:rPr>
          <w:rFonts w:ascii="Times New Roman" w:hAnsi="Times New Roman" w:cs="Times New Roman"/>
          <w:b/>
          <w:color w:val="000000"/>
          <w:sz w:val="24"/>
          <w:szCs w:val="24"/>
          <w:lang w:eastAsia="ru-RU"/>
        </w:rPr>
        <w:t>2</w:t>
      </w:r>
      <w:r>
        <w:rPr>
          <w:rFonts w:ascii="Times New Roman" w:hAnsi="Times New Roman" w:cs="Times New Roman"/>
          <w:color w:val="000000"/>
          <w:sz w:val="24"/>
          <w:szCs w:val="24"/>
          <w:lang w:eastAsia="ru-RU"/>
        </w:rPr>
        <w:t xml:space="preserve">. </w:t>
      </w:r>
      <w:r w:rsidRPr="000973E8">
        <w:rPr>
          <w:rFonts w:ascii="Times New Roman" w:hAnsi="Times New Roman" w:cs="Times New Roman"/>
          <w:color w:val="000000"/>
          <w:sz w:val="24"/>
          <w:szCs w:val="24"/>
          <w:lang w:eastAsia="ru-RU"/>
        </w:rPr>
        <w:t>Якість запчастин повинна відповідати вимогам Державних стандартів та підтверджуватись відповідними сертифікатами і паспортами якості продукції (у випадках, передбачених законодавством) на момент поставки. Запчастини, які є предметом послуг, повинні відповідати вимогам з експлуатації рухомого складу, вимогам охорони праці та екології та безпеки руху. Запчастини поставляються в оригінальній упаковці і в комплектності визначеній виробником продукції та повинні містити маркування відповідно до стандартів виробника, яке надає змогу: ідентифікувати товар, його походження, дату виробництва.</w:t>
      </w:r>
    </w:p>
    <w:p w:rsidR="00C93850" w:rsidRPr="000973E8" w:rsidRDefault="00C93850" w:rsidP="00B40FC1">
      <w:pPr>
        <w:widowControl w:val="0"/>
        <w:autoSpaceDE w:val="0"/>
        <w:autoSpaceDN w:val="0"/>
        <w:adjustRightInd w:val="0"/>
        <w:spacing w:after="0" w:line="240" w:lineRule="auto"/>
        <w:ind w:left="710"/>
        <w:contextualSpacing/>
        <w:jc w:val="both"/>
        <w:rPr>
          <w:rFonts w:ascii="Times New Roman" w:hAnsi="Times New Roman" w:cs="Times New Roman"/>
          <w:sz w:val="24"/>
          <w:szCs w:val="24"/>
          <w:lang w:eastAsia="ru-RU"/>
        </w:rPr>
      </w:pPr>
      <w:r w:rsidRPr="00B40FC1">
        <w:rPr>
          <w:rFonts w:ascii="Times New Roman" w:hAnsi="Times New Roman" w:cs="Times New Roman"/>
          <w:b/>
          <w:sz w:val="24"/>
          <w:szCs w:val="24"/>
          <w:lang w:eastAsia="ru-RU"/>
        </w:rPr>
        <w:t>3</w:t>
      </w:r>
      <w:r>
        <w:rPr>
          <w:rFonts w:ascii="Times New Roman" w:hAnsi="Times New Roman" w:cs="Times New Roman"/>
          <w:b/>
          <w:sz w:val="24"/>
          <w:szCs w:val="24"/>
          <w:lang w:eastAsia="ru-RU"/>
        </w:rPr>
        <w:t xml:space="preserve">. </w:t>
      </w:r>
      <w:r w:rsidRPr="000973E8">
        <w:rPr>
          <w:rFonts w:ascii="Times New Roman" w:hAnsi="Times New Roman" w:cs="Times New Roman"/>
          <w:sz w:val="24"/>
          <w:szCs w:val="24"/>
          <w:lang w:eastAsia="ru-RU"/>
        </w:rPr>
        <w:t>Учасник повинен забезпечити:</w:t>
      </w:r>
    </w:p>
    <w:p w:rsidR="00C93850" w:rsidRPr="000973E8" w:rsidRDefault="00C93850" w:rsidP="000973E8">
      <w:pPr>
        <w:spacing w:after="0" w:line="240" w:lineRule="auto"/>
        <w:ind w:firstLine="709"/>
        <w:contextualSpacing/>
        <w:jc w:val="both"/>
        <w:rPr>
          <w:rFonts w:ascii="Times New Roman" w:eastAsia="SimSun" w:hAnsi="Times New Roman" w:cs="Times New Roman"/>
          <w:sz w:val="24"/>
          <w:szCs w:val="24"/>
          <w:lang w:eastAsia="ru-RU"/>
        </w:rPr>
      </w:pPr>
      <w:r w:rsidRPr="000973E8">
        <w:rPr>
          <w:rFonts w:ascii="Times New Roman" w:eastAsia="SimSun" w:hAnsi="Times New Roman" w:cs="Times New Roman"/>
          <w:sz w:val="24"/>
          <w:szCs w:val="24"/>
          <w:lang w:eastAsia="ru-RU"/>
        </w:rPr>
        <w:t xml:space="preserve">- надання послуг замовнику без черги; </w:t>
      </w:r>
    </w:p>
    <w:p w:rsidR="00C93850" w:rsidRPr="000973E8" w:rsidRDefault="00C93850" w:rsidP="000973E8">
      <w:pPr>
        <w:spacing w:after="0" w:line="240" w:lineRule="auto"/>
        <w:ind w:firstLine="709"/>
        <w:contextualSpacing/>
        <w:jc w:val="both"/>
        <w:rPr>
          <w:rFonts w:ascii="Times New Roman" w:eastAsia="SimSun" w:hAnsi="Times New Roman" w:cs="Times New Roman"/>
          <w:sz w:val="24"/>
          <w:szCs w:val="24"/>
          <w:lang w:eastAsia="ru-RU"/>
        </w:rPr>
      </w:pPr>
      <w:r w:rsidRPr="000973E8">
        <w:rPr>
          <w:rFonts w:ascii="Times New Roman" w:eastAsia="SimSun" w:hAnsi="Times New Roman" w:cs="Times New Roman"/>
          <w:sz w:val="24"/>
          <w:szCs w:val="24"/>
          <w:lang w:eastAsia="ru-RU"/>
        </w:rPr>
        <w:t>- можливість здійснення позачергового прийому-видачі автомобілів замовника на станції технічного обслуговування (далі – СТО);</w:t>
      </w:r>
    </w:p>
    <w:p w:rsidR="00C93850" w:rsidRPr="000973E8" w:rsidRDefault="00C93850" w:rsidP="000973E8">
      <w:pPr>
        <w:spacing w:after="0" w:line="240" w:lineRule="auto"/>
        <w:ind w:firstLine="709"/>
        <w:contextualSpacing/>
        <w:jc w:val="both"/>
        <w:rPr>
          <w:rFonts w:ascii="Times New Roman" w:eastAsia="SimSun" w:hAnsi="Times New Roman" w:cs="Times New Roman"/>
          <w:bCs/>
          <w:sz w:val="24"/>
          <w:szCs w:val="24"/>
          <w:lang w:eastAsia="ru-RU"/>
        </w:rPr>
      </w:pPr>
      <w:r w:rsidRPr="000973E8">
        <w:rPr>
          <w:rFonts w:ascii="Times New Roman" w:eastAsia="SimSun" w:hAnsi="Times New Roman" w:cs="Times New Roman"/>
          <w:sz w:val="24"/>
          <w:szCs w:val="24"/>
          <w:lang w:eastAsia="ru-RU"/>
        </w:rPr>
        <w:t>- інформаційно-технічну підтримку та призначену відповідальну особу для координування та супроводження надання послуг замовнику;</w:t>
      </w:r>
    </w:p>
    <w:p w:rsidR="00C93850" w:rsidRPr="000973E8" w:rsidRDefault="00C93850" w:rsidP="000973E8">
      <w:pPr>
        <w:spacing w:after="0" w:line="240" w:lineRule="auto"/>
        <w:ind w:firstLine="709"/>
        <w:contextualSpacing/>
        <w:jc w:val="both"/>
        <w:rPr>
          <w:rFonts w:ascii="Times New Roman" w:hAnsi="Times New Roman" w:cs="Times New Roman"/>
          <w:sz w:val="24"/>
          <w:szCs w:val="24"/>
          <w:lang w:eastAsia="ru-RU"/>
        </w:rPr>
      </w:pPr>
      <w:r w:rsidRPr="000973E8">
        <w:rPr>
          <w:rFonts w:ascii="Times New Roman" w:hAnsi="Times New Roman" w:cs="Times New Roman"/>
          <w:sz w:val="24"/>
          <w:szCs w:val="24"/>
          <w:lang w:eastAsia="ru-RU"/>
        </w:rPr>
        <w:t xml:space="preserve">- </w:t>
      </w:r>
      <w:r w:rsidRPr="000973E8">
        <w:rPr>
          <w:rFonts w:ascii="Times New Roman" w:hAnsi="Times New Roman" w:cs="Times New Roman"/>
          <w:color w:val="000000"/>
          <w:sz w:val="24"/>
          <w:szCs w:val="24"/>
          <w:lang w:eastAsia="ru-RU"/>
        </w:rPr>
        <w:t xml:space="preserve">достатню кількість паркувальних місць, </w:t>
      </w:r>
      <w:r w:rsidRPr="000973E8">
        <w:rPr>
          <w:rFonts w:ascii="Times New Roman" w:hAnsi="Times New Roman" w:cs="Times New Roman"/>
          <w:sz w:val="24"/>
          <w:szCs w:val="24"/>
          <w:lang w:eastAsia="ru-RU"/>
        </w:rPr>
        <w:t>закриту територію, на яку немає доступу сторонніх осіб, для цілодобового, безкоштовного та безпечного зберігання автомобілів замовника</w:t>
      </w:r>
      <w:r w:rsidRPr="000973E8">
        <w:rPr>
          <w:rFonts w:ascii="Times New Roman" w:hAnsi="Times New Roman" w:cs="Times New Roman"/>
          <w:color w:val="000000"/>
          <w:sz w:val="24"/>
          <w:szCs w:val="24"/>
          <w:shd w:val="clear" w:color="auto" w:fill="FFFFFF"/>
          <w:lang w:eastAsia="ru-RU"/>
        </w:rPr>
        <w:t xml:space="preserve"> протягом надання послуг</w:t>
      </w:r>
      <w:r w:rsidRPr="000973E8">
        <w:rPr>
          <w:rFonts w:ascii="Times New Roman" w:hAnsi="Times New Roman" w:cs="Times New Roman"/>
          <w:sz w:val="24"/>
          <w:szCs w:val="24"/>
          <w:lang w:eastAsia="ru-RU"/>
        </w:rPr>
        <w:t>;</w:t>
      </w:r>
    </w:p>
    <w:p w:rsidR="00C93850" w:rsidRPr="000973E8" w:rsidRDefault="00C93850" w:rsidP="000973E8">
      <w:pPr>
        <w:tabs>
          <w:tab w:val="left" w:pos="709"/>
          <w:tab w:val="left" w:pos="851"/>
          <w:tab w:val="left" w:pos="993"/>
        </w:tabs>
        <w:spacing w:after="0" w:line="240" w:lineRule="auto"/>
        <w:ind w:firstLine="709"/>
        <w:contextualSpacing/>
        <w:jc w:val="both"/>
        <w:rPr>
          <w:rFonts w:ascii="Times New Roman" w:hAnsi="Times New Roman" w:cs="Times New Roman"/>
          <w:color w:val="000000"/>
          <w:sz w:val="24"/>
          <w:szCs w:val="24"/>
          <w:lang w:eastAsia="ru-RU"/>
        </w:rPr>
      </w:pPr>
      <w:r w:rsidRPr="000973E8">
        <w:rPr>
          <w:rFonts w:ascii="Times New Roman" w:hAnsi="Times New Roman" w:cs="Times New Roman"/>
          <w:color w:val="000000"/>
          <w:w w:val="103"/>
          <w:sz w:val="24"/>
          <w:szCs w:val="24"/>
          <w:lang w:eastAsia="ru-RU"/>
        </w:rPr>
        <w:t xml:space="preserve">- </w:t>
      </w:r>
      <w:r w:rsidRPr="000973E8">
        <w:rPr>
          <w:rFonts w:ascii="Times New Roman" w:hAnsi="Times New Roman" w:cs="Times New Roman"/>
          <w:color w:val="000000"/>
          <w:sz w:val="24"/>
          <w:szCs w:val="24"/>
          <w:lang w:eastAsia="ru-RU"/>
        </w:rPr>
        <w:t xml:space="preserve">можливість представнику замовнику особисто візуально контролювати надання послуг за умов додержання вимог безпеки з охорони праці, передбачених чинним законодавством України; </w:t>
      </w:r>
    </w:p>
    <w:p w:rsidR="00C93850" w:rsidRPr="000973E8" w:rsidRDefault="00C93850" w:rsidP="000973E8">
      <w:pPr>
        <w:tabs>
          <w:tab w:val="left" w:pos="709"/>
          <w:tab w:val="left" w:pos="851"/>
          <w:tab w:val="left" w:pos="993"/>
        </w:tabs>
        <w:spacing w:after="0" w:line="240" w:lineRule="auto"/>
        <w:ind w:firstLine="709"/>
        <w:contextualSpacing/>
        <w:jc w:val="both"/>
        <w:rPr>
          <w:rFonts w:ascii="Times New Roman" w:hAnsi="Times New Roman" w:cs="Times New Roman"/>
          <w:color w:val="000000"/>
          <w:sz w:val="24"/>
          <w:szCs w:val="24"/>
          <w:lang w:eastAsia="ru-RU"/>
        </w:rPr>
      </w:pPr>
      <w:r w:rsidRPr="000973E8">
        <w:rPr>
          <w:rFonts w:ascii="Times New Roman" w:hAnsi="Times New Roman" w:cs="Times New Roman"/>
          <w:color w:val="000000"/>
          <w:sz w:val="24"/>
          <w:szCs w:val="24"/>
          <w:lang w:eastAsia="ru-RU"/>
        </w:rPr>
        <w:t>- надання послуг у робочі та вихідні дні (субота);</w:t>
      </w:r>
    </w:p>
    <w:p w:rsidR="00C93850" w:rsidRPr="000973E8" w:rsidRDefault="00C93850" w:rsidP="000973E8">
      <w:pPr>
        <w:shd w:val="clear" w:color="auto" w:fill="FFFFFF"/>
        <w:spacing w:after="0" w:line="240" w:lineRule="auto"/>
        <w:ind w:firstLine="709"/>
        <w:contextualSpacing/>
        <w:jc w:val="both"/>
        <w:rPr>
          <w:rFonts w:ascii="Times New Roman" w:hAnsi="Times New Roman" w:cs="Times New Roman"/>
          <w:color w:val="000000"/>
          <w:sz w:val="24"/>
          <w:szCs w:val="24"/>
          <w:lang w:eastAsia="ru-RU"/>
        </w:rPr>
      </w:pPr>
      <w:r w:rsidRPr="000973E8">
        <w:rPr>
          <w:rFonts w:ascii="Times New Roman" w:hAnsi="Times New Roman" w:cs="Times New Roman"/>
          <w:color w:val="000000"/>
          <w:sz w:val="24"/>
          <w:szCs w:val="24"/>
          <w:lang w:eastAsia="ru-RU"/>
        </w:rPr>
        <w:t xml:space="preserve">- у разі виявлення недоліків у наданих послугах під час прийняття автотранспорту замовником: </w:t>
      </w:r>
      <w:bookmarkStart w:id="0" w:name="n169"/>
      <w:bookmarkEnd w:id="0"/>
      <w:r w:rsidRPr="000973E8">
        <w:rPr>
          <w:rFonts w:ascii="Times New Roman" w:hAnsi="Times New Roman" w:cs="Times New Roman"/>
          <w:color w:val="000000"/>
          <w:sz w:val="24"/>
          <w:szCs w:val="24"/>
          <w:lang w:eastAsia="ru-RU"/>
        </w:rPr>
        <w:t xml:space="preserve">безоплатне усунення недоліків; </w:t>
      </w:r>
      <w:bookmarkStart w:id="1" w:name="n170"/>
      <w:bookmarkEnd w:id="1"/>
      <w:r w:rsidRPr="000973E8">
        <w:rPr>
          <w:rFonts w:ascii="Times New Roman" w:hAnsi="Times New Roman" w:cs="Times New Roman"/>
          <w:color w:val="000000"/>
          <w:sz w:val="24"/>
          <w:szCs w:val="24"/>
          <w:lang w:eastAsia="ru-RU"/>
        </w:rPr>
        <w:t xml:space="preserve">зменшення вартості наданих послуг відповідно до завданих збитків чи повернення коштів замовнику; </w:t>
      </w:r>
      <w:bookmarkStart w:id="2" w:name="n171"/>
      <w:bookmarkEnd w:id="2"/>
      <w:r w:rsidRPr="000973E8">
        <w:rPr>
          <w:rFonts w:ascii="Times New Roman" w:hAnsi="Times New Roman" w:cs="Times New Roman"/>
          <w:color w:val="000000"/>
          <w:sz w:val="24"/>
          <w:szCs w:val="24"/>
          <w:lang w:eastAsia="ru-RU"/>
        </w:rPr>
        <w:t xml:space="preserve">безоплатне надання послуг чи відшкодування замовнику витрат, пов’язаних з усуненням недоліків з наданих послуг; </w:t>
      </w:r>
      <w:bookmarkStart w:id="3" w:name="n172"/>
      <w:bookmarkEnd w:id="3"/>
      <w:r w:rsidRPr="000973E8">
        <w:rPr>
          <w:rFonts w:ascii="Times New Roman" w:hAnsi="Times New Roman" w:cs="Times New Roman"/>
          <w:color w:val="000000"/>
          <w:sz w:val="24"/>
          <w:szCs w:val="24"/>
          <w:lang w:eastAsia="ru-RU"/>
        </w:rPr>
        <w:t>забезпечити виконання інших обов’язків виконавця, встановлених законодавством про захист прав споживачів (ст. 10 Закону України «Про захист прав споживачів»).</w:t>
      </w:r>
    </w:p>
    <w:p w:rsidR="00C93850" w:rsidRPr="000973E8" w:rsidRDefault="00C93850" w:rsidP="00B40FC1">
      <w:pPr>
        <w:shd w:val="clear" w:color="auto" w:fill="FFFFFF"/>
        <w:spacing w:after="0" w:line="240" w:lineRule="auto"/>
        <w:ind w:left="710"/>
        <w:contextualSpacing/>
        <w:jc w:val="both"/>
        <w:rPr>
          <w:rFonts w:ascii="Times New Roman" w:hAnsi="Times New Roman" w:cs="Times New Roman"/>
          <w:color w:val="000000"/>
          <w:sz w:val="24"/>
          <w:szCs w:val="24"/>
          <w:lang w:eastAsia="ru-RU"/>
        </w:rPr>
      </w:pPr>
      <w:r w:rsidRPr="00B40FC1">
        <w:rPr>
          <w:rFonts w:ascii="Times New Roman" w:hAnsi="Times New Roman" w:cs="Times New Roman"/>
          <w:b/>
          <w:color w:val="000000"/>
          <w:sz w:val="24"/>
          <w:szCs w:val="24"/>
          <w:lang w:eastAsia="ru-RU"/>
        </w:rPr>
        <w:t>4.</w:t>
      </w:r>
      <w:r>
        <w:rPr>
          <w:rFonts w:ascii="Times New Roman" w:hAnsi="Times New Roman" w:cs="Times New Roman"/>
          <w:color w:val="000000"/>
          <w:sz w:val="24"/>
          <w:szCs w:val="24"/>
          <w:lang w:eastAsia="ru-RU"/>
        </w:rPr>
        <w:t xml:space="preserve"> </w:t>
      </w:r>
      <w:r w:rsidRPr="000973E8">
        <w:rPr>
          <w:rFonts w:ascii="Times New Roman" w:hAnsi="Times New Roman" w:cs="Times New Roman"/>
          <w:color w:val="000000"/>
          <w:sz w:val="24"/>
          <w:szCs w:val="24"/>
          <w:lang w:eastAsia="ru-RU"/>
        </w:rPr>
        <w:t>Обслуговування повинно проводитися якісно протягом узгодженого замовником та учасником строку, але не більш ніж в 30 денний строк.</w:t>
      </w:r>
    </w:p>
    <w:p w:rsidR="00C93850" w:rsidRPr="000973E8" w:rsidRDefault="00C93850" w:rsidP="00B40FC1">
      <w:pPr>
        <w:numPr>
          <w:ilvl w:val="0"/>
          <w:numId w:val="44"/>
        </w:numPr>
        <w:spacing w:after="160" w:line="259" w:lineRule="auto"/>
        <w:contextualSpacing/>
        <w:jc w:val="both"/>
        <w:rPr>
          <w:rFonts w:ascii="Times New Roman" w:hAnsi="Times New Roman" w:cs="Times New Roman"/>
          <w:color w:val="000000"/>
          <w:sz w:val="24"/>
          <w:szCs w:val="24"/>
          <w:lang w:eastAsia="ru-RU"/>
        </w:rPr>
      </w:pPr>
      <w:r w:rsidRPr="000973E8">
        <w:rPr>
          <w:rFonts w:ascii="Times New Roman" w:hAnsi="Times New Roman" w:cs="Times New Roman"/>
          <w:color w:val="000000"/>
          <w:sz w:val="24"/>
          <w:szCs w:val="24"/>
          <w:lang w:eastAsia="ru-RU"/>
        </w:rPr>
        <w:t>СТО, на якій учасник буде надавати послуги, повинна бути розташована:  Україна,</w:t>
      </w:r>
      <w:r>
        <w:rPr>
          <w:rFonts w:ascii="Times New Roman" w:hAnsi="Times New Roman" w:cs="Times New Roman"/>
          <w:color w:val="000000"/>
          <w:sz w:val="24"/>
          <w:szCs w:val="24"/>
          <w:lang w:eastAsia="ru-RU"/>
        </w:rPr>
        <w:t xml:space="preserve"> Одеська обл. м. Одеса, </w:t>
      </w:r>
      <w:r w:rsidRPr="000973E8">
        <w:rPr>
          <w:rFonts w:ascii="Times New Roman" w:hAnsi="Times New Roman" w:cs="Times New Roman"/>
          <w:color w:val="000000"/>
          <w:sz w:val="24"/>
          <w:szCs w:val="24"/>
          <w:lang w:eastAsia="ru-RU"/>
        </w:rPr>
        <w:t xml:space="preserve"> за місцем знаходження СТО виконавця.                      </w:t>
      </w:r>
    </w:p>
    <w:p w:rsidR="00C93850" w:rsidRPr="0020751A" w:rsidRDefault="00C93850" w:rsidP="00B40FC1">
      <w:pPr>
        <w:numPr>
          <w:ilvl w:val="0"/>
          <w:numId w:val="44"/>
        </w:numPr>
        <w:spacing w:after="0" w:line="240" w:lineRule="auto"/>
        <w:contextualSpacing/>
        <w:jc w:val="both"/>
        <w:rPr>
          <w:rFonts w:ascii="Times New Roman" w:hAnsi="Times New Roman" w:cs="Times New Roman"/>
          <w:color w:val="000000"/>
          <w:sz w:val="24"/>
          <w:szCs w:val="24"/>
          <w:lang w:eastAsia="ru-RU"/>
        </w:rPr>
      </w:pPr>
      <w:r w:rsidRPr="000973E8">
        <w:rPr>
          <w:rFonts w:ascii="Times New Roman" w:hAnsi="Times New Roman" w:cs="Times New Roman"/>
          <w:color w:val="000000"/>
          <w:sz w:val="24"/>
          <w:szCs w:val="24"/>
          <w:lang w:eastAsia="ru-RU"/>
        </w:rPr>
        <w:t>СТО учасника повинна мати:</w:t>
      </w:r>
    </w:p>
    <w:p w:rsidR="00C93850" w:rsidRPr="000973E8" w:rsidRDefault="00C93850" w:rsidP="000973E8">
      <w:pPr>
        <w:spacing w:after="0" w:line="240" w:lineRule="auto"/>
        <w:ind w:left="709"/>
        <w:contextualSpacing/>
        <w:jc w:val="both"/>
        <w:rPr>
          <w:rFonts w:ascii="Times New Roman" w:hAnsi="Times New Roman" w:cs="Times New Roman"/>
          <w:color w:val="000000"/>
          <w:sz w:val="24"/>
          <w:szCs w:val="24"/>
          <w:highlight w:val="yellow"/>
          <w:lang w:eastAsia="ru-RU"/>
        </w:rPr>
      </w:pPr>
      <w:r w:rsidRPr="000973E8">
        <w:rPr>
          <w:rFonts w:ascii="Times New Roman" w:hAnsi="Times New Roman" w:cs="Times New Roman"/>
          <w:color w:val="000000"/>
          <w:sz w:val="24"/>
          <w:szCs w:val="24"/>
          <w:lang w:eastAsia="ru-RU"/>
        </w:rPr>
        <w:t>- обладнання: не менше двох облаштованих двостійковими підйомниками постів, пересувний резервуар для відсмоктування і зливу відпрацьованого масла, авт</w:t>
      </w:r>
      <w:r>
        <w:rPr>
          <w:rFonts w:ascii="Times New Roman" w:hAnsi="Times New Roman" w:cs="Times New Roman"/>
          <w:color w:val="000000"/>
          <w:sz w:val="24"/>
          <w:szCs w:val="24"/>
          <w:lang w:eastAsia="ru-RU"/>
        </w:rPr>
        <w:t>омобільний діагностичний сканер.</w:t>
      </w:r>
    </w:p>
    <w:p w:rsidR="00C93850" w:rsidRPr="000973E8" w:rsidRDefault="00C93850" w:rsidP="00C62E75">
      <w:pPr>
        <w:numPr>
          <w:ilvl w:val="0"/>
          <w:numId w:val="44"/>
        </w:numPr>
        <w:spacing w:after="0" w:line="240" w:lineRule="auto"/>
        <w:ind w:left="0" w:firstLine="709"/>
        <w:contextualSpacing/>
        <w:jc w:val="both"/>
        <w:rPr>
          <w:rFonts w:ascii="Times New Roman" w:hAnsi="Times New Roman" w:cs="Times New Roman"/>
          <w:color w:val="000000"/>
          <w:sz w:val="24"/>
          <w:szCs w:val="24"/>
          <w:lang w:eastAsia="ru-RU"/>
        </w:rPr>
      </w:pPr>
      <w:r w:rsidRPr="000973E8">
        <w:rPr>
          <w:rFonts w:ascii="Times New Roman" w:hAnsi="Times New Roman" w:cs="Times New Roman"/>
          <w:color w:val="000000"/>
          <w:sz w:val="24"/>
          <w:szCs w:val="24"/>
          <w:lang w:eastAsia="ru-RU"/>
        </w:rPr>
        <w:t>При розрахунку вартості послуг, учасник враховує вартість запчастин. Запчастини  закуповуються виконавцем.</w:t>
      </w:r>
    </w:p>
    <w:p w:rsidR="00C93850" w:rsidRPr="000973E8" w:rsidRDefault="00C93850" w:rsidP="00C62E75">
      <w:pPr>
        <w:numPr>
          <w:ilvl w:val="0"/>
          <w:numId w:val="44"/>
        </w:numPr>
        <w:spacing w:after="160" w:line="259" w:lineRule="auto"/>
        <w:ind w:left="0" w:firstLine="709"/>
        <w:contextualSpacing/>
        <w:jc w:val="both"/>
        <w:rPr>
          <w:rFonts w:ascii="Times New Roman" w:hAnsi="Times New Roman" w:cs="Times New Roman"/>
          <w:color w:val="000000"/>
          <w:sz w:val="24"/>
          <w:szCs w:val="24"/>
          <w:lang w:eastAsia="ru-RU"/>
        </w:rPr>
      </w:pPr>
      <w:r w:rsidRPr="000973E8">
        <w:rPr>
          <w:rFonts w:ascii="Times New Roman" w:hAnsi="Times New Roman" w:cs="Times New Roman"/>
          <w:color w:val="000000"/>
          <w:sz w:val="24"/>
          <w:szCs w:val="24"/>
          <w:lang w:eastAsia="ru-RU"/>
        </w:rPr>
        <w:t>Технічні, якісні характеристики предмета надання послуг повинні передбачати необхідність застосування заходів із захисту довкілля.</w:t>
      </w:r>
    </w:p>
    <w:p w:rsidR="00C93850" w:rsidRPr="00207AEF" w:rsidRDefault="00C93850" w:rsidP="00C62E75">
      <w:pPr>
        <w:widowControl w:val="0"/>
        <w:numPr>
          <w:ilvl w:val="0"/>
          <w:numId w:val="44"/>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lang w:eastAsia="ru-RU"/>
        </w:rPr>
      </w:pPr>
      <w:r w:rsidRPr="000973E8">
        <w:rPr>
          <w:rFonts w:ascii="Times New Roman" w:hAnsi="Times New Roman" w:cs="Times New Roman"/>
          <w:color w:val="000000"/>
          <w:sz w:val="24"/>
          <w:szCs w:val="24"/>
          <w:lang w:eastAsia="ru-RU"/>
        </w:rPr>
        <w:t>Послуги надаються по мірі необхідності з дати укладення Дого</w:t>
      </w:r>
      <w:r>
        <w:rPr>
          <w:rFonts w:ascii="Times New Roman" w:hAnsi="Times New Roman" w:cs="Times New Roman"/>
          <w:color w:val="000000"/>
          <w:sz w:val="24"/>
          <w:szCs w:val="24"/>
          <w:lang w:eastAsia="ru-RU"/>
        </w:rPr>
        <w:t xml:space="preserve">вору про закупівлю до </w:t>
      </w:r>
      <w:r w:rsidRPr="00207AEF">
        <w:rPr>
          <w:rFonts w:ascii="Times New Roman" w:hAnsi="Times New Roman" w:cs="Times New Roman"/>
          <w:color w:val="000000"/>
          <w:sz w:val="24"/>
          <w:szCs w:val="24"/>
          <w:lang w:eastAsia="ru-RU"/>
        </w:rPr>
        <w:t>31.12.2023 року.</w:t>
      </w:r>
    </w:p>
    <w:p w:rsidR="00C93850" w:rsidRPr="000973E8" w:rsidRDefault="00C93850" w:rsidP="000973E8">
      <w:pPr>
        <w:widowControl w:val="0"/>
        <w:autoSpaceDE w:val="0"/>
        <w:autoSpaceDN w:val="0"/>
        <w:adjustRightInd w:val="0"/>
        <w:spacing w:after="0" w:line="240" w:lineRule="auto"/>
        <w:ind w:left="709"/>
        <w:contextualSpacing/>
        <w:jc w:val="both"/>
        <w:rPr>
          <w:rFonts w:ascii="Times New Roman" w:hAnsi="Times New Roman" w:cs="Times New Roman"/>
          <w:color w:val="000000"/>
          <w:sz w:val="24"/>
          <w:szCs w:val="24"/>
          <w:lang w:eastAsia="ru-RU"/>
        </w:rPr>
      </w:pPr>
    </w:p>
    <w:p w:rsidR="00C93850" w:rsidRPr="000973E8" w:rsidRDefault="00C93850" w:rsidP="000973E8">
      <w:pPr>
        <w:spacing w:after="0" w:line="240" w:lineRule="auto"/>
        <w:jc w:val="both"/>
        <w:rPr>
          <w:rFonts w:ascii="Times New Roman" w:hAnsi="Times New Roman" w:cs="Times New Roman"/>
          <w:color w:val="FF0000"/>
          <w:sz w:val="24"/>
          <w:szCs w:val="24"/>
          <w:highlight w:val="yellow"/>
          <w:lang w:eastAsia="ru-RU"/>
        </w:rPr>
      </w:pPr>
    </w:p>
    <w:p w:rsidR="00C93850" w:rsidRPr="000973E8" w:rsidRDefault="00C93850" w:rsidP="000973E8">
      <w:pPr>
        <w:spacing w:after="0" w:line="240" w:lineRule="auto"/>
        <w:jc w:val="both"/>
        <w:rPr>
          <w:rFonts w:ascii="Times New Roman" w:hAnsi="Times New Roman" w:cs="Times New Roman"/>
          <w:color w:val="FF0000"/>
          <w:sz w:val="24"/>
          <w:szCs w:val="24"/>
          <w:highlight w:val="yellow"/>
          <w:lang w:eastAsia="ru-RU"/>
        </w:rPr>
      </w:pPr>
    </w:p>
    <w:p w:rsidR="00C93850" w:rsidRPr="000973E8" w:rsidRDefault="00C93850" w:rsidP="000973E8">
      <w:pPr>
        <w:spacing w:after="0" w:line="240" w:lineRule="auto"/>
        <w:jc w:val="both"/>
        <w:rPr>
          <w:rFonts w:ascii="Times New Roman" w:hAnsi="Times New Roman" w:cs="Times New Roman"/>
          <w:b/>
          <w:bCs/>
          <w:color w:val="FF0000"/>
          <w:sz w:val="24"/>
          <w:szCs w:val="24"/>
          <w:lang w:eastAsia="ru-RU"/>
        </w:rPr>
      </w:pPr>
    </w:p>
    <w:p w:rsidR="00C93850" w:rsidRDefault="00C93850" w:rsidP="002043A2">
      <w:pPr>
        <w:spacing w:after="0"/>
        <w:jc w:val="both"/>
        <w:rPr>
          <w:rFonts w:ascii="Times New Roman" w:hAnsi="Times New Roman" w:cs="Times New Roman"/>
          <w:b/>
          <w:sz w:val="24"/>
          <w:szCs w:val="24"/>
        </w:rPr>
      </w:pPr>
    </w:p>
    <w:p w:rsidR="00C93850" w:rsidRDefault="00C93850" w:rsidP="002043A2">
      <w:pPr>
        <w:spacing w:after="0"/>
        <w:jc w:val="both"/>
        <w:rPr>
          <w:rFonts w:ascii="Times New Roman" w:hAnsi="Times New Roman" w:cs="Times New Roman"/>
          <w:b/>
          <w:sz w:val="24"/>
          <w:szCs w:val="24"/>
        </w:rPr>
      </w:pPr>
    </w:p>
    <w:p w:rsidR="00C93850" w:rsidRDefault="00C93850" w:rsidP="002043A2">
      <w:pPr>
        <w:spacing w:after="0"/>
        <w:jc w:val="both"/>
        <w:rPr>
          <w:rFonts w:ascii="Times New Roman" w:hAnsi="Times New Roman" w:cs="Times New Roman"/>
          <w:b/>
          <w:sz w:val="24"/>
          <w:szCs w:val="24"/>
        </w:rPr>
      </w:pPr>
    </w:p>
    <w:p w:rsidR="00C93850" w:rsidRDefault="00C93850" w:rsidP="002043A2">
      <w:pPr>
        <w:spacing w:after="0"/>
        <w:jc w:val="both"/>
        <w:rPr>
          <w:rFonts w:ascii="Times New Roman" w:hAnsi="Times New Roman" w:cs="Times New Roman"/>
          <w:b/>
          <w:sz w:val="24"/>
          <w:szCs w:val="24"/>
        </w:rPr>
      </w:pPr>
    </w:p>
    <w:p w:rsidR="00C93850" w:rsidRDefault="00C93850" w:rsidP="002043A2">
      <w:pPr>
        <w:spacing w:after="0"/>
        <w:jc w:val="both"/>
        <w:rPr>
          <w:rFonts w:ascii="Times New Roman" w:hAnsi="Times New Roman" w:cs="Times New Roman"/>
          <w:b/>
          <w:sz w:val="24"/>
          <w:szCs w:val="24"/>
        </w:rPr>
      </w:pPr>
    </w:p>
    <w:p w:rsidR="00C93850" w:rsidRDefault="00C93850" w:rsidP="002043A2">
      <w:pPr>
        <w:spacing w:after="0"/>
        <w:jc w:val="both"/>
        <w:rPr>
          <w:rFonts w:ascii="Times New Roman" w:hAnsi="Times New Roman" w:cs="Times New Roman"/>
          <w:b/>
          <w:sz w:val="24"/>
          <w:szCs w:val="24"/>
        </w:rPr>
      </w:pPr>
    </w:p>
    <w:p w:rsidR="00C93850" w:rsidRDefault="00C93850" w:rsidP="002043A2">
      <w:pPr>
        <w:spacing w:after="0"/>
        <w:jc w:val="both"/>
        <w:rPr>
          <w:rFonts w:ascii="Times New Roman" w:hAnsi="Times New Roman" w:cs="Times New Roman"/>
          <w:b/>
          <w:sz w:val="24"/>
          <w:szCs w:val="24"/>
        </w:rPr>
      </w:pPr>
    </w:p>
    <w:p w:rsidR="00C93850" w:rsidRDefault="00C93850" w:rsidP="002043A2">
      <w:pPr>
        <w:spacing w:after="0"/>
        <w:jc w:val="both"/>
        <w:rPr>
          <w:rFonts w:ascii="Times New Roman" w:hAnsi="Times New Roman" w:cs="Times New Roman"/>
          <w:b/>
          <w:sz w:val="24"/>
          <w:szCs w:val="24"/>
        </w:rPr>
      </w:pPr>
    </w:p>
    <w:p w:rsidR="00C93850" w:rsidRDefault="00C93850" w:rsidP="002043A2">
      <w:pPr>
        <w:spacing w:after="0"/>
        <w:jc w:val="both"/>
        <w:rPr>
          <w:rFonts w:ascii="Times New Roman" w:hAnsi="Times New Roman" w:cs="Times New Roman"/>
          <w:b/>
          <w:sz w:val="24"/>
          <w:szCs w:val="24"/>
        </w:rPr>
      </w:pPr>
    </w:p>
    <w:p w:rsidR="00C93850" w:rsidRDefault="00C93850" w:rsidP="002043A2">
      <w:pPr>
        <w:spacing w:after="0"/>
        <w:jc w:val="both"/>
        <w:rPr>
          <w:rFonts w:ascii="Times New Roman" w:hAnsi="Times New Roman" w:cs="Times New Roman"/>
          <w:b/>
          <w:sz w:val="24"/>
          <w:szCs w:val="24"/>
        </w:rPr>
      </w:pPr>
    </w:p>
    <w:p w:rsidR="00C93850" w:rsidRDefault="00C93850" w:rsidP="002043A2">
      <w:pPr>
        <w:spacing w:after="0"/>
        <w:jc w:val="both"/>
        <w:rPr>
          <w:rFonts w:ascii="Times New Roman" w:hAnsi="Times New Roman" w:cs="Times New Roman"/>
          <w:b/>
          <w:sz w:val="24"/>
          <w:szCs w:val="24"/>
        </w:rPr>
      </w:pPr>
    </w:p>
    <w:p w:rsidR="00C93850" w:rsidRDefault="00C93850" w:rsidP="002043A2">
      <w:pPr>
        <w:spacing w:after="0"/>
        <w:jc w:val="both"/>
        <w:rPr>
          <w:rFonts w:ascii="Times New Roman" w:hAnsi="Times New Roman" w:cs="Times New Roman"/>
          <w:b/>
          <w:sz w:val="24"/>
          <w:szCs w:val="24"/>
        </w:rPr>
      </w:pPr>
    </w:p>
    <w:p w:rsidR="00C93850" w:rsidRDefault="00C93850" w:rsidP="002043A2">
      <w:pPr>
        <w:spacing w:after="0"/>
        <w:jc w:val="both"/>
        <w:rPr>
          <w:rFonts w:ascii="Times New Roman" w:hAnsi="Times New Roman" w:cs="Times New Roman"/>
          <w:b/>
          <w:sz w:val="24"/>
          <w:szCs w:val="24"/>
        </w:rPr>
      </w:pPr>
    </w:p>
    <w:p w:rsidR="00C93850" w:rsidRDefault="00C93850" w:rsidP="002043A2">
      <w:pPr>
        <w:spacing w:after="0"/>
        <w:jc w:val="both"/>
        <w:rPr>
          <w:rFonts w:ascii="Times New Roman" w:hAnsi="Times New Roman" w:cs="Times New Roman"/>
          <w:b/>
          <w:sz w:val="24"/>
          <w:szCs w:val="24"/>
        </w:rPr>
      </w:pPr>
    </w:p>
    <w:p w:rsidR="00C93850" w:rsidRDefault="00C93850" w:rsidP="002043A2">
      <w:pPr>
        <w:spacing w:after="0"/>
        <w:jc w:val="both"/>
        <w:rPr>
          <w:rFonts w:ascii="Times New Roman" w:hAnsi="Times New Roman" w:cs="Times New Roman"/>
          <w:b/>
          <w:sz w:val="24"/>
          <w:szCs w:val="24"/>
        </w:rPr>
      </w:pPr>
    </w:p>
    <w:p w:rsidR="00C93850" w:rsidRDefault="00C93850" w:rsidP="002043A2">
      <w:pPr>
        <w:spacing w:after="0"/>
        <w:jc w:val="both"/>
        <w:rPr>
          <w:rFonts w:ascii="Times New Roman" w:hAnsi="Times New Roman" w:cs="Times New Roman"/>
          <w:b/>
          <w:sz w:val="24"/>
          <w:szCs w:val="24"/>
        </w:rPr>
      </w:pPr>
    </w:p>
    <w:p w:rsidR="00C93850" w:rsidRDefault="00C93850" w:rsidP="002043A2">
      <w:pPr>
        <w:spacing w:after="0"/>
        <w:jc w:val="both"/>
        <w:rPr>
          <w:rFonts w:ascii="Times New Roman" w:hAnsi="Times New Roman" w:cs="Times New Roman"/>
          <w:b/>
          <w:sz w:val="24"/>
          <w:szCs w:val="24"/>
        </w:rPr>
      </w:pPr>
    </w:p>
    <w:p w:rsidR="00C93850" w:rsidRDefault="00C93850" w:rsidP="002043A2">
      <w:pPr>
        <w:spacing w:after="0"/>
        <w:jc w:val="both"/>
        <w:rPr>
          <w:rFonts w:ascii="Times New Roman" w:hAnsi="Times New Roman" w:cs="Times New Roman"/>
          <w:b/>
          <w:sz w:val="24"/>
          <w:szCs w:val="24"/>
        </w:rPr>
      </w:pPr>
    </w:p>
    <w:p w:rsidR="00C93850" w:rsidRDefault="00C93850" w:rsidP="00D15FC8">
      <w:pPr>
        <w:tabs>
          <w:tab w:val="left" w:pos="540"/>
        </w:tabs>
        <w:suppressAutoHyphens/>
        <w:rPr>
          <w:rFonts w:ascii="Times New Roman" w:hAnsi="Times New Roman" w:cs="Times New Roman"/>
          <w:b/>
          <w:bCs/>
        </w:rPr>
      </w:pPr>
    </w:p>
    <w:tbl>
      <w:tblPr>
        <w:tblW w:w="6663" w:type="dxa"/>
        <w:tblInd w:w="3969" w:type="dxa"/>
        <w:tblLook w:val="00A0"/>
      </w:tblPr>
      <w:tblGrid>
        <w:gridCol w:w="6663"/>
      </w:tblGrid>
      <w:tr w:rsidR="00C93850" w:rsidRPr="005F2907" w:rsidTr="004D059D">
        <w:tc>
          <w:tcPr>
            <w:tcW w:w="6663" w:type="dxa"/>
          </w:tcPr>
          <w:p w:rsidR="00C93850" w:rsidRPr="00F723CE" w:rsidRDefault="00C93850" w:rsidP="00BE7707">
            <w:pPr>
              <w:spacing w:after="0" w:line="240" w:lineRule="auto"/>
              <w:jc w:val="right"/>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t>Д</w:t>
            </w:r>
            <w:r w:rsidRPr="005F2907">
              <w:rPr>
                <w:rFonts w:ascii="Times New Roman" w:hAnsi="Times New Roman" w:cs="Times New Roman"/>
                <w:b/>
                <w:i/>
                <w:iCs/>
                <w:sz w:val="24"/>
                <w:szCs w:val="24"/>
                <w:lang w:eastAsia="ru-RU"/>
              </w:rPr>
              <w:t xml:space="preserve">одаток 4 </w:t>
            </w:r>
            <w:r w:rsidRPr="005F2907">
              <w:rPr>
                <w:rFonts w:ascii="Times New Roman" w:hAnsi="Times New Roman" w:cs="Times New Roman"/>
                <w:i/>
                <w:iCs/>
                <w:sz w:val="24"/>
                <w:szCs w:val="24"/>
                <w:lang w:eastAsia="ru-RU"/>
              </w:rPr>
              <w:t xml:space="preserve">                                                                                     </w:t>
            </w:r>
          </w:p>
          <w:p w:rsidR="00C93850" w:rsidRPr="000973E8" w:rsidRDefault="00C93850" w:rsidP="000973E8">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до тендерної документації</w:t>
            </w:r>
          </w:p>
        </w:tc>
      </w:tr>
    </w:tbl>
    <w:p w:rsidR="00C93850" w:rsidRDefault="00C93850" w:rsidP="00F76B08">
      <w:pPr>
        <w:shd w:val="clear" w:color="auto" w:fill="FFFFFF"/>
        <w:spacing w:after="0" w:line="240" w:lineRule="auto"/>
        <w:ind w:right="127"/>
        <w:jc w:val="center"/>
        <w:rPr>
          <w:rFonts w:ascii="Times New Roman" w:hAnsi="Times New Roman" w:cs="Times New Roman"/>
          <w:sz w:val="24"/>
          <w:szCs w:val="24"/>
        </w:rPr>
      </w:pPr>
    </w:p>
    <w:p w:rsidR="00C93850" w:rsidRDefault="00C93850" w:rsidP="006A3263">
      <w:pPr>
        <w:shd w:val="clear" w:color="auto" w:fill="FFFFFF"/>
        <w:spacing w:after="0" w:line="240" w:lineRule="auto"/>
        <w:ind w:right="141"/>
        <w:jc w:val="center"/>
        <w:rPr>
          <w:rFonts w:ascii="Times New Roman" w:hAnsi="Times New Roman" w:cs="Times New Roman"/>
          <w:sz w:val="24"/>
          <w:szCs w:val="24"/>
        </w:rPr>
      </w:pPr>
    </w:p>
    <w:p w:rsidR="00C93850" w:rsidRPr="00752990" w:rsidRDefault="00C93850" w:rsidP="006A3263">
      <w:pPr>
        <w:shd w:val="clear" w:color="auto" w:fill="FFFFFF"/>
        <w:spacing w:after="0" w:line="240" w:lineRule="auto"/>
        <w:ind w:right="141"/>
        <w:jc w:val="center"/>
        <w:rPr>
          <w:rFonts w:ascii="Times New Roman" w:hAnsi="Times New Roman" w:cs="Times New Roman"/>
          <w:sz w:val="24"/>
          <w:szCs w:val="24"/>
        </w:rPr>
      </w:pPr>
      <w:r w:rsidRPr="00752990">
        <w:rPr>
          <w:rFonts w:ascii="Times New Roman" w:hAnsi="Times New Roman" w:cs="Times New Roman"/>
          <w:sz w:val="24"/>
          <w:szCs w:val="24"/>
        </w:rPr>
        <w:t xml:space="preserve">ДОГОВІР № _______ </w:t>
      </w:r>
      <w:r w:rsidRPr="00752990">
        <w:rPr>
          <w:rFonts w:ascii="Times New Roman" w:hAnsi="Times New Roman" w:cs="Times New Roman"/>
          <w:b/>
          <w:sz w:val="24"/>
          <w:szCs w:val="24"/>
        </w:rPr>
        <w:t>(проект)</w:t>
      </w:r>
    </w:p>
    <w:p w:rsidR="00C93850" w:rsidRPr="00FB0323" w:rsidRDefault="00C93850" w:rsidP="006A3263">
      <w:pPr>
        <w:shd w:val="clear" w:color="auto" w:fill="FFFFFF"/>
        <w:spacing w:after="0" w:line="240" w:lineRule="auto"/>
        <w:ind w:right="141"/>
        <w:jc w:val="center"/>
        <w:rPr>
          <w:rFonts w:ascii="Times New Roman" w:hAnsi="Times New Roman" w:cs="Times New Roman"/>
          <w:b/>
          <w:sz w:val="24"/>
          <w:szCs w:val="24"/>
        </w:rPr>
      </w:pPr>
      <w:r w:rsidRPr="00752990">
        <w:rPr>
          <w:rFonts w:ascii="Times New Roman" w:hAnsi="Times New Roman" w:cs="Times New Roman"/>
          <w:b/>
          <w:sz w:val="24"/>
          <w:szCs w:val="24"/>
        </w:rPr>
        <w:t>про закупівлю послуг за державні кошти</w:t>
      </w:r>
    </w:p>
    <w:p w:rsidR="00C93850" w:rsidRPr="00752990" w:rsidRDefault="00C93850" w:rsidP="006A3263">
      <w:pPr>
        <w:shd w:val="clear" w:color="auto" w:fill="FFFFFF"/>
        <w:tabs>
          <w:tab w:val="left" w:pos="720"/>
        </w:tabs>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м. Миколаїв</w:t>
      </w:r>
      <w:r w:rsidRPr="007529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29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2990">
        <w:rPr>
          <w:rFonts w:ascii="Times New Roman" w:hAnsi="Times New Roman" w:cs="Times New Roman"/>
          <w:sz w:val="24"/>
          <w:szCs w:val="24"/>
        </w:rPr>
        <w:t xml:space="preserve">   ”___” __________ 20</w:t>
      </w:r>
      <w:r>
        <w:rPr>
          <w:rFonts w:ascii="Times New Roman" w:hAnsi="Times New Roman" w:cs="Times New Roman"/>
          <w:sz w:val="24"/>
          <w:szCs w:val="24"/>
        </w:rPr>
        <w:t>23</w:t>
      </w:r>
      <w:r w:rsidRPr="00752990">
        <w:rPr>
          <w:rFonts w:ascii="Times New Roman" w:hAnsi="Times New Roman" w:cs="Times New Roman"/>
          <w:sz w:val="24"/>
          <w:szCs w:val="24"/>
        </w:rPr>
        <w:t xml:space="preserve"> року</w:t>
      </w:r>
    </w:p>
    <w:p w:rsidR="00C93850" w:rsidRPr="00752990" w:rsidRDefault="00C93850" w:rsidP="006A3263">
      <w:pPr>
        <w:shd w:val="clear" w:color="auto" w:fill="FFFFFF"/>
        <w:spacing w:after="0" w:line="240" w:lineRule="auto"/>
        <w:ind w:right="141"/>
        <w:jc w:val="both"/>
        <w:rPr>
          <w:rFonts w:ascii="Times New Roman" w:hAnsi="Times New Roman" w:cs="Times New Roman"/>
          <w:sz w:val="24"/>
          <w:szCs w:val="24"/>
        </w:rPr>
      </w:pPr>
    </w:p>
    <w:p w:rsidR="00C93850" w:rsidRDefault="00C93850" w:rsidP="006A3263">
      <w:pPr>
        <w:widowControl w:val="0"/>
        <w:spacing w:after="0" w:line="240" w:lineRule="auto"/>
        <w:ind w:right="141"/>
        <w:jc w:val="both"/>
        <w:rPr>
          <w:rFonts w:ascii="Times New Roman" w:hAnsi="Times New Roman" w:cs="Times New Roman"/>
          <w:b/>
          <w:lang w:eastAsia="ru-RU"/>
        </w:rPr>
      </w:pPr>
      <w:r w:rsidRPr="008840D2">
        <w:rPr>
          <w:rFonts w:ascii="Times New Roman" w:hAnsi="Times New Roman" w:cs="Times New Roman"/>
          <w:b/>
          <w:lang w:eastAsia="ru-RU"/>
        </w:rPr>
        <w:t xml:space="preserve">ЗАМОВНИК: </w:t>
      </w:r>
      <w:r>
        <w:rPr>
          <w:rFonts w:ascii="Times New Roman" w:hAnsi="Times New Roman" w:cs="Times New Roman"/>
          <w:b/>
          <w:lang w:eastAsia="ru-RU"/>
        </w:rPr>
        <w:t>Південне міжрегіональне управління Міністерства юстиції (м. Одеса)</w:t>
      </w:r>
      <w:r w:rsidRPr="008840D2">
        <w:rPr>
          <w:rFonts w:ascii="Times New Roman" w:hAnsi="Times New Roman" w:cs="Times New Roman"/>
          <w:b/>
          <w:bCs/>
          <w:lang w:eastAsia="ru-RU"/>
        </w:rPr>
        <w:t xml:space="preserve"> </w:t>
      </w:r>
      <w:r w:rsidRPr="008840D2">
        <w:rPr>
          <w:rFonts w:ascii="Times New Roman" w:hAnsi="Times New Roman" w:cs="Times New Roman"/>
          <w:lang w:eastAsia="ru-RU"/>
        </w:rPr>
        <w:t xml:space="preserve">в особі </w:t>
      </w:r>
      <w:r>
        <w:rPr>
          <w:rFonts w:ascii="Times New Roman" w:hAnsi="Times New Roman" w:cs="Times New Roman"/>
          <w:lang w:eastAsia="ru-RU"/>
        </w:rPr>
        <w:t>_________________________________________</w:t>
      </w:r>
      <w:r w:rsidRPr="008840D2">
        <w:rPr>
          <w:rFonts w:ascii="Times New Roman" w:hAnsi="Times New Roman" w:cs="Times New Roman"/>
          <w:lang w:eastAsia="ru-RU"/>
        </w:rPr>
        <w:t>, що діє на підставі</w:t>
      </w:r>
      <w:r w:rsidRPr="008840D2">
        <w:rPr>
          <w:rFonts w:ascii="Times New Roman" w:hAnsi="Times New Roman" w:cs="Times New Roman"/>
          <w:b/>
          <w:bCs/>
          <w:lang w:eastAsia="ru-RU"/>
        </w:rPr>
        <w:t xml:space="preserve"> </w:t>
      </w:r>
      <w:r>
        <w:rPr>
          <w:rFonts w:ascii="Times New Roman" w:hAnsi="Times New Roman" w:cs="Times New Roman"/>
          <w:lang w:eastAsia="ru-RU"/>
        </w:rPr>
        <w:t>_____________________________</w:t>
      </w:r>
    </w:p>
    <w:p w:rsidR="00C93850" w:rsidRPr="00E82217" w:rsidRDefault="00C93850" w:rsidP="006A3263">
      <w:pPr>
        <w:widowControl w:val="0"/>
        <w:spacing w:after="0" w:line="240" w:lineRule="auto"/>
        <w:ind w:right="141"/>
        <w:jc w:val="both"/>
        <w:rPr>
          <w:rFonts w:ascii="Times New Roman" w:hAnsi="Times New Roman" w:cs="Times New Roman"/>
          <w:lang w:eastAsia="ru-RU"/>
        </w:rPr>
      </w:pPr>
      <w:r w:rsidRPr="008840D2">
        <w:rPr>
          <w:rFonts w:ascii="Times New Roman" w:hAnsi="Times New Roman" w:cs="Times New Roman"/>
          <w:b/>
          <w:lang w:eastAsia="ru-RU"/>
        </w:rPr>
        <w:t>ВИКОНАВЕЦЬ: _____________ в особі _____________, який діє на підставі ___</w:t>
      </w:r>
      <w:r w:rsidRPr="008840D2">
        <w:rPr>
          <w:rFonts w:ascii="Times New Roman" w:hAnsi="Times New Roman" w:cs="Times New Roman"/>
          <w:lang w:eastAsia="ru-RU"/>
        </w:rPr>
        <w:t xml:space="preserve"> з іншої сторони, уклали цей договір про наступне:</w:t>
      </w:r>
    </w:p>
    <w:p w:rsidR="00C93850" w:rsidRPr="00752990" w:rsidRDefault="00C93850" w:rsidP="006A3263">
      <w:pPr>
        <w:shd w:val="clear" w:color="auto" w:fill="FFFFFF"/>
        <w:spacing w:after="0" w:line="240" w:lineRule="auto"/>
        <w:ind w:right="141"/>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Pr="00752990">
        <w:rPr>
          <w:rFonts w:ascii="Times New Roman" w:hAnsi="Times New Roman" w:cs="Times New Roman"/>
          <w:b/>
          <w:bCs/>
          <w:sz w:val="24"/>
          <w:szCs w:val="24"/>
        </w:rPr>
        <w:t>ПРЕДМЕТ ДОГОВОРУ</w:t>
      </w:r>
    </w:p>
    <w:p w:rsidR="00C93850" w:rsidRPr="007235DC" w:rsidRDefault="00C93850" w:rsidP="007235DC">
      <w:pPr>
        <w:spacing w:after="0" w:line="240" w:lineRule="auto"/>
        <w:ind w:right="141" w:firstLine="709"/>
        <w:jc w:val="both"/>
        <w:rPr>
          <w:rFonts w:ascii="Times New Roman" w:hAnsi="Times New Roman"/>
          <w:b/>
          <w:sz w:val="24"/>
          <w:szCs w:val="24"/>
        </w:rPr>
      </w:pPr>
      <w:r w:rsidRPr="00752990">
        <w:rPr>
          <w:rFonts w:ascii="Times New Roman" w:hAnsi="Times New Roman" w:cs="Times New Roman"/>
          <w:sz w:val="24"/>
          <w:szCs w:val="24"/>
        </w:rPr>
        <w:t xml:space="preserve">1.1. Виконавець зобов’язується </w:t>
      </w:r>
      <w:r>
        <w:rPr>
          <w:rFonts w:ascii="Times New Roman" w:hAnsi="Times New Roman" w:cs="Times New Roman"/>
          <w:sz w:val="24"/>
          <w:szCs w:val="24"/>
        </w:rPr>
        <w:t>з моменту підписання Договору по 31 грудня 2023 року</w:t>
      </w:r>
      <w:r w:rsidRPr="00752990">
        <w:rPr>
          <w:rFonts w:ascii="Times New Roman" w:hAnsi="Times New Roman" w:cs="Times New Roman"/>
          <w:sz w:val="24"/>
          <w:szCs w:val="24"/>
        </w:rPr>
        <w:t xml:space="preserve"> </w:t>
      </w:r>
      <w:r w:rsidRPr="0030027D">
        <w:rPr>
          <w:rFonts w:ascii="Times New Roman" w:hAnsi="Times New Roman" w:cs="Times New Roman"/>
          <w:sz w:val="24"/>
          <w:szCs w:val="24"/>
        </w:rPr>
        <w:t>в порядку та на умовах, визначених цим Договором, надати Замовникові</w:t>
      </w:r>
      <w:r w:rsidRPr="0030027D">
        <w:rPr>
          <w:rFonts w:ascii="Times New Roman" w:hAnsi="Times New Roman" w:cs="Times New Roman"/>
          <w:color w:val="FF0000"/>
          <w:sz w:val="24"/>
          <w:szCs w:val="24"/>
        </w:rPr>
        <w:t xml:space="preserve"> </w:t>
      </w:r>
      <w:r w:rsidRPr="0030027D">
        <w:rPr>
          <w:rFonts w:ascii="Times New Roman" w:hAnsi="Times New Roman" w:cs="Times New Roman"/>
          <w:sz w:val="24"/>
          <w:szCs w:val="24"/>
        </w:rPr>
        <w:t xml:space="preserve">послуги згідно коду </w:t>
      </w:r>
      <w:r>
        <w:rPr>
          <w:rFonts w:ascii="Times New Roman" w:hAnsi="Times New Roman" w:cs="Times New Roman"/>
          <w:sz w:val="24"/>
          <w:szCs w:val="24"/>
        </w:rPr>
        <w:t xml:space="preserve">                     </w:t>
      </w:r>
      <w:r w:rsidRPr="007235DC">
        <w:rPr>
          <w:rFonts w:ascii="Times New Roman" w:hAnsi="Times New Roman"/>
          <w:b/>
          <w:bCs/>
          <w:sz w:val="24"/>
          <w:szCs w:val="24"/>
          <w:lang w:val="ru-RU"/>
        </w:rPr>
        <w:t>ДК 021:2015 - 50110000-9</w:t>
      </w:r>
      <w:r>
        <w:rPr>
          <w:rFonts w:ascii="Times New Roman" w:hAnsi="Times New Roman"/>
          <w:b/>
          <w:bCs/>
          <w:sz w:val="24"/>
          <w:szCs w:val="24"/>
          <w:lang w:val="ru-RU"/>
        </w:rPr>
        <w:t xml:space="preserve"> </w:t>
      </w:r>
      <w:r w:rsidRPr="009914FC">
        <w:rPr>
          <w:rFonts w:ascii="Times New Roman" w:hAnsi="Times New Roman" w:cs="Times New Roman"/>
          <w:b/>
          <w:sz w:val="24"/>
          <w:szCs w:val="24"/>
          <w:lang w:val="ru-RU"/>
        </w:rPr>
        <w:t>Послуги з ремонту і технічного обслуговування мототранспортних засобів і супутнього обладнання</w:t>
      </w:r>
      <w:r>
        <w:rPr>
          <w:rFonts w:ascii="Times New Roman" w:hAnsi="Times New Roman"/>
          <w:b/>
          <w:sz w:val="24"/>
          <w:szCs w:val="24"/>
        </w:rPr>
        <w:t xml:space="preserve"> </w:t>
      </w:r>
      <w:r w:rsidRPr="007235DC">
        <w:rPr>
          <w:rFonts w:ascii="Times New Roman" w:hAnsi="Times New Roman"/>
          <w:b/>
          <w:sz w:val="24"/>
          <w:szCs w:val="24"/>
        </w:rPr>
        <w:t xml:space="preserve">(Послуги з поточного ремонту службового автомобіля </w:t>
      </w:r>
      <w:r>
        <w:rPr>
          <w:rFonts w:ascii="Times New Roman" w:hAnsi="Times New Roman" w:cs="Times New Roman"/>
          <w:b/>
          <w:sz w:val="24"/>
          <w:szCs w:val="24"/>
          <w:lang w:val="en-US" w:eastAsia="ru-RU"/>
        </w:rPr>
        <w:t>Renault DUSTER</w:t>
      </w:r>
      <w:r>
        <w:rPr>
          <w:rFonts w:ascii="Times New Roman" w:hAnsi="Times New Roman" w:cs="Times New Roman"/>
          <w:b/>
          <w:sz w:val="24"/>
          <w:szCs w:val="24"/>
          <w:lang w:eastAsia="ru-RU"/>
        </w:rPr>
        <w:t xml:space="preserve"> з </w:t>
      </w:r>
      <w:r w:rsidRPr="00B40FC1">
        <w:rPr>
          <w:rFonts w:ascii="Times New Roman" w:hAnsi="Times New Roman" w:cs="Times New Roman"/>
          <w:b/>
          <w:sz w:val="24"/>
          <w:szCs w:val="24"/>
          <w:lang w:eastAsia="ru-RU"/>
        </w:rPr>
        <w:t>використанням оригінальних запчастин</w:t>
      </w:r>
      <w:r w:rsidRPr="007235DC">
        <w:rPr>
          <w:rFonts w:ascii="Times New Roman" w:hAnsi="Times New Roman"/>
          <w:b/>
          <w:sz w:val="24"/>
          <w:szCs w:val="24"/>
        </w:rPr>
        <w:t>)</w:t>
      </w:r>
      <w:r w:rsidRPr="0030027D">
        <w:rPr>
          <w:rFonts w:ascii="Times New Roman" w:hAnsi="Times New Roman" w:cs="Times New Roman"/>
          <w:sz w:val="24"/>
          <w:szCs w:val="24"/>
        </w:rPr>
        <w:t xml:space="preserve">– (далі – Послуги), у кількості та по ціні, згідно </w:t>
      </w:r>
      <w:r>
        <w:rPr>
          <w:rFonts w:ascii="Times New Roman" w:hAnsi="Times New Roman" w:cs="Times New Roman"/>
          <w:sz w:val="24"/>
          <w:szCs w:val="24"/>
        </w:rPr>
        <w:t>із Калькуляцією</w:t>
      </w:r>
      <w:r w:rsidRPr="0030027D">
        <w:rPr>
          <w:rFonts w:ascii="Times New Roman" w:hAnsi="Times New Roman" w:cs="Times New Roman"/>
          <w:sz w:val="24"/>
          <w:szCs w:val="24"/>
        </w:rPr>
        <w:t xml:space="preserve"> (Додаток №1), яка є невід’ємною</w:t>
      </w:r>
      <w:r w:rsidRPr="00752990">
        <w:rPr>
          <w:rFonts w:ascii="Times New Roman" w:hAnsi="Times New Roman" w:cs="Times New Roman"/>
          <w:sz w:val="24"/>
          <w:szCs w:val="24"/>
        </w:rPr>
        <w:t xml:space="preserve"> частиною Договору,</w:t>
      </w:r>
      <w:r w:rsidRPr="00752990">
        <w:rPr>
          <w:rFonts w:ascii="Times New Roman" w:hAnsi="Times New Roman" w:cs="Times New Roman"/>
          <w:color w:val="993300"/>
          <w:sz w:val="24"/>
          <w:szCs w:val="24"/>
        </w:rPr>
        <w:t xml:space="preserve"> </w:t>
      </w:r>
      <w:r w:rsidRPr="00752990">
        <w:rPr>
          <w:rFonts w:ascii="Times New Roman" w:hAnsi="Times New Roman" w:cs="Times New Roman"/>
          <w:sz w:val="24"/>
          <w:szCs w:val="24"/>
        </w:rPr>
        <w:t>а Замовник зобов’язується прийняти ці Послуги та оплатити їх у порядку і на умовах, визначених цим Договором.</w:t>
      </w:r>
    </w:p>
    <w:p w:rsidR="00C93850" w:rsidRPr="00752990" w:rsidRDefault="00C93850" w:rsidP="006A3263">
      <w:pPr>
        <w:spacing w:after="0" w:line="240" w:lineRule="auto"/>
        <w:ind w:right="141" w:firstLine="709"/>
        <w:jc w:val="both"/>
        <w:rPr>
          <w:rFonts w:ascii="Times New Roman" w:hAnsi="Times New Roman" w:cs="Times New Roman"/>
          <w:sz w:val="24"/>
          <w:szCs w:val="24"/>
        </w:rPr>
      </w:pPr>
      <w:r>
        <w:rPr>
          <w:rFonts w:ascii="Times New Roman" w:hAnsi="Times New Roman" w:cs="Times New Roman"/>
          <w:sz w:val="24"/>
          <w:szCs w:val="24"/>
        </w:rPr>
        <w:t>1.2. Кількість</w:t>
      </w:r>
      <w:r w:rsidRPr="00B346D1">
        <w:rPr>
          <w:rFonts w:ascii="Times New Roman" w:hAnsi="Times New Roman" w:cs="Times New Roman"/>
          <w:sz w:val="24"/>
          <w:szCs w:val="24"/>
        </w:rPr>
        <w:t xml:space="preserve">: </w:t>
      </w:r>
      <w:r>
        <w:rPr>
          <w:rFonts w:ascii="Times New Roman" w:hAnsi="Times New Roman" w:cs="Times New Roman"/>
          <w:sz w:val="24"/>
          <w:szCs w:val="24"/>
        </w:rPr>
        <w:t>1 послуга</w:t>
      </w:r>
      <w:r w:rsidRPr="00B346D1">
        <w:rPr>
          <w:rFonts w:ascii="Times New Roman" w:hAnsi="Times New Roman" w:cs="Times New Roman"/>
          <w:sz w:val="24"/>
          <w:szCs w:val="24"/>
        </w:rPr>
        <w:t>.</w:t>
      </w:r>
    </w:p>
    <w:p w:rsidR="00C93850" w:rsidRPr="00752990" w:rsidRDefault="00C93850" w:rsidP="006A3263">
      <w:pPr>
        <w:shd w:val="clear" w:color="auto" w:fill="FFFFFF"/>
        <w:spacing w:after="0" w:line="240" w:lineRule="auto"/>
        <w:ind w:right="141" w:firstLine="709"/>
        <w:jc w:val="both"/>
        <w:rPr>
          <w:rFonts w:ascii="Times New Roman" w:hAnsi="Times New Roman" w:cs="Times New Roman"/>
          <w:sz w:val="24"/>
          <w:szCs w:val="24"/>
        </w:rPr>
      </w:pPr>
      <w:r w:rsidRPr="00752990">
        <w:rPr>
          <w:rFonts w:ascii="Times New Roman" w:hAnsi="Times New Roman" w:cs="Times New Roman"/>
          <w:sz w:val="24"/>
          <w:szCs w:val="24"/>
        </w:rPr>
        <w:t>1.</w:t>
      </w:r>
      <w:r>
        <w:rPr>
          <w:rFonts w:ascii="Times New Roman" w:hAnsi="Times New Roman" w:cs="Times New Roman"/>
          <w:sz w:val="24"/>
          <w:szCs w:val="24"/>
        </w:rPr>
        <w:t>3</w:t>
      </w:r>
      <w:r w:rsidRPr="00752990">
        <w:rPr>
          <w:rFonts w:ascii="Times New Roman" w:hAnsi="Times New Roman" w:cs="Times New Roman"/>
          <w:sz w:val="24"/>
          <w:szCs w:val="24"/>
        </w:rPr>
        <w:t xml:space="preserve">. Найменування, кількість, перелік та ціна </w:t>
      </w:r>
      <w:r>
        <w:rPr>
          <w:rFonts w:ascii="Times New Roman" w:hAnsi="Times New Roman" w:cs="Times New Roman"/>
          <w:sz w:val="24"/>
          <w:szCs w:val="24"/>
        </w:rPr>
        <w:t>п</w:t>
      </w:r>
      <w:r w:rsidRPr="00752990">
        <w:rPr>
          <w:rFonts w:ascii="Times New Roman" w:hAnsi="Times New Roman" w:cs="Times New Roman"/>
          <w:sz w:val="24"/>
          <w:szCs w:val="24"/>
        </w:rPr>
        <w:t xml:space="preserve">ослуг зазначена у </w:t>
      </w:r>
      <w:r>
        <w:rPr>
          <w:rFonts w:ascii="Times New Roman" w:hAnsi="Times New Roman" w:cs="Times New Roman"/>
          <w:sz w:val="24"/>
          <w:szCs w:val="24"/>
        </w:rPr>
        <w:t>Калькуляції (</w:t>
      </w:r>
      <w:r w:rsidRPr="00752990">
        <w:rPr>
          <w:rFonts w:ascii="Times New Roman" w:hAnsi="Times New Roman" w:cs="Times New Roman"/>
          <w:sz w:val="24"/>
          <w:szCs w:val="24"/>
        </w:rPr>
        <w:t>Додат</w:t>
      </w:r>
      <w:r>
        <w:rPr>
          <w:rFonts w:ascii="Times New Roman" w:hAnsi="Times New Roman" w:cs="Times New Roman"/>
          <w:sz w:val="24"/>
          <w:szCs w:val="24"/>
        </w:rPr>
        <w:t>ок</w:t>
      </w:r>
      <w:r w:rsidRPr="00752990">
        <w:rPr>
          <w:rFonts w:ascii="Times New Roman" w:hAnsi="Times New Roman" w:cs="Times New Roman"/>
          <w:sz w:val="24"/>
          <w:szCs w:val="24"/>
        </w:rPr>
        <w:t xml:space="preserve"> №1</w:t>
      </w:r>
      <w:r>
        <w:rPr>
          <w:rFonts w:ascii="Times New Roman" w:hAnsi="Times New Roman" w:cs="Times New Roman"/>
          <w:sz w:val="24"/>
          <w:szCs w:val="24"/>
        </w:rPr>
        <w:t xml:space="preserve"> до цього Договору), яка</w:t>
      </w:r>
      <w:r w:rsidRPr="00752990">
        <w:rPr>
          <w:rFonts w:ascii="Times New Roman" w:hAnsi="Times New Roman" w:cs="Times New Roman"/>
          <w:sz w:val="24"/>
          <w:szCs w:val="24"/>
        </w:rPr>
        <w:t xml:space="preserve"> є невід’ємною частиною Договору.</w:t>
      </w:r>
    </w:p>
    <w:p w:rsidR="00C93850" w:rsidRPr="00E82217" w:rsidRDefault="00C93850" w:rsidP="006A3263">
      <w:pPr>
        <w:shd w:val="clear" w:color="auto" w:fill="FFFFFF"/>
        <w:spacing w:after="0" w:line="240" w:lineRule="auto"/>
        <w:ind w:right="141" w:firstLine="709"/>
        <w:jc w:val="both"/>
        <w:rPr>
          <w:rFonts w:ascii="Times New Roman" w:hAnsi="Times New Roman" w:cs="Times New Roman"/>
          <w:sz w:val="24"/>
          <w:szCs w:val="24"/>
        </w:rPr>
      </w:pPr>
      <w:r w:rsidRPr="00752990">
        <w:rPr>
          <w:rFonts w:ascii="Times New Roman" w:hAnsi="Times New Roman" w:cs="Times New Roman"/>
          <w:sz w:val="24"/>
          <w:szCs w:val="24"/>
        </w:rPr>
        <w:t>1.</w:t>
      </w:r>
      <w:r>
        <w:rPr>
          <w:rFonts w:ascii="Times New Roman" w:hAnsi="Times New Roman" w:cs="Times New Roman"/>
          <w:sz w:val="24"/>
          <w:szCs w:val="24"/>
        </w:rPr>
        <w:t>4</w:t>
      </w:r>
      <w:r w:rsidRPr="00752990">
        <w:rPr>
          <w:rFonts w:ascii="Times New Roman" w:hAnsi="Times New Roman" w:cs="Times New Roman"/>
          <w:sz w:val="24"/>
          <w:szCs w:val="24"/>
        </w:rPr>
        <w:t xml:space="preserve">. Замовник має право зменшувати обсяги закупівлі Послуг залежно від реального </w:t>
      </w:r>
      <w:r w:rsidRPr="00E82217">
        <w:rPr>
          <w:rFonts w:ascii="Times New Roman" w:hAnsi="Times New Roman" w:cs="Times New Roman"/>
          <w:sz w:val="24"/>
          <w:szCs w:val="24"/>
        </w:rPr>
        <w:t>фінансування видатків на ці цілі.</w:t>
      </w:r>
    </w:p>
    <w:p w:rsidR="00C93850" w:rsidRDefault="00C93850" w:rsidP="006A3263">
      <w:pPr>
        <w:pStyle w:val="Heading2"/>
        <w:shd w:val="clear" w:color="auto" w:fill="FDFEFD"/>
        <w:ind w:right="141" w:firstLine="709"/>
        <w:jc w:val="both"/>
        <w:textAlignment w:val="baseline"/>
        <w:rPr>
          <w:b w:val="0"/>
          <w:bCs/>
          <w:sz w:val="24"/>
          <w:szCs w:val="24"/>
          <w:lang w:val="uk-UA"/>
        </w:rPr>
      </w:pPr>
      <w:r w:rsidRPr="00E82217">
        <w:rPr>
          <w:b w:val="0"/>
          <w:sz w:val="24"/>
          <w:szCs w:val="24"/>
        </w:rPr>
        <w:t>1.5</w:t>
      </w:r>
      <w:r w:rsidRPr="00E82217">
        <w:rPr>
          <w:sz w:val="24"/>
          <w:szCs w:val="24"/>
        </w:rPr>
        <w:t xml:space="preserve">. </w:t>
      </w:r>
      <w:r w:rsidRPr="00E82217">
        <w:rPr>
          <w:b w:val="0"/>
          <w:bCs/>
          <w:sz w:val="24"/>
          <w:szCs w:val="24"/>
        </w:rPr>
        <w:t>Категорія замовника: юридична особа, яка забезпечує потреби держави або територіальної громади.</w:t>
      </w:r>
    </w:p>
    <w:p w:rsidR="00C93850" w:rsidRPr="00213C48" w:rsidRDefault="00C93850" w:rsidP="00213C48">
      <w:pPr>
        <w:rPr>
          <w:lang w:eastAsia="ru-RU"/>
        </w:rPr>
      </w:pPr>
    </w:p>
    <w:p w:rsidR="00C93850" w:rsidRPr="00752990" w:rsidRDefault="00C93850" w:rsidP="006A3263">
      <w:pPr>
        <w:shd w:val="clear" w:color="auto" w:fill="FFFFFF"/>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752990">
        <w:rPr>
          <w:rFonts w:ascii="Times New Roman" w:hAnsi="Times New Roman" w:cs="Times New Roman"/>
          <w:b/>
          <w:sz w:val="24"/>
          <w:szCs w:val="24"/>
        </w:rPr>
        <w:t>ЯКІСТЬ ПОСЛУГ ТА ГАРАНТІЙНЕ ОБСЛУГОВУВАННЯ</w:t>
      </w:r>
    </w:p>
    <w:p w:rsidR="00C93850" w:rsidRPr="00065EE1" w:rsidRDefault="00C93850" w:rsidP="00065EE1">
      <w:pPr>
        <w:pStyle w:val="1"/>
        <w:tabs>
          <w:tab w:val="left" w:pos="720"/>
        </w:tabs>
        <w:spacing w:line="240" w:lineRule="auto"/>
        <w:ind w:right="141"/>
        <w:jc w:val="both"/>
        <w:rPr>
          <w:rFonts w:ascii="Times New Roman" w:hAnsi="Times New Roman" w:cs="Times New Roman"/>
          <w:sz w:val="24"/>
          <w:szCs w:val="24"/>
          <w:lang w:val="uk-UA"/>
        </w:rPr>
      </w:pPr>
      <w:r w:rsidRPr="00065EE1">
        <w:rPr>
          <w:rFonts w:ascii="Times New Roman" w:hAnsi="Times New Roman" w:cs="Times New Roman"/>
          <w:sz w:val="24"/>
          <w:szCs w:val="24"/>
          <w:lang w:val="uk-UA"/>
        </w:rPr>
        <w:t xml:space="preserve">            </w:t>
      </w:r>
      <w:r w:rsidRPr="00065EE1">
        <w:rPr>
          <w:rFonts w:ascii="Times New Roman" w:hAnsi="Times New Roman" w:cs="Times New Roman"/>
          <w:sz w:val="24"/>
          <w:szCs w:val="24"/>
        </w:rPr>
        <w:t xml:space="preserve">2.1. </w:t>
      </w:r>
      <w:r w:rsidRPr="00065EE1">
        <w:rPr>
          <w:rFonts w:ascii="Times New Roman" w:hAnsi="Times New Roman" w:cs="Times New Roman"/>
          <w:sz w:val="24"/>
          <w:szCs w:val="24"/>
          <w:lang w:val="uk-UA"/>
        </w:rPr>
        <w:t>Виконавець</w:t>
      </w:r>
      <w:r w:rsidRPr="00065EE1">
        <w:rPr>
          <w:rFonts w:ascii="Times New Roman" w:hAnsi="Times New Roman" w:cs="Times New Roman"/>
          <w:sz w:val="24"/>
          <w:szCs w:val="24"/>
        </w:rPr>
        <w:t xml:space="preserve"> повинен надати Замовнику послуги, якість яких відповідає кількісним та технічним вимогам згідно Додатку №1 до договору.</w:t>
      </w:r>
    </w:p>
    <w:p w:rsidR="00C93850" w:rsidRPr="00065EE1" w:rsidRDefault="00C93850" w:rsidP="00065EE1">
      <w:pPr>
        <w:spacing w:after="0" w:line="240" w:lineRule="auto"/>
        <w:ind w:firstLine="708"/>
        <w:jc w:val="both"/>
        <w:rPr>
          <w:rFonts w:ascii="Times New Roman" w:hAnsi="Times New Roman" w:cs="Times New Roman"/>
          <w:sz w:val="24"/>
          <w:szCs w:val="24"/>
          <w:lang w:eastAsia="ru-RU"/>
        </w:rPr>
      </w:pPr>
      <w:r w:rsidRPr="00065EE1">
        <w:rPr>
          <w:rFonts w:ascii="Times New Roman" w:hAnsi="Times New Roman" w:cs="Times New Roman"/>
          <w:sz w:val="24"/>
          <w:szCs w:val="24"/>
          <w:lang w:eastAsia="ru-RU"/>
        </w:rPr>
        <w:t xml:space="preserve">2.1.1. Забезпечити виконання повного обсягу надання </w:t>
      </w:r>
      <w:r w:rsidRPr="00065EE1">
        <w:rPr>
          <w:rFonts w:ascii="Times New Roman" w:hAnsi="Times New Roman" w:cs="Times New Roman"/>
          <w:sz w:val="24"/>
          <w:szCs w:val="24"/>
          <w:lang w:val="ru-RU" w:eastAsia="ru-RU"/>
        </w:rPr>
        <w:t>послуг</w:t>
      </w:r>
      <w:r w:rsidRPr="00065EE1">
        <w:rPr>
          <w:rFonts w:ascii="Times New Roman" w:hAnsi="Times New Roman" w:cs="Times New Roman"/>
          <w:sz w:val="24"/>
          <w:szCs w:val="24"/>
          <w:lang w:eastAsia="ru-RU"/>
        </w:rPr>
        <w:t xml:space="preserve"> з технічного обслуговування автомобіля Замовника на високому якісному рівні..</w:t>
      </w:r>
    </w:p>
    <w:p w:rsidR="00C93850" w:rsidRPr="00065EE1" w:rsidRDefault="00C93850" w:rsidP="00065EE1">
      <w:pPr>
        <w:spacing w:after="0" w:line="240" w:lineRule="auto"/>
        <w:ind w:firstLine="708"/>
        <w:jc w:val="both"/>
        <w:rPr>
          <w:rFonts w:ascii="OfficinaSansWinCTT" w:hAnsi="OfficinaSansWinCTT" w:cs="Times New Roman"/>
          <w:sz w:val="24"/>
          <w:szCs w:val="24"/>
          <w:lang w:eastAsia="ru-RU"/>
        </w:rPr>
      </w:pPr>
      <w:r w:rsidRPr="00065EE1">
        <w:rPr>
          <w:rFonts w:ascii="OfficinaSansWinCTT" w:hAnsi="OfficinaSansWinCTT" w:cs="Times New Roman"/>
          <w:sz w:val="24"/>
          <w:szCs w:val="24"/>
          <w:lang w:eastAsia="ru-RU"/>
        </w:rPr>
        <w:t>2.1.2. Забезпечити надання послуг з технічного обслуговування необхідною кількістю запасних частин та паливно-мастильних матеріалів у разі їх наявності на складі Виконавця. У разі відсутності необхідних запасних частин на складі Виконавця, він здійснює їх замовлення та доставку в обумовлені строки, у разі додержання умов оплати, відповідно до цього Договору.</w:t>
      </w:r>
    </w:p>
    <w:p w:rsidR="00C93850" w:rsidRPr="00065EE1" w:rsidRDefault="00C93850" w:rsidP="00065EE1">
      <w:pPr>
        <w:spacing w:after="0" w:line="240" w:lineRule="auto"/>
        <w:ind w:firstLine="708"/>
        <w:jc w:val="both"/>
        <w:rPr>
          <w:rFonts w:ascii="OfficinaSansWinCTT" w:hAnsi="OfficinaSansWinCTT" w:cs="Times New Roman"/>
          <w:sz w:val="24"/>
          <w:szCs w:val="24"/>
          <w:lang w:eastAsia="ru-RU"/>
        </w:rPr>
      </w:pPr>
      <w:r w:rsidRPr="00065EE1">
        <w:rPr>
          <w:rFonts w:ascii="OfficinaSansWinCTT" w:hAnsi="OfficinaSansWinCTT" w:cs="Times New Roman"/>
          <w:sz w:val="24"/>
          <w:szCs w:val="24"/>
          <w:lang w:eastAsia="ru-RU"/>
        </w:rPr>
        <w:t>2.1.3. Виконавець надає гарантію на кожний з видів наданих ним послуг та замінені (встановлені) запасні частини на строк, визначений технічною документацією.</w:t>
      </w:r>
    </w:p>
    <w:p w:rsidR="00C93850" w:rsidRPr="00065EE1" w:rsidRDefault="00C93850" w:rsidP="00065EE1">
      <w:pPr>
        <w:spacing w:after="0" w:line="240" w:lineRule="auto"/>
        <w:ind w:firstLine="708"/>
        <w:jc w:val="both"/>
        <w:rPr>
          <w:rFonts w:ascii="OfficinaSansWinCTT" w:hAnsi="OfficinaSansWinCTT" w:cs="Times New Roman"/>
          <w:sz w:val="24"/>
          <w:szCs w:val="24"/>
          <w:lang w:eastAsia="ru-RU"/>
        </w:rPr>
      </w:pPr>
      <w:r w:rsidRPr="00065EE1">
        <w:rPr>
          <w:rFonts w:ascii="OfficinaSansWinCTT" w:hAnsi="OfficinaSansWinCTT" w:cs="Times New Roman"/>
          <w:sz w:val="24"/>
          <w:szCs w:val="24"/>
          <w:lang w:eastAsia="ru-RU"/>
        </w:rPr>
        <w:t>2.1.4. Повернути Замовнику замінену та зняту Виконавцем під час надання послуг з сервісного обслуговування автомобіля деталь, у разі наявності письмової заяви Замовника (власника), протягом десяти календарних днів з моменту оформлення заявки на технічне обслуговування автомобіля. Передача замінених деталей третім особам здійснюється за письмовою заявою Замовника (власника) з урахування визначеного вище строку. Після закінчення зазначеного строку згадані вище деталі утилізуються Виконавцем без попереднього повідомлення Замовника (власника).</w:t>
      </w:r>
    </w:p>
    <w:p w:rsidR="00C93850" w:rsidRPr="00733D3A" w:rsidRDefault="00C93850" w:rsidP="006A3263">
      <w:pPr>
        <w:shd w:val="clear" w:color="auto" w:fill="FFFFFF"/>
        <w:spacing w:after="0" w:line="240" w:lineRule="auto"/>
        <w:ind w:right="141" w:firstLine="709"/>
        <w:jc w:val="both"/>
        <w:rPr>
          <w:rFonts w:ascii="Times New Roman" w:hAnsi="Times New Roman" w:cs="Times New Roman"/>
          <w:sz w:val="24"/>
          <w:szCs w:val="24"/>
          <w:lang w:eastAsia="ru-RU"/>
        </w:rPr>
      </w:pPr>
    </w:p>
    <w:p w:rsidR="00C93850" w:rsidRPr="00752990" w:rsidRDefault="00C93850" w:rsidP="006A3263">
      <w:pPr>
        <w:shd w:val="clear" w:color="auto" w:fill="FFFFFF"/>
        <w:spacing w:after="0" w:line="240" w:lineRule="auto"/>
        <w:ind w:right="141"/>
        <w:jc w:val="center"/>
        <w:rPr>
          <w:rFonts w:ascii="Times New Roman" w:hAnsi="Times New Roman" w:cs="Times New Roman"/>
          <w:b/>
          <w:bCs/>
          <w:sz w:val="24"/>
          <w:szCs w:val="24"/>
        </w:rPr>
      </w:pPr>
      <w:r>
        <w:rPr>
          <w:rFonts w:ascii="Times New Roman" w:hAnsi="Times New Roman" w:cs="Times New Roman"/>
          <w:b/>
          <w:sz w:val="24"/>
          <w:szCs w:val="24"/>
        </w:rPr>
        <w:t xml:space="preserve">3. </w:t>
      </w:r>
      <w:r w:rsidRPr="00752990">
        <w:rPr>
          <w:rFonts w:ascii="Times New Roman" w:hAnsi="Times New Roman" w:cs="Times New Roman"/>
          <w:b/>
          <w:sz w:val="24"/>
          <w:szCs w:val="24"/>
        </w:rPr>
        <w:t>Ц</w:t>
      </w:r>
      <w:r w:rsidRPr="00752990">
        <w:rPr>
          <w:rFonts w:ascii="Times New Roman" w:hAnsi="Times New Roman" w:cs="Times New Roman"/>
          <w:b/>
          <w:bCs/>
          <w:sz w:val="24"/>
          <w:szCs w:val="24"/>
        </w:rPr>
        <w:t>ІНА ДОГОВОРУ</w:t>
      </w:r>
    </w:p>
    <w:p w:rsidR="00C93850" w:rsidRPr="00752990" w:rsidRDefault="00C93850" w:rsidP="006A3263">
      <w:pPr>
        <w:shd w:val="clear" w:color="auto" w:fill="FFFFFF"/>
        <w:spacing w:after="0" w:line="240" w:lineRule="auto"/>
        <w:ind w:right="141" w:firstLine="709"/>
        <w:jc w:val="both"/>
        <w:rPr>
          <w:rFonts w:ascii="Times New Roman" w:hAnsi="Times New Roman" w:cs="Times New Roman"/>
          <w:sz w:val="24"/>
          <w:szCs w:val="24"/>
        </w:rPr>
      </w:pPr>
      <w:r w:rsidRPr="00752990">
        <w:rPr>
          <w:rFonts w:ascii="Times New Roman" w:hAnsi="Times New Roman" w:cs="Times New Roman"/>
          <w:sz w:val="24"/>
          <w:szCs w:val="24"/>
        </w:rPr>
        <w:t>3.1. Ціна Договору складає: ________</w:t>
      </w:r>
      <w:r w:rsidRPr="00752990">
        <w:rPr>
          <w:rStyle w:val="FontStyle18"/>
          <w:rFonts w:cs="Times New Roman"/>
          <w:b w:val="0"/>
          <w:bCs/>
          <w:sz w:val="24"/>
          <w:szCs w:val="24"/>
        </w:rPr>
        <w:t xml:space="preserve"> грн. (_______ грн. ___ коп.)</w:t>
      </w:r>
      <w:r w:rsidRPr="00752990">
        <w:rPr>
          <w:rFonts w:ascii="Times New Roman" w:hAnsi="Times New Roman" w:cs="Times New Roman"/>
          <w:bCs/>
          <w:sz w:val="24"/>
          <w:szCs w:val="24"/>
        </w:rPr>
        <w:t>,</w:t>
      </w:r>
      <w:r w:rsidRPr="00752990">
        <w:rPr>
          <w:rFonts w:ascii="Times New Roman" w:hAnsi="Times New Roman" w:cs="Times New Roman"/>
          <w:sz w:val="24"/>
          <w:szCs w:val="24"/>
        </w:rPr>
        <w:t xml:space="preserve"> у тому числі </w:t>
      </w:r>
      <w:r w:rsidRPr="00752990">
        <w:rPr>
          <w:rFonts w:ascii="Times New Roman" w:hAnsi="Times New Roman" w:cs="Times New Roman"/>
          <w:bCs/>
          <w:sz w:val="24"/>
          <w:szCs w:val="24"/>
        </w:rPr>
        <w:t xml:space="preserve">ПДВ: - </w:t>
      </w:r>
      <w:r w:rsidRPr="00752990">
        <w:rPr>
          <w:rFonts w:ascii="Times New Roman" w:hAnsi="Times New Roman" w:cs="Times New Roman"/>
          <w:sz w:val="24"/>
          <w:szCs w:val="24"/>
        </w:rPr>
        <w:t>______</w:t>
      </w:r>
      <w:r w:rsidRPr="00752990">
        <w:rPr>
          <w:rFonts w:ascii="Times New Roman" w:hAnsi="Times New Roman" w:cs="Times New Roman"/>
          <w:bCs/>
          <w:sz w:val="24"/>
          <w:szCs w:val="24"/>
        </w:rPr>
        <w:t xml:space="preserve"> грн.</w:t>
      </w:r>
      <w:r w:rsidRPr="00752990">
        <w:rPr>
          <w:rFonts w:ascii="Times New Roman" w:hAnsi="Times New Roman" w:cs="Times New Roman"/>
          <w:sz w:val="24"/>
          <w:szCs w:val="24"/>
        </w:rPr>
        <w:t xml:space="preserve"> (_________ грн. ___ коп.). </w:t>
      </w:r>
    </w:p>
    <w:p w:rsidR="00C93850" w:rsidRPr="00752990" w:rsidRDefault="00C93850" w:rsidP="006A3263">
      <w:pPr>
        <w:shd w:val="clear" w:color="auto" w:fill="FFFFFF"/>
        <w:spacing w:after="0" w:line="240" w:lineRule="auto"/>
        <w:ind w:right="141" w:firstLine="709"/>
        <w:jc w:val="both"/>
        <w:rPr>
          <w:rFonts w:ascii="Times New Roman" w:hAnsi="Times New Roman" w:cs="Times New Roman"/>
          <w:sz w:val="24"/>
          <w:szCs w:val="24"/>
        </w:rPr>
      </w:pPr>
      <w:r w:rsidRPr="00752990">
        <w:rPr>
          <w:rFonts w:ascii="Times New Roman" w:hAnsi="Times New Roman" w:cs="Times New Roman"/>
          <w:sz w:val="24"/>
          <w:szCs w:val="24"/>
        </w:rPr>
        <w:t xml:space="preserve">3.2. Ціна Послуг включає в себе: </w:t>
      </w:r>
      <w:r>
        <w:rPr>
          <w:rFonts w:ascii="Times New Roman" w:hAnsi="Times New Roman" w:cs="Times New Roman"/>
          <w:sz w:val="24"/>
          <w:szCs w:val="24"/>
        </w:rPr>
        <w:t>відповідні податки та збори</w:t>
      </w:r>
      <w:r w:rsidRPr="00752990">
        <w:rPr>
          <w:rFonts w:ascii="Times New Roman" w:hAnsi="Times New Roman" w:cs="Times New Roman"/>
          <w:sz w:val="24"/>
          <w:szCs w:val="24"/>
        </w:rPr>
        <w:t xml:space="preserve">, транспортні витрати, </w:t>
      </w:r>
      <w:r>
        <w:rPr>
          <w:rFonts w:ascii="Times New Roman" w:hAnsi="Times New Roman" w:cs="Times New Roman"/>
          <w:sz w:val="24"/>
          <w:szCs w:val="24"/>
        </w:rPr>
        <w:t>а також інші супутні витрати</w:t>
      </w:r>
      <w:r w:rsidRPr="00752990">
        <w:rPr>
          <w:rFonts w:ascii="Times New Roman" w:hAnsi="Times New Roman" w:cs="Times New Roman"/>
          <w:sz w:val="24"/>
          <w:szCs w:val="24"/>
        </w:rPr>
        <w:t>.</w:t>
      </w:r>
    </w:p>
    <w:p w:rsidR="00C93850" w:rsidRDefault="00C93850" w:rsidP="006A3263">
      <w:pPr>
        <w:shd w:val="clear" w:color="auto" w:fill="FFFFFF"/>
        <w:spacing w:after="0" w:line="240" w:lineRule="auto"/>
        <w:ind w:right="141" w:firstLine="709"/>
        <w:jc w:val="both"/>
        <w:rPr>
          <w:rFonts w:ascii="Times New Roman" w:hAnsi="Times New Roman" w:cs="Times New Roman"/>
          <w:sz w:val="24"/>
          <w:szCs w:val="24"/>
        </w:rPr>
      </w:pPr>
      <w:r w:rsidRPr="00752990">
        <w:rPr>
          <w:rFonts w:ascii="Times New Roman" w:hAnsi="Times New Roman" w:cs="Times New Roman"/>
          <w:sz w:val="24"/>
          <w:szCs w:val="24"/>
        </w:rPr>
        <w:t xml:space="preserve">3.3. Ціна цього Договору залишається незмінною до повного виконання Сторонами зобов’язань за цим Договором, крім випадків зменшення ціни за взаємною згодою Сторін та зменшення обсягів закупівлі Послуг залежно від </w:t>
      </w:r>
      <w:r>
        <w:rPr>
          <w:rFonts w:ascii="Times New Roman" w:hAnsi="Times New Roman" w:cs="Times New Roman"/>
          <w:sz w:val="24"/>
          <w:szCs w:val="24"/>
        </w:rPr>
        <w:t>реального</w:t>
      </w:r>
      <w:r w:rsidRPr="00752990">
        <w:rPr>
          <w:rFonts w:ascii="Times New Roman" w:hAnsi="Times New Roman" w:cs="Times New Roman"/>
          <w:sz w:val="24"/>
          <w:szCs w:val="24"/>
        </w:rPr>
        <w:t xml:space="preserve"> фінансування Замовника.</w:t>
      </w:r>
    </w:p>
    <w:p w:rsidR="00C93850" w:rsidRPr="00752990" w:rsidRDefault="00C93850" w:rsidP="006A3263">
      <w:pPr>
        <w:shd w:val="clear" w:color="auto" w:fill="FFFFFF"/>
        <w:spacing w:after="0" w:line="240" w:lineRule="auto"/>
        <w:ind w:right="141" w:firstLine="709"/>
        <w:jc w:val="both"/>
        <w:rPr>
          <w:rFonts w:ascii="Times New Roman" w:hAnsi="Times New Roman" w:cs="Times New Roman"/>
          <w:sz w:val="24"/>
          <w:szCs w:val="24"/>
        </w:rPr>
      </w:pPr>
    </w:p>
    <w:p w:rsidR="00C93850" w:rsidRPr="00752990" w:rsidRDefault="00C93850" w:rsidP="006A3263">
      <w:pPr>
        <w:shd w:val="clear" w:color="auto" w:fill="FFFFFF"/>
        <w:spacing w:after="0" w:line="240" w:lineRule="auto"/>
        <w:ind w:right="141"/>
        <w:jc w:val="center"/>
        <w:rPr>
          <w:rFonts w:ascii="Times New Roman" w:hAnsi="Times New Roman" w:cs="Times New Roman"/>
          <w:b/>
          <w:bCs/>
          <w:sz w:val="24"/>
          <w:szCs w:val="24"/>
        </w:rPr>
      </w:pPr>
      <w:r>
        <w:rPr>
          <w:rFonts w:ascii="Times New Roman" w:hAnsi="Times New Roman" w:cs="Times New Roman"/>
          <w:b/>
          <w:bCs/>
          <w:sz w:val="24"/>
          <w:szCs w:val="24"/>
        </w:rPr>
        <w:t>4</w:t>
      </w:r>
      <w:r w:rsidRPr="0003000A">
        <w:rPr>
          <w:rFonts w:ascii="Times New Roman" w:hAnsi="Times New Roman" w:cs="Times New Roman"/>
          <w:b/>
          <w:bCs/>
          <w:sz w:val="24"/>
          <w:szCs w:val="24"/>
          <w:lang w:val="ru-RU"/>
        </w:rPr>
        <w:t xml:space="preserve">. </w:t>
      </w:r>
      <w:r w:rsidRPr="00752990">
        <w:rPr>
          <w:rFonts w:ascii="Times New Roman" w:hAnsi="Times New Roman" w:cs="Times New Roman"/>
          <w:b/>
          <w:bCs/>
          <w:sz w:val="24"/>
          <w:szCs w:val="24"/>
        </w:rPr>
        <w:t>ПОРЯДОК ЗДІЙСНЕННЯ ОПЛАТИ</w:t>
      </w:r>
    </w:p>
    <w:p w:rsidR="00C93850" w:rsidRPr="00752990" w:rsidRDefault="00C93850" w:rsidP="006A3263">
      <w:pPr>
        <w:shd w:val="clear" w:color="auto" w:fill="FFFFFF"/>
        <w:spacing w:after="0" w:line="240" w:lineRule="auto"/>
        <w:ind w:right="141" w:firstLine="709"/>
        <w:jc w:val="both"/>
        <w:rPr>
          <w:rFonts w:ascii="Times New Roman" w:hAnsi="Times New Roman" w:cs="Times New Roman"/>
          <w:sz w:val="24"/>
          <w:szCs w:val="24"/>
        </w:rPr>
      </w:pPr>
      <w:r w:rsidRPr="00752990">
        <w:rPr>
          <w:rFonts w:ascii="Times New Roman" w:hAnsi="Times New Roman" w:cs="Times New Roman"/>
          <w:sz w:val="24"/>
          <w:szCs w:val="24"/>
        </w:rPr>
        <w:t xml:space="preserve">4.1. Платником за цим Договором є </w:t>
      </w:r>
      <w:r w:rsidRPr="00970BA7">
        <w:rPr>
          <w:rFonts w:ascii="Times New Roman" w:hAnsi="Times New Roman" w:cs="Times New Roman"/>
          <w:sz w:val="24"/>
          <w:szCs w:val="24"/>
        </w:rPr>
        <w:t>Південн</w:t>
      </w:r>
      <w:r>
        <w:rPr>
          <w:rFonts w:ascii="Times New Roman" w:hAnsi="Times New Roman" w:cs="Times New Roman"/>
          <w:sz w:val="24"/>
          <w:szCs w:val="24"/>
        </w:rPr>
        <w:t>е</w:t>
      </w:r>
      <w:r w:rsidRPr="00970BA7">
        <w:rPr>
          <w:rFonts w:ascii="Times New Roman" w:hAnsi="Times New Roman" w:cs="Times New Roman"/>
          <w:sz w:val="24"/>
          <w:szCs w:val="24"/>
        </w:rPr>
        <w:t xml:space="preserve"> міжрегіональне управління Міністерства юстиції (м. </w:t>
      </w:r>
      <w:r>
        <w:rPr>
          <w:rFonts w:ascii="Times New Roman" w:hAnsi="Times New Roman" w:cs="Times New Roman"/>
          <w:sz w:val="24"/>
          <w:szCs w:val="24"/>
        </w:rPr>
        <w:t>Одеса</w:t>
      </w:r>
      <w:r w:rsidRPr="00647A05">
        <w:rPr>
          <w:rFonts w:ascii="Times New Roman" w:hAnsi="Times New Roman" w:cs="Times New Roman"/>
          <w:sz w:val="24"/>
          <w:szCs w:val="24"/>
        </w:rPr>
        <w:t>).</w:t>
      </w:r>
    </w:p>
    <w:p w:rsidR="00C93850" w:rsidRPr="00752990" w:rsidRDefault="00C93850" w:rsidP="006A3263">
      <w:pPr>
        <w:shd w:val="clear" w:color="auto" w:fill="FFFFFF"/>
        <w:spacing w:after="0" w:line="240" w:lineRule="auto"/>
        <w:ind w:right="141" w:firstLine="709"/>
        <w:jc w:val="both"/>
        <w:rPr>
          <w:rFonts w:ascii="Times New Roman" w:hAnsi="Times New Roman" w:cs="Times New Roman"/>
          <w:sz w:val="24"/>
          <w:szCs w:val="24"/>
        </w:rPr>
      </w:pPr>
      <w:r w:rsidRPr="00752990">
        <w:rPr>
          <w:rFonts w:ascii="Times New Roman" w:hAnsi="Times New Roman" w:cs="Times New Roman"/>
          <w:sz w:val="24"/>
          <w:szCs w:val="24"/>
        </w:rPr>
        <w:t>4.2. Спосіб розрахунків за Послуги – безготівковий.</w:t>
      </w:r>
      <w:bookmarkStart w:id="4" w:name="BM45"/>
      <w:bookmarkEnd w:id="4"/>
    </w:p>
    <w:p w:rsidR="00C93850" w:rsidRDefault="00C93850" w:rsidP="006A3263">
      <w:pPr>
        <w:shd w:val="clear" w:color="auto" w:fill="FFFFFF"/>
        <w:spacing w:after="0" w:line="240" w:lineRule="auto"/>
        <w:ind w:right="141" w:firstLine="709"/>
        <w:jc w:val="both"/>
        <w:rPr>
          <w:rFonts w:ascii="Times New Roman" w:hAnsi="Times New Roman" w:cs="Times New Roman"/>
          <w:sz w:val="24"/>
          <w:szCs w:val="24"/>
        </w:rPr>
      </w:pPr>
      <w:r w:rsidRPr="00752990">
        <w:rPr>
          <w:rFonts w:ascii="Times New Roman" w:hAnsi="Times New Roman" w:cs="Times New Roman"/>
          <w:sz w:val="24"/>
          <w:szCs w:val="24"/>
        </w:rPr>
        <w:t xml:space="preserve">4.3. Оплата за надані Послуги здійснюється </w:t>
      </w:r>
      <w:r w:rsidRPr="00737AA8">
        <w:rPr>
          <w:rFonts w:ascii="Times New Roman" w:hAnsi="Times New Roman" w:cs="Times New Roman"/>
          <w:sz w:val="24"/>
          <w:szCs w:val="24"/>
          <w:lang w:eastAsia="ar-SA"/>
        </w:rPr>
        <w:t xml:space="preserve">Замовником шляхом перерахування коштів на розрахунковий рахунок </w:t>
      </w:r>
      <w:r>
        <w:rPr>
          <w:rFonts w:ascii="Times New Roman" w:hAnsi="Times New Roman" w:cs="Times New Roman"/>
          <w:sz w:val="24"/>
          <w:szCs w:val="24"/>
          <w:lang w:eastAsia="ar-SA"/>
        </w:rPr>
        <w:t>Виконавця протягом 10 (десяти</w:t>
      </w:r>
      <w:r w:rsidRPr="00B346D1">
        <w:rPr>
          <w:rFonts w:ascii="Times New Roman" w:hAnsi="Times New Roman" w:cs="Times New Roman"/>
          <w:sz w:val="24"/>
          <w:szCs w:val="24"/>
          <w:lang w:eastAsia="ar-SA"/>
        </w:rPr>
        <w:t>) календарних днів з</w:t>
      </w:r>
      <w:r w:rsidRPr="00737AA8">
        <w:rPr>
          <w:rFonts w:ascii="Times New Roman" w:hAnsi="Times New Roman" w:cs="Times New Roman"/>
          <w:sz w:val="24"/>
          <w:szCs w:val="24"/>
          <w:lang w:eastAsia="ar-SA"/>
        </w:rPr>
        <w:t xml:space="preserve"> дати фактично </w:t>
      </w:r>
      <w:r>
        <w:rPr>
          <w:rFonts w:ascii="Times New Roman" w:hAnsi="Times New Roman" w:cs="Times New Roman"/>
          <w:sz w:val="24"/>
          <w:szCs w:val="24"/>
          <w:lang w:eastAsia="ar-SA"/>
        </w:rPr>
        <w:t>отриманих</w:t>
      </w:r>
      <w:r w:rsidRPr="00752990">
        <w:rPr>
          <w:rFonts w:ascii="Times New Roman" w:hAnsi="Times New Roman" w:cs="Times New Roman"/>
          <w:sz w:val="24"/>
          <w:szCs w:val="24"/>
        </w:rPr>
        <w:t xml:space="preserve"> Посл</w:t>
      </w:r>
      <w:r>
        <w:rPr>
          <w:rFonts w:ascii="Times New Roman" w:hAnsi="Times New Roman" w:cs="Times New Roman"/>
          <w:sz w:val="24"/>
          <w:szCs w:val="24"/>
        </w:rPr>
        <w:t>уг</w:t>
      </w:r>
      <w:r w:rsidRPr="00752990">
        <w:rPr>
          <w:rFonts w:ascii="Times New Roman" w:hAnsi="Times New Roman" w:cs="Times New Roman"/>
          <w:sz w:val="24"/>
          <w:szCs w:val="24"/>
        </w:rPr>
        <w:t>, на підставі належним чином оформлених документів Виконавця (рахунку-фактур</w:t>
      </w:r>
      <w:r>
        <w:rPr>
          <w:rFonts w:ascii="Times New Roman" w:hAnsi="Times New Roman" w:cs="Times New Roman"/>
          <w:sz w:val="24"/>
          <w:szCs w:val="24"/>
        </w:rPr>
        <w:t xml:space="preserve">и та актів </w:t>
      </w:r>
      <w:r w:rsidRPr="00752990">
        <w:rPr>
          <w:rFonts w:ascii="Times New Roman" w:hAnsi="Times New Roman" w:cs="Times New Roman"/>
          <w:color w:val="000000"/>
          <w:sz w:val="24"/>
          <w:szCs w:val="24"/>
        </w:rPr>
        <w:t xml:space="preserve">здачі-приймання </w:t>
      </w:r>
      <w:r>
        <w:rPr>
          <w:rFonts w:ascii="Times New Roman" w:hAnsi="Times New Roman" w:cs="Times New Roman"/>
          <w:sz w:val="24"/>
          <w:szCs w:val="24"/>
        </w:rPr>
        <w:t>наданих п</w:t>
      </w:r>
      <w:r w:rsidRPr="00752990">
        <w:rPr>
          <w:rFonts w:ascii="Times New Roman" w:hAnsi="Times New Roman" w:cs="Times New Roman"/>
          <w:sz w:val="24"/>
          <w:szCs w:val="24"/>
        </w:rPr>
        <w:t xml:space="preserve">ослуг) при наявності бюджетних призначень на </w:t>
      </w:r>
      <w:r>
        <w:rPr>
          <w:rFonts w:ascii="Times New Roman" w:hAnsi="Times New Roman" w:cs="Times New Roman"/>
          <w:sz w:val="24"/>
          <w:szCs w:val="24"/>
        </w:rPr>
        <w:t>відповідні</w:t>
      </w:r>
      <w:r w:rsidRPr="00752990">
        <w:rPr>
          <w:rFonts w:ascii="Times New Roman" w:hAnsi="Times New Roman" w:cs="Times New Roman"/>
          <w:sz w:val="24"/>
          <w:szCs w:val="24"/>
        </w:rPr>
        <w:t xml:space="preserve"> цілі, з можливістю відстрочки платежу до кінця бюджетного року, без нарахування штрафних санкцій.</w:t>
      </w:r>
    </w:p>
    <w:p w:rsidR="00C93850" w:rsidRPr="00737AA8" w:rsidRDefault="00C93850" w:rsidP="006A3263">
      <w:pPr>
        <w:tabs>
          <w:tab w:val="left" w:pos="709"/>
        </w:tabs>
        <w:suppressAutoHyphens/>
        <w:spacing w:after="0" w:line="240" w:lineRule="auto"/>
        <w:ind w:right="141"/>
        <w:jc w:val="both"/>
        <w:rPr>
          <w:rFonts w:ascii="Times New Roman" w:hAnsi="Times New Roman" w:cs="Times New Roman"/>
          <w:color w:val="000000"/>
          <w:sz w:val="24"/>
          <w:szCs w:val="24"/>
          <w:lang w:eastAsia="ar-SA"/>
        </w:rPr>
      </w:pPr>
      <w:r>
        <w:rPr>
          <w:rFonts w:ascii="Times New Roman" w:hAnsi="Times New Roman" w:cs="Times New Roman"/>
          <w:sz w:val="24"/>
          <w:szCs w:val="24"/>
        </w:rPr>
        <w:t xml:space="preserve">            </w:t>
      </w:r>
      <w:r w:rsidRPr="00CD5308">
        <w:rPr>
          <w:rFonts w:ascii="Times New Roman" w:hAnsi="Times New Roman" w:cs="Times New Roman"/>
          <w:sz w:val="24"/>
          <w:szCs w:val="24"/>
        </w:rPr>
        <w:t xml:space="preserve">4.4. </w:t>
      </w:r>
      <w:r w:rsidRPr="00737AA8">
        <w:rPr>
          <w:rFonts w:ascii="Times New Roman" w:hAnsi="Times New Roman" w:cs="Times New Roman"/>
          <w:color w:val="000000"/>
          <w:sz w:val="24"/>
          <w:szCs w:val="24"/>
          <w:lang w:eastAsia="ar-SA"/>
        </w:rPr>
        <w:t xml:space="preserve">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w:t>
      </w:r>
      <w:r>
        <w:rPr>
          <w:rFonts w:ascii="Times New Roman" w:hAnsi="Times New Roman" w:cs="Times New Roman"/>
          <w:color w:val="000000"/>
          <w:sz w:val="24"/>
          <w:szCs w:val="24"/>
          <w:lang w:eastAsia="ar-SA"/>
        </w:rPr>
        <w:t>послуг</w:t>
      </w:r>
      <w:r w:rsidRPr="00737AA8">
        <w:rPr>
          <w:rFonts w:ascii="Times New Roman" w:hAnsi="Times New Roman" w:cs="Times New Roman"/>
          <w:color w:val="000000"/>
          <w:sz w:val="24"/>
          <w:szCs w:val="24"/>
          <w:lang w:eastAsia="ar-SA"/>
        </w:rPr>
        <w:t xml:space="preserve"> протягом 7 (семи) робочих днів з дня надходження коштів на рахунок</w:t>
      </w:r>
      <w:r w:rsidRPr="00737AA8">
        <w:rPr>
          <w:rFonts w:ascii="Times New Roman" w:hAnsi="Times New Roman" w:cs="Times New Roman"/>
          <w:sz w:val="24"/>
          <w:szCs w:val="24"/>
          <w:lang w:eastAsia="ar-SA"/>
        </w:rPr>
        <w:t>.</w:t>
      </w:r>
      <w:r w:rsidRPr="00737AA8">
        <w:rPr>
          <w:rFonts w:ascii="Times New Roman" w:hAnsi="Times New Roman" w:cs="Times New Roman"/>
          <w:color w:val="000000"/>
          <w:sz w:val="24"/>
          <w:szCs w:val="24"/>
          <w:lang w:eastAsia="ar-SA"/>
        </w:rPr>
        <w:t xml:space="preserve"> Усі платіжні документи за договором оформлюються з дотриманням вимог законодавства. </w:t>
      </w:r>
    </w:p>
    <w:p w:rsidR="00C93850" w:rsidRPr="00737AA8" w:rsidRDefault="00C93850" w:rsidP="006A3263">
      <w:pPr>
        <w:tabs>
          <w:tab w:val="left" w:pos="709"/>
        </w:tabs>
        <w:suppressAutoHyphens/>
        <w:spacing w:after="0" w:line="240" w:lineRule="auto"/>
        <w:ind w:right="141"/>
        <w:jc w:val="both"/>
        <w:rPr>
          <w:rFonts w:ascii="Times New Roman" w:hAnsi="Times New Roman" w:cs="Times New Roman"/>
          <w:sz w:val="24"/>
          <w:szCs w:val="24"/>
          <w:lang w:eastAsia="ar-SA"/>
        </w:rPr>
      </w:pPr>
      <w:r>
        <w:rPr>
          <w:rFonts w:ascii="Times New Roman" w:hAnsi="Times New Roman" w:cs="Times New Roman"/>
          <w:color w:val="000000"/>
          <w:sz w:val="24"/>
          <w:szCs w:val="24"/>
          <w:lang w:eastAsia="ar-SA"/>
        </w:rPr>
        <w:t xml:space="preserve">             </w:t>
      </w:r>
      <w:r w:rsidRPr="00737AA8">
        <w:rPr>
          <w:rFonts w:ascii="Times New Roman" w:hAnsi="Times New Roman" w:cs="Times New Roman"/>
          <w:color w:val="000000"/>
          <w:sz w:val="24"/>
          <w:szCs w:val="24"/>
          <w:lang w:eastAsia="ar-SA"/>
        </w:rPr>
        <w:t>4.3.</w:t>
      </w:r>
      <w:r w:rsidRPr="00737AA8">
        <w:rPr>
          <w:rFonts w:ascii="Times New Roman" w:hAnsi="Times New Roman" w:cs="Times New Roman"/>
          <w:sz w:val="24"/>
          <w:szCs w:val="24"/>
          <w:lang w:eastAsia="ar-SA"/>
        </w:rPr>
        <w:t xml:space="preserve"> Відповідно до ст. 23, частини 1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C93850" w:rsidRPr="00752990" w:rsidRDefault="00C93850" w:rsidP="006A3263">
      <w:pPr>
        <w:shd w:val="clear" w:color="auto" w:fill="FFFFFF"/>
        <w:spacing w:after="0" w:line="240" w:lineRule="auto"/>
        <w:ind w:right="141" w:firstLine="709"/>
        <w:jc w:val="center"/>
        <w:rPr>
          <w:rFonts w:ascii="Times New Roman" w:hAnsi="Times New Roman" w:cs="Times New Roman"/>
          <w:b/>
          <w:bCs/>
          <w:sz w:val="24"/>
          <w:szCs w:val="24"/>
        </w:rPr>
      </w:pPr>
      <w:r w:rsidRPr="008925C8">
        <w:rPr>
          <w:rFonts w:ascii="Times New Roman" w:hAnsi="Times New Roman" w:cs="Times New Roman"/>
          <w:b/>
          <w:bCs/>
          <w:sz w:val="24"/>
          <w:szCs w:val="24"/>
          <w:lang w:val="ru-RU"/>
        </w:rPr>
        <w:t>5</w:t>
      </w:r>
      <w:r w:rsidRPr="0003000A">
        <w:rPr>
          <w:rFonts w:ascii="Times New Roman" w:hAnsi="Times New Roman" w:cs="Times New Roman"/>
          <w:b/>
          <w:bCs/>
          <w:sz w:val="24"/>
          <w:szCs w:val="24"/>
          <w:lang w:val="ru-RU"/>
        </w:rPr>
        <w:t xml:space="preserve">. </w:t>
      </w:r>
      <w:r>
        <w:rPr>
          <w:rFonts w:ascii="Times New Roman" w:hAnsi="Times New Roman" w:cs="Times New Roman"/>
          <w:b/>
          <w:bCs/>
          <w:sz w:val="24"/>
          <w:szCs w:val="24"/>
        </w:rPr>
        <w:t>ТЕРМІН ДІЇ ДОГОВОРУ</w:t>
      </w:r>
    </w:p>
    <w:p w:rsidR="00C93850" w:rsidRPr="00DE2D2D" w:rsidRDefault="00C93850" w:rsidP="00DE2D2D">
      <w:pPr>
        <w:shd w:val="clear" w:color="auto" w:fill="FFFFFF"/>
        <w:spacing w:after="0" w:line="240" w:lineRule="auto"/>
        <w:ind w:right="141" w:firstLine="709"/>
        <w:jc w:val="both"/>
        <w:rPr>
          <w:rFonts w:ascii="Times New Roman" w:hAnsi="Times New Roman" w:cs="Times New Roman"/>
          <w:sz w:val="24"/>
          <w:szCs w:val="24"/>
        </w:rPr>
      </w:pPr>
      <w:r w:rsidRPr="00752990">
        <w:rPr>
          <w:rFonts w:ascii="Times New Roman" w:hAnsi="Times New Roman" w:cs="Times New Roman"/>
          <w:sz w:val="24"/>
          <w:szCs w:val="24"/>
        </w:rPr>
        <w:t xml:space="preserve">5.1. </w:t>
      </w:r>
      <w:r w:rsidRPr="00DE2D2D">
        <w:rPr>
          <w:rFonts w:ascii="Times New Roman" w:hAnsi="Times New Roman" w:cs="Times New Roman"/>
          <w:sz w:val="24"/>
          <w:szCs w:val="24"/>
        </w:rPr>
        <w:t>Цей Договір набирає чинності з моменту його підписання обома сторонами  та діє до моменту виконання сторонами прийнятих на себе зобов’язань, але в будь –якому разі до 31 грудня 2023р.</w:t>
      </w:r>
    </w:p>
    <w:p w:rsidR="00C93850" w:rsidRPr="00DE2D2D" w:rsidRDefault="00C93850" w:rsidP="00DE2D2D">
      <w:pPr>
        <w:shd w:val="clear" w:color="auto" w:fill="FFFFFF"/>
        <w:spacing w:after="0" w:line="240" w:lineRule="auto"/>
        <w:ind w:right="141" w:firstLine="709"/>
        <w:jc w:val="both"/>
        <w:rPr>
          <w:rFonts w:ascii="Times New Roman" w:hAnsi="Times New Roman" w:cs="Times New Roman"/>
          <w:sz w:val="24"/>
          <w:szCs w:val="24"/>
        </w:rPr>
      </w:pPr>
      <w:r>
        <w:rPr>
          <w:rFonts w:ascii="Times New Roman" w:hAnsi="Times New Roman" w:cs="Times New Roman"/>
          <w:sz w:val="24"/>
          <w:szCs w:val="24"/>
        </w:rPr>
        <w:t>5</w:t>
      </w:r>
      <w:r w:rsidRPr="00DE2D2D">
        <w:rPr>
          <w:rFonts w:ascii="Times New Roman" w:hAnsi="Times New Roman" w:cs="Times New Roman"/>
          <w:sz w:val="24"/>
          <w:szCs w:val="24"/>
        </w:rPr>
        <w:t>.2. Кожна зі Сторін має право на дострокове розірвання цього Договору. Сторона, яка розриває Договір, має повідомити іншу Сторону про це не пізніше 30 (тридцяти) днів до дати його розірвання, виконавши свої зобов'язання, що витікають з цього Договору.</w:t>
      </w:r>
    </w:p>
    <w:p w:rsidR="00C93850" w:rsidRPr="00DE2D2D" w:rsidRDefault="00C93850" w:rsidP="00DE2D2D">
      <w:pPr>
        <w:shd w:val="clear" w:color="auto" w:fill="FFFFFF"/>
        <w:spacing w:after="0" w:line="240" w:lineRule="auto"/>
        <w:ind w:right="141" w:firstLine="709"/>
        <w:jc w:val="both"/>
        <w:rPr>
          <w:rFonts w:ascii="Times New Roman" w:hAnsi="Times New Roman" w:cs="Times New Roman"/>
          <w:sz w:val="24"/>
          <w:szCs w:val="24"/>
        </w:rPr>
      </w:pPr>
      <w:r>
        <w:rPr>
          <w:rFonts w:ascii="Times New Roman" w:hAnsi="Times New Roman" w:cs="Times New Roman"/>
          <w:sz w:val="24"/>
          <w:szCs w:val="24"/>
          <w:lang w:val="ru-RU"/>
        </w:rPr>
        <w:t>5</w:t>
      </w:r>
      <w:r w:rsidRPr="00DE2D2D">
        <w:rPr>
          <w:rFonts w:ascii="Times New Roman" w:hAnsi="Times New Roman" w:cs="Times New Roman"/>
          <w:sz w:val="24"/>
          <w:szCs w:val="24"/>
          <w:lang w:val="ru-RU"/>
        </w:rPr>
        <w:t xml:space="preserve">.3. Місце надання послуг: </w:t>
      </w:r>
      <w:r>
        <w:rPr>
          <w:rFonts w:ascii="Times New Roman" w:hAnsi="Times New Roman" w:cs="Times New Roman"/>
          <w:sz w:val="24"/>
          <w:szCs w:val="24"/>
        </w:rPr>
        <w:t>______________________________</w:t>
      </w:r>
    </w:p>
    <w:p w:rsidR="00C93850" w:rsidRPr="00DE2D2D" w:rsidRDefault="00C93850" w:rsidP="00DE2D2D">
      <w:pPr>
        <w:shd w:val="clear" w:color="auto" w:fill="FFFFFF"/>
        <w:spacing w:after="0" w:line="240" w:lineRule="auto"/>
        <w:ind w:right="141" w:firstLine="709"/>
        <w:jc w:val="both"/>
        <w:rPr>
          <w:rFonts w:ascii="Times New Roman" w:hAnsi="Times New Roman" w:cs="Times New Roman"/>
          <w:sz w:val="24"/>
          <w:szCs w:val="24"/>
        </w:rPr>
      </w:pPr>
      <w:r>
        <w:rPr>
          <w:rFonts w:ascii="Times New Roman" w:hAnsi="Times New Roman" w:cs="Times New Roman"/>
          <w:sz w:val="24"/>
          <w:szCs w:val="24"/>
        </w:rPr>
        <w:t>5</w:t>
      </w:r>
      <w:r w:rsidRPr="00DE2D2D">
        <w:rPr>
          <w:rFonts w:ascii="Times New Roman" w:hAnsi="Times New Roman" w:cs="Times New Roman"/>
          <w:sz w:val="24"/>
          <w:szCs w:val="24"/>
        </w:rPr>
        <w:t>.4. Термін надання послуг: до 31.12.2023 року.</w:t>
      </w:r>
    </w:p>
    <w:p w:rsidR="00C93850" w:rsidRPr="005F5352" w:rsidRDefault="00C93850" w:rsidP="00F75325">
      <w:pPr>
        <w:shd w:val="clear" w:color="auto" w:fill="FFFFFF"/>
        <w:spacing w:after="0" w:line="240" w:lineRule="auto"/>
        <w:ind w:right="141"/>
        <w:jc w:val="both"/>
        <w:rPr>
          <w:rStyle w:val="FontStyle17"/>
          <w:rFonts w:cs="Times New Roman"/>
          <w:sz w:val="24"/>
          <w:szCs w:val="24"/>
        </w:rPr>
      </w:pPr>
    </w:p>
    <w:p w:rsidR="00C93850" w:rsidRPr="00752990" w:rsidRDefault="00C93850" w:rsidP="006A3263">
      <w:pPr>
        <w:shd w:val="clear" w:color="auto" w:fill="FFFFFF"/>
        <w:spacing w:after="0" w:line="240" w:lineRule="auto"/>
        <w:ind w:right="141"/>
        <w:jc w:val="center"/>
        <w:rPr>
          <w:rFonts w:ascii="Times New Roman" w:hAnsi="Times New Roman" w:cs="Times New Roman"/>
          <w:b/>
          <w:bCs/>
          <w:sz w:val="24"/>
          <w:szCs w:val="24"/>
        </w:rPr>
      </w:pPr>
      <w:r w:rsidRPr="008925C8">
        <w:rPr>
          <w:rFonts w:ascii="Times New Roman" w:hAnsi="Times New Roman" w:cs="Times New Roman"/>
          <w:b/>
          <w:bCs/>
          <w:sz w:val="24"/>
          <w:szCs w:val="24"/>
          <w:lang w:val="ru-RU"/>
        </w:rPr>
        <w:t>6</w:t>
      </w:r>
      <w:r w:rsidRPr="00076CE2">
        <w:rPr>
          <w:rFonts w:ascii="Times New Roman" w:hAnsi="Times New Roman" w:cs="Times New Roman"/>
          <w:b/>
          <w:bCs/>
          <w:sz w:val="24"/>
          <w:szCs w:val="24"/>
          <w:lang w:val="ru-RU"/>
        </w:rPr>
        <w:t xml:space="preserve">. </w:t>
      </w:r>
      <w:r w:rsidRPr="00752990">
        <w:rPr>
          <w:rFonts w:ascii="Times New Roman" w:hAnsi="Times New Roman" w:cs="Times New Roman"/>
          <w:b/>
          <w:bCs/>
          <w:sz w:val="24"/>
          <w:szCs w:val="24"/>
        </w:rPr>
        <w:t>ПРАВА ТА ОБОВ’ЯЗКИ СТОРІН</w:t>
      </w:r>
    </w:p>
    <w:p w:rsidR="00C93850" w:rsidRPr="00752990" w:rsidRDefault="00C93850" w:rsidP="006A3263">
      <w:pPr>
        <w:shd w:val="clear" w:color="auto" w:fill="FFFFFF"/>
        <w:spacing w:after="0" w:line="240" w:lineRule="auto"/>
        <w:ind w:right="141" w:firstLine="709"/>
        <w:jc w:val="both"/>
        <w:rPr>
          <w:rFonts w:ascii="Times New Roman" w:hAnsi="Times New Roman" w:cs="Times New Roman"/>
          <w:sz w:val="24"/>
          <w:szCs w:val="24"/>
        </w:rPr>
      </w:pPr>
      <w:r w:rsidRPr="00752990">
        <w:rPr>
          <w:rFonts w:ascii="Times New Roman" w:hAnsi="Times New Roman" w:cs="Times New Roman"/>
          <w:sz w:val="24"/>
          <w:szCs w:val="24"/>
        </w:rPr>
        <w:t>6.1. Замовник зобов’язаний:</w:t>
      </w:r>
    </w:p>
    <w:p w:rsidR="00C93850" w:rsidRPr="00752990" w:rsidRDefault="00C93850" w:rsidP="006A3263">
      <w:pPr>
        <w:shd w:val="clear" w:color="auto" w:fill="FFFFFF"/>
        <w:spacing w:after="0" w:line="240" w:lineRule="auto"/>
        <w:ind w:right="141" w:firstLine="709"/>
        <w:jc w:val="both"/>
        <w:rPr>
          <w:rFonts w:ascii="Times New Roman" w:hAnsi="Times New Roman" w:cs="Times New Roman"/>
          <w:sz w:val="24"/>
          <w:szCs w:val="24"/>
        </w:rPr>
      </w:pPr>
      <w:r w:rsidRPr="00752990">
        <w:rPr>
          <w:rFonts w:ascii="Times New Roman" w:hAnsi="Times New Roman" w:cs="Times New Roman"/>
          <w:sz w:val="24"/>
          <w:szCs w:val="24"/>
        </w:rPr>
        <w:t>6.1.1. Своєчасно та в повному обсязі сплачувати за надані Послуги;</w:t>
      </w:r>
    </w:p>
    <w:p w:rsidR="00C93850" w:rsidRPr="00752990" w:rsidRDefault="00C93850" w:rsidP="006A3263">
      <w:pPr>
        <w:shd w:val="clear" w:color="auto" w:fill="FFFFFF"/>
        <w:spacing w:after="0" w:line="240" w:lineRule="auto"/>
        <w:ind w:right="141" w:firstLine="709"/>
        <w:jc w:val="both"/>
        <w:rPr>
          <w:rFonts w:ascii="Times New Roman" w:hAnsi="Times New Roman" w:cs="Times New Roman"/>
          <w:sz w:val="24"/>
          <w:szCs w:val="24"/>
        </w:rPr>
      </w:pPr>
      <w:r w:rsidRPr="00752990">
        <w:rPr>
          <w:rFonts w:ascii="Times New Roman" w:hAnsi="Times New Roman" w:cs="Times New Roman"/>
          <w:sz w:val="24"/>
          <w:szCs w:val="24"/>
        </w:rPr>
        <w:t>6.1.2. Приймати надані Послуги згідно з актами здачі-приймання Послуг;</w:t>
      </w:r>
    </w:p>
    <w:p w:rsidR="00C93850" w:rsidRPr="00752990" w:rsidRDefault="00C93850" w:rsidP="006A3263">
      <w:pPr>
        <w:shd w:val="clear" w:color="auto" w:fill="FFFFFF"/>
        <w:spacing w:after="0" w:line="240" w:lineRule="auto"/>
        <w:ind w:right="141" w:firstLine="709"/>
        <w:jc w:val="both"/>
        <w:rPr>
          <w:rFonts w:ascii="Times New Roman" w:hAnsi="Times New Roman" w:cs="Times New Roman"/>
          <w:color w:val="000000"/>
          <w:sz w:val="24"/>
          <w:szCs w:val="24"/>
        </w:rPr>
      </w:pPr>
      <w:r w:rsidRPr="00752990">
        <w:rPr>
          <w:rFonts w:ascii="Times New Roman" w:hAnsi="Times New Roman" w:cs="Times New Roman"/>
          <w:color w:val="000000"/>
          <w:sz w:val="24"/>
          <w:szCs w:val="24"/>
        </w:rPr>
        <w:t>6.1.3. Інші обов’язки виконуються згідно цього Договору.</w:t>
      </w:r>
    </w:p>
    <w:p w:rsidR="00C93850" w:rsidRPr="00752990" w:rsidRDefault="00C93850" w:rsidP="006A3263">
      <w:pPr>
        <w:shd w:val="clear" w:color="auto" w:fill="FFFFFF"/>
        <w:spacing w:after="0" w:line="240" w:lineRule="auto"/>
        <w:ind w:right="141" w:firstLine="709"/>
        <w:jc w:val="both"/>
        <w:rPr>
          <w:rFonts w:ascii="Times New Roman" w:hAnsi="Times New Roman" w:cs="Times New Roman"/>
          <w:color w:val="000000"/>
          <w:sz w:val="24"/>
          <w:szCs w:val="24"/>
        </w:rPr>
      </w:pPr>
      <w:r w:rsidRPr="00752990">
        <w:rPr>
          <w:rFonts w:ascii="Times New Roman" w:hAnsi="Times New Roman" w:cs="Times New Roman"/>
          <w:color w:val="000000"/>
          <w:sz w:val="24"/>
          <w:szCs w:val="24"/>
        </w:rPr>
        <w:t>6.2. Замовник має право:</w:t>
      </w:r>
    </w:p>
    <w:p w:rsidR="00C93850" w:rsidRPr="00752990" w:rsidRDefault="00C93850" w:rsidP="006A3263">
      <w:pPr>
        <w:shd w:val="clear" w:color="auto" w:fill="FFFFFF"/>
        <w:spacing w:after="0" w:line="240" w:lineRule="auto"/>
        <w:ind w:right="141" w:firstLine="709"/>
        <w:jc w:val="both"/>
        <w:rPr>
          <w:rFonts w:ascii="Times New Roman" w:hAnsi="Times New Roman" w:cs="Times New Roman"/>
          <w:color w:val="000000"/>
          <w:sz w:val="24"/>
          <w:szCs w:val="24"/>
        </w:rPr>
      </w:pPr>
      <w:r w:rsidRPr="00752990">
        <w:rPr>
          <w:rFonts w:ascii="Times New Roman" w:hAnsi="Times New Roman" w:cs="Times New Roman"/>
          <w:color w:val="000000"/>
          <w:sz w:val="24"/>
          <w:szCs w:val="24"/>
        </w:rPr>
        <w:t>6.2.1. Одностороннього розірвання цього Договору у разі невиконання (неналежного) виконання зобов’язань за цим Договором Виконавцем. Замовник не відшкодовує витрати та/або збитки Виконавця у разі розірвання цього Договору з причин невиконання (неналежного) виконання зобов'язань за цим Договором Виконавцем.</w:t>
      </w:r>
    </w:p>
    <w:p w:rsidR="00C93850" w:rsidRPr="00752990" w:rsidRDefault="00C93850" w:rsidP="006A3263">
      <w:pPr>
        <w:shd w:val="clear" w:color="auto" w:fill="FFFFFF"/>
        <w:spacing w:after="0" w:line="240" w:lineRule="auto"/>
        <w:ind w:right="141" w:firstLine="709"/>
        <w:jc w:val="both"/>
        <w:rPr>
          <w:rFonts w:ascii="Times New Roman" w:hAnsi="Times New Roman" w:cs="Times New Roman"/>
          <w:color w:val="000000"/>
          <w:sz w:val="24"/>
          <w:szCs w:val="24"/>
        </w:rPr>
      </w:pPr>
      <w:r w:rsidRPr="00752990">
        <w:rPr>
          <w:rFonts w:ascii="Times New Roman" w:hAnsi="Times New Roman" w:cs="Times New Roman"/>
          <w:color w:val="000000"/>
          <w:sz w:val="24"/>
          <w:szCs w:val="24"/>
        </w:rPr>
        <w:t>6.2.2. Контролювати надання Послуг у строки, встановлені цим Договором.</w:t>
      </w:r>
    </w:p>
    <w:p w:rsidR="00C93850" w:rsidRPr="00752990" w:rsidRDefault="00C93850" w:rsidP="006A3263">
      <w:pPr>
        <w:shd w:val="clear" w:color="auto" w:fill="FFFFFF"/>
        <w:spacing w:after="0" w:line="240" w:lineRule="auto"/>
        <w:ind w:right="141" w:firstLine="709"/>
        <w:jc w:val="both"/>
        <w:rPr>
          <w:rFonts w:ascii="Times New Roman" w:hAnsi="Times New Roman" w:cs="Times New Roman"/>
          <w:color w:val="000000"/>
          <w:sz w:val="24"/>
          <w:szCs w:val="24"/>
        </w:rPr>
      </w:pPr>
      <w:r w:rsidRPr="00752990">
        <w:rPr>
          <w:rFonts w:ascii="Times New Roman" w:hAnsi="Times New Roman" w:cs="Times New Roman"/>
          <w:color w:val="000000"/>
          <w:sz w:val="24"/>
          <w:szCs w:val="24"/>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93850" w:rsidRPr="00752990" w:rsidRDefault="00C93850" w:rsidP="00CE1F1C">
      <w:pPr>
        <w:shd w:val="clear" w:color="auto" w:fill="FFFFFF"/>
        <w:spacing w:after="0" w:line="240" w:lineRule="auto"/>
        <w:ind w:right="141" w:firstLine="709"/>
        <w:jc w:val="both"/>
        <w:rPr>
          <w:rFonts w:ascii="Times New Roman" w:hAnsi="Times New Roman" w:cs="Times New Roman"/>
          <w:color w:val="000000"/>
          <w:sz w:val="24"/>
          <w:szCs w:val="24"/>
        </w:rPr>
      </w:pPr>
      <w:r w:rsidRPr="00752990">
        <w:rPr>
          <w:rFonts w:ascii="Times New Roman" w:hAnsi="Times New Roman" w:cs="Times New Roman"/>
          <w:color w:val="000000"/>
          <w:sz w:val="24"/>
          <w:szCs w:val="24"/>
        </w:rPr>
        <w:t>6.2.4. Повернути документи Виконавцю без здійснення оплати, в разі неналежного їх оформлення (відсутність печатки, підписів тощо).</w:t>
      </w:r>
      <w:r>
        <w:rPr>
          <w:rFonts w:ascii="Times New Roman" w:hAnsi="Times New Roman" w:cs="Times New Roman"/>
          <w:color w:val="000000"/>
          <w:sz w:val="24"/>
          <w:szCs w:val="24"/>
        </w:rPr>
        <w:t>.</w:t>
      </w:r>
    </w:p>
    <w:p w:rsidR="00C93850" w:rsidRPr="00752990" w:rsidRDefault="00C93850" w:rsidP="006A3263">
      <w:pPr>
        <w:shd w:val="clear" w:color="auto" w:fill="FFFFFF"/>
        <w:spacing w:after="0" w:line="240" w:lineRule="auto"/>
        <w:ind w:right="14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6.2.5</w:t>
      </w:r>
      <w:r w:rsidRPr="00334831">
        <w:rPr>
          <w:rFonts w:ascii="Times New Roman" w:hAnsi="Times New Roman" w:cs="Times New Roman"/>
          <w:color w:val="000000"/>
          <w:sz w:val="24"/>
          <w:szCs w:val="24"/>
        </w:rPr>
        <w:t>. Інші</w:t>
      </w:r>
      <w:r w:rsidRPr="00752990">
        <w:rPr>
          <w:rFonts w:ascii="Times New Roman" w:hAnsi="Times New Roman" w:cs="Times New Roman"/>
          <w:color w:val="000000"/>
          <w:sz w:val="24"/>
          <w:szCs w:val="24"/>
        </w:rPr>
        <w:t xml:space="preserve"> права встановлюються згідно законодавства України.</w:t>
      </w:r>
    </w:p>
    <w:p w:rsidR="00C93850" w:rsidRPr="00752990" w:rsidRDefault="00C93850" w:rsidP="006A3263">
      <w:pPr>
        <w:shd w:val="clear" w:color="auto" w:fill="FFFFFF"/>
        <w:spacing w:after="0" w:line="240" w:lineRule="auto"/>
        <w:ind w:right="141" w:firstLine="709"/>
        <w:jc w:val="both"/>
        <w:rPr>
          <w:rFonts w:ascii="Times New Roman" w:hAnsi="Times New Roman" w:cs="Times New Roman"/>
          <w:color w:val="000000"/>
          <w:sz w:val="24"/>
          <w:szCs w:val="24"/>
        </w:rPr>
      </w:pPr>
      <w:r w:rsidRPr="00752990">
        <w:rPr>
          <w:rFonts w:ascii="Times New Roman" w:hAnsi="Times New Roman" w:cs="Times New Roman"/>
          <w:color w:val="000000"/>
          <w:sz w:val="24"/>
          <w:szCs w:val="24"/>
        </w:rPr>
        <w:t>6.3. Виконавець зобов’язаний:</w:t>
      </w:r>
    </w:p>
    <w:p w:rsidR="00C93850" w:rsidRPr="00752990" w:rsidRDefault="00C93850" w:rsidP="006A3263">
      <w:pPr>
        <w:shd w:val="clear" w:color="auto" w:fill="FFFFFF"/>
        <w:spacing w:after="0" w:line="240" w:lineRule="auto"/>
        <w:ind w:right="141" w:firstLine="709"/>
        <w:jc w:val="both"/>
        <w:rPr>
          <w:rFonts w:ascii="Times New Roman" w:hAnsi="Times New Roman" w:cs="Times New Roman"/>
          <w:color w:val="000000"/>
          <w:sz w:val="24"/>
          <w:szCs w:val="24"/>
        </w:rPr>
      </w:pPr>
      <w:r w:rsidRPr="00752990">
        <w:rPr>
          <w:rFonts w:ascii="Times New Roman" w:hAnsi="Times New Roman" w:cs="Times New Roman"/>
          <w:color w:val="000000"/>
          <w:sz w:val="24"/>
          <w:szCs w:val="24"/>
        </w:rPr>
        <w:t>6.3.1. Забезпечити надання Послуг у строки встановлені цим Договором.</w:t>
      </w:r>
    </w:p>
    <w:p w:rsidR="00C93850" w:rsidRPr="00752990" w:rsidRDefault="00C93850" w:rsidP="006A3263">
      <w:pPr>
        <w:shd w:val="clear" w:color="auto" w:fill="FFFFFF"/>
        <w:spacing w:after="0" w:line="240" w:lineRule="auto"/>
        <w:ind w:right="141" w:firstLine="709"/>
        <w:jc w:val="both"/>
        <w:rPr>
          <w:rFonts w:ascii="Times New Roman" w:hAnsi="Times New Roman" w:cs="Times New Roman"/>
          <w:color w:val="000000"/>
          <w:sz w:val="24"/>
          <w:szCs w:val="24"/>
        </w:rPr>
      </w:pPr>
      <w:r w:rsidRPr="00752990">
        <w:rPr>
          <w:rFonts w:ascii="Times New Roman" w:hAnsi="Times New Roman" w:cs="Times New Roman"/>
          <w:color w:val="000000"/>
          <w:sz w:val="24"/>
          <w:szCs w:val="24"/>
        </w:rPr>
        <w:t>6.3.2. Забезпечити надання Послуг, якість яких відповідає умовам, установленим у цьому Договорі.</w:t>
      </w:r>
    </w:p>
    <w:p w:rsidR="00C93850" w:rsidRPr="00752990" w:rsidRDefault="00C93850" w:rsidP="006A3263">
      <w:pPr>
        <w:shd w:val="clear" w:color="auto" w:fill="FFFFFF"/>
        <w:spacing w:after="0" w:line="240" w:lineRule="auto"/>
        <w:ind w:right="141" w:firstLine="709"/>
        <w:jc w:val="both"/>
        <w:rPr>
          <w:rFonts w:ascii="Times New Roman" w:hAnsi="Times New Roman" w:cs="Times New Roman"/>
          <w:color w:val="000000"/>
          <w:sz w:val="24"/>
          <w:szCs w:val="24"/>
        </w:rPr>
      </w:pPr>
      <w:r w:rsidRPr="00752990">
        <w:rPr>
          <w:rFonts w:ascii="Times New Roman" w:hAnsi="Times New Roman" w:cs="Times New Roman"/>
          <w:color w:val="000000"/>
          <w:sz w:val="24"/>
          <w:szCs w:val="24"/>
        </w:rPr>
        <w:t>6.4. Виконавць має право:</w:t>
      </w:r>
    </w:p>
    <w:p w:rsidR="00C93850" w:rsidRPr="00752990" w:rsidRDefault="00C93850" w:rsidP="006A3263">
      <w:pPr>
        <w:shd w:val="clear" w:color="auto" w:fill="FFFFFF"/>
        <w:spacing w:after="0" w:line="240" w:lineRule="auto"/>
        <w:ind w:right="141" w:firstLine="709"/>
        <w:jc w:val="both"/>
        <w:rPr>
          <w:rFonts w:ascii="Times New Roman" w:hAnsi="Times New Roman" w:cs="Times New Roman"/>
          <w:color w:val="000000"/>
          <w:sz w:val="24"/>
          <w:szCs w:val="24"/>
        </w:rPr>
      </w:pPr>
      <w:r w:rsidRPr="00752990">
        <w:rPr>
          <w:rFonts w:ascii="Times New Roman" w:hAnsi="Times New Roman" w:cs="Times New Roman"/>
          <w:color w:val="000000"/>
          <w:sz w:val="24"/>
          <w:szCs w:val="24"/>
        </w:rPr>
        <w:t>6.4.1. Своєчасно та в повному обсязі отримувати плату за надані Послуги.</w:t>
      </w:r>
    </w:p>
    <w:p w:rsidR="00C93850" w:rsidRPr="00752990" w:rsidRDefault="00C93850" w:rsidP="006A3263">
      <w:pPr>
        <w:shd w:val="clear" w:color="auto" w:fill="FFFFFF"/>
        <w:spacing w:after="0" w:line="240" w:lineRule="auto"/>
        <w:ind w:right="141" w:firstLine="709"/>
        <w:jc w:val="both"/>
        <w:rPr>
          <w:rFonts w:ascii="Times New Roman" w:hAnsi="Times New Roman" w:cs="Times New Roman"/>
          <w:color w:val="000000"/>
          <w:sz w:val="24"/>
          <w:szCs w:val="24"/>
        </w:rPr>
      </w:pPr>
      <w:r w:rsidRPr="00752990">
        <w:rPr>
          <w:rFonts w:ascii="Times New Roman" w:hAnsi="Times New Roman" w:cs="Times New Roman"/>
          <w:color w:val="000000"/>
          <w:sz w:val="24"/>
          <w:szCs w:val="24"/>
        </w:rPr>
        <w:t>6.4.2. На дострокове надання Послуг.</w:t>
      </w:r>
    </w:p>
    <w:p w:rsidR="00C93850" w:rsidRDefault="00C93850" w:rsidP="006A3263">
      <w:pPr>
        <w:shd w:val="clear" w:color="auto" w:fill="FFFFFF"/>
        <w:spacing w:after="0" w:line="240" w:lineRule="auto"/>
        <w:ind w:right="141" w:firstLine="709"/>
        <w:jc w:val="both"/>
        <w:rPr>
          <w:rFonts w:ascii="Times New Roman" w:hAnsi="Times New Roman" w:cs="Times New Roman"/>
          <w:color w:val="000000"/>
          <w:sz w:val="24"/>
          <w:szCs w:val="24"/>
        </w:rPr>
      </w:pPr>
      <w:r w:rsidRPr="00752990">
        <w:rPr>
          <w:rFonts w:ascii="Times New Roman" w:hAnsi="Times New Roman" w:cs="Times New Roman"/>
          <w:color w:val="000000"/>
          <w:sz w:val="24"/>
          <w:szCs w:val="24"/>
        </w:rPr>
        <w:t xml:space="preserve">6.5. Під час здачі-приймання Послуг Сторони зобов'язані належним чином оформити і підписати </w:t>
      </w:r>
      <w:r w:rsidRPr="00752990">
        <w:rPr>
          <w:rStyle w:val="FontStyle17"/>
          <w:rFonts w:cs="Times New Roman"/>
          <w:color w:val="000000"/>
          <w:sz w:val="24"/>
          <w:szCs w:val="24"/>
        </w:rPr>
        <w:t>акт здачі-</w:t>
      </w:r>
      <w:r w:rsidRPr="00752990">
        <w:rPr>
          <w:rFonts w:ascii="Times New Roman" w:hAnsi="Times New Roman" w:cs="Times New Roman"/>
          <w:color w:val="000000"/>
          <w:sz w:val="24"/>
          <w:szCs w:val="24"/>
        </w:rPr>
        <w:t>приймання Послуг, що засвідчує факт здачі-приймання Послуг та перевірити у повному обсязі кількість, компле</w:t>
      </w:r>
      <w:r>
        <w:rPr>
          <w:rFonts w:ascii="Times New Roman" w:hAnsi="Times New Roman" w:cs="Times New Roman"/>
          <w:color w:val="000000"/>
          <w:sz w:val="24"/>
          <w:szCs w:val="24"/>
        </w:rPr>
        <w:t>ктність</w:t>
      </w:r>
      <w:r w:rsidRPr="00752990">
        <w:rPr>
          <w:rFonts w:ascii="Times New Roman" w:hAnsi="Times New Roman" w:cs="Times New Roman"/>
          <w:color w:val="000000"/>
          <w:sz w:val="24"/>
          <w:szCs w:val="24"/>
        </w:rPr>
        <w:t>, а також якість здачі-приймання Послуг.</w:t>
      </w:r>
    </w:p>
    <w:p w:rsidR="00C93850" w:rsidRPr="00733D3A" w:rsidRDefault="00C93850" w:rsidP="006A3263">
      <w:pPr>
        <w:shd w:val="clear" w:color="auto" w:fill="FFFFFF"/>
        <w:spacing w:after="0" w:line="240" w:lineRule="auto"/>
        <w:ind w:right="141" w:firstLine="709"/>
        <w:jc w:val="both"/>
        <w:rPr>
          <w:rFonts w:ascii="Times New Roman" w:hAnsi="Times New Roman" w:cs="Times New Roman"/>
          <w:color w:val="000000"/>
          <w:sz w:val="24"/>
          <w:szCs w:val="24"/>
        </w:rPr>
      </w:pPr>
    </w:p>
    <w:p w:rsidR="00C93850" w:rsidRDefault="00C93850" w:rsidP="006A3263">
      <w:pPr>
        <w:shd w:val="clear" w:color="auto" w:fill="FFFFFF"/>
        <w:spacing w:after="0" w:line="240" w:lineRule="auto"/>
        <w:ind w:right="141"/>
        <w:jc w:val="center"/>
        <w:rPr>
          <w:rFonts w:ascii="Times New Roman" w:hAnsi="Times New Roman" w:cs="Times New Roman"/>
          <w:b/>
          <w:bCs/>
          <w:sz w:val="24"/>
          <w:szCs w:val="24"/>
          <w:lang w:val="ru-RU"/>
        </w:rPr>
      </w:pPr>
    </w:p>
    <w:p w:rsidR="00C93850" w:rsidRPr="00752990" w:rsidRDefault="00C93850" w:rsidP="006A3263">
      <w:pPr>
        <w:shd w:val="clear" w:color="auto" w:fill="FFFFFF"/>
        <w:spacing w:after="0" w:line="240" w:lineRule="auto"/>
        <w:ind w:right="141"/>
        <w:jc w:val="center"/>
        <w:rPr>
          <w:rFonts w:ascii="Times New Roman" w:hAnsi="Times New Roman" w:cs="Times New Roman"/>
          <w:b/>
          <w:bCs/>
          <w:sz w:val="24"/>
          <w:szCs w:val="24"/>
        </w:rPr>
      </w:pPr>
      <w:r w:rsidRPr="008925C8">
        <w:rPr>
          <w:rFonts w:ascii="Times New Roman" w:hAnsi="Times New Roman" w:cs="Times New Roman"/>
          <w:b/>
          <w:bCs/>
          <w:sz w:val="24"/>
          <w:szCs w:val="24"/>
          <w:lang w:val="ru-RU"/>
        </w:rPr>
        <w:t>7</w:t>
      </w:r>
      <w:r w:rsidRPr="00C1466D">
        <w:rPr>
          <w:rFonts w:ascii="Times New Roman" w:hAnsi="Times New Roman" w:cs="Times New Roman"/>
          <w:b/>
          <w:bCs/>
          <w:sz w:val="24"/>
          <w:szCs w:val="24"/>
        </w:rPr>
        <w:t xml:space="preserve">. </w:t>
      </w:r>
      <w:r w:rsidRPr="00752990">
        <w:rPr>
          <w:rFonts w:ascii="Times New Roman" w:hAnsi="Times New Roman" w:cs="Times New Roman"/>
          <w:b/>
          <w:bCs/>
          <w:sz w:val="24"/>
          <w:szCs w:val="24"/>
        </w:rPr>
        <w:t>ВІДПОВІДАЛЬНІСТЬ СТОРІН</w:t>
      </w:r>
    </w:p>
    <w:p w:rsidR="00C93850" w:rsidRPr="00F820ED" w:rsidRDefault="00C93850" w:rsidP="00F820ED">
      <w:pPr>
        <w:shd w:val="clear" w:color="auto" w:fill="FFFFFF"/>
        <w:spacing w:after="0" w:line="240" w:lineRule="auto"/>
        <w:ind w:right="141" w:firstLine="709"/>
        <w:jc w:val="both"/>
        <w:rPr>
          <w:rFonts w:ascii="Times New Roman" w:hAnsi="Times New Roman" w:cs="Times New Roman"/>
          <w:sz w:val="24"/>
          <w:szCs w:val="24"/>
        </w:rPr>
      </w:pPr>
      <w:r w:rsidRPr="00752990">
        <w:rPr>
          <w:rFonts w:ascii="Times New Roman" w:hAnsi="Times New Roman" w:cs="Times New Roman"/>
          <w:sz w:val="24"/>
          <w:szCs w:val="24"/>
        </w:rPr>
        <w:t>7.1. У разі невиконання або неналежного виконання своїх зобов’язань за цим Договором, Сторони несуть відповідальність</w:t>
      </w:r>
      <w:r>
        <w:rPr>
          <w:rFonts w:ascii="Times New Roman" w:hAnsi="Times New Roman" w:cs="Times New Roman"/>
          <w:sz w:val="24"/>
          <w:szCs w:val="24"/>
        </w:rPr>
        <w:t>, передбачену законодавством за</w:t>
      </w:r>
      <w:r w:rsidRPr="00752990">
        <w:rPr>
          <w:rFonts w:ascii="Times New Roman" w:hAnsi="Times New Roman" w:cs="Times New Roman"/>
          <w:sz w:val="24"/>
          <w:szCs w:val="24"/>
        </w:rPr>
        <w:t xml:space="preserve"> цим Договором.</w:t>
      </w:r>
    </w:p>
    <w:p w:rsidR="00C93850" w:rsidRDefault="00C93850" w:rsidP="00F820ED">
      <w:pPr>
        <w:shd w:val="clear" w:color="auto" w:fill="FFFFFF"/>
        <w:spacing w:after="0" w:line="240" w:lineRule="auto"/>
        <w:ind w:right="141" w:firstLine="709"/>
        <w:jc w:val="both"/>
        <w:rPr>
          <w:rFonts w:ascii="Times New Roman" w:hAnsi="Times New Roman" w:cs="Times New Roman"/>
          <w:sz w:val="24"/>
          <w:szCs w:val="24"/>
        </w:rPr>
      </w:pPr>
      <w:r w:rsidRPr="008A2C4D">
        <w:rPr>
          <w:rFonts w:ascii="Times New Roman" w:hAnsi="Times New Roman"/>
          <w:sz w:val="24"/>
        </w:rPr>
        <w:t>7.</w:t>
      </w:r>
      <w:r>
        <w:rPr>
          <w:rFonts w:ascii="Times New Roman" w:hAnsi="Times New Roman"/>
          <w:sz w:val="24"/>
        </w:rPr>
        <w:t>4</w:t>
      </w:r>
      <w:r w:rsidRPr="008A2C4D">
        <w:rPr>
          <w:rFonts w:ascii="Times New Roman" w:hAnsi="Times New Roman"/>
          <w:sz w:val="24"/>
        </w:rPr>
        <w:t>.</w:t>
      </w:r>
      <w:r w:rsidRPr="008A2C4D">
        <w:rPr>
          <w:rFonts w:ascii="Times New Roman" w:hAnsi="Times New Roman" w:cs="Times New Roman"/>
          <w:sz w:val="24"/>
          <w:szCs w:val="24"/>
        </w:rPr>
        <w:t xml:space="preserve"> </w:t>
      </w:r>
      <w:r w:rsidRPr="00F820ED">
        <w:rPr>
          <w:rFonts w:ascii="Times New Roman" w:hAnsi="Times New Roman" w:cs="Times New Roman"/>
          <w:sz w:val="24"/>
          <w:szCs w:val="24"/>
        </w:rPr>
        <w:t>Виконавець несе повну відповідальність за збереження майна Замовника (у тому числі транспортного засобу) під час надання Послуг.</w:t>
      </w:r>
    </w:p>
    <w:p w:rsidR="00C93850" w:rsidRPr="00F820ED" w:rsidRDefault="00C93850" w:rsidP="00F820ED">
      <w:pPr>
        <w:shd w:val="clear" w:color="auto" w:fill="FFFFFF"/>
        <w:spacing w:after="0" w:line="240" w:lineRule="auto"/>
        <w:ind w:right="141" w:firstLine="709"/>
        <w:jc w:val="both"/>
        <w:rPr>
          <w:rFonts w:ascii="Times New Roman" w:hAnsi="Times New Roman" w:cs="Times New Roman"/>
          <w:sz w:val="24"/>
          <w:szCs w:val="24"/>
        </w:rPr>
      </w:pPr>
    </w:p>
    <w:p w:rsidR="00C93850" w:rsidRPr="00752990" w:rsidRDefault="00C93850" w:rsidP="00F820ED">
      <w:pPr>
        <w:shd w:val="clear" w:color="auto" w:fill="FFFFFF"/>
        <w:spacing w:after="0" w:line="240" w:lineRule="auto"/>
        <w:ind w:right="141" w:firstLine="709"/>
        <w:jc w:val="center"/>
        <w:rPr>
          <w:rFonts w:ascii="Times New Roman" w:hAnsi="Times New Roman" w:cs="Times New Roman"/>
          <w:b/>
          <w:bCs/>
          <w:sz w:val="24"/>
          <w:szCs w:val="24"/>
        </w:rPr>
      </w:pPr>
      <w:r w:rsidRPr="008925C8">
        <w:rPr>
          <w:rFonts w:ascii="Times New Roman" w:hAnsi="Times New Roman" w:cs="Times New Roman"/>
          <w:b/>
          <w:bCs/>
          <w:sz w:val="24"/>
          <w:szCs w:val="24"/>
          <w:lang w:val="ru-RU"/>
        </w:rPr>
        <w:t>8</w:t>
      </w:r>
      <w:r w:rsidRPr="0003000A">
        <w:rPr>
          <w:rFonts w:ascii="Times New Roman" w:hAnsi="Times New Roman" w:cs="Times New Roman"/>
          <w:b/>
          <w:bCs/>
          <w:sz w:val="24"/>
          <w:szCs w:val="24"/>
          <w:lang w:val="ru-RU"/>
        </w:rPr>
        <w:t xml:space="preserve">. </w:t>
      </w:r>
      <w:r w:rsidRPr="00752990">
        <w:rPr>
          <w:rFonts w:ascii="Times New Roman" w:hAnsi="Times New Roman" w:cs="Times New Roman"/>
          <w:b/>
          <w:bCs/>
          <w:sz w:val="24"/>
          <w:szCs w:val="24"/>
        </w:rPr>
        <w:t>ОБСТАВИНИ НЕПЕРЕБОРНОЇ СИЛИ</w:t>
      </w:r>
    </w:p>
    <w:p w:rsidR="00C93850" w:rsidRPr="00752990" w:rsidRDefault="00C93850" w:rsidP="006A3263">
      <w:pPr>
        <w:shd w:val="clear" w:color="auto" w:fill="FFFFFF"/>
        <w:spacing w:after="0" w:line="240" w:lineRule="auto"/>
        <w:ind w:right="141" w:firstLine="709"/>
        <w:jc w:val="both"/>
        <w:rPr>
          <w:rFonts w:ascii="Times New Roman" w:hAnsi="Times New Roman" w:cs="Times New Roman"/>
          <w:sz w:val="24"/>
          <w:szCs w:val="24"/>
        </w:rPr>
      </w:pPr>
      <w:r>
        <w:rPr>
          <w:rFonts w:ascii="Times New Roman" w:hAnsi="Times New Roman" w:cs="Times New Roman"/>
          <w:sz w:val="24"/>
          <w:szCs w:val="24"/>
        </w:rPr>
        <w:t>8</w:t>
      </w:r>
      <w:r w:rsidRPr="00752990">
        <w:rPr>
          <w:rFonts w:ascii="Times New Roman" w:hAnsi="Times New Roman" w:cs="Times New Roman"/>
          <w:sz w:val="24"/>
          <w:szCs w:val="24"/>
        </w:rPr>
        <w:t xml:space="preserve">.1.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w:t>
      </w:r>
    </w:p>
    <w:p w:rsidR="00C93850" w:rsidRPr="00752990" w:rsidRDefault="00C93850" w:rsidP="006A3263">
      <w:pPr>
        <w:shd w:val="clear" w:color="auto" w:fill="FFFFFF"/>
        <w:spacing w:after="0" w:line="240" w:lineRule="auto"/>
        <w:ind w:right="141" w:firstLine="709"/>
        <w:jc w:val="both"/>
        <w:rPr>
          <w:rFonts w:ascii="Times New Roman" w:hAnsi="Times New Roman" w:cs="Times New Roman"/>
          <w:sz w:val="24"/>
          <w:szCs w:val="24"/>
        </w:rPr>
      </w:pPr>
      <w:r>
        <w:rPr>
          <w:rFonts w:ascii="Times New Roman" w:hAnsi="Times New Roman" w:cs="Times New Roman"/>
          <w:sz w:val="24"/>
          <w:szCs w:val="24"/>
        </w:rPr>
        <w:t>8</w:t>
      </w:r>
      <w:r w:rsidRPr="00752990">
        <w:rPr>
          <w:rFonts w:ascii="Times New Roman" w:hAnsi="Times New Roman" w:cs="Times New Roman"/>
          <w:sz w:val="24"/>
          <w:szCs w:val="24"/>
        </w:rPr>
        <w:t>.2. Форс-мажорними обставинами визнаються такі обставини: пожежі, повені, землетруси, епідемії, аварії на транспорті, диверсії, війна, військові дії та рішення органів влади, тощо.</w:t>
      </w:r>
    </w:p>
    <w:p w:rsidR="00C93850" w:rsidRPr="00752990" w:rsidRDefault="00C93850" w:rsidP="006A3263">
      <w:pPr>
        <w:shd w:val="clear" w:color="auto" w:fill="FFFFFF"/>
        <w:spacing w:after="0" w:line="240" w:lineRule="auto"/>
        <w:ind w:right="141" w:firstLine="709"/>
        <w:jc w:val="both"/>
        <w:rPr>
          <w:rFonts w:ascii="Times New Roman" w:hAnsi="Times New Roman" w:cs="Times New Roman"/>
          <w:sz w:val="24"/>
          <w:szCs w:val="24"/>
        </w:rPr>
      </w:pPr>
      <w:r>
        <w:rPr>
          <w:rFonts w:ascii="Times New Roman" w:hAnsi="Times New Roman" w:cs="Times New Roman"/>
          <w:sz w:val="24"/>
          <w:szCs w:val="24"/>
        </w:rPr>
        <w:t>8</w:t>
      </w:r>
      <w:r w:rsidRPr="00752990">
        <w:rPr>
          <w:rFonts w:ascii="Times New Roman" w:hAnsi="Times New Roman" w:cs="Times New Roman"/>
          <w:sz w:val="24"/>
          <w:szCs w:val="24"/>
        </w:rPr>
        <w:t>.3. Термін виконання обов’язків за цим Договором відкладається при виникненні обставин, зазначених у пунктах 9.1 - 9.2, на час, протягом якого останні будуть діяти.</w:t>
      </w:r>
    </w:p>
    <w:p w:rsidR="00C93850" w:rsidRPr="00752990" w:rsidRDefault="00C93850" w:rsidP="006A3263">
      <w:pPr>
        <w:shd w:val="clear" w:color="auto" w:fill="FFFFFF"/>
        <w:spacing w:after="0" w:line="240" w:lineRule="auto"/>
        <w:ind w:right="141" w:firstLine="709"/>
        <w:jc w:val="both"/>
        <w:rPr>
          <w:rFonts w:ascii="Times New Roman" w:hAnsi="Times New Roman" w:cs="Times New Roman"/>
          <w:sz w:val="24"/>
          <w:szCs w:val="24"/>
        </w:rPr>
      </w:pPr>
      <w:r>
        <w:rPr>
          <w:rFonts w:ascii="Times New Roman" w:hAnsi="Times New Roman" w:cs="Times New Roman"/>
          <w:sz w:val="24"/>
          <w:szCs w:val="24"/>
        </w:rPr>
        <w:t>8</w:t>
      </w:r>
      <w:r w:rsidRPr="00752990">
        <w:rPr>
          <w:rFonts w:ascii="Times New Roman" w:hAnsi="Times New Roman" w:cs="Times New Roman"/>
          <w:sz w:val="24"/>
          <w:szCs w:val="24"/>
        </w:rPr>
        <w:t>.4.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2-х днів з моменту їх настання, у письмовій формі повідомити іншу Сторону. Несвоєчасне, більше 2-х днів, повідомлення про форс-мажорні обставини позбавляє відповідну Сторону права посилатися на них для виправдання.</w:t>
      </w:r>
    </w:p>
    <w:p w:rsidR="00C93850" w:rsidRPr="00752990" w:rsidRDefault="00C93850" w:rsidP="006A3263">
      <w:pPr>
        <w:shd w:val="clear" w:color="auto" w:fill="FFFFFF"/>
        <w:spacing w:after="0" w:line="240" w:lineRule="auto"/>
        <w:ind w:right="141" w:firstLine="709"/>
        <w:jc w:val="both"/>
        <w:rPr>
          <w:rFonts w:ascii="Times New Roman" w:hAnsi="Times New Roman" w:cs="Times New Roman"/>
          <w:sz w:val="24"/>
          <w:szCs w:val="24"/>
        </w:rPr>
      </w:pPr>
      <w:r>
        <w:rPr>
          <w:rFonts w:ascii="Times New Roman" w:hAnsi="Times New Roman" w:cs="Times New Roman"/>
          <w:sz w:val="24"/>
          <w:szCs w:val="24"/>
        </w:rPr>
        <w:t>8</w:t>
      </w:r>
      <w:r w:rsidRPr="00752990">
        <w:rPr>
          <w:rFonts w:ascii="Times New Roman" w:hAnsi="Times New Roman" w:cs="Times New Roman"/>
          <w:sz w:val="24"/>
          <w:szCs w:val="24"/>
        </w:rPr>
        <w:t>.5. Належним доказом обставин, зазначених у пунктах 9.1 - 9.2 цього Договору та строку їх дії служать довідки, яки видаються відповідним уповноваженим органом.</w:t>
      </w:r>
    </w:p>
    <w:p w:rsidR="00C93850" w:rsidRDefault="00C93850" w:rsidP="006A3263">
      <w:pPr>
        <w:shd w:val="clear" w:color="auto" w:fill="FFFFFF"/>
        <w:spacing w:after="0" w:line="240" w:lineRule="auto"/>
        <w:ind w:right="141" w:firstLine="709"/>
        <w:jc w:val="both"/>
        <w:rPr>
          <w:rFonts w:ascii="Times New Roman" w:hAnsi="Times New Roman" w:cs="Times New Roman"/>
          <w:color w:val="000000"/>
          <w:sz w:val="24"/>
          <w:szCs w:val="24"/>
        </w:rPr>
      </w:pPr>
      <w:r>
        <w:rPr>
          <w:rFonts w:ascii="Times New Roman" w:hAnsi="Times New Roman" w:cs="Times New Roman"/>
          <w:sz w:val="24"/>
          <w:szCs w:val="24"/>
        </w:rPr>
        <w:t>8</w:t>
      </w:r>
      <w:r w:rsidRPr="00752990">
        <w:rPr>
          <w:rFonts w:ascii="Times New Roman" w:hAnsi="Times New Roman" w:cs="Times New Roman"/>
          <w:sz w:val="24"/>
          <w:szCs w:val="24"/>
        </w:rPr>
        <w:t>.6. Якщо обставини, зазначені у пунктах 9.1 - 9.2 цього Договору, будуть продовжуватись більше 3-х місяців,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 Сторони зобов’язуються, при цьому, у місячний термін провести остаточні взаєморозрахунки, якщо між ними існує заборгованість</w:t>
      </w:r>
      <w:r w:rsidRPr="00752990">
        <w:rPr>
          <w:rFonts w:ascii="Times New Roman" w:hAnsi="Times New Roman" w:cs="Times New Roman"/>
          <w:color w:val="000000"/>
          <w:sz w:val="24"/>
          <w:szCs w:val="24"/>
        </w:rPr>
        <w:t>.</w:t>
      </w:r>
    </w:p>
    <w:p w:rsidR="00C93850" w:rsidRPr="0003000A" w:rsidRDefault="00C93850" w:rsidP="006A3263">
      <w:pPr>
        <w:shd w:val="clear" w:color="auto" w:fill="FFFFFF"/>
        <w:spacing w:after="0" w:line="240" w:lineRule="auto"/>
        <w:ind w:right="141" w:firstLine="709"/>
        <w:jc w:val="both"/>
        <w:rPr>
          <w:rFonts w:ascii="Times New Roman" w:hAnsi="Times New Roman" w:cs="Times New Roman"/>
          <w:color w:val="000000"/>
          <w:sz w:val="24"/>
          <w:szCs w:val="24"/>
        </w:rPr>
      </w:pPr>
    </w:p>
    <w:p w:rsidR="00C93850" w:rsidRPr="00752990" w:rsidRDefault="00C93850" w:rsidP="006A3263">
      <w:pPr>
        <w:shd w:val="clear" w:color="auto" w:fill="FFFFFF"/>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9</w:t>
      </w:r>
      <w:r w:rsidRPr="0003000A">
        <w:rPr>
          <w:rFonts w:ascii="Times New Roman" w:hAnsi="Times New Roman" w:cs="Times New Roman"/>
          <w:b/>
          <w:sz w:val="24"/>
          <w:szCs w:val="24"/>
        </w:rPr>
        <w:t xml:space="preserve">. </w:t>
      </w:r>
      <w:r w:rsidRPr="00752990">
        <w:rPr>
          <w:rFonts w:ascii="Times New Roman" w:hAnsi="Times New Roman" w:cs="Times New Roman"/>
          <w:b/>
          <w:sz w:val="24"/>
          <w:szCs w:val="24"/>
        </w:rPr>
        <w:t>ВИРІШЕННЯ СПОРІВ</w:t>
      </w:r>
    </w:p>
    <w:p w:rsidR="00C93850" w:rsidRPr="00752990" w:rsidRDefault="00C93850" w:rsidP="006A3263">
      <w:pPr>
        <w:shd w:val="clear" w:color="auto" w:fill="FFFFFF"/>
        <w:spacing w:after="0" w:line="240" w:lineRule="auto"/>
        <w:ind w:right="141" w:firstLine="709"/>
        <w:jc w:val="both"/>
        <w:rPr>
          <w:rFonts w:ascii="Times New Roman" w:hAnsi="Times New Roman" w:cs="Times New Roman"/>
          <w:sz w:val="24"/>
          <w:szCs w:val="24"/>
        </w:rPr>
      </w:pPr>
      <w:r>
        <w:rPr>
          <w:rFonts w:ascii="Times New Roman" w:hAnsi="Times New Roman" w:cs="Times New Roman"/>
          <w:sz w:val="24"/>
          <w:szCs w:val="24"/>
        </w:rPr>
        <w:t>9</w:t>
      </w:r>
      <w:r w:rsidRPr="00752990">
        <w:rPr>
          <w:rFonts w:ascii="Times New Roman" w:hAnsi="Times New Roman" w:cs="Times New Roman"/>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C93850" w:rsidRDefault="00C93850" w:rsidP="006A3263">
      <w:pPr>
        <w:shd w:val="clear" w:color="auto" w:fill="FFFFFF"/>
        <w:spacing w:after="0" w:line="240" w:lineRule="auto"/>
        <w:ind w:right="141" w:firstLine="709"/>
        <w:jc w:val="both"/>
        <w:rPr>
          <w:rFonts w:ascii="Times New Roman" w:hAnsi="Times New Roman" w:cs="Times New Roman"/>
          <w:sz w:val="24"/>
          <w:szCs w:val="24"/>
        </w:rPr>
      </w:pPr>
      <w:r>
        <w:rPr>
          <w:rFonts w:ascii="Times New Roman" w:hAnsi="Times New Roman" w:cs="Times New Roman"/>
          <w:sz w:val="24"/>
          <w:szCs w:val="24"/>
        </w:rPr>
        <w:t>9</w:t>
      </w:r>
      <w:r w:rsidRPr="00752990">
        <w:rPr>
          <w:rFonts w:ascii="Times New Roman" w:hAnsi="Times New Roman" w:cs="Times New Roman"/>
          <w:sz w:val="24"/>
          <w:szCs w:val="24"/>
        </w:rPr>
        <w:t>.2. У тому разі, якщо спір неможливо вирішити шляхом переговорів, він вирішується в судовому порядку визначеному законодавст</w:t>
      </w:r>
      <w:r>
        <w:rPr>
          <w:rFonts w:ascii="Times New Roman" w:hAnsi="Times New Roman" w:cs="Times New Roman"/>
          <w:sz w:val="24"/>
          <w:szCs w:val="24"/>
        </w:rPr>
        <w:t>вом України.</w:t>
      </w:r>
    </w:p>
    <w:p w:rsidR="00C93850" w:rsidRPr="00752990" w:rsidRDefault="00C93850" w:rsidP="006A3263">
      <w:pPr>
        <w:shd w:val="clear" w:color="auto" w:fill="FFFFFF"/>
        <w:spacing w:after="0" w:line="240" w:lineRule="auto"/>
        <w:ind w:right="141" w:firstLine="709"/>
        <w:jc w:val="both"/>
        <w:rPr>
          <w:rFonts w:ascii="Times New Roman" w:hAnsi="Times New Roman" w:cs="Times New Roman"/>
          <w:sz w:val="24"/>
          <w:szCs w:val="24"/>
        </w:rPr>
      </w:pPr>
    </w:p>
    <w:p w:rsidR="00C93850" w:rsidRPr="00752990" w:rsidRDefault="00C93850" w:rsidP="006A3263">
      <w:pPr>
        <w:shd w:val="clear" w:color="auto" w:fill="FFFFFF"/>
        <w:spacing w:after="0" w:line="240" w:lineRule="auto"/>
        <w:ind w:right="141"/>
        <w:jc w:val="center"/>
        <w:rPr>
          <w:rFonts w:ascii="Times New Roman" w:hAnsi="Times New Roman" w:cs="Times New Roman"/>
          <w:b/>
          <w:sz w:val="24"/>
          <w:szCs w:val="24"/>
        </w:rPr>
      </w:pPr>
      <w:r w:rsidRPr="008925C8">
        <w:rPr>
          <w:rFonts w:ascii="Times New Roman" w:hAnsi="Times New Roman" w:cs="Times New Roman"/>
          <w:b/>
          <w:sz w:val="24"/>
          <w:szCs w:val="24"/>
          <w:lang w:val="ru-RU"/>
        </w:rPr>
        <w:t>10</w:t>
      </w:r>
      <w:r w:rsidRPr="0003000A">
        <w:rPr>
          <w:rFonts w:ascii="Times New Roman" w:hAnsi="Times New Roman" w:cs="Times New Roman"/>
          <w:b/>
          <w:sz w:val="24"/>
          <w:szCs w:val="24"/>
          <w:lang w:val="ru-RU"/>
        </w:rPr>
        <w:t xml:space="preserve">. </w:t>
      </w:r>
      <w:r w:rsidRPr="00752990">
        <w:rPr>
          <w:rFonts w:ascii="Times New Roman" w:hAnsi="Times New Roman" w:cs="Times New Roman"/>
          <w:b/>
          <w:sz w:val="24"/>
          <w:szCs w:val="24"/>
        </w:rPr>
        <w:t>СТРОК ДІЇ ДОГОВОРУ</w:t>
      </w:r>
    </w:p>
    <w:p w:rsidR="00C93850" w:rsidRDefault="00C93850" w:rsidP="006A3263">
      <w:pPr>
        <w:shd w:val="clear" w:color="auto" w:fill="FFFFFF"/>
        <w:spacing w:after="0" w:line="240" w:lineRule="auto"/>
        <w:ind w:right="141" w:firstLine="709"/>
        <w:jc w:val="both"/>
        <w:rPr>
          <w:rFonts w:ascii="Times New Roman" w:hAnsi="Times New Roman" w:cs="Times New Roman"/>
          <w:sz w:val="24"/>
          <w:szCs w:val="24"/>
        </w:rPr>
      </w:pPr>
      <w:r w:rsidRPr="00752990">
        <w:rPr>
          <w:rFonts w:ascii="Times New Roman" w:hAnsi="Times New Roman" w:cs="Times New Roman"/>
          <w:sz w:val="24"/>
          <w:szCs w:val="24"/>
        </w:rPr>
        <w:t>1</w:t>
      </w:r>
      <w:r>
        <w:rPr>
          <w:rFonts w:ascii="Times New Roman" w:hAnsi="Times New Roman" w:cs="Times New Roman"/>
          <w:sz w:val="24"/>
          <w:szCs w:val="24"/>
        </w:rPr>
        <w:t>0</w:t>
      </w:r>
      <w:r w:rsidRPr="00752990">
        <w:rPr>
          <w:rFonts w:ascii="Times New Roman" w:hAnsi="Times New Roman" w:cs="Times New Roman"/>
          <w:sz w:val="24"/>
          <w:szCs w:val="24"/>
        </w:rPr>
        <w:t xml:space="preserve">.1. Договір набуває чинності з дати </w:t>
      </w:r>
      <w:r>
        <w:rPr>
          <w:rFonts w:ascii="Times New Roman" w:hAnsi="Times New Roman" w:cs="Times New Roman"/>
          <w:sz w:val="24"/>
          <w:szCs w:val="24"/>
        </w:rPr>
        <w:t>підписання його Сторонами та діє по 31 грудня 2023 року</w:t>
      </w:r>
      <w:r w:rsidRPr="00752990">
        <w:rPr>
          <w:rFonts w:ascii="Times New Roman" w:hAnsi="Times New Roman" w:cs="Times New Roman"/>
          <w:sz w:val="24"/>
          <w:szCs w:val="24"/>
        </w:rPr>
        <w:t>, але до повного виконання Сторонами своїх зобов’язань за Договором, в частині взаєморозрахунків між ними та виконання Виконавцем гарантійних зобов’язань.</w:t>
      </w:r>
    </w:p>
    <w:p w:rsidR="00C93850" w:rsidRPr="00D12A5F" w:rsidRDefault="00C93850" w:rsidP="006A3263">
      <w:pPr>
        <w:spacing w:after="0"/>
        <w:ind w:right="141"/>
        <w:jc w:val="both"/>
        <w:rPr>
          <w:rFonts w:ascii="Times New Roman" w:hAnsi="Times New Roman" w:cs="Times New Roman"/>
          <w:sz w:val="24"/>
          <w:szCs w:val="24"/>
        </w:rPr>
      </w:pPr>
    </w:p>
    <w:p w:rsidR="00C93850" w:rsidRPr="00FB0C20" w:rsidRDefault="00C93850" w:rsidP="006A3263">
      <w:pPr>
        <w:shd w:val="clear" w:color="auto" w:fill="FFFFFF"/>
        <w:spacing w:after="0" w:line="240" w:lineRule="auto"/>
        <w:ind w:right="141" w:firstLine="709"/>
        <w:jc w:val="center"/>
        <w:rPr>
          <w:rFonts w:ascii="Times New Roman" w:hAnsi="Times New Roman" w:cs="Times New Roman"/>
          <w:b/>
          <w:sz w:val="24"/>
          <w:szCs w:val="24"/>
        </w:rPr>
      </w:pPr>
      <w:r w:rsidRPr="008925C8">
        <w:rPr>
          <w:rFonts w:ascii="Times New Roman" w:hAnsi="Times New Roman" w:cs="Times New Roman"/>
          <w:b/>
          <w:sz w:val="24"/>
          <w:szCs w:val="24"/>
        </w:rPr>
        <w:t>11</w:t>
      </w:r>
      <w:r w:rsidRPr="0003000A">
        <w:rPr>
          <w:rFonts w:ascii="Times New Roman" w:hAnsi="Times New Roman" w:cs="Times New Roman"/>
          <w:b/>
          <w:sz w:val="24"/>
          <w:szCs w:val="24"/>
        </w:rPr>
        <w:t xml:space="preserve">. </w:t>
      </w:r>
      <w:r w:rsidRPr="00752990">
        <w:rPr>
          <w:rFonts w:ascii="Times New Roman" w:hAnsi="Times New Roman" w:cs="Times New Roman"/>
          <w:b/>
          <w:sz w:val="24"/>
          <w:szCs w:val="24"/>
        </w:rPr>
        <w:t>ІНШІ УМОВИ</w:t>
      </w:r>
    </w:p>
    <w:p w:rsidR="00C93850" w:rsidRPr="00F46369" w:rsidRDefault="00C93850" w:rsidP="006A3263">
      <w:pPr>
        <w:widowControl w:val="0"/>
        <w:tabs>
          <w:tab w:val="left" w:pos="2160"/>
          <w:tab w:val="left" w:pos="3600"/>
        </w:tabs>
        <w:spacing w:after="0" w:line="240" w:lineRule="auto"/>
        <w:ind w:right="141" w:firstLine="567"/>
        <w:jc w:val="both"/>
        <w:outlineLvl w:val="0"/>
        <w:rPr>
          <w:rFonts w:ascii="Times New Roman" w:hAnsi="Times New Roman" w:cs="Times New Roman"/>
          <w:bCs/>
          <w:sz w:val="24"/>
          <w:szCs w:val="24"/>
          <w:lang w:eastAsia="ru-RU"/>
        </w:rPr>
      </w:pPr>
      <w:r>
        <w:rPr>
          <w:rFonts w:ascii="Times New Roman" w:hAnsi="Times New Roman" w:cs="Times New Roman"/>
          <w:bCs/>
          <w:lang w:eastAsia="ru-RU"/>
        </w:rPr>
        <w:t>1</w:t>
      </w:r>
      <w:r w:rsidRPr="00A86964">
        <w:rPr>
          <w:rFonts w:ascii="Times New Roman" w:hAnsi="Times New Roman" w:cs="Times New Roman"/>
          <w:bCs/>
          <w:lang w:eastAsia="ru-RU"/>
        </w:rPr>
        <w:t>1.1</w:t>
      </w:r>
      <w:r w:rsidRPr="00F46369">
        <w:rPr>
          <w:rFonts w:ascii="Times New Roman" w:hAnsi="Times New Roman" w:cs="Times New Roman"/>
          <w:bCs/>
          <w:sz w:val="24"/>
          <w:szCs w:val="24"/>
          <w:lang w:eastAsia="ru-RU"/>
        </w:rPr>
        <w:t>. У разі відсутності бюджетного фінансування умови цього Договору можуть бути змінені за взаємною згодою Сторін з обов’язковим укладенням додаткової угоди до Договору.</w:t>
      </w:r>
    </w:p>
    <w:p w:rsidR="00C93850" w:rsidRPr="00F46369" w:rsidRDefault="00C93850" w:rsidP="0092610A">
      <w:pPr>
        <w:spacing w:after="0" w:line="240" w:lineRule="auto"/>
        <w:ind w:right="141" w:firstLine="567"/>
        <w:jc w:val="both"/>
        <w:rPr>
          <w:rFonts w:ascii="Times New Roman" w:hAnsi="Times New Roman" w:cs="Times New Roman"/>
          <w:sz w:val="24"/>
          <w:szCs w:val="24"/>
        </w:rPr>
      </w:pPr>
      <w:r w:rsidRPr="00F46369">
        <w:rPr>
          <w:rFonts w:ascii="Times New Roman" w:hAnsi="Times New Roman" w:cs="Times New Roman"/>
          <w:bCs/>
          <w:sz w:val="24"/>
          <w:szCs w:val="24"/>
          <w:lang w:eastAsia="ru-RU"/>
        </w:rPr>
        <w:t xml:space="preserve">11.2. </w:t>
      </w:r>
      <w:r w:rsidRPr="00F46369">
        <w:rPr>
          <w:rFonts w:ascii="Times New Roman" w:hAnsi="Times New Roman" w:cs="Times New Roman"/>
          <w:sz w:val="24"/>
          <w:szCs w:val="24"/>
        </w:rPr>
        <w:t>Умови цього Договору можуть бути змінені за взаємною згодою Сторін з обов’язковим укладанням додаткової угоди до цього Договору відповідно до п.19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3850" w:rsidRPr="0092610A" w:rsidRDefault="00C93850" w:rsidP="0092610A">
      <w:pPr>
        <w:spacing w:after="0" w:line="240" w:lineRule="auto"/>
        <w:ind w:right="141" w:firstLine="567"/>
        <w:jc w:val="both"/>
        <w:rPr>
          <w:rFonts w:ascii="Times New Roman" w:hAnsi="Times New Roman" w:cs="Times New Roman"/>
          <w:sz w:val="24"/>
          <w:szCs w:val="24"/>
        </w:rPr>
      </w:pPr>
      <w:r w:rsidRPr="0092610A">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93850" w:rsidRPr="0092610A" w:rsidRDefault="00C93850" w:rsidP="0092610A">
      <w:pPr>
        <w:spacing w:after="0" w:line="240" w:lineRule="auto"/>
        <w:ind w:right="141" w:firstLine="567"/>
        <w:jc w:val="both"/>
        <w:rPr>
          <w:rFonts w:ascii="Times New Roman" w:hAnsi="Times New Roman" w:cs="Times New Roman"/>
          <w:sz w:val="24"/>
          <w:szCs w:val="24"/>
        </w:rPr>
      </w:pPr>
      <w:r w:rsidRPr="0092610A">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C93850" w:rsidRPr="0092610A" w:rsidRDefault="00C93850" w:rsidP="0092610A">
      <w:pPr>
        <w:spacing w:after="0" w:line="240" w:lineRule="auto"/>
        <w:ind w:right="141" w:firstLine="567"/>
        <w:jc w:val="both"/>
        <w:rPr>
          <w:rFonts w:ascii="Times New Roman" w:hAnsi="Times New Roman" w:cs="Times New Roman"/>
          <w:sz w:val="24"/>
          <w:szCs w:val="24"/>
        </w:rPr>
      </w:pPr>
      <w:r w:rsidRPr="0092610A">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93850" w:rsidRPr="0092610A" w:rsidRDefault="00C93850" w:rsidP="0092610A">
      <w:pPr>
        <w:spacing w:after="0" w:line="240" w:lineRule="auto"/>
        <w:ind w:right="141" w:firstLine="567"/>
        <w:jc w:val="both"/>
        <w:rPr>
          <w:rFonts w:ascii="Times New Roman" w:hAnsi="Times New Roman" w:cs="Times New Roman"/>
          <w:sz w:val="24"/>
          <w:szCs w:val="24"/>
        </w:rPr>
      </w:pPr>
      <w:r w:rsidRPr="0092610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93850" w:rsidRPr="0092610A" w:rsidRDefault="00C93850" w:rsidP="0092610A">
      <w:pPr>
        <w:spacing w:after="0" w:line="240" w:lineRule="auto"/>
        <w:ind w:right="141" w:firstLine="567"/>
        <w:jc w:val="both"/>
        <w:rPr>
          <w:rFonts w:ascii="Times New Roman" w:hAnsi="Times New Roman" w:cs="Times New Roman"/>
          <w:sz w:val="24"/>
          <w:szCs w:val="24"/>
        </w:rPr>
      </w:pPr>
      <w:r w:rsidRPr="0092610A">
        <w:rPr>
          <w:rFonts w:ascii="Times New Roman" w:hAnsi="Times New Roman" w:cs="Times New Roman"/>
          <w:sz w:val="24"/>
          <w:szCs w:val="24"/>
        </w:rPr>
        <w:t>4) продовження строку дії договору про закупівлю та</w:t>
      </w:r>
      <w:r>
        <w:rPr>
          <w:rFonts w:ascii="Times New Roman" w:hAnsi="Times New Roman" w:cs="Times New Roman"/>
          <w:sz w:val="24"/>
          <w:szCs w:val="24"/>
        </w:rPr>
        <w:t>/або</w:t>
      </w:r>
      <w:r w:rsidRPr="0092610A">
        <w:rPr>
          <w:rFonts w:ascii="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93850" w:rsidRPr="0092610A" w:rsidRDefault="00C93850" w:rsidP="0092610A">
      <w:pPr>
        <w:spacing w:after="0" w:line="240" w:lineRule="auto"/>
        <w:ind w:right="141" w:firstLine="567"/>
        <w:jc w:val="both"/>
        <w:rPr>
          <w:rFonts w:ascii="Times New Roman" w:hAnsi="Times New Roman" w:cs="Times New Roman"/>
          <w:sz w:val="24"/>
          <w:szCs w:val="24"/>
        </w:rPr>
      </w:pPr>
      <w:r w:rsidRPr="0092610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93850" w:rsidRPr="0092610A" w:rsidRDefault="00C93850" w:rsidP="0092610A">
      <w:pPr>
        <w:spacing w:after="0" w:line="240" w:lineRule="auto"/>
        <w:ind w:right="141" w:firstLine="567"/>
        <w:jc w:val="both"/>
        <w:rPr>
          <w:rFonts w:ascii="Times New Roman" w:hAnsi="Times New Roman" w:cs="Times New Roman"/>
          <w:sz w:val="24"/>
          <w:szCs w:val="24"/>
        </w:rPr>
      </w:pPr>
      <w:r w:rsidRPr="0092610A">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93850" w:rsidRPr="0092610A" w:rsidRDefault="00C93850" w:rsidP="0092610A">
      <w:pPr>
        <w:spacing w:after="0" w:line="240" w:lineRule="auto"/>
        <w:ind w:right="141" w:firstLine="567"/>
        <w:jc w:val="both"/>
        <w:rPr>
          <w:rFonts w:ascii="Times New Roman" w:hAnsi="Times New Roman" w:cs="Times New Roman"/>
          <w:sz w:val="24"/>
          <w:szCs w:val="24"/>
        </w:rPr>
      </w:pPr>
      <w:r w:rsidRPr="0092610A">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93850" w:rsidRPr="0092610A" w:rsidRDefault="00C93850" w:rsidP="0092610A">
      <w:pPr>
        <w:spacing w:after="0" w:line="240" w:lineRule="auto"/>
        <w:ind w:right="141" w:firstLine="567"/>
        <w:jc w:val="both"/>
        <w:rPr>
          <w:rFonts w:ascii="Times New Roman" w:hAnsi="Times New Roman" w:cs="Times New Roman"/>
          <w:sz w:val="24"/>
          <w:szCs w:val="24"/>
        </w:rPr>
      </w:pPr>
      <w:r w:rsidRPr="0092610A">
        <w:rPr>
          <w:rFonts w:ascii="Times New Roman" w:hAnsi="Times New Roman" w:cs="Times New Roman"/>
          <w:sz w:val="24"/>
          <w:szCs w:val="24"/>
        </w:rPr>
        <w:t>8) зміни умов у зв’язку із застосуванням положень частини шостої статті 41 Закону.</w:t>
      </w:r>
    </w:p>
    <w:p w:rsidR="00C93850" w:rsidRDefault="00C93850" w:rsidP="0092610A">
      <w:pPr>
        <w:spacing w:after="0" w:line="240" w:lineRule="auto"/>
        <w:ind w:right="141" w:firstLine="567"/>
        <w:jc w:val="both"/>
        <w:rPr>
          <w:rFonts w:ascii="Times New Roman" w:hAnsi="Times New Roman" w:cs="Times New Roman"/>
          <w:sz w:val="24"/>
          <w:szCs w:val="24"/>
        </w:rPr>
      </w:pPr>
      <w:r w:rsidRPr="0092610A">
        <w:rPr>
          <w:rFonts w:ascii="Times New Roman" w:hAnsi="Times New Roman" w:cs="Times New Roman"/>
          <w:sz w:val="24"/>
          <w:szCs w:val="24"/>
        </w:rPr>
        <w:t>11.3. Цей Договір укладено у</w:t>
      </w:r>
      <w:r>
        <w:rPr>
          <w:rFonts w:ascii="Times New Roman" w:hAnsi="Times New Roman" w:cs="Times New Roman"/>
          <w:sz w:val="24"/>
          <w:szCs w:val="24"/>
        </w:rPr>
        <w:t xml:space="preserve"> тому числі керуючись Постановою Кабінету Міністрів</w:t>
      </w:r>
      <w:r w:rsidRPr="0092610A">
        <w:rPr>
          <w:rFonts w:ascii="Times New Roman" w:hAnsi="Times New Roman" w:cs="Times New Roman"/>
          <w:sz w:val="24"/>
          <w:szCs w:val="24"/>
        </w:rPr>
        <w:t xml:space="preserve">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3850" w:rsidRPr="00752990" w:rsidRDefault="00C93850" w:rsidP="0092610A">
      <w:pPr>
        <w:spacing w:after="0" w:line="240" w:lineRule="auto"/>
        <w:ind w:right="141" w:firstLine="567"/>
        <w:jc w:val="center"/>
        <w:rPr>
          <w:rFonts w:ascii="Times New Roman" w:hAnsi="Times New Roman" w:cs="Times New Roman"/>
          <w:b/>
          <w:bCs/>
          <w:sz w:val="24"/>
          <w:szCs w:val="24"/>
        </w:rPr>
      </w:pPr>
      <w:r>
        <w:rPr>
          <w:rFonts w:ascii="Times New Roman" w:hAnsi="Times New Roman" w:cs="Times New Roman"/>
          <w:b/>
          <w:bCs/>
          <w:sz w:val="24"/>
          <w:szCs w:val="24"/>
        </w:rPr>
        <w:t>12</w:t>
      </w:r>
      <w:r w:rsidRPr="00752990">
        <w:rPr>
          <w:rFonts w:ascii="Times New Roman" w:hAnsi="Times New Roman" w:cs="Times New Roman"/>
          <w:b/>
          <w:bCs/>
          <w:sz w:val="24"/>
          <w:szCs w:val="24"/>
        </w:rPr>
        <w:t>. ДОДАТКИ ДО ДОГОВОРУ</w:t>
      </w:r>
    </w:p>
    <w:p w:rsidR="00C93850" w:rsidRDefault="00C93850" w:rsidP="006A3263">
      <w:pPr>
        <w:shd w:val="clear" w:color="auto" w:fill="FFFFFF"/>
        <w:spacing w:after="0" w:line="240" w:lineRule="auto"/>
        <w:ind w:right="141"/>
        <w:rPr>
          <w:rFonts w:ascii="Times New Roman" w:hAnsi="Times New Roman" w:cs="Times New Roman"/>
          <w:bCs/>
          <w:sz w:val="24"/>
          <w:szCs w:val="24"/>
        </w:rPr>
      </w:pPr>
      <w:r w:rsidRPr="00752990">
        <w:rPr>
          <w:rFonts w:ascii="Times New Roman" w:hAnsi="Times New Roman" w:cs="Times New Roman"/>
          <w:bCs/>
          <w:sz w:val="24"/>
          <w:szCs w:val="24"/>
        </w:rPr>
        <w:t>Невід’ємною частин</w:t>
      </w:r>
      <w:r>
        <w:rPr>
          <w:rFonts w:ascii="Times New Roman" w:hAnsi="Times New Roman" w:cs="Times New Roman"/>
          <w:bCs/>
          <w:sz w:val="24"/>
          <w:szCs w:val="24"/>
        </w:rPr>
        <w:t>ою цього Договору є:</w:t>
      </w:r>
    </w:p>
    <w:p w:rsidR="00C93850" w:rsidRDefault="00C93850" w:rsidP="006A3263">
      <w:pPr>
        <w:numPr>
          <w:ilvl w:val="0"/>
          <w:numId w:val="40"/>
        </w:numPr>
        <w:shd w:val="clear" w:color="auto" w:fill="FFFFFF"/>
        <w:spacing w:after="0" w:line="240" w:lineRule="auto"/>
        <w:ind w:right="141"/>
        <w:rPr>
          <w:rFonts w:ascii="Times New Roman" w:hAnsi="Times New Roman" w:cs="Times New Roman"/>
          <w:bCs/>
          <w:sz w:val="24"/>
          <w:szCs w:val="24"/>
        </w:rPr>
      </w:pPr>
      <w:r>
        <w:rPr>
          <w:rFonts w:ascii="Times New Roman" w:hAnsi="Times New Roman" w:cs="Times New Roman"/>
          <w:bCs/>
          <w:sz w:val="24"/>
          <w:szCs w:val="24"/>
        </w:rPr>
        <w:t>Додаток № 1 (Калькуляція)</w:t>
      </w:r>
      <w:r w:rsidRPr="00752990">
        <w:rPr>
          <w:rFonts w:ascii="Times New Roman" w:hAnsi="Times New Roman" w:cs="Times New Roman"/>
          <w:bCs/>
          <w:sz w:val="24"/>
          <w:szCs w:val="24"/>
        </w:rPr>
        <w:t>.</w:t>
      </w:r>
    </w:p>
    <w:p w:rsidR="00C93850" w:rsidRPr="00032ECE" w:rsidRDefault="00C93850" w:rsidP="0092610A">
      <w:pPr>
        <w:shd w:val="clear" w:color="auto" w:fill="FFFFFF"/>
        <w:spacing w:after="0" w:line="240" w:lineRule="auto"/>
        <w:ind w:right="141"/>
        <w:rPr>
          <w:rFonts w:ascii="Times New Roman" w:hAnsi="Times New Roman" w:cs="Times New Roman"/>
          <w:bCs/>
          <w:sz w:val="24"/>
          <w:szCs w:val="24"/>
        </w:rPr>
      </w:pPr>
    </w:p>
    <w:p w:rsidR="00C93850" w:rsidRDefault="00C93850" w:rsidP="00F76B08">
      <w:pPr>
        <w:shd w:val="clear" w:color="auto" w:fill="FFFFFF"/>
        <w:spacing w:after="0" w:line="240" w:lineRule="auto"/>
        <w:ind w:right="-131"/>
        <w:jc w:val="center"/>
        <w:rPr>
          <w:rFonts w:ascii="Times New Roman" w:hAnsi="Times New Roman" w:cs="Times New Roman"/>
          <w:b/>
          <w:bCs/>
          <w:sz w:val="24"/>
          <w:szCs w:val="24"/>
        </w:rPr>
      </w:pPr>
      <w:r>
        <w:rPr>
          <w:rFonts w:ascii="Times New Roman" w:hAnsi="Times New Roman" w:cs="Times New Roman"/>
          <w:b/>
          <w:bCs/>
          <w:sz w:val="24"/>
          <w:szCs w:val="24"/>
          <w:lang w:val="en-CA"/>
        </w:rPr>
        <w:t>13</w:t>
      </w:r>
      <w:r>
        <w:rPr>
          <w:rFonts w:ascii="Times New Roman" w:hAnsi="Times New Roman" w:cs="Times New Roman"/>
          <w:b/>
          <w:bCs/>
          <w:sz w:val="24"/>
          <w:szCs w:val="24"/>
        </w:rPr>
        <w:t xml:space="preserve">. </w:t>
      </w:r>
      <w:r w:rsidRPr="00752990">
        <w:rPr>
          <w:rFonts w:ascii="Times New Roman" w:hAnsi="Times New Roman" w:cs="Times New Roman"/>
          <w:b/>
          <w:bCs/>
          <w:sz w:val="24"/>
          <w:szCs w:val="24"/>
        </w:rPr>
        <w:t>МІСЦЕЗНАХОДЖЕННЯ ТА БАНКІВСЬКІ РЕКВІЗИТИ СТОРІН</w:t>
      </w:r>
    </w:p>
    <w:p w:rsidR="00C93850" w:rsidRPr="00694856" w:rsidRDefault="00C93850" w:rsidP="00F76B08">
      <w:pPr>
        <w:spacing w:after="0" w:line="240" w:lineRule="auto"/>
        <w:rPr>
          <w:rFonts w:ascii="Times New Roman" w:hAnsi="Times New Roman" w:cs="Times New Roman"/>
          <w:b/>
          <w:bCs/>
          <w:sz w:val="6"/>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211"/>
        <w:gridCol w:w="5103"/>
      </w:tblGrid>
      <w:tr w:rsidR="00C93850" w:rsidRPr="00A86964" w:rsidTr="002D08F7">
        <w:tc>
          <w:tcPr>
            <w:tcW w:w="5211" w:type="dxa"/>
            <w:tcBorders>
              <w:top w:val="nil"/>
              <w:left w:val="nil"/>
              <w:bottom w:val="nil"/>
              <w:right w:val="nil"/>
            </w:tcBorders>
          </w:tcPr>
          <w:p w:rsidR="00C93850" w:rsidRPr="00FB0C20" w:rsidRDefault="00C93850" w:rsidP="002D08F7">
            <w:pPr>
              <w:widowControl w:val="0"/>
              <w:spacing w:after="0" w:line="240" w:lineRule="auto"/>
              <w:jc w:val="both"/>
              <w:rPr>
                <w:rFonts w:ascii="Times New Roman" w:hAnsi="Times New Roman" w:cs="Times New Roman"/>
                <w:b/>
                <w:caps/>
                <w:sz w:val="24"/>
                <w:szCs w:val="24"/>
                <w:u w:val="single"/>
                <w:lang w:eastAsia="ru-RU"/>
              </w:rPr>
            </w:pPr>
            <w:r w:rsidRPr="00FB0C20">
              <w:rPr>
                <w:rFonts w:ascii="Times New Roman" w:hAnsi="Times New Roman" w:cs="Times New Roman"/>
                <w:b/>
                <w:sz w:val="24"/>
                <w:szCs w:val="24"/>
                <w:lang w:eastAsia="ru-RU"/>
              </w:rPr>
              <w:t xml:space="preserve">                  </w:t>
            </w:r>
            <w:r w:rsidRPr="00FB0C20">
              <w:rPr>
                <w:rFonts w:ascii="Times New Roman" w:hAnsi="Times New Roman" w:cs="Times New Roman"/>
                <w:b/>
                <w:sz w:val="24"/>
                <w:szCs w:val="24"/>
                <w:u w:val="single"/>
                <w:lang w:eastAsia="ru-RU"/>
              </w:rPr>
              <w:t>ЗАМОВНИК</w:t>
            </w:r>
          </w:p>
        </w:tc>
        <w:tc>
          <w:tcPr>
            <w:tcW w:w="5103" w:type="dxa"/>
            <w:tcBorders>
              <w:top w:val="nil"/>
              <w:left w:val="nil"/>
              <w:bottom w:val="nil"/>
              <w:right w:val="nil"/>
            </w:tcBorders>
          </w:tcPr>
          <w:p w:rsidR="00C93850" w:rsidRPr="00FB0C20" w:rsidRDefault="00C93850" w:rsidP="002D08F7">
            <w:pPr>
              <w:widowControl w:val="0"/>
              <w:spacing w:after="0" w:line="240" w:lineRule="auto"/>
              <w:jc w:val="center"/>
              <w:rPr>
                <w:rFonts w:ascii="Times New Roman" w:hAnsi="Times New Roman" w:cs="Times New Roman"/>
                <w:b/>
                <w:caps/>
                <w:sz w:val="24"/>
                <w:szCs w:val="24"/>
                <w:u w:val="single"/>
                <w:lang w:eastAsia="ru-RU"/>
              </w:rPr>
            </w:pPr>
            <w:r w:rsidRPr="00FB0C20">
              <w:rPr>
                <w:rFonts w:ascii="Times New Roman" w:hAnsi="Times New Roman" w:cs="Times New Roman"/>
                <w:b/>
                <w:sz w:val="24"/>
                <w:szCs w:val="24"/>
                <w:u w:val="single"/>
                <w:lang w:eastAsia="ru-RU"/>
              </w:rPr>
              <w:t>ВИКОНАВЕЦЬ</w:t>
            </w:r>
          </w:p>
        </w:tc>
      </w:tr>
      <w:tr w:rsidR="00C93850" w:rsidRPr="00A86964" w:rsidTr="002D08F7">
        <w:tc>
          <w:tcPr>
            <w:tcW w:w="5211" w:type="dxa"/>
            <w:tcBorders>
              <w:top w:val="nil"/>
              <w:left w:val="nil"/>
              <w:bottom w:val="nil"/>
              <w:right w:val="nil"/>
            </w:tcBorders>
          </w:tcPr>
          <w:p w:rsidR="00C93850" w:rsidRDefault="00C93850" w:rsidP="002D08F7">
            <w:pPr>
              <w:spacing w:after="0" w:line="240" w:lineRule="auto"/>
              <w:rPr>
                <w:rFonts w:ascii="Times New Roman" w:hAnsi="Times New Roman" w:cs="Times New Roman"/>
                <w:b/>
                <w:sz w:val="24"/>
                <w:szCs w:val="24"/>
                <w:lang w:eastAsia="ru-RU"/>
              </w:rPr>
            </w:pPr>
            <w:r w:rsidRPr="00FB0C20">
              <w:rPr>
                <w:rFonts w:ascii="Times New Roman" w:hAnsi="Times New Roman" w:cs="Times New Roman"/>
                <w:b/>
                <w:sz w:val="24"/>
                <w:szCs w:val="24"/>
                <w:lang w:eastAsia="ru-RU"/>
              </w:rPr>
              <w:t>Південн</w:t>
            </w:r>
            <w:r>
              <w:rPr>
                <w:rFonts w:ascii="Times New Roman" w:hAnsi="Times New Roman" w:cs="Times New Roman"/>
                <w:b/>
                <w:sz w:val="24"/>
                <w:szCs w:val="24"/>
                <w:lang w:eastAsia="ru-RU"/>
              </w:rPr>
              <w:t xml:space="preserve">е </w:t>
            </w:r>
            <w:r w:rsidRPr="00FB0C20">
              <w:rPr>
                <w:rFonts w:ascii="Times New Roman" w:hAnsi="Times New Roman" w:cs="Times New Roman"/>
                <w:b/>
                <w:sz w:val="24"/>
                <w:szCs w:val="24"/>
                <w:lang w:eastAsia="ru-RU"/>
              </w:rPr>
              <w:t xml:space="preserve">міжрегіональне управління Міністерства юстиції (м. </w:t>
            </w:r>
            <w:r>
              <w:rPr>
                <w:rFonts w:ascii="Times New Roman" w:hAnsi="Times New Roman" w:cs="Times New Roman"/>
                <w:b/>
                <w:sz w:val="24"/>
                <w:szCs w:val="24"/>
                <w:lang w:eastAsia="ru-RU"/>
              </w:rPr>
              <w:t>Одеса</w:t>
            </w:r>
            <w:r w:rsidRPr="00FB0C20">
              <w:rPr>
                <w:rFonts w:ascii="Times New Roman" w:hAnsi="Times New Roman" w:cs="Times New Roman"/>
                <w:b/>
                <w:sz w:val="24"/>
                <w:szCs w:val="24"/>
                <w:lang w:eastAsia="ru-RU"/>
              </w:rPr>
              <w:t>)</w:t>
            </w:r>
          </w:p>
          <w:p w:rsidR="00C93850" w:rsidRDefault="00C93850" w:rsidP="002D08F7">
            <w:pPr>
              <w:spacing w:after="0" w:line="240" w:lineRule="auto"/>
              <w:rPr>
                <w:rFonts w:ascii="Times New Roman" w:hAnsi="Times New Roman" w:cs="Times New Roman"/>
                <w:b/>
                <w:sz w:val="24"/>
                <w:szCs w:val="24"/>
                <w:lang w:eastAsia="ru-RU"/>
              </w:rPr>
            </w:pPr>
          </w:p>
          <w:p w:rsidR="00C93850" w:rsidRDefault="00C93850" w:rsidP="002D08F7">
            <w:pPr>
              <w:spacing w:after="0" w:line="240" w:lineRule="auto"/>
              <w:rPr>
                <w:rFonts w:ascii="Times New Roman" w:hAnsi="Times New Roman" w:cs="Times New Roman"/>
                <w:b/>
                <w:sz w:val="24"/>
                <w:szCs w:val="24"/>
                <w:lang w:eastAsia="ru-RU"/>
              </w:rPr>
            </w:pPr>
          </w:p>
          <w:p w:rsidR="00C93850" w:rsidRDefault="00C93850" w:rsidP="002D08F7">
            <w:pPr>
              <w:spacing w:after="0" w:line="240" w:lineRule="auto"/>
              <w:rPr>
                <w:rFonts w:ascii="Times New Roman" w:hAnsi="Times New Roman" w:cs="Times New Roman"/>
                <w:b/>
                <w:sz w:val="24"/>
                <w:szCs w:val="24"/>
                <w:lang w:eastAsia="ru-RU"/>
              </w:rPr>
            </w:pPr>
          </w:p>
          <w:p w:rsidR="00C93850" w:rsidRDefault="00C93850" w:rsidP="002D08F7">
            <w:pPr>
              <w:spacing w:after="0" w:line="240" w:lineRule="auto"/>
              <w:rPr>
                <w:rFonts w:ascii="Times New Roman" w:hAnsi="Times New Roman" w:cs="Times New Roman"/>
                <w:b/>
                <w:sz w:val="24"/>
                <w:szCs w:val="24"/>
                <w:lang w:eastAsia="ru-RU"/>
              </w:rPr>
            </w:pPr>
          </w:p>
          <w:p w:rsidR="00C93850" w:rsidRDefault="00C93850" w:rsidP="002D08F7">
            <w:pPr>
              <w:spacing w:after="0" w:line="240" w:lineRule="auto"/>
              <w:rPr>
                <w:rFonts w:ascii="Times New Roman" w:hAnsi="Times New Roman" w:cs="Times New Roman"/>
                <w:b/>
                <w:sz w:val="24"/>
                <w:szCs w:val="24"/>
                <w:lang w:eastAsia="ru-RU"/>
              </w:rPr>
            </w:pPr>
          </w:p>
          <w:p w:rsidR="00C93850" w:rsidRPr="00FB0C20" w:rsidRDefault="00C93850" w:rsidP="002D08F7">
            <w:pPr>
              <w:spacing w:after="0" w:line="240" w:lineRule="auto"/>
              <w:rPr>
                <w:rFonts w:ascii="Times New Roman" w:hAnsi="Times New Roman" w:cs="Times New Roman"/>
                <w:b/>
                <w:color w:val="000000"/>
                <w:sz w:val="24"/>
                <w:szCs w:val="24"/>
                <w:lang w:eastAsia="ru-RU"/>
              </w:rPr>
            </w:pPr>
          </w:p>
          <w:p w:rsidR="00C93850" w:rsidRPr="00FB0C20" w:rsidRDefault="00C93850" w:rsidP="002D08F7">
            <w:pPr>
              <w:widowControl w:val="0"/>
              <w:spacing w:after="0" w:line="240" w:lineRule="auto"/>
              <w:rPr>
                <w:rFonts w:ascii="Times New Roman" w:hAnsi="Times New Roman" w:cs="Times New Roman"/>
                <w:sz w:val="24"/>
                <w:szCs w:val="24"/>
                <w:lang w:eastAsia="ru-RU"/>
              </w:rPr>
            </w:pPr>
            <w:r w:rsidRPr="00FB0C20">
              <w:rPr>
                <w:rFonts w:ascii="Times New Roman" w:hAnsi="Times New Roman" w:cs="Times New Roman"/>
                <w:b/>
                <w:sz w:val="24"/>
                <w:szCs w:val="24"/>
                <w:lang w:eastAsia="ru-RU"/>
              </w:rPr>
              <w:t xml:space="preserve"> </w:t>
            </w:r>
          </w:p>
        </w:tc>
        <w:tc>
          <w:tcPr>
            <w:tcW w:w="5103" w:type="dxa"/>
            <w:tcBorders>
              <w:top w:val="nil"/>
              <w:left w:val="nil"/>
              <w:bottom w:val="nil"/>
              <w:right w:val="nil"/>
            </w:tcBorders>
          </w:tcPr>
          <w:p w:rsidR="00C93850" w:rsidRPr="00FB0C20" w:rsidRDefault="00C93850" w:rsidP="002D08F7">
            <w:pPr>
              <w:widowControl w:val="0"/>
              <w:spacing w:after="0" w:line="240" w:lineRule="auto"/>
              <w:jc w:val="both"/>
              <w:rPr>
                <w:rFonts w:ascii="Times New Roman" w:hAnsi="Times New Roman" w:cs="Times New Roman"/>
                <w:sz w:val="24"/>
                <w:szCs w:val="24"/>
                <w:lang w:eastAsia="ru-RU"/>
              </w:rPr>
            </w:pPr>
          </w:p>
        </w:tc>
      </w:tr>
    </w:tbl>
    <w:p w:rsidR="00C93850" w:rsidRDefault="00C93850" w:rsidP="00F76B08">
      <w:pPr>
        <w:widowControl w:val="0"/>
        <w:spacing w:after="0" w:line="240" w:lineRule="auto"/>
        <w:jc w:val="both"/>
        <w:rPr>
          <w:rFonts w:ascii="Times New Roman" w:hAnsi="Times New Roman" w:cs="Times New Roman"/>
          <w:sz w:val="16"/>
          <w:lang w:eastAsia="ru-RU"/>
        </w:rPr>
      </w:pPr>
    </w:p>
    <w:p w:rsidR="00C93850" w:rsidRDefault="00C93850" w:rsidP="00F76B08">
      <w:pPr>
        <w:widowControl w:val="0"/>
        <w:spacing w:after="0" w:line="240" w:lineRule="auto"/>
        <w:jc w:val="both"/>
        <w:rPr>
          <w:rFonts w:ascii="Times New Roman" w:hAnsi="Times New Roman" w:cs="Times New Roman"/>
          <w:sz w:val="16"/>
          <w:lang w:eastAsia="ru-RU"/>
        </w:rPr>
      </w:pPr>
    </w:p>
    <w:p w:rsidR="00C93850" w:rsidRPr="00694856" w:rsidRDefault="00C93850" w:rsidP="00F76B08">
      <w:pPr>
        <w:widowControl w:val="0"/>
        <w:spacing w:after="0" w:line="240" w:lineRule="auto"/>
        <w:jc w:val="both"/>
        <w:rPr>
          <w:rFonts w:ascii="Times New Roman" w:hAnsi="Times New Roman" w:cs="Times New Roman"/>
          <w:sz w:val="16"/>
          <w:lang w:eastAsia="ru-RU"/>
        </w:rPr>
      </w:pPr>
    </w:p>
    <w:p w:rsidR="00C93850" w:rsidRPr="00A86964" w:rsidRDefault="00C93850" w:rsidP="00F76B08">
      <w:pPr>
        <w:widowControl w:val="0"/>
        <w:suppressAutoHyphens/>
        <w:spacing w:after="0" w:line="240" w:lineRule="auto"/>
        <w:ind w:firstLine="709"/>
        <w:jc w:val="both"/>
        <w:outlineLvl w:val="0"/>
        <w:rPr>
          <w:rFonts w:ascii="Times New Roman" w:hAnsi="Times New Roman" w:cs="Times New Roman"/>
          <w:i/>
          <w:iCs/>
          <w:sz w:val="20"/>
          <w:szCs w:val="20"/>
          <w:u w:val="single"/>
          <w:lang w:eastAsia="ar-SA"/>
        </w:rPr>
      </w:pPr>
      <w:r w:rsidRPr="00A86964">
        <w:rPr>
          <w:rFonts w:ascii="Times New Roman" w:hAnsi="Times New Roman" w:cs="Times New Roman"/>
          <w:i/>
          <w:iCs/>
          <w:sz w:val="20"/>
          <w:szCs w:val="20"/>
          <w:u w:val="single"/>
          <w:lang w:eastAsia="ar-SA"/>
        </w:rPr>
        <w:t>Увага!!</w:t>
      </w:r>
    </w:p>
    <w:p w:rsidR="00C93850" w:rsidRPr="00380683" w:rsidRDefault="00C93850" w:rsidP="00380683">
      <w:pPr>
        <w:widowControl w:val="0"/>
        <w:suppressAutoHyphens/>
        <w:spacing w:after="0" w:line="240" w:lineRule="auto"/>
        <w:jc w:val="both"/>
        <w:rPr>
          <w:rFonts w:ascii="Times New Roman" w:hAnsi="Times New Roman" w:cs="Times New Roman"/>
          <w:i/>
          <w:iCs/>
          <w:sz w:val="20"/>
          <w:szCs w:val="20"/>
          <w:lang w:eastAsia="ar-SA"/>
        </w:rPr>
      </w:pPr>
      <w:r w:rsidRPr="00A86964">
        <w:rPr>
          <w:rFonts w:ascii="Times New Roman" w:hAnsi="Times New Roman" w:cs="Times New Roman"/>
          <w:i/>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sidRPr="00FB0C20">
        <w:rPr>
          <w:rFonts w:ascii="Times New Roman" w:hAnsi="Times New Roman" w:cs="Times New Roman"/>
          <w:b/>
          <w:bCs/>
          <w:sz w:val="24"/>
          <w:szCs w:val="24"/>
          <w:lang w:eastAsia="ru-RU"/>
        </w:rPr>
        <w:t xml:space="preserve">  </w:t>
      </w:r>
    </w:p>
    <w:p w:rsidR="00C93850" w:rsidRDefault="00C93850" w:rsidP="008678CD">
      <w:pPr>
        <w:widowControl w:val="0"/>
        <w:spacing w:after="0" w:line="210" w:lineRule="atLeast"/>
        <w:rPr>
          <w:rFonts w:ascii="Times New Roman" w:hAnsi="Times New Roman" w:cs="Times New Roman"/>
          <w:b/>
          <w:bCs/>
          <w:sz w:val="24"/>
          <w:szCs w:val="24"/>
          <w:lang w:eastAsia="ru-RU"/>
        </w:rPr>
      </w:pPr>
    </w:p>
    <w:p w:rsidR="00C93850" w:rsidRDefault="00C93850" w:rsidP="00F76B08">
      <w:pPr>
        <w:widowControl w:val="0"/>
        <w:spacing w:after="0" w:line="210" w:lineRule="atLeast"/>
        <w:jc w:val="right"/>
        <w:rPr>
          <w:rFonts w:ascii="Times New Roman" w:hAnsi="Times New Roman" w:cs="Times New Roman"/>
          <w:b/>
          <w:bCs/>
          <w:sz w:val="24"/>
          <w:szCs w:val="24"/>
          <w:lang w:eastAsia="ru-RU"/>
        </w:rPr>
      </w:pPr>
    </w:p>
    <w:p w:rsidR="00C93850" w:rsidRDefault="00C93850" w:rsidP="00F76B08">
      <w:pPr>
        <w:widowControl w:val="0"/>
        <w:spacing w:after="0" w:line="210" w:lineRule="atLeast"/>
        <w:jc w:val="right"/>
        <w:rPr>
          <w:rFonts w:ascii="Times New Roman" w:hAnsi="Times New Roman" w:cs="Times New Roman"/>
          <w:b/>
          <w:bCs/>
          <w:sz w:val="24"/>
          <w:szCs w:val="24"/>
          <w:lang w:eastAsia="ru-RU"/>
        </w:rPr>
      </w:pPr>
    </w:p>
    <w:p w:rsidR="00C93850" w:rsidRDefault="00C93850" w:rsidP="00F76B08">
      <w:pPr>
        <w:widowControl w:val="0"/>
        <w:spacing w:after="0" w:line="210" w:lineRule="atLeast"/>
        <w:jc w:val="right"/>
        <w:rPr>
          <w:rFonts w:ascii="Times New Roman" w:hAnsi="Times New Roman" w:cs="Times New Roman"/>
          <w:sz w:val="24"/>
          <w:szCs w:val="24"/>
          <w:lang w:eastAsia="ru-RU"/>
        </w:rPr>
      </w:pPr>
      <w:r w:rsidRPr="00FB0C20">
        <w:rPr>
          <w:rFonts w:ascii="Times New Roman" w:hAnsi="Times New Roman" w:cs="Times New Roman"/>
          <w:b/>
          <w:bCs/>
          <w:sz w:val="24"/>
          <w:szCs w:val="24"/>
          <w:lang w:eastAsia="ru-RU"/>
        </w:rPr>
        <w:t xml:space="preserve"> </w:t>
      </w:r>
      <w:r w:rsidRPr="00A86964">
        <w:rPr>
          <w:rFonts w:ascii="Times New Roman" w:hAnsi="Times New Roman" w:cs="Times New Roman"/>
          <w:sz w:val="24"/>
          <w:szCs w:val="24"/>
          <w:lang w:eastAsia="ru-RU"/>
        </w:rPr>
        <w:t>Додаток 1 до Договору</w:t>
      </w:r>
    </w:p>
    <w:p w:rsidR="00C93850" w:rsidRDefault="00C93850" w:rsidP="00F76B08">
      <w:pPr>
        <w:widowControl w:val="0"/>
        <w:spacing w:after="0" w:line="210" w:lineRule="atLeast"/>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про закупівлю послуг</w:t>
      </w:r>
    </w:p>
    <w:p w:rsidR="00C93850" w:rsidRPr="00A86964" w:rsidRDefault="00C93850" w:rsidP="00CB5DEE">
      <w:pPr>
        <w:widowControl w:val="0"/>
        <w:spacing w:after="0" w:line="210" w:lineRule="atLeast"/>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 державні кошти </w:t>
      </w:r>
      <w:r w:rsidRPr="00A86964">
        <w:rPr>
          <w:rFonts w:ascii="Times New Roman" w:hAnsi="Times New Roman" w:cs="Times New Roman"/>
          <w:sz w:val="24"/>
          <w:szCs w:val="24"/>
          <w:lang w:eastAsia="ru-RU"/>
        </w:rPr>
        <w:t xml:space="preserve"> № _________</w:t>
      </w:r>
    </w:p>
    <w:p w:rsidR="00C93850" w:rsidRDefault="00C93850" w:rsidP="00F76B08">
      <w:pPr>
        <w:widowControl w:val="0"/>
        <w:spacing w:after="0" w:line="210" w:lineRule="atLeast"/>
        <w:jc w:val="right"/>
        <w:rPr>
          <w:rFonts w:ascii="Times New Roman" w:hAnsi="Times New Roman" w:cs="Times New Roman"/>
          <w:b/>
          <w:bCs/>
          <w:sz w:val="24"/>
          <w:szCs w:val="24"/>
          <w:lang w:eastAsia="ru-RU"/>
        </w:rPr>
      </w:pPr>
      <w:r w:rsidRPr="00A86964">
        <w:rPr>
          <w:rFonts w:ascii="Times New Roman" w:hAnsi="Times New Roman" w:cs="Times New Roman"/>
          <w:sz w:val="24"/>
          <w:szCs w:val="24"/>
          <w:lang w:eastAsia="ru-RU"/>
        </w:rPr>
        <w:t>від _______________ 20</w:t>
      </w:r>
      <w:r>
        <w:rPr>
          <w:rFonts w:ascii="Times New Roman" w:hAnsi="Times New Roman" w:cs="Times New Roman"/>
          <w:sz w:val="24"/>
          <w:szCs w:val="24"/>
          <w:lang w:eastAsia="ru-RU"/>
        </w:rPr>
        <w:t xml:space="preserve">23 </w:t>
      </w:r>
      <w:r w:rsidRPr="00A86964">
        <w:rPr>
          <w:rFonts w:ascii="Times New Roman" w:hAnsi="Times New Roman" w:cs="Times New Roman"/>
          <w:sz w:val="24"/>
          <w:szCs w:val="24"/>
          <w:lang w:eastAsia="ru-RU"/>
        </w:rPr>
        <w:t>р.</w:t>
      </w:r>
      <w:r w:rsidRPr="00FB0C20">
        <w:rPr>
          <w:rFonts w:ascii="Times New Roman" w:hAnsi="Times New Roman" w:cs="Times New Roman"/>
          <w:b/>
          <w:bCs/>
          <w:sz w:val="24"/>
          <w:szCs w:val="24"/>
          <w:lang w:eastAsia="ru-RU"/>
        </w:rPr>
        <w:t xml:space="preserve">  </w:t>
      </w:r>
    </w:p>
    <w:p w:rsidR="00C93850" w:rsidRDefault="00C93850" w:rsidP="00F76B08">
      <w:pPr>
        <w:widowControl w:val="0"/>
        <w:spacing w:after="0" w:line="210" w:lineRule="atLeast"/>
        <w:jc w:val="right"/>
        <w:rPr>
          <w:rFonts w:ascii="Times New Roman" w:hAnsi="Times New Roman" w:cs="Times New Roman"/>
          <w:b/>
          <w:bCs/>
          <w:sz w:val="24"/>
          <w:szCs w:val="24"/>
          <w:lang w:eastAsia="ru-RU"/>
        </w:rPr>
      </w:pPr>
    </w:p>
    <w:p w:rsidR="00C93850" w:rsidRPr="00A87598" w:rsidRDefault="00C93850" w:rsidP="00F76B08">
      <w:pPr>
        <w:widowControl w:val="0"/>
        <w:spacing w:after="0" w:line="210" w:lineRule="atLeast"/>
        <w:jc w:val="right"/>
        <w:rPr>
          <w:rFonts w:ascii="Times New Roman" w:hAnsi="Times New Roman" w:cs="Times New Roman"/>
          <w:sz w:val="24"/>
          <w:szCs w:val="24"/>
          <w:lang w:eastAsia="ru-RU"/>
        </w:rPr>
      </w:pPr>
      <w:r w:rsidRPr="00FB0C20">
        <w:rPr>
          <w:rFonts w:ascii="Times New Roman" w:hAnsi="Times New Roman" w:cs="Times New Roman"/>
          <w:b/>
          <w:bCs/>
          <w:sz w:val="24"/>
          <w:szCs w:val="24"/>
          <w:lang w:eastAsia="ru-RU"/>
        </w:rPr>
        <w:t xml:space="preserve">                     </w:t>
      </w:r>
    </w:p>
    <w:p w:rsidR="00C93850" w:rsidRDefault="00C93850" w:rsidP="00F76B08">
      <w:pPr>
        <w:widowControl w:val="0"/>
        <w:spacing w:after="0" w:line="210" w:lineRule="atLeast"/>
        <w:rPr>
          <w:rFonts w:ascii="Times New Roman" w:hAnsi="Times New Roman" w:cs="Times New Roman"/>
          <w:sz w:val="16"/>
          <w:szCs w:val="24"/>
          <w:lang w:eastAsia="ru-RU"/>
        </w:rPr>
      </w:pPr>
    </w:p>
    <w:p w:rsidR="00C93850" w:rsidRDefault="00C93850" w:rsidP="00F76B08">
      <w:pPr>
        <w:shd w:val="clear" w:color="auto" w:fill="FFFFFF"/>
        <w:spacing w:after="0" w:line="240" w:lineRule="auto"/>
        <w:ind w:right="127"/>
        <w:jc w:val="center"/>
        <w:rPr>
          <w:rFonts w:ascii="Times New Roman" w:hAnsi="Times New Roman" w:cs="Times New Roman"/>
          <w:b/>
          <w:sz w:val="24"/>
          <w:szCs w:val="24"/>
        </w:rPr>
      </w:pPr>
      <w:r>
        <w:rPr>
          <w:rFonts w:ascii="Times New Roman" w:hAnsi="Times New Roman" w:cs="Times New Roman"/>
          <w:b/>
          <w:sz w:val="24"/>
          <w:szCs w:val="24"/>
        </w:rPr>
        <w:t xml:space="preserve">КАЛЬКУЛЯЦІЯ </w:t>
      </w:r>
    </w:p>
    <w:p w:rsidR="00C93850" w:rsidRDefault="00C93850" w:rsidP="00984F98">
      <w:pPr>
        <w:spacing w:after="0" w:line="240" w:lineRule="auto"/>
        <w:jc w:val="center"/>
        <w:rPr>
          <w:rFonts w:ascii="Times New Roman" w:hAnsi="Times New Roman" w:cs="Times New Roman"/>
          <w:b/>
          <w:sz w:val="24"/>
          <w:szCs w:val="24"/>
          <w:lang w:val="ru-RU"/>
        </w:rPr>
      </w:pPr>
      <w:r w:rsidRPr="009914FC">
        <w:rPr>
          <w:rFonts w:ascii="Times New Roman" w:hAnsi="Times New Roman" w:cs="Times New Roman"/>
          <w:b/>
          <w:bCs/>
          <w:sz w:val="24"/>
          <w:szCs w:val="24"/>
          <w:lang w:val="ru-RU"/>
        </w:rPr>
        <w:t>ДК 021:2015 - 50110000-9</w:t>
      </w:r>
      <w:r>
        <w:rPr>
          <w:rFonts w:ascii="Times New Roman" w:hAnsi="Times New Roman" w:cs="Times New Roman"/>
          <w:b/>
          <w:sz w:val="24"/>
          <w:szCs w:val="24"/>
        </w:rPr>
        <w:t xml:space="preserve"> «</w:t>
      </w:r>
      <w:r w:rsidRPr="009914FC">
        <w:rPr>
          <w:rFonts w:ascii="Times New Roman" w:hAnsi="Times New Roman" w:cs="Times New Roman"/>
          <w:b/>
          <w:sz w:val="24"/>
          <w:szCs w:val="24"/>
          <w:lang w:val="ru-RU"/>
        </w:rPr>
        <w:t xml:space="preserve">Послуги з ремонту і технічного обслуговування </w:t>
      </w:r>
    </w:p>
    <w:p w:rsidR="00C93850" w:rsidRDefault="00C93850" w:rsidP="00984F98">
      <w:pPr>
        <w:spacing w:after="0" w:line="240" w:lineRule="auto"/>
        <w:jc w:val="center"/>
        <w:rPr>
          <w:rFonts w:ascii="Times New Roman" w:hAnsi="Times New Roman" w:cs="Times New Roman"/>
          <w:b/>
          <w:sz w:val="24"/>
          <w:szCs w:val="24"/>
        </w:rPr>
      </w:pPr>
      <w:r w:rsidRPr="009914FC">
        <w:rPr>
          <w:rFonts w:ascii="Times New Roman" w:hAnsi="Times New Roman" w:cs="Times New Roman"/>
          <w:b/>
          <w:sz w:val="24"/>
          <w:szCs w:val="24"/>
          <w:lang w:val="ru-RU"/>
        </w:rPr>
        <w:t>мототранспортних засобів і супутнього обладнання</w:t>
      </w:r>
      <w:r>
        <w:rPr>
          <w:rFonts w:ascii="Times New Roman" w:hAnsi="Times New Roman" w:cs="Times New Roman"/>
          <w:b/>
          <w:sz w:val="24"/>
          <w:szCs w:val="24"/>
        </w:rPr>
        <w:t>»</w:t>
      </w:r>
      <w:r w:rsidRPr="009914FC">
        <w:rPr>
          <w:rFonts w:ascii="Times New Roman" w:hAnsi="Times New Roman" w:cs="Times New Roman"/>
          <w:b/>
          <w:sz w:val="24"/>
          <w:szCs w:val="24"/>
        </w:rPr>
        <w:t xml:space="preserve"> (Послуги з поточного ремонту</w:t>
      </w:r>
    </w:p>
    <w:p w:rsidR="00C93850" w:rsidRDefault="00C93850" w:rsidP="00984F98">
      <w:pPr>
        <w:spacing w:after="0" w:line="240" w:lineRule="auto"/>
        <w:jc w:val="center"/>
        <w:rPr>
          <w:rFonts w:ascii="Times New Roman" w:hAnsi="Times New Roman" w:cs="Times New Roman"/>
          <w:b/>
          <w:sz w:val="24"/>
          <w:szCs w:val="24"/>
        </w:rPr>
      </w:pPr>
      <w:r w:rsidRPr="009914FC">
        <w:rPr>
          <w:rFonts w:ascii="Times New Roman" w:hAnsi="Times New Roman" w:cs="Times New Roman"/>
          <w:b/>
          <w:sz w:val="24"/>
          <w:szCs w:val="24"/>
        </w:rPr>
        <w:t xml:space="preserve"> службового автомобіля </w:t>
      </w:r>
      <w:r>
        <w:rPr>
          <w:rFonts w:ascii="Times New Roman" w:hAnsi="Times New Roman" w:cs="Times New Roman"/>
          <w:b/>
          <w:sz w:val="24"/>
          <w:szCs w:val="24"/>
          <w:lang w:val="en-US" w:eastAsia="ru-RU"/>
        </w:rPr>
        <w:t>Renault DUSTER</w:t>
      </w:r>
      <w:r>
        <w:rPr>
          <w:rFonts w:ascii="Times New Roman" w:hAnsi="Times New Roman" w:cs="Times New Roman"/>
          <w:b/>
          <w:sz w:val="24"/>
          <w:szCs w:val="24"/>
          <w:lang w:eastAsia="ru-RU"/>
        </w:rPr>
        <w:t xml:space="preserve"> з використанням </w:t>
      </w:r>
      <w:r w:rsidRPr="003E5BFC">
        <w:rPr>
          <w:rFonts w:ascii="Times New Roman" w:hAnsi="Times New Roman" w:cs="Times New Roman"/>
          <w:b/>
          <w:sz w:val="24"/>
          <w:szCs w:val="24"/>
          <w:lang w:eastAsia="ru-RU"/>
        </w:rPr>
        <w:t>оригінальних запчастин</w:t>
      </w:r>
      <w:r w:rsidRPr="009914FC">
        <w:rPr>
          <w:rFonts w:ascii="Times New Roman" w:hAnsi="Times New Roman" w:cs="Times New Roman"/>
          <w:b/>
          <w:sz w:val="24"/>
          <w:szCs w:val="24"/>
        </w:rPr>
        <w:t>)</w:t>
      </w:r>
    </w:p>
    <w:p w:rsidR="00C93850" w:rsidRPr="009914FC" w:rsidRDefault="00C93850" w:rsidP="00984F98">
      <w:pPr>
        <w:spacing w:after="0" w:line="240" w:lineRule="auto"/>
        <w:jc w:val="center"/>
        <w:rPr>
          <w:rFonts w:ascii="Times New Roman" w:hAnsi="Times New Roman" w:cs="Times New Roman"/>
          <w:b/>
          <w:sz w:val="24"/>
          <w:szCs w:val="24"/>
        </w:rPr>
      </w:pPr>
    </w:p>
    <w:tbl>
      <w:tblPr>
        <w:tblW w:w="10260" w:type="dxa"/>
        <w:tblInd w:w="288" w:type="dxa"/>
        <w:tblLook w:val="00A0"/>
      </w:tblPr>
      <w:tblGrid>
        <w:gridCol w:w="720"/>
        <w:gridCol w:w="4680"/>
        <w:gridCol w:w="1440"/>
        <w:gridCol w:w="1800"/>
        <w:gridCol w:w="1620"/>
      </w:tblGrid>
      <w:tr w:rsidR="00C93850" w:rsidRPr="00593DCD" w:rsidTr="002E7439">
        <w:trPr>
          <w:trHeight w:val="7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C93850" w:rsidRPr="00593DCD" w:rsidRDefault="00C93850" w:rsidP="002E7439">
            <w:pPr>
              <w:spacing w:after="0" w:line="240" w:lineRule="auto"/>
              <w:jc w:val="center"/>
              <w:rPr>
                <w:rFonts w:ascii="Times New Roman" w:hAnsi="Times New Roman" w:cs="Times New Roman"/>
                <w:b/>
                <w:bCs/>
                <w:color w:val="000000"/>
                <w:sz w:val="24"/>
                <w:szCs w:val="24"/>
                <w:lang w:eastAsia="ru-RU"/>
              </w:rPr>
            </w:pPr>
            <w:r w:rsidRPr="00593DCD">
              <w:rPr>
                <w:rFonts w:ascii="Times New Roman" w:hAnsi="Times New Roman" w:cs="Times New Roman"/>
                <w:b/>
                <w:bCs/>
                <w:color w:val="000000"/>
                <w:sz w:val="24"/>
                <w:szCs w:val="24"/>
                <w:lang w:eastAsia="ru-RU"/>
              </w:rPr>
              <w:t>№</w:t>
            </w:r>
          </w:p>
        </w:tc>
        <w:tc>
          <w:tcPr>
            <w:tcW w:w="4680" w:type="dxa"/>
            <w:tcBorders>
              <w:top w:val="single" w:sz="4" w:space="0" w:color="auto"/>
              <w:left w:val="single" w:sz="4" w:space="0" w:color="auto"/>
              <w:bottom w:val="single" w:sz="4" w:space="0" w:color="auto"/>
              <w:right w:val="single" w:sz="4" w:space="0" w:color="auto"/>
            </w:tcBorders>
            <w:shd w:val="clear" w:color="000000" w:fill="FFFFFF"/>
            <w:vAlign w:val="center"/>
          </w:tcPr>
          <w:p w:rsidR="00C93850" w:rsidRPr="00593DCD" w:rsidRDefault="00C93850" w:rsidP="002E7439">
            <w:pPr>
              <w:spacing w:after="0" w:line="240" w:lineRule="auto"/>
              <w:jc w:val="center"/>
              <w:rPr>
                <w:rFonts w:ascii="Times New Roman" w:hAnsi="Times New Roman" w:cs="Times New Roman"/>
                <w:b/>
                <w:bCs/>
                <w:color w:val="000000"/>
                <w:sz w:val="24"/>
                <w:szCs w:val="24"/>
                <w:lang w:eastAsia="ru-RU"/>
              </w:rPr>
            </w:pPr>
            <w:r w:rsidRPr="00593DCD">
              <w:rPr>
                <w:rFonts w:ascii="Times New Roman" w:hAnsi="Times New Roman" w:cs="Times New Roman"/>
                <w:b/>
                <w:bCs/>
                <w:color w:val="000000"/>
                <w:sz w:val="24"/>
                <w:szCs w:val="24"/>
                <w:lang w:eastAsia="ru-RU"/>
              </w:rPr>
              <w:t xml:space="preserve">Найменування послуг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rsidR="00C93850" w:rsidRPr="00593DCD" w:rsidRDefault="00C93850" w:rsidP="002E7439">
            <w:pPr>
              <w:spacing w:after="0" w:line="240" w:lineRule="auto"/>
              <w:jc w:val="center"/>
              <w:rPr>
                <w:rFonts w:ascii="Times New Roman" w:hAnsi="Times New Roman" w:cs="Times New Roman"/>
                <w:b/>
                <w:color w:val="000000"/>
                <w:sz w:val="24"/>
                <w:szCs w:val="24"/>
                <w:lang w:eastAsia="ru-RU"/>
              </w:rPr>
            </w:pPr>
            <w:r w:rsidRPr="00593DCD">
              <w:rPr>
                <w:rFonts w:ascii="Times New Roman" w:hAnsi="Times New Roman" w:cs="Times New Roman"/>
                <w:b/>
                <w:color w:val="000000"/>
                <w:sz w:val="24"/>
                <w:szCs w:val="24"/>
                <w:lang w:eastAsia="ru-RU"/>
              </w:rPr>
              <w:t>Кількість послуг</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C93850" w:rsidRPr="00593DCD" w:rsidRDefault="00C93850" w:rsidP="002E7439">
            <w:pPr>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Ціна, грн. з/без ПДВ</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C93850" w:rsidRPr="00593DCD" w:rsidRDefault="00C93850" w:rsidP="002E7439">
            <w:pPr>
              <w:spacing w:after="0" w:line="240" w:lineRule="auto"/>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Сума, грн. з/без ПДВ</w:t>
            </w:r>
          </w:p>
        </w:tc>
      </w:tr>
      <w:tr w:rsidR="00C93850" w:rsidRPr="00593DCD" w:rsidTr="002E7439">
        <w:trPr>
          <w:trHeight w:val="7057"/>
        </w:trPr>
        <w:tc>
          <w:tcPr>
            <w:tcW w:w="720" w:type="dxa"/>
            <w:tcBorders>
              <w:top w:val="single" w:sz="4" w:space="0" w:color="auto"/>
              <w:left w:val="single" w:sz="4" w:space="0" w:color="auto"/>
              <w:bottom w:val="single" w:sz="4" w:space="0" w:color="auto"/>
              <w:right w:val="single" w:sz="4" w:space="0" w:color="auto"/>
            </w:tcBorders>
            <w:shd w:val="clear" w:color="000000" w:fill="FFFFFF"/>
            <w:noWrap/>
          </w:tcPr>
          <w:p w:rsidR="00C93850" w:rsidRPr="00593DCD" w:rsidRDefault="00C93850" w:rsidP="002E7439">
            <w:pPr>
              <w:spacing w:after="0" w:line="240" w:lineRule="auto"/>
              <w:jc w:val="center"/>
              <w:rPr>
                <w:rFonts w:ascii="Times New Roman" w:hAnsi="Times New Roman" w:cs="Times New Roman"/>
                <w:color w:val="000000"/>
                <w:sz w:val="24"/>
                <w:szCs w:val="24"/>
                <w:lang w:eastAsia="ru-RU"/>
              </w:rPr>
            </w:pPr>
            <w:r w:rsidRPr="00593DCD">
              <w:rPr>
                <w:rFonts w:ascii="Times New Roman" w:hAnsi="Times New Roman" w:cs="Times New Roman"/>
                <w:color w:val="000000"/>
                <w:sz w:val="24"/>
                <w:szCs w:val="24"/>
                <w:lang w:eastAsia="ru-RU"/>
              </w:rPr>
              <w:t>1</w:t>
            </w:r>
          </w:p>
          <w:p w:rsidR="00C93850" w:rsidRPr="00593DCD" w:rsidRDefault="00C93850" w:rsidP="002E7439">
            <w:pPr>
              <w:spacing w:after="0" w:line="240" w:lineRule="auto"/>
              <w:jc w:val="center"/>
              <w:rPr>
                <w:rFonts w:ascii="Times New Roman" w:hAnsi="Times New Roman" w:cs="Times New Roman"/>
                <w:color w:val="000000"/>
                <w:sz w:val="24"/>
                <w:szCs w:val="24"/>
                <w:lang w:eastAsia="ru-RU"/>
              </w:rPr>
            </w:pPr>
          </w:p>
        </w:tc>
        <w:tc>
          <w:tcPr>
            <w:tcW w:w="4680" w:type="dxa"/>
            <w:tcBorders>
              <w:top w:val="single" w:sz="4" w:space="0" w:color="auto"/>
              <w:left w:val="single" w:sz="4" w:space="0" w:color="auto"/>
              <w:bottom w:val="single" w:sz="4" w:space="0" w:color="auto"/>
              <w:right w:val="single" w:sz="4" w:space="0" w:color="auto"/>
            </w:tcBorders>
            <w:shd w:val="clear" w:color="000000" w:fill="FFFFFF"/>
            <w:noWrap/>
          </w:tcPr>
          <w:p w:rsidR="00C93850" w:rsidRDefault="00C93850" w:rsidP="00A954DC">
            <w:pPr>
              <w:spacing w:after="0" w:line="240" w:lineRule="auto"/>
              <w:rPr>
                <w:rFonts w:ascii="Times New Roman" w:hAnsi="Times New Roman" w:cs="Times New Roman"/>
                <w:b/>
                <w:u w:val="single"/>
              </w:rPr>
            </w:pPr>
            <w:r w:rsidRPr="00E54845">
              <w:rPr>
                <w:rFonts w:ascii="Times New Roman" w:hAnsi="Times New Roman" w:cs="Times New Roman"/>
                <w:b/>
                <w:u w:val="single"/>
              </w:rPr>
              <w:t>Послуги:</w:t>
            </w:r>
          </w:p>
          <w:p w:rsidR="00C93850" w:rsidRPr="00E54845" w:rsidRDefault="00C93850" w:rsidP="00A954DC">
            <w:pPr>
              <w:spacing w:after="0" w:line="240" w:lineRule="auto"/>
              <w:rPr>
                <w:rFonts w:ascii="Times New Roman" w:hAnsi="Times New Roman" w:cs="Times New Roman"/>
                <w:b/>
                <w:u w:val="single"/>
              </w:rPr>
            </w:pPr>
          </w:p>
          <w:p w:rsidR="00C93850" w:rsidRPr="0034039D" w:rsidRDefault="00C93850" w:rsidP="00E60147">
            <w:pPr>
              <w:spacing w:after="0" w:line="240" w:lineRule="auto"/>
              <w:rPr>
                <w:rFonts w:ascii="Times New Roman" w:hAnsi="Times New Roman" w:cs="Times New Roman"/>
              </w:rPr>
            </w:pPr>
            <w:r w:rsidRPr="0034039D">
              <w:rPr>
                <w:rFonts w:ascii="Times New Roman" w:hAnsi="Times New Roman" w:cs="Times New Roman"/>
              </w:rPr>
              <w:t>Діагностика ходової частини (на підйомнику)</w:t>
            </w:r>
          </w:p>
          <w:p w:rsidR="00C93850" w:rsidRPr="0034039D" w:rsidRDefault="00C93850" w:rsidP="00E60147">
            <w:pPr>
              <w:spacing w:after="0" w:line="240" w:lineRule="auto"/>
              <w:rPr>
                <w:rFonts w:ascii="Times New Roman" w:hAnsi="Times New Roman" w:cs="Times New Roman"/>
              </w:rPr>
            </w:pPr>
            <w:r w:rsidRPr="0034039D">
              <w:rPr>
                <w:rFonts w:ascii="Times New Roman" w:hAnsi="Times New Roman" w:cs="Times New Roman"/>
              </w:rPr>
              <w:t>Технічне обслуговування</w:t>
            </w:r>
          </w:p>
          <w:p w:rsidR="00C93850" w:rsidRPr="0034039D" w:rsidRDefault="00C93850" w:rsidP="00E60147">
            <w:pPr>
              <w:spacing w:after="0" w:line="240" w:lineRule="auto"/>
              <w:rPr>
                <w:rFonts w:ascii="Times New Roman" w:hAnsi="Times New Roman" w:cs="Times New Roman"/>
              </w:rPr>
            </w:pPr>
            <w:r w:rsidRPr="0034039D">
              <w:rPr>
                <w:rFonts w:ascii="Times New Roman" w:hAnsi="Times New Roman" w:cs="Times New Roman"/>
              </w:rPr>
              <w:t>Фільтр повітряний –заміна (зняття/встановлення</w:t>
            </w:r>
            <w:r>
              <w:rPr>
                <w:rFonts w:ascii="Times New Roman" w:hAnsi="Times New Roman" w:cs="Times New Roman"/>
              </w:rPr>
              <w:t>)</w:t>
            </w:r>
          </w:p>
          <w:p w:rsidR="00C93850" w:rsidRPr="0034039D" w:rsidRDefault="00C93850" w:rsidP="00E60147">
            <w:pPr>
              <w:spacing w:after="0" w:line="240" w:lineRule="auto"/>
              <w:rPr>
                <w:rFonts w:ascii="Times New Roman" w:hAnsi="Times New Roman" w:cs="Times New Roman"/>
              </w:rPr>
            </w:pPr>
            <w:r w:rsidRPr="0034039D">
              <w:rPr>
                <w:rFonts w:ascii="Times New Roman" w:hAnsi="Times New Roman" w:cs="Times New Roman"/>
              </w:rPr>
              <w:t>Заміна фільтру салону</w:t>
            </w:r>
          </w:p>
          <w:p w:rsidR="00C93850" w:rsidRPr="0034039D" w:rsidRDefault="00C93850" w:rsidP="00E60147">
            <w:pPr>
              <w:spacing w:after="0" w:line="240" w:lineRule="auto"/>
              <w:rPr>
                <w:rFonts w:ascii="Times New Roman" w:hAnsi="Times New Roman" w:cs="Times New Roman"/>
              </w:rPr>
            </w:pPr>
            <w:r w:rsidRPr="0034039D">
              <w:rPr>
                <w:rFonts w:ascii="Times New Roman" w:hAnsi="Times New Roman" w:cs="Times New Roman"/>
              </w:rPr>
              <w:t>Захист двигуна – зняття/встановлення</w:t>
            </w:r>
          </w:p>
          <w:p w:rsidR="00C93850" w:rsidRPr="0034039D" w:rsidRDefault="00C93850" w:rsidP="00E60147">
            <w:pPr>
              <w:spacing w:after="0" w:line="240" w:lineRule="auto"/>
              <w:rPr>
                <w:rFonts w:ascii="Times New Roman" w:hAnsi="Times New Roman" w:cs="Times New Roman"/>
              </w:rPr>
            </w:pPr>
            <w:r w:rsidRPr="0034039D">
              <w:rPr>
                <w:rFonts w:ascii="Times New Roman" w:hAnsi="Times New Roman" w:cs="Times New Roman"/>
              </w:rPr>
              <w:t>Профілактика задніх гальмівних механізмів</w:t>
            </w:r>
          </w:p>
          <w:p w:rsidR="00C93850" w:rsidRPr="0034039D" w:rsidRDefault="00C93850" w:rsidP="00E60147">
            <w:pPr>
              <w:spacing w:after="0" w:line="240" w:lineRule="auto"/>
              <w:rPr>
                <w:rFonts w:ascii="Times New Roman" w:hAnsi="Times New Roman" w:cs="Times New Roman"/>
              </w:rPr>
            </w:pPr>
            <w:r w:rsidRPr="0034039D">
              <w:rPr>
                <w:rFonts w:ascii="Times New Roman" w:hAnsi="Times New Roman" w:cs="Times New Roman"/>
              </w:rPr>
              <w:t>Заміна подушки ДВС нижньої</w:t>
            </w:r>
          </w:p>
          <w:p w:rsidR="00C93850" w:rsidRPr="0034039D" w:rsidRDefault="00C93850" w:rsidP="00E60147">
            <w:pPr>
              <w:spacing w:after="0" w:line="240" w:lineRule="auto"/>
              <w:rPr>
                <w:rFonts w:ascii="Times New Roman" w:hAnsi="Times New Roman" w:cs="Times New Roman"/>
              </w:rPr>
            </w:pPr>
            <w:r w:rsidRPr="0034039D">
              <w:rPr>
                <w:rFonts w:ascii="Times New Roman" w:hAnsi="Times New Roman" w:cs="Times New Roman"/>
              </w:rPr>
              <w:t>Профілактика передніх супортів</w:t>
            </w:r>
          </w:p>
          <w:p w:rsidR="00C93850" w:rsidRPr="0034039D" w:rsidRDefault="00C93850" w:rsidP="00E60147">
            <w:pPr>
              <w:spacing w:after="0" w:line="240" w:lineRule="auto"/>
              <w:rPr>
                <w:rFonts w:ascii="Times New Roman" w:hAnsi="Times New Roman" w:cs="Times New Roman"/>
              </w:rPr>
            </w:pPr>
            <w:r w:rsidRPr="0034039D">
              <w:rPr>
                <w:rFonts w:ascii="Times New Roman" w:hAnsi="Times New Roman" w:cs="Times New Roman"/>
              </w:rPr>
              <w:t>Заміна передніх гальмівних дисків</w:t>
            </w:r>
          </w:p>
          <w:p w:rsidR="00C93850" w:rsidRPr="0034039D" w:rsidRDefault="00C93850" w:rsidP="00E60147">
            <w:pPr>
              <w:spacing w:after="0" w:line="240" w:lineRule="auto"/>
              <w:rPr>
                <w:rFonts w:ascii="Times New Roman" w:hAnsi="Times New Roman" w:cs="Times New Roman"/>
              </w:rPr>
            </w:pPr>
            <w:r w:rsidRPr="0034039D">
              <w:rPr>
                <w:rFonts w:ascii="Times New Roman" w:hAnsi="Times New Roman" w:cs="Times New Roman"/>
              </w:rPr>
              <w:t>Розвал – сходження (регулювання 2-х осей позашляховика) + роздруківка</w:t>
            </w:r>
          </w:p>
          <w:p w:rsidR="00C93850" w:rsidRPr="0034039D" w:rsidRDefault="00C93850" w:rsidP="00E60147">
            <w:pPr>
              <w:spacing w:after="0" w:line="240" w:lineRule="auto"/>
              <w:rPr>
                <w:rFonts w:ascii="Times New Roman" w:hAnsi="Times New Roman" w:cs="Times New Roman"/>
              </w:rPr>
            </w:pPr>
            <w:r w:rsidRPr="0034039D">
              <w:rPr>
                <w:rFonts w:ascii="Times New Roman" w:hAnsi="Times New Roman" w:cs="Times New Roman"/>
              </w:rPr>
              <w:t>Хімчистка салону</w:t>
            </w:r>
          </w:p>
          <w:p w:rsidR="00C93850" w:rsidRPr="00E54845" w:rsidRDefault="00C93850" w:rsidP="00A954DC">
            <w:pPr>
              <w:spacing w:after="0" w:line="240" w:lineRule="auto"/>
              <w:rPr>
                <w:rFonts w:ascii="Times New Roman" w:hAnsi="Times New Roman" w:cs="Times New Roman"/>
              </w:rPr>
            </w:pPr>
          </w:p>
          <w:p w:rsidR="00C93850" w:rsidRDefault="00C93850" w:rsidP="00A954DC">
            <w:pPr>
              <w:spacing w:after="0" w:line="240" w:lineRule="auto"/>
              <w:rPr>
                <w:rFonts w:ascii="Times New Roman" w:hAnsi="Times New Roman" w:cs="Times New Roman"/>
                <w:b/>
                <w:u w:val="single"/>
              </w:rPr>
            </w:pPr>
            <w:r w:rsidRPr="00E54845">
              <w:rPr>
                <w:rFonts w:ascii="Times New Roman" w:hAnsi="Times New Roman" w:cs="Times New Roman"/>
                <w:b/>
                <w:u w:val="single"/>
              </w:rPr>
              <w:t>Витратні матеріали (запчастини):</w:t>
            </w:r>
          </w:p>
          <w:p w:rsidR="00C93850" w:rsidRPr="00E54845" w:rsidRDefault="00C93850" w:rsidP="00A954DC">
            <w:pPr>
              <w:spacing w:after="0" w:line="240" w:lineRule="auto"/>
              <w:rPr>
                <w:rFonts w:ascii="Times New Roman" w:hAnsi="Times New Roman" w:cs="Times New Roman"/>
                <w:b/>
                <w:u w:val="single"/>
              </w:rPr>
            </w:pPr>
          </w:p>
          <w:p w:rsidR="00C93850" w:rsidRPr="00E54845" w:rsidRDefault="00C93850" w:rsidP="00A954DC">
            <w:pPr>
              <w:spacing w:after="0" w:line="240" w:lineRule="auto"/>
              <w:rPr>
                <w:rFonts w:ascii="Times New Roman" w:hAnsi="Times New Roman" w:cs="Times New Roman"/>
                <w:bCs/>
                <w:color w:val="000000"/>
                <w:lang w:eastAsia="ru-RU"/>
              </w:rPr>
            </w:pPr>
            <w:r>
              <w:rPr>
                <w:rFonts w:ascii="Times New Roman" w:hAnsi="Times New Roman" w:cs="Times New Roman"/>
                <w:bCs/>
                <w:color w:val="000000"/>
                <w:lang w:eastAsia="ru-RU"/>
              </w:rPr>
              <w:t>Антифріз Renault (</w:t>
            </w:r>
            <w:r>
              <w:rPr>
                <w:rFonts w:ascii="Times New Roman" w:hAnsi="Times New Roman" w:cs="Times New Roman"/>
                <w:bCs/>
                <w:color w:val="000000"/>
                <w:lang w:val="en-US" w:eastAsia="ru-RU"/>
              </w:rPr>
              <w:t>0.5 л.</w:t>
            </w:r>
            <w:r>
              <w:rPr>
                <w:rFonts w:ascii="Times New Roman" w:hAnsi="Times New Roman" w:cs="Times New Roman"/>
                <w:bCs/>
                <w:color w:val="000000"/>
                <w:lang w:eastAsia="ru-RU"/>
              </w:rPr>
              <w:t>)</w:t>
            </w:r>
          </w:p>
          <w:p w:rsidR="00C93850" w:rsidRPr="00E54845" w:rsidRDefault="00C93850" w:rsidP="00A954DC">
            <w:pPr>
              <w:spacing w:after="0" w:line="240" w:lineRule="auto"/>
              <w:rPr>
                <w:rFonts w:ascii="Times New Roman" w:hAnsi="Times New Roman" w:cs="Times New Roman"/>
                <w:bCs/>
                <w:color w:val="000000"/>
                <w:lang w:eastAsia="ru-RU"/>
              </w:rPr>
            </w:pPr>
            <w:r>
              <w:rPr>
                <w:rFonts w:ascii="Times New Roman" w:hAnsi="Times New Roman" w:cs="Times New Roman"/>
                <w:bCs/>
                <w:color w:val="000000"/>
                <w:lang w:eastAsia="ru-RU"/>
              </w:rPr>
              <w:t xml:space="preserve">Олива Renault – CASTROL </w:t>
            </w:r>
            <w:r>
              <w:rPr>
                <w:rFonts w:ascii="Times New Roman" w:hAnsi="Times New Roman" w:cs="Times New Roman"/>
                <w:bCs/>
                <w:color w:val="000000"/>
                <w:lang w:val="en-US" w:eastAsia="ru-RU"/>
              </w:rPr>
              <w:t>GTX RN 5W-40 RN 07.10208 L</w:t>
            </w:r>
            <w:r>
              <w:rPr>
                <w:rFonts w:ascii="Times New Roman" w:hAnsi="Times New Roman" w:cs="Times New Roman"/>
                <w:bCs/>
                <w:color w:val="000000"/>
                <w:lang w:eastAsia="ru-RU"/>
              </w:rPr>
              <w:t xml:space="preserve"> (</w:t>
            </w:r>
            <w:r>
              <w:rPr>
                <w:rFonts w:ascii="Times New Roman" w:hAnsi="Times New Roman" w:cs="Times New Roman"/>
                <w:bCs/>
                <w:color w:val="000000"/>
                <w:lang w:val="en-US" w:eastAsia="ru-RU"/>
              </w:rPr>
              <w:t xml:space="preserve">4.2 </w:t>
            </w:r>
            <w:r>
              <w:rPr>
                <w:rFonts w:ascii="Times New Roman" w:hAnsi="Times New Roman" w:cs="Times New Roman"/>
                <w:bCs/>
                <w:color w:val="000000"/>
                <w:lang w:eastAsia="ru-RU"/>
              </w:rPr>
              <w:t>л.)</w:t>
            </w:r>
          </w:p>
          <w:p w:rsidR="00C93850" w:rsidRDefault="00C93850" w:rsidP="00A954DC">
            <w:pPr>
              <w:spacing w:after="0" w:line="240" w:lineRule="auto"/>
              <w:rPr>
                <w:rFonts w:ascii="Times New Roman" w:hAnsi="Times New Roman" w:cs="Times New Roman"/>
                <w:bCs/>
                <w:color w:val="000000"/>
                <w:lang w:eastAsia="ru-RU"/>
              </w:rPr>
            </w:pPr>
            <w:r>
              <w:rPr>
                <w:rFonts w:ascii="Times New Roman" w:hAnsi="Times New Roman" w:cs="Times New Roman"/>
                <w:bCs/>
                <w:color w:val="000000"/>
                <w:lang w:eastAsia="ru-RU"/>
              </w:rPr>
              <w:t>Фільтр оливи (1 шт.)</w:t>
            </w:r>
          </w:p>
          <w:p w:rsidR="00C93850" w:rsidRDefault="00C93850" w:rsidP="00A954DC">
            <w:pPr>
              <w:spacing w:after="0" w:line="240" w:lineRule="auto"/>
              <w:rPr>
                <w:rFonts w:ascii="Times New Roman" w:hAnsi="Times New Roman" w:cs="Times New Roman"/>
                <w:bCs/>
                <w:color w:val="000000"/>
                <w:lang w:eastAsia="ru-RU"/>
              </w:rPr>
            </w:pPr>
            <w:r>
              <w:rPr>
                <w:rFonts w:ascii="Times New Roman" w:hAnsi="Times New Roman" w:cs="Times New Roman"/>
                <w:bCs/>
                <w:color w:val="000000"/>
                <w:lang w:eastAsia="ru-RU"/>
              </w:rPr>
              <w:t>Фільтр повітряний (1 шт.)</w:t>
            </w:r>
          </w:p>
          <w:p w:rsidR="00C93850" w:rsidRDefault="00C93850" w:rsidP="00A954DC">
            <w:pPr>
              <w:spacing w:after="0" w:line="240" w:lineRule="auto"/>
              <w:rPr>
                <w:rFonts w:ascii="Times New Roman" w:hAnsi="Times New Roman" w:cs="Times New Roman"/>
                <w:bCs/>
                <w:color w:val="000000"/>
                <w:lang w:eastAsia="ru-RU"/>
              </w:rPr>
            </w:pPr>
            <w:r>
              <w:rPr>
                <w:rFonts w:ascii="Times New Roman" w:hAnsi="Times New Roman" w:cs="Times New Roman"/>
                <w:bCs/>
                <w:color w:val="000000"/>
                <w:lang w:eastAsia="ru-RU"/>
              </w:rPr>
              <w:t>Фільтр салону (1 шт.)</w:t>
            </w:r>
          </w:p>
          <w:p w:rsidR="00C93850" w:rsidRDefault="00C93850" w:rsidP="00A954DC">
            <w:pPr>
              <w:spacing w:after="0" w:line="240" w:lineRule="auto"/>
              <w:rPr>
                <w:rFonts w:ascii="Times New Roman" w:hAnsi="Times New Roman" w:cs="Times New Roman"/>
                <w:bCs/>
                <w:color w:val="000000"/>
                <w:lang w:eastAsia="ru-RU"/>
              </w:rPr>
            </w:pPr>
            <w:r>
              <w:rPr>
                <w:rFonts w:ascii="Times New Roman" w:hAnsi="Times New Roman" w:cs="Times New Roman"/>
                <w:bCs/>
                <w:color w:val="000000"/>
                <w:lang w:eastAsia="ru-RU"/>
              </w:rPr>
              <w:t>Шайба пробки оливи (1 шт.)</w:t>
            </w:r>
          </w:p>
          <w:p w:rsidR="00C93850" w:rsidRPr="00682BE0" w:rsidRDefault="00C93850" w:rsidP="00A954DC">
            <w:pPr>
              <w:spacing w:after="0" w:line="240" w:lineRule="auto"/>
              <w:rPr>
                <w:rFonts w:ascii="Times New Roman" w:hAnsi="Times New Roman" w:cs="Times New Roman"/>
                <w:bCs/>
                <w:lang w:eastAsia="ru-RU"/>
              </w:rPr>
            </w:pPr>
            <w:r w:rsidRPr="00682BE0">
              <w:rPr>
                <w:rFonts w:ascii="Times New Roman" w:hAnsi="Times New Roman" w:cs="Times New Roman"/>
                <w:bCs/>
                <w:lang w:eastAsia="ru-RU"/>
              </w:rPr>
              <w:t>Гальмівні диски (1 комплект</w:t>
            </w:r>
            <w:r>
              <w:rPr>
                <w:rFonts w:ascii="Times New Roman" w:hAnsi="Times New Roman" w:cs="Times New Roman"/>
                <w:bCs/>
                <w:lang w:eastAsia="ru-RU"/>
              </w:rPr>
              <w:t xml:space="preserve"> на передню вісь</w:t>
            </w:r>
            <w:r w:rsidRPr="00682BE0">
              <w:rPr>
                <w:rFonts w:ascii="Times New Roman" w:hAnsi="Times New Roman" w:cs="Times New Roman"/>
                <w:bCs/>
                <w:lang w:eastAsia="ru-RU"/>
              </w:rPr>
              <w:t>)</w:t>
            </w:r>
          </w:p>
          <w:p w:rsidR="00C93850" w:rsidRDefault="00C93850" w:rsidP="00A954DC">
            <w:pPr>
              <w:spacing w:after="0" w:line="240" w:lineRule="auto"/>
              <w:rPr>
                <w:rFonts w:ascii="Times New Roman" w:hAnsi="Times New Roman" w:cs="Times New Roman"/>
                <w:bCs/>
                <w:lang w:eastAsia="ru-RU"/>
              </w:rPr>
            </w:pPr>
            <w:r>
              <w:rPr>
                <w:rFonts w:ascii="Times New Roman" w:hAnsi="Times New Roman" w:cs="Times New Roman"/>
                <w:bCs/>
                <w:lang w:eastAsia="ru-RU"/>
              </w:rPr>
              <w:t>Паста для гальмів 3 гр. (2 шт.)</w:t>
            </w:r>
          </w:p>
          <w:p w:rsidR="00C93850" w:rsidRPr="00E54845" w:rsidRDefault="00C93850" w:rsidP="00A954DC">
            <w:pPr>
              <w:spacing w:after="0" w:line="240" w:lineRule="auto"/>
              <w:rPr>
                <w:rFonts w:ascii="Times New Roman" w:hAnsi="Times New Roman" w:cs="Times New Roman"/>
              </w:rPr>
            </w:pPr>
            <w:r>
              <w:rPr>
                <w:rFonts w:ascii="Times New Roman" w:hAnsi="Times New Roman" w:cs="Times New Roman"/>
                <w:bCs/>
                <w:lang w:eastAsia="ru-RU"/>
              </w:rPr>
              <w:t>Опора двигуна права ( 1 шт.)</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3850" w:rsidRDefault="00C93850" w:rsidP="002E7439">
            <w:pPr>
              <w:spacing w:after="0" w:line="240" w:lineRule="auto"/>
              <w:jc w:val="center"/>
              <w:rPr>
                <w:rFonts w:ascii="Times New Roman" w:hAnsi="Times New Roman" w:cs="Times New Roman"/>
                <w:color w:val="000000"/>
                <w:lang w:val="ru-RU" w:eastAsia="ru-RU"/>
              </w:rPr>
            </w:pPr>
          </w:p>
          <w:p w:rsidR="00C93850" w:rsidRPr="00E54845" w:rsidRDefault="00C93850" w:rsidP="002E7439">
            <w:pPr>
              <w:jc w:val="center"/>
              <w:rPr>
                <w:rFonts w:ascii="Times New Roman" w:hAnsi="Times New Roman" w:cs="Times New Roman"/>
                <w:color w:val="000000"/>
                <w:lang w:val="ru-RU" w:eastAsia="ru-RU"/>
              </w:rPr>
            </w:pPr>
            <w:r w:rsidRPr="00E54845">
              <w:rPr>
                <w:rFonts w:ascii="Times New Roman" w:hAnsi="Times New Roman" w:cs="Times New Roman"/>
                <w:color w:val="000000"/>
                <w:lang w:val="ru-RU" w:eastAsia="ru-RU"/>
              </w:rPr>
              <w:t>1</w:t>
            </w:r>
          </w:p>
          <w:p w:rsidR="00C93850" w:rsidRPr="00593DCD" w:rsidRDefault="00C93850" w:rsidP="002E7439">
            <w:pPr>
              <w:jc w:val="center"/>
              <w:rPr>
                <w:rFonts w:cs="Times New Roman"/>
                <w:color w:val="000000"/>
                <w:lang w:val="ru-RU" w:eastAsia="ru-RU"/>
              </w:rPr>
            </w:pP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C93850" w:rsidRPr="00E54845" w:rsidRDefault="00C93850" w:rsidP="002E7439">
            <w:pPr>
              <w:spacing w:after="0" w:line="240" w:lineRule="auto"/>
              <w:jc w:val="center"/>
              <w:rPr>
                <w:rFonts w:ascii="Times New Roman" w:hAnsi="Times New Roman" w:cs="Times New Roman"/>
                <w:color w:val="000000"/>
                <w:lang w:val="ru-RU" w:eastAsia="ru-RU"/>
              </w:rPr>
            </w:pPr>
          </w:p>
          <w:p w:rsidR="00C93850" w:rsidRDefault="00C93850" w:rsidP="002E7439">
            <w:pPr>
              <w:spacing w:after="0" w:line="240" w:lineRule="auto"/>
              <w:rPr>
                <w:rFonts w:cs="Times New Roman"/>
                <w:color w:val="000000"/>
                <w:lang w:val="ru-RU" w:eastAsia="ru-RU"/>
              </w:rPr>
            </w:pPr>
          </w:p>
          <w:p w:rsidR="00C93850" w:rsidRPr="00593DCD" w:rsidRDefault="00C93850" w:rsidP="002E7439">
            <w:pPr>
              <w:jc w:val="center"/>
              <w:rPr>
                <w:rFonts w:cs="Times New Roman"/>
                <w:color w:val="000000"/>
                <w:lang w:val="ru-RU" w:eastAsia="ru-RU"/>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C93850" w:rsidRDefault="00C93850" w:rsidP="002E7439">
            <w:pPr>
              <w:spacing w:after="0" w:line="240" w:lineRule="auto"/>
              <w:rPr>
                <w:rFonts w:cs="Times New Roman"/>
                <w:color w:val="000000"/>
                <w:lang w:val="ru-RU" w:eastAsia="ru-RU"/>
              </w:rPr>
            </w:pPr>
          </w:p>
          <w:p w:rsidR="00C93850" w:rsidRDefault="00C93850" w:rsidP="002E7439">
            <w:pPr>
              <w:spacing w:after="0" w:line="240" w:lineRule="auto"/>
              <w:rPr>
                <w:rFonts w:cs="Times New Roman"/>
                <w:color w:val="000000"/>
                <w:lang w:val="ru-RU" w:eastAsia="ru-RU"/>
              </w:rPr>
            </w:pPr>
          </w:p>
          <w:p w:rsidR="00C93850" w:rsidRPr="00593DCD" w:rsidRDefault="00C93850" w:rsidP="002E7439">
            <w:pPr>
              <w:jc w:val="center"/>
              <w:rPr>
                <w:rFonts w:cs="Times New Roman"/>
                <w:color w:val="000000"/>
                <w:lang w:val="ru-RU" w:eastAsia="ru-RU"/>
              </w:rPr>
            </w:pPr>
          </w:p>
        </w:tc>
      </w:tr>
      <w:tr w:rsidR="00C93850" w:rsidTr="002E7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7"/>
        </w:trPr>
        <w:tc>
          <w:tcPr>
            <w:tcW w:w="720" w:type="dxa"/>
          </w:tcPr>
          <w:p w:rsidR="00C93850" w:rsidRDefault="00C93850" w:rsidP="002E7439">
            <w:pPr>
              <w:shd w:val="clear" w:color="auto" w:fill="FFFFFF"/>
              <w:ind w:right="127"/>
              <w:rPr>
                <w:rFonts w:ascii="Times New Roman" w:hAnsi="Times New Roman" w:cs="Times New Roman"/>
                <w:b/>
                <w:sz w:val="24"/>
                <w:szCs w:val="24"/>
              </w:rPr>
            </w:pPr>
          </w:p>
        </w:tc>
        <w:tc>
          <w:tcPr>
            <w:tcW w:w="4680" w:type="dxa"/>
          </w:tcPr>
          <w:p w:rsidR="00C93850" w:rsidRDefault="00C93850" w:rsidP="002E7439">
            <w:pPr>
              <w:shd w:val="clear" w:color="auto" w:fill="FFFFFF"/>
              <w:ind w:right="127"/>
              <w:rPr>
                <w:rFonts w:ascii="Times New Roman" w:hAnsi="Times New Roman" w:cs="Times New Roman"/>
                <w:b/>
                <w:sz w:val="24"/>
                <w:szCs w:val="24"/>
              </w:rPr>
            </w:pPr>
            <w:r>
              <w:rPr>
                <w:rFonts w:ascii="Times New Roman" w:hAnsi="Times New Roman" w:cs="Times New Roman"/>
                <w:b/>
                <w:sz w:val="24"/>
                <w:szCs w:val="24"/>
              </w:rPr>
              <w:t>Всього без/з ПДВ:</w:t>
            </w:r>
          </w:p>
        </w:tc>
        <w:tc>
          <w:tcPr>
            <w:tcW w:w="1440" w:type="dxa"/>
          </w:tcPr>
          <w:p w:rsidR="00C93850" w:rsidRDefault="00C93850" w:rsidP="002E7439">
            <w:pPr>
              <w:shd w:val="clear" w:color="auto" w:fill="FFFFFF"/>
              <w:ind w:right="127"/>
              <w:rPr>
                <w:rFonts w:ascii="Times New Roman" w:hAnsi="Times New Roman" w:cs="Times New Roman"/>
                <w:b/>
                <w:sz w:val="24"/>
                <w:szCs w:val="24"/>
              </w:rPr>
            </w:pPr>
            <w:r>
              <w:rPr>
                <w:rFonts w:ascii="Times New Roman" w:hAnsi="Times New Roman" w:cs="Times New Roman"/>
                <w:b/>
                <w:sz w:val="24"/>
                <w:szCs w:val="24"/>
              </w:rPr>
              <w:t>1 послуга</w:t>
            </w:r>
          </w:p>
        </w:tc>
        <w:tc>
          <w:tcPr>
            <w:tcW w:w="1800" w:type="dxa"/>
          </w:tcPr>
          <w:p w:rsidR="00C93850" w:rsidRDefault="00C93850" w:rsidP="002E7439">
            <w:pPr>
              <w:shd w:val="clear" w:color="auto" w:fill="FFFFFF"/>
              <w:ind w:right="127"/>
              <w:rPr>
                <w:rFonts w:ascii="Times New Roman" w:hAnsi="Times New Roman" w:cs="Times New Roman"/>
                <w:b/>
                <w:sz w:val="24"/>
                <w:szCs w:val="24"/>
              </w:rPr>
            </w:pPr>
          </w:p>
        </w:tc>
        <w:tc>
          <w:tcPr>
            <w:tcW w:w="1620" w:type="dxa"/>
          </w:tcPr>
          <w:p w:rsidR="00C93850" w:rsidRDefault="00C93850" w:rsidP="002E7439">
            <w:pPr>
              <w:shd w:val="clear" w:color="auto" w:fill="FFFFFF"/>
              <w:ind w:right="127"/>
              <w:rPr>
                <w:rFonts w:ascii="Times New Roman" w:hAnsi="Times New Roman" w:cs="Times New Roman"/>
                <w:b/>
                <w:sz w:val="24"/>
                <w:szCs w:val="24"/>
              </w:rPr>
            </w:pPr>
          </w:p>
        </w:tc>
      </w:tr>
    </w:tbl>
    <w:p w:rsidR="00C93850" w:rsidRDefault="00C93850" w:rsidP="00A16330">
      <w:pPr>
        <w:widowControl w:val="0"/>
        <w:tabs>
          <w:tab w:val="left" w:pos="540"/>
        </w:tabs>
        <w:suppressAutoHyphens/>
        <w:spacing w:after="0" w:line="240" w:lineRule="auto"/>
        <w:rPr>
          <w:rFonts w:ascii="Times New Roman" w:hAnsi="Times New Roman" w:cs="Times New Roman"/>
          <w:b/>
          <w:bCs/>
          <w:color w:val="000000"/>
          <w:sz w:val="24"/>
          <w:szCs w:val="24"/>
        </w:rPr>
      </w:pPr>
    </w:p>
    <w:p w:rsidR="00C93850" w:rsidRDefault="00C93850" w:rsidP="00F76B08">
      <w:pPr>
        <w:widowControl w:val="0"/>
        <w:tabs>
          <w:tab w:val="left" w:pos="540"/>
        </w:tabs>
        <w:suppressAutoHyphens/>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Загальна кількість послуг:  1 послуга.</w:t>
      </w:r>
    </w:p>
    <w:p w:rsidR="00C93850" w:rsidRDefault="00C93850" w:rsidP="00F76B08">
      <w:pPr>
        <w:widowControl w:val="0"/>
        <w:tabs>
          <w:tab w:val="left" w:pos="540"/>
        </w:tabs>
        <w:suppressAutoHyphens/>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Загальна вартість Договору складає: ________________грн. (словами) з/без ПДВ.</w:t>
      </w:r>
    </w:p>
    <w:p w:rsidR="00C93850" w:rsidRPr="0020282E" w:rsidRDefault="00C93850" w:rsidP="00F76B08">
      <w:pPr>
        <w:widowControl w:val="0"/>
        <w:tabs>
          <w:tab w:val="left" w:pos="540"/>
        </w:tabs>
        <w:suppressAutoHyphens/>
        <w:spacing w:after="0" w:line="240" w:lineRule="auto"/>
        <w:rPr>
          <w:rFonts w:ascii="Times New Roman" w:hAnsi="Times New Roman" w:cs="Times New Roman"/>
          <w:b/>
          <w:bCs/>
          <w:sz w:val="20"/>
          <w:szCs w:val="20"/>
          <w:lang w:eastAsia="ru-RU"/>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211"/>
        <w:gridCol w:w="5103"/>
      </w:tblGrid>
      <w:tr w:rsidR="00C93850" w:rsidRPr="0020282E" w:rsidTr="002D08F7">
        <w:tc>
          <w:tcPr>
            <w:tcW w:w="5211" w:type="dxa"/>
            <w:tcBorders>
              <w:top w:val="nil"/>
              <w:left w:val="nil"/>
              <w:bottom w:val="nil"/>
              <w:right w:val="nil"/>
            </w:tcBorders>
          </w:tcPr>
          <w:p w:rsidR="00C93850" w:rsidRPr="0020282E" w:rsidRDefault="00C93850" w:rsidP="002D08F7">
            <w:pPr>
              <w:widowControl w:val="0"/>
              <w:spacing w:after="0" w:line="240" w:lineRule="auto"/>
              <w:jc w:val="both"/>
              <w:rPr>
                <w:rFonts w:ascii="Times New Roman" w:hAnsi="Times New Roman" w:cs="Times New Roman"/>
                <w:b/>
                <w:caps/>
                <w:sz w:val="20"/>
                <w:szCs w:val="20"/>
                <w:u w:val="single"/>
                <w:lang w:eastAsia="ru-RU"/>
              </w:rPr>
            </w:pPr>
            <w:r w:rsidRPr="0020282E">
              <w:rPr>
                <w:rFonts w:ascii="Times New Roman" w:hAnsi="Times New Roman" w:cs="Times New Roman"/>
                <w:b/>
                <w:sz w:val="20"/>
                <w:szCs w:val="20"/>
                <w:lang w:eastAsia="ru-RU"/>
              </w:rPr>
              <w:t xml:space="preserve">                  </w:t>
            </w:r>
            <w:r w:rsidRPr="0020282E">
              <w:rPr>
                <w:rFonts w:ascii="Times New Roman" w:hAnsi="Times New Roman" w:cs="Times New Roman"/>
                <w:b/>
                <w:sz w:val="20"/>
                <w:szCs w:val="20"/>
                <w:u w:val="single"/>
                <w:lang w:eastAsia="ru-RU"/>
              </w:rPr>
              <w:t>ЗАМОВНИК</w:t>
            </w:r>
          </w:p>
        </w:tc>
        <w:tc>
          <w:tcPr>
            <w:tcW w:w="5103" w:type="dxa"/>
            <w:tcBorders>
              <w:top w:val="nil"/>
              <w:left w:val="nil"/>
              <w:bottom w:val="nil"/>
              <w:right w:val="nil"/>
            </w:tcBorders>
          </w:tcPr>
          <w:p w:rsidR="00C93850" w:rsidRPr="0020282E" w:rsidRDefault="00C93850" w:rsidP="002D08F7">
            <w:pPr>
              <w:widowControl w:val="0"/>
              <w:spacing w:after="0" w:line="240" w:lineRule="auto"/>
              <w:jc w:val="center"/>
              <w:rPr>
                <w:rFonts w:ascii="Times New Roman" w:hAnsi="Times New Roman" w:cs="Times New Roman"/>
                <w:b/>
                <w:caps/>
                <w:sz w:val="20"/>
                <w:szCs w:val="20"/>
                <w:u w:val="single"/>
                <w:lang w:eastAsia="ru-RU"/>
              </w:rPr>
            </w:pPr>
            <w:r w:rsidRPr="0020282E">
              <w:rPr>
                <w:rFonts w:ascii="Times New Roman" w:hAnsi="Times New Roman" w:cs="Times New Roman"/>
                <w:b/>
                <w:sz w:val="20"/>
                <w:szCs w:val="20"/>
                <w:u w:val="single"/>
                <w:lang w:eastAsia="ru-RU"/>
              </w:rPr>
              <w:t>ВИКОНАВЕЦЬ</w:t>
            </w:r>
          </w:p>
        </w:tc>
      </w:tr>
      <w:tr w:rsidR="00C93850" w:rsidRPr="0020282E" w:rsidTr="002D08F7">
        <w:tc>
          <w:tcPr>
            <w:tcW w:w="5211" w:type="dxa"/>
            <w:tcBorders>
              <w:top w:val="nil"/>
              <w:left w:val="nil"/>
              <w:bottom w:val="nil"/>
              <w:right w:val="nil"/>
            </w:tcBorders>
          </w:tcPr>
          <w:p w:rsidR="00C93850" w:rsidRDefault="00C93850" w:rsidP="00750DDA">
            <w:pPr>
              <w:spacing w:after="0" w:line="240" w:lineRule="auto"/>
              <w:rPr>
                <w:rFonts w:ascii="Times New Roman" w:hAnsi="Times New Roman" w:cs="Times New Roman"/>
                <w:b/>
                <w:sz w:val="20"/>
                <w:szCs w:val="20"/>
                <w:lang w:eastAsia="ru-RU"/>
              </w:rPr>
            </w:pPr>
            <w:r w:rsidRPr="0020282E">
              <w:rPr>
                <w:rFonts w:ascii="Times New Roman" w:hAnsi="Times New Roman" w:cs="Times New Roman"/>
                <w:b/>
                <w:sz w:val="20"/>
                <w:szCs w:val="20"/>
                <w:lang w:eastAsia="ru-RU"/>
              </w:rPr>
              <w:t>Південн</w:t>
            </w:r>
            <w:r>
              <w:rPr>
                <w:rFonts w:ascii="Times New Roman" w:hAnsi="Times New Roman" w:cs="Times New Roman"/>
                <w:b/>
                <w:sz w:val="20"/>
                <w:szCs w:val="20"/>
                <w:lang w:eastAsia="ru-RU"/>
              </w:rPr>
              <w:t xml:space="preserve">е </w:t>
            </w:r>
            <w:r w:rsidRPr="0020282E">
              <w:rPr>
                <w:rFonts w:ascii="Times New Roman" w:hAnsi="Times New Roman" w:cs="Times New Roman"/>
                <w:b/>
                <w:sz w:val="20"/>
                <w:szCs w:val="20"/>
                <w:lang w:eastAsia="ru-RU"/>
              </w:rPr>
              <w:t xml:space="preserve">міжрегіональне управління </w:t>
            </w:r>
          </w:p>
          <w:p w:rsidR="00C93850" w:rsidRPr="00750DDA" w:rsidRDefault="00C93850" w:rsidP="00750DDA">
            <w:pPr>
              <w:spacing w:after="0" w:line="240" w:lineRule="auto"/>
              <w:rPr>
                <w:rFonts w:ascii="Times New Roman" w:hAnsi="Times New Roman" w:cs="Times New Roman"/>
                <w:b/>
                <w:color w:val="000000"/>
                <w:sz w:val="20"/>
                <w:szCs w:val="20"/>
                <w:lang w:eastAsia="ru-RU"/>
              </w:rPr>
            </w:pPr>
            <w:r w:rsidRPr="0020282E">
              <w:rPr>
                <w:rFonts w:ascii="Times New Roman" w:hAnsi="Times New Roman" w:cs="Times New Roman"/>
                <w:b/>
                <w:sz w:val="20"/>
                <w:szCs w:val="20"/>
                <w:lang w:eastAsia="ru-RU"/>
              </w:rPr>
              <w:t xml:space="preserve">Міністерства юстиції (м. </w:t>
            </w:r>
            <w:r>
              <w:rPr>
                <w:rFonts w:ascii="Times New Roman" w:hAnsi="Times New Roman" w:cs="Times New Roman"/>
                <w:b/>
                <w:sz w:val="20"/>
                <w:szCs w:val="20"/>
                <w:lang w:eastAsia="ru-RU"/>
              </w:rPr>
              <w:t>Одеса</w:t>
            </w:r>
            <w:r w:rsidRPr="0020282E">
              <w:rPr>
                <w:rFonts w:ascii="Times New Roman" w:hAnsi="Times New Roman" w:cs="Times New Roman"/>
                <w:b/>
                <w:sz w:val="20"/>
                <w:szCs w:val="20"/>
                <w:lang w:eastAsia="ru-RU"/>
              </w:rPr>
              <w:t>)</w:t>
            </w:r>
            <w:r w:rsidRPr="0020282E">
              <w:rPr>
                <w:rFonts w:ascii="Times New Roman" w:hAnsi="Times New Roman" w:cs="Times New Roman"/>
                <w:sz w:val="20"/>
                <w:szCs w:val="20"/>
                <w:lang w:eastAsia="ru-RU"/>
              </w:rPr>
              <w:t xml:space="preserve">                                </w:t>
            </w:r>
            <w:r w:rsidRPr="0020282E">
              <w:rPr>
                <w:rFonts w:ascii="Times New Roman" w:hAnsi="Times New Roman" w:cs="Times New Roman"/>
                <w:b/>
                <w:sz w:val="20"/>
                <w:szCs w:val="20"/>
                <w:lang w:eastAsia="ru-RU"/>
              </w:rPr>
              <w:t xml:space="preserve">            </w:t>
            </w:r>
          </w:p>
        </w:tc>
        <w:tc>
          <w:tcPr>
            <w:tcW w:w="5103" w:type="dxa"/>
            <w:tcBorders>
              <w:top w:val="nil"/>
              <w:left w:val="nil"/>
              <w:bottom w:val="nil"/>
              <w:right w:val="nil"/>
            </w:tcBorders>
          </w:tcPr>
          <w:p w:rsidR="00C93850" w:rsidRPr="0020282E" w:rsidRDefault="00C93850" w:rsidP="002D08F7">
            <w:pPr>
              <w:widowControl w:val="0"/>
              <w:spacing w:after="0" w:line="240" w:lineRule="auto"/>
              <w:jc w:val="both"/>
              <w:rPr>
                <w:rFonts w:ascii="Times New Roman" w:hAnsi="Times New Roman" w:cs="Times New Roman"/>
                <w:sz w:val="20"/>
                <w:szCs w:val="20"/>
                <w:lang w:eastAsia="ru-RU"/>
              </w:rPr>
            </w:pPr>
          </w:p>
        </w:tc>
      </w:tr>
    </w:tbl>
    <w:p w:rsidR="00C93850" w:rsidRDefault="00C93850" w:rsidP="00BE7707">
      <w:pPr>
        <w:spacing w:after="0" w:line="240" w:lineRule="auto"/>
        <w:rPr>
          <w:rFonts w:ascii="Times New Roman" w:hAnsi="Times New Roman" w:cs="Times New Roman"/>
          <w:b/>
          <w:i/>
          <w:iCs/>
          <w:sz w:val="24"/>
          <w:szCs w:val="24"/>
          <w:lang w:eastAsia="ru-RU"/>
        </w:rPr>
      </w:pPr>
      <w:bookmarkStart w:id="5" w:name="_GoBack"/>
      <w:bookmarkEnd w:id="5"/>
    </w:p>
    <w:p w:rsidR="00C93850" w:rsidRDefault="00C93850" w:rsidP="00BE7707">
      <w:pPr>
        <w:spacing w:after="0" w:line="240" w:lineRule="auto"/>
        <w:rPr>
          <w:rFonts w:ascii="Times New Roman" w:hAnsi="Times New Roman" w:cs="Times New Roman"/>
          <w:b/>
          <w:i/>
          <w:iCs/>
          <w:sz w:val="24"/>
          <w:szCs w:val="24"/>
          <w:lang w:eastAsia="ru-RU"/>
        </w:rPr>
      </w:pPr>
    </w:p>
    <w:p w:rsidR="00C93850" w:rsidRDefault="00C93850" w:rsidP="00BE7707">
      <w:pPr>
        <w:spacing w:after="0" w:line="240" w:lineRule="auto"/>
        <w:rPr>
          <w:rFonts w:ascii="Times New Roman" w:hAnsi="Times New Roman" w:cs="Times New Roman"/>
          <w:b/>
          <w:i/>
          <w:iCs/>
          <w:sz w:val="24"/>
          <w:szCs w:val="24"/>
          <w:lang w:eastAsia="ru-RU"/>
        </w:rPr>
      </w:pPr>
    </w:p>
    <w:p w:rsidR="00C93850" w:rsidRDefault="00C93850" w:rsidP="00BE7707">
      <w:pPr>
        <w:spacing w:after="0" w:line="240" w:lineRule="auto"/>
        <w:rPr>
          <w:rFonts w:ascii="Times New Roman" w:hAnsi="Times New Roman" w:cs="Times New Roman"/>
          <w:b/>
          <w:i/>
          <w:iCs/>
          <w:sz w:val="24"/>
          <w:szCs w:val="24"/>
          <w:lang w:eastAsia="ru-RU"/>
        </w:rPr>
      </w:pPr>
    </w:p>
    <w:p w:rsidR="00C93850" w:rsidRDefault="00C93850" w:rsidP="00BE7707">
      <w:pPr>
        <w:spacing w:after="0" w:line="240" w:lineRule="auto"/>
        <w:rPr>
          <w:rFonts w:ascii="Times New Roman" w:hAnsi="Times New Roman" w:cs="Times New Roman"/>
          <w:b/>
          <w:i/>
          <w:iCs/>
          <w:sz w:val="24"/>
          <w:szCs w:val="24"/>
          <w:lang w:eastAsia="ru-RU"/>
        </w:rPr>
      </w:pPr>
    </w:p>
    <w:p w:rsidR="00C93850" w:rsidRDefault="00C93850" w:rsidP="00BE7707">
      <w:pPr>
        <w:spacing w:after="0" w:line="240" w:lineRule="auto"/>
        <w:rPr>
          <w:rFonts w:ascii="Times New Roman" w:hAnsi="Times New Roman" w:cs="Times New Roman"/>
          <w:b/>
          <w:i/>
          <w:iCs/>
          <w:sz w:val="24"/>
          <w:szCs w:val="24"/>
          <w:lang w:eastAsia="ru-RU"/>
        </w:rPr>
      </w:pPr>
    </w:p>
    <w:tbl>
      <w:tblPr>
        <w:tblW w:w="0" w:type="auto"/>
        <w:tblInd w:w="4390" w:type="dxa"/>
        <w:tblLook w:val="00A0"/>
      </w:tblPr>
      <w:tblGrid>
        <w:gridCol w:w="6231"/>
      </w:tblGrid>
      <w:tr w:rsidR="00C93850" w:rsidTr="008908EB">
        <w:tc>
          <w:tcPr>
            <w:tcW w:w="6231" w:type="dxa"/>
          </w:tcPr>
          <w:p w:rsidR="00C93850" w:rsidRPr="008908EB" w:rsidRDefault="00C93850" w:rsidP="008908EB">
            <w:pPr>
              <w:spacing w:after="0" w:line="240" w:lineRule="auto"/>
              <w:jc w:val="right"/>
              <w:rPr>
                <w:rFonts w:ascii="Times New Roman" w:hAnsi="Times New Roman" w:cs="Times New Roman"/>
                <w:b/>
                <w:i/>
                <w:iCs/>
                <w:sz w:val="24"/>
                <w:szCs w:val="24"/>
                <w:lang w:eastAsia="ru-RU"/>
              </w:rPr>
            </w:pPr>
            <w:r w:rsidRPr="008908EB">
              <w:rPr>
                <w:rFonts w:ascii="Times New Roman" w:hAnsi="Times New Roman" w:cs="Times New Roman"/>
                <w:b/>
                <w:i/>
                <w:iCs/>
                <w:sz w:val="24"/>
                <w:szCs w:val="24"/>
                <w:lang w:eastAsia="ru-RU"/>
              </w:rPr>
              <w:t xml:space="preserve">Додаток 5 </w:t>
            </w:r>
          </w:p>
          <w:p w:rsidR="00C93850" w:rsidRPr="00EA0626" w:rsidRDefault="00C93850" w:rsidP="00EA0626">
            <w:pPr>
              <w:spacing w:after="0" w:line="240" w:lineRule="auto"/>
              <w:jc w:val="right"/>
              <w:rPr>
                <w:rFonts w:ascii="Times New Roman" w:hAnsi="Times New Roman" w:cs="Times New Roman"/>
                <w:b/>
                <w:i/>
                <w:iCs/>
                <w:sz w:val="24"/>
                <w:szCs w:val="24"/>
                <w:lang w:eastAsia="ru-RU"/>
              </w:rPr>
            </w:pPr>
            <w:r w:rsidRPr="008908EB">
              <w:rPr>
                <w:rFonts w:ascii="Times New Roman" w:hAnsi="Times New Roman" w:cs="Times New Roman"/>
                <w:i/>
                <w:iCs/>
                <w:sz w:val="24"/>
                <w:szCs w:val="24"/>
                <w:lang w:eastAsia="ru-RU"/>
              </w:rPr>
              <w:t>до тендерної документації</w:t>
            </w:r>
          </w:p>
        </w:tc>
      </w:tr>
    </w:tbl>
    <w:p w:rsidR="00C93850" w:rsidRDefault="00C93850" w:rsidP="00FE4393">
      <w:pPr>
        <w:spacing w:after="0" w:line="240" w:lineRule="auto"/>
        <w:rPr>
          <w:rFonts w:ascii="Times New Roman" w:hAnsi="Times New Roman" w:cs="Times New Roman"/>
          <w:b/>
          <w:i/>
          <w:iCs/>
          <w:sz w:val="24"/>
          <w:szCs w:val="24"/>
          <w:lang w:eastAsia="ru-RU"/>
        </w:rPr>
      </w:pPr>
    </w:p>
    <w:p w:rsidR="00C93850" w:rsidRDefault="00C93850" w:rsidP="00BE7707">
      <w:pPr>
        <w:spacing w:after="0" w:line="240" w:lineRule="auto"/>
        <w:rPr>
          <w:rFonts w:ascii="Times New Roman" w:hAnsi="Times New Roman" w:cs="Times New Roman"/>
          <w:b/>
          <w:i/>
          <w:iCs/>
          <w:sz w:val="24"/>
          <w:szCs w:val="24"/>
          <w:lang w:eastAsia="ru-RU"/>
        </w:rPr>
      </w:pPr>
    </w:p>
    <w:p w:rsidR="00C93850" w:rsidRPr="0020282E" w:rsidRDefault="00C93850" w:rsidP="00BE7707">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Форма „Цінова пропозиція" подається у вигляді, наведеному нижче.</w:t>
      </w:r>
    </w:p>
    <w:p w:rsidR="00C93850" w:rsidRPr="0020282E" w:rsidRDefault="00C93850" w:rsidP="00BE7707">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Учасник не повинен відступати від даної форми.</w:t>
      </w:r>
    </w:p>
    <w:p w:rsidR="00C93850" w:rsidRPr="0020282E" w:rsidRDefault="00C93850" w:rsidP="00BE7707">
      <w:pPr>
        <w:spacing w:after="0" w:line="288" w:lineRule="auto"/>
        <w:ind w:right="196"/>
        <w:rPr>
          <w:rFonts w:ascii="Times New Roman" w:hAnsi="Times New Roman" w:cs="Times New Roman"/>
          <w:i/>
          <w:iCs/>
          <w:color w:val="000000"/>
          <w:sz w:val="16"/>
          <w:szCs w:val="16"/>
          <w:lang w:eastAsia="ru-RU"/>
        </w:rPr>
      </w:pPr>
    </w:p>
    <w:p w:rsidR="00C93850" w:rsidRPr="0020282E" w:rsidRDefault="00C93850" w:rsidP="00BE7707">
      <w:pPr>
        <w:spacing w:line="288" w:lineRule="auto"/>
        <w:jc w:val="center"/>
        <w:rPr>
          <w:rFonts w:ascii="Times New Roman" w:hAnsi="Times New Roman" w:cs="Times New Roman"/>
          <w:b/>
          <w:bCs/>
        </w:rPr>
      </w:pPr>
      <w:r w:rsidRPr="0020282E">
        <w:rPr>
          <w:rFonts w:ascii="Times New Roman" w:hAnsi="Times New Roman" w:cs="Times New Roman"/>
          <w:b/>
          <w:bCs/>
        </w:rPr>
        <w:t>ФОРМА "ЦІНОВА ПРОПОЗИЦІЯ"</w:t>
      </w:r>
    </w:p>
    <w:p w:rsidR="00C93850" w:rsidRPr="0020282E" w:rsidRDefault="00C93850" w:rsidP="00BE7707">
      <w:pPr>
        <w:spacing w:after="0" w:line="288" w:lineRule="auto"/>
        <w:jc w:val="center"/>
        <w:rPr>
          <w:rFonts w:ascii="Times New Roman" w:hAnsi="Times New Roman" w:cs="Times New Roman"/>
          <w:b/>
          <w:bCs/>
          <w:i/>
          <w:iCs/>
          <w:sz w:val="20"/>
          <w:szCs w:val="20"/>
          <w:lang w:eastAsia="ru-RU"/>
        </w:rPr>
      </w:pPr>
      <w:r w:rsidRPr="0020282E">
        <w:rPr>
          <w:rFonts w:ascii="Times New Roman" w:hAnsi="Times New Roman" w:cs="Times New Roman"/>
          <w:b/>
          <w:bCs/>
          <w:i/>
          <w:iCs/>
          <w:sz w:val="20"/>
          <w:szCs w:val="20"/>
          <w:lang w:eastAsia="ru-RU"/>
        </w:rPr>
        <w:t xml:space="preserve"> (форма, яка подається Учасником на фірмовому бланку (за наявності))</w:t>
      </w:r>
    </w:p>
    <w:tbl>
      <w:tblPr>
        <w:tblW w:w="10846" w:type="dxa"/>
        <w:tblInd w:w="-106" w:type="dxa"/>
        <w:tblLayout w:type="fixed"/>
        <w:tblLook w:val="0000"/>
      </w:tblPr>
      <w:tblGrid>
        <w:gridCol w:w="6521"/>
        <w:gridCol w:w="4325"/>
      </w:tblGrid>
      <w:tr w:rsidR="00C93850" w:rsidRPr="0020282E" w:rsidTr="00BE7707">
        <w:tc>
          <w:tcPr>
            <w:tcW w:w="6521" w:type="dxa"/>
            <w:tcBorders>
              <w:top w:val="single" w:sz="4" w:space="0" w:color="auto"/>
              <w:left w:val="single" w:sz="4" w:space="0" w:color="auto"/>
              <w:bottom w:val="single" w:sz="4" w:space="0" w:color="auto"/>
              <w:right w:val="single" w:sz="4" w:space="0" w:color="auto"/>
            </w:tcBorders>
          </w:tcPr>
          <w:p w:rsidR="00C93850" w:rsidRPr="0020282E" w:rsidRDefault="00C93850" w:rsidP="00BE7707">
            <w:pPr>
              <w:widowControl w:val="0"/>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1. Повне найменування учасника</w:t>
            </w:r>
          </w:p>
        </w:tc>
        <w:tc>
          <w:tcPr>
            <w:tcW w:w="4325" w:type="dxa"/>
            <w:tcBorders>
              <w:top w:val="single" w:sz="4" w:space="0" w:color="auto"/>
              <w:left w:val="single" w:sz="4" w:space="0" w:color="auto"/>
              <w:bottom w:val="single" w:sz="4" w:space="0" w:color="auto"/>
              <w:right w:val="single" w:sz="4" w:space="0" w:color="auto"/>
            </w:tcBorders>
          </w:tcPr>
          <w:p w:rsidR="00C93850" w:rsidRPr="0020282E" w:rsidRDefault="00C93850" w:rsidP="00BE7707">
            <w:pPr>
              <w:spacing w:after="0" w:line="240" w:lineRule="auto"/>
              <w:jc w:val="both"/>
              <w:rPr>
                <w:rFonts w:ascii="Times New Roman" w:hAnsi="Times New Roman" w:cs="Times New Roman"/>
                <w:b/>
                <w:bCs/>
                <w:sz w:val="24"/>
                <w:szCs w:val="24"/>
                <w:lang w:eastAsia="ru-RU"/>
              </w:rPr>
            </w:pPr>
          </w:p>
        </w:tc>
      </w:tr>
      <w:tr w:rsidR="00C93850" w:rsidRPr="0020282E" w:rsidTr="00BE7707">
        <w:trPr>
          <w:trHeight w:val="121"/>
        </w:trPr>
        <w:tc>
          <w:tcPr>
            <w:tcW w:w="6521" w:type="dxa"/>
            <w:tcBorders>
              <w:top w:val="single" w:sz="4" w:space="0" w:color="auto"/>
              <w:left w:val="single" w:sz="4" w:space="0" w:color="auto"/>
              <w:bottom w:val="single" w:sz="4" w:space="0" w:color="auto"/>
              <w:right w:val="single" w:sz="4" w:space="0" w:color="auto"/>
            </w:tcBorders>
          </w:tcPr>
          <w:p w:rsidR="00C93850" w:rsidRPr="0020282E" w:rsidRDefault="00C93850" w:rsidP="00BE7707">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2. Юридична та фактична адреса учасника</w:t>
            </w:r>
          </w:p>
        </w:tc>
        <w:tc>
          <w:tcPr>
            <w:tcW w:w="4325" w:type="dxa"/>
            <w:tcBorders>
              <w:top w:val="single" w:sz="4" w:space="0" w:color="auto"/>
              <w:left w:val="single" w:sz="4" w:space="0" w:color="auto"/>
              <w:bottom w:val="single" w:sz="4" w:space="0" w:color="auto"/>
              <w:right w:val="single" w:sz="4" w:space="0" w:color="auto"/>
            </w:tcBorders>
          </w:tcPr>
          <w:p w:rsidR="00C93850" w:rsidRPr="0020282E" w:rsidRDefault="00C93850" w:rsidP="00BE7707">
            <w:pPr>
              <w:spacing w:after="0" w:line="240" w:lineRule="auto"/>
              <w:jc w:val="both"/>
              <w:rPr>
                <w:rFonts w:ascii="Times New Roman" w:hAnsi="Times New Roman" w:cs="Times New Roman"/>
                <w:b/>
                <w:bCs/>
                <w:sz w:val="24"/>
                <w:szCs w:val="24"/>
                <w:lang w:eastAsia="ru-RU"/>
              </w:rPr>
            </w:pPr>
          </w:p>
        </w:tc>
      </w:tr>
      <w:tr w:rsidR="00C93850" w:rsidRPr="0020282E" w:rsidTr="00BE7707">
        <w:tc>
          <w:tcPr>
            <w:tcW w:w="6521" w:type="dxa"/>
            <w:tcBorders>
              <w:top w:val="single" w:sz="4" w:space="0" w:color="auto"/>
              <w:left w:val="single" w:sz="4" w:space="0" w:color="auto"/>
              <w:bottom w:val="single" w:sz="4" w:space="0" w:color="auto"/>
              <w:right w:val="single" w:sz="4" w:space="0" w:color="auto"/>
            </w:tcBorders>
          </w:tcPr>
          <w:p w:rsidR="00C93850" w:rsidRPr="0020282E" w:rsidRDefault="00C93850" w:rsidP="00BE7707">
            <w:pPr>
              <w:widowControl w:val="0"/>
              <w:tabs>
                <w:tab w:val="left" w:pos="1440"/>
              </w:tabs>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 xml:space="preserve">3. Код ЄДРПОУ або </w:t>
            </w:r>
            <w:r w:rsidRPr="0020282E">
              <w:rPr>
                <w:rFonts w:ascii="Times New Roman" w:hAnsi="Times New Roman" w:cs="Times New Roman"/>
                <w:sz w:val="24"/>
                <w:szCs w:val="24"/>
                <w:lang w:eastAsia="ru-RU"/>
              </w:rPr>
              <w:t xml:space="preserve">реєстраційний номер облікової картки платника податків – </w:t>
            </w:r>
            <w:r w:rsidRPr="0020282E">
              <w:rPr>
                <w:rFonts w:ascii="Times New Roman" w:hAnsi="Times New Roman" w:cs="Times New Roman"/>
                <w:b/>
                <w:bCs/>
                <w:sz w:val="24"/>
                <w:szCs w:val="24"/>
                <w:lang w:eastAsia="ru-RU"/>
              </w:rPr>
              <w:t>ІПН фізичної особи</w:t>
            </w:r>
            <w:r w:rsidRPr="0020282E">
              <w:rPr>
                <w:rFonts w:ascii="Times New Roman" w:hAnsi="Times New Roman" w:cs="Times New Roman"/>
                <w:sz w:val="24"/>
                <w:szCs w:val="24"/>
                <w:lang w:eastAsia="ru-RU"/>
              </w:rPr>
              <w:t xml:space="preserve"> (с</w:t>
            </w:r>
            <w:r w:rsidRPr="0020282E">
              <w:rPr>
                <w:rFonts w:ascii="Times New Roman" w:hAnsi="Times New Roman" w:cs="Times New Roman"/>
                <w:color w:val="000000"/>
                <w:sz w:val="24"/>
                <w:szCs w:val="24"/>
                <w:lang w:eastAsia="ru-RU"/>
              </w:rPr>
              <w:t>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20282E">
              <w:rPr>
                <w:rFonts w:ascii="Times New Roman" w:hAnsi="Times New Roman" w:cs="Times New Roman"/>
                <w:color w:val="000000"/>
                <w:sz w:val="24"/>
                <w:szCs w:val="24"/>
                <w:shd w:val="clear" w:color="auto" w:fill="FFFFFF"/>
                <w:lang w:eastAsia="ru-RU"/>
              </w:rPr>
              <w:t>і мають відмітку в паспорті</w:t>
            </w:r>
            <w:r w:rsidRPr="0020282E">
              <w:rPr>
                <w:rFonts w:ascii="Times New Roman" w:hAnsi="Times New Roman" w:cs="Times New Roman"/>
                <w:color w:val="000000"/>
                <w:sz w:val="24"/>
                <w:szCs w:val="24"/>
                <w:lang w:eastAsia="ru-RU"/>
              </w:rPr>
              <w:t xml:space="preserve">) </w:t>
            </w:r>
            <w:r w:rsidRPr="0020282E">
              <w:rPr>
                <w:rFonts w:ascii="Times New Roman" w:hAnsi="Times New Roman" w:cs="Times New Roman"/>
                <w:b/>
                <w:bCs/>
                <w:sz w:val="24"/>
                <w:szCs w:val="24"/>
                <w:lang w:eastAsia="ru-RU"/>
              </w:rPr>
              <w:t>учасника</w:t>
            </w:r>
          </w:p>
        </w:tc>
        <w:tc>
          <w:tcPr>
            <w:tcW w:w="4325" w:type="dxa"/>
            <w:tcBorders>
              <w:top w:val="single" w:sz="4" w:space="0" w:color="auto"/>
              <w:left w:val="single" w:sz="4" w:space="0" w:color="auto"/>
              <w:bottom w:val="single" w:sz="4" w:space="0" w:color="auto"/>
              <w:right w:val="single" w:sz="4" w:space="0" w:color="auto"/>
            </w:tcBorders>
          </w:tcPr>
          <w:p w:rsidR="00C93850" w:rsidRPr="0020282E" w:rsidRDefault="00C93850" w:rsidP="00BE7707">
            <w:pPr>
              <w:spacing w:after="0" w:line="240" w:lineRule="auto"/>
              <w:jc w:val="both"/>
              <w:rPr>
                <w:rFonts w:ascii="Times New Roman" w:hAnsi="Times New Roman" w:cs="Times New Roman"/>
                <w:b/>
                <w:bCs/>
                <w:sz w:val="24"/>
                <w:szCs w:val="24"/>
                <w:lang w:eastAsia="ru-RU"/>
              </w:rPr>
            </w:pPr>
          </w:p>
        </w:tc>
      </w:tr>
      <w:tr w:rsidR="00C93850" w:rsidRPr="0020282E" w:rsidTr="00BE7707">
        <w:tc>
          <w:tcPr>
            <w:tcW w:w="6521" w:type="dxa"/>
            <w:tcBorders>
              <w:top w:val="single" w:sz="4" w:space="0" w:color="auto"/>
              <w:left w:val="single" w:sz="4" w:space="0" w:color="auto"/>
              <w:bottom w:val="single" w:sz="4" w:space="0" w:color="auto"/>
              <w:right w:val="single" w:sz="4" w:space="0" w:color="auto"/>
            </w:tcBorders>
          </w:tcPr>
          <w:p w:rsidR="00C93850" w:rsidRPr="0020282E" w:rsidRDefault="00C93850" w:rsidP="00BE7707">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4. Банківські реквізити</w:t>
            </w:r>
          </w:p>
        </w:tc>
        <w:tc>
          <w:tcPr>
            <w:tcW w:w="4325" w:type="dxa"/>
            <w:tcBorders>
              <w:top w:val="single" w:sz="4" w:space="0" w:color="auto"/>
              <w:left w:val="single" w:sz="4" w:space="0" w:color="auto"/>
              <w:bottom w:val="single" w:sz="4" w:space="0" w:color="auto"/>
              <w:right w:val="single" w:sz="4" w:space="0" w:color="auto"/>
            </w:tcBorders>
          </w:tcPr>
          <w:p w:rsidR="00C93850" w:rsidRPr="0020282E" w:rsidRDefault="00C93850" w:rsidP="00BE7707">
            <w:pPr>
              <w:spacing w:after="0" w:line="240" w:lineRule="auto"/>
              <w:jc w:val="both"/>
              <w:rPr>
                <w:rFonts w:ascii="Times New Roman" w:hAnsi="Times New Roman" w:cs="Times New Roman"/>
                <w:b/>
                <w:bCs/>
                <w:sz w:val="24"/>
                <w:szCs w:val="24"/>
                <w:lang w:eastAsia="ru-RU"/>
              </w:rPr>
            </w:pPr>
          </w:p>
        </w:tc>
      </w:tr>
      <w:tr w:rsidR="00C93850" w:rsidRPr="0020282E" w:rsidTr="00BE7707">
        <w:tc>
          <w:tcPr>
            <w:tcW w:w="6521" w:type="dxa"/>
            <w:tcBorders>
              <w:top w:val="single" w:sz="4" w:space="0" w:color="auto"/>
              <w:left w:val="single" w:sz="4" w:space="0" w:color="auto"/>
              <w:bottom w:val="single" w:sz="4" w:space="0" w:color="auto"/>
              <w:right w:val="single" w:sz="4" w:space="0" w:color="auto"/>
            </w:tcBorders>
          </w:tcPr>
          <w:p w:rsidR="00C93850" w:rsidRPr="0020282E" w:rsidRDefault="00C93850" w:rsidP="00BE7707">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5. Телефон, телефакс, електронна адреса</w:t>
            </w:r>
          </w:p>
        </w:tc>
        <w:tc>
          <w:tcPr>
            <w:tcW w:w="4325" w:type="dxa"/>
            <w:tcBorders>
              <w:top w:val="single" w:sz="4" w:space="0" w:color="auto"/>
              <w:left w:val="single" w:sz="4" w:space="0" w:color="auto"/>
              <w:bottom w:val="single" w:sz="4" w:space="0" w:color="auto"/>
              <w:right w:val="single" w:sz="4" w:space="0" w:color="auto"/>
            </w:tcBorders>
          </w:tcPr>
          <w:p w:rsidR="00C93850" w:rsidRPr="0020282E" w:rsidRDefault="00C93850" w:rsidP="00BE7707">
            <w:pPr>
              <w:spacing w:after="0" w:line="240" w:lineRule="auto"/>
              <w:jc w:val="both"/>
              <w:rPr>
                <w:rFonts w:ascii="Times New Roman" w:hAnsi="Times New Roman" w:cs="Times New Roman"/>
                <w:b/>
                <w:bCs/>
                <w:sz w:val="24"/>
                <w:szCs w:val="24"/>
                <w:lang w:eastAsia="ru-RU"/>
              </w:rPr>
            </w:pPr>
          </w:p>
        </w:tc>
      </w:tr>
    </w:tbl>
    <w:p w:rsidR="00C93850" w:rsidRPr="0020282E" w:rsidRDefault="00C93850" w:rsidP="00BE7707">
      <w:pPr>
        <w:spacing w:after="0" w:line="240" w:lineRule="auto"/>
        <w:rPr>
          <w:rFonts w:ascii="Times New Roman" w:hAnsi="Times New Roman" w:cs="Times New Roman"/>
          <w:spacing w:val="-4"/>
          <w:sz w:val="24"/>
          <w:szCs w:val="24"/>
          <w:lang w:eastAsia="ru-RU"/>
        </w:rPr>
      </w:pPr>
    </w:p>
    <w:p w:rsidR="00C93850" w:rsidRPr="008648A1" w:rsidRDefault="00C93850" w:rsidP="008648A1">
      <w:pPr>
        <w:spacing w:after="0"/>
        <w:ind w:right="-1"/>
        <w:jc w:val="both"/>
        <w:outlineLvl w:val="5"/>
        <w:rPr>
          <w:rFonts w:ascii="Times New Roman" w:hAnsi="Times New Roman" w:cs="Times New Roman"/>
          <w:b/>
          <w:bCs/>
          <w:sz w:val="24"/>
          <w:szCs w:val="24"/>
          <w:lang w:val="ru-RU" w:eastAsia="ru-RU"/>
        </w:rPr>
      </w:pPr>
      <w:r w:rsidRPr="00776BD4">
        <w:rPr>
          <w:rFonts w:ascii="Times New Roman" w:hAnsi="Times New Roman" w:cs="Times New Roman"/>
          <w:b/>
          <w:bCs/>
          <w:spacing w:val="-4"/>
          <w:sz w:val="24"/>
          <w:szCs w:val="24"/>
          <w:lang w:eastAsia="en-US"/>
        </w:rPr>
        <w:t xml:space="preserve">              Ми, (</w:t>
      </w:r>
      <w:r w:rsidRPr="00776BD4">
        <w:rPr>
          <w:rFonts w:ascii="Times New Roman" w:hAnsi="Times New Roman" w:cs="Times New Roman"/>
          <w:b/>
          <w:bCs/>
          <w:spacing w:val="-4"/>
          <w:sz w:val="24"/>
          <w:szCs w:val="24"/>
          <w:u w:val="single"/>
          <w:lang w:eastAsia="en-US"/>
        </w:rPr>
        <w:t>назва Учасника</w:t>
      </w:r>
      <w:r w:rsidRPr="00776BD4">
        <w:rPr>
          <w:rFonts w:ascii="Times New Roman" w:hAnsi="Times New Roman" w:cs="Times New Roman"/>
          <w:b/>
          <w:bCs/>
          <w:spacing w:val="-4"/>
          <w:sz w:val="24"/>
          <w:szCs w:val="24"/>
          <w:lang w:eastAsia="en-US"/>
        </w:rPr>
        <w:t xml:space="preserve">), надаємо свою пропозицію щодо участі у тендері на закупівлю </w:t>
      </w:r>
      <w:r>
        <w:rPr>
          <w:rFonts w:ascii="Times New Roman" w:hAnsi="Times New Roman" w:cs="Times New Roman"/>
          <w:b/>
          <w:bCs/>
          <w:spacing w:val="-4"/>
          <w:sz w:val="24"/>
          <w:szCs w:val="24"/>
          <w:lang w:eastAsia="en-US"/>
        </w:rPr>
        <w:t>послуг</w:t>
      </w:r>
      <w:r w:rsidRPr="00776BD4">
        <w:rPr>
          <w:rFonts w:ascii="Times New Roman" w:hAnsi="Times New Roman" w:cs="Times New Roman"/>
          <w:b/>
          <w:bCs/>
          <w:spacing w:val="-4"/>
          <w:sz w:val="24"/>
          <w:szCs w:val="24"/>
          <w:lang w:eastAsia="en-US"/>
        </w:rPr>
        <w:t xml:space="preserve"> </w:t>
      </w:r>
      <w:r w:rsidRPr="00776BD4">
        <w:rPr>
          <w:rFonts w:ascii="Times New Roman" w:hAnsi="Times New Roman" w:cs="Times New Roman"/>
          <w:b/>
          <w:bCs/>
          <w:sz w:val="24"/>
          <w:szCs w:val="24"/>
          <w:lang w:eastAsia="en-US"/>
        </w:rPr>
        <w:t xml:space="preserve">за кодом </w:t>
      </w:r>
      <w:r w:rsidRPr="008648A1">
        <w:rPr>
          <w:rFonts w:ascii="Times New Roman" w:hAnsi="Times New Roman" w:cs="Times New Roman"/>
          <w:b/>
          <w:bCs/>
          <w:sz w:val="24"/>
          <w:szCs w:val="24"/>
          <w:lang w:val="ru-RU" w:eastAsia="ru-RU"/>
        </w:rPr>
        <w:t>ДК 021:2015 - 50110000-9</w:t>
      </w:r>
      <w:r w:rsidRPr="008648A1">
        <w:rPr>
          <w:rFonts w:ascii="Times New Roman" w:hAnsi="Times New Roman" w:cs="Times New Roman"/>
          <w:b/>
          <w:bCs/>
          <w:sz w:val="24"/>
          <w:szCs w:val="24"/>
          <w:lang w:eastAsia="ru-RU"/>
        </w:rPr>
        <w:t xml:space="preserve"> «</w:t>
      </w:r>
      <w:r w:rsidRPr="008648A1">
        <w:rPr>
          <w:rFonts w:ascii="Times New Roman" w:hAnsi="Times New Roman" w:cs="Times New Roman"/>
          <w:b/>
          <w:bCs/>
          <w:sz w:val="24"/>
          <w:szCs w:val="24"/>
          <w:lang w:val="ru-RU" w:eastAsia="ru-RU"/>
        </w:rPr>
        <w:t xml:space="preserve">Послуги з ремонту і технічного обслуговування </w:t>
      </w:r>
    </w:p>
    <w:p w:rsidR="00C93850" w:rsidRPr="008648A1" w:rsidRDefault="00C93850" w:rsidP="008648A1">
      <w:pPr>
        <w:spacing w:after="0"/>
        <w:ind w:right="-1"/>
        <w:jc w:val="both"/>
        <w:outlineLvl w:val="5"/>
        <w:rPr>
          <w:rFonts w:ascii="Times New Roman" w:hAnsi="Times New Roman" w:cs="Times New Roman"/>
          <w:b/>
          <w:bCs/>
          <w:sz w:val="24"/>
          <w:szCs w:val="24"/>
          <w:lang w:eastAsia="ru-RU"/>
        </w:rPr>
      </w:pPr>
      <w:r w:rsidRPr="008648A1">
        <w:rPr>
          <w:rFonts w:ascii="Times New Roman" w:hAnsi="Times New Roman" w:cs="Times New Roman"/>
          <w:b/>
          <w:bCs/>
          <w:sz w:val="24"/>
          <w:szCs w:val="24"/>
          <w:lang w:val="ru-RU" w:eastAsia="ru-RU"/>
        </w:rPr>
        <w:t>мототранспортних засобів і супутнього обладнання</w:t>
      </w:r>
      <w:r w:rsidRPr="008648A1">
        <w:rPr>
          <w:rFonts w:ascii="Times New Roman" w:hAnsi="Times New Roman" w:cs="Times New Roman"/>
          <w:b/>
          <w:bCs/>
          <w:sz w:val="24"/>
          <w:szCs w:val="24"/>
          <w:lang w:eastAsia="ru-RU"/>
        </w:rPr>
        <w:t>» (Послуги з поточного ремонту</w:t>
      </w:r>
    </w:p>
    <w:p w:rsidR="00C93850" w:rsidRPr="003E2E9B" w:rsidRDefault="00C93850" w:rsidP="00750DDA">
      <w:pPr>
        <w:spacing w:after="0"/>
        <w:ind w:right="-1"/>
        <w:jc w:val="both"/>
        <w:outlineLvl w:val="5"/>
        <w:rPr>
          <w:rFonts w:ascii="Times New Roman" w:hAnsi="Times New Roman" w:cs="Times New Roman"/>
          <w:b/>
          <w:bCs/>
          <w:sz w:val="24"/>
          <w:szCs w:val="24"/>
          <w:lang w:eastAsia="ru-RU"/>
        </w:rPr>
      </w:pPr>
      <w:r w:rsidRPr="008648A1">
        <w:rPr>
          <w:rFonts w:ascii="Times New Roman" w:hAnsi="Times New Roman" w:cs="Times New Roman"/>
          <w:b/>
          <w:bCs/>
          <w:sz w:val="24"/>
          <w:szCs w:val="24"/>
          <w:lang w:eastAsia="ru-RU"/>
        </w:rPr>
        <w:t xml:space="preserve"> службового автомобіля </w:t>
      </w:r>
      <w:r>
        <w:rPr>
          <w:rFonts w:ascii="Times New Roman" w:hAnsi="Times New Roman" w:cs="Times New Roman"/>
          <w:b/>
          <w:sz w:val="24"/>
          <w:szCs w:val="24"/>
          <w:lang w:val="en-US" w:eastAsia="ru-RU"/>
        </w:rPr>
        <w:t>Renault DUSTER</w:t>
      </w:r>
      <w:r>
        <w:rPr>
          <w:rFonts w:ascii="Times New Roman" w:hAnsi="Times New Roman" w:cs="Times New Roman"/>
          <w:b/>
          <w:sz w:val="24"/>
          <w:szCs w:val="24"/>
          <w:lang w:eastAsia="ru-RU"/>
        </w:rPr>
        <w:t xml:space="preserve"> з використанням </w:t>
      </w:r>
      <w:r w:rsidRPr="003E5BFC">
        <w:rPr>
          <w:rFonts w:ascii="Times New Roman" w:hAnsi="Times New Roman" w:cs="Times New Roman"/>
          <w:b/>
          <w:sz w:val="24"/>
          <w:szCs w:val="24"/>
          <w:lang w:eastAsia="ru-RU"/>
        </w:rPr>
        <w:t>оригінальних запчастин</w:t>
      </w:r>
      <w:r w:rsidRPr="008648A1">
        <w:rPr>
          <w:rFonts w:ascii="Times New Roman" w:hAnsi="Times New Roman" w:cs="Times New Roman"/>
          <w:b/>
          <w:bCs/>
          <w:sz w:val="24"/>
          <w:szCs w:val="24"/>
          <w:lang w:eastAsia="ru-RU"/>
        </w:rPr>
        <w:t>)</w:t>
      </w:r>
    </w:p>
    <w:p w:rsidR="00C93850" w:rsidRPr="00CD6A08" w:rsidRDefault="00C93850" w:rsidP="00BE7707">
      <w:pPr>
        <w:spacing w:after="0"/>
        <w:ind w:right="-1"/>
        <w:jc w:val="both"/>
        <w:outlineLvl w:val="5"/>
        <w:rPr>
          <w:rFonts w:ascii="Times New Roman" w:hAnsi="Times New Roman" w:cs="Times New Roman"/>
          <w:sz w:val="24"/>
          <w:szCs w:val="24"/>
          <w:lang w:eastAsia="ru-RU"/>
        </w:rPr>
      </w:pPr>
      <w:r w:rsidRPr="00CD6A08">
        <w:rPr>
          <w:rFonts w:ascii="Times New Roman" w:hAnsi="Times New Roman" w:cs="Times New Roman"/>
          <w:sz w:val="24"/>
          <w:szCs w:val="24"/>
          <w:lang w:eastAsia="ru-RU"/>
        </w:rPr>
        <w:t>Кількість</w:t>
      </w:r>
      <w:r>
        <w:rPr>
          <w:rFonts w:ascii="Times New Roman" w:hAnsi="Times New Roman" w:cs="Times New Roman"/>
          <w:sz w:val="24"/>
          <w:szCs w:val="24"/>
          <w:lang w:eastAsia="ru-RU"/>
        </w:rPr>
        <w:t xml:space="preserve"> послуг</w:t>
      </w:r>
      <w:r w:rsidRPr="00CD6A0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 послуга.</w:t>
      </w:r>
    </w:p>
    <w:p w:rsidR="00C93850" w:rsidRPr="00776BD4" w:rsidRDefault="00C93850" w:rsidP="00BE7707">
      <w:pPr>
        <w:spacing w:after="0"/>
        <w:ind w:right="-1"/>
        <w:jc w:val="both"/>
        <w:outlineLvl w:val="5"/>
        <w:rPr>
          <w:rFonts w:ascii="Times New Roman" w:hAnsi="Times New Roman" w:cs="Times New Roman"/>
          <w:b/>
          <w:bCs/>
          <w:sz w:val="24"/>
          <w:szCs w:val="24"/>
          <w:lang w:eastAsia="ru-RU"/>
        </w:rPr>
      </w:pPr>
      <w:r w:rsidRPr="00CD6A08">
        <w:rPr>
          <w:rFonts w:ascii="Times New Roman" w:hAnsi="Times New Roman" w:cs="Times New Roman"/>
          <w:sz w:val="24"/>
          <w:szCs w:val="24"/>
          <w:lang w:eastAsia="ru-RU"/>
        </w:rPr>
        <w:t xml:space="preserve">Строк </w:t>
      </w:r>
      <w:r>
        <w:rPr>
          <w:rFonts w:ascii="Times New Roman" w:hAnsi="Times New Roman" w:cs="Times New Roman"/>
          <w:sz w:val="24"/>
          <w:szCs w:val="24"/>
          <w:lang w:eastAsia="ru-RU"/>
        </w:rPr>
        <w:t>надання послуг</w:t>
      </w:r>
      <w:r w:rsidRPr="00EA696D">
        <w:rPr>
          <w:rFonts w:ascii="Times New Roman" w:hAnsi="Times New Roman" w:cs="Times New Roman"/>
          <w:sz w:val="24"/>
          <w:szCs w:val="24"/>
          <w:lang w:eastAsia="ru-RU"/>
        </w:rPr>
        <w:t xml:space="preserve"> – по </w:t>
      </w:r>
      <w:r>
        <w:rPr>
          <w:rFonts w:ascii="Times New Roman" w:hAnsi="Times New Roman" w:cs="Times New Roman"/>
          <w:sz w:val="24"/>
          <w:szCs w:val="24"/>
          <w:lang w:eastAsia="ru-RU"/>
        </w:rPr>
        <w:t>31 грудня 2023</w:t>
      </w:r>
      <w:r w:rsidRPr="00EA696D">
        <w:rPr>
          <w:rFonts w:ascii="Times New Roman" w:hAnsi="Times New Roman" w:cs="Times New Roman"/>
          <w:sz w:val="24"/>
          <w:szCs w:val="24"/>
          <w:lang w:eastAsia="ru-RU"/>
        </w:rPr>
        <w:t xml:space="preserve"> року.</w:t>
      </w:r>
    </w:p>
    <w:p w:rsidR="00C93850" w:rsidRDefault="00C93850" w:rsidP="00BE7707">
      <w:pPr>
        <w:shd w:val="clear" w:color="auto" w:fill="FFFFFF"/>
        <w:spacing w:after="0" w:line="240" w:lineRule="auto"/>
        <w:ind w:right="-1"/>
        <w:jc w:val="both"/>
        <w:rPr>
          <w:rFonts w:ascii="Times New Roman" w:hAnsi="Times New Roman" w:cs="Times New Roman"/>
          <w:sz w:val="24"/>
          <w:szCs w:val="24"/>
          <w:lang w:eastAsia="ru-RU"/>
        </w:rPr>
      </w:pPr>
      <w:r w:rsidRPr="00776BD4">
        <w:rPr>
          <w:rFonts w:ascii="Times New Roman" w:hAnsi="Times New Roman" w:cs="Times New Roman"/>
          <w:sz w:val="24"/>
          <w:szCs w:val="24"/>
          <w:lang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w:t>
      </w:r>
      <w:r w:rsidRPr="0020282E">
        <w:rPr>
          <w:rFonts w:ascii="Times New Roman" w:hAnsi="Times New Roman" w:cs="Times New Roman"/>
          <w:sz w:val="24"/>
          <w:szCs w:val="24"/>
          <w:lang w:eastAsia="ru-RU"/>
        </w:rPr>
        <w:t xml:space="preserve"> зазначених у цій пропозиції за наступними цінами:</w:t>
      </w:r>
    </w:p>
    <w:p w:rsidR="00C93850" w:rsidRDefault="00C93850" w:rsidP="00BE7707">
      <w:pPr>
        <w:shd w:val="clear" w:color="auto" w:fill="FFFFFF"/>
        <w:spacing w:after="0" w:line="240" w:lineRule="auto"/>
        <w:ind w:right="-1"/>
        <w:jc w:val="both"/>
        <w:rPr>
          <w:rFonts w:ascii="Times New Roman" w:hAnsi="Times New Roman" w:cs="Times New Roman"/>
          <w:sz w:val="24"/>
          <w:szCs w:val="24"/>
          <w:lang w:eastAsia="ru-RU"/>
        </w:rPr>
      </w:pPr>
    </w:p>
    <w:p w:rsidR="00C93850" w:rsidRDefault="00C93850" w:rsidP="00BE7707">
      <w:pPr>
        <w:shd w:val="clear" w:color="auto" w:fill="FFFFFF"/>
        <w:spacing w:after="0" w:line="240" w:lineRule="auto"/>
        <w:ind w:right="-1"/>
        <w:jc w:val="both"/>
        <w:rPr>
          <w:rFonts w:ascii="Times New Roman" w:hAnsi="Times New Roman" w:cs="Times New Roman"/>
          <w:sz w:val="24"/>
          <w:szCs w:val="24"/>
          <w:lang w:eastAsia="ru-RU"/>
        </w:rPr>
      </w:pPr>
    </w:p>
    <w:p w:rsidR="00C93850" w:rsidRDefault="00C93850" w:rsidP="00BE7707">
      <w:pPr>
        <w:shd w:val="clear" w:color="auto" w:fill="FFFFFF"/>
        <w:spacing w:after="0" w:line="240" w:lineRule="auto"/>
        <w:ind w:right="-1"/>
        <w:jc w:val="both"/>
        <w:rPr>
          <w:rFonts w:ascii="Times New Roman" w:hAnsi="Times New Roman" w:cs="Times New Roman"/>
          <w:sz w:val="24"/>
          <w:szCs w:val="24"/>
          <w:lang w:eastAsia="ru-RU"/>
        </w:rPr>
      </w:pPr>
    </w:p>
    <w:p w:rsidR="00C93850" w:rsidRDefault="00C93850" w:rsidP="00BE7707">
      <w:pPr>
        <w:shd w:val="clear" w:color="auto" w:fill="FFFFFF"/>
        <w:spacing w:after="0" w:line="240" w:lineRule="auto"/>
        <w:ind w:right="-1"/>
        <w:jc w:val="both"/>
        <w:rPr>
          <w:rFonts w:ascii="Times New Roman" w:hAnsi="Times New Roman" w:cs="Times New Roman"/>
          <w:sz w:val="24"/>
          <w:szCs w:val="24"/>
          <w:lang w:eastAsia="ru-RU"/>
        </w:rPr>
      </w:pPr>
    </w:p>
    <w:p w:rsidR="00C93850" w:rsidRDefault="00C93850" w:rsidP="00BE7707">
      <w:pPr>
        <w:shd w:val="clear" w:color="auto" w:fill="FFFFFF"/>
        <w:spacing w:after="0" w:line="240" w:lineRule="auto"/>
        <w:ind w:right="-1"/>
        <w:jc w:val="both"/>
        <w:rPr>
          <w:rFonts w:ascii="Times New Roman" w:hAnsi="Times New Roman" w:cs="Times New Roman"/>
          <w:sz w:val="24"/>
          <w:szCs w:val="24"/>
          <w:lang w:eastAsia="ru-RU"/>
        </w:rPr>
      </w:pPr>
    </w:p>
    <w:p w:rsidR="00C93850" w:rsidRDefault="00C93850" w:rsidP="00BE7707">
      <w:pPr>
        <w:shd w:val="clear" w:color="auto" w:fill="FFFFFF"/>
        <w:spacing w:after="0" w:line="240" w:lineRule="auto"/>
        <w:ind w:right="-1"/>
        <w:jc w:val="both"/>
        <w:rPr>
          <w:rFonts w:ascii="Times New Roman" w:hAnsi="Times New Roman" w:cs="Times New Roman"/>
          <w:sz w:val="24"/>
          <w:szCs w:val="24"/>
          <w:lang w:eastAsia="ru-RU"/>
        </w:rPr>
      </w:pPr>
    </w:p>
    <w:p w:rsidR="00C93850" w:rsidRDefault="00C93850" w:rsidP="00BE7707">
      <w:pPr>
        <w:shd w:val="clear" w:color="auto" w:fill="FFFFFF"/>
        <w:spacing w:after="0" w:line="240" w:lineRule="auto"/>
        <w:ind w:right="-1"/>
        <w:jc w:val="both"/>
        <w:rPr>
          <w:rFonts w:ascii="Times New Roman" w:hAnsi="Times New Roman" w:cs="Times New Roman"/>
          <w:sz w:val="24"/>
          <w:szCs w:val="24"/>
          <w:lang w:eastAsia="ru-RU"/>
        </w:rPr>
      </w:pPr>
    </w:p>
    <w:p w:rsidR="00C93850" w:rsidRDefault="00C93850" w:rsidP="00BE7707">
      <w:pPr>
        <w:shd w:val="clear" w:color="auto" w:fill="FFFFFF"/>
        <w:spacing w:after="0" w:line="240" w:lineRule="auto"/>
        <w:ind w:right="-1"/>
        <w:jc w:val="both"/>
        <w:rPr>
          <w:rFonts w:ascii="Times New Roman" w:hAnsi="Times New Roman" w:cs="Times New Roman"/>
          <w:sz w:val="24"/>
          <w:szCs w:val="24"/>
          <w:lang w:eastAsia="ru-RU"/>
        </w:rPr>
      </w:pPr>
    </w:p>
    <w:p w:rsidR="00C93850" w:rsidRDefault="00C93850" w:rsidP="00BE7707">
      <w:pPr>
        <w:shd w:val="clear" w:color="auto" w:fill="FFFFFF"/>
        <w:spacing w:after="0" w:line="240" w:lineRule="auto"/>
        <w:ind w:right="-1"/>
        <w:jc w:val="both"/>
        <w:rPr>
          <w:rFonts w:ascii="Times New Roman" w:hAnsi="Times New Roman" w:cs="Times New Roman"/>
          <w:sz w:val="24"/>
          <w:szCs w:val="24"/>
          <w:lang w:eastAsia="ru-RU"/>
        </w:rPr>
      </w:pPr>
    </w:p>
    <w:p w:rsidR="00C93850" w:rsidRDefault="00C93850" w:rsidP="00BE7707">
      <w:pPr>
        <w:shd w:val="clear" w:color="auto" w:fill="FFFFFF"/>
        <w:spacing w:after="0" w:line="240" w:lineRule="auto"/>
        <w:ind w:right="-1"/>
        <w:jc w:val="both"/>
        <w:rPr>
          <w:rFonts w:ascii="Times New Roman" w:hAnsi="Times New Roman" w:cs="Times New Roman"/>
          <w:sz w:val="24"/>
          <w:szCs w:val="24"/>
          <w:lang w:eastAsia="ru-RU"/>
        </w:rPr>
      </w:pPr>
    </w:p>
    <w:p w:rsidR="00C93850" w:rsidRDefault="00C93850" w:rsidP="00BE7707">
      <w:pPr>
        <w:shd w:val="clear" w:color="auto" w:fill="FFFFFF"/>
        <w:spacing w:after="0" w:line="240" w:lineRule="auto"/>
        <w:ind w:right="-1"/>
        <w:jc w:val="both"/>
        <w:rPr>
          <w:rFonts w:ascii="Times New Roman" w:hAnsi="Times New Roman" w:cs="Times New Roman"/>
          <w:sz w:val="24"/>
          <w:szCs w:val="24"/>
          <w:lang w:eastAsia="ru-RU"/>
        </w:rPr>
      </w:pPr>
    </w:p>
    <w:p w:rsidR="00C93850" w:rsidRDefault="00C93850" w:rsidP="00BE7707">
      <w:pPr>
        <w:shd w:val="clear" w:color="auto" w:fill="FFFFFF"/>
        <w:spacing w:after="0" w:line="240" w:lineRule="auto"/>
        <w:ind w:right="-1"/>
        <w:jc w:val="both"/>
        <w:rPr>
          <w:rFonts w:ascii="Times New Roman" w:hAnsi="Times New Roman" w:cs="Times New Roman"/>
          <w:sz w:val="24"/>
          <w:szCs w:val="24"/>
          <w:lang w:eastAsia="ru-RU"/>
        </w:rPr>
      </w:pPr>
    </w:p>
    <w:p w:rsidR="00C93850" w:rsidRDefault="00C93850" w:rsidP="00BE7707">
      <w:pPr>
        <w:shd w:val="clear" w:color="auto" w:fill="FFFFFF"/>
        <w:spacing w:after="0" w:line="240" w:lineRule="auto"/>
        <w:ind w:right="-1"/>
        <w:jc w:val="both"/>
        <w:rPr>
          <w:rFonts w:ascii="Times New Roman" w:hAnsi="Times New Roman" w:cs="Times New Roman"/>
          <w:sz w:val="24"/>
          <w:szCs w:val="24"/>
          <w:lang w:eastAsia="ru-RU"/>
        </w:rPr>
      </w:pPr>
    </w:p>
    <w:p w:rsidR="00C93850" w:rsidRDefault="00C93850" w:rsidP="00BE7707">
      <w:pPr>
        <w:shd w:val="clear" w:color="auto" w:fill="FFFFFF"/>
        <w:spacing w:after="0" w:line="240" w:lineRule="auto"/>
        <w:ind w:right="-1"/>
        <w:jc w:val="both"/>
        <w:rPr>
          <w:rFonts w:ascii="Times New Roman" w:hAnsi="Times New Roman" w:cs="Times New Roman"/>
          <w:sz w:val="24"/>
          <w:szCs w:val="24"/>
          <w:lang w:eastAsia="ru-RU"/>
        </w:rPr>
      </w:pPr>
    </w:p>
    <w:p w:rsidR="00C93850" w:rsidRDefault="00C93850" w:rsidP="00BE7707">
      <w:pPr>
        <w:shd w:val="clear" w:color="auto" w:fill="FFFFFF"/>
        <w:spacing w:after="0" w:line="240" w:lineRule="auto"/>
        <w:ind w:right="-1"/>
        <w:jc w:val="both"/>
        <w:rPr>
          <w:rFonts w:ascii="Times New Roman" w:hAnsi="Times New Roman" w:cs="Times New Roman"/>
          <w:sz w:val="24"/>
          <w:szCs w:val="24"/>
          <w:lang w:eastAsia="ru-RU"/>
        </w:rPr>
      </w:pPr>
    </w:p>
    <w:p w:rsidR="00C93850" w:rsidRDefault="00C93850" w:rsidP="00BE7707">
      <w:pPr>
        <w:shd w:val="clear" w:color="auto" w:fill="FFFFFF"/>
        <w:spacing w:after="0" w:line="240" w:lineRule="auto"/>
        <w:ind w:right="-1"/>
        <w:jc w:val="both"/>
        <w:rPr>
          <w:rFonts w:ascii="Times New Roman" w:hAnsi="Times New Roman" w:cs="Times New Roman"/>
          <w:sz w:val="24"/>
          <w:szCs w:val="24"/>
          <w:lang w:eastAsia="ru-RU"/>
        </w:rPr>
      </w:pPr>
    </w:p>
    <w:p w:rsidR="00C93850" w:rsidRDefault="00C93850" w:rsidP="00BE7707">
      <w:pPr>
        <w:shd w:val="clear" w:color="auto" w:fill="FFFFFF"/>
        <w:spacing w:after="0" w:line="240" w:lineRule="auto"/>
        <w:ind w:right="-1"/>
        <w:jc w:val="both"/>
        <w:rPr>
          <w:rFonts w:ascii="Times New Roman" w:hAnsi="Times New Roman" w:cs="Times New Roman"/>
          <w:sz w:val="24"/>
          <w:szCs w:val="24"/>
          <w:lang w:eastAsia="ru-RU"/>
        </w:rPr>
      </w:pPr>
    </w:p>
    <w:p w:rsidR="00C93850" w:rsidRDefault="00C93850" w:rsidP="00BE7707">
      <w:pPr>
        <w:shd w:val="clear" w:color="auto" w:fill="FFFFFF"/>
        <w:spacing w:after="0" w:line="240" w:lineRule="auto"/>
        <w:ind w:right="-1"/>
        <w:jc w:val="both"/>
        <w:rPr>
          <w:rFonts w:ascii="Times New Roman" w:hAnsi="Times New Roman" w:cs="Times New Roman"/>
          <w:sz w:val="24"/>
          <w:szCs w:val="24"/>
          <w:lang w:eastAsia="ru-RU"/>
        </w:rPr>
      </w:pPr>
    </w:p>
    <w:p w:rsidR="00C93850" w:rsidRDefault="00C93850" w:rsidP="00BE7707">
      <w:pPr>
        <w:shd w:val="clear" w:color="auto" w:fill="FFFFFF"/>
        <w:spacing w:after="0" w:line="240" w:lineRule="auto"/>
        <w:ind w:right="-1"/>
        <w:jc w:val="both"/>
        <w:rPr>
          <w:rFonts w:ascii="Times New Roman" w:hAnsi="Times New Roman" w:cs="Times New Roman"/>
          <w:sz w:val="24"/>
          <w:szCs w:val="24"/>
          <w:lang w:eastAsia="ru-RU"/>
        </w:rPr>
      </w:pPr>
    </w:p>
    <w:p w:rsidR="00C93850" w:rsidRDefault="00C93850" w:rsidP="00BE7707">
      <w:pPr>
        <w:shd w:val="clear" w:color="auto" w:fill="FFFFFF"/>
        <w:spacing w:after="0" w:line="240" w:lineRule="auto"/>
        <w:ind w:right="-1"/>
        <w:jc w:val="both"/>
        <w:rPr>
          <w:rFonts w:ascii="Times New Roman" w:hAnsi="Times New Roman" w:cs="Times New Roman"/>
          <w:sz w:val="24"/>
          <w:szCs w:val="24"/>
          <w:lang w:eastAsia="ru-RU"/>
        </w:rPr>
      </w:pPr>
    </w:p>
    <w:p w:rsidR="00C93850" w:rsidRDefault="00C93850" w:rsidP="00BE7707">
      <w:pPr>
        <w:shd w:val="clear" w:color="auto" w:fill="FFFFFF"/>
        <w:spacing w:after="0" w:line="240" w:lineRule="auto"/>
        <w:ind w:right="-1"/>
        <w:jc w:val="both"/>
        <w:rPr>
          <w:rFonts w:ascii="Times New Roman" w:hAnsi="Times New Roman" w:cs="Times New Roman"/>
          <w:sz w:val="24"/>
          <w:szCs w:val="24"/>
          <w:lang w:eastAsia="ru-RU"/>
        </w:rPr>
      </w:pPr>
    </w:p>
    <w:p w:rsidR="00C93850" w:rsidRDefault="00C93850" w:rsidP="00BE7707">
      <w:pPr>
        <w:shd w:val="clear" w:color="auto" w:fill="FFFFFF"/>
        <w:spacing w:after="0" w:line="240" w:lineRule="auto"/>
        <w:ind w:right="-1"/>
        <w:jc w:val="both"/>
        <w:rPr>
          <w:rFonts w:ascii="Times New Roman" w:hAnsi="Times New Roman" w:cs="Times New Roman"/>
          <w:sz w:val="24"/>
          <w:szCs w:val="24"/>
          <w:lang w:eastAsia="ru-RU"/>
        </w:rPr>
      </w:pPr>
    </w:p>
    <w:p w:rsidR="00C93850" w:rsidRDefault="00C93850" w:rsidP="00BE7707">
      <w:pPr>
        <w:shd w:val="clear" w:color="auto" w:fill="FFFFFF"/>
        <w:spacing w:after="0" w:line="240" w:lineRule="auto"/>
        <w:ind w:right="-1"/>
        <w:jc w:val="both"/>
        <w:rPr>
          <w:rFonts w:ascii="Times New Roman" w:hAnsi="Times New Roman" w:cs="Times New Roman"/>
          <w:sz w:val="24"/>
          <w:szCs w:val="24"/>
          <w:lang w:eastAsia="ru-RU"/>
        </w:rPr>
      </w:pPr>
    </w:p>
    <w:tbl>
      <w:tblPr>
        <w:tblW w:w="10260" w:type="dxa"/>
        <w:tblInd w:w="288" w:type="dxa"/>
        <w:tblLook w:val="00A0"/>
      </w:tblPr>
      <w:tblGrid>
        <w:gridCol w:w="720"/>
        <w:gridCol w:w="4680"/>
        <w:gridCol w:w="1440"/>
        <w:gridCol w:w="1800"/>
        <w:gridCol w:w="1620"/>
      </w:tblGrid>
      <w:tr w:rsidR="00C93850" w:rsidRPr="00593DCD" w:rsidTr="00D52F4A">
        <w:trPr>
          <w:trHeight w:val="7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C93850" w:rsidRPr="00593DCD" w:rsidRDefault="00C93850" w:rsidP="00D52F4A">
            <w:pPr>
              <w:spacing w:after="0" w:line="240" w:lineRule="auto"/>
              <w:jc w:val="center"/>
              <w:rPr>
                <w:rFonts w:ascii="Times New Roman" w:hAnsi="Times New Roman" w:cs="Times New Roman"/>
                <w:b/>
                <w:bCs/>
                <w:color w:val="000000"/>
                <w:sz w:val="24"/>
                <w:szCs w:val="24"/>
                <w:lang w:eastAsia="ru-RU"/>
              </w:rPr>
            </w:pPr>
            <w:r w:rsidRPr="00593DCD">
              <w:rPr>
                <w:rFonts w:ascii="Times New Roman" w:hAnsi="Times New Roman" w:cs="Times New Roman"/>
                <w:b/>
                <w:bCs/>
                <w:color w:val="000000"/>
                <w:sz w:val="24"/>
                <w:szCs w:val="24"/>
                <w:lang w:eastAsia="ru-RU"/>
              </w:rPr>
              <w:t>№</w:t>
            </w:r>
          </w:p>
        </w:tc>
        <w:tc>
          <w:tcPr>
            <w:tcW w:w="4680" w:type="dxa"/>
            <w:tcBorders>
              <w:top w:val="single" w:sz="4" w:space="0" w:color="auto"/>
              <w:left w:val="single" w:sz="4" w:space="0" w:color="auto"/>
              <w:bottom w:val="single" w:sz="4" w:space="0" w:color="auto"/>
              <w:right w:val="single" w:sz="4" w:space="0" w:color="auto"/>
            </w:tcBorders>
            <w:shd w:val="clear" w:color="000000" w:fill="FFFFFF"/>
            <w:vAlign w:val="center"/>
          </w:tcPr>
          <w:p w:rsidR="00C93850" w:rsidRPr="00593DCD" w:rsidRDefault="00C93850" w:rsidP="00D52F4A">
            <w:pPr>
              <w:spacing w:after="0" w:line="240" w:lineRule="auto"/>
              <w:jc w:val="center"/>
              <w:rPr>
                <w:rFonts w:ascii="Times New Roman" w:hAnsi="Times New Roman" w:cs="Times New Roman"/>
                <w:b/>
                <w:bCs/>
                <w:color w:val="000000"/>
                <w:sz w:val="24"/>
                <w:szCs w:val="24"/>
                <w:lang w:eastAsia="ru-RU"/>
              </w:rPr>
            </w:pPr>
            <w:r w:rsidRPr="00593DCD">
              <w:rPr>
                <w:rFonts w:ascii="Times New Roman" w:hAnsi="Times New Roman" w:cs="Times New Roman"/>
                <w:b/>
                <w:bCs/>
                <w:color w:val="000000"/>
                <w:sz w:val="24"/>
                <w:szCs w:val="24"/>
                <w:lang w:eastAsia="ru-RU"/>
              </w:rPr>
              <w:t xml:space="preserve">Найменування послуг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rsidR="00C93850" w:rsidRPr="00593DCD" w:rsidRDefault="00C93850" w:rsidP="00D52F4A">
            <w:pPr>
              <w:spacing w:after="0" w:line="240" w:lineRule="auto"/>
              <w:jc w:val="center"/>
              <w:rPr>
                <w:rFonts w:ascii="Times New Roman" w:hAnsi="Times New Roman" w:cs="Times New Roman"/>
                <w:b/>
                <w:color w:val="000000"/>
                <w:sz w:val="24"/>
                <w:szCs w:val="24"/>
                <w:lang w:eastAsia="ru-RU"/>
              </w:rPr>
            </w:pPr>
            <w:r w:rsidRPr="00593DCD">
              <w:rPr>
                <w:rFonts w:ascii="Times New Roman" w:hAnsi="Times New Roman" w:cs="Times New Roman"/>
                <w:b/>
                <w:color w:val="000000"/>
                <w:sz w:val="24"/>
                <w:szCs w:val="24"/>
                <w:lang w:eastAsia="ru-RU"/>
              </w:rPr>
              <w:t>Кількість послуг</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C93850" w:rsidRPr="00593DCD" w:rsidRDefault="00C93850" w:rsidP="00D52F4A">
            <w:pPr>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Ціна, грн. з/без ПДВ</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C93850" w:rsidRPr="00593DCD" w:rsidRDefault="00C93850" w:rsidP="00D52F4A">
            <w:pPr>
              <w:spacing w:after="0" w:line="240" w:lineRule="auto"/>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Сума, грн. з/без ПДВ</w:t>
            </w:r>
          </w:p>
        </w:tc>
      </w:tr>
      <w:tr w:rsidR="00C93850" w:rsidRPr="00593DCD" w:rsidTr="00D52F4A">
        <w:trPr>
          <w:trHeight w:val="7057"/>
        </w:trPr>
        <w:tc>
          <w:tcPr>
            <w:tcW w:w="720" w:type="dxa"/>
            <w:tcBorders>
              <w:top w:val="single" w:sz="4" w:space="0" w:color="auto"/>
              <w:left w:val="single" w:sz="4" w:space="0" w:color="auto"/>
              <w:bottom w:val="single" w:sz="4" w:space="0" w:color="auto"/>
              <w:right w:val="single" w:sz="4" w:space="0" w:color="auto"/>
            </w:tcBorders>
            <w:shd w:val="clear" w:color="000000" w:fill="FFFFFF"/>
            <w:noWrap/>
          </w:tcPr>
          <w:p w:rsidR="00C93850" w:rsidRPr="00593DCD" w:rsidRDefault="00C93850" w:rsidP="00D52F4A">
            <w:pPr>
              <w:spacing w:after="0" w:line="240" w:lineRule="auto"/>
              <w:jc w:val="center"/>
              <w:rPr>
                <w:rFonts w:ascii="Times New Roman" w:hAnsi="Times New Roman" w:cs="Times New Roman"/>
                <w:color w:val="000000"/>
                <w:sz w:val="24"/>
                <w:szCs w:val="24"/>
                <w:lang w:eastAsia="ru-RU"/>
              </w:rPr>
            </w:pPr>
            <w:r w:rsidRPr="00593DCD">
              <w:rPr>
                <w:rFonts w:ascii="Times New Roman" w:hAnsi="Times New Roman" w:cs="Times New Roman"/>
                <w:color w:val="000000"/>
                <w:sz w:val="24"/>
                <w:szCs w:val="24"/>
                <w:lang w:eastAsia="ru-RU"/>
              </w:rPr>
              <w:t>1</w:t>
            </w:r>
          </w:p>
          <w:p w:rsidR="00C93850" w:rsidRPr="00593DCD" w:rsidRDefault="00C93850" w:rsidP="00D52F4A">
            <w:pPr>
              <w:spacing w:after="0" w:line="240" w:lineRule="auto"/>
              <w:jc w:val="center"/>
              <w:rPr>
                <w:rFonts w:ascii="Times New Roman" w:hAnsi="Times New Roman" w:cs="Times New Roman"/>
                <w:color w:val="000000"/>
                <w:sz w:val="24"/>
                <w:szCs w:val="24"/>
                <w:lang w:eastAsia="ru-RU"/>
              </w:rPr>
            </w:pPr>
          </w:p>
        </w:tc>
        <w:tc>
          <w:tcPr>
            <w:tcW w:w="4680" w:type="dxa"/>
            <w:tcBorders>
              <w:top w:val="single" w:sz="4" w:space="0" w:color="auto"/>
              <w:left w:val="single" w:sz="4" w:space="0" w:color="auto"/>
              <w:bottom w:val="single" w:sz="4" w:space="0" w:color="auto"/>
              <w:right w:val="single" w:sz="4" w:space="0" w:color="auto"/>
            </w:tcBorders>
            <w:shd w:val="clear" w:color="000000" w:fill="FFFFFF"/>
            <w:noWrap/>
          </w:tcPr>
          <w:p w:rsidR="00C93850" w:rsidRDefault="00C93850" w:rsidP="00A321CB">
            <w:pPr>
              <w:spacing w:after="0" w:line="240" w:lineRule="auto"/>
              <w:rPr>
                <w:rFonts w:ascii="Times New Roman" w:hAnsi="Times New Roman" w:cs="Times New Roman"/>
                <w:b/>
                <w:u w:val="single"/>
              </w:rPr>
            </w:pPr>
            <w:r w:rsidRPr="00E54845">
              <w:rPr>
                <w:rFonts w:ascii="Times New Roman" w:hAnsi="Times New Roman" w:cs="Times New Roman"/>
                <w:b/>
                <w:u w:val="single"/>
              </w:rPr>
              <w:t>Послуги:</w:t>
            </w:r>
          </w:p>
          <w:p w:rsidR="00C93850" w:rsidRPr="00E54845" w:rsidRDefault="00C93850" w:rsidP="00A321CB">
            <w:pPr>
              <w:spacing w:after="0" w:line="240" w:lineRule="auto"/>
              <w:rPr>
                <w:rFonts w:ascii="Times New Roman" w:hAnsi="Times New Roman" w:cs="Times New Roman"/>
                <w:b/>
                <w:u w:val="single"/>
              </w:rPr>
            </w:pPr>
          </w:p>
          <w:p w:rsidR="00C93850" w:rsidRPr="0034039D" w:rsidRDefault="00C93850" w:rsidP="00A321CB">
            <w:pPr>
              <w:spacing w:after="0"/>
              <w:rPr>
                <w:rFonts w:ascii="Times New Roman" w:hAnsi="Times New Roman" w:cs="Times New Roman"/>
              </w:rPr>
            </w:pPr>
            <w:r w:rsidRPr="0034039D">
              <w:rPr>
                <w:rFonts w:ascii="Times New Roman" w:hAnsi="Times New Roman" w:cs="Times New Roman"/>
              </w:rPr>
              <w:t>Діагностика ходової частини (на підйомнику)</w:t>
            </w:r>
          </w:p>
          <w:p w:rsidR="00C93850" w:rsidRPr="0034039D" w:rsidRDefault="00C93850" w:rsidP="00A321CB">
            <w:pPr>
              <w:spacing w:after="0"/>
              <w:rPr>
                <w:rFonts w:ascii="Times New Roman" w:hAnsi="Times New Roman" w:cs="Times New Roman"/>
              </w:rPr>
            </w:pPr>
            <w:r w:rsidRPr="0034039D">
              <w:rPr>
                <w:rFonts w:ascii="Times New Roman" w:hAnsi="Times New Roman" w:cs="Times New Roman"/>
              </w:rPr>
              <w:t>Технічне обслуговування</w:t>
            </w:r>
          </w:p>
          <w:p w:rsidR="00C93850" w:rsidRPr="0034039D" w:rsidRDefault="00C93850" w:rsidP="00A321CB">
            <w:pPr>
              <w:spacing w:after="0"/>
              <w:rPr>
                <w:rFonts w:ascii="Times New Roman" w:hAnsi="Times New Roman" w:cs="Times New Roman"/>
              </w:rPr>
            </w:pPr>
            <w:r w:rsidRPr="0034039D">
              <w:rPr>
                <w:rFonts w:ascii="Times New Roman" w:hAnsi="Times New Roman" w:cs="Times New Roman"/>
              </w:rPr>
              <w:t>Фільтр повітряний –заміна (зняття/встановлення</w:t>
            </w:r>
            <w:r>
              <w:rPr>
                <w:rFonts w:ascii="Times New Roman" w:hAnsi="Times New Roman" w:cs="Times New Roman"/>
              </w:rPr>
              <w:t>)</w:t>
            </w:r>
          </w:p>
          <w:p w:rsidR="00C93850" w:rsidRPr="0034039D" w:rsidRDefault="00C93850" w:rsidP="00A321CB">
            <w:pPr>
              <w:spacing w:after="0"/>
              <w:rPr>
                <w:rFonts w:ascii="Times New Roman" w:hAnsi="Times New Roman" w:cs="Times New Roman"/>
              </w:rPr>
            </w:pPr>
            <w:r w:rsidRPr="0034039D">
              <w:rPr>
                <w:rFonts w:ascii="Times New Roman" w:hAnsi="Times New Roman" w:cs="Times New Roman"/>
              </w:rPr>
              <w:t>Заміна фільтру салону</w:t>
            </w:r>
          </w:p>
          <w:p w:rsidR="00C93850" w:rsidRPr="0034039D" w:rsidRDefault="00C93850" w:rsidP="00A321CB">
            <w:pPr>
              <w:spacing w:after="0"/>
              <w:rPr>
                <w:rFonts w:ascii="Times New Roman" w:hAnsi="Times New Roman" w:cs="Times New Roman"/>
              </w:rPr>
            </w:pPr>
            <w:r w:rsidRPr="0034039D">
              <w:rPr>
                <w:rFonts w:ascii="Times New Roman" w:hAnsi="Times New Roman" w:cs="Times New Roman"/>
              </w:rPr>
              <w:t>Захист двигуна – зняття/встановлення</w:t>
            </w:r>
          </w:p>
          <w:p w:rsidR="00C93850" w:rsidRPr="0034039D" w:rsidRDefault="00C93850" w:rsidP="00A321CB">
            <w:pPr>
              <w:spacing w:after="0"/>
              <w:rPr>
                <w:rFonts w:ascii="Times New Roman" w:hAnsi="Times New Roman" w:cs="Times New Roman"/>
              </w:rPr>
            </w:pPr>
            <w:r w:rsidRPr="0034039D">
              <w:rPr>
                <w:rFonts w:ascii="Times New Roman" w:hAnsi="Times New Roman" w:cs="Times New Roman"/>
              </w:rPr>
              <w:t>Профілактика задніх гальмівних механізмів</w:t>
            </w:r>
          </w:p>
          <w:p w:rsidR="00C93850" w:rsidRPr="0034039D" w:rsidRDefault="00C93850" w:rsidP="00A321CB">
            <w:pPr>
              <w:spacing w:after="0"/>
              <w:rPr>
                <w:rFonts w:ascii="Times New Roman" w:hAnsi="Times New Roman" w:cs="Times New Roman"/>
              </w:rPr>
            </w:pPr>
            <w:r w:rsidRPr="0034039D">
              <w:rPr>
                <w:rFonts w:ascii="Times New Roman" w:hAnsi="Times New Roman" w:cs="Times New Roman"/>
              </w:rPr>
              <w:t>Заміна подушки ДВС нижньої</w:t>
            </w:r>
          </w:p>
          <w:p w:rsidR="00C93850" w:rsidRPr="0034039D" w:rsidRDefault="00C93850" w:rsidP="00A321CB">
            <w:pPr>
              <w:spacing w:after="0"/>
              <w:rPr>
                <w:rFonts w:ascii="Times New Roman" w:hAnsi="Times New Roman" w:cs="Times New Roman"/>
              </w:rPr>
            </w:pPr>
            <w:r w:rsidRPr="0034039D">
              <w:rPr>
                <w:rFonts w:ascii="Times New Roman" w:hAnsi="Times New Roman" w:cs="Times New Roman"/>
              </w:rPr>
              <w:t>Профілактика передніх супортів</w:t>
            </w:r>
          </w:p>
          <w:p w:rsidR="00C93850" w:rsidRPr="0034039D" w:rsidRDefault="00C93850" w:rsidP="00A321CB">
            <w:pPr>
              <w:spacing w:after="0"/>
              <w:rPr>
                <w:rFonts w:ascii="Times New Roman" w:hAnsi="Times New Roman" w:cs="Times New Roman"/>
              </w:rPr>
            </w:pPr>
            <w:r w:rsidRPr="0034039D">
              <w:rPr>
                <w:rFonts w:ascii="Times New Roman" w:hAnsi="Times New Roman" w:cs="Times New Roman"/>
              </w:rPr>
              <w:t>Заміна передніх гальмівних дисків</w:t>
            </w:r>
          </w:p>
          <w:p w:rsidR="00C93850" w:rsidRPr="0034039D" w:rsidRDefault="00C93850" w:rsidP="00A321CB">
            <w:pPr>
              <w:spacing w:after="0"/>
              <w:rPr>
                <w:rFonts w:ascii="Times New Roman" w:hAnsi="Times New Roman" w:cs="Times New Roman"/>
              </w:rPr>
            </w:pPr>
            <w:r w:rsidRPr="0034039D">
              <w:rPr>
                <w:rFonts w:ascii="Times New Roman" w:hAnsi="Times New Roman" w:cs="Times New Roman"/>
              </w:rPr>
              <w:t>Розвал – сходження (регулювання 2-х осей позашляховика) + роздруківка</w:t>
            </w:r>
          </w:p>
          <w:p w:rsidR="00C93850" w:rsidRPr="0034039D" w:rsidRDefault="00C93850" w:rsidP="00A321CB">
            <w:pPr>
              <w:spacing w:after="0" w:line="240" w:lineRule="auto"/>
              <w:rPr>
                <w:rFonts w:ascii="Times New Roman" w:hAnsi="Times New Roman" w:cs="Times New Roman"/>
              </w:rPr>
            </w:pPr>
            <w:r w:rsidRPr="0034039D">
              <w:rPr>
                <w:rFonts w:ascii="Times New Roman" w:hAnsi="Times New Roman" w:cs="Times New Roman"/>
              </w:rPr>
              <w:t>Хімчистка салону</w:t>
            </w:r>
          </w:p>
          <w:p w:rsidR="00C93850" w:rsidRPr="00E54845" w:rsidRDefault="00C93850" w:rsidP="00A321CB">
            <w:pPr>
              <w:spacing w:after="0" w:line="240" w:lineRule="auto"/>
              <w:rPr>
                <w:rFonts w:ascii="Times New Roman" w:hAnsi="Times New Roman" w:cs="Times New Roman"/>
              </w:rPr>
            </w:pPr>
          </w:p>
          <w:p w:rsidR="00C93850" w:rsidRDefault="00C93850" w:rsidP="00A321CB">
            <w:pPr>
              <w:spacing w:after="0" w:line="240" w:lineRule="auto"/>
              <w:rPr>
                <w:rFonts w:ascii="Times New Roman" w:hAnsi="Times New Roman" w:cs="Times New Roman"/>
                <w:b/>
                <w:u w:val="single"/>
              </w:rPr>
            </w:pPr>
            <w:r w:rsidRPr="00E54845">
              <w:rPr>
                <w:rFonts w:ascii="Times New Roman" w:hAnsi="Times New Roman" w:cs="Times New Roman"/>
                <w:b/>
                <w:u w:val="single"/>
              </w:rPr>
              <w:t>Витратні матеріали (запчастини):</w:t>
            </w:r>
          </w:p>
          <w:p w:rsidR="00C93850" w:rsidRPr="00E54845" w:rsidRDefault="00C93850" w:rsidP="00A321CB">
            <w:pPr>
              <w:spacing w:after="0" w:line="240" w:lineRule="auto"/>
              <w:rPr>
                <w:rFonts w:ascii="Times New Roman" w:hAnsi="Times New Roman" w:cs="Times New Roman"/>
                <w:b/>
                <w:u w:val="single"/>
              </w:rPr>
            </w:pPr>
          </w:p>
          <w:p w:rsidR="00C93850" w:rsidRPr="00E54845" w:rsidRDefault="00C93850" w:rsidP="00A321CB">
            <w:pPr>
              <w:spacing w:after="0" w:line="240" w:lineRule="auto"/>
              <w:rPr>
                <w:rFonts w:ascii="Times New Roman" w:hAnsi="Times New Roman" w:cs="Times New Roman"/>
                <w:bCs/>
                <w:color w:val="000000"/>
                <w:lang w:eastAsia="ru-RU"/>
              </w:rPr>
            </w:pPr>
            <w:r>
              <w:rPr>
                <w:rFonts w:ascii="Times New Roman" w:hAnsi="Times New Roman" w:cs="Times New Roman"/>
                <w:bCs/>
                <w:color w:val="000000"/>
                <w:lang w:eastAsia="ru-RU"/>
              </w:rPr>
              <w:t>Антифріз Renault (</w:t>
            </w:r>
            <w:r>
              <w:rPr>
                <w:rFonts w:ascii="Times New Roman" w:hAnsi="Times New Roman" w:cs="Times New Roman"/>
                <w:bCs/>
                <w:color w:val="000000"/>
                <w:lang w:val="en-US" w:eastAsia="ru-RU"/>
              </w:rPr>
              <w:t>0.5 л.</w:t>
            </w:r>
            <w:r>
              <w:rPr>
                <w:rFonts w:ascii="Times New Roman" w:hAnsi="Times New Roman" w:cs="Times New Roman"/>
                <w:bCs/>
                <w:color w:val="000000"/>
                <w:lang w:eastAsia="ru-RU"/>
              </w:rPr>
              <w:t>)</w:t>
            </w:r>
          </w:p>
          <w:p w:rsidR="00C93850" w:rsidRPr="00E54845" w:rsidRDefault="00C93850" w:rsidP="00A321CB">
            <w:pPr>
              <w:spacing w:after="0" w:line="240" w:lineRule="auto"/>
              <w:rPr>
                <w:rFonts w:ascii="Times New Roman" w:hAnsi="Times New Roman" w:cs="Times New Roman"/>
                <w:bCs/>
                <w:color w:val="000000"/>
                <w:lang w:eastAsia="ru-RU"/>
              </w:rPr>
            </w:pPr>
            <w:r>
              <w:rPr>
                <w:rFonts w:ascii="Times New Roman" w:hAnsi="Times New Roman" w:cs="Times New Roman"/>
                <w:bCs/>
                <w:color w:val="000000"/>
                <w:lang w:eastAsia="ru-RU"/>
              </w:rPr>
              <w:t xml:space="preserve">Олива Renault – CASTROL </w:t>
            </w:r>
            <w:r>
              <w:rPr>
                <w:rFonts w:ascii="Times New Roman" w:hAnsi="Times New Roman" w:cs="Times New Roman"/>
                <w:bCs/>
                <w:color w:val="000000"/>
                <w:lang w:val="en-US" w:eastAsia="ru-RU"/>
              </w:rPr>
              <w:t>GTX RN 5W-40 RN 07.10208 L</w:t>
            </w:r>
            <w:r>
              <w:rPr>
                <w:rFonts w:ascii="Times New Roman" w:hAnsi="Times New Roman" w:cs="Times New Roman"/>
                <w:bCs/>
                <w:color w:val="000000"/>
                <w:lang w:eastAsia="ru-RU"/>
              </w:rPr>
              <w:t xml:space="preserve"> (</w:t>
            </w:r>
            <w:r>
              <w:rPr>
                <w:rFonts w:ascii="Times New Roman" w:hAnsi="Times New Roman" w:cs="Times New Roman"/>
                <w:bCs/>
                <w:color w:val="000000"/>
                <w:lang w:val="en-US" w:eastAsia="ru-RU"/>
              </w:rPr>
              <w:t xml:space="preserve">4.2 </w:t>
            </w:r>
            <w:r>
              <w:rPr>
                <w:rFonts w:ascii="Times New Roman" w:hAnsi="Times New Roman" w:cs="Times New Roman"/>
                <w:bCs/>
                <w:color w:val="000000"/>
                <w:lang w:eastAsia="ru-RU"/>
              </w:rPr>
              <w:t>л.)</w:t>
            </w:r>
          </w:p>
          <w:p w:rsidR="00C93850" w:rsidRDefault="00C93850" w:rsidP="00A321CB">
            <w:pPr>
              <w:spacing w:after="0" w:line="240" w:lineRule="auto"/>
              <w:rPr>
                <w:rFonts w:ascii="Times New Roman" w:hAnsi="Times New Roman" w:cs="Times New Roman"/>
                <w:bCs/>
                <w:color w:val="000000"/>
                <w:lang w:eastAsia="ru-RU"/>
              </w:rPr>
            </w:pPr>
            <w:r>
              <w:rPr>
                <w:rFonts w:ascii="Times New Roman" w:hAnsi="Times New Roman" w:cs="Times New Roman"/>
                <w:bCs/>
                <w:color w:val="000000"/>
                <w:lang w:eastAsia="ru-RU"/>
              </w:rPr>
              <w:t>Фільтр оливи (1 шт.)</w:t>
            </w:r>
          </w:p>
          <w:p w:rsidR="00C93850" w:rsidRDefault="00C93850" w:rsidP="00A321CB">
            <w:pPr>
              <w:spacing w:after="0" w:line="240" w:lineRule="auto"/>
              <w:rPr>
                <w:rFonts w:ascii="Times New Roman" w:hAnsi="Times New Roman" w:cs="Times New Roman"/>
                <w:bCs/>
                <w:color w:val="000000"/>
                <w:lang w:eastAsia="ru-RU"/>
              </w:rPr>
            </w:pPr>
            <w:r>
              <w:rPr>
                <w:rFonts w:ascii="Times New Roman" w:hAnsi="Times New Roman" w:cs="Times New Roman"/>
                <w:bCs/>
                <w:color w:val="000000"/>
                <w:lang w:eastAsia="ru-RU"/>
              </w:rPr>
              <w:t>Фільтр повітряний (1 шт.)</w:t>
            </w:r>
          </w:p>
          <w:p w:rsidR="00C93850" w:rsidRDefault="00C93850" w:rsidP="00A321CB">
            <w:pPr>
              <w:spacing w:after="0" w:line="240" w:lineRule="auto"/>
              <w:rPr>
                <w:rFonts w:ascii="Times New Roman" w:hAnsi="Times New Roman" w:cs="Times New Roman"/>
                <w:bCs/>
                <w:color w:val="000000"/>
                <w:lang w:eastAsia="ru-RU"/>
              </w:rPr>
            </w:pPr>
            <w:r>
              <w:rPr>
                <w:rFonts w:ascii="Times New Roman" w:hAnsi="Times New Roman" w:cs="Times New Roman"/>
                <w:bCs/>
                <w:color w:val="000000"/>
                <w:lang w:eastAsia="ru-RU"/>
              </w:rPr>
              <w:t>Фільтр салону (1 шт.)</w:t>
            </w:r>
          </w:p>
          <w:p w:rsidR="00C93850" w:rsidRDefault="00C93850" w:rsidP="00A321CB">
            <w:pPr>
              <w:spacing w:after="0" w:line="240" w:lineRule="auto"/>
              <w:rPr>
                <w:rFonts w:ascii="Times New Roman" w:hAnsi="Times New Roman" w:cs="Times New Roman"/>
                <w:bCs/>
                <w:color w:val="000000"/>
                <w:lang w:eastAsia="ru-RU"/>
              </w:rPr>
            </w:pPr>
            <w:r>
              <w:rPr>
                <w:rFonts w:ascii="Times New Roman" w:hAnsi="Times New Roman" w:cs="Times New Roman"/>
                <w:bCs/>
                <w:color w:val="000000"/>
                <w:lang w:eastAsia="ru-RU"/>
              </w:rPr>
              <w:t>Шайба пробки оливи (1 шт.)</w:t>
            </w:r>
          </w:p>
          <w:p w:rsidR="00C93850" w:rsidRPr="00682BE0" w:rsidRDefault="00C93850" w:rsidP="00A321CB">
            <w:pPr>
              <w:spacing w:after="0" w:line="240" w:lineRule="auto"/>
              <w:rPr>
                <w:rFonts w:ascii="Times New Roman" w:hAnsi="Times New Roman" w:cs="Times New Roman"/>
                <w:bCs/>
                <w:lang w:eastAsia="ru-RU"/>
              </w:rPr>
            </w:pPr>
            <w:r w:rsidRPr="00682BE0">
              <w:rPr>
                <w:rFonts w:ascii="Times New Roman" w:hAnsi="Times New Roman" w:cs="Times New Roman"/>
                <w:bCs/>
                <w:lang w:eastAsia="ru-RU"/>
              </w:rPr>
              <w:t>Гальмівні диски (1 комплект</w:t>
            </w:r>
            <w:r>
              <w:rPr>
                <w:rFonts w:ascii="Times New Roman" w:hAnsi="Times New Roman" w:cs="Times New Roman"/>
                <w:bCs/>
                <w:lang w:eastAsia="ru-RU"/>
              </w:rPr>
              <w:t xml:space="preserve"> на передню вісь</w:t>
            </w:r>
            <w:r w:rsidRPr="00682BE0">
              <w:rPr>
                <w:rFonts w:ascii="Times New Roman" w:hAnsi="Times New Roman" w:cs="Times New Roman"/>
                <w:bCs/>
                <w:lang w:eastAsia="ru-RU"/>
              </w:rPr>
              <w:t>)</w:t>
            </w:r>
          </w:p>
          <w:p w:rsidR="00C93850" w:rsidRDefault="00C93850" w:rsidP="00A321CB">
            <w:pPr>
              <w:spacing w:after="0" w:line="240" w:lineRule="auto"/>
              <w:rPr>
                <w:rFonts w:ascii="Times New Roman" w:hAnsi="Times New Roman" w:cs="Times New Roman"/>
                <w:bCs/>
                <w:lang w:eastAsia="ru-RU"/>
              </w:rPr>
            </w:pPr>
            <w:r>
              <w:rPr>
                <w:rFonts w:ascii="Times New Roman" w:hAnsi="Times New Roman" w:cs="Times New Roman"/>
                <w:bCs/>
                <w:lang w:eastAsia="ru-RU"/>
              </w:rPr>
              <w:t>Паста для гальмів 3 гр. (2 шт.)</w:t>
            </w:r>
          </w:p>
          <w:p w:rsidR="00C93850" w:rsidRPr="00E54845" w:rsidRDefault="00C93850" w:rsidP="00A321CB">
            <w:pPr>
              <w:spacing w:after="0" w:line="240" w:lineRule="auto"/>
              <w:rPr>
                <w:rFonts w:ascii="Times New Roman" w:hAnsi="Times New Roman" w:cs="Times New Roman"/>
              </w:rPr>
            </w:pPr>
            <w:r>
              <w:rPr>
                <w:rFonts w:ascii="Times New Roman" w:hAnsi="Times New Roman" w:cs="Times New Roman"/>
                <w:bCs/>
                <w:lang w:eastAsia="ru-RU"/>
              </w:rPr>
              <w:t>Опора двигуна права ( 1 шт.)</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3850" w:rsidRDefault="00C93850" w:rsidP="00D52F4A">
            <w:pPr>
              <w:spacing w:after="0" w:line="240" w:lineRule="auto"/>
              <w:jc w:val="center"/>
              <w:rPr>
                <w:rFonts w:ascii="Times New Roman" w:hAnsi="Times New Roman" w:cs="Times New Roman"/>
                <w:color w:val="000000"/>
                <w:lang w:val="ru-RU" w:eastAsia="ru-RU"/>
              </w:rPr>
            </w:pPr>
          </w:p>
          <w:p w:rsidR="00C93850" w:rsidRPr="00E54845" w:rsidRDefault="00C93850" w:rsidP="00D52F4A">
            <w:pPr>
              <w:jc w:val="center"/>
              <w:rPr>
                <w:rFonts w:ascii="Times New Roman" w:hAnsi="Times New Roman" w:cs="Times New Roman"/>
                <w:color w:val="000000"/>
                <w:lang w:val="ru-RU" w:eastAsia="ru-RU"/>
              </w:rPr>
            </w:pPr>
            <w:r w:rsidRPr="00E54845">
              <w:rPr>
                <w:rFonts w:ascii="Times New Roman" w:hAnsi="Times New Roman" w:cs="Times New Roman"/>
                <w:color w:val="000000"/>
                <w:lang w:val="ru-RU" w:eastAsia="ru-RU"/>
              </w:rPr>
              <w:t>1</w:t>
            </w:r>
          </w:p>
          <w:p w:rsidR="00C93850" w:rsidRPr="00593DCD" w:rsidRDefault="00C93850" w:rsidP="00D52F4A">
            <w:pPr>
              <w:jc w:val="center"/>
              <w:rPr>
                <w:rFonts w:cs="Times New Roman"/>
                <w:color w:val="000000"/>
                <w:lang w:val="ru-RU" w:eastAsia="ru-RU"/>
              </w:rPr>
            </w:pP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C93850" w:rsidRPr="00E54845" w:rsidRDefault="00C93850" w:rsidP="00D52F4A">
            <w:pPr>
              <w:spacing w:after="0" w:line="240" w:lineRule="auto"/>
              <w:jc w:val="center"/>
              <w:rPr>
                <w:rFonts w:ascii="Times New Roman" w:hAnsi="Times New Roman" w:cs="Times New Roman"/>
                <w:color w:val="000000"/>
                <w:lang w:val="ru-RU" w:eastAsia="ru-RU"/>
              </w:rPr>
            </w:pPr>
          </w:p>
          <w:p w:rsidR="00C93850" w:rsidRDefault="00C93850" w:rsidP="00D52F4A">
            <w:pPr>
              <w:spacing w:after="0" w:line="240" w:lineRule="auto"/>
              <w:rPr>
                <w:rFonts w:cs="Times New Roman"/>
                <w:color w:val="000000"/>
                <w:lang w:val="ru-RU" w:eastAsia="ru-RU"/>
              </w:rPr>
            </w:pPr>
          </w:p>
          <w:p w:rsidR="00C93850" w:rsidRPr="00593DCD" w:rsidRDefault="00C93850" w:rsidP="00D52F4A">
            <w:pPr>
              <w:jc w:val="center"/>
              <w:rPr>
                <w:rFonts w:cs="Times New Roman"/>
                <w:color w:val="000000"/>
                <w:lang w:val="ru-RU" w:eastAsia="ru-RU"/>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C93850" w:rsidRDefault="00C93850" w:rsidP="00D52F4A">
            <w:pPr>
              <w:spacing w:after="0" w:line="240" w:lineRule="auto"/>
              <w:rPr>
                <w:rFonts w:cs="Times New Roman"/>
                <w:color w:val="000000"/>
                <w:lang w:val="ru-RU" w:eastAsia="ru-RU"/>
              </w:rPr>
            </w:pPr>
          </w:p>
          <w:p w:rsidR="00C93850" w:rsidRDefault="00C93850" w:rsidP="00D52F4A">
            <w:pPr>
              <w:spacing w:after="0" w:line="240" w:lineRule="auto"/>
              <w:rPr>
                <w:rFonts w:cs="Times New Roman"/>
                <w:color w:val="000000"/>
                <w:lang w:val="ru-RU" w:eastAsia="ru-RU"/>
              </w:rPr>
            </w:pPr>
          </w:p>
          <w:p w:rsidR="00C93850" w:rsidRPr="00593DCD" w:rsidRDefault="00C93850" w:rsidP="00D52F4A">
            <w:pPr>
              <w:jc w:val="center"/>
              <w:rPr>
                <w:rFonts w:cs="Times New Roman"/>
                <w:color w:val="000000"/>
                <w:lang w:val="ru-RU" w:eastAsia="ru-RU"/>
              </w:rPr>
            </w:pPr>
          </w:p>
        </w:tc>
      </w:tr>
      <w:tr w:rsidR="00C93850" w:rsidTr="00D52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7"/>
        </w:trPr>
        <w:tc>
          <w:tcPr>
            <w:tcW w:w="720" w:type="dxa"/>
          </w:tcPr>
          <w:p w:rsidR="00C93850" w:rsidRDefault="00C93850" w:rsidP="00D52F4A">
            <w:pPr>
              <w:shd w:val="clear" w:color="auto" w:fill="FFFFFF"/>
              <w:ind w:right="127"/>
              <w:rPr>
                <w:rFonts w:ascii="Times New Roman" w:hAnsi="Times New Roman" w:cs="Times New Roman"/>
                <w:b/>
                <w:sz w:val="24"/>
                <w:szCs w:val="24"/>
              </w:rPr>
            </w:pPr>
          </w:p>
        </w:tc>
        <w:tc>
          <w:tcPr>
            <w:tcW w:w="4680" w:type="dxa"/>
          </w:tcPr>
          <w:p w:rsidR="00C93850" w:rsidRDefault="00C93850" w:rsidP="00D52F4A">
            <w:pPr>
              <w:shd w:val="clear" w:color="auto" w:fill="FFFFFF"/>
              <w:ind w:right="127"/>
              <w:rPr>
                <w:rFonts w:ascii="Times New Roman" w:hAnsi="Times New Roman" w:cs="Times New Roman"/>
                <w:b/>
                <w:sz w:val="24"/>
                <w:szCs w:val="24"/>
              </w:rPr>
            </w:pPr>
            <w:r>
              <w:rPr>
                <w:rFonts w:ascii="Times New Roman" w:hAnsi="Times New Roman" w:cs="Times New Roman"/>
                <w:b/>
                <w:sz w:val="24"/>
                <w:szCs w:val="24"/>
              </w:rPr>
              <w:t>Всього без/з ПДВ:</w:t>
            </w:r>
          </w:p>
        </w:tc>
        <w:tc>
          <w:tcPr>
            <w:tcW w:w="1440" w:type="dxa"/>
          </w:tcPr>
          <w:p w:rsidR="00C93850" w:rsidRDefault="00C93850" w:rsidP="00D52F4A">
            <w:pPr>
              <w:shd w:val="clear" w:color="auto" w:fill="FFFFFF"/>
              <w:ind w:right="127"/>
              <w:rPr>
                <w:rFonts w:ascii="Times New Roman" w:hAnsi="Times New Roman" w:cs="Times New Roman"/>
                <w:b/>
                <w:sz w:val="24"/>
                <w:szCs w:val="24"/>
              </w:rPr>
            </w:pPr>
            <w:r>
              <w:rPr>
                <w:rFonts w:ascii="Times New Roman" w:hAnsi="Times New Roman" w:cs="Times New Roman"/>
                <w:b/>
                <w:sz w:val="24"/>
                <w:szCs w:val="24"/>
              </w:rPr>
              <w:t>1 послуга</w:t>
            </w:r>
          </w:p>
        </w:tc>
        <w:tc>
          <w:tcPr>
            <w:tcW w:w="1800" w:type="dxa"/>
          </w:tcPr>
          <w:p w:rsidR="00C93850" w:rsidRDefault="00C93850" w:rsidP="00D52F4A">
            <w:pPr>
              <w:shd w:val="clear" w:color="auto" w:fill="FFFFFF"/>
              <w:ind w:right="127"/>
              <w:rPr>
                <w:rFonts w:ascii="Times New Roman" w:hAnsi="Times New Roman" w:cs="Times New Roman"/>
                <w:b/>
                <w:sz w:val="24"/>
                <w:szCs w:val="24"/>
              </w:rPr>
            </w:pPr>
          </w:p>
        </w:tc>
        <w:tc>
          <w:tcPr>
            <w:tcW w:w="1620" w:type="dxa"/>
          </w:tcPr>
          <w:p w:rsidR="00C93850" w:rsidRDefault="00C93850" w:rsidP="00D52F4A">
            <w:pPr>
              <w:shd w:val="clear" w:color="auto" w:fill="FFFFFF"/>
              <w:ind w:right="127"/>
              <w:rPr>
                <w:rFonts w:ascii="Times New Roman" w:hAnsi="Times New Roman" w:cs="Times New Roman"/>
                <w:b/>
                <w:sz w:val="24"/>
                <w:szCs w:val="24"/>
              </w:rPr>
            </w:pPr>
          </w:p>
        </w:tc>
      </w:tr>
    </w:tbl>
    <w:p w:rsidR="00C93850" w:rsidRPr="00C52A43" w:rsidRDefault="00C93850" w:rsidP="005D6B0C">
      <w:pPr>
        <w:spacing w:after="0" w:line="240" w:lineRule="auto"/>
        <w:rPr>
          <w:rFonts w:ascii="Times New Roman" w:hAnsi="Times New Roman" w:cs="Times New Roman"/>
          <w:b/>
          <w:bCs/>
          <w:color w:val="000000"/>
          <w:sz w:val="24"/>
          <w:szCs w:val="24"/>
        </w:rPr>
      </w:pPr>
    </w:p>
    <w:p w:rsidR="00C93850" w:rsidRDefault="00C93850" w:rsidP="0082737C">
      <w:pPr>
        <w:widowControl w:val="0"/>
        <w:tabs>
          <w:tab w:val="left" w:pos="540"/>
        </w:tabs>
        <w:suppressAutoHyphens/>
        <w:spacing w:after="0" w:line="240" w:lineRule="auto"/>
        <w:rPr>
          <w:rFonts w:ascii="Times New Roman" w:hAnsi="Times New Roman" w:cs="Times New Roman"/>
          <w:b/>
          <w:bCs/>
          <w:sz w:val="20"/>
          <w:szCs w:val="20"/>
          <w:lang w:eastAsia="ru-RU"/>
        </w:rPr>
      </w:pPr>
    </w:p>
    <w:p w:rsidR="00C93850" w:rsidRDefault="00C93850" w:rsidP="0082737C">
      <w:pPr>
        <w:widowControl w:val="0"/>
        <w:tabs>
          <w:tab w:val="left" w:pos="540"/>
        </w:tabs>
        <w:suppressAutoHyphens/>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 xml:space="preserve">Загальна вартість пропозиції складає: __________ грн. з/без ПДВ (прописом) </w:t>
      </w:r>
    </w:p>
    <w:p w:rsidR="00C93850" w:rsidRDefault="00C93850" w:rsidP="00BE7707">
      <w:pPr>
        <w:spacing w:after="0" w:line="240" w:lineRule="auto"/>
        <w:jc w:val="both"/>
        <w:rPr>
          <w:rFonts w:ascii="Times New Roman" w:hAnsi="Times New Roman" w:cs="Times New Roman"/>
          <w:strike/>
          <w:color w:val="000000"/>
          <w:sz w:val="2"/>
          <w:lang w:eastAsia="ru-RU"/>
        </w:rPr>
      </w:pPr>
    </w:p>
    <w:p w:rsidR="00C93850" w:rsidRDefault="00C93850" w:rsidP="00BE7707">
      <w:pPr>
        <w:spacing w:after="0" w:line="240" w:lineRule="auto"/>
        <w:jc w:val="both"/>
        <w:rPr>
          <w:rFonts w:ascii="Times New Roman" w:hAnsi="Times New Roman" w:cs="Times New Roman"/>
          <w:strike/>
          <w:color w:val="000000"/>
          <w:sz w:val="2"/>
          <w:lang w:eastAsia="ru-RU"/>
        </w:rPr>
      </w:pPr>
    </w:p>
    <w:p w:rsidR="00C93850" w:rsidRPr="00DC5E19" w:rsidRDefault="00C93850" w:rsidP="00BE7707">
      <w:pPr>
        <w:spacing w:after="0" w:line="240" w:lineRule="auto"/>
        <w:jc w:val="both"/>
        <w:rPr>
          <w:rFonts w:ascii="Times New Roman" w:hAnsi="Times New Roman" w:cs="Times New Roman"/>
          <w:strike/>
          <w:color w:val="000000"/>
          <w:sz w:val="2"/>
          <w:lang w:eastAsia="ru-RU"/>
        </w:rPr>
      </w:pPr>
    </w:p>
    <w:p w:rsidR="00C93850" w:rsidRPr="00FB5BA1" w:rsidRDefault="00C93850" w:rsidP="00BE7707">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C93850" w:rsidRPr="00FB5BA1" w:rsidRDefault="00C93850" w:rsidP="00BE7707">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2. Ми погоджуємося дотримуватися умов цієї тендерної пропозиції протягом </w:t>
      </w:r>
      <w:r w:rsidRPr="00FB5BA1">
        <w:rPr>
          <w:rFonts w:ascii="Times New Roman" w:hAnsi="Times New Roman" w:cs="Times New Roman"/>
          <w:iCs/>
          <w:szCs w:val="24"/>
          <w:lang w:eastAsia="ru-RU"/>
        </w:rPr>
        <w:t>90</w:t>
      </w:r>
      <w:r w:rsidRPr="00FB5BA1">
        <w:rPr>
          <w:rFonts w:ascii="Times New Roman" w:hAnsi="Times New Roman" w:cs="Times New Roman"/>
          <w:szCs w:val="24"/>
          <w:lang w:eastAsia="ru-RU"/>
        </w:rPr>
        <w:t xml:space="preserve"> днів з дня розкриття тендерних пропозицій відкритих торгів. Наша тендерна пропозиція буде обов'язковою для нас і може бути визнана найбільш економі</w:t>
      </w:r>
      <w:r>
        <w:rPr>
          <w:rFonts w:ascii="Times New Roman" w:hAnsi="Times New Roman" w:cs="Times New Roman"/>
          <w:szCs w:val="24"/>
          <w:lang w:eastAsia="ru-RU"/>
        </w:rPr>
        <w:t>ч</w:t>
      </w:r>
      <w:r w:rsidRPr="00FB5BA1">
        <w:rPr>
          <w:rFonts w:ascii="Times New Roman" w:hAnsi="Times New Roman" w:cs="Times New Roman"/>
          <w:szCs w:val="24"/>
          <w:lang w:eastAsia="ru-RU"/>
        </w:rPr>
        <w:t>но вигідною Вами у будь-який час до закінчення зазначеного терміну.</w:t>
      </w:r>
    </w:p>
    <w:p w:rsidR="00C93850" w:rsidRPr="00FB5BA1" w:rsidRDefault="00C93850" w:rsidP="00BE7707">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3. Ми погоджуємося з умовами, що Ви можете відхилити нашу чи всі тендерні пропозиції згідно з умовами тендерної документації та </w:t>
      </w:r>
      <w:r w:rsidRPr="00FB5BA1">
        <w:rPr>
          <w:rFonts w:ascii="Times New Roman" w:hAnsi="Times New Roman" w:cs="Times New Roman"/>
          <w:bCs/>
          <w:szCs w:val="24"/>
          <w:lang w:eastAsia="ru-RU"/>
        </w:rPr>
        <w:t xml:space="preserve">можете коригувати кінцевий обсяг предмета закупівлі, а </w:t>
      </w:r>
      <w:r w:rsidRPr="00FB5BA1">
        <w:rPr>
          <w:rFonts w:ascii="Times New Roman" w:hAnsi="Times New Roman" w:cs="Times New Roman"/>
          <w:szCs w:val="24"/>
          <w:lang w:eastAsia="ru-RU"/>
        </w:rPr>
        <w:t>також розуміємо, що Ви не обмежені у прийнятті будь-якої іншої пропозиції з більш вигідними для Вас умовами.</w:t>
      </w:r>
    </w:p>
    <w:p w:rsidR="00C93850" w:rsidRPr="00FB5BA1" w:rsidRDefault="00C93850" w:rsidP="00BE7707">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4. Якщо наша тендерна пропозиція буде визнана найбільш економічно вигідною, ми зобов'язуємося підписати Договір із З</w:t>
      </w:r>
      <w:r>
        <w:rPr>
          <w:rFonts w:ascii="Times New Roman" w:hAnsi="Times New Roman" w:cs="Times New Roman"/>
          <w:szCs w:val="24"/>
          <w:lang w:eastAsia="ru-RU"/>
        </w:rPr>
        <w:t>амовником не раніше ніж через 5</w:t>
      </w:r>
      <w:r w:rsidRPr="00FB5BA1">
        <w:rPr>
          <w:rFonts w:ascii="Times New Roman" w:hAnsi="Times New Roman" w:cs="Times New Roman"/>
          <w:szCs w:val="24"/>
          <w:lang w:eastAsia="ru-RU"/>
        </w:rPr>
        <w:t xml:space="preserve"> днів з дня оприлюднення на веб–порталі Уповноваженого органу повідомлення про намір укласти договір, але не пізніше ніж через </w:t>
      </w:r>
      <w:r>
        <w:rPr>
          <w:rFonts w:ascii="Times New Roman" w:hAnsi="Times New Roman" w:cs="Times New Roman"/>
          <w:szCs w:val="24"/>
          <w:lang w:eastAsia="ru-RU"/>
        </w:rPr>
        <w:t>15</w:t>
      </w:r>
      <w:r w:rsidRPr="00FB5BA1">
        <w:rPr>
          <w:rFonts w:ascii="Times New Roman" w:hAnsi="Times New Roman" w:cs="Times New Roman"/>
          <w:szCs w:val="24"/>
          <w:lang w:eastAsia="ru-RU"/>
        </w:rPr>
        <w:t xml:space="preserve"> днів з дня прийняття рішення про намір укласти договір про закупівлю</w:t>
      </w:r>
      <w:r>
        <w:rPr>
          <w:rFonts w:ascii="Times New Roman" w:hAnsi="Times New Roman" w:cs="Times New Roman"/>
          <w:szCs w:val="24"/>
          <w:lang w:eastAsia="ru-RU"/>
        </w:rPr>
        <w:t xml:space="preserve"> відповідно до вимог тендерної документації та тендерної пропозиції переможця процедури закупівлі</w:t>
      </w:r>
      <w:r w:rsidRPr="00FB5BA1">
        <w:rPr>
          <w:rFonts w:ascii="Times New Roman" w:hAnsi="Times New Roman" w:cs="Times New Roman"/>
          <w:szCs w:val="24"/>
          <w:lang w:eastAsia="ru-RU"/>
        </w:rPr>
        <w:t xml:space="preserve">. </w:t>
      </w:r>
    </w:p>
    <w:p w:rsidR="00C93850" w:rsidRPr="00FB5BA1" w:rsidRDefault="00C93850" w:rsidP="00BE7707">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5. Ми зобов’язуємося </w:t>
      </w:r>
      <w:r>
        <w:rPr>
          <w:rFonts w:ascii="Times New Roman" w:hAnsi="Times New Roman" w:cs="Times New Roman"/>
          <w:szCs w:val="24"/>
          <w:lang w:eastAsia="ru-RU"/>
        </w:rPr>
        <w:t>надавати послуги</w:t>
      </w:r>
      <w:r w:rsidRPr="00FB5BA1">
        <w:rPr>
          <w:rFonts w:ascii="Times New Roman" w:hAnsi="Times New Roman" w:cs="Times New Roman"/>
          <w:szCs w:val="24"/>
          <w:lang w:eastAsia="ru-RU"/>
        </w:rPr>
        <w:t xml:space="preserve"> відповідно до умов Договору.</w:t>
      </w:r>
    </w:p>
    <w:p w:rsidR="00C93850" w:rsidRPr="00FB5BA1" w:rsidRDefault="00C93850" w:rsidP="00BE7707">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При цьому ми погоджуємось, що оплата за</w:t>
      </w:r>
      <w:r>
        <w:rPr>
          <w:rFonts w:ascii="Times New Roman" w:hAnsi="Times New Roman" w:cs="Times New Roman"/>
          <w:szCs w:val="24"/>
          <w:lang w:eastAsia="ru-RU"/>
        </w:rPr>
        <w:t xml:space="preserve"> фактично</w:t>
      </w:r>
      <w:r w:rsidRPr="00FB5BA1">
        <w:rPr>
          <w:rFonts w:ascii="Times New Roman" w:hAnsi="Times New Roman" w:cs="Times New Roman"/>
          <w:szCs w:val="24"/>
          <w:lang w:eastAsia="ru-RU"/>
        </w:rPr>
        <w:t xml:space="preserve"> </w:t>
      </w:r>
      <w:r>
        <w:rPr>
          <w:rFonts w:ascii="Times New Roman" w:hAnsi="Times New Roman" w:cs="Times New Roman"/>
          <w:szCs w:val="24"/>
          <w:lang w:eastAsia="ru-RU"/>
        </w:rPr>
        <w:t>надані послуги</w:t>
      </w:r>
      <w:r w:rsidRPr="00FB5BA1">
        <w:rPr>
          <w:rFonts w:ascii="Times New Roman" w:hAnsi="Times New Roman" w:cs="Times New Roman"/>
          <w:szCs w:val="24"/>
          <w:lang w:eastAsia="ru-RU"/>
        </w:rPr>
        <w:t>, буде проводитись з урахуванням реального фінансування видатків (та/або надходження коштів) Державного бюджету на зазначені цілі Замовника.</w:t>
      </w:r>
    </w:p>
    <w:p w:rsidR="00C93850" w:rsidRPr="0020282E" w:rsidRDefault="00C93850" w:rsidP="00235089">
      <w:pPr>
        <w:spacing w:after="0" w:line="240" w:lineRule="auto"/>
        <w:jc w:val="both"/>
        <w:rPr>
          <w:rFonts w:ascii="Times New Roman" w:hAnsi="Times New Roman" w:cs="Times New Roman"/>
          <w:sz w:val="24"/>
          <w:szCs w:val="24"/>
        </w:rPr>
      </w:pPr>
    </w:p>
    <w:p w:rsidR="00C93850" w:rsidRPr="0020282E" w:rsidRDefault="00C93850" w:rsidP="00BE7707">
      <w:pPr>
        <w:rPr>
          <w:rFonts w:ascii="Times New Roman" w:hAnsi="Times New Roman" w:cs="Times New Roman"/>
          <w:b/>
          <w:bCs/>
          <w:color w:val="000000"/>
          <w:spacing w:val="5"/>
          <w:sz w:val="26"/>
          <w:szCs w:val="26"/>
        </w:rPr>
      </w:pPr>
      <w:r w:rsidRPr="0020282E">
        <w:rPr>
          <w:rFonts w:ascii="Times New Roman" w:hAnsi="Times New Roman" w:cs="Times New Roman"/>
          <w:b/>
          <w:bCs/>
          <w:i/>
          <w:iCs/>
          <w:color w:val="000000"/>
          <w:spacing w:val="5"/>
          <w:sz w:val="26"/>
          <w:szCs w:val="26"/>
        </w:rPr>
        <w:t>Уповноважена особа учасника _______________________________ (П.І.Б</w:t>
      </w:r>
      <w:r w:rsidRPr="0020282E">
        <w:rPr>
          <w:rFonts w:ascii="Times New Roman" w:hAnsi="Times New Roman" w:cs="Times New Roman"/>
          <w:b/>
          <w:bCs/>
          <w:color w:val="000000"/>
          <w:spacing w:val="5"/>
          <w:sz w:val="26"/>
          <w:szCs w:val="26"/>
        </w:rPr>
        <w:t>)</w:t>
      </w:r>
      <w:r w:rsidRPr="0020282E">
        <w:rPr>
          <w:rFonts w:ascii="Times New Roman" w:hAnsi="Times New Roman" w:cs="Times New Roman"/>
          <w:sz w:val="26"/>
          <w:szCs w:val="26"/>
        </w:rPr>
        <w:t xml:space="preserve">                                                                                                                                              </w:t>
      </w:r>
    </w:p>
    <w:p w:rsidR="00C93850" w:rsidRPr="0020282E" w:rsidRDefault="00C93850" w:rsidP="00BE7707">
      <w:pPr>
        <w:suppressAutoHyphens/>
        <w:ind w:firstLine="709"/>
        <w:jc w:val="both"/>
        <w:outlineLvl w:val="0"/>
        <w:rPr>
          <w:rFonts w:ascii="Times New Roman" w:hAnsi="Times New Roman" w:cs="Times New Roman"/>
          <w:i/>
          <w:iCs/>
          <w:sz w:val="20"/>
          <w:szCs w:val="20"/>
          <w:u w:val="single"/>
          <w:lang w:eastAsia="ar-SA"/>
        </w:rPr>
      </w:pPr>
      <w:r w:rsidRPr="0020282E">
        <w:rPr>
          <w:rFonts w:ascii="Times New Roman" w:hAnsi="Times New Roman" w:cs="Times New Roman"/>
          <w:i/>
          <w:iCs/>
          <w:sz w:val="20"/>
          <w:szCs w:val="20"/>
          <w:u w:val="single"/>
          <w:lang w:eastAsia="ar-SA"/>
        </w:rPr>
        <w:t>Увага!!</w:t>
      </w:r>
    </w:p>
    <w:p w:rsidR="00C93850" w:rsidRDefault="00C93850" w:rsidP="00BE7707">
      <w:pPr>
        <w:suppressAutoHyphens/>
        <w:jc w:val="both"/>
        <w:rPr>
          <w:rFonts w:ascii="Times New Roman" w:hAnsi="Times New Roman" w:cs="Times New Roman"/>
          <w:i/>
          <w:iCs/>
          <w:sz w:val="20"/>
          <w:szCs w:val="20"/>
          <w:lang w:eastAsia="ar-SA"/>
        </w:rPr>
      </w:pPr>
      <w:r w:rsidRPr="0020282E">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C93850" w:rsidRDefault="00C93850" w:rsidP="00BE7707">
      <w:pPr>
        <w:suppressAutoHyphens/>
        <w:jc w:val="both"/>
        <w:rPr>
          <w:rFonts w:ascii="Times New Roman" w:hAnsi="Times New Roman" w:cs="Times New Roman"/>
          <w:i/>
          <w:iCs/>
          <w:sz w:val="20"/>
          <w:szCs w:val="20"/>
          <w:lang w:eastAsia="ar-SA"/>
        </w:rPr>
      </w:pPr>
    </w:p>
    <w:p w:rsidR="00C93850" w:rsidRDefault="00C93850" w:rsidP="00BE7707">
      <w:pPr>
        <w:suppressAutoHyphens/>
        <w:jc w:val="both"/>
        <w:rPr>
          <w:rFonts w:ascii="Times New Roman" w:hAnsi="Times New Roman" w:cs="Times New Roman"/>
          <w:i/>
          <w:iCs/>
          <w:sz w:val="20"/>
          <w:szCs w:val="20"/>
          <w:lang w:eastAsia="ar-SA"/>
        </w:rPr>
      </w:pPr>
    </w:p>
    <w:p w:rsidR="00C93850" w:rsidRDefault="00C93850" w:rsidP="00BE7707">
      <w:pPr>
        <w:suppressAutoHyphens/>
        <w:jc w:val="both"/>
        <w:rPr>
          <w:rFonts w:ascii="Times New Roman" w:hAnsi="Times New Roman" w:cs="Times New Roman"/>
          <w:i/>
          <w:iCs/>
          <w:sz w:val="20"/>
          <w:szCs w:val="20"/>
          <w:lang w:eastAsia="ar-SA"/>
        </w:rPr>
      </w:pPr>
    </w:p>
    <w:tbl>
      <w:tblPr>
        <w:tblW w:w="6237" w:type="dxa"/>
        <w:tblInd w:w="4536" w:type="dxa"/>
        <w:tblLook w:val="00A0"/>
      </w:tblPr>
      <w:tblGrid>
        <w:gridCol w:w="6237"/>
      </w:tblGrid>
      <w:tr w:rsidR="00C93850" w:rsidRPr="0073796A" w:rsidTr="00C37DEF">
        <w:tc>
          <w:tcPr>
            <w:tcW w:w="6237" w:type="dxa"/>
          </w:tcPr>
          <w:p w:rsidR="00C93850" w:rsidRPr="0073796A" w:rsidRDefault="00C93850" w:rsidP="00BE7707">
            <w:pPr>
              <w:spacing w:after="0" w:line="240" w:lineRule="auto"/>
              <w:jc w:val="right"/>
              <w:rPr>
                <w:rFonts w:ascii="Times New Roman" w:hAnsi="Times New Roman" w:cs="Times New Roman"/>
                <w:i/>
                <w:iCs/>
                <w:sz w:val="24"/>
                <w:szCs w:val="24"/>
                <w:lang w:eastAsia="ru-RU"/>
              </w:rPr>
            </w:pPr>
            <w:r>
              <w:rPr>
                <w:rFonts w:ascii="Times New Roman" w:hAnsi="Times New Roman" w:cs="Times New Roman"/>
                <w:b/>
                <w:i/>
                <w:iCs/>
                <w:sz w:val="24"/>
                <w:szCs w:val="24"/>
                <w:lang w:eastAsia="ru-RU"/>
              </w:rPr>
              <w:t>Д</w:t>
            </w:r>
            <w:r w:rsidRPr="0073796A">
              <w:rPr>
                <w:rFonts w:ascii="Times New Roman" w:hAnsi="Times New Roman" w:cs="Times New Roman"/>
                <w:b/>
                <w:i/>
                <w:iCs/>
                <w:sz w:val="24"/>
                <w:szCs w:val="24"/>
                <w:lang w:eastAsia="ru-RU"/>
              </w:rPr>
              <w:t>одаток 6</w:t>
            </w:r>
            <w:r w:rsidRPr="0073796A">
              <w:rPr>
                <w:rFonts w:ascii="Times New Roman" w:hAnsi="Times New Roman" w:cs="Times New Roman"/>
                <w:i/>
                <w:iCs/>
                <w:sz w:val="24"/>
                <w:szCs w:val="24"/>
                <w:lang w:eastAsia="ru-RU"/>
              </w:rPr>
              <w:t xml:space="preserve">                                                             </w:t>
            </w:r>
          </w:p>
          <w:p w:rsidR="00C93850" w:rsidRPr="003E2E9B" w:rsidRDefault="00C93850" w:rsidP="003E2E9B">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до тендерної документації</w:t>
            </w:r>
          </w:p>
        </w:tc>
      </w:tr>
    </w:tbl>
    <w:p w:rsidR="00C93850" w:rsidRPr="0073796A" w:rsidRDefault="00C93850" w:rsidP="00BE7707">
      <w:pPr>
        <w:spacing w:after="0" w:line="240" w:lineRule="auto"/>
        <w:jc w:val="center"/>
        <w:rPr>
          <w:rFonts w:ascii="Times New Roman" w:hAnsi="Times New Roman" w:cs="Times New Roman"/>
          <w:b/>
          <w:sz w:val="24"/>
          <w:szCs w:val="24"/>
        </w:rPr>
      </w:pPr>
    </w:p>
    <w:p w:rsidR="00C93850" w:rsidRPr="0073796A" w:rsidRDefault="00C93850" w:rsidP="00BE7707">
      <w:pPr>
        <w:tabs>
          <w:tab w:val="left" w:pos="540"/>
        </w:tabs>
        <w:suppressAutoHyphens/>
        <w:rPr>
          <w:rFonts w:ascii="Times New Roman" w:hAnsi="Times New Roman" w:cs="Times New Roman"/>
          <w:i/>
          <w:sz w:val="24"/>
          <w:szCs w:val="24"/>
        </w:rPr>
      </w:pPr>
    </w:p>
    <w:p w:rsidR="00C93850" w:rsidRPr="0073796A" w:rsidRDefault="00C93850" w:rsidP="00BE7707">
      <w:pPr>
        <w:spacing w:after="0"/>
        <w:rPr>
          <w:rFonts w:ascii="Times New Roman" w:hAnsi="Times New Roman" w:cs="Times New Roman"/>
          <w:color w:val="000000"/>
          <w:lang w:eastAsia="ru-RU"/>
        </w:rPr>
      </w:pPr>
    </w:p>
    <w:p w:rsidR="00C93850" w:rsidRPr="0073796A" w:rsidRDefault="00C93850" w:rsidP="00BE7707">
      <w:pPr>
        <w:spacing w:after="0"/>
        <w:jc w:val="center"/>
        <w:rPr>
          <w:rFonts w:ascii="Times New Roman" w:hAnsi="Times New Roman" w:cs="Times New Roman"/>
          <w:b/>
          <w:lang w:eastAsia="ru-RU"/>
        </w:rPr>
      </w:pPr>
      <w:r w:rsidRPr="0073796A">
        <w:rPr>
          <w:rFonts w:ascii="Times New Roman" w:hAnsi="Times New Roman" w:cs="Times New Roman"/>
          <w:b/>
          <w:lang w:eastAsia="ru-RU"/>
        </w:rPr>
        <w:t>Форма письмової згоди</w:t>
      </w:r>
    </w:p>
    <w:p w:rsidR="00C93850" w:rsidRPr="0073796A" w:rsidRDefault="00C93850" w:rsidP="00BE7707">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на обробку наявних персональних даних,</w:t>
      </w:r>
    </w:p>
    <w:p w:rsidR="00C93850" w:rsidRPr="0073796A" w:rsidRDefault="00C93850" w:rsidP="00BE7707">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відповідно до Закону України «Про захист персональних даних»</w:t>
      </w:r>
    </w:p>
    <w:p w:rsidR="00C93850" w:rsidRPr="0073796A" w:rsidRDefault="00C93850" w:rsidP="00BE7707">
      <w:pPr>
        <w:spacing w:after="0" w:line="240" w:lineRule="auto"/>
        <w:jc w:val="center"/>
        <w:rPr>
          <w:rFonts w:ascii="Times New Roman" w:hAnsi="Times New Roman" w:cs="Times New Roman"/>
          <w:b/>
          <w:lang w:eastAsia="ru-RU"/>
        </w:rPr>
      </w:pPr>
    </w:p>
    <w:p w:rsidR="00C93850" w:rsidRPr="0073796A" w:rsidRDefault="00C93850" w:rsidP="00BE7707">
      <w:pPr>
        <w:tabs>
          <w:tab w:val="left" w:pos="10260"/>
        </w:tabs>
        <w:spacing w:after="0" w:line="240" w:lineRule="auto"/>
        <w:ind w:left="5400" w:right="2"/>
        <w:rPr>
          <w:rFonts w:ascii="Times New Roman" w:hAnsi="Times New Roman" w:cs="Times New Roman"/>
          <w:lang w:eastAsia="ru-RU"/>
        </w:rPr>
      </w:pPr>
    </w:p>
    <w:p w:rsidR="00C93850" w:rsidRDefault="00C93850" w:rsidP="00BE7707">
      <w:pPr>
        <w:tabs>
          <w:tab w:val="left" w:pos="10260"/>
        </w:tabs>
        <w:spacing w:after="0" w:line="240" w:lineRule="auto"/>
        <w:ind w:left="5400" w:right="2"/>
        <w:rPr>
          <w:rFonts w:ascii="Times New Roman" w:hAnsi="Times New Roman" w:cs="Times New Roman"/>
          <w:lang w:eastAsia="ru-RU"/>
        </w:rPr>
      </w:pPr>
      <w:r w:rsidRPr="009D7C7A">
        <w:rPr>
          <w:rFonts w:ascii="Times New Roman" w:hAnsi="Times New Roman" w:cs="Times New Roman"/>
          <w:lang w:eastAsia="ru-RU"/>
        </w:rPr>
        <w:t>Уповноваженій особі Південно</w:t>
      </w:r>
      <w:r>
        <w:rPr>
          <w:rFonts w:ascii="Times New Roman" w:hAnsi="Times New Roman" w:cs="Times New Roman"/>
          <w:lang w:eastAsia="ru-RU"/>
        </w:rPr>
        <w:t>го</w:t>
      </w:r>
    </w:p>
    <w:p w:rsidR="00C93850" w:rsidRPr="009D7C7A" w:rsidRDefault="00C93850" w:rsidP="00BE7707">
      <w:pPr>
        <w:tabs>
          <w:tab w:val="left" w:pos="10260"/>
        </w:tabs>
        <w:spacing w:after="0" w:line="240" w:lineRule="auto"/>
        <w:ind w:left="5400" w:right="2"/>
        <w:rPr>
          <w:rFonts w:ascii="Times New Roman" w:hAnsi="Times New Roman" w:cs="Times New Roman"/>
          <w:lang w:eastAsia="ru-RU"/>
        </w:rPr>
      </w:pPr>
      <w:r w:rsidRPr="009D7C7A">
        <w:rPr>
          <w:rFonts w:ascii="Times New Roman" w:hAnsi="Times New Roman" w:cs="Times New Roman"/>
          <w:lang w:eastAsia="ru-RU"/>
        </w:rPr>
        <w:t>міжрегіонального управління</w:t>
      </w:r>
    </w:p>
    <w:p w:rsidR="00C93850" w:rsidRPr="0073796A" w:rsidRDefault="00C93850" w:rsidP="00BE7707">
      <w:pPr>
        <w:tabs>
          <w:tab w:val="left" w:pos="10260"/>
        </w:tabs>
        <w:spacing w:after="0" w:line="240" w:lineRule="auto"/>
        <w:ind w:left="5400" w:right="2"/>
        <w:rPr>
          <w:rFonts w:ascii="Times New Roman" w:hAnsi="Times New Roman" w:cs="Times New Roman"/>
          <w:lang w:eastAsia="ru-RU"/>
        </w:rPr>
      </w:pPr>
      <w:r>
        <w:rPr>
          <w:rFonts w:ascii="Times New Roman" w:hAnsi="Times New Roman" w:cs="Times New Roman"/>
          <w:lang w:eastAsia="ru-RU"/>
        </w:rPr>
        <w:t>Міністерства юстиції (м. Одеса</w:t>
      </w:r>
      <w:r w:rsidRPr="009D7C7A">
        <w:rPr>
          <w:rFonts w:ascii="Times New Roman" w:hAnsi="Times New Roman" w:cs="Times New Roman"/>
          <w:lang w:eastAsia="ru-RU"/>
        </w:rPr>
        <w:t>)</w:t>
      </w:r>
    </w:p>
    <w:p w:rsidR="00C93850" w:rsidRPr="0073796A" w:rsidRDefault="00C93850" w:rsidP="00BE7707">
      <w:pPr>
        <w:spacing w:after="0" w:line="240" w:lineRule="auto"/>
        <w:ind w:left="5400"/>
        <w:rPr>
          <w:rFonts w:ascii="Times New Roman" w:hAnsi="Times New Roman" w:cs="Times New Roman"/>
          <w:b/>
          <w:lang w:eastAsia="ru-RU"/>
        </w:rPr>
      </w:pPr>
      <w:r>
        <w:rPr>
          <w:rFonts w:ascii="Times New Roman" w:hAnsi="Times New Roman" w:cs="Times New Roman"/>
          <w:lang w:eastAsia="ru-RU"/>
        </w:rPr>
        <w:t>ЗНАЙДІ Д.В.</w:t>
      </w:r>
    </w:p>
    <w:p w:rsidR="00C93850" w:rsidRPr="0073796A" w:rsidRDefault="00C93850" w:rsidP="00BE7707">
      <w:pPr>
        <w:spacing w:after="0" w:line="240" w:lineRule="auto"/>
        <w:jc w:val="center"/>
        <w:rPr>
          <w:rFonts w:ascii="Times New Roman" w:hAnsi="Times New Roman" w:cs="Times New Roman"/>
          <w:b/>
          <w:lang w:eastAsia="ru-RU"/>
        </w:rPr>
      </w:pPr>
    </w:p>
    <w:p w:rsidR="00C93850" w:rsidRPr="0073796A" w:rsidRDefault="00C93850" w:rsidP="00BE7707">
      <w:pPr>
        <w:spacing w:after="0" w:line="240" w:lineRule="auto"/>
        <w:rPr>
          <w:rFonts w:ascii="Times New Roman" w:hAnsi="Times New Roman" w:cs="Times New Roman"/>
          <w:lang w:eastAsia="ru-RU"/>
        </w:rPr>
      </w:pPr>
    </w:p>
    <w:p w:rsidR="00C93850" w:rsidRPr="0073796A" w:rsidRDefault="00C93850" w:rsidP="00BE7707">
      <w:pPr>
        <w:spacing w:after="0" w:line="240" w:lineRule="auto"/>
        <w:rPr>
          <w:rFonts w:ascii="Times New Roman" w:hAnsi="Times New Roman" w:cs="Times New Roman"/>
          <w:lang w:eastAsia="ru-RU"/>
        </w:rPr>
      </w:pPr>
    </w:p>
    <w:p w:rsidR="00C93850" w:rsidRPr="0073796A" w:rsidRDefault="00C93850" w:rsidP="00BE7707">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Лист – згода</w:t>
      </w:r>
    </w:p>
    <w:p w:rsidR="00C93850" w:rsidRPr="0073796A" w:rsidRDefault="00C93850" w:rsidP="00BE7707">
      <w:pPr>
        <w:spacing w:after="0" w:line="360" w:lineRule="auto"/>
        <w:rPr>
          <w:rFonts w:ascii="Times New Roman" w:hAnsi="Times New Roman" w:cs="Times New Roman"/>
          <w:b/>
          <w:lang w:eastAsia="ru-RU"/>
        </w:rPr>
      </w:pPr>
    </w:p>
    <w:p w:rsidR="00C93850" w:rsidRPr="0073796A" w:rsidRDefault="00C93850" w:rsidP="00BE7707">
      <w:pPr>
        <w:spacing w:after="0" w:line="288" w:lineRule="auto"/>
        <w:jc w:val="both"/>
        <w:rPr>
          <w:rFonts w:ascii="Times New Roman" w:hAnsi="Times New Roman" w:cs="Times New Roman"/>
          <w:lang w:eastAsia="ru-RU"/>
        </w:rPr>
      </w:pPr>
      <w:r w:rsidRPr="0073796A">
        <w:rPr>
          <w:rFonts w:ascii="Times New Roman" w:hAnsi="Times New Roman" w:cs="Times New Roman"/>
          <w:lang w:eastAsia="ru-RU"/>
        </w:rPr>
        <w:tab/>
        <w:t>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C93850" w:rsidRPr="0073796A" w:rsidRDefault="00C93850" w:rsidP="00BE7707">
      <w:pPr>
        <w:spacing w:after="0" w:line="240" w:lineRule="auto"/>
        <w:jc w:val="both"/>
        <w:rPr>
          <w:rFonts w:ascii="Times New Roman" w:hAnsi="Times New Roman" w:cs="Times New Roman"/>
          <w:lang w:eastAsia="ru-RU"/>
        </w:rPr>
      </w:pPr>
    </w:p>
    <w:p w:rsidR="00C93850" w:rsidRPr="0073796A" w:rsidRDefault="00C93850" w:rsidP="00BE7707">
      <w:pPr>
        <w:spacing w:after="0" w:line="240" w:lineRule="auto"/>
        <w:rPr>
          <w:rFonts w:ascii="Times New Roman" w:hAnsi="Times New Roman" w:cs="Times New Roman"/>
          <w:lang w:eastAsia="ru-RU"/>
        </w:rPr>
      </w:pPr>
    </w:p>
    <w:p w:rsidR="00C93850" w:rsidRPr="0073796A" w:rsidRDefault="00C93850" w:rsidP="00BE7707">
      <w:pPr>
        <w:spacing w:after="0" w:line="240" w:lineRule="auto"/>
        <w:rPr>
          <w:rFonts w:ascii="Times New Roman" w:hAnsi="Times New Roman" w:cs="Times New Roman"/>
          <w:lang w:eastAsia="ru-RU"/>
        </w:rPr>
      </w:pPr>
    </w:p>
    <w:p w:rsidR="00C93850" w:rsidRPr="0073796A" w:rsidRDefault="00C93850" w:rsidP="00BE7707">
      <w:pPr>
        <w:spacing w:after="0" w:line="240" w:lineRule="auto"/>
        <w:rPr>
          <w:rFonts w:ascii="Times New Roman" w:hAnsi="Times New Roman" w:cs="Times New Roman"/>
          <w:lang w:eastAsia="ru-RU"/>
        </w:rPr>
      </w:pPr>
    </w:p>
    <w:p w:rsidR="00C93850" w:rsidRPr="0073796A" w:rsidRDefault="00C93850" w:rsidP="00BE7707">
      <w:pPr>
        <w:spacing w:after="0" w:line="240" w:lineRule="auto"/>
        <w:rPr>
          <w:rFonts w:ascii="Times New Roman" w:hAnsi="Times New Roman" w:cs="Times New Roman"/>
          <w:lang w:eastAsia="ru-RU"/>
        </w:rPr>
      </w:pPr>
      <w:r w:rsidRPr="0073796A">
        <w:rPr>
          <w:rFonts w:ascii="Times New Roman" w:hAnsi="Times New Roman" w:cs="Times New Roman"/>
          <w:lang w:eastAsia="ru-RU"/>
        </w:rPr>
        <w:t>«_____»________________р.</w:t>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t xml:space="preserve">                                    __________/___________________/</w:t>
      </w:r>
    </w:p>
    <w:p w:rsidR="00C93850" w:rsidRPr="0073796A" w:rsidRDefault="00C93850" w:rsidP="00BE7707">
      <w:pPr>
        <w:spacing w:after="0" w:line="240" w:lineRule="auto"/>
        <w:rPr>
          <w:rFonts w:ascii="Times New Roman" w:hAnsi="Times New Roman" w:cs="Times New Roman"/>
          <w:lang w:eastAsia="ru-RU"/>
        </w:rPr>
      </w:pPr>
      <w:r w:rsidRPr="0073796A">
        <w:rPr>
          <w:rFonts w:ascii="Times New Roman" w:hAnsi="Times New Roman" w:cs="Times New Roman"/>
          <w:lang w:eastAsia="ru-RU"/>
        </w:rPr>
        <w:tab/>
        <w:t xml:space="preserve">     (дата)</w:t>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t xml:space="preserve">                           (підпис)                 (П.І.Б.)</w:t>
      </w:r>
    </w:p>
    <w:p w:rsidR="00C93850" w:rsidRPr="0073796A" w:rsidRDefault="00C93850" w:rsidP="00BE7707">
      <w:pPr>
        <w:spacing w:after="0" w:line="240" w:lineRule="auto"/>
      </w:pPr>
    </w:p>
    <w:p w:rsidR="00C93850" w:rsidRPr="0073796A" w:rsidRDefault="00C93850" w:rsidP="00BE7707">
      <w:pPr>
        <w:spacing w:after="0" w:line="240" w:lineRule="auto"/>
      </w:pPr>
    </w:p>
    <w:p w:rsidR="00C93850" w:rsidRPr="0073796A" w:rsidRDefault="00C93850" w:rsidP="00BE7707">
      <w:pPr>
        <w:spacing w:after="0" w:line="240" w:lineRule="auto"/>
      </w:pPr>
    </w:p>
    <w:p w:rsidR="00C93850" w:rsidRPr="0073796A" w:rsidRDefault="00C93850" w:rsidP="00BE7707">
      <w:pPr>
        <w:spacing w:after="0" w:line="240" w:lineRule="auto"/>
      </w:pPr>
    </w:p>
    <w:p w:rsidR="00C93850" w:rsidRPr="0073796A" w:rsidRDefault="00C93850" w:rsidP="00BE7707">
      <w:pPr>
        <w:spacing w:after="0" w:line="240" w:lineRule="auto"/>
      </w:pPr>
    </w:p>
    <w:p w:rsidR="00C93850" w:rsidRPr="0073796A" w:rsidRDefault="00C93850" w:rsidP="00BE7707">
      <w:pPr>
        <w:spacing w:after="0" w:line="240" w:lineRule="auto"/>
      </w:pPr>
    </w:p>
    <w:p w:rsidR="00C93850" w:rsidRPr="0073796A" w:rsidRDefault="00C93850" w:rsidP="00BE7707">
      <w:pPr>
        <w:spacing w:after="0" w:line="240" w:lineRule="auto"/>
      </w:pPr>
    </w:p>
    <w:p w:rsidR="00C93850" w:rsidRPr="0073796A" w:rsidRDefault="00C93850" w:rsidP="00BE7707">
      <w:pPr>
        <w:spacing w:after="0" w:line="240" w:lineRule="auto"/>
      </w:pPr>
    </w:p>
    <w:p w:rsidR="00C93850" w:rsidRPr="0073796A" w:rsidRDefault="00C93850" w:rsidP="00BE7707">
      <w:pPr>
        <w:spacing w:after="0" w:line="240" w:lineRule="auto"/>
      </w:pPr>
    </w:p>
    <w:p w:rsidR="00C93850" w:rsidRDefault="00C93850"/>
    <w:sectPr w:rsidR="00C93850" w:rsidSect="00BE7707">
      <w:pgSz w:w="11906" w:h="16838"/>
      <w:pgMar w:top="993" w:right="424"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SimSun">
    <w:altName w:val="§­§°§®§Ц"/>
    <w:panose1 w:val="02010600030101010101"/>
    <w:charset w:val="86"/>
    <w:family w:val="auto"/>
    <w:pitch w:val="variable"/>
    <w:sig w:usb0="00000003" w:usb1="288F0000" w:usb2="00000016" w:usb3="00000000" w:csb0="00040001" w:csb1="00000000"/>
  </w:font>
  <w:font w:name="OfficinaSansWinCTT">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15E8234"/>
    <w:lvl w:ilvl="0">
      <w:start w:val="1"/>
      <w:numFmt w:val="bullet"/>
      <w:lvlText w:val=""/>
      <w:lvlJc w:val="left"/>
      <w:pPr>
        <w:tabs>
          <w:tab w:val="num" w:pos="926"/>
        </w:tabs>
        <w:ind w:left="926" w:hanging="360"/>
      </w:pPr>
      <w:rPr>
        <w:rFonts w:ascii="Symbol" w:hAnsi="Symbol" w:hint="default"/>
      </w:rPr>
    </w:lvl>
  </w:abstractNum>
  <w:abstractNum w:abstractNumId="1">
    <w:nsid w:val="15202527"/>
    <w:multiLevelType w:val="hybridMultilevel"/>
    <w:tmpl w:val="6BF4C82E"/>
    <w:lvl w:ilvl="0" w:tplc="3E3C120C">
      <w:start w:val="5"/>
      <w:numFmt w:val="decimal"/>
      <w:lvlText w:val="%1."/>
      <w:lvlJc w:val="left"/>
      <w:pPr>
        <w:tabs>
          <w:tab w:val="num" w:pos="1070"/>
        </w:tabs>
        <w:ind w:left="1070" w:hanging="360"/>
      </w:pPr>
      <w:rPr>
        <w:rFonts w:cs="Times New Roman" w:hint="default"/>
        <w:b/>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2">
    <w:nsid w:val="156578E5"/>
    <w:multiLevelType w:val="multilevel"/>
    <w:tmpl w:val="8BC473E2"/>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nsid w:val="17537F7A"/>
    <w:multiLevelType w:val="multilevel"/>
    <w:tmpl w:val="7F6855F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nsid w:val="20482951"/>
    <w:multiLevelType w:val="multilevel"/>
    <w:tmpl w:val="119E2C54"/>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b w:val="0"/>
        <w:strike w:val="0"/>
        <w:vertAlign w:val="baseline"/>
      </w:rPr>
    </w:lvl>
    <w:lvl w:ilvl="2">
      <w:start w:val="1"/>
      <w:numFmt w:val="decimal"/>
      <w:lvlText w:val="%1.%2.%3."/>
      <w:lvlJc w:val="left"/>
      <w:pPr>
        <w:ind w:left="720" w:hanging="720"/>
      </w:pPr>
      <w:rPr>
        <w:rFonts w:cs="Times New Roman"/>
        <w:color w:val="auto"/>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5">
    <w:nsid w:val="24977DD2"/>
    <w:multiLevelType w:val="hybridMultilevel"/>
    <w:tmpl w:val="B9380D08"/>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3EDF2B4E"/>
    <w:multiLevelType w:val="hybridMultilevel"/>
    <w:tmpl w:val="AA645CD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415D4E0F"/>
    <w:multiLevelType w:val="multilevel"/>
    <w:tmpl w:val="CEF2B1D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nsid w:val="4187126D"/>
    <w:multiLevelType w:val="multilevel"/>
    <w:tmpl w:val="08DC39A4"/>
    <w:lvl w:ilvl="0">
      <w:start w:val="1"/>
      <w:numFmt w:val="decimal"/>
      <w:lvlText w:val="%1)"/>
      <w:lvlJc w:val="left"/>
      <w:pPr>
        <w:ind w:left="720" w:hanging="360"/>
      </w:pPr>
      <w:rPr>
        <w:rFonts w:cs="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hint="default"/>
      </w:rPr>
    </w:lvl>
    <w:lvl w:ilvl="8" w:tplc="04220005">
      <w:start w:val="1"/>
      <w:numFmt w:val="bullet"/>
      <w:lvlText w:val=""/>
      <w:lvlJc w:val="left"/>
      <w:pPr>
        <w:ind w:left="6527" w:hanging="360"/>
      </w:pPr>
      <w:rPr>
        <w:rFonts w:ascii="Wingdings" w:hAnsi="Wingdings" w:hint="default"/>
      </w:rPr>
    </w:lvl>
  </w:abstractNum>
  <w:abstractNum w:abstractNumId="10">
    <w:nsid w:val="4A6F44A7"/>
    <w:multiLevelType w:val="hybridMultilevel"/>
    <w:tmpl w:val="9138AC66"/>
    <w:lvl w:ilvl="0" w:tplc="8B2E0C20">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ABB35D2"/>
    <w:multiLevelType w:val="singleLevel"/>
    <w:tmpl w:val="48A8D354"/>
    <w:lvl w:ilvl="0">
      <w:start w:val="1"/>
      <w:numFmt w:val="decimal"/>
      <w:pStyle w:val="ListBullet3"/>
      <w:lvlText w:val="%1."/>
      <w:legacy w:legacy="1" w:legacySpace="0" w:legacyIndent="0"/>
      <w:lvlJc w:val="left"/>
      <w:rPr>
        <w:rFonts w:ascii="Times New Roman" w:hAnsi="Times New Roman" w:cs="Times New Roman" w:hint="default"/>
      </w:rPr>
    </w:lvl>
  </w:abstractNum>
  <w:abstractNum w:abstractNumId="12">
    <w:nsid w:val="4B1B2009"/>
    <w:multiLevelType w:val="hybridMultilevel"/>
    <w:tmpl w:val="F2D0D79C"/>
    <w:lvl w:ilvl="0" w:tplc="868E955E">
      <w:start w:val="1"/>
      <w:numFmt w:val="decimal"/>
      <w:suff w:val="space"/>
      <w:lvlText w:val="%1."/>
      <w:lvlJc w:val="left"/>
      <w:pPr>
        <w:ind w:left="1070" w:hanging="360"/>
      </w:pPr>
      <w:rPr>
        <w:rFonts w:cs="Times New Roman" w:hint="default"/>
        <w:b/>
        <w:color w:val="000000"/>
      </w:rPr>
    </w:lvl>
    <w:lvl w:ilvl="1" w:tplc="06D2113E">
      <w:start w:val="1"/>
      <w:numFmt w:val="bullet"/>
      <w:lvlText w:val="-"/>
      <w:lvlJc w:val="left"/>
      <w:pPr>
        <w:tabs>
          <w:tab w:val="num" w:pos="928"/>
        </w:tabs>
        <w:ind w:left="928"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5">
    <w:nsid w:val="7E472EC9"/>
    <w:multiLevelType w:val="multilevel"/>
    <w:tmpl w:val="2C30B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4"/>
  </w:num>
  <w:num w:numId="31">
    <w:abstractNumId w:val="11"/>
  </w:num>
  <w:num w:numId="32">
    <w:abstractNumId w:val="10"/>
  </w:num>
  <w:num w:numId="33">
    <w:abstractNumId w:val="2"/>
  </w:num>
  <w:num w:numId="34">
    <w:abstractNumId w:val="3"/>
  </w:num>
  <w:num w:numId="35">
    <w:abstractNumId w:val="7"/>
  </w:num>
  <w:num w:numId="36">
    <w:abstractNumId w:val="8"/>
  </w:num>
  <w:num w:numId="37">
    <w:abstractNumId w:val="9"/>
  </w:num>
  <w:num w:numId="38">
    <w:abstractNumId w:val="14"/>
  </w:num>
  <w:num w:numId="39">
    <w:abstractNumId w:val="15"/>
  </w:num>
  <w:num w:numId="40">
    <w:abstractNumId w:val="13"/>
  </w:num>
  <w:num w:numId="41">
    <w:abstractNumId w:val="5"/>
  </w:num>
  <w:num w:numId="42">
    <w:abstractNumId w:val="6"/>
  </w:num>
  <w:num w:numId="43">
    <w:abstractNumId w:val="12"/>
  </w:num>
  <w:num w:numId="44">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7707"/>
    <w:rsid w:val="00000B49"/>
    <w:rsid w:val="000079C9"/>
    <w:rsid w:val="0001431C"/>
    <w:rsid w:val="00015423"/>
    <w:rsid w:val="00016E78"/>
    <w:rsid w:val="00023F9A"/>
    <w:rsid w:val="000262B9"/>
    <w:rsid w:val="0003000A"/>
    <w:rsid w:val="00032ECE"/>
    <w:rsid w:val="00062264"/>
    <w:rsid w:val="00065EE1"/>
    <w:rsid w:val="00076CE2"/>
    <w:rsid w:val="000775FB"/>
    <w:rsid w:val="00077727"/>
    <w:rsid w:val="00077922"/>
    <w:rsid w:val="00080589"/>
    <w:rsid w:val="00084B29"/>
    <w:rsid w:val="00095519"/>
    <w:rsid w:val="0009714B"/>
    <w:rsid w:val="000973E8"/>
    <w:rsid w:val="000A4049"/>
    <w:rsid w:val="000A6B31"/>
    <w:rsid w:val="000B2B5F"/>
    <w:rsid w:val="000B6C6C"/>
    <w:rsid w:val="000C41F1"/>
    <w:rsid w:val="000D14A1"/>
    <w:rsid w:val="000D4752"/>
    <w:rsid w:val="000F0AAA"/>
    <w:rsid w:val="000F275F"/>
    <w:rsid w:val="000F7E13"/>
    <w:rsid w:val="000F7FBD"/>
    <w:rsid w:val="00125F3A"/>
    <w:rsid w:val="001300B3"/>
    <w:rsid w:val="001461B3"/>
    <w:rsid w:val="0014695D"/>
    <w:rsid w:val="0015509B"/>
    <w:rsid w:val="00174DDD"/>
    <w:rsid w:val="00183705"/>
    <w:rsid w:val="00184CAD"/>
    <w:rsid w:val="00191BB6"/>
    <w:rsid w:val="001A0799"/>
    <w:rsid w:val="001A0AFD"/>
    <w:rsid w:val="001A130B"/>
    <w:rsid w:val="001A2324"/>
    <w:rsid w:val="001B6157"/>
    <w:rsid w:val="001B6C64"/>
    <w:rsid w:val="001C6313"/>
    <w:rsid w:val="001C6D22"/>
    <w:rsid w:val="001D285E"/>
    <w:rsid w:val="001D28D6"/>
    <w:rsid w:val="001D34DF"/>
    <w:rsid w:val="001E62FA"/>
    <w:rsid w:val="001F7AE3"/>
    <w:rsid w:val="0020282E"/>
    <w:rsid w:val="002043A2"/>
    <w:rsid w:val="0020751A"/>
    <w:rsid w:val="00207AEF"/>
    <w:rsid w:val="00211329"/>
    <w:rsid w:val="00213C48"/>
    <w:rsid w:val="002147F1"/>
    <w:rsid w:val="00221307"/>
    <w:rsid w:val="0023124E"/>
    <w:rsid w:val="00235089"/>
    <w:rsid w:val="00242BCA"/>
    <w:rsid w:val="00264602"/>
    <w:rsid w:val="00295091"/>
    <w:rsid w:val="002B73EF"/>
    <w:rsid w:val="002C0BA8"/>
    <w:rsid w:val="002C46A7"/>
    <w:rsid w:val="002C4E0A"/>
    <w:rsid w:val="002D08F7"/>
    <w:rsid w:val="002D43BB"/>
    <w:rsid w:val="002D5BC5"/>
    <w:rsid w:val="002E2E5E"/>
    <w:rsid w:val="002E48A4"/>
    <w:rsid w:val="002E7439"/>
    <w:rsid w:val="002F797B"/>
    <w:rsid w:val="00300018"/>
    <w:rsid w:val="0030027D"/>
    <w:rsid w:val="003238D0"/>
    <w:rsid w:val="003306DC"/>
    <w:rsid w:val="00334831"/>
    <w:rsid w:val="0034039D"/>
    <w:rsid w:val="00342DC4"/>
    <w:rsid w:val="00346040"/>
    <w:rsid w:val="003549F4"/>
    <w:rsid w:val="003569B4"/>
    <w:rsid w:val="003569DC"/>
    <w:rsid w:val="00363D08"/>
    <w:rsid w:val="00364EA2"/>
    <w:rsid w:val="00380683"/>
    <w:rsid w:val="00383170"/>
    <w:rsid w:val="00386298"/>
    <w:rsid w:val="003932B8"/>
    <w:rsid w:val="0039565C"/>
    <w:rsid w:val="003A6CC6"/>
    <w:rsid w:val="003A7E49"/>
    <w:rsid w:val="003B0D50"/>
    <w:rsid w:val="003B19B7"/>
    <w:rsid w:val="003B4739"/>
    <w:rsid w:val="003B548C"/>
    <w:rsid w:val="003C2968"/>
    <w:rsid w:val="003C5A35"/>
    <w:rsid w:val="003C5F74"/>
    <w:rsid w:val="003C7F95"/>
    <w:rsid w:val="003D04AA"/>
    <w:rsid w:val="003E2E9B"/>
    <w:rsid w:val="003E3134"/>
    <w:rsid w:val="003E5BFC"/>
    <w:rsid w:val="004139A3"/>
    <w:rsid w:val="00415280"/>
    <w:rsid w:val="004218D7"/>
    <w:rsid w:val="004303F6"/>
    <w:rsid w:val="00432723"/>
    <w:rsid w:val="004430B5"/>
    <w:rsid w:val="00453376"/>
    <w:rsid w:val="00456A71"/>
    <w:rsid w:val="00466758"/>
    <w:rsid w:val="00486ED2"/>
    <w:rsid w:val="00490865"/>
    <w:rsid w:val="004914BB"/>
    <w:rsid w:val="0049605E"/>
    <w:rsid w:val="00496309"/>
    <w:rsid w:val="004B4F81"/>
    <w:rsid w:val="004B4F9B"/>
    <w:rsid w:val="004B7889"/>
    <w:rsid w:val="004D059D"/>
    <w:rsid w:val="004D6FE5"/>
    <w:rsid w:val="004E7779"/>
    <w:rsid w:val="004E7EC4"/>
    <w:rsid w:val="004F287D"/>
    <w:rsid w:val="005010AF"/>
    <w:rsid w:val="0051139D"/>
    <w:rsid w:val="00517274"/>
    <w:rsid w:val="00517368"/>
    <w:rsid w:val="00517ECD"/>
    <w:rsid w:val="00522D11"/>
    <w:rsid w:val="00527310"/>
    <w:rsid w:val="00533A44"/>
    <w:rsid w:val="00540CD5"/>
    <w:rsid w:val="00547C24"/>
    <w:rsid w:val="00564578"/>
    <w:rsid w:val="005652DD"/>
    <w:rsid w:val="005762C6"/>
    <w:rsid w:val="0058410F"/>
    <w:rsid w:val="005866B9"/>
    <w:rsid w:val="00586CF8"/>
    <w:rsid w:val="00593DCD"/>
    <w:rsid w:val="00597806"/>
    <w:rsid w:val="005A1715"/>
    <w:rsid w:val="005A2EA9"/>
    <w:rsid w:val="005A6F2C"/>
    <w:rsid w:val="005B7E53"/>
    <w:rsid w:val="005D5236"/>
    <w:rsid w:val="005D59C9"/>
    <w:rsid w:val="005D6B0C"/>
    <w:rsid w:val="005E3399"/>
    <w:rsid w:val="005E3F01"/>
    <w:rsid w:val="005E6D24"/>
    <w:rsid w:val="005F2907"/>
    <w:rsid w:val="005F5352"/>
    <w:rsid w:val="005F6F82"/>
    <w:rsid w:val="00607FA3"/>
    <w:rsid w:val="00612182"/>
    <w:rsid w:val="0061455F"/>
    <w:rsid w:val="00624F0D"/>
    <w:rsid w:val="0063053D"/>
    <w:rsid w:val="00635ED7"/>
    <w:rsid w:val="006402E6"/>
    <w:rsid w:val="006426DC"/>
    <w:rsid w:val="00643709"/>
    <w:rsid w:val="0064723A"/>
    <w:rsid w:val="00647A05"/>
    <w:rsid w:val="006705E8"/>
    <w:rsid w:val="006745BF"/>
    <w:rsid w:val="00682313"/>
    <w:rsid w:val="00682BE0"/>
    <w:rsid w:val="00691EE6"/>
    <w:rsid w:val="00693273"/>
    <w:rsid w:val="00694856"/>
    <w:rsid w:val="00696B6B"/>
    <w:rsid w:val="006A3263"/>
    <w:rsid w:val="006A3EF7"/>
    <w:rsid w:val="006A7ADB"/>
    <w:rsid w:val="006B7B7F"/>
    <w:rsid w:val="006C1E39"/>
    <w:rsid w:val="006C42C1"/>
    <w:rsid w:val="006C603F"/>
    <w:rsid w:val="006C73D9"/>
    <w:rsid w:val="006C74F5"/>
    <w:rsid w:val="006D682A"/>
    <w:rsid w:val="006F2501"/>
    <w:rsid w:val="00711B15"/>
    <w:rsid w:val="00712868"/>
    <w:rsid w:val="00720B78"/>
    <w:rsid w:val="007235DC"/>
    <w:rsid w:val="0072432F"/>
    <w:rsid w:val="00730151"/>
    <w:rsid w:val="00733D3A"/>
    <w:rsid w:val="00736034"/>
    <w:rsid w:val="0073796A"/>
    <w:rsid w:val="00737AA8"/>
    <w:rsid w:val="00743C4B"/>
    <w:rsid w:val="00747332"/>
    <w:rsid w:val="00750DDA"/>
    <w:rsid w:val="00752990"/>
    <w:rsid w:val="00760F24"/>
    <w:rsid w:val="00766D42"/>
    <w:rsid w:val="0077302F"/>
    <w:rsid w:val="007765FF"/>
    <w:rsid w:val="00776BD4"/>
    <w:rsid w:val="007820EF"/>
    <w:rsid w:val="00782CA1"/>
    <w:rsid w:val="00786746"/>
    <w:rsid w:val="0079298D"/>
    <w:rsid w:val="00795DC0"/>
    <w:rsid w:val="007A78D0"/>
    <w:rsid w:val="007B23C7"/>
    <w:rsid w:val="007C5F83"/>
    <w:rsid w:val="007F0A87"/>
    <w:rsid w:val="007F1426"/>
    <w:rsid w:val="007F4BA3"/>
    <w:rsid w:val="007F4F87"/>
    <w:rsid w:val="008065A7"/>
    <w:rsid w:val="008145B4"/>
    <w:rsid w:val="008247A0"/>
    <w:rsid w:val="0082737C"/>
    <w:rsid w:val="00831749"/>
    <w:rsid w:val="00831F53"/>
    <w:rsid w:val="00843330"/>
    <w:rsid w:val="00851A45"/>
    <w:rsid w:val="00852644"/>
    <w:rsid w:val="00857788"/>
    <w:rsid w:val="008648A1"/>
    <w:rsid w:val="008661DE"/>
    <w:rsid w:val="008678CD"/>
    <w:rsid w:val="00870BCE"/>
    <w:rsid w:val="008840D2"/>
    <w:rsid w:val="008908EB"/>
    <w:rsid w:val="00890AE0"/>
    <w:rsid w:val="008925C8"/>
    <w:rsid w:val="00896DB1"/>
    <w:rsid w:val="008972A0"/>
    <w:rsid w:val="008A2C4D"/>
    <w:rsid w:val="008A5E98"/>
    <w:rsid w:val="008A664A"/>
    <w:rsid w:val="008A706F"/>
    <w:rsid w:val="008B0518"/>
    <w:rsid w:val="008B12C6"/>
    <w:rsid w:val="008C0C82"/>
    <w:rsid w:val="008C2576"/>
    <w:rsid w:val="008C30A3"/>
    <w:rsid w:val="008C5322"/>
    <w:rsid w:val="008C60BF"/>
    <w:rsid w:val="008C6848"/>
    <w:rsid w:val="008D2237"/>
    <w:rsid w:val="008D334A"/>
    <w:rsid w:val="008D4489"/>
    <w:rsid w:val="008E0BB5"/>
    <w:rsid w:val="008E1038"/>
    <w:rsid w:val="008E5EE5"/>
    <w:rsid w:val="008F1D67"/>
    <w:rsid w:val="008F1EC2"/>
    <w:rsid w:val="008F2CD6"/>
    <w:rsid w:val="008F4205"/>
    <w:rsid w:val="008F6979"/>
    <w:rsid w:val="009111AC"/>
    <w:rsid w:val="00922150"/>
    <w:rsid w:val="0092610A"/>
    <w:rsid w:val="00927070"/>
    <w:rsid w:val="00933155"/>
    <w:rsid w:val="00936653"/>
    <w:rsid w:val="00937999"/>
    <w:rsid w:val="009528FC"/>
    <w:rsid w:val="00953695"/>
    <w:rsid w:val="00956652"/>
    <w:rsid w:val="0096385A"/>
    <w:rsid w:val="009662C2"/>
    <w:rsid w:val="00970BA7"/>
    <w:rsid w:val="00973EF2"/>
    <w:rsid w:val="0097536D"/>
    <w:rsid w:val="00983CAE"/>
    <w:rsid w:val="00984F98"/>
    <w:rsid w:val="009914FC"/>
    <w:rsid w:val="00992814"/>
    <w:rsid w:val="009A1ACF"/>
    <w:rsid w:val="009B4DB5"/>
    <w:rsid w:val="009B6FDB"/>
    <w:rsid w:val="009C2A66"/>
    <w:rsid w:val="009C3B2C"/>
    <w:rsid w:val="009D335A"/>
    <w:rsid w:val="009D78AA"/>
    <w:rsid w:val="009D7C7A"/>
    <w:rsid w:val="009E294C"/>
    <w:rsid w:val="009F0692"/>
    <w:rsid w:val="009F113D"/>
    <w:rsid w:val="009F7917"/>
    <w:rsid w:val="00A16330"/>
    <w:rsid w:val="00A321CB"/>
    <w:rsid w:val="00A36767"/>
    <w:rsid w:val="00A3765A"/>
    <w:rsid w:val="00A457BF"/>
    <w:rsid w:val="00A50019"/>
    <w:rsid w:val="00A51B3E"/>
    <w:rsid w:val="00A572F7"/>
    <w:rsid w:val="00A70334"/>
    <w:rsid w:val="00A73583"/>
    <w:rsid w:val="00A74D23"/>
    <w:rsid w:val="00A868C0"/>
    <w:rsid w:val="00A86964"/>
    <w:rsid w:val="00A87598"/>
    <w:rsid w:val="00A92B9A"/>
    <w:rsid w:val="00A954DC"/>
    <w:rsid w:val="00A95EDF"/>
    <w:rsid w:val="00AA1083"/>
    <w:rsid w:val="00AA7152"/>
    <w:rsid w:val="00AB6689"/>
    <w:rsid w:val="00AC17FB"/>
    <w:rsid w:val="00AD4AE1"/>
    <w:rsid w:val="00AD59C5"/>
    <w:rsid w:val="00AD7BCE"/>
    <w:rsid w:val="00AF7B53"/>
    <w:rsid w:val="00B05287"/>
    <w:rsid w:val="00B07550"/>
    <w:rsid w:val="00B22E76"/>
    <w:rsid w:val="00B33333"/>
    <w:rsid w:val="00B346D1"/>
    <w:rsid w:val="00B40FC1"/>
    <w:rsid w:val="00B4268E"/>
    <w:rsid w:val="00B443CE"/>
    <w:rsid w:val="00B63323"/>
    <w:rsid w:val="00B639FD"/>
    <w:rsid w:val="00B64D94"/>
    <w:rsid w:val="00B66DB8"/>
    <w:rsid w:val="00B67807"/>
    <w:rsid w:val="00B765BC"/>
    <w:rsid w:val="00B8036C"/>
    <w:rsid w:val="00B85B1A"/>
    <w:rsid w:val="00B9109B"/>
    <w:rsid w:val="00B92B56"/>
    <w:rsid w:val="00BA01B4"/>
    <w:rsid w:val="00BA3804"/>
    <w:rsid w:val="00BC64A7"/>
    <w:rsid w:val="00BD14EB"/>
    <w:rsid w:val="00BD271A"/>
    <w:rsid w:val="00BD4418"/>
    <w:rsid w:val="00BD483D"/>
    <w:rsid w:val="00BD4E0B"/>
    <w:rsid w:val="00BD6650"/>
    <w:rsid w:val="00BE11C6"/>
    <w:rsid w:val="00BE590B"/>
    <w:rsid w:val="00BE7707"/>
    <w:rsid w:val="00BF265C"/>
    <w:rsid w:val="00C001B7"/>
    <w:rsid w:val="00C11853"/>
    <w:rsid w:val="00C13BF3"/>
    <w:rsid w:val="00C1466D"/>
    <w:rsid w:val="00C37DEF"/>
    <w:rsid w:val="00C40AD1"/>
    <w:rsid w:val="00C52382"/>
    <w:rsid w:val="00C52A43"/>
    <w:rsid w:val="00C541BE"/>
    <w:rsid w:val="00C6204E"/>
    <w:rsid w:val="00C62E75"/>
    <w:rsid w:val="00C63719"/>
    <w:rsid w:val="00C76533"/>
    <w:rsid w:val="00C93594"/>
    <w:rsid w:val="00C93850"/>
    <w:rsid w:val="00CA0F57"/>
    <w:rsid w:val="00CA1797"/>
    <w:rsid w:val="00CA3A5B"/>
    <w:rsid w:val="00CA447A"/>
    <w:rsid w:val="00CB0FF9"/>
    <w:rsid w:val="00CB5DEE"/>
    <w:rsid w:val="00CB67B6"/>
    <w:rsid w:val="00CC424F"/>
    <w:rsid w:val="00CC5136"/>
    <w:rsid w:val="00CD5308"/>
    <w:rsid w:val="00CD56A8"/>
    <w:rsid w:val="00CD6A08"/>
    <w:rsid w:val="00CE1F1C"/>
    <w:rsid w:val="00CE2B5B"/>
    <w:rsid w:val="00CE2B70"/>
    <w:rsid w:val="00CE77B6"/>
    <w:rsid w:val="00CF0518"/>
    <w:rsid w:val="00CF5E46"/>
    <w:rsid w:val="00D00D28"/>
    <w:rsid w:val="00D06D49"/>
    <w:rsid w:val="00D07E30"/>
    <w:rsid w:val="00D12A5F"/>
    <w:rsid w:val="00D15FC8"/>
    <w:rsid w:val="00D2007D"/>
    <w:rsid w:val="00D229FA"/>
    <w:rsid w:val="00D31713"/>
    <w:rsid w:val="00D32919"/>
    <w:rsid w:val="00D332FE"/>
    <w:rsid w:val="00D34AA4"/>
    <w:rsid w:val="00D47D79"/>
    <w:rsid w:val="00D52F4A"/>
    <w:rsid w:val="00D55166"/>
    <w:rsid w:val="00D57EF4"/>
    <w:rsid w:val="00D6676E"/>
    <w:rsid w:val="00D74EEA"/>
    <w:rsid w:val="00D81551"/>
    <w:rsid w:val="00DC0BAD"/>
    <w:rsid w:val="00DC3F60"/>
    <w:rsid w:val="00DC3F6F"/>
    <w:rsid w:val="00DC4F69"/>
    <w:rsid w:val="00DC5E19"/>
    <w:rsid w:val="00DD10DD"/>
    <w:rsid w:val="00DD4612"/>
    <w:rsid w:val="00DE2D2D"/>
    <w:rsid w:val="00E12BE5"/>
    <w:rsid w:val="00E41CC5"/>
    <w:rsid w:val="00E46179"/>
    <w:rsid w:val="00E47FE7"/>
    <w:rsid w:val="00E54845"/>
    <w:rsid w:val="00E54A05"/>
    <w:rsid w:val="00E60147"/>
    <w:rsid w:val="00E61BCC"/>
    <w:rsid w:val="00E65154"/>
    <w:rsid w:val="00E67A04"/>
    <w:rsid w:val="00E73B8C"/>
    <w:rsid w:val="00E75E27"/>
    <w:rsid w:val="00E81F6B"/>
    <w:rsid w:val="00E82217"/>
    <w:rsid w:val="00E83C52"/>
    <w:rsid w:val="00E85AC6"/>
    <w:rsid w:val="00E9712F"/>
    <w:rsid w:val="00EA0626"/>
    <w:rsid w:val="00EA4498"/>
    <w:rsid w:val="00EA696D"/>
    <w:rsid w:val="00EA712A"/>
    <w:rsid w:val="00EC1613"/>
    <w:rsid w:val="00ED24E0"/>
    <w:rsid w:val="00ED3856"/>
    <w:rsid w:val="00ED6A33"/>
    <w:rsid w:val="00EE604B"/>
    <w:rsid w:val="00F15600"/>
    <w:rsid w:val="00F23A20"/>
    <w:rsid w:val="00F23D70"/>
    <w:rsid w:val="00F3606B"/>
    <w:rsid w:val="00F372C2"/>
    <w:rsid w:val="00F40F82"/>
    <w:rsid w:val="00F421F6"/>
    <w:rsid w:val="00F43D6D"/>
    <w:rsid w:val="00F46369"/>
    <w:rsid w:val="00F604F0"/>
    <w:rsid w:val="00F610FE"/>
    <w:rsid w:val="00F61400"/>
    <w:rsid w:val="00F6153F"/>
    <w:rsid w:val="00F723CE"/>
    <w:rsid w:val="00F75325"/>
    <w:rsid w:val="00F76207"/>
    <w:rsid w:val="00F76B08"/>
    <w:rsid w:val="00F81BCE"/>
    <w:rsid w:val="00F81FC8"/>
    <w:rsid w:val="00F820ED"/>
    <w:rsid w:val="00F85717"/>
    <w:rsid w:val="00FB0323"/>
    <w:rsid w:val="00FB0C20"/>
    <w:rsid w:val="00FB5BA1"/>
    <w:rsid w:val="00FB7B8D"/>
    <w:rsid w:val="00FC5E49"/>
    <w:rsid w:val="00FD4E24"/>
    <w:rsid w:val="00FE243E"/>
    <w:rsid w:val="00FE24B7"/>
    <w:rsid w:val="00FE4393"/>
    <w:rsid w:val="00FF0D8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E7707"/>
    <w:pPr>
      <w:spacing w:after="200" w:line="276" w:lineRule="auto"/>
    </w:pPr>
    <w:rPr>
      <w:rFonts w:eastAsia="Times New Roman" w:cs="Calibri"/>
      <w:lang w:val="uk-UA" w:eastAsia="uk-UA"/>
    </w:rPr>
  </w:style>
  <w:style w:type="paragraph" w:styleId="Heading1">
    <w:name w:val="heading 1"/>
    <w:basedOn w:val="Normal"/>
    <w:next w:val="Normal"/>
    <w:link w:val="Heading1Char"/>
    <w:uiPriority w:val="99"/>
    <w:qFormat/>
    <w:rsid w:val="00BE7707"/>
    <w:pPr>
      <w:keepNext/>
      <w:spacing w:before="240" w:after="60" w:line="240" w:lineRule="auto"/>
      <w:outlineLvl w:val="0"/>
    </w:pPr>
    <w:rPr>
      <w:rFonts w:ascii="Cambria" w:hAnsi="Cambria" w:cs="Cambria"/>
      <w:b/>
      <w:bCs/>
      <w:kern w:val="32"/>
      <w:sz w:val="32"/>
      <w:szCs w:val="32"/>
      <w:lang w:val="ru-RU" w:eastAsia="ru-RU"/>
    </w:rPr>
  </w:style>
  <w:style w:type="paragraph" w:styleId="Heading2">
    <w:name w:val="heading 2"/>
    <w:basedOn w:val="Normal"/>
    <w:next w:val="Normal"/>
    <w:link w:val="Heading2Char"/>
    <w:uiPriority w:val="99"/>
    <w:qFormat/>
    <w:rsid w:val="00BE7707"/>
    <w:pPr>
      <w:keepNext/>
      <w:spacing w:after="0" w:line="240" w:lineRule="auto"/>
      <w:outlineLvl w:val="1"/>
    </w:pPr>
    <w:rPr>
      <w:rFonts w:ascii="Times New Roman" w:hAnsi="Times New Roman" w:cs="Times New Roman"/>
      <w:b/>
      <w:sz w:val="20"/>
      <w:szCs w:val="20"/>
      <w:lang w:val="ru-RU" w:eastAsia="ru-RU"/>
    </w:rPr>
  </w:style>
  <w:style w:type="paragraph" w:styleId="Heading3">
    <w:name w:val="heading 3"/>
    <w:basedOn w:val="Normal"/>
    <w:next w:val="Normal"/>
    <w:link w:val="Heading3Char"/>
    <w:uiPriority w:val="99"/>
    <w:qFormat/>
    <w:rsid w:val="00BE7707"/>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link w:val="Heading4Char"/>
    <w:uiPriority w:val="99"/>
    <w:qFormat/>
    <w:rsid w:val="00BE7707"/>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rsid w:val="00BE7707"/>
    <w:pPr>
      <w:spacing w:before="240" w:after="60"/>
      <w:outlineLvl w:val="4"/>
    </w:pPr>
    <w:rPr>
      <w:rFonts w:cs="Times New Roman"/>
      <w:b/>
      <w:bCs/>
      <w:i/>
      <w:iCs/>
      <w:sz w:val="26"/>
      <w:szCs w:val="26"/>
    </w:rPr>
  </w:style>
  <w:style w:type="paragraph" w:styleId="Heading6">
    <w:name w:val="heading 6"/>
    <w:basedOn w:val="Normal"/>
    <w:next w:val="Normal"/>
    <w:link w:val="Heading6Char"/>
    <w:uiPriority w:val="99"/>
    <w:qFormat/>
    <w:rsid w:val="00BE7707"/>
    <w:pPr>
      <w:spacing w:before="240" w:after="60"/>
      <w:outlineLvl w:val="5"/>
    </w:pPr>
    <w:rPr>
      <w:rFonts w:cs="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7707"/>
    <w:rPr>
      <w:rFonts w:ascii="Cambria" w:hAnsi="Cambria" w:cs="Cambria"/>
      <w:b/>
      <w:bCs/>
      <w:kern w:val="32"/>
      <w:sz w:val="32"/>
      <w:szCs w:val="32"/>
      <w:lang w:eastAsia="ru-RU"/>
    </w:rPr>
  </w:style>
  <w:style w:type="character" w:customStyle="1" w:styleId="Heading2Char">
    <w:name w:val="Heading 2 Char"/>
    <w:basedOn w:val="DefaultParagraphFont"/>
    <w:link w:val="Heading2"/>
    <w:uiPriority w:val="99"/>
    <w:locked/>
    <w:rsid w:val="00BE7707"/>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BE7707"/>
    <w:rPr>
      <w:rFonts w:ascii="Calibri Light" w:hAnsi="Calibri Light" w:cs="Times New Roman"/>
      <w:b/>
      <w:bCs/>
      <w:sz w:val="26"/>
      <w:szCs w:val="26"/>
      <w:lang w:val="uk-UA" w:eastAsia="uk-UA"/>
    </w:rPr>
  </w:style>
  <w:style w:type="character" w:customStyle="1" w:styleId="Heading4Char">
    <w:name w:val="Heading 4 Char"/>
    <w:basedOn w:val="DefaultParagraphFont"/>
    <w:link w:val="Heading4"/>
    <w:uiPriority w:val="99"/>
    <w:locked/>
    <w:rsid w:val="00BE7707"/>
    <w:rPr>
      <w:rFonts w:ascii="Times New Roman" w:hAnsi="Times New Roman" w:cs="Times New Roman"/>
      <w:b/>
      <w:bCs/>
      <w:sz w:val="28"/>
      <w:szCs w:val="28"/>
      <w:lang w:val="uk-UA" w:eastAsia="uk-UA"/>
    </w:rPr>
  </w:style>
  <w:style w:type="character" w:customStyle="1" w:styleId="Heading5Char">
    <w:name w:val="Heading 5 Char"/>
    <w:basedOn w:val="DefaultParagraphFont"/>
    <w:link w:val="Heading5"/>
    <w:uiPriority w:val="99"/>
    <w:locked/>
    <w:rsid w:val="00BE7707"/>
    <w:rPr>
      <w:rFonts w:ascii="Calibri" w:hAnsi="Calibri" w:cs="Times New Roman"/>
      <w:b/>
      <w:bCs/>
      <w:i/>
      <w:iCs/>
      <w:sz w:val="26"/>
      <w:szCs w:val="26"/>
      <w:lang w:val="uk-UA" w:eastAsia="uk-UA"/>
    </w:rPr>
  </w:style>
  <w:style w:type="character" w:customStyle="1" w:styleId="Heading6Char">
    <w:name w:val="Heading 6 Char"/>
    <w:basedOn w:val="DefaultParagraphFont"/>
    <w:link w:val="Heading6"/>
    <w:uiPriority w:val="99"/>
    <w:locked/>
    <w:rsid w:val="00BE7707"/>
    <w:rPr>
      <w:rFonts w:ascii="Calibri" w:hAnsi="Calibri" w:cs="Times New Roman"/>
      <w:b/>
      <w:bCs/>
      <w:lang w:val="uk-UA" w:eastAsia="uk-UA"/>
    </w:rPr>
  </w:style>
  <w:style w:type="paragraph" w:customStyle="1" w:styleId="1">
    <w:name w:val="Обычный1"/>
    <w:uiPriority w:val="99"/>
    <w:rsid w:val="00BE7707"/>
    <w:pPr>
      <w:spacing w:line="276" w:lineRule="auto"/>
    </w:pPr>
    <w:rPr>
      <w:rFonts w:ascii="Arial" w:eastAsia="Times New Roman" w:hAnsi="Arial" w:cs="Arial"/>
      <w:color w:val="000000"/>
    </w:rPr>
  </w:style>
  <w:style w:type="paragraph" w:customStyle="1" w:styleId="10">
    <w:name w:val="Абзац списка1"/>
    <w:basedOn w:val="Normal"/>
    <w:link w:val="ListParagraphChar"/>
    <w:uiPriority w:val="99"/>
    <w:rsid w:val="00BE7707"/>
    <w:pPr>
      <w:ind w:left="720"/>
    </w:pPr>
    <w:rPr>
      <w:rFonts w:eastAsia="Calibri" w:cs="Times New Roman"/>
      <w:sz w:val="20"/>
      <w:szCs w:val="20"/>
    </w:rPr>
  </w:style>
  <w:style w:type="character" w:styleId="Hyperlink">
    <w:name w:val="Hyperlink"/>
    <w:basedOn w:val="DefaultParagraphFont"/>
    <w:uiPriority w:val="99"/>
    <w:rsid w:val="00BE7707"/>
    <w:rPr>
      <w:rFonts w:cs="Times New Roman"/>
      <w:color w:val="0000FF"/>
      <w:u w:val="single"/>
    </w:rPr>
  </w:style>
  <w:style w:type="paragraph" w:customStyle="1" w:styleId="rvps7">
    <w:name w:val="rvps7"/>
    <w:basedOn w:val="Normal"/>
    <w:uiPriority w:val="99"/>
    <w:rsid w:val="00BE7707"/>
    <w:pPr>
      <w:spacing w:before="100" w:beforeAutospacing="1" w:after="100" w:afterAutospacing="1" w:line="240" w:lineRule="auto"/>
    </w:pPr>
    <w:rPr>
      <w:sz w:val="24"/>
      <w:szCs w:val="24"/>
    </w:rPr>
  </w:style>
  <w:style w:type="character" w:customStyle="1" w:styleId="apple-converted-space">
    <w:name w:val="apple-converted-space"/>
    <w:uiPriority w:val="99"/>
    <w:rsid w:val="00BE7707"/>
  </w:style>
  <w:style w:type="paragraph" w:styleId="NormalWeb">
    <w:name w:val="Normal (Web)"/>
    <w:aliases w:val="Обычный (веб) Знак,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Normal"/>
    <w:link w:val="NormalWebChar"/>
    <w:uiPriority w:val="99"/>
    <w:rsid w:val="00BE7707"/>
    <w:pPr>
      <w:spacing w:before="100" w:beforeAutospacing="1" w:after="100" w:afterAutospacing="1" w:line="240" w:lineRule="auto"/>
    </w:pPr>
    <w:rPr>
      <w:rFonts w:ascii="Times New Roman" w:eastAsia="Calibri" w:hAnsi="Times New Roman" w:cs="Times New Roman"/>
      <w:sz w:val="24"/>
      <w:szCs w:val="20"/>
      <w:lang w:val="ru-RU" w:eastAsia="ru-RU"/>
    </w:rPr>
  </w:style>
  <w:style w:type="character" w:customStyle="1" w:styleId="NormalWebChar">
    <w:name w:val="Normal (Web) Char"/>
    <w:aliases w:val="Обычный (веб) Знак Char,Обычный (Web) Char,Обычный (веб) Знак2 Знак Char,Обычный (веб) Знак Знак1 Знак Char,Обычный (веб) Знак1 Знак Знак Знак Char,Обычный (веб) Знак Знак Знак Знак Знак Char,Обычный (веб) Знак1 Знак1 Знак Char"/>
    <w:link w:val="NormalWeb"/>
    <w:uiPriority w:val="99"/>
    <w:locked/>
    <w:rsid w:val="00BE7707"/>
    <w:rPr>
      <w:rFonts w:ascii="Times New Roman" w:hAnsi="Times New Roman"/>
      <w:sz w:val="24"/>
      <w:lang w:eastAsia="ru-RU"/>
    </w:rPr>
  </w:style>
  <w:style w:type="character" w:styleId="Strong">
    <w:name w:val="Strong"/>
    <w:basedOn w:val="DefaultParagraphFont"/>
    <w:uiPriority w:val="99"/>
    <w:qFormat/>
    <w:rsid w:val="00BE7707"/>
    <w:rPr>
      <w:rFonts w:cs="Times New Roman"/>
      <w:b/>
    </w:rPr>
  </w:style>
  <w:style w:type="paragraph" w:styleId="BalloonText">
    <w:name w:val="Balloon Text"/>
    <w:basedOn w:val="Normal"/>
    <w:link w:val="BalloonTextChar"/>
    <w:uiPriority w:val="99"/>
    <w:semiHidden/>
    <w:rsid w:val="00BE7707"/>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BE7707"/>
    <w:rPr>
      <w:rFonts w:ascii="Tahoma" w:hAnsi="Tahoma" w:cs="Tahoma"/>
      <w:sz w:val="16"/>
      <w:szCs w:val="16"/>
      <w:lang w:val="uk-UA"/>
    </w:rPr>
  </w:style>
  <w:style w:type="paragraph" w:customStyle="1" w:styleId="rvps2">
    <w:name w:val="rvps2"/>
    <w:basedOn w:val="Normal"/>
    <w:uiPriority w:val="99"/>
    <w:rsid w:val="00BE7707"/>
    <w:pPr>
      <w:spacing w:before="100" w:beforeAutospacing="1" w:after="100" w:afterAutospacing="1" w:line="240" w:lineRule="auto"/>
    </w:pPr>
    <w:rPr>
      <w:sz w:val="24"/>
      <w:szCs w:val="24"/>
      <w:lang w:val="ru-RU" w:eastAsia="ru-RU"/>
    </w:rPr>
  </w:style>
  <w:style w:type="paragraph" w:customStyle="1" w:styleId="FR1">
    <w:name w:val="FR1"/>
    <w:uiPriority w:val="99"/>
    <w:rsid w:val="00BE7707"/>
    <w:pPr>
      <w:widowControl w:val="0"/>
      <w:autoSpaceDE w:val="0"/>
      <w:autoSpaceDN w:val="0"/>
      <w:adjustRightInd w:val="0"/>
      <w:ind w:left="40"/>
      <w:jc w:val="both"/>
    </w:pPr>
    <w:rPr>
      <w:rFonts w:ascii="Times New Roman" w:eastAsia="Times New Roman" w:hAnsi="Liberation Serif"/>
      <w:kern w:val="1"/>
      <w:sz w:val="20"/>
      <w:szCs w:val="20"/>
      <w:lang w:val="uk-UA" w:eastAsia="zh-CN"/>
    </w:rPr>
  </w:style>
  <w:style w:type="paragraph" w:customStyle="1" w:styleId="rvps14">
    <w:name w:val="rvps14"/>
    <w:basedOn w:val="Normal"/>
    <w:uiPriority w:val="99"/>
    <w:rsid w:val="00BE7707"/>
    <w:pPr>
      <w:widowControl w:val="0"/>
      <w:autoSpaceDE w:val="0"/>
      <w:autoSpaceDN w:val="0"/>
      <w:adjustRightInd w:val="0"/>
      <w:spacing w:before="280" w:after="280" w:line="240" w:lineRule="auto"/>
    </w:pPr>
    <w:rPr>
      <w:rFonts w:ascii="Liberation Serif" w:hAnsi="Liberation Serif" w:cs="Liberation Serif"/>
      <w:sz w:val="24"/>
      <w:szCs w:val="24"/>
      <w:lang w:val="ru-RU" w:eastAsia="ru-RU"/>
    </w:rPr>
  </w:style>
  <w:style w:type="paragraph" w:customStyle="1" w:styleId="a">
    <w:name w:val="Стиль Знак"/>
    <w:basedOn w:val="Normal"/>
    <w:uiPriority w:val="99"/>
    <w:rsid w:val="00BE7707"/>
    <w:pPr>
      <w:spacing w:after="0" w:line="240" w:lineRule="auto"/>
    </w:pPr>
    <w:rPr>
      <w:rFonts w:ascii="Verdana" w:hAnsi="Verdana" w:cs="Verdana"/>
      <w:sz w:val="20"/>
      <w:szCs w:val="20"/>
      <w:lang w:val="en-US" w:eastAsia="en-US"/>
    </w:rPr>
  </w:style>
  <w:style w:type="character" w:styleId="PageNumber">
    <w:name w:val="page number"/>
    <w:basedOn w:val="DefaultParagraphFont"/>
    <w:uiPriority w:val="99"/>
    <w:rsid w:val="00BE7707"/>
    <w:rPr>
      <w:rFonts w:cs="Times New Roman"/>
    </w:rPr>
  </w:style>
  <w:style w:type="paragraph" w:styleId="CommentText">
    <w:name w:val="annotation text"/>
    <w:basedOn w:val="Normal"/>
    <w:link w:val="CommentTextChar"/>
    <w:uiPriority w:val="99"/>
    <w:semiHidden/>
    <w:rsid w:val="00BE770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E7707"/>
    <w:rPr>
      <w:rFonts w:ascii="Calibri" w:hAnsi="Calibri" w:cs="Calibri"/>
      <w:sz w:val="20"/>
      <w:szCs w:val="20"/>
      <w:lang w:val="uk-UA" w:eastAsia="uk-UA"/>
    </w:rPr>
  </w:style>
  <w:style w:type="paragraph" w:styleId="CommentSubject">
    <w:name w:val="annotation subject"/>
    <w:basedOn w:val="CommentText"/>
    <w:next w:val="CommentText"/>
    <w:link w:val="CommentSubjectChar"/>
    <w:uiPriority w:val="99"/>
    <w:semiHidden/>
    <w:rsid w:val="00BE7707"/>
    <w:rPr>
      <w:b/>
      <w:bCs/>
    </w:rPr>
  </w:style>
  <w:style w:type="character" w:customStyle="1" w:styleId="CommentSubjectChar">
    <w:name w:val="Comment Subject Char"/>
    <w:basedOn w:val="CommentTextChar"/>
    <w:link w:val="CommentSubject"/>
    <w:uiPriority w:val="99"/>
    <w:semiHidden/>
    <w:locked/>
    <w:rsid w:val="00BE7707"/>
    <w:rPr>
      <w:b/>
      <w:bCs/>
    </w:rPr>
  </w:style>
  <w:style w:type="paragraph" w:customStyle="1" w:styleId="a0">
    <w:name w:val="a"/>
    <w:basedOn w:val="Normal"/>
    <w:uiPriority w:val="99"/>
    <w:rsid w:val="00BE7707"/>
    <w:pPr>
      <w:spacing w:before="100" w:beforeAutospacing="1" w:after="100" w:afterAutospacing="1" w:line="240" w:lineRule="auto"/>
    </w:pPr>
    <w:rPr>
      <w:sz w:val="24"/>
      <w:szCs w:val="24"/>
      <w:lang w:val="ru-RU" w:eastAsia="ru-RU"/>
    </w:rPr>
  </w:style>
  <w:style w:type="character" w:customStyle="1" w:styleId="rvts46">
    <w:name w:val="rvts46"/>
    <w:uiPriority w:val="99"/>
    <w:rsid w:val="00BE7707"/>
  </w:style>
  <w:style w:type="paragraph" w:customStyle="1" w:styleId="11">
    <w:name w:val="Без интервала1"/>
    <w:uiPriority w:val="99"/>
    <w:rsid w:val="00BE7707"/>
    <w:rPr>
      <w:rFonts w:eastAsia="Times New Roman" w:cs="Calibri"/>
      <w:lang w:eastAsia="en-US"/>
    </w:rPr>
  </w:style>
  <w:style w:type="paragraph" w:customStyle="1" w:styleId="2">
    <w:name w:val="Без интервала2"/>
    <w:link w:val="NoSpacingChar"/>
    <w:uiPriority w:val="99"/>
    <w:rsid w:val="00BE7707"/>
    <w:pPr>
      <w:spacing w:after="160" w:line="259" w:lineRule="auto"/>
    </w:pPr>
    <w:rPr>
      <w:lang w:eastAsia="en-US"/>
    </w:rPr>
  </w:style>
  <w:style w:type="table" w:styleId="TableGrid">
    <w:name w:val="Table Grid"/>
    <w:basedOn w:val="TableNormal"/>
    <w:uiPriority w:val="99"/>
    <w:rsid w:val="00BE7707"/>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E7707"/>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customStyle="1" w:styleId="BodyTextChar">
    <w:name w:val="Body Text Char"/>
    <w:basedOn w:val="DefaultParagraphFont"/>
    <w:link w:val="BodyText"/>
    <w:uiPriority w:val="99"/>
    <w:locked/>
    <w:rsid w:val="00BE7707"/>
    <w:rPr>
      <w:rFonts w:ascii="Times New Roman CYR" w:hAnsi="Times New Roman CYR" w:cs="Times New Roman CYR"/>
      <w:sz w:val="24"/>
      <w:szCs w:val="24"/>
      <w:lang w:val="uk-UA" w:eastAsia="ru-RU"/>
    </w:rPr>
  </w:style>
  <w:style w:type="character" w:customStyle="1" w:styleId="rvts23">
    <w:name w:val="rvts23"/>
    <w:uiPriority w:val="99"/>
    <w:rsid w:val="00BE7707"/>
  </w:style>
  <w:style w:type="paragraph" w:customStyle="1" w:styleId="LO-normal">
    <w:name w:val="LO-normal"/>
    <w:uiPriority w:val="99"/>
    <w:rsid w:val="00BE7707"/>
    <w:pPr>
      <w:spacing w:line="276" w:lineRule="auto"/>
    </w:pPr>
    <w:rPr>
      <w:rFonts w:ascii="Arial" w:hAnsi="Arial" w:cs="Arial"/>
      <w:color w:val="000000"/>
      <w:lang w:eastAsia="zh-CN"/>
    </w:rPr>
  </w:style>
  <w:style w:type="paragraph" w:customStyle="1" w:styleId="a1">
    <w:name w:val="Знак"/>
    <w:basedOn w:val="Normal"/>
    <w:uiPriority w:val="99"/>
    <w:rsid w:val="00BE7707"/>
    <w:pPr>
      <w:spacing w:after="0" w:line="240" w:lineRule="auto"/>
    </w:pPr>
    <w:rPr>
      <w:rFonts w:ascii="Verdana" w:hAnsi="Verdana" w:cs="Verdana"/>
      <w:sz w:val="20"/>
      <w:szCs w:val="20"/>
      <w:lang w:val="en-US" w:eastAsia="en-US"/>
    </w:rPr>
  </w:style>
  <w:style w:type="paragraph" w:customStyle="1" w:styleId="a2">
    <w:name w:val="Стиль Знак Знак Знак Знак Знак Знак Знак"/>
    <w:basedOn w:val="Normal"/>
    <w:uiPriority w:val="99"/>
    <w:rsid w:val="00BE7707"/>
    <w:pPr>
      <w:spacing w:after="0" w:line="240" w:lineRule="auto"/>
    </w:pPr>
    <w:rPr>
      <w:rFonts w:ascii="Verdana" w:hAnsi="Verdana" w:cs="Verdana"/>
      <w:sz w:val="20"/>
      <w:szCs w:val="20"/>
      <w:lang w:val="en-US" w:eastAsia="en-US"/>
    </w:rPr>
  </w:style>
  <w:style w:type="paragraph" w:styleId="BodyText3">
    <w:name w:val="Body Text 3"/>
    <w:basedOn w:val="Normal"/>
    <w:link w:val="BodyText3Char"/>
    <w:uiPriority w:val="99"/>
    <w:rsid w:val="00BE7707"/>
    <w:pPr>
      <w:spacing w:after="120"/>
    </w:pPr>
    <w:rPr>
      <w:sz w:val="16"/>
      <w:szCs w:val="16"/>
    </w:rPr>
  </w:style>
  <w:style w:type="character" w:customStyle="1" w:styleId="BodyText3Char">
    <w:name w:val="Body Text 3 Char"/>
    <w:basedOn w:val="DefaultParagraphFont"/>
    <w:link w:val="BodyText3"/>
    <w:uiPriority w:val="99"/>
    <w:locked/>
    <w:rsid w:val="00BE7707"/>
    <w:rPr>
      <w:rFonts w:ascii="Calibri" w:hAnsi="Calibri" w:cs="Calibri"/>
      <w:sz w:val="16"/>
      <w:szCs w:val="16"/>
      <w:lang w:val="uk-UA" w:eastAsia="uk-UA"/>
    </w:rPr>
  </w:style>
  <w:style w:type="character" w:customStyle="1" w:styleId="20">
    <w:name w:val="Основной шрифт абзаца2"/>
    <w:uiPriority w:val="99"/>
    <w:rsid w:val="00BE7707"/>
    <w:rPr>
      <w:sz w:val="20"/>
    </w:rPr>
  </w:style>
  <w:style w:type="paragraph" w:customStyle="1" w:styleId="Dogovor">
    <w:name w:val="Dogovor"/>
    <w:uiPriority w:val="99"/>
    <w:rsid w:val="00BE7707"/>
    <w:pPr>
      <w:keepNext/>
      <w:pageBreakBefore/>
      <w:widowControl w:val="0"/>
      <w:spacing w:before="170"/>
      <w:jc w:val="center"/>
    </w:pPr>
    <w:rPr>
      <w:rFonts w:ascii="Times New Roman" w:eastAsia="Times New Roman" w:hAnsi="Times New Roman"/>
      <w:b/>
      <w:color w:val="000000"/>
      <w:szCs w:val="20"/>
    </w:rPr>
  </w:style>
  <w:style w:type="paragraph" w:customStyle="1" w:styleId="Oaeno">
    <w:name w:val="Oaeno"/>
    <w:uiPriority w:val="99"/>
    <w:rsid w:val="00BE7707"/>
    <w:pPr>
      <w:widowControl w:val="0"/>
      <w:spacing w:line="210" w:lineRule="atLeast"/>
      <w:ind w:firstLine="454"/>
      <w:jc w:val="both"/>
    </w:pPr>
    <w:rPr>
      <w:rFonts w:ascii="Times New Roman" w:eastAsia="Times New Roman" w:hAnsi="Times New Roman"/>
      <w:color w:val="000000"/>
      <w:sz w:val="20"/>
      <w:szCs w:val="20"/>
    </w:rPr>
  </w:style>
  <w:style w:type="paragraph" w:customStyle="1" w:styleId="Iiacaa3">
    <w:name w:val="Iiacaa3"/>
    <w:basedOn w:val="Normal"/>
    <w:uiPriority w:val="99"/>
    <w:rsid w:val="00BE7707"/>
    <w:pPr>
      <w:widowControl w:val="0"/>
      <w:spacing w:before="113" w:after="57" w:line="210" w:lineRule="atLeast"/>
      <w:jc w:val="center"/>
    </w:pPr>
    <w:rPr>
      <w:rFonts w:ascii="Times New Roman" w:hAnsi="Times New Roman" w:cs="Times New Roman"/>
      <w:b/>
      <w:sz w:val="20"/>
      <w:szCs w:val="20"/>
      <w:lang w:val="ru-RU" w:eastAsia="ru-RU"/>
    </w:rPr>
  </w:style>
  <w:style w:type="paragraph" w:customStyle="1" w:styleId="Oaeno0">
    <w:name w:val="Oaeno0"/>
    <w:basedOn w:val="Oaeno"/>
    <w:uiPriority w:val="99"/>
    <w:rsid w:val="00BE7707"/>
    <w:pPr>
      <w:ind w:firstLine="0"/>
    </w:pPr>
    <w:rPr>
      <w:color w:val="auto"/>
    </w:rPr>
  </w:style>
  <w:style w:type="paragraph" w:customStyle="1" w:styleId="Oaio">
    <w:name w:val="Oaio?"/>
    <w:basedOn w:val="Oaeno"/>
    <w:uiPriority w:val="99"/>
    <w:rsid w:val="00BE7707"/>
    <w:pPr>
      <w:ind w:firstLine="0"/>
      <w:jc w:val="center"/>
    </w:pPr>
    <w:rPr>
      <w:color w:val="auto"/>
    </w:rPr>
  </w:style>
  <w:style w:type="paragraph" w:styleId="Header">
    <w:name w:val="header"/>
    <w:basedOn w:val="Normal"/>
    <w:link w:val="HeaderChar"/>
    <w:uiPriority w:val="99"/>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HeaderChar">
    <w:name w:val="Header Char"/>
    <w:basedOn w:val="DefaultParagraphFont"/>
    <w:link w:val="Header"/>
    <w:uiPriority w:val="99"/>
    <w:locked/>
    <w:rsid w:val="00BE7707"/>
    <w:rPr>
      <w:rFonts w:ascii="Times New Roman" w:hAnsi="Times New Roman" w:cs="Times New Roman"/>
      <w:sz w:val="20"/>
      <w:szCs w:val="20"/>
      <w:lang w:eastAsia="ru-RU"/>
    </w:rPr>
  </w:style>
  <w:style w:type="table" w:customStyle="1" w:styleId="12">
    <w:name w:val="Сетка таблицы1"/>
    <w:uiPriority w:val="99"/>
    <w:rsid w:val="00BE7707"/>
    <w:pPr>
      <w:widowControl w:val="0"/>
    </w:pPr>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FooterChar">
    <w:name w:val="Footer Char"/>
    <w:basedOn w:val="DefaultParagraphFont"/>
    <w:link w:val="Footer"/>
    <w:uiPriority w:val="99"/>
    <w:locked/>
    <w:rsid w:val="00BE7707"/>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BE7707"/>
    <w:pPr>
      <w:widowControl w:val="0"/>
      <w:spacing w:after="120" w:line="480" w:lineRule="auto"/>
      <w:ind w:left="283"/>
    </w:pPr>
    <w:rPr>
      <w:rFonts w:ascii="Times New Roman" w:hAnsi="Times New Roman" w:cs="Times New Roman"/>
      <w:sz w:val="20"/>
      <w:szCs w:val="20"/>
      <w:lang w:val="ru-RU" w:eastAsia="ru-RU"/>
    </w:rPr>
  </w:style>
  <w:style w:type="character" w:customStyle="1" w:styleId="BodyTextIndent2Char">
    <w:name w:val="Body Text Indent 2 Char"/>
    <w:basedOn w:val="DefaultParagraphFont"/>
    <w:link w:val="BodyTextIndent2"/>
    <w:uiPriority w:val="99"/>
    <w:locked/>
    <w:rsid w:val="00BE7707"/>
    <w:rPr>
      <w:rFonts w:ascii="Times New Roman" w:hAnsi="Times New Roman" w:cs="Times New Roman"/>
      <w:sz w:val="20"/>
      <w:szCs w:val="20"/>
      <w:lang w:eastAsia="ru-RU"/>
    </w:rPr>
  </w:style>
  <w:style w:type="paragraph" w:styleId="BodyText2">
    <w:name w:val="Body Text 2"/>
    <w:basedOn w:val="Normal"/>
    <w:link w:val="BodyText2Char"/>
    <w:uiPriority w:val="99"/>
    <w:rsid w:val="00BE7707"/>
    <w:pPr>
      <w:widowControl w:val="0"/>
      <w:spacing w:after="120" w:line="480" w:lineRule="auto"/>
    </w:pPr>
    <w:rPr>
      <w:rFonts w:ascii="Times New Roman" w:hAnsi="Times New Roman" w:cs="Times New Roman"/>
      <w:sz w:val="20"/>
      <w:szCs w:val="20"/>
      <w:lang w:val="ru-RU" w:eastAsia="ru-RU"/>
    </w:rPr>
  </w:style>
  <w:style w:type="character" w:customStyle="1" w:styleId="BodyText2Char">
    <w:name w:val="Body Text 2 Char"/>
    <w:basedOn w:val="DefaultParagraphFont"/>
    <w:link w:val="BodyText2"/>
    <w:uiPriority w:val="99"/>
    <w:locked/>
    <w:rsid w:val="00BE7707"/>
    <w:rPr>
      <w:rFonts w:ascii="Times New Roman" w:hAnsi="Times New Roman" w:cs="Times New Roman"/>
      <w:sz w:val="20"/>
      <w:szCs w:val="20"/>
      <w:lang w:eastAsia="ru-RU"/>
    </w:rPr>
  </w:style>
  <w:style w:type="paragraph" w:customStyle="1" w:styleId="a3">
    <w:name w:val="Стиль"/>
    <w:uiPriority w:val="99"/>
    <w:rsid w:val="00BE7707"/>
    <w:pPr>
      <w:widowControl w:val="0"/>
      <w:autoSpaceDE w:val="0"/>
      <w:autoSpaceDN w:val="0"/>
      <w:adjustRightInd w:val="0"/>
    </w:pPr>
    <w:rPr>
      <w:rFonts w:ascii="Times New Roman" w:eastAsia="Times New Roman" w:hAnsi="Times New Roman"/>
      <w:sz w:val="24"/>
      <w:szCs w:val="24"/>
    </w:rPr>
  </w:style>
  <w:style w:type="character" w:styleId="CommentReference">
    <w:name w:val="annotation reference"/>
    <w:basedOn w:val="DefaultParagraphFont"/>
    <w:uiPriority w:val="99"/>
    <w:rsid w:val="00BE7707"/>
    <w:rPr>
      <w:rFonts w:cs="Times New Roman"/>
      <w:sz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Normal"/>
    <w:uiPriority w:val="99"/>
    <w:rsid w:val="00BE7707"/>
    <w:pPr>
      <w:spacing w:after="0" w:line="240" w:lineRule="auto"/>
    </w:pPr>
    <w:rPr>
      <w:rFonts w:ascii="Verdana" w:hAnsi="Verdana" w:cs="Verdana"/>
      <w:sz w:val="20"/>
      <w:szCs w:val="20"/>
      <w:lang w:val="en-US" w:eastAsia="en-US"/>
    </w:rPr>
  </w:style>
  <w:style w:type="paragraph" w:styleId="BodyTextIndent">
    <w:name w:val="Body Text Indent"/>
    <w:basedOn w:val="Normal"/>
    <w:link w:val="BodyTextIndentChar"/>
    <w:uiPriority w:val="99"/>
    <w:rsid w:val="00BE7707"/>
    <w:pPr>
      <w:spacing w:after="0" w:line="240" w:lineRule="auto"/>
      <w:ind w:left="284"/>
      <w:jc w:val="both"/>
    </w:pPr>
    <w:rPr>
      <w:rFonts w:ascii="Times New Roman" w:hAnsi="Times New Roman" w:cs="Times New Roman"/>
      <w:sz w:val="28"/>
      <w:szCs w:val="20"/>
      <w:lang w:val="ru-RU" w:eastAsia="ru-RU"/>
    </w:rPr>
  </w:style>
  <w:style w:type="character" w:customStyle="1" w:styleId="BodyTextIndentChar">
    <w:name w:val="Body Text Indent Char"/>
    <w:basedOn w:val="DefaultParagraphFont"/>
    <w:link w:val="BodyTextIndent"/>
    <w:uiPriority w:val="99"/>
    <w:locked/>
    <w:rsid w:val="00BE7707"/>
    <w:rPr>
      <w:rFonts w:ascii="Times New Roman" w:hAnsi="Times New Roman" w:cs="Times New Roman"/>
      <w:sz w:val="20"/>
      <w:szCs w:val="20"/>
    </w:rPr>
  </w:style>
  <w:style w:type="paragraph" w:styleId="NoSpacing">
    <w:name w:val="No Spacing"/>
    <w:uiPriority w:val="99"/>
    <w:qFormat/>
    <w:rsid w:val="00BE7707"/>
    <w:pPr>
      <w:widowControl w:val="0"/>
    </w:pPr>
    <w:rPr>
      <w:rFonts w:ascii="Times New Roman" w:eastAsia="Times New Roman" w:hAnsi="Times New Roman"/>
      <w:sz w:val="20"/>
      <w:szCs w:val="20"/>
    </w:rPr>
  </w:style>
  <w:style w:type="paragraph" w:styleId="HTMLPreformatted">
    <w:name w:val="HTML Preformatted"/>
    <w:aliases w:val="Знак9,Знак19"/>
    <w:basedOn w:val="Normal"/>
    <w:link w:val="HTMLPreformattedChar"/>
    <w:uiPriority w:val="99"/>
    <w:rsid w:val="00BE7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PreformattedChar">
    <w:name w:val="HTML Preformatted Char"/>
    <w:aliases w:val="Знак9 Char,Знак19 Char"/>
    <w:basedOn w:val="DefaultParagraphFont"/>
    <w:link w:val="HTMLPreformatted"/>
    <w:uiPriority w:val="99"/>
    <w:locked/>
    <w:rsid w:val="00BE7707"/>
    <w:rPr>
      <w:rFonts w:ascii="Courier New" w:hAnsi="Courier New" w:cs="Courier New"/>
      <w:sz w:val="20"/>
      <w:szCs w:val="20"/>
      <w:lang w:eastAsia="ru-RU"/>
    </w:rPr>
  </w:style>
  <w:style w:type="character" w:customStyle="1" w:styleId="ListParagraphChar">
    <w:name w:val="List Paragraph Char"/>
    <w:link w:val="10"/>
    <w:uiPriority w:val="99"/>
    <w:locked/>
    <w:rsid w:val="00BE7707"/>
    <w:rPr>
      <w:rFonts w:ascii="Calibri" w:hAnsi="Calibri"/>
      <w:lang w:val="uk-UA" w:eastAsia="uk-UA"/>
    </w:rPr>
  </w:style>
  <w:style w:type="paragraph" w:styleId="BodyTextIndent3">
    <w:name w:val="Body Text Indent 3"/>
    <w:basedOn w:val="Normal"/>
    <w:link w:val="BodyTextIndent3Char"/>
    <w:uiPriority w:val="99"/>
    <w:rsid w:val="00BE7707"/>
    <w:pPr>
      <w:spacing w:after="120" w:line="240" w:lineRule="auto"/>
      <w:ind w:left="283"/>
    </w:pPr>
    <w:rPr>
      <w:rFonts w:ascii="Times New Roman" w:eastAsia="Calibri" w:hAnsi="Times New Roman" w:cs="Times New Roman"/>
      <w:sz w:val="16"/>
      <w:szCs w:val="16"/>
      <w:lang w:eastAsia="ru-RU"/>
    </w:rPr>
  </w:style>
  <w:style w:type="character" w:customStyle="1" w:styleId="BodyTextIndent3Char">
    <w:name w:val="Body Text Indent 3 Char"/>
    <w:basedOn w:val="DefaultParagraphFont"/>
    <w:link w:val="BodyTextIndent3"/>
    <w:uiPriority w:val="99"/>
    <w:locked/>
    <w:rsid w:val="00BE7707"/>
    <w:rPr>
      <w:rFonts w:ascii="Times New Roman" w:hAnsi="Times New Roman" w:cs="Times New Roman"/>
      <w:sz w:val="16"/>
      <w:szCs w:val="16"/>
      <w:lang w:val="uk-UA" w:eastAsia="ru-RU"/>
    </w:rPr>
  </w:style>
  <w:style w:type="character" w:customStyle="1" w:styleId="NoSpacingChar">
    <w:name w:val="No Spacing Char"/>
    <w:link w:val="2"/>
    <w:uiPriority w:val="99"/>
    <w:locked/>
    <w:rsid w:val="00BE7707"/>
    <w:rPr>
      <w:sz w:val="22"/>
      <w:lang w:val="ru-RU" w:eastAsia="en-US"/>
    </w:rPr>
  </w:style>
  <w:style w:type="character" w:customStyle="1" w:styleId="21">
    <w:name w:val="Основной текст (2)_"/>
    <w:link w:val="22"/>
    <w:uiPriority w:val="99"/>
    <w:locked/>
    <w:rsid w:val="00BE7707"/>
    <w:rPr>
      <w:sz w:val="28"/>
      <w:shd w:val="clear" w:color="auto" w:fill="FFFFFF"/>
    </w:rPr>
  </w:style>
  <w:style w:type="paragraph" w:customStyle="1" w:styleId="22">
    <w:name w:val="Основной текст (2)"/>
    <w:basedOn w:val="Normal"/>
    <w:link w:val="21"/>
    <w:uiPriority w:val="99"/>
    <w:rsid w:val="00BE7707"/>
    <w:pPr>
      <w:widowControl w:val="0"/>
      <w:shd w:val="clear" w:color="auto" w:fill="FFFFFF"/>
      <w:spacing w:before="300" w:after="0" w:line="739" w:lineRule="exact"/>
    </w:pPr>
    <w:rPr>
      <w:rFonts w:eastAsia="Calibri" w:cs="Times New Roman"/>
      <w:sz w:val="28"/>
      <w:szCs w:val="20"/>
      <w:shd w:val="clear" w:color="auto" w:fill="FFFFFF"/>
      <w:lang w:val="ru-RU" w:eastAsia="ru-RU"/>
    </w:rPr>
  </w:style>
  <w:style w:type="character" w:customStyle="1" w:styleId="22pt">
    <w:name w:val="Основной текст (2) + Интервал 2 pt"/>
    <w:uiPriority w:val="99"/>
    <w:rsid w:val="00BE7707"/>
    <w:rPr>
      <w:rFonts w:ascii="Times New Roman" w:hAnsi="Times New Roman"/>
      <w:color w:val="000000"/>
      <w:spacing w:val="40"/>
      <w:w w:val="100"/>
      <w:position w:val="0"/>
      <w:sz w:val="28"/>
      <w:u w:val="none"/>
      <w:shd w:val="clear" w:color="auto" w:fill="FFFFFF"/>
      <w:lang w:val="ru-RU" w:eastAsia="ru-RU"/>
    </w:rPr>
  </w:style>
  <w:style w:type="paragraph" w:styleId="PlainText">
    <w:name w:val="Plain Text"/>
    <w:basedOn w:val="Normal"/>
    <w:link w:val="PlainTextChar"/>
    <w:uiPriority w:val="99"/>
    <w:rsid w:val="00BE7707"/>
    <w:pPr>
      <w:spacing w:after="0" w:line="240" w:lineRule="auto"/>
    </w:pPr>
    <w:rPr>
      <w:rFonts w:ascii="Courier New" w:eastAsia="Calibri" w:hAnsi="Courier New" w:cs="Courier New"/>
      <w:sz w:val="20"/>
      <w:szCs w:val="20"/>
      <w:lang w:val="ru-RU" w:eastAsia="ru-RU"/>
    </w:rPr>
  </w:style>
  <w:style w:type="character" w:customStyle="1" w:styleId="PlainTextChar">
    <w:name w:val="Plain Text Char"/>
    <w:basedOn w:val="DefaultParagraphFont"/>
    <w:link w:val="PlainText"/>
    <w:uiPriority w:val="99"/>
    <w:locked/>
    <w:rsid w:val="00BE7707"/>
    <w:rPr>
      <w:rFonts w:ascii="Courier New" w:hAnsi="Courier New" w:cs="Courier New"/>
      <w:sz w:val="20"/>
      <w:szCs w:val="20"/>
      <w:lang w:eastAsia="ru-RU"/>
    </w:rPr>
  </w:style>
  <w:style w:type="paragraph" w:customStyle="1" w:styleId="13">
    <w:name w:val="Знак1"/>
    <w:basedOn w:val="Normal"/>
    <w:uiPriority w:val="99"/>
    <w:rsid w:val="00BE7707"/>
    <w:pPr>
      <w:spacing w:after="0" w:line="240" w:lineRule="auto"/>
    </w:pPr>
    <w:rPr>
      <w:rFonts w:ascii="Verdana" w:hAnsi="Verdana" w:cs="Verdana"/>
      <w:sz w:val="20"/>
      <w:szCs w:val="20"/>
      <w:lang w:val="en-US" w:eastAsia="en-US"/>
    </w:rPr>
  </w:style>
  <w:style w:type="character" w:styleId="Emphasis">
    <w:name w:val="Emphasis"/>
    <w:basedOn w:val="DefaultParagraphFont"/>
    <w:uiPriority w:val="99"/>
    <w:qFormat/>
    <w:rsid w:val="00BE7707"/>
    <w:rPr>
      <w:rFonts w:cs="Times New Roman"/>
      <w:i/>
    </w:rPr>
  </w:style>
  <w:style w:type="paragraph" w:styleId="ListParagraph">
    <w:name w:val="List Paragraph"/>
    <w:aliases w:val="Текст таблицы,Список уровня 2,название табл/рис,заголовок 1.1"/>
    <w:basedOn w:val="Normal"/>
    <w:link w:val="ListParagraphChar1"/>
    <w:uiPriority w:val="99"/>
    <w:qFormat/>
    <w:rsid w:val="00BE7707"/>
    <w:pPr>
      <w:ind w:left="708"/>
    </w:pPr>
    <w:rPr>
      <w:rFonts w:eastAsia="Calibri" w:cs="Times New Roman"/>
      <w:sz w:val="20"/>
      <w:szCs w:val="20"/>
    </w:rPr>
  </w:style>
  <w:style w:type="paragraph" w:styleId="Title">
    <w:name w:val="Title"/>
    <w:aliases w:val="Знак2 Знак"/>
    <w:basedOn w:val="Normal"/>
    <w:next w:val="BodyText"/>
    <w:link w:val="TitleChar"/>
    <w:uiPriority w:val="99"/>
    <w:qFormat/>
    <w:rsid w:val="00BE7707"/>
    <w:pPr>
      <w:keepNext/>
      <w:widowControl w:val="0"/>
      <w:suppressAutoHyphens/>
      <w:spacing w:before="240" w:after="120" w:line="240" w:lineRule="auto"/>
    </w:pPr>
    <w:rPr>
      <w:rFonts w:ascii="Arial" w:eastAsia="Calibri" w:hAnsi="Arial" w:cs="Tahoma"/>
      <w:color w:val="000000"/>
      <w:sz w:val="28"/>
      <w:szCs w:val="28"/>
      <w:lang w:val="en-US" w:eastAsia="en-US"/>
    </w:rPr>
  </w:style>
  <w:style w:type="character" w:customStyle="1" w:styleId="TitleChar">
    <w:name w:val="Title Char"/>
    <w:aliases w:val="Знак2 Знак Char"/>
    <w:basedOn w:val="DefaultParagraphFont"/>
    <w:link w:val="Title"/>
    <w:uiPriority w:val="99"/>
    <w:locked/>
    <w:rsid w:val="00BE7707"/>
    <w:rPr>
      <w:rFonts w:ascii="Arial" w:hAnsi="Arial" w:cs="Tahoma"/>
      <w:color w:val="000000"/>
      <w:sz w:val="28"/>
      <w:szCs w:val="28"/>
      <w:lang w:val="en-US"/>
    </w:rPr>
  </w:style>
  <w:style w:type="character" w:customStyle="1" w:styleId="14">
    <w:name w:val="Основной текст Знак1"/>
    <w:uiPriority w:val="99"/>
    <w:semiHidden/>
    <w:rsid w:val="00BE7707"/>
    <w:rPr>
      <w:rFonts w:eastAsia="Times New Roman"/>
      <w:color w:val="000000"/>
      <w:sz w:val="24"/>
      <w:lang w:val="en-US" w:eastAsia="en-US"/>
    </w:rPr>
  </w:style>
  <w:style w:type="character" w:customStyle="1" w:styleId="WW8Num7z0">
    <w:name w:val="WW8Num7z0"/>
    <w:uiPriority w:val="99"/>
    <w:rsid w:val="00BE7707"/>
    <w:rPr>
      <w:rFonts w:ascii="Symbol" w:hAnsi="Symbol"/>
      <w:sz w:val="20"/>
    </w:rPr>
  </w:style>
  <w:style w:type="character" w:customStyle="1" w:styleId="WW8Num7z1">
    <w:name w:val="WW8Num7z1"/>
    <w:uiPriority w:val="99"/>
    <w:rsid w:val="00BE7707"/>
    <w:rPr>
      <w:rFonts w:ascii="Courier New" w:hAnsi="Courier New"/>
      <w:sz w:val="20"/>
    </w:rPr>
  </w:style>
  <w:style w:type="character" w:customStyle="1" w:styleId="WW8Num7z2">
    <w:name w:val="WW8Num7z2"/>
    <w:uiPriority w:val="99"/>
    <w:rsid w:val="00BE7707"/>
    <w:rPr>
      <w:rFonts w:ascii="Wingdings" w:hAnsi="Wingdings"/>
      <w:sz w:val="20"/>
    </w:rPr>
  </w:style>
  <w:style w:type="character" w:customStyle="1" w:styleId="WW8NumSt5z0">
    <w:name w:val="WW8NumSt5z0"/>
    <w:uiPriority w:val="99"/>
    <w:rsid w:val="00BE7707"/>
    <w:rPr>
      <w:rFonts w:ascii="Times New Roman" w:hAnsi="Times New Roman"/>
    </w:rPr>
  </w:style>
  <w:style w:type="character" w:customStyle="1" w:styleId="a4">
    <w:name w:val="Символ нумерации"/>
    <w:uiPriority w:val="99"/>
    <w:rsid w:val="00BE7707"/>
  </w:style>
  <w:style w:type="character" w:customStyle="1" w:styleId="a5">
    <w:name w:val="Маркеры списка"/>
    <w:uiPriority w:val="99"/>
    <w:rsid w:val="00BE7707"/>
    <w:rPr>
      <w:rFonts w:ascii="StarSymbol" w:hAnsi="StarSymbol"/>
      <w:sz w:val="18"/>
    </w:rPr>
  </w:style>
  <w:style w:type="character" w:customStyle="1" w:styleId="15">
    <w:name w:val="Основной шрифт абзаца1"/>
    <w:uiPriority w:val="99"/>
    <w:rsid w:val="00BE7707"/>
  </w:style>
  <w:style w:type="paragraph" w:styleId="List">
    <w:name w:val="List"/>
    <w:basedOn w:val="BodyText"/>
    <w:uiPriority w:val="99"/>
    <w:rsid w:val="00BE7707"/>
    <w:pPr>
      <w:suppressAutoHyphens/>
      <w:autoSpaceDE/>
      <w:autoSpaceDN/>
      <w:adjustRightInd/>
      <w:spacing w:after="120"/>
      <w:jc w:val="left"/>
    </w:pPr>
    <w:rPr>
      <w:rFonts w:ascii="Arial" w:eastAsia="Calibri" w:hAnsi="Arial" w:cs="Tahoma"/>
      <w:color w:val="000000"/>
      <w:lang w:val="en-US" w:eastAsia="en-US"/>
    </w:rPr>
  </w:style>
  <w:style w:type="paragraph" w:customStyle="1" w:styleId="16">
    <w:name w:val="Название1"/>
    <w:basedOn w:val="Normal"/>
    <w:uiPriority w:val="99"/>
    <w:rsid w:val="00BE7707"/>
    <w:pPr>
      <w:widowControl w:val="0"/>
      <w:suppressLineNumbers/>
      <w:suppressAutoHyphens/>
      <w:spacing w:before="120" w:after="120" w:line="240" w:lineRule="auto"/>
    </w:pPr>
    <w:rPr>
      <w:rFonts w:ascii="Arial" w:eastAsia="Calibri" w:hAnsi="Arial" w:cs="Tahoma"/>
      <w:i/>
      <w:iCs/>
      <w:color w:val="000000"/>
      <w:sz w:val="20"/>
      <w:szCs w:val="24"/>
      <w:lang w:val="en-US" w:eastAsia="en-US"/>
    </w:rPr>
  </w:style>
  <w:style w:type="paragraph" w:customStyle="1" w:styleId="17">
    <w:name w:val="Указатель1"/>
    <w:basedOn w:val="Normal"/>
    <w:uiPriority w:val="99"/>
    <w:rsid w:val="00BE7707"/>
    <w:pPr>
      <w:widowControl w:val="0"/>
      <w:suppressLineNumbers/>
      <w:suppressAutoHyphens/>
      <w:spacing w:after="0" w:line="240" w:lineRule="auto"/>
    </w:pPr>
    <w:rPr>
      <w:rFonts w:ascii="Arial" w:eastAsia="Calibri" w:hAnsi="Arial" w:cs="Tahoma"/>
      <w:color w:val="000000"/>
      <w:sz w:val="24"/>
      <w:szCs w:val="24"/>
      <w:lang w:val="en-US" w:eastAsia="en-US"/>
    </w:rPr>
  </w:style>
  <w:style w:type="character" w:customStyle="1" w:styleId="a6">
    <w:name w:val="Название Знак"/>
    <w:aliases w:val="Знак2 Знак Знак"/>
    <w:uiPriority w:val="99"/>
    <w:rsid w:val="00BE7707"/>
    <w:rPr>
      <w:rFonts w:ascii="Arial" w:hAnsi="Arial"/>
      <w:color w:val="000000"/>
      <w:sz w:val="28"/>
      <w:lang w:val="en-US" w:eastAsia="en-US"/>
    </w:rPr>
  </w:style>
  <w:style w:type="paragraph" w:styleId="Subtitle">
    <w:name w:val="Subtitle"/>
    <w:basedOn w:val="Title"/>
    <w:next w:val="BodyText"/>
    <w:link w:val="SubtitleChar"/>
    <w:uiPriority w:val="99"/>
    <w:qFormat/>
    <w:rsid w:val="00BE7707"/>
    <w:pPr>
      <w:jc w:val="center"/>
    </w:pPr>
    <w:rPr>
      <w:i/>
      <w:iCs/>
    </w:rPr>
  </w:style>
  <w:style w:type="character" w:customStyle="1" w:styleId="SubtitleChar">
    <w:name w:val="Subtitle Char"/>
    <w:basedOn w:val="DefaultParagraphFont"/>
    <w:link w:val="Subtitle"/>
    <w:uiPriority w:val="99"/>
    <w:locked/>
    <w:rsid w:val="00BE7707"/>
    <w:rPr>
      <w:rFonts w:ascii="Arial" w:hAnsi="Arial" w:cs="Tahoma"/>
      <w:i/>
      <w:iCs/>
      <w:color w:val="000000"/>
      <w:sz w:val="28"/>
      <w:szCs w:val="28"/>
      <w:lang w:val="en-US"/>
    </w:rPr>
  </w:style>
  <w:style w:type="paragraph" w:customStyle="1" w:styleId="a7">
    <w:name w:val="Содержимое таблицы"/>
    <w:basedOn w:val="Normal"/>
    <w:uiPriority w:val="99"/>
    <w:rsid w:val="00BE7707"/>
    <w:pPr>
      <w:widowControl w:val="0"/>
      <w:suppressLineNumbers/>
      <w:suppressAutoHyphens/>
      <w:spacing w:after="0" w:line="240" w:lineRule="auto"/>
    </w:pPr>
    <w:rPr>
      <w:rFonts w:ascii="Times New Roman" w:eastAsia="Calibri" w:hAnsi="Times New Roman" w:cs="Tahoma"/>
      <w:color w:val="000000"/>
      <w:sz w:val="24"/>
      <w:szCs w:val="24"/>
      <w:lang w:val="en-US" w:eastAsia="en-US"/>
    </w:rPr>
  </w:style>
  <w:style w:type="paragraph" w:customStyle="1" w:styleId="a8">
    <w:name w:val="Заголовок таблицы"/>
    <w:basedOn w:val="a7"/>
    <w:uiPriority w:val="99"/>
    <w:rsid w:val="00BE7707"/>
    <w:pPr>
      <w:jc w:val="center"/>
    </w:pPr>
    <w:rPr>
      <w:b/>
      <w:bCs/>
    </w:rPr>
  </w:style>
  <w:style w:type="paragraph" w:customStyle="1" w:styleId="210">
    <w:name w:val="Основной текст 21"/>
    <w:basedOn w:val="Normal"/>
    <w:uiPriority w:val="99"/>
    <w:rsid w:val="00BE7707"/>
    <w:pPr>
      <w:widowControl w:val="0"/>
      <w:suppressAutoHyphens/>
      <w:spacing w:after="0" w:line="240" w:lineRule="auto"/>
      <w:ind w:right="22"/>
      <w:jc w:val="both"/>
    </w:pPr>
    <w:rPr>
      <w:rFonts w:ascii="Times New Roman" w:eastAsia="Calibri" w:hAnsi="Times New Roman" w:cs="Tahoma"/>
      <w:b/>
      <w:bCs/>
      <w:color w:val="000000"/>
      <w:lang w:eastAsia="en-US"/>
    </w:rPr>
  </w:style>
  <w:style w:type="table" w:customStyle="1" w:styleId="23">
    <w:name w:val="Сетка таблицы2"/>
    <w:uiPriority w:val="99"/>
    <w:rsid w:val="00BE7707"/>
    <w:pPr>
      <w:widowControl w:val="0"/>
      <w:suppressAutoHyphens/>
    </w:pPr>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w:basedOn w:val="Normal"/>
    <w:uiPriority w:val="99"/>
    <w:rsid w:val="00BE7707"/>
    <w:pPr>
      <w:spacing w:after="0" w:line="240" w:lineRule="auto"/>
    </w:pPr>
    <w:rPr>
      <w:rFonts w:ascii="Verdana" w:hAnsi="Verdana" w:cs="Times New Roman"/>
      <w:sz w:val="20"/>
      <w:szCs w:val="20"/>
      <w:lang w:val="en-US" w:eastAsia="en-US"/>
    </w:rPr>
  </w:style>
  <w:style w:type="paragraph" w:customStyle="1" w:styleId="Style7">
    <w:name w:val="Style7"/>
    <w:basedOn w:val="Normal"/>
    <w:uiPriority w:val="99"/>
    <w:rsid w:val="00BE7707"/>
    <w:pPr>
      <w:widowControl w:val="0"/>
      <w:autoSpaceDE w:val="0"/>
      <w:autoSpaceDN w:val="0"/>
      <w:adjustRightInd w:val="0"/>
      <w:spacing w:after="0" w:line="254" w:lineRule="exact"/>
      <w:ind w:firstLine="667"/>
      <w:jc w:val="both"/>
    </w:pPr>
    <w:rPr>
      <w:rFonts w:ascii="Times New Roman" w:hAnsi="Times New Roman" w:cs="Times New Roman"/>
      <w:sz w:val="24"/>
      <w:szCs w:val="24"/>
      <w:lang w:val="ru-RU" w:eastAsia="ru-RU"/>
    </w:rPr>
  </w:style>
  <w:style w:type="character" w:customStyle="1" w:styleId="FontStyle13">
    <w:name w:val="Font Style13"/>
    <w:uiPriority w:val="99"/>
    <w:rsid w:val="00BE7707"/>
    <w:rPr>
      <w:rFonts w:ascii="Times New Roman" w:hAnsi="Times New Roman"/>
      <w:sz w:val="20"/>
    </w:rPr>
  </w:style>
  <w:style w:type="paragraph" w:styleId="ListBullet3">
    <w:name w:val="List Bullet 3"/>
    <w:basedOn w:val="Normal"/>
    <w:autoRedefine/>
    <w:uiPriority w:val="99"/>
    <w:rsid w:val="00BE7707"/>
    <w:pPr>
      <w:numPr>
        <w:numId w:val="31"/>
      </w:numPr>
      <w:spacing w:before="20" w:after="20" w:line="240" w:lineRule="auto"/>
      <w:jc w:val="both"/>
    </w:pPr>
    <w:rPr>
      <w:rFonts w:ascii="Times New Roman" w:hAnsi="Times New Roman" w:cs="Times New Roman"/>
      <w:noProof/>
      <w:sz w:val="24"/>
      <w:szCs w:val="20"/>
      <w:lang w:eastAsia="ru-RU"/>
    </w:rPr>
  </w:style>
  <w:style w:type="paragraph" w:customStyle="1" w:styleId="18">
    <w:name w:val="1"/>
    <w:basedOn w:val="Normal"/>
    <w:uiPriority w:val="99"/>
    <w:rsid w:val="00BE7707"/>
    <w:pPr>
      <w:spacing w:after="0" w:line="240" w:lineRule="auto"/>
    </w:pPr>
    <w:rPr>
      <w:rFonts w:ascii="Verdana" w:hAnsi="Verdana" w:cs="Verdana"/>
      <w:sz w:val="20"/>
      <w:szCs w:val="20"/>
      <w:lang w:val="en-US" w:eastAsia="en-US"/>
    </w:rPr>
  </w:style>
  <w:style w:type="paragraph" w:customStyle="1" w:styleId="msonormalcxspmiddle">
    <w:name w:val="msonormalcxspmiddle"/>
    <w:basedOn w:val="Normal"/>
    <w:uiPriority w:val="99"/>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Web">
    <w:name w:val="Обычный (Web) Знак"/>
    <w:uiPriority w:val="99"/>
    <w:locked/>
    <w:rsid w:val="00BE7707"/>
    <w:rPr>
      <w:sz w:val="24"/>
      <w:lang w:eastAsia="ar-SA" w:bidi="ar-SA"/>
    </w:rPr>
  </w:style>
  <w:style w:type="character" w:customStyle="1" w:styleId="rvts0">
    <w:name w:val="rvts0"/>
    <w:uiPriority w:val="99"/>
    <w:rsid w:val="00BE7707"/>
    <w:rPr>
      <w:rFonts w:ascii="Times New Roman" w:hAnsi="Times New Roman"/>
    </w:rPr>
  </w:style>
  <w:style w:type="paragraph" w:customStyle="1" w:styleId="ListParagraph1">
    <w:name w:val="List Paragraph1"/>
    <w:basedOn w:val="Normal"/>
    <w:uiPriority w:val="99"/>
    <w:rsid w:val="00BE7707"/>
    <w:pPr>
      <w:spacing w:after="0" w:line="240" w:lineRule="auto"/>
      <w:ind w:left="720"/>
      <w:contextualSpacing/>
    </w:pPr>
    <w:rPr>
      <w:rFonts w:ascii="Times New Roman" w:hAnsi="Times New Roman" w:cs="Times New Roman"/>
      <w:sz w:val="20"/>
      <w:szCs w:val="20"/>
      <w:lang w:val="en-AU" w:eastAsia="en-US"/>
    </w:rPr>
  </w:style>
  <w:style w:type="paragraph" w:customStyle="1" w:styleId="24">
    <w:name w:val="Обычный2"/>
    <w:uiPriority w:val="99"/>
    <w:rsid w:val="00BE7707"/>
    <w:rPr>
      <w:rFonts w:ascii="Times New Roman" w:eastAsia="Times New Roman" w:hAnsi="Times New Roman"/>
      <w:sz w:val="20"/>
      <w:szCs w:val="20"/>
      <w:lang w:val="uk-UA"/>
    </w:rPr>
  </w:style>
  <w:style w:type="paragraph" w:customStyle="1" w:styleId="25">
    <w:name w:val="Абзац списка2"/>
    <w:basedOn w:val="Normal"/>
    <w:uiPriority w:val="99"/>
    <w:rsid w:val="00BE7707"/>
    <w:pPr>
      <w:spacing w:after="0" w:line="240" w:lineRule="auto"/>
      <w:ind w:left="720"/>
      <w:contextualSpacing/>
    </w:pPr>
    <w:rPr>
      <w:rFonts w:ascii="Times New Roman" w:hAnsi="Times New Roman" w:cs="Times New Roman"/>
      <w:sz w:val="24"/>
      <w:szCs w:val="24"/>
      <w:lang w:val="ru-RU" w:eastAsia="ru-RU"/>
    </w:rPr>
  </w:style>
  <w:style w:type="character" w:customStyle="1" w:styleId="FontStyle17">
    <w:name w:val="Font Style17"/>
    <w:uiPriority w:val="99"/>
    <w:rsid w:val="00BE7707"/>
    <w:rPr>
      <w:rFonts w:ascii="Times New Roman" w:hAnsi="Times New Roman"/>
      <w:sz w:val="26"/>
    </w:rPr>
  </w:style>
  <w:style w:type="paragraph" w:customStyle="1" w:styleId="Style17">
    <w:name w:val="Style17"/>
    <w:basedOn w:val="Normal"/>
    <w:uiPriority w:val="99"/>
    <w:rsid w:val="00BE7707"/>
    <w:pPr>
      <w:widowControl w:val="0"/>
      <w:autoSpaceDE w:val="0"/>
      <w:autoSpaceDN w:val="0"/>
      <w:adjustRightInd w:val="0"/>
      <w:spacing w:after="0" w:line="225" w:lineRule="exact"/>
      <w:ind w:firstLine="380"/>
      <w:jc w:val="both"/>
    </w:pPr>
    <w:rPr>
      <w:rFonts w:ascii="Times New Roman" w:hAnsi="Times New Roman" w:cs="Times New Roman"/>
      <w:sz w:val="24"/>
      <w:szCs w:val="24"/>
      <w:lang w:val="ru-RU" w:eastAsia="ru-RU"/>
    </w:rPr>
  </w:style>
  <w:style w:type="character" w:customStyle="1" w:styleId="FontStyle18">
    <w:name w:val="Font Style18"/>
    <w:uiPriority w:val="99"/>
    <w:rsid w:val="00BE7707"/>
    <w:rPr>
      <w:rFonts w:ascii="Times New Roman" w:hAnsi="Times New Roman"/>
      <w:b/>
      <w:sz w:val="26"/>
    </w:rPr>
  </w:style>
  <w:style w:type="paragraph" w:customStyle="1" w:styleId="docdata">
    <w:name w:val="docdata"/>
    <w:aliases w:val="docy,v5,3731,baiaagaaboqcaaadiaoaaawwcgaaaaaaaaaaaaaaaaaaaaaaaaaaaaaaaaaaaaaaaaaaaaaaaaaaaaaaaaaaaaaaaaaaaaaaaaaaaaaaaaaaaaaaaaaaaaaaaaaaaaaaaaaaaaaaaaaaaaaaaaaaaaaaaaaaaaaaaaaaaaaaaaaaaaaaaaaaaaaaaaaaaaaaaaaaaaaaaaaaaaaaaaaaaaaaaaaaaaaaaaaaaaa"/>
    <w:basedOn w:val="Normal"/>
    <w:uiPriority w:val="99"/>
    <w:semiHidden/>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ListParagraphChar1">
    <w:name w:val="List Paragraph Char1"/>
    <w:aliases w:val="Текст таблицы Char,Список уровня 2 Char,название табл/рис Char,заголовок 1.1 Char"/>
    <w:link w:val="ListParagraph"/>
    <w:uiPriority w:val="99"/>
    <w:locked/>
    <w:rsid w:val="00BE7707"/>
    <w:rPr>
      <w:rFonts w:ascii="Calibri" w:hAnsi="Calibri"/>
      <w:lang w:val="uk-UA" w:eastAsia="uk-UA"/>
    </w:rPr>
  </w:style>
  <w:style w:type="paragraph" w:customStyle="1" w:styleId="19">
    <w:name w:val="Без інтервалів1"/>
    <w:uiPriority w:val="99"/>
    <w:rsid w:val="00BE7707"/>
    <w:rPr>
      <w:rFonts w:eastAsia="Times New Roman"/>
      <w:lang w:val="uk-UA" w:eastAsia="en-US"/>
    </w:rPr>
  </w:style>
  <w:style w:type="paragraph" w:customStyle="1" w:styleId="4">
    <w:name w:val="Знак4"/>
    <w:basedOn w:val="Normal"/>
    <w:uiPriority w:val="99"/>
    <w:rsid w:val="00DD4612"/>
    <w:pPr>
      <w:spacing w:after="0" w:line="240" w:lineRule="auto"/>
    </w:pPr>
    <w:rPr>
      <w:rFonts w:ascii="Verdana" w:hAnsi="Verdana" w:cs="Verdana"/>
      <w:sz w:val="20"/>
      <w:szCs w:val="20"/>
      <w:lang w:val="en-US" w:eastAsia="en-US"/>
    </w:rPr>
  </w:style>
  <w:style w:type="paragraph" w:customStyle="1" w:styleId="3">
    <w:name w:val="Знак3"/>
    <w:basedOn w:val="Normal"/>
    <w:uiPriority w:val="99"/>
    <w:rsid w:val="00B67807"/>
    <w:pPr>
      <w:spacing w:after="0" w:line="240" w:lineRule="auto"/>
    </w:pPr>
    <w:rPr>
      <w:rFonts w:ascii="Verdana" w:hAnsi="Verdana" w:cs="Verdana"/>
      <w:sz w:val="20"/>
      <w:szCs w:val="20"/>
      <w:lang w:val="en-US" w:eastAsia="en-US"/>
    </w:rPr>
  </w:style>
  <w:style w:type="paragraph" w:customStyle="1" w:styleId="26">
    <w:name w:val="Знак2"/>
    <w:basedOn w:val="Normal"/>
    <w:uiPriority w:val="99"/>
    <w:rsid w:val="002D5BC5"/>
    <w:pPr>
      <w:spacing w:after="0" w:line="240" w:lineRule="auto"/>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33849565">
      <w:marLeft w:val="0"/>
      <w:marRight w:val="0"/>
      <w:marTop w:val="0"/>
      <w:marBottom w:val="0"/>
      <w:divBdr>
        <w:top w:val="none" w:sz="0" w:space="0" w:color="auto"/>
        <w:left w:val="none" w:sz="0" w:space="0" w:color="auto"/>
        <w:bottom w:val="none" w:sz="0" w:space="0" w:color="auto"/>
        <w:right w:val="none" w:sz="0" w:space="0" w:color="auto"/>
      </w:divBdr>
    </w:div>
    <w:div w:id="1233849566">
      <w:marLeft w:val="0"/>
      <w:marRight w:val="0"/>
      <w:marTop w:val="0"/>
      <w:marBottom w:val="0"/>
      <w:divBdr>
        <w:top w:val="none" w:sz="0" w:space="0" w:color="auto"/>
        <w:left w:val="none" w:sz="0" w:space="0" w:color="auto"/>
        <w:bottom w:val="none" w:sz="0" w:space="0" w:color="auto"/>
        <w:right w:val="none" w:sz="0" w:space="0" w:color="auto"/>
      </w:divBdr>
    </w:div>
    <w:div w:id="1233849567">
      <w:marLeft w:val="0"/>
      <w:marRight w:val="0"/>
      <w:marTop w:val="0"/>
      <w:marBottom w:val="0"/>
      <w:divBdr>
        <w:top w:val="none" w:sz="0" w:space="0" w:color="auto"/>
        <w:left w:val="none" w:sz="0" w:space="0" w:color="auto"/>
        <w:bottom w:val="none" w:sz="0" w:space="0" w:color="auto"/>
        <w:right w:val="none" w:sz="0" w:space="0" w:color="auto"/>
      </w:divBdr>
    </w:div>
    <w:div w:id="1233849568">
      <w:marLeft w:val="0"/>
      <w:marRight w:val="0"/>
      <w:marTop w:val="0"/>
      <w:marBottom w:val="0"/>
      <w:divBdr>
        <w:top w:val="none" w:sz="0" w:space="0" w:color="auto"/>
        <w:left w:val="none" w:sz="0" w:space="0" w:color="auto"/>
        <w:bottom w:val="none" w:sz="0" w:space="0" w:color="auto"/>
        <w:right w:val="none" w:sz="0" w:space="0" w:color="auto"/>
      </w:divBdr>
    </w:div>
    <w:div w:id="1233849569">
      <w:marLeft w:val="0"/>
      <w:marRight w:val="0"/>
      <w:marTop w:val="0"/>
      <w:marBottom w:val="0"/>
      <w:divBdr>
        <w:top w:val="none" w:sz="0" w:space="0" w:color="auto"/>
        <w:left w:val="none" w:sz="0" w:space="0" w:color="auto"/>
        <w:bottom w:val="none" w:sz="0" w:space="0" w:color="auto"/>
        <w:right w:val="none" w:sz="0" w:space="0" w:color="auto"/>
      </w:divBdr>
    </w:div>
    <w:div w:id="1233849570">
      <w:marLeft w:val="0"/>
      <w:marRight w:val="0"/>
      <w:marTop w:val="0"/>
      <w:marBottom w:val="0"/>
      <w:divBdr>
        <w:top w:val="none" w:sz="0" w:space="0" w:color="auto"/>
        <w:left w:val="none" w:sz="0" w:space="0" w:color="auto"/>
        <w:bottom w:val="none" w:sz="0" w:space="0" w:color="auto"/>
        <w:right w:val="none" w:sz="0" w:space="0" w:color="auto"/>
      </w:divBdr>
    </w:div>
    <w:div w:id="1233849571">
      <w:marLeft w:val="0"/>
      <w:marRight w:val="0"/>
      <w:marTop w:val="0"/>
      <w:marBottom w:val="0"/>
      <w:divBdr>
        <w:top w:val="none" w:sz="0" w:space="0" w:color="auto"/>
        <w:left w:val="none" w:sz="0" w:space="0" w:color="auto"/>
        <w:bottom w:val="none" w:sz="0" w:space="0" w:color="auto"/>
        <w:right w:val="none" w:sz="0" w:space="0" w:color="auto"/>
      </w:divBdr>
    </w:div>
    <w:div w:id="1233849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ytiah.mv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20" TargetMode="External"/><Relationship Id="rId5" Type="http://schemas.openxmlformats.org/officeDocument/2006/relationships/hyperlink" Target="http://zakon0.rada.gov.ua/laws/show/2289-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2212</TotalTime>
  <Pages>41</Pages>
  <Words>15515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Південне міжрегіональне управління </dc:title>
  <dc:subject/>
  <dc:creator>user</dc:creator>
  <cp:keywords/>
  <dc:description/>
  <cp:lastModifiedBy>Акопян</cp:lastModifiedBy>
  <cp:revision>183</cp:revision>
  <cp:lastPrinted>2023-02-08T08:25:00Z</cp:lastPrinted>
  <dcterms:created xsi:type="dcterms:W3CDTF">2023-03-16T14:03:00Z</dcterms:created>
  <dcterms:modified xsi:type="dcterms:W3CDTF">2023-04-26T11:22:00Z</dcterms:modified>
</cp:coreProperties>
</file>