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53" w:rsidRPr="00F10FBA" w:rsidRDefault="00707E53" w:rsidP="00707E53">
      <w:pPr>
        <w:ind w:left="6521"/>
        <w:jc w:val="right"/>
        <w:rPr>
          <w:rFonts w:ascii="Times New Roman" w:hAnsi="Times New Roman" w:cs="Times New Roman"/>
          <w:b/>
          <w:color w:val="000000"/>
          <w:sz w:val="22"/>
          <w:szCs w:val="22"/>
          <w:lang w:val="uk-UA"/>
        </w:rPr>
      </w:pPr>
      <w:bookmarkStart w:id="0" w:name="OLE_LINK31_%25252525D0%2525252594%252525"/>
      <w:bookmarkEnd w:id="0"/>
      <w:r w:rsidRPr="00F10FBA">
        <w:rPr>
          <w:rFonts w:ascii="Times New Roman" w:hAnsi="Times New Roman" w:cs="Times New Roman"/>
          <w:b/>
          <w:color w:val="000000"/>
          <w:sz w:val="22"/>
          <w:szCs w:val="22"/>
          <w:lang w:val="uk-UA"/>
        </w:rPr>
        <w:t>Додаток №2</w:t>
      </w:r>
    </w:p>
    <w:p w:rsidR="00E949E3" w:rsidRPr="00F10FBA" w:rsidRDefault="00707E53" w:rsidP="00707E53">
      <w:pPr>
        <w:autoSpaceDN w:val="0"/>
        <w:adjustRightInd w:val="0"/>
        <w:jc w:val="right"/>
        <w:rPr>
          <w:rFonts w:ascii="Times New Roman" w:hAnsi="Times New Roman" w:cs="Times New Roman"/>
          <w:b/>
          <w:sz w:val="22"/>
          <w:szCs w:val="22"/>
          <w:lang w:val="uk-UA"/>
        </w:rPr>
      </w:pPr>
      <w:r w:rsidRPr="00F10FBA">
        <w:rPr>
          <w:rFonts w:ascii="Times New Roman" w:hAnsi="Times New Roman" w:cs="Times New Roman"/>
          <w:b/>
          <w:color w:val="000000"/>
          <w:sz w:val="22"/>
          <w:szCs w:val="22"/>
          <w:lang w:val="uk-UA"/>
        </w:rPr>
        <w:t>до тендерної документації</w:t>
      </w:r>
    </w:p>
    <w:p w:rsidR="003A6001" w:rsidRPr="00F10FBA" w:rsidRDefault="003A6001" w:rsidP="003A6001">
      <w:pPr>
        <w:jc w:val="center"/>
        <w:rPr>
          <w:rFonts w:ascii="Times New Roman" w:hAnsi="Times New Roman" w:cs="Times New Roman"/>
          <w:sz w:val="22"/>
          <w:szCs w:val="22"/>
          <w:lang w:val="uk-UA"/>
        </w:rPr>
      </w:pPr>
      <w:r w:rsidRPr="00F10FBA">
        <w:rPr>
          <w:rFonts w:ascii="Times New Roman" w:hAnsi="Times New Roman" w:cs="Times New Roman"/>
          <w:b/>
          <w:spacing w:val="-3"/>
          <w:sz w:val="22"/>
          <w:szCs w:val="22"/>
          <w:lang w:val="uk-UA"/>
        </w:rPr>
        <w:t>ТЕХНІЧНЕ ЗАВДАННЯ</w:t>
      </w:r>
    </w:p>
    <w:p w:rsidR="00BE17EA" w:rsidRPr="00F10FBA" w:rsidRDefault="00FC0493" w:rsidP="003A6001">
      <w:pPr>
        <w:keepNext/>
        <w:jc w:val="center"/>
        <w:rPr>
          <w:rFonts w:ascii="Times New Roman" w:hAnsi="Times New Roman" w:cs="Times New Roman"/>
          <w:b/>
          <w:bCs/>
          <w:sz w:val="22"/>
          <w:szCs w:val="22"/>
          <w:lang w:val="uk-UA"/>
        </w:rPr>
      </w:pPr>
      <w:r w:rsidRPr="00F10FBA">
        <w:rPr>
          <w:rFonts w:ascii="Times New Roman" w:hAnsi="Times New Roman" w:cs="Times New Roman"/>
          <w:b/>
          <w:spacing w:val="-3"/>
          <w:sz w:val="22"/>
          <w:szCs w:val="22"/>
          <w:lang w:val="uk-UA"/>
        </w:rPr>
        <w:t>на закупівлю</w:t>
      </w:r>
      <w:r w:rsidR="00395817">
        <w:rPr>
          <w:rFonts w:ascii="Times New Roman" w:hAnsi="Times New Roman" w:cs="Times New Roman"/>
          <w:b/>
          <w:spacing w:val="-3"/>
          <w:sz w:val="22"/>
          <w:szCs w:val="22"/>
          <w:lang w:val="uk-UA"/>
        </w:rPr>
        <w:t xml:space="preserve"> </w:t>
      </w:r>
      <w:r w:rsidR="00CC3441">
        <w:rPr>
          <w:rFonts w:ascii="Times New Roman" w:hAnsi="Times New Roman" w:cs="Times New Roman"/>
          <w:b/>
          <w:bCs/>
          <w:iCs/>
          <w:color w:val="000000"/>
          <w:lang w:val="uk-UA" w:bidi="uk-UA"/>
        </w:rPr>
        <w:t>«код ДК 021:2015:</w:t>
      </w:r>
      <w:r w:rsidR="00CC3441" w:rsidRPr="00395817">
        <w:rPr>
          <w:rFonts w:ascii="Times New Roman" w:hAnsi="Times New Roman" w:cs="Times New Roman"/>
          <w:b/>
          <w:bCs/>
          <w:iCs/>
          <w:color w:val="000000"/>
          <w:lang w:val="uk-UA" w:bidi="uk-UA"/>
        </w:rPr>
        <w:t xml:space="preserve"> 45350000-5:Механо-монтажні</w:t>
      </w:r>
      <w:r w:rsidR="00395817">
        <w:rPr>
          <w:rFonts w:ascii="Times New Roman" w:hAnsi="Times New Roman" w:cs="Times New Roman"/>
          <w:b/>
          <w:bCs/>
          <w:iCs/>
          <w:color w:val="000000"/>
          <w:lang w:val="uk-UA" w:bidi="uk-UA"/>
        </w:rPr>
        <w:t xml:space="preserve"> </w:t>
      </w:r>
      <w:r w:rsidR="00CC3441" w:rsidRPr="00395817">
        <w:rPr>
          <w:rFonts w:ascii="Times New Roman" w:hAnsi="Times New Roman" w:cs="Times New Roman"/>
          <w:b/>
          <w:bCs/>
          <w:iCs/>
          <w:color w:val="000000"/>
          <w:lang w:val="uk-UA" w:bidi="uk-UA"/>
        </w:rPr>
        <w:t>роботи</w:t>
      </w:r>
      <w:r w:rsidR="00CC3441">
        <w:rPr>
          <w:rFonts w:ascii="Times New Roman" w:hAnsi="Times New Roman" w:cs="Times New Roman"/>
          <w:b/>
          <w:bCs/>
          <w:iCs/>
          <w:color w:val="000000"/>
          <w:lang w:val="uk-UA" w:bidi="uk-UA"/>
        </w:rPr>
        <w:t>» (Поточний ремонт мереж киснепостачання в травматологічно-неврологічному корпусі КНП «Чемеровецька</w:t>
      </w:r>
      <w:r w:rsidR="00395817">
        <w:rPr>
          <w:rFonts w:ascii="Times New Roman" w:hAnsi="Times New Roman" w:cs="Times New Roman"/>
          <w:b/>
          <w:bCs/>
          <w:iCs/>
          <w:color w:val="000000"/>
          <w:lang w:val="uk-UA" w:bidi="uk-UA"/>
        </w:rPr>
        <w:t xml:space="preserve"> </w:t>
      </w:r>
      <w:r w:rsidR="00CC3441">
        <w:rPr>
          <w:b/>
          <w:bCs/>
          <w:iCs/>
          <w:color w:val="000000"/>
          <w:lang w:val="uk-UA" w:bidi="uk-UA"/>
        </w:rPr>
        <w:t>багатопрофільна лікарня» по вулиці Пирогова, 1 в смт. Чемерівці, Кам'янець-Подільського району,</w:t>
      </w:r>
      <w:r w:rsidR="00395817">
        <w:rPr>
          <w:b/>
          <w:bCs/>
          <w:iCs/>
          <w:color w:val="000000"/>
          <w:lang w:val="uk-UA" w:bidi="uk-UA"/>
        </w:rPr>
        <w:t xml:space="preserve"> </w:t>
      </w:r>
      <w:r w:rsidR="00CC3441">
        <w:rPr>
          <w:b/>
          <w:bCs/>
          <w:iCs/>
          <w:color w:val="000000"/>
          <w:lang w:val="uk-UA" w:bidi="uk-UA"/>
        </w:rPr>
        <w:t>Хмельницької області</w:t>
      </w:r>
      <w:r w:rsidR="00CC3441" w:rsidRPr="00395817">
        <w:rPr>
          <w:b/>
          <w:bCs/>
          <w:iCs/>
          <w:color w:val="000000"/>
          <w:lang w:val="uk-UA" w:bidi="uk-UA"/>
        </w:rPr>
        <w:t>)</w:t>
      </w:r>
    </w:p>
    <w:p w:rsidR="003A6001" w:rsidRPr="00F10FBA" w:rsidRDefault="003A6001" w:rsidP="00BE17EA">
      <w:pPr>
        <w:pStyle w:val="af3"/>
        <w:tabs>
          <w:tab w:val="left" w:pos="993"/>
        </w:tabs>
        <w:spacing w:before="0" w:after="0"/>
        <w:rPr>
          <w:sz w:val="22"/>
          <w:szCs w:val="22"/>
          <w:lang w:val="uk-UA"/>
        </w:rPr>
      </w:pPr>
    </w:p>
    <w:tbl>
      <w:tblPr>
        <w:tblW w:w="10265" w:type="dxa"/>
        <w:jc w:val="center"/>
        <w:tblLayout w:type="fixed"/>
        <w:tblCellMar>
          <w:left w:w="28" w:type="dxa"/>
          <w:right w:w="28" w:type="dxa"/>
        </w:tblCellMar>
        <w:tblLook w:val="0000"/>
      </w:tblPr>
      <w:tblGrid>
        <w:gridCol w:w="30"/>
        <w:gridCol w:w="27"/>
        <w:gridCol w:w="567"/>
        <w:gridCol w:w="4706"/>
        <w:gridCol w:w="681"/>
        <w:gridCol w:w="1418"/>
        <w:gridCol w:w="1418"/>
        <w:gridCol w:w="1359"/>
        <w:gridCol w:w="59"/>
      </w:tblGrid>
      <w:tr w:rsidR="00CC3441" w:rsidTr="00AF6FDA">
        <w:trPr>
          <w:gridAfter w:val="1"/>
          <w:wAfter w:w="59" w:type="dxa"/>
          <w:jc w:val="center"/>
        </w:trPr>
        <w:tc>
          <w:tcPr>
            <w:tcW w:w="10206" w:type="dxa"/>
            <w:gridSpan w:val="8"/>
            <w:tcBorders>
              <w:top w:val="nil"/>
              <w:left w:val="nil"/>
              <w:bottom w:val="nil"/>
              <w:right w:val="nil"/>
            </w:tcBorders>
          </w:tcPr>
          <w:p w:rsidR="00CC3441" w:rsidRDefault="00CC3441" w:rsidP="00AF6FDA">
            <w:pPr>
              <w:keepLines/>
              <w:autoSpaceDN w:val="0"/>
              <w:jc w:val="center"/>
              <w:rPr>
                <w:rFonts w:ascii="Arial" w:hAnsi="Arial" w:cs="Arial"/>
                <w:sz w:val="20"/>
                <w:szCs w:val="20"/>
              </w:rPr>
            </w:pPr>
            <w:r>
              <w:rPr>
                <w:rFonts w:ascii="Arial" w:hAnsi="Arial" w:cs="Arial"/>
                <w:b/>
                <w:bCs/>
                <w:spacing w:val="-3"/>
                <w:lang w:val="uk-UA"/>
              </w:rPr>
              <w:t>Відомість обсягів робіт</w:t>
            </w:r>
          </w:p>
        </w:tc>
      </w:tr>
      <w:tr w:rsidR="00CC3441" w:rsidTr="00AF6FDA">
        <w:trPr>
          <w:gridAfter w:val="1"/>
          <w:wAfter w:w="59" w:type="dxa"/>
          <w:jc w:val="center"/>
        </w:trPr>
        <w:tc>
          <w:tcPr>
            <w:tcW w:w="5330" w:type="dxa"/>
            <w:gridSpan w:val="4"/>
            <w:tcBorders>
              <w:top w:val="nil"/>
              <w:left w:val="nil"/>
              <w:bottom w:val="nil"/>
              <w:right w:val="nil"/>
            </w:tcBorders>
          </w:tcPr>
          <w:p w:rsidR="00CC3441" w:rsidRDefault="00CC3441" w:rsidP="00AF6FDA">
            <w:pPr>
              <w:keepLines/>
              <w:autoSpaceDN w:val="0"/>
              <w:rPr>
                <w:rFonts w:ascii="Arial" w:hAnsi="Arial" w:cs="Arial"/>
                <w:sz w:val="16"/>
                <w:szCs w:val="16"/>
              </w:rPr>
            </w:pPr>
          </w:p>
        </w:tc>
        <w:tc>
          <w:tcPr>
            <w:tcW w:w="4876" w:type="dxa"/>
            <w:gridSpan w:val="4"/>
            <w:tcBorders>
              <w:top w:val="nil"/>
              <w:left w:val="nil"/>
              <w:bottom w:val="nil"/>
              <w:right w:val="nil"/>
            </w:tcBorders>
          </w:tcPr>
          <w:p w:rsidR="00CC3441" w:rsidRDefault="00CC3441" w:rsidP="00AF6FDA">
            <w:pPr>
              <w:keepLines/>
              <w:autoSpaceDN w:val="0"/>
              <w:jc w:val="center"/>
              <w:rPr>
                <w:rFonts w:ascii="Arial" w:hAnsi="Arial" w:cs="Arial"/>
                <w:sz w:val="16"/>
                <w:szCs w:val="16"/>
              </w:rPr>
            </w:pPr>
          </w:p>
        </w:tc>
      </w:tr>
      <w:tr w:rsidR="00CC3441" w:rsidTr="00AF6FDA">
        <w:trPr>
          <w:gridAfter w:val="1"/>
          <w:wAfter w:w="59" w:type="dxa"/>
          <w:jc w:val="center"/>
        </w:trPr>
        <w:tc>
          <w:tcPr>
            <w:tcW w:w="10206" w:type="dxa"/>
            <w:gridSpan w:val="8"/>
            <w:tcBorders>
              <w:top w:val="nil"/>
              <w:left w:val="nil"/>
              <w:bottom w:val="nil"/>
              <w:right w:val="nil"/>
            </w:tcBorders>
          </w:tcPr>
          <w:p w:rsidR="00CC3441" w:rsidRDefault="00CC3441" w:rsidP="00AF6FDA">
            <w:pPr>
              <w:keepLines/>
              <w:autoSpaceDN w:val="0"/>
              <w:jc w:val="center"/>
              <w:rPr>
                <w:rFonts w:ascii="Arial" w:hAnsi="Arial" w:cs="Arial"/>
                <w:spacing w:val="-3"/>
                <w:sz w:val="20"/>
                <w:szCs w:val="20"/>
                <w:lang w:val="uk-UA"/>
              </w:rPr>
            </w:pPr>
            <w:r>
              <w:rPr>
                <w:rFonts w:ascii="Arial" w:hAnsi="Arial" w:cs="Arial"/>
                <w:spacing w:val="-3"/>
                <w:sz w:val="20"/>
                <w:szCs w:val="20"/>
                <w:lang w:val="uk-UA"/>
              </w:rPr>
              <w:t>Поточний ремонт мереж  киснепостачання в травматологічно-неврологічному  корпусі КНП «Чемеровецька</w:t>
            </w:r>
          </w:p>
          <w:p w:rsidR="00CC3441" w:rsidRDefault="00CC3441" w:rsidP="00AF6FDA">
            <w:pPr>
              <w:keepLines/>
              <w:autoSpaceDN w:val="0"/>
              <w:jc w:val="center"/>
              <w:rPr>
                <w:rFonts w:ascii="Arial" w:hAnsi="Arial" w:cs="Arial"/>
                <w:spacing w:val="-3"/>
                <w:sz w:val="20"/>
                <w:szCs w:val="20"/>
                <w:lang w:val="uk-UA"/>
              </w:rPr>
            </w:pPr>
            <w:r>
              <w:rPr>
                <w:rFonts w:ascii="Arial" w:hAnsi="Arial" w:cs="Arial"/>
                <w:spacing w:val="-3"/>
                <w:sz w:val="20"/>
                <w:szCs w:val="20"/>
                <w:lang w:val="uk-UA"/>
              </w:rPr>
              <w:t>багатопрофільна лікарня» по вулиці Пирогова, 1  в  смт. Чемерівці, Кам'янець-Подільського району,</w:t>
            </w:r>
          </w:p>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Хмельницької області</w:t>
            </w:r>
          </w:p>
        </w:tc>
      </w:tr>
      <w:tr w:rsidR="00CC3441" w:rsidTr="00AF6FDA">
        <w:trPr>
          <w:gridBefore w:val="1"/>
          <w:wBefore w:w="30" w:type="dxa"/>
          <w:jc w:val="center"/>
        </w:trPr>
        <w:tc>
          <w:tcPr>
            <w:tcW w:w="10235" w:type="dxa"/>
            <w:gridSpan w:val="8"/>
            <w:tcBorders>
              <w:top w:val="nil"/>
              <w:left w:val="nil"/>
              <w:bottom w:val="nil"/>
              <w:right w:val="nil"/>
            </w:tcBorders>
          </w:tcPr>
          <w:p w:rsidR="00CC3441" w:rsidRDefault="00CC3441" w:rsidP="00AF6FDA">
            <w:pPr>
              <w:keepLines/>
              <w:autoSpaceDN w:val="0"/>
              <w:rPr>
                <w:rFonts w:ascii="Arial" w:hAnsi="Arial" w:cs="Arial"/>
                <w:sz w:val="16"/>
                <w:szCs w:val="16"/>
              </w:rPr>
            </w:pPr>
          </w:p>
        </w:tc>
      </w:tr>
      <w:tr w:rsidR="00CC3441" w:rsidTr="00AF6FDA">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CC3441" w:rsidRDefault="00CC3441" w:rsidP="00AF6FDA">
            <w:pPr>
              <w:keepLines/>
              <w:autoSpaceDN w:val="0"/>
              <w:jc w:val="center"/>
              <w:rPr>
                <w:rFonts w:ascii="Arial" w:hAnsi="Arial" w:cs="Arial"/>
                <w:spacing w:val="-3"/>
                <w:sz w:val="20"/>
                <w:szCs w:val="20"/>
                <w:lang w:val="uk-UA"/>
              </w:rPr>
            </w:pPr>
            <w:r>
              <w:rPr>
                <w:rFonts w:ascii="Arial" w:hAnsi="Arial" w:cs="Arial"/>
                <w:spacing w:val="-3"/>
                <w:sz w:val="20"/>
                <w:szCs w:val="20"/>
                <w:lang w:val="uk-UA"/>
              </w:rPr>
              <w:t>№</w:t>
            </w:r>
          </w:p>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rsidR="00CC3441" w:rsidRDefault="00CC3441" w:rsidP="00AF6FDA">
            <w:pPr>
              <w:keepLines/>
              <w:autoSpaceDN w:val="0"/>
              <w:jc w:val="center"/>
              <w:rPr>
                <w:rFonts w:ascii="Arial" w:hAnsi="Arial" w:cs="Arial"/>
                <w:spacing w:val="-3"/>
                <w:sz w:val="20"/>
                <w:szCs w:val="20"/>
                <w:lang w:val="uk-UA"/>
              </w:rPr>
            </w:pPr>
          </w:p>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CC3441" w:rsidRDefault="00CC3441" w:rsidP="00AF6FDA">
            <w:pPr>
              <w:keepLines/>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Примітка</w:t>
            </w:r>
          </w:p>
        </w:tc>
      </w:tr>
      <w:tr w:rsidR="00CC3441" w:rsidTr="00AF6FDA">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5</w:t>
            </w: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CC3441" w:rsidRPr="00922EA0" w:rsidRDefault="00CC3441" w:rsidP="00AF6FDA">
            <w:pPr>
              <w:keepLines/>
              <w:autoSpaceDN w:val="0"/>
              <w:jc w:val="center"/>
              <w:rPr>
                <w:rFonts w:ascii="Arial" w:hAnsi="Arial" w:cs="Arial"/>
                <w:spacing w:val="-3"/>
                <w:sz w:val="20"/>
                <w:szCs w:val="20"/>
                <w:u w:val="single"/>
              </w:rPr>
            </w:pPr>
            <w:r w:rsidRPr="00922EA0">
              <w:rPr>
                <w:rFonts w:ascii="Arial" w:hAnsi="Arial" w:cs="Arial"/>
                <w:spacing w:val="-3"/>
                <w:sz w:val="20"/>
                <w:szCs w:val="20"/>
                <w:u w:val="single"/>
              </w:rPr>
              <w:t>Локальний</w:t>
            </w:r>
            <w:r w:rsidR="00395817">
              <w:rPr>
                <w:rFonts w:ascii="Arial" w:hAnsi="Arial" w:cs="Arial"/>
                <w:spacing w:val="-3"/>
                <w:sz w:val="20"/>
                <w:szCs w:val="20"/>
                <w:u w:val="single"/>
                <w:lang w:val="uk-UA"/>
              </w:rPr>
              <w:t xml:space="preserve"> </w:t>
            </w:r>
            <w:r w:rsidRPr="00922EA0">
              <w:rPr>
                <w:rFonts w:ascii="Arial" w:hAnsi="Arial" w:cs="Arial"/>
                <w:spacing w:val="-3"/>
                <w:sz w:val="20"/>
                <w:szCs w:val="20"/>
                <w:u w:val="single"/>
              </w:rPr>
              <w:t>кошторис 02-01-01 на Загальгнобудівельні</w:t>
            </w:r>
          </w:p>
          <w:p w:rsidR="00CC3441" w:rsidRDefault="00CC3441" w:rsidP="00AF6FDA">
            <w:pPr>
              <w:keepLines/>
              <w:autoSpaceDN w:val="0"/>
              <w:jc w:val="center"/>
              <w:rPr>
                <w:rFonts w:ascii="Arial" w:hAnsi="Arial" w:cs="Arial"/>
                <w:sz w:val="20"/>
                <w:szCs w:val="20"/>
              </w:rPr>
            </w:pPr>
            <w:r w:rsidRPr="00922EA0">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CC3441" w:rsidRDefault="00CC3441" w:rsidP="00AF6FDA">
            <w:pPr>
              <w:keepLines/>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pacing w:val="-3"/>
                <w:sz w:val="20"/>
                <w:szCs w:val="20"/>
                <w:lang w:val="uk-UA"/>
              </w:rPr>
            </w:pPr>
            <w:r>
              <w:rPr>
                <w:rFonts w:ascii="Arial" w:hAnsi="Arial" w:cs="Arial"/>
                <w:spacing w:val="-3"/>
                <w:sz w:val="20"/>
                <w:szCs w:val="20"/>
                <w:lang w:val="uk-UA"/>
              </w:rPr>
              <w:t>Свердлення отворів в цегляних стінах, товщина стін 0,5</w:t>
            </w:r>
          </w:p>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pacing w:val="-3"/>
                <w:sz w:val="20"/>
                <w:szCs w:val="20"/>
                <w:lang w:val="uk-UA"/>
              </w:rPr>
            </w:pPr>
            <w:r>
              <w:rPr>
                <w:rFonts w:ascii="Arial" w:hAnsi="Arial" w:cs="Arial"/>
                <w:spacing w:val="-3"/>
                <w:sz w:val="20"/>
                <w:szCs w:val="20"/>
                <w:lang w:val="uk-UA"/>
              </w:rPr>
              <w:t>Вентилі латунні запорні холодні низького тиску для</w:t>
            </w:r>
          </w:p>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кисневих установок, діаметр умовного проходу 20 мм</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pacing w:val="-3"/>
                <w:sz w:val="20"/>
                <w:szCs w:val="20"/>
                <w:lang w:val="uk-UA"/>
              </w:rPr>
            </w:pPr>
            <w:r>
              <w:rPr>
                <w:rFonts w:ascii="Arial" w:hAnsi="Arial" w:cs="Arial"/>
                <w:spacing w:val="-3"/>
                <w:sz w:val="20"/>
                <w:szCs w:val="20"/>
                <w:lang w:val="uk-UA"/>
              </w:rPr>
              <w:t>Трубопроводи з мідних труб на умовний тиск до 2,5 МПа</w:t>
            </w:r>
          </w:p>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[25 кгс/см2], діаметр зовнішній до 28 мм</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Пневматичне випробування газопроводів</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r w:rsidR="00CC3441" w:rsidTr="00AF6FDA">
        <w:trPr>
          <w:gridBefore w:val="2"/>
          <w:wBefore w:w="57" w:type="dxa"/>
          <w:jc w:val="center"/>
        </w:trPr>
        <w:tc>
          <w:tcPr>
            <w:tcW w:w="567" w:type="dxa"/>
            <w:tcBorders>
              <w:top w:val="nil"/>
              <w:left w:val="single" w:sz="12" w:space="0" w:color="auto"/>
              <w:bottom w:val="nil"/>
              <w:right w:val="single" w:sz="4" w:space="0" w:color="auto"/>
            </w:tcBorders>
          </w:tcPr>
          <w:p w:rsidR="00CC3441" w:rsidRDefault="00CC3441" w:rsidP="00AF6FDA">
            <w:pPr>
              <w:keepLines/>
              <w:autoSpaceDN w:val="0"/>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rsidR="00CC3441" w:rsidRDefault="00CC3441" w:rsidP="00AF6FDA">
            <w:pPr>
              <w:keepLines/>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ґрунтів 2</w:t>
            </w:r>
          </w:p>
        </w:tc>
        <w:tc>
          <w:tcPr>
            <w:tcW w:w="1418" w:type="dxa"/>
            <w:tcBorders>
              <w:top w:val="nil"/>
              <w:left w:val="single" w:sz="4" w:space="0" w:color="auto"/>
              <w:bottom w:val="nil"/>
              <w:right w:val="nil"/>
            </w:tcBorders>
          </w:tcPr>
          <w:p w:rsidR="00CC3441" w:rsidRDefault="00CC3441" w:rsidP="00AF6FDA">
            <w:pPr>
              <w:keepLines/>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C3441" w:rsidRDefault="00CC3441" w:rsidP="00AF6FDA">
            <w:pPr>
              <w:keepLines/>
              <w:autoSpaceDN w:val="0"/>
              <w:jc w:val="right"/>
              <w:rPr>
                <w:rFonts w:ascii="Arial" w:hAnsi="Arial" w:cs="Arial"/>
                <w:sz w:val="20"/>
                <w:szCs w:val="20"/>
              </w:rPr>
            </w:pPr>
            <w:r>
              <w:rPr>
                <w:rFonts w:ascii="Arial"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vAlign w:val="center"/>
          </w:tcPr>
          <w:p w:rsidR="00CC3441" w:rsidRDefault="00CC3441" w:rsidP="00AF6FDA">
            <w:pPr>
              <w:keepLines/>
              <w:autoSpaceDN w:val="0"/>
              <w:jc w:val="center"/>
              <w:rPr>
                <w:rFonts w:ascii="Arial" w:hAnsi="Arial" w:cs="Arial"/>
                <w:sz w:val="16"/>
                <w:szCs w:val="16"/>
              </w:rPr>
            </w:pPr>
          </w:p>
        </w:tc>
      </w:tr>
    </w:tbl>
    <w:p w:rsidR="003A6001" w:rsidRPr="00F10FBA" w:rsidRDefault="003A6001" w:rsidP="00BE17EA">
      <w:pPr>
        <w:pStyle w:val="af3"/>
        <w:tabs>
          <w:tab w:val="left" w:pos="993"/>
        </w:tabs>
        <w:spacing w:before="0" w:after="0"/>
        <w:rPr>
          <w:sz w:val="22"/>
          <w:szCs w:val="22"/>
          <w:lang w:val="uk-UA"/>
        </w:rPr>
      </w:pPr>
    </w:p>
    <w:p w:rsidR="00A93B8D" w:rsidRPr="00F10FBA" w:rsidRDefault="00A93B8D" w:rsidP="00BE17EA">
      <w:pPr>
        <w:pStyle w:val="af3"/>
        <w:tabs>
          <w:tab w:val="left" w:pos="993"/>
        </w:tabs>
        <w:spacing w:before="0" w:after="0"/>
        <w:rPr>
          <w:sz w:val="22"/>
          <w:szCs w:val="22"/>
          <w:lang w:val="uk-UA"/>
        </w:rPr>
      </w:pPr>
    </w:p>
    <w:p w:rsidR="00BE17EA" w:rsidRPr="00F10FBA" w:rsidRDefault="00BE17EA" w:rsidP="00BE17EA">
      <w:pPr>
        <w:pStyle w:val="af3"/>
        <w:tabs>
          <w:tab w:val="left" w:pos="993"/>
        </w:tabs>
        <w:spacing w:before="0" w:after="0"/>
        <w:rPr>
          <w:sz w:val="22"/>
          <w:szCs w:val="22"/>
          <w:lang w:val="uk-UA"/>
        </w:rPr>
      </w:pPr>
      <w:r w:rsidRPr="00F10FBA">
        <w:rPr>
          <w:sz w:val="22"/>
          <w:szCs w:val="22"/>
          <w:lang w:val="uk-UA"/>
        </w:rPr>
        <w:t xml:space="preserve">Примітка: </w:t>
      </w:r>
    </w:p>
    <w:p w:rsidR="00E960A2" w:rsidRPr="00F10FBA" w:rsidRDefault="00E960A2" w:rsidP="00E960A2">
      <w:pPr>
        <w:pStyle w:val="af3"/>
        <w:spacing w:before="0" w:after="0"/>
        <w:ind w:right="-284" w:firstLine="709"/>
        <w:jc w:val="both"/>
        <w:rPr>
          <w:color w:val="000000" w:themeColor="text1"/>
          <w:sz w:val="22"/>
          <w:szCs w:val="22"/>
          <w:lang w:val="uk-UA"/>
        </w:rPr>
      </w:pPr>
      <w:r w:rsidRPr="00F10FBA">
        <w:rPr>
          <w:color w:val="000000" w:themeColor="text1"/>
          <w:sz w:val="22"/>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w:t>
      </w:r>
      <w:r w:rsidR="003468C6" w:rsidRPr="00F10FBA">
        <w:rPr>
          <w:color w:val="000000" w:themeColor="text1"/>
          <w:sz w:val="22"/>
          <w:szCs w:val="22"/>
          <w:lang w:val="uk-UA"/>
        </w:rPr>
        <w:t>еним технічним характеристикам</w:t>
      </w:r>
      <w:r w:rsidRPr="00F10FBA">
        <w:rPr>
          <w:color w:val="000000" w:themeColor="text1"/>
          <w:sz w:val="22"/>
          <w:szCs w:val="22"/>
          <w:lang w:val="uk-UA"/>
        </w:rPr>
        <w:t>.</w:t>
      </w:r>
    </w:p>
    <w:p w:rsidR="004A143A" w:rsidRPr="00F10FBA" w:rsidRDefault="004A143A">
      <w:pPr>
        <w:rPr>
          <w:rFonts w:ascii="Times New Roman" w:hAnsi="Times New Roman" w:cs="Times New Roman"/>
          <w:color w:val="000000" w:themeColor="text1"/>
          <w:sz w:val="22"/>
          <w:szCs w:val="22"/>
          <w:lang w:val="uk-UA"/>
        </w:rPr>
      </w:pPr>
    </w:p>
    <w:p w:rsidR="0092722D" w:rsidRPr="00F10FBA" w:rsidRDefault="0092722D">
      <w:pPr>
        <w:rPr>
          <w:rFonts w:ascii="Times New Roman" w:hAnsi="Times New Roman" w:cs="Times New Roman"/>
          <w:color w:val="000000" w:themeColor="text1"/>
          <w:sz w:val="22"/>
          <w:szCs w:val="22"/>
          <w:lang w:val="uk-UA"/>
        </w:rPr>
      </w:pPr>
    </w:p>
    <w:sectPr w:rsidR="0092722D" w:rsidRPr="00F10FBA" w:rsidSect="00D322AF">
      <w:pgSz w:w="11906" w:h="16838"/>
      <w:pgMar w:top="567"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B0" w:rsidRDefault="006E6CB0" w:rsidP="005F7517">
      <w:r>
        <w:separator/>
      </w:r>
    </w:p>
  </w:endnote>
  <w:endnote w:type="continuationSeparator" w:id="1">
    <w:p w:rsidR="006E6CB0" w:rsidRDefault="006E6CB0" w:rsidP="005F7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B0" w:rsidRDefault="006E6CB0" w:rsidP="005F7517">
      <w:r>
        <w:separator/>
      </w:r>
    </w:p>
  </w:footnote>
  <w:footnote w:type="continuationSeparator" w:id="1">
    <w:p w:rsidR="006E6CB0" w:rsidRDefault="006E6CB0" w:rsidP="005F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4313676E"/>
    <w:multiLevelType w:val="hybridMultilevel"/>
    <w:tmpl w:val="72B29074"/>
    <w:lvl w:ilvl="0" w:tplc="D90E81C2">
      <w:start w:val="12"/>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17EA"/>
    <w:rsid w:val="00000155"/>
    <w:rsid w:val="00000922"/>
    <w:rsid w:val="0000122E"/>
    <w:rsid w:val="00001FF0"/>
    <w:rsid w:val="00006C53"/>
    <w:rsid w:val="00011A48"/>
    <w:rsid w:val="00014D8E"/>
    <w:rsid w:val="00021DD3"/>
    <w:rsid w:val="00022875"/>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77F6"/>
    <w:rsid w:val="000613A6"/>
    <w:rsid w:val="0006303F"/>
    <w:rsid w:val="00063423"/>
    <w:rsid w:val="00064DE6"/>
    <w:rsid w:val="000653DF"/>
    <w:rsid w:val="00072A0B"/>
    <w:rsid w:val="000734B5"/>
    <w:rsid w:val="00073814"/>
    <w:rsid w:val="00074B57"/>
    <w:rsid w:val="00077C35"/>
    <w:rsid w:val="00080357"/>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62B5"/>
    <w:rsid w:val="000A6844"/>
    <w:rsid w:val="000B0F9F"/>
    <w:rsid w:val="000B2F2E"/>
    <w:rsid w:val="000B3C25"/>
    <w:rsid w:val="000B3E76"/>
    <w:rsid w:val="000B5812"/>
    <w:rsid w:val="000B5F42"/>
    <w:rsid w:val="000C01BA"/>
    <w:rsid w:val="000C0D43"/>
    <w:rsid w:val="000C1842"/>
    <w:rsid w:val="000C19D0"/>
    <w:rsid w:val="000C3B72"/>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5FC1"/>
    <w:rsid w:val="000E633F"/>
    <w:rsid w:val="000E6D7F"/>
    <w:rsid w:val="000F1649"/>
    <w:rsid w:val="000F19B1"/>
    <w:rsid w:val="000F3F7E"/>
    <w:rsid w:val="000F6D3A"/>
    <w:rsid w:val="00100556"/>
    <w:rsid w:val="001028D0"/>
    <w:rsid w:val="00102B9F"/>
    <w:rsid w:val="00106C75"/>
    <w:rsid w:val="00106D61"/>
    <w:rsid w:val="00107C94"/>
    <w:rsid w:val="00107E59"/>
    <w:rsid w:val="001104E4"/>
    <w:rsid w:val="001111A5"/>
    <w:rsid w:val="00121EC5"/>
    <w:rsid w:val="0012213A"/>
    <w:rsid w:val="00122AC0"/>
    <w:rsid w:val="00125C13"/>
    <w:rsid w:val="00126F59"/>
    <w:rsid w:val="00127C38"/>
    <w:rsid w:val="00131A8B"/>
    <w:rsid w:val="00134100"/>
    <w:rsid w:val="001348CC"/>
    <w:rsid w:val="00140323"/>
    <w:rsid w:val="00140666"/>
    <w:rsid w:val="001415AF"/>
    <w:rsid w:val="00141850"/>
    <w:rsid w:val="001426D4"/>
    <w:rsid w:val="00142EC5"/>
    <w:rsid w:val="00144ADE"/>
    <w:rsid w:val="00150B0D"/>
    <w:rsid w:val="00151A49"/>
    <w:rsid w:val="00153C4E"/>
    <w:rsid w:val="00153E23"/>
    <w:rsid w:val="00154E68"/>
    <w:rsid w:val="00155E00"/>
    <w:rsid w:val="00167C14"/>
    <w:rsid w:val="00172E36"/>
    <w:rsid w:val="00175F76"/>
    <w:rsid w:val="00176113"/>
    <w:rsid w:val="0017706C"/>
    <w:rsid w:val="00177E6C"/>
    <w:rsid w:val="001827AE"/>
    <w:rsid w:val="001848D1"/>
    <w:rsid w:val="00184D4F"/>
    <w:rsid w:val="00185464"/>
    <w:rsid w:val="0018548B"/>
    <w:rsid w:val="00185F4F"/>
    <w:rsid w:val="00186492"/>
    <w:rsid w:val="001921BF"/>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2CA1"/>
    <w:rsid w:val="001C5AEF"/>
    <w:rsid w:val="001C6F4E"/>
    <w:rsid w:val="001D0D70"/>
    <w:rsid w:val="001D0E0F"/>
    <w:rsid w:val="001D329A"/>
    <w:rsid w:val="001D4850"/>
    <w:rsid w:val="001D49F1"/>
    <w:rsid w:val="001D79AD"/>
    <w:rsid w:val="001E0C98"/>
    <w:rsid w:val="001E0E14"/>
    <w:rsid w:val="001E2D51"/>
    <w:rsid w:val="001E5373"/>
    <w:rsid w:val="001E6C2B"/>
    <w:rsid w:val="001E756E"/>
    <w:rsid w:val="001F6D48"/>
    <w:rsid w:val="001F7E6E"/>
    <w:rsid w:val="00201104"/>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07E4"/>
    <w:rsid w:val="00241066"/>
    <w:rsid w:val="00241289"/>
    <w:rsid w:val="00241A63"/>
    <w:rsid w:val="00245303"/>
    <w:rsid w:val="00246D43"/>
    <w:rsid w:val="00246F5D"/>
    <w:rsid w:val="00247A0C"/>
    <w:rsid w:val="002540B9"/>
    <w:rsid w:val="00254933"/>
    <w:rsid w:val="00254B95"/>
    <w:rsid w:val="002574E4"/>
    <w:rsid w:val="00261301"/>
    <w:rsid w:val="00261426"/>
    <w:rsid w:val="00261B98"/>
    <w:rsid w:val="002630EA"/>
    <w:rsid w:val="002630FD"/>
    <w:rsid w:val="002640F2"/>
    <w:rsid w:val="00265884"/>
    <w:rsid w:val="00267309"/>
    <w:rsid w:val="00267349"/>
    <w:rsid w:val="00270515"/>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3121"/>
    <w:rsid w:val="00294184"/>
    <w:rsid w:val="00296DE4"/>
    <w:rsid w:val="00296FAC"/>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1A11"/>
    <w:rsid w:val="002E2F96"/>
    <w:rsid w:val="002E50A5"/>
    <w:rsid w:val="002E5D56"/>
    <w:rsid w:val="002E7CA2"/>
    <w:rsid w:val="002F093F"/>
    <w:rsid w:val="002F114A"/>
    <w:rsid w:val="002F284A"/>
    <w:rsid w:val="002F2997"/>
    <w:rsid w:val="002F480E"/>
    <w:rsid w:val="003004D3"/>
    <w:rsid w:val="00300BAE"/>
    <w:rsid w:val="00301E22"/>
    <w:rsid w:val="003035FE"/>
    <w:rsid w:val="0030397E"/>
    <w:rsid w:val="00304480"/>
    <w:rsid w:val="00306DAD"/>
    <w:rsid w:val="00313975"/>
    <w:rsid w:val="00315361"/>
    <w:rsid w:val="0031601A"/>
    <w:rsid w:val="0031680A"/>
    <w:rsid w:val="00317E9F"/>
    <w:rsid w:val="00324729"/>
    <w:rsid w:val="0032586E"/>
    <w:rsid w:val="00326B00"/>
    <w:rsid w:val="0033040F"/>
    <w:rsid w:val="003316A1"/>
    <w:rsid w:val="00331706"/>
    <w:rsid w:val="003353B0"/>
    <w:rsid w:val="003411BB"/>
    <w:rsid w:val="003420B1"/>
    <w:rsid w:val="00342F08"/>
    <w:rsid w:val="00345BB9"/>
    <w:rsid w:val="003461F5"/>
    <w:rsid w:val="00346238"/>
    <w:rsid w:val="003468C6"/>
    <w:rsid w:val="00352438"/>
    <w:rsid w:val="003525F9"/>
    <w:rsid w:val="00352BB6"/>
    <w:rsid w:val="00352E6E"/>
    <w:rsid w:val="0035365E"/>
    <w:rsid w:val="003537D7"/>
    <w:rsid w:val="00354705"/>
    <w:rsid w:val="00354AF7"/>
    <w:rsid w:val="00355718"/>
    <w:rsid w:val="00356394"/>
    <w:rsid w:val="0035639C"/>
    <w:rsid w:val="003577F6"/>
    <w:rsid w:val="00357BB2"/>
    <w:rsid w:val="00360821"/>
    <w:rsid w:val="00366EFC"/>
    <w:rsid w:val="00370468"/>
    <w:rsid w:val="00371BE5"/>
    <w:rsid w:val="00371E24"/>
    <w:rsid w:val="00371FC5"/>
    <w:rsid w:val="003720F9"/>
    <w:rsid w:val="0037408D"/>
    <w:rsid w:val="003767CD"/>
    <w:rsid w:val="00384646"/>
    <w:rsid w:val="00384752"/>
    <w:rsid w:val="00384E60"/>
    <w:rsid w:val="00385C11"/>
    <w:rsid w:val="0038664C"/>
    <w:rsid w:val="00386DBA"/>
    <w:rsid w:val="0039275A"/>
    <w:rsid w:val="00395817"/>
    <w:rsid w:val="0039626D"/>
    <w:rsid w:val="003A5D18"/>
    <w:rsid w:val="003A6001"/>
    <w:rsid w:val="003A6A25"/>
    <w:rsid w:val="003B1C5C"/>
    <w:rsid w:val="003B33C1"/>
    <w:rsid w:val="003B4978"/>
    <w:rsid w:val="003B4E89"/>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D7735"/>
    <w:rsid w:val="003E20DC"/>
    <w:rsid w:val="003E2819"/>
    <w:rsid w:val="003E3E34"/>
    <w:rsid w:val="003E563F"/>
    <w:rsid w:val="003E7B48"/>
    <w:rsid w:val="003F0027"/>
    <w:rsid w:val="003F0048"/>
    <w:rsid w:val="003F1F41"/>
    <w:rsid w:val="003F2622"/>
    <w:rsid w:val="003F460E"/>
    <w:rsid w:val="003F60B4"/>
    <w:rsid w:val="00401C00"/>
    <w:rsid w:val="004027C3"/>
    <w:rsid w:val="00403B40"/>
    <w:rsid w:val="00404DAE"/>
    <w:rsid w:val="004058C3"/>
    <w:rsid w:val="00407241"/>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6AC5"/>
    <w:rsid w:val="00457233"/>
    <w:rsid w:val="004575A0"/>
    <w:rsid w:val="00461C4A"/>
    <w:rsid w:val="00461F99"/>
    <w:rsid w:val="00462F93"/>
    <w:rsid w:val="00463235"/>
    <w:rsid w:val="004635A4"/>
    <w:rsid w:val="004643C4"/>
    <w:rsid w:val="00466550"/>
    <w:rsid w:val="00467DAC"/>
    <w:rsid w:val="004713D2"/>
    <w:rsid w:val="00473B23"/>
    <w:rsid w:val="00474A7A"/>
    <w:rsid w:val="00474FF8"/>
    <w:rsid w:val="00481097"/>
    <w:rsid w:val="00482209"/>
    <w:rsid w:val="00483954"/>
    <w:rsid w:val="00483A2F"/>
    <w:rsid w:val="00487049"/>
    <w:rsid w:val="004876B3"/>
    <w:rsid w:val="00491055"/>
    <w:rsid w:val="004925A4"/>
    <w:rsid w:val="004929E4"/>
    <w:rsid w:val="00493F61"/>
    <w:rsid w:val="00494EE0"/>
    <w:rsid w:val="00496B6C"/>
    <w:rsid w:val="004A08E8"/>
    <w:rsid w:val="004A0D6F"/>
    <w:rsid w:val="004A132F"/>
    <w:rsid w:val="004A143A"/>
    <w:rsid w:val="004A18C1"/>
    <w:rsid w:val="004A2A69"/>
    <w:rsid w:val="004A47FC"/>
    <w:rsid w:val="004A57AB"/>
    <w:rsid w:val="004A5CB2"/>
    <w:rsid w:val="004B255E"/>
    <w:rsid w:val="004B27BA"/>
    <w:rsid w:val="004B3234"/>
    <w:rsid w:val="004B3899"/>
    <w:rsid w:val="004B56AF"/>
    <w:rsid w:val="004B6018"/>
    <w:rsid w:val="004C0BFC"/>
    <w:rsid w:val="004C2139"/>
    <w:rsid w:val="004C3BD0"/>
    <w:rsid w:val="004C3F3D"/>
    <w:rsid w:val="004C54C8"/>
    <w:rsid w:val="004C5690"/>
    <w:rsid w:val="004C7670"/>
    <w:rsid w:val="004C7E01"/>
    <w:rsid w:val="004D3DDE"/>
    <w:rsid w:val="004D4B23"/>
    <w:rsid w:val="004D7E3B"/>
    <w:rsid w:val="004E0DD0"/>
    <w:rsid w:val="004E18F6"/>
    <w:rsid w:val="004E28E3"/>
    <w:rsid w:val="004E34B5"/>
    <w:rsid w:val="004E43EF"/>
    <w:rsid w:val="004E4B61"/>
    <w:rsid w:val="004E7795"/>
    <w:rsid w:val="004F0F29"/>
    <w:rsid w:val="004F3F1A"/>
    <w:rsid w:val="004F5A9C"/>
    <w:rsid w:val="004F63D7"/>
    <w:rsid w:val="004F64DC"/>
    <w:rsid w:val="004F679A"/>
    <w:rsid w:val="004F7927"/>
    <w:rsid w:val="00500D38"/>
    <w:rsid w:val="00503888"/>
    <w:rsid w:val="0050393E"/>
    <w:rsid w:val="00503A52"/>
    <w:rsid w:val="00505026"/>
    <w:rsid w:val="00506517"/>
    <w:rsid w:val="00510CFD"/>
    <w:rsid w:val="00511FCE"/>
    <w:rsid w:val="005139BC"/>
    <w:rsid w:val="005161DF"/>
    <w:rsid w:val="00517899"/>
    <w:rsid w:val="00523412"/>
    <w:rsid w:val="00525920"/>
    <w:rsid w:val="00526568"/>
    <w:rsid w:val="00526FF8"/>
    <w:rsid w:val="00533CD3"/>
    <w:rsid w:val="00534CEB"/>
    <w:rsid w:val="00540A0E"/>
    <w:rsid w:val="005423B4"/>
    <w:rsid w:val="0054323C"/>
    <w:rsid w:val="00543857"/>
    <w:rsid w:val="00544381"/>
    <w:rsid w:val="005471E8"/>
    <w:rsid w:val="00547FDC"/>
    <w:rsid w:val="005517C6"/>
    <w:rsid w:val="00554CE9"/>
    <w:rsid w:val="0055616A"/>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1F32"/>
    <w:rsid w:val="00583027"/>
    <w:rsid w:val="005841C9"/>
    <w:rsid w:val="00586AA9"/>
    <w:rsid w:val="00587207"/>
    <w:rsid w:val="00591162"/>
    <w:rsid w:val="00592E13"/>
    <w:rsid w:val="00594004"/>
    <w:rsid w:val="005958CB"/>
    <w:rsid w:val="00596161"/>
    <w:rsid w:val="00596365"/>
    <w:rsid w:val="005A26A1"/>
    <w:rsid w:val="005A2934"/>
    <w:rsid w:val="005A4840"/>
    <w:rsid w:val="005B1606"/>
    <w:rsid w:val="005B2FF2"/>
    <w:rsid w:val="005B3FF1"/>
    <w:rsid w:val="005B5E49"/>
    <w:rsid w:val="005C0124"/>
    <w:rsid w:val="005C18BE"/>
    <w:rsid w:val="005C448C"/>
    <w:rsid w:val="005C50D0"/>
    <w:rsid w:val="005C58B1"/>
    <w:rsid w:val="005C77E5"/>
    <w:rsid w:val="005D6067"/>
    <w:rsid w:val="005D7945"/>
    <w:rsid w:val="005E1C70"/>
    <w:rsid w:val="005E331B"/>
    <w:rsid w:val="005E5F93"/>
    <w:rsid w:val="005E7053"/>
    <w:rsid w:val="005E777E"/>
    <w:rsid w:val="005F19DE"/>
    <w:rsid w:val="005F2436"/>
    <w:rsid w:val="005F39E9"/>
    <w:rsid w:val="005F3A3E"/>
    <w:rsid w:val="005F4C94"/>
    <w:rsid w:val="005F6177"/>
    <w:rsid w:val="005F7517"/>
    <w:rsid w:val="005F7876"/>
    <w:rsid w:val="00601456"/>
    <w:rsid w:val="00602E74"/>
    <w:rsid w:val="006053C7"/>
    <w:rsid w:val="00607637"/>
    <w:rsid w:val="00607807"/>
    <w:rsid w:val="006122BB"/>
    <w:rsid w:val="006123A9"/>
    <w:rsid w:val="00613499"/>
    <w:rsid w:val="00614BD0"/>
    <w:rsid w:val="00616A31"/>
    <w:rsid w:val="00616A55"/>
    <w:rsid w:val="006175BB"/>
    <w:rsid w:val="00620D83"/>
    <w:rsid w:val="0062163B"/>
    <w:rsid w:val="0062398A"/>
    <w:rsid w:val="00624AFE"/>
    <w:rsid w:val="00625E70"/>
    <w:rsid w:val="0063021A"/>
    <w:rsid w:val="00630378"/>
    <w:rsid w:val="006345E2"/>
    <w:rsid w:val="0063535D"/>
    <w:rsid w:val="006360BE"/>
    <w:rsid w:val="006364EF"/>
    <w:rsid w:val="00641D65"/>
    <w:rsid w:val="00641DFB"/>
    <w:rsid w:val="006424F1"/>
    <w:rsid w:val="0064675B"/>
    <w:rsid w:val="006504C6"/>
    <w:rsid w:val="0065290C"/>
    <w:rsid w:val="006564DB"/>
    <w:rsid w:val="006621DE"/>
    <w:rsid w:val="00662223"/>
    <w:rsid w:val="006623CB"/>
    <w:rsid w:val="006624D8"/>
    <w:rsid w:val="00662AC0"/>
    <w:rsid w:val="00662F18"/>
    <w:rsid w:val="006633CB"/>
    <w:rsid w:val="00663624"/>
    <w:rsid w:val="00663FC9"/>
    <w:rsid w:val="0066546A"/>
    <w:rsid w:val="006666B1"/>
    <w:rsid w:val="00674700"/>
    <w:rsid w:val="00675B33"/>
    <w:rsid w:val="006771DD"/>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7FE"/>
    <w:rsid w:val="006942B9"/>
    <w:rsid w:val="006966F0"/>
    <w:rsid w:val="00696827"/>
    <w:rsid w:val="00696F50"/>
    <w:rsid w:val="00697F5B"/>
    <w:rsid w:val="006A05EB"/>
    <w:rsid w:val="006A29D9"/>
    <w:rsid w:val="006A487F"/>
    <w:rsid w:val="006B13C0"/>
    <w:rsid w:val="006B2B9F"/>
    <w:rsid w:val="006B3C14"/>
    <w:rsid w:val="006B5D2A"/>
    <w:rsid w:val="006B6598"/>
    <w:rsid w:val="006B6856"/>
    <w:rsid w:val="006C2386"/>
    <w:rsid w:val="006C3161"/>
    <w:rsid w:val="006C396A"/>
    <w:rsid w:val="006C6A99"/>
    <w:rsid w:val="006C7A9F"/>
    <w:rsid w:val="006D099C"/>
    <w:rsid w:val="006D1201"/>
    <w:rsid w:val="006D1653"/>
    <w:rsid w:val="006D193D"/>
    <w:rsid w:val="006D21A9"/>
    <w:rsid w:val="006D2379"/>
    <w:rsid w:val="006D2DD1"/>
    <w:rsid w:val="006D514C"/>
    <w:rsid w:val="006E0363"/>
    <w:rsid w:val="006E171B"/>
    <w:rsid w:val="006E1BBA"/>
    <w:rsid w:val="006E2784"/>
    <w:rsid w:val="006E2970"/>
    <w:rsid w:val="006E5C92"/>
    <w:rsid w:val="006E5FE6"/>
    <w:rsid w:val="006E6239"/>
    <w:rsid w:val="006E6CB0"/>
    <w:rsid w:val="006E6CC5"/>
    <w:rsid w:val="006E79E5"/>
    <w:rsid w:val="006F315E"/>
    <w:rsid w:val="006F51A0"/>
    <w:rsid w:val="006F583B"/>
    <w:rsid w:val="006F60E4"/>
    <w:rsid w:val="00702396"/>
    <w:rsid w:val="007031E6"/>
    <w:rsid w:val="00705C74"/>
    <w:rsid w:val="007066AA"/>
    <w:rsid w:val="00706FE2"/>
    <w:rsid w:val="00707E53"/>
    <w:rsid w:val="0071021B"/>
    <w:rsid w:val="00712377"/>
    <w:rsid w:val="0071412C"/>
    <w:rsid w:val="007155AC"/>
    <w:rsid w:val="00715670"/>
    <w:rsid w:val="007175AE"/>
    <w:rsid w:val="0071792B"/>
    <w:rsid w:val="007203D9"/>
    <w:rsid w:val="00722082"/>
    <w:rsid w:val="007263D0"/>
    <w:rsid w:val="00727830"/>
    <w:rsid w:val="00727DF9"/>
    <w:rsid w:val="007311C1"/>
    <w:rsid w:val="00733A8B"/>
    <w:rsid w:val="0073457E"/>
    <w:rsid w:val="00734F27"/>
    <w:rsid w:val="00736EC1"/>
    <w:rsid w:val="0074239D"/>
    <w:rsid w:val="00743209"/>
    <w:rsid w:val="0074419E"/>
    <w:rsid w:val="00746170"/>
    <w:rsid w:val="0074688B"/>
    <w:rsid w:val="0075119D"/>
    <w:rsid w:val="007511AB"/>
    <w:rsid w:val="0075198B"/>
    <w:rsid w:val="00753A4B"/>
    <w:rsid w:val="00753E8A"/>
    <w:rsid w:val="00754315"/>
    <w:rsid w:val="00754C5E"/>
    <w:rsid w:val="007565FA"/>
    <w:rsid w:val="0076003E"/>
    <w:rsid w:val="007603AA"/>
    <w:rsid w:val="0076042A"/>
    <w:rsid w:val="00760A34"/>
    <w:rsid w:val="00761FD0"/>
    <w:rsid w:val="00763A01"/>
    <w:rsid w:val="00764332"/>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6B4"/>
    <w:rsid w:val="007C576D"/>
    <w:rsid w:val="007C5E4F"/>
    <w:rsid w:val="007C6CAE"/>
    <w:rsid w:val="007D283E"/>
    <w:rsid w:val="007D42C5"/>
    <w:rsid w:val="007D637C"/>
    <w:rsid w:val="007E1EBC"/>
    <w:rsid w:val="007E6685"/>
    <w:rsid w:val="007E66D6"/>
    <w:rsid w:val="007E67BD"/>
    <w:rsid w:val="007E7114"/>
    <w:rsid w:val="007E7CEE"/>
    <w:rsid w:val="007F0398"/>
    <w:rsid w:val="007F529C"/>
    <w:rsid w:val="007F70E0"/>
    <w:rsid w:val="00800B4C"/>
    <w:rsid w:val="00804CC4"/>
    <w:rsid w:val="008065A9"/>
    <w:rsid w:val="00806B54"/>
    <w:rsid w:val="00806F65"/>
    <w:rsid w:val="00810F41"/>
    <w:rsid w:val="00811F5A"/>
    <w:rsid w:val="00812BEA"/>
    <w:rsid w:val="008134B5"/>
    <w:rsid w:val="00813A56"/>
    <w:rsid w:val="008141F3"/>
    <w:rsid w:val="00816B0A"/>
    <w:rsid w:val="008177A5"/>
    <w:rsid w:val="00820142"/>
    <w:rsid w:val="00823EB7"/>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651A7"/>
    <w:rsid w:val="00865D40"/>
    <w:rsid w:val="00872839"/>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29D"/>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308A"/>
    <w:rsid w:val="008F3658"/>
    <w:rsid w:val="008F4176"/>
    <w:rsid w:val="008F434E"/>
    <w:rsid w:val="008F5D10"/>
    <w:rsid w:val="008F63FF"/>
    <w:rsid w:val="008F64FD"/>
    <w:rsid w:val="008F6AFA"/>
    <w:rsid w:val="00900806"/>
    <w:rsid w:val="00900B85"/>
    <w:rsid w:val="00901E6E"/>
    <w:rsid w:val="0090201B"/>
    <w:rsid w:val="00902861"/>
    <w:rsid w:val="00905AE3"/>
    <w:rsid w:val="009066FB"/>
    <w:rsid w:val="00907284"/>
    <w:rsid w:val="00911C4A"/>
    <w:rsid w:val="0091371E"/>
    <w:rsid w:val="00915D69"/>
    <w:rsid w:val="00915FCA"/>
    <w:rsid w:val="0091637E"/>
    <w:rsid w:val="0091666E"/>
    <w:rsid w:val="00916FB6"/>
    <w:rsid w:val="00923E5D"/>
    <w:rsid w:val="00924F31"/>
    <w:rsid w:val="00926AE0"/>
    <w:rsid w:val="0092722D"/>
    <w:rsid w:val="009320FB"/>
    <w:rsid w:val="00932D46"/>
    <w:rsid w:val="00934987"/>
    <w:rsid w:val="00941640"/>
    <w:rsid w:val="00942129"/>
    <w:rsid w:val="009423D9"/>
    <w:rsid w:val="009431EB"/>
    <w:rsid w:val="009436B6"/>
    <w:rsid w:val="00945F8F"/>
    <w:rsid w:val="00947DE9"/>
    <w:rsid w:val="00950D50"/>
    <w:rsid w:val="00952F33"/>
    <w:rsid w:val="00956CF9"/>
    <w:rsid w:val="00957011"/>
    <w:rsid w:val="009614D5"/>
    <w:rsid w:val="00961C04"/>
    <w:rsid w:val="00963536"/>
    <w:rsid w:val="009644B3"/>
    <w:rsid w:val="0096480F"/>
    <w:rsid w:val="00965B97"/>
    <w:rsid w:val="00971D1B"/>
    <w:rsid w:val="00972E0D"/>
    <w:rsid w:val="00973A53"/>
    <w:rsid w:val="009749FE"/>
    <w:rsid w:val="00974FD2"/>
    <w:rsid w:val="009767E3"/>
    <w:rsid w:val="0098093A"/>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645F"/>
    <w:rsid w:val="009B706F"/>
    <w:rsid w:val="009B7A52"/>
    <w:rsid w:val="009C067C"/>
    <w:rsid w:val="009C198B"/>
    <w:rsid w:val="009C38C1"/>
    <w:rsid w:val="009C6DCB"/>
    <w:rsid w:val="009D1B7C"/>
    <w:rsid w:val="009D2044"/>
    <w:rsid w:val="009D228E"/>
    <w:rsid w:val="009D51B4"/>
    <w:rsid w:val="009D66CC"/>
    <w:rsid w:val="009E03CF"/>
    <w:rsid w:val="009E03DC"/>
    <w:rsid w:val="009E2AE8"/>
    <w:rsid w:val="009E5350"/>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28E"/>
    <w:rsid w:val="00A22929"/>
    <w:rsid w:val="00A22FA0"/>
    <w:rsid w:val="00A3139C"/>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4B40"/>
    <w:rsid w:val="00A554B2"/>
    <w:rsid w:val="00A561C1"/>
    <w:rsid w:val="00A57764"/>
    <w:rsid w:val="00A57AEA"/>
    <w:rsid w:val="00A57E86"/>
    <w:rsid w:val="00A60B86"/>
    <w:rsid w:val="00A623BB"/>
    <w:rsid w:val="00A63002"/>
    <w:rsid w:val="00A6589C"/>
    <w:rsid w:val="00A668F0"/>
    <w:rsid w:val="00A70035"/>
    <w:rsid w:val="00A72974"/>
    <w:rsid w:val="00A72F5D"/>
    <w:rsid w:val="00A8201F"/>
    <w:rsid w:val="00A84059"/>
    <w:rsid w:val="00A85108"/>
    <w:rsid w:val="00A85482"/>
    <w:rsid w:val="00A85BA3"/>
    <w:rsid w:val="00A8611B"/>
    <w:rsid w:val="00A86CD2"/>
    <w:rsid w:val="00A917A0"/>
    <w:rsid w:val="00A91952"/>
    <w:rsid w:val="00A91BBA"/>
    <w:rsid w:val="00A93B8D"/>
    <w:rsid w:val="00A93FF2"/>
    <w:rsid w:val="00A95AF6"/>
    <w:rsid w:val="00A97431"/>
    <w:rsid w:val="00AA0F12"/>
    <w:rsid w:val="00AA2288"/>
    <w:rsid w:val="00AA567F"/>
    <w:rsid w:val="00AA6BC5"/>
    <w:rsid w:val="00AB1C46"/>
    <w:rsid w:val="00AB3CF1"/>
    <w:rsid w:val="00AB4F96"/>
    <w:rsid w:val="00AB5CBA"/>
    <w:rsid w:val="00AB6778"/>
    <w:rsid w:val="00AC451D"/>
    <w:rsid w:val="00AC7CFB"/>
    <w:rsid w:val="00AD3282"/>
    <w:rsid w:val="00AD594B"/>
    <w:rsid w:val="00AD6A48"/>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207D"/>
    <w:rsid w:val="00B343FB"/>
    <w:rsid w:val="00B3749A"/>
    <w:rsid w:val="00B37B1E"/>
    <w:rsid w:val="00B462FF"/>
    <w:rsid w:val="00B512BC"/>
    <w:rsid w:val="00B51BAC"/>
    <w:rsid w:val="00B54ED8"/>
    <w:rsid w:val="00B5564E"/>
    <w:rsid w:val="00B5624A"/>
    <w:rsid w:val="00B579AB"/>
    <w:rsid w:val="00B616FE"/>
    <w:rsid w:val="00B617EA"/>
    <w:rsid w:val="00B6288B"/>
    <w:rsid w:val="00B6321B"/>
    <w:rsid w:val="00B64A08"/>
    <w:rsid w:val="00B67E6A"/>
    <w:rsid w:val="00B67F79"/>
    <w:rsid w:val="00B70808"/>
    <w:rsid w:val="00B72828"/>
    <w:rsid w:val="00B73A92"/>
    <w:rsid w:val="00B73AB6"/>
    <w:rsid w:val="00B74C2F"/>
    <w:rsid w:val="00B757BA"/>
    <w:rsid w:val="00B75E0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2A9B"/>
    <w:rsid w:val="00BB3520"/>
    <w:rsid w:val="00BB40EF"/>
    <w:rsid w:val="00BB4BE7"/>
    <w:rsid w:val="00BB7EE8"/>
    <w:rsid w:val="00BC21D0"/>
    <w:rsid w:val="00BC4140"/>
    <w:rsid w:val="00BD0A15"/>
    <w:rsid w:val="00BD1427"/>
    <w:rsid w:val="00BD2218"/>
    <w:rsid w:val="00BD2904"/>
    <w:rsid w:val="00BD3390"/>
    <w:rsid w:val="00BE17EA"/>
    <w:rsid w:val="00BE290B"/>
    <w:rsid w:val="00BE3314"/>
    <w:rsid w:val="00BE3367"/>
    <w:rsid w:val="00BE578A"/>
    <w:rsid w:val="00BE5AF6"/>
    <w:rsid w:val="00BE63CE"/>
    <w:rsid w:val="00BE729D"/>
    <w:rsid w:val="00BE7D03"/>
    <w:rsid w:val="00BF1BDA"/>
    <w:rsid w:val="00BF28C1"/>
    <w:rsid w:val="00BF4A4C"/>
    <w:rsid w:val="00BF7957"/>
    <w:rsid w:val="00C02EB7"/>
    <w:rsid w:val="00C05D34"/>
    <w:rsid w:val="00C10005"/>
    <w:rsid w:val="00C113F7"/>
    <w:rsid w:val="00C120F1"/>
    <w:rsid w:val="00C12927"/>
    <w:rsid w:val="00C13EE1"/>
    <w:rsid w:val="00C1432B"/>
    <w:rsid w:val="00C150C5"/>
    <w:rsid w:val="00C175DB"/>
    <w:rsid w:val="00C20EA2"/>
    <w:rsid w:val="00C2157F"/>
    <w:rsid w:val="00C222CD"/>
    <w:rsid w:val="00C226A9"/>
    <w:rsid w:val="00C23278"/>
    <w:rsid w:val="00C26B87"/>
    <w:rsid w:val="00C271D8"/>
    <w:rsid w:val="00C278DC"/>
    <w:rsid w:val="00C27FE1"/>
    <w:rsid w:val="00C30D27"/>
    <w:rsid w:val="00C331E5"/>
    <w:rsid w:val="00C35732"/>
    <w:rsid w:val="00C35A04"/>
    <w:rsid w:val="00C37BD5"/>
    <w:rsid w:val="00C4049B"/>
    <w:rsid w:val="00C41F91"/>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9F1"/>
    <w:rsid w:val="00CB3C7C"/>
    <w:rsid w:val="00CC0EEB"/>
    <w:rsid w:val="00CC162D"/>
    <w:rsid w:val="00CC2658"/>
    <w:rsid w:val="00CC3441"/>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D009A6"/>
    <w:rsid w:val="00D03C5D"/>
    <w:rsid w:val="00D0406F"/>
    <w:rsid w:val="00D04663"/>
    <w:rsid w:val="00D05AE0"/>
    <w:rsid w:val="00D12CAB"/>
    <w:rsid w:val="00D144AD"/>
    <w:rsid w:val="00D14C57"/>
    <w:rsid w:val="00D152FE"/>
    <w:rsid w:val="00D20213"/>
    <w:rsid w:val="00D21A2B"/>
    <w:rsid w:val="00D240DE"/>
    <w:rsid w:val="00D24639"/>
    <w:rsid w:val="00D2646F"/>
    <w:rsid w:val="00D27BEE"/>
    <w:rsid w:val="00D322AF"/>
    <w:rsid w:val="00D323C3"/>
    <w:rsid w:val="00D32A93"/>
    <w:rsid w:val="00D33745"/>
    <w:rsid w:val="00D4079A"/>
    <w:rsid w:val="00D41ED9"/>
    <w:rsid w:val="00D47498"/>
    <w:rsid w:val="00D50B40"/>
    <w:rsid w:val="00D51691"/>
    <w:rsid w:val="00D55B9B"/>
    <w:rsid w:val="00D56EB6"/>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5A09"/>
    <w:rsid w:val="00DA7532"/>
    <w:rsid w:val="00DB080D"/>
    <w:rsid w:val="00DB1093"/>
    <w:rsid w:val="00DB1D7F"/>
    <w:rsid w:val="00DB30D3"/>
    <w:rsid w:val="00DB38B1"/>
    <w:rsid w:val="00DB6004"/>
    <w:rsid w:val="00DC064D"/>
    <w:rsid w:val="00DC21F3"/>
    <w:rsid w:val="00DC2680"/>
    <w:rsid w:val="00DC2FC4"/>
    <w:rsid w:val="00DC3570"/>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B1F"/>
    <w:rsid w:val="00E00AEF"/>
    <w:rsid w:val="00E02707"/>
    <w:rsid w:val="00E03AA2"/>
    <w:rsid w:val="00E06081"/>
    <w:rsid w:val="00E06139"/>
    <w:rsid w:val="00E10E6C"/>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31D0"/>
    <w:rsid w:val="00E56777"/>
    <w:rsid w:val="00E57E47"/>
    <w:rsid w:val="00E62298"/>
    <w:rsid w:val="00E6290D"/>
    <w:rsid w:val="00E63446"/>
    <w:rsid w:val="00E6516D"/>
    <w:rsid w:val="00E65557"/>
    <w:rsid w:val="00E67022"/>
    <w:rsid w:val="00E67FF0"/>
    <w:rsid w:val="00E737E8"/>
    <w:rsid w:val="00E73BD5"/>
    <w:rsid w:val="00E759F4"/>
    <w:rsid w:val="00E75DC3"/>
    <w:rsid w:val="00E75EBD"/>
    <w:rsid w:val="00E75ED9"/>
    <w:rsid w:val="00E771EC"/>
    <w:rsid w:val="00E80D59"/>
    <w:rsid w:val="00E82D55"/>
    <w:rsid w:val="00E8381E"/>
    <w:rsid w:val="00E875E3"/>
    <w:rsid w:val="00E908BF"/>
    <w:rsid w:val="00E92B52"/>
    <w:rsid w:val="00E949E3"/>
    <w:rsid w:val="00E960A2"/>
    <w:rsid w:val="00E9633D"/>
    <w:rsid w:val="00EA4618"/>
    <w:rsid w:val="00EA5D33"/>
    <w:rsid w:val="00EB00CB"/>
    <w:rsid w:val="00EB1C32"/>
    <w:rsid w:val="00EB2F4C"/>
    <w:rsid w:val="00EB4729"/>
    <w:rsid w:val="00EB51B7"/>
    <w:rsid w:val="00EB6E43"/>
    <w:rsid w:val="00EC29D9"/>
    <w:rsid w:val="00EC4C8C"/>
    <w:rsid w:val="00EC5CA4"/>
    <w:rsid w:val="00ED0A6C"/>
    <w:rsid w:val="00ED1B91"/>
    <w:rsid w:val="00ED1E85"/>
    <w:rsid w:val="00ED291E"/>
    <w:rsid w:val="00ED3F38"/>
    <w:rsid w:val="00ED43B8"/>
    <w:rsid w:val="00ED4FC4"/>
    <w:rsid w:val="00ED71FA"/>
    <w:rsid w:val="00EE16E4"/>
    <w:rsid w:val="00EE2BD5"/>
    <w:rsid w:val="00EE51F3"/>
    <w:rsid w:val="00EE67E4"/>
    <w:rsid w:val="00EF0315"/>
    <w:rsid w:val="00EF3F46"/>
    <w:rsid w:val="00EF51C3"/>
    <w:rsid w:val="00EF5CF8"/>
    <w:rsid w:val="00EF6DC8"/>
    <w:rsid w:val="00EF6E8E"/>
    <w:rsid w:val="00EF6FD6"/>
    <w:rsid w:val="00F005BB"/>
    <w:rsid w:val="00F00A3A"/>
    <w:rsid w:val="00F01046"/>
    <w:rsid w:val="00F02CF3"/>
    <w:rsid w:val="00F069C0"/>
    <w:rsid w:val="00F070AD"/>
    <w:rsid w:val="00F105B0"/>
    <w:rsid w:val="00F10959"/>
    <w:rsid w:val="00F10D24"/>
    <w:rsid w:val="00F10FBA"/>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567A"/>
    <w:rsid w:val="00F45873"/>
    <w:rsid w:val="00F45EC2"/>
    <w:rsid w:val="00F50148"/>
    <w:rsid w:val="00F53368"/>
    <w:rsid w:val="00F5336E"/>
    <w:rsid w:val="00F5393D"/>
    <w:rsid w:val="00F5596B"/>
    <w:rsid w:val="00F55F1C"/>
    <w:rsid w:val="00F56BA4"/>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97913"/>
    <w:rsid w:val="00FA1D6A"/>
    <w:rsid w:val="00FA556D"/>
    <w:rsid w:val="00FA61A6"/>
    <w:rsid w:val="00FB2485"/>
    <w:rsid w:val="00FB447B"/>
    <w:rsid w:val="00FB46B0"/>
    <w:rsid w:val="00FB46F3"/>
    <w:rsid w:val="00FB612D"/>
    <w:rsid w:val="00FC0493"/>
    <w:rsid w:val="00FC111E"/>
    <w:rsid w:val="00FC21FD"/>
    <w:rsid w:val="00FC2610"/>
    <w:rsid w:val="00FC4F83"/>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FollowedHyperlink"/>
    <w:basedOn w:val="a0"/>
    <w:uiPriority w:val="99"/>
    <w:semiHidden/>
    <w:unhideWhenUsed/>
    <w:rsid w:val="00107E59"/>
    <w:rPr>
      <w:color w:val="800080"/>
      <w:u w:val="single"/>
    </w:rPr>
  </w:style>
  <w:style w:type="paragraph" w:customStyle="1" w:styleId="msonormal0">
    <w:name w:val="msonormal"/>
    <w:basedOn w:val="a"/>
    <w:rsid w:val="00107E5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6">
    <w:name w:val="xl86"/>
    <w:basedOn w:val="a"/>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7">
    <w:name w:val="xl87"/>
    <w:basedOn w:val="a"/>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8">
    <w:name w:val="xl88"/>
    <w:basedOn w:val="a"/>
    <w:rsid w:val="00107E5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16"/>
      <w:szCs w:val="16"/>
      <w:lang w:eastAsia="ru-RU"/>
    </w:rPr>
  </w:style>
  <w:style w:type="paragraph" w:customStyle="1" w:styleId="xl89">
    <w:name w:val="xl89"/>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16"/>
      <w:szCs w:val="16"/>
      <w:lang w:eastAsia="ru-RU"/>
    </w:rPr>
  </w:style>
  <w:style w:type="paragraph" w:customStyle="1" w:styleId="xl90">
    <w:name w:val="xl90"/>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20"/>
      <w:szCs w:val="20"/>
      <w:lang w:eastAsia="ru-RU"/>
    </w:rPr>
  </w:style>
  <w:style w:type="paragraph" w:customStyle="1" w:styleId="xl91">
    <w:name w:val="xl91"/>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2">
    <w:name w:val="xl92"/>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3">
    <w:name w:val="xl93"/>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4">
    <w:name w:val="xl94"/>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5">
    <w:name w:val="xl95"/>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6">
    <w:name w:val="xl96"/>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7">
    <w:name w:val="xl97"/>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16"/>
      <w:szCs w:val="16"/>
      <w:lang w:eastAsia="ru-RU"/>
    </w:rPr>
  </w:style>
  <w:style w:type="paragraph" w:customStyle="1" w:styleId="xl98">
    <w:name w:val="xl98"/>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20"/>
      <w:szCs w:val="20"/>
      <w:lang w:eastAsia="ru-RU"/>
    </w:rPr>
  </w:style>
  <w:style w:type="paragraph" w:customStyle="1" w:styleId="xl99">
    <w:name w:val="xl99"/>
    <w:basedOn w:val="a"/>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100">
    <w:name w:val="xl100"/>
    <w:basedOn w:val="a"/>
    <w:rsid w:val="00107E59"/>
    <w:pPr>
      <w:widowControl/>
      <w:suppressAutoHyphens w:val="0"/>
      <w:autoSpaceDE/>
      <w:spacing w:before="100" w:beforeAutospacing="1" w:after="100" w:afterAutospacing="1"/>
      <w:jc w:val="center"/>
      <w:textAlignment w:val="center"/>
    </w:pPr>
    <w:rPr>
      <w:rFonts w:ascii="Arial" w:hAnsi="Arial" w:cs="Arial"/>
      <w:b/>
      <w:bCs/>
      <w:sz w:val="20"/>
      <w:szCs w:val="20"/>
      <w:lang w:eastAsia="ru-RU"/>
    </w:rPr>
  </w:style>
  <w:style w:type="paragraph" w:customStyle="1" w:styleId="xl101">
    <w:name w:val="xl101"/>
    <w:basedOn w:val="a"/>
    <w:rsid w:val="00107E59"/>
    <w:pPr>
      <w:widowControl/>
      <w:suppressAutoHyphens w:val="0"/>
      <w:autoSpaceDE/>
      <w:spacing w:before="100" w:beforeAutospacing="1" w:after="100" w:afterAutospacing="1"/>
      <w:jc w:val="center"/>
      <w:textAlignment w:val="center"/>
    </w:pPr>
    <w:rPr>
      <w:rFonts w:ascii="Arial" w:hAnsi="Arial" w:cs="Arial"/>
      <w:sz w:val="12"/>
      <w:szCs w:val="12"/>
      <w:lang w:eastAsia="ru-RU"/>
    </w:rPr>
  </w:style>
  <w:style w:type="paragraph" w:customStyle="1" w:styleId="xl102">
    <w:name w:val="xl102"/>
    <w:basedOn w:val="a"/>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styleId="aff5">
    <w:name w:val="Balloon Text"/>
    <w:basedOn w:val="a"/>
    <w:link w:val="aff6"/>
    <w:uiPriority w:val="99"/>
    <w:semiHidden/>
    <w:unhideWhenUsed/>
    <w:rsid w:val="002630FD"/>
    <w:rPr>
      <w:rFonts w:ascii="Tahoma" w:hAnsi="Tahoma" w:cs="Tahoma"/>
      <w:sz w:val="16"/>
      <w:szCs w:val="16"/>
    </w:rPr>
  </w:style>
  <w:style w:type="character" w:customStyle="1" w:styleId="aff6">
    <w:name w:val="Текст выноски Знак"/>
    <w:basedOn w:val="a0"/>
    <w:link w:val="aff5"/>
    <w:uiPriority w:val="99"/>
    <w:semiHidden/>
    <w:rsid w:val="002630FD"/>
    <w:rPr>
      <w:rFonts w:ascii="Tahoma" w:eastAsia="Times New Roman" w:hAnsi="Tahoma" w:cs="Tahoma"/>
      <w:sz w:val="16"/>
      <w:szCs w:val="16"/>
      <w:lang w:eastAsia="zh-CN"/>
    </w:rPr>
  </w:style>
  <w:style w:type="paragraph" w:customStyle="1" w:styleId="1d">
    <w:name w:val="Заголовок1"/>
    <w:basedOn w:val="a"/>
    <w:next w:val="af"/>
    <w:rsid w:val="00F53368"/>
    <w:pPr>
      <w:keepNext/>
      <w:widowControl/>
      <w:autoSpaceDE/>
      <w:spacing w:before="240" w:after="120"/>
    </w:pPr>
    <w:rPr>
      <w:rFonts w:ascii="Liberation Sans" w:eastAsia="Arial" w:hAnsi="Liberation Sans" w:cs="Liberation Sans"/>
      <w:kern w:val="2"/>
      <w:sz w:val="28"/>
      <w:lang w:val="uk-UA" w:eastAsia="hi-IN" w:bidi="uk-UA"/>
    </w:rPr>
  </w:style>
  <w:style w:type="paragraph" w:customStyle="1" w:styleId="1e">
    <w:name w:val="Обычный (веб)1"/>
    <w:basedOn w:val="a"/>
    <w:rsid w:val="00F53368"/>
    <w:pPr>
      <w:widowControl/>
      <w:autoSpaceDE/>
      <w:spacing w:before="280" w:after="280" w:line="100" w:lineRule="atLeast"/>
    </w:pPr>
    <w:rPr>
      <w:rFonts w:ascii="Times New Roman" w:hAnsi="Times New Roman" w:cs="Times New Roman"/>
      <w:kern w:val="2"/>
      <w:lang w:val="uk-UA" w:eastAsia="hi-IN" w:bidi="uk-UA"/>
    </w:rPr>
  </w:style>
</w:styles>
</file>

<file path=word/webSettings.xml><?xml version="1.0" encoding="utf-8"?>
<w:webSettings xmlns:r="http://schemas.openxmlformats.org/officeDocument/2006/relationships" xmlns:w="http://schemas.openxmlformats.org/wordprocessingml/2006/main">
  <w:divs>
    <w:div w:id="914314153">
      <w:bodyDiv w:val="1"/>
      <w:marLeft w:val="0"/>
      <w:marRight w:val="0"/>
      <w:marTop w:val="0"/>
      <w:marBottom w:val="0"/>
      <w:divBdr>
        <w:top w:val="none" w:sz="0" w:space="0" w:color="auto"/>
        <w:left w:val="none" w:sz="0" w:space="0" w:color="auto"/>
        <w:bottom w:val="none" w:sz="0" w:space="0" w:color="auto"/>
        <w:right w:val="none" w:sz="0" w:space="0" w:color="auto"/>
      </w:divBdr>
    </w:div>
    <w:div w:id="21373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6168-0B36-4837-BE66-B066AF1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54</cp:revision>
  <cp:lastPrinted>2022-08-08T15:07:00Z</cp:lastPrinted>
  <dcterms:created xsi:type="dcterms:W3CDTF">2021-07-05T11:08:00Z</dcterms:created>
  <dcterms:modified xsi:type="dcterms:W3CDTF">2022-12-05T07:41:00Z</dcterms:modified>
</cp:coreProperties>
</file>