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AD343" w14:textId="77777777" w:rsidR="0036598C" w:rsidRPr="00470E26" w:rsidRDefault="0036598C" w:rsidP="0036598C">
      <w:pPr>
        <w:pStyle w:val="af3"/>
        <w:ind w:left="0"/>
        <w:rPr>
          <w:rFonts w:ascii="Times New Roman" w:hAnsi="Times New Roman"/>
          <w:sz w:val="20"/>
        </w:rPr>
      </w:pPr>
      <w:r>
        <w:rPr>
          <w:rFonts w:ascii="Times New Roman" w:hAnsi="Times New Roman"/>
          <w:sz w:val="28"/>
          <w:szCs w:val="28"/>
        </w:rPr>
        <w:t>КОМУНАЛЬНИЙ ЗАКЛАД «САМГОРОДОЦЬКА СПЕЦІАЛЬНА ШКОЛА» ВІННИЦЬКОЇ ОБЛАСНОЇ РАДИ</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631"/>
      </w:tblGrid>
      <w:tr w:rsidR="0036598C" w:rsidRPr="00B97A2F" w14:paraId="1A0F8267" w14:textId="77777777" w:rsidTr="0036598C">
        <w:trPr>
          <w:trHeight w:val="2291"/>
          <w:jc w:val="center"/>
        </w:trPr>
        <w:tc>
          <w:tcPr>
            <w:tcW w:w="3498" w:type="dxa"/>
            <w:tcBorders>
              <w:top w:val="nil"/>
              <w:left w:val="nil"/>
              <w:bottom w:val="nil"/>
              <w:right w:val="nil"/>
            </w:tcBorders>
          </w:tcPr>
          <w:p w14:paraId="34A774ED" w14:textId="77777777" w:rsidR="0036598C" w:rsidRPr="00B97A2F" w:rsidRDefault="0036598C" w:rsidP="0036598C">
            <w:pPr>
              <w:spacing w:after="0" w:line="240" w:lineRule="auto"/>
              <w:jc w:val="center"/>
              <w:rPr>
                <w:b/>
                <w:sz w:val="23"/>
                <w:szCs w:val="23"/>
                <w:lang w:val="uk-UA"/>
              </w:rPr>
            </w:pPr>
          </w:p>
        </w:tc>
        <w:tc>
          <w:tcPr>
            <w:tcW w:w="6631" w:type="dxa"/>
            <w:tcBorders>
              <w:top w:val="nil"/>
              <w:left w:val="nil"/>
              <w:bottom w:val="nil"/>
              <w:right w:val="nil"/>
            </w:tcBorders>
          </w:tcPr>
          <w:p w14:paraId="173D7BCC" w14:textId="77777777" w:rsidR="0036598C" w:rsidRPr="00B97A2F" w:rsidRDefault="0036598C" w:rsidP="0036598C">
            <w:pPr>
              <w:pStyle w:val="af1"/>
              <w:jc w:val="right"/>
              <w:rPr>
                <w:rFonts w:ascii="Times New Roman" w:hAnsi="Times New Roman"/>
                <w:b/>
                <w:sz w:val="24"/>
                <w:szCs w:val="24"/>
              </w:rPr>
            </w:pPr>
          </w:p>
          <w:p w14:paraId="2CC2F077" w14:textId="77777777" w:rsidR="0036598C" w:rsidRPr="00B97A2F" w:rsidRDefault="0036598C" w:rsidP="0036598C">
            <w:pPr>
              <w:pStyle w:val="af1"/>
              <w:jc w:val="right"/>
              <w:rPr>
                <w:rFonts w:ascii="Times New Roman" w:hAnsi="Times New Roman"/>
                <w:b/>
                <w:sz w:val="24"/>
                <w:szCs w:val="24"/>
              </w:rPr>
            </w:pPr>
            <w:r w:rsidRPr="00B97A2F">
              <w:rPr>
                <w:rFonts w:ascii="Times New Roman" w:hAnsi="Times New Roman"/>
                <w:b/>
                <w:sz w:val="24"/>
                <w:szCs w:val="24"/>
              </w:rPr>
              <w:t>«ЗАТВЕРДЖЕНО»</w:t>
            </w:r>
          </w:p>
          <w:p w14:paraId="4D8FD747" w14:textId="7192360B" w:rsidR="0036598C" w:rsidRPr="00B97A2F" w:rsidRDefault="0036598C" w:rsidP="0036598C">
            <w:pPr>
              <w:pStyle w:val="af1"/>
              <w:jc w:val="right"/>
              <w:rPr>
                <w:rFonts w:ascii="Times New Roman" w:hAnsi="Times New Roman"/>
                <w:b/>
                <w:sz w:val="24"/>
                <w:szCs w:val="24"/>
              </w:rPr>
            </w:pPr>
            <w:r w:rsidRPr="00B97A2F">
              <w:rPr>
                <w:rFonts w:ascii="Times New Roman" w:hAnsi="Times New Roman"/>
                <w:b/>
                <w:sz w:val="24"/>
                <w:szCs w:val="24"/>
              </w:rPr>
              <w:t xml:space="preserve"> </w:t>
            </w:r>
            <w:r>
              <w:rPr>
                <w:rFonts w:ascii="Times New Roman" w:hAnsi="Times New Roman"/>
                <w:b/>
                <w:sz w:val="24"/>
                <w:szCs w:val="24"/>
              </w:rPr>
              <w:t>Протокол</w:t>
            </w:r>
            <w:r w:rsidRPr="00B97A2F">
              <w:rPr>
                <w:rFonts w:ascii="Times New Roman" w:hAnsi="Times New Roman"/>
                <w:b/>
                <w:sz w:val="24"/>
                <w:szCs w:val="24"/>
              </w:rPr>
              <w:t xml:space="preserve"> </w:t>
            </w:r>
            <w:r>
              <w:rPr>
                <w:rFonts w:ascii="Times New Roman" w:hAnsi="Times New Roman"/>
                <w:b/>
                <w:sz w:val="24"/>
                <w:szCs w:val="24"/>
              </w:rPr>
              <w:t>Уповноваженої особи</w:t>
            </w:r>
            <w:r w:rsidRPr="00B97A2F">
              <w:rPr>
                <w:rFonts w:ascii="Times New Roman" w:hAnsi="Times New Roman"/>
                <w:b/>
                <w:sz w:val="24"/>
                <w:szCs w:val="24"/>
              </w:rPr>
              <w:t xml:space="preserve"> </w:t>
            </w:r>
          </w:p>
          <w:p w14:paraId="224294AA" w14:textId="0C1D5AA4" w:rsidR="0036598C" w:rsidRPr="00B97A2F" w:rsidRDefault="0036598C" w:rsidP="0036598C">
            <w:pPr>
              <w:pStyle w:val="af1"/>
              <w:jc w:val="right"/>
              <w:rPr>
                <w:rFonts w:ascii="Times New Roman" w:hAnsi="Times New Roman"/>
                <w:b/>
                <w:sz w:val="24"/>
                <w:szCs w:val="24"/>
              </w:rPr>
            </w:pPr>
            <w:r>
              <w:rPr>
                <w:rFonts w:ascii="Times New Roman" w:hAnsi="Times New Roman"/>
                <w:b/>
                <w:sz w:val="24"/>
                <w:szCs w:val="24"/>
              </w:rPr>
              <w:t xml:space="preserve"> </w:t>
            </w:r>
            <w:r w:rsidRPr="00B97A2F">
              <w:rPr>
                <w:rFonts w:ascii="Times New Roman" w:hAnsi="Times New Roman"/>
                <w:b/>
                <w:sz w:val="24"/>
                <w:szCs w:val="24"/>
              </w:rPr>
              <w:t xml:space="preserve">від </w:t>
            </w:r>
            <w:r w:rsidRPr="00907503">
              <w:rPr>
                <w:rFonts w:ascii="Times New Roman" w:hAnsi="Times New Roman"/>
                <w:b/>
                <w:sz w:val="24"/>
                <w:szCs w:val="24"/>
              </w:rPr>
              <w:t xml:space="preserve">« </w:t>
            </w:r>
            <w:r w:rsidR="00C2635B">
              <w:rPr>
                <w:rFonts w:ascii="Times New Roman" w:hAnsi="Times New Roman"/>
                <w:b/>
                <w:sz w:val="24"/>
                <w:szCs w:val="24"/>
              </w:rPr>
              <w:t>27</w:t>
            </w:r>
            <w:r w:rsidRPr="00907503">
              <w:rPr>
                <w:rFonts w:ascii="Times New Roman" w:hAnsi="Times New Roman"/>
                <w:b/>
                <w:sz w:val="24"/>
                <w:szCs w:val="24"/>
              </w:rPr>
              <w:t xml:space="preserve"> » </w:t>
            </w:r>
            <w:r w:rsidR="00C2635B">
              <w:rPr>
                <w:rFonts w:ascii="Times New Roman" w:hAnsi="Times New Roman"/>
                <w:b/>
                <w:sz w:val="24"/>
                <w:szCs w:val="24"/>
              </w:rPr>
              <w:t>листопада</w:t>
            </w:r>
            <w:r w:rsidR="00493141">
              <w:rPr>
                <w:rFonts w:ascii="Times New Roman" w:hAnsi="Times New Roman"/>
                <w:b/>
                <w:sz w:val="24"/>
                <w:szCs w:val="24"/>
              </w:rPr>
              <w:t xml:space="preserve"> </w:t>
            </w:r>
            <w:r w:rsidRPr="00B97A2F">
              <w:rPr>
                <w:rFonts w:ascii="Times New Roman" w:hAnsi="Times New Roman"/>
                <w:b/>
                <w:sz w:val="24"/>
                <w:szCs w:val="24"/>
              </w:rPr>
              <w:t>2</w:t>
            </w:r>
            <w:r w:rsidR="00493141">
              <w:rPr>
                <w:rFonts w:ascii="Times New Roman" w:hAnsi="Times New Roman"/>
                <w:b/>
                <w:sz w:val="24"/>
                <w:szCs w:val="24"/>
              </w:rPr>
              <w:t>023 року</w:t>
            </w:r>
          </w:p>
          <w:p w14:paraId="6F4DF760" w14:textId="77777777" w:rsidR="0036598C" w:rsidRPr="00B97A2F" w:rsidRDefault="0036598C" w:rsidP="0036598C">
            <w:pPr>
              <w:pStyle w:val="af1"/>
              <w:jc w:val="right"/>
              <w:rPr>
                <w:rFonts w:ascii="Times New Roman" w:hAnsi="Times New Roman"/>
                <w:b/>
                <w:sz w:val="24"/>
                <w:szCs w:val="24"/>
              </w:rPr>
            </w:pPr>
          </w:p>
          <w:p w14:paraId="1D1811DE" w14:textId="77777777" w:rsidR="0036598C" w:rsidRDefault="0036598C" w:rsidP="0036598C">
            <w:pPr>
              <w:pStyle w:val="af5"/>
              <w:spacing w:line="240" w:lineRule="auto"/>
              <w:jc w:val="right"/>
              <w:rPr>
                <w:rFonts w:eastAsia="Calibri"/>
                <w:noProof w:val="0"/>
                <w:sz w:val="26"/>
                <w:szCs w:val="26"/>
                <w:lang w:val="uk-UA"/>
              </w:rPr>
            </w:pPr>
            <w:r>
              <w:rPr>
                <w:rFonts w:eastAsia="Calibri"/>
                <w:noProof w:val="0"/>
                <w:sz w:val="26"/>
                <w:szCs w:val="26"/>
                <w:lang w:val="uk-UA"/>
              </w:rPr>
              <w:t>Уповноважена особа</w:t>
            </w:r>
          </w:p>
          <w:p w14:paraId="3F722C05" w14:textId="77777777" w:rsidR="0036598C" w:rsidRPr="00B97A2F" w:rsidRDefault="0036598C" w:rsidP="0036598C">
            <w:pPr>
              <w:pStyle w:val="af5"/>
              <w:spacing w:line="240" w:lineRule="auto"/>
              <w:jc w:val="right"/>
              <w:rPr>
                <w:rFonts w:eastAsia="Calibri"/>
                <w:noProof w:val="0"/>
                <w:sz w:val="26"/>
                <w:szCs w:val="26"/>
                <w:lang w:val="uk-UA"/>
              </w:rPr>
            </w:pPr>
            <w:r>
              <w:rPr>
                <w:rFonts w:eastAsia="Calibri"/>
                <w:noProof w:val="0"/>
                <w:sz w:val="26"/>
                <w:szCs w:val="26"/>
                <w:lang w:val="uk-UA"/>
              </w:rPr>
              <w:t>Білецька Яна Русланівна</w:t>
            </w:r>
          </w:p>
        </w:tc>
      </w:tr>
    </w:tbl>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 xml:space="preserve">на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tbl>
      <w:tblPr>
        <w:tblW w:w="0" w:type="auto"/>
        <w:jc w:val="center"/>
        <w:tblLayout w:type="fixed"/>
        <w:tblLook w:val="0000" w:firstRow="0" w:lastRow="0" w:firstColumn="0" w:lastColumn="0" w:noHBand="0" w:noVBand="0"/>
      </w:tblPr>
      <w:tblGrid>
        <w:gridCol w:w="9732"/>
      </w:tblGrid>
      <w:tr w:rsidR="0036598C" w:rsidRPr="00B97A2F" w14:paraId="4EDE1058" w14:textId="77777777" w:rsidTr="0036598C">
        <w:trPr>
          <w:jc w:val="center"/>
        </w:trPr>
        <w:tc>
          <w:tcPr>
            <w:tcW w:w="9732" w:type="dxa"/>
            <w:shd w:val="clear" w:color="auto" w:fill="auto"/>
          </w:tcPr>
          <w:p w14:paraId="339DFC1F" w14:textId="77777777" w:rsidR="0036598C" w:rsidRPr="00B97A2F" w:rsidRDefault="0036598C" w:rsidP="0036598C">
            <w:pPr>
              <w:pStyle w:val="6"/>
              <w:spacing w:before="0"/>
              <w:rPr>
                <w:sz w:val="24"/>
                <w:szCs w:val="24"/>
                <w:lang w:eastAsia="ru-RU"/>
              </w:rPr>
            </w:pPr>
            <w:r w:rsidRPr="00B97A2F">
              <w:rPr>
                <w:sz w:val="24"/>
                <w:szCs w:val="24"/>
                <w:lang w:eastAsia="ru-RU"/>
              </w:rPr>
              <w:t>на закупівлю по предмету:</w:t>
            </w:r>
          </w:p>
        </w:tc>
      </w:tr>
    </w:tbl>
    <w:p w14:paraId="3825ED11" w14:textId="77777777" w:rsidR="0036598C" w:rsidRPr="00B97A2F" w:rsidRDefault="0036598C" w:rsidP="0036598C">
      <w:pPr>
        <w:spacing w:after="0" w:line="240" w:lineRule="auto"/>
        <w:rPr>
          <w:lang w:val="uk-UA"/>
        </w:rPr>
      </w:pPr>
    </w:p>
    <w:p w14:paraId="10943B68" w14:textId="2CE1B365" w:rsidR="00E06204" w:rsidRDefault="00E06204" w:rsidP="00E06204">
      <w:pPr>
        <w:pStyle w:val="2"/>
        <w:spacing w:before="0" w:beforeAutospacing="0" w:after="0" w:afterAutospacing="0" w:line="276" w:lineRule="auto"/>
        <w:ind w:firstLine="567"/>
        <w:jc w:val="center"/>
        <w:rPr>
          <w:rFonts w:ascii="Times New Roman" w:eastAsia="Times New Roman" w:hAnsi="Times New Roman"/>
          <w:b/>
          <w:lang w:eastAsia="ru-RU"/>
        </w:rPr>
      </w:pPr>
      <w:r>
        <w:rPr>
          <w:rFonts w:ascii="Times New Roman" w:eastAsia="Times New Roman" w:hAnsi="Times New Roman"/>
          <w:b/>
          <w:lang w:eastAsia="ru-RU"/>
        </w:rPr>
        <w:t>ДК 021:2015:</w:t>
      </w:r>
      <w:r w:rsidR="005913A4" w:rsidRPr="005913A4">
        <w:rPr>
          <w:rFonts w:ascii="Times New Roman" w:eastAsia="Times New Roman" w:hAnsi="Times New Roman"/>
          <w:b/>
          <w:lang w:eastAsia="ru-RU"/>
        </w:rPr>
        <w:t>15330000-0 - Оброблені фрукти та овочі</w:t>
      </w:r>
      <w:r w:rsidR="005913A4">
        <w:rPr>
          <w:rFonts w:ascii="Times New Roman" w:eastAsia="Times New Roman" w:hAnsi="Times New Roman"/>
          <w:b/>
          <w:lang w:eastAsia="ru-RU"/>
        </w:rPr>
        <w:t xml:space="preserve"> </w:t>
      </w:r>
      <w:r>
        <w:rPr>
          <w:rFonts w:ascii="Times New Roman" w:eastAsia="Times New Roman" w:hAnsi="Times New Roman"/>
          <w:b/>
          <w:lang w:eastAsia="ru-RU"/>
        </w:rPr>
        <w:t>(</w:t>
      </w:r>
      <w:r w:rsidR="005913A4">
        <w:rPr>
          <w:rFonts w:ascii="Times New Roman" w:eastAsia="Times New Roman" w:hAnsi="Times New Roman"/>
          <w:b/>
          <w:lang w:eastAsia="ru-RU"/>
        </w:rPr>
        <w:t>Капуста квашена, огірки квашені, помідори квашені, родзинки, сухофрукти, томатна паста, ягоди свіжозаморожені</w:t>
      </w:r>
      <w:r>
        <w:rPr>
          <w:rFonts w:ascii="Times New Roman" w:eastAsia="Times New Roman" w:hAnsi="Times New Roman"/>
          <w:b/>
          <w:lang w:eastAsia="ru-RU"/>
        </w:rPr>
        <w:t>)</w:t>
      </w:r>
    </w:p>
    <w:p w14:paraId="1E7BB14E" w14:textId="77777777" w:rsidR="0036598C" w:rsidRPr="00B97A2F" w:rsidRDefault="0036598C" w:rsidP="0036598C">
      <w:pPr>
        <w:spacing w:after="0" w:line="240" w:lineRule="auto"/>
        <w:jc w:val="center"/>
        <w:rPr>
          <w:rFonts w:ascii="Times New Roman" w:eastAsia="Times New Roman" w:hAnsi="Times New Roman"/>
          <w:b/>
          <w:sz w:val="28"/>
          <w:szCs w:val="28"/>
          <w:lang w:val="uk-UA" w:eastAsia="ru-RU"/>
        </w:rPr>
      </w:pPr>
    </w:p>
    <w:p w14:paraId="0A4DB8C2" w14:textId="77777777" w:rsidR="0036598C" w:rsidRPr="00B97A2F" w:rsidRDefault="0036598C" w:rsidP="0036598C">
      <w:pPr>
        <w:spacing w:after="0" w:line="240" w:lineRule="auto"/>
        <w:jc w:val="center"/>
        <w:rPr>
          <w:lang w:val="uk-UA"/>
        </w:rPr>
      </w:pPr>
    </w:p>
    <w:p w14:paraId="62B59F86" w14:textId="564EADC2" w:rsidR="0036598C" w:rsidRDefault="0036598C" w:rsidP="0036598C">
      <w:pPr>
        <w:autoSpaceDE w:val="0"/>
        <w:autoSpaceDN w:val="0"/>
        <w:adjustRightInd w:val="0"/>
        <w:spacing w:after="0" w:line="240" w:lineRule="auto"/>
        <w:jc w:val="center"/>
        <w:rPr>
          <w:rFonts w:ascii="Times New Roman,Bold" w:hAnsi="Times New Roman,Bold" w:cs="Times New Roman,Bold"/>
          <w:b/>
          <w:bCs/>
          <w:color w:val="00000A"/>
          <w:sz w:val="24"/>
          <w:szCs w:val="24"/>
          <w:lang w:val="uk-UA" w:eastAsia="ru-RU"/>
        </w:rPr>
      </w:pPr>
      <w:r>
        <w:rPr>
          <w:rFonts w:ascii="Times New Roman,Bold" w:hAnsi="Times New Roman,Bold" w:cs="Times New Roman,Bold"/>
          <w:b/>
          <w:bCs/>
          <w:color w:val="00000A"/>
          <w:sz w:val="24"/>
          <w:szCs w:val="24"/>
          <w:lang w:eastAsia="ru-RU"/>
        </w:rPr>
        <w:t xml:space="preserve">за процедурою </w:t>
      </w:r>
      <w:r>
        <w:rPr>
          <w:rFonts w:ascii="Times New Roman,Bold" w:hAnsi="Times New Roman,Bold" w:cs="Times New Roman,Bold"/>
          <w:b/>
          <w:bCs/>
          <w:color w:val="00000A"/>
          <w:sz w:val="24"/>
          <w:szCs w:val="24"/>
          <w:lang w:val="uk-UA" w:eastAsia="ru-RU"/>
        </w:rPr>
        <w:t>«</w:t>
      </w:r>
      <w:proofErr w:type="spellStart"/>
      <w:r>
        <w:rPr>
          <w:rFonts w:ascii="Times New Roman,Bold" w:hAnsi="Times New Roman,Bold" w:cs="Times New Roman,Bold"/>
          <w:b/>
          <w:bCs/>
          <w:color w:val="00000A"/>
          <w:sz w:val="24"/>
          <w:szCs w:val="24"/>
          <w:lang w:eastAsia="ru-RU"/>
        </w:rPr>
        <w:t>відкриті</w:t>
      </w:r>
      <w:proofErr w:type="spellEnd"/>
      <w:r>
        <w:rPr>
          <w:rFonts w:ascii="Times New Roman,Bold" w:hAnsi="Times New Roman,Bold" w:cs="Times New Roman,Bold"/>
          <w:b/>
          <w:bCs/>
          <w:color w:val="00000A"/>
          <w:sz w:val="24"/>
          <w:szCs w:val="24"/>
          <w:lang w:eastAsia="ru-RU"/>
        </w:rPr>
        <w:t xml:space="preserve"> торги</w:t>
      </w:r>
      <w:r>
        <w:rPr>
          <w:rFonts w:ascii="Times New Roman,Bold" w:hAnsi="Times New Roman,Bold" w:cs="Times New Roman,Bold"/>
          <w:b/>
          <w:bCs/>
          <w:color w:val="00000A"/>
          <w:sz w:val="24"/>
          <w:szCs w:val="24"/>
          <w:lang w:val="uk-UA" w:eastAsia="ru-RU"/>
        </w:rPr>
        <w:t>»</w:t>
      </w:r>
    </w:p>
    <w:p w14:paraId="222D5FD2" w14:textId="77777777" w:rsidR="0036598C" w:rsidRDefault="0036598C" w:rsidP="0036598C">
      <w:pPr>
        <w:autoSpaceDE w:val="0"/>
        <w:autoSpaceDN w:val="0"/>
        <w:adjustRightInd w:val="0"/>
        <w:spacing w:after="0" w:line="240" w:lineRule="auto"/>
        <w:jc w:val="center"/>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в порядку</w:t>
      </w:r>
      <w:proofErr w:type="gramEnd"/>
      <w:r>
        <w:rPr>
          <w:rFonts w:ascii="Times New Roman" w:hAnsi="Times New Roman"/>
          <w:color w:val="000000"/>
          <w:sz w:val="24"/>
          <w:szCs w:val="24"/>
          <w:lang w:eastAsia="ru-RU"/>
        </w:rPr>
        <w:t xml:space="preserve"> Закону </w:t>
      </w:r>
      <w:proofErr w:type="spellStart"/>
      <w:r>
        <w:rPr>
          <w:rFonts w:ascii="Times New Roman" w:hAnsi="Times New Roman"/>
          <w:color w:val="000000"/>
          <w:sz w:val="24"/>
          <w:szCs w:val="24"/>
          <w:lang w:eastAsia="ru-RU"/>
        </w:rPr>
        <w:t>України</w:t>
      </w:r>
      <w:proofErr w:type="spellEnd"/>
      <w:r>
        <w:rPr>
          <w:rFonts w:ascii="Times New Roman" w:hAnsi="Times New Roman"/>
          <w:color w:val="000000"/>
          <w:sz w:val="24"/>
          <w:szCs w:val="24"/>
          <w:lang w:eastAsia="ru-RU"/>
        </w:rPr>
        <w:t xml:space="preserve"> “Про </w:t>
      </w:r>
      <w:proofErr w:type="spellStart"/>
      <w:r>
        <w:rPr>
          <w:rFonts w:ascii="Times New Roman" w:hAnsi="Times New Roman"/>
          <w:color w:val="000000"/>
          <w:sz w:val="24"/>
          <w:szCs w:val="24"/>
          <w:lang w:eastAsia="ru-RU"/>
        </w:rPr>
        <w:t>публічні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закупівлі</w:t>
      </w:r>
      <w:proofErr w:type="spellEnd"/>
      <w:r>
        <w:rPr>
          <w:rFonts w:ascii="Times New Roman" w:hAnsi="Times New Roman"/>
          <w:color w:val="000000"/>
          <w:sz w:val="24"/>
          <w:szCs w:val="24"/>
          <w:lang w:eastAsia="ru-RU"/>
        </w:rPr>
        <w:t xml:space="preserve">” №922-VIII </w:t>
      </w:r>
      <w:proofErr w:type="spellStart"/>
      <w:r>
        <w:rPr>
          <w:rFonts w:ascii="Times New Roman" w:hAnsi="Times New Roman"/>
          <w:color w:val="000000"/>
          <w:sz w:val="24"/>
          <w:szCs w:val="24"/>
          <w:lang w:eastAsia="ru-RU"/>
        </w:rPr>
        <w:t>від</w:t>
      </w:r>
      <w:proofErr w:type="spellEnd"/>
      <w:r>
        <w:rPr>
          <w:rFonts w:ascii="Times New Roman" w:hAnsi="Times New Roman"/>
          <w:color w:val="000000"/>
          <w:sz w:val="24"/>
          <w:szCs w:val="24"/>
          <w:lang w:eastAsia="ru-RU"/>
        </w:rPr>
        <w:t xml:space="preserve"> 25.12.2015 року</w:t>
      </w:r>
    </w:p>
    <w:p w14:paraId="41C1B61C" w14:textId="77777777" w:rsidR="0036598C" w:rsidRDefault="0036598C" w:rsidP="0036598C">
      <w:pPr>
        <w:autoSpaceDE w:val="0"/>
        <w:autoSpaceDN w:val="0"/>
        <w:adjustRightInd w:val="0"/>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зі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змінами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далі</w:t>
      </w:r>
      <w:proofErr w:type="spellEnd"/>
      <w:r>
        <w:rPr>
          <w:rFonts w:ascii="Times New Roman" w:hAnsi="Times New Roman"/>
          <w:color w:val="000000"/>
          <w:sz w:val="24"/>
          <w:szCs w:val="24"/>
          <w:lang w:eastAsia="ru-RU"/>
        </w:rPr>
        <w:t xml:space="preserve"> – Закон)</w:t>
      </w:r>
    </w:p>
    <w:p w14:paraId="3F741A34" w14:textId="77777777" w:rsidR="0036598C" w:rsidRDefault="0036598C" w:rsidP="0036598C">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та</w:t>
      </w:r>
    </w:p>
    <w:p w14:paraId="641E020C" w14:textId="77777777" w:rsidR="0036598C" w:rsidRDefault="0036598C" w:rsidP="0036598C">
      <w:pPr>
        <w:autoSpaceDE w:val="0"/>
        <w:autoSpaceDN w:val="0"/>
        <w:adjustRightInd w:val="0"/>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Особливостей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здійснення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публічних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товарів</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робіт</w:t>
      </w:r>
      <w:proofErr w:type="spellEnd"/>
      <w:r>
        <w:rPr>
          <w:rFonts w:ascii="Times New Roman" w:hAnsi="Times New Roman"/>
          <w:color w:val="000000"/>
          <w:sz w:val="24"/>
          <w:szCs w:val="24"/>
          <w:lang w:eastAsia="ru-RU"/>
        </w:rPr>
        <w:t xml:space="preserve"> і </w:t>
      </w:r>
      <w:proofErr w:type="spellStart"/>
      <w:r>
        <w:rPr>
          <w:rFonts w:ascii="Times New Roman" w:hAnsi="Times New Roman"/>
          <w:color w:val="000000"/>
          <w:sz w:val="24"/>
          <w:szCs w:val="24"/>
          <w:lang w:eastAsia="ru-RU"/>
        </w:rPr>
        <w:t>послуг</w:t>
      </w:r>
      <w:proofErr w:type="spellEnd"/>
      <w:r>
        <w:rPr>
          <w:rFonts w:ascii="Times New Roman" w:hAnsi="Times New Roman"/>
          <w:color w:val="000000"/>
          <w:sz w:val="24"/>
          <w:szCs w:val="24"/>
          <w:lang w:eastAsia="ru-RU"/>
        </w:rPr>
        <w:t xml:space="preserve"> для </w:t>
      </w:r>
      <w:proofErr w:type="spellStart"/>
      <w:r>
        <w:rPr>
          <w:rFonts w:ascii="Times New Roman" w:hAnsi="Times New Roman"/>
          <w:color w:val="000000"/>
          <w:sz w:val="24"/>
          <w:szCs w:val="24"/>
          <w:lang w:eastAsia="ru-RU"/>
        </w:rPr>
        <w:t>замовників</w:t>
      </w:r>
      <w:proofErr w:type="spellEnd"/>
      <w:r>
        <w:rPr>
          <w:rFonts w:ascii="Times New Roman" w:hAnsi="Times New Roman"/>
          <w:color w:val="000000"/>
          <w:sz w:val="24"/>
          <w:szCs w:val="24"/>
          <w:lang w:eastAsia="ru-RU"/>
        </w:rPr>
        <w:t>,</w:t>
      </w:r>
    </w:p>
    <w:p w14:paraId="6E41794C" w14:textId="77777777" w:rsidR="0036598C" w:rsidRDefault="0036598C" w:rsidP="0036598C">
      <w:pPr>
        <w:autoSpaceDE w:val="0"/>
        <w:autoSpaceDN w:val="0"/>
        <w:adjustRightInd w:val="0"/>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передбачених</w:t>
      </w:r>
      <w:proofErr w:type="spellEnd"/>
      <w:r>
        <w:rPr>
          <w:rFonts w:ascii="Times New Roman" w:hAnsi="Times New Roman"/>
          <w:color w:val="000000"/>
          <w:sz w:val="24"/>
          <w:szCs w:val="24"/>
          <w:lang w:eastAsia="ru-RU"/>
        </w:rPr>
        <w:t xml:space="preserve"> Законом </w:t>
      </w:r>
      <w:proofErr w:type="spellStart"/>
      <w:r>
        <w:rPr>
          <w:rFonts w:ascii="Times New Roman" w:hAnsi="Times New Roman"/>
          <w:color w:val="000000"/>
          <w:sz w:val="24"/>
          <w:szCs w:val="24"/>
          <w:lang w:eastAsia="ru-RU"/>
        </w:rPr>
        <w:t>України</w:t>
      </w:r>
      <w:proofErr w:type="spellEnd"/>
      <w:r>
        <w:rPr>
          <w:rFonts w:ascii="Times New Roman" w:hAnsi="Times New Roman"/>
          <w:color w:val="000000"/>
          <w:sz w:val="24"/>
          <w:szCs w:val="24"/>
          <w:lang w:eastAsia="ru-RU"/>
        </w:rPr>
        <w:t xml:space="preserve"> “Про </w:t>
      </w:r>
      <w:proofErr w:type="spellStart"/>
      <w:r>
        <w:rPr>
          <w:rFonts w:ascii="Times New Roman" w:hAnsi="Times New Roman"/>
          <w:color w:val="000000"/>
          <w:sz w:val="24"/>
          <w:szCs w:val="24"/>
          <w:lang w:eastAsia="ru-RU"/>
        </w:rPr>
        <w:t>публічні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закупівлі</w:t>
      </w:r>
      <w:proofErr w:type="spellEnd"/>
      <w:r>
        <w:rPr>
          <w:rFonts w:ascii="Times New Roman" w:hAnsi="Times New Roman"/>
          <w:color w:val="000000"/>
          <w:sz w:val="24"/>
          <w:szCs w:val="24"/>
          <w:lang w:eastAsia="ru-RU"/>
        </w:rPr>
        <w:t xml:space="preserve">”, на </w:t>
      </w:r>
      <w:proofErr w:type="spellStart"/>
      <w:r>
        <w:rPr>
          <w:rFonts w:ascii="Times New Roman" w:hAnsi="Times New Roman"/>
          <w:color w:val="000000"/>
          <w:sz w:val="24"/>
          <w:szCs w:val="24"/>
          <w:lang w:eastAsia="ru-RU"/>
        </w:rPr>
        <w:t>період</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дії</w:t>
      </w:r>
      <w:proofErr w:type="spellEnd"/>
      <w:r>
        <w:rPr>
          <w:rFonts w:ascii="Times New Roman" w:hAnsi="Times New Roman"/>
          <w:color w:val="000000"/>
          <w:sz w:val="24"/>
          <w:szCs w:val="24"/>
          <w:lang w:eastAsia="ru-RU"/>
        </w:rPr>
        <w:t xml:space="preserve"> правового</w:t>
      </w:r>
    </w:p>
    <w:p w14:paraId="60D74AE0" w14:textId="77777777" w:rsidR="0036598C" w:rsidRDefault="0036598C" w:rsidP="0036598C">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режиму </w:t>
      </w:r>
      <w:proofErr w:type="spellStart"/>
      <w:r>
        <w:rPr>
          <w:rFonts w:ascii="Times New Roman" w:hAnsi="Times New Roman"/>
          <w:color w:val="000000"/>
          <w:sz w:val="24"/>
          <w:szCs w:val="24"/>
          <w:lang w:eastAsia="ru-RU"/>
        </w:rPr>
        <w:t>воєнного</w:t>
      </w:r>
      <w:proofErr w:type="spellEnd"/>
      <w:r>
        <w:rPr>
          <w:rFonts w:ascii="Times New Roman" w:hAnsi="Times New Roman"/>
          <w:color w:val="000000"/>
          <w:sz w:val="24"/>
          <w:szCs w:val="24"/>
          <w:lang w:eastAsia="ru-RU"/>
        </w:rPr>
        <w:t xml:space="preserve"> стану в </w:t>
      </w:r>
      <w:proofErr w:type="spellStart"/>
      <w:r>
        <w:rPr>
          <w:rFonts w:ascii="Times New Roman" w:hAnsi="Times New Roman"/>
          <w:color w:val="000000"/>
          <w:sz w:val="24"/>
          <w:szCs w:val="24"/>
          <w:lang w:eastAsia="ru-RU"/>
        </w:rPr>
        <w:t>Україні</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протягом</w:t>
      </w:r>
      <w:proofErr w:type="spellEnd"/>
      <w:r>
        <w:rPr>
          <w:rFonts w:ascii="Times New Roman" w:hAnsi="Times New Roman"/>
          <w:color w:val="000000"/>
          <w:sz w:val="24"/>
          <w:szCs w:val="24"/>
          <w:lang w:eastAsia="ru-RU"/>
        </w:rPr>
        <w:t xml:space="preserve"> 90 </w:t>
      </w:r>
      <w:proofErr w:type="spellStart"/>
      <w:r>
        <w:rPr>
          <w:rFonts w:ascii="Times New Roman" w:hAnsi="Times New Roman"/>
          <w:color w:val="000000"/>
          <w:sz w:val="24"/>
          <w:szCs w:val="24"/>
          <w:lang w:eastAsia="ru-RU"/>
        </w:rPr>
        <w:t>днів</w:t>
      </w:r>
      <w:proofErr w:type="spellEnd"/>
      <w:r>
        <w:rPr>
          <w:rFonts w:ascii="Times New Roman" w:hAnsi="Times New Roman"/>
          <w:color w:val="000000"/>
          <w:sz w:val="24"/>
          <w:szCs w:val="24"/>
          <w:lang w:eastAsia="ru-RU"/>
        </w:rPr>
        <w:t xml:space="preserve"> з дня </w:t>
      </w:r>
      <w:proofErr w:type="spellStart"/>
      <w:r>
        <w:rPr>
          <w:rFonts w:ascii="Times New Roman" w:hAnsi="Times New Roman"/>
          <w:color w:val="000000"/>
          <w:sz w:val="24"/>
          <w:szCs w:val="24"/>
          <w:lang w:eastAsia="ru-RU"/>
        </w:rPr>
        <w:t>його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припинення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або</w:t>
      </w:r>
      <w:proofErr w:type="spellEnd"/>
    </w:p>
    <w:p w14:paraId="3E604D5D" w14:textId="77777777" w:rsidR="0036598C" w:rsidRDefault="0036598C" w:rsidP="0036598C">
      <w:pPr>
        <w:autoSpaceDE w:val="0"/>
        <w:autoSpaceDN w:val="0"/>
        <w:adjustRightInd w:val="0"/>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скасування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затверджених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Постановою</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Кабінету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Міністрів</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України</w:t>
      </w:r>
      <w:proofErr w:type="spellEnd"/>
      <w:r>
        <w:rPr>
          <w:rFonts w:ascii="Times New Roman" w:hAnsi="Times New Roman"/>
          <w:color w:val="000000"/>
          <w:sz w:val="24"/>
          <w:szCs w:val="24"/>
          <w:lang w:eastAsia="ru-RU"/>
        </w:rPr>
        <w:t xml:space="preserve"> №1178 </w:t>
      </w:r>
      <w:proofErr w:type="spellStart"/>
      <w:r>
        <w:rPr>
          <w:rFonts w:ascii="Times New Roman" w:hAnsi="Times New Roman"/>
          <w:color w:val="000000"/>
          <w:sz w:val="24"/>
          <w:szCs w:val="24"/>
          <w:lang w:eastAsia="ru-RU"/>
        </w:rPr>
        <w:t>від</w:t>
      </w:r>
      <w:proofErr w:type="spellEnd"/>
    </w:p>
    <w:p w14:paraId="0F84C866" w14:textId="77777777" w:rsidR="0036598C" w:rsidRPr="00B97A2F" w:rsidRDefault="0036598C" w:rsidP="0036598C">
      <w:pPr>
        <w:spacing w:after="0" w:line="240" w:lineRule="auto"/>
        <w:jc w:val="center"/>
        <w:rPr>
          <w:lang w:val="uk-UA"/>
        </w:rPr>
      </w:pPr>
      <w:r>
        <w:rPr>
          <w:rFonts w:ascii="Times New Roman" w:hAnsi="Times New Roman"/>
          <w:color w:val="000000"/>
          <w:sz w:val="24"/>
          <w:szCs w:val="24"/>
          <w:lang w:eastAsia="ru-RU"/>
        </w:rPr>
        <w:t xml:space="preserve">12.10.2022 </w:t>
      </w:r>
      <w:proofErr w:type="gramStart"/>
      <w:r>
        <w:rPr>
          <w:rFonts w:ascii="Times New Roman" w:hAnsi="Times New Roman"/>
          <w:color w:val="000000"/>
          <w:sz w:val="24"/>
          <w:szCs w:val="24"/>
          <w:lang w:eastAsia="ru-RU"/>
        </w:rPr>
        <w:t>р.</w:t>
      </w:r>
      <w:r>
        <w:rPr>
          <w:rFonts w:ascii="Times New Roman" w:hAnsi="Times New Roman"/>
          <w:color w:val="000000"/>
          <w:sz w:val="24"/>
          <w:szCs w:val="24"/>
          <w:lang w:val="uk-UA" w:eastAsia="ru-RU"/>
        </w:rPr>
        <w:t>(</w:t>
      </w:r>
      <w:proofErr w:type="gramEnd"/>
      <w:r>
        <w:rPr>
          <w:rFonts w:ascii="Times New Roman" w:hAnsi="Times New Roman"/>
          <w:color w:val="000000"/>
          <w:sz w:val="24"/>
          <w:szCs w:val="24"/>
          <w:lang w:val="uk-UA" w:eastAsia="ru-RU"/>
        </w:rPr>
        <w:t>зі змінами)</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далі</w:t>
      </w:r>
      <w:proofErr w:type="spellEnd"/>
      <w:r>
        <w:rPr>
          <w:rFonts w:ascii="Times New Roman" w:hAnsi="Times New Roman"/>
          <w:color w:val="000000"/>
          <w:sz w:val="24"/>
          <w:szCs w:val="24"/>
          <w:lang w:eastAsia="ru-RU"/>
        </w:rPr>
        <w:t xml:space="preserve"> – </w:t>
      </w:r>
      <w:proofErr w:type="spellStart"/>
      <w:r>
        <w:rPr>
          <w:rFonts w:ascii="Times New Roman" w:hAnsi="Times New Roman"/>
          <w:color w:val="000000"/>
          <w:sz w:val="24"/>
          <w:szCs w:val="24"/>
          <w:lang w:eastAsia="ru-RU"/>
        </w:rPr>
        <w:t>Особливості</w:t>
      </w:r>
      <w:proofErr w:type="spellEnd"/>
      <w:r>
        <w:rPr>
          <w:rFonts w:ascii="Times New Roman" w:hAnsi="Times New Roman"/>
          <w:color w:val="000000"/>
          <w:sz w:val="24"/>
          <w:szCs w:val="24"/>
          <w:lang w:eastAsia="ru-RU"/>
        </w:rPr>
        <w:t>)</w:t>
      </w:r>
    </w:p>
    <w:p w14:paraId="236CDB7F" w14:textId="77777777" w:rsidR="0036598C" w:rsidRPr="005D3B33" w:rsidRDefault="0036598C" w:rsidP="0036598C">
      <w:pPr>
        <w:autoSpaceDE w:val="0"/>
        <w:autoSpaceDN w:val="0"/>
        <w:adjustRightInd w:val="0"/>
        <w:spacing w:after="0" w:line="240" w:lineRule="auto"/>
        <w:jc w:val="center"/>
        <w:rPr>
          <w:rFonts w:ascii="Times New Roman,Bold" w:hAnsi="Times New Roman,Bold" w:cs="Times New Roman,Bold"/>
          <w:b/>
          <w:bCs/>
          <w:color w:val="00000A"/>
          <w:sz w:val="24"/>
          <w:szCs w:val="24"/>
          <w:lang w:val="uk-UA" w:eastAsia="ru-RU"/>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E06204">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206DDD6" w14:textId="4C8F0BB6" w:rsidR="00537068" w:rsidRDefault="0036598C" w:rsidP="00E0620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село Самгородок </w:t>
      </w:r>
      <w:r w:rsidR="005949E5">
        <w:rPr>
          <w:rFonts w:ascii="Times New Roman" w:eastAsia="Times New Roman" w:hAnsi="Times New Roman"/>
          <w:b/>
          <w:bCs/>
          <w:color w:val="000000"/>
          <w:kern w:val="3"/>
          <w:sz w:val="28"/>
          <w:szCs w:val="28"/>
          <w:lang w:val="uk-UA" w:eastAsia="zh-CN" w:bidi="hi-IN"/>
        </w:rPr>
        <w:t>–</w:t>
      </w:r>
      <w:r>
        <w:rPr>
          <w:rFonts w:ascii="Times New Roman" w:eastAsia="Times New Roman" w:hAnsi="Times New Roman"/>
          <w:b/>
          <w:bCs/>
          <w:color w:val="000000"/>
          <w:kern w:val="3"/>
          <w:sz w:val="28"/>
          <w:szCs w:val="28"/>
          <w:lang w:val="uk-UA" w:eastAsia="zh-CN" w:bidi="hi-IN"/>
        </w:rPr>
        <w:t xml:space="preserve"> 2023</w:t>
      </w:r>
    </w:p>
    <w:p w14:paraId="11241E6E" w14:textId="77777777" w:rsidR="005949E5" w:rsidRPr="00E06204" w:rsidRDefault="005949E5" w:rsidP="00E06204">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004C45C5" w:rsidRPr="00624182">
              <w:rPr>
                <w:rFonts w:ascii="Times New Roman" w:eastAsia="Times New Roman" w:hAnsi="Times New Roman"/>
                <w:sz w:val="24"/>
                <w:szCs w:val="24"/>
                <w:lang w:val="uk-UA" w:eastAsia="ru-RU"/>
              </w:rPr>
              <w:t>закупівель</w:t>
            </w:r>
            <w:proofErr w:type="spellEnd"/>
            <w:r w:rsidR="004C45C5"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6CDF6515" w:rsidR="00B413F2" w:rsidRPr="00B413F2" w:rsidRDefault="001D0F7C" w:rsidP="00B413F2">
            <w:pPr>
              <w:spacing w:before="150" w:after="150" w:line="240" w:lineRule="auto"/>
              <w:rPr>
                <w:rFonts w:ascii="Times New Roman" w:eastAsia="Times New Roman" w:hAnsi="Times New Roman"/>
                <w:sz w:val="24"/>
                <w:szCs w:val="24"/>
                <w:lang w:val="uk-UA" w:eastAsia="ru-RU"/>
              </w:rPr>
            </w:pPr>
            <w:r w:rsidRPr="009F31A6">
              <w:rPr>
                <w:rFonts w:ascii="Times New Roman" w:hAnsi="Times New Roman"/>
                <w:b/>
                <w:bCs/>
                <w:sz w:val="24"/>
                <w:szCs w:val="24"/>
                <w:lang w:val="uk-UA" w:eastAsia="uk-UA"/>
              </w:rPr>
              <w:t>КОМУНАЛЬНИЙ ЗАКЛАД «САМГОРОДОЦЬКА СПЕЦІАЛЬНА ШКОЛА» ВІННИЦЬКОЇ ОБЛАСНОЇ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F7E2922" w:rsidR="00B413F2" w:rsidRPr="00B413F2" w:rsidRDefault="001D0F7C" w:rsidP="00B413F2">
            <w:pPr>
              <w:spacing w:before="150" w:after="150" w:line="240" w:lineRule="auto"/>
              <w:rPr>
                <w:rFonts w:ascii="Times New Roman" w:eastAsia="Times New Roman" w:hAnsi="Times New Roman"/>
                <w:sz w:val="24"/>
                <w:szCs w:val="24"/>
                <w:lang w:val="uk-UA" w:eastAsia="ru-RU"/>
              </w:rPr>
            </w:pPr>
            <w:r w:rsidRPr="00B97A2F">
              <w:rPr>
                <w:rFonts w:ascii="Times New Roman" w:hAnsi="Times New Roman"/>
                <w:color w:val="000000"/>
                <w:sz w:val="24"/>
                <w:szCs w:val="24"/>
                <w:lang w:val="uk-UA" w:eastAsia="uk-UA"/>
              </w:rPr>
              <w:t xml:space="preserve">Україна, 22163, Вінницька обл., </w:t>
            </w:r>
            <w:r>
              <w:rPr>
                <w:rFonts w:ascii="Times New Roman" w:hAnsi="Times New Roman"/>
                <w:color w:val="000000"/>
                <w:sz w:val="24"/>
                <w:szCs w:val="24"/>
                <w:lang w:val="uk-UA" w:eastAsia="uk-UA"/>
              </w:rPr>
              <w:t>Хмільницький</w:t>
            </w:r>
            <w:r w:rsidRPr="00B97A2F">
              <w:rPr>
                <w:rFonts w:ascii="Times New Roman" w:hAnsi="Times New Roman"/>
                <w:color w:val="000000"/>
                <w:sz w:val="24"/>
                <w:szCs w:val="24"/>
                <w:lang w:val="uk-UA" w:eastAsia="uk-UA"/>
              </w:rPr>
              <w:t xml:space="preserve"> р-н, село Самгородок, вул. Миру, будинок </w:t>
            </w:r>
            <w:r>
              <w:rPr>
                <w:rFonts w:ascii="Times New Roman" w:hAnsi="Times New Roman"/>
                <w:color w:val="000000"/>
                <w:sz w:val="24"/>
                <w:szCs w:val="24"/>
                <w:lang w:val="uk-UA" w:eastAsia="uk-UA"/>
              </w:rPr>
              <w:t>53</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2503970" w14:textId="77777777" w:rsidR="001D0F7C" w:rsidRPr="00B97A2F" w:rsidRDefault="001D0F7C" w:rsidP="001D0F7C">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B97A2F">
              <w:rPr>
                <w:rFonts w:ascii="Times New Roman" w:eastAsia="Times New Roman" w:hAnsi="Times New Roman"/>
                <w:color w:val="000000"/>
                <w:sz w:val="24"/>
                <w:szCs w:val="24"/>
                <w:lang w:val="uk-UA"/>
              </w:rPr>
              <w:t xml:space="preserve">Прізвище, ім’я, по батькові: </w:t>
            </w:r>
            <w:r>
              <w:rPr>
                <w:rFonts w:ascii="Times New Roman" w:eastAsia="Times New Roman" w:hAnsi="Times New Roman"/>
                <w:color w:val="000000"/>
                <w:sz w:val="24"/>
                <w:szCs w:val="24"/>
                <w:lang w:val="uk-UA"/>
              </w:rPr>
              <w:t>Білецька Яна Русланівна</w:t>
            </w:r>
          </w:p>
          <w:p w14:paraId="0AB870A2" w14:textId="77777777" w:rsidR="001D0F7C" w:rsidRPr="00B97A2F" w:rsidRDefault="001D0F7C" w:rsidP="001D0F7C">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B97A2F">
              <w:rPr>
                <w:rFonts w:ascii="Times New Roman" w:eastAsia="Times New Roman" w:hAnsi="Times New Roman"/>
                <w:color w:val="000000"/>
                <w:sz w:val="24"/>
                <w:szCs w:val="24"/>
                <w:lang w:val="uk-UA"/>
              </w:rPr>
              <w:t xml:space="preserve">Посада: </w:t>
            </w:r>
            <w:r>
              <w:rPr>
                <w:rFonts w:ascii="Times New Roman" w:eastAsia="Times New Roman" w:hAnsi="Times New Roman"/>
                <w:color w:val="000000"/>
                <w:sz w:val="24"/>
                <w:szCs w:val="24"/>
                <w:lang w:val="uk-UA"/>
              </w:rPr>
              <w:t>бухгалтер</w:t>
            </w:r>
          </w:p>
          <w:p w14:paraId="60C59C8A" w14:textId="77777777" w:rsidR="001D0F7C" w:rsidRPr="00B97A2F" w:rsidRDefault="001D0F7C" w:rsidP="001D0F7C">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B97A2F">
              <w:rPr>
                <w:rFonts w:ascii="Times New Roman" w:eastAsia="Times New Roman" w:hAnsi="Times New Roman"/>
                <w:color w:val="000000"/>
                <w:sz w:val="24"/>
                <w:szCs w:val="24"/>
                <w:lang w:val="uk-UA"/>
              </w:rPr>
              <w:t xml:space="preserve">Адреса: </w:t>
            </w:r>
            <w:r w:rsidRPr="00B97A2F">
              <w:rPr>
                <w:rFonts w:ascii="Times New Roman" w:hAnsi="Times New Roman"/>
                <w:color w:val="000000"/>
                <w:sz w:val="24"/>
                <w:szCs w:val="24"/>
                <w:lang w:val="uk-UA" w:eastAsia="uk-UA"/>
              </w:rPr>
              <w:t xml:space="preserve">Україна, 22163, Вінницька обл., </w:t>
            </w:r>
            <w:r>
              <w:rPr>
                <w:rFonts w:ascii="Times New Roman" w:hAnsi="Times New Roman"/>
                <w:color w:val="000000"/>
                <w:sz w:val="24"/>
                <w:szCs w:val="24"/>
                <w:lang w:val="uk-UA" w:eastAsia="uk-UA"/>
              </w:rPr>
              <w:t>Хмільницький</w:t>
            </w:r>
            <w:r w:rsidRPr="00B97A2F">
              <w:rPr>
                <w:rFonts w:ascii="Times New Roman" w:hAnsi="Times New Roman"/>
                <w:color w:val="000000"/>
                <w:sz w:val="24"/>
                <w:szCs w:val="24"/>
                <w:lang w:val="uk-UA" w:eastAsia="uk-UA"/>
              </w:rPr>
              <w:t xml:space="preserve"> р-н, село Самгородок, вул.</w:t>
            </w:r>
            <w:r>
              <w:rPr>
                <w:rFonts w:ascii="Times New Roman" w:hAnsi="Times New Roman"/>
                <w:color w:val="000000"/>
                <w:sz w:val="24"/>
                <w:szCs w:val="24"/>
                <w:lang w:val="uk-UA" w:eastAsia="uk-UA"/>
              </w:rPr>
              <w:t xml:space="preserve"> </w:t>
            </w:r>
            <w:r w:rsidRPr="00B97A2F">
              <w:rPr>
                <w:rFonts w:ascii="Times New Roman" w:hAnsi="Times New Roman"/>
                <w:color w:val="000000"/>
                <w:sz w:val="24"/>
                <w:szCs w:val="24"/>
                <w:lang w:val="uk-UA" w:eastAsia="uk-UA"/>
              </w:rPr>
              <w:t xml:space="preserve">Миру, будинок </w:t>
            </w:r>
            <w:r>
              <w:rPr>
                <w:rFonts w:ascii="Times New Roman" w:hAnsi="Times New Roman"/>
                <w:color w:val="000000"/>
                <w:sz w:val="24"/>
                <w:szCs w:val="24"/>
                <w:lang w:val="uk-UA" w:eastAsia="uk-UA"/>
              </w:rPr>
              <w:t>53</w:t>
            </w:r>
            <w:r w:rsidRPr="00B97A2F">
              <w:rPr>
                <w:rFonts w:ascii="Times New Roman" w:hAnsi="Times New Roman"/>
                <w:color w:val="000000"/>
                <w:sz w:val="24"/>
                <w:szCs w:val="24"/>
                <w:lang w:val="uk-UA" w:eastAsia="uk-UA"/>
              </w:rPr>
              <w:t>.</w:t>
            </w:r>
          </w:p>
          <w:p w14:paraId="181341FC" w14:textId="77777777" w:rsidR="001D0F7C" w:rsidRPr="00D92CAE" w:rsidRDefault="001D0F7C" w:rsidP="001D0F7C">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B97A2F">
              <w:rPr>
                <w:rFonts w:ascii="Times New Roman" w:eastAsia="Times New Roman" w:hAnsi="Times New Roman"/>
                <w:color w:val="000000"/>
                <w:sz w:val="24"/>
                <w:szCs w:val="24"/>
                <w:lang w:val="uk-UA"/>
              </w:rPr>
              <w:t>Телефон</w:t>
            </w:r>
            <w:r w:rsidRPr="00D92CAE">
              <w:rPr>
                <w:rFonts w:ascii="Times New Roman" w:hAnsi="Times New Roman"/>
                <w:color w:val="000000"/>
                <w:sz w:val="24"/>
                <w:szCs w:val="24"/>
                <w:lang w:val="uk-UA" w:eastAsia="uk-UA"/>
              </w:rPr>
              <w:t>: (068) 82-93-805</w:t>
            </w:r>
          </w:p>
          <w:p w14:paraId="23BD76A3" w14:textId="35D730F2" w:rsidR="00B413F2" w:rsidRPr="00B413F2" w:rsidRDefault="001D0F7C" w:rsidP="001D0F7C">
            <w:pPr>
              <w:spacing w:before="150" w:after="150" w:line="240" w:lineRule="auto"/>
              <w:rPr>
                <w:rFonts w:ascii="Times New Roman" w:eastAsia="Times New Roman" w:hAnsi="Times New Roman"/>
                <w:sz w:val="24"/>
                <w:szCs w:val="24"/>
                <w:lang w:val="uk-UA" w:eastAsia="ru-RU"/>
              </w:rPr>
            </w:pPr>
            <w:r w:rsidRPr="00D92CAE">
              <w:rPr>
                <w:rFonts w:ascii="Times New Roman" w:hAnsi="Times New Roman"/>
                <w:color w:val="000000"/>
                <w:sz w:val="24"/>
                <w:szCs w:val="24"/>
                <w:lang w:val="uk-UA" w:eastAsia="uk-UA"/>
              </w:rPr>
              <w:t>e-</w:t>
            </w:r>
            <w:proofErr w:type="spellStart"/>
            <w:r w:rsidRPr="00D92CAE">
              <w:rPr>
                <w:rFonts w:ascii="Times New Roman" w:hAnsi="Times New Roman"/>
                <w:color w:val="000000"/>
                <w:sz w:val="24"/>
                <w:szCs w:val="24"/>
                <w:lang w:val="uk-UA" w:eastAsia="uk-UA"/>
              </w:rPr>
              <w:t>mail</w:t>
            </w:r>
            <w:proofErr w:type="spellEnd"/>
            <w:r w:rsidRPr="00D92CAE">
              <w:rPr>
                <w:rFonts w:ascii="Times New Roman" w:hAnsi="Times New Roman"/>
                <w:color w:val="000000"/>
                <w:sz w:val="24"/>
                <w:szCs w:val="24"/>
                <w:lang w:val="uk-UA" w:eastAsia="uk-UA"/>
              </w:rPr>
              <w:t xml:space="preserve">: </w:t>
            </w:r>
            <w:hyperlink r:id="rId5" w:history="1">
              <w:r w:rsidRPr="00F223DE">
                <w:rPr>
                  <w:rStyle w:val="a3"/>
                  <w:rFonts w:ascii="Times New Roman" w:hAnsi="Times New Roman"/>
                  <w:sz w:val="24"/>
                  <w:szCs w:val="24"/>
                  <w:lang w:val="uk-UA" w:eastAsia="uk-UA"/>
                </w:rPr>
                <w:t>samgorodokint@ukr.net</w:t>
              </w:r>
            </w:hyperlink>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1D0F7C" w:rsidRPr="000A74B5" w14:paraId="5712CECF" w14:textId="77777777" w:rsidTr="00B413F2">
        <w:tc>
          <w:tcPr>
            <w:tcW w:w="300" w:type="pct"/>
            <w:shd w:val="clear" w:color="auto" w:fill="FFFFFF"/>
            <w:hideMark/>
          </w:tcPr>
          <w:p w14:paraId="275121C6" w14:textId="77777777" w:rsidR="001D0F7C" w:rsidRPr="00B413F2" w:rsidRDefault="001D0F7C" w:rsidP="001D0F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1D0F7C" w:rsidRPr="00B413F2" w:rsidRDefault="001D0F7C" w:rsidP="001D0F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6B1F7691" w:rsidR="001D0F7C" w:rsidRPr="00B413F2" w:rsidRDefault="001D0F7C" w:rsidP="001D0F7C">
            <w:pPr>
              <w:spacing w:before="150" w:after="150" w:line="240" w:lineRule="auto"/>
              <w:rPr>
                <w:rFonts w:ascii="Times New Roman" w:eastAsia="Times New Roman" w:hAnsi="Times New Roman"/>
                <w:sz w:val="24"/>
                <w:szCs w:val="24"/>
                <w:lang w:val="uk-UA" w:eastAsia="ru-RU"/>
              </w:rPr>
            </w:pPr>
            <w:r w:rsidRPr="00B97A2F">
              <w:rPr>
                <w:rFonts w:ascii="Times New Roman" w:hAnsi="Times New Roman"/>
                <w:color w:val="000000"/>
                <w:sz w:val="24"/>
                <w:szCs w:val="24"/>
                <w:lang w:val="uk-UA" w:eastAsia="uk-UA"/>
              </w:rPr>
              <w:t>Товар разом із супровід</w:t>
            </w:r>
            <w:r>
              <w:rPr>
                <w:rFonts w:ascii="Times New Roman" w:hAnsi="Times New Roman"/>
                <w:color w:val="000000"/>
                <w:sz w:val="24"/>
                <w:szCs w:val="24"/>
                <w:lang w:val="uk-UA" w:eastAsia="uk-UA"/>
              </w:rPr>
              <w:t>ною</w:t>
            </w:r>
            <w:r w:rsidRPr="00B97A2F">
              <w:rPr>
                <w:rFonts w:ascii="Times New Roman" w:hAnsi="Times New Roman"/>
                <w:color w:val="000000"/>
                <w:sz w:val="24"/>
                <w:szCs w:val="24"/>
                <w:lang w:val="uk-UA" w:eastAsia="uk-UA"/>
              </w:rPr>
              <w:t xml:space="preserve"> послуг</w:t>
            </w:r>
            <w:r>
              <w:rPr>
                <w:rFonts w:ascii="Times New Roman" w:hAnsi="Times New Roman"/>
                <w:color w:val="000000"/>
                <w:sz w:val="24"/>
                <w:szCs w:val="24"/>
                <w:lang w:val="uk-UA" w:eastAsia="uk-UA"/>
              </w:rPr>
              <w:t>ою</w:t>
            </w:r>
            <w:r w:rsidRPr="00B97A2F">
              <w:rPr>
                <w:rFonts w:ascii="Times New Roman" w:hAnsi="Times New Roman"/>
                <w:color w:val="000000"/>
                <w:sz w:val="24"/>
                <w:szCs w:val="24"/>
                <w:lang w:val="uk-UA" w:eastAsia="uk-UA"/>
              </w:rPr>
              <w:t xml:space="preserve"> по його доставці та розвантаженню</w:t>
            </w:r>
          </w:p>
        </w:tc>
      </w:tr>
      <w:tr w:rsidR="001D0F7C" w:rsidRPr="00C2635B" w14:paraId="76462DF4" w14:textId="77777777" w:rsidTr="00B413F2">
        <w:tc>
          <w:tcPr>
            <w:tcW w:w="300" w:type="pct"/>
            <w:shd w:val="clear" w:color="auto" w:fill="FFFFFF"/>
            <w:hideMark/>
          </w:tcPr>
          <w:p w14:paraId="0794C441" w14:textId="77777777" w:rsidR="001D0F7C" w:rsidRPr="00B413F2" w:rsidRDefault="001D0F7C" w:rsidP="001D0F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1D0F7C" w:rsidRPr="00B413F2" w:rsidRDefault="001D0F7C" w:rsidP="001D0F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31FF0952" w14:textId="77777777" w:rsidR="003A7EE9" w:rsidRDefault="003A7EE9" w:rsidP="003A7EE9">
            <w:pPr>
              <w:pStyle w:val="2"/>
              <w:spacing w:before="0" w:beforeAutospacing="0" w:after="0" w:afterAutospacing="0" w:line="276" w:lineRule="auto"/>
              <w:jc w:val="both"/>
              <w:rPr>
                <w:rFonts w:ascii="Times New Roman" w:eastAsia="Times New Roman" w:hAnsi="Times New Roman"/>
                <w:b/>
                <w:lang w:eastAsia="ru-RU"/>
              </w:rPr>
            </w:pPr>
            <w:r>
              <w:rPr>
                <w:rFonts w:ascii="Times New Roman" w:eastAsia="Times New Roman" w:hAnsi="Times New Roman"/>
                <w:b/>
                <w:lang w:eastAsia="ru-RU"/>
              </w:rPr>
              <w:t>ДК 021:2015:</w:t>
            </w:r>
            <w:r w:rsidRPr="005913A4">
              <w:rPr>
                <w:rFonts w:ascii="Times New Roman" w:eastAsia="Times New Roman" w:hAnsi="Times New Roman"/>
                <w:b/>
                <w:lang w:eastAsia="ru-RU"/>
              </w:rPr>
              <w:t>15330000-0 - Оброблені фрукти та овочі</w:t>
            </w:r>
            <w:r>
              <w:rPr>
                <w:rFonts w:ascii="Times New Roman" w:eastAsia="Times New Roman" w:hAnsi="Times New Roman"/>
                <w:b/>
                <w:lang w:eastAsia="ru-RU"/>
              </w:rPr>
              <w:t xml:space="preserve"> (Капуста квашена, огірки квашені, помідори квашені, родзинки, сухофрукти, томатна паста, ягоди свіжозаморожені)</w:t>
            </w:r>
          </w:p>
          <w:p w14:paraId="498B0B88" w14:textId="4C494593" w:rsidR="001D0F7C" w:rsidRPr="00E06204" w:rsidRDefault="001D0F7C" w:rsidP="00E06204">
            <w:pPr>
              <w:pStyle w:val="2"/>
              <w:spacing w:before="0" w:beforeAutospacing="0" w:after="0" w:afterAutospacing="0" w:line="276" w:lineRule="auto"/>
              <w:jc w:val="both"/>
              <w:rPr>
                <w:rFonts w:ascii="Times New Roman" w:eastAsia="Times New Roman" w:hAnsi="Times New Roman"/>
                <w:b/>
                <w:lang w:eastAsia="ru-RU"/>
              </w:rPr>
            </w:pPr>
          </w:p>
        </w:tc>
      </w:tr>
      <w:tr w:rsidR="001D0F7C" w:rsidRPr="000A74B5" w14:paraId="5DFEF044" w14:textId="77777777" w:rsidTr="00B413F2">
        <w:tc>
          <w:tcPr>
            <w:tcW w:w="300" w:type="pct"/>
            <w:shd w:val="clear" w:color="auto" w:fill="FFFFFF"/>
            <w:hideMark/>
          </w:tcPr>
          <w:p w14:paraId="7D5DE9C4" w14:textId="77777777" w:rsidR="001D0F7C" w:rsidRPr="00B413F2" w:rsidRDefault="001D0F7C" w:rsidP="001D0F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1D0F7C" w:rsidRPr="00B413F2" w:rsidRDefault="001D0F7C" w:rsidP="001D0F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48F6AB29" w:rsidR="001D0F7C" w:rsidRPr="00B413F2" w:rsidRDefault="001D0F7C" w:rsidP="001D0F7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rPr>
              <w:t>Закупівля здійснюється щодо предмету закупівлі в цілому</w:t>
            </w:r>
            <w:r w:rsidRPr="001D0F7C">
              <w:rPr>
                <w:rFonts w:ascii="Times New Roman" w:eastAsia="Times New Roman" w:hAnsi="Times New Roman"/>
                <w:sz w:val="24"/>
                <w:szCs w:val="24"/>
                <w:lang w:val="uk-UA"/>
              </w:rPr>
              <w:t xml:space="preserve"> без поділу на лоти.</w:t>
            </w:r>
          </w:p>
        </w:tc>
      </w:tr>
      <w:tr w:rsidR="001D0F7C" w:rsidRPr="000A74B5" w14:paraId="705B296A" w14:textId="77777777" w:rsidTr="00B413F2">
        <w:tc>
          <w:tcPr>
            <w:tcW w:w="300" w:type="pct"/>
            <w:shd w:val="clear" w:color="auto" w:fill="FFFFFF"/>
            <w:hideMark/>
          </w:tcPr>
          <w:p w14:paraId="185452F9" w14:textId="77777777" w:rsidR="001D0F7C" w:rsidRPr="00B413F2" w:rsidRDefault="001D0F7C" w:rsidP="001D0F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1D0F7C" w:rsidRPr="00B413F2" w:rsidRDefault="001D0F7C" w:rsidP="001D0F7C">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0D7C4B8" w14:textId="2746418C" w:rsidR="001D0F7C" w:rsidRPr="00E06204" w:rsidRDefault="001D0F7C" w:rsidP="001D0F7C">
            <w:pPr>
              <w:widowControl w:val="0"/>
              <w:spacing w:after="0" w:line="240" w:lineRule="auto"/>
              <w:jc w:val="both"/>
              <w:rPr>
                <w:rFonts w:ascii="Times New Roman" w:eastAsia="Times New Roman" w:hAnsi="Times New Roman"/>
                <w:i/>
                <w:iCs/>
                <w:color w:val="000000"/>
                <w:sz w:val="24"/>
                <w:szCs w:val="24"/>
                <w:lang w:val="uk-UA"/>
              </w:rPr>
            </w:pPr>
            <w:r w:rsidRPr="00B97A2F">
              <w:rPr>
                <w:rFonts w:ascii="Times New Roman" w:hAnsi="Times New Roman"/>
                <w:color w:val="000000"/>
                <w:sz w:val="24"/>
                <w:szCs w:val="24"/>
                <w:lang w:val="uk-UA" w:eastAsia="uk-UA"/>
              </w:rPr>
              <w:t xml:space="preserve">За </w:t>
            </w:r>
            <w:proofErr w:type="spellStart"/>
            <w:r w:rsidRPr="00B97A2F">
              <w:rPr>
                <w:rFonts w:ascii="Times New Roman" w:hAnsi="Times New Roman"/>
                <w:color w:val="000000"/>
                <w:sz w:val="24"/>
                <w:szCs w:val="24"/>
                <w:lang w:val="uk-UA" w:eastAsia="uk-UA"/>
              </w:rPr>
              <w:t>адресою</w:t>
            </w:r>
            <w:proofErr w:type="spellEnd"/>
            <w:r w:rsidRPr="00B97A2F">
              <w:rPr>
                <w:rFonts w:ascii="Times New Roman" w:hAnsi="Times New Roman"/>
                <w:color w:val="000000"/>
                <w:sz w:val="24"/>
                <w:szCs w:val="24"/>
                <w:lang w:val="uk-UA" w:eastAsia="uk-UA"/>
              </w:rPr>
              <w:t xml:space="preserve">: </w:t>
            </w:r>
            <w:r w:rsidR="00E06204" w:rsidRPr="00E06204">
              <w:rPr>
                <w:rFonts w:ascii="Times New Roman" w:hAnsi="Times New Roman"/>
                <w:i/>
                <w:iCs/>
                <w:color w:val="000000"/>
                <w:sz w:val="24"/>
                <w:szCs w:val="24"/>
                <w:lang w:val="uk-UA" w:eastAsia="uk-UA"/>
              </w:rPr>
              <w:t>Україна, 22163, Вінницька обл., Хмільницький р-н, село Самгородок, вул. Миру, будинок 53.</w:t>
            </w:r>
          </w:p>
          <w:p w14:paraId="57E97398" w14:textId="77777777" w:rsidR="00E06204" w:rsidRDefault="00E06204" w:rsidP="00E06204">
            <w:pPr>
              <w:widowControl w:val="0"/>
              <w:spacing w:line="240" w:lineRule="auto"/>
              <w:contextualSpacing/>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Кількість:</w:t>
            </w:r>
          </w:p>
          <w:p w14:paraId="271C0507" w14:textId="7C195ADC" w:rsidR="00E06204" w:rsidRDefault="00E06204" w:rsidP="003A7EE9">
            <w:pPr>
              <w:widowControl w:val="0"/>
              <w:spacing w:line="240" w:lineRule="auto"/>
              <w:contextualSpacing/>
              <w:jc w:val="both"/>
              <w:rPr>
                <w:rFonts w:ascii="Times New Roman" w:hAnsi="Times New Roman"/>
                <w:color w:val="000000"/>
                <w:sz w:val="24"/>
                <w:szCs w:val="24"/>
                <w:lang w:val="uk-UA" w:eastAsia="uk-UA"/>
              </w:rPr>
            </w:pPr>
            <w:bookmarkStart w:id="0" w:name="_Hlk135726993"/>
            <w:r>
              <w:rPr>
                <w:rFonts w:ascii="Times New Roman" w:hAnsi="Times New Roman"/>
                <w:color w:val="000000"/>
                <w:sz w:val="24"/>
                <w:szCs w:val="24"/>
                <w:lang w:val="uk-UA" w:eastAsia="uk-UA"/>
              </w:rPr>
              <w:t>-</w:t>
            </w:r>
            <w:bookmarkEnd w:id="0"/>
            <w:r w:rsidR="003A7EE9">
              <w:rPr>
                <w:rFonts w:ascii="Times New Roman" w:hAnsi="Times New Roman"/>
                <w:color w:val="000000"/>
                <w:sz w:val="24"/>
                <w:szCs w:val="24"/>
                <w:lang w:val="uk-UA" w:eastAsia="uk-UA"/>
              </w:rPr>
              <w:t xml:space="preserve"> Капуста квашена – 40 кг;</w:t>
            </w:r>
          </w:p>
          <w:p w14:paraId="2BC52A9A" w14:textId="33A85C16" w:rsidR="003A7EE9" w:rsidRDefault="003A7EE9" w:rsidP="003A7EE9">
            <w:pPr>
              <w:widowControl w:val="0"/>
              <w:spacing w:line="240" w:lineRule="auto"/>
              <w:contextualSpacing/>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Огірки квашені – 200 кг;</w:t>
            </w:r>
          </w:p>
          <w:p w14:paraId="5CE1743C" w14:textId="58318F24" w:rsidR="003A7EE9" w:rsidRDefault="003A7EE9" w:rsidP="003A7EE9">
            <w:pPr>
              <w:widowControl w:val="0"/>
              <w:spacing w:line="240" w:lineRule="auto"/>
              <w:contextualSpacing/>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Помідори квашені – </w:t>
            </w:r>
            <w:r w:rsidR="00C2635B">
              <w:rPr>
                <w:rFonts w:ascii="Times New Roman" w:hAnsi="Times New Roman"/>
                <w:color w:val="000000"/>
                <w:sz w:val="24"/>
                <w:szCs w:val="24"/>
                <w:lang w:val="uk-UA" w:eastAsia="uk-UA"/>
              </w:rPr>
              <w:t>50</w:t>
            </w:r>
            <w:r>
              <w:rPr>
                <w:rFonts w:ascii="Times New Roman" w:hAnsi="Times New Roman"/>
                <w:color w:val="000000"/>
                <w:sz w:val="24"/>
                <w:szCs w:val="24"/>
                <w:lang w:val="uk-UA" w:eastAsia="uk-UA"/>
              </w:rPr>
              <w:t xml:space="preserve"> кг;</w:t>
            </w:r>
          </w:p>
          <w:p w14:paraId="6B3F89EB" w14:textId="481FF793" w:rsidR="003A7EE9" w:rsidRDefault="003A7EE9" w:rsidP="003A7EE9">
            <w:pPr>
              <w:widowControl w:val="0"/>
              <w:spacing w:line="240" w:lineRule="auto"/>
              <w:contextualSpacing/>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Родзинки – </w:t>
            </w:r>
            <w:r w:rsidR="00C2635B">
              <w:rPr>
                <w:rFonts w:ascii="Times New Roman" w:hAnsi="Times New Roman"/>
                <w:color w:val="000000"/>
                <w:sz w:val="24"/>
                <w:szCs w:val="24"/>
                <w:lang w:val="uk-UA" w:eastAsia="uk-UA"/>
              </w:rPr>
              <w:t>5</w:t>
            </w:r>
            <w:r>
              <w:rPr>
                <w:rFonts w:ascii="Times New Roman" w:hAnsi="Times New Roman"/>
                <w:color w:val="000000"/>
                <w:sz w:val="24"/>
                <w:szCs w:val="24"/>
                <w:lang w:val="uk-UA" w:eastAsia="uk-UA"/>
              </w:rPr>
              <w:t xml:space="preserve"> кг;</w:t>
            </w:r>
          </w:p>
          <w:p w14:paraId="17443735" w14:textId="7A9FFC09" w:rsidR="003A7EE9" w:rsidRDefault="003A7EE9" w:rsidP="003A7EE9">
            <w:pPr>
              <w:widowControl w:val="0"/>
              <w:spacing w:line="240" w:lineRule="auto"/>
              <w:contextualSpacing/>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Сухофрукти – </w:t>
            </w:r>
            <w:r w:rsidR="00C2635B">
              <w:rPr>
                <w:rFonts w:ascii="Times New Roman" w:hAnsi="Times New Roman"/>
                <w:color w:val="000000"/>
                <w:sz w:val="24"/>
                <w:szCs w:val="24"/>
                <w:lang w:val="uk-UA" w:eastAsia="uk-UA"/>
              </w:rPr>
              <w:t>40</w:t>
            </w:r>
            <w:r>
              <w:rPr>
                <w:rFonts w:ascii="Times New Roman" w:hAnsi="Times New Roman"/>
                <w:color w:val="000000"/>
                <w:sz w:val="24"/>
                <w:szCs w:val="24"/>
                <w:lang w:val="uk-UA" w:eastAsia="uk-UA"/>
              </w:rPr>
              <w:t xml:space="preserve"> кг;</w:t>
            </w:r>
          </w:p>
          <w:p w14:paraId="7561EBEC" w14:textId="10884C6F" w:rsidR="003A7EE9" w:rsidRDefault="003A7EE9" w:rsidP="003A7EE9">
            <w:pPr>
              <w:widowControl w:val="0"/>
              <w:spacing w:line="240" w:lineRule="auto"/>
              <w:contextualSpacing/>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Томатна паста – </w:t>
            </w:r>
            <w:r w:rsidR="00C2635B">
              <w:rPr>
                <w:rFonts w:ascii="Times New Roman" w:hAnsi="Times New Roman"/>
                <w:color w:val="000000"/>
                <w:sz w:val="24"/>
                <w:szCs w:val="24"/>
                <w:lang w:val="uk-UA" w:eastAsia="uk-UA"/>
              </w:rPr>
              <w:t>30</w:t>
            </w:r>
            <w:r>
              <w:rPr>
                <w:rFonts w:ascii="Times New Roman" w:hAnsi="Times New Roman"/>
                <w:color w:val="000000"/>
                <w:sz w:val="24"/>
                <w:szCs w:val="24"/>
                <w:lang w:val="uk-UA" w:eastAsia="uk-UA"/>
              </w:rPr>
              <w:t xml:space="preserve"> кг;</w:t>
            </w:r>
          </w:p>
          <w:p w14:paraId="408C3449" w14:textId="64CE88F1" w:rsidR="003A7EE9" w:rsidRDefault="003A7EE9" w:rsidP="003A7EE9">
            <w:pPr>
              <w:widowControl w:val="0"/>
              <w:spacing w:line="240" w:lineRule="auto"/>
              <w:contextualSpacing/>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 Ягоди свіжозаморожені – </w:t>
            </w:r>
            <w:r w:rsidR="00C2635B">
              <w:rPr>
                <w:rFonts w:ascii="Times New Roman" w:hAnsi="Times New Roman"/>
                <w:color w:val="000000"/>
                <w:sz w:val="24"/>
                <w:szCs w:val="24"/>
                <w:lang w:val="uk-UA" w:eastAsia="uk-UA"/>
              </w:rPr>
              <w:t>60</w:t>
            </w:r>
            <w:r>
              <w:rPr>
                <w:rFonts w:ascii="Times New Roman" w:hAnsi="Times New Roman"/>
                <w:color w:val="000000"/>
                <w:sz w:val="24"/>
                <w:szCs w:val="24"/>
                <w:lang w:val="uk-UA" w:eastAsia="uk-UA"/>
              </w:rPr>
              <w:t xml:space="preserve"> кг.</w:t>
            </w:r>
          </w:p>
          <w:p w14:paraId="508DE40F" w14:textId="77777777" w:rsidR="001D0F7C" w:rsidRPr="00493141" w:rsidRDefault="001D0F7C" w:rsidP="001D0F7C">
            <w:pPr>
              <w:spacing w:after="0" w:line="240" w:lineRule="auto"/>
              <w:jc w:val="both"/>
              <w:rPr>
                <w:rFonts w:ascii="Times New Roman" w:hAnsi="Times New Roman"/>
                <w:color w:val="000000"/>
                <w:sz w:val="24"/>
                <w:szCs w:val="24"/>
                <w:lang w:val="uk-UA" w:eastAsia="uk-UA"/>
              </w:rPr>
            </w:pPr>
            <w:r w:rsidRPr="00493141">
              <w:rPr>
                <w:rFonts w:ascii="Times New Roman" w:hAnsi="Times New Roman"/>
                <w:color w:val="000000"/>
                <w:sz w:val="24"/>
                <w:szCs w:val="24"/>
                <w:lang w:val="uk-UA" w:eastAsia="uk-UA"/>
              </w:rPr>
              <w:t xml:space="preserve">Джерело фінансування – Обласний бюджет. </w:t>
            </w:r>
          </w:p>
          <w:p w14:paraId="6E72FCDF" w14:textId="77777777" w:rsidR="001D0F7C" w:rsidRPr="00493141" w:rsidRDefault="001D0F7C" w:rsidP="001D0F7C">
            <w:pPr>
              <w:spacing w:after="0" w:line="240" w:lineRule="auto"/>
              <w:ind w:left="-2" w:hanging="2"/>
              <w:jc w:val="both"/>
              <w:rPr>
                <w:rFonts w:ascii="Times New Roman" w:hAnsi="Times New Roman"/>
                <w:color w:val="000000"/>
                <w:sz w:val="24"/>
                <w:szCs w:val="24"/>
                <w:lang w:val="uk-UA" w:eastAsia="uk-UA"/>
              </w:rPr>
            </w:pPr>
            <w:r w:rsidRPr="00493141">
              <w:rPr>
                <w:rFonts w:ascii="Times New Roman" w:hAnsi="Times New Roman"/>
                <w:color w:val="000000"/>
                <w:sz w:val="24"/>
                <w:szCs w:val="24"/>
                <w:lang w:val="uk-UA" w:eastAsia="uk-UA"/>
              </w:rPr>
              <w:t>Код КЕКВ 2230</w:t>
            </w:r>
          </w:p>
          <w:p w14:paraId="154E1A7F" w14:textId="34DB6CED" w:rsidR="001D0F7C" w:rsidRPr="00B413F2" w:rsidRDefault="001D0F7C" w:rsidP="001D0F7C">
            <w:pPr>
              <w:spacing w:before="150" w:after="150" w:line="240" w:lineRule="auto"/>
              <w:rPr>
                <w:rFonts w:ascii="Times New Roman" w:eastAsia="Times New Roman" w:hAnsi="Times New Roman"/>
                <w:sz w:val="24"/>
                <w:szCs w:val="24"/>
                <w:lang w:val="uk-UA" w:eastAsia="ru-RU"/>
              </w:rPr>
            </w:pPr>
            <w:r w:rsidRPr="00493141">
              <w:rPr>
                <w:rFonts w:ascii="Times New Roman" w:hAnsi="Times New Roman"/>
                <w:color w:val="000000"/>
                <w:sz w:val="24"/>
                <w:szCs w:val="24"/>
                <w:lang w:val="uk-UA" w:eastAsia="uk-UA"/>
              </w:rPr>
              <w:t>Очікувана вартість предмета закупівлі:</w:t>
            </w:r>
            <w:r w:rsidR="00EE4787">
              <w:rPr>
                <w:rFonts w:ascii="Times New Roman" w:hAnsi="Times New Roman"/>
                <w:color w:val="000000"/>
                <w:sz w:val="24"/>
                <w:szCs w:val="24"/>
                <w:lang w:val="uk-UA" w:eastAsia="uk-UA"/>
              </w:rPr>
              <w:t xml:space="preserve"> </w:t>
            </w:r>
            <w:r w:rsidR="00C2635B">
              <w:rPr>
                <w:rFonts w:ascii="Times New Roman" w:hAnsi="Times New Roman"/>
                <w:b/>
                <w:bCs/>
                <w:color w:val="000000"/>
                <w:sz w:val="24"/>
                <w:szCs w:val="24"/>
                <w:lang w:val="uk-UA" w:eastAsia="uk-UA"/>
              </w:rPr>
              <w:t>38 550,00</w:t>
            </w:r>
            <w:r w:rsidRPr="00493141">
              <w:rPr>
                <w:rFonts w:ascii="Times New Roman" w:hAnsi="Times New Roman"/>
                <w:b/>
                <w:bCs/>
                <w:color w:val="000000"/>
                <w:sz w:val="24"/>
                <w:szCs w:val="24"/>
                <w:lang w:val="uk-UA" w:eastAsia="uk-UA"/>
              </w:rPr>
              <w:t xml:space="preserve"> грн</w:t>
            </w:r>
            <w:r w:rsidRPr="00493141">
              <w:rPr>
                <w:rFonts w:ascii="Times New Roman" w:hAnsi="Times New Roman"/>
                <w:color w:val="000000"/>
                <w:sz w:val="24"/>
                <w:szCs w:val="24"/>
                <w:lang w:val="uk-UA" w:eastAsia="uk-UA"/>
              </w:rPr>
              <w:t>.</w:t>
            </w:r>
          </w:p>
        </w:tc>
      </w:tr>
      <w:tr w:rsidR="001D0F7C" w:rsidRPr="000A74B5" w14:paraId="2D9F4DDD" w14:textId="77777777" w:rsidTr="00B413F2">
        <w:tc>
          <w:tcPr>
            <w:tcW w:w="300" w:type="pct"/>
            <w:shd w:val="clear" w:color="auto" w:fill="FFFFFF"/>
            <w:hideMark/>
          </w:tcPr>
          <w:p w14:paraId="7450B8F2" w14:textId="77777777" w:rsidR="001D0F7C" w:rsidRPr="00B413F2" w:rsidRDefault="001D0F7C" w:rsidP="001D0F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1D0F7C" w:rsidRPr="00B413F2" w:rsidRDefault="001D0F7C" w:rsidP="001D0F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8D6697D" w:rsidR="001D0F7C" w:rsidRPr="00B413F2" w:rsidRDefault="001D0F7C" w:rsidP="001D0F7C">
            <w:pPr>
              <w:spacing w:before="150" w:after="150" w:line="240" w:lineRule="auto"/>
              <w:rPr>
                <w:rFonts w:ascii="Times New Roman" w:eastAsia="Times New Roman" w:hAnsi="Times New Roman"/>
                <w:sz w:val="24"/>
                <w:szCs w:val="24"/>
                <w:lang w:val="uk-UA" w:eastAsia="ru-RU"/>
              </w:rPr>
            </w:pPr>
            <w:r w:rsidRPr="00B97A2F">
              <w:rPr>
                <w:rFonts w:ascii="Times New Roman" w:hAnsi="Times New Roman"/>
                <w:color w:val="000000"/>
                <w:sz w:val="24"/>
                <w:szCs w:val="24"/>
                <w:lang w:val="uk-UA" w:eastAsia="uk-UA"/>
              </w:rPr>
              <w:t>до 31 грудня 202</w:t>
            </w:r>
            <w:r>
              <w:rPr>
                <w:rFonts w:ascii="Times New Roman" w:hAnsi="Times New Roman"/>
                <w:color w:val="000000"/>
                <w:sz w:val="24"/>
                <w:szCs w:val="24"/>
                <w:lang w:val="uk-UA" w:eastAsia="uk-UA"/>
              </w:rPr>
              <w:t>3</w:t>
            </w:r>
            <w:r w:rsidRPr="00B97A2F">
              <w:rPr>
                <w:rFonts w:ascii="Times New Roman" w:hAnsi="Times New Roman"/>
                <w:color w:val="000000"/>
                <w:sz w:val="24"/>
                <w:szCs w:val="24"/>
                <w:lang w:val="uk-UA" w:eastAsia="uk-UA"/>
              </w:rPr>
              <w:t xml:space="preserve"> року.</w:t>
            </w:r>
          </w:p>
        </w:tc>
      </w:tr>
      <w:tr w:rsidR="001D0F7C" w:rsidRPr="000A74B5" w14:paraId="554A0B1B" w14:textId="77777777" w:rsidTr="00B413F2">
        <w:tc>
          <w:tcPr>
            <w:tcW w:w="300" w:type="pct"/>
            <w:shd w:val="clear" w:color="auto" w:fill="FFFFFF"/>
            <w:hideMark/>
          </w:tcPr>
          <w:p w14:paraId="537AE309" w14:textId="77777777" w:rsidR="001D0F7C" w:rsidRPr="00B413F2" w:rsidRDefault="001D0F7C" w:rsidP="001D0F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1D0F7C" w:rsidRPr="00B413F2" w:rsidRDefault="001D0F7C" w:rsidP="001D0F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1D0F7C" w:rsidRPr="00B413F2" w:rsidRDefault="001D0F7C" w:rsidP="001D0F7C">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1D0F7C" w:rsidRPr="000A74B5" w14:paraId="33EBD77D" w14:textId="77777777" w:rsidTr="00B413F2">
        <w:tc>
          <w:tcPr>
            <w:tcW w:w="300" w:type="pct"/>
            <w:shd w:val="clear" w:color="auto" w:fill="FFFFFF"/>
            <w:hideMark/>
          </w:tcPr>
          <w:p w14:paraId="1498E074" w14:textId="77777777" w:rsidR="001D0F7C" w:rsidRPr="00B413F2" w:rsidRDefault="001D0F7C" w:rsidP="001D0F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1D0F7C" w:rsidRPr="00B413F2" w:rsidRDefault="001D0F7C" w:rsidP="001D0F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1D0F7C" w:rsidRPr="00B413F2" w:rsidRDefault="001D0F7C" w:rsidP="001D0F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1D0F7C" w:rsidRPr="000A74B5" w14:paraId="66F4D967" w14:textId="77777777" w:rsidTr="00B413F2">
        <w:tc>
          <w:tcPr>
            <w:tcW w:w="300" w:type="pct"/>
            <w:shd w:val="clear" w:color="auto" w:fill="FFFFFF"/>
            <w:hideMark/>
          </w:tcPr>
          <w:p w14:paraId="79B6A78E" w14:textId="77777777" w:rsidR="001D0F7C" w:rsidRPr="00B413F2" w:rsidRDefault="001D0F7C" w:rsidP="001D0F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1D0F7C" w:rsidRPr="00B413F2" w:rsidRDefault="001D0F7C" w:rsidP="001D0F7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1D0F7C" w:rsidRDefault="001D0F7C" w:rsidP="001D0F7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36A21525" w14:textId="77777777" w:rsidR="001D0F7C" w:rsidRDefault="001D0F7C" w:rsidP="001D0F7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1D0F7C" w:rsidRPr="00B413F2" w:rsidRDefault="001D0F7C" w:rsidP="001D0F7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1D0F7C" w:rsidRPr="0036598C" w14:paraId="0603F8D5" w14:textId="77777777" w:rsidTr="00B413F2">
        <w:tc>
          <w:tcPr>
            <w:tcW w:w="300" w:type="pct"/>
            <w:shd w:val="clear" w:color="auto" w:fill="FFFFFF"/>
          </w:tcPr>
          <w:p w14:paraId="5A452B85" w14:textId="77777777" w:rsidR="001D0F7C" w:rsidRPr="00B413F2" w:rsidRDefault="001D0F7C" w:rsidP="001D0F7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1D0F7C" w:rsidRDefault="001D0F7C" w:rsidP="001D0F7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4411EC">
              <w:rPr>
                <w:rFonts w:ascii="Times New Roman" w:eastAsia="Times New Roman" w:hAnsi="Times New Roman"/>
                <w:sz w:val="24"/>
                <w:szCs w:val="24"/>
                <w:lang w:val="uk-UA" w:eastAsia="ru-RU"/>
              </w:rPr>
              <w:lastRenderedPageBreak/>
              <w:t>про проведення відкритих торгів</w:t>
            </w:r>
          </w:p>
        </w:tc>
        <w:tc>
          <w:tcPr>
            <w:tcW w:w="3150" w:type="pct"/>
            <w:shd w:val="clear" w:color="auto" w:fill="FFFFFF"/>
          </w:tcPr>
          <w:p w14:paraId="53653A67" w14:textId="0655140C" w:rsidR="00493141" w:rsidRDefault="001D0F7C" w:rsidP="001D0F7C">
            <w:pPr>
              <w:spacing w:before="150" w:after="150" w:line="240" w:lineRule="auto"/>
              <w:jc w:val="both"/>
              <w:rPr>
                <w:rFonts w:ascii="Times New Roman" w:eastAsia="Times New Roman" w:hAnsi="Times New Roman"/>
                <w:sz w:val="24"/>
                <w:szCs w:val="24"/>
                <w:lang w:val="uk-UA" w:eastAsia="ru-RU"/>
              </w:rPr>
            </w:pPr>
            <w:r w:rsidRPr="00A20135">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411372">
              <w:rPr>
                <w:rFonts w:ascii="Times New Roman" w:eastAsia="Times New Roman" w:hAnsi="Times New Roman"/>
                <w:sz w:val="24"/>
                <w:szCs w:val="24"/>
                <w:lang w:val="uk-UA" w:eastAsia="ru-RU"/>
              </w:rPr>
              <w:t>.</w:t>
            </w:r>
          </w:p>
          <w:p w14:paraId="44E7A724" w14:textId="61429BF0" w:rsidR="00493141" w:rsidRPr="00621D5A" w:rsidRDefault="00493141" w:rsidP="001D0F7C">
            <w:pPr>
              <w:spacing w:before="150" w:after="150" w:line="240" w:lineRule="auto"/>
              <w:jc w:val="both"/>
              <w:rPr>
                <w:rFonts w:ascii="Times New Roman" w:eastAsia="Times New Roman" w:hAnsi="Times New Roman"/>
                <w:sz w:val="24"/>
                <w:szCs w:val="24"/>
                <w:lang w:val="uk-UA" w:eastAsia="ru-RU"/>
              </w:rPr>
            </w:pPr>
          </w:p>
        </w:tc>
      </w:tr>
      <w:tr w:rsidR="001D0F7C" w:rsidRPr="000A74B5" w14:paraId="48AB05A1" w14:textId="77777777" w:rsidTr="00B413F2">
        <w:tc>
          <w:tcPr>
            <w:tcW w:w="5000" w:type="pct"/>
            <w:gridSpan w:val="3"/>
            <w:shd w:val="clear" w:color="auto" w:fill="FFFFFF"/>
            <w:hideMark/>
          </w:tcPr>
          <w:p w14:paraId="616DB44E" w14:textId="77777777" w:rsidR="001D0F7C" w:rsidRPr="00B413F2" w:rsidRDefault="001D0F7C" w:rsidP="001D0F7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1D0F7C" w:rsidRPr="00C2635B" w14:paraId="2A0F34E1" w14:textId="77777777" w:rsidTr="00B413F2">
        <w:tc>
          <w:tcPr>
            <w:tcW w:w="300" w:type="pct"/>
            <w:shd w:val="clear" w:color="auto" w:fill="FFFFFF"/>
            <w:hideMark/>
          </w:tcPr>
          <w:p w14:paraId="6403BD8A" w14:textId="77777777" w:rsidR="001D0F7C" w:rsidRPr="00B413F2" w:rsidRDefault="001D0F7C" w:rsidP="001D0F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1D0F7C" w:rsidRPr="00B413F2" w:rsidRDefault="001D0F7C" w:rsidP="001D0F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1D0F7C" w:rsidRDefault="001D0F7C" w:rsidP="001D0F7C">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14:paraId="01F6AFDA" w14:textId="77777777" w:rsidR="001D0F7C" w:rsidRDefault="001D0F7C" w:rsidP="001D0F7C">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281176C1" w:rsidR="001D0F7C" w:rsidRPr="00B413F2" w:rsidRDefault="001D0F7C" w:rsidP="001D0F7C">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1D0F7C" w:rsidRPr="000A74B5" w14:paraId="66DDD752" w14:textId="77777777" w:rsidTr="00B413F2">
        <w:tc>
          <w:tcPr>
            <w:tcW w:w="300" w:type="pct"/>
            <w:shd w:val="clear" w:color="auto" w:fill="FFFFFF"/>
            <w:hideMark/>
          </w:tcPr>
          <w:p w14:paraId="246C574F" w14:textId="77777777" w:rsidR="001D0F7C" w:rsidRPr="00B413F2" w:rsidRDefault="001D0F7C" w:rsidP="001D0F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1D0F7C" w:rsidRPr="00B413F2" w:rsidRDefault="001D0F7C" w:rsidP="001D0F7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1D0F7C" w:rsidRDefault="001D0F7C" w:rsidP="001D0F7C">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1D0F7C" w:rsidRPr="00883C78" w:rsidRDefault="001D0F7C" w:rsidP="001D0F7C">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lastRenderedPageBreak/>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1D0F7C" w:rsidRPr="000A74B5" w14:paraId="2663D581" w14:textId="77777777" w:rsidTr="00B413F2">
        <w:tc>
          <w:tcPr>
            <w:tcW w:w="5000" w:type="pct"/>
            <w:gridSpan w:val="3"/>
            <w:shd w:val="clear" w:color="auto" w:fill="FFFFFF"/>
            <w:hideMark/>
          </w:tcPr>
          <w:p w14:paraId="679A52B5" w14:textId="77777777" w:rsidR="001D0F7C" w:rsidRPr="00B413F2" w:rsidRDefault="001D0F7C" w:rsidP="001D0F7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1D0F7C" w:rsidRPr="00C2635B" w14:paraId="7E7B5366" w14:textId="77777777" w:rsidTr="00B413F2">
        <w:tc>
          <w:tcPr>
            <w:tcW w:w="300" w:type="pct"/>
            <w:shd w:val="clear" w:color="auto" w:fill="FFFFFF"/>
            <w:hideMark/>
          </w:tcPr>
          <w:p w14:paraId="5F0270FB" w14:textId="77777777" w:rsidR="001D0F7C" w:rsidRPr="00B413F2" w:rsidRDefault="001D0F7C" w:rsidP="001D0F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1D0F7C" w:rsidRPr="00B413F2" w:rsidRDefault="001D0F7C" w:rsidP="001D0F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1D0F7C" w:rsidRPr="00B7658C" w:rsidRDefault="001D0F7C" w:rsidP="00B7658C">
            <w:pPr>
              <w:rPr>
                <w:rFonts w:ascii="Times New Roman" w:eastAsia="Times New Roman" w:hAnsi="Times New Roman"/>
                <w:sz w:val="24"/>
                <w:szCs w:val="24"/>
                <w:lang w:val="uk-UA" w:eastAsia="ru-RU"/>
              </w:rPr>
            </w:pPr>
            <w:r w:rsidRPr="00B7658C">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B7658C">
              <w:rPr>
                <w:rFonts w:ascii="Times New Roman" w:eastAsia="Times New Roman" w:hAnsi="Times New Roman"/>
                <w:sz w:val="24"/>
                <w:szCs w:val="24"/>
                <w:lang w:val="uk-UA" w:eastAsia="ru-RU"/>
              </w:rPr>
              <w:t>закупівель</w:t>
            </w:r>
            <w:proofErr w:type="spellEnd"/>
            <w:r w:rsidRPr="00B7658C">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F1D50C5" w14:textId="1616232E" w:rsidR="001D0F7C" w:rsidRPr="00B7658C" w:rsidRDefault="001D0F7C" w:rsidP="00E66106">
            <w:pPr>
              <w:pStyle w:val="a4"/>
              <w:numPr>
                <w:ilvl w:val="0"/>
                <w:numId w:val="1"/>
              </w:numPr>
              <w:rPr>
                <w:rFonts w:ascii="Times New Roman" w:eastAsia="Times New Roman" w:hAnsi="Times New Roman"/>
                <w:sz w:val="24"/>
                <w:szCs w:val="24"/>
                <w:lang w:val="uk-UA" w:eastAsia="ru-RU"/>
              </w:rPr>
            </w:pPr>
            <w:r w:rsidRPr="00B7658C">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00B7658C" w:rsidRPr="00B7658C">
              <w:rPr>
                <w:rFonts w:ascii="Times New Roman" w:eastAsia="Times New Roman" w:hAnsi="Times New Roman"/>
                <w:sz w:val="24"/>
                <w:szCs w:val="24"/>
                <w:lang w:val="uk-UA" w:eastAsia="ru-RU"/>
              </w:rPr>
              <w:t>;</w:t>
            </w:r>
          </w:p>
          <w:p w14:paraId="58B5C82B" w14:textId="49378076" w:rsidR="001D0F7C" w:rsidRDefault="001D0F7C" w:rsidP="00E6610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3AF40ADC" w:rsidR="001D0F7C" w:rsidRDefault="001D0F7C" w:rsidP="00E6610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14:paraId="3F515F9B" w14:textId="4BBD8FDD" w:rsidR="00411372" w:rsidRDefault="00411372" w:rsidP="00E6610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372">
              <w:rPr>
                <w:rFonts w:ascii="Times New Roman" w:eastAsia="Times New Roman" w:hAnsi="Times New Roman"/>
                <w:sz w:val="24"/>
                <w:szCs w:val="24"/>
                <w:lang w:val="uk-UA" w:eastAsia="ru-RU"/>
              </w:rPr>
              <w:t>заповнену та підписану тендерну пропозицію за формою, наведеною у Додатку 5;</w:t>
            </w:r>
          </w:p>
          <w:p w14:paraId="74E2E7C8" w14:textId="3E32CB1F" w:rsidR="001D0F7C" w:rsidRDefault="001D0F7C" w:rsidP="00E6610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1D0F7C" w:rsidRDefault="001D0F7C" w:rsidP="00E6610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1D0F7C" w:rsidRDefault="001D0F7C" w:rsidP="00E6610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1D0F7C" w:rsidRDefault="001D0F7C" w:rsidP="001D0F7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1D0F7C" w:rsidRDefault="001D0F7C" w:rsidP="001D0F7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w:t>
            </w:r>
            <w:r w:rsidRPr="00C42478">
              <w:rPr>
                <w:rFonts w:ascii="Times New Roman" w:eastAsia="Times New Roman" w:hAnsi="Times New Roman"/>
                <w:sz w:val="24"/>
                <w:szCs w:val="24"/>
                <w:lang w:val="uk-UA" w:eastAsia="ru-RU"/>
              </w:rPr>
              <w:lastRenderedPageBreak/>
              <w:t>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1D0F7C" w:rsidRPr="00A57464" w:rsidRDefault="001D0F7C" w:rsidP="001D0F7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1D0F7C" w:rsidRPr="00A57464" w:rsidRDefault="001D0F7C" w:rsidP="001D0F7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1D0F7C" w:rsidRDefault="001D0F7C" w:rsidP="001D0F7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1D0F7C" w:rsidRDefault="001D0F7C" w:rsidP="001D0F7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1D0F7C" w:rsidRDefault="001D0F7C" w:rsidP="001D0F7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1D0F7C" w:rsidRDefault="001D0F7C" w:rsidP="001D0F7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 xml:space="preserve">ормальними (несуттєвими) вважаються помилки, що пов’язані з оформленням тендерної пропозиції та не впливають на </w:t>
            </w:r>
            <w:r w:rsidRPr="00E65A65">
              <w:rPr>
                <w:rFonts w:ascii="Times New Roman" w:eastAsia="Times New Roman" w:hAnsi="Times New Roman"/>
                <w:sz w:val="24"/>
                <w:szCs w:val="24"/>
                <w:lang w:val="uk-UA" w:eastAsia="ru-RU"/>
              </w:rPr>
              <w:lastRenderedPageBreak/>
              <w:t>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1D0F7C" w:rsidRDefault="001D0F7C" w:rsidP="001D0F7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0F5F0E7" w14:textId="77777777" w:rsidR="001D0F7C" w:rsidRDefault="001D0F7C" w:rsidP="001D0F7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1D0F7C" w:rsidRDefault="001D0F7C" w:rsidP="00E6610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1D0F7C" w:rsidRDefault="001D0F7C" w:rsidP="00E6610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1D0F7C" w:rsidRDefault="001D0F7C" w:rsidP="00E6610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1D0F7C" w:rsidRDefault="001D0F7C" w:rsidP="00E6610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1D0F7C" w:rsidRDefault="001D0F7C" w:rsidP="00E6610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1D0F7C" w:rsidRDefault="001D0F7C" w:rsidP="00E6610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1D0F7C" w:rsidRDefault="001D0F7C" w:rsidP="00E6610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1D0F7C" w:rsidRDefault="001D0F7C" w:rsidP="001D0F7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1D0F7C" w:rsidRDefault="001D0F7C" w:rsidP="001D0F7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1D0F7C" w:rsidRDefault="001D0F7C" w:rsidP="001D0F7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1D0F7C" w:rsidRDefault="001D0F7C" w:rsidP="001D0F7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1D0F7C" w:rsidRDefault="001D0F7C" w:rsidP="001D0F7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1D0F7C" w:rsidRDefault="001D0F7C" w:rsidP="001D0F7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1D0F7C" w:rsidRDefault="001D0F7C" w:rsidP="001D0F7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1D0F7C" w:rsidRDefault="001D0F7C" w:rsidP="001D0F7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1D0F7C" w:rsidRDefault="001D0F7C" w:rsidP="001D0F7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1D0F7C" w:rsidRDefault="001D0F7C" w:rsidP="001D0F7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1D0F7C" w:rsidRDefault="001D0F7C" w:rsidP="001D0F7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1D0F7C" w:rsidRDefault="001D0F7C" w:rsidP="001D0F7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1D0F7C" w:rsidRDefault="001D0F7C" w:rsidP="00E6610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1D0F7C" w:rsidRDefault="001D0F7C" w:rsidP="00E6610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1D0F7C" w:rsidRDefault="001D0F7C" w:rsidP="00E6610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1D0F7C" w:rsidRDefault="001D0F7C" w:rsidP="00E6610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1D0F7C" w:rsidRDefault="001D0F7C" w:rsidP="00E6610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1D0F7C" w:rsidRDefault="001D0F7C" w:rsidP="00E6610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7777777" w:rsidR="001D0F7C" w:rsidRPr="00601FFA" w:rsidRDefault="001D0F7C" w:rsidP="00E6610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1D0F7C" w:rsidRPr="0036598C" w14:paraId="247477F4" w14:textId="77777777" w:rsidTr="00B413F2">
        <w:tc>
          <w:tcPr>
            <w:tcW w:w="300" w:type="pct"/>
            <w:shd w:val="clear" w:color="auto" w:fill="FFFFFF"/>
            <w:hideMark/>
          </w:tcPr>
          <w:p w14:paraId="5C3B65EA" w14:textId="77777777" w:rsidR="001D0F7C" w:rsidRPr="00B413F2" w:rsidRDefault="001D0F7C" w:rsidP="001D0F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1D0F7C" w:rsidRPr="00B413F2" w:rsidRDefault="001D0F7C" w:rsidP="001D0F7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3CB85D6C" w:rsidR="001D0F7C" w:rsidRPr="00B413F2" w:rsidRDefault="001D0F7C" w:rsidP="001D0F7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Не ви</w:t>
            </w:r>
            <w:r w:rsidR="00A20135">
              <w:rPr>
                <w:rFonts w:ascii="Times New Roman" w:eastAsia="Times New Roman" w:hAnsi="Times New Roman"/>
                <w:sz w:val="24"/>
                <w:szCs w:val="24"/>
                <w:lang w:val="uk-UA" w:eastAsia="ru-RU"/>
              </w:rPr>
              <w:t>м</w:t>
            </w:r>
            <w:r w:rsidRPr="00897BF9">
              <w:rPr>
                <w:rFonts w:ascii="Times New Roman" w:eastAsia="Times New Roman" w:hAnsi="Times New Roman"/>
                <w:sz w:val="24"/>
                <w:szCs w:val="24"/>
                <w:lang w:val="uk-UA" w:eastAsia="ru-RU"/>
              </w:rPr>
              <w:t xml:space="preserve">агається </w:t>
            </w:r>
          </w:p>
        </w:tc>
      </w:tr>
      <w:tr w:rsidR="001D0F7C" w:rsidRPr="0036598C" w14:paraId="0C71FFB1" w14:textId="77777777" w:rsidTr="00B413F2">
        <w:tc>
          <w:tcPr>
            <w:tcW w:w="300" w:type="pct"/>
            <w:shd w:val="clear" w:color="auto" w:fill="FFFFFF"/>
            <w:hideMark/>
          </w:tcPr>
          <w:p w14:paraId="232A9B24" w14:textId="77777777" w:rsidR="001D0F7C" w:rsidRPr="00B413F2" w:rsidRDefault="001D0F7C" w:rsidP="001D0F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1D0F7C" w:rsidRPr="00B413F2" w:rsidRDefault="001D0F7C" w:rsidP="001D0F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4468B35A" w:rsidR="001D0F7C" w:rsidRPr="00B413F2" w:rsidRDefault="001D0F7C" w:rsidP="001D0F7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1D0F7C" w:rsidRPr="00C2635B" w14:paraId="4F0E3A87" w14:textId="77777777" w:rsidTr="00B413F2">
        <w:tc>
          <w:tcPr>
            <w:tcW w:w="300" w:type="pct"/>
            <w:shd w:val="clear" w:color="auto" w:fill="FFFFFF"/>
            <w:hideMark/>
          </w:tcPr>
          <w:p w14:paraId="0C6AD42A" w14:textId="77777777" w:rsidR="001D0F7C" w:rsidRPr="00B413F2" w:rsidRDefault="001D0F7C" w:rsidP="001D0F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1D0F7C" w:rsidRPr="00B413F2" w:rsidRDefault="001D0F7C" w:rsidP="001D0F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1D0F7C" w:rsidRDefault="001D0F7C" w:rsidP="001D0F7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1D0F7C" w:rsidRPr="00E94849" w:rsidRDefault="001D0F7C" w:rsidP="001D0F7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1D0F7C" w:rsidRPr="00E94849" w:rsidRDefault="001D0F7C" w:rsidP="001D0F7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1D0F7C" w:rsidRPr="00E94849" w:rsidRDefault="001D0F7C" w:rsidP="00E66106">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1D0F7C" w:rsidRPr="00E94849" w:rsidRDefault="001D0F7C" w:rsidP="00E66106">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1D0F7C" w:rsidRPr="00E94849" w:rsidRDefault="001D0F7C" w:rsidP="001D0F7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1D0F7C" w:rsidRPr="00C535CC" w14:paraId="30AB5656" w14:textId="77777777" w:rsidTr="00B413F2">
        <w:tc>
          <w:tcPr>
            <w:tcW w:w="300" w:type="pct"/>
            <w:shd w:val="clear" w:color="auto" w:fill="FFFFFF"/>
            <w:hideMark/>
          </w:tcPr>
          <w:p w14:paraId="6FE83FC1" w14:textId="77777777" w:rsidR="001D0F7C" w:rsidRPr="00B413F2" w:rsidRDefault="001D0F7C" w:rsidP="001D0F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1D0F7C" w:rsidRPr="00B413F2" w:rsidRDefault="001D0F7C" w:rsidP="001D0F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1D0F7C" w:rsidRDefault="001D0F7C" w:rsidP="001D0F7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2EA95194" w14:textId="79D4D169" w:rsidR="001D0F7C" w:rsidRPr="00B413F2" w:rsidRDefault="001D0F7C" w:rsidP="001D0F7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1D0F7C" w:rsidRPr="000A74B5" w14:paraId="4B44FD2B" w14:textId="77777777" w:rsidTr="00B413F2">
        <w:tc>
          <w:tcPr>
            <w:tcW w:w="300" w:type="pct"/>
            <w:shd w:val="clear" w:color="auto" w:fill="FFFFFF"/>
            <w:hideMark/>
          </w:tcPr>
          <w:p w14:paraId="381BE43B" w14:textId="77777777" w:rsidR="001D0F7C" w:rsidRPr="00B413F2" w:rsidRDefault="001D0F7C" w:rsidP="001D0F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1D0F7C" w:rsidRPr="00B413F2" w:rsidRDefault="001D0F7C" w:rsidP="001D0F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1D0F7C" w:rsidRPr="00B413F2" w:rsidRDefault="001D0F7C" w:rsidP="001D0F7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1D0F7C" w:rsidRPr="000A74B5" w14:paraId="108A3B96" w14:textId="77777777" w:rsidTr="00B413F2">
        <w:tc>
          <w:tcPr>
            <w:tcW w:w="300" w:type="pct"/>
            <w:shd w:val="clear" w:color="auto" w:fill="FFFFFF"/>
            <w:hideMark/>
          </w:tcPr>
          <w:p w14:paraId="30B1264D" w14:textId="77777777" w:rsidR="001D0F7C" w:rsidRPr="00B413F2" w:rsidRDefault="001D0F7C" w:rsidP="001D0F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1D0F7C" w:rsidRPr="00B413F2" w:rsidRDefault="001D0F7C" w:rsidP="001D0F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1D0F7C" w:rsidRPr="00B413F2" w:rsidRDefault="001D0F7C" w:rsidP="001D0F7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1D0F7C" w:rsidRPr="00C2635B" w14:paraId="41638AD2" w14:textId="77777777" w:rsidTr="00B413F2">
        <w:tc>
          <w:tcPr>
            <w:tcW w:w="300" w:type="pct"/>
            <w:shd w:val="clear" w:color="auto" w:fill="FFFFFF"/>
            <w:hideMark/>
          </w:tcPr>
          <w:p w14:paraId="221C9C5F" w14:textId="77777777" w:rsidR="001D0F7C" w:rsidRPr="00B413F2" w:rsidRDefault="001D0F7C" w:rsidP="001D0F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1D0F7C" w:rsidRPr="00B413F2" w:rsidRDefault="001D0F7C" w:rsidP="001D0F7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1D0F7C" w:rsidRPr="00B413F2" w:rsidRDefault="001D0F7C" w:rsidP="001D0F7C">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1D0F7C" w:rsidRPr="0036598C" w14:paraId="6513D5F7" w14:textId="77777777" w:rsidTr="00A20135">
        <w:trPr>
          <w:trHeight w:val="1986"/>
        </w:trPr>
        <w:tc>
          <w:tcPr>
            <w:tcW w:w="300" w:type="pct"/>
            <w:shd w:val="clear" w:color="auto" w:fill="FFFFFF"/>
          </w:tcPr>
          <w:p w14:paraId="22D18237" w14:textId="77777777" w:rsidR="001D0F7C" w:rsidRPr="00B413F2" w:rsidRDefault="001D0F7C" w:rsidP="001D0F7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1D0F7C" w:rsidRDefault="001D0F7C" w:rsidP="001D0F7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4A113D7A" w:rsidR="001D0F7C" w:rsidRPr="007654DA" w:rsidRDefault="001D0F7C" w:rsidP="001D0F7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1D0F7C" w:rsidRPr="000A74B5" w14:paraId="50F7E0A8" w14:textId="77777777" w:rsidTr="00B413F2">
        <w:tc>
          <w:tcPr>
            <w:tcW w:w="5000" w:type="pct"/>
            <w:gridSpan w:val="3"/>
            <w:shd w:val="clear" w:color="auto" w:fill="FFFFFF"/>
            <w:hideMark/>
          </w:tcPr>
          <w:p w14:paraId="45044C82" w14:textId="77777777" w:rsidR="001D0F7C" w:rsidRPr="00B413F2" w:rsidRDefault="001D0F7C" w:rsidP="001D0F7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1D0F7C" w:rsidRPr="000A74B5" w14:paraId="2301613C" w14:textId="77777777" w:rsidTr="00B413F2">
        <w:tc>
          <w:tcPr>
            <w:tcW w:w="300" w:type="pct"/>
            <w:shd w:val="clear" w:color="auto" w:fill="FFFFFF"/>
            <w:hideMark/>
          </w:tcPr>
          <w:p w14:paraId="5072672B" w14:textId="77777777" w:rsidR="001D0F7C" w:rsidRPr="00B413F2" w:rsidRDefault="001D0F7C" w:rsidP="001D0F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1D0F7C" w:rsidRPr="00B413F2" w:rsidRDefault="001D0F7C" w:rsidP="00366822">
            <w:pPr>
              <w:keepNext/>
              <w:keepLines/>
              <w:widowControl w:val="0"/>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20CB27E" w:rsidR="001D0F7C" w:rsidRPr="00A57464" w:rsidRDefault="001D0F7C" w:rsidP="00366822">
            <w:pPr>
              <w:keepNext/>
              <w:keepLines/>
              <w:widowControl w:val="0"/>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C2635B" w:rsidRPr="00C2635B">
              <w:rPr>
                <w:rFonts w:ascii="Times New Roman" w:eastAsia="Times New Roman" w:hAnsi="Times New Roman"/>
                <w:b/>
                <w:bCs/>
                <w:sz w:val="24"/>
                <w:szCs w:val="24"/>
                <w:lang w:val="uk-UA" w:eastAsia="ru-RU"/>
              </w:rPr>
              <w:t>05</w:t>
            </w:r>
            <w:r w:rsidR="00366822" w:rsidRPr="00C2635B">
              <w:rPr>
                <w:rFonts w:ascii="Times New Roman" w:eastAsia="Times New Roman" w:hAnsi="Times New Roman"/>
                <w:b/>
                <w:bCs/>
                <w:sz w:val="24"/>
                <w:szCs w:val="24"/>
                <w:lang w:val="uk-UA" w:eastAsia="ru-RU"/>
              </w:rPr>
              <w:t>.1</w:t>
            </w:r>
            <w:r w:rsidR="00C2635B" w:rsidRPr="00C2635B">
              <w:rPr>
                <w:rFonts w:ascii="Times New Roman" w:eastAsia="Times New Roman" w:hAnsi="Times New Roman"/>
                <w:b/>
                <w:bCs/>
                <w:sz w:val="24"/>
                <w:szCs w:val="24"/>
                <w:lang w:val="uk-UA" w:eastAsia="ru-RU"/>
              </w:rPr>
              <w:t>2</w:t>
            </w:r>
            <w:r w:rsidR="00366822" w:rsidRPr="00C2635B">
              <w:rPr>
                <w:rFonts w:ascii="Times New Roman" w:eastAsia="Times New Roman" w:hAnsi="Times New Roman"/>
                <w:b/>
                <w:bCs/>
                <w:sz w:val="24"/>
                <w:szCs w:val="24"/>
                <w:lang w:val="uk-UA" w:eastAsia="ru-RU"/>
              </w:rPr>
              <w:t>.2023</w:t>
            </w:r>
            <w:r w:rsidR="00411372" w:rsidRPr="00411372">
              <w:rPr>
                <w:rFonts w:ascii="Times New Roman" w:eastAsia="Times New Roman" w:hAnsi="Times New Roman"/>
                <w:b/>
                <w:bCs/>
                <w:sz w:val="24"/>
                <w:szCs w:val="24"/>
                <w:lang w:val="uk-UA" w:eastAsia="ru-RU"/>
              </w:rPr>
              <w:t xml:space="preserve"> року 00:00 год</w:t>
            </w:r>
            <w:r w:rsidRPr="00A57464">
              <w:rPr>
                <w:rFonts w:ascii="Times New Roman" w:eastAsia="Times New Roman" w:hAnsi="Times New Roman"/>
                <w:i/>
                <w:iCs/>
                <w:sz w:val="24"/>
                <w:szCs w:val="24"/>
                <w:lang w:val="uk-UA" w:eastAsia="ru-RU"/>
              </w:rPr>
              <w:t>.</w:t>
            </w:r>
          </w:p>
          <w:p w14:paraId="13C5B6C5" w14:textId="77777777" w:rsidR="001D0F7C" w:rsidRPr="00A57464" w:rsidRDefault="001D0F7C" w:rsidP="00366822">
            <w:pPr>
              <w:keepNext/>
              <w:keepLines/>
              <w:widowControl w:val="0"/>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1D0F7C" w:rsidRPr="00C2635B" w14:paraId="0D6A8D54" w14:textId="77777777" w:rsidTr="00A20135">
        <w:trPr>
          <w:trHeight w:val="11781"/>
        </w:trPr>
        <w:tc>
          <w:tcPr>
            <w:tcW w:w="300" w:type="pct"/>
            <w:shd w:val="clear" w:color="auto" w:fill="FFFFFF"/>
            <w:hideMark/>
          </w:tcPr>
          <w:p w14:paraId="06FC0115" w14:textId="77777777" w:rsidR="001D0F7C" w:rsidRPr="00B413F2" w:rsidRDefault="001D0F7C" w:rsidP="001D0F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1D0F7C" w:rsidRPr="00B413F2" w:rsidRDefault="001D0F7C" w:rsidP="00366822">
            <w:pPr>
              <w:keepNext/>
              <w:keepLines/>
              <w:widowControl w:val="0"/>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50F5A318" w14:textId="057669FF" w:rsidR="00366822" w:rsidRDefault="00366822" w:rsidP="00366822">
            <w:pPr>
              <w:keepNext/>
              <w:keepLines/>
              <w:widowControl w:val="0"/>
              <w:spacing w:before="150" w:after="150" w:line="240" w:lineRule="auto"/>
              <w:jc w:val="both"/>
              <w:rPr>
                <w:rFonts w:ascii="Times New Roman" w:eastAsia="Times New Roman" w:hAnsi="Times New Roman"/>
                <w:sz w:val="24"/>
                <w:szCs w:val="24"/>
                <w:lang w:val="uk-UA" w:eastAsia="ru-RU"/>
              </w:rPr>
            </w:pPr>
            <w:r w:rsidRPr="00366822">
              <w:rPr>
                <w:rFonts w:ascii="Times New Roman" w:eastAsia="Times New Roman" w:hAnsi="Times New Roman"/>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66822">
              <w:rPr>
                <w:rFonts w:ascii="Times New Roman" w:eastAsia="Times New Roman" w:hAnsi="Times New Roman"/>
                <w:sz w:val="24"/>
                <w:szCs w:val="24"/>
                <w:lang w:val="uk-UA" w:eastAsia="ru-RU"/>
              </w:rPr>
              <w:t>закупівель</w:t>
            </w:r>
            <w:proofErr w:type="spellEnd"/>
            <w:r w:rsidRPr="00366822">
              <w:rPr>
                <w:rFonts w:ascii="Times New Roman" w:eastAsia="Times New Roman" w:hAnsi="Times New Roman"/>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366822">
              <w:rPr>
                <w:rFonts w:ascii="Times New Roman" w:eastAsia="Times New Roman" w:hAnsi="Times New Roman"/>
                <w:sz w:val="24"/>
                <w:szCs w:val="24"/>
                <w:lang w:val="uk-UA" w:eastAsia="ru-RU"/>
              </w:rPr>
              <w:t>закупівель</w:t>
            </w:r>
            <w:proofErr w:type="spellEnd"/>
            <w:r w:rsidRPr="00366822">
              <w:rPr>
                <w:rFonts w:ascii="Times New Roman" w:eastAsia="Times New Roman" w:hAnsi="Times New Roman"/>
                <w:sz w:val="24"/>
                <w:szCs w:val="24"/>
                <w:lang w:val="uk-UA" w:eastAsia="ru-RU"/>
              </w:rPr>
              <w:t>.</w:t>
            </w:r>
          </w:p>
          <w:p w14:paraId="62AEC038" w14:textId="1E0B3F36" w:rsidR="001D0F7C" w:rsidRPr="007A75D9" w:rsidRDefault="001D0F7C" w:rsidP="00366822">
            <w:pPr>
              <w:keepNext/>
              <w:keepLines/>
              <w:widowControl w:val="0"/>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1D0F7C" w:rsidRPr="007A75D9" w:rsidRDefault="001D0F7C" w:rsidP="00366822">
            <w:pPr>
              <w:keepNext/>
              <w:keepLines/>
              <w:widowControl w:val="0"/>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1D0F7C" w:rsidRPr="007A75D9" w:rsidRDefault="001D0F7C" w:rsidP="00366822">
            <w:pPr>
              <w:keepNext/>
              <w:keepLines/>
              <w:widowControl w:val="0"/>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1D0F7C" w:rsidRPr="00A57464" w:rsidRDefault="001D0F7C" w:rsidP="00366822">
            <w:pPr>
              <w:keepNext/>
              <w:keepLines/>
              <w:widowControl w:val="0"/>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1D0F7C" w:rsidRPr="000A74B5" w14:paraId="1C80DED9" w14:textId="77777777" w:rsidTr="00B413F2">
        <w:tc>
          <w:tcPr>
            <w:tcW w:w="5000" w:type="pct"/>
            <w:gridSpan w:val="3"/>
            <w:shd w:val="clear" w:color="auto" w:fill="FFFFFF"/>
            <w:hideMark/>
          </w:tcPr>
          <w:p w14:paraId="4BBC93DA" w14:textId="77777777" w:rsidR="001D0F7C" w:rsidRPr="00B413F2" w:rsidRDefault="001D0F7C" w:rsidP="001D0F7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1D0F7C" w:rsidRPr="000A74B5" w14:paraId="5EDD15CD" w14:textId="77777777" w:rsidTr="00B413F2">
        <w:tc>
          <w:tcPr>
            <w:tcW w:w="300" w:type="pct"/>
            <w:shd w:val="clear" w:color="auto" w:fill="FFFFFF"/>
            <w:hideMark/>
          </w:tcPr>
          <w:p w14:paraId="16F1FDB5" w14:textId="77777777" w:rsidR="001D0F7C" w:rsidRPr="00B413F2" w:rsidRDefault="001D0F7C" w:rsidP="001D0F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1D0F7C" w:rsidRPr="00B413F2" w:rsidRDefault="001D0F7C" w:rsidP="001D0F7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1D0F7C" w:rsidRDefault="001D0F7C" w:rsidP="001D0F7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1D0F7C" w:rsidRPr="00B413F2" w:rsidRDefault="001D0F7C" w:rsidP="001D0F7C">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1D0F7C" w:rsidRPr="00C2635B" w14:paraId="3864D9C7" w14:textId="77777777" w:rsidTr="00B413F2">
        <w:tc>
          <w:tcPr>
            <w:tcW w:w="300" w:type="pct"/>
            <w:shd w:val="clear" w:color="auto" w:fill="FFFFFF"/>
            <w:hideMark/>
          </w:tcPr>
          <w:p w14:paraId="629A49F0" w14:textId="77777777" w:rsidR="001D0F7C" w:rsidRPr="00B413F2" w:rsidRDefault="001D0F7C" w:rsidP="001D0F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1D0F7C" w:rsidRPr="00B413F2" w:rsidRDefault="001D0F7C" w:rsidP="001D0F7C">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6343E836" w14:textId="1017E08F" w:rsidR="001D0F7C" w:rsidRPr="00053CC1" w:rsidRDefault="001D0F7C" w:rsidP="001D0F7C">
            <w:pPr>
              <w:jc w:val="both"/>
              <w:rPr>
                <w:rFonts w:ascii="Times New Roman" w:eastAsia="Times New Roman" w:hAnsi="Times New Roman"/>
                <w:color w:val="000000" w:themeColor="text1"/>
                <w:sz w:val="24"/>
                <w:szCs w:val="24"/>
                <w:lang w:val="uk-UA"/>
              </w:rPr>
            </w:pPr>
            <w:r w:rsidRPr="00FC3B8B">
              <w:rPr>
                <w:rFonts w:ascii="Times New Roman" w:eastAsia="Times New Roman" w:hAnsi="Times New Roman"/>
                <w:b/>
                <w:bCs/>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Pr="00053CC1">
              <w:rPr>
                <w:rFonts w:ascii="Times New Roman" w:eastAsia="Times New Roman" w:hAnsi="Times New Roman"/>
                <w:color w:val="000000" w:themeColor="text1"/>
                <w:sz w:val="24"/>
                <w:szCs w:val="24"/>
                <w:lang w:val="uk-UA"/>
              </w:rPr>
              <w:t xml:space="preserve">. </w:t>
            </w:r>
          </w:p>
          <w:p w14:paraId="1D75F37A" w14:textId="1622ADDC" w:rsidR="001D0F7C" w:rsidRDefault="001D0F7C" w:rsidP="001D0F7C">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B748B97" w14:textId="39A09571" w:rsidR="0055559B" w:rsidRPr="00A57464" w:rsidRDefault="0055559B" w:rsidP="001D0F7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В</w:t>
            </w:r>
            <w:r w:rsidRPr="0055559B">
              <w:rPr>
                <w:rFonts w:ascii="Times New Roman" w:eastAsia="Times New Roman" w:hAnsi="Times New Roman"/>
                <w:sz w:val="24"/>
                <w:szCs w:val="24"/>
                <w:lang w:val="uk-UA"/>
              </w:rPr>
              <w:t xml:space="preserve">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5559B">
              <w:rPr>
                <w:rFonts w:ascii="Times New Roman" w:eastAsia="Times New Roman" w:hAnsi="Times New Roman"/>
                <w:sz w:val="24"/>
                <w:szCs w:val="24"/>
                <w:lang w:val="uk-UA"/>
              </w:rPr>
              <w:t>бенефіціарним</w:t>
            </w:r>
            <w:proofErr w:type="spellEnd"/>
            <w:r w:rsidRPr="0055559B">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10A41E5" w14:textId="372FAB56" w:rsidR="001D0F7C" w:rsidRPr="007A75D9" w:rsidRDefault="001D0F7C" w:rsidP="001D0F7C">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 xml:space="preserve">уповноваженим на це органом, замовник відхиляє його тендерну пропозицію на підставі абзацу 5 підпункту 2 </w:t>
            </w:r>
            <w:r w:rsidRPr="007A75D9">
              <w:rPr>
                <w:rFonts w:ascii="Times New Roman" w:eastAsia="Times New Roman" w:hAnsi="Times New Roman"/>
                <w:sz w:val="24"/>
                <w:szCs w:val="24"/>
                <w:lang w:val="uk-UA"/>
              </w:rPr>
              <w:lastRenderedPageBreak/>
              <w:t>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BD1AEC5" w14:textId="6CAFB3E6" w:rsidR="001D0F7C" w:rsidRPr="007A75D9" w:rsidRDefault="001D0F7C" w:rsidP="001D0F7C">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w:t>
            </w:r>
            <w:r w:rsidR="00F80156">
              <w:rPr>
                <w:rFonts w:ascii="Times New Roman" w:eastAsia="Times New Roman" w:hAnsi="Times New Roman"/>
                <w:sz w:val="24"/>
                <w:szCs w:val="24"/>
                <w:lang w:val="uk-UA"/>
              </w:rPr>
              <w:t>)</w:t>
            </w:r>
            <w:r w:rsidRPr="007A75D9">
              <w:rPr>
                <w:rFonts w:ascii="Times New Roman" w:eastAsia="Times New Roman" w:hAnsi="Times New Roman"/>
                <w:sz w:val="24"/>
                <w:szCs w:val="24"/>
                <w:lang w:val="uk-UA"/>
              </w:rPr>
              <w:t xml:space="preserve">; аномально низька ціна визначається електронною системою </w:t>
            </w:r>
            <w:proofErr w:type="spellStart"/>
            <w:r w:rsidRPr="007A75D9">
              <w:rPr>
                <w:rFonts w:ascii="Times New Roman" w:eastAsia="Times New Roman" w:hAnsi="Times New Roman"/>
                <w:sz w:val="24"/>
                <w:szCs w:val="24"/>
                <w:lang w:val="uk-UA"/>
              </w:rPr>
              <w:t>закупівель</w:t>
            </w:r>
            <w:proofErr w:type="spellEnd"/>
            <w:r w:rsidRPr="007A75D9">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1D0F7C" w:rsidRPr="00A57464" w:rsidRDefault="001D0F7C" w:rsidP="00411372">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може відхилити аномально низьку</w:t>
            </w:r>
            <w:r w:rsidRPr="00A57464">
              <w:rPr>
                <w:rFonts w:ascii="Times New Roman" w:eastAsia="Times New Roman" w:hAnsi="Times New Roman"/>
                <w:sz w:val="24"/>
                <w:szCs w:val="24"/>
                <w:lang w:val="uk-UA"/>
              </w:rPr>
              <w:t xml:space="preserve">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1D0F7C" w:rsidRPr="00A57464" w:rsidRDefault="001D0F7C" w:rsidP="00411372">
            <w:p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1D0F7C" w:rsidRPr="00A57464" w:rsidRDefault="001D0F7C" w:rsidP="00E66106">
            <w:pPr>
              <w:pStyle w:val="a4"/>
              <w:numPr>
                <w:ilvl w:val="0"/>
                <w:numId w:val="6"/>
              </w:num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1D0F7C" w:rsidRPr="00A57464" w:rsidRDefault="001D0F7C" w:rsidP="00E66106">
            <w:pPr>
              <w:pStyle w:val="a4"/>
              <w:numPr>
                <w:ilvl w:val="0"/>
                <w:numId w:val="6"/>
              </w:num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w:t>
            </w:r>
            <w:r w:rsidRPr="00A20135">
              <w:rPr>
                <w:rFonts w:ascii="Times New Roman" w:eastAsia="Times New Roman" w:hAnsi="Times New Roman"/>
                <w:sz w:val="24"/>
                <w:szCs w:val="24"/>
                <w:lang w:val="uk-UA"/>
              </w:rPr>
              <w:t>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1D0F7C" w:rsidRPr="00A57464" w:rsidRDefault="001D0F7C" w:rsidP="00E66106">
            <w:pPr>
              <w:pStyle w:val="a4"/>
              <w:numPr>
                <w:ilvl w:val="0"/>
                <w:numId w:val="6"/>
              </w:num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1D0F7C" w:rsidRPr="00D03E3F" w:rsidRDefault="001D0F7C" w:rsidP="00411372">
            <w:pPr>
              <w:spacing w:before="150"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w:t>
            </w:r>
            <w:r w:rsidRPr="00D03E3F">
              <w:rPr>
                <w:rFonts w:ascii="Times New Roman" w:eastAsia="Times New Roman" w:hAnsi="Times New Roman"/>
                <w:sz w:val="24"/>
                <w:szCs w:val="24"/>
                <w:lang w:val="uk-UA" w:eastAsia="ru-RU"/>
              </w:rPr>
              <w:lastRenderedPageBreak/>
              <w:t xml:space="preserve">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205133E4" w14:textId="3D67DBBF" w:rsidR="001D0F7C" w:rsidRPr="00D03E3F" w:rsidRDefault="001D0F7C" w:rsidP="001D0F7C">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1D0F7C" w:rsidRPr="007A75D9" w:rsidRDefault="001D0F7C" w:rsidP="001D0F7C">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1D0F7C" w:rsidRPr="007A75D9" w:rsidRDefault="001D0F7C" w:rsidP="001D0F7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1D0F7C" w:rsidRPr="00A57464" w:rsidRDefault="001D0F7C" w:rsidP="001D0F7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D0F7C" w:rsidRPr="00C535CC" w14:paraId="7A610182" w14:textId="77777777" w:rsidTr="00B413F2">
        <w:tc>
          <w:tcPr>
            <w:tcW w:w="300" w:type="pct"/>
            <w:shd w:val="clear" w:color="auto" w:fill="FFFFFF"/>
            <w:hideMark/>
          </w:tcPr>
          <w:p w14:paraId="10038568" w14:textId="77777777" w:rsidR="001D0F7C" w:rsidRPr="00B413F2" w:rsidRDefault="001D0F7C" w:rsidP="001D0F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1D0F7C" w:rsidRPr="00BD6C65" w:rsidRDefault="001D0F7C" w:rsidP="001D0F7C">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1D0F7C" w:rsidRPr="007A75D9" w:rsidRDefault="001D0F7C" w:rsidP="0041137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2A83CE4" w14:textId="77777777" w:rsidR="001D0F7C" w:rsidRPr="007A75D9" w:rsidRDefault="001D0F7C" w:rsidP="00411372">
            <w:pPr>
              <w:spacing w:after="0" w:line="240" w:lineRule="auto"/>
              <w:jc w:val="both"/>
              <w:rPr>
                <w:rFonts w:ascii="Times New Roman" w:hAnsi="Times New Roman"/>
                <w:sz w:val="24"/>
                <w:szCs w:val="24"/>
                <w:lang w:val="uk-UA"/>
              </w:rPr>
            </w:pPr>
          </w:p>
          <w:p w14:paraId="4BCE40E1" w14:textId="132AAA58" w:rsidR="001D0F7C" w:rsidRPr="007A75D9" w:rsidRDefault="001D0F7C" w:rsidP="0041137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1) учасник процедури закупівлі:</w:t>
            </w:r>
          </w:p>
          <w:p w14:paraId="2C91C2F2" w14:textId="77777777" w:rsidR="001D0F7C" w:rsidRPr="007A75D9" w:rsidRDefault="001D0F7C" w:rsidP="00E66106">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1D0F7C" w:rsidRPr="007A75D9" w:rsidRDefault="001D0F7C" w:rsidP="00E66106">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1D0F7C" w:rsidRPr="007A75D9" w:rsidRDefault="001D0F7C" w:rsidP="00E66106">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1D0F7C" w:rsidRPr="007A75D9" w:rsidRDefault="001D0F7C" w:rsidP="00E66106">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016831EE" w14:textId="77777777" w:rsidR="001D0F7C" w:rsidRPr="007A75D9" w:rsidRDefault="001D0F7C" w:rsidP="00E66106">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1D0F7C" w:rsidRPr="007A75D9" w:rsidRDefault="001D0F7C" w:rsidP="00E66106">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1D0F7C" w:rsidRPr="007A75D9" w:rsidRDefault="001D0F7C" w:rsidP="00E66106">
            <w:pPr>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Pr="007A75D9">
              <w:rPr>
                <w:rFonts w:ascii="Times New Roman" w:hAnsi="Times New Roman"/>
                <w:sz w:val="24"/>
                <w:szCs w:val="24"/>
                <w:lang w:val="uk-UA"/>
              </w:rPr>
              <w:lastRenderedPageBreak/>
              <w:t xml:space="preserve">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1D0F7C" w:rsidRPr="007A75D9" w:rsidRDefault="001D0F7C" w:rsidP="001D0F7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1D0F7C" w:rsidRPr="007A75D9" w:rsidRDefault="001D0F7C" w:rsidP="001D0F7C">
            <w:pPr>
              <w:spacing w:after="0" w:line="240" w:lineRule="auto"/>
              <w:jc w:val="both"/>
              <w:rPr>
                <w:rFonts w:ascii="Times New Roman" w:hAnsi="Times New Roman"/>
                <w:sz w:val="24"/>
                <w:szCs w:val="24"/>
                <w:lang w:val="uk-UA"/>
              </w:rPr>
            </w:pPr>
          </w:p>
          <w:p w14:paraId="0DF674DE" w14:textId="77777777" w:rsidR="001D0F7C" w:rsidRPr="007A75D9" w:rsidRDefault="001D0F7C" w:rsidP="00E6610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1D0F7C" w:rsidRPr="007A75D9" w:rsidRDefault="001D0F7C" w:rsidP="00E6610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1D0F7C" w:rsidRPr="007A75D9" w:rsidRDefault="001D0F7C" w:rsidP="00E6610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1D0F7C" w:rsidRPr="007A75D9" w:rsidRDefault="001D0F7C" w:rsidP="00E6610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1D0F7C" w:rsidRPr="007A75D9" w:rsidRDefault="001D0F7C" w:rsidP="00411372">
            <w:pPr>
              <w:spacing w:after="0" w:line="240" w:lineRule="auto"/>
              <w:jc w:val="both"/>
              <w:rPr>
                <w:rFonts w:ascii="Times New Roman" w:hAnsi="Times New Roman"/>
                <w:sz w:val="24"/>
                <w:szCs w:val="24"/>
                <w:lang w:val="uk-UA"/>
              </w:rPr>
            </w:pPr>
          </w:p>
          <w:p w14:paraId="1B652636" w14:textId="77777777" w:rsidR="001D0F7C" w:rsidRPr="007A75D9" w:rsidRDefault="001D0F7C" w:rsidP="0041137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1D0F7C" w:rsidRPr="007A75D9" w:rsidRDefault="001D0F7C" w:rsidP="00411372">
            <w:pPr>
              <w:spacing w:after="0" w:line="240" w:lineRule="auto"/>
              <w:jc w:val="both"/>
              <w:rPr>
                <w:rFonts w:ascii="Times New Roman" w:hAnsi="Times New Roman"/>
                <w:sz w:val="24"/>
                <w:szCs w:val="24"/>
                <w:lang w:val="uk-UA"/>
              </w:rPr>
            </w:pPr>
          </w:p>
          <w:p w14:paraId="34929214" w14:textId="77777777" w:rsidR="001D0F7C" w:rsidRPr="007A75D9" w:rsidRDefault="001D0F7C" w:rsidP="00E6610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1D0F7C" w:rsidRPr="007A75D9" w:rsidRDefault="001D0F7C" w:rsidP="00E6610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1D0F7C" w:rsidRPr="007A75D9" w:rsidRDefault="001D0F7C" w:rsidP="00E6610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1D0F7C" w:rsidRPr="007A75D9" w:rsidRDefault="001D0F7C" w:rsidP="00E66106">
            <w:pPr>
              <w:pStyle w:val="a4"/>
              <w:numPr>
                <w:ilvl w:val="0"/>
                <w:numId w:val="9"/>
              </w:numPr>
              <w:spacing w:after="0" w:line="240" w:lineRule="auto"/>
              <w:rPr>
                <w:rFonts w:ascii="Times New Roman" w:hAnsi="Times New Roman"/>
                <w:sz w:val="24"/>
                <w:szCs w:val="24"/>
                <w:lang w:val="uk-UA"/>
              </w:rPr>
            </w:pPr>
            <w:r w:rsidRPr="007A75D9">
              <w:rPr>
                <w:rFonts w:ascii="Times New Roman" w:hAnsi="Times New Roman"/>
                <w:sz w:val="24"/>
                <w:szCs w:val="24"/>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1D0F7C" w:rsidRPr="007A75D9" w:rsidRDefault="001D0F7C" w:rsidP="001D0F7C">
            <w:pPr>
              <w:pStyle w:val="a4"/>
              <w:spacing w:after="0" w:line="240" w:lineRule="auto"/>
              <w:rPr>
                <w:rFonts w:ascii="Times New Roman" w:hAnsi="Times New Roman"/>
                <w:sz w:val="24"/>
                <w:szCs w:val="24"/>
                <w:lang w:val="uk-UA"/>
              </w:rPr>
            </w:pPr>
          </w:p>
          <w:p w14:paraId="0852DBD1" w14:textId="77777777" w:rsidR="001D0F7C" w:rsidRPr="007A75D9" w:rsidRDefault="001D0F7C" w:rsidP="001D0F7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6DC7A629" w14:textId="77777777" w:rsidR="001D0F7C" w:rsidRPr="009A1E06" w:rsidRDefault="001D0F7C" w:rsidP="001D0F7C">
            <w:pPr>
              <w:spacing w:after="0" w:line="240" w:lineRule="auto"/>
              <w:jc w:val="both"/>
              <w:rPr>
                <w:rFonts w:ascii="Times New Roman" w:hAnsi="Times New Roman"/>
                <w:sz w:val="24"/>
                <w:szCs w:val="24"/>
                <w:highlight w:val="green"/>
                <w:lang w:val="uk-UA"/>
              </w:rPr>
            </w:pPr>
          </w:p>
          <w:p w14:paraId="5DEBE562" w14:textId="77777777" w:rsidR="001D0F7C" w:rsidRPr="007A75D9" w:rsidRDefault="001D0F7C" w:rsidP="00E6610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1D0F7C" w:rsidRPr="007A75D9" w:rsidRDefault="001D0F7C" w:rsidP="00E66106">
            <w:pPr>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1D0F7C" w:rsidRPr="007A75D9" w:rsidRDefault="001D0F7C" w:rsidP="00411372">
            <w:pPr>
              <w:spacing w:after="0" w:line="240" w:lineRule="auto"/>
              <w:ind w:left="720"/>
              <w:jc w:val="both"/>
              <w:rPr>
                <w:rFonts w:ascii="Times New Roman" w:hAnsi="Times New Roman"/>
                <w:sz w:val="24"/>
                <w:szCs w:val="24"/>
                <w:lang w:val="uk-UA"/>
              </w:rPr>
            </w:pPr>
          </w:p>
          <w:p w14:paraId="1FDF7C1B" w14:textId="48765C22" w:rsidR="001D0F7C" w:rsidRPr="00D6537C" w:rsidRDefault="001D0F7C" w:rsidP="0041137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7FB96F92" w14:textId="77777777" w:rsidR="001D0F7C" w:rsidRPr="00D6537C" w:rsidRDefault="001D0F7C" w:rsidP="001D0F7C">
            <w:pPr>
              <w:spacing w:after="0" w:line="240" w:lineRule="auto"/>
              <w:jc w:val="both"/>
              <w:rPr>
                <w:rFonts w:ascii="Times New Roman" w:hAnsi="Times New Roman"/>
                <w:sz w:val="24"/>
                <w:szCs w:val="24"/>
                <w:lang w:val="uk-UA"/>
              </w:rPr>
            </w:pPr>
          </w:p>
          <w:p w14:paraId="5E2CDE82" w14:textId="5BA8D5B3" w:rsidR="001D0F7C" w:rsidRPr="009A1E06" w:rsidRDefault="001D0F7C" w:rsidP="001D0F7C">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D0F7C" w:rsidRPr="000A74B5" w14:paraId="37ABCCD2" w14:textId="77777777" w:rsidTr="00B413F2">
        <w:tc>
          <w:tcPr>
            <w:tcW w:w="5000" w:type="pct"/>
            <w:gridSpan w:val="3"/>
            <w:shd w:val="clear" w:color="auto" w:fill="FFFFFF"/>
            <w:hideMark/>
          </w:tcPr>
          <w:p w14:paraId="7683C1B9" w14:textId="77777777" w:rsidR="001D0F7C" w:rsidRPr="00B413F2" w:rsidRDefault="001D0F7C" w:rsidP="001D0F7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1D0F7C" w:rsidRPr="000A74B5" w14:paraId="5CA7BD04" w14:textId="77777777" w:rsidTr="00B413F2">
        <w:tc>
          <w:tcPr>
            <w:tcW w:w="300" w:type="pct"/>
            <w:shd w:val="clear" w:color="auto" w:fill="FFFFFF"/>
            <w:hideMark/>
          </w:tcPr>
          <w:p w14:paraId="54DD5C72" w14:textId="77777777" w:rsidR="001D0F7C" w:rsidRPr="00B413F2" w:rsidRDefault="001D0F7C" w:rsidP="001D0F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1D0F7C" w:rsidRPr="00B413F2" w:rsidRDefault="001D0F7C" w:rsidP="001D0F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1D0F7C" w:rsidRPr="00877A5C" w:rsidRDefault="001D0F7C" w:rsidP="001D0F7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1D0F7C" w:rsidRPr="00877A5C" w:rsidRDefault="001D0F7C" w:rsidP="001D0F7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1D0F7C" w:rsidRPr="00877A5C" w:rsidRDefault="001D0F7C" w:rsidP="001D0F7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1D0F7C" w:rsidRPr="00877A5C" w:rsidRDefault="001D0F7C" w:rsidP="001D0F7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1D0F7C" w:rsidRPr="00877A5C" w:rsidRDefault="001D0F7C" w:rsidP="001D0F7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1D0F7C" w:rsidRPr="00877A5C" w:rsidRDefault="001D0F7C" w:rsidP="001D0F7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1D0F7C" w:rsidRPr="00877A5C" w:rsidRDefault="001D0F7C" w:rsidP="001D0F7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1D0F7C" w:rsidRPr="00877A5C" w:rsidRDefault="001D0F7C" w:rsidP="001D0F7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1D0F7C" w:rsidRPr="00877A5C" w:rsidRDefault="001D0F7C" w:rsidP="001D0F7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1D0F7C" w:rsidRPr="00877A5C" w:rsidRDefault="001D0F7C" w:rsidP="001D0F7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1D0F7C" w:rsidRPr="00877A5C" w:rsidRDefault="001D0F7C" w:rsidP="001D0F7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1D0F7C" w:rsidRPr="00877A5C" w:rsidRDefault="001D0F7C" w:rsidP="001D0F7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1D0F7C" w:rsidRPr="000A74B5" w14:paraId="6ECFF4AE" w14:textId="77777777" w:rsidTr="00B413F2">
        <w:tc>
          <w:tcPr>
            <w:tcW w:w="300" w:type="pct"/>
            <w:shd w:val="clear" w:color="auto" w:fill="FFFFFF"/>
            <w:hideMark/>
          </w:tcPr>
          <w:p w14:paraId="2A0B1A7F" w14:textId="77777777" w:rsidR="001D0F7C" w:rsidRPr="00B413F2" w:rsidRDefault="001D0F7C" w:rsidP="001D0F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1D0F7C" w:rsidRPr="00B413F2" w:rsidRDefault="001D0F7C" w:rsidP="001D0F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1D0F7C" w:rsidRPr="00877A5C" w:rsidRDefault="001D0F7C" w:rsidP="001D0F7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1D0F7C" w:rsidRDefault="001D0F7C" w:rsidP="001D0F7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1D0F7C" w:rsidRPr="00B413F2" w:rsidRDefault="001D0F7C" w:rsidP="001D0F7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1D0F7C" w:rsidRPr="000A74B5" w14:paraId="027BEBC8" w14:textId="77777777" w:rsidTr="00B413F2">
        <w:tc>
          <w:tcPr>
            <w:tcW w:w="300" w:type="pct"/>
            <w:shd w:val="clear" w:color="auto" w:fill="FFFFFF"/>
            <w:hideMark/>
          </w:tcPr>
          <w:p w14:paraId="3AEAB7DD" w14:textId="77777777" w:rsidR="001D0F7C" w:rsidRPr="00B413F2" w:rsidRDefault="001D0F7C" w:rsidP="001D0F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1D0F7C" w:rsidRPr="00B413F2" w:rsidRDefault="001D0F7C" w:rsidP="001D0F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4FFCED55" w:rsidR="001D0F7C" w:rsidRPr="00B413F2" w:rsidRDefault="001D0F7C" w:rsidP="001D0F7C">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w:t>
            </w:r>
            <w:r w:rsidR="00B24232">
              <w:rPr>
                <w:rFonts w:ascii="Times New Roman" w:eastAsia="Times New Roman" w:hAnsi="Times New Roman"/>
                <w:sz w:val="24"/>
                <w:szCs w:val="24"/>
                <w:lang w:val="uk-UA" w:eastAsia="ru-RU"/>
              </w:rPr>
              <w:t>є</w:t>
            </w:r>
            <w:r>
              <w:rPr>
                <w:rFonts w:ascii="Times New Roman" w:eastAsia="Times New Roman" w:hAnsi="Times New Roman"/>
                <w:sz w:val="24"/>
                <w:szCs w:val="24"/>
                <w:lang w:val="uk-UA" w:eastAsia="ru-RU"/>
              </w:rPr>
              <w:t>кт</w:t>
            </w:r>
            <w:proofErr w:type="spellEnd"/>
            <w:r>
              <w:rPr>
                <w:rFonts w:ascii="Times New Roman" w:eastAsia="Times New Roman" w:hAnsi="Times New Roman"/>
                <w:sz w:val="24"/>
                <w:szCs w:val="24"/>
                <w:lang w:val="uk-UA" w:eastAsia="ru-RU"/>
              </w:rPr>
              <w:t xml:space="preserve"> договору про закупівлю викладений у Додатку № 4 до тендерної документації.</w:t>
            </w:r>
          </w:p>
        </w:tc>
      </w:tr>
      <w:tr w:rsidR="001D0F7C" w:rsidRPr="000A74B5" w14:paraId="18211FF2" w14:textId="77777777" w:rsidTr="00B413F2">
        <w:tc>
          <w:tcPr>
            <w:tcW w:w="300" w:type="pct"/>
            <w:shd w:val="clear" w:color="auto" w:fill="FFFFFF"/>
            <w:hideMark/>
          </w:tcPr>
          <w:p w14:paraId="67110EA7" w14:textId="77777777" w:rsidR="001D0F7C" w:rsidRPr="00B413F2" w:rsidRDefault="001D0F7C" w:rsidP="001D0F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1D0F7C" w:rsidRPr="00B413F2" w:rsidRDefault="001D0F7C" w:rsidP="001D0F7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1D0F7C" w:rsidRPr="00D6537C" w:rsidRDefault="001D0F7C" w:rsidP="001D0F7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1D0F7C" w:rsidRPr="00D6537C" w:rsidRDefault="001D0F7C" w:rsidP="00411372">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1D0F7C" w:rsidRPr="00D6537C" w:rsidRDefault="001D0F7C" w:rsidP="00E66106">
            <w:pPr>
              <w:pStyle w:val="a4"/>
              <w:numPr>
                <w:ilvl w:val="0"/>
                <w:numId w:val="11"/>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1D0F7C" w:rsidRPr="00D6537C" w:rsidRDefault="001D0F7C" w:rsidP="00E66106">
            <w:pPr>
              <w:pStyle w:val="a4"/>
              <w:numPr>
                <w:ilvl w:val="0"/>
                <w:numId w:val="11"/>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1D0F7C" w:rsidRPr="00D6537C" w:rsidRDefault="001D0F7C" w:rsidP="00E66106">
            <w:pPr>
              <w:pStyle w:val="a4"/>
              <w:numPr>
                <w:ilvl w:val="0"/>
                <w:numId w:val="11"/>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1D0F7C" w:rsidRPr="00D6537C" w:rsidRDefault="001D0F7C" w:rsidP="00411372">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1D0F7C" w:rsidRPr="00D6537C" w:rsidRDefault="001D0F7C" w:rsidP="00411372">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p>
          <w:p w14:paraId="2A14F5B5" w14:textId="2744CCB5" w:rsidR="001D0F7C" w:rsidRPr="00D6537C" w:rsidRDefault="001D0F7C" w:rsidP="00411372">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sidRPr="00D6537C">
              <w:rPr>
                <w:rFonts w:ascii="Times New Roman" w:eastAsia="Times New Roman" w:hAnsi="Times New Roman"/>
                <w:sz w:val="24"/>
                <w:szCs w:val="24"/>
                <w:lang w:val="uk-UA" w:eastAsia="ru-RU"/>
              </w:rPr>
              <w:t xml:space="preserve">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1D0F7C" w:rsidRPr="00934632" w:rsidRDefault="001D0F7C" w:rsidP="00411372">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D0F7C" w:rsidRPr="000A74B5" w14:paraId="0C39B6A3" w14:textId="77777777" w:rsidTr="00B413F2">
        <w:tc>
          <w:tcPr>
            <w:tcW w:w="300" w:type="pct"/>
            <w:shd w:val="clear" w:color="auto" w:fill="FFFFFF"/>
            <w:hideMark/>
          </w:tcPr>
          <w:p w14:paraId="49D33718" w14:textId="77777777" w:rsidR="001D0F7C" w:rsidRPr="00B413F2" w:rsidRDefault="001D0F7C" w:rsidP="001D0F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1D0F7C" w:rsidRPr="00B413F2" w:rsidRDefault="001D0F7C" w:rsidP="001D0F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w:t>
            </w:r>
            <w:r>
              <w:rPr>
                <w:rFonts w:ascii="Times New Roman" w:eastAsia="Times New Roman" w:hAnsi="Times New Roman"/>
                <w:sz w:val="24"/>
                <w:szCs w:val="24"/>
                <w:lang w:val="uk-UA" w:eastAsia="ru-RU"/>
              </w:rPr>
              <w:lastRenderedPageBreak/>
              <w:t xml:space="preserve">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1D0F7C" w:rsidRPr="00B413F2" w:rsidRDefault="001D0F7C" w:rsidP="001D0F7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w:t>
            </w:r>
            <w:r w:rsidRPr="00D6537C">
              <w:rPr>
                <w:rFonts w:ascii="Times New Roman" w:eastAsia="Times New Roman" w:hAnsi="Times New Roman"/>
                <w:sz w:val="24"/>
                <w:szCs w:val="24"/>
                <w:lang w:val="uk-UA" w:eastAsia="ru-RU"/>
              </w:rPr>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D0F7C" w:rsidRPr="0036598C" w14:paraId="067D03A3" w14:textId="77777777" w:rsidTr="00B413F2">
        <w:tc>
          <w:tcPr>
            <w:tcW w:w="300" w:type="pct"/>
            <w:shd w:val="clear" w:color="auto" w:fill="FFFFFF"/>
            <w:hideMark/>
          </w:tcPr>
          <w:p w14:paraId="1D20321B" w14:textId="77777777" w:rsidR="001D0F7C" w:rsidRPr="00B413F2" w:rsidRDefault="001D0F7C" w:rsidP="001D0F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1D0F7C" w:rsidRPr="00B413F2" w:rsidRDefault="001D0F7C" w:rsidP="001D0F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3C6A9E93" w:rsidR="001D0F7C" w:rsidRPr="00B413F2" w:rsidRDefault="001D0F7C" w:rsidP="00A2013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4D899A73" w14:textId="77777777" w:rsidR="00411372" w:rsidRDefault="00411372" w:rsidP="00B771DF">
      <w:pPr>
        <w:rPr>
          <w:rFonts w:ascii="Times New Roman" w:hAnsi="Times New Roman"/>
          <w:b/>
          <w:bCs/>
          <w:sz w:val="24"/>
          <w:szCs w:val="24"/>
          <w:lang w:val="uk-UA"/>
        </w:rPr>
      </w:pPr>
    </w:p>
    <w:p w14:paraId="47CAE156" w14:textId="2B956B47" w:rsidR="00B7658C" w:rsidRDefault="00B7658C" w:rsidP="00262241">
      <w:pPr>
        <w:jc w:val="right"/>
        <w:rPr>
          <w:rFonts w:ascii="Times New Roman" w:hAnsi="Times New Roman"/>
          <w:b/>
          <w:bCs/>
          <w:sz w:val="24"/>
          <w:szCs w:val="24"/>
          <w:lang w:val="uk-UA"/>
        </w:rPr>
      </w:pPr>
    </w:p>
    <w:p w14:paraId="1E414BDA" w14:textId="4A07A17E" w:rsidR="00F80156" w:rsidRDefault="00F80156" w:rsidP="00262241">
      <w:pPr>
        <w:jc w:val="right"/>
        <w:rPr>
          <w:rFonts w:ascii="Times New Roman" w:hAnsi="Times New Roman"/>
          <w:b/>
          <w:bCs/>
          <w:sz w:val="24"/>
          <w:szCs w:val="24"/>
          <w:lang w:val="uk-UA"/>
        </w:rPr>
      </w:pPr>
    </w:p>
    <w:p w14:paraId="21CB3A90" w14:textId="0C926D59" w:rsidR="00F80156" w:rsidRDefault="00F80156" w:rsidP="00262241">
      <w:pPr>
        <w:jc w:val="right"/>
        <w:rPr>
          <w:rFonts w:ascii="Times New Roman" w:hAnsi="Times New Roman"/>
          <w:b/>
          <w:bCs/>
          <w:sz w:val="24"/>
          <w:szCs w:val="24"/>
          <w:lang w:val="uk-UA"/>
        </w:rPr>
      </w:pPr>
    </w:p>
    <w:p w14:paraId="6879AA4C" w14:textId="40BF256B" w:rsidR="00F80156" w:rsidRDefault="00F80156" w:rsidP="00262241">
      <w:pPr>
        <w:jc w:val="right"/>
        <w:rPr>
          <w:rFonts w:ascii="Times New Roman" w:hAnsi="Times New Roman"/>
          <w:b/>
          <w:bCs/>
          <w:sz w:val="24"/>
          <w:szCs w:val="24"/>
          <w:lang w:val="uk-UA"/>
        </w:rPr>
      </w:pPr>
    </w:p>
    <w:p w14:paraId="000B445B" w14:textId="4B49F94D" w:rsidR="00421F6F" w:rsidRDefault="00421F6F" w:rsidP="00262241">
      <w:pPr>
        <w:jc w:val="right"/>
        <w:rPr>
          <w:rFonts w:ascii="Times New Roman" w:hAnsi="Times New Roman"/>
          <w:b/>
          <w:bCs/>
          <w:sz w:val="24"/>
          <w:szCs w:val="24"/>
          <w:lang w:val="uk-UA"/>
        </w:rPr>
      </w:pPr>
    </w:p>
    <w:p w14:paraId="6FEDD92F" w14:textId="12B1E23A" w:rsidR="00421F6F" w:rsidRDefault="00421F6F" w:rsidP="00262241">
      <w:pPr>
        <w:jc w:val="right"/>
        <w:rPr>
          <w:rFonts w:ascii="Times New Roman" w:hAnsi="Times New Roman"/>
          <w:b/>
          <w:bCs/>
          <w:sz w:val="24"/>
          <w:szCs w:val="24"/>
          <w:lang w:val="uk-UA"/>
        </w:rPr>
      </w:pPr>
    </w:p>
    <w:p w14:paraId="4D40922D" w14:textId="4134B0A6" w:rsidR="00421F6F" w:rsidRDefault="00421F6F" w:rsidP="00262241">
      <w:pPr>
        <w:jc w:val="right"/>
        <w:rPr>
          <w:rFonts w:ascii="Times New Roman" w:hAnsi="Times New Roman"/>
          <w:b/>
          <w:bCs/>
          <w:sz w:val="24"/>
          <w:szCs w:val="24"/>
          <w:lang w:val="uk-UA"/>
        </w:rPr>
      </w:pPr>
    </w:p>
    <w:p w14:paraId="1D69A427" w14:textId="78CB2975" w:rsidR="00421F6F" w:rsidRDefault="00421F6F" w:rsidP="00262241">
      <w:pPr>
        <w:jc w:val="right"/>
        <w:rPr>
          <w:rFonts w:ascii="Times New Roman" w:hAnsi="Times New Roman"/>
          <w:b/>
          <w:bCs/>
          <w:sz w:val="24"/>
          <w:szCs w:val="24"/>
          <w:lang w:val="uk-UA"/>
        </w:rPr>
      </w:pPr>
    </w:p>
    <w:p w14:paraId="25025DAC" w14:textId="66D0662D" w:rsidR="00421F6F" w:rsidRDefault="00421F6F" w:rsidP="00262241">
      <w:pPr>
        <w:jc w:val="right"/>
        <w:rPr>
          <w:rFonts w:ascii="Times New Roman" w:hAnsi="Times New Roman"/>
          <w:b/>
          <w:bCs/>
          <w:sz w:val="24"/>
          <w:szCs w:val="24"/>
          <w:lang w:val="uk-UA"/>
        </w:rPr>
      </w:pPr>
    </w:p>
    <w:p w14:paraId="63ECAC41" w14:textId="099926A3" w:rsidR="00421F6F" w:rsidRDefault="00421F6F" w:rsidP="00262241">
      <w:pPr>
        <w:jc w:val="right"/>
        <w:rPr>
          <w:rFonts w:ascii="Times New Roman" w:hAnsi="Times New Roman"/>
          <w:b/>
          <w:bCs/>
          <w:sz w:val="24"/>
          <w:szCs w:val="24"/>
          <w:lang w:val="uk-UA"/>
        </w:rPr>
      </w:pPr>
    </w:p>
    <w:p w14:paraId="536BF9B4" w14:textId="70575AF6" w:rsidR="00421F6F" w:rsidRDefault="00421F6F" w:rsidP="00262241">
      <w:pPr>
        <w:jc w:val="right"/>
        <w:rPr>
          <w:rFonts w:ascii="Times New Roman" w:hAnsi="Times New Roman"/>
          <w:b/>
          <w:bCs/>
          <w:sz w:val="24"/>
          <w:szCs w:val="24"/>
          <w:lang w:val="uk-UA"/>
        </w:rPr>
      </w:pPr>
    </w:p>
    <w:p w14:paraId="624970C6" w14:textId="36783ADD" w:rsidR="00421F6F" w:rsidRDefault="00421F6F" w:rsidP="00262241">
      <w:pPr>
        <w:jc w:val="right"/>
        <w:rPr>
          <w:rFonts w:ascii="Times New Roman" w:hAnsi="Times New Roman"/>
          <w:b/>
          <w:bCs/>
          <w:sz w:val="24"/>
          <w:szCs w:val="24"/>
          <w:lang w:val="uk-UA"/>
        </w:rPr>
      </w:pPr>
    </w:p>
    <w:p w14:paraId="3D770F72" w14:textId="1B98561E" w:rsidR="00421F6F" w:rsidRDefault="00421F6F" w:rsidP="00262241">
      <w:pPr>
        <w:jc w:val="right"/>
        <w:rPr>
          <w:rFonts w:ascii="Times New Roman" w:hAnsi="Times New Roman"/>
          <w:b/>
          <w:bCs/>
          <w:sz w:val="24"/>
          <w:szCs w:val="24"/>
          <w:lang w:val="uk-UA"/>
        </w:rPr>
      </w:pPr>
    </w:p>
    <w:p w14:paraId="3E2C7E3D" w14:textId="4BF3AC9F" w:rsidR="00421F6F" w:rsidRDefault="00421F6F" w:rsidP="00262241">
      <w:pPr>
        <w:jc w:val="right"/>
        <w:rPr>
          <w:rFonts w:ascii="Times New Roman" w:hAnsi="Times New Roman"/>
          <w:b/>
          <w:bCs/>
          <w:sz w:val="24"/>
          <w:szCs w:val="24"/>
          <w:lang w:val="uk-UA"/>
        </w:rPr>
      </w:pPr>
    </w:p>
    <w:p w14:paraId="5E322E05" w14:textId="461C62FD" w:rsidR="00421F6F" w:rsidRDefault="00421F6F" w:rsidP="00262241">
      <w:pPr>
        <w:jc w:val="right"/>
        <w:rPr>
          <w:rFonts w:ascii="Times New Roman" w:hAnsi="Times New Roman"/>
          <w:b/>
          <w:bCs/>
          <w:sz w:val="24"/>
          <w:szCs w:val="24"/>
          <w:lang w:val="uk-UA"/>
        </w:rPr>
      </w:pPr>
    </w:p>
    <w:p w14:paraId="4A0E5056" w14:textId="222CD793" w:rsidR="00421F6F" w:rsidRDefault="00421F6F" w:rsidP="00262241">
      <w:pPr>
        <w:jc w:val="right"/>
        <w:rPr>
          <w:rFonts w:ascii="Times New Roman" w:hAnsi="Times New Roman"/>
          <w:b/>
          <w:bCs/>
          <w:sz w:val="24"/>
          <w:szCs w:val="24"/>
          <w:lang w:val="uk-UA"/>
        </w:rPr>
      </w:pPr>
    </w:p>
    <w:p w14:paraId="2D56DE32" w14:textId="7896FC0D" w:rsidR="00421F6F" w:rsidRDefault="00421F6F" w:rsidP="00262241">
      <w:pPr>
        <w:jc w:val="right"/>
        <w:rPr>
          <w:rFonts w:ascii="Times New Roman" w:hAnsi="Times New Roman"/>
          <w:b/>
          <w:bCs/>
          <w:sz w:val="24"/>
          <w:szCs w:val="24"/>
          <w:lang w:val="uk-UA"/>
        </w:rPr>
      </w:pPr>
    </w:p>
    <w:p w14:paraId="53508166" w14:textId="5280F780" w:rsidR="00421F6F" w:rsidRDefault="00421F6F" w:rsidP="00262241">
      <w:pPr>
        <w:jc w:val="right"/>
        <w:rPr>
          <w:rFonts w:ascii="Times New Roman" w:hAnsi="Times New Roman"/>
          <w:b/>
          <w:bCs/>
          <w:sz w:val="24"/>
          <w:szCs w:val="24"/>
          <w:lang w:val="uk-UA"/>
        </w:rPr>
      </w:pPr>
    </w:p>
    <w:p w14:paraId="38A3D459" w14:textId="001634ED" w:rsidR="00421F6F" w:rsidRDefault="00421F6F" w:rsidP="00262241">
      <w:pPr>
        <w:jc w:val="right"/>
        <w:rPr>
          <w:rFonts w:ascii="Times New Roman" w:hAnsi="Times New Roman"/>
          <w:b/>
          <w:bCs/>
          <w:sz w:val="24"/>
          <w:szCs w:val="24"/>
          <w:lang w:val="uk-UA"/>
        </w:rPr>
      </w:pPr>
    </w:p>
    <w:p w14:paraId="6EF90C5C" w14:textId="635C2254" w:rsidR="00421F6F" w:rsidRDefault="00421F6F" w:rsidP="00262241">
      <w:pPr>
        <w:jc w:val="right"/>
        <w:rPr>
          <w:rFonts w:ascii="Times New Roman" w:hAnsi="Times New Roman"/>
          <w:b/>
          <w:bCs/>
          <w:sz w:val="24"/>
          <w:szCs w:val="24"/>
          <w:lang w:val="uk-UA"/>
        </w:rPr>
      </w:pPr>
    </w:p>
    <w:p w14:paraId="609DD033" w14:textId="77777777" w:rsidR="00421F6F" w:rsidRDefault="00421F6F" w:rsidP="00262241">
      <w:pPr>
        <w:jc w:val="right"/>
        <w:rPr>
          <w:rFonts w:ascii="Times New Roman" w:hAnsi="Times New Roman"/>
          <w:b/>
          <w:bCs/>
          <w:sz w:val="24"/>
          <w:szCs w:val="24"/>
          <w:lang w:val="uk-UA"/>
        </w:rPr>
      </w:pPr>
    </w:p>
    <w:p w14:paraId="417A9178" w14:textId="77777777" w:rsidR="00F80156" w:rsidRDefault="00F80156" w:rsidP="00262241">
      <w:pPr>
        <w:jc w:val="right"/>
        <w:rPr>
          <w:rFonts w:ascii="Times New Roman" w:hAnsi="Times New Roman"/>
          <w:b/>
          <w:bCs/>
          <w:sz w:val="24"/>
          <w:szCs w:val="24"/>
          <w:lang w:val="uk-UA"/>
        </w:rPr>
      </w:pPr>
    </w:p>
    <w:p w14:paraId="6CAB2BAA" w14:textId="036A2BC8"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421F6F" w:rsidRPr="000A74B5" w14:paraId="6FDB7637" w14:textId="77777777" w:rsidTr="00F80156">
        <w:trPr>
          <w:trHeight w:val="1781"/>
        </w:trPr>
        <w:tc>
          <w:tcPr>
            <w:tcW w:w="562" w:type="dxa"/>
            <w:shd w:val="clear" w:color="auto" w:fill="auto"/>
          </w:tcPr>
          <w:p w14:paraId="6D9CB6E9" w14:textId="0A76E0CC" w:rsidR="00421F6F" w:rsidRPr="000A74B5" w:rsidRDefault="00421F6F" w:rsidP="00421F6F">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021FC09" w14:textId="13289D94" w:rsidR="00421F6F" w:rsidRPr="000A74B5" w:rsidRDefault="00421F6F" w:rsidP="00421F6F">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183201D9" w14:textId="77777777" w:rsidR="00421F6F" w:rsidRPr="000A74B5" w:rsidRDefault="00421F6F" w:rsidP="00421F6F">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sz w:val="24"/>
                <w:szCs w:val="24"/>
                <w:lang w:val="uk-UA"/>
              </w:rPr>
              <w:t>*</w:t>
            </w:r>
            <w:r w:rsidRPr="000A74B5">
              <w:rPr>
                <w:rFonts w:ascii="Times New Roman" w:hAnsi="Times New Roman"/>
                <w:sz w:val="24"/>
                <w:szCs w:val="24"/>
                <w:lang w:val="uk-UA"/>
              </w:rPr>
              <w:t xml:space="preserve"> учасник процедури закупівлі має надати довідку за формою </w:t>
            </w:r>
            <w:r>
              <w:rPr>
                <w:rFonts w:ascii="Times New Roman" w:hAnsi="Times New Roman"/>
                <w:sz w:val="24"/>
                <w:szCs w:val="24"/>
                <w:lang w:val="uk-UA"/>
              </w:rPr>
              <w:t>1</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517D9575" w14:textId="77777777" w:rsidR="00421F6F" w:rsidRPr="000A74B5" w:rsidRDefault="00421F6F" w:rsidP="00421F6F">
            <w:pPr>
              <w:spacing w:after="0" w:line="240" w:lineRule="auto"/>
              <w:jc w:val="both"/>
              <w:rPr>
                <w:rFonts w:ascii="Times New Roman" w:hAnsi="Times New Roman"/>
                <w:sz w:val="24"/>
                <w:szCs w:val="24"/>
                <w:lang w:val="uk-UA"/>
              </w:rPr>
            </w:pPr>
          </w:p>
          <w:p w14:paraId="59DB891C" w14:textId="77777777" w:rsidR="00421F6F" w:rsidRPr="000A74B5" w:rsidRDefault="00421F6F" w:rsidP="00421F6F">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Pr>
                <w:rFonts w:ascii="Times New Roman" w:hAnsi="Times New Roman"/>
                <w:i/>
                <w:iCs/>
                <w:sz w:val="24"/>
                <w:szCs w:val="24"/>
                <w:lang w:val="uk-UA"/>
              </w:rPr>
              <w:t>1</w:t>
            </w:r>
          </w:p>
          <w:p w14:paraId="5627EEAE" w14:textId="77777777" w:rsidR="00421F6F" w:rsidRPr="000A74B5" w:rsidRDefault="00421F6F" w:rsidP="00421F6F">
            <w:pPr>
              <w:spacing w:after="0" w:line="240" w:lineRule="auto"/>
              <w:jc w:val="both"/>
              <w:rPr>
                <w:rFonts w:ascii="Times New Roman" w:hAnsi="Times New Roman"/>
                <w:sz w:val="20"/>
                <w:szCs w:val="20"/>
                <w:lang w:val="uk-UA"/>
              </w:rPr>
            </w:pPr>
          </w:p>
          <w:p w14:paraId="54FC7E8C" w14:textId="77777777" w:rsidR="00421F6F" w:rsidRPr="000A74B5" w:rsidRDefault="00421F6F" w:rsidP="00421F6F">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758FABEE" w14:textId="77777777" w:rsidR="00421F6F" w:rsidRPr="000A74B5" w:rsidRDefault="00421F6F" w:rsidP="00421F6F">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23C3B8F5" w14:textId="77777777" w:rsidR="00421F6F" w:rsidRPr="000A74B5" w:rsidRDefault="00421F6F" w:rsidP="00421F6F">
            <w:pPr>
              <w:spacing w:after="0" w:line="240" w:lineRule="auto"/>
              <w:jc w:val="center"/>
              <w:rPr>
                <w:rFonts w:ascii="Times New Roman" w:hAnsi="Times New Roman"/>
                <w:sz w:val="20"/>
                <w:szCs w:val="20"/>
                <w:lang w:val="uk-UA"/>
              </w:rPr>
            </w:pPr>
          </w:p>
          <w:p w14:paraId="269B4D45" w14:textId="77777777" w:rsidR="00421F6F" w:rsidRPr="000A74B5" w:rsidRDefault="00421F6F" w:rsidP="00421F6F">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EF027BC" w14:textId="77777777" w:rsidR="00421F6F" w:rsidRPr="000A74B5" w:rsidRDefault="00421F6F" w:rsidP="00421F6F">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421F6F" w:rsidRPr="000A74B5" w14:paraId="60938CA6" w14:textId="77777777" w:rsidTr="00C2635B">
              <w:tc>
                <w:tcPr>
                  <w:tcW w:w="454" w:type="dxa"/>
                  <w:shd w:val="clear" w:color="auto" w:fill="auto"/>
                  <w:vAlign w:val="center"/>
                </w:tcPr>
                <w:p w14:paraId="4E311EB4" w14:textId="77777777" w:rsidR="00421F6F" w:rsidRPr="000A74B5" w:rsidRDefault="00421F6F" w:rsidP="00421F6F">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1876" w:type="dxa"/>
                  <w:shd w:val="clear" w:color="auto" w:fill="auto"/>
                  <w:vAlign w:val="center"/>
                </w:tcPr>
                <w:p w14:paraId="4D73BD33" w14:textId="77777777" w:rsidR="00421F6F" w:rsidRPr="000A74B5" w:rsidRDefault="00421F6F" w:rsidP="00421F6F">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1447" w:type="dxa"/>
                  <w:shd w:val="clear" w:color="auto" w:fill="auto"/>
                  <w:vAlign w:val="center"/>
                </w:tcPr>
                <w:p w14:paraId="6C2E3740" w14:textId="77777777" w:rsidR="00421F6F" w:rsidRPr="000A74B5" w:rsidRDefault="00421F6F" w:rsidP="00421F6F">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1803" w:type="dxa"/>
                  <w:shd w:val="clear" w:color="auto" w:fill="auto"/>
                </w:tcPr>
                <w:p w14:paraId="440A7767" w14:textId="77777777" w:rsidR="00421F6F" w:rsidRPr="000A74B5" w:rsidRDefault="00421F6F" w:rsidP="00421F6F">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421F6F" w:rsidRPr="000A74B5" w14:paraId="6EA723A0" w14:textId="77777777" w:rsidTr="00C2635B">
              <w:tc>
                <w:tcPr>
                  <w:tcW w:w="454" w:type="dxa"/>
                  <w:shd w:val="clear" w:color="auto" w:fill="auto"/>
                </w:tcPr>
                <w:p w14:paraId="17879B2B" w14:textId="77777777" w:rsidR="00421F6F" w:rsidRPr="000A74B5" w:rsidRDefault="00421F6F" w:rsidP="00421F6F">
                  <w:pPr>
                    <w:spacing w:after="0" w:line="240" w:lineRule="auto"/>
                    <w:jc w:val="both"/>
                    <w:rPr>
                      <w:rFonts w:ascii="Times New Roman" w:hAnsi="Times New Roman"/>
                      <w:sz w:val="20"/>
                      <w:szCs w:val="20"/>
                      <w:lang w:val="uk-UA"/>
                    </w:rPr>
                  </w:pPr>
                </w:p>
              </w:tc>
              <w:tc>
                <w:tcPr>
                  <w:tcW w:w="1876" w:type="dxa"/>
                  <w:shd w:val="clear" w:color="auto" w:fill="auto"/>
                </w:tcPr>
                <w:p w14:paraId="48587273" w14:textId="77777777" w:rsidR="00421F6F" w:rsidRPr="000A74B5" w:rsidRDefault="00421F6F" w:rsidP="00421F6F">
                  <w:pPr>
                    <w:spacing w:after="0" w:line="240" w:lineRule="auto"/>
                    <w:jc w:val="both"/>
                    <w:rPr>
                      <w:rFonts w:ascii="Times New Roman" w:hAnsi="Times New Roman"/>
                      <w:sz w:val="20"/>
                      <w:szCs w:val="20"/>
                      <w:lang w:val="uk-UA"/>
                    </w:rPr>
                  </w:pPr>
                </w:p>
              </w:tc>
              <w:tc>
                <w:tcPr>
                  <w:tcW w:w="1447" w:type="dxa"/>
                  <w:shd w:val="clear" w:color="auto" w:fill="auto"/>
                </w:tcPr>
                <w:p w14:paraId="042B779A" w14:textId="77777777" w:rsidR="00421F6F" w:rsidRPr="000A74B5" w:rsidRDefault="00421F6F" w:rsidP="00421F6F">
                  <w:pPr>
                    <w:spacing w:after="0" w:line="240" w:lineRule="auto"/>
                    <w:jc w:val="both"/>
                    <w:rPr>
                      <w:rFonts w:ascii="Times New Roman" w:hAnsi="Times New Roman"/>
                      <w:sz w:val="20"/>
                      <w:szCs w:val="20"/>
                      <w:lang w:val="uk-UA"/>
                    </w:rPr>
                  </w:pPr>
                </w:p>
              </w:tc>
              <w:tc>
                <w:tcPr>
                  <w:tcW w:w="1803" w:type="dxa"/>
                  <w:shd w:val="clear" w:color="auto" w:fill="auto"/>
                </w:tcPr>
                <w:p w14:paraId="12980FE9" w14:textId="77777777" w:rsidR="00421F6F" w:rsidRPr="000A74B5" w:rsidRDefault="00421F6F" w:rsidP="00421F6F">
                  <w:pPr>
                    <w:spacing w:after="0" w:line="240" w:lineRule="auto"/>
                    <w:jc w:val="both"/>
                    <w:rPr>
                      <w:rFonts w:ascii="Times New Roman" w:hAnsi="Times New Roman"/>
                      <w:sz w:val="20"/>
                      <w:szCs w:val="20"/>
                      <w:lang w:val="uk-UA"/>
                    </w:rPr>
                  </w:pPr>
                </w:p>
              </w:tc>
            </w:tr>
            <w:tr w:rsidR="00421F6F" w:rsidRPr="000A74B5" w14:paraId="5EA270CC" w14:textId="77777777" w:rsidTr="00C2635B">
              <w:tc>
                <w:tcPr>
                  <w:tcW w:w="454" w:type="dxa"/>
                  <w:shd w:val="clear" w:color="auto" w:fill="auto"/>
                </w:tcPr>
                <w:p w14:paraId="1D0EA3FE" w14:textId="77777777" w:rsidR="00421F6F" w:rsidRPr="000A74B5" w:rsidRDefault="00421F6F" w:rsidP="00421F6F">
                  <w:pPr>
                    <w:spacing w:after="0" w:line="240" w:lineRule="auto"/>
                    <w:jc w:val="both"/>
                    <w:rPr>
                      <w:rFonts w:ascii="Times New Roman" w:hAnsi="Times New Roman"/>
                      <w:sz w:val="20"/>
                      <w:szCs w:val="20"/>
                      <w:lang w:val="uk-UA"/>
                    </w:rPr>
                  </w:pPr>
                </w:p>
              </w:tc>
              <w:tc>
                <w:tcPr>
                  <w:tcW w:w="1876" w:type="dxa"/>
                  <w:shd w:val="clear" w:color="auto" w:fill="auto"/>
                </w:tcPr>
                <w:p w14:paraId="55B60C48" w14:textId="77777777" w:rsidR="00421F6F" w:rsidRPr="000A74B5" w:rsidRDefault="00421F6F" w:rsidP="00421F6F">
                  <w:pPr>
                    <w:spacing w:after="0" w:line="240" w:lineRule="auto"/>
                    <w:jc w:val="both"/>
                    <w:rPr>
                      <w:rFonts w:ascii="Times New Roman" w:hAnsi="Times New Roman"/>
                      <w:sz w:val="20"/>
                      <w:szCs w:val="20"/>
                      <w:lang w:val="uk-UA"/>
                    </w:rPr>
                  </w:pPr>
                </w:p>
              </w:tc>
              <w:tc>
                <w:tcPr>
                  <w:tcW w:w="1447" w:type="dxa"/>
                  <w:shd w:val="clear" w:color="auto" w:fill="auto"/>
                </w:tcPr>
                <w:p w14:paraId="44020B29" w14:textId="77777777" w:rsidR="00421F6F" w:rsidRPr="000A74B5" w:rsidRDefault="00421F6F" w:rsidP="00421F6F">
                  <w:pPr>
                    <w:spacing w:after="0" w:line="240" w:lineRule="auto"/>
                    <w:jc w:val="both"/>
                    <w:rPr>
                      <w:rFonts w:ascii="Times New Roman" w:hAnsi="Times New Roman"/>
                      <w:sz w:val="20"/>
                      <w:szCs w:val="20"/>
                      <w:lang w:val="uk-UA"/>
                    </w:rPr>
                  </w:pPr>
                </w:p>
              </w:tc>
              <w:tc>
                <w:tcPr>
                  <w:tcW w:w="1803" w:type="dxa"/>
                  <w:shd w:val="clear" w:color="auto" w:fill="auto"/>
                </w:tcPr>
                <w:p w14:paraId="1D72F80B" w14:textId="77777777" w:rsidR="00421F6F" w:rsidRPr="000A74B5" w:rsidRDefault="00421F6F" w:rsidP="00421F6F">
                  <w:pPr>
                    <w:spacing w:after="0" w:line="240" w:lineRule="auto"/>
                    <w:jc w:val="both"/>
                    <w:rPr>
                      <w:rFonts w:ascii="Times New Roman" w:hAnsi="Times New Roman"/>
                      <w:sz w:val="20"/>
                      <w:szCs w:val="20"/>
                      <w:lang w:val="uk-UA"/>
                    </w:rPr>
                  </w:pPr>
                </w:p>
              </w:tc>
            </w:tr>
            <w:tr w:rsidR="00421F6F" w:rsidRPr="000A74B5" w14:paraId="12B983DF" w14:textId="77777777" w:rsidTr="00C2635B">
              <w:trPr>
                <w:trHeight w:val="53"/>
              </w:trPr>
              <w:tc>
                <w:tcPr>
                  <w:tcW w:w="454" w:type="dxa"/>
                  <w:shd w:val="clear" w:color="auto" w:fill="auto"/>
                </w:tcPr>
                <w:p w14:paraId="18CE21CC" w14:textId="77777777" w:rsidR="00421F6F" w:rsidRPr="000A74B5" w:rsidRDefault="00421F6F" w:rsidP="00421F6F">
                  <w:pPr>
                    <w:spacing w:after="0" w:line="240" w:lineRule="auto"/>
                    <w:jc w:val="both"/>
                    <w:rPr>
                      <w:rFonts w:ascii="Times New Roman" w:hAnsi="Times New Roman"/>
                      <w:sz w:val="20"/>
                      <w:szCs w:val="20"/>
                      <w:lang w:val="uk-UA"/>
                    </w:rPr>
                  </w:pPr>
                </w:p>
              </w:tc>
              <w:tc>
                <w:tcPr>
                  <w:tcW w:w="1876" w:type="dxa"/>
                  <w:shd w:val="clear" w:color="auto" w:fill="auto"/>
                </w:tcPr>
                <w:p w14:paraId="36F340DD" w14:textId="77777777" w:rsidR="00421F6F" w:rsidRPr="000A74B5" w:rsidRDefault="00421F6F" w:rsidP="00421F6F">
                  <w:pPr>
                    <w:spacing w:after="0" w:line="240" w:lineRule="auto"/>
                    <w:jc w:val="both"/>
                    <w:rPr>
                      <w:rFonts w:ascii="Times New Roman" w:hAnsi="Times New Roman"/>
                      <w:sz w:val="20"/>
                      <w:szCs w:val="20"/>
                      <w:lang w:val="uk-UA"/>
                    </w:rPr>
                  </w:pPr>
                </w:p>
              </w:tc>
              <w:tc>
                <w:tcPr>
                  <w:tcW w:w="1447" w:type="dxa"/>
                  <w:shd w:val="clear" w:color="auto" w:fill="auto"/>
                </w:tcPr>
                <w:p w14:paraId="2D0C2924" w14:textId="77777777" w:rsidR="00421F6F" w:rsidRPr="000A74B5" w:rsidRDefault="00421F6F" w:rsidP="00421F6F">
                  <w:pPr>
                    <w:spacing w:after="0" w:line="240" w:lineRule="auto"/>
                    <w:jc w:val="both"/>
                    <w:rPr>
                      <w:rFonts w:ascii="Times New Roman" w:hAnsi="Times New Roman"/>
                      <w:sz w:val="20"/>
                      <w:szCs w:val="20"/>
                      <w:lang w:val="uk-UA"/>
                    </w:rPr>
                  </w:pPr>
                </w:p>
              </w:tc>
              <w:tc>
                <w:tcPr>
                  <w:tcW w:w="1803" w:type="dxa"/>
                  <w:shd w:val="clear" w:color="auto" w:fill="auto"/>
                </w:tcPr>
                <w:p w14:paraId="46930F29" w14:textId="77777777" w:rsidR="00421F6F" w:rsidRPr="000A74B5" w:rsidRDefault="00421F6F" w:rsidP="00421F6F">
                  <w:pPr>
                    <w:spacing w:after="0" w:line="240" w:lineRule="auto"/>
                    <w:jc w:val="both"/>
                    <w:rPr>
                      <w:rFonts w:ascii="Times New Roman" w:hAnsi="Times New Roman"/>
                      <w:sz w:val="20"/>
                      <w:szCs w:val="20"/>
                      <w:lang w:val="uk-UA"/>
                    </w:rPr>
                  </w:pPr>
                </w:p>
              </w:tc>
            </w:tr>
            <w:tr w:rsidR="00421F6F" w:rsidRPr="000A74B5" w14:paraId="383ABF06" w14:textId="77777777" w:rsidTr="00C2635B">
              <w:trPr>
                <w:trHeight w:val="53"/>
              </w:trPr>
              <w:tc>
                <w:tcPr>
                  <w:tcW w:w="5580" w:type="dxa"/>
                  <w:gridSpan w:val="4"/>
                  <w:shd w:val="clear" w:color="auto" w:fill="auto"/>
                </w:tcPr>
                <w:p w14:paraId="7204ABAB" w14:textId="77777777" w:rsidR="00421F6F" w:rsidRPr="00B24232" w:rsidRDefault="00421F6F" w:rsidP="00421F6F">
                  <w:pPr>
                    <w:pStyle w:val="2"/>
                    <w:spacing w:before="0" w:beforeAutospacing="0" w:after="0" w:afterAutospacing="0" w:line="276" w:lineRule="auto"/>
                    <w:ind w:firstLine="567"/>
                    <w:jc w:val="both"/>
                    <w:rPr>
                      <w:rFonts w:ascii="Times New Roman" w:hAnsi="Times New Roman"/>
                      <w:i/>
                      <w:iCs/>
                      <w:sz w:val="20"/>
                      <w:szCs w:val="20"/>
                    </w:rPr>
                  </w:pPr>
                  <w:r w:rsidRPr="00B7658C">
                    <w:rPr>
                      <w:rFonts w:ascii="Times New Roman" w:hAnsi="Times New Roman"/>
                      <w:i/>
                      <w:iCs/>
                      <w:sz w:val="20"/>
                      <w:szCs w:val="20"/>
                    </w:rPr>
                    <w:t xml:space="preserve">*Аналогічним вважається договір на постачання товару: </w:t>
                  </w:r>
                  <w:r w:rsidRPr="00F80156">
                    <w:rPr>
                      <w:rFonts w:ascii="Times New Roman" w:hAnsi="Times New Roman"/>
                      <w:i/>
                      <w:iCs/>
                      <w:sz w:val="20"/>
                      <w:szCs w:val="20"/>
                    </w:rPr>
                    <w:t>ДК 021:2015:15330000-0 - Оброблені фрукти та овочі (Капуста квашена, огірки квашені, помідори квашені, родзинки, сухофрукти, томатна паста, ягоди свіжозаморожені)</w:t>
                  </w:r>
                </w:p>
              </w:tc>
            </w:tr>
          </w:tbl>
          <w:p w14:paraId="2D1092C6" w14:textId="1EEC67C7" w:rsidR="00421F6F" w:rsidRPr="000A74B5" w:rsidRDefault="00421F6F" w:rsidP="00421F6F">
            <w:pPr>
              <w:spacing w:after="0" w:line="240" w:lineRule="auto"/>
              <w:jc w:val="both"/>
              <w:rPr>
                <w:rFonts w:ascii="Times New Roman" w:hAnsi="Times New Roman"/>
                <w:b/>
                <w:bCs/>
                <w:sz w:val="24"/>
                <w:szCs w:val="24"/>
                <w:lang w:val="uk-UA"/>
              </w:rPr>
            </w:pPr>
          </w:p>
        </w:tc>
      </w:tr>
      <w:tr w:rsidR="00421F6F" w:rsidRPr="000A74B5" w14:paraId="34075E3A" w14:textId="77777777" w:rsidTr="000A74B5">
        <w:tc>
          <w:tcPr>
            <w:tcW w:w="562" w:type="dxa"/>
            <w:shd w:val="clear" w:color="auto" w:fill="auto"/>
          </w:tcPr>
          <w:p w14:paraId="3AABDF21" w14:textId="0372BEC7" w:rsidR="00421F6F" w:rsidRDefault="00421F6F" w:rsidP="00421F6F">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977" w:type="dxa"/>
            <w:shd w:val="clear" w:color="auto" w:fill="auto"/>
          </w:tcPr>
          <w:p w14:paraId="6E9BC8D5" w14:textId="7E4D3667" w:rsidR="00421F6F" w:rsidRPr="000A74B5" w:rsidRDefault="00421F6F" w:rsidP="00421F6F">
            <w:pPr>
              <w:spacing w:after="0" w:line="240" w:lineRule="auto"/>
              <w:jc w:val="both"/>
              <w:rPr>
                <w:rFonts w:ascii="Times New Roman" w:hAnsi="Times New Roman"/>
                <w:sz w:val="24"/>
                <w:szCs w:val="24"/>
                <w:lang w:val="uk-UA"/>
              </w:rPr>
            </w:pPr>
            <w:r w:rsidRPr="00091B2B">
              <w:rPr>
                <w:rFonts w:ascii="Times New Roman" w:hAnsi="Times New Roman"/>
                <w:sz w:val="24"/>
                <w:szCs w:val="24"/>
                <w:lang w:val="uk-UA"/>
              </w:rPr>
              <w:t>Довідка, що містить відомості про підприємство Учасника</w:t>
            </w:r>
          </w:p>
        </w:tc>
        <w:tc>
          <w:tcPr>
            <w:tcW w:w="5806" w:type="dxa"/>
            <w:shd w:val="clear" w:color="auto" w:fill="auto"/>
          </w:tcPr>
          <w:p w14:paraId="7E39D728" w14:textId="77777777" w:rsidR="00421F6F" w:rsidRPr="00091B2B" w:rsidRDefault="00421F6F" w:rsidP="00421F6F">
            <w:pPr>
              <w:spacing w:after="0" w:line="240" w:lineRule="auto"/>
              <w:jc w:val="both"/>
              <w:rPr>
                <w:rFonts w:ascii="Times New Roman" w:hAnsi="Times New Roman"/>
                <w:sz w:val="24"/>
                <w:szCs w:val="24"/>
                <w:lang w:val="uk-UA"/>
              </w:rPr>
            </w:pPr>
            <w:r w:rsidRPr="00091B2B">
              <w:rPr>
                <w:rFonts w:ascii="Times New Roman" w:hAnsi="Times New Roman"/>
                <w:sz w:val="24"/>
                <w:szCs w:val="24"/>
                <w:lang w:val="uk-UA"/>
              </w:rPr>
              <w:t>- форма власності та юридичний статус, організаційно-правова форма (для юридичних осіб);</w:t>
            </w:r>
          </w:p>
          <w:p w14:paraId="0C001D55" w14:textId="77777777" w:rsidR="00421F6F" w:rsidRPr="00091B2B" w:rsidRDefault="00421F6F" w:rsidP="00421F6F">
            <w:pPr>
              <w:spacing w:after="0" w:line="240" w:lineRule="auto"/>
              <w:jc w:val="both"/>
              <w:rPr>
                <w:rFonts w:ascii="Times New Roman" w:hAnsi="Times New Roman"/>
                <w:sz w:val="24"/>
                <w:szCs w:val="24"/>
                <w:lang w:val="uk-UA"/>
              </w:rPr>
            </w:pPr>
            <w:r w:rsidRPr="00091B2B">
              <w:rPr>
                <w:rFonts w:ascii="Times New Roman" w:hAnsi="Times New Roman"/>
                <w:sz w:val="24"/>
                <w:szCs w:val="24"/>
                <w:lang w:val="uk-UA"/>
              </w:rPr>
              <w:t>- спеціалізація;</w:t>
            </w:r>
          </w:p>
          <w:p w14:paraId="7B720CD5" w14:textId="77777777" w:rsidR="00421F6F" w:rsidRPr="00091B2B" w:rsidRDefault="00421F6F" w:rsidP="00421F6F">
            <w:pPr>
              <w:spacing w:after="0" w:line="240" w:lineRule="auto"/>
              <w:jc w:val="both"/>
              <w:rPr>
                <w:rFonts w:ascii="Times New Roman" w:hAnsi="Times New Roman"/>
                <w:sz w:val="24"/>
                <w:szCs w:val="24"/>
                <w:lang w:val="uk-UA"/>
              </w:rPr>
            </w:pPr>
            <w:r w:rsidRPr="00091B2B">
              <w:rPr>
                <w:rFonts w:ascii="Times New Roman" w:hAnsi="Times New Roman"/>
                <w:sz w:val="24"/>
                <w:szCs w:val="24"/>
                <w:lang w:val="uk-UA"/>
              </w:rPr>
              <w:t>- місцезнаходження - юридичне та фактичне;</w:t>
            </w:r>
          </w:p>
          <w:p w14:paraId="6163481B" w14:textId="77777777" w:rsidR="00421F6F" w:rsidRPr="00091B2B" w:rsidRDefault="00421F6F" w:rsidP="00421F6F">
            <w:pPr>
              <w:spacing w:after="0" w:line="240" w:lineRule="auto"/>
              <w:jc w:val="both"/>
              <w:rPr>
                <w:rFonts w:ascii="Times New Roman" w:hAnsi="Times New Roman"/>
                <w:sz w:val="24"/>
                <w:szCs w:val="24"/>
                <w:lang w:val="uk-UA"/>
              </w:rPr>
            </w:pPr>
            <w:r w:rsidRPr="00091B2B">
              <w:rPr>
                <w:rFonts w:ascii="Times New Roman" w:hAnsi="Times New Roman"/>
                <w:sz w:val="24"/>
                <w:szCs w:val="24"/>
                <w:lang w:val="uk-UA"/>
              </w:rPr>
              <w:t xml:space="preserve">- банківські реквізити; </w:t>
            </w:r>
          </w:p>
          <w:p w14:paraId="38D2100C" w14:textId="77777777" w:rsidR="00421F6F" w:rsidRPr="00091B2B" w:rsidRDefault="00421F6F" w:rsidP="00421F6F">
            <w:pPr>
              <w:spacing w:after="0" w:line="240" w:lineRule="auto"/>
              <w:jc w:val="both"/>
              <w:rPr>
                <w:rFonts w:ascii="Times New Roman" w:hAnsi="Times New Roman"/>
                <w:sz w:val="24"/>
                <w:szCs w:val="24"/>
                <w:lang w:val="uk-UA"/>
              </w:rPr>
            </w:pPr>
            <w:r w:rsidRPr="00091B2B">
              <w:rPr>
                <w:rFonts w:ascii="Times New Roman" w:hAnsi="Times New Roman"/>
                <w:sz w:val="24"/>
                <w:szCs w:val="24"/>
                <w:lang w:val="uk-UA"/>
              </w:rPr>
              <w:t>- телефон, факс, телефон для контактів, e-</w:t>
            </w:r>
            <w:proofErr w:type="spellStart"/>
            <w:r w:rsidRPr="00091B2B">
              <w:rPr>
                <w:rFonts w:ascii="Times New Roman" w:hAnsi="Times New Roman"/>
                <w:sz w:val="24"/>
                <w:szCs w:val="24"/>
                <w:lang w:val="uk-UA"/>
              </w:rPr>
              <w:t>mail</w:t>
            </w:r>
            <w:proofErr w:type="spellEnd"/>
            <w:r w:rsidRPr="00091B2B">
              <w:rPr>
                <w:rFonts w:ascii="Times New Roman" w:hAnsi="Times New Roman"/>
                <w:sz w:val="24"/>
                <w:szCs w:val="24"/>
                <w:lang w:val="uk-UA"/>
              </w:rPr>
              <w:t xml:space="preserve">; </w:t>
            </w:r>
          </w:p>
          <w:p w14:paraId="6DBE66D6" w14:textId="57418C8C" w:rsidR="00421F6F" w:rsidRPr="00091B2B" w:rsidRDefault="00421F6F" w:rsidP="00421F6F">
            <w:pPr>
              <w:spacing w:after="0" w:line="240" w:lineRule="auto"/>
              <w:jc w:val="both"/>
              <w:rPr>
                <w:rFonts w:ascii="Times New Roman" w:hAnsi="Times New Roman"/>
                <w:sz w:val="24"/>
                <w:szCs w:val="24"/>
                <w:lang w:val="uk-UA"/>
              </w:rPr>
            </w:pPr>
            <w:r w:rsidRPr="00091B2B">
              <w:rPr>
                <w:rFonts w:ascii="Times New Roman" w:hAnsi="Times New Roman"/>
                <w:sz w:val="24"/>
                <w:szCs w:val="24"/>
                <w:lang w:val="uk-UA"/>
              </w:rPr>
              <w:t>-</w:t>
            </w:r>
            <w:r>
              <w:rPr>
                <w:rFonts w:ascii="Times New Roman" w:hAnsi="Times New Roman"/>
                <w:sz w:val="24"/>
                <w:szCs w:val="24"/>
                <w:lang w:val="uk-UA"/>
              </w:rPr>
              <w:t xml:space="preserve"> </w:t>
            </w:r>
            <w:r w:rsidRPr="00091B2B">
              <w:rPr>
                <w:rFonts w:ascii="Times New Roman" w:hAnsi="Times New Roman"/>
                <w:sz w:val="24"/>
                <w:szCs w:val="24"/>
                <w:lang w:val="uk-UA"/>
              </w:rPr>
              <w:t>керівництво (посада, прізвище, ім’я, по батькові, телефон для контактів) - для юридичних осіб.</w:t>
            </w:r>
          </w:p>
          <w:p w14:paraId="69747708" w14:textId="77777777" w:rsidR="00421F6F" w:rsidRPr="000A74B5" w:rsidRDefault="00421F6F" w:rsidP="00421F6F">
            <w:pPr>
              <w:spacing w:after="0" w:line="240" w:lineRule="auto"/>
              <w:jc w:val="both"/>
              <w:rPr>
                <w:rFonts w:ascii="Times New Roman" w:hAnsi="Times New Roman"/>
                <w:sz w:val="24"/>
                <w:szCs w:val="24"/>
                <w:lang w:val="uk-UA"/>
              </w:rPr>
            </w:pPr>
          </w:p>
        </w:tc>
      </w:tr>
    </w:tbl>
    <w:p w14:paraId="753F472D" w14:textId="77777777" w:rsidR="00421F6F" w:rsidRDefault="00421F6F" w:rsidP="00F80156">
      <w:pPr>
        <w:jc w:val="right"/>
        <w:rPr>
          <w:rFonts w:ascii="Times New Roman" w:hAnsi="Times New Roman"/>
          <w:b/>
          <w:bCs/>
          <w:sz w:val="24"/>
          <w:szCs w:val="24"/>
          <w:lang w:val="uk-UA"/>
        </w:rPr>
      </w:pPr>
    </w:p>
    <w:p w14:paraId="1EF4D40A" w14:textId="77777777" w:rsidR="00421F6F" w:rsidRDefault="00421F6F" w:rsidP="00F80156">
      <w:pPr>
        <w:jc w:val="right"/>
        <w:rPr>
          <w:rFonts w:ascii="Times New Roman" w:hAnsi="Times New Roman"/>
          <w:b/>
          <w:bCs/>
          <w:sz w:val="24"/>
          <w:szCs w:val="24"/>
          <w:lang w:val="uk-UA"/>
        </w:rPr>
      </w:pPr>
    </w:p>
    <w:p w14:paraId="45A99D6C" w14:textId="77777777" w:rsidR="00421F6F" w:rsidRDefault="00421F6F" w:rsidP="00F80156">
      <w:pPr>
        <w:jc w:val="right"/>
        <w:rPr>
          <w:rFonts w:ascii="Times New Roman" w:hAnsi="Times New Roman"/>
          <w:b/>
          <w:bCs/>
          <w:sz w:val="24"/>
          <w:szCs w:val="24"/>
          <w:lang w:val="uk-UA"/>
        </w:rPr>
      </w:pPr>
    </w:p>
    <w:p w14:paraId="50EAA160" w14:textId="77777777" w:rsidR="00421F6F" w:rsidRDefault="00421F6F" w:rsidP="00F80156">
      <w:pPr>
        <w:jc w:val="right"/>
        <w:rPr>
          <w:rFonts w:ascii="Times New Roman" w:hAnsi="Times New Roman"/>
          <w:b/>
          <w:bCs/>
          <w:sz w:val="24"/>
          <w:szCs w:val="24"/>
          <w:lang w:val="uk-UA"/>
        </w:rPr>
      </w:pPr>
    </w:p>
    <w:p w14:paraId="55B02E6E" w14:textId="17090AA9" w:rsidR="00BD54BF" w:rsidRDefault="00BD54BF" w:rsidP="00F80156">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C2635B" w14:paraId="104D0021" w14:textId="77777777" w:rsidTr="0036598C">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3659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3659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36598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3659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w:t>
            </w:r>
          </w:p>
        </w:tc>
      </w:tr>
      <w:tr w:rsidR="009C2108" w:rsidRPr="006F61B3" w14:paraId="20DFD593" w14:textId="77777777" w:rsidTr="0036598C">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36598C">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sz w:val="24"/>
                <w:szCs w:val="24"/>
                <w:shd w:val="clear" w:color="auto" w:fill="FFFFFF"/>
                <w:lang w:val="uk-UA" w:eastAsia="ru-RU"/>
              </w:rPr>
              <w:t>закупівель</w:t>
            </w:r>
            <w:proofErr w:type="spellEnd"/>
            <w:r w:rsidRPr="007D3370">
              <w:rPr>
                <w:rFonts w:ascii="Times New Roman" w:eastAsia="Times New Roman" w:hAnsi="Times New Roman"/>
                <w:sz w:val="24"/>
                <w:szCs w:val="24"/>
                <w:shd w:val="clear" w:color="auto" w:fill="FFFFFF"/>
                <w:lang w:val="uk-UA" w:eastAsia="ru-RU"/>
              </w:rPr>
              <w:t xml:space="preserve">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36598C">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F61B3">
              <w:rPr>
                <w:rFonts w:ascii="Times New Roman" w:eastAsia="Times New Roman" w:hAnsi="Times New Roman"/>
                <w:sz w:val="24"/>
                <w:szCs w:val="24"/>
                <w:shd w:val="clear" w:color="auto" w:fill="FFFFFF"/>
                <w:lang w:val="uk-UA" w:eastAsia="ru-RU"/>
              </w:rPr>
              <w:t>внесено</w:t>
            </w:r>
            <w:proofErr w:type="spellEnd"/>
            <w:r w:rsidRPr="006F61B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C2635B" w14:paraId="74BC87EA" w14:textId="77777777" w:rsidTr="0036598C">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w:t>
            </w:r>
            <w:r w:rsidRPr="006F61B3">
              <w:rPr>
                <w:rFonts w:ascii="Times New Roman" w:eastAsia="Times New Roman" w:hAnsi="Times New Roman"/>
                <w:sz w:val="24"/>
                <w:szCs w:val="24"/>
                <w:lang w:val="uk-UA" w:eastAsia="ru-RU"/>
              </w:rPr>
              <w:lastRenderedPageBreak/>
              <w:t xml:space="preserve">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36598C">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C2635B" w14:paraId="6BE44C8F" w14:textId="77777777" w:rsidTr="0036598C">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C2635B" w14:paraId="73973AC8" w14:textId="77777777" w:rsidTr="0036598C">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w:t>
            </w:r>
            <w:r w:rsidRPr="006F61B3">
              <w:rPr>
                <w:rFonts w:ascii="Times New Roman" w:eastAsia="Times New Roman" w:hAnsi="Times New Roman"/>
                <w:sz w:val="24"/>
                <w:szCs w:val="24"/>
                <w:lang w:val="uk-UA" w:eastAsia="ru-RU"/>
              </w:rPr>
              <w:lastRenderedPageBreak/>
              <w:t>судимості не має та в розшуку не перебуває.</w:t>
            </w:r>
          </w:p>
        </w:tc>
      </w:tr>
      <w:tr w:rsidR="009C2108" w:rsidRPr="006F61B3" w14:paraId="15B78A1E" w14:textId="77777777" w:rsidTr="0036598C">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3659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36598C">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color w:val="000000" w:themeColor="text1"/>
                <w:sz w:val="24"/>
                <w:szCs w:val="24"/>
                <w:lang w:val="uk-UA" w:eastAsia="ru-RU"/>
              </w:rPr>
              <w:t>закупівель</w:t>
            </w:r>
            <w:proofErr w:type="spellEnd"/>
            <w:r w:rsidRPr="007D3370">
              <w:rPr>
                <w:rFonts w:ascii="Times New Roman" w:eastAsia="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36598C">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3659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3659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36598C">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B0A00F7" w14:textId="77777777" w:rsidTr="0036598C">
        <w:tc>
          <w:tcPr>
            <w:tcW w:w="563" w:type="dxa"/>
            <w:tcBorders>
              <w:top w:val="single" w:sz="4" w:space="0" w:color="000000"/>
              <w:left w:val="single" w:sz="4" w:space="0" w:color="000000"/>
              <w:bottom w:val="single" w:sz="4" w:space="0" w:color="000000"/>
              <w:right w:val="single" w:sz="4" w:space="0" w:color="000000"/>
            </w:tcBorders>
            <w:hideMark/>
          </w:tcPr>
          <w:p w14:paraId="5CDC2A25" w14:textId="339DD6A8"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r w:rsidR="00305985">
              <w:rPr>
                <w:rFonts w:ascii="Times New Roman" w:eastAsia="Times New Roman" w:hAnsi="Times New Roman"/>
                <w:sz w:val="24"/>
                <w:szCs w:val="24"/>
                <w:lang w:val="uk-UA" w:eastAsia="ru-RU"/>
              </w:rPr>
              <w:t>0</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w:t>
            </w:r>
            <w:proofErr w:type="spellStart"/>
            <w:r w:rsidRPr="006F61B3">
              <w:rPr>
                <w:rFonts w:ascii="Times New Roman" w:eastAsia="Times New Roman" w:hAnsi="Times New Roman"/>
                <w:sz w:val="24"/>
                <w:szCs w:val="24"/>
                <w:shd w:val="clear" w:color="auto" w:fill="FFFFFF"/>
                <w:lang w:val="uk-UA" w:eastAsia="ru-RU"/>
              </w:rPr>
              <w:t>закупівель</w:t>
            </w:r>
            <w:proofErr w:type="spellEnd"/>
            <w:r w:rsidRPr="006F61B3">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77777777"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C2635B" w14:paraId="09B0124A" w14:textId="77777777" w:rsidTr="0036598C">
        <w:tc>
          <w:tcPr>
            <w:tcW w:w="563" w:type="dxa"/>
            <w:tcBorders>
              <w:top w:val="single" w:sz="4" w:space="0" w:color="000000"/>
              <w:left w:val="single" w:sz="4" w:space="0" w:color="000000"/>
              <w:bottom w:val="single" w:sz="4" w:space="0" w:color="000000"/>
              <w:right w:val="single" w:sz="4" w:space="0" w:color="000000"/>
            </w:tcBorders>
            <w:hideMark/>
          </w:tcPr>
          <w:p w14:paraId="29D3EE81" w14:textId="55C1C5B1"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w:t>
            </w:r>
            <w:r w:rsidR="00305985">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C2635B" w14:paraId="72D0B1F7" w14:textId="77777777" w:rsidTr="0036598C">
        <w:tc>
          <w:tcPr>
            <w:tcW w:w="563" w:type="dxa"/>
            <w:tcBorders>
              <w:top w:val="single" w:sz="4" w:space="0" w:color="000000"/>
              <w:left w:val="single" w:sz="4" w:space="0" w:color="000000"/>
              <w:bottom w:val="single" w:sz="4" w:space="0" w:color="000000"/>
              <w:right w:val="single" w:sz="4" w:space="0" w:color="000000"/>
            </w:tcBorders>
            <w:hideMark/>
          </w:tcPr>
          <w:p w14:paraId="42BA5E06" w14:textId="2E62ED31"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r w:rsidR="00305985">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3659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6F61B3">
              <w:rPr>
                <w:rFonts w:ascii="Times New Roman" w:eastAsia="Times New Roman" w:hAnsi="Times New Roman"/>
                <w:sz w:val="24"/>
                <w:szCs w:val="24"/>
                <w:lang w:val="uk-UA" w:eastAsia="ru-RU"/>
              </w:rPr>
              <w:lastRenderedPageBreak/>
              <w:t xml:space="preserve">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36598C">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E66106">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36598C">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E66106">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t>Особливсотей</w:t>
            </w:r>
            <w:proofErr w:type="spellEnd"/>
            <w:r w:rsidRPr="006F61B3">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w:t>
            </w:r>
            <w:r w:rsidRPr="006F61B3">
              <w:rPr>
                <w:rFonts w:ascii="Times New Roman" w:eastAsia="Times New Roman" w:hAnsi="Times New Roman"/>
                <w:sz w:val="24"/>
                <w:szCs w:val="24"/>
                <w:lang w:val="uk-UA"/>
              </w:rPr>
              <w:lastRenderedPageBreak/>
              <w:t>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36598C">
            <w:pPr>
              <w:rPr>
                <w:rFonts w:ascii="Times New Roman" w:eastAsia="Times New Roman" w:hAnsi="Times New Roman"/>
                <w:sz w:val="24"/>
                <w:szCs w:val="24"/>
                <w:lang w:val="uk-UA" w:eastAsia="ru-RU"/>
              </w:rPr>
            </w:pPr>
          </w:p>
          <w:p w14:paraId="4E15847C" w14:textId="77777777"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36598C">
            <w:pPr>
              <w:rPr>
                <w:rFonts w:ascii="Times New Roman" w:eastAsia="Times New Roman" w:hAnsi="Times New Roman"/>
                <w:sz w:val="24"/>
                <w:szCs w:val="24"/>
                <w:lang w:val="uk-UA" w:eastAsia="ru-RU"/>
              </w:rPr>
            </w:pPr>
          </w:p>
          <w:p w14:paraId="4E8581C8" w14:textId="091C7E6C" w:rsidR="009C2108" w:rsidRPr="006F61B3" w:rsidRDefault="009C2108" w:rsidP="003659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3A329F4C"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3C363BC8" w14:textId="07A02B05" w:rsidR="00BE6E41" w:rsidRDefault="00BE6E41" w:rsidP="002626D5">
      <w:pPr>
        <w:jc w:val="right"/>
        <w:rPr>
          <w:rFonts w:ascii="Times New Roman" w:hAnsi="Times New Roman"/>
          <w:b/>
          <w:bCs/>
          <w:sz w:val="24"/>
          <w:szCs w:val="24"/>
          <w:lang w:val="uk-UA"/>
        </w:rPr>
      </w:pPr>
    </w:p>
    <w:p w14:paraId="269F1D9C" w14:textId="413FA564" w:rsidR="00BE6E41" w:rsidRDefault="00BE6E41" w:rsidP="002626D5">
      <w:pPr>
        <w:jc w:val="right"/>
        <w:rPr>
          <w:rFonts w:ascii="Times New Roman" w:hAnsi="Times New Roman"/>
          <w:b/>
          <w:bCs/>
          <w:sz w:val="24"/>
          <w:szCs w:val="24"/>
          <w:lang w:val="uk-UA"/>
        </w:rPr>
      </w:pPr>
    </w:p>
    <w:p w14:paraId="41B8BE40" w14:textId="67677DAE" w:rsidR="00BE6E41" w:rsidRDefault="00BE6E41" w:rsidP="002626D5">
      <w:pPr>
        <w:jc w:val="right"/>
        <w:rPr>
          <w:rFonts w:ascii="Times New Roman" w:hAnsi="Times New Roman"/>
          <w:b/>
          <w:bCs/>
          <w:sz w:val="24"/>
          <w:szCs w:val="24"/>
          <w:lang w:val="uk-UA"/>
        </w:rPr>
      </w:pPr>
    </w:p>
    <w:p w14:paraId="084D73A6" w14:textId="1E5A6F50" w:rsidR="00BE6E41" w:rsidRDefault="00BE6E41" w:rsidP="002626D5">
      <w:pPr>
        <w:jc w:val="right"/>
        <w:rPr>
          <w:rFonts w:ascii="Times New Roman" w:hAnsi="Times New Roman"/>
          <w:b/>
          <w:bCs/>
          <w:sz w:val="24"/>
          <w:szCs w:val="24"/>
          <w:lang w:val="uk-UA"/>
        </w:rPr>
      </w:pPr>
    </w:p>
    <w:p w14:paraId="0E6D18E5" w14:textId="0A60D1F3" w:rsidR="00BE6E41" w:rsidRDefault="00BE6E41" w:rsidP="002626D5">
      <w:pPr>
        <w:jc w:val="right"/>
        <w:rPr>
          <w:rFonts w:ascii="Times New Roman" w:hAnsi="Times New Roman"/>
          <w:b/>
          <w:bCs/>
          <w:sz w:val="24"/>
          <w:szCs w:val="24"/>
          <w:lang w:val="uk-UA"/>
        </w:rPr>
      </w:pPr>
    </w:p>
    <w:p w14:paraId="3F631911" w14:textId="77777777" w:rsidR="00BE6E41" w:rsidRDefault="00BE6E41" w:rsidP="002626D5">
      <w:pPr>
        <w:jc w:val="right"/>
        <w:rPr>
          <w:rFonts w:ascii="Times New Roman" w:hAnsi="Times New Roman"/>
          <w:b/>
          <w:bCs/>
          <w:sz w:val="24"/>
          <w:szCs w:val="24"/>
          <w:lang w:val="uk-UA"/>
        </w:rPr>
      </w:pPr>
    </w:p>
    <w:p w14:paraId="16C01590" w14:textId="24324420" w:rsidR="00091B2B" w:rsidRDefault="00091B2B" w:rsidP="00305985">
      <w:pPr>
        <w:rPr>
          <w:rFonts w:ascii="Times New Roman" w:hAnsi="Times New Roman"/>
          <w:b/>
          <w:bCs/>
          <w:sz w:val="24"/>
          <w:szCs w:val="24"/>
          <w:lang w:val="uk-UA"/>
        </w:rPr>
      </w:pPr>
    </w:p>
    <w:p w14:paraId="376C3281" w14:textId="77777777" w:rsidR="00305985" w:rsidRDefault="00305985" w:rsidP="00305985">
      <w:pPr>
        <w:rPr>
          <w:rFonts w:ascii="Times New Roman" w:hAnsi="Times New Roman"/>
          <w:b/>
          <w:bCs/>
          <w:sz w:val="24"/>
          <w:szCs w:val="24"/>
          <w:lang w:val="uk-UA"/>
        </w:rPr>
      </w:pPr>
    </w:p>
    <w:p w14:paraId="667FC7C6" w14:textId="77777777" w:rsidR="00091B2B" w:rsidRDefault="00091B2B" w:rsidP="002626D5">
      <w:pPr>
        <w:jc w:val="right"/>
        <w:rPr>
          <w:rFonts w:ascii="Times New Roman" w:hAnsi="Times New Roman"/>
          <w:b/>
          <w:bCs/>
          <w:sz w:val="24"/>
          <w:szCs w:val="24"/>
          <w:lang w:val="uk-UA"/>
        </w:rPr>
      </w:pPr>
    </w:p>
    <w:p w14:paraId="24FF255D" w14:textId="08D6506A" w:rsidR="002626D5" w:rsidRPr="002626D5" w:rsidRDefault="002626D5" w:rsidP="00091B2B">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23597998" w14:textId="77777777" w:rsidR="00B24232" w:rsidRDefault="00B24232" w:rsidP="00B24232">
      <w:pPr>
        <w:spacing w:after="0" w:line="240" w:lineRule="auto"/>
        <w:jc w:val="center"/>
        <w:rPr>
          <w:rFonts w:ascii="Times New Roman" w:eastAsia="Times New Roman" w:hAnsi="Times New Roman"/>
          <w:b/>
          <w:position w:val="6"/>
          <w:sz w:val="24"/>
          <w:szCs w:val="24"/>
          <w:lang w:val="uk-UA" w:eastAsia="ru-RU"/>
        </w:rPr>
      </w:pPr>
      <w:r>
        <w:rPr>
          <w:rFonts w:ascii="Times New Roman" w:eastAsia="Times New Roman" w:hAnsi="Times New Roman"/>
          <w:b/>
          <w:position w:val="6"/>
          <w:sz w:val="24"/>
          <w:szCs w:val="24"/>
          <w:lang w:val="uk-UA" w:eastAsia="ru-RU"/>
        </w:rPr>
        <w:t xml:space="preserve">Інформація про необхідні технічні, якісні та кількісні характеристики предмета закупівлі </w:t>
      </w:r>
    </w:p>
    <w:p w14:paraId="2154C69C" w14:textId="77777777" w:rsidR="004B4AA3" w:rsidRDefault="004B4AA3" w:rsidP="004B4AA3">
      <w:pPr>
        <w:pStyle w:val="2"/>
        <w:spacing w:before="0" w:beforeAutospacing="0" w:after="0" w:afterAutospacing="0" w:line="276" w:lineRule="auto"/>
        <w:ind w:firstLine="567"/>
        <w:jc w:val="center"/>
        <w:rPr>
          <w:rFonts w:ascii="Times New Roman" w:eastAsia="Times New Roman" w:hAnsi="Times New Roman"/>
          <w:b/>
          <w:lang w:eastAsia="ru-RU"/>
        </w:rPr>
      </w:pPr>
      <w:r>
        <w:rPr>
          <w:rFonts w:ascii="Times New Roman" w:eastAsia="Times New Roman" w:hAnsi="Times New Roman"/>
          <w:b/>
          <w:lang w:eastAsia="ru-RU"/>
        </w:rPr>
        <w:t>ДК 021:2015:</w:t>
      </w:r>
      <w:r w:rsidRPr="005913A4">
        <w:rPr>
          <w:rFonts w:ascii="Times New Roman" w:eastAsia="Times New Roman" w:hAnsi="Times New Roman"/>
          <w:b/>
          <w:lang w:eastAsia="ru-RU"/>
        </w:rPr>
        <w:t>15330000-0 - Оброблені фрукти та овочі</w:t>
      </w:r>
      <w:r>
        <w:rPr>
          <w:rFonts w:ascii="Times New Roman" w:eastAsia="Times New Roman" w:hAnsi="Times New Roman"/>
          <w:b/>
          <w:lang w:eastAsia="ru-RU"/>
        </w:rPr>
        <w:t xml:space="preserve"> (Капуста квашена, огірки квашені, помідори квашені, родзинки, сухофрукти, томатна паста, ягоди свіжозаморожені)</w:t>
      </w:r>
    </w:p>
    <w:p w14:paraId="573F31D6" w14:textId="77777777" w:rsidR="00B24232" w:rsidRDefault="00B24232" w:rsidP="00B24232">
      <w:pPr>
        <w:widowControl w:val="0"/>
        <w:suppressAutoHyphens/>
        <w:spacing w:after="0" w:line="240" w:lineRule="auto"/>
        <w:ind w:firstLine="709"/>
        <w:jc w:val="both"/>
        <w:rPr>
          <w:rFonts w:ascii="Times New Roman" w:eastAsia="Times New Roman" w:hAnsi="Times New Roman"/>
          <w:sz w:val="24"/>
          <w:szCs w:val="24"/>
          <w:highlight w:val="magenta"/>
          <w:lang w:val="uk-UA" w:eastAsia="uk-UA"/>
        </w:rPr>
      </w:pPr>
      <w:r>
        <w:rPr>
          <w:rFonts w:ascii="Times New Roman" w:hAnsi="Times New Roman"/>
          <w:sz w:val="24"/>
          <w:szCs w:val="24"/>
          <w:lang w:val="uk-UA"/>
        </w:rPr>
        <w:t xml:space="preserve">1. </w:t>
      </w:r>
      <w:r>
        <w:rPr>
          <w:rFonts w:ascii="Times New Roman" w:eastAsia="Times New Roman" w:hAnsi="Times New Roman"/>
          <w:sz w:val="24"/>
          <w:szCs w:val="24"/>
          <w:lang w:val="uk-UA"/>
        </w:rPr>
        <w:t xml:space="preserve">Назва товару номенклатурної позиції предмета закупівлі та код товару, </w:t>
      </w:r>
      <w:r>
        <w:rPr>
          <w:rFonts w:ascii="Times New Roman" w:eastAsia="Times New Roman" w:hAnsi="Times New Roman"/>
          <w:sz w:val="24"/>
          <w:szCs w:val="24"/>
          <w:highlight w:val="white"/>
          <w:lang w:val="uk-UA"/>
        </w:rPr>
        <w:t>визначеного згідно з Єдиним закупівельним словником, що найбільше відповідає назві номенклатурної позиції предмета закупівлі:</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3544"/>
        <w:gridCol w:w="1276"/>
        <w:gridCol w:w="1275"/>
      </w:tblGrid>
      <w:tr w:rsidR="00B24232" w14:paraId="2323EE41" w14:textId="77777777" w:rsidTr="00B24232">
        <w:trPr>
          <w:trHeight w:val="1306"/>
        </w:trPr>
        <w:tc>
          <w:tcPr>
            <w:tcW w:w="568" w:type="dxa"/>
            <w:tcBorders>
              <w:top w:val="single" w:sz="4" w:space="0" w:color="auto"/>
              <w:left w:val="single" w:sz="4" w:space="0" w:color="auto"/>
              <w:bottom w:val="single" w:sz="4" w:space="0" w:color="auto"/>
              <w:right w:val="single" w:sz="4" w:space="0" w:color="auto"/>
            </w:tcBorders>
            <w:vAlign w:val="center"/>
            <w:hideMark/>
          </w:tcPr>
          <w:p w14:paraId="2E67C1F3" w14:textId="77777777" w:rsidR="00B24232" w:rsidRDefault="00B24232">
            <w:pPr>
              <w:widowControl w:val="0"/>
              <w:suppressAutoHyphens/>
              <w:spacing w:after="0" w:line="240" w:lineRule="auto"/>
              <w:jc w:val="center"/>
              <w:rPr>
                <w:rFonts w:ascii="Times New Roman" w:eastAsia="Arial Unicode MS" w:hAnsi="Times New Roman"/>
                <w:b/>
                <w:color w:val="000000"/>
                <w:lang w:val="uk-UA" w:eastAsia="uk-UA"/>
              </w:rPr>
            </w:pPr>
            <w:r>
              <w:rPr>
                <w:rFonts w:ascii="Times New Roman" w:eastAsia="Arial Unicode MS" w:hAnsi="Times New Roman"/>
                <w:b/>
                <w:color w:val="000000"/>
                <w:lang w:val="uk-UA" w:eastAsia="uk-UA"/>
              </w:rPr>
              <w:t>№ з/п</w:t>
            </w:r>
          </w:p>
        </w:tc>
        <w:tc>
          <w:tcPr>
            <w:tcW w:w="3118" w:type="dxa"/>
            <w:tcBorders>
              <w:top w:val="single" w:sz="4" w:space="0" w:color="auto"/>
              <w:left w:val="single" w:sz="4" w:space="0" w:color="auto"/>
              <w:bottom w:val="single" w:sz="4" w:space="0" w:color="auto"/>
              <w:right w:val="single" w:sz="4" w:space="0" w:color="auto"/>
            </w:tcBorders>
            <w:hideMark/>
          </w:tcPr>
          <w:p w14:paraId="5D884DA2" w14:textId="77777777" w:rsidR="00B24232" w:rsidRDefault="00B24232">
            <w:pPr>
              <w:widowControl w:val="0"/>
              <w:suppressAutoHyphens/>
              <w:spacing w:after="0" w:line="240" w:lineRule="auto"/>
              <w:jc w:val="center"/>
              <w:rPr>
                <w:rFonts w:ascii="Times New Roman" w:eastAsia="Arial Unicode MS" w:hAnsi="Times New Roman"/>
                <w:b/>
                <w:color w:val="000000"/>
                <w:lang w:val="uk-UA" w:eastAsia="uk-UA"/>
              </w:rPr>
            </w:pPr>
            <w:r>
              <w:rPr>
                <w:rFonts w:ascii="Times New Roman" w:eastAsia="Arial Unicode MS" w:hAnsi="Times New Roman"/>
                <w:b/>
                <w:color w:val="000000"/>
                <w:lang w:val="uk-UA" w:eastAsia="uk-UA"/>
              </w:rPr>
              <w:t>Найменування товару</w:t>
            </w:r>
          </w:p>
        </w:tc>
        <w:tc>
          <w:tcPr>
            <w:tcW w:w="3544" w:type="dxa"/>
            <w:tcBorders>
              <w:top w:val="single" w:sz="4" w:space="0" w:color="auto"/>
              <w:left w:val="single" w:sz="4" w:space="0" w:color="auto"/>
              <w:bottom w:val="single" w:sz="4" w:space="0" w:color="auto"/>
              <w:right w:val="single" w:sz="4" w:space="0" w:color="auto"/>
            </w:tcBorders>
            <w:hideMark/>
          </w:tcPr>
          <w:p w14:paraId="51172F32" w14:textId="77777777" w:rsidR="00B24232" w:rsidRDefault="00B24232">
            <w:pPr>
              <w:widowControl w:val="0"/>
              <w:suppressAutoHyphens/>
              <w:spacing w:after="0" w:line="240" w:lineRule="auto"/>
              <w:rPr>
                <w:rFonts w:ascii="Times New Roman" w:eastAsia="Arial Unicode MS" w:hAnsi="Times New Roman"/>
                <w:b/>
                <w:color w:val="000000"/>
                <w:lang w:val="uk-UA" w:eastAsia="uk-UA"/>
              </w:rPr>
            </w:pPr>
            <w:r>
              <w:rPr>
                <w:rFonts w:ascii="Times New Roman" w:eastAsia="Arial Unicode MS" w:hAnsi="Times New Roman"/>
                <w:b/>
                <w:color w:val="000000"/>
                <w:lang w:val="uk-UA" w:eastAsia="uk-UA"/>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7A67DC" w14:textId="77777777" w:rsidR="00B24232" w:rsidRDefault="00B24232">
            <w:pPr>
              <w:widowControl w:val="0"/>
              <w:suppressAutoHyphens/>
              <w:spacing w:after="0" w:line="240" w:lineRule="auto"/>
              <w:jc w:val="center"/>
              <w:rPr>
                <w:rFonts w:ascii="Times New Roman" w:eastAsia="Arial Unicode MS" w:hAnsi="Times New Roman"/>
                <w:b/>
                <w:color w:val="000000"/>
                <w:lang w:val="uk-UA" w:eastAsia="uk-UA"/>
              </w:rPr>
            </w:pPr>
            <w:r>
              <w:rPr>
                <w:rFonts w:ascii="Times New Roman" w:eastAsia="Arial Unicode MS" w:hAnsi="Times New Roman"/>
                <w:b/>
                <w:color w:val="000000"/>
                <w:lang w:val="uk-UA" w:eastAsia="uk-UA"/>
              </w:rPr>
              <w:t xml:space="preserve">Кількість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FEF1C77" w14:textId="77777777" w:rsidR="00B24232" w:rsidRDefault="00B24232">
            <w:pPr>
              <w:widowControl w:val="0"/>
              <w:suppressAutoHyphens/>
              <w:spacing w:after="0" w:line="240" w:lineRule="auto"/>
              <w:jc w:val="center"/>
              <w:rPr>
                <w:rFonts w:ascii="Times New Roman" w:eastAsia="Arial Unicode MS" w:hAnsi="Times New Roman"/>
                <w:b/>
                <w:color w:val="000000"/>
                <w:lang w:val="uk-UA" w:eastAsia="uk-UA"/>
              </w:rPr>
            </w:pPr>
            <w:r>
              <w:rPr>
                <w:rFonts w:ascii="Times New Roman" w:eastAsia="Arial Unicode MS" w:hAnsi="Times New Roman"/>
                <w:b/>
                <w:color w:val="000000"/>
                <w:lang w:val="uk-UA" w:eastAsia="uk-UA"/>
              </w:rPr>
              <w:t>Одиниця виміру</w:t>
            </w:r>
          </w:p>
        </w:tc>
      </w:tr>
      <w:tr w:rsidR="00B24232" w14:paraId="2CD09B1F" w14:textId="77777777" w:rsidTr="004B4AA3">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3477FD92" w14:textId="77777777" w:rsidR="00B24232" w:rsidRDefault="00B24232">
            <w:pPr>
              <w:widowControl w:val="0"/>
              <w:suppressAutoHyphens/>
              <w:spacing w:after="0" w:line="240" w:lineRule="auto"/>
              <w:rPr>
                <w:rFonts w:ascii="Times New Roman" w:eastAsia="Arial Unicode MS" w:hAnsi="Times New Roman"/>
                <w:bCs/>
                <w:color w:val="000000"/>
                <w:sz w:val="24"/>
                <w:szCs w:val="24"/>
                <w:lang w:val="uk-UA" w:eastAsia="uk-UA"/>
              </w:rPr>
            </w:pPr>
            <w:r>
              <w:rPr>
                <w:rFonts w:ascii="Times New Roman" w:eastAsia="Arial Unicode MS" w:hAnsi="Times New Roman"/>
                <w:bCs/>
                <w:color w:val="000000"/>
                <w:sz w:val="24"/>
                <w:szCs w:val="24"/>
                <w:lang w:val="uk-UA" w:eastAsia="uk-UA"/>
              </w:rPr>
              <w:t>1</w:t>
            </w:r>
          </w:p>
        </w:tc>
        <w:tc>
          <w:tcPr>
            <w:tcW w:w="3118" w:type="dxa"/>
            <w:tcBorders>
              <w:top w:val="single" w:sz="4" w:space="0" w:color="auto"/>
              <w:left w:val="single" w:sz="4" w:space="0" w:color="auto"/>
              <w:bottom w:val="single" w:sz="4" w:space="0" w:color="auto"/>
              <w:right w:val="single" w:sz="4" w:space="0" w:color="auto"/>
            </w:tcBorders>
          </w:tcPr>
          <w:p w14:paraId="7A47883A" w14:textId="4E04F774" w:rsidR="00B24232" w:rsidRPr="00D451CC" w:rsidRDefault="004B4AA3">
            <w:pPr>
              <w:widowControl w:val="0"/>
              <w:suppressAutoHyphens/>
              <w:spacing w:after="0" w:line="240" w:lineRule="auto"/>
              <w:rPr>
                <w:rFonts w:ascii="Times New Roman" w:hAnsi="Times New Roman"/>
                <w:color w:val="000000"/>
                <w:sz w:val="24"/>
                <w:szCs w:val="24"/>
                <w:lang w:eastAsia="uk-UA"/>
              </w:rPr>
            </w:pPr>
            <w:r w:rsidRPr="00D451CC">
              <w:rPr>
                <w:rFonts w:ascii="Times New Roman" w:hAnsi="Times New Roman"/>
                <w:color w:val="000000"/>
                <w:sz w:val="24"/>
                <w:szCs w:val="24"/>
                <w:lang w:eastAsia="uk-UA"/>
              </w:rPr>
              <w:t>Капуста квашена</w:t>
            </w:r>
          </w:p>
        </w:tc>
        <w:tc>
          <w:tcPr>
            <w:tcW w:w="3544" w:type="dxa"/>
            <w:tcBorders>
              <w:top w:val="single" w:sz="4" w:space="0" w:color="auto"/>
              <w:left w:val="single" w:sz="4" w:space="0" w:color="auto"/>
              <w:bottom w:val="single" w:sz="4" w:space="0" w:color="auto"/>
              <w:right w:val="single" w:sz="4" w:space="0" w:color="auto"/>
            </w:tcBorders>
            <w:hideMark/>
          </w:tcPr>
          <w:p w14:paraId="25421022" w14:textId="773F14D9" w:rsidR="00B24232" w:rsidRDefault="00D451CC">
            <w:pPr>
              <w:widowControl w:val="0"/>
              <w:suppressAutoHyphens/>
              <w:spacing w:after="0" w:line="240" w:lineRule="auto"/>
              <w:rPr>
                <w:rFonts w:ascii="Times New Roman" w:hAnsi="Times New Roman"/>
                <w:color w:val="000000"/>
                <w:sz w:val="24"/>
                <w:szCs w:val="24"/>
                <w:lang w:eastAsia="uk-UA"/>
              </w:rPr>
            </w:pPr>
            <w:r w:rsidRPr="00D451CC">
              <w:rPr>
                <w:rFonts w:ascii="Times New Roman" w:hAnsi="Times New Roman"/>
                <w:color w:val="000000"/>
                <w:sz w:val="24"/>
                <w:szCs w:val="24"/>
                <w:lang w:eastAsia="uk-UA"/>
              </w:rPr>
              <w:t>15331480-5 - </w:t>
            </w:r>
            <w:proofErr w:type="spellStart"/>
            <w:r w:rsidRPr="00D451CC">
              <w:rPr>
                <w:rFonts w:ascii="Times New Roman" w:hAnsi="Times New Roman"/>
                <w:color w:val="000000"/>
                <w:sz w:val="24"/>
                <w:szCs w:val="24"/>
                <w:lang w:eastAsia="uk-UA"/>
              </w:rPr>
              <w:t>Овочі</w:t>
            </w:r>
            <w:proofErr w:type="spellEnd"/>
            <w:r w:rsidRPr="00D451CC">
              <w:rPr>
                <w:rFonts w:ascii="Times New Roman" w:hAnsi="Times New Roman"/>
                <w:color w:val="000000"/>
                <w:sz w:val="24"/>
                <w:szCs w:val="24"/>
                <w:lang w:eastAsia="uk-UA"/>
              </w:rPr>
              <w:t xml:space="preserve">, </w:t>
            </w:r>
            <w:proofErr w:type="spellStart"/>
            <w:r w:rsidRPr="00D451CC">
              <w:rPr>
                <w:rFonts w:ascii="Times New Roman" w:hAnsi="Times New Roman"/>
                <w:color w:val="000000"/>
                <w:sz w:val="24"/>
                <w:szCs w:val="24"/>
                <w:lang w:eastAsia="uk-UA"/>
              </w:rPr>
              <w:t>оброблені</w:t>
            </w:r>
            <w:proofErr w:type="spellEnd"/>
            <w:r w:rsidRPr="00D451CC">
              <w:rPr>
                <w:rFonts w:ascii="Times New Roman" w:hAnsi="Times New Roman"/>
                <w:color w:val="000000"/>
                <w:sz w:val="24"/>
                <w:szCs w:val="24"/>
                <w:lang w:eastAsia="uk-UA"/>
              </w:rPr>
              <w:t xml:space="preserve"> для </w:t>
            </w:r>
            <w:proofErr w:type="spellStart"/>
            <w:r w:rsidRPr="00D451CC">
              <w:rPr>
                <w:rFonts w:ascii="Times New Roman" w:hAnsi="Times New Roman"/>
                <w:color w:val="000000"/>
                <w:sz w:val="24"/>
                <w:szCs w:val="24"/>
                <w:lang w:eastAsia="uk-UA"/>
              </w:rPr>
              <w:t>тимчасового</w:t>
            </w:r>
            <w:proofErr w:type="spellEnd"/>
            <w:r w:rsidRPr="00D451CC">
              <w:rPr>
                <w:rFonts w:ascii="Times New Roman" w:hAnsi="Times New Roman"/>
                <w:color w:val="000000"/>
                <w:sz w:val="24"/>
                <w:szCs w:val="24"/>
                <w:lang w:eastAsia="uk-UA"/>
              </w:rPr>
              <w:t xml:space="preserve"> </w:t>
            </w:r>
            <w:proofErr w:type="spellStart"/>
            <w:r w:rsidRPr="00D451CC">
              <w:rPr>
                <w:rFonts w:ascii="Times New Roman" w:hAnsi="Times New Roman"/>
                <w:color w:val="000000"/>
                <w:sz w:val="24"/>
                <w:szCs w:val="24"/>
                <w:lang w:eastAsia="uk-UA"/>
              </w:rPr>
              <w:t>зберігання</w:t>
            </w:r>
            <w:proofErr w:type="spellEnd"/>
          </w:p>
        </w:tc>
        <w:tc>
          <w:tcPr>
            <w:tcW w:w="1276" w:type="dxa"/>
            <w:tcBorders>
              <w:top w:val="single" w:sz="4" w:space="0" w:color="auto"/>
              <w:left w:val="single" w:sz="4" w:space="0" w:color="auto"/>
              <w:bottom w:val="single" w:sz="4" w:space="0" w:color="auto"/>
              <w:right w:val="single" w:sz="4" w:space="0" w:color="auto"/>
            </w:tcBorders>
          </w:tcPr>
          <w:p w14:paraId="7271B3F4" w14:textId="01C18410" w:rsidR="00B24232" w:rsidRPr="00B771DF" w:rsidRDefault="00D451CC">
            <w:pPr>
              <w:widowControl w:val="0"/>
              <w:suppressAutoHyphens/>
              <w:spacing w:after="0" w:line="240" w:lineRule="auto"/>
              <w:jc w:val="center"/>
              <w:rPr>
                <w:rFonts w:ascii="Times New Roman" w:eastAsia="Arial Unicode MS" w:hAnsi="Times New Roman"/>
                <w:bCs/>
                <w:color w:val="000000"/>
                <w:sz w:val="24"/>
                <w:szCs w:val="24"/>
                <w:lang w:val="uk-UA" w:eastAsia="uk-UA"/>
              </w:rPr>
            </w:pPr>
            <w:r>
              <w:rPr>
                <w:rFonts w:ascii="Times New Roman" w:eastAsia="Arial Unicode MS" w:hAnsi="Times New Roman"/>
                <w:bCs/>
                <w:color w:val="000000"/>
                <w:sz w:val="24"/>
                <w:szCs w:val="24"/>
                <w:lang w:val="uk-UA" w:eastAsia="uk-UA"/>
              </w:rPr>
              <w:t>40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117C0C" w14:textId="77777777" w:rsidR="00B24232" w:rsidRDefault="00B24232">
            <w:pPr>
              <w:widowControl w:val="0"/>
              <w:suppressAutoHyphens/>
              <w:spacing w:after="0" w:line="240" w:lineRule="auto"/>
              <w:jc w:val="center"/>
              <w:rPr>
                <w:rFonts w:ascii="Times New Roman" w:eastAsia="Arial Unicode MS" w:hAnsi="Times New Roman"/>
                <w:bCs/>
                <w:color w:val="000000"/>
                <w:sz w:val="24"/>
                <w:szCs w:val="24"/>
                <w:lang w:val="uk-UA" w:eastAsia="uk-UA"/>
              </w:rPr>
            </w:pPr>
            <w:r>
              <w:rPr>
                <w:rFonts w:ascii="Times New Roman" w:eastAsia="Arial Unicode MS" w:hAnsi="Times New Roman"/>
                <w:bCs/>
                <w:color w:val="000000"/>
                <w:sz w:val="24"/>
                <w:szCs w:val="24"/>
                <w:lang w:val="uk-UA" w:eastAsia="uk-UA"/>
              </w:rPr>
              <w:t>кг</w:t>
            </w:r>
          </w:p>
        </w:tc>
      </w:tr>
      <w:tr w:rsidR="00C553E2" w14:paraId="4085AFA7" w14:textId="77777777" w:rsidTr="004B4AA3">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59DBC808" w14:textId="77777777" w:rsidR="00C553E2" w:rsidRDefault="00C553E2" w:rsidP="00C553E2">
            <w:pPr>
              <w:widowControl w:val="0"/>
              <w:suppressAutoHyphens/>
              <w:spacing w:after="0" w:line="240" w:lineRule="auto"/>
              <w:rPr>
                <w:rFonts w:ascii="Times New Roman" w:eastAsia="Arial Unicode MS" w:hAnsi="Times New Roman"/>
                <w:bCs/>
                <w:color w:val="000000"/>
                <w:sz w:val="24"/>
                <w:szCs w:val="24"/>
                <w:lang w:val="uk-UA" w:eastAsia="uk-UA"/>
              </w:rPr>
            </w:pPr>
            <w:r>
              <w:rPr>
                <w:rFonts w:ascii="Times New Roman" w:eastAsia="Arial Unicode MS" w:hAnsi="Times New Roman"/>
                <w:bCs/>
                <w:color w:val="000000"/>
                <w:sz w:val="24"/>
                <w:szCs w:val="24"/>
                <w:lang w:val="uk-UA" w:eastAsia="uk-UA"/>
              </w:rPr>
              <w:t>2</w:t>
            </w:r>
          </w:p>
        </w:tc>
        <w:tc>
          <w:tcPr>
            <w:tcW w:w="3118" w:type="dxa"/>
            <w:tcBorders>
              <w:top w:val="single" w:sz="4" w:space="0" w:color="auto"/>
              <w:left w:val="single" w:sz="4" w:space="0" w:color="auto"/>
              <w:bottom w:val="single" w:sz="4" w:space="0" w:color="auto"/>
              <w:right w:val="single" w:sz="4" w:space="0" w:color="auto"/>
            </w:tcBorders>
          </w:tcPr>
          <w:p w14:paraId="5F95B797" w14:textId="2B43CB1D" w:rsidR="00C553E2" w:rsidRPr="00D451CC" w:rsidRDefault="00D451CC" w:rsidP="00C553E2">
            <w:pPr>
              <w:widowControl w:val="0"/>
              <w:suppressAutoHyphens/>
              <w:spacing w:after="0" w:line="240" w:lineRule="auto"/>
              <w:rPr>
                <w:rFonts w:ascii="Times New Roman" w:hAnsi="Times New Roman"/>
                <w:color w:val="000000"/>
                <w:sz w:val="24"/>
                <w:szCs w:val="24"/>
                <w:lang w:eastAsia="uk-UA"/>
              </w:rPr>
            </w:pPr>
            <w:r w:rsidRPr="00D451CC">
              <w:rPr>
                <w:rFonts w:ascii="Times New Roman" w:hAnsi="Times New Roman"/>
                <w:color w:val="000000"/>
                <w:sz w:val="24"/>
                <w:szCs w:val="24"/>
                <w:lang w:eastAsia="uk-UA"/>
              </w:rPr>
              <w:t>Огірки квашені</w:t>
            </w:r>
          </w:p>
        </w:tc>
        <w:tc>
          <w:tcPr>
            <w:tcW w:w="3544" w:type="dxa"/>
            <w:tcBorders>
              <w:top w:val="single" w:sz="4" w:space="0" w:color="auto"/>
              <w:left w:val="single" w:sz="4" w:space="0" w:color="auto"/>
              <w:bottom w:val="single" w:sz="4" w:space="0" w:color="auto"/>
              <w:right w:val="single" w:sz="4" w:space="0" w:color="auto"/>
            </w:tcBorders>
            <w:hideMark/>
          </w:tcPr>
          <w:p w14:paraId="0DB11026" w14:textId="0F22E387" w:rsidR="00C553E2" w:rsidRDefault="00D451CC" w:rsidP="00C553E2">
            <w:pPr>
              <w:widowControl w:val="0"/>
              <w:suppressAutoHyphens/>
              <w:spacing w:after="0" w:line="240" w:lineRule="auto"/>
              <w:rPr>
                <w:rFonts w:ascii="Times New Roman" w:hAnsi="Times New Roman"/>
                <w:color w:val="000000"/>
                <w:sz w:val="24"/>
                <w:szCs w:val="24"/>
                <w:lang w:eastAsia="uk-UA"/>
              </w:rPr>
            </w:pPr>
            <w:r w:rsidRPr="00D451CC">
              <w:rPr>
                <w:rFonts w:ascii="Times New Roman" w:hAnsi="Times New Roman"/>
                <w:color w:val="000000"/>
                <w:sz w:val="24"/>
                <w:szCs w:val="24"/>
                <w:lang w:eastAsia="uk-UA"/>
              </w:rPr>
              <w:t>15331480-5 - </w:t>
            </w:r>
            <w:proofErr w:type="spellStart"/>
            <w:r w:rsidRPr="00D451CC">
              <w:rPr>
                <w:rFonts w:ascii="Times New Roman" w:hAnsi="Times New Roman"/>
                <w:color w:val="000000"/>
                <w:sz w:val="24"/>
                <w:szCs w:val="24"/>
                <w:lang w:eastAsia="uk-UA"/>
              </w:rPr>
              <w:t>Овочі</w:t>
            </w:r>
            <w:proofErr w:type="spellEnd"/>
            <w:r w:rsidRPr="00D451CC">
              <w:rPr>
                <w:rFonts w:ascii="Times New Roman" w:hAnsi="Times New Roman"/>
                <w:color w:val="000000"/>
                <w:sz w:val="24"/>
                <w:szCs w:val="24"/>
                <w:lang w:eastAsia="uk-UA"/>
              </w:rPr>
              <w:t xml:space="preserve">, </w:t>
            </w:r>
            <w:proofErr w:type="spellStart"/>
            <w:r w:rsidRPr="00D451CC">
              <w:rPr>
                <w:rFonts w:ascii="Times New Roman" w:hAnsi="Times New Roman"/>
                <w:color w:val="000000"/>
                <w:sz w:val="24"/>
                <w:szCs w:val="24"/>
                <w:lang w:eastAsia="uk-UA"/>
              </w:rPr>
              <w:t>оброблені</w:t>
            </w:r>
            <w:proofErr w:type="spellEnd"/>
            <w:r w:rsidRPr="00D451CC">
              <w:rPr>
                <w:rFonts w:ascii="Times New Roman" w:hAnsi="Times New Roman"/>
                <w:color w:val="000000"/>
                <w:sz w:val="24"/>
                <w:szCs w:val="24"/>
                <w:lang w:eastAsia="uk-UA"/>
              </w:rPr>
              <w:t xml:space="preserve"> для </w:t>
            </w:r>
            <w:proofErr w:type="spellStart"/>
            <w:r w:rsidRPr="00D451CC">
              <w:rPr>
                <w:rFonts w:ascii="Times New Roman" w:hAnsi="Times New Roman"/>
                <w:color w:val="000000"/>
                <w:sz w:val="24"/>
                <w:szCs w:val="24"/>
                <w:lang w:eastAsia="uk-UA"/>
              </w:rPr>
              <w:t>тимчасового</w:t>
            </w:r>
            <w:proofErr w:type="spellEnd"/>
            <w:r w:rsidRPr="00D451CC">
              <w:rPr>
                <w:rFonts w:ascii="Times New Roman" w:hAnsi="Times New Roman"/>
                <w:color w:val="000000"/>
                <w:sz w:val="24"/>
                <w:szCs w:val="24"/>
                <w:lang w:eastAsia="uk-UA"/>
              </w:rPr>
              <w:t xml:space="preserve"> </w:t>
            </w:r>
            <w:proofErr w:type="spellStart"/>
            <w:r w:rsidRPr="00D451CC">
              <w:rPr>
                <w:rFonts w:ascii="Times New Roman" w:hAnsi="Times New Roman"/>
                <w:color w:val="000000"/>
                <w:sz w:val="24"/>
                <w:szCs w:val="24"/>
                <w:lang w:eastAsia="uk-UA"/>
              </w:rPr>
              <w:t>зберігання</w:t>
            </w:r>
            <w:proofErr w:type="spellEnd"/>
          </w:p>
        </w:tc>
        <w:tc>
          <w:tcPr>
            <w:tcW w:w="1276" w:type="dxa"/>
            <w:tcBorders>
              <w:top w:val="single" w:sz="4" w:space="0" w:color="auto"/>
              <w:left w:val="single" w:sz="4" w:space="0" w:color="auto"/>
              <w:bottom w:val="single" w:sz="4" w:space="0" w:color="auto"/>
              <w:right w:val="single" w:sz="4" w:space="0" w:color="auto"/>
            </w:tcBorders>
          </w:tcPr>
          <w:p w14:paraId="5CC531AF" w14:textId="731D8D84" w:rsidR="00C553E2" w:rsidRPr="00B771DF" w:rsidRDefault="00D451CC" w:rsidP="00C553E2">
            <w:pPr>
              <w:widowControl w:val="0"/>
              <w:suppressAutoHyphens/>
              <w:spacing w:after="0" w:line="240" w:lineRule="auto"/>
              <w:jc w:val="center"/>
              <w:rPr>
                <w:rFonts w:ascii="Times New Roman" w:eastAsia="Arial Unicode MS" w:hAnsi="Times New Roman"/>
                <w:bCs/>
                <w:color w:val="000000"/>
                <w:sz w:val="24"/>
                <w:szCs w:val="24"/>
                <w:bdr w:val="none" w:sz="0" w:space="0" w:color="auto" w:frame="1"/>
                <w:lang w:val="uk-UA" w:eastAsia="uk-UA"/>
              </w:rPr>
            </w:pPr>
            <w:r>
              <w:rPr>
                <w:rFonts w:ascii="Times New Roman" w:eastAsia="Arial Unicode MS" w:hAnsi="Times New Roman"/>
                <w:bCs/>
                <w:color w:val="000000"/>
                <w:sz w:val="24"/>
                <w:szCs w:val="24"/>
                <w:bdr w:val="none" w:sz="0" w:space="0" w:color="auto" w:frame="1"/>
                <w:lang w:val="uk-UA" w:eastAsia="uk-UA"/>
              </w:rPr>
              <w:t>200</w:t>
            </w:r>
          </w:p>
        </w:tc>
        <w:tc>
          <w:tcPr>
            <w:tcW w:w="1275" w:type="dxa"/>
            <w:tcBorders>
              <w:top w:val="single" w:sz="4" w:space="0" w:color="auto"/>
              <w:left w:val="single" w:sz="4" w:space="0" w:color="auto"/>
              <w:bottom w:val="single" w:sz="4" w:space="0" w:color="auto"/>
              <w:right w:val="single" w:sz="4" w:space="0" w:color="auto"/>
            </w:tcBorders>
            <w:hideMark/>
          </w:tcPr>
          <w:p w14:paraId="140FE30A" w14:textId="7A14BFF0" w:rsidR="00C553E2" w:rsidRDefault="00C553E2" w:rsidP="00C553E2">
            <w:pPr>
              <w:widowControl w:val="0"/>
              <w:suppressAutoHyphens/>
              <w:spacing w:after="0" w:line="240" w:lineRule="auto"/>
              <w:jc w:val="center"/>
              <w:rPr>
                <w:rFonts w:ascii="Times New Roman" w:eastAsia="Arial Unicode MS" w:hAnsi="Times New Roman"/>
                <w:bCs/>
                <w:color w:val="000000"/>
                <w:sz w:val="24"/>
                <w:szCs w:val="24"/>
                <w:lang w:val="uk-UA" w:eastAsia="uk-UA"/>
              </w:rPr>
            </w:pPr>
            <w:r w:rsidRPr="00537520">
              <w:rPr>
                <w:rFonts w:ascii="Times New Roman" w:eastAsia="Arial Unicode MS" w:hAnsi="Times New Roman"/>
                <w:bCs/>
                <w:color w:val="000000"/>
                <w:sz w:val="24"/>
                <w:szCs w:val="24"/>
                <w:lang w:val="uk-UA" w:eastAsia="uk-UA"/>
              </w:rPr>
              <w:t>кг</w:t>
            </w:r>
          </w:p>
        </w:tc>
      </w:tr>
      <w:tr w:rsidR="00C553E2" w14:paraId="57A5D05B" w14:textId="77777777" w:rsidTr="004B4AA3">
        <w:trPr>
          <w:trHeight w:val="144"/>
        </w:trPr>
        <w:tc>
          <w:tcPr>
            <w:tcW w:w="568" w:type="dxa"/>
            <w:tcBorders>
              <w:top w:val="single" w:sz="4" w:space="0" w:color="auto"/>
              <w:left w:val="single" w:sz="4" w:space="0" w:color="auto"/>
              <w:bottom w:val="single" w:sz="4" w:space="0" w:color="auto"/>
              <w:right w:val="single" w:sz="4" w:space="0" w:color="auto"/>
            </w:tcBorders>
            <w:vAlign w:val="center"/>
            <w:hideMark/>
          </w:tcPr>
          <w:p w14:paraId="63B07C46" w14:textId="77777777" w:rsidR="00C553E2" w:rsidRDefault="00C553E2" w:rsidP="00C553E2">
            <w:pPr>
              <w:widowControl w:val="0"/>
              <w:suppressAutoHyphens/>
              <w:spacing w:after="0" w:line="240" w:lineRule="auto"/>
              <w:rPr>
                <w:rFonts w:ascii="Times New Roman" w:eastAsia="Arial Unicode MS" w:hAnsi="Times New Roman"/>
                <w:bCs/>
                <w:color w:val="000000"/>
                <w:sz w:val="24"/>
                <w:szCs w:val="24"/>
                <w:lang w:val="uk-UA" w:eastAsia="uk-UA"/>
              </w:rPr>
            </w:pPr>
            <w:r>
              <w:rPr>
                <w:rFonts w:ascii="Times New Roman" w:eastAsia="Arial Unicode MS" w:hAnsi="Times New Roman"/>
                <w:bCs/>
                <w:color w:val="000000"/>
                <w:sz w:val="24"/>
                <w:szCs w:val="24"/>
                <w:lang w:val="uk-UA" w:eastAsia="uk-UA"/>
              </w:rPr>
              <w:t>3</w:t>
            </w:r>
          </w:p>
        </w:tc>
        <w:tc>
          <w:tcPr>
            <w:tcW w:w="3118" w:type="dxa"/>
            <w:tcBorders>
              <w:top w:val="single" w:sz="4" w:space="0" w:color="auto"/>
              <w:left w:val="single" w:sz="4" w:space="0" w:color="auto"/>
              <w:bottom w:val="single" w:sz="4" w:space="0" w:color="auto"/>
              <w:right w:val="single" w:sz="4" w:space="0" w:color="auto"/>
            </w:tcBorders>
          </w:tcPr>
          <w:p w14:paraId="049C64C5" w14:textId="670FE42A" w:rsidR="00C553E2" w:rsidRPr="00D451CC" w:rsidRDefault="00D451CC" w:rsidP="00C553E2">
            <w:pPr>
              <w:widowControl w:val="0"/>
              <w:suppressAutoHyphens/>
              <w:spacing w:after="0" w:line="240" w:lineRule="auto"/>
              <w:rPr>
                <w:rFonts w:ascii="Times New Roman" w:hAnsi="Times New Roman"/>
                <w:color w:val="000000"/>
                <w:sz w:val="24"/>
                <w:szCs w:val="24"/>
                <w:lang w:eastAsia="uk-UA"/>
              </w:rPr>
            </w:pPr>
            <w:r w:rsidRPr="00D451CC">
              <w:rPr>
                <w:rFonts w:ascii="Times New Roman" w:hAnsi="Times New Roman"/>
                <w:color w:val="000000"/>
                <w:sz w:val="24"/>
                <w:szCs w:val="24"/>
                <w:lang w:eastAsia="uk-UA"/>
              </w:rPr>
              <w:t>Помідори квашені</w:t>
            </w:r>
          </w:p>
        </w:tc>
        <w:tc>
          <w:tcPr>
            <w:tcW w:w="3544" w:type="dxa"/>
            <w:tcBorders>
              <w:top w:val="single" w:sz="4" w:space="0" w:color="auto"/>
              <w:left w:val="single" w:sz="4" w:space="0" w:color="auto"/>
              <w:bottom w:val="single" w:sz="4" w:space="0" w:color="auto"/>
              <w:right w:val="single" w:sz="4" w:space="0" w:color="auto"/>
            </w:tcBorders>
            <w:hideMark/>
          </w:tcPr>
          <w:p w14:paraId="7ED29D26" w14:textId="16183279" w:rsidR="00C553E2" w:rsidRDefault="00D451CC" w:rsidP="00C553E2">
            <w:pPr>
              <w:widowControl w:val="0"/>
              <w:suppressAutoHyphens/>
              <w:spacing w:after="0" w:line="240" w:lineRule="auto"/>
              <w:rPr>
                <w:rFonts w:ascii="Times New Roman" w:hAnsi="Times New Roman"/>
                <w:color w:val="000000"/>
                <w:sz w:val="24"/>
                <w:szCs w:val="24"/>
                <w:lang w:eastAsia="uk-UA"/>
              </w:rPr>
            </w:pPr>
            <w:r w:rsidRPr="00D451CC">
              <w:rPr>
                <w:rFonts w:ascii="Times New Roman" w:hAnsi="Times New Roman"/>
                <w:color w:val="000000"/>
                <w:sz w:val="24"/>
                <w:szCs w:val="24"/>
                <w:lang w:eastAsia="uk-UA"/>
              </w:rPr>
              <w:t>15331480-5 - </w:t>
            </w:r>
            <w:proofErr w:type="spellStart"/>
            <w:r w:rsidRPr="00D451CC">
              <w:rPr>
                <w:rFonts w:ascii="Times New Roman" w:hAnsi="Times New Roman"/>
                <w:color w:val="000000"/>
                <w:sz w:val="24"/>
                <w:szCs w:val="24"/>
                <w:lang w:eastAsia="uk-UA"/>
              </w:rPr>
              <w:t>Овочі</w:t>
            </w:r>
            <w:proofErr w:type="spellEnd"/>
            <w:r w:rsidRPr="00D451CC">
              <w:rPr>
                <w:rFonts w:ascii="Times New Roman" w:hAnsi="Times New Roman"/>
                <w:color w:val="000000"/>
                <w:sz w:val="24"/>
                <w:szCs w:val="24"/>
                <w:lang w:eastAsia="uk-UA"/>
              </w:rPr>
              <w:t xml:space="preserve">, </w:t>
            </w:r>
            <w:proofErr w:type="spellStart"/>
            <w:r w:rsidRPr="00D451CC">
              <w:rPr>
                <w:rFonts w:ascii="Times New Roman" w:hAnsi="Times New Roman"/>
                <w:color w:val="000000"/>
                <w:sz w:val="24"/>
                <w:szCs w:val="24"/>
                <w:lang w:eastAsia="uk-UA"/>
              </w:rPr>
              <w:t>оброблені</w:t>
            </w:r>
            <w:proofErr w:type="spellEnd"/>
            <w:r w:rsidRPr="00D451CC">
              <w:rPr>
                <w:rFonts w:ascii="Times New Roman" w:hAnsi="Times New Roman"/>
                <w:color w:val="000000"/>
                <w:sz w:val="24"/>
                <w:szCs w:val="24"/>
                <w:lang w:eastAsia="uk-UA"/>
              </w:rPr>
              <w:t xml:space="preserve"> для </w:t>
            </w:r>
            <w:proofErr w:type="spellStart"/>
            <w:r w:rsidRPr="00D451CC">
              <w:rPr>
                <w:rFonts w:ascii="Times New Roman" w:hAnsi="Times New Roman"/>
                <w:color w:val="000000"/>
                <w:sz w:val="24"/>
                <w:szCs w:val="24"/>
                <w:lang w:eastAsia="uk-UA"/>
              </w:rPr>
              <w:t>тимчасового</w:t>
            </w:r>
            <w:proofErr w:type="spellEnd"/>
            <w:r w:rsidRPr="00D451CC">
              <w:rPr>
                <w:rFonts w:ascii="Times New Roman" w:hAnsi="Times New Roman"/>
                <w:color w:val="000000"/>
                <w:sz w:val="24"/>
                <w:szCs w:val="24"/>
                <w:lang w:eastAsia="uk-UA"/>
              </w:rPr>
              <w:t xml:space="preserve"> </w:t>
            </w:r>
            <w:proofErr w:type="spellStart"/>
            <w:r w:rsidRPr="00D451CC">
              <w:rPr>
                <w:rFonts w:ascii="Times New Roman" w:hAnsi="Times New Roman"/>
                <w:color w:val="000000"/>
                <w:sz w:val="24"/>
                <w:szCs w:val="24"/>
                <w:lang w:eastAsia="uk-UA"/>
              </w:rPr>
              <w:t>зберігання</w:t>
            </w:r>
            <w:proofErr w:type="spellEnd"/>
          </w:p>
        </w:tc>
        <w:tc>
          <w:tcPr>
            <w:tcW w:w="1276" w:type="dxa"/>
            <w:tcBorders>
              <w:top w:val="single" w:sz="4" w:space="0" w:color="auto"/>
              <w:left w:val="single" w:sz="4" w:space="0" w:color="auto"/>
              <w:bottom w:val="single" w:sz="4" w:space="0" w:color="auto"/>
              <w:right w:val="single" w:sz="4" w:space="0" w:color="auto"/>
            </w:tcBorders>
          </w:tcPr>
          <w:p w14:paraId="70E3B4DC" w14:textId="46D4C672" w:rsidR="00C553E2" w:rsidRPr="00B771DF" w:rsidRDefault="00C2635B" w:rsidP="00C553E2">
            <w:pPr>
              <w:widowControl w:val="0"/>
              <w:suppressAutoHyphens/>
              <w:spacing w:after="0" w:line="240" w:lineRule="auto"/>
              <w:jc w:val="center"/>
              <w:rPr>
                <w:rFonts w:ascii="Times New Roman" w:eastAsia="Arial Unicode MS" w:hAnsi="Times New Roman"/>
                <w:bCs/>
                <w:color w:val="000000"/>
                <w:sz w:val="24"/>
                <w:szCs w:val="24"/>
                <w:bdr w:val="none" w:sz="0" w:space="0" w:color="auto" w:frame="1"/>
                <w:lang w:val="uk-UA" w:eastAsia="uk-UA"/>
              </w:rPr>
            </w:pPr>
            <w:r>
              <w:rPr>
                <w:rFonts w:ascii="Times New Roman" w:eastAsia="Arial Unicode MS" w:hAnsi="Times New Roman"/>
                <w:bCs/>
                <w:color w:val="000000"/>
                <w:sz w:val="24"/>
                <w:szCs w:val="24"/>
                <w:bdr w:val="none" w:sz="0" w:space="0" w:color="auto" w:frame="1"/>
                <w:lang w:val="uk-UA" w:eastAsia="uk-UA"/>
              </w:rPr>
              <w:t>50</w:t>
            </w:r>
          </w:p>
        </w:tc>
        <w:tc>
          <w:tcPr>
            <w:tcW w:w="1275" w:type="dxa"/>
            <w:tcBorders>
              <w:top w:val="single" w:sz="4" w:space="0" w:color="auto"/>
              <w:left w:val="single" w:sz="4" w:space="0" w:color="auto"/>
              <w:bottom w:val="single" w:sz="4" w:space="0" w:color="auto"/>
              <w:right w:val="single" w:sz="4" w:space="0" w:color="auto"/>
            </w:tcBorders>
            <w:hideMark/>
          </w:tcPr>
          <w:p w14:paraId="6A9E5813" w14:textId="6BA8EDD6" w:rsidR="00C553E2" w:rsidRDefault="00C553E2" w:rsidP="00C553E2">
            <w:pPr>
              <w:widowControl w:val="0"/>
              <w:suppressAutoHyphens/>
              <w:spacing w:after="0" w:line="240" w:lineRule="auto"/>
              <w:jc w:val="center"/>
              <w:rPr>
                <w:rFonts w:ascii="Times New Roman" w:eastAsia="Arial Unicode MS" w:hAnsi="Times New Roman"/>
                <w:bCs/>
                <w:color w:val="000000"/>
                <w:sz w:val="24"/>
                <w:szCs w:val="24"/>
                <w:lang w:val="uk-UA" w:eastAsia="uk-UA"/>
              </w:rPr>
            </w:pPr>
            <w:r w:rsidRPr="00537520">
              <w:rPr>
                <w:rFonts w:ascii="Times New Roman" w:eastAsia="Arial Unicode MS" w:hAnsi="Times New Roman"/>
                <w:bCs/>
                <w:color w:val="000000"/>
                <w:sz w:val="24"/>
                <w:szCs w:val="24"/>
                <w:lang w:val="uk-UA" w:eastAsia="uk-UA"/>
              </w:rPr>
              <w:t>кг</w:t>
            </w:r>
          </w:p>
        </w:tc>
      </w:tr>
      <w:tr w:rsidR="00C553E2" w14:paraId="249009A1" w14:textId="77777777" w:rsidTr="005949E5">
        <w:trPr>
          <w:trHeight w:val="144"/>
        </w:trPr>
        <w:tc>
          <w:tcPr>
            <w:tcW w:w="568" w:type="dxa"/>
            <w:tcBorders>
              <w:top w:val="single" w:sz="4" w:space="0" w:color="auto"/>
              <w:left w:val="single" w:sz="4" w:space="0" w:color="auto"/>
              <w:bottom w:val="single" w:sz="4" w:space="0" w:color="auto"/>
              <w:right w:val="single" w:sz="4" w:space="0" w:color="auto"/>
            </w:tcBorders>
            <w:vAlign w:val="center"/>
          </w:tcPr>
          <w:p w14:paraId="0C743C92" w14:textId="1CC08829" w:rsidR="00C553E2" w:rsidRDefault="00C553E2" w:rsidP="00C553E2">
            <w:pPr>
              <w:widowControl w:val="0"/>
              <w:suppressAutoHyphens/>
              <w:spacing w:after="0" w:line="240" w:lineRule="auto"/>
              <w:rPr>
                <w:rFonts w:ascii="Times New Roman" w:eastAsia="Arial Unicode MS" w:hAnsi="Times New Roman"/>
                <w:bCs/>
                <w:color w:val="000000"/>
                <w:sz w:val="24"/>
                <w:szCs w:val="24"/>
                <w:lang w:val="uk-UA" w:eastAsia="uk-UA"/>
              </w:rPr>
            </w:pPr>
            <w:r>
              <w:rPr>
                <w:rFonts w:ascii="Times New Roman" w:eastAsia="Arial Unicode MS" w:hAnsi="Times New Roman"/>
                <w:bCs/>
                <w:color w:val="000000"/>
                <w:sz w:val="24"/>
                <w:szCs w:val="24"/>
                <w:lang w:val="uk-UA" w:eastAsia="uk-UA"/>
              </w:rPr>
              <w:t>4</w:t>
            </w:r>
          </w:p>
        </w:tc>
        <w:tc>
          <w:tcPr>
            <w:tcW w:w="3118" w:type="dxa"/>
            <w:tcBorders>
              <w:top w:val="single" w:sz="4" w:space="0" w:color="auto"/>
              <w:left w:val="single" w:sz="4" w:space="0" w:color="auto"/>
              <w:bottom w:val="single" w:sz="4" w:space="0" w:color="auto"/>
              <w:right w:val="single" w:sz="4" w:space="0" w:color="auto"/>
            </w:tcBorders>
          </w:tcPr>
          <w:p w14:paraId="6244569F" w14:textId="7DB05335" w:rsidR="00C553E2" w:rsidRPr="00D451CC" w:rsidRDefault="00D451CC" w:rsidP="00C553E2">
            <w:pPr>
              <w:widowControl w:val="0"/>
              <w:suppressAutoHyphens/>
              <w:spacing w:after="0" w:line="240" w:lineRule="auto"/>
              <w:rPr>
                <w:rFonts w:ascii="Times New Roman" w:hAnsi="Times New Roman"/>
                <w:color w:val="000000"/>
                <w:sz w:val="24"/>
                <w:szCs w:val="24"/>
                <w:lang w:eastAsia="uk-UA"/>
              </w:rPr>
            </w:pPr>
            <w:r w:rsidRPr="00D451CC">
              <w:rPr>
                <w:rFonts w:ascii="Times New Roman" w:hAnsi="Times New Roman"/>
                <w:color w:val="000000"/>
                <w:sz w:val="24"/>
                <w:szCs w:val="24"/>
                <w:lang w:eastAsia="uk-UA"/>
              </w:rPr>
              <w:t>Родзинки</w:t>
            </w:r>
          </w:p>
        </w:tc>
        <w:tc>
          <w:tcPr>
            <w:tcW w:w="3544" w:type="dxa"/>
            <w:tcBorders>
              <w:top w:val="single" w:sz="4" w:space="0" w:color="auto"/>
              <w:left w:val="single" w:sz="4" w:space="0" w:color="auto"/>
              <w:bottom w:val="single" w:sz="4" w:space="0" w:color="auto"/>
              <w:right w:val="single" w:sz="4" w:space="0" w:color="auto"/>
            </w:tcBorders>
          </w:tcPr>
          <w:p w14:paraId="72BC0AB1" w14:textId="1170E636" w:rsidR="00C553E2" w:rsidRDefault="00D451CC" w:rsidP="00C553E2">
            <w:pPr>
              <w:widowControl w:val="0"/>
              <w:suppressAutoHyphens/>
              <w:spacing w:after="0" w:line="240" w:lineRule="auto"/>
              <w:rPr>
                <w:rFonts w:ascii="Times New Roman" w:hAnsi="Times New Roman"/>
                <w:color w:val="000000"/>
                <w:sz w:val="24"/>
                <w:szCs w:val="24"/>
                <w:lang w:eastAsia="uk-UA"/>
              </w:rPr>
            </w:pPr>
            <w:r w:rsidRPr="00D451CC">
              <w:rPr>
                <w:rFonts w:ascii="Times New Roman" w:hAnsi="Times New Roman"/>
                <w:color w:val="000000"/>
                <w:sz w:val="24"/>
                <w:szCs w:val="24"/>
                <w:lang w:eastAsia="uk-UA"/>
              </w:rPr>
              <w:t xml:space="preserve">15332419-4 - </w:t>
            </w:r>
            <w:proofErr w:type="spellStart"/>
            <w:r w:rsidRPr="00D451CC">
              <w:rPr>
                <w:rFonts w:ascii="Times New Roman" w:hAnsi="Times New Roman"/>
                <w:color w:val="000000"/>
                <w:sz w:val="24"/>
                <w:szCs w:val="24"/>
                <w:lang w:eastAsia="uk-UA"/>
              </w:rPr>
              <w:t>Родзинки</w:t>
            </w:r>
            <w:proofErr w:type="spellEnd"/>
            <w:r w:rsidRPr="00D451CC">
              <w:rPr>
                <w:rFonts w:ascii="Times New Roman" w:hAnsi="Times New Roman"/>
                <w:color w:val="000000"/>
                <w:sz w:val="24"/>
                <w:szCs w:val="24"/>
                <w:lang w:eastAsia="uk-UA"/>
              </w:rPr>
              <w:t xml:space="preserve"> без </w:t>
            </w:r>
            <w:proofErr w:type="spellStart"/>
            <w:r w:rsidRPr="00D451CC">
              <w:rPr>
                <w:rFonts w:ascii="Times New Roman" w:hAnsi="Times New Roman"/>
                <w:color w:val="000000"/>
                <w:sz w:val="24"/>
                <w:szCs w:val="24"/>
                <w:lang w:eastAsia="uk-UA"/>
              </w:rPr>
              <w:t>кісточок</w:t>
            </w:r>
            <w:proofErr w:type="spellEnd"/>
          </w:p>
        </w:tc>
        <w:tc>
          <w:tcPr>
            <w:tcW w:w="1276" w:type="dxa"/>
            <w:tcBorders>
              <w:top w:val="single" w:sz="4" w:space="0" w:color="auto"/>
              <w:left w:val="single" w:sz="4" w:space="0" w:color="auto"/>
              <w:bottom w:val="single" w:sz="4" w:space="0" w:color="auto"/>
              <w:right w:val="single" w:sz="4" w:space="0" w:color="auto"/>
            </w:tcBorders>
          </w:tcPr>
          <w:p w14:paraId="32F32EF3" w14:textId="3DF3031F" w:rsidR="00C553E2" w:rsidRPr="00B771DF" w:rsidRDefault="00C2635B" w:rsidP="00C553E2">
            <w:pPr>
              <w:widowControl w:val="0"/>
              <w:suppressAutoHyphens/>
              <w:spacing w:after="0" w:line="240" w:lineRule="auto"/>
              <w:jc w:val="center"/>
              <w:rPr>
                <w:rFonts w:ascii="Times New Roman" w:hAnsi="Times New Roman"/>
                <w:bCs/>
                <w:iCs/>
                <w:sz w:val="24"/>
                <w:szCs w:val="24"/>
                <w:lang w:val="uk-UA"/>
              </w:rPr>
            </w:pPr>
            <w:r>
              <w:rPr>
                <w:rFonts w:ascii="Times New Roman" w:hAnsi="Times New Roman"/>
                <w:bCs/>
                <w:iCs/>
                <w:sz w:val="24"/>
                <w:szCs w:val="24"/>
                <w:lang w:val="uk-UA"/>
              </w:rPr>
              <w:t>5</w:t>
            </w:r>
          </w:p>
        </w:tc>
        <w:tc>
          <w:tcPr>
            <w:tcW w:w="1275" w:type="dxa"/>
            <w:tcBorders>
              <w:top w:val="single" w:sz="4" w:space="0" w:color="auto"/>
              <w:left w:val="single" w:sz="4" w:space="0" w:color="auto"/>
              <w:bottom w:val="single" w:sz="4" w:space="0" w:color="auto"/>
              <w:right w:val="single" w:sz="4" w:space="0" w:color="auto"/>
            </w:tcBorders>
          </w:tcPr>
          <w:p w14:paraId="365CE37D" w14:textId="4AB91717" w:rsidR="00C553E2" w:rsidRDefault="00C553E2" w:rsidP="00C553E2">
            <w:pPr>
              <w:widowControl w:val="0"/>
              <w:suppressAutoHyphens/>
              <w:spacing w:after="0" w:line="240" w:lineRule="auto"/>
              <w:jc w:val="center"/>
              <w:rPr>
                <w:rFonts w:ascii="Times New Roman" w:eastAsia="Arial Unicode MS" w:hAnsi="Times New Roman"/>
                <w:bCs/>
                <w:color w:val="000000"/>
                <w:sz w:val="24"/>
                <w:szCs w:val="24"/>
                <w:lang w:val="uk-UA" w:eastAsia="uk-UA"/>
              </w:rPr>
            </w:pPr>
            <w:r w:rsidRPr="00537520">
              <w:rPr>
                <w:rFonts w:ascii="Times New Roman" w:eastAsia="Arial Unicode MS" w:hAnsi="Times New Roman"/>
                <w:bCs/>
                <w:color w:val="000000"/>
                <w:sz w:val="24"/>
                <w:szCs w:val="24"/>
                <w:lang w:val="uk-UA" w:eastAsia="uk-UA"/>
              </w:rPr>
              <w:t>кг</w:t>
            </w:r>
          </w:p>
        </w:tc>
      </w:tr>
      <w:tr w:rsidR="00C553E2" w14:paraId="4D21E256" w14:textId="77777777" w:rsidTr="004B4AA3">
        <w:trPr>
          <w:trHeight w:val="174"/>
        </w:trPr>
        <w:tc>
          <w:tcPr>
            <w:tcW w:w="568" w:type="dxa"/>
            <w:tcBorders>
              <w:top w:val="single" w:sz="4" w:space="0" w:color="auto"/>
              <w:left w:val="single" w:sz="4" w:space="0" w:color="auto"/>
              <w:bottom w:val="single" w:sz="4" w:space="0" w:color="auto"/>
              <w:right w:val="single" w:sz="4" w:space="0" w:color="auto"/>
            </w:tcBorders>
            <w:vAlign w:val="center"/>
            <w:hideMark/>
          </w:tcPr>
          <w:p w14:paraId="0F370BC7" w14:textId="3121F690" w:rsidR="00C553E2" w:rsidRDefault="00C553E2" w:rsidP="00C553E2">
            <w:pPr>
              <w:widowControl w:val="0"/>
              <w:suppressAutoHyphens/>
              <w:spacing w:after="0" w:line="240" w:lineRule="auto"/>
              <w:rPr>
                <w:rFonts w:ascii="Times New Roman" w:eastAsia="Arial Unicode MS" w:hAnsi="Times New Roman"/>
                <w:bCs/>
                <w:color w:val="000000"/>
                <w:sz w:val="24"/>
                <w:szCs w:val="24"/>
                <w:lang w:val="uk-UA" w:eastAsia="uk-UA"/>
              </w:rPr>
            </w:pPr>
            <w:r>
              <w:rPr>
                <w:rFonts w:ascii="Times New Roman" w:eastAsia="Arial Unicode MS" w:hAnsi="Times New Roman"/>
                <w:bCs/>
                <w:color w:val="000000"/>
                <w:sz w:val="24"/>
                <w:szCs w:val="24"/>
                <w:lang w:val="uk-UA" w:eastAsia="uk-UA"/>
              </w:rPr>
              <w:t>5</w:t>
            </w:r>
          </w:p>
        </w:tc>
        <w:tc>
          <w:tcPr>
            <w:tcW w:w="3118" w:type="dxa"/>
            <w:tcBorders>
              <w:top w:val="single" w:sz="4" w:space="0" w:color="auto"/>
              <w:left w:val="single" w:sz="4" w:space="0" w:color="auto"/>
              <w:bottom w:val="single" w:sz="4" w:space="0" w:color="auto"/>
              <w:right w:val="single" w:sz="4" w:space="0" w:color="auto"/>
            </w:tcBorders>
          </w:tcPr>
          <w:p w14:paraId="4DCB872A" w14:textId="74E03010" w:rsidR="00C553E2" w:rsidRPr="00D451CC" w:rsidRDefault="00D451CC" w:rsidP="00C553E2">
            <w:pPr>
              <w:widowControl w:val="0"/>
              <w:suppressAutoHyphens/>
              <w:spacing w:after="0" w:line="240" w:lineRule="auto"/>
              <w:rPr>
                <w:rFonts w:ascii="Times New Roman" w:hAnsi="Times New Roman"/>
                <w:color w:val="000000"/>
                <w:sz w:val="24"/>
                <w:szCs w:val="24"/>
                <w:lang w:eastAsia="uk-UA"/>
              </w:rPr>
            </w:pPr>
            <w:r w:rsidRPr="00D451CC">
              <w:rPr>
                <w:rFonts w:ascii="Times New Roman" w:hAnsi="Times New Roman"/>
                <w:color w:val="000000"/>
                <w:sz w:val="24"/>
                <w:szCs w:val="24"/>
                <w:lang w:eastAsia="uk-UA"/>
              </w:rPr>
              <w:t>Сухофрукти</w:t>
            </w:r>
          </w:p>
        </w:tc>
        <w:tc>
          <w:tcPr>
            <w:tcW w:w="3544" w:type="dxa"/>
            <w:tcBorders>
              <w:top w:val="single" w:sz="4" w:space="0" w:color="auto"/>
              <w:left w:val="single" w:sz="4" w:space="0" w:color="auto"/>
              <w:bottom w:val="single" w:sz="4" w:space="0" w:color="auto"/>
              <w:right w:val="single" w:sz="4" w:space="0" w:color="auto"/>
            </w:tcBorders>
            <w:hideMark/>
          </w:tcPr>
          <w:p w14:paraId="140D471A" w14:textId="2C3D594D" w:rsidR="00C553E2" w:rsidRDefault="00D451CC" w:rsidP="00C553E2">
            <w:pPr>
              <w:widowControl w:val="0"/>
              <w:suppressAutoHyphens/>
              <w:spacing w:after="0" w:line="240" w:lineRule="auto"/>
              <w:rPr>
                <w:rFonts w:ascii="Times New Roman" w:hAnsi="Times New Roman"/>
                <w:color w:val="000000"/>
                <w:sz w:val="24"/>
                <w:szCs w:val="24"/>
                <w:lang w:eastAsia="uk-UA"/>
              </w:rPr>
            </w:pPr>
            <w:r w:rsidRPr="00D451CC">
              <w:rPr>
                <w:rFonts w:ascii="Times New Roman" w:hAnsi="Times New Roman"/>
                <w:color w:val="000000"/>
                <w:sz w:val="24"/>
                <w:szCs w:val="24"/>
                <w:lang w:eastAsia="uk-UA"/>
              </w:rPr>
              <w:t>15332410-1 - </w:t>
            </w:r>
            <w:proofErr w:type="spellStart"/>
            <w:r w:rsidRPr="00D451CC">
              <w:rPr>
                <w:rFonts w:ascii="Times New Roman" w:hAnsi="Times New Roman"/>
                <w:color w:val="000000"/>
                <w:sz w:val="24"/>
                <w:szCs w:val="24"/>
                <w:lang w:eastAsia="uk-UA"/>
              </w:rPr>
              <w:t>Сухофрукти</w:t>
            </w:r>
            <w:proofErr w:type="spellEnd"/>
          </w:p>
        </w:tc>
        <w:tc>
          <w:tcPr>
            <w:tcW w:w="1276" w:type="dxa"/>
            <w:tcBorders>
              <w:top w:val="single" w:sz="4" w:space="0" w:color="auto"/>
              <w:left w:val="single" w:sz="4" w:space="0" w:color="auto"/>
              <w:bottom w:val="single" w:sz="4" w:space="0" w:color="auto"/>
              <w:right w:val="single" w:sz="4" w:space="0" w:color="auto"/>
            </w:tcBorders>
          </w:tcPr>
          <w:p w14:paraId="5C6D790D" w14:textId="6FBDD5A0" w:rsidR="00C553E2" w:rsidRPr="00B771DF" w:rsidRDefault="00C2635B" w:rsidP="00C553E2">
            <w:pPr>
              <w:widowControl w:val="0"/>
              <w:suppressAutoHyphens/>
              <w:spacing w:after="0" w:line="240" w:lineRule="auto"/>
              <w:jc w:val="center"/>
              <w:rPr>
                <w:rFonts w:ascii="Times New Roman" w:eastAsia="Arial Unicode MS" w:hAnsi="Times New Roman"/>
                <w:bCs/>
                <w:color w:val="000000"/>
                <w:sz w:val="24"/>
                <w:szCs w:val="24"/>
                <w:bdr w:val="none" w:sz="0" w:space="0" w:color="auto" w:frame="1"/>
                <w:lang w:val="uk-UA" w:eastAsia="uk-UA"/>
              </w:rPr>
            </w:pPr>
            <w:r>
              <w:rPr>
                <w:rFonts w:ascii="Times New Roman" w:eastAsia="Arial Unicode MS" w:hAnsi="Times New Roman"/>
                <w:bCs/>
                <w:color w:val="000000"/>
                <w:sz w:val="24"/>
                <w:szCs w:val="24"/>
                <w:bdr w:val="none" w:sz="0" w:space="0" w:color="auto" w:frame="1"/>
                <w:lang w:val="uk-UA" w:eastAsia="uk-UA"/>
              </w:rPr>
              <w:t>40</w:t>
            </w:r>
          </w:p>
        </w:tc>
        <w:tc>
          <w:tcPr>
            <w:tcW w:w="1275" w:type="dxa"/>
            <w:tcBorders>
              <w:top w:val="single" w:sz="4" w:space="0" w:color="auto"/>
              <w:left w:val="single" w:sz="4" w:space="0" w:color="auto"/>
              <w:bottom w:val="single" w:sz="4" w:space="0" w:color="auto"/>
              <w:right w:val="single" w:sz="4" w:space="0" w:color="auto"/>
            </w:tcBorders>
            <w:hideMark/>
          </w:tcPr>
          <w:p w14:paraId="6EC9C1EF" w14:textId="539C1199" w:rsidR="00C553E2" w:rsidRDefault="00C553E2" w:rsidP="00C553E2">
            <w:pPr>
              <w:widowControl w:val="0"/>
              <w:suppressAutoHyphens/>
              <w:spacing w:after="0" w:line="240" w:lineRule="auto"/>
              <w:jc w:val="center"/>
              <w:rPr>
                <w:rFonts w:ascii="Times New Roman" w:eastAsia="Arial Unicode MS" w:hAnsi="Times New Roman"/>
                <w:bCs/>
                <w:color w:val="000000"/>
                <w:sz w:val="24"/>
                <w:szCs w:val="24"/>
                <w:lang w:val="uk-UA" w:eastAsia="uk-UA"/>
              </w:rPr>
            </w:pPr>
            <w:r w:rsidRPr="00537520">
              <w:rPr>
                <w:rFonts w:ascii="Times New Roman" w:eastAsia="Arial Unicode MS" w:hAnsi="Times New Roman"/>
                <w:bCs/>
                <w:color w:val="000000"/>
                <w:sz w:val="24"/>
                <w:szCs w:val="24"/>
                <w:lang w:val="uk-UA" w:eastAsia="uk-UA"/>
              </w:rPr>
              <w:t>кг</w:t>
            </w:r>
          </w:p>
        </w:tc>
      </w:tr>
      <w:tr w:rsidR="00C553E2" w14:paraId="39338BA2" w14:textId="77777777" w:rsidTr="004B4AA3">
        <w:trPr>
          <w:trHeight w:val="209"/>
        </w:trPr>
        <w:tc>
          <w:tcPr>
            <w:tcW w:w="568" w:type="dxa"/>
            <w:tcBorders>
              <w:top w:val="single" w:sz="4" w:space="0" w:color="auto"/>
              <w:left w:val="single" w:sz="4" w:space="0" w:color="auto"/>
              <w:bottom w:val="single" w:sz="4" w:space="0" w:color="auto"/>
              <w:right w:val="single" w:sz="4" w:space="0" w:color="auto"/>
            </w:tcBorders>
            <w:vAlign w:val="center"/>
            <w:hideMark/>
          </w:tcPr>
          <w:p w14:paraId="27F4E877" w14:textId="437002FF" w:rsidR="00C553E2" w:rsidRDefault="00C553E2" w:rsidP="00C553E2">
            <w:pPr>
              <w:widowControl w:val="0"/>
              <w:suppressAutoHyphens/>
              <w:spacing w:after="0" w:line="240" w:lineRule="auto"/>
              <w:rPr>
                <w:rFonts w:ascii="Times New Roman" w:eastAsia="Arial Unicode MS" w:hAnsi="Times New Roman"/>
                <w:bCs/>
                <w:color w:val="000000"/>
                <w:sz w:val="24"/>
                <w:szCs w:val="24"/>
                <w:lang w:val="uk-UA" w:eastAsia="uk-UA"/>
              </w:rPr>
            </w:pPr>
            <w:r>
              <w:rPr>
                <w:rFonts w:ascii="Times New Roman" w:eastAsia="Arial Unicode MS" w:hAnsi="Times New Roman"/>
                <w:bCs/>
                <w:color w:val="000000"/>
                <w:sz w:val="24"/>
                <w:szCs w:val="24"/>
                <w:lang w:val="uk-UA" w:eastAsia="uk-UA"/>
              </w:rPr>
              <w:t>6</w:t>
            </w:r>
          </w:p>
        </w:tc>
        <w:tc>
          <w:tcPr>
            <w:tcW w:w="3118" w:type="dxa"/>
            <w:tcBorders>
              <w:top w:val="single" w:sz="4" w:space="0" w:color="auto"/>
              <w:left w:val="single" w:sz="4" w:space="0" w:color="auto"/>
              <w:bottom w:val="single" w:sz="4" w:space="0" w:color="auto"/>
              <w:right w:val="single" w:sz="4" w:space="0" w:color="auto"/>
            </w:tcBorders>
          </w:tcPr>
          <w:p w14:paraId="7986F44B" w14:textId="4E2CC637" w:rsidR="00C553E2" w:rsidRPr="00D451CC" w:rsidRDefault="00D451CC" w:rsidP="00C553E2">
            <w:pPr>
              <w:widowControl w:val="0"/>
              <w:suppressAutoHyphens/>
              <w:spacing w:after="0" w:line="240" w:lineRule="auto"/>
              <w:rPr>
                <w:rFonts w:ascii="Times New Roman" w:hAnsi="Times New Roman"/>
                <w:color w:val="000000"/>
                <w:sz w:val="24"/>
                <w:szCs w:val="24"/>
                <w:lang w:eastAsia="uk-UA"/>
              </w:rPr>
            </w:pPr>
            <w:r w:rsidRPr="00D451CC">
              <w:rPr>
                <w:rFonts w:ascii="Times New Roman" w:hAnsi="Times New Roman"/>
                <w:color w:val="000000"/>
                <w:sz w:val="24"/>
                <w:szCs w:val="24"/>
                <w:lang w:eastAsia="uk-UA"/>
              </w:rPr>
              <w:t>Томатна паста</w:t>
            </w:r>
          </w:p>
        </w:tc>
        <w:tc>
          <w:tcPr>
            <w:tcW w:w="3544" w:type="dxa"/>
            <w:tcBorders>
              <w:top w:val="single" w:sz="4" w:space="0" w:color="auto"/>
              <w:left w:val="single" w:sz="4" w:space="0" w:color="auto"/>
              <w:bottom w:val="single" w:sz="4" w:space="0" w:color="auto"/>
              <w:right w:val="single" w:sz="4" w:space="0" w:color="auto"/>
            </w:tcBorders>
            <w:hideMark/>
          </w:tcPr>
          <w:p w14:paraId="4956E3FF" w14:textId="3AE0D7AD" w:rsidR="00C553E2" w:rsidRDefault="00D451CC" w:rsidP="00C553E2">
            <w:pPr>
              <w:widowControl w:val="0"/>
              <w:suppressAutoHyphens/>
              <w:spacing w:after="0" w:line="240" w:lineRule="auto"/>
              <w:rPr>
                <w:rFonts w:ascii="Times New Roman" w:hAnsi="Times New Roman"/>
                <w:color w:val="000000"/>
                <w:sz w:val="24"/>
                <w:szCs w:val="24"/>
                <w:lang w:eastAsia="uk-UA"/>
              </w:rPr>
            </w:pPr>
            <w:r w:rsidRPr="00D451CC">
              <w:rPr>
                <w:rFonts w:ascii="Times New Roman" w:hAnsi="Times New Roman"/>
                <w:color w:val="000000"/>
                <w:sz w:val="24"/>
                <w:szCs w:val="24"/>
                <w:lang w:eastAsia="uk-UA"/>
              </w:rPr>
              <w:t>15331428-3 - </w:t>
            </w:r>
            <w:proofErr w:type="spellStart"/>
            <w:r w:rsidRPr="00D451CC">
              <w:rPr>
                <w:rFonts w:ascii="Times New Roman" w:hAnsi="Times New Roman"/>
                <w:color w:val="000000"/>
                <w:sz w:val="24"/>
                <w:szCs w:val="24"/>
                <w:lang w:eastAsia="uk-UA"/>
              </w:rPr>
              <w:t>Томатний</w:t>
            </w:r>
            <w:proofErr w:type="spellEnd"/>
            <w:r w:rsidRPr="00D451CC">
              <w:rPr>
                <w:rFonts w:ascii="Times New Roman" w:hAnsi="Times New Roman"/>
                <w:color w:val="000000"/>
                <w:sz w:val="24"/>
                <w:szCs w:val="24"/>
                <w:lang w:eastAsia="uk-UA"/>
              </w:rPr>
              <w:t xml:space="preserve"> соус</w:t>
            </w:r>
          </w:p>
        </w:tc>
        <w:tc>
          <w:tcPr>
            <w:tcW w:w="1276" w:type="dxa"/>
            <w:tcBorders>
              <w:top w:val="single" w:sz="4" w:space="0" w:color="auto"/>
              <w:left w:val="single" w:sz="4" w:space="0" w:color="auto"/>
              <w:bottom w:val="single" w:sz="4" w:space="0" w:color="auto"/>
              <w:right w:val="single" w:sz="4" w:space="0" w:color="auto"/>
            </w:tcBorders>
          </w:tcPr>
          <w:p w14:paraId="25758621" w14:textId="7A531E15" w:rsidR="00C553E2" w:rsidRPr="00B771DF" w:rsidRDefault="00C2635B" w:rsidP="00C553E2">
            <w:pPr>
              <w:widowControl w:val="0"/>
              <w:suppressAutoHyphens/>
              <w:spacing w:after="0" w:line="240" w:lineRule="auto"/>
              <w:jc w:val="center"/>
              <w:rPr>
                <w:rFonts w:ascii="Times New Roman" w:eastAsia="Arial Unicode MS" w:hAnsi="Times New Roman"/>
                <w:bCs/>
                <w:color w:val="000000"/>
                <w:sz w:val="24"/>
                <w:szCs w:val="24"/>
                <w:bdr w:val="none" w:sz="0" w:space="0" w:color="auto" w:frame="1"/>
                <w:lang w:val="uk-UA" w:eastAsia="uk-UA"/>
              </w:rPr>
            </w:pPr>
            <w:r>
              <w:rPr>
                <w:rFonts w:ascii="Times New Roman" w:eastAsia="Arial Unicode MS" w:hAnsi="Times New Roman"/>
                <w:bCs/>
                <w:color w:val="000000"/>
                <w:sz w:val="24"/>
                <w:szCs w:val="24"/>
                <w:bdr w:val="none" w:sz="0" w:space="0" w:color="auto" w:frame="1"/>
                <w:lang w:val="uk-UA" w:eastAsia="uk-UA"/>
              </w:rPr>
              <w:t>30</w:t>
            </w:r>
          </w:p>
        </w:tc>
        <w:tc>
          <w:tcPr>
            <w:tcW w:w="1275" w:type="dxa"/>
            <w:tcBorders>
              <w:top w:val="single" w:sz="4" w:space="0" w:color="auto"/>
              <w:left w:val="single" w:sz="4" w:space="0" w:color="auto"/>
              <w:bottom w:val="single" w:sz="4" w:space="0" w:color="auto"/>
              <w:right w:val="single" w:sz="4" w:space="0" w:color="auto"/>
            </w:tcBorders>
            <w:hideMark/>
          </w:tcPr>
          <w:p w14:paraId="28A76752" w14:textId="53216BE4" w:rsidR="00C553E2" w:rsidRDefault="00C553E2" w:rsidP="00C553E2">
            <w:pPr>
              <w:widowControl w:val="0"/>
              <w:suppressAutoHyphens/>
              <w:spacing w:after="0" w:line="240" w:lineRule="auto"/>
              <w:jc w:val="center"/>
              <w:rPr>
                <w:rFonts w:ascii="Times New Roman" w:eastAsia="Arial Unicode MS" w:hAnsi="Times New Roman"/>
                <w:bCs/>
                <w:color w:val="000000"/>
                <w:sz w:val="24"/>
                <w:szCs w:val="24"/>
                <w:lang w:val="uk-UA" w:eastAsia="uk-UA"/>
              </w:rPr>
            </w:pPr>
            <w:r w:rsidRPr="00537520">
              <w:rPr>
                <w:rFonts w:ascii="Times New Roman" w:eastAsia="Arial Unicode MS" w:hAnsi="Times New Roman"/>
                <w:bCs/>
                <w:color w:val="000000"/>
                <w:sz w:val="24"/>
                <w:szCs w:val="24"/>
                <w:lang w:val="uk-UA" w:eastAsia="uk-UA"/>
              </w:rPr>
              <w:t>кг</w:t>
            </w:r>
          </w:p>
        </w:tc>
      </w:tr>
      <w:tr w:rsidR="00C553E2" w14:paraId="5025BFCA" w14:textId="77777777" w:rsidTr="004B4AA3">
        <w:trPr>
          <w:trHeight w:val="209"/>
        </w:trPr>
        <w:tc>
          <w:tcPr>
            <w:tcW w:w="568" w:type="dxa"/>
            <w:tcBorders>
              <w:top w:val="single" w:sz="4" w:space="0" w:color="auto"/>
              <w:left w:val="single" w:sz="4" w:space="0" w:color="auto"/>
              <w:bottom w:val="single" w:sz="4" w:space="0" w:color="auto"/>
              <w:right w:val="single" w:sz="4" w:space="0" w:color="auto"/>
            </w:tcBorders>
            <w:vAlign w:val="center"/>
            <w:hideMark/>
          </w:tcPr>
          <w:p w14:paraId="09808D56" w14:textId="314F94D3" w:rsidR="00C553E2" w:rsidRDefault="00C553E2" w:rsidP="00C553E2">
            <w:pPr>
              <w:widowControl w:val="0"/>
              <w:suppressAutoHyphens/>
              <w:spacing w:after="0" w:line="240" w:lineRule="auto"/>
              <w:rPr>
                <w:rFonts w:ascii="Times New Roman" w:eastAsia="Arial Unicode MS" w:hAnsi="Times New Roman"/>
                <w:bCs/>
                <w:color w:val="000000"/>
                <w:sz w:val="24"/>
                <w:szCs w:val="24"/>
                <w:lang w:val="uk-UA" w:eastAsia="uk-UA"/>
              </w:rPr>
            </w:pPr>
            <w:r>
              <w:rPr>
                <w:rFonts w:ascii="Times New Roman" w:eastAsia="Arial Unicode MS" w:hAnsi="Times New Roman"/>
                <w:bCs/>
                <w:color w:val="000000"/>
                <w:sz w:val="24"/>
                <w:szCs w:val="24"/>
                <w:lang w:val="uk-UA" w:eastAsia="uk-UA"/>
              </w:rPr>
              <w:t>7</w:t>
            </w:r>
          </w:p>
        </w:tc>
        <w:tc>
          <w:tcPr>
            <w:tcW w:w="3118" w:type="dxa"/>
            <w:tcBorders>
              <w:top w:val="single" w:sz="4" w:space="0" w:color="auto"/>
              <w:left w:val="single" w:sz="4" w:space="0" w:color="auto"/>
              <w:bottom w:val="single" w:sz="4" w:space="0" w:color="auto"/>
              <w:right w:val="single" w:sz="4" w:space="0" w:color="auto"/>
            </w:tcBorders>
          </w:tcPr>
          <w:p w14:paraId="23BADAA9" w14:textId="1DD3E176" w:rsidR="00C553E2" w:rsidRPr="00D451CC" w:rsidRDefault="00D451CC" w:rsidP="00C553E2">
            <w:pPr>
              <w:widowControl w:val="0"/>
              <w:suppressAutoHyphens/>
              <w:spacing w:after="0" w:line="240" w:lineRule="auto"/>
              <w:rPr>
                <w:rFonts w:ascii="Times New Roman" w:hAnsi="Times New Roman"/>
                <w:color w:val="000000"/>
                <w:sz w:val="24"/>
                <w:szCs w:val="24"/>
                <w:lang w:eastAsia="uk-UA"/>
              </w:rPr>
            </w:pPr>
            <w:r w:rsidRPr="00D451CC">
              <w:rPr>
                <w:rFonts w:ascii="Times New Roman" w:hAnsi="Times New Roman"/>
                <w:color w:val="000000"/>
                <w:sz w:val="24"/>
                <w:szCs w:val="24"/>
                <w:lang w:eastAsia="uk-UA"/>
              </w:rPr>
              <w:t>Ягоди свіжозаморожені</w:t>
            </w:r>
          </w:p>
        </w:tc>
        <w:tc>
          <w:tcPr>
            <w:tcW w:w="3544" w:type="dxa"/>
            <w:tcBorders>
              <w:top w:val="single" w:sz="4" w:space="0" w:color="auto"/>
              <w:left w:val="single" w:sz="4" w:space="0" w:color="auto"/>
              <w:bottom w:val="single" w:sz="4" w:space="0" w:color="auto"/>
              <w:right w:val="single" w:sz="4" w:space="0" w:color="auto"/>
            </w:tcBorders>
            <w:hideMark/>
          </w:tcPr>
          <w:p w14:paraId="526344A2" w14:textId="2AD31CA6" w:rsidR="00C553E2" w:rsidRDefault="00D451CC" w:rsidP="00C553E2">
            <w:pPr>
              <w:widowControl w:val="0"/>
              <w:suppressAutoHyphens/>
              <w:spacing w:after="0" w:line="240" w:lineRule="auto"/>
              <w:rPr>
                <w:rFonts w:ascii="Times New Roman" w:hAnsi="Times New Roman"/>
                <w:color w:val="000000"/>
                <w:sz w:val="24"/>
                <w:szCs w:val="24"/>
                <w:lang w:eastAsia="uk-UA"/>
              </w:rPr>
            </w:pPr>
            <w:r w:rsidRPr="00D451CC">
              <w:rPr>
                <w:rFonts w:ascii="Times New Roman" w:hAnsi="Times New Roman"/>
                <w:color w:val="000000"/>
                <w:sz w:val="24"/>
                <w:szCs w:val="24"/>
                <w:lang w:eastAsia="uk-UA"/>
              </w:rPr>
              <w:t xml:space="preserve">15332100-5 - </w:t>
            </w:r>
            <w:proofErr w:type="spellStart"/>
            <w:r w:rsidRPr="00D451CC">
              <w:rPr>
                <w:rFonts w:ascii="Times New Roman" w:hAnsi="Times New Roman"/>
                <w:color w:val="000000"/>
                <w:sz w:val="24"/>
                <w:szCs w:val="24"/>
                <w:lang w:eastAsia="uk-UA"/>
              </w:rPr>
              <w:t>Оброблені</w:t>
            </w:r>
            <w:proofErr w:type="spellEnd"/>
            <w:r w:rsidRPr="00D451CC">
              <w:rPr>
                <w:rFonts w:ascii="Times New Roman" w:hAnsi="Times New Roman"/>
                <w:color w:val="000000"/>
                <w:sz w:val="24"/>
                <w:szCs w:val="24"/>
                <w:lang w:eastAsia="uk-UA"/>
              </w:rPr>
              <w:t xml:space="preserve"> </w:t>
            </w:r>
            <w:proofErr w:type="spellStart"/>
            <w:r w:rsidRPr="00D451CC">
              <w:rPr>
                <w:rFonts w:ascii="Times New Roman" w:hAnsi="Times New Roman"/>
                <w:color w:val="000000"/>
                <w:sz w:val="24"/>
                <w:szCs w:val="24"/>
                <w:lang w:eastAsia="uk-UA"/>
              </w:rPr>
              <w:t>фрукти</w:t>
            </w:r>
            <w:proofErr w:type="spellEnd"/>
          </w:p>
        </w:tc>
        <w:tc>
          <w:tcPr>
            <w:tcW w:w="1276" w:type="dxa"/>
            <w:tcBorders>
              <w:top w:val="single" w:sz="4" w:space="0" w:color="auto"/>
              <w:left w:val="single" w:sz="4" w:space="0" w:color="auto"/>
              <w:bottom w:val="single" w:sz="4" w:space="0" w:color="auto"/>
              <w:right w:val="single" w:sz="4" w:space="0" w:color="auto"/>
            </w:tcBorders>
          </w:tcPr>
          <w:p w14:paraId="454CE061" w14:textId="00377202" w:rsidR="00C553E2" w:rsidRPr="00B771DF" w:rsidRDefault="00C2635B" w:rsidP="00C553E2">
            <w:pPr>
              <w:widowControl w:val="0"/>
              <w:suppressAutoHyphens/>
              <w:spacing w:after="0" w:line="240" w:lineRule="auto"/>
              <w:jc w:val="center"/>
              <w:rPr>
                <w:rFonts w:ascii="Times New Roman" w:eastAsia="Arial Unicode MS" w:hAnsi="Times New Roman"/>
                <w:bCs/>
                <w:color w:val="000000"/>
                <w:sz w:val="24"/>
                <w:szCs w:val="24"/>
                <w:bdr w:val="none" w:sz="0" w:space="0" w:color="auto" w:frame="1"/>
                <w:lang w:val="uk-UA" w:eastAsia="uk-UA"/>
              </w:rPr>
            </w:pPr>
            <w:r>
              <w:rPr>
                <w:rFonts w:ascii="Times New Roman" w:eastAsia="Arial Unicode MS" w:hAnsi="Times New Roman"/>
                <w:bCs/>
                <w:color w:val="000000"/>
                <w:sz w:val="24"/>
                <w:szCs w:val="24"/>
                <w:bdr w:val="none" w:sz="0" w:space="0" w:color="auto" w:frame="1"/>
                <w:lang w:val="uk-UA" w:eastAsia="uk-UA"/>
              </w:rPr>
              <w:t>60</w:t>
            </w:r>
          </w:p>
        </w:tc>
        <w:tc>
          <w:tcPr>
            <w:tcW w:w="1275" w:type="dxa"/>
            <w:tcBorders>
              <w:top w:val="single" w:sz="4" w:space="0" w:color="auto"/>
              <w:left w:val="single" w:sz="4" w:space="0" w:color="auto"/>
              <w:bottom w:val="single" w:sz="4" w:space="0" w:color="auto"/>
              <w:right w:val="single" w:sz="4" w:space="0" w:color="auto"/>
            </w:tcBorders>
            <w:hideMark/>
          </w:tcPr>
          <w:p w14:paraId="3148C7CD" w14:textId="3AD876C3" w:rsidR="00C553E2" w:rsidRDefault="00C553E2" w:rsidP="00C553E2">
            <w:pPr>
              <w:widowControl w:val="0"/>
              <w:suppressAutoHyphens/>
              <w:spacing w:after="0" w:line="240" w:lineRule="auto"/>
              <w:jc w:val="center"/>
              <w:rPr>
                <w:rFonts w:ascii="Times New Roman" w:eastAsia="Arial Unicode MS" w:hAnsi="Times New Roman"/>
                <w:bCs/>
                <w:color w:val="000000"/>
                <w:sz w:val="24"/>
                <w:szCs w:val="24"/>
                <w:lang w:val="uk-UA" w:eastAsia="uk-UA"/>
              </w:rPr>
            </w:pPr>
            <w:r w:rsidRPr="00537520">
              <w:rPr>
                <w:rFonts w:ascii="Times New Roman" w:eastAsia="Arial Unicode MS" w:hAnsi="Times New Roman"/>
                <w:bCs/>
                <w:color w:val="000000"/>
                <w:sz w:val="24"/>
                <w:szCs w:val="24"/>
                <w:lang w:val="uk-UA" w:eastAsia="uk-UA"/>
              </w:rPr>
              <w:t>кг</w:t>
            </w:r>
          </w:p>
        </w:tc>
      </w:tr>
    </w:tbl>
    <w:p w14:paraId="07DB41F5" w14:textId="77777777" w:rsidR="00B24232" w:rsidRDefault="00B24232" w:rsidP="00B24232">
      <w:pPr>
        <w:widowControl w:val="0"/>
        <w:suppressAutoHyphens/>
        <w:spacing w:after="0" w:line="240" w:lineRule="auto"/>
        <w:jc w:val="both"/>
        <w:rPr>
          <w:rFonts w:ascii="Times New Roman" w:eastAsia="Times New Roman" w:hAnsi="Times New Roman"/>
          <w:sz w:val="24"/>
          <w:szCs w:val="24"/>
          <w:highlight w:val="magenta"/>
          <w:lang w:val="uk-UA" w:eastAsia="uk-UA"/>
        </w:rPr>
      </w:pPr>
    </w:p>
    <w:p w14:paraId="017E01CA" w14:textId="77777777" w:rsidR="00B24232" w:rsidRDefault="00B24232" w:rsidP="00B2423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2.Кількісні та якісні показники предмета закупівлі: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970"/>
        <w:gridCol w:w="6724"/>
      </w:tblGrid>
      <w:tr w:rsidR="00B24232" w14:paraId="4C12C349" w14:textId="77777777" w:rsidTr="00F21538">
        <w:tc>
          <w:tcPr>
            <w:tcW w:w="546" w:type="dxa"/>
            <w:tcBorders>
              <w:top w:val="single" w:sz="4" w:space="0" w:color="auto"/>
              <w:left w:val="single" w:sz="4" w:space="0" w:color="auto"/>
              <w:bottom w:val="single" w:sz="4" w:space="0" w:color="auto"/>
              <w:right w:val="single" w:sz="4" w:space="0" w:color="auto"/>
            </w:tcBorders>
            <w:hideMark/>
          </w:tcPr>
          <w:p w14:paraId="5A17552F" w14:textId="77777777" w:rsidR="00B24232" w:rsidRDefault="00B24232">
            <w:pPr>
              <w:jc w:val="center"/>
              <w:rPr>
                <w:rFonts w:ascii="Times New Roman" w:eastAsia="Arial Unicode MS" w:hAnsi="Times New Roman"/>
                <w:b/>
                <w:color w:val="000000"/>
                <w:lang w:val="uk-UA" w:eastAsia="uk-UA"/>
              </w:rPr>
            </w:pPr>
            <w:r>
              <w:rPr>
                <w:rFonts w:ascii="Times New Roman" w:eastAsia="Arial Unicode MS" w:hAnsi="Times New Roman"/>
                <w:b/>
                <w:color w:val="000000"/>
                <w:lang w:val="uk-UA" w:eastAsia="uk-UA"/>
              </w:rPr>
              <w:t>№</w:t>
            </w:r>
          </w:p>
        </w:tc>
        <w:tc>
          <w:tcPr>
            <w:tcW w:w="1868" w:type="dxa"/>
            <w:tcBorders>
              <w:top w:val="single" w:sz="4" w:space="0" w:color="auto"/>
              <w:left w:val="single" w:sz="4" w:space="0" w:color="auto"/>
              <w:bottom w:val="single" w:sz="4" w:space="0" w:color="auto"/>
              <w:right w:val="single" w:sz="4" w:space="0" w:color="auto"/>
            </w:tcBorders>
            <w:hideMark/>
          </w:tcPr>
          <w:p w14:paraId="4C2BCBC2" w14:textId="77777777" w:rsidR="00B24232" w:rsidRDefault="00B24232">
            <w:pPr>
              <w:jc w:val="center"/>
              <w:rPr>
                <w:rFonts w:ascii="Times New Roman" w:eastAsia="Arial Unicode MS" w:hAnsi="Times New Roman"/>
                <w:b/>
                <w:color w:val="000000"/>
                <w:lang w:val="uk-UA" w:eastAsia="uk-UA"/>
              </w:rPr>
            </w:pPr>
            <w:r>
              <w:rPr>
                <w:rFonts w:ascii="Times New Roman" w:eastAsia="Arial Unicode MS" w:hAnsi="Times New Roman"/>
                <w:b/>
                <w:color w:val="000000"/>
                <w:lang w:val="uk-UA" w:eastAsia="uk-UA"/>
              </w:rPr>
              <w:t>Назва товару</w:t>
            </w:r>
          </w:p>
        </w:tc>
        <w:tc>
          <w:tcPr>
            <w:tcW w:w="6823" w:type="dxa"/>
            <w:tcBorders>
              <w:top w:val="single" w:sz="4" w:space="0" w:color="auto"/>
              <w:left w:val="single" w:sz="4" w:space="0" w:color="auto"/>
              <w:bottom w:val="single" w:sz="4" w:space="0" w:color="auto"/>
              <w:right w:val="single" w:sz="4" w:space="0" w:color="auto"/>
            </w:tcBorders>
            <w:hideMark/>
          </w:tcPr>
          <w:p w14:paraId="4734B50E" w14:textId="77777777" w:rsidR="00B24232" w:rsidRDefault="00B24232">
            <w:pPr>
              <w:jc w:val="center"/>
              <w:rPr>
                <w:rFonts w:ascii="Times New Roman" w:eastAsia="Arial Unicode MS" w:hAnsi="Times New Roman"/>
                <w:b/>
                <w:color w:val="000000"/>
                <w:lang w:val="uk-UA" w:eastAsia="uk-UA"/>
              </w:rPr>
            </w:pPr>
            <w:r>
              <w:rPr>
                <w:rFonts w:ascii="Times New Roman" w:eastAsia="Arial Unicode MS" w:hAnsi="Times New Roman"/>
                <w:b/>
                <w:color w:val="000000"/>
                <w:lang w:val="uk-UA" w:eastAsia="uk-UA"/>
              </w:rPr>
              <w:t>Характеристика товару</w:t>
            </w:r>
          </w:p>
        </w:tc>
      </w:tr>
      <w:tr w:rsidR="00B24232" w14:paraId="640C8C3B" w14:textId="77777777" w:rsidTr="00F21538">
        <w:trPr>
          <w:trHeight w:val="841"/>
        </w:trPr>
        <w:tc>
          <w:tcPr>
            <w:tcW w:w="546" w:type="dxa"/>
            <w:tcBorders>
              <w:top w:val="single" w:sz="4" w:space="0" w:color="auto"/>
              <w:left w:val="single" w:sz="4" w:space="0" w:color="auto"/>
              <w:bottom w:val="single" w:sz="4" w:space="0" w:color="auto"/>
              <w:right w:val="single" w:sz="4" w:space="0" w:color="auto"/>
            </w:tcBorders>
            <w:hideMark/>
          </w:tcPr>
          <w:p w14:paraId="06DAA243" w14:textId="77777777" w:rsidR="00B24232" w:rsidRDefault="00B24232" w:rsidP="00B467C3">
            <w:pPr>
              <w:spacing w:after="0"/>
              <w:jc w:val="center"/>
              <w:rPr>
                <w:rFonts w:ascii="Times New Roman" w:hAnsi="Times New Roman"/>
                <w:lang w:val="uk-UA"/>
              </w:rPr>
            </w:pPr>
            <w:r>
              <w:rPr>
                <w:rFonts w:ascii="Times New Roman" w:hAnsi="Times New Roman"/>
                <w:lang w:val="uk-UA"/>
              </w:rPr>
              <w:t>1</w:t>
            </w:r>
          </w:p>
        </w:tc>
        <w:tc>
          <w:tcPr>
            <w:tcW w:w="1868" w:type="dxa"/>
            <w:tcBorders>
              <w:top w:val="single" w:sz="4" w:space="0" w:color="auto"/>
              <w:left w:val="single" w:sz="4" w:space="0" w:color="auto"/>
              <w:bottom w:val="single" w:sz="4" w:space="0" w:color="auto"/>
              <w:right w:val="single" w:sz="4" w:space="0" w:color="auto"/>
            </w:tcBorders>
            <w:hideMark/>
          </w:tcPr>
          <w:p w14:paraId="0C8F968C" w14:textId="4287C4BF" w:rsidR="00B24232" w:rsidRDefault="00D451CC" w:rsidP="00B467C3">
            <w:pPr>
              <w:spacing w:after="0"/>
              <w:jc w:val="center"/>
              <w:rPr>
                <w:rFonts w:ascii="Times New Roman" w:hAnsi="Times New Roman"/>
                <w:lang w:val="uk-UA"/>
              </w:rPr>
            </w:pPr>
            <w:r>
              <w:rPr>
                <w:rFonts w:ascii="Times New Roman" w:hAnsi="Times New Roman"/>
                <w:lang w:val="uk-UA"/>
              </w:rPr>
              <w:t>Капуста квашена</w:t>
            </w:r>
          </w:p>
        </w:tc>
        <w:tc>
          <w:tcPr>
            <w:tcW w:w="6823" w:type="dxa"/>
            <w:tcBorders>
              <w:top w:val="single" w:sz="4" w:space="0" w:color="auto"/>
              <w:left w:val="single" w:sz="4" w:space="0" w:color="auto"/>
              <w:bottom w:val="single" w:sz="4" w:space="0" w:color="auto"/>
              <w:right w:val="single" w:sz="4" w:space="0" w:color="auto"/>
            </w:tcBorders>
            <w:hideMark/>
          </w:tcPr>
          <w:p w14:paraId="31960A0E" w14:textId="4B6EAD90" w:rsidR="00B24232" w:rsidRDefault="0055559B" w:rsidP="00B467C3">
            <w:pPr>
              <w:spacing w:before="100" w:beforeAutospacing="1" w:after="0" w:line="240" w:lineRule="auto"/>
              <w:ind w:firstLine="284"/>
              <w:jc w:val="both"/>
              <w:rPr>
                <w:rFonts w:ascii="Times New Roman" w:hAnsi="Times New Roman"/>
                <w:lang w:val="uk-UA"/>
              </w:rPr>
            </w:pPr>
            <w:r w:rsidRPr="00421F6F">
              <w:rPr>
                <w:rFonts w:ascii="Times New Roman" w:hAnsi="Times New Roman"/>
                <w:lang w:val="uk-UA"/>
              </w:rPr>
              <w:t xml:space="preserve">Шаткована, вагова, в пластикових харчових відрах до 5 кг. Повинна мати білий колір, хрустку консистенцію, </w:t>
            </w:r>
            <w:proofErr w:type="spellStart"/>
            <w:r w:rsidRPr="00421F6F">
              <w:rPr>
                <w:rFonts w:ascii="Times New Roman" w:hAnsi="Times New Roman"/>
                <w:lang w:val="uk-UA"/>
              </w:rPr>
              <w:t>кисловато</w:t>
            </w:r>
            <w:proofErr w:type="spellEnd"/>
            <w:r w:rsidRPr="00421F6F">
              <w:rPr>
                <w:rFonts w:ascii="Times New Roman" w:hAnsi="Times New Roman"/>
                <w:lang w:val="uk-UA"/>
              </w:rPr>
              <w:t xml:space="preserve">-солодкуватий смак, без сторонніх запахів та смаків. Розмір шаткування середній або мілкий.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421F6F">
              <w:rPr>
                <w:rFonts w:ascii="Times New Roman" w:hAnsi="Times New Roman"/>
                <w:lang w:val="uk-UA"/>
              </w:rPr>
              <w:t>нетто</w:t>
            </w:r>
            <w:proofErr w:type="spellEnd"/>
            <w:r w:rsidRPr="00421F6F">
              <w:rPr>
                <w:rFonts w:ascii="Times New Roman" w:hAnsi="Times New Roman"/>
                <w:lang w:val="uk-UA"/>
              </w:rPr>
              <w:t>, склад, дата виготовлення, термін придатності та умови зберігання, без ГМО, що має бути зазначено на упаковці. Без додавання оцту.</w:t>
            </w:r>
          </w:p>
        </w:tc>
      </w:tr>
      <w:tr w:rsidR="00B24232" w14:paraId="29C3A862" w14:textId="77777777" w:rsidTr="00D451CC">
        <w:trPr>
          <w:trHeight w:val="841"/>
        </w:trPr>
        <w:tc>
          <w:tcPr>
            <w:tcW w:w="546" w:type="dxa"/>
            <w:tcBorders>
              <w:top w:val="single" w:sz="4" w:space="0" w:color="auto"/>
              <w:left w:val="single" w:sz="4" w:space="0" w:color="auto"/>
              <w:bottom w:val="single" w:sz="4" w:space="0" w:color="auto"/>
              <w:right w:val="single" w:sz="4" w:space="0" w:color="auto"/>
            </w:tcBorders>
            <w:hideMark/>
          </w:tcPr>
          <w:p w14:paraId="506CA8C5" w14:textId="77777777" w:rsidR="00B24232" w:rsidRDefault="00B24232" w:rsidP="00B467C3">
            <w:pPr>
              <w:spacing w:after="0"/>
              <w:jc w:val="center"/>
              <w:rPr>
                <w:rFonts w:ascii="Times New Roman" w:hAnsi="Times New Roman"/>
                <w:lang w:val="uk-UA"/>
              </w:rPr>
            </w:pPr>
            <w:r>
              <w:rPr>
                <w:rFonts w:ascii="Times New Roman" w:hAnsi="Times New Roman"/>
                <w:lang w:val="uk-UA"/>
              </w:rPr>
              <w:t>2</w:t>
            </w:r>
          </w:p>
        </w:tc>
        <w:tc>
          <w:tcPr>
            <w:tcW w:w="1868" w:type="dxa"/>
            <w:tcBorders>
              <w:top w:val="single" w:sz="4" w:space="0" w:color="auto"/>
              <w:left w:val="single" w:sz="4" w:space="0" w:color="auto"/>
              <w:bottom w:val="single" w:sz="4" w:space="0" w:color="auto"/>
              <w:right w:val="single" w:sz="4" w:space="0" w:color="auto"/>
            </w:tcBorders>
            <w:hideMark/>
          </w:tcPr>
          <w:p w14:paraId="739378A3" w14:textId="2D134C55" w:rsidR="00B24232" w:rsidRDefault="00D451CC" w:rsidP="00B467C3">
            <w:pPr>
              <w:spacing w:after="0"/>
              <w:jc w:val="center"/>
              <w:rPr>
                <w:rFonts w:ascii="Times New Roman" w:hAnsi="Times New Roman"/>
                <w:lang w:val="uk-UA"/>
              </w:rPr>
            </w:pPr>
            <w:r>
              <w:rPr>
                <w:rFonts w:ascii="Times New Roman" w:hAnsi="Times New Roman"/>
                <w:lang w:val="uk-UA"/>
              </w:rPr>
              <w:t>Огірки квашені</w:t>
            </w:r>
            <w:r w:rsidR="00B24232">
              <w:rPr>
                <w:rFonts w:ascii="Times New Roman" w:hAnsi="Times New Roman"/>
                <w:lang w:val="uk-UA"/>
              </w:rPr>
              <w:t xml:space="preserve"> </w:t>
            </w:r>
          </w:p>
        </w:tc>
        <w:tc>
          <w:tcPr>
            <w:tcW w:w="6823" w:type="dxa"/>
            <w:tcBorders>
              <w:top w:val="single" w:sz="4" w:space="0" w:color="auto"/>
              <w:left w:val="single" w:sz="4" w:space="0" w:color="auto"/>
              <w:bottom w:val="single" w:sz="4" w:space="0" w:color="auto"/>
              <w:right w:val="single" w:sz="4" w:space="0" w:color="auto"/>
            </w:tcBorders>
          </w:tcPr>
          <w:p w14:paraId="7B87F4B4" w14:textId="6339B002" w:rsidR="00B24232" w:rsidRDefault="0055559B" w:rsidP="00B467C3">
            <w:pPr>
              <w:spacing w:before="100" w:beforeAutospacing="1" w:after="0" w:line="240" w:lineRule="auto"/>
              <w:ind w:firstLine="284"/>
              <w:jc w:val="both"/>
              <w:rPr>
                <w:rFonts w:ascii="Times New Roman" w:hAnsi="Times New Roman"/>
                <w:lang w:val="uk-UA"/>
              </w:rPr>
            </w:pPr>
            <w:r w:rsidRPr="00421F6F">
              <w:rPr>
                <w:rFonts w:ascii="Times New Roman" w:hAnsi="Times New Roman"/>
                <w:lang w:val="uk-UA"/>
              </w:rPr>
              <w:t xml:space="preserve">Вагові, в пластикових харчових відрах до 5 кг. Огірки цілі, відповідні даному сорту, не м’яті, не зморщені, без механічних пошкоджень. Сторонні домішки не дозволяються. Консистенція – огірки міцні, м’якоть щільна, повністю просочена розсолом, хрустка. Смак та запах – властиві для квашеного продукту, </w:t>
            </w:r>
            <w:proofErr w:type="spellStart"/>
            <w:r w:rsidRPr="00421F6F">
              <w:rPr>
                <w:rFonts w:ascii="Times New Roman" w:hAnsi="Times New Roman"/>
                <w:lang w:val="uk-UA"/>
              </w:rPr>
              <w:t>солонувато</w:t>
            </w:r>
            <w:proofErr w:type="spellEnd"/>
            <w:r w:rsidRPr="00421F6F">
              <w:rPr>
                <w:rFonts w:ascii="Times New Roman" w:hAnsi="Times New Roman"/>
                <w:lang w:val="uk-UA"/>
              </w:rPr>
              <w:t xml:space="preserve">-кислуватий смак з ароматом та присмаком прянощів, без сторонніх присмаку та запаху. Колір – зеленувато-оливковий, різних відтінків, без плям та </w:t>
            </w:r>
            <w:proofErr w:type="spellStart"/>
            <w:r w:rsidRPr="00421F6F">
              <w:rPr>
                <w:rFonts w:ascii="Times New Roman" w:hAnsi="Times New Roman"/>
                <w:lang w:val="uk-UA"/>
              </w:rPr>
              <w:t>опіків</w:t>
            </w:r>
            <w:proofErr w:type="spellEnd"/>
            <w:r w:rsidRPr="00421F6F">
              <w:rPr>
                <w:rFonts w:ascii="Times New Roman" w:hAnsi="Times New Roman"/>
                <w:lang w:val="uk-UA"/>
              </w:rPr>
              <w:t xml:space="preserve">. Якість розсолу – мутнуватий, приємного аромату, </w:t>
            </w:r>
            <w:proofErr w:type="spellStart"/>
            <w:r w:rsidRPr="00421F6F">
              <w:rPr>
                <w:rFonts w:ascii="Times New Roman" w:hAnsi="Times New Roman"/>
                <w:lang w:val="uk-UA"/>
              </w:rPr>
              <w:t>солонувато</w:t>
            </w:r>
            <w:proofErr w:type="spellEnd"/>
            <w:r w:rsidRPr="00421F6F">
              <w:rPr>
                <w:rFonts w:ascii="Times New Roman" w:hAnsi="Times New Roman"/>
                <w:lang w:val="uk-UA"/>
              </w:rPr>
              <w:t xml:space="preserve">-кислуватого смаку, більш гострого, ніж у огірків. Строк придатності огірків квашених на момент поставки має становити не менше 85% від загального терміну зберігання. Тара чиста, не ушкоджена, з обов’язковим маркуванням.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421F6F">
              <w:rPr>
                <w:rFonts w:ascii="Times New Roman" w:hAnsi="Times New Roman"/>
                <w:lang w:val="uk-UA"/>
              </w:rPr>
              <w:t>нетто</w:t>
            </w:r>
            <w:proofErr w:type="spellEnd"/>
            <w:r w:rsidRPr="00421F6F">
              <w:rPr>
                <w:rFonts w:ascii="Times New Roman" w:hAnsi="Times New Roman"/>
                <w:lang w:val="uk-UA"/>
              </w:rPr>
              <w:t xml:space="preserve">, склад, дата виготовлення, термін придатності та умови зберігання. Без консервантів, ароматизаторів і барвників. Якість – згідно ДСТУ, ТУ, </w:t>
            </w:r>
            <w:r w:rsidRPr="00421F6F">
              <w:rPr>
                <w:rFonts w:ascii="Times New Roman" w:hAnsi="Times New Roman"/>
                <w:lang w:val="uk-UA"/>
              </w:rPr>
              <w:lastRenderedPageBreak/>
              <w:t>ТУУ. Технічні характеристики предмету закупівлі повинні відповідати Санітарним правилам для підприємств продовольчої торгівлі, технічним умовам та стандартам, передбаченим законодавством України. Товар повинен мати відповідне пакування, яке забезпечує цілісність товару та збереження його якості під час транспортування. Товар не повинен містити генетично модифіковані організми (ГМО). </w:t>
            </w:r>
          </w:p>
        </w:tc>
      </w:tr>
      <w:tr w:rsidR="00B24232" w14:paraId="24A6F49F" w14:textId="77777777" w:rsidTr="00D451CC">
        <w:tc>
          <w:tcPr>
            <w:tcW w:w="546" w:type="dxa"/>
            <w:tcBorders>
              <w:top w:val="single" w:sz="4" w:space="0" w:color="auto"/>
              <w:left w:val="single" w:sz="4" w:space="0" w:color="auto"/>
              <w:bottom w:val="single" w:sz="4" w:space="0" w:color="auto"/>
              <w:right w:val="single" w:sz="4" w:space="0" w:color="auto"/>
            </w:tcBorders>
            <w:hideMark/>
          </w:tcPr>
          <w:p w14:paraId="521F8F58" w14:textId="77777777" w:rsidR="00B24232" w:rsidRDefault="00B24232" w:rsidP="00B467C3">
            <w:pPr>
              <w:spacing w:after="0"/>
              <w:jc w:val="center"/>
              <w:rPr>
                <w:rFonts w:ascii="Times New Roman" w:hAnsi="Times New Roman"/>
                <w:lang w:val="uk-UA"/>
              </w:rPr>
            </w:pPr>
            <w:r>
              <w:rPr>
                <w:rFonts w:ascii="Times New Roman" w:hAnsi="Times New Roman"/>
                <w:lang w:val="uk-UA"/>
              </w:rPr>
              <w:lastRenderedPageBreak/>
              <w:t>3</w:t>
            </w:r>
          </w:p>
        </w:tc>
        <w:tc>
          <w:tcPr>
            <w:tcW w:w="1868" w:type="dxa"/>
            <w:tcBorders>
              <w:top w:val="single" w:sz="4" w:space="0" w:color="auto"/>
              <w:left w:val="single" w:sz="4" w:space="0" w:color="auto"/>
              <w:bottom w:val="single" w:sz="4" w:space="0" w:color="auto"/>
              <w:right w:val="single" w:sz="4" w:space="0" w:color="auto"/>
            </w:tcBorders>
            <w:hideMark/>
          </w:tcPr>
          <w:p w14:paraId="1FCAF159" w14:textId="7023C2A1" w:rsidR="00B24232" w:rsidRDefault="00D451CC" w:rsidP="00B467C3">
            <w:pPr>
              <w:spacing w:after="0"/>
              <w:jc w:val="center"/>
              <w:rPr>
                <w:rFonts w:ascii="Times New Roman" w:hAnsi="Times New Roman"/>
                <w:lang w:val="uk-UA"/>
              </w:rPr>
            </w:pPr>
            <w:r>
              <w:rPr>
                <w:rFonts w:ascii="Times New Roman" w:hAnsi="Times New Roman"/>
                <w:lang w:val="uk-UA"/>
              </w:rPr>
              <w:t>Помідори квашені</w:t>
            </w:r>
          </w:p>
        </w:tc>
        <w:tc>
          <w:tcPr>
            <w:tcW w:w="6823" w:type="dxa"/>
            <w:tcBorders>
              <w:top w:val="single" w:sz="4" w:space="0" w:color="auto"/>
              <w:left w:val="single" w:sz="4" w:space="0" w:color="auto"/>
              <w:bottom w:val="single" w:sz="4" w:space="0" w:color="auto"/>
              <w:right w:val="single" w:sz="4" w:space="0" w:color="auto"/>
            </w:tcBorders>
          </w:tcPr>
          <w:p w14:paraId="6A359521" w14:textId="1303D232" w:rsidR="00B24232" w:rsidRDefault="0055559B" w:rsidP="00B467C3">
            <w:pPr>
              <w:pStyle w:val="docdata"/>
              <w:spacing w:after="0" w:afterAutospacing="0"/>
              <w:ind w:firstLine="284"/>
              <w:jc w:val="both"/>
              <w:rPr>
                <w:rFonts w:eastAsia="Calibri"/>
                <w:sz w:val="22"/>
                <w:szCs w:val="22"/>
                <w:lang w:val="uk-UA" w:eastAsia="en-US"/>
              </w:rPr>
            </w:pPr>
            <w:r w:rsidRPr="00421F6F">
              <w:rPr>
                <w:rFonts w:eastAsia="Calibri"/>
                <w:sz w:val="22"/>
                <w:szCs w:val="22"/>
                <w:lang w:val="uk-UA" w:eastAsia="en-US"/>
              </w:rPr>
              <w:t xml:space="preserve">Вагові, в пластикових харчових відрах до 5 кг. Помідори цілі, відповідні даному сорту, не м’яті, не зморщені, без механічних пошкоджень. Сторонні домішки не дозволяються. Консистенція –м’якоть щільна, повністю просочена розсолом, Смак та запах – властиві для квашеного продукту, </w:t>
            </w:r>
            <w:proofErr w:type="spellStart"/>
            <w:r w:rsidRPr="00421F6F">
              <w:rPr>
                <w:rFonts w:eastAsia="Calibri"/>
                <w:sz w:val="22"/>
                <w:szCs w:val="22"/>
                <w:lang w:val="uk-UA" w:eastAsia="en-US"/>
              </w:rPr>
              <w:t>солонувато</w:t>
            </w:r>
            <w:proofErr w:type="spellEnd"/>
            <w:r w:rsidRPr="00421F6F">
              <w:rPr>
                <w:rFonts w:eastAsia="Calibri"/>
                <w:sz w:val="22"/>
                <w:szCs w:val="22"/>
                <w:lang w:val="uk-UA" w:eastAsia="en-US"/>
              </w:rPr>
              <w:t xml:space="preserve">-кислуватий смак з ароматом та присмаком прянощів, без сторонніх присмаку та запаху. Колір – червоний, різних відтінків, без плям та </w:t>
            </w:r>
            <w:proofErr w:type="spellStart"/>
            <w:r w:rsidRPr="00421F6F">
              <w:rPr>
                <w:rFonts w:eastAsia="Calibri"/>
                <w:sz w:val="22"/>
                <w:szCs w:val="22"/>
                <w:lang w:val="uk-UA" w:eastAsia="en-US"/>
              </w:rPr>
              <w:t>опіків</w:t>
            </w:r>
            <w:proofErr w:type="spellEnd"/>
            <w:r w:rsidRPr="00421F6F">
              <w:rPr>
                <w:rFonts w:eastAsia="Calibri"/>
                <w:sz w:val="22"/>
                <w:szCs w:val="22"/>
                <w:lang w:val="uk-UA" w:eastAsia="en-US"/>
              </w:rPr>
              <w:t xml:space="preserve"> . Строк придатності помідор квашених на момент поставки має становити не менше 85% від загального терміну зберігання. Тара чиста, не ушкоджена, з обов’язковим маркуванням.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421F6F">
              <w:rPr>
                <w:rFonts w:eastAsia="Calibri"/>
                <w:sz w:val="22"/>
                <w:szCs w:val="22"/>
                <w:lang w:val="uk-UA" w:eastAsia="en-US"/>
              </w:rPr>
              <w:t>нетто</w:t>
            </w:r>
            <w:proofErr w:type="spellEnd"/>
            <w:r w:rsidRPr="00421F6F">
              <w:rPr>
                <w:rFonts w:eastAsia="Calibri"/>
                <w:sz w:val="22"/>
                <w:szCs w:val="22"/>
                <w:lang w:val="uk-UA" w:eastAsia="en-US"/>
              </w:rPr>
              <w:t>, склад, дата виготовлення, термін придатності та умови зберігання. Без консервантів, ароматизаторів і барвників. Якість – згідно ДСТУ, ТУ, ТУУ. Технічні характеристики предмету закупівлі повинні відповідати Санітарним правилам для підприємств продовольчої торгівлі, технічним умовам та стандартам, передбаченим законодавством України. Товар повинен мати відповідне пакування, яке забезпечує цілісність товару та збереження його якості під час транспортування. Товар не повинен містити генетично модифіковані організми (ГМО). </w:t>
            </w:r>
          </w:p>
        </w:tc>
      </w:tr>
      <w:tr w:rsidR="00C553E2" w:rsidRPr="00C2635B" w14:paraId="767EFC67" w14:textId="77777777" w:rsidTr="00F21538">
        <w:tc>
          <w:tcPr>
            <w:tcW w:w="546" w:type="dxa"/>
            <w:tcBorders>
              <w:top w:val="single" w:sz="4" w:space="0" w:color="auto"/>
              <w:left w:val="single" w:sz="4" w:space="0" w:color="auto"/>
              <w:bottom w:val="single" w:sz="4" w:space="0" w:color="auto"/>
              <w:right w:val="single" w:sz="4" w:space="0" w:color="auto"/>
            </w:tcBorders>
          </w:tcPr>
          <w:p w14:paraId="2032580E" w14:textId="00A5F541" w:rsidR="00C553E2" w:rsidRDefault="00C553E2" w:rsidP="00B467C3">
            <w:pPr>
              <w:spacing w:after="0"/>
              <w:jc w:val="center"/>
              <w:rPr>
                <w:rFonts w:ascii="Times New Roman" w:hAnsi="Times New Roman"/>
                <w:lang w:val="uk-UA"/>
              </w:rPr>
            </w:pPr>
            <w:r>
              <w:rPr>
                <w:rFonts w:ascii="Times New Roman" w:hAnsi="Times New Roman"/>
                <w:lang w:val="uk-UA"/>
              </w:rPr>
              <w:t>4</w:t>
            </w:r>
          </w:p>
        </w:tc>
        <w:tc>
          <w:tcPr>
            <w:tcW w:w="1868" w:type="dxa"/>
            <w:tcBorders>
              <w:top w:val="single" w:sz="4" w:space="0" w:color="auto"/>
              <w:left w:val="single" w:sz="4" w:space="0" w:color="auto"/>
              <w:bottom w:val="single" w:sz="4" w:space="0" w:color="auto"/>
              <w:right w:val="single" w:sz="4" w:space="0" w:color="auto"/>
            </w:tcBorders>
          </w:tcPr>
          <w:p w14:paraId="4668C59C" w14:textId="5B84EC22" w:rsidR="00C553E2" w:rsidRDefault="00D451CC" w:rsidP="00B467C3">
            <w:pPr>
              <w:spacing w:after="0"/>
              <w:jc w:val="center"/>
              <w:rPr>
                <w:rFonts w:ascii="Times New Roman" w:hAnsi="Times New Roman"/>
                <w:lang w:val="uk-UA"/>
              </w:rPr>
            </w:pPr>
            <w:r>
              <w:rPr>
                <w:rFonts w:ascii="Times New Roman" w:hAnsi="Times New Roman"/>
                <w:lang w:val="uk-UA"/>
              </w:rPr>
              <w:t>Родзинки</w:t>
            </w:r>
          </w:p>
        </w:tc>
        <w:tc>
          <w:tcPr>
            <w:tcW w:w="6823" w:type="dxa"/>
            <w:tcBorders>
              <w:top w:val="single" w:sz="4" w:space="0" w:color="auto"/>
              <w:left w:val="single" w:sz="4" w:space="0" w:color="auto"/>
              <w:bottom w:val="single" w:sz="4" w:space="0" w:color="auto"/>
              <w:right w:val="single" w:sz="4" w:space="0" w:color="auto"/>
            </w:tcBorders>
          </w:tcPr>
          <w:p w14:paraId="3C71D82D" w14:textId="1EBCA968" w:rsidR="00C553E2" w:rsidRDefault="0064178D" w:rsidP="00B467C3">
            <w:pPr>
              <w:pStyle w:val="docdata"/>
              <w:spacing w:after="0" w:afterAutospacing="0"/>
              <w:ind w:firstLine="284"/>
              <w:jc w:val="both"/>
              <w:rPr>
                <w:rFonts w:eastAsia="Calibri"/>
                <w:sz w:val="22"/>
                <w:szCs w:val="22"/>
                <w:lang w:val="uk-UA" w:eastAsia="en-US"/>
              </w:rPr>
            </w:pPr>
            <w:r w:rsidRPr="0064178D">
              <w:rPr>
                <w:rFonts w:eastAsia="Calibri"/>
                <w:sz w:val="22"/>
                <w:szCs w:val="22"/>
                <w:lang w:val="uk-UA" w:eastAsia="en-US"/>
              </w:rPr>
              <w:t xml:space="preserve">Родзинки без кісточок (виноград сушений) мають бути у вигляді маси ягід з винограду одного виду, сипучі, без </w:t>
            </w:r>
            <w:proofErr w:type="spellStart"/>
            <w:r w:rsidRPr="0064178D">
              <w:rPr>
                <w:rFonts w:eastAsia="Calibri"/>
                <w:sz w:val="22"/>
                <w:szCs w:val="22"/>
                <w:lang w:val="uk-UA" w:eastAsia="en-US"/>
              </w:rPr>
              <w:t>грудкування</w:t>
            </w:r>
            <w:proofErr w:type="spellEnd"/>
            <w:r w:rsidRPr="0064178D">
              <w:rPr>
                <w:rFonts w:eastAsia="Calibri"/>
                <w:sz w:val="22"/>
                <w:szCs w:val="22"/>
                <w:lang w:val="uk-UA" w:eastAsia="en-US"/>
              </w:rPr>
              <w:t xml:space="preserve">, ягоди без плодоніжок. Смак солодкий, або солодко-кислий. Сторонні присмаки і запахи не допускаються. Не допускається пліснява. З маркуванням на кожній упаковці.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64178D">
              <w:rPr>
                <w:rFonts w:eastAsia="Calibri"/>
                <w:sz w:val="22"/>
                <w:szCs w:val="22"/>
                <w:lang w:val="uk-UA" w:eastAsia="en-US"/>
              </w:rPr>
              <w:t>нетто</w:t>
            </w:r>
            <w:proofErr w:type="spellEnd"/>
            <w:r w:rsidRPr="0064178D">
              <w:rPr>
                <w:rFonts w:eastAsia="Calibri"/>
                <w:sz w:val="22"/>
                <w:szCs w:val="22"/>
                <w:lang w:val="uk-UA" w:eastAsia="en-US"/>
              </w:rPr>
              <w:t>, склад, дата виготовлення, термін придатності та умови зберігання, дані про харчову та енергетичну цінність.</w:t>
            </w:r>
          </w:p>
        </w:tc>
      </w:tr>
      <w:tr w:rsidR="00B24232" w14:paraId="5B2158E2" w14:textId="77777777" w:rsidTr="00D451CC">
        <w:tc>
          <w:tcPr>
            <w:tcW w:w="546" w:type="dxa"/>
            <w:tcBorders>
              <w:top w:val="single" w:sz="4" w:space="0" w:color="auto"/>
              <w:left w:val="single" w:sz="4" w:space="0" w:color="auto"/>
              <w:bottom w:val="single" w:sz="4" w:space="0" w:color="auto"/>
              <w:right w:val="single" w:sz="4" w:space="0" w:color="auto"/>
            </w:tcBorders>
            <w:hideMark/>
          </w:tcPr>
          <w:p w14:paraId="3403453D" w14:textId="15452B03" w:rsidR="00B24232" w:rsidRDefault="00273759" w:rsidP="00B467C3">
            <w:pPr>
              <w:spacing w:after="0"/>
              <w:jc w:val="center"/>
              <w:rPr>
                <w:rFonts w:ascii="Times New Roman" w:hAnsi="Times New Roman"/>
                <w:lang w:val="uk-UA"/>
              </w:rPr>
            </w:pPr>
            <w:r>
              <w:rPr>
                <w:rFonts w:ascii="Times New Roman" w:hAnsi="Times New Roman"/>
                <w:lang w:val="uk-UA"/>
              </w:rPr>
              <w:t>5</w:t>
            </w:r>
          </w:p>
        </w:tc>
        <w:tc>
          <w:tcPr>
            <w:tcW w:w="1868" w:type="dxa"/>
            <w:tcBorders>
              <w:top w:val="single" w:sz="4" w:space="0" w:color="auto"/>
              <w:left w:val="single" w:sz="4" w:space="0" w:color="auto"/>
              <w:bottom w:val="single" w:sz="4" w:space="0" w:color="auto"/>
              <w:right w:val="single" w:sz="4" w:space="0" w:color="auto"/>
            </w:tcBorders>
            <w:hideMark/>
          </w:tcPr>
          <w:p w14:paraId="7C8407F4" w14:textId="05D79ED5" w:rsidR="00B24232" w:rsidRDefault="00D451CC" w:rsidP="00B467C3">
            <w:pPr>
              <w:spacing w:after="0"/>
              <w:jc w:val="center"/>
              <w:rPr>
                <w:rFonts w:ascii="Times New Roman" w:hAnsi="Times New Roman"/>
                <w:lang w:val="uk-UA"/>
              </w:rPr>
            </w:pPr>
            <w:r>
              <w:rPr>
                <w:rFonts w:ascii="Times New Roman" w:hAnsi="Times New Roman"/>
                <w:lang w:val="uk-UA"/>
              </w:rPr>
              <w:t>Сухофрукти</w:t>
            </w:r>
          </w:p>
        </w:tc>
        <w:tc>
          <w:tcPr>
            <w:tcW w:w="6823" w:type="dxa"/>
            <w:tcBorders>
              <w:top w:val="single" w:sz="4" w:space="0" w:color="auto"/>
              <w:left w:val="single" w:sz="4" w:space="0" w:color="auto"/>
              <w:bottom w:val="single" w:sz="4" w:space="0" w:color="auto"/>
              <w:right w:val="single" w:sz="4" w:space="0" w:color="auto"/>
            </w:tcBorders>
          </w:tcPr>
          <w:p w14:paraId="1774139E" w14:textId="3196EA36" w:rsidR="00B24232" w:rsidRDefault="00421F6F" w:rsidP="00B467C3">
            <w:pPr>
              <w:autoSpaceDE w:val="0"/>
              <w:spacing w:before="100" w:beforeAutospacing="1" w:after="0" w:line="240" w:lineRule="auto"/>
              <w:ind w:firstLine="284"/>
              <w:jc w:val="both"/>
              <w:rPr>
                <w:rFonts w:ascii="Times New Roman" w:hAnsi="Times New Roman"/>
                <w:lang w:val="uk-UA"/>
              </w:rPr>
            </w:pPr>
            <w:r>
              <w:rPr>
                <w:rFonts w:ascii="Times New Roman" w:hAnsi="Times New Roman"/>
                <w:lang w:val="uk-UA"/>
              </w:rPr>
              <w:t>С</w:t>
            </w:r>
            <w:r w:rsidRPr="00421F6F">
              <w:rPr>
                <w:rFonts w:ascii="Times New Roman" w:hAnsi="Times New Roman"/>
                <w:lang w:val="uk-UA"/>
              </w:rPr>
              <w:t>ухофрукти</w:t>
            </w:r>
            <w:r>
              <w:rPr>
                <w:rFonts w:ascii="Times New Roman" w:hAnsi="Times New Roman"/>
                <w:lang w:val="uk-UA"/>
              </w:rPr>
              <w:t>:</w:t>
            </w:r>
            <w:r w:rsidRPr="00421F6F">
              <w:rPr>
                <w:rFonts w:ascii="Times New Roman" w:hAnsi="Times New Roman"/>
                <w:lang w:val="uk-UA"/>
              </w:rPr>
              <w:t xml:space="preserve"> яблуко, яблуко-груша або суміш яблука з іншими фруктами. Плоди можуть бути цілими або у вигляді кружків, дольок. Колір відповідний даному виду фруктів. Не допускаються плоди,  пошкоджені шкідниками та гризунами, із стороннім запахом та смаком, підгорілі. Не допускається пісок чи інші сторонні домішки. Якість відповідно ДСТУ 8494:2015 «Фрукти насіннячкові сушені. Технічні умови». Повинні відповідати вимогам термічно</w:t>
            </w:r>
            <w:r>
              <w:rPr>
                <w:rFonts w:ascii="Times New Roman" w:hAnsi="Times New Roman"/>
                <w:lang w:val="uk-UA"/>
              </w:rPr>
              <w:t>ї</w:t>
            </w:r>
            <w:r w:rsidRPr="00421F6F">
              <w:rPr>
                <w:rFonts w:ascii="Times New Roman" w:hAnsi="Times New Roman"/>
                <w:lang w:val="uk-UA"/>
              </w:rPr>
              <w:t xml:space="preserve"> обробки відповідно до вимог інструкції. Маркування повинно містити: назву продукту із зазначенням сировини, з якої вироблений товар, назву і місце знаходження виробника, масу у кілограмах, дату виготовлення (рік), строк придатності до споживання. </w:t>
            </w:r>
          </w:p>
        </w:tc>
      </w:tr>
      <w:tr w:rsidR="00B24232" w14:paraId="18E15325" w14:textId="77777777" w:rsidTr="00D451CC">
        <w:tc>
          <w:tcPr>
            <w:tcW w:w="546" w:type="dxa"/>
            <w:tcBorders>
              <w:top w:val="single" w:sz="4" w:space="0" w:color="auto"/>
              <w:left w:val="single" w:sz="4" w:space="0" w:color="auto"/>
              <w:bottom w:val="single" w:sz="4" w:space="0" w:color="auto"/>
              <w:right w:val="single" w:sz="4" w:space="0" w:color="auto"/>
            </w:tcBorders>
            <w:hideMark/>
          </w:tcPr>
          <w:p w14:paraId="295BB0B1" w14:textId="3CC60FE6" w:rsidR="00B24232" w:rsidRDefault="00273759" w:rsidP="00B467C3">
            <w:pPr>
              <w:spacing w:after="0"/>
              <w:jc w:val="center"/>
              <w:rPr>
                <w:rFonts w:ascii="Times New Roman" w:hAnsi="Times New Roman"/>
                <w:lang w:val="uk-UA"/>
              </w:rPr>
            </w:pPr>
            <w:r>
              <w:rPr>
                <w:rFonts w:ascii="Times New Roman" w:hAnsi="Times New Roman"/>
                <w:lang w:val="uk-UA"/>
              </w:rPr>
              <w:t>6</w:t>
            </w:r>
          </w:p>
        </w:tc>
        <w:tc>
          <w:tcPr>
            <w:tcW w:w="1868" w:type="dxa"/>
            <w:tcBorders>
              <w:top w:val="single" w:sz="4" w:space="0" w:color="auto"/>
              <w:left w:val="single" w:sz="4" w:space="0" w:color="auto"/>
              <w:bottom w:val="single" w:sz="4" w:space="0" w:color="auto"/>
              <w:right w:val="single" w:sz="4" w:space="0" w:color="auto"/>
            </w:tcBorders>
            <w:hideMark/>
          </w:tcPr>
          <w:p w14:paraId="3D9640EE" w14:textId="4307C55C" w:rsidR="00B24232" w:rsidRDefault="00D451CC" w:rsidP="00B467C3">
            <w:pPr>
              <w:spacing w:after="0"/>
              <w:jc w:val="center"/>
              <w:rPr>
                <w:rFonts w:ascii="Times New Roman" w:hAnsi="Times New Roman"/>
                <w:lang w:val="uk-UA"/>
              </w:rPr>
            </w:pPr>
            <w:r>
              <w:rPr>
                <w:rFonts w:ascii="Times New Roman" w:hAnsi="Times New Roman"/>
                <w:lang w:val="uk-UA"/>
              </w:rPr>
              <w:t>Томатна паста</w:t>
            </w:r>
          </w:p>
        </w:tc>
        <w:tc>
          <w:tcPr>
            <w:tcW w:w="6823" w:type="dxa"/>
            <w:tcBorders>
              <w:top w:val="single" w:sz="4" w:space="0" w:color="auto"/>
              <w:left w:val="single" w:sz="4" w:space="0" w:color="auto"/>
              <w:bottom w:val="single" w:sz="4" w:space="0" w:color="auto"/>
              <w:right w:val="single" w:sz="4" w:space="0" w:color="auto"/>
            </w:tcBorders>
          </w:tcPr>
          <w:p w14:paraId="370A1556" w14:textId="0FC1EE44" w:rsidR="00B24232" w:rsidRDefault="00D451CC" w:rsidP="00B467C3">
            <w:pPr>
              <w:autoSpaceDE w:val="0"/>
              <w:spacing w:before="100" w:beforeAutospacing="1" w:after="0" w:line="240" w:lineRule="auto"/>
              <w:ind w:firstLine="284"/>
              <w:jc w:val="both"/>
              <w:rPr>
                <w:rFonts w:ascii="Times New Roman" w:hAnsi="Times New Roman"/>
                <w:lang w:val="uk-UA"/>
              </w:rPr>
            </w:pPr>
            <w:r w:rsidRPr="00421F6F">
              <w:rPr>
                <w:rFonts w:ascii="Times New Roman" w:hAnsi="Times New Roman"/>
                <w:lang w:val="uk-UA"/>
              </w:rPr>
              <w:t xml:space="preserve">Консистенція однорідна, густа. Повинна мати характерний колір (червоний, яскраво-червоний) та смак (без гіркоти та плісняви). Розфасована в скляні банки, герметично закупорені залізною кришкою. На етикетці виробу (або упаковці на тарі) обов’язково повинно бути вказано назва, склад продукту, дата виготовлення, термін придатності, умови зберігання, дані про виробника. Товар не повинен містити ГМО. Товар повинен мати залишковий термін придатності не менше 80% від передбаченого строку зберігання </w:t>
            </w:r>
            <w:r w:rsidRPr="00421F6F">
              <w:rPr>
                <w:rFonts w:ascii="Times New Roman" w:hAnsi="Times New Roman"/>
                <w:lang w:val="uk-UA"/>
              </w:rPr>
              <w:lastRenderedPageBreak/>
              <w:t>товару. Якість продукції повинна відповідати ДСТУ, ТУ або ТУУ, або іншим нормативним документам.</w:t>
            </w:r>
          </w:p>
        </w:tc>
      </w:tr>
      <w:tr w:rsidR="00B24232" w14:paraId="641111D8" w14:textId="77777777" w:rsidTr="00D451CC">
        <w:tc>
          <w:tcPr>
            <w:tcW w:w="546" w:type="dxa"/>
            <w:tcBorders>
              <w:top w:val="single" w:sz="4" w:space="0" w:color="auto"/>
              <w:left w:val="single" w:sz="4" w:space="0" w:color="auto"/>
              <w:bottom w:val="single" w:sz="4" w:space="0" w:color="auto"/>
              <w:right w:val="single" w:sz="4" w:space="0" w:color="auto"/>
            </w:tcBorders>
            <w:hideMark/>
          </w:tcPr>
          <w:p w14:paraId="173F702F" w14:textId="21D8F486" w:rsidR="00B24232" w:rsidRDefault="00273759" w:rsidP="00B467C3">
            <w:pPr>
              <w:spacing w:after="0"/>
              <w:jc w:val="center"/>
              <w:rPr>
                <w:rFonts w:ascii="Times New Roman" w:hAnsi="Times New Roman"/>
                <w:lang w:val="uk-UA"/>
              </w:rPr>
            </w:pPr>
            <w:r>
              <w:rPr>
                <w:rFonts w:ascii="Times New Roman" w:hAnsi="Times New Roman"/>
                <w:lang w:val="uk-UA"/>
              </w:rPr>
              <w:lastRenderedPageBreak/>
              <w:t>7</w:t>
            </w:r>
          </w:p>
        </w:tc>
        <w:tc>
          <w:tcPr>
            <w:tcW w:w="1868" w:type="dxa"/>
            <w:tcBorders>
              <w:top w:val="single" w:sz="4" w:space="0" w:color="auto"/>
              <w:left w:val="single" w:sz="4" w:space="0" w:color="auto"/>
              <w:bottom w:val="single" w:sz="4" w:space="0" w:color="auto"/>
              <w:right w:val="single" w:sz="4" w:space="0" w:color="auto"/>
            </w:tcBorders>
            <w:hideMark/>
          </w:tcPr>
          <w:p w14:paraId="77BF8852" w14:textId="27867F50" w:rsidR="00B24232" w:rsidRDefault="00D451CC" w:rsidP="00B467C3">
            <w:pPr>
              <w:spacing w:after="0"/>
              <w:jc w:val="center"/>
              <w:rPr>
                <w:rFonts w:ascii="Times New Roman" w:hAnsi="Times New Roman"/>
                <w:lang w:val="uk-UA"/>
              </w:rPr>
            </w:pPr>
            <w:proofErr w:type="spellStart"/>
            <w:r w:rsidRPr="00D451CC">
              <w:rPr>
                <w:rFonts w:ascii="Times New Roman" w:hAnsi="Times New Roman"/>
                <w:color w:val="000000"/>
                <w:sz w:val="24"/>
                <w:szCs w:val="24"/>
                <w:lang w:eastAsia="uk-UA"/>
              </w:rPr>
              <w:t>Ягоди</w:t>
            </w:r>
            <w:proofErr w:type="spellEnd"/>
            <w:r w:rsidRPr="00D451CC">
              <w:rPr>
                <w:rFonts w:ascii="Times New Roman" w:hAnsi="Times New Roman"/>
                <w:color w:val="000000"/>
                <w:sz w:val="24"/>
                <w:szCs w:val="24"/>
                <w:lang w:eastAsia="uk-UA"/>
              </w:rPr>
              <w:t xml:space="preserve"> </w:t>
            </w:r>
            <w:proofErr w:type="spellStart"/>
            <w:r w:rsidRPr="00D451CC">
              <w:rPr>
                <w:rFonts w:ascii="Times New Roman" w:hAnsi="Times New Roman"/>
                <w:color w:val="000000"/>
                <w:sz w:val="24"/>
                <w:szCs w:val="24"/>
                <w:lang w:eastAsia="uk-UA"/>
              </w:rPr>
              <w:t>свіжозаморожені</w:t>
            </w:r>
            <w:proofErr w:type="spellEnd"/>
          </w:p>
        </w:tc>
        <w:tc>
          <w:tcPr>
            <w:tcW w:w="6823" w:type="dxa"/>
            <w:tcBorders>
              <w:top w:val="single" w:sz="4" w:space="0" w:color="auto"/>
              <w:left w:val="single" w:sz="4" w:space="0" w:color="auto"/>
              <w:bottom w:val="single" w:sz="4" w:space="0" w:color="auto"/>
              <w:right w:val="single" w:sz="4" w:space="0" w:color="auto"/>
            </w:tcBorders>
          </w:tcPr>
          <w:p w14:paraId="2EED0205" w14:textId="6A1D74FD" w:rsidR="0064178D" w:rsidRPr="0064178D" w:rsidRDefault="0064178D" w:rsidP="0064178D">
            <w:pPr>
              <w:jc w:val="both"/>
              <w:rPr>
                <w:rFonts w:ascii="Times New Roman" w:hAnsi="Times New Roman"/>
                <w:lang w:val="uk-UA"/>
              </w:rPr>
            </w:pPr>
            <w:r w:rsidRPr="0064178D">
              <w:rPr>
                <w:rFonts w:ascii="Times New Roman" w:hAnsi="Times New Roman"/>
                <w:lang w:val="uk-UA"/>
              </w:rPr>
              <w:t xml:space="preserve">Зовнішній вигляд: форма (у замороженому стані) - ягоди стиглі, чисті, одного помологічного сорту, без пошкоджень сільськогосподарськими шкідниками. Колір: (у замороженому стані) -однорідний, властивий помологічному сорту свіжих фруктів у стиглому стані. Колір: (у розмороженому стані) - однорідний, властивий даній ягоді. </w:t>
            </w:r>
          </w:p>
          <w:p w14:paraId="55735215" w14:textId="77777777" w:rsidR="0064178D" w:rsidRPr="0064178D" w:rsidRDefault="0064178D" w:rsidP="0064178D">
            <w:pPr>
              <w:jc w:val="both"/>
              <w:rPr>
                <w:rFonts w:ascii="Times New Roman" w:hAnsi="Times New Roman"/>
                <w:lang w:val="uk-UA"/>
              </w:rPr>
            </w:pPr>
            <w:r w:rsidRPr="0064178D">
              <w:rPr>
                <w:rFonts w:ascii="Times New Roman" w:hAnsi="Times New Roman"/>
                <w:lang w:val="uk-UA"/>
              </w:rPr>
              <w:t xml:space="preserve">Смак та запах (у розмороженому стані) - властиві даному помологічному сорту свіжих фруктів у стиглому стані, без сторонніх присмаків та запахів.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64178D">
              <w:rPr>
                <w:rFonts w:ascii="Times New Roman" w:hAnsi="Times New Roman"/>
                <w:lang w:val="uk-UA"/>
              </w:rPr>
              <w:t>нетто</w:t>
            </w:r>
            <w:proofErr w:type="spellEnd"/>
            <w:r w:rsidRPr="0064178D">
              <w:rPr>
                <w:rFonts w:ascii="Times New Roman" w:hAnsi="Times New Roman"/>
                <w:lang w:val="uk-UA"/>
              </w:rPr>
              <w:t>, склад, дата виготовлення, термін придатності та умови зберігання, дані про харчову та енергетичну цінність. Консистенція: (у замороженому стані) - близька до консистенції свіжих фруктів, злегка пом'якшена, сторонні домішки не допускаються. Без  льоду.</w:t>
            </w:r>
          </w:p>
          <w:p w14:paraId="1A91BD1F" w14:textId="4420C86B" w:rsidR="00B24232" w:rsidRDefault="0064178D" w:rsidP="0064178D">
            <w:pPr>
              <w:autoSpaceDE w:val="0"/>
              <w:spacing w:before="100" w:beforeAutospacing="1" w:after="0" w:line="240" w:lineRule="auto"/>
              <w:ind w:firstLine="284"/>
              <w:jc w:val="both"/>
              <w:rPr>
                <w:rFonts w:ascii="Times New Roman" w:hAnsi="Times New Roman"/>
                <w:lang w:val="uk-UA"/>
              </w:rPr>
            </w:pPr>
            <w:r w:rsidRPr="0064178D">
              <w:rPr>
                <w:rFonts w:ascii="Times New Roman" w:hAnsi="Times New Roman"/>
                <w:lang w:val="uk-UA"/>
              </w:rPr>
              <w:t>Вимоги до терміну придатності - не менше 80% від загального терміну придатності на момент постачання.</w:t>
            </w:r>
          </w:p>
        </w:tc>
      </w:tr>
    </w:tbl>
    <w:p w14:paraId="250526C6" w14:textId="77777777" w:rsidR="00B24232" w:rsidRDefault="00B24232" w:rsidP="00B24232">
      <w:pPr>
        <w:spacing w:after="0" w:line="240" w:lineRule="auto"/>
        <w:ind w:firstLine="709"/>
        <w:jc w:val="both"/>
        <w:rPr>
          <w:rFonts w:ascii="Times New Roman" w:hAnsi="Times New Roman"/>
          <w:sz w:val="24"/>
          <w:szCs w:val="24"/>
          <w:lang w:val="uk-UA"/>
        </w:rPr>
      </w:pPr>
    </w:p>
    <w:p w14:paraId="51AD3BF1" w14:textId="77777777" w:rsidR="00B24232" w:rsidRDefault="00B24232" w:rsidP="00B2423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Якість товару має відповідати законодавчо встановленим вимогам до товару, що закуповується. </w:t>
      </w:r>
    </w:p>
    <w:p w14:paraId="7DE1675C" w14:textId="77777777" w:rsidR="00B24232" w:rsidRDefault="00B24232" w:rsidP="00B24232">
      <w:pPr>
        <w:widowControl w:val="0"/>
        <w:spacing w:after="0" w:line="240" w:lineRule="auto"/>
        <w:ind w:firstLine="709"/>
        <w:jc w:val="both"/>
        <w:rPr>
          <w:rFonts w:ascii="Times New Roman" w:eastAsia="Times New Roman" w:hAnsi="Times New Roman"/>
          <w:b/>
          <w:bCs/>
          <w:i/>
          <w:iCs/>
          <w:color w:val="000000"/>
          <w:sz w:val="24"/>
          <w:szCs w:val="24"/>
          <w:lang w:val="uk-UA"/>
        </w:rPr>
      </w:pPr>
      <w:r>
        <w:rPr>
          <w:rFonts w:ascii="Times New Roman" w:hAnsi="Times New Roman"/>
          <w:sz w:val="24"/>
          <w:szCs w:val="24"/>
          <w:lang w:val="uk-UA"/>
        </w:rPr>
        <w:t xml:space="preserve">3. Протягом дії договору про закупівлю, укладеного за результатами відкритих торгів з особливостями, товар (предмет закупівлі) з врахуванням відсутності належних складських приміщень в Замовника має зберігатися за рахунок Учасника. Товар має постачатися (передаватись) дрібними партіями транспортом учасника переможця (транспортом учасника-переможця з дотримування санітарно-гігієнічних умов зберігання та перевезення товару) за заявками (заявка  в  письмовій формі) на адресу Замовника: </w:t>
      </w:r>
      <w:r>
        <w:rPr>
          <w:rFonts w:ascii="Times New Roman" w:hAnsi="Times New Roman"/>
          <w:b/>
          <w:bCs/>
          <w:i/>
          <w:iCs/>
          <w:color w:val="000000"/>
          <w:sz w:val="24"/>
          <w:szCs w:val="24"/>
          <w:lang w:val="uk-UA" w:eastAsia="uk-UA"/>
        </w:rPr>
        <w:t>Україна, 22163, Вінницька обл., Хмільницький р-н, село Самгородок, вул. Миру, будинок 53.</w:t>
      </w:r>
    </w:p>
    <w:p w14:paraId="4B473A52" w14:textId="77777777" w:rsidR="00B24232" w:rsidRDefault="00B24232" w:rsidP="00B2423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 4. Учасник  додатково надає в складі тендерної пропозиції гарантійний лист щодо забезпечення поставки товару строку (терміну ) поставки (передачі) товарів у 2023 році, передбаченого Замовником при закупівлі, згідно наданих заявок Замовником, а також зазначити можливість поставки дрібними партіями. </w:t>
      </w:r>
    </w:p>
    <w:p w14:paraId="0695260C" w14:textId="77777777" w:rsidR="00B24232" w:rsidRDefault="00B24232" w:rsidP="00B2423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5. Строк поставки – з дати укладання договору до 31 грудня 2023 р.</w:t>
      </w:r>
    </w:p>
    <w:p w14:paraId="22E14E10" w14:textId="77777777" w:rsidR="00B24232" w:rsidRDefault="00B24232" w:rsidP="00B2423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6. Графік поставки – дрібними партіями по заявці Замовника, без обмеження розміру мінімального замовлення. </w:t>
      </w:r>
    </w:p>
    <w:p w14:paraId="387C7C07" w14:textId="77777777" w:rsidR="00B24232" w:rsidRDefault="00B24232" w:rsidP="00B24232">
      <w:pPr>
        <w:spacing w:after="0" w:line="240" w:lineRule="auto"/>
        <w:ind w:firstLine="709"/>
        <w:jc w:val="both"/>
        <w:rPr>
          <w:rFonts w:ascii="Times New Roman" w:hAnsi="Times New Roman"/>
          <w:b/>
          <w:i/>
          <w:sz w:val="24"/>
          <w:szCs w:val="24"/>
          <w:lang w:val="uk-UA"/>
        </w:rPr>
      </w:pPr>
    </w:p>
    <w:p w14:paraId="1AAEE592" w14:textId="77777777" w:rsidR="00B24232" w:rsidRDefault="00B24232" w:rsidP="00B24232">
      <w:pPr>
        <w:spacing w:after="0" w:line="240" w:lineRule="auto"/>
        <w:ind w:firstLine="709"/>
        <w:jc w:val="both"/>
        <w:rPr>
          <w:rFonts w:ascii="Times New Roman" w:hAnsi="Times New Roman"/>
          <w:b/>
          <w:i/>
          <w:sz w:val="24"/>
          <w:szCs w:val="24"/>
          <w:lang w:val="uk-UA"/>
        </w:rPr>
      </w:pPr>
      <w:r>
        <w:rPr>
          <w:rFonts w:ascii="Times New Roman" w:hAnsi="Times New Roman"/>
          <w:b/>
          <w:i/>
          <w:sz w:val="24"/>
          <w:szCs w:val="24"/>
          <w:lang w:val="uk-UA"/>
        </w:rPr>
        <w:t>*Запропоновані учасником характеристики та вимоги мають бути не гірші, ніж вказані в зазначеній вище інформації про необхідні технічні, якісні та кількісні характеристики предмета закупівлі.</w:t>
      </w:r>
    </w:p>
    <w:p w14:paraId="62E2E72E" w14:textId="77777777" w:rsidR="006D0931" w:rsidRDefault="006D0931" w:rsidP="00B060FF">
      <w:pPr>
        <w:jc w:val="right"/>
        <w:rPr>
          <w:rFonts w:ascii="Times New Roman" w:hAnsi="Times New Roman"/>
          <w:b/>
          <w:bCs/>
          <w:sz w:val="24"/>
          <w:szCs w:val="24"/>
          <w:lang w:val="uk-UA"/>
        </w:rPr>
      </w:pPr>
    </w:p>
    <w:p w14:paraId="35CBAECC" w14:textId="77777777" w:rsidR="006D0931" w:rsidRDefault="006D0931" w:rsidP="00B060FF">
      <w:pPr>
        <w:jc w:val="right"/>
        <w:rPr>
          <w:rFonts w:ascii="Times New Roman" w:hAnsi="Times New Roman"/>
          <w:b/>
          <w:bCs/>
          <w:sz w:val="24"/>
          <w:szCs w:val="24"/>
          <w:lang w:val="uk-UA"/>
        </w:rPr>
      </w:pPr>
    </w:p>
    <w:p w14:paraId="61FD8ED7" w14:textId="77777777" w:rsidR="006D0931" w:rsidRDefault="006D0931" w:rsidP="00B060FF">
      <w:pPr>
        <w:jc w:val="right"/>
        <w:rPr>
          <w:rFonts w:ascii="Times New Roman" w:hAnsi="Times New Roman"/>
          <w:b/>
          <w:bCs/>
          <w:sz w:val="24"/>
          <w:szCs w:val="24"/>
          <w:lang w:val="uk-UA"/>
        </w:rPr>
      </w:pPr>
    </w:p>
    <w:p w14:paraId="2378DD56" w14:textId="46BBBAC5" w:rsidR="00F21538" w:rsidRDefault="00F21538" w:rsidP="00B467C3">
      <w:pPr>
        <w:rPr>
          <w:rFonts w:ascii="Times New Roman" w:hAnsi="Times New Roman"/>
          <w:b/>
          <w:bCs/>
          <w:sz w:val="24"/>
          <w:szCs w:val="24"/>
          <w:lang w:val="uk-UA"/>
        </w:rPr>
      </w:pPr>
    </w:p>
    <w:p w14:paraId="2AF8F60D" w14:textId="77777777" w:rsidR="0064178D" w:rsidRDefault="0064178D" w:rsidP="00B467C3">
      <w:pPr>
        <w:rPr>
          <w:rFonts w:ascii="Times New Roman" w:hAnsi="Times New Roman"/>
          <w:b/>
          <w:bCs/>
          <w:sz w:val="24"/>
          <w:szCs w:val="24"/>
          <w:lang w:val="uk-UA"/>
        </w:rPr>
      </w:pPr>
    </w:p>
    <w:p w14:paraId="3B417F6D" w14:textId="77777777" w:rsidR="00F21538" w:rsidRDefault="00F21538" w:rsidP="00B467C3">
      <w:pPr>
        <w:rPr>
          <w:rFonts w:ascii="Times New Roman" w:hAnsi="Times New Roman"/>
          <w:b/>
          <w:bCs/>
          <w:sz w:val="24"/>
          <w:szCs w:val="24"/>
          <w:lang w:val="uk-UA"/>
        </w:rPr>
      </w:pPr>
    </w:p>
    <w:p w14:paraId="209926C5" w14:textId="77777777" w:rsidR="00305985" w:rsidRDefault="00B060FF" w:rsidP="00305985">
      <w:pPr>
        <w:spacing w:after="0"/>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35B5BB4B" w14:textId="6BD334B0" w:rsidR="00B060FF" w:rsidRPr="00305985" w:rsidRDefault="00B060FF" w:rsidP="00305985">
      <w:pPr>
        <w:spacing w:after="0"/>
        <w:jc w:val="right"/>
        <w:rPr>
          <w:rFonts w:ascii="Times New Roman" w:hAnsi="Times New Roman"/>
          <w:b/>
          <w:bCs/>
          <w:sz w:val="24"/>
          <w:szCs w:val="24"/>
          <w:lang w:val="uk-UA"/>
        </w:rPr>
      </w:pPr>
      <w:proofErr w:type="spellStart"/>
      <w:r w:rsidRPr="00B060FF">
        <w:rPr>
          <w:rFonts w:ascii="Times New Roman" w:eastAsia="Arial" w:hAnsi="Times New Roman"/>
          <w:b/>
          <w:bCs/>
          <w:shd w:val="clear" w:color="auto" w:fill="FFFFFF"/>
          <w:lang w:val="uk-UA" w:eastAsia="ar-SA"/>
        </w:rPr>
        <w:t>Проєкт</w:t>
      </w:r>
      <w:proofErr w:type="spellEnd"/>
      <w:r w:rsidRPr="00B060FF">
        <w:rPr>
          <w:rFonts w:ascii="Times New Roman" w:eastAsia="Arial" w:hAnsi="Times New Roman"/>
          <w:b/>
          <w:bCs/>
          <w:shd w:val="clear" w:color="auto" w:fill="FFFFFF"/>
          <w:lang w:val="uk-UA" w:eastAsia="ar-SA"/>
        </w:rPr>
        <w:t xml:space="preserve"> договору про закупівлю</w:t>
      </w:r>
    </w:p>
    <w:p w14:paraId="17DEFA66" w14:textId="77777777" w:rsidR="00B060FF" w:rsidRPr="00B060FF" w:rsidRDefault="00B060FF" w:rsidP="00B060FF">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19AEF3EF" w14:textId="77777777" w:rsidR="00305985" w:rsidRPr="003D5EE0" w:rsidRDefault="00305985" w:rsidP="00305985">
      <w:pPr>
        <w:contextualSpacing/>
        <w:jc w:val="center"/>
        <w:outlineLvl w:val="2"/>
        <w:rPr>
          <w:rFonts w:ascii="Times New Roman" w:hAnsi="Times New Roman"/>
          <w:b/>
          <w:color w:val="000000"/>
          <w:sz w:val="24"/>
          <w:szCs w:val="24"/>
          <w:shd w:val="clear" w:color="auto" w:fill="FFFFFF"/>
        </w:rPr>
      </w:pPr>
      <w:r w:rsidRPr="003D5EE0">
        <w:rPr>
          <w:rFonts w:ascii="Times New Roman" w:hAnsi="Times New Roman"/>
          <w:b/>
          <w:color w:val="000000"/>
          <w:sz w:val="24"/>
          <w:szCs w:val="24"/>
          <w:shd w:val="clear" w:color="auto" w:fill="FFFFFF"/>
        </w:rPr>
        <w:t>ДОГОВІР</w:t>
      </w:r>
    </w:p>
    <w:p w14:paraId="67D0D26B" w14:textId="77777777" w:rsidR="00305985" w:rsidRPr="003D5EE0" w:rsidRDefault="00305985" w:rsidP="00305985">
      <w:pPr>
        <w:contextualSpacing/>
        <w:jc w:val="center"/>
        <w:outlineLvl w:val="2"/>
        <w:rPr>
          <w:rFonts w:ascii="Times New Roman" w:hAnsi="Times New Roman"/>
          <w:b/>
          <w:bCs/>
          <w:color w:val="000000"/>
          <w:sz w:val="24"/>
          <w:szCs w:val="24"/>
        </w:rPr>
      </w:pPr>
      <w:r w:rsidRPr="003D5EE0">
        <w:rPr>
          <w:rFonts w:ascii="Times New Roman" w:hAnsi="Times New Roman"/>
          <w:b/>
          <w:color w:val="000000"/>
          <w:sz w:val="24"/>
          <w:szCs w:val="24"/>
          <w:shd w:val="clear" w:color="auto" w:fill="FFFFFF"/>
        </w:rPr>
        <w:t xml:space="preserve">про </w:t>
      </w:r>
      <w:proofErr w:type="spellStart"/>
      <w:r w:rsidRPr="003D5EE0">
        <w:rPr>
          <w:rFonts w:ascii="Times New Roman" w:hAnsi="Times New Roman"/>
          <w:b/>
          <w:color w:val="000000"/>
          <w:sz w:val="24"/>
          <w:szCs w:val="24"/>
          <w:shd w:val="clear" w:color="auto" w:fill="FFFFFF"/>
        </w:rPr>
        <w:t>закупівлю</w:t>
      </w:r>
      <w:proofErr w:type="spellEnd"/>
      <w:r w:rsidRPr="003D5EE0">
        <w:rPr>
          <w:rFonts w:ascii="Times New Roman" w:hAnsi="Times New Roman"/>
          <w:b/>
          <w:color w:val="000000"/>
          <w:sz w:val="24"/>
          <w:szCs w:val="24"/>
          <w:shd w:val="clear" w:color="auto" w:fill="FFFFFF"/>
        </w:rPr>
        <w:t xml:space="preserve"> товару №___</w:t>
      </w:r>
    </w:p>
    <w:p w14:paraId="51252E5C" w14:textId="77777777" w:rsidR="00305985" w:rsidRDefault="00305985" w:rsidP="00305985">
      <w:pPr>
        <w:pStyle w:val="FR1"/>
        <w:tabs>
          <w:tab w:val="left" w:pos="567"/>
          <w:tab w:val="left" w:pos="7088"/>
        </w:tabs>
        <w:spacing w:before="0"/>
        <w:ind w:right="-138"/>
        <w:contextualSpacing/>
        <w:rPr>
          <w:rFonts w:ascii="Times New Roman" w:hAnsi="Times New Roman"/>
          <w:color w:val="000000"/>
          <w:sz w:val="24"/>
          <w:szCs w:val="24"/>
        </w:rPr>
      </w:pPr>
      <w:r w:rsidRPr="003D5EE0">
        <w:rPr>
          <w:rFonts w:ascii="Times New Roman" w:hAnsi="Times New Roman"/>
          <w:b w:val="0"/>
          <w:color w:val="000000"/>
          <w:sz w:val="24"/>
          <w:szCs w:val="24"/>
        </w:rPr>
        <w:tab/>
        <w:t xml:space="preserve">с. Самгородок                                                                          </w:t>
      </w:r>
      <w:r>
        <w:rPr>
          <w:rFonts w:ascii="Times New Roman" w:hAnsi="Times New Roman"/>
          <w:b w:val="0"/>
          <w:color w:val="000000"/>
          <w:sz w:val="24"/>
          <w:szCs w:val="24"/>
        </w:rPr>
        <w:t>«</w:t>
      </w:r>
      <w:r w:rsidRPr="003D5EE0">
        <w:rPr>
          <w:rFonts w:ascii="Times New Roman" w:hAnsi="Times New Roman"/>
          <w:b w:val="0"/>
          <w:noProof/>
          <w:color w:val="000000"/>
          <w:sz w:val="24"/>
          <w:szCs w:val="24"/>
        </w:rPr>
        <w:t>____</w:t>
      </w:r>
      <w:r>
        <w:rPr>
          <w:rFonts w:ascii="Times New Roman" w:hAnsi="Times New Roman"/>
          <w:b w:val="0"/>
          <w:noProof/>
          <w:color w:val="000000"/>
          <w:sz w:val="24"/>
          <w:szCs w:val="24"/>
        </w:rPr>
        <w:t xml:space="preserve">» </w:t>
      </w:r>
      <w:r w:rsidRPr="003D5EE0">
        <w:rPr>
          <w:rFonts w:ascii="Times New Roman" w:hAnsi="Times New Roman"/>
          <w:b w:val="0"/>
          <w:noProof/>
          <w:color w:val="000000"/>
          <w:sz w:val="24"/>
          <w:szCs w:val="24"/>
        </w:rPr>
        <w:t>___________</w:t>
      </w:r>
      <w:r w:rsidRPr="003D5EE0">
        <w:rPr>
          <w:rFonts w:ascii="Times New Roman" w:hAnsi="Times New Roman"/>
          <w:b w:val="0"/>
          <w:color w:val="000000"/>
          <w:sz w:val="24"/>
          <w:szCs w:val="24"/>
        </w:rPr>
        <w:t xml:space="preserve"> 2023 р.</w:t>
      </w:r>
    </w:p>
    <w:p w14:paraId="1A7050F2" w14:textId="77777777" w:rsidR="00305985" w:rsidRPr="003D5EE0" w:rsidRDefault="00305985" w:rsidP="00E95E76">
      <w:pPr>
        <w:pStyle w:val="FR1"/>
        <w:tabs>
          <w:tab w:val="left" w:pos="567"/>
          <w:tab w:val="left" w:pos="7088"/>
        </w:tabs>
        <w:spacing w:before="0" w:line="276" w:lineRule="auto"/>
        <w:ind w:firstLine="709"/>
        <w:contextualSpacing/>
        <w:jc w:val="both"/>
        <w:rPr>
          <w:rFonts w:ascii="Times New Roman" w:hAnsi="Times New Roman"/>
          <w:color w:val="000000"/>
          <w:sz w:val="24"/>
          <w:szCs w:val="24"/>
        </w:rPr>
      </w:pPr>
    </w:p>
    <w:p w14:paraId="61DE1F5D" w14:textId="77777777" w:rsidR="00305985" w:rsidRPr="003D5EE0" w:rsidRDefault="00305985" w:rsidP="00E95E76">
      <w:pPr>
        <w:spacing w:after="0" w:line="276" w:lineRule="auto"/>
        <w:ind w:firstLine="709"/>
        <w:contextualSpacing/>
        <w:jc w:val="both"/>
        <w:rPr>
          <w:rFonts w:ascii="Times New Roman" w:hAnsi="Times New Roman"/>
          <w:color w:val="000000"/>
          <w:sz w:val="24"/>
          <w:szCs w:val="24"/>
        </w:rPr>
      </w:pPr>
      <w:r w:rsidRPr="003D5EE0">
        <w:rPr>
          <w:rFonts w:ascii="Times New Roman" w:hAnsi="Times New Roman"/>
          <w:b/>
          <w:color w:val="000000"/>
          <w:sz w:val="24"/>
          <w:szCs w:val="24"/>
        </w:rPr>
        <w:t>ЗАМОВНИК: КОМУНАЛЬНИЙ ЗАКЛАД «САМГОРОДОЦЬКА СПЕЦІАЛЬНА ШКОЛА» ВІННИЦЬКОЇ ОБЛАСНОЇ РАДИ</w:t>
      </w:r>
      <w:r w:rsidRPr="003D5EE0">
        <w:rPr>
          <w:rFonts w:ascii="Times New Roman" w:hAnsi="Times New Roman"/>
          <w:sz w:val="24"/>
          <w:szCs w:val="24"/>
        </w:rPr>
        <w:t xml:space="preserve">, </w:t>
      </w:r>
      <w:r w:rsidRPr="003D5EE0">
        <w:rPr>
          <w:rFonts w:ascii="Times New Roman" w:hAnsi="Times New Roman"/>
          <w:color w:val="000000"/>
          <w:sz w:val="24"/>
          <w:szCs w:val="24"/>
        </w:rPr>
        <w:t xml:space="preserve">в </w:t>
      </w:r>
      <w:proofErr w:type="spellStart"/>
      <w:r w:rsidRPr="003D5EE0">
        <w:rPr>
          <w:rFonts w:ascii="Times New Roman" w:hAnsi="Times New Roman"/>
          <w:color w:val="000000"/>
          <w:sz w:val="24"/>
          <w:szCs w:val="24"/>
        </w:rPr>
        <w:t>особі</w:t>
      </w:r>
      <w:proofErr w:type="spellEnd"/>
      <w:r w:rsidRPr="003D5EE0">
        <w:rPr>
          <w:rFonts w:ascii="Times New Roman" w:hAnsi="Times New Roman"/>
          <w:color w:val="000000"/>
          <w:sz w:val="24"/>
          <w:szCs w:val="24"/>
        </w:rPr>
        <w:t xml:space="preserve"> директора </w:t>
      </w:r>
      <w:r w:rsidRPr="003D5EE0">
        <w:rPr>
          <w:rFonts w:ascii="Times New Roman" w:hAnsi="Times New Roman"/>
          <w:b/>
          <w:bCs/>
          <w:color w:val="000000"/>
          <w:sz w:val="24"/>
          <w:szCs w:val="24"/>
        </w:rPr>
        <w:t>Паламарчука Павла Павловича</w:t>
      </w:r>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який</w:t>
      </w:r>
      <w:proofErr w:type="spellEnd"/>
      <w:r w:rsidRPr="003D5EE0">
        <w:rPr>
          <w:rFonts w:ascii="Times New Roman" w:hAnsi="Times New Roman"/>
          <w:color w:val="000000"/>
          <w:sz w:val="24"/>
          <w:szCs w:val="24"/>
        </w:rPr>
        <w:t xml:space="preserve">(а) </w:t>
      </w:r>
      <w:proofErr w:type="spellStart"/>
      <w:r w:rsidRPr="003D5EE0">
        <w:rPr>
          <w:rFonts w:ascii="Times New Roman" w:hAnsi="Times New Roman"/>
          <w:color w:val="000000"/>
          <w:sz w:val="24"/>
          <w:szCs w:val="24"/>
        </w:rPr>
        <w:t>діє</w:t>
      </w:r>
      <w:proofErr w:type="spellEnd"/>
      <w:r w:rsidRPr="003D5EE0">
        <w:rPr>
          <w:rFonts w:ascii="Times New Roman" w:hAnsi="Times New Roman"/>
          <w:color w:val="000000"/>
          <w:sz w:val="24"/>
          <w:szCs w:val="24"/>
        </w:rPr>
        <w:t xml:space="preserve"> на </w:t>
      </w:r>
      <w:proofErr w:type="spellStart"/>
      <w:r w:rsidRPr="003D5EE0">
        <w:rPr>
          <w:rFonts w:ascii="Times New Roman" w:hAnsi="Times New Roman"/>
          <w:color w:val="000000"/>
          <w:sz w:val="24"/>
          <w:szCs w:val="24"/>
        </w:rPr>
        <w:t>підставі</w:t>
      </w:r>
      <w:proofErr w:type="spellEnd"/>
      <w:r w:rsidRPr="003D5EE0">
        <w:rPr>
          <w:rFonts w:ascii="Times New Roman" w:hAnsi="Times New Roman"/>
          <w:color w:val="000000"/>
          <w:sz w:val="24"/>
          <w:szCs w:val="24"/>
        </w:rPr>
        <w:t xml:space="preserve"> Статуту, з </w:t>
      </w:r>
      <w:proofErr w:type="spellStart"/>
      <w:r w:rsidRPr="003D5EE0">
        <w:rPr>
          <w:rFonts w:ascii="Times New Roman" w:hAnsi="Times New Roman"/>
          <w:color w:val="000000"/>
          <w:sz w:val="24"/>
          <w:szCs w:val="24"/>
        </w:rPr>
        <w:t>однієї</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Сторони</w:t>
      </w:r>
      <w:proofErr w:type="spellEnd"/>
      <w:r w:rsidRPr="003D5EE0">
        <w:rPr>
          <w:rFonts w:ascii="Times New Roman" w:hAnsi="Times New Roman"/>
          <w:color w:val="000000"/>
          <w:sz w:val="24"/>
          <w:szCs w:val="24"/>
        </w:rPr>
        <w:t>, та</w:t>
      </w:r>
    </w:p>
    <w:p w14:paraId="21662F9E" w14:textId="6185C904" w:rsidR="00305985" w:rsidRPr="003D5EE0" w:rsidRDefault="00305985" w:rsidP="00E95E76">
      <w:pPr>
        <w:spacing w:after="0" w:line="276" w:lineRule="auto"/>
        <w:ind w:firstLine="709"/>
        <w:contextualSpacing/>
        <w:jc w:val="both"/>
        <w:rPr>
          <w:rFonts w:ascii="Times New Roman" w:hAnsi="Times New Roman"/>
          <w:color w:val="000000"/>
          <w:sz w:val="24"/>
          <w:szCs w:val="24"/>
        </w:rPr>
      </w:pPr>
      <w:r w:rsidRPr="003D5EE0">
        <w:rPr>
          <w:rFonts w:ascii="Times New Roman" w:hAnsi="Times New Roman"/>
          <w:b/>
          <w:color w:val="000000"/>
          <w:sz w:val="24"/>
          <w:szCs w:val="24"/>
        </w:rPr>
        <w:t>ПОСТАЧАЛЬНИК</w:t>
      </w:r>
      <w:r w:rsidRPr="003D5EE0">
        <w:rPr>
          <w:rFonts w:ascii="Times New Roman" w:hAnsi="Times New Roman"/>
          <w:b/>
          <w:noProof/>
          <w:color w:val="000000"/>
          <w:sz w:val="24"/>
          <w:szCs w:val="24"/>
        </w:rPr>
        <w:t>:____________________________________</w:t>
      </w:r>
      <w:r w:rsidRPr="003D5EE0">
        <w:rPr>
          <w:rFonts w:ascii="Times New Roman" w:hAnsi="Times New Roman"/>
          <w:noProof/>
          <w:color w:val="000000"/>
          <w:sz w:val="24"/>
          <w:szCs w:val="24"/>
        </w:rPr>
        <w:t xml:space="preserve">_________________, </w:t>
      </w:r>
      <w:r w:rsidRPr="003D5EE0">
        <w:rPr>
          <w:rFonts w:ascii="Times New Roman" w:hAnsi="Times New Roman"/>
          <w:color w:val="000000"/>
          <w:sz w:val="24"/>
          <w:szCs w:val="24"/>
        </w:rPr>
        <w:t xml:space="preserve">в </w:t>
      </w:r>
      <w:proofErr w:type="spellStart"/>
      <w:r w:rsidRPr="003D5EE0">
        <w:rPr>
          <w:rFonts w:ascii="Times New Roman" w:hAnsi="Times New Roman"/>
          <w:color w:val="000000"/>
          <w:sz w:val="24"/>
          <w:szCs w:val="24"/>
        </w:rPr>
        <w:t>особі</w:t>
      </w:r>
      <w:proofErr w:type="spellEnd"/>
      <w:r w:rsidRPr="003D5EE0">
        <w:rPr>
          <w:rFonts w:ascii="Times New Roman" w:hAnsi="Times New Roman"/>
          <w:color w:val="000000"/>
          <w:sz w:val="24"/>
          <w:szCs w:val="24"/>
        </w:rPr>
        <w:t xml:space="preserve"> _______________________________________________________________, </w:t>
      </w:r>
      <w:proofErr w:type="spellStart"/>
      <w:r w:rsidRPr="003D5EE0">
        <w:rPr>
          <w:rFonts w:ascii="Times New Roman" w:hAnsi="Times New Roman"/>
          <w:color w:val="000000"/>
          <w:sz w:val="24"/>
          <w:szCs w:val="24"/>
        </w:rPr>
        <w:t>який</w:t>
      </w:r>
      <w:proofErr w:type="spellEnd"/>
      <w:r w:rsidRPr="003D5EE0">
        <w:rPr>
          <w:rFonts w:ascii="Times New Roman" w:hAnsi="Times New Roman"/>
          <w:color w:val="000000"/>
          <w:sz w:val="24"/>
          <w:szCs w:val="24"/>
        </w:rPr>
        <w:t xml:space="preserve">/яка </w:t>
      </w:r>
      <w:proofErr w:type="spellStart"/>
      <w:r w:rsidRPr="003D5EE0">
        <w:rPr>
          <w:rFonts w:ascii="Times New Roman" w:hAnsi="Times New Roman"/>
          <w:color w:val="000000"/>
          <w:sz w:val="24"/>
          <w:szCs w:val="24"/>
        </w:rPr>
        <w:t>діє</w:t>
      </w:r>
      <w:proofErr w:type="spellEnd"/>
      <w:r w:rsidRPr="003D5EE0">
        <w:rPr>
          <w:rFonts w:ascii="Times New Roman" w:hAnsi="Times New Roman"/>
          <w:color w:val="000000"/>
          <w:sz w:val="24"/>
          <w:szCs w:val="24"/>
        </w:rPr>
        <w:t xml:space="preserve"> на </w:t>
      </w:r>
      <w:proofErr w:type="spellStart"/>
      <w:r w:rsidRPr="003D5EE0">
        <w:rPr>
          <w:rFonts w:ascii="Times New Roman" w:hAnsi="Times New Roman"/>
          <w:color w:val="000000"/>
          <w:sz w:val="24"/>
          <w:szCs w:val="24"/>
        </w:rPr>
        <w:t>підставі</w:t>
      </w:r>
      <w:proofErr w:type="spellEnd"/>
      <w:r w:rsidRPr="003D5EE0">
        <w:rPr>
          <w:rFonts w:ascii="Times New Roman" w:hAnsi="Times New Roman"/>
          <w:color w:val="000000"/>
          <w:sz w:val="24"/>
          <w:szCs w:val="24"/>
        </w:rPr>
        <w:t xml:space="preserve"> __________________________________________________, з </w:t>
      </w:r>
      <w:proofErr w:type="spellStart"/>
      <w:r w:rsidRPr="003D5EE0">
        <w:rPr>
          <w:rFonts w:ascii="Times New Roman" w:hAnsi="Times New Roman"/>
          <w:color w:val="000000"/>
          <w:sz w:val="24"/>
          <w:szCs w:val="24"/>
        </w:rPr>
        <w:t>другої</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Сторони</w:t>
      </w:r>
      <w:proofErr w:type="spellEnd"/>
      <w:r w:rsidRPr="003D5EE0">
        <w:rPr>
          <w:rFonts w:ascii="Times New Roman" w:hAnsi="Times New Roman"/>
          <w:color w:val="000000"/>
          <w:sz w:val="24"/>
          <w:szCs w:val="24"/>
        </w:rPr>
        <w:t xml:space="preserve">, а разом </w:t>
      </w:r>
      <w:proofErr w:type="spellStart"/>
      <w:r w:rsidRPr="003D5EE0">
        <w:rPr>
          <w:rFonts w:ascii="Times New Roman" w:hAnsi="Times New Roman"/>
          <w:color w:val="000000"/>
          <w:sz w:val="24"/>
          <w:szCs w:val="24"/>
        </w:rPr>
        <w:t>Сторони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уклали</w:t>
      </w:r>
      <w:proofErr w:type="spellEnd"/>
      <w:r w:rsidRPr="003D5EE0">
        <w:rPr>
          <w:rFonts w:ascii="Times New Roman" w:hAnsi="Times New Roman"/>
          <w:color w:val="000000"/>
          <w:sz w:val="24"/>
          <w:szCs w:val="24"/>
        </w:rPr>
        <w:t xml:space="preserve"> даний </w:t>
      </w:r>
      <w:proofErr w:type="spellStart"/>
      <w:r w:rsidRPr="003D5EE0">
        <w:rPr>
          <w:rFonts w:ascii="Times New Roman" w:hAnsi="Times New Roman"/>
          <w:color w:val="000000"/>
          <w:sz w:val="24"/>
          <w:szCs w:val="24"/>
        </w:rPr>
        <w:t>Договір</w:t>
      </w:r>
      <w:proofErr w:type="spellEnd"/>
      <w:r w:rsidRPr="003D5EE0">
        <w:rPr>
          <w:rFonts w:ascii="Times New Roman" w:hAnsi="Times New Roman"/>
          <w:color w:val="000000"/>
          <w:sz w:val="24"/>
          <w:szCs w:val="24"/>
        </w:rPr>
        <w:t xml:space="preserve"> про </w:t>
      </w:r>
      <w:proofErr w:type="spellStart"/>
      <w:r w:rsidRPr="003D5EE0">
        <w:rPr>
          <w:rFonts w:ascii="Times New Roman" w:hAnsi="Times New Roman"/>
          <w:color w:val="000000"/>
          <w:sz w:val="24"/>
          <w:szCs w:val="24"/>
        </w:rPr>
        <w:t>наступне</w:t>
      </w:r>
      <w:proofErr w:type="spellEnd"/>
      <w:r w:rsidRPr="003D5EE0">
        <w:rPr>
          <w:rFonts w:ascii="Times New Roman" w:hAnsi="Times New Roman"/>
          <w:color w:val="000000"/>
          <w:sz w:val="24"/>
          <w:szCs w:val="24"/>
        </w:rPr>
        <w:t>:</w:t>
      </w:r>
    </w:p>
    <w:p w14:paraId="683D8B66" w14:textId="40949B0B" w:rsidR="00305985" w:rsidRPr="003D5EE0" w:rsidRDefault="00305985" w:rsidP="00E95E76">
      <w:pPr>
        <w:numPr>
          <w:ilvl w:val="0"/>
          <w:numId w:val="13"/>
        </w:numPr>
        <w:spacing w:after="0" w:line="276" w:lineRule="auto"/>
        <w:ind w:firstLine="709"/>
        <w:contextualSpacing/>
        <w:jc w:val="center"/>
        <w:rPr>
          <w:rFonts w:ascii="Times New Roman" w:hAnsi="Times New Roman"/>
          <w:b/>
          <w:color w:val="000000"/>
          <w:sz w:val="24"/>
          <w:szCs w:val="24"/>
        </w:rPr>
      </w:pPr>
      <w:r w:rsidRPr="003D5EE0">
        <w:rPr>
          <w:rFonts w:ascii="Times New Roman" w:hAnsi="Times New Roman"/>
          <w:b/>
          <w:color w:val="000000"/>
          <w:sz w:val="24"/>
          <w:szCs w:val="24"/>
        </w:rPr>
        <w:t>ПРЕДМЕТ ДОГОВОРУ</w:t>
      </w:r>
    </w:p>
    <w:p w14:paraId="1C19C171" w14:textId="77777777" w:rsidR="00305985" w:rsidRPr="003D5EE0" w:rsidRDefault="00305985" w:rsidP="00E95E76">
      <w:pPr>
        <w:numPr>
          <w:ilvl w:val="1"/>
          <w:numId w:val="13"/>
        </w:numPr>
        <w:spacing w:after="0" w:line="276" w:lineRule="auto"/>
        <w:ind w:firstLine="709"/>
        <w:contextualSpacing/>
        <w:jc w:val="both"/>
        <w:rPr>
          <w:rFonts w:ascii="Times New Roman" w:hAnsi="Times New Roman"/>
          <w:color w:val="000000"/>
          <w:sz w:val="24"/>
          <w:szCs w:val="24"/>
        </w:rPr>
      </w:pPr>
      <w:r w:rsidRPr="003D5EE0">
        <w:rPr>
          <w:rFonts w:ascii="Times New Roman" w:hAnsi="Times New Roman"/>
          <w:color w:val="000000"/>
          <w:sz w:val="24"/>
          <w:szCs w:val="24"/>
        </w:rPr>
        <w:t xml:space="preserve">У </w:t>
      </w:r>
      <w:proofErr w:type="spellStart"/>
      <w:r w:rsidRPr="003D5EE0">
        <w:rPr>
          <w:rFonts w:ascii="Times New Roman" w:hAnsi="Times New Roman"/>
          <w:color w:val="000000"/>
          <w:sz w:val="24"/>
          <w:szCs w:val="24"/>
        </w:rPr>
        <w:t>відповідності</w:t>
      </w:r>
      <w:proofErr w:type="spellEnd"/>
      <w:r w:rsidRPr="003D5EE0">
        <w:rPr>
          <w:rFonts w:ascii="Times New Roman" w:hAnsi="Times New Roman"/>
          <w:color w:val="000000"/>
          <w:sz w:val="24"/>
          <w:szCs w:val="24"/>
        </w:rPr>
        <w:t xml:space="preserve"> з </w:t>
      </w:r>
      <w:proofErr w:type="spellStart"/>
      <w:r w:rsidRPr="003D5EE0">
        <w:rPr>
          <w:rFonts w:ascii="Times New Roman" w:hAnsi="Times New Roman"/>
          <w:color w:val="000000"/>
          <w:sz w:val="24"/>
          <w:szCs w:val="24"/>
        </w:rPr>
        <w:t>цим</w:t>
      </w:r>
      <w:proofErr w:type="spellEnd"/>
      <w:r w:rsidRPr="003D5EE0">
        <w:rPr>
          <w:rFonts w:ascii="Times New Roman" w:hAnsi="Times New Roman"/>
          <w:color w:val="000000"/>
          <w:sz w:val="24"/>
          <w:szCs w:val="24"/>
        </w:rPr>
        <w:t xml:space="preserve"> Договором ПОСТАЧАЛЬНИК </w:t>
      </w:r>
      <w:proofErr w:type="spellStart"/>
      <w:r w:rsidRPr="003D5EE0">
        <w:rPr>
          <w:rFonts w:ascii="Times New Roman" w:hAnsi="Times New Roman"/>
          <w:color w:val="000000"/>
          <w:sz w:val="24"/>
          <w:szCs w:val="24"/>
        </w:rPr>
        <w:t>зобов'язується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поставити</w:t>
      </w:r>
      <w:proofErr w:type="spellEnd"/>
      <w:r w:rsidRPr="003D5EE0">
        <w:rPr>
          <w:rFonts w:ascii="Times New Roman" w:hAnsi="Times New Roman"/>
          <w:color w:val="000000"/>
          <w:sz w:val="24"/>
          <w:szCs w:val="24"/>
        </w:rPr>
        <w:t xml:space="preserve"> і </w:t>
      </w:r>
      <w:proofErr w:type="spellStart"/>
      <w:r w:rsidRPr="003D5EE0">
        <w:rPr>
          <w:rFonts w:ascii="Times New Roman" w:hAnsi="Times New Roman"/>
          <w:color w:val="000000"/>
          <w:sz w:val="24"/>
          <w:szCs w:val="24"/>
        </w:rPr>
        <w:t>передати</w:t>
      </w:r>
      <w:proofErr w:type="spellEnd"/>
      <w:r w:rsidRPr="003D5EE0">
        <w:rPr>
          <w:rFonts w:ascii="Times New Roman" w:hAnsi="Times New Roman"/>
          <w:color w:val="000000"/>
          <w:sz w:val="24"/>
          <w:szCs w:val="24"/>
        </w:rPr>
        <w:t xml:space="preserve"> у </w:t>
      </w:r>
      <w:proofErr w:type="spellStart"/>
      <w:r w:rsidRPr="003D5EE0">
        <w:rPr>
          <w:rFonts w:ascii="Times New Roman" w:hAnsi="Times New Roman"/>
          <w:color w:val="000000"/>
          <w:sz w:val="24"/>
          <w:szCs w:val="24"/>
        </w:rPr>
        <w:t>власність</w:t>
      </w:r>
      <w:proofErr w:type="spellEnd"/>
      <w:r w:rsidRPr="003D5EE0">
        <w:rPr>
          <w:rFonts w:ascii="Times New Roman" w:hAnsi="Times New Roman"/>
          <w:color w:val="000000"/>
          <w:sz w:val="24"/>
          <w:szCs w:val="24"/>
        </w:rPr>
        <w:t xml:space="preserve"> ЗАМОВНИКУ ТОВАР, а ЗАМОВНИК </w:t>
      </w:r>
      <w:proofErr w:type="spellStart"/>
      <w:r w:rsidRPr="003D5EE0">
        <w:rPr>
          <w:rFonts w:ascii="Times New Roman" w:hAnsi="Times New Roman"/>
          <w:color w:val="000000"/>
          <w:sz w:val="24"/>
          <w:szCs w:val="24"/>
        </w:rPr>
        <w:t>зобов'язується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прийняти</w:t>
      </w:r>
      <w:proofErr w:type="spellEnd"/>
      <w:r w:rsidRPr="003D5EE0">
        <w:rPr>
          <w:rFonts w:ascii="Times New Roman" w:hAnsi="Times New Roman"/>
          <w:color w:val="000000"/>
          <w:sz w:val="24"/>
          <w:szCs w:val="24"/>
        </w:rPr>
        <w:t xml:space="preserve"> і </w:t>
      </w:r>
      <w:proofErr w:type="spellStart"/>
      <w:r w:rsidRPr="003D5EE0">
        <w:rPr>
          <w:rFonts w:ascii="Times New Roman" w:hAnsi="Times New Roman"/>
          <w:color w:val="000000"/>
          <w:sz w:val="24"/>
          <w:szCs w:val="24"/>
        </w:rPr>
        <w:t>оплатити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цей</w:t>
      </w:r>
      <w:proofErr w:type="spellEnd"/>
      <w:r w:rsidRPr="003D5EE0">
        <w:rPr>
          <w:rFonts w:ascii="Times New Roman" w:hAnsi="Times New Roman"/>
          <w:color w:val="000000"/>
          <w:sz w:val="24"/>
          <w:szCs w:val="24"/>
        </w:rPr>
        <w:t xml:space="preserve"> ТОВАР на </w:t>
      </w:r>
      <w:proofErr w:type="spellStart"/>
      <w:r w:rsidRPr="003D5EE0">
        <w:rPr>
          <w:rFonts w:ascii="Times New Roman" w:hAnsi="Times New Roman"/>
          <w:color w:val="000000"/>
          <w:sz w:val="24"/>
          <w:szCs w:val="24"/>
        </w:rPr>
        <w:t>умовах</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даного</w:t>
      </w:r>
      <w:proofErr w:type="spellEnd"/>
      <w:r w:rsidRPr="003D5EE0">
        <w:rPr>
          <w:rFonts w:ascii="Times New Roman" w:hAnsi="Times New Roman"/>
          <w:color w:val="000000"/>
          <w:sz w:val="24"/>
          <w:szCs w:val="24"/>
        </w:rPr>
        <w:t xml:space="preserve"> Договору.</w:t>
      </w:r>
    </w:p>
    <w:p w14:paraId="76B0EFF1" w14:textId="3C55A4FB" w:rsidR="00B467C3" w:rsidRPr="0064178D" w:rsidRDefault="00305985" w:rsidP="0064178D">
      <w:pPr>
        <w:pStyle w:val="2"/>
        <w:spacing w:before="0" w:beforeAutospacing="0" w:after="0" w:afterAutospacing="0" w:line="276" w:lineRule="auto"/>
        <w:ind w:firstLine="567"/>
        <w:jc w:val="both"/>
        <w:rPr>
          <w:rFonts w:ascii="Times New Roman" w:hAnsi="Times New Roman"/>
          <w:b/>
          <w:bCs/>
          <w:color w:val="000000"/>
        </w:rPr>
      </w:pPr>
      <w:r w:rsidRPr="003D5EE0">
        <w:rPr>
          <w:rFonts w:ascii="Times New Roman" w:hAnsi="Times New Roman"/>
          <w:color w:val="000000"/>
        </w:rPr>
        <w:t xml:space="preserve">Назва ТОВАРУ: </w:t>
      </w:r>
      <w:r w:rsidR="0064178D" w:rsidRPr="0064178D">
        <w:rPr>
          <w:rFonts w:ascii="Times New Roman" w:hAnsi="Times New Roman"/>
          <w:b/>
          <w:bCs/>
          <w:color w:val="000000"/>
        </w:rPr>
        <w:t>ДК 021:2015:15330000-0 - Оброблені фрукти та овочі (Капуста квашена, огірки квашені, помідори квашені, родзинки, сухофрукти, томатна паста, ягоди свіжозаморожені)</w:t>
      </w:r>
      <w:r w:rsidR="00B467C3" w:rsidRPr="0064178D">
        <w:rPr>
          <w:rFonts w:ascii="Times New Roman" w:hAnsi="Times New Roman"/>
          <w:b/>
          <w:bCs/>
          <w:color w:val="000000"/>
        </w:rPr>
        <w:t>.</w:t>
      </w:r>
    </w:p>
    <w:p w14:paraId="6F21DEA4" w14:textId="7CF1D6AD" w:rsidR="00305985" w:rsidRPr="003D5EE0" w:rsidRDefault="00305985" w:rsidP="00B467C3">
      <w:pPr>
        <w:pStyle w:val="2"/>
        <w:spacing w:before="0" w:beforeAutospacing="0" w:after="0" w:afterAutospacing="0" w:line="276" w:lineRule="auto"/>
        <w:ind w:firstLine="709"/>
        <w:jc w:val="both"/>
        <w:rPr>
          <w:rFonts w:ascii="Times New Roman" w:hAnsi="Times New Roman"/>
          <w:color w:val="000000"/>
        </w:rPr>
      </w:pPr>
      <w:r w:rsidRPr="003D5EE0">
        <w:rPr>
          <w:rFonts w:ascii="Times New Roman" w:hAnsi="Times New Roman"/>
          <w:color w:val="000000"/>
        </w:rPr>
        <w:t>Кількість та асортимент ТОВАРУ визначений у Специфікації (Додаток №1), яка є невід`ємною частиною даного Договору.</w:t>
      </w:r>
    </w:p>
    <w:p w14:paraId="01673271" w14:textId="77777777" w:rsidR="00305985" w:rsidRPr="003D5EE0" w:rsidRDefault="00305985" w:rsidP="00E95E76">
      <w:pPr>
        <w:numPr>
          <w:ilvl w:val="1"/>
          <w:numId w:val="13"/>
        </w:numPr>
        <w:spacing w:after="0" w:line="276" w:lineRule="auto"/>
        <w:ind w:firstLine="709"/>
        <w:contextualSpacing/>
        <w:jc w:val="both"/>
        <w:rPr>
          <w:rFonts w:ascii="Times New Roman" w:hAnsi="Times New Roman"/>
          <w:color w:val="000000"/>
          <w:sz w:val="24"/>
          <w:szCs w:val="24"/>
        </w:rPr>
      </w:pPr>
      <w:proofErr w:type="spellStart"/>
      <w:r w:rsidRPr="003D5EE0">
        <w:rPr>
          <w:rFonts w:ascii="Times New Roman" w:hAnsi="Times New Roman"/>
          <w:color w:val="000000"/>
          <w:sz w:val="24"/>
          <w:szCs w:val="24"/>
        </w:rPr>
        <w:t>Обсяги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закупівлі</w:t>
      </w:r>
      <w:proofErr w:type="spellEnd"/>
      <w:r w:rsidRPr="003D5EE0">
        <w:rPr>
          <w:rFonts w:ascii="Times New Roman" w:hAnsi="Times New Roman"/>
          <w:color w:val="000000"/>
          <w:sz w:val="24"/>
          <w:szCs w:val="24"/>
        </w:rPr>
        <w:t xml:space="preserve"> ТОВАРУ </w:t>
      </w:r>
      <w:proofErr w:type="spellStart"/>
      <w:r w:rsidRPr="003D5EE0">
        <w:rPr>
          <w:rFonts w:ascii="Times New Roman" w:hAnsi="Times New Roman"/>
          <w:color w:val="000000"/>
          <w:sz w:val="24"/>
          <w:szCs w:val="24"/>
        </w:rPr>
        <w:t>можуть</w:t>
      </w:r>
      <w:proofErr w:type="spellEnd"/>
      <w:r w:rsidRPr="003D5EE0">
        <w:rPr>
          <w:rFonts w:ascii="Times New Roman" w:hAnsi="Times New Roman"/>
          <w:color w:val="000000"/>
          <w:sz w:val="24"/>
          <w:szCs w:val="24"/>
        </w:rPr>
        <w:t xml:space="preserve"> бути </w:t>
      </w:r>
      <w:proofErr w:type="spellStart"/>
      <w:r w:rsidRPr="003D5EE0">
        <w:rPr>
          <w:rFonts w:ascii="Times New Roman" w:hAnsi="Times New Roman"/>
          <w:color w:val="000000"/>
          <w:sz w:val="24"/>
          <w:szCs w:val="24"/>
        </w:rPr>
        <w:t>зменшені</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залежно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від</w:t>
      </w:r>
      <w:proofErr w:type="spellEnd"/>
      <w:r w:rsidRPr="003D5EE0">
        <w:rPr>
          <w:rFonts w:ascii="Times New Roman" w:hAnsi="Times New Roman"/>
          <w:color w:val="000000"/>
          <w:sz w:val="24"/>
          <w:szCs w:val="24"/>
        </w:rPr>
        <w:t xml:space="preserve"> реального </w:t>
      </w:r>
      <w:proofErr w:type="spellStart"/>
      <w:r w:rsidRPr="003D5EE0">
        <w:rPr>
          <w:rFonts w:ascii="Times New Roman" w:hAnsi="Times New Roman"/>
          <w:color w:val="000000"/>
          <w:sz w:val="24"/>
          <w:szCs w:val="24"/>
        </w:rPr>
        <w:t>фінансування</w:t>
      </w:r>
      <w:proofErr w:type="spellEnd"/>
      <w:r w:rsidRPr="003D5EE0">
        <w:rPr>
          <w:rFonts w:ascii="Times New Roman" w:hAnsi="Times New Roman"/>
          <w:color w:val="000000"/>
          <w:sz w:val="24"/>
          <w:szCs w:val="24"/>
        </w:rPr>
        <w:t xml:space="preserve"> (фактичного </w:t>
      </w:r>
      <w:proofErr w:type="spellStart"/>
      <w:r w:rsidRPr="003D5EE0">
        <w:rPr>
          <w:rFonts w:ascii="Times New Roman" w:hAnsi="Times New Roman"/>
          <w:color w:val="000000"/>
          <w:sz w:val="24"/>
          <w:szCs w:val="24"/>
        </w:rPr>
        <w:t>обсягу</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видатків</w:t>
      </w:r>
      <w:proofErr w:type="spellEnd"/>
      <w:r w:rsidRPr="003D5EE0">
        <w:rPr>
          <w:rFonts w:ascii="Times New Roman" w:hAnsi="Times New Roman"/>
          <w:color w:val="000000"/>
          <w:sz w:val="24"/>
          <w:szCs w:val="24"/>
        </w:rPr>
        <w:t>) та/</w:t>
      </w:r>
      <w:proofErr w:type="spellStart"/>
      <w:r w:rsidRPr="003D5EE0">
        <w:rPr>
          <w:rFonts w:ascii="Times New Roman" w:hAnsi="Times New Roman"/>
          <w:color w:val="000000"/>
          <w:sz w:val="24"/>
          <w:szCs w:val="24"/>
        </w:rPr>
        <w:t>або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фактичних</w:t>
      </w:r>
      <w:proofErr w:type="spellEnd"/>
      <w:r w:rsidRPr="003D5EE0">
        <w:rPr>
          <w:rFonts w:ascii="Times New Roman" w:hAnsi="Times New Roman"/>
          <w:color w:val="000000"/>
          <w:sz w:val="24"/>
          <w:szCs w:val="24"/>
        </w:rPr>
        <w:t xml:space="preserve"> потреб ЗАМОВНИКА.</w:t>
      </w:r>
    </w:p>
    <w:p w14:paraId="6F06CC13" w14:textId="200CBDFB" w:rsidR="00305985" w:rsidRPr="003D5EE0" w:rsidRDefault="00305985" w:rsidP="00E95E76">
      <w:pPr>
        <w:pStyle w:val="a4"/>
        <w:numPr>
          <w:ilvl w:val="0"/>
          <w:numId w:val="13"/>
        </w:numPr>
        <w:spacing w:after="0" w:line="276" w:lineRule="auto"/>
        <w:ind w:left="0" w:firstLine="709"/>
        <w:jc w:val="center"/>
        <w:rPr>
          <w:rFonts w:ascii="Times New Roman" w:hAnsi="Times New Roman"/>
          <w:color w:val="000000"/>
          <w:sz w:val="24"/>
          <w:szCs w:val="24"/>
        </w:rPr>
      </w:pPr>
      <w:r w:rsidRPr="003D5EE0">
        <w:rPr>
          <w:rFonts w:ascii="Times New Roman" w:hAnsi="Times New Roman"/>
          <w:b/>
          <w:color w:val="000000"/>
          <w:sz w:val="24"/>
          <w:szCs w:val="24"/>
        </w:rPr>
        <w:t>ЯКІСТЬ ТОВАРУ</w:t>
      </w:r>
    </w:p>
    <w:p w14:paraId="72CFE97D" w14:textId="77777777" w:rsidR="00305985" w:rsidRPr="003D5EE0" w:rsidRDefault="00305985" w:rsidP="00E95E76">
      <w:pPr>
        <w:numPr>
          <w:ilvl w:val="1"/>
          <w:numId w:val="13"/>
        </w:numPr>
        <w:spacing w:after="0" w:line="276" w:lineRule="auto"/>
        <w:ind w:firstLine="709"/>
        <w:contextualSpacing/>
        <w:jc w:val="both"/>
        <w:rPr>
          <w:rFonts w:ascii="Times New Roman" w:hAnsi="Times New Roman"/>
          <w:color w:val="000000"/>
          <w:sz w:val="24"/>
          <w:szCs w:val="24"/>
        </w:rPr>
      </w:pPr>
      <w:r w:rsidRPr="003D5EE0">
        <w:rPr>
          <w:rFonts w:ascii="Times New Roman" w:hAnsi="Times New Roman"/>
          <w:color w:val="000000"/>
          <w:sz w:val="24"/>
          <w:szCs w:val="24"/>
        </w:rPr>
        <w:t xml:space="preserve">ПОСТАЧАЛЬНИК </w:t>
      </w:r>
      <w:proofErr w:type="spellStart"/>
      <w:r w:rsidRPr="003D5EE0">
        <w:rPr>
          <w:rFonts w:ascii="Times New Roman" w:hAnsi="Times New Roman"/>
          <w:color w:val="000000"/>
          <w:sz w:val="24"/>
          <w:szCs w:val="24"/>
        </w:rPr>
        <w:t>зобов’язаний</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поставити</w:t>
      </w:r>
      <w:proofErr w:type="spellEnd"/>
      <w:r w:rsidRPr="003D5EE0">
        <w:rPr>
          <w:rFonts w:ascii="Times New Roman" w:hAnsi="Times New Roman"/>
          <w:color w:val="000000"/>
          <w:sz w:val="24"/>
          <w:szCs w:val="24"/>
        </w:rPr>
        <w:t xml:space="preserve"> ЗАМОВНИКУ товар, </w:t>
      </w:r>
      <w:proofErr w:type="spellStart"/>
      <w:r w:rsidRPr="003D5EE0">
        <w:rPr>
          <w:rFonts w:ascii="Times New Roman" w:hAnsi="Times New Roman"/>
          <w:color w:val="000000"/>
          <w:sz w:val="24"/>
          <w:szCs w:val="24"/>
        </w:rPr>
        <w:t>якість</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якого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відповідає</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встановленим</w:t>
      </w:r>
      <w:proofErr w:type="spellEnd"/>
      <w:r w:rsidRPr="003D5EE0">
        <w:rPr>
          <w:rFonts w:ascii="Times New Roman" w:hAnsi="Times New Roman"/>
          <w:color w:val="000000"/>
          <w:sz w:val="24"/>
          <w:szCs w:val="24"/>
        </w:rPr>
        <w:t xml:space="preserve"> нормативно-</w:t>
      </w:r>
      <w:proofErr w:type="spellStart"/>
      <w:r w:rsidRPr="003D5EE0">
        <w:rPr>
          <w:rFonts w:ascii="Times New Roman" w:hAnsi="Times New Roman"/>
          <w:color w:val="000000"/>
          <w:sz w:val="24"/>
          <w:szCs w:val="24"/>
        </w:rPr>
        <w:t>технічним</w:t>
      </w:r>
      <w:proofErr w:type="spellEnd"/>
      <w:r w:rsidRPr="003D5EE0">
        <w:rPr>
          <w:rFonts w:ascii="Times New Roman" w:hAnsi="Times New Roman"/>
          <w:color w:val="000000"/>
          <w:sz w:val="24"/>
          <w:szCs w:val="24"/>
        </w:rPr>
        <w:t xml:space="preserve"> документам та характеристикам.</w:t>
      </w:r>
    </w:p>
    <w:p w14:paraId="2D3D5E11" w14:textId="77777777" w:rsidR="00305985" w:rsidRPr="003D5EE0" w:rsidRDefault="00305985" w:rsidP="00E95E76">
      <w:pPr>
        <w:numPr>
          <w:ilvl w:val="1"/>
          <w:numId w:val="13"/>
        </w:numPr>
        <w:tabs>
          <w:tab w:val="left" w:pos="284"/>
        </w:tabs>
        <w:spacing w:after="0" w:line="276" w:lineRule="auto"/>
        <w:ind w:firstLine="709"/>
        <w:contextualSpacing/>
        <w:jc w:val="both"/>
        <w:rPr>
          <w:rFonts w:ascii="Times New Roman" w:hAnsi="Times New Roman"/>
          <w:color w:val="000000"/>
          <w:sz w:val="24"/>
          <w:szCs w:val="24"/>
        </w:rPr>
      </w:pPr>
      <w:r w:rsidRPr="003D5EE0">
        <w:rPr>
          <w:rFonts w:ascii="Times New Roman" w:hAnsi="Times New Roman"/>
          <w:color w:val="000000"/>
          <w:sz w:val="24"/>
          <w:szCs w:val="24"/>
        </w:rPr>
        <w:t xml:space="preserve">При </w:t>
      </w:r>
      <w:proofErr w:type="spellStart"/>
      <w:r w:rsidRPr="003D5EE0">
        <w:rPr>
          <w:rFonts w:ascii="Times New Roman" w:hAnsi="Times New Roman"/>
          <w:color w:val="000000"/>
          <w:sz w:val="24"/>
          <w:szCs w:val="24"/>
        </w:rPr>
        <w:t>виявленні</w:t>
      </w:r>
      <w:proofErr w:type="spellEnd"/>
      <w:r w:rsidRPr="003D5EE0">
        <w:rPr>
          <w:rFonts w:ascii="Times New Roman" w:hAnsi="Times New Roman"/>
          <w:color w:val="000000"/>
          <w:sz w:val="24"/>
          <w:szCs w:val="24"/>
        </w:rPr>
        <w:t xml:space="preserve"> ТОВАРУ (</w:t>
      </w:r>
      <w:proofErr w:type="spellStart"/>
      <w:r w:rsidRPr="003D5EE0">
        <w:rPr>
          <w:rFonts w:ascii="Times New Roman" w:hAnsi="Times New Roman"/>
          <w:color w:val="000000"/>
          <w:sz w:val="24"/>
          <w:szCs w:val="24"/>
        </w:rPr>
        <w:t>його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частини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який</w:t>
      </w:r>
      <w:proofErr w:type="spellEnd"/>
      <w:r w:rsidRPr="003D5EE0">
        <w:rPr>
          <w:rFonts w:ascii="Times New Roman" w:hAnsi="Times New Roman"/>
          <w:color w:val="000000"/>
          <w:sz w:val="24"/>
          <w:szCs w:val="24"/>
        </w:rPr>
        <w:t xml:space="preserve"> не </w:t>
      </w:r>
      <w:proofErr w:type="spellStart"/>
      <w:r w:rsidRPr="003D5EE0">
        <w:rPr>
          <w:rFonts w:ascii="Times New Roman" w:hAnsi="Times New Roman"/>
          <w:color w:val="000000"/>
          <w:sz w:val="24"/>
          <w:szCs w:val="24"/>
        </w:rPr>
        <w:t>відповідає</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встановленим</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законодавством</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вимогам</w:t>
      </w:r>
      <w:proofErr w:type="spellEnd"/>
      <w:r w:rsidRPr="003D5EE0">
        <w:rPr>
          <w:rFonts w:ascii="Times New Roman" w:hAnsi="Times New Roman"/>
          <w:color w:val="000000"/>
          <w:sz w:val="24"/>
          <w:szCs w:val="24"/>
        </w:rPr>
        <w:t xml:space="preserve">, ПОСТАЧАЛЬНИК </w:t>
      </w:r>
      <w:proofErr w:type="spellStart"/>
      <w:r w:rsidRPr="003D5EE0">
        <w:rPr>
          <w:rFonts w:ascii="Times New Roman" w:hAnsi="Times New Roman"/>
          <w:color w:val="000000"/>
          <w:sz w:val="24"/>
          <w:szCs w:val="24"/>
        </w:rPr>
        <w:t>замінює</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його</w:t>
      </w:r>
      <w:proofErr w:type="spellEnd"/>
      <w:r w:rsidRPr="003D5EE0">
        <w:rPr>
          <w:rFonts w:ascii="Times New Roman" w:hAnsi="Times New Roman"/>
          <w:color w:val="000000"/>
          <w:sz w:val="24"/>
          <w:szCs w:val="24"/>
        </w:rPr>
        <w:t xml:space="preserve"> на ТОВАР </w:t>
      </w:r>
      <w:proofErr w:type="spellStart"/>
      <w:r w:rsidRPr="003D5EE0">
        <w:rPr>
          <w:rFonts w:ascii="Times New Roman" w:hAnsi="Times New Roman"/>
          <w:color w:val="000000"/>
          <w:sz w:val="24"/>
          <w:szCs w:val="24"/>
        </w:rPr>
        <w:t>належної</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якості</w:t>
      </w:r>
      <w:proofErr w:type="spellEnd"/>
      <w:r w:rsidRPr="003D5EE0">
        <w:rPr>
          <w:rFonts w:ascii="Times New Roman" w:hAnsi="Times New Roman"/>
          <w:color w:val="000000"/>
          <w:sz w:val="24"/>
          <w:szCs w:val="24"/>
        </w:rPr>
        <w:t xml:space="preserve">. У </w:t>
      </w:r>
      <w:proofErr w:type="spellStart"/>
      <w:r w:rsidRPr="003D5EE0">
        <w:rPr>
          <w:rFonts w:ascii="Times New Roman" w:hAnsi="Times New Roman"/>
          <w:color w:val="000000"/>
          <w:sz w:val="24"/>
          <w:szCs w:val="24"/>
        </w:rPr>
        <w:t>разі</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повторної</w:t>
      </w:r>
      <w:proofErr w:type="spellEnd"/>
      <w:r w:rsidRPr="003D5EE0">
        <w:rPr>
          <w:rFonts w:ascii="Times New Roman" w:hAnsi="Times New Roman"/>
          <w:color w:val="000000"/>
          <w:sz w:val="24"/>
          <w:szCs w:val="24"/>
        </w:rPr>
        <w:t xml:space="preserve"> поставки </w:t>
      </w:r>
      <w:proofErr w:type="spellStart"/>
      <w:r w:rsidRPr="003D5EE0">
        <w:rPr>
          <w:rFonts w:ascii="Times New Roman" w:hAnsi="Times New Roman"/>
          <w:color w:val="000000"/>
          <w:sz w:val="24"/>
          <w:szCs w:val="24"/>
        </w:rPr>
        <w:t>неякісного</w:t>
      </w:r>
      <w:proofErr w:type="spellEnd"/>
      <w:r w:rsidRPr="003D5EE0">
        <w:rPr>
          <w:rFonts w:ascii="Times New Roman" w:hAnsi="Times New Roman"/>
          <w:color w:val="000000"/>
          <w:sz w:val="24"/>
          <w:szCs w:val="24"/>
        </w:rPr>
        <w:t xml:space="preserve"> ТОВАРУ, та/</w:t>
      </w:r>
      <w:proofErr w:type="spellStart"/>
      <w:r w:rsidRPr="003D5EE0">
        <w:rPr>
          <w:rFonts w:ascii="Times New Roman" w:hAnsi="Times New Roman"/>
          <w:color w:val="000000"/>
          <w:sz w:val="24"/>
          <w:szCs w:val="24"/>
        </w:rPr>
        <w:t>або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непоставки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неповної</w:t>
      </w:r>
      <w:proofErr w:type="spellEnd"/>
      <w:r w:rsidRPr="003D5EE0">
        <w:rPr>
          <w:rFonts w:ascii="Times New Roman" w:hAnsi="Times New Roman"/>
          <w:color w:val="000000"/>
          <w:sz w:val="24"/>
          <w:szCs w:val="24"/>
        </w:rPr>
        <w:t xml:space="preserve"> поставки </w:t>
      </w:r>
      <w:proofErr w:type="spellStart"/>
      <w:r w:rsidRPr="003D5EE0">
        <w:rPr>
          <w:rFonts w:ascii="Times New Roman" w:hAnsi="Times New Roman"/>
          <w:color w:val="000000"/>
          <w:sz w:val="24"/>
          <w:szCs w:val="24"/>
        </w:rPr>
        <w:t>замовленої</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партії</w:t>
      </w:r>
      <w:proofErr w:type="spellEnd"/>
      <w:r w:rsidRPr="003D5EE0">
        <w:rPr>
          <w:rFonts w:ascii="Times New Roman" w:hAnsi="Times New Roman"/>
          <w:color w:val="000000"/>
          <w:sz w:val="24"/>
          <w:szCs w:val="24"/>
        </w:rPr>
        <w:t xml:space="preserve"> ТОВАРУ, ЗАМОВНИК </w:t>
      </w:r>
      <w:proofErr w:type="spellStart"/>
      <w:r w:rsidRPr="003D5EE0">
        <w:rPr>
          <w:rFonts w:ascii="Times New Roman" w:hAnsi="Times New Roman"/>
          <w:color w:val="000000"/>
          <w:sz w:val="24"/>
          <w:szCs w:val="24"/>
        </w:rPr>
        <w:t>вправі</w:t>
      </w:r>
      <w:proofErr w:type="spellEnd"/>
      <w:r w:rsidRPr="003D5EE0">
        <w:rPr>
          <w:rFonts w:ascii="Times New Roman" w:hAnsi="Times New Roman"/>
          <w:color w:val="000000"/>
          <w:sz w:val="24"/>
          <w:szCs w:val="24"/>
        </w:rPr>
        <w:t xml:space="preserve"> в </w:t>
      </w:r>
      <w:proofErr w:type="spellStart"/>
      <w:r w:rsidRPr="003D5EE0">
        <w:rPr>
          <w:rFonts w:ascii="Times New Roman" w:hAnsi="Times New Roman"/>
          <w:color w:val="000000"/>
          <w:sz w:val="24"/>
          <w:szCs w:val="24"/>
        </w:rPr>
        <w:t>односторонньому</w:t>
      </w:r>
      <w:proofErr w:type="spellEnd"/>
      <w:r w:rsidRPr="003D5EE0">
        <w:rPr>
          <w:rFonts w:ascii="Times New Roman" w:hAnsi="Times New Roman"/>
          <w:color w:val="000000"/>
          <w:sz w:val="24"/>
          <w:szCs w:val="24"/>
        </w:rPr>
        <w:t xml:space="preserve"> порядку </w:t>
      </w:r>
      <w:proofErr w:type="spellStart"/>
      <w:r w:rsidRPr="003D5EE0">
        <w:rPr>
          <w:rFonts w:ascii="Times New Roman" w:hAnsi="Times New Roman"/>
          <w:color w:val="000000"/>
          <w:sz w:val="24"/>
          <w:szCs w:val="24"/>
        </w:rPr>
        <w:t>розірвати</w:t>
      </w:r>
      <w:proofErr w:type="spellEnd"/>
      <w:r w:rsidRPr="003D5EE0">
        <w:rPr>
          <w:rFonts w:ascii="Times New Roman" w:hAnsi="Times New Roman"/>
          <w:color w:val="000000"/>
          <w:sz w:val="24"/>
          <w:szCs w:val="24"/>
        </w:rPr>
        <w:t xml:space="preserve"> даний </w:t>
      </w:r>
      <w:proofErr w:type="spellStart"/>
      <w:r w:rsidRPr="003D5EE0">
        <w:rPr>
          <w:rFonts w:ascii="Times New Roman" w:hAnsi="Times New Roman"/>
          <w:color w:val="000000"/>
          <w:sz w:val="24"/>
          <w:szCs w:val="24"/>
        </w:rPr>
        <w:t>Договір</w:t>
      </w:r>
      <w:proofErr w:type="spellEnd"/>
      <w:r w:rsidRPr="003D5EE0">
        <w:rPr>
          <w:rFonts w:ascii="Times New Roman" w:hAnsi="Times New Roman"/>
          <w:color w:val="000000"/>
          <w:sz w:val="24"/>
          <w:szCs w:val="24"/>
        </w:rPr>
        <w:t xml:space="preserve">. На дату поставки </w:t>
      </w:r>
      <w:proofErr w:type="spellStart"/>
      <w:r w:rsidRPr="003D5EE0">
        <w:rPr>
          <w:rFonts w:ascii="Times New Roman" w:hAnsi="Times New Roman"/>
          <w:color w:val="000000"/>
          <w:sz w:val="24"/>
          <w:szCs w:val="24"/>
        </w:rPr>
        <w:t>термін</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придатності</w:t>
      </w:r>
      <w:proofErr w:type="spellEnd"/>
      <w:r w:rsidRPr="003D5EE0">
        <w:rPr>
          <w:rFonts w:ascii="Times New Roman" w:hAnsi="Times New Roman"/>
          <w:color w:val="000000"/>
          <w:sz w:val="24"/>
          <w:szCs w:val="24"/>
        </w:rPr>
        <w:t xml:space="preserve"> ТОВАРУ повинен бути не </w:t>
      </w:r>
      <w:proofErr w:type="spellStart"/>
      <w:r w:rsidRPr="003D5EE0">
        <w:rPr>
          <w:rFonts w:ascii="Times New Roman" w:hAnsi="Times New Roman"/>
          <w:color w:val="000000"/>
          <w:sz w:val="24"/>
          <w:szCs w:val="24"/>
        </w:rPr>
        <w:t>меншим</w:t>
      </w:r>
      <w:proofErr w:type="spellEnd"/>
      <w:r w:rsidRPr="003D5EE0">
        <w:rPr>
          <w:rFonts w:ascii="Times New Roman" w:hAnsi="Times New Roman"/>
          <w:color w:val="000000"/>
          <w:sz w:val="24"/>
          <w:szCs w:val="24"/>
        </w:rPr>
        <w:t xml:space="preserve"> 80% </w:t>
      </w:r>
      <w:proofErr w:type="spellStart"/>
      <w:r w:rsidRPr="003D5EE0">
        <w:rPr>
          <w:rFonts w:ascii="Times New Roman" w:hAnsi="Times New Roman"/>
          <w:color w:val="000000"/>
          <w:sz w:val="24"/>
          <w:szCs w:val="24"/>
        </w:rPr>
        <w:t>від</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загального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терміну</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придатності</w:t>
      </w:r>
      <w:proofErr w:type="spellEnd"/>
      <w:r w:rsidRPr="003D5EE0">
        <w:rPr>
          <w:rFonts w:ascii="Times New Roman" w:hAnsi="Times New Roman"/>
          <w:color w:val="000000"/>
          <w:sz w:val="24"/>
          <w:szCs w:val="24"/>
        </w:rPr>
        <w:t xml:space="preserve"> з дня </w:t>
      </w:r>
      <w:proofErr w:type="spellStart"/>
      <w:r w:rsidRPr="003D5EE0">
        <w:rPr>
          <w:rFonts w:ascii="Times New Roman" w:hAnsi="Times New Roman"/>
          <w:color w:val="000000"/>
          <w:sz w:val="24"/>
          <w:szCs w:val="24"/>
        </w:rPr>
        <w:t>завезення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їх</w:t>
      </w:r>
      <w:proofErr w:type="spellEnd"/>
      <w:r w:rsidRPr="003D5EE0">
        <w:rPr>
          <w:rFonts w:ascii="Times New Roman" w:hAnsi="Times New Roman"/>
          <w:color w:val="000000"/>
          <w:sz w:val="24"/>
          <w:szCs w:val="24"/>
        </w:rPr>
        <w:t xml:space="preserve"> ЗАМОВНИКУ.</w:t>
      </w:r>
    </w:p>
    <w:p w14:paraId="264E7D2E" w14:textId="77777777" w:rsidR="00305985" w:rsidRPr="003D5EE0" w:rsidRDefault="00305985" w:rsidP="00E95E76">
      <w:pPr>
        <w:numPr>
          <w:ilvl w:val="1"/>
          <w:numId w:val="13"/>
        </w:numPr>
        <w:spacing w:after="0" w:line="276" w:lineRule="auto"/>
        <w:ind w:firstLine="709"/>
        <w:contextualSpacing/>
        <w:jc w:val="both"/>
        <w:rPr>
          <w:rFonts w:ascii="Times New Roman" w:hAnsi="Times New Roman"/>
          <w:color w:val="000000"/>
          <w:sz w:val="24"/>
          <w:szCs w:val="24"/>
        </w:rPr>
      </w:pPr>
      <w:proofErr w:type="spellStart"/>
      <w:r w:rsidRPr="003D5EE0">
        <w:rPr>
          <w:rFonts w:ascii="Times New Roman" w:hAnsi="Times New Roman"/>
          <w:sz w:val="24"/>
          <w:szCs w:val="24"/>
        </w:rPr>
        <w:t>Кожна</w:t>
      </w:r>
      <w:proofErr w:type="spellEnd"/>
      <w:r w:rsidRPr="003D5EE0">
        <w:rPr>
          <w:rFonts w:ascii="Times New Roman" w:hAnsi="Times New Roman"/>
          <w:sz w:val="24"/>
          <w:szCs w:val="24"/>
        </w:rPr>
        <w:t xml:space="preserve"> </w:t>
      </w:r>
      <w:proofErr w:type="spellStart"/>
      <w:r w:rsidRPr="003D5EE0">
        <w:rPr>
          <w:rFonts w:ascii="Times New Roman" w:hAnsi="Times New Roman"/>
          <w:sz w:val="24"/>
          <w:szCs w:val="24"/>
        </w:rPr>
        <w:t>партія</w:t>
      </w:r>
      <w:proofErr w:type="spellEnd"/>
      <w:r w:rsidRPr="003D5EE0">
        <w:rPr>
          <w:rFonts w:ascii="Times New Roman" w:hAnsi="Times New Roman"/>
          <w:sz w:val="24"/>
          <w:szCs w:val="24"/>
        </w:rPr>
        <w:t xml:space="preserve"> товару </w:t>
      </w:r>
      <w:proofErr w:type="spellStart"/>
      <w:r w:rsidRPr="003D5EE0">
        <w:rPr>
          <w:rFonts w:ascii="Times New Roman" w:hAnsi="Times New Roman"/>
          <w:sz w:val="24"/>
          <w:szCs w:val="24"/>
        </w:rPr>
        <w:t>супроводжується</w:t>
      </w:r>
      <w:proofErr w:type="spellEnd"/>
      <w:r w:rsidRPr="003D5EE0">
        <w:rPr>
          <w:rFonts w:ascii="Times New Roman" w:hAnsi="Times New Roman"/>
          <w:sz w:val="24"/>
          <w:szCs w:val="24"/>
        </w:rPr>
        <w:t xml:space="preserve"> документами, </w:t>
      </w:r>
      <w:proofErr w:type="spellStart"/>
      <w:r w:rsidRPr="003D5EE0">
        <w:rPr>
          <w:rFonts w:ascii="Times New Roman" w:hAnsi="Times New Roman"/>
          <w:sz w:val="24"/>
          <w:szCs w:val="24"/>
        </w:rPr>
        <w:t>які</w:t>
      </w:r>
      <w:proofErr w:type="spellEnd"/>
      <w:r w:rsidRPr="003D5EE0">
        <w:rPr>
          <w:rFonts w:ascii="Times New Roman" w:hAnsi="Times New Roman"/>
          <w:sz w:val="24"/>
          <w:szCs w:val="24"/>
        </w:rPr>
        <w:t xml:space="preserve"> </w:t>
      </w:r>
      <w:proofErr w:type="spellStart"/>
      <w:r w:rsidRPr="003D5EE0">
        <w:rPr>
          <w:rFonts w:ascii="Times New Roman" w:hAnsi="Times New Roman"/>
          <w:sz w:val="24"/>
          <w:szCs w:val="24"/>
        </w:rPr>
        <w:t>підтверджують</w:t>
      </w:r>
      <w:proofErr w:type="spellEnd"/>
      <w:r w:rsidRPr="003D5EE0">
        <w:rPr>
          <w:rFonts w:ascii="Times New Roman" w:hAnsi="Times New Roman"/>
          <w:sz w:val="24"/>
          <w:szCs w:val="24"/>
        </w:rPr>
        <w:t xml:space="preserve"> </w:t>
      </w:r>
      <w:proofErr w:type="spellStart"/>
      <w:r w:rsidRPr="003D5EE0">
        <w:rPr>
          <w:rFonts w:ascii="Times New Roman" w:hAnsi="Times New Roman"/>
          <w:sz w:val="24"/>
          <w:szCs w:val="24"/>
        </w:rPr>
        <w:t>його</w:t>
      </w:r>
      <w:proofErr w:type="spellEnd"/>
      <w:r w:rsidRPr="003D5EE0">
        <w:rPr>
          <w:rFonts w:ascii="Times New Roman" w:hAnsi="Times New Roman"/>
          <w:sz w:val="24"/>
          <w:szCs w:val="24"/>
        </w:rPr>
        <w:t xml:space="preserve"> </w:t>
      </w:r>
      <w:proofErr w:type="spellStart"/>
      <w:r w:rsidRPr="003D5EE0">
        <w:rPr>
          <w:rFonts w:ascii="Times New Roman" w:hAnsi="Times New Roman"/>
          <w:sz w:val="24"/>
          <w:szCs w:val="24"/>
        </w:rPr>
        <w:t>якість</w:t>
      </w:r>
      <w:proofErr w:type="spellEnd"/>
      <w:r w:rsidRPr="003D5EE0">
        <w:rPr>
          <w:rFonts w:ascii="Times New Roman" w:hAnsi="Times New Roman"/>
          <w:sz w:val="24"/>
          <w:szCs w:val="24"/>
        </w:rPr>
        <w:t xml:space="preserve"> (</w:t>
      </w:r>
      <w:proofErr w:type="spellStart"/>
      <w:r w:rsidRPr="003D5EE0">
        <w:rPr>
          <w:rFonts w:ascii="Times New Roman" w:hAnsi="Times New Roman"/>
          <w:sz w:val="24"/>
          <w:szCs w:val="24"/>
        </w:rPr>
        <w:t>сертифікатом</w:t>
      </w:r>
      <w:proofErr w:type="spellEnd"/>
      <w:r w:rsidRPr="003D5EE0">
        <w:rPr>
          <w:rFonts w:ascii="Times New Roman" w:hAnsi="Times New Roman"/>
          <w:sz w:val="24"/>
          <w:szCs w:val="24"/>
        </w:rPr>
        <w:t xml:space="preserve"> </w:t>
      </w:r>
      <w:proofErr w:type="spellStart"/>
      <w:r w:rsidRPr="003D5EE0">
        <w:rPr>
          <w:rFonts w:ascii="Times New Roman" w:hAnsi="Times New Roman"/>
          <w:sz w:val="24"/>
          <w:szCs w:val="24"/>
        </w:rPr>
        <w:t>відповідності</w:t>
      </w:r>
      <w:proofErr w:type="spellEnd"/>
      <w:r w:rsidRPr="003D5EE0">
        <w:rPr>
          <w:rFonts w:ascii="Times New Roman" w:hAnsi="Times New Roman"/>
          <w:sz w:val="24"/>
          <w:szCs w:val="24"/>
        </w:rPr>
        <w:t xml:space="preserve">, </w:t>
      </w:r>
      <w:proofErr w:type="spellStart"/>
      <w:r w:rsidRPr="003D5EE0">
        <w:rPr>
          <w:rFonts w:ascii="Times New Roman" w:hAnsi="Times New Roman"/>
          <w:sz w:val="24"/>
          <w:szCs w:val="24"/>
        </w:rPr>
        <w:t>висновком</w:t>
      </w:r>
      <w:proofErr w:type="spellEnd"/>
      <w:r w:rsidRPr="003D5EE0">
        <w:rPr>
          <w:rFonts w:ascii="Times New Roman" w:hAnsi="Times New Roman"/>
          <w:sz w:val="24"/>
          <w:szCs w:val="24"/>
        </w:rPr>
        <w:t xml:space="preserve"> СЕС, </w:t>
      </w:r>
      <w:proofErr w:type="spellStart"/>
      <w:r w:rsidRPr="003D5EE0">
        <w:rPr>
          <w:rFonts w:ascii="Times New Roman" w:hAnsi="Times New Roman"/>
          <w:sz w:val="24"/>
          <w:szCs w:val="24"/>
        </w:rPr>
        <w:t>посвідченням</w:t>
      </w:r>
      <w:proofErr w:type="spellEnd"/>
      <w:r w:rsidRPr="003D5EE0">
        <w:rPr>
          <w:rFonts w:ascii="Times New Roman" w:hAnsi="Times New Roman"/>
          <w:sz w:val="24"/>
          <w:szCs w:val="24"/>
        </w:rPr>
        <w:t xml:space="preserve"> про </w:t>
      </w:r>
      <w:proofErr w:type="spellStart"/>
      <w:r w:rsidRPr="003D5EE0">
        <w:rPr>
          <w:rFonts w:ascii="Times New Roman" w:hAnsi="Times New Roman"/>
          <w:sz w:val="24"/>
          <w:szCs w:val="24"/>
        </w:rPr>
        <w:t>якість</w:t>
      </w:r>
      <w:proofErr w:type="spellEnd"/>
      <w:r w:rsidRPr="003D5EE0">
        <w:rPr>
          <w:rFonts w:ascii="Times New Roman" w:hAnsi="Times New Roman"/>
          <w:sz w:val="24"/>
          <w:szCs w:val="24"/>
        </w:rPr>
        <w:t xml:space="preserve"> </w:t>
      </w:r>
      <w:proofErr w:type="spellStart"/>
      <w:r w:rsidRPr="003D5EE0">
        <w:rPr>
          <w:rFonts w:ascii="Times New Roman" w:hAnsi="Times New Roman"/>
          <w:sz w:val="24"/>
          <w:szCs w:val="24"/>
        </w:rPr>
        <w:t>або</w:t>
      </w:r>
      <w:proofErr w:type="spellEnd"/>
      <w:r w:rsidRPr="003D5EE0">
        <w:rPr>
          <w:rFonts w:ascii="Times New Roman" w:hAnsi="Times New Roman"/>
          <w:sz w:val="24"/>
          <w:szCs w:val="24"/>
        </w:rPr>
        <w:t xml:space="preserve"> </w:t>
      </w:r>
      <w:proofErr w:type="spellStart"/>
      <w:r w:rsidRPr="003D5EE0">
        <w:rPr>
          <w:rFonts w:ascii="Times New Roman" w:hAnsi="Times New Roman"/>
          <w:sz w:val="24"/>
          <w:szCs w:val="24"/>
        </w:rPr>
        <w:t>іншим</w:t>
      </w:r>
      <w:proofErr w:type="spellEnd"/>
      <w:r w:rsidRPr="003D5EE0">
        <w:rPr>
          <w:rFonts w:ascii="Times New Roman" w:hAnsi="Times New Roman"/>
          <w:sz w:val="24"/>
          <w:szCs w:val="24"/>
        </w:rPr>
        <w:t xml:space="preserve"> документом </w:t>
      </w:r>
      <w:proofErr w:type="spellStart"/>
      <w:r w:rsidRPr="003D5EE0">
        <w:rPr>
          <w:rFonts w:ascii="Times New Roman" w:hAnsi="Times New Roman"/>
          <w:sz w:val="24"/>
          <w:szCs w:val="24"/>
        </w:rPr>
        <w:t>передбаченим</w:t>
      </w:r>
      <w:proofErr w:type="spellEnd"/>
      <w:r w:rsidRPr="003D5EE0">
        <w:rPr>
          <w:rFonts w:ascii="Times New Roman" w:hAnsi="Times New Roman"/>
          <w:sz w:val="24"/>
          <w:szCs w:val="24"/>
        </w:rPr>
        <w:t xml:space="preserve"> для </w:t>
      </w:r>
      <w:proofErr w:type="spellStart"/>
      <w:r w:rsidRPr="003D5EE0">
        <w:rPr>
          <w:rFonts w:ascii="Times New Roman" w:hAnsi="Times New Roman"/>
          <w:sz w:val="24"/>
          <w:szCs w:val="24"/>
        </w:rPr>
        <w:t>даного</w:t>
      </w:r>
      <w:proofErr w:type="spellEnd"/>
      <w:r w:rsidRPr="003D5EE0">
        <w:rPr>
          <w:rFonts w:ascii="Times New Roman" w:hAnsi="Times New Roman"/>
          <w:sz w:val="24"/>
          <w:szCs w:val="24"/>
        </w:rPr>
        <w:t xml:space="preserve"> виду товару).</w:t>
      </w:r>
    </w:p>
    <w:p w14:paraId="2C2520BC" w14:textId="23E0F684" w:rsidR="00305985" w:rsidRPr="003D5EE0" w:rsidRDefault="00305985" w:rsidP="00E95E76">
      <w:pPr>
        <w:numPr>
          <w:ilvl w:val="0"/>
          <w:numId w:val="13"/>
        </w:numPr>
        <w:spacing w:after="0" w:line="276" w:lineRule="auto"/>
        <w:ind w:firstLine="709"/>
        <w:contextualSpacing/>
        <w:jc w:val="center"/>
        <w:rPr>
          <w:rFonts w:ascii="Times New Roman" w:hAnsi="Times New Roman"/>
          <w:b/>
          <w:color w:val="000000"/>
          <w:sz w:val="24"/>
          <w:szCs w:val="24"/>
        </w:rPr>
      </w:pPr>
      <w:r w:rsidRPr="003D5EE0">
        <w:rPr>
          <w:rFonts w:ascii="Times New Roman" w:hAnsi="Times New Roman"/>
          <w:b/>
          <w:color w:val="000000"/>
          <w:sz w:val="24"/>
          <w:szCs w:val="24"/>
        </w:rPr>
        <w:t>ЦІНА ДОГОВОРУ</w:t>
      </w:r>
    </w:p>
    <w:p w14:paraId="276589AA" w14:textId="77777777" w:rsidR="00305985" w:rsidRPr="003D5EE0" w:rsidRDefault="00305985" w:rsidP="00E95E76">
      <w:pPr>
        <w:widowControl w:val="0"/>
        <w:numPr>
          <w:ilvl w:val="1"/>
          <w:numId w:val="13"/>
        </w:numPr>
        <w:spacing w:after="0" w:line="276" w:lineRule="auto"/>
        <w:ind w:firstLine="709"/>
        <w:contextualSpacing/>
        <w:jc w:val="both"/>
        <w:rPr>
          <w:rFonts w:ascii="Times New Roman" w:hAnsi="Times New Roman"/>
          <w:color w:val="000000"/>
          <w:sz w:val="24"/>
          <w:szCs w:val="24"/>
        </w:rPr>
      </w:pPr>
      <w:r w:rsidRPr="003D5EE0">
        <w:rPr>
          <w:rFonts w:ascii="Times New Roman" w:hAnsi="Times New Roman"/>
          <w:color w:val="000000"/>
          <w:sz w:val="24"/>
          <w:szCs w:val="24"/>
        </w:rPr>
        <w:t xml:space="preserve">ЗАМОВНИК </w:t>
      </w:r>
      <w:proofErr w:type="spellStart"/>
      <w:r w:rsidRPr="003D5EE0">
        <w:rPr>
          <w:rFonts w:ascii="Times New Roman" w:hAnsi="Times New Roman"/>
          <w:color w:val="000000"/>
          <w:sz w:val="24"/>
          <w:szCs w:val="24"/>
        </w:rPr>
        <w:t>оплачує</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поставлений</w:t>
      </w:r>
      <w:proofErr w:type="spellEnd"/>
      <w:r w:rsidRPr="003D5EE0">
        <w:rPr>
          <w:rFonts w:ascii="Times New Roman" w:hAnsi="Times New Roman"/>
          <w:color w:val="000000"/>
          <w:sz w:val="24"/>
          <w:szCs w:val="24"/>
        </w:rPr>
        <w:t xml:space="preserve"> ПОСТАЧАЛЬНИКОМ ТОВАР за </w:t>
      </w:r>
      <w:proofErr w:type="spellStart"/>
      <w:r w:rsidRPr="003D5EE0">
        <w:rPr>
          <w:rFonts w:ascii="Times New Roman" w:hAnsi="Times New Roman"/>
          <w:color w:val="000000"/>
          <w:sz w:val="24"/>
          <w:szCs w:val="24"/>
        </w:rPr>
        <w:t>ціною</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вказаною</w:t>
      </w:r>
      <w:proofErr w:type="spellEnd"/>
      <w:r w:rsidRPr="003D5EE0">
        <w:rPr>
          <w:rFonts w:ascii="Times New Roman" w:hAnsi="Times New Roman"/>
          <w:color w:val="000000"/>
          <w:sz w:val="24"/>
          <w:szCs w:val="24"/>
        </w:rPr>
        <w:t xml:space="preserve"> у </w:t>
      </w:r>
      <w:proofErr w:type="spellStart"/>
      <w:r w:rsidRPr="003D5EE0">
        <w:rPr>
          <w:rFonts w:ascii="Times New Roman" w:hAnsi="Times New Roman"/>
          <w:color w:val="000000"/>
          <w:sz w:val="24"/>
          <w:szCs w:val="24"/>
        </w:rPr>
        <w:t>Специфікації</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Додаток</w:t>
      </w:r>
      <w:proofErr w:type="spellEnd"/>
      <w:r w:rsidRPr="003D5EE0">
        <w:rPr>
          <w:rFonts w:ascii="Times New Roman" w:hAnsi="Times New Roman"/>
          <w:color w:val="000000"/>
          <w:sz w:val="24"/>
          <w:szCs w:val="24"/>
        </w:rPr>
        <w:t xml:space="preserve"> №1).</w:t>
      </w:r>
    </w:p>
    <w:p w14:paraId="7D5F0F87" w14:textId="77777777" w:rsidR="00305985" w:rsidRPr="003D5EE0" w:rsidRDefault="00305985" w:rsidP="00E95E76">
      <w:pPr>
        <w:widowControl w:val="0"/>
        <w:numPr>
          <w:ilvl w:val="1"/>
          <w:numId w:val="13"/>
        </w:numPr>
        <w:spacing w:after="0" w:line="276" w:lineRule="auto"/>
        <w:ind w:firstLine="709"/>
        <w:contextualSpacing/>
        <w:jc w:val="both"/>
        <w:rPr>
          <w:rFonts w:ascii="Times New Roman" w:hAnsi="Times New Roman"/>
          <w:color w:val="000000"/>
          <w:sz w:val="24"/>
          <w:szCs w:val="24"/>
        </w:rPr>
      </w:pPr>
      <w:proofErr w:type="spellStart"/>
      <w:r w:rsidRPr="003D5EE0">
        <w:rPr>
          <w:rFonts w:ascii="Times New Roman" w:hAnsi="Times New Roman"/>
          <w:color w:val="000000"/>
          <w:sz w:val="24"/>
          <w:szCs w:val="24"/>
        </w:rPr>
        <w:t>Ціни</w:t>
      </w:r>
      <w:proofErr w:type="spellEnd"/>
      <w:r w:rsidRPr="003D5EE0">
        <w:rPr>
          <w:rFonts w:ascii="Times New Roman" w:hAnsi="Times New Roman"/>
          <w:color w:val="000000"/>
          <w:sz w:val="24"/>
          <w:szCs w:val="24"/>
        </w:rPr>
        <w:t xml:space="preserve"> в </w:t>
      </w:r>
      <w:proofErr w:type="spellStart"/>
      <w:r w:rsidRPr="003D5EE0">
        <w:rPr>
          <w:rFonts w:ascii="Times New Roman" w:hAnsi="Times New Roman"/>
          <w:color w:val="000000"/>
          <w:sz w:val="24"/>
          <w:szCs w:val="24"/>
        </w:rPr>
        <w:t>накладних</w:t>
      </w:r>
      <w:proofErr w:type="spellEnd"/>
      <w:r w:rsidRPr="003D5EE0">
        <w:rPr>
          <w:rFonts w:ascii="Times New Roman" w:hAnsi="Times New Roman"/>
          <w:color w:val="000000"/>
          <w:sz w:val="24"/>
          <w:szCs w:val="24"/>
        </w:rPr>
        <w:t xml:space="preserve"> і в </w:t>
      </w:r>
      <w:proofErr w:type="spellStart"/>
      <w:r w:rsidRPr="003D5EE0">
        <w:rPr>
          <w:rFonts w:ascii="Times New Roman" w:hAnsi="Times New Roman"/>
          <w:color w:val="000000"/>
          <w:sz w:val="24"/>
          <w:szCs w:val="24"/>
        </w:rPr>
        <w:t>рахунках</w:t>
      </w:r>
      <w:proofErr w:type="spellEnd"/>
      <w:r w:rsidRPr="003D5EE0">
        <w:rPr>
          <w:rFonts w:ascii="Times New Roman" w:hAnsi="Times New Roman"/>
          <w:color w:val="000000"/>
          <w:sz w:val="24"/>
          <w:szCs w:val="24"/>
        </w:rPr>
        <w:t xml:space="preserve"> - фактурах </w:t>
      </w:r>
      <w:proofErr w:type="spellStart"/>
      <w:r w:rsidRPr="003D5EE0">
        <w:rPr>
          <w:rFonts w:ascii="Times New Roman" w:hAnsi="Times New Roman"/>
          <w:color w:val="000000"/>
          <w:sz w:val="24"/>
          <w:szCs w:val="24"/>
        </w:rPr>
        <w:t>вказуються</w:t>
      </w:r>
      <w:proofErr w:type="spellEnd"/>
      <w:r w:rsidRPr="003D5EE0">
        <w:rPr>
          <w:rFonts w:ascii="Times New Roman" w:hAnsi="Times New Roman"/>
          <w:color w:val="000000"/>
          <w:sz w:val="24"/>
          <w:szCs w:val="24"/>
        </w:rPr>
        <w:t xml:space="preserve"> в </w:t>
      </w:r>
      <w:proofErr w:type="spellStart"/>
      <w:r w:rsidRPr="003D5EE0">
        <w:rPr>
          <w:rFonts w:ascii="Times New Roman" w:hAnsi="Times New Roman"/>
          <w:color w:val="000000"/>
          <w:sz w:val="24"/>
          <w:szCs w:val="24"/>
        </w:rPr>
        <w:t>національній</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валюті</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України</w:t>
      </w:r>
      <w:proofErr w:type="spellEnd"/>
      <w:r w:rsidRPr="003D5EE0">
        <w:rPr>
          <w:rFonts w:ascii="Times New Roman" w:hAnsi="Times New Roman"/>
          <w:color w:val="000000"/>
          <w:sz w:val="24"/>
          <w:szCs w:val="24"/>
        </w:rPr>
        <w:t xml:space="preserve">, в </w:t>
      </w:r>
      <w:proofErr w:type="spellStart"/>
      <w:r w:rsidRPr="003D5EE0">
        <w:rPr>
          <w:rFonts w:ascii="Times New Roman" w:hAnsi="Times New Roman"/>
          <w:color w:val="000000"/>
          <w:sz w:val="24"/>
          <w:szCs w:val="24"/>
        </w:rPr>
        <w:t>цій</w:t>
      </w:r>
      <w:proofErr w:type="spellEnd"/>
      <w:r w:rsidRPr="003D5EE0">
        <w:rPr>
          <w:rFonts w:ascii="Times New Roman" w:hAnsi="Times New Roman"/>
          <w:color w:val="000000"/>
          <w:sz w:val="24"/>
          <w:szCs w:val="24"/>
        </w:rPr>
        <w:t xml:space="preserve"> же </w:t>
      </w:r>
      <w:proofErr w:type="spellStart"/>
      <w:r w:rsidRPr="003D5EE0">
        <w:rPr>
          <w:rFonts w:ascii="Times New Roman" w:hAnsi="Times New Roman"/>
          <w:color w:val="000000"/>
          <w:sz w:val="24"/>
          <w:szCs w:val="24"/>
        </w:rPr>
        <w:t>валюті</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здійснюються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розрахунки</w:t>
      </w:r>
      <w:proofErr w:type="spellEnd"/>
      <w:r w:rsidRPr="003D5EE0">
        <w:rPr>
          <w:rFonts w:ascii="Times New Roman" w:hAnsi="Times New Roman"/>
          <w:color w:val="000000"/>
          <w:sz w:val="24"/>
          <w:szCs w:val="24"/>
        </w:rPr>
        <w:t>.</w:t>
      </w:r>
    </w:p>
    <w:p w14:paraId="42E3A6E7" w14:textId="77777777" w:rsidR="00305985" w:rsidRPr="003D5EE0" w:rsidRDefault="00305985" w:rsidP="00E95E76">
      <w:pPr>
        <w:widowControl w:val="0"/>
        <w:numPr>
          <w:ilvl w:val="1"/>
          <w:numId w:val="13"/>
        </w:numPr>
        <w:spacing w:after="0" w:line="276" w:lineRule="auto"/>
        <w:ind w:firstLine="709"/>
        <w:contextualSpacing/>
        <w:jc w:val="both"/>
        <w:rPr>
          <w:rFonts w:ascii="Times New Roman" w:hAnsi="Times New Roman"/>
          <w:color w:val="000000"/>
          <w:sz w:val="24"/>
          <w:szCs w:val="24"/>
        </w:rPr>
      </w:pPr>
      <w:proofErr w:type="spellStart"/>
      <w:r w:rsidRPr="003D5EE0">
        <w:rPr>
          <w:rFonts w:ascii="Times New Roman" w:hAnsi="Times New Roman"/>
          <w:color w:val="000000"/>
          <w:sz w:val="24"/>
          <w:szCs w:val="24"/>
        </w:rPr>
        <w:t>Ціна</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може</w:t>
      </w:r>
      <w:proofErr w:type="spellEnd"/>
      <w:r w:rsidRPr="003D5EE0">
        <w:rPr>
          <w:rFonts w:ascii="Times New Roman" w:hAnsi="Times New Roman"/>
          <w:color w:val="000000"/>
          <w:sz w:val="24"/>
          <w:szCs w:val="24"/>
        </w:rPr>
        <w:t xml:space="preserve"> бути </w:t>
      </w:r>
      <w:proofErr w:type="spellStart"/>
      <w:r w:rsidRPr="003D5EE0">
        <w:rPr>
          <w:rFonts w:ascii="Times New Roman" w:hAnsi="Times New Roman"/>
          <w:color w:val="000000"/>
          <w:sz w:val="24"/>
          <w:szCs w:val="24"/>
        </w:rPr>
        <w:t>зменшена</w:t>
      </w:r>
      <w:proofErr w:type="spellEnd"/>
      <w:r w:rsidRPr="003D5EE0">
        <w:rPr>
          <w:rFonts w:ascii="Times New Roman" w:hAnsi="Times New Roman"/>
          <w:color w:val="000000"/>
          <w:sz w:val="24"/>
          <w:szCs w:val="24"/>
        </w:rPr>
        <w:t xml:space="preserve"> за </w:t>
      </w:r>
      <w:proofErr w:type="spellStart"/>
      <w:r w:rsidRPr="003D5EE0">
        <w:rPr>
          <w:rFonts w:ascii="Times New Roman" w:hAnsi="Times New Roman"/>
          <w:color w:val="000000"/>
          <w:sz w:val="24"/>
          <w:szCs w:val="24"/>
        </w:rPr>
        <w:t>взаємною</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згодою</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Сторін</w:t>
      </w:r>
      <w:proofErr w:type="spellEnd"/>
      <w:r w:rsidRPr="003D5EE0">
        <w:rPr>
          <w:rFonts w:ascii="Times New Roman" w:hAnsi="Times New Roman"/>
          <w:color w:val="000000"/>
          <w:sz w:val="24"/>
          <w:szCs w:val="24"/>
        </w:rPr>
        <w:t>.</w:t>
      </w:r>
    </w:p>
    <w:p w14:paraId="3286C54F" w14:textId="0691E569" w:rsidR="00305985" w:rsidRPr="003D5EE0" w:rsidRDefault="00305985" w:rsidP="00E95E76">
      <w:pPr>
        <w:widowControl w:val="0"/>
        <w:numPr>
          <w:ilvl w:val="1"/>
          <w:numId w:val="13"/>
        </w:numPr>
        <w:spacing w:after="0" w:line="276" w:lineRule="auto"/>
        <w:ind w:firstLine="709"/>
        <w:contextualSpacing/>
        <w:jc w:val="both"/>
        <w:rPr>
          <w:rFonts w:ascii="Times New Roman" w:hAnsi="Times New Roman"/>
          <w:color w:val="000000"/>
          <w:sz w:val="24"/>
          <w:szCs w:val="24"/>
        </w:rPr>
      </w:pPr>
      <w:r w:rsidRPr="003D5EE0">
        <w:rPr>
          <w:rFonts w:ascii="Times New Roman" w:hAnsi="Times New Roman"/>
          <w:color w:val="000000"/>
          <w:sz w:val="24"/>
          <w:szCs w:val="24"/>
        </w:rPr>
        <w:t>Сума договору становить ______________________________________грн. (_________________________________________________), в т.ч. ПДВ.</w:t>
      </w:r>
    </w:p>
    <w:p w14:paraId="774C35EC" w14:textId="77777777" w:rsidR="00305985" w:rsidRPr="003D5EE0" w:rsidRDefault="00305985" w:rsidP="00E95E76">
      <w:pPr>
        <w:widowControl w:val="0"/>
        <w:numPr>
          <w:ilvl w:val="1"/>
          <w:numId w:val="13"/>
        </w:numPr>
        <w:spacing w:after="0" w:line="276" w:lineRule="auto"/>
        <w:ind w:firstLine="709"/>
        <w:contextualSpacing/>
        <w:jc w:val="both"/>
        <w:rPr>
          <w:rFonts w:ascii="Times New Roman" w:hAnsi="Times New Roman"/>
          <w:color w:val="000000"/>
          <w:sz w:val="24"/>
          <w:szCs w:val="24"/>
        </w:rPr>
      </w:pPr>
      <w:proofErr w:type="spellStart"/>
      <w:r w:rsidRPr="003D5EE0">
        <w:rPr>
          <w:rFonts w:ascii="Times New Roman" w:hAnsi="Times New Roman"/>
          <w:color w:val="000000"/>
          <w:sz w:val="24"/>
          <w:szCs w:val="24"/>
        </w:rPr>
        <w:t>Ціна</w:t>
      </w:r>
      <w:proofErr w:type="spellEnd"/>
      <w:r w:rsidRPr="003D5EE0">
        <w:rPr>
          <w:rFonts w:ascii="Times New Roman" w:hAnsi="Times New Roman"/>
          <w:color w:val="000000"/>
          <w:sz w:val="24"/>
          <w:szCs w:val="24"/>
        </w:rPr>
        <w:t xml:space="preserve"> за </w:t>
      </w:r>
      <w:proofErr w:type="spellStart"/>
      <w:r w:rsidRPr="003D5EE0">
        <w:rPr>
          <w:rFonts w:ascii="Times New Roman" w:hAnsi="Times New Roman"/>
          <w:color w:val="000000"/>
          <w:sz w:val="24"/>
          <w:szCs w:val="24"/>
        </w:rPr>
        <w:t>одиницю</w:t>
      </w:r>
      <w:proofErr w:type="spellEnd"/>
      <w:r w:rsidRPr="003D5EE0">
        <w:rPr>
          <w:rFonts w:ascii="Times New Roman" w:hAnsi="Times New Roman"/>
          <w:color w:val="000000"/>
          <w:sz w:val="24"/>
          <w:szCs w:val="24"/>
        </w:rPr>
        <w:t xml:space="preserve"> ТОВАРУ </w:t>
      </w:r>
      <w:proofErr w:type="spellStart"/>
      <w:r w:rsidRPr="003D5EE0">
        <w:rPr>
          <w:rFonts w:ascii="Times New Roman" w:hAnsi="Times New Roman"/>
          <w:color w:val="000000"/>
          <w:sz w:val="24"/>
          <w:szCs w:val="24"/>
        </w:rPr>
        <w:t>вказується</w:t>
      </w:r>
      <w:proofErr w:type="spellEnd"/>
      <w:r w:rsidRPr="003D5EE0">
        <w:rPr>
          <w:rFonts w:ascii="Times New Roman" w:hAnsi="Times New Roman"/>
          <w:color w:val="000000"/>
          <w:sz w:val="24"/>
          <w:szCs w:val="24"/>
        </w:rPr>
        <w:t xml:space="preserve"> з </w:t>
      </w:r>
      <w:proofErr w:type="spellStart"/>
      <w:r w:rsidRPr="003D5EE0">
        <w:rPr>
          <w:rFonts w:ascii="Times New Roman" w:hAnsi="Times New Roman"/>
          <w:color w:val="000000"/>
          <w:sz w:val="24"/>
          <w:szCs w:val="24"/>
        </w:rPr>
        <w:t>урахуванням</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податків</w:t>
      </w:r>
      <w:proofErr w:type="spellEnd"/>
      <w:r w:rsidRPr="003D5EE0">
        <w:rPr>
          <w:rFonts w:ascii="Times New Roman" w:hAnsi="Times New Roman"/>
          <w:color w:val="000000"/>
          <w:sz w:val="24"/>
          <w:szCs w:val="24"/>
        </w:rPr>
        <w:t xml:space="preserve"> і </w:t>
      </w:r>
      <w:proofErr w:type="spellStart"/>
      <w:r w:rsidRPr="003D5EE0">
        <w:rPr>
          <w:rFonts w:ascii="Times New Roman" w:hAnsi="Times New Roman"/>
          <w:color w:val="000000"/>
          <w:sz w:val="24"/>
          <w:szCs w:val="24"/>
        </w:rPr>
        <w:t>зборів</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що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lastRenderedPageBreak/>
        <w:t>сплачені</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або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мають</w:t>
      </w:r>
      <w:proofErr w:type="spellEnd"/>
      <w:r w:rsidRPr="003D5EE0">
        <w:rPr>
          <w:rFonts w:ascii="Times New Roman" w:hAnsi="Times New Roman"/>
          <w:color w:val="000000"/>
          <w:sz w:val="24"/>
          <w:szCs w:val="24"/>
        </w:rPr>
        <w:t xml:space="preserve"> бути </w:t>
      </w:r>
      <w:proofErr w:type="spellStart"/>
      <w:r w:rsidRPr="003D5EE0">
        <w:rPr>
          <w:rFonts w:ascii="Times New Roman" w:hAnsi="Times New Roman"/>
          <w:color w:val="000000"/>
          <w:sz w:val="24"/>
          <w:szCs w:val="24"/>
        </w:rPr>
        <w:t>сплачені</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витрат</w:t>
      </w:r>
      <w:proofErr w:type="spellEnd"/>
      <w:r w:rsidRPr="003D5EE0">
        <w:rPr>
          <w:rFonts w:ascii="Times New Roman" w:hAnsi="Times New Roman"/>
          <w:color w:val="000000"/>
          <w:sz w:val="24"/>
          <w:szCs w:val="24"/>
        </w:rPr>
        <w:t xml:space="preserve"> на </w:t>
      </w:r>
      <w:proofErr w:type="spellStart"/>
      <w:r w:rsidRPr="003D5EE0">
        <w:rPr>
          <w:rFonts w:ascii="Times New Roman" w:hAnsi="Times New Roman"/>
          <w:color w:val="000000"/>
          <w:sz w:val="24"/>
          <w:szCs w:val="24"/>
        </w:rPr>
        <w:t>транспортування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страхування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завантаження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розвантаження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сплату</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митних</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тарифів</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усіх</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інших</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витрат</w:t>
      </w:r>
      <w:proofErr w:type="spellEnd"/>
      <w:r w:rsidRPr="003D5EE0">
        <w:rPr>
          <w:rFonts w:ascii="Times New Roman" w:hAnsi="Times New Roman"/>
          <w:color w:val="000000"/>
          <w:sz w:val="24"/>
          <w:szCs w:val="24"/>
        </w:rPr>
        <w:t xml:space="preserve">. ПОСТАЧАЛЬНИК </w:t>
      </w:r>
      <w:proofErr w:type="spellStart"/>
      <w:r w:rsidRPr="003D5EE0">
        <w:rPr>
          <w:rFonts w:ascii="Times New Roman" w:hAnsi="Times New Roman"/>
          <w:color w:val="000000"/>
          <w:sz w:val="24"/>
          <w:szCs w:val="24"/>
        </w:rPr>
        <w:t>самостійно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несе</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відповідальність</w:t>
      </w:r>
      <w:proofErr w:type="spellEnd"/>
      <w:r w:rsidRPr="003D5EE0">
        <w:rPr>
          <w:rFonts w:ascii="Times New Roman" w:hAnsi="Times New Roman"/>
          <w:color w:val="000000"/>
          <w:sz w:val="24"/>
          <w:szCs w:val="24"/>
        </w:rPr>
        <w:t xml:space="preserve"> за </w:t>
      </w:r>
      <w:proofErr w:type="spellStart"/>
      <w:r w:rsidRPr="003D5EE0">
        <w:rPr>
          <w:rFonts w:ascii="Times New Roman" w:hAnsi="Times New Roman"/>
          <w:color w:val="000000"/>
          <w:sz w:val="24"/>
          <w:szCs w:val="24"/>
        </w:rPr>
        <w:t>формування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ціни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пропозиції</w:t>
      </w:r>
      <w:proofErr w:type="spellEnd"/>
      <w:r w:rsidRPr="003D5EE0">
        <w:rPr>
          <w:rFonts w:ascii="Times New Roman" w:hAnsi="Times New Roman"/>
          <w:color w:val="000000"/>
          <w:sz w:val="24"/>
          <w:szCs w:val="24"/>
        </w:rPr>
        <w:t>.</w:t>
      </w:r>
    </w:p>
    <w:p w14:paraId="41BD90DA" w14:textId="14869ED1" w:rsidR="00305985" w:rsidRPr="00411372" w:rsidRDefault="00305985" w:rsidP="00E95E76">
      <w:pPr>
        <w:pStyle w:val="a4"/>
        <w:numPr>
          <w:ilvl w:val="1"/>
          <w:numId w:val="13"/>
        </w:numPr>
        <w:shd w:val="clear" w:color="auto" w:fill="FFFFFF"/>
        <w:spacing w:after="0" w:line="276" w:lineRule="auto"/>
        <w:ind w:left="0" w:firstLine="709"/>
        <w:jc w:val="both"/>
        <w:rPr>
          <w:rFonts w:ascii="Times New Roman" w:eastAsia="Times New Roman" w:hAnsi="Times New Roman"/>
          <w:color w:val="000000"/>
          <w:sz w:val="24"/>
          <w:szCs w:val="24"/>
          <w:lang w:eastAsia="ru-RU"/>
        </w:rPr>
      </w:pPr>
      <w:proofErr w:type="spellStart"/>
      <w:r w:rsidRPr="003D5EE0">
        <w:rPr>
          <w:rFonts w:ascii="Times New Roman" w:hAnsi="Times New Roman"/>
          <w:color w:val="000000"/>
          <w:sz w:val="24"/>
          <w:szCs w:val="24"/>
        </w:rPr>
        <w:t>Ціна</w:t>
      </w:r>
      <w:proofErr w:type="spellEnd"/>
      <w:r w:rsidRPr="003D5EE0">
        <w:rPr>
          <w:rFonts w:ascii="Times New Roman" w:hAnsi="Times New Roman"/>
          <w:color w:val="000000"/>
          <w:sz w:val="24"/>
          <w:szCs w:val="24"/>
        </w:rPr>
        <w:t xml:space="preserve"> за </w:t>
      </w:r>
      <w:proofErr w:type="spellStart"/>
      <w:r w:rsidRPr="003D5EE0">
        <w:rPr>
          <w:rFonts w:ascii="Times New Roman" w:hAnsi="Times New Roman"/>
          <w:color w:val="000000"/>
          <w:sz w:val="24"/>
          <w:szCs w:val="24"/>
        </w:rPr>
        <w:t>одиницю</w:t>
      </w:r>
      <w:proofErr w:type="spellEnd"/>
      <w:r w:rsidRPr="003D5EE0">
        <w:rPr>
          <w:rFonts w:ascii="Times New Roman" w:hAnsi="Times New Roman"/>
          <w:color w:val="000000"/>
          <w:sz w:val="24"/>
          <w:szCs w:val="24"/>
        </w:rPr>
        <w:t xml:space="preserve"> товару </w:t>
      </w:r>
      <w:proofErr w:type="spellStart"/>
      <w:r w:rsidRPr="003D5EE0">
        <w:rPr>
          <w:rFonts w:ascii="Times New Roman" w:hAnsi="Times New Roman"/>
          <w:color w:val="000000"/>
          <w:sz w:val="24"/>
          <w:szCs w:val="24"/>
        </w:rPr>
        <w:t>може</w:t>
      </w:r>
      <w:proofErr w:type="spellEnd"/>
      <w:r w:rsidRPr="003D5EE0">
        <w:rPr>
          <w:rFonts w:ascii="Times New Roman" w:hAnsi="Times New Roman"/>
          <w:color w:val="000000"/>
          <w:sz w:val="24"/>
          <w:szCs w:val="24"/>
        </w:rPr>
        <w:t xml:space="preserve"> бути </w:t>
      </w:r>
      <w:proofErr w:type="spellStart"/>
      <w:r w:rsidRPr="003D5EE0">
        <w:rPr>
          <w:rFonts w:ascii="Times New Roman" w:hAnsi="Times New Roman"/>
          <w:color w:val="000000"/>
          <w:sz w:val="24"/>
          <w:szCs w:val="24"/>
        </w:rPr>
        <w:t>змінена</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лише</w:t>
      </w:r>
      <w:proofErr w:type="spellEnd"/>
      <w:r w:rsidRPr="003D5EE0">
        <w:rPr>
          <w:rFonts w:ascii="Times New Roman" w:hAnsi="Times New Roman"/>
          <w:color w:val="000000"/>
          <w:sz w:val="24"/>
          <w:szCs w:val="24"/>
        </w:rPr>
        <w:t xml:space="preserve"> у </w:t>
      </w:r>
      <w:proofErr w:type="spellStart"/>
      <w:r w:rsidRPr="003D5EE0">
        <w:rPr>
          <w:rFonts w:ascii="Times New Roman" w:hAnsi="Times New Roman"/>
          <w:color w:val="000000"/>
          <w:sz w:val="24"/>
          <w:szCs w:val="24"/>
        </w:rPr>
        <w:t>випадках</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передбачених</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Постановою</w:t>
      </w:r>
      <w:proofErr w:type="spellEnd"/>
      <w:r w:rsidRPr="003D5EE0">
        <w:rPr>
          <w:rFonts w:ascii="Times New Roman" w:hAnsi="Times New Roman"/>
          <w:color w:val="000000"/>
          <w:sz w:val="24"/>
          <w:szCs w:val="24"/>
        </w:rPr>
        <w:t>.</w:t>
      </w:r>
    </w:p>
    <w:p w14:paraId="0B8770CD" w14:textId="77777777" w:rsidR="00411372" w:rsidRPr="003D5EE0" w:rsidRDefault="00411372" w:rsidP="00E95E76">
      <w:pPr>
        <w:pStyle w:val="a4"/>
        <w:shd w:val="clear" w:color="auto" w:fill="FFFFFF"/>
        <w:spacing w:after="0" w:line="276" w:lineRule="auto"/>
        <w:ind w:left="0" w:firstLine="709"/>
        <w:jc w:val="both"/>
        <w:rPr>
          <w:rFonts w:ascii="Times New Roman" w:eastAsia="Times New Roman" w:hAnsi="Times New Roman"/>
          <w:color w:val="000000"/>
          <w:sz w:val="24"/>
          <w:szCs w:val="24"/>
          <w:lang w:eastAsia="ru-RU"/>
        </w:rPr>
      </w:pPr>
    </w:p>
    <w:p w14:paraId="206AC740" w14:textId="3B57A965" w:rsidR="00305985" w:rsidRPr="00411372" w:rsidRDefault="00305985" w:rsidP="00E95E76">
      <w:pPr>
        <w:numPr>
          <w:ilvl w:val="0"/>
          <w:numId w:val="13"/>
        </w:numPr>
        <w:spacing w:after="0" w:line="276" w:lineRule="auto"/>
        <w:ind w:firstLine="709"/>
        <w:contextualSpacing/>
        <w:jc w:val="center"/>
        <w:rPr>
          <w:rFonts w:ascii="Times New Roman" w:hAnsi="Times New Roman"/>
          <w:b/>
          <w:color w:val="000000"/>
          <w:sz w:val="24"/>
          <w:szCs w:val="24"/>
        </w:rPr>
      </w:pPr>
      <w:r w:rsidRPr="00411372">
        <w:rPr>
          <w:rFonts w:ascii="Times New Roman" w:hAnsi="Times New Roman"/>
          <w:b/>
          <w:color w:val="000000"/>
          <w:sz w:val="24"/>
          <w:szCs w:val="24"/>
        </w:rPr>
        <w:t>ПОРЯДОК ЗДІЙСНЕННЯ ОПЛАТИ</w:t>
      </w:r>
    </w:p>
    <w:p w14:paraId="3B6AA3BD" w14:textId="77777777" w:rsidR="00305985" w:rsidRPr="003D5EE0" w:rsidRDefault="00305985" w:rsidP="00E95E76">
      <w:pPr>
        <w:numPr>
          <w:ilvl w:val="1"/>
          <w:numId w:val="13"/>
        </w:numPr>
        <w:spacing w:after="0" w:line="276" w:lineRule="auto"/>
        <w:ind w:firstLine="709"/>
        <w:contextualSpacing/>
        <w:jc w:val="both"/>
        <w:rPr>
          <w:rFonts w:ascii="Times New Roman" w:hAnsi="Times New Roman"/>
          <w:color w:val="000000"/>
          <w:sz w:val="24"/>
          <w:szCs w:val="24"/>
        </w:rPr>
      </w:pPr>
      <w:proofErr w:type="spellStart"/>
      <w:r w:rsidRPr="003D5EE0">
        <w:rPr>
          <w:rFonts w:ascii="Times New Roman" w:hAnsi="Times New Roman"/>
          <w:color w:val="000000"/>
          <w:sz w:val="24"/>
          <w:szCs w:val="24"/>
        </w:rPr>
        <w:t>Розрахунки</w:t>
      </w:r>
      <w:proofErr w:type="spellEnd"/>
      <w:r w:rsidRPr="003D5EE0">
        <w:rPr>
          <w:rFonts w:ascii="Times New Roman" w:hAnsi="Times New Roman"/>
          <w:color w:val="000000"/>
          <w:sz w:val="24"/>
          <w:szCs w:val="24"/>
        </w:rPr>
        <w:t xml:space="preserve"> за </w:t>
      </w:r>
      <w:proofErr w:type="spellStart"/>
      <w:r w:rsidRPr="003D5EE0">
        <w:rPr>
          <w:rFonts w:ascii="Times New Roman" w:hAnsi="Times New Roman"/>
          <w:color w:val="000000"/>
          <w:sz w:val="24"/>
          <w:szCs w:val="24"/>
        </w:rPr>
        <w:t>кожну</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поставлену</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партію</w:t>
      </w:r>
      <w:proofErr w:type="spellEnd"/>
      <w:r w:rsidRPr="003D5EE0">
        <w:rPr>
          <w:rFonts w:ascii="Times New Roman" w:hAnsi="Times New Roman"/>
          <w:color w:val="000000"/>
          <w:sz w:val="24"/>
          <w:szCs w:val="24"/>
        </w:rPr>
        <w:t xml:space="preserve"> ТОВАРУ </w:t>
      </w:r>
      <w:proofErr w:type="spellStart"/>
      <w:r w:rsidRPr="003D5EE0">
        <w:rPr>
          <w:rFonts w:ascii="Times New Roman" w:hAnsi="Times New Roman"/>
          <w:color w:val="000000"/>
          <w:sz w:val="24"/>
          <w:szCs w:val="24"/>
        </w:rPr>
        <w:t>здійснюються</w:t>
      </w:r>
      <w:proofErr w:type="spellEnd"/>
      <w:r w:rsidRPr="003D5EE0">
        <w:rPr>
          <w:rFonts w:ascii="Times New Roman" w:hAnsi="Times New Roman"/>
          <w:color w:val="000000"/>
          <w:sz w:val="24"/>
          <w:szCs w:val="24"/>
        </w:rPr>
        <w:t xml:space="preserve"> у </w:t>
      </w:r>
      <w:proofErr w:type="spellStart"/>
      <w:r w:rsidRPr="003D5EE0">
        <w:rPr>
          <w:rFonts w:ascii="Times New Roman" w:hAnsi="Times New Roman"/>
          <w:color w:val="000000"/>
          <w:sz w:val="24"/>
          <w:szCs w:val="24"/>
        </w:rPr>
        <w:t>безготівковій</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формі</w:t>
      </w:r>
      <w:proofErr w:type="spellEnd"/>
      <w:r w:rsidRPr="003D5EE0">
        <w:rPr>
          <w:rFonts w:ascii="Times New Roman" w:hAnsi="Times New Roman"/>
          <w:color w:val="000000"/>
          <w:sz w:val="24"/>
          <w:szCs w:val="24"/>
        </w:rPr>
        <w:t>.</w:t>
      </w:r>
    </w:p>
    <w:p w14:paraId="05185A10" w14:textId="77777777" w:rsidR="00305985" w:rsidRPr="003D5EE0" w:rsidRDefault="00305985" w:rsidP="00E95E76">
      <w:pPr>
        <w:numPr>
          <w:ilvl w:val="1"/>
          <w:numId w:val="13"/>
        </w:numPr>
        <w:spacing w:after="0" w:line="276" w:lineRule="auto"/>
        <w:ind w:firstLine="709"/>
        <w:contextualSpacing/>
        <w:jc w:val="both"/>
        <w:rPr>
          <w:rFonts w:ascii="Times New Roman" w:hAnsi="Times New Roman"/>
          <w:color w:val="000000"/>
          <w:sz w:val="24"/>
          <w:szCs w:val="24"/>
        </w:rPr>
      </w:pPr>
      <w:r w:rsidRPr="003D5EE0">
        <w:rPr>
          <w:rFonts w:ascii="Times New Roman" w:hAnsi="Times New Roman"/>
          <w:color w:val="000000"/>
          <w:sz w:val="24"/>
          <w:szCs w:val="24"/>
        </w:rPr>
        <w:t xml:space="preserve">ЗАМОВНИК </w:t>
      </w:r>
      <w:proofErr w:type="spellStart"/>
      <w:r w:rsidRPr="003D5EE0">
        <w:rPr>
          <w:rFonts w:ascii="Times New Roman" w:hAnsi="Times New Roman"/>
          <w:color w:val="000000"/>
          <w:sz w:val="24"/>
          <w:szCs w:val="24"/>
        </w:rPr>
        <w:t>здійснює</w:t>
      </w:r>
      <w:proofErr w:type="spellEnd"/>
      <w:r w:rsidRPr="003D5EE0">
        <w:rPr>
          <w:rFonts w:ascii="Times New Roman" w:hAnsi="Times New Roman"/>
          <w:color w:val="000000"/>
          <w:sz w:val="24"/>
          <w:szCs w:val="24"/>
        </w:rPr>
        <w:t xml:space="preserve"> оплату </w:t>
      </w:r>
      <w:proofErr w:type="spellStart"/>
      <w:r w:rsidRPr="003D5EE0">
        <w:rPr>
          <w:rFonts w:ascii="Times New Roman" w:hAnsi="Times New Roman"/>
          <w:color w:val="000000"/>
          <w:sz w:val="24"/>
          <w:szCs w:val="24"/>
        </w:rPr>
        <w:t>чергової</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партії</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поставленого</w:t>
      </w:r>
      <w:proofErr w:type="spellEnd"/>
      <w:r w:rsidRPr="003D5EE0">
        <w:rPr>
          <w:rFonts w:ascii="Times New Roman" w:hAnsi="Times New Roman"/>
          <w:color w:val="000000"/>
          <w:sz w:val="24"/>
          <w:szCs w:val="24"/>
        </w:rPr>
        <w:t xml:space="preserve"> ТОВАРУ, на </w:t>
      </w:r>
      <w:proofErr w:type="spellStart"/>
      <w:r w:rsidRPr="003D5EE0">
        <w:rPr>
          <w:rFonts w:ascii="Times New Roman" w:hAnsi="Times New Roman"/>
          <w:color w:val="000000"/>
          <w:sz w:val="24"/>
          <w:szCs w:val="24"/>
        </w:rPr>
        <w:t>підставі</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підписаних</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обома</w:t>
      </w:r>
      <w:proofErr w:type="spellEnd"/>
      <w:r w:rsidRPr="003D5EE0">
        <w:rPr>
          <w:rFonts w:ascii="Times New Roman" w:hAnsi="Times New Roman"/>
          <w:color w:val="000000"/>
          <w:sz w:val="24"/>
          <w:szCs w:val="24"/>
        </w:rPr>
        <w:t xml:space="preserve"> Сторонами </w:t>
      </w:r>
      <w:proofErr w:type="spellStart"/>
      <w:r w:rsidRPr="003D5EE0">
        <w:rPr>
          <w:rFonts w:ascii="Times New Roman" w:hAnsi="Times New Roman"/>
          <w:color w:val="000000"/>
          <w:sz w:val="24"/>
          <w:szCs w:val="24"/>
        </w:rPr>
        <w:t>видаткових</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накладних</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протягом</w:t>
      </w:r>
      <w:proofErr w:type="spellEnd"/>
      <w:r w:rsidRPr="003D5EE0">
        <w:rPr>
          <w:rFonts w:ascii="Times New Roman" w:hAnsi="Times New Roman"/>
          <w:color w:val="000000"/>
          <w:sz w:val="24"/>
          <w:szCs w:val="24"/>
        </w:rPr>
        <w:t xml:space="preserve"> </w:t>
      </w:r>
      <w:r>
        <w:rPr>
          <w:rFonts w:ascii="Times New Roman" w:hAnsi="Times New Roman"/>
          <w:color w:val="000000"/>
          <w:sz w:val="24"/>
          <w:szCs w:val="24"/>
        </w:rPr>
        <w:t xml:space="preserve">7 </w:t>
      </w:r>
      <w:proofErr w:type="spellStart"/>
      <w:r>
        <w:rPr>
          <w:rFonts w:ascii="Times New Roman" w:hAnsi="Times New Roman"/>
          <w:color w:val="000000"/>
          <w:sz w:val="24"/>
          <w:szCs w:val="24"/>
        </w:rPr>
        <w:t>робочих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днів</w:t>
      </w:r>
      <w:proofErr w:type="spellEnd"/>
      <w:r w:rsidRPr="003D5EE0">
        <w:rPr>
          <w:rFonts w:ascii="Times New Roman" w:hAnsi="Times New Roman"/>
          <w:color w:val="000000"/>
          <w:sz w:val="24"/>
          <w:szCs w:val="24"/>
        </w:rPr>
        <w:t xml:space="preserve"> з дня </w:t>
      </w:r>
      <w:proofErr w:type="spellStart"/>
      <w:r w:rsidRPr="003D5EE0">
        <w:rPr>
          <w:rFonts w:ascii="Times New Roman" w:hAnsi="Times New Roman"/>
          <w:color w:val="000000"/>
          <w:sz w:val="24"/>
          <w:szCs w:val="24"/>
        </w:rPr>
        <w:t>отримання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чергової</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партії</w:t>
      </w:r>
      <w:proofErr w:type="spellEnd"/>
      <w:r w:rsidRPr="003D5EE0">
        <w:rPr>
          <w:rFonts w:ascii="Times New Roman" w:hAnsi="Times New Roman"/>
          <w:color w:val="000000"/>
          <w:sz w:val="24"/>
          <w:szCs w:val="24"/>
        </w:rPr>
        <w:t xml:space="preserve"> ТОВАРУ. Днем </w:t>
      </w:r>
      <w:proofErr w:type="spellStart"/>
      <w:r w:rsidRPr="003D5EE0">
        <w:rPr>
          <w:rFonts w:ascii="Times New Roman" w:hAnsi="Times New Roman"/>
          <w:color w:val="000000"/>
          <w:sz w:val="24"/>
          <w:szCs w:val="24"/>
        </w:rPr>
        <w:t>отримання</w:t>
      </w:r>
      <w:proofErr w:type="spellEnd"/>
      <w:r w:rsidRPr="003D5EE0">
        <w:rPr>
          <w:rFonts w:ascii="Times New Roman" w:hAnsi="Times New Roman"/>
          <w:color w:val="000000"/>
          <w:sz w:val="24"/>
          <w:szCs w:val="24"/>
        </w:rPr>
        <w:t xml:space="preserve"> ТОВАРУ </w:t>
      </w:r>
      <w:proofErr w:type="spellStart"/>
      <w:r w:rsidRPr="003D5EE0">
        <w:rPr>
          <w:rFonts w:ascii="Times New Roman" w:hAnsi="Times New Roman"/>
          <w:color w:val="000000"/>
          <w:sz w:val="24"/>
          <w:szCs w:val="24"/>
        </w:rPr>
        <w:t>вважається</w:t>
      </w:r>
      <w:proofErr w:type="spellEnd"/>
      <w:r w:rsidRPr="003D5EE0">
        <w:rPr>
          <w:rFonts w:ascii="Times New Roman" w:hAnsi="Times New Roman"/>
          <w:color w:val="000000"/>
          <w:sz w:val="24"/>
          <w:szCs w:val="24"/>
        </w:rPr>
        <w:t xml:space="preserve"> день </w:t>
      </w:r>
      <w:proofErr w:type="spellStart"/>
      <w:r w:rsidRPr="003D5EE0">
        <w:rPr>
          <w:rFonts w:ascii="Times New Roman" w:hAnsi="Times New Roman"/>
          <w:color w:val="000000"/>
          <w:sz w:val="24"/>
          <w:szCs w:val="24"/>
        </w:rPr>
        <w:t>підписання</w:t>
      </w:r>
      <w:proofErr w:type="spellEnd"/>
      <w:r w:rsidRPr="003D5EE0">
        <w:rPr>
          <w:rFonts w:ascii="Times New Roman" w:hAnsi="Times New Roman"/>
          <w:color w:val="000000"/>
          <w:sz w:val="24"/>
          <w:szCs w:val="24"/>
        </w:rPr>
        <w:t xml:space="preserve"> Сторонами </w:t>
      </w:r>
      <w:proofErr w:type="spellStart"/>
      <w:r w:rsidRPr="003D5EE0">
        <w:rPr>
          <w:rFonts w:ascii="Times New Roman" w:hAnsi="Times New Roman"/>
          <w:color w:val="000000"/>
          <w:sz w:val="24"/>
          <w:szCs w:val="24"/>
        </w:rPr>
        <w:t>або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їх</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уповноваженими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представниками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видаткової</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накладної</w:t>
      </w:r>
      <w:proofErr w:type="spellEnd"/>
      <w:r w:rsidRPr="003D5EE0">
        <w:rPr>
          <w:rFonts w:ascii="Times New Roman" w:hAnsi="Times New Roman"/>
          <w:color w:val="000000"/>
          <w:sz w:val="24"/>
          <w:szCs w:val="24"/>
        </w:rPr>
        <w:t>.</w:t>
      </w:r>
    </w:p>
    <w:p w14:paraId="1243C778" w14:textId="77777777" w:rsidR="00305985" w:rsidRPr="003D5EE0" w:rsidRDefault="00305985" w:rsidP="00AF0512">
      <w:pPr>
        <w:numPr>
          <w:ilvl w:val="0"/>
          <w:numId w:val="13"/>
        </w:numPr>
        <w:spacing w:after="0" w:line="276" w:lineRule="auto"/>
        <w:ind w:firstLine="709"/>
        <w:contextualSpacing/>
        <w:jc w:val="center"/>
        <w:rPr>
          <w:rFonts w:ascii="Times New Roman" w:hAnsi="Times New Roman"/>
          <w:color w:val="000000"/>
          <w:sz w:val="24"/>
          <w:szCs w:val="24"/>
        </w:rPr>
      </w:pPr>
      <w:r w:rsidRPr="003D5EE0">
        <w:rPr>
          <w:rFonts w:ascii="Times New Roman" w:hAnsi="Times New Roman"/>
          <w:b/>
          <w:color w:val="000000"/>
          <w:sz w:val="24"/>
          <w:szCs w:val="24"/>
        </w:rPr>
        <w:t>ПОСТАВКА ТОВАРУ</w:t>
      </w:r>
    </w:p>
    <w:p w14:paraId="4D480E26" w14:textId="77777777" w:rsidR="00305985" w:rsidRPr="003D5EE0" w:rsidRDefault="00305985" w:rsidP="00E95E76">
      <w:pPr>
        <w:pStyle w:val="a4"/>
        <w:widowControl w:val="0"/>
        <w:numPr>
          <w:ilvl w:val="1"/>
          <w:numId w:val="13"/>
        </w:numPr>
        <w:spacing w:after="0" w:line="276" w:lineRule="auto"/>
        <w:ind w:left="0" w:firstLine="709"/>
        <w:jc w:val="both"/>
        <w:rPr>
          <w:rFonts w:ascii="Times New Roman" w:hAnsi="Times New Roman"/>
          <w:b/>
          <w:bCs/>
          <w:i/>
          <w:iCs/>
          <w:color w:val="000000"/>
          <w:sz w:val="24"/>
          <w:szCs w:val="24"/>
        </w:rPr>
      </w:pPr>
      <w:r w:rsidRPr="005A40A0">
        <w:rPr>
          <w:rFonts w:ascii="Times New Roman" w:hAnsi="Times New Roman"/>
          <w:color w:val="000000"/>
          <w:sz w:val="24"/>
          <w:szCs w:val="24"/>
        </w:rPr>
        <w:t xml:space="preserve">Строк поставки Товару - до 31.12.2023 року, </w:t>
      </w:r>
      <w:proofErr w:type="spellStart"/>
      <w:r w:rsidRPr="005A40A0">
        <w:rPr>
          <w:rFonts w:ascii="Times New Roman" w:hAnsi="Times New Roman"/>
          <w:color w:val="000000"/>
          <w:sz w:val="24"/>
          <w:szCs w:val="24"/>
        </w:rPr>
        <w:t>відвантаження</w:t>
      </w:r>
      <w:proofErr w:type="spellEnd"/>
      <w:r w:rsidRPr="005A40A0">
        <w:rPr>
          <w:rFonts w:ascii="Times New Roman" w:hAnsi="Times New Roman"/>
          <w:color w:val="000000"/>
          <w:sz w:val="24"/>
          <w:szCs w:val="24"/>
        </w:rPr>
        <w:t xml:space="preserve"> Товару </w:t>
      </w:r>
      <w:proofErr w:type="spellStart"/>
      <w:r w:rsidRPr="005A40A0">
        <w:rPr>
          <w:rFonts w:ascii="Times New Roman" w:hAnsi="Times New Roman"/>
          <w:color w:val="000000"/>
          <w:sz w:val="24"/>
          <w:szCs w:val="24"/>
        </w:rPr>
        <w:t>має</w:t>
      </w:r>
      <w:proofErr w:type="spellEnd"/>
      <w:r w:rsidRPr="005A40A0">
        <w:rPr>
          <w:rFonts w:ascii="Times New Roman" w:hAnsi="Times New Roman"/>
          <w:color w:val="000000"/>
          <w:sz w:val="24"/>
          <w:szCs w:val="24"/>
        </w:rPr>
        <w:t xml:space="preserve"> бути не </w:t>
      </w:r>
      <w:proofErr w:type="spellStart"/>
      <w:r w:rsidRPr="005A40A0">
        <w:rPr>
          <w:rFonts w:ascii="Times New Roman" w:hAnsi="Times New Roman"/>
          <w:color w:val="000000"/>
          <w:sz w:val="24"/>
          <w:szCs w:val="24"/>
        </w:rPr>
        <w:t>пізніше</w:t>
      </w:r>
      <w:proofErr w:type="spellEnd"/>
      <w:r w:rsidRPr="005A40A0">
        <w:rPr>
          <w:rFonts w:ascii="Times New Roman" w:hAnsi="Times New Roman"/>
          <w:color w:val="000000"/>
          <w:sz w:val="24"/>
          <w:szCs w:val="24"/>
        </w:rPr>
        <w:t xml:space="preserve"> </w:t>
      </w:r>
      <w:proofErr w:type="spellStart"/>
      <w:r w:rsidRPr="005A40A0">
        <w:rPr>
          <w:rFonts w:ascii="Times New Roman" w:hAnsi="Times New Roman"/>
          <w:color w:val="000000"/>
          <w:sz w:val="24"/>
          <w:szCs w:val="24"/>
        </w:rPr>
        <w:t>ніж</w:t>
      </w:r>
      <w:proofErr w:type="spellEnd"/>
      <w:r w:rsidRPr="005A40A0">
        <w:rPr>
          <w:rFonts w:ascii="Times New Roman" w:hAnsi="Times New Roman"/>
          <w:color w:val="000000"/>
          <w:sz w:val="24"/>
          <w:szCs w:val="24"/>
        </w:rPr>
        <w:t xml:space="preserve"> 5 </w:t>
      </w:r>
      <w:proofErr w:type="spellStart"/>
      <w:r w:rsidRPr="005A40A0">
        <w:rPr>
          <w:rFonts w:ascii="Times New Roman" w:hAnsi="Times New Roman"/>
          <w:color w:val="000000"/>
          <w:sz w:val="24"/>
          <w:szCs w:val="24"/>
        </w:rPr>
        <w:t>днів</w:t>
      </w:r>
      <w:proofErr w:type="spellEnd"/>
      <w:r w:rsidRPr="005A40A0">
        <w:rPr>
          <w:rFonts w:ascii="Times New Roman" w:hAnsi="Times New Roman"/>
          <w:color w:val="000000"/>
          <w:sz w:val="24"/>
          <w:szCs w:val="24"/>
        </w:rPr>
        <w:t xml:space="preserve"> з моменту </w:t>
      </w:r>
      <w:proofErr w:type="spellStart"/>
      <w:r w:rsidRPr="005A40A0">
        <w:rPr>
          <w:rFonts w:ascii="Times New Roman" w:hAnsi="Times New Roman"/>
          <w:color w:val="000000"/>
          <w:sz w:val="24"/>
          <w:szCs w:val="24"/>
        </w:rPr>
        <w:t>отримання</w:t>
      </w:r>
      <w:proofErr w:type="spellEnd"/>
      <w:r w:rsidRPr="005A40A0">
        <w:rPr>
          <w:rFonts w:ascii="Times New Roman" w:hAnsi="Times New Roman"/>
          <w:color w:val="000000"/>
          <w:sz w:val="24"/>
          <w:szCs w:val="24"/>
        </w:rPr>
        <w:t xml:space="preserve"> заявки </w:t>
      </w:r>
      <w:proofErr w:type="spellStart"/>
      <w:r w:rsidRPr="005A40A0">
        <w:rPr>
          <w:rFonts w:ascii="Times New Roman" w:hAnsi="Times New Roman"/>
          <w:color w:val="000000"/>
          <w:sz w:val="24"/>
          <w:szCs w:val="24"/>
        </w:rPr>
        <w:t>від</w:t>
      </w:r>
      <w:proofErr w:type="spellEnd"/>
      <w:r w:rsidRPr="005A40A0">
        <w:rPr>
          <w:rFonts w:ascii="Times New Roman" w:hAnsi="Times New Roman"/>
          <w:color w:val="000000"/>
          <w:sz w:val="24"/>
          <w:szCs w:val="24"/>
        </w:rPr>
        <w:t xml:space="preserve"> </w:t>
      </w:r>
      <w:proofErr w:type="spellStart"/>
      <w:r w:rsidRPr="005A40A0">
        <w:rPr>
          <w:rFonts w:ascii="Times New Roman" w:hAnsi="Times New Roman"/>
          <w:color w:val="000000"/>
          <w:sz w:val="24"/>
          <w:szCs w:val="24"/>
        </w:rPr>
        <w:t>Замовника</w:t>
      </w:r>
      <w:proofErr w:type="spellEnd"/>
      <w:r w:rsidRPr="005A40A0">
        <w:rPr>
          <w:rFonts w:ascii="Times New Roman" w:hAnsi="Times New Roman"/>
          <w:color w:val="000000"/>
          <w:sz w:val="24"/>
          <w:szCs w:val="24"/>
        </w:rPr>
        <w:t xml:space="preserve"> в </w:t>
      </w:r>
      <w:proofErr w:type="spellStart"/>
      <w:r w:rsidRPr="005A40A0">
        <w:rPr>
          <w:rFonts w:ascii="Times New Roman" w:hAnsi="Times New Roman"/>
          <w:color w:val="000000"/>
          <w:sz w:val="24"/>
          <w:szCs w:val="24"/>
        </w:rPr>
        <w:t>довільній</w:t>
      </w:r>
      <w:proofErr w:type="spellEnd"/>
      <w:r w:rsidRPr="005A40A0">
        <w:rPr>
          <w:rFonts w:ascii="Times New Roman" w:hAnsi="Times New Roman"/>
          <w:color w:val="000000"/>
          <w:sz w:val="24"/>
          <w:szCs w:val="24"/>
        </w:rPr>
        <w:t xml:space="preserve"> </w:t>
      </w:r>
      <w:proofErr w:type="spellStart"/>
      <w:r w:rsidRPr="005A40A0">
        <w:rPr>
          <w:rFonts w:ascii="Times New Roman" w:hAnsi="Times New Roman"/>
          <w:color w:val="000000"/>
          <w:sz w:val="24"/>
          <w:szCs w:val="24"/>
        </w:rPr>
        <w:t>формі</w:t>
      </w:r>
      <w:proofErr w:type="spellEnd"/>
      <w:r w:rsidRPr="005A40A0">
        <w:rPr>
          <w:rFonts w:ascii="Times New Roman" w:hAnsi="Times New Roman"/>
          <w:color w:val="000000"/>
          <w:sz w:val="24"/>
          <w:szCs w:val="24"/>
        </w:rPr>
        <w:t xml:space="preserve">. </w:t>
      </w:r>
      <w:r w:rsidRPr="003D5EE0">
        <w:rPr>
          <w:rFonts w:ascii="Times New Roman" w:hAnsi="Times New Roman"/>
          <w:color w:val="000000"/>
          <w:sz w:val="24"/>
          <w:szCs w:val="24"/>
        </w:rPr>
        <w:t xml:space="preserve">Поставка </w:t>
      </w:r>
      <w:proofErr w:type="spellStart"/>
      <w:r w:rsidRPr="003D5EE0">
        <w:rPr>
          <w:rFonts w:ascii="Times New Roman" w:hAnsi="Times New Roman"/>
          <w:color w:val="000000"/>
          <w:sz w:val="24"/>
          <w:szCs w:val="24"/>
        </w:rPr>
        <w:t>має</w:t>
      </w:r>
      <w:proofErr w:type="spellEnd"/>
      <w:r w:rsidRPr="003D5EE0">
        <w:rPr>
          <w:rFonts w:ascii="Times New Roman" w:hAnsi="Times New Roman"/>
          <w:color w:val="000000"/>
          <w:sz w:val="24"/>
          <w:szCs w:val="24"/>
        </w:rPr>
        <w:t xml:space="preserve"> бути </w:t>
      </w:r>
      <w:proofErr w:type="spellStart"/>
      <w:r w:rsidRPr="003D5EE0">
        <w:rPr>
          <w:rFonts w:ascii="Times New Roman" w:hAnsi="Times New Roman"/>
          <w:color w:val="000000"/>
          <w:sz w:val="24"/>
          <w:szCs w:val="24"/>
        </w:rPr>
        <w:t>здійснена</w:t>
      </w:r>
      <w:proofErr w:type="spellEnd"/>
      <w:r w:rsidRPr="003D5EE0">
        <w:rPr>
          <w:rFonts w:ascii="Times New Roman" w:hAnsi="Times New Roman"/>
          <w:color w:val="000000"/>
          <w:sz w:val="24"/>
          <w:szCs w:val="24"/>
        </w:rPr>
        <w:t xml:space="preserve"> за </w:t>
      </w:r>
      <w:proofErr w:type="spellStart"/>
      <w:proofErr w:type="gramStart"/>
      <w:r w:rsidRPr="003D5EE0">
        <w:rPr>
          <w:rFonts w:ascii="Times New Roman" w:hAnsi="Times New Roman"/>
          <w:color w:val="000000"/>
          <w:sz w:val="24"/>
          <w:szCs w:val="24"/>
        </w:rPr>
        <w:t>адрес</w:t>
      </w:r>
      <w:r>
        <w:rPr>
          <w:rFonts w:ascii="Times New Roman" w:hAnsi="Times New Roman"/>
          <w:color w:val="000000"/>
          <w:sz w:val="24"/>
          <w:szCs w:val="24"/>
        </w:rPr>
        <w:t>ою</w:t>
      </w:r>
      <w:proofErr w:type="spellEnd"/>
      <w:r>
        <w:rPr>
          <w:rFonts w:ascii="Times New Roman" w:hAnsi="Times New Roman"/>
          <w:color w:val="000000"/>
          <w:sz w:val="24"/>
          <w:szCs w:val="24"/>
        </w:rPr>
        <w:t xml:space="preserve">:  </w:t>
      </w:r>
      <w:proofErr w:type="spellStart"/>
      <w:r w:rsidRPr="003D5EE0">
        <w:rPr>
          <w:rFonts w:ascii="Times New Roman" w:hAnsi="Times New Roman"/>
          <w:b/>
          <w:bCs/>
          <w:i/>
          <w:iCs/>
          <w:color w:val="000000"/>
          <w:sz w:val="24"/>
          <w:szCs w:val="24"/>
        </w:rPr>
        <w:t>Комунальний</w:t>
      </w:r>
      <w:proofErr w:type="spellEnd"/>
      <w:proofErr w:type="gramEnd"/>
      <w:r w:rsidRPr="003D5EE0">
        <w:rPr>
          <w:rFonts w:ascii="Times New Roman" w:hAnsi="Times New Roman"/>
          <w:b/>
          <w:bCs/>
          <w:i/>
          <w:iCs/>
          <w:color w:val="000000"/>
          <w:sz w:val="24"/>
          <w:szCs w:val="24"/>
        </w:rPr>
        <w:t xml:space="preserve"> заклад «</w:t>
      </w:r>
      <w:proofErr w:type="spellStart"/>
      <w:r w:rsidRPr="003D5EE0">
        <w:rPr>
          <w:rFonts w:ascii="Times New Roman" w:hAnsi="Times New Roman"/>
          <w:b/>
          <w:bCs/>
          <w:i/>
          <w:iCs/>
          <w:color w:val="000000"/>
          <w:sz w:val="24"/>
          <w:szCs w:val="24"/>
        </w:rPr>
        <w:t>Самгородоцька</w:t>
      </w:r>
      <w:proofErr w:type="spellEnd"/>
      <w:r w:rsidRPr="003D5EE0">
        <w:rPr>
          <w:rFonts w:ascii="Times New Roman" w:hAnsi="Times New Roman"/>
          <w:b/>
          <w:bCs/>
          <w:i/>
          <w:iCs/>
          <w:color w:val="000000"/>
          <w:sz w:val="24"/>
          <w:szCs w:val="24"/>
        </w:rPr>
        <w:t xml:space="preserve"> </w:t>
      </w:r>
      <w:proofErr w:type="spellStart"/>
      <w:r w:rsidRPr="003D5EE0">
        <w:rPr>
          <w:rFonts w:ascii="Times New Roman" w:hAnsi="Times New Roman"/>
          <w:b/>
          <w:bCs/>
          <w:i/>
          <w:iCs/>
          <w:color w:val="000000"/>
          <w:sz w:val="24"/>
          <w:szCs w:val="24"/>
        </w:rPr>
        <w:t>спеціальна</w:t>
      </w:r>
      <w:proofErr w:type="spellEnd"/>
      <w:r w:rsidRPr="003D5EE0">
        <w:rPr>
          <w:rFonts w:ascii="Times New Roman" w:hAnsi="Times New Roman"/>
          <w:b/>
          <w:bCs/>
          <w:i/>
          <w:iCs/>
          <w:color w:val="000000"/>
          <w:sz w:val="24"/>
          <w:szCs w:val="24"/>
        </w:rPr>
        <w:t xml:space="preserve"> школа» </w:t>
      </w:r>
      <w:proofErr w:type="spellStart"/>
      <w:r w:rsidRPr="003D5EE0">
        <w:rPr>
          <w:rFonts w:ascii="Times New Roman" w:hAnsi="Times New Roman"/>
          <w:b/>
          <w:bCs/>
          <w:i/>
          <w:iCs/>
          <w:color w:val="000000"/>
          <w:sz w:val="24"/>
          <w:szCs w:val="24"/>
        </w:rPr>
        <w:t>Вінницької</w:t>
      </w:r>
      <w:proofErr w:type="spellEnd"/>
      <w:r w:rsidRPr="003D5EE0">
        <w:rPr>
          <w:rFonts w:ascii="Times New Roman" w:hAnsi="Times New Roman"/>
          <w:b/>
          <w:bCs/>
          <w:i/>
          <w:iCs/>
          <w:color w:val="000000"/>
          <w:sz w:val="24"/>
          <w:szCs w:val="24"/>
        </w:rPr>
        <w:t xml:space="preserve"> </w:t>
      </w:r>
      <w:proofErr w:type="spellStart"/>
      <w:r w:rsidRPr="003D5EE0">
        <w:rPr>
          <w:rFonts w:ascii="Times New Roman" w:hAnsi="Times New Roman"/>
          <w:b/>
          <w:bCs/>
          <w:i/>
          <w:iCs/>
          <w:color w:val="000000"/>
          <w:sz w:val="24"/>
          <w:szCs w:val="24"/>
        </w:rPr>
        <w:t>обласної</w:t>
      </w:r>
      <w:proofErr w:type="spellEnd"/>
      <w:r w:rsidRPr="003D5EE0">
        <w:rPr>
          <w:rFonts w:ascii="Times New Roman" w:hAnsi="Times New Roman"/>
          <w:b/>
          <w:bCs/>
          <w:i/>
          <w:iCs/>
          <w:color w:val="000000"/>
          <w:sz w:val="24"/>
          <w:szCs w:val="24"/>
        </w:rPr>
        <w:t xml:space="preserve"> ради, 22163, </w:t>
      </w:r>
      <w:proofErr w:type="spellStart"/>
      <w:r w:rsidRPr="003D5EE0">
        <w:rPr>
          <w:rFonts w:ascii="Times New Roman" w:hAnsi="Times New Roman"/>
          <w:b/>
          <w:bCs/>
          <w:i/>
          <w:iCs/>
          <w:color w:val="000000"/>
          <w:sz w:val="24"/>
          <w:szCs w:val="24"/>
        </w:rPr>
        <w:t>Вінницька</w:t>
      </w:r>
      <w:proofErr w:type="spellEnd"/>
      <w:r w:rsidRPr="003D5EE0">
        <w:rPr>
          <w:rFonts w:ascii="Times New Roman" w:hAnsi="Times New Roman"/>
          <w:b/>
          <w:bCs/>
          <w:i/>
          <w:iCs/>
          <w:color w:val="000000"/>
          <w:sz w:val="24"/>
          <w:szCs w:val="24"/>
        </w:rPr>
        <w:t xml:space="preserve"> обл., </w:t>
      </w:r>
      <w:proofErr w:type="spellStart"/>
      <w:r w:rsidRPr="003D5EE0">
        <w:rPr>
          <w:rFonts w:ascii="Times New Roman" w:hAnsi="Times New Roman"/>
          <w:b/>
          <w:bCs/>
          <w:i/>
          <w:iCs/>
          <w:color w:val="000000"/>
          <w:sz w:val="24"/>
          <w:szCs w:val="24"/>
        </w:rPr>
        <w:t>Хмільницький</w:t>
      </w:r>
      <w:proofErr w:type="spellEnd"/>
      <w:r w:rsidRPr="003D5EE0">
        <w:rPr>
          <w:rFonts w:ascii="Times New Roman" w:hAnsi="Times New Roman"/>
          <w:b/>
          <w:bCs/>
          <w:i/>
          <w:iCs/>
          <w:color w:val="000000"/>
          <w:sz w:val="24"/>
          <w:szCs w:val="24"/>
        </w:rPr>
        <w:t xml:space="preserve"> р-н, село </w:t>
      </w:r>
      <w:proofErr w:type="spellStart"/>
      <w:r w:rsidRPr="003D5EE0">
        <w:rPr>
          <w:rFonts w:ascii="Times New Roman" w:hAnsi="Times New Roman"/>
          <w:b/>
          <w:bCs/>
          <w:i/>
          <w:iCs/>
          <w:color w:val="000000"/>
          <w:sz w:val="24"/>
          <w:szCs w:val="24"/>
        </w:rPr>
        <w:t>Самгородок</w:t>
      </w:r>
      <w:proofErr w:type="spellEnd"/>
      <w:r w:rsidRPr="003D5EE0">
        <w:rPr>
          <w:rFonts w:ascii="Times New Roman" w:hAnsi="Times New Roman"/>
          <w:b/>
          <w:bCs/>
          <w:i/>
          <w:iCs/>
          <w:color w:val="000000"/>
          <w:sz w:val="24"/>
          <w:szCs w:val="24"/>
        </w:rPr>
        <w:t xml:space="preserve">, </w:t>
      </w:r>
      <w:proofErr w:type="spellStart"/>
      <w:r w:rsidRPr="003D5EE0">
        <w:rPr>
          <w:rFonts w:ascii="Times New Roman" w:hAnsi="Times New Roman"/>
          <w:b/>
          <w:bCs/>
          <w:i/>
          <w:iCs/>
          <w:color w:val="000000"/>
          <w:sz w:val="24"/>
          <w:szCs w:val="24"/>
        </w:rPr>
        <w:t>вул</w:t>
      </w:r>
      <w:proofErr w:type="spellEnd"/>
      <w:r w:rsidRPr="003D5EE0">
        <w:rPr>
          <w:rFonts w:ascii="Times New Roman" w:hAnsi="Times New Roman"/>
          <w:b/>
          <w:bCs/>
          <w:i/>
          <w:iCs/>
          <w:color w:val="000000"/>
          <w:sz w:val="24"/>
          <w:szCs w:val="24"/>
        </w:rPr>
        <w:t xml:space="preserve">. Миру, </w:t>
      </w:r>
      <w:proofErr w:type="spellStart"/>
      <w:r w:rsidRPr="003D5EE0">
        <w:rPr>
          <w:rFonts w:ascii="Times New Roman" w:hAnsi="Times New Roman"/>
          <w:b/>
          <w:bCs/>
          <w:i/>
          <w:iCs/>
          <w:color w:val="000000"/>
          <w:sz w:val="24"/>
          <w:szCs w:val="24"/>
        </w:rPr>
        <w:t>будинок</w:t>
      </w:r>
      <w:proofErr w:type="spellEnd"/>
      <w:r w:rsidRPr="003D5EE0">
        <w:rPr>
          <w:rFonts w:ascii="Times New Roman" w:hAnsi="Times New Roman"/>
          <w:b/>
          <w:bCs/>
          <w:i/>
          <w:iCs/>
          <w:color w:val="000000"/>
          <w:sz w:val="24"/>
          <w:szCs w:val="24"/>
        </w:rPr>
        <w:t xml:space="preserve"> 53.</w:t>
      </w:r>
    </w:p>
    <w:p w14:paraId="6053B38D" w14:textId="77777777" w:rsidR="00305985" w:rsidRPr="005A40A0" w:rsidRDefault="00305985" w:rsidP="00E95E76">
      <w:pPr>
        <w:pStyle w:val="a4"/>
        <w:widowControl w:val="0"/>
        <w:numPr>
          <w:ilvl w:val="1"/>
          <w:numId w:val="13"/>
        </w:numPr>
        <w:spacing w:after="0" w:line="276" w:lineRule="auto"/>
        <w:ind w:left="0" w:firstLine="709"/>
        <w:jc w:val="both"/>
        <w:rPr>
          <w:rFonts w:ascii="Times New Roman" w:hAnsi="Times New Roman"/>
          <w:color w:val="000000"/>
          <w:sz w:val="24"/>
          <w:szCs w:val="24"/>
        </w:rPr>
      </w:pPr>
      <w:proofErr w:type="spellStart"/>
      <w:r w:rsidRPr="005A40A0">
        <w:rPr>
          <w:rFonts w:ascii="Times New Roman" w:hAnsi="Times New Roman"/>
          <w:color w:val="000000"/>
          <w:sz w:val="24"/>
          <w:szCs w:val="24"/>
        </w:rPr>
        <w:t>Розвантаження</w:t>
      </w:r>
      <w:proofErr w:type="spellEnd"/>
      <w:r w:rsidRPr="005A40A0">
        <w:rPr>
          <w:rFonts w:ascii="Times New Roman" w:hAnsi="Times New Roman"/>
          <w:color w:val="000000"/>
          <w:sz w:val="24"/>
          <w:szCs w:val="24"/>
        </w:rPr>
        <w:t xml:space="preserve"> ТОВАРУ у </w:t>
      </w:r>
      <w:proofErr w:type="spellStart"/>
      <w:r w:rsidRPr="005A40A0">
        <w:rPr>
          <w:rFonts w:ascii="Times New Roman" w:hAnsi="Times New Roman"/>
          <w:color w:val="000000"/>
          <w:sz w:val="24"/>
          <w:szCs w:val="24"/>
        </w:rPr>
        <w:t>вказане</w:t>
      </w:r>
      <w:proofErr w:type="spellEnd"/>
      <w:r w:rsidRPr="005A40A0">
        <w:rPr>
          <w:rFonts w:ascii="Times New Roman" w:hAnsi="Times New Roman"/>
          <w:color w:val="000000"/>
          <w:sz w:val="24"/>
          <w:szCs w:val="24"/>
        </w:rPr>
        <w:t xml:space="preserve"> </w:t>
      </w:r>
      <w:proofErr w:type="spellStart"/>
      <w:r w:rsidRPr="005A40A0">
        <w:rPr>
          <w:rFonts w:ascii="Times New Roman" w:hAnsi="Times New Roman"/>
          <w:color w:val="000000"/>
          <w:sz w:val="24"/>
          <w:szCs w:val="24"/>
        </w:rPr>
        <w:t>місце</w:t>
      </w:r>
      <w:proofErr w:type="spellEnd"/>
      <w:r w:rsidRPr="005A40A0">
        <w:rPr>
          <w:rFonts w:ascii="Times New Roman" w:hAnsi="Times New Roman"/>
          <w:color w:val="000000"/>
          <w:sz w:val="24"/>
          <w:szCs w:val="24"/>
        </w:rPr>
        <w:t xml:space="preserve"> є </w:t>
      </w:r>
      <w:proofErr w:type="spellStart"/>
      <w:r w:rsidRPr="005A40A0">
        <w:rPr>
          <w:rFonts w:ascii="Times New Roman" w:hAnsi="Times New Roman"/>
          <w:color w:val="000000"/>
          <w:sz w:val="24"/>
          <w:szCs w:val="24"/>
        </w:rPr>
        <w:t>обов’язком</w:t>
      </w:r>
      <w:proofErr w:type="spellEnd"/>
      <w:r w:rsidRPr="005A40A0">
        <w:rPr>
          <w:rFonts w:ascii="Times New Roman" w:hAnsi="Times New Roman"/>
          <w:color w:val="000000"/>
          <w:sz w:val="24"/>
          <w:szCs w:val="24"/>
        </w:rPr>
        <w:t xml:space="preserve"> ПОСТАЧАЛЬНИКА. </w:t>
      </w:r>
    </w:p>
    <w:p w14:paraId="061C09B5" w14:textId="77777777" w:rsidR="00305985" w:rsidRPr="003D5EE0" w:rsidRDefault="00305985" w:rsidP="00E95E76">
      <w:pPr>
        <w:pStyle w:val="af7"/>
        <w:numPr>
          <w:ilvl w:val="1"/>
          <w:numId w:val="13"/>
        </w:numPr>
        <w:spacing w:line="276" w:lineRule="auto"/>
        <w:ind w:left="0" w:right="0" w:firstLine="709"/>
        <w:contextualSpacing/>
        <w:rPr>
          <w:rFonts w:eastAsia="Calibri"/>
          <w:color w:val="000000"/>
          <w:szCs w:val="24"/>
          <w:lang w:val="uk-UA" w:eastAsia="uk-UA"/>
        </w:rPr>
      </w:pPr>
      <w:r w:rsidRPr="003D5EE0">
        <w:rPr>
          <w:rFonts w:eastAsia="Calibri"/>
          <w:color w:val="000000"/>
          <w:szCs w:val="24"/>
          <w:lang w:val="uk-UA" w:eastAsia="uk-UA"/>
        </w:rPr>
        <w:t>ТОВАР поставляється в упаковці, що відповідає характеру ТОВАРУ, який поставляється. Упаковка повинна відповідати встановленим нормам і стандартам, яке забезпечує збереження ТОВАРУ при транспортуванні до місця призначення та розвантаженні.</w:t>
      </w:r>
    </w:p>
    <w:p w14:paraId="7CAD244A" w14:textId="77777777" w:rsidR="00305985" w:rsidRPr="003D5EE0" w:rsidRDefault="00305985" w:rsidP="00E95E76">
      <w:pPr>
        <w:pStyle w:val="af7"/>
        <w:numPr>
          <w:ilvl w:val="1"/>
          <w:numId w:val="13"/>
        </w:numPr>
        <w:spacing w:line="276" w:lineRule="auto"/>
        <w:ind w:left="0" w:right="0" w:firstLine="709"/>
        <w:contextualSpacing/>
        <w:rPr>
          <w:rFonts w:eastAsia="Calibri"/>
          <w:color w:val="000000"/>
          <w:szCs w:val="24"/>
          <w:lang w:val="uk-UA" w:eastAsia="uk-UA"/>
        </w:rPr>
      </w:pPr>
      <w:r w:rsidRPr="003D5EE0">
        <w:rPr>
          <w:rFonts w:eastAsia="Calibri"/>
          <w:color w:val="000000"/>
          <w:szCs w:val="24"/>
          <w:lang w:val="uk-UA" w:eastAsia="uk-UA"/>
        </w:rPr>
        <w:t>При прийнятті ТОВАРУ ЗАМОВНИК зобов’язаний звірити відповідність кількості і асортименту ТОВАРУ, вказаному в накладній, розписатися за отримання ТОВАРУ.</w:t>
      </w:r>
    </w:p>
    <w:p w14:paraId="19562C49" w14:textId="77777777" w:rsidR="00305985" w:rsidRPr="003D5EE0" w:rsidRDefault="00305985" w:rsidP="00E95E76">
      <w:pPr>
        <w:pStyle w:val="af7"/>
        <w:numPr>
          <w:ilvl w:val="1"/>
          <w:numId w:val="13"/>
        </w:numPr>
        <w:spacing w:line="276" w:lineRule="auto"/>
        <w:ind w:left="0" w:right="0" w:firstLine="709"/>
        <w:contextualSpacing/>
        <w:rPr>
          <w:rFonts w:eastAsia="Calibri"/>
          <w:color w:val="000000"/>
          <w:szCs w:val="24"/>
          <w:lang w:val="uk-UA" w:eastAsia="uk-UA"/>
        </w:rPr>
      </w:pPr>
      <w:r w:rsidRPr="003D5EE0">
        <w:rPr>
          <w:rFonts w:eastAsia="Calibri"/>
          <w:color w:val="000000"/>
          <w:szCs w:val="24"/>
          <w:lang w:val="uk-UA" w:eastAsia="uk-UA"/>
        </w:rPr>
        <w:t>Разом з кожною партією ТОВАРУ ПОСТАЧАЛЬНИК передає передбачені законодавством документи, які підтверджують якість ТОВАРУ (реєстраційні посвідчення, сертифікати якості, тощо).</w:t>
      </w:r>
    </w:p>
    <w:p w14:paraId="19EDBAAC" w14:textId="77777777" w:rsidR="00305985" w:rsidRPr="003D5EE0" w:rsidRDefault="00305985" w:rsidP="00E95E76">
      <w:pPr>
        <w:pStyle w:val="af7"/>
        <w:numPr>
          <w:ilvl w:val="1"/>
          <w:numId w:val="13"/>
        </w:numPr>
        <w:spacing w:line="276" w:lineRule="auto"/>
        <w:ind w:left="0" w:right="0" w:firstLine="709"/>
        <w:contextualSpacing/>
        <w:rPr>
          <w:color w:val="000000"/>
          <w:szCs w:val="24"/>
          <w:lang w:val="uk-UA"/>
        </w:rPr>
      </w:pPr>
      <w:r w:rsidRPr="003D5EE0">
        <w:rPr>
          <w:rFonts w:eastAsia="Calibri"/>
          <w:color w:val="000000"/>
          <w:szCs w:val="24"/>
          <w:lang w:val="uk-UA" w:eastAsia="uk-UA"/>
        </w:rPr>
        <w:t>Право власності на ТОВАР переходить від ПОСТАЧАЛЬНИКА до ЗАМОВНИК в момент передачі ТОВАРУ ПОКУПЦЮ</w:t>
      </w:r>
      <w:r w:rsidRPr="003D5EE0">
        <w:rPr>
          <w:color w:val="000000"/>
          <w:szCs w:val="24"/>
          <w:lang w:val="uk-UA"/>
        </w:rPr>
        <w:t>.</w:t>
      </w:r>
    </w:p>
    <w:p w14:paraId="501F1D45" w14:textId="77777777" w:rsidR="00305985" w:rsidRPr="003D5EE0" w:rsidRDefault="00305985" w:rsidP="00E95E76">
      <w:pPr>
        <w:pStyle w:val="af7"/>
        <w:numPr>
          <w:ilvl w:val="1"/>
          <w:numId w:val="13"/>
        </w:numPr>
        <w:spacing w:line="276" w:lineRule="auto"/>
        <w:ind w:left="0" w:right="0" w:firstLine="709"/>
        <w:contextualSpacing/>
        <w:rPr>
          <w:color w:val="000000"/>
          <w:szCs w:val="24"/>
          <w:lang w:val="uk-UA"/>
        </w:rPr>
      </w:pPr>
      <w:r w:rsidRPr="003D5EE0">
        <w:rPr>
          <w:color w:val="000000"/>
          <w:szCs w:val="24"/>
          <w:lang w:val="uk-UA"/>
        </w:rPr>
        <w:t xml:space="preserve">Претензії по кількості та якості ТОВАРУ приймаються і розглядаються ПОСТАЧАЛЬНИКОМ тільки у випадку, якщо вони заявлені </w:t>
      </w:r>
      <w:r w:rsidRPr="003D5EE0">
        <w:rPr>
          <w:color w:val="000000"/>
          <w:szCs w:val="24"/>
        </w:rPr>
        <w:t>ЗАМОВНИК</w:t>
      </w:r>
      <w:r w:rsidRPr="003D5EE0">
        <w:rPr>
          <w:color w:val="000000"/>
          <w:szCs w:val="24"/>
          <w:lang w:val="uk-UA"/>
        </w:rPr>
        <w:t xml:space="preserve">ОМ по кількості – у день прийому-передачі товару, по якості – в будь-який момент впродовж дії даного Договору. У випадку визнання претензії ПОСТАЧАЛЬНИК </w:t>
      </w:r>
      <w:proofErr w:type="spellStart"/>
      <w:r w:rsidRPr="003D5EE0">
        <w:rPr>
          <w:color w:val="000000"/>
          <w:szCs w:val="24"/>
          <w:lang w:val="uk-UA"/>
        </w:rPr>
        <w:t>допоставляє</w:t>
      </w:r>
      <w:proofErr w:type="spellEnd"/>
      <w:r w:rsidRPr="003D5EE0">
        <w:rPr>
          <w:color w:val="000000"/>
          <w:szCs w:val="24"/>
          <w:lang w:val="uk-UA"/>
        </w:rPr>
        <w:t xml:space="preserve"> або замінює такий ТОВАР на умовах, зазначених цим Договором.</w:t>
      </w:r>
    </w:p>
    <w:p w14:paraId="54B2B02A" w14:textId="77777777" w:rsidR="00305985" w:rsidRPr="003D5EE0" w:rsidRDefault="00305985" w:rsidP="00AF0512">
      <w:pPr>
        <w:numPr>
          <w:ilvl w:val="0"/>
          <w:numId w:val="13"/>
        </w:numPr>
        <w:spacing w:after="0" w:line="276" w:lineRule="auto"/>
        <w:ind w:firstLine="709"/>
        <w:contextualSpacing/>
        <w:jc w:val="center"/>
        <w:rPr>
          <w:rFonts w:ascii="Times New Roman" w:hAnsi="Times New Roman"/>
          <w:color w:val="000000"/>
          <w:sz w:val="24"/>
          <w:szCs w:val="24"/>
        </w:rPr>
      </w:pPr>
      <w:r w:rsidRPr="003D5EE0">
        <w:rPr>
          <w:rFonts w:ascii="Times New Roman" w:hAnsi="Times New Roman"/>
          <w:b/>
          <w:color w:val="000000"/>
          <w:sz w:val="24"/>
          <w:szCs w:val="24"/>
        </w:rPr>
        <w:t>ПРАВА ТА ОБОВЯЗКИ СТОРІН</w:t>
      </w:r>
    </w:p>
    <w:p w14:paraId="661D1BC3" w14:textId="77777777" w:rsidR="00305985" w:rsidRPr="003D5EE0" w:rsidRDefault="00305985" w:rsidP="00E95E76">
      <w:pPr>
        <w:numPr>
          <w:ilvl w:val="1"/>
          <w:numId w:val="13"/>
        </w:numPr>
        <w:spacing w:after="0" w:line="276" w:lineRule="auto"/>
        <w:ind w:firstLine="709"/>
        <w:contextualSpacing/>
        <w:jc w:val="both"/>
        <w:rPr>
          <w:rFonts w:ascii="Times New Roman" w:hAnsi="Times New Roman"/>
          <w:color w:val="000000"/>
          <w:sz w:val="24"/>
          <w:szCs w:val="24"/>
        </w:rPr>
      </w:pPr>
      <w:r w:rsidRPr="003D5EE0">
        <w:rPr>
          <w:rFonts w:ascii="Times New Roman" w:hAnsi="Times New Roman"/>
          <w:color w:val="000000"/>
          <w:sz w:val="24"/>
          <w:szCs w:val="24"/>
        </w:rPr>
        <w:t xml:space="preserve">ЗАМОВНИК </w:t>
      </w:r>
      <w:proofErr w:type="spellStart"/>
      <w:r w:rsidRPr="003D5EE0">
        <w:rPr>
          <w:rFonts w:ascii="Times New Roman" w:hAnsi="Times New Roman"/>
          <w:color w:val="000000"/>
          <w:sz w:val="24"/>
          <w:szCs w:val="24"/>
        </w:rPr>
        <w:t>зобов’язаний</w:t>
      </w:r>
      <w:proofErr w:type="spellEnd"/>
      <w:r w:rsidRPr="003D5EE0">
        <w:rPr>
          <w:rFonts w:ascii="Times New Roman" w:hAnsi="Times New Roman"/>
          <w:color w:val="000000"/>
          <w:sz w:val="24"/>
          <w:szCs w:val="24"/>
        </w:rPr>
        <w:t>:</w:t>
      </w:r>
    </w:p>
    <w:p w14:paraId="05BF063F" w14:textId="77777777" w:rsidR="00305985" w:rsidRPr="003D5EE0" w:rsidRDefault="00305985" w:rsidP="00E95E76">
      <w:pPr>
        <w:numPr>
          <w:ilvl w:val="2"/>
          <w:numId w:val="13"/>
        </w:numPr>
        <w:spacing w:after="0" w:line="276" w:lineRule="auto"/>
        <w:ind w:firstLine="709"/>
        <w:contextualSpacing/>
        <w:jc w:val="both"/>
        <w:rPr>
          <w:rFonts w:ascii="Times New Roman" w:hAnsi="Times New Roman"/>
          <w:color w:val="000000"/>
          <w:sz w:val="24"/>
          <w:szCs w:val="24"/>
        </w:rPr>
      </w:pPr>
      <w:proofErr w:type="spellStart"/>
      <w:r w:rsidRPr="003D5EE0">
        <w:rPr>
          <w:rFonts w:ascii="Times New Roman" w:hAnsi="Times New Roman"/>
          <w:color w:val="000000"/>
          <w:sz w:val="24"/>
          <w:szCs w:val="24"/>
        </w:rPr>
        <w:t>Приймати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поставлений</w:t>
      </w:r>
      <w:proofErr w:type="spellEnd"/>
      <w:r w:rsidRPr="003D5EE0">
        <w:rPr>
          <w:rFonts w:ascii="Times New Roman" w:hAnsi="Times New Roman"/>
          <w:color w:val="000000"/>
          <w:sz w:val="24"/>
          <w:szCs w:val="24"/>
        </w:rPr>
        <w:t xml:space="preserve"> ТОВАР </w:t>
      </w:r>
      <w:proofErr w:type="spellStart"/>
      <w:r w:rsidRPr="003D5EE0">
        <w:rPr>
          <w:rFonts w:ascii="Times New Roman" w:hAnsi="Times New Roman"/>
          <w:color w:val="000000"/>
          <w:sz w:val="24"/>
          <w:szCs w:val="24"/>
        </w:rPr>
        <w:t>згідно</w:t>
      </w:r>
      <w:proofErr w:type="spellEnd"/>
      <w:r w:rsidRPr="003D5EE0">
        <w:rPr>
          <w:rFonts w:ascii="Times New Roman" w:hAnsi="Times New Roman"/>
          <w:color w:val="000000"/>
          <w:sz w:val="24"/>
          <w:szCs w:val="24"/>
        </w:rPr>
        <w:t xml:space="preserve"> з документами, </w:t>
      </w:r>
      <w:proofErr w:type="spellStart"/>
      <w:r w:rsidRPr="003D5EE0">
        <w:rPr>
          <w:rFonts w:ascii="Times New Roman" w:hAnsi="Times New Roman"/>
          <w:color w:val="000000"/>
          <w:sz w:val="24"/>
          <w:szCs w:val="24"/>
        </w:rPr>
        <w:t>зазначеними</w:t>
      </w:r>
      <w:proofErr w:type="spellEnd"/>
      <w:r w:rsidRPr="003D5EE0">
        <w:rPr>
          <w:rFonts w:ascii="Times New Roman" w:hAnsi="Times New Roman"/>
          <w:color w:val="000000"/>
          <w:sz w:val="24"/>
          <w:szCs w:val="24"/>
        </w:rPr>
        <w:t xml:space="preserve"> в п. 5.5. Договору.</w:t>
      </w:r>
    </w:p>
    <w:p w14:paraId="0C5F62C6" w14:textId="77777777" w:rsidR="00305985" w:rsidRPr="003D5EE0" w:rsidRDefault="00305985" w:rsidP="00E95E76">
      <w:pPr>
        <w:numPr>
          <w:ilvl w:val="2"/>
          <w:numId w:val="13"/>
        </w:numPr>
        <w:spacing w:after="0" w:line="276" w:lineRule="auto"/>
        <w:ind w:firstLine="709"/>
        <w:contextualSpacing/>
        <w:jc w:val="both"/>
        <w:rPr>
          <w:rFonts w:ascii="Times New Roman" w:hAnsi="Times New Roman"/>
          <w:color w:val="000000"/>
          <w:sz w:val="24"/>
          <w:szCs w:val="24"/>
        </w:rPr>
      </w:pPr>
      <w:proofErr w:type="spellStart"/>
      <w:r w:rsidRPr="003D5EE0">
        <w:rPr>
          <w:rFonts w:ascii="Times New Roman" w:hAnsi="Times New Roman"/>
          <w:color w:val="000000"/>
          <w:sz w:val="24"/>
          <w:szCs w:val="24"/>
        </w:rPr>
        <w:t>Своєчасно</w:t>
      </w:r>
      <w:proofErr w:type="spellEnd"/>
      <w:r w:rsidRPr="003D5EE0">
        <w:rPr>
          <w:rFonts w:ascii="Times New Roman" w:hAnsi="Times New Roman"/>
          <w:color w:val="000000"/>
          <w:sz w:val="24"/>
          <w:szCs w:val="24"/>
        </w:rPr>
        <w:t xml:space="preserve"> та в </w:t>
      </w:r>
      <w:proofErr w:type="spellStart"/>
      <w:r w:rsidRPr="003D5EE0">
        <w:rPr>
          <w:rFonts w:ascii="Times New Roman" w:hAnsi="Times New Roman"/>
          <w:color w:val="000000"/>
          <w:sz w:val="24"/>
          <w:szCs w:val="24"/>
        </w:rPr>
        <w:t>повному</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обсязі</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здійснювати</w:t>
      </w:r>
      <w:proofErr w:type="spellEnd"/>
      <w:r w:rsidRPr="003D5EE0">
        <w:rPr>
          <w:rFonts w:ascii="Times New Roman" w:hAnsi="Times New Roman"/>
          <w:color w:val="000000"/>
          <w:sz w:val="24"/>
          <w:szCs w:val="24"/>
        </w:rPr>
        <w:t xml:space="preserve"> оплату за </w:t>
      </w:r>
      <w:proofErr w:type="spellStart"/>
      <w:r w:rsidRPr="003D5EE0">
        <w:rPr>
          <w:rFonts w:ascii="Times New Roman" w:hAnsi="Times New Roman"/>
          <w:color w:val="000000"/>
          <w:sz w:val="24"/>
          <w:szCs w:val="24"/>
        </w:rPr>
        <w:t>поставлений</w:t>
      </w:r>
      <w:proofErr w:type="spellEnd"/>
      <w:r w:rsidRPr="003D5EE0">
        <w:rPr>
          <w:rFonts w:ascii="Times New Roman" w:hAnsi="Times New Roman"/>
          <w:color w:val="000000"/>
          <w:sz w:val="24"/>
          <w:szCs w:val="24"/>
        </w:rPr>
        <w:t xml:space="preserve"> ТОВАР.</w:t>
      </w:r>
    </w:p>
    <w:p w14:paraId="425D0F23" w14:textId="77777777" w:rsidR="00305985" w:rsidRPr="003D5EE0" w:rsidRDefault="00305985" w:rsidP="00E95E76">
      <w:pPr>
        <w:numPr>
          <w:ilvl w:val="1"/>
          <w:numId w:val="13"/>
        </w:numPr>
        <w:spacing w:after="0" w:line="276" w:lineRule="auto"/>
        <w:ind w:firstLine="709"/>
        <w:contextualSpacing/>
        <w:jc w:val="both"/>
        <w:rPr>
          <w:rFonts w:ascii="Times New Roman" w:hAnsi="Times New Roman"/>
          <w:color w:val="000000"/>
          <w:sz w:val="24"/>
          <w:szCs w:val="24"/>
        </w:rPr>
      </w:pPr>
      <w:r w:rsidRPr="003D5EE0">
        <w:rPr>
          <w:rFonts w:ascii="Times New Roman" w:hAnsi="Times New Roman"/>
          <w:color w:val="000000"/>
          <w:sz w:val="24"/>
          <w:szCs w:val="24"/>
        </w:rPr>
        <w:t xml:space="preserve">ЗАМОВНИК </w:t>
      </w:r>
      <w:proofErr w:type="spellStart"/>
      <w:r w:rsidRPr="003D5EE0">
        <w:rPr>
          <w:rFonts w:ascii="Times New Roman" w:hAnsi="Times New Roman"/>
          <w:color w:val="000000"/>
          <w:sz w:val="24"/>
          <w:szCs w:val="24"/>
        </w:rPr>
        <w:t>має</w:t>
      </w:r>
      <w:proofErr w:type="spellEnd"/>
      <w:r w:rsidRPr="003D5EE0">
        <w:rPr>
          <w:rFonts w:ascii="Times New Roman" w:hAnsi="Times New Roman"/>
          <w:color w:val="000000"/>
          <w:sz w:val="24"/>
          <w:szCs w:val="24"/>
        </w:rPr>
        <w:t xml:space="preserve"> право:</w:t>
      </w:r>
    </w:p>
    <w:p w14:paraId="071A76F4" w14:textId="77777777" w:rsidR="00305985" w:rsidRPr="003D5EE0" w:rsidRDefault="00305985" w:rsidP="00E95E76">
      <w:pPr>
        <w:numPr>
          <w:ilvl w:val="2"/>
          <w:numId w:val="13"/>
        </w:numPr>
        <w:spacing w:after="0" w:line="276" w:lineRule="auto"/>
        <w:ind w:firstLine="709"/>
        <w:contextualSpacing/>
        <w:jc w:val="both"/>
        <w:rPr>
          <w:rFonts w:ascii="Times New Roman" w:hAnsi="Times New Roman"/>
          <w:color w:val="000000"/>
          <w:sz w:val="24"/>
          <w:szCs w:val="24"/>
        </w:rPr>
      </w:pPr>
      <w:proofErr w:type="spellStart"/>
      <w:r w:rsidRPr="003D5EE0">
        <w:rPr>
          <w:rFonts w:ascii="Times New Roman" w:hAnsi="Times New Roman"/>
          <w:color w:val="000000"/>
          <w:sz w:val="24"/>
          <w:szCs w:val="24"/>
        </w:rPr>
        <w:t>Контролювати</w:t>
      </w:r>
      <w:proofErr w:type="spellEnd"/>
      <w:r w:rsidRPr="003D5EE0">
        <w:rPr>
          <w:rFonts w:ascii="Times New Roman" w:hAnsi="Times New Roman"/>
          <w:color w:val="000000"/>
          <w:sz w:val="24"/>
          <w:szCs w:val="24"/>
        </w:rPr>
        <w:t xml:space="preserve"> поставку ТОВАРУ у строки </w:t>
      </w:r>
      <w:proofErr w:type="spellStart"/>
      <w:r w:rsidRPr="003D5EE0">
        <w:rPr>
          <w:rFonts w:ascii="Times New Roman" w:hAnsi="Times New Roman"/>
          <w:color w:val="000000"/>
          <w:sz w:val="24"/>
          <w:szCs w:val="24"/>
        </w:rPr>
        <w:t>встановлені</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цим</w:t>
      </w:r>
      <w:proofErr w:type="spellEnd"/>
      <w:r w:rsidRPr="003D5EE0">
        <w:rPr>
          <w:rFonts w:ascii="Times New Roman" w:hAnsi="Times New Roman"/>
          <w:color w:val="000000"/>
          <w:sz w:val="24"/>
          <w:szCs w:val="24"/>
        </w:rPr>
        <w:t xml:space="preserve"> Договором.</w:t>
      </w:r>
    </w:p>
    <w:p w14:paraId="1D521BD3" w14:textId="77777777" w:rsidR="00305985" w:rsidRPr="003D5EE0" w:rsidRDefault="00305985" w:rsidP="00E95E76">
      <w:pPr>
        <w:numPr>
          <w:ilvl w:val="2"/>
          <w:numId w:val="13"/>
        </w:numPr>
        <w:spacing w:after="0" w:line="276" w:lineRule="auto"/>
        <w:ind w:firstLine="709"/>
        <w:contextualSpacing/>
        <w:jc w:val="both"/>
        <w:rPr>
          <w:rFonts w:ascii="Times New Roman" w:hAnsi="Times New Roman"/>
          <w:color w:val="000000"/>
          <w:sz w:val="24"/>
          <w:szCs w:val="24"/>
        </w:rPr>
      </w:pPr>
      <w:proofErr w:type="spellStart"/>
      <w:r w:rsidRPr="003D5EE0">
        <w:rPr>
          <w:rFonts w:ascii="Times New Roman" w:hAnsi="Times New Roman"/>
          <w:color w:val="000000"/>
          <w:sz w:val="24"/>
          <w:szCs w:val="24"/>
        </w:rPr>
        <w:t>Повернути</w:t>
      </w:r>
      <w:proofErr w:type="spellEnd"/>
      <w:r w:rsidRPr="003D5EE0">
        <w:rPr>
          <w:rFonts w:ascii="Times New Roman" w:hAnsi="Times New Roman"/>
          <w:color w:val="000000"/>
          <w:sz w:val="24"/>
          <w:szCs w:val="24"/>
        </w:rPr>
        <w:t xml:space="preserve"> ПОСТАЧАЛЬНИКУ </w:t>
      </w:r>
      <w:proofErr w:type="spellStart"/>
      <w:r w:rsidRPr="003D5EE0">
        <w:rPr>
          <w:rFonts w:ascii="Times New Roman" w:hAnsi="Times New Roman"/>
          <w:color w:val="000000"/>
          <w:sz w:val="24"/>
          <w:szCs w:val="24"/>
        </w:rPr>
        <w:t>неякісний</w:t>
      </w:r>
      <w:proofErr w:type="spellEnd"/>
      <w:r w:rsidRPr="003D5EE0">
        <w:rPr>
          <w:rFonts w:ascii="Times New Roman" w:hAnsi="Times New Roman"/>
          <w:color w:val="000000"/>
          <w:sz w:val="24"/>
          <w:szCs w:val="24"/>
        </w:rPr>
        <w:t xml:space="preserve"> ТОВАР.</w:t>
      </w:r>
    </w:p>
    <w:p w14:paraId="7202356E" w14:textId="77777777" w:rsidR="00305985" w:rsidRPr="003D5EE0" w:rsidRDefault="00305985" w:rsidP="00E95E76">
      <w:pPr>
        <w:numPr>
          <w:ilvl w:val="2"/>
          <w:numId w:val="13"/>
        </w:numPr>
        <w:spacing w:after="0" w:line="276" w:lineRule="auto"/>
        <w:ind w:firstLine="709"/>
        <w:contextualSpacing/>
        <w:jc w:val="both"/>
        <w:rPr>
          <w:rFonts w:ascii="Times New Roman" w:hAnsi="Times New Roman"/>
          <w:color w:val="000000"/>
          <w:sz w:val="24"/>
          <w:szCs w:val="24"/>
        </w:rPr>
      </w:pPr>
      <w:proofErr w:type="spellStart"/>
      <w:r w:rsidRPr="003D5EE0">
        <w:rPr>
          <w:rFonts w:ascii="Times New Roman" w:hAnsi="Times New Roman"/>
          <w:color w:val="000000"/>
          <w:sz w:val="24"/>
          <w:szCs w:val="24"/>
        </w:rPr>
        <w:lastRenderedPageBreak/>
        <w:t>Повернути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видаткову</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накладну</w:t>
      </w:r>
      <w:proofErr w:type="spellEnd"/>
      <w:r w:rsidRPr="003D5EE0">
        <w:rPr>
          <w:rFonts w:ascii="Times New Roman" w:hAnsi="Times New Roman"/>
          <w:color w:val="000000"/>
          <w:sz w:val="24"/>
          <w:szCs w:val="24"/>
        </w:rPr>
        <w:t xml:space="preserve"> ПОСТАЧАЛЬНИКУ без </w:t>
      </w:r>
      <w:proofErr w:type="spellStart"/>
      <w:r w:rsidRPr="003D5EE0">
        <w:rPr>
          <w:rFonts w:ascii="Times New Roman" w:hAnsi="Times New Roman"/>
          <w:color w:val="000000"/>
          <w:sz w:val="24"/>
          <w:szCs w:val="24"/>
        </w:rPr>
        <w:t>здійснення</w:t>
      </w:r>
      <w:proofErr w:type="spellEnd"/>
      <w:r w:rsidRPr="003D5EE0">
        <w:rPr>
          <w:rFonts w:ascii="Times New Roman" w:hAnsi="Times New Roman"/>
          <w:color w:val="000000"/>
          <w:sz w:val="24"/>
          <w:szCs w:val="24"/>
        </w:rPr>
        <w:t xml:space="preserve"> оплати в </w:t>
      </w:r>
      <w:proofErr w:type="spellStart"/>
      <w:r w:rsidRPr="003D5EE0">
        <w:rPr>
          <w:rFonts w:ascii="Times New Roman" w:hAnsi="Times New Roman"/>
          <w:color w:val="000000"/>
          <w:sz w:val="24"/>
          <w:szCs w:val="24"/>
        </w:rPr>
        <w:t>разі</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ненадання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або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неналежного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видаткової</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накладної</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відсутність</w:t>
      </w:r>
      <w:proofErr w:type="spellEnd"/>
      <w:r w:rsidRPr="003D5EE0">
        <w:rPr>
          <w:rFonts w:ascii="Times New Roman" w:hAnsi="Times New Roman"/>
          <w:color w:val="000000"/>
          <w:sz w:val="24"/>
          <w:szCs w:val="24"/>
        </w:rPr>
        <w:t xml:space="preserve"> печатки, </w:t>
      </w:r>
      <w:proofErr w:type="spellStart"/>
      <w:r w:rsidRPr="003D5EE0">
        <w:rPr>
          <w:rFonts w:ascii="Times New Roman" w:hAnsi="Times New Roman"/>
          <w:color w:val="000000"/>
          <w:sz w:val="24"/>
          <w:szCs w:val="24"/>
        </w:rPr>
        <w:t>підписів</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тощо</w:t>
      </w:r>
      <w:proofErr w:type="spellEnd"/>
      <w:r w:rsidRPr="003D5EE0">
        <w:rPr>
          <w:rFonts w:ascii="Times New Roman" w:hAnsi="Times New Roman"/>
          <w:color w:val="000000"/>
          <w:sz w:val="24"/>
          <w:szCs w:val="24"/>
        </w:rPr>
        <w:t>).</w:t>
      </w:r>
    </w:p>
    <w:p w14:paraId="59C8BD9D" w14:textId="77777777" w:rsidR="00305985" w:rsidRPr="003D5EE0" w:rsidRDefault="00305985" w:rsidP="00E95E76">
      <w:pPr>
        <w:numPr>
          <w:ilvl w:val="2"/>
          <w:numId w:val="13"/>
        </w:numPr>
        <w:spacing w:after="0" w:line="276" w:lineRule="auto"/>
        <w:ind w:firstLine="709"/>
        <w:contextualSpacing/>
        <w:jc w:val="both"/>
        <w:rPr>
          <w:rFonts w:ascii="Times New Roman" w:hAnsi="Times New Roman"/>
          <w:color w:val="000000"/>
          <w:sz w:val="24"/>
          <w:szCs w:val="24"/>
        </w:rPr>
      </w:pPr>
      <w:proofErr w:type="spellStart"/>
      <w:r w:rsidRPr="003D5EE0">
        <w:rPr>
          <w:rFonts w:ascii="Times New Roman" w:hAnsi="Times New Roman"/>
          <w:color w:val="000000"/>
          <w:sz w:val="24"/>
          <w:szCs w:val="24"/>
        </w:rPr>
        <w:t>Достроково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розірвати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Договір</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повідомивши</w:t>
      </w:r>
      <w:proofErr w:type="spellEnd"/>
      <w:r w:rsidRPr="003D5EE0">
        <w:rPr>
          <w:rFonts w:ascii="Times New Roman" w:hAnsi="Times New Roman"/>
          <w:color w:val="000000"/>
          <w:sz w:val="24"/>
          <w:szCs w:val="24"/>
        </w:rPr>
        <w:t xml:space="preserve"> ПОСТАЧАЛЬНИКА про </w:t>
      </w:r>
      <w:proofErr w:type="spellStart"/>
      <w:r w:rsidRPr="003D5EE0">
        <w:rPr>
          <w:rFonts w:ascii="Times New Roman" w:hAnsi="Times New Roman"/>
          <w:color w:val="000000"/>
          <w:sz w:val="24"/>
          <w:szCs w:val="24"/>
        </w:rPr>
        <w:t>це</w:t>
      </w:r>
      <w:proofErr w:type="spellEnd"/>
      <w:r w:rsidRPr="003D5EE0">
        <w:rPr>
          <w:rFonts w:ascii="Times New Roman" w:hAnsi="Times New Roman"/>
          <w:color w:val="000000"/>
          <w:sz w:val="24"/>
          <w:szCs w:val="24"/>
        </w:rPr>
        <w:t xml:space="preserve"> за 10 </w:t>
      </w:r>
      <w:proofErr w:type="spellStart"/>
      <w:r w:rsidRPr="003D5EE0">
        <w:rPr>
          <w:rFonts w:ascii="Times New Roman" w:hAnsi="Times New Roman"/>
          <w:color w:val="000000"/>
          <w:sz w:val="24"/>
          <w:szCs w:val="24"/>
        </w:rPr>
        <w:t>календарних</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днів</w:t>
      </w:r>
      <w:proofErr w:type="spellEnd"/>
      <w:r w:rsidRPr="003D5EE0">
        <w:rPr>
          <w:rFonts w:ascii="Times New Roman" w:hAnsi="Times New Roman"/>
          <w:color w:val="000000"/>
          <w:sz w:val="24"/>
          <w:szCs w:val="24"/>
        </w:rPr>
        <w:t>.</w:t>
      </w:r>
    </w:p>
    <w:p w14:paraId="051F053C" w14:textId="77777777" w:rsidR="00305985" w:rsidRPr="003D5EE0" w:rsidRDefault="00305985" w:rsidP="00E95E76">
      <w:pPr>
        <w:numPr>
          <w:ilvl w:val="2"/>
          <w:numId w:val="13"/>
        </w:numPr>
        <w:spacing w:after="0" w:line="276" w:lineRule="auto"/>
        <w:ind w:firstLine="709"/>
        <w:contextualSpacing/>
        <w:jc w:val="both"/>
        <w:rPr>
          <w:rFonts w:ascii="Times New Roman" w:hAnsi="Times New Roman"/>
          <w:color w:val="000000"/>
          <w:sz w:val="24"/>
          <w:szCs w:val="24"/>
        </w:rPr>
      </w:pPr>
      <w:proofErr w:type="spellStart"/>
      <w:r w:rsidRPr="003D5EE0">
        <w:rPr>
          <w:rFonts w:ascii="Times New Roman" w:hAnsi="Times New Roman"/>
          <w:color w:val="000000"/>
          <w:sz w:val="24"/>
          <w:szCs w:val="24"/>
        </w:rPr>
        <w:t>Зменшити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обсяг</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закупівлі</w:t>
      </w:r>
      <w:proofErr w:type="spellEnd"/>
      <w:r w:rsidRPr="003D5EE0">
        <w:rPr>
          <w:rFonts w:ascii="Times New Roman" w:hAnsi="Times New Roman"/>
          <w:color w:val="000000"/>
          <w:sz w:val="24"/>
          <w:szCs w:val="24"/>
        </w:rPr>
        <w:t xml:space="preserve"> ТОВАРУ </w:t>
      </w:r>
      <w:proofErr w:type="spellStart"/>
      <w:r w:rsidRPr="003D5EE0">
        <w:rPr>
          <w:rFonts w:ascii="Times New Roman" w:hAnsi="Times New Roman"/>
          <w:color w:val="000000"/>
          <w:sz w:val="24"/>
          <w:szCs w:val="24"/>
        </w:rPr>
        <w:t>залежно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від</w:t>
      </w:r>
      <w:proofErr w:type="spellEnd"/>
      <w:r w:rsidRPr="003D5EE0">
        <w:rPr>
          <w:rFonts w:ascii="Times New Roman" w:hAnsi="Times New Roman"/>
          <w:color w:val="000000"/>
          <w:sz w:val="24"/>
          <w:szCs w:val="24"/>
        </w:rPr>
        <w:t xml:space="preserve"> реального </w:t>
      </w:r>
      <w:proofErr w:type="spellStart"/>
      <w:r w:rsidRPr="003D5EE0">
        <w:rPr>
          <w:rFonts w:ascii="Times New Roman" w:hAnsi="Times New Roman"/>
          <w:color w:val="000000"/>
          <w:sz w:val="24"/>
          <w:szCs w:val="24"/>
        </w:rPr>
        <w:t>фінансування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видатків</w:t>
      </w:r>
      <w:proofErr w:type="spellEnd"/>
      <w:r w:rsidRPr="003D5EE0">
        <w:rPr>
          <w:rFonts w:ascii="Times New Roman" w:hAnsi="Times New Roman"/>
          <w:color w:val="000000"/>
          <w:sz w:val="24"/>
          <w:szCs w:val="24"/>
        </w:rPr>
        <w:t xml:space="preserve"> та </w:t>
      </w:r>
      <w:proofErr w:type="spellStart"/>
      <w:r w:rsidRPr="003D5EE0">
        <w:rPr>
          <w:rFonts w:ascii="Times New Roman" w:hAnsi="Times New Roman"/>
          <w:color w:val="000000"/>
          <w:sz w:val="24"/>
          <w:szCs w:val="24"/>
        </w:rPr>
        <w:t>фактичних</w:t>
      </w:r>
      <w:proofErr w:type="spellEnd"/>
      <w:r w:rsidRPr="003D5EE0">
        <w:rPr>
          <w:rFonts w:ascii="Times New Roman" w:hAnsi="Times New Roman"/>
          <w:color w:val="000000"/>
          <w:sz w:val="24"/>
          <w:szCs w:val="24"/>
        </w:rPr>
        <w:t xml:space="preserve"> потреб ЗАМОВНИКА у ТОВАРІ.</w:t>
      </w:r>
    </w:p>
    <w:p w14:paraId="12187011" w14:textId="77777777" w:rsidR="00305985" w:rsidRPr="003D5EE0" w:rsidRDefault="00305985" w:rsidP="00E95E76">
      <w:pPr>
        <w:numPr>
          <w:ilvl w:val="1"/>
          <w:numId w:val="13"/>
        </w:numPr>
        <w:spacing w:after="0" w:line="276" w:lineRule="auto"/>
        <w:ind w:firstLine="709"/>
        <w:contextualSpacing/>
        <w:jc w:val="both"/>
        <w:rPr>
          <w:rFonts w:ascii="Times New Roman" w:hAnsi="Times New Roman"/>
          <w:color w:val="000000"/>
          <w:sz w:val="24"/>
          <w:szCs w:val="24"/>
        </w:rPr>
      </w:pPr>
      <w:r w:rsidRPr="003D5EE0">
        <w:rPr>
          <w:rFonts w:ascii="Times New Roman" w:hAnsi="Times New Roman"/>
          <w:color w:val="000000"/>
          <w:sz w:val="24"/>
          <w:szCs w:val="24"/>
        </w:rPr>
        <w:t xml:space="preserve">ПОСТАЧАЛЬНИК </w:t>
      </w:r>
      <w:proofErr w:type="spellStart"/>
      <w:r w:rsidRPr="003D5EE0">
        <w:rPr>
          <w:rFonts w:ascii="Times New Roman" w:hAnsi="Times New Roman"/>
          <w:color w:val="000000"/>
          <w:sz w:val="24"/>
          <w:szCs w:val="24"/>
        </w:rPr>
        <w:t>зобов’язаний</w:t>
      </w:r>
      <w:proofErr w:type="spellEnd"/>
      <w:r w:rsidRPr="003D5EE0">
        <w:rPr>
          <w:rFonts w:ascii="Times New Roman" w:hAnsi="Times New Roman"/>
          <w:color w:val="000000"/>
          <w:sz w:val="24"/>
          <w:szCs w:val="24"/>
        </w:rPr>
        <w:t>:</w:t>
      </w:r>
    </w:p>
    <w:p w14:paraId="4E900887" w14:textId="77777777" w:rsidR="00305985" w:rsidRPr="003D5EE0" w:rsidRDefault="00305985" w:rsidP="00E95E76">
      <w:pPr>
        <w:numPr>
          <w:ilvl w:val="2"/>
          <w:numId w:val="13"/>
        </w:numPr>
        <w:spacing w:after="0" w:line="276" w:lineRule="auto"/>
        <w:ind w:firstLine="709"/>
        <w:contextualSpacing/>
        <w:jc w:val="both"/>
        <w:rPr>
          <w:rFonts w:ascii="Times New Roman" w:hAnsi="Times New Roman"/>
          <w:color w:val="000000"/>
          <w:sz w:val="24"/>
          <w:szCs w:val="24"/>
        </w:rPr>
      </w:pPr>
      <w:proofErr w:type="spellStart"/>
      <w:r w:rsidRPr="003D5EE0">
        <w:rPr>
          <w:rFonts w:ascii="Times New Roman" w:hAnsi="Times New Roman"/>
          <w:color w:val="000000"/>
          <w:sz w:val="24"/>
          <w:szCs w:val="24"/>
        </w:rPr>
        <w:t>Поставити</w:t>
      </w:r>
      <w:proofErr w:type="spellEnd"/>
      <w:r w:rsidRPr="003D5EE0">
        <w:rPr>
          <w:rFonts w:ascii="Times New Roman" w:hAnsi="Times New Roman"/>
          <w:color w:val="000000"/>
          <w:sz w:val="24"/>
          <w:szCs w:val="24"/>
        </w:rPr>
        <w:t xml:space="preserve"> ТОВАР у строк, </w:t>
      </w:r>
      <w:proofErr w:type="spellStart"/>
      <w:r w:rsidRPr="003D5EE0">
        <w:rPr>
          <w:rFonts w:ascii="Times New Roman" w:hAnsi="Times New Roman"/>
          <w:color w:val="000000"/>
          <w:sz w:val="24"/>
          <w:szCs w:val="24"/>
        </w:rPr>
        <w:t>встановлений</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цим</w:t>
      </w:r>
      <w:proofErr w:type="spellEnd"/>
      <w:r w:rsidRPr="003D5EE0">
        <w:rPr>
          <w:rFonts w:ascii="Times New Roman" w:hAnsi="Times New Roman"/>
          <w:color w:val="000000"/>
          <w:sz w:val="24"/>
          <w:szCs w:val="24"/>
        </w:rPr>
        <w:t xml:space="preserve"> Договором.</w:t>
      </w:r>
    </w:p>
    <w:p w14:paraId="06A40068" w14:textId="77777777" w:rsidR="00305985" w:rsidRPr="003D5EE0" w:rsidRDefault="00305985" w:rsidP="00E95E76">
      <w:pPr>
        <w:numPr>
          <w:ilvl w:val="2"/>
          <w:numId w:val="13"/>
        </w:numPr>
        <w:spacing w:after="0" w:line="276" w:lineRule="auto"/>
        <w:ind w:firstLine="709"/>
        <w:contextualSpacing/>
        <w:jc w:val="both"/>
        <w:rPr>
          <w:rFonts w:ascii="Times New Roman" w:hAnsi="Times New Roman"/>
          <w:color w:val="000000"/>
          <w:sz w:val="24"/>
          <w:szCs w:val="24"/>
        </w:rPr>
      </w:pPr>
      <w:proofErr w:type="spellStart"/>
      <w:r w:rsidRPr="003D5EE0">
        <w:rPr>
          <w:rFonts w:ascii="Times New Roman" w:hAnsi="Times New Roman"/>
          <w:color w:val="000000"/>
          <w:sz w:val="24"/>
          <w:szCs w:val="24"/>
        </w:rPr>
        <w:t>Забезпечити</w:t>
      </w:r>
      <w:proofErr w:type="spellEnd"/>
      <w:r w:rsidRPr="003D5EE0">
        <w:rPr>
          <w:rFonts w:ascii="Times New Roman" w:hAnsi="Times New Roman"/>
          <w:color w:val="000000"/>
          <w:sz w:val="24"/>
          <w:szCs w:val="24"/>
        </w:rPr>
        <w:t xml:space="preserve"> поставку ТОВАРУ, </w:t>
      </w:r>
      <w:proofErr w:type="spellStart"/>
      <w:r w:rsidRPr="003D5EE0">
        <w:rPr>
          <w:rFonts w:ascii="Times New Roman" w:hAnsi="Times New Roman"/>
          <w:color w:val="000000"/>
          <w:sz w:val="24"/>
          <w:szCs w:val="24"/>
        </w:rPr>
        <w:t>якість</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якого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відповідає</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умовам</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встановленим</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розділом</w:t>
      </w:r>
      <w:proofErr w:type="spellEnd"/>
      <w:r w:rsidRPr="003D5EE0">
        <w:rPr>
          <w:rFonts w:ascii="Times New Roman" w:hAnsi="Times New Roman"/>
          <w:color w:val="000000"/>
          <w:sz w:val="24"/>
          <w:szCs w:val="24"/>
        </w:rPr>
        <w:t xml:space="preserve"> 2 </w:t>
      </w:r>
      <w:proofErr w:type="spellStart"/>
      <w:r w:rsidRPr="003D5EE0">
        <w:rPr>
          <w:rFonts w:ascii="Times New Roman" w:hAnsi="Times New Roman"/>
          <w:color w:val="000000"/>
          <w:sz w:val="24"/>
          <w:szCs w:val="24"/>
        </w:rPr>
        <w:t>цього</w:t>
      </w:r>
      <w:proofErr w:type="spellEnd"/>
      <w:r w:rsidRPr="003D5EE0">
        <w:rPr>
          <w:rFonts w:ascii="Times New Roman" w:hAnsi="Times New Roman"/>
          <w:color w:val="000000"/>
          <w:sz w:val="24"/>
          <w:szCs w:val="24"/>
        </w:rPr>
        <w:t xml:space="preserve"> Договору</w:t>
      </w:r>
    </w:p>
    <w:p w14:paraId="5CB055B2" w14:textId="77777777" w:rsidR="00305985" w:rsidRPr="003D5EE0" w:rsidRDefault="00305985" w:rsidP="00E95E76">
      <w:pPr>
        <w:numPr>
          <w:ilvl w:val="2"/>
          <w:numId w:val="13"/>
        </w:numPr>
        <w:spacing w:after="0" w:line="276" w:lineRule="auto"/>
        <w:ind w:firstLine="709"/>
        <w:contextualSpacing/>
        <w:jc w:val="both"/>
        <w:rPr>
          <w:rFonts w:ascii="Times New Roman" w:hAnsi="Times New Roman"/>
          <w:color w:val="000000"/>
          <w:sz w:val="24"/>
          <w:szCs w:val="24"/>
        </w:rPr>
      </w:pPr>
      <w:proofErr w:type="spellStart"/>
      <w:r w:rsidRPr="003D5EE0">
        <w:rPr>
          <w:rFonts w:ascii="Times New Roman" w:hAnsi="Times New Roman"/>
          <w:color w:val="000000"/>
          <w:sz w:val="24"/>
          <w:szCs w:val="24"/>
        </w:rPr>
        <w:t>Проводити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заміну</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невідповідного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асортименту</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заміну</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неякісного</w:t>
      </w:r>
      <w:proofErr w:type="spellEnd"/>
      <w:r w:rsidRPr="003D5EE0">
        <w:rPr>
          <w:rFonts w:ascii="Times New Roman" w:hAnsi="Times New Roman"/>
          <w:color w:val="000000"/>
          <w:sz w:val="24"/>
          <w:szCs w:val="24"/>
        </w:rPr>
        <w:t xml:space="preserve"> ТОВАРУ, </w:t>
      </w:r>
      <w:proofErr w:type="spellStart"/>
      <w:r w:rsidRPr="003D5EE0">
        <w:rPr>
          <w:rFonts w:ascii="Times New Roman" w:hAnsi="Times New Roman"/>
          <w:color w:val="000000"/>
          <w:sz w:val="24"/>
          <w:szCs w:val="24"/>
        </w:rPr>
        <w:t>усунути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виявлені</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дефекти</w:t>
      </w:r>
      <w:proofErr w:type="spellEnd"/>
      <w:r w:rsidRPr="003D5EE0">
        <w:rPr>
          <w:rFonts w:ascii="Times New Roman" w:hAnsi="Times New Roman"/>
          <w:color w:val="000000"/>
          <w:sz w:val="24"/>
          <w:szCs w:val="24"/>
        </w:rPr>
        <w:t>.</w:t>
      </w:r>
    </w:p>
    <w:p w14:paraId="73D4652D" w14:textId="77777777" w:rsidR="00305985" w:rsidRPr="003D5EE0" w:rsidRDefault="00305985" w:rsidP="00E95E76">
      <w:pPr>
        <w:numPr>
          <w:ilvl w:val="1"/>
          <w:numId w:val="13"/>
        </w:numPr>
        <w:spacing w:after="0" w:line="276" w:lineRule="auto"/>
        <w:ind w:firstLine="709"/>
        <w:contextualSpacing/>
        <w:jc w:val="both"/>
        <w:rPr>
          <w:rFonts w:ascii="Times New Roman" w:hAnsi="Times New Roman"/>
          <w:color w:val="000000"/>
          <w:sz w:val="24"/>
          <w:szCs w:val="24"/>
        </w:rPr>
      </w:pPr>
      <w:r w:rsidRPr="003D5EE0">
        <w:rPr>
          <w:rFonts w:ascii="Times New Roman" w:hAnsi="Times New Roman"/>
          <w:color w:val="000000"/>
          <w:sz w:val="24"/>
          <w:szCs w:val="24"/>
        </w:rPr>
        <w:t xml:space="preserve">ПОСТАЧАЛЬНИК </w:t>
      </w:r>
      <w:proofErr w:type="spellStart"/>
      <w:r w:rsidRPr="003D5EE0">
        <w:rPr>
          <w:rFonts w:ascii="Times New Roman" w:hAnsi="Times New Roman"/>
          <w:color w:val="000000"/>
          <w:sz w:val="24"/>
          <w:szCs w:val="24"/>
        </w:rPr>
        <w:t>має</w:t>
      </w:r>
      <w:proofErr w:type="spellEnd"/>
      <w:r w:rsidRPr="003D5EE0">
        <w:rPr>
          <w:rFonts w:ascii="Times New Roman" w:hAnsi="Times New Roman"/>
          <w:color w:val="000000"/>
          <w:sz w:val="24"/>
          <w:szCs w:val="24"/>
        </w:rPr>
        <w:t xml:space="preserve"> право:</w:t>
      </w:r>
    </w:p>
    <w:p w14:paraId="363A758C" w14:textId="77777777" w:rsidR="00305985" w:rsidRPr="003D5EE0" w:rsidRDefault="00305985" w:rsidP="00E95E76">
      <w:pPr>
        <w:numPr>
          <w:ilvl w:val="2"/>
          <w:numId w:val="13"/>
        </w:numPr>
        <w:spacing w:after="0" w:line="276" w:lineRule="auto"/>
        <w:ind w:firstLine="709"/>
        <w:contextualSpacing/>
        <w:jc w:val="both"/>
        <w:rPr>
          <w:rFonts w:ascii="Times New Roman" w:hAnsi="Times New Roman"/>
          <w:color w:val="000000"/>
          <w:sz w:val="24"/>
          <w:szCs w:val="24"/>
        </w:rPr>
      </w:pPr>
      <w:proofErr w:type="spellStart"/>
      <w:r w:rsidRPr="003D5EE0">
        <w:rPr>
          <w:rFonts w:ascii="Times New Roman" w:hAnsi="Times New Roman"/>
          <w:color w:val="000000"/>
          <w:sz w:val="24"/>
          <w:szCs w:val="24"/>
        </w:rPr>
        <w:t>Своєчасно</w:t>
      </w:r>
      <w:proofErr w:type="spellEnd"/>
      <w:r w:rsidRPr="003D5EE0">
        <w:rPr>
          <w:rFonts w:ascii="Times New Roman" w:hAnsi="Times New Roman"/>
          <w:color w:val="000000"/>
          <w:sz w:val="24"/>
          <w:szCs w:val="24"/>
        </w:rPr>
        <w:t xml:space="preserve"> і в </w:t>
      </w:r>
      <w:proofErr w:type="spellStart"/>
      <w:r w:rsidRPr="003D5EE0">
        <w:rPr>
          <w:rFonts w:ascii="Times New Roman" w:hAnsi="Times New Roman"/>
          <w:color w:val="000000"/>
          <w:sz w:val="24"/>
          <w:szCs w:val="24"/>
        </w:rPr>
        <w:t>повному</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обсязі</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отримувати</w:t>
      </w:r>
      <w:proofErr w:type="spellEnd"/>
      <w:r w:rsidRPr="003D5EE0">
        <w:rPr>
          <w:rFonts w:ascii="Times New Roman" w:hAnsi="Times New Roman"/>
          <w:color w:val="000000"/>
          <w:sz w:val="24"/>
          <w:szCs w:val="24"/>
        </w:rPr>
        <w:t xml:space="preserve"> плату за </w:t>
      </w:r>
      <w:proofErr w:type="spellStart"/>
      <w:r w:rsidRPr="003D5EE0">
        <w:rPr>
          <w:rFonts w:ascii="Times New Roman" w:hAnsi="Times New Roman"/>
          <w:color w:val="000000"/>
          <w:sz w:val="24"/>
          <w:szCs w:val="24"/>
        </w:rPr>
        <w:t>поставлений</w:t>
      </w:r>
      <w:proofErr w:type="spellEnd"/>
      <w:r w:rsidRPr="003D5EE0">
        <w:rPr>
          <w:rFonts w:ascii="Times New Roman" w:hAnsi="Times New Roman"/>
          <w:color w:val="000000"/>
          <w:sz w:val="24"/>
          <w:szCs w:val="24"/>
        </w:rPr>
        <w:t xml:space="preserve"> ТОВАР.</w:t>
      </w:r>
    </w:p>
    <w:p w14:paraId="7BBC3B9F" w14:textId="77777777" w:rsidR="00305985" w:rsidRPr="00EC2DCF" w:rsidRDefault="00305985" w:rsidP="00E95E76">
      <w:pPr>
        <w:numPr>
          <w:ilvl w:val="2"/>
          <w:numId w:val="13"/>
        </w:numPr>
        <w:spacing w:after="0" w:line="276" w:lineRule="auto"/>
        <w:ind w:firstLine="709"/>
        <w:contextualSpacing/>
        <w:jc w:val="both"/>
        <w:rPr>
          <w:rFonts w:ascii="Times New Roman" w:hAnsi="Times New Roman"/>
          <w:color w:val="000000"/>
          <w:sz w:val="24"/>
          <w:szCs w:val="24"/>
        </w:rPr>
      </w:pPr>
      <w:proofErr w:type="spellStart"/>
      <w:r w:rsidRPr="003D5EE0">
        <w:rPr>
          <w:rFonts w:ascii="Times New Roman" w:hAnsi="Times New Roman"/>
          <w:color w:val="000000"/>
          <w:sz w:val="24"/>
          <w:szCs w:val="24"/>
        </w:rPr>
        <w:t>Достроково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розірвати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Договір</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повідомивши</w:t>
      </w:r>
      <w:proofErr w:type="spellEnd"/>
      <w:r w:rsidRPr="003D5EE0">
        <w:rPr>
          <w:rFonts w:ascii="Times New Roman" w:hAnsi="Times New Roman"/>
          <w:color w:val="000000"/>
          <w:sz w:val="24"/>
          <w:szCs w:val="24"/>
        </w:rPr>
        <w:t xml:space="preserve"> ПОКУПЦЯ про </w:t>
      </w:r>
      <w:proofErr w:type="spellStart"/>
      <w:r w:rsidRPr="003D5EE0">
        <w:rPr>
          <w:rFonts w:ascii="Times New Roman" w:hAnsi="Times New Roman"/>
          <w:color w:val="000000"/>
          <w:sz w:val="24"/>
          <w:szCs w:val="24"/>
        </w:rPr>
        <w:t>це</w:t>
      </w:r>
      <w:proofErr w:type="spellEnd"/>
      <w:r w:rsidRPr="003D5EE0">
        <w:rPr>
          <w:rFonts w:ascii="Times New Roman" w:hAnsi="Times New Roman"/>
          <w:color w:val="000000"/>
          <w:sz w:val="24"/>
          <w:szCs w:val="24"/>
        </w:rPr>
        <w:t xml:space="preserve"> за 10 </w:t>
      </w:r>
      <w:proofErr w:type="spellStart"/>
      <w:r w:rsidRPr="003D5EE0">
        <w:rPr>
          <w:rFonts w:ascii="Times New Roman" w:hAnsi="Times New Roman"/>
          <w:color w:val="000000"/>
          <w:sz w:val="24"/>
          <w:szCs w:val="24"/>
        </w:rPr>
        <w:t>календарних</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днів</w:t>
      </w:r>
      <w:proofErr w:type="spellEnd"/>
      <w:r w:rsidRPr="003D5EE0">
        <w:rPr>
          <w:rFonts w:ascii="Times New Roman" w:hAnsi="Times New Roman"/>
          <w:color w:val="000000"/>
          <w:sz w:val="24"/>
          <w:szCs w:val="24"/>
        </w:rPr>
        <w:t>.</w:t>
      </w:r>
    </w:p>
    <w:p w14:paraId="7F4832B3" w14:textId="77777777" w:rsidR="00305985" w:rsidRPr="003D5EE0" w:rsidRDefault="00305985" w:rsidP="00AF0512">
      <w:pPr>
        <w:numPr>
          <w:ilvl w:val="0"/>
          <w:numId w:val="13"/>
        </w:numPr>
        <w:spacing w:after="0" w:line="276" w:lineRule="auto"/>
        <w:ind w:firstLine="709"/>
        <w:contextualSpacing/>
        <w:jc w:val="center"/>
        <w:rPr>
          <w:rFonts w:ascii="Times New Roman" w:hAnsi="Times New Roman"/>
          <w:color w:val="000000"/>
          <w:sz w:val="24"/>
          <w:szCs w:val="24"/>
        </w:rPr>
      </w:pPr>
      <w:r w:rsidRPr="003D5EE0">
        <w:rPr>
          <w:rFonts w:ascii="Times New Roman" w:hAnsi="Times New Roman"/>
          <w:b/>
          <w:color w:val="000000"/>
          <w:sz w:val="24"/>
          <w:szCs w:val="24"/>
        </w:rPr>
        <w:t>ВІДПОВІДАЛЬНІСТЬ СТОРІН</w:t>
      </w:r>
    </w:p>
    <w:p w14:paraId="0FCE0B9F" w14:textId="77777777" w:rsidR="00305985" w:rsidRPr="003D5EE0" w:rsidRDefault="00305985" w:rsidP="00E95E76">
      <w:pPr>
        <w:numPr>
          <w:ilvl w:val="1"/>
          <w:numId w:val="13"/>
        </w:numPr>
        <w:spacing w:after="0" w:line="276" w:lineRule="auto"/>
        <w:ind w:firstLine="709"/>
        <w:contextualSpacing/>
        <w:jc w:val="both"/>
        <w:rPr>
          <w:rFonts w:ascii="Times New Roman" w:hAnsi="Times New Roman"/>
          <w:color w:val="000000"/>
          <w:sz w:val="24"/>
          <w:szCs w:val="24"/>
        </w:rPr>
      </w:pPr>
      <w:r w:rsidRPr="003D5EE0">
        <w:rPr>
          <w:rFonts w:ascii="Times New Roman" w:hAnsi="Times New Roman"/>
          <w:color w:val="000000"/>
          <w:sz w:val="24"/>
          <w:szCs w:val="24"/>
        </w:rPr>
        <w:t xml:space="preserve">За </w:t>
      </w:r>
      <w:proofErr w:type="spellStart"/>
      <w:r w:rsidRPr="003D5EE0">
        <w:rPr>
          <w:rFonts w:ascii="Times New Roman" w:hAnsi="Times New Roman"/>
          <w:color w:val="000000"/>
          <w:sz w:val="24"/>
          <w:szCs w:val="24"/>
        </w:rPr>
        <w:t>невиконання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чи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неналежне</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виконання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зобов`язань</w:t>
      </w:r>
      <w:proofErr w:type="spellEnd"/>
      <w:r w:rsidRPr="003D5EE0">
        <w:rPr>
          <w:rFonts w:ascii="Times New Roman" w:hAnsi="Times New Roman"/>
          <w:color w:val="000000"/>
          <w:sz w:val="24"/>
          <w:szCs w:val="24"/>
        </w:rPr>
        <w:t xml:space="preserve"> за </w:t>
      </w:r>
      <w:proofErr w:type="spellStart"/>
      <w:r w:rsidRPr="003D5EE0">
        <w:rPr>
          <w:rFonts w:ascii="Times New Roman" w:hAnsi="Times New Roman"/>
          <w:color w:val="000000"/>
          <w:sz w:val="24"/>
          <w:szCs w:val="24"/>
        </w:rPr>
        <w:t>даним</w:t>
      </w:r>
      <w:proofErr w:type="spellEnd"/>
      <w:r w:rsidRPr="003D5EE0">
        <w:rPr>
          <w:rFonts w:ascii="Times New Roman" w:hAnsi="Times New Roman"/>
          <w:color w:val="000000"/>
          <w:sz w:val="24"/>
          <w:szCs w:val="24"/>
        </w:rPr>
        <w:t xml:space="preserve"> договором </w:t>
      </w:r>
      <w:proofErr w:type="spellStart"/>
      <w:r w:rsidRPr="003D5EE0">
        <w:rPr>
          <w:rFonts w:ascii="Times New Roman" w:hAnsi="Times New Roman"/>
          <w:color w:val="000000"/>
          <w:sz w:val="24"/>
          <w:szCs w:val="24"/>
        </w:rPr>
        <w:t>винна</w:t>
      </w:r>
      <w:proofErr w:type="spellEnd"/>
      <w:r w:rsidRPr="003D5EE0">
        <w:rPr>
          <w:rFonts w:ascii="Times New Roman" w:hAnsi="Times New Roman"/>
          <w:color w:val="000000"/>
          <w:sz w:val="24"/>
          <w:szCs w:val="24"/>
        </w:rPr>
        <w:t xml:space="preserve"> Сторона </w:t>
      </w:r>
      <w:proofErr w:type="spellStart"/>
      <w:r w:rsidRPr="003D5EE0">
        <w:rPr>
          <w:rFonts w:ascii="Times New Roman" w:hAnsi="Times New Roman"/>
          <w:color w:val="000000"/>
          <w:sz w:val="24"/>
          <w:szCs w:val="24"/>
        </w:rPr>
        <w:t>несе</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відповідальність</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згідно</w:t>
      </w:r>
      <w:proofErr w:type="spellEnd"/>
      <w:r w:rsidRPr="003D5EE0">
        <w:rPr>
          <w:rFonts w:ascii="Times New Roman" w:hAnsi="Times New Roman"/>
          <w:color w:val="000000"/>
          <w:sz w:val="24"/>
          <w:szCs w:val="24"/>
        </w:rPr>
        <w:t xml:space="preserve"> з </w:t>
      </w:r>
      <w:proofErr w:type="spellStart"/>
      <w:r w:rsidRPr="003D5EE0">
        <w:rPr>
          <w:rFonts w:ascii="Times New Roman" w:hAnsi="Times New Roman"/>
          <w:color w:val="000000"/>
          <w:sz w:val="24"/>
          <w:szCs w:val="24"/>
        </w:rPr>
        <w:t>чинним</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законодавством</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України</w:t>
      </w:r>
      <w:proofErr w:type="spellEnd"/>
      <w:r w:rsidRPr="003D5EE0">
        <w:rPr>
          <w:rFonts w:ascii="Times New Roman" w:hAnsi="Times New Roman"/>
          <w:color w:val="000000"/>
          <w:sz w:val="24"/>
          <w:szCs w:val="24"/>
        </w:rPr>
        <w:t xml:space="preserve"> і </w:t>
      </w:r>
      <w:proofErr w:type="spellStart"/>
      <w:r w:rsidRPr="003D5EE0">
        <w:rPr>
          <w:rFonts w:ascii="Times New Roman" w:hAnsi="Times New Roman"/>
          <w:color w:val="000000"/>
          <w:sz w:val="24"/>
          <w:szCs w:val="24"/>
        </w:rPr>
        <w:t>цим</w:t>
      </w:r>
      <w:proofErr w:type="spellEnd"/>
      <w:r w:rsidRPr="003D5EE0">
        <w:rPr>
          <w:rFonts w:ascii="Times New Roman" w:hAnsi="Times New Roman"/>
          <w:color w:val="000000"/>
          <w:sz w:val="24"/>
          <w:szCs w:val="24"/>
        </w:rPr>
        <w:t xml:space="preserve"> Договором.</w:t>
      </w:r>
    </w:p>
    <w:p w14:paraId="6EA07959" w14:textId="77777777" w:rsidR="00305985" w:rsidRPr="003D5EE0" w:rsidRDefault="00305985" w:rsidP="00E95E76">
      <w:pPr>
        <w:numPr>
          <w:ilvl w:val="1"/>
          <w:numId w:val="13"/>
        </w:numPr>
        <w:spacing w:after="0" w:line="276" w:lineRule="auto"/>
        <w:ind w:firstLine="709"/>
        <w:contextualSpacing/>
        <w:jc w:val="both"/>
        <w:rPr>
          <w:rFonts w:ascii="Times New Roman" w:hAnsi="Times New Roman"/>
          <w:color w:val="000000"/>
          <w:sz w:val="24"/>
          <w:szCs w:val="24"/>
        </w:rPr>
      </w:pPr>
      <w:r w:rsidRPr="003D5EE0">
        <w:rPr>
          <w:rFonts w:ascii="Times New Roman" w:hAnsi="Times New Roman"/>
          <w:color w:val="000000"/>
          <w:sz w:val="24"/>
          <w:szCs w:val="24"/>
        </w:rPr>
        <w:t xml:space="preserve">У </w:t>
      </w:r>
      <w:proofErr w:type="spellStart"/>
      <w:r w:rsidRPr="003D5EE0">
        <w:rPr>
          <w:rFonts w:ascii="Times New Roman" w:hAnsi="Times New Roman"/>
          <w:color w:val="000000"/>
          <w:sz w:val="24"/>
          <w:szCs w:val="24"/>
        </w:rPr>
        <w:t>разі</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невиконання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або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несвоєчасного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виконання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зобов'язань</w:t>
      </w:r>
      <w:proofErr w:type="spellEnd"/>
      <w:r w:rsidRPr="003D5EE0">
        <w:rPr>
          <w:rFonts w:ascii="Times New Roman" w:hAnsi="Times New Roman"/>
          <w:color w:val="000000"/>
          <w:sz w:val="24"/>
          <w:szCs w:val="24"/>
        </w:rPr>
        <w:t xml:space="preserve"> при </w:t>
      </w:r>
      <w:proofErr w:type="spellStart"/>
      <w:r w:rsidRPr="003D5EE0">
        <w:rPr>
          <w:rFonts w:ascii="Times New Roman" w:hAnsi="Times New Roman"/>
          <w:color w:val="000000"/>
          <w:sz w:val="24"/>
          <w:szCs w:val="24"/>
        </w:rPr>
        <w:t>закупівлі</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товарів</w:t>
      </w:r>
      <w:proofErr w:type="spellEnd"/>
      <w:r w:rsidRPr="003D5EE0">
        <w:rPr>
          <w:rFonts w:ascii="Times New Roman" w:hAnsi="Times New Roman"/>
          <w:color w:val="000000"/>
          <w:sz w:val="24"/>
          <w:szCs w:val="24"/>
        </w:rPr>
        <w:t xml:space="preserve"> ПОСТАЧАЛЬНИК </w:t>
      </w:r>
      <w:proofErr w:type="spellStart"/>
      <w:r w:rsidRPr="003D5EE0">
        <w:rPr>
          <w:rFonts w:ascii="Times New Roman" w:hAnsi="Times New Roman"/>
          <w:color w:val="000000"/>
          <w:sz w:val="24"/>
          <w:szCs w:val="24"/>
        </w:rPr>
        <w:t>сплачує</w:t>
      </w:r>
      <w:proofErr w:type="spellEnd"/>
      <w:r w:rsidRPr="003D5EE0">
        <w:rPr>
          <w:rFonts w:ascii="Times New Roman" w:hAnsi="Times New Roman"/>
          <w:color w:val="000000"/>
          <w:sz w:val="24"/>
          <w:szCs w:val="24"/>
        </w:rPr>
        <w:t xml:space="preserve"> ЗАМОВНИКУ </w:t>
      </w:r>
      <w:proofErr w:type="spellStart"/>
      <w:r w:rsidRPr="003D5EE0">
        <w:rPr>
          <w:rFonts w:ascii="Times New Roman" w:hAnsi="Times New Roman"/>
          <w:color w:val="000000"/>
          <w:sz w:val="24"/>
          <w:szCs w:val="24"/>
        </w:rPr>
        <w:t>штрафні</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санкції</w:t>
      </w:r>
      <w:proofErr w:type="spellEnd"/>
      <w:r w:rsidRPr="003D5EE0">
        <w:rPr>
          <w:rFonts w:ascii="Times New Roman" w:hAnsi="Times New Roman"/>
          <w:color w:val="000000"/>
          <w:sz w:val="24"/>
          <w:szCs w:val="24"/>
        </w:rPr>
        <w:t xml:space="preserve"> (неустойка, штраф, пеня) у </w:t>
      </w:r>
      <w:proofErr w:type="spellStart"/>
      <w:r w:rsidRPr="003D5EE0">
        <w:rPr>
          <w:rFonts w:ascii="Times New Roman" w:hAnsi="Times New Roman"/>
          <w:color w:val="000000"/>
          <w:sz w:val="24"/>
          <w:szCs w:val="24"/>
        </w:rPr>
        <w:t>розмірі</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подвійної</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облікової</w:t>
      </w:r>
      <w:proofErr w:type="spellEnd"/>
      <w:r w:rsidRPr="003D5EE0">
        <w:rPr>
          <w:rFonts w:ascii="Times New Roman" w:hAnsi="Times New Roman"/>
          <w:color w:val="000000"/>
          <w:sz w:val="24"/>
          <w:szCs w:val="24"/>
        </w:rPr>
        <w:t xml:space="preserve"> ставки НБУ </w:t>
      </w:r>
      <w:proofErr w:type="spellStart"/>
      <w:r w:rsidRPr="003D5EE0">
        <w:rPr>
          <w:rFonts w:ascii="Times New Roman" w:hAnsi="Times New Roman"/>
          <w:color w:val="000000"/>
          <w:sz w:val="24"/>
          <w:szCs w:val="24"/>
        </w:rPr>
        <w:t>від</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суми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непоставленого</w:t>
      </w:r>
      <w:proofErr w:type="spellEnd"/>
      <w:r w:rsidRPr="003D5EE0">
        <w:rPr>
          <w:rFonts w:ascii="Times New Roman" w:hAnsi="Times New Roman"/>
          <w:color w:val="000000"/>
          <w:sz w:val="24"/>
          <w:szCs w:val="24"/>
        </w:rPr>
        <w:t xml:space="preserve"> ТОВАРУ за </w:t>
      </w:r>
      <w:proofErr w:type="spellStart"/>
      <w:r w:rsidRPr="003D5EE0">
        <w:rPr>
          <w:rFonts w:ascii="Times New Roman" w:hAnsi="Times New Roman"/>
          <w:color w:val="000000"/>
          <w:sz w:val="24"/>
          <w:szCs w:val="24"/>
        </w:rPr>
        <w:t>кожний</w:t>
      </w:r>
      <w:proofErr w:type="spellEnd"/>
      <w:r w:rsidRPr="003D5EE0">
        <w:rPr>
          <w:rFonts w:ascii="Times New Roman" w:hAnsi="Times New Roman"/>
          <w:color w:val="000000"/>
          <w:sz w:val="24"/>
          <w:szCs w:val="24"/>
        </w:rPr>
        <w:t xml:space="preserve"> день </w:t>
      </w:r>
      <w:proofErr w:type="spellStart"/>
      <w:r w:rsidRPr="003D5EE0">
        <w:rPr>
          <w:rFonts w:ascii="Times New Roman" w:hAnsi="Times New Roman"/>
          <w:color w:val="000000"/>
          <w:sz w:val="24"/>
          <w:szCs w:val="24"/>
        </w:rPr>
        <w:t>затримки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Сплата</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штрафних</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санкцій</w:t>
      </w:r>
      <w:proofErr w:type="spellEnd"/>
      <w:r w:rsidRPr="003D5EE0">
        <w:rPr>
          <w:rFonts w:ascii="Times New Roman" w:hAnsi="Times New Roman"/>
          <w:color w:val="000000"/>
          <w:sz w:val="24"/>
          <w:szCs w:val="24"/>
        </w:rPr>
        <w:t xml:space="preserve"> не </w:t>
      </w:r>
      <w:proofErr w:type="spellStart"/>
      <w:r w:rsidRPr="003D5EE0">
        <w:rPr>
          <w:rFonts w:ascii="Times New Roman" w:hAnsi="Times New Roman"/>
          <w:color w:val="000000"/>
          <w:sz w:val="24"/>
          <w:szCs w:val="24"/>
        </w:rPr>
        <w:t>звільняє</w:t>
      </w:r>
      <w:proofErr w:type="spellEnd"/>
      <w:r w:rsidRPr="003D5EE0">
        <w:rPr>
          <w:rFonts w:ascii="Times New Roman" w:hAnsi="Times New Roman"/>
          <w:color w:val="000000"/>
          <w:sz w:val="24"/>
          <w:szCs w:val="24"/>
        </w:rPr>
        <w:t xml:space="preserve"> ПОСТАЧАЛЬНИКА </w:t>
      </w:r>
      <w:proofErr w:type="spellStart"/>
      <w:r w:rsidRPr="003D5EE0">
        <w:rPr>
          <w:rFonts w:ascii="Times New Roman" w:hAnsi="Times New Roman"/>
          <w:color w:val="000000"/>
          <w:sz w:val="24"/>
          <w:szCs w:val="24"/>
        </w:rPr>
        <w:t>від</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виконання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прийнятих</w:t>
      </w:r>
      <w:proofErr w:type="spellEnd"/>
      <w:r w:rsidRPr="003D5EE0">
        <w:rPr>
          <w:rFonts w:ascii="Times New Roman" w:hAnsi="Times New Roman"/>
          <w:color w:val="000000"/>
          <w:sz w:val="24"/>
          <w:szCs w:val="24"/>
        </w:rPr>
        <w:t xml:space="preserve"> на себе </w:t>
      </w:r>
      <w:proofErr w:type="spellStart"/>
      <w:r w:rsidRPr="003D5EE0">
        <w:rPr>
          <w:rFonts w:ascii="Times New Roman" w:hAnsi="Times New Roman"/>
          <w:color w:val="000000"/>
          <w:sz w:val="24"/>
          <w:szCs w:val="24"/>
        </w:rPr>
        <w:t>зобов'язань</w:t>
      </w:r>
      <w:proofErr w:type="spellEnd"/>
      <w:r w:rsidRPr="003D5EE0">
        <w:rPr>
          <w:rFonts w:ascii="Times New Roman" w:hAnsi="Times New Roman"/>
          <w:color w:val="000000"/>
          <w:sz w:val="24"/>
          <w:szCs w:val="24"/>
        </w:rPr>
        <w:t xml:space="preserve"> по Договору поставки.</w:t>
      </w:r>
    </w:p>
    <w:p w14:paraId="1D5C3A14" w14:textId="77777777" w:rsidR="00305985" w:rsidRPr="003D5EE0" w:rsidRDefault="00305985" w:rsidP="00AF0512">
      <w:pPr>
        <w:numPr>
          <w:ilvl w:val="0"/>
          <w:numId w:val="13"/>
        </w:numPr>
        <w:spacing w:after="0" w:line="276" w:lineRule="auto"/>
        <w:ind w:firstLine="709"/>
        <w:contextualSpacing/>
        <w:jc w:val="center"/>
        <w:rPr>
          <w:rFonts w:ascii="Times New Roman" w:hAnsi="Times New Roman"/>
          <w:b/>
          <w:color w:val="000000"/>
          <w:sz w:val="24"/>
          <w:szCs w:val="24"/>
        </w:rPr>
      </w:pPr>
      <w:r w:rsidRPr="003D5EE0">
        <w:rPr>
          <w:rFonts w:ascii="Times New Roman" w:hAnsi="Times New Roman"/>
          <w:b/>
          <w:color w:val="000000"/>
          <w:sz w:val="24"/>
          <w:szCs w:val="24"/>
        </w:rPr>
        <w:t>ОБСТАВИНИ НЕПЕРЕБОРНОЇ СИЛИ</w:t>
      </w:r>
    </w:p>
    <w:p w14:paraId="762CD6B9" w14:textId="77777777" w:rsidR="00305985" w:rsidRPr="003D5EE0" w:rsidRDefault="00305985" w:rsidP="00E95E76">
      <w:pPr>
        <w:pStyle w:val="a4"/>
        <w:spacing w:after="0" w:line="276" w:lineRule="auto"/>
        <w:ind w:left="0" w:firstLine="709"/>
        <w:jc w:val="both"/>
        <w:rPr>
          <w:rFonts w:ascii="Times New Roman" w:hAnsi="Times New Roman"/>
          <w:b/>
          <w:color w:val="000000"/>
          <w:sz w:val="24"/>
          <w:szCs w:val="24"/>
          <w:lang w:eastAsia="zh-CN"/>
        </w:rPr>
      </w:pPr>
      <w:r w:rsidRPr="003D5EE0">
        <w:rPr>
          <w:rFonts w:ascii="Times New Roman" w:hAnsi="Times New Roman"/>
          <w:color w:val="000000"/>
          <w:sz w:val="24"/>
          <w:szCs w:val="24"/>
          <w:lang w:eastAsia="zh-CN"/>
        </w:rPr>
        <w:t>8.</w:t>
      </w:r>
      <w:proofErr w:type="gramStart"/>
      <w:r w:rsidRPr="003D5EE0">
        <w:rPr>
          <w:rFonts w:ascii="Times New Roman" w:hAnsi="Times New Roman"/>
          <w:color w:val="000000"/>
          <w:sz w:val="24"/>
          <w:szCs w:val="24"/>
          <w:lang w:eastAsia="zh-CN"/>
        </w:rPr>
        <w:t>1.Сторони</w:t>
      </w:r>
      <w:proofErr w:type="gram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звільняються</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від</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відповідальності</w:t>
      </w:r>
      <w:proofErr w:type="spellEnd"/>
      <w:r w:rsidRPr="003D5EE0">
        <w:rPr>
          <w:rFonts w:ascii="Times New Roman" w:hAnsi="Times New Roman"/>
          <w:color w:val="000000"/>
          <w:sz w:val="24"/>
          <w:szCs w:val="24"/>
          <w:lang w:eastAsia="zh-CN"/>
        </w:rPr>
        <w:t xml:space="preserve"> за </w:t>
      </w:r>
      <w:proofErr w:type="spellStart"/>
      <w:r w:rsidRPr="003D5EE0">
        <w:rPr>
          <w:rFonts w:ascii="Times New Roman" w:hAnsi="Times New Roman"/>
          <w:color w:val="000000"/>
          <w:sz w:val="24"/>
          <w:szCs w:val="24"/>
          <w:lang w:eastAsia="zh-CN"/>
        </w:rPr>
        <w:t>невиконання</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або</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неналежне</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виконання</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зобов'язань</w:t>
      </w:r>
      <w:proofErr w:type="spellEnd"/>
      <w:r w:rsidRPr="003D5EE0">
        <w:rPr>
          <w:rFonts w:ascii="Times New Roman" w:hAnsi="Times New Roman"/>
          <w:color w:val="000000"/>
          <w:sz w:val="24"/>
          <w:szCs w:val="24"/>
          <w:lang w:eastAsia="zh-CN"/>
        </w:rPr>
        <w:t xml:space="preserve"> за </w:t>
      </w:r>
      <w:proofErr w:type="spellStart"/>
      <w:r w:rsidRPr="003D5EE0">
        <w:rPr>
          <w:rFonts w:ascii="Times New Roman" w:hAnsi="Times New Roman"/>
          <w:color w:val="000000"/>
          <w:sz w:val="24"/>
          <w:szCs w:val="24"/>
          <w:lang w:eastAsia="zh-CN"/>
        </w:rPr>
        <w:t>цим</w:t>
      </w:r>
      <w:proofErr w:type="spellEnd"/>
      <w:r w:rsidRPr="003D5EE0">
        <w:rPr>
          <w:rFonts w:ascii="Times New Roman" w:hAnsi="Times New Roman"/>
          <w:color w:val="000000"/>
          <w:sz w:val="24"/>
          <w:szCs w:val="24"/>
          <w:lang w:eastAsia="zh-CN"/>
        </w:rPr>
        <w:t xml:space="preserve"> Договором </w:t>
      </w:r>
      <w:proofErr w:type="spellStart"/>
      <w:r w:rsidRPr="003D5EE0">
        <w:rPr>
          <w:rFonts w:ascii="Times New Roman" w:hAnsi="Times New Roman"/>
          <w:color w:val="000000"/>
          <w:sz w:val="24"/>
          <w:szCs w:val="24"/>
          <w:lang w:eastAsia="zh-CN"/>
        </w:rPr>
        <w:t>внаслідок</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дії</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непереборної</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сили</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тобто</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надзвичайних</w:t>
      </w:r>
      <w:proofErr w:type="spellEnd"/>
      <w:r w:rsidRPr="003D5EE0">
        <w:rPr>
          <w:rFonts w:ascii="Times New Roman" w:hAnsi="Times New Roman"/>
          <w:color w:val="000000"/>
          <w:sz w:val="24"/>
          <w:szCs w:val="24"/>
          <w:lang w:eastAsia="zh-CN"/>
        </w:rPr>
        <w:t xml:space="preserve"> і </w:t>
      </w:r>
      <w:proofErr w:type="spellStart"/>
      <w:r w:rsidRPr="003D5EE0">
        <w:rPr>
          <w:rFonts w:ascii="Times New Roman" w:hAnsi="Times New Roman"/>
          <w:color w:val="000000"/>
          <w:sz w:val="24"/>
          <w:szCs w:val="24"/>
          <w:lang w:eastAsia="zh-CN"/>
        </w:rPr>
        <w:t>невідворотних</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обставин</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які</w:t>
      </w:r>
      <w:proofErr w:type="spellEnd"/>
      <w:r w:rsidRPr="003D5EE0">
        <w:rPr>
          <w:rFonts w:ascii="Times New Roman" w:hAnsi="Times New Roman"/>
          <w:color w:val="000000"/>
          <w:sz w:val="24"/>
          <w:szCs w:val="24"/>
          <w:lang w:eastAsia="zh-CN"/>
        </w:rPr>
        <w:t xml:space="preserve"> не </w:t>
      </w:r>
      <w:proofErr w:type="spellStart"/>
      <w:r w:rsidRPr="003D5EE0">
        <w:rPr>
          <w:rFonts w:ascii="Times New Roman" w:hAnsi="Times New Roman"/>
          <w:color w:val="000000"/>
          <w:sz w:val="24"/>
          <w:szCs w:val="24"/>
          <w:lang w:eastAsia="zh-CN"/>
        </w:rPr>
        <w:t>існували</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під</w:t>
      </w:r>
      <w:proofErr w:type="spellEnd"/>
      <w:r w:rsidRPr="003D5EE0">
        <w:rPr>
          <w:rFonts w:ascii="Times New Roman" w:hAnsi="Times New Roman"/>
          <w:color w:val="000000"/>
          <w:sz w:val="24"/>
          <w:szCs w:val="24"/>
          <w:lang w:eastAsia="zh-CN"/>
        </w:rPr>
        <w:t xml:space="preserve"> час </w:t>
      </w:r>
      <w:proofErr w:type="spellStart"/>
      <w:r w:rsidRPr="003D5EE0">
        <w:rPr>
          <w:rFonts w:ascii="Times New Roman" w:hAnsi="Times New Roman"/>
          <w:color w:val="000000"/>
          <w:sz w:val="24"/>
          <w:szCs w:val="24"/>
          <w:lang w:eastAsia="zh-CN"/>
        </w:rPr>
        <w:t>укладання</w:t>
      </w:r>
      <w:proofErr w:type="spellEnd"/>
      <w:r w:rsidRPr="003D5EE0">
        <w:rPr>
          <w:rFonts w:ascii="Times New Roman" w:hAnsi="Times New Roman"/>
          <w:color w:val="000000"/>
          <w:sz w:val="24"/>
          <w:szCs w:val="24"/>
          <w:lang w:eastAsia="zh-CN"/>
        </w:rPr>
        <w:t xml:space="preserve"> Договору та </w:t>
      </w:r>
      <w:proofErr w:type="spellStart"/>
      <w:r w:rsidRPr="003D5EE0">
        <w:rPr>
          <w:rFonts w:ascii="Times New Roman" w:hAnsi="Times New Roman"/>
          <w:color w:val="000000"/>
          <w:sz w:val="24"/>
          <w:szCs w:val="24"/>
          <w:lang w:eastAsia="zh-CN"/>
        </w:rPr>
        <w:t>виникли</w:t>
      </w:r>
      <w:proofErr w:type="spellEnd"/>
      <w:r w:rsidRPr="003D5EE0">
        <w:rPr>
          <w:rFonts w:ascii="Times New Roman" w:hAnsi="Times New Roman"/>
          <w:color w:val="000000"/>
          <w:sz w:val="24"/>
          <w:szCs w:val="24"/>
          <w:lang w:eastAsia="zh-CN"/>
        </w:rPr>
        <w:t xml:space="preserve"> поза волею </w:t>
      </w:r>
      <w:proofErr w:type="spellStart"/>
      <w:r w:rsidRPr="003D5EE0">
        <w:rPr>
          <w:rFonts w:ascii="Times New Roman" w:hAnsi="Times New Roman"/>
          <w:color w:val="000000"/>
          <w:sz w:val="24"/>
          <w:szCs w:val="24"/>
          <w:lang w:eastAsia="zh-CN"/>
        </w:rPr>
        <w:t>Сторін</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аварія</w:t>
      </w:r>
      <w:proofErr w:type="spellEnd"/>
      <w:r w:rsidRPr="003D5EE0">
        <w:rPr>
          <w:rFonts w:ascii="Times New Roman" w:hAnsi="Times New Roman"/>
          <w:color w:val="000000"/>
          <w:sz w:val="24"/>
          <w:szCs w:val="24"/>
          <w:lang w:eastAsia="zh-CN"/>
        </w:rPr>
        <w:t xml:space="preserve">, катастрофа, </w:t>
      </w:r>
      <w:proofErr w:type="spellStart"/>
      <w:r w:rsidRPr="003D5EE0">
        <w:rPr>
          <w:rFonts w:ascii="Times New Roman" w:hAnsi="Times New Roman"/>
          <w:color w:val="000000"/>
          <w:sz w:val="24"/>
          <w:szCs w:val="24"/>
          <w:lang w:eastAsia="zh-CN"/>
        </w:rPr>
        <w:t>стихійне</w:t>
      </w:r>
      <w:proofErr w:type="spellEnd"/>
      <w:r w:rsidRPr="003D5EE0">
        <w:rPr>
          <w:rFonts w:ascii="Times New Roman" w:hAnsi="Times New Roman"/>
          <w:color w:val="000000"/>
          <w:sz w:val="24"/>
          <w:szCs w:val="24"/>
          <w:lang w:eastAsia="zh-CN"/>
        </w:rPr>
        <w:t xml:space="preserve"> лихо, </w:t>
      </w:r>
      <w:proofErr w:type="spellStart"/>
      <w:r w:rsidRPr="003D5EE0">
        <w:rPr>
          <w:rFonts w:ascii="Times New Roman" w:hAnsi="Times New Roman"/>
          <w:color w:val="000000"/>
          <w:sz w:val="24"/>
          <w:szCs w:val="24"/>
          <w:lang w:eastAsia="zh-CN"/>
        </w:rPr>
        <w:t>епідемія</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епізоотія</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війна</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тощо</w:t>
      </w:r>
      <w:proofErr w:type="spellEnd"/>
      <w:r w:rsidRPr="003D5EE0">
        <w:rPr>
          <w:rFonts w:ascii="Times New Roman" w:hAnsi="Times New Roman"/>
          <w:color w:val="000000"/>
          <w:sz w:val="24"/>
          <w:szCs w:val="24"/>
          <w:lang w:eastAsia="zh-CN"/>
        </w:rPr>
        <w:t xml:space="preserve">). </w:t>
      </w:r>
    </w:p>
    <w:p w14:paraId="31365FA9" w14:textId="77777777" w:rsidR="00305985" w:rsidRPr="003D5EE0" w:rsidRDefault="00305985" w:rsidP="00E95E76">
      <w:pPr>
        <w:pStyle w:val="a4"/>
        <w:spacing w:after="0" w:line="276" w:lineRule="auto"/>
        <w:ind w:left="0" w:firstLine="709"/>
        <w:jc w:val="both"/>
        <w:rPr>
          <w:rFonts w:ascii="Times New Roman" w:hAnsi="Times New Roman"/>
          <w:b/>
          <w:color w:val="000000"/>
          <w:sz w:val="24"/>
          <w:szCs w:val="24"/>
          <w:lang w:eastAsia="zh-CN"/>
        </w:rPr>
      </w:pPr>
      <w:r w:rsidRPr="003D5EE0">
        <w:rPr>
          <w:rFonts w:ascii="Times New Roman" w:hAnsi="Times New Roman"/>
          <w:color w:val="000000"/>
          <w:sz w:val="24"/>
          <w:szCs w:val="24"/>
          <w:lang w:eastAsia="zh-CN"/>
        </w:rPr>
        <w:t>8.</w:t>
      </w:r>
      <w:proofErr w:type="gramStart"/>
      <w:r w:rsidRPr="003D5EE0">
        <w:rPr>
          <w:rFonts w:ascii="Times New Roman" w:hAnsi="Times New Roman"/>
          <w:color w:val="000000"/>
          <w:sz w:val="24"/>
          <w:szCs w:val="24"/>
          <w:lang w:eastAsia="zh-CN"/>
        </w:rPr>
        <w:t>2.Сторона</w:t>
      </w:r>
      <w:proofErr w:type="gram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що</w:t>
      </w:r>
      <w:proofErr w:type="spellEnd"/>
      <w:r w:rsidRPr="003D5EE0">
        <w:rPr>
          <w:rFonts w:ascii="Times New Roman" w:hAnsi="Times New Roman"/>
          <w:color w:val="000000"/>
          <w:sz w:val="24"/>
          <w:szCs w:val="24"/>
          <w:lang w:eastAsia="zh-CN"/>
        </w:rPr>
        <w:t xml:space="preserve"> не </w:t>
      </w:r>
      <w:proofErr w:type="spellStart"/>
      <w:r w:rsidRPr="003D5EE0">
        <w:rPr>
          <w:rFonts w:ascii="Times New Roman" w:hAnsi="Times New Roman"/>
          <w:color w:val="000000"/>
          <w:sz w:val="24"/>
          <w:szCs w:val="24"/>
          <w:lang w:eastAsia="zh-CN"/>
        </w:rPr>
        <w:t>може</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виконувати</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зобов'язання</w:t>
      </w:r>
      <w:proofErr w:type="spellEnd"/>
      <w:r w:rsidRPr="003D5EE0">
        <w:rPr>
          <w:rFonts w:ascii="Times New Roman" w:hAnsi="Times New Roman"/>
          <w:color w:val="000000"/>
          <w:sz w:val="24"/>
          <w:szCs w:val="24"/>
          <w:lang w:eastAsia="zh-CN"/>
        </w:rPr>
        <w:t xml:space="preserve"> за </w:t>
      </w:r>
      <w:proofErr w:type="spellStart"/>
      <w:r w:rsidRPr="003D5EE0">
        <w:rPr>
          <w:rFonts w:ascii="Times New Roman" w:hAnsi="Times New Roman"/>
          <w:color w:val="000000"/>
          <w:sz w:val="24"/>
          <w:szCs w:val="24"/>
          <w:lang w:eastAsia="zh-CN"/>
        </w:rPr>
        <w:t>цим</w:t>
      </w:r>
      <w:proofErr w:type="spellEnd"/>
      <w:r w:rsidRPr="003D5EE0">
        <w:rPr>
          <w:rFonts w:ascii="Times New Roman" w:hAnsi="Times New Roman"/>
          <w:color w:val="000000"/>
          <w:sz w:val="24"/>
          <w:szCs w:val="24"/>
          <w:lang w:eastAsia="zh-CN"/>
        </w:rPr>
        <w:t xml:space="preserve"> Договором </w:t>
      </w:r>
      <w:proofErr w:type="spellStart"/>
      <w:r w:rsidRPr="003D5EE0">
        <w:rPr>
          <w:rFonts w:ascii="Times New Roman" w:hAnsi="Times New Roman"/>
          <w:color w:val="000000"/>
          <w:sz w:val="24"/>
          <w:szCs w:val="24"/>
          <w:lang w:eastAsia="zh-CN"/>
        </w:rPr>
        <w:t>унаслідок</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дії</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обставин</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непереборної</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сили</w:t>
      </w:r>
      <w:proofErr w:type="spellEnd"/>
      <w:r w:rsidRPr="003D5EE0">
        <w:rPr>
          <w:rFonts w:ascii="Times New Roman" w:hAnsi="Times New Roman"/>
          <w:color w:val="000000"/>
          <w:sz w:val="24"/>
          <w:szCs w:val="24"/>
          <w:lang w:eastAsia="zh-CN"/>
        </w:rPr>
        <w:t xml:space="preserve">, повинна не </w:t>
      </w:r>
      <w:proofErr w:type="spellStart"/>
      <w:r w:rsidRPr="003D5EE0">
        <w:rPr>
          <w:rFonts w:ascii="Times New Roman" w:hAnsi="Times New Roman"/>
          <w:color w:val="000000"/>
          <w:sz w:val="24"/>
          <w:szCs w:val="24"/>
          <w:lang w:eastAsia="zh-CN"/>
        </w:rPr>
        <w:t>пізніше</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ніж</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протягом</w:t>
      </w:r>
      <w:proofErr w:type="spellEnd"/>
      <w:r w:rsidRPr="003D5EE0">
        <w:rPr>
          <w:rFonts w:ascii="Times New Roman" w:hAnsi="Times New Roman"/>
          <w:color w:val="000000"/>
          <w:sz w:val="24"/>
          <w:szCs w:val="24"/>
          <w:lang w:eastAsia="zh-CN"/>
        </w:rPr>
        <w:t xml:space="preserve"> 5 </w:t>
      </w:r>
      <w:proofErr w:type="spellStart"/>
      <w:r w:rsidRPr="003D5EE0">
        <w:rPr>
          <w:rFonts w:ascii="Times New Roman" w:hAnsi="Times New Roman"/>
          <w:color w:val="000000"/>
          <w:sz w:val="24"/>
          <w:szCs w:val="24"/>
          <w:lang w:eastAsia="zh-CN"/>
        </w:rPr>
        <w:t>днів</w:t>
      </w:r>
      <w:proofErr w:type="spellEnd"/>
      <w:r w:rsidRPr="003D5EE0">
        <w:rPr>
          <w:rFonts w:ascii="Times New Roman" w:hAnsi="Times New Roman"/>
          <w:color w:val="000000"/>
          <w:sz w:val="24"/>
          <w:szCs w:val="24"/>
          <w:lang w:eastAsia="zh-CN"/>
        </w:rPr>
        <w:t xml:space="preserve"> з моменту </w:t>
      </w:r>
      <w:proofErr w:type="spellStart"/>
      <w:r w:rsidRPr="003D5EE0">
        <w:rPr>
          <w:rFonts w:ascii="Times New Roman" w:hAnsi="Times New Roman"/>
          <w:color w:val="000000"/>
          <w:sz w:val="24"/>
          <w:szCs w:val="24"/>
          <w:lang w:eastAsia="zh-CN"/>
        </w:rPr>
        <w:t>їх</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виникнення</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повідомити</w:t>
      </w:r>
      <w:proofErr w:type="spellEnd"/>
      <w:r w:rsidRPr="003D5EE0">
        <w:rPr>
          <w:rFonts w:ascii="Times New Roman" w:hAnsi="Times New Roman"/>
          <w:color w:val="000000"/>
          <w:sz w:val="24"/>
          <w:szCs w:val="24"/>
          <w:lang w:eastAsia="zh-CN"/>
        </w:rPr>
        <w:t xml:space="preserve"> про </w:t>
      </w:r>
      <w:proofErr w:type="spellStart"/>
      <w:r w:rsidRPr="003D5EE0">
        <w:rPr>
          <w:rFonts w:ascii="Times New Roman" w:hAnsi="Times New Roman"/>
          <w:color w:val="000000"/>
          <w:sz w:val="24"/>
          <w:szCs w:val="24"/>
          <w:lang w:eastAsia="zh-CN"/>
        </w:rPr>
        <w:t>це</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іншу</w:t>
      </w:r>
      <w:proofErr w:type="spellEnd"/>
      <w:r w:rsidRPr="003D5EE0">
        <w:rPr>
          <w:rFonts w:ascii="Times New Roman" w:hAnsi="Times New Roman"/>
          <w:color w:val="000000"/>
          <w:sz w:val="24"/>
          <w:szCs w:val="24"/>
          <w:lang w:eastAsia="zh-CN"/>
        </w:rPr>
        <w:t xml:space="preserve"> Сторону у </w:t>
      </w:r>
      <w:proofErr w:type="spellStart"/>
      <w:r w:rsidRPr="003D5EE0">
        <w:rPr>
          <w:rFonts w:ascii="Times New Roman" w:hAnsi="Times New Roman"/>
          <w:color w:val="000000"/>
          <w:sz w:val="24"/>
          <w:szCs w:val="24"/>
          <w:lang w:eastAsia="zh-CN"/>
        </w:rPr>
        <w:t>письмовій</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формі</w:t>
      </w:r>
      <w:proofErr w:type="spellEnd"/>
      <w:r w:rsidRPr="003D5EE0">
        <w:rPr>
          <w:rFonts w:ascii="Times New Roman" w:hAnsi="Times New Roman"/>
          <w:color w:val="000000"/>
          <w:sz w:val="24"/>
          <w:szCs w:val="24"/>
          <w:lang w:eastAsia="zh-CN"/>
        </w:rPr>
        <w:t xml:space="preserve">. </w:t>
      </w:r>
    </w:p>
    <w:p w14:paraId="0E0091F7" w14:textId="77777777" w:rsidR="00305985" w:rsidRPr="003D5EE0" w:rsidRDefault="00305985" w:rsidP="00E95E76">
      <w:pPr>
        <w:pStyle w:val="a4"/>
        <w:spacing w:after="0" w:line="276" w:lineRule="auto"/>
        <w:ind w:left="0" w:firstLine="709"/>
        <w:jc w:val="both"/>
        <w:rPr>
          <w:rFonts w:ascii="Times New Roman" w:hAnsi="Times New Roman"/>
          <w:b/>
          <w:color w:val="000000"/>
          <w:sz w:val="24"/>
          <w:szCs w:val="24"/>
          <w:lang w:eastAsia="zh-CN"/>
        </w:rPr>
      </w:pPr>
      <w:r w:rsidRPr="003D5EE0">
        <w:rPr>
          <w:rFonts w:ascii="Times New Roman" w:hAnsi="Times New Roman"/>
          <w:color w:val="000000"/>
          <w:sz w:val="24"/>
          <w:szCs w:val="24"/>
          <w:lang w:eastAsia="zh-CN"/>
        </w:rPr>
        <w:t>8.</w:t>
      </w:r>
      <w:proofErr w:type="gramStart"/>
      <w:r w:rsidRPr="003D5EE0">
        <w:rPr>
          <w:rFonts w:ascii="Times New Roman" w:hAnsi="Times New Roman"/>
          <w:color w:val="000000"/>
          <w:sz w:val="24"/>
          <w:szCs w:val="24"/>
          <w:lang w:eastAsia="zh-CN"/>
        </w:rPr>
        <w:t>3.Доказом</w:t>
      </w:r>
      <w:proofErr w:type="gram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виникнення</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обставин</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непереборної</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сили</w:t>
      </w:r>
      <w:proofErr w:type="spellEnd"/>
      <w:r w:rsidRPr="003D5EE0">
        <w:rPr>
          <w:rFonts w:ascii="Times New Roman" w:hAnsi="Times New Roman"/>
          <w:color w:val="000000"/>
          <w:sz w:val="24"/>
          <w:szCs w:val="24"/>
          <w:lang w:eastAsia="zh-CN"/>
        </w:rPr>
        <w:t xml:space="preserve"> та строку </w:t>
      </w:r>
      <w:proofErr w:type="spellStart"/>
      <w:r w:rsidRPr="003D5EE0">
        <w:rPr>
          <w:rFonts w:ascii="Times New Roman" w:hAnsi="Times New Roman"/>
          <w:color w:val="000000"/>
          <w:sz w:val="24"/>
          <w:szCs w:val="24"/>
          <w:lang w:eastAsia="zh-CN"/>
        </w:rPr>
        <w:t>їх</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дії</w:t>
      </w:r>
      <w:proofErr w:type="spellEnd"/>
      <w:r w:rsidRPr="003D5EE0">
        <w:rPr>
          <w:rFonts w:ascii="Times New Roman" w:hAnsi="Times New Roman"/>
          <w:color w:val="000000"/>
          <w:sz w:val="24"/>
          <w:szCs w:val="24"/>
          <w:lang w:eastAsia="zh-CN"/>
        </w:rPr>
        <w:t xml:space="preserve"> є </w:t>
      </w:r>
      <w:proofErr w:type="spellStart"/>
      <w:r w:rsidRPr="003D5EE0">
        <w:rPr>
          <w:rFonts w:ascii="Times New Roman" w:hAnsi="Times New Roman"/>
          <w:color w:val="000000"/>
          <w:sz w:val="24"/>
          <w:szCs w:val="24"/>
          <w:lang w:eastAsia="zh-CN"/>
        </w:rPr>
        <w:t>відповідні</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документи</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які</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видаються</w:t>
      </w:r>
      <w:proofErr w:type="spellEnd"/>
      <w:r w:rsidRPr="003D5EE0">
        <w:rPr>
          <w:rFonts w:ascii="Times New Roman" w:hAnsi="Times New Roman"/>
          <w:color w:val="000000"/>
          <w:sz w:val="24"/>
          <w:szCs w:val="24"/>
          <w:lang w:eastAsia="zh-CN"/>
        </w:rPr>
        <w:t xml:space="preserve"> ТПП </w:t>
      </w:r>
      <w:proofErr w:type="spellStart"/>
      <w:r w:rsidRPr="003D5EE0">
        <w:rPr>
          <w:rFonts w:ascii="Times New Roman" w:hAnsi="Times New Roman"/>
          <w:color w:val="000000"/>
          <w:sz w:val="24"/>
          <w:szCs w:val="24"/>
          <w:lang w:eastAsia="zh-CN"/>
        </w:rPr>
        <w:t>України</w:t>
      </w:r>
      <w:proofErr w:type="spellEnd"/>
      <w:r w:rsidRPr="003D5EE0">
        <w:rPr>
          <w:rFonts w:ascii="Times New Roman" w:hAnsi="Times New Roman"/>
          <w:color w:val="000000"/>
          <w:sz w:val="24"/>
          <w:szCs w:val="24"/>
          <w:lang w:eastAsia="zh-CN"/>
        </w:rPr>
        <w:t xml:space="preserve">. </w:t>
      </w:r>
    </w:p>
    <w:p w14:paraId="46EC73B7" w14:textId="77777777" w:rsidR="00305985" w:rsidRPr="003D5EE0" w:rsidRDefault="00305985" w:rsidP="00E95E76">
      <w:pPr>
        <w:pStyle w:val="a4"/>
        <w:spacing w:after="0" w:line="276" w:lineRule="auto"/>
        <w:ind w:left="0" w:firstLine="709"/>
        <w:jc w:val="both"/>
        <w:rPr>
          <w:rFonts w:ascii="Times New Roman" w:hAnsi="Times New Roman"/>
          <w:b/>
          <w:color w:val="000000"/>
          <w:sz w:val="24"/>
          <w:szCs w:val="24"/>
          <w:lang w:eastAsia="zh-CN"/>
        </w:rPr>
      </w:pPr>
      <w:r w:rsidRPr="003D5EE0">
        <w:rPr>
          <w:rFonts w:ascii="Times New Roman" w:hAnsi="Times New Roman"/>
          <w:color w:val="000000"/>
          <w:sz w:val="24"/>
          <w:szCs w:val="24"/>
          <w:lang w:eastAsia="zh-CN"/>
        </w:rPr>
        <w:t xml:space="preserve">8.4.У </w:t>
      </w:r>
      <w:proofErr w:type="spellStart"/>
      <w:r w:rsidRPr="003D5EE0">
        <w:rPr>
          <w:rFonts w:ascii="Times New Roman" w:hAnsi="Times New Roman"/>
          <w:color w:val="000000"/>
          <w:sz w:val="24"/>
          <w:szCs w:val="24"/>
          <w:lang w:eastAsia="zh-CN"/>
        </w:rPr>
        <w:t>разі</w:t>
      </w:r>
      <w:proofErr w:type="spellEnd"/>
      <w:r w:rsidRPr="003D5EE0">
        <w:rPr>
          <w:rFonts w:ascii="Times New Roman" w:hAnsi="Times New Roman"/>
          <w:color w:val="000000"/>
          <w:sz w:val="24"/>
          <w:szCs w:val="24"/>
          <w:lang w:eastAsia="zh-CN"/>
        </w:rPr>
        <w:t xml:space="preserve"> коли строк </w:t>
      </w:r>
      <w:proofErr w:type="spellStart"/>
      <w:r w:rsidRPr="003D5EE0">
        <w:rPr>
          <w:rFonts w:ascii="Times New Roman" w:hAnsi="Times New Roman"/>
          <w:color w:val="000000"/>
          <w:sz w:val="24"/>
          <w:szCs w:val="24"/>
          <w:lang w:eastAsia="zh-CN"/>
        </w:rPr>
        <w:t>дії</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обставин</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непереборної</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сили</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продовжується</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більше</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ніж</w:t>
      </w:r>
      <w:proofErr w:type="spellEnd"/>
      <w:r w:rsidRPr="003D5EE0">
        <w:rPr>
          <w:rFonts w:ascii="Times New Roman" w:hAnsi="Times New Roman"/>
          <w:color w:val="000000"/>
          <w:sz w:val="24"/>
          <w:szCs w:val="24"/>
          <w:lang w:eastAsia="zh-CN"/>
        </w:rPr>
        <w:t xml:space="preserve"> 40 </w:t>
      </w:r>
      <w:proofErr w:type="spellStart"/>
      <w:r w:rsidRPr="003D5EE0">
        <w:rPr>
          <w:rFonts w:ascii="Times New Roman" w:hAnsi="Times New Roman"/>
          <w:color w:val="000000"/>
          <w:sz w:val="24"/>
          <w:szCs w:val="24"/>
          <w:lang w:eastAsia="zh-CN"/>
        </w:rPr>
        <w:t>днів</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кожна</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із</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Сторін</w:t>
      </w:r>
      <w:proofErr w:type="spellEnd"/>
      <w:r w:rsidRPr="003D5EE0">
        <w:rPr>
          <w:rFonts w:ascii="Times New Roman" w:hAnsi="Times New Roman"/>
          <w:color w:val="000000"/>
          <w:sz w:val="24"/>
          <w:szCs w:val="24"/>
          <w:lang w:eastAsia="zh-CN"/>
        </w:rPr>
        <w:t xml:space="preserve"> в </w:t>
      </w:r>
      <w:proofErr w:type="spellStart"/>
      <w:r w:rsidRPr="003D5EE0">
        <w:rPr>
          <w:rFonts w:ascii="Times New Roman" w:hAnsi="Times New Roman"/>
          <w:color w:val="000000"/>
          <w:sz w:val="24"/>
          <w:szCs w:val="24"/>
          <w:lang w:eastAsia="zh-CN"/>
        </w:rPr>
        <w:t>установленому</w:t>
      </w:r>
      <w:proofErr w:type="spellEnd"/>
      <w:r w:rsidRPr="003D5EE0">
        <w:rPr>
          <w:rFonts w:ascii="Times New Roman" w:hAnsi="Times New Roman"/>
          <w:color w:val="000000"/>
          <w:sz w:val="24"/>
          <w:szCs w:val="24"/>
          <w:lang w:eastAsia="zh-CN"/>
        </w:rPr>
        <w:t xml:space="preserve"> порядку </w:t>
      </w:r>
      <w:proofErr w:type="spellStart"/>
      <w:r w:rsidRPr="003D5EE0">
        <w:rPr>
          <w:rFonts w:ascii="Times New Roman" w:hAnsi="Times New Roman"/>
          <w:color w:val="000000"/>
          <w:sz w:val="24"/>
          <w:szCs w:val="24"/>
          <w:lang w:eastAsia="zh-CN"/>
        </w:rPr>
        <w:t>має</w:t>
      </w:r>
      <w:proofErr w:type="spellEnd"/>
      <w:r w:rsidRPr="003D5EE0">
        <w:rPr>
          <w:rFonts w:ascii="Times New Roman" w:hAnsi="Times New Roman"/>
          <w:color w:val="000000"/>
          <w:sz w:val="24"/>
          <w:szCs w:val="24"/>
          <w:lang w:eastAsia="zh-CN"/>
        </w:rPr>
        <w:t xml:space="preserve"> право </w:t>
      </w:r>
      <w:proofErr w:type="spellStart"/>
      <w:r w:rsidRPr="003D5EE0">
        <w:rPr>
          <w:rFonts w:ascii="Times New Roman" w:hAnsi="Times New Roman"/>
          <w:color w:val="000000"/>
          <w:sz w:val="24"/>
          <w:szCs w:val="24"/>
          <w:lang w:eastAsia="zh-CN"/>
        </w:rPr>
        <w:t>розірвати</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цей</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Договір</w:t>
      </w:r>
      <w:proofErr w:type="spellEnd"/>
      <w:r w:rsidRPr="003D5EE0">
        <w:rPr>
          <w:rFonts w:ascii="Times New Roman" w:hAnsi="Times New Roman"/>
          <w:color w:val="000000"/>
          <w:sz w:val="24"/>
          <w:szCs w:val="24"/>
          <w:lang w:eastAsia="zh-CN"/>
        </w:rPr>
        <w:t xml:space="preserve">. У </w:t>
      </w:r>
      <w:proofErr w:type="spellStart"/>
      <w:r w:rsidRPr="003D5EE0">
        <w:rPr>
          <w:rFonts w:ascii="Times New Roman" w:hAnsi="Times New Roman"/>
          <w:color w:val="000000"/>
          <w:sz w:val="24"/>
          <w:szCs w:val="24"/>
          <w:lang w:eastAsia="zh-CN"/>
        </w:rPr>
        <w:t>разі</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попередньої</w:t>
      </w:r>
      <w:proofErr w:type="spellEnd"/>
      <w:r w:rsidRPr="003D5EE0">
        <w:rPr>
          <w:rFonts w:ascii="Times New Roman" w:hAnsi="Times New Roman"/>
          <w:color w:val="000000"/>
          <w:sz w:val="24"/>
          <w:szCs w:val="24"/>
          <w:lang w:eastAsia="zh-CN"/>
        </w:rPr>
        <w:t xml:space="preserve"> оплати ПОСТАЧАЛЬНИК </w:t>
      </w:r>
      <w:proofErr w:type="spellStart"/>
      <w:r w:rsidRPr="003D5EE0">
        <w:rPr>
          <w:rFonts w:ascii="Times New Roman" w:hAnsi="Times New Roman"/>
          <w:color w:val="000000"/>
          <w:sz w:val="24"/>
          <w:szCs w:val="24"/>
          <w:lang w:eastAsia="zh-CN"/>
        </w:rPr>
        <w:t>повертає</w:t>
      </w:r>
      <w:proofErr w:type="spellEnd"/>
      <w:r w:rsidRPr="003D5EE0">
        <w:rPr>
          <w:rFonts w:ascii="Times New Roman" w:hAnsi="Times New Roman"/>
          <w:color w:val="000000"/>
          <w:sz w:val="24"/>
          <w:szCs w:val="24"/>
          <w:lang w:eastAsia="zh-CN"/>
        </w:rPr>
        <w:t xml:space="preserve"> </w:t>
      </w:r>
      <w:r w:rsidRPr="003D5EE0">
        <w:rPr>
          <w:rFonts w:ascii="Times New Roman" w:hAnsi="Times New Roman"/>
          <w:color w:val="000000"/>
          <w:sz w:val="24"/>
          <w:szCs w:val="24"/>
        </w:rPr>
        <w:t>ЗАМОВНИКУ</w:t>
      </w:r>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кошти</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протягом</w:t>
      </w:r>
      <w:proofErr w:type="spellEnd"/>
      <w:r w:rsidRPr="003D5EE0">
        <w:rPr>
          <w:rFonts w:ascii="Times New Roman" w:hAnsi="Times New Roman"/>
          <w:color w:val="000000"/>
          <w:sz w:val="24"/>
          <w:szCs w:val="24"/>
          <w:lang w:eastAsia="zh-CN"/>
        </w:rPr>
        <w:t xml:space="preserve"> 3 </w:t>
      </w:r>
      <w:proofErr w:type="spellStart"/>
      <w:r w:rsidRPr="003D5EE0">
        <w:rPr>
          <w:rFonts w:ascii="Times New Roman" w:hAnsi="Times New Roman"/>
          <w:color w:val="000000"/>
          <w:sz w:val="24"/>
          <w:szCs w:val="24"/>
          <w:lang w:eastAsia="zh-CN"/>
        </w:rPr>
        <w:t>днів</w:t>
      </w:r>
      <w:proofErr w:type="spellEnd"/>
      <w:r w:rsidRPr="003D5EE0">
        <w:rPr>
          <w:rFonts w:ascii="Times New Roman" w:hAnsi="Times New Roman"/>
          <w:color w:val="000000"/>
          <w:sz w:val="24"/>
          <w:szCs w:val="24"/>
          <w:lang w:eastAsia="zh-CN"/>
        </w:rPr>
        <w:t xml:space="preserve"> з дня </w:t>
      </w:r>
      <w:proofErr w:type="spellStart"/>
      <w:r w:rsidRPr="003D5EE0">
        <w:rPr>
          <w:rFonts w:ascii="Times New Roman" w:hAnsi="Times New Roman"/>
          <w:color w:val="000000"/>
          <w:sz w:val="24"/>
          <w:szCs w:val="24"/>
          <w:lang w:eastAsia="zh-CN"/>
        </w:rPr>
        <w:t>розірвання</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цього</w:t>
      </w:r>
      <w:proofErr w:type="spellEnd"/>
      <w:r w:rsidRPr="003D5EE0">
        <w:rPr>
          <w:rFonts w:ascii="Times New Roman" w:hAnsi="Times New Roman"/>
          <w:color w:val="000000"/>
          <w:sz w:val="24"/>
          <w:szCs w:val="24"/>
          <w:lang w:eastAsia="zh-CN"/>
        </w:rPr>
        <w:t xml:space="preserve"> Договору. </w:t>
      </w:r>
    </w:p>
    <w:p w14:paraId="78201C27" w14:textId="77777777" w:rsidR="00305985" w:rsidRPr="003D5EE0" w:rsidRDefault="00305985" w:rsidP="00AF0512">
      <w:pPr>
        <w:numPr>
          <w:ilvl w:val="0"/>
          <w:numId w:val="13"/>
        </w:numPr>
        <w:spacing w:after="0" w:line="276" w:lineRule="auto"/>
        <w:ind w:firstLine="709"/>
        <w:contextualSpacing/>
        <w:jc w:val="center"/>
        <w:rPr>
          <w:rFonts w:ascii="Times New Roman" w:hAnsi="Times New Roman"/>
          <w:b/>
          <w:color w:val="000000"/>
          <w:sz w:val="24"/>
          <w:szCs w:val="24"/>
        </w:rPr>
      </w:pPr>
      <w:r w:rsidRPr="003D5EE0">
        <w:rPr>
          <w:rFonts w:ascii="Times New Roman" w:hAnsi="Times New Roman"/>
          <w:b/>
          <w:color w:val="000000"/>
          <w:sz w:val="24"/>
          <w:szCs w:val="24"/>
        </w:rPr>
        <w:t>ВИРІШЕННЯ СПОРІВ</w:t>
      </w:r>
    </w:p>
    <w:p w14:paraId="02E4FADC" w14:textId="77777777" w:rsidR="00305985" w:rsidRPr="003D5EE0" w:rsidRDefault="00305985" w:rsidP="00E95E76">
      <w:pPr>
        <w:pStyle w:val="a4"/>
        <w:spacing w:after="0" w:line="276" w:lineRule="auto"/>
        <w:ind w:left="0" w:firstLine="709"/>
        <w:jc w:val="both"/>
        <w:rPr>
          <w:rFonts w:ascii="Times New Roman" w:hAnsi="Times New Roman"/>
          <w:b/>
          <w:color w:val="000000"/>
          <w:sz w:val="24"/>
          <w:szCs w:val="24"/>
          <w:lang w:eastAsia="zh-CN"/>
        </w:rPr>
      </w:pPr>
      <w:r w:rsidRPr="003D5EE0">
        <w:rPr>
          <w:rFonts w:ascii="Times New Roman" w:hAnsi="Times New Roman"/>
          <w:color w:val="000000"/>
          <w:sz w:val="24"/>
          <w:szCs w:val="24"/>
          <w:lang w:eastAsia="zh-CN"/>
        </w:rPr>
        <w:t xml:space="preserve">9.1. У </w:t>
      </w:r>
      <w:proofErr w:type="spellStart"/>
      <w:r w:rsidRPr="003D5EE0">
        <w:rPr>
          <w:rFonts w:ascii="Times New Roman" w:hAnsi="Times New Roman"/>
          <w:color w:val="000000"/>
          <w:sz w:val="24"/>
          <w:szCs w:val="24"/>
          <w:lang w:eastAsia="zh-CN"/>
        </w:rPr>
        <w:t>випадку</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виникнення</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спорів</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або</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розбіжностей</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Сторони</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зобов'язуються</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вирішувати</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їх</w:t>
      </w:r>
      <w:proofErr w:type="spellEnd"/>
      <w:r w:rsidRPr="003D5EE0">
        <w:rPr>
          <w:rFonts w:ascii="Times New Roman" w:hAnsi="Times New Roman"/>
          <w:color w:val="000000"/>
          <w:sz w:val="24"/>
          <w:szCs w:val="24"/>
          <w:lang w:eastAsia="zh-CN"/>
        </w:rPr>
        <w:t xml:space="preserve"> шляхом </w:t>
      </w:r>
      <w:proofErr w:type="spellStart"/>
      <w:r w:rsidRPr="003D5EE0">
        <w:rPr>
          <w:rFonts w:ascii="Times New Roman" w:hAnsi="Times New Roman"/>
          <w:color w:val="000000"/>
          <w:sz w:val="24"/>
          <w:szCs w:val="24"/>
          <w:lang w:eastAsia="zh-CN"/>
        </w:rPr>
        <w:t>взаємних</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переговорів</w:t>
      </w:r>
      <w:proofErr w:type="spellEnd"/>
      <w:r w:rsidRPr="003D5EE0">
        <w:rPr>
          <w:rFonts w:ascii="Times New Roman" w:hAnsi="Times New Roman"/>
          <w:color w:val="000000"/>
          <w:sz w:val="24"/>
          <w:szCs w:val="24"/>
          <w:lang w:eastAsia="zh-CN"/>
        </w:rPr>
        <w:t xml:space="preserve"> та </w:t>
      </w:r>
      <w:proofErr w:type="spellStart"/>
      <w:r w:rsidRPr="003D5EE0">
        <w:rPr>
          <w:rFonts w:ascii="Times New Roman" w:hAnsi="Times New Roman"/>
          <w:color w:val="000000"/>
          <w:sz w:val="24"/>
          <w:szCs w:val="24"/>
          <w:lang w:eastAsia="zh-CN"/>
        </w:rPr>
        <w:t>консультацій</w:t>
      </w:r>
      <w:proofErr w:type="spellEnd"/>
      <w:r w:rsidRPr="003D5EE0">
        <w:rPr>
          <w:rFonts w:ascii="Times New Roman" w:hAnsi="Times New Roman"/>
          <w:color w:val="000000"/>
          <w:sz w:val="24"/>
          <w:szCs w:val="24"/>
          <w:lang w:eastAsia="zh-CN"/>
        </w:rPr>
        <w:t xml:space="preserve">. </w:t>
      </w:r>
    </w:p>
    <w:p w14:paraId="05BB6FEF" w14:textId="77777777" w:rsidR="00411372" w:rsidRDefault="00305985" w:rsidP="00E95E76">
      <w:pPr>
        <w:pStyle w:val="a4"/>
        <w:spacing w:after="0" w:line="276" w:lineRule="auto"/>
        <w:ind w:left="0" w:firstLine="709"/>
        <w:jc w:val="both"/>
        <w:rPr>
          <w:rFonts w:ascii="Times New Roman" w:hAnsi="Times New Roman"/>
          <w:color w:val="000000"/>
          <w:sz w:val="24"/>
          <w:szCs w:val="24"/>
          <w:lang w:eastAsia="zh-CN"/>
        </w:rPr>
      </w:pPr>
      <w:r w:rsidRPr="003D5EE0">
        <w:rPr>
          <w:rFonts w:ascii="Times New Roman" w:hAnsi="Times New Roman"/>
          <w:color w:val="000000"/>
          <w:sz w:val="24"/>
          <w:szCs w:val="24"/>
          <w:lang w:eastAsia="zh-CN"/>
        </w:rPr>
        <w:t xml:space="preserve">9.2. У </w:t>
      </w:r>
      <w:proofErr w:type="spellStart"/>
      <w:r w:rsidRPr="003D5EE0">
        <w:rPr>
          <w:rFonts w:ascii="Times New Roman" w:hAnsi="Times New Roman"/>
          <w:color w:val="000000"/>
          <w:sz w:val="24"/>
          <w:szCs w:val="24"/>
          <w:lang w:eastAsia="zh-CN"/>
        </w:rPr>
        <w:t>разі</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недосягнення</w:t>
      </w:r>
      <w:proofErr w:type="spellEnd"/>
      <w:r w:rsidRPr="003D5EE0">
        <w:rPr>
          <w:rFonts w:ascii="Times New Roman" w:hAnsi="Times New Roman"/>
          <w:color w:val="000000"/>
          <w:sz w:val="24"/>
          <w:szCs w:val="24"/>
          <w:lang w:eastAsia="zh-CN"/>
        </w:rPr>
        <w:t xml:space="preserve"> Сторонами </w:t>
      </w:r>
      <w:proofErr w:type="spellStart"/>
      <w:r w:rsidRPr="003D5EE0">
        <w:rPr>
          <w:rFonts w:ascii="Times New Roman" w:hAnsi="Times New Roman"/>
          <w:color w:val="000000"/>
          <w:sz w:val="24"/>
          <w:szCs w:val="24"/>
          <w:lang w:eastAsia="zh-CN"/>
        </w:rPr>
        <w:t>згоди</w:t>
      </w:r>
      <w:proofErr w:type="spellEnd"/>
      <w:r w:rsidRPr="003D5EE0">
        <w:rPr>
          <w:rFonts w:ascii="Times New Roman" w:hAnsi="Times New Roman"/>
          <w:color w:val="000000"/>
          <w:sz w:val="24"/>
          <w:szCs w:val="24"/>
          <w:lang w:eastAsia="zh-CN"/>
        </w:rPr>
        <w:t xml:space="preserve"> спори (</w:t>
      </w:r>
      <w:proofErr w:type="spellStart"/>
      <w:r w:rsidRPr="003D5EE0">
        <w:rPr>
          <w:rFonts w:ascii="Times New Roman" w:hAnsi="Times New Roman"/>
          <w:color w:val="000000"/>
          <w:sz w:val="24"/>
          <w:szCs w:val="24"/>
          <w:lang w:eastAsia="zh-CN"/>
        </w:rPr>
        <w:t>розбіжності</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вирішуються</w:t>
      </w:r>
      <w:proofErr w:type="spellEnd"/>
      <w:r w:rsidRPr="003D5EE0">
        <w:rPr>
          <w:rFonts w:ascii="Times New Roman" w:hAnsi="Times New Roman"/>
          <w:color w:val="000000"/>
          <w:sz w:val="24"/>
          <w:szCs w:val="24"/>
          <w:lang w:eastAsia="zh-CN"/>
        </w:rPr>
        <w:t xml:space="preserve"> </w:t>
      </w:r>
      <w:proofErr w:type="gramStart"/>
      <w:r w:rsidRPr="003D5EE0">
        <w:rPr>
          <w:rFonts w:ascii="Times New Roman" w:hAnsi="Times New Roman"/>
          <w:color w:val="000000"/>
          <w:sz w:val="24"/>
          <w:szCs w:val="24"/>
          <w:lang w:eastAsia="zh-CN"/>
        </w:rPr>
        <w:t>у судовому порядку</w:t>
      </w:r>
      <w:proofErr w:type="gram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передбаченому</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чинним</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законодавством</w:t>
      </w:r>
      <w:proofErr w:type="spellEnd"/>
      <w:r w:rsidRPr="003D5EE0">
        <w:rPr>
          <w:rFonts w:ascii="Times New Roman" w:hAnsi="Times New Roman"/>
          <w:color w:val="000000"/>
          <w:sz w:val="24"/>
          <w:szCs w:val="24"/>
          <w:lang w:eastAsia="zh-CN"/>
        </w:rPr>
        <w:t xml:space="preserve"> </w:t>
      </w:r>
      <w:proofErr w:type="spellStart"/>
      <w:r w:rsidRPr="003D5EE0">
        <w:rPr>
          <w:rFonts w:ascii="Times New Roman" w:hAnsi="Times New Roman"/>
          <w:color w:val="000000"/>
          <w:sz w:val="24"/>
          <w:szCs w:val="24"/>
          <w:lang w:eastAsia="zh-CN"/>
        </w:rPr>
        <w:t>України</w:t>
      </w:r>
      <w:proofErr w:type="spellEnd"/>
      <w:r w:rsidRPr="003D5EE0">
        <w:rPr>
          <w:rFonts w:ascii="Times New Roman" w:hAnsi="Times New Roman"/>
          <w:color w:val="000000"/>
          <w:sz w:val="24"/>
          <w:szCs w:val="24"/>
          <w:lang w:eastAsia="zh-CN"/>
        </w:rPr>
        <w:t>.</w:t>
      </w:r>
    </w:p>
    <w:p w14:paraId="5C226303" w14:textId="77777777" w:rsidR="00411372" w:rsidRDefault="00411372" w:rsidP="00E95E76">
      <w:pPr>
        <w:pStyle w:val="a4"/>
        <w:spacing w:after="0" w:line="276" w:lineRule="auto"/>
        <w:ind w:left="0" w:firstLine="709"/>
        <w:jc w:val="both"/>
        <w:rPr>
          <w:rFonts w:ascii="Times New Roman" w:hAnsi="Times New Roman"/>
          <w:color w:val="000000"/>
          <w:sz w:val="24"/>
          <w:szCs w:val="24"/>
          <w:lang w:val="uk-UA" w:eastAsia="zh-CN"/>
        </w:rPr>
      </w:pPr>
      <w:r>
        <w:rPr>
          <w:rFonts w:ascii="Times New Roman" w:hAnsi="Times New Roman"/>
          <w:color w:val="000000"/>
          <w:sz w:val="24"/>
          <w:szCs w:val="24"/>
          <w:lang w:val="uk-UA" w:eastAsia="zh-CN"/>
        </w:rPr>
        <w:t xml:space="preserve">9.3. </w:t>
      </w:r>
      <w:r w:rsidRPr="00411372">
        <w:rPr>
          <w:rFonts w:ascii="Times New Roman" w:hAnsi="Times New Roman"/>
          <w:color w:val="000000"/>
          <w:sz w:val="24"/>
          <w:szCs w:val="24"/>
          <w:lang w:eastAsia="zh-CN"/>
        </w:rPr>
        <w:t xml:space="preserve">Сторона договору, яка </w:t>
      </w:r>
      <w:proofErr w:type="spellStart"/>
      <w:r w:rsidRPr="00411372">
        <w:rPr>
          <w:rFonts w:ascii="Times New Roman" w:hAnsi="Times New Roman"/>
          <w:color w:val="000000"/>
          <w:sz w:val="24"/>
          <w:szCs w:val="24"/>
          <w:lang w:eastAsia="zh-CN"/>
        </w:rPr>
        <w:t>вважає</w:t>
      </w:r>
      <w:proofErr w:type="spellEnd"/>
      <w:r w:rsidRPr="00411372">
        <w:rPr>
          <w:rFonts w:ascii="Times New Roman" w:hAnsi="Times New Roman"/>
          <w:color w:val="000000"/>
          <w:sz w:val="24"/>
          <w:szCs w:val="24"/>
          <w:lang w:eastAsia="zh-CN"/>
        </w:rPr>
        <w:t xml:space="preserve"> за </w:t>
      </w:r>
      <w:proofErr w:type="spellStart"/>
      <w:r w:rsidRPr="00411372">
        <w:rPr>
          <w:rFonts w:ascii="Times New Roman" w:hAnsi="Times New Roman"/>
          <w:color w:val="000000"/>
          <w:sz w:val="24"/>
          <w:szCs w:val="24"/>
          <w:lang w:eastAsia="zh-CN"/>
        </w:rPr>
        <w:t>необхідне</w:t>
      </w:r>
      <w:proofErr w:type="spellEnd"/>
      <w:r w:rsidRPr="00411372">
        <w:rPr>
          <w:rFonts w:ascii="Times New Roman" w:hAnsi="Times New Roman"/>
          <w:color w:val="000000"/>
          <w:sz w:val="24"/>
          <w:szCs w:val="24"/>
          <w:lang w:eastAsia="zh-CN"/>
        </w:rPr>
        <w:t xml:space="preserve"> </w:t>
      </w:r>
      <w:proofErr w:type="spellStart"/>
      <w:r w:rsidRPr="00411372">
        <w:rPr>
          <w:rFonts w:ascii="Times New Roman" w:hAnsi="Times New Roman"/>
          <w:color w:val="000000"/>
          <w:sz w:val="24"/>
          <w:szCs w:val="24"/>
          <w:lang w:eastAsia="zh-CN"/>
        </w:rPr>
        <w:t>змінити</w:t>
      </w:r>
      <w:proofErr w:type="spellEnd"/>
      <w:r w:rsidRPr="00411372">
        <w:rPr>
          <w:rFonts w:ascii="Times New Roman" w:hAnsi="Times New Roman"/>
          <w:color w:val="000000"/>
          <w:sz w:val="24"/>
          <w:szCs w:val="24"/>
          <w:lang w:eastAsia="zh-CN"/>
        </w:rPr>
        <w:t xml:space="preserve"> </w:t>
      </w:r>
      <w:proofErr w:type="spellStart"/>
      <w:r w:rsidRPr="00411372">
        <w:rPr>
          <w:rFonts w:ascii="Times New Roman" w:hAnsi="Times New Roman"/>
          <w:color w:val="000000"/>
          <w:sz w:val="24"/>
          <w:szCs w:val="24"/>
          <w:lang w:eastAsia="zh-CN"/>
        </w:rPr>
        <w:t>або</w:t>
      </w:r>
      <w:proofErr w:type="spellEnd"/>
      <w:r w:rsidRPr="00411372">
        <w:rPr>
          <w:rFonts w:ascii="Times New Roman" w:hAnsi="Times New Roman"/>
          <w:color w:val="000000"/>
          <w:sz w:val="24"/>
          <w:szCs w:val="24"/>
          <w:lang w:eastAsia="zh-CN"/>
        </w:rPr>
        <w:t xml:space="preserve"> </w:t>
      </w:r>
      <w:proofErr w:type="spellStart"/>
      <w:r w:rsidRPr="00411372">
        <w:rPr>
          <w:rFonts w:ascii="Times New Roman" w:hAnsi="Times New Roman"/>
          <w:color w:val="000000"/>
          <w:sz w:val="24"/>
          <w:szCs w:val="24"/>
          <w:lang w:eastAsia="zh-CN"/>
        </w:rPr>
        <w:t>розірвати</w:t>
      </w:r>
      <w:proofErr w:type="spellEnd"/>
      <w:r w:rsidRPr="00411372">
        <w:rPr>
          <w:rFonts w:ascii="Times New Roman" w:hAnsi="Times New Roman"/>
          <w:color w:val="000000"/>
          <w:sz w:val="24"/>
          <w:szCs w:val="24"/>
          <w:lang w:eastAsia="zh-CN"/>
        </w:rPr>
        <w:t xml:space="preserve"> </w:t>
      </w:r>
      <w:proofErr w:type="spellStart"/>
      <w:r w:rsidRPr="00411372">
        <w:rPr>
          <w:rFonts w:ascii="Times New Roman" w:hAnsi="Times New Roman"/>
          <w:color w:val="000000"/>
          <w:sz w:val="24"/>
          <w:szCs w:val="24"/>
          <w:lang w:eastAsia="zh-CN"/>
        </w:rPr>
        <w:t>договір</w:t>
      </w:r>
      <w:proofErr w:type="spellEnd"/>
      <w:r w:rsidRPr="00411372">
        <w:rPr>
          <w:rFonts w:ascii="Times New Roman" w:hAnsi="Times New Roman"/>
          <w:color w:val="000000"/>
          <w:sz w:val="24"/>
          <w:szCs w:val="24"/>
          <w:lang w:eastAsia="zh-CN"/>
        </w:rPr>
        <w:t xml:space="preserve">, повинна </w:t>
      </w:r>
      <w:proofErr w:type="spellStart"/>
      <w:r w:rsidRPr="00411372">
        <w:rPr>
          <w:rFonts w:ascii="Times New Roman" w:hAnsi="Times New Roman"/>
          <w:color w:val="000000"/>
          <w:sz w:val="24"/>
          <w:szCs w:val="24"/>
          <w:lang w:eastAsia="zh-CN"/>
        </w:rPr>
        <w:t>надіслати</w:t>
      </w:r>
      <w:proofErr w:type="spellEnd"/>
      <w:r w:rsidRPr="00411372">
        <w:rPr>
          <w:rFonts w:ascii="Times New Roman" w:hAnsi="Times New Roman"/>
          <w:color w:val="000000"/>
          <w:sz w:val="24"/>
          <w:szCs w:val="24"/>
          <w:lang w:eastAsia="zh-CN"/>
        </w:rPr>
        <w:t xml:space="preserve"> </w:t>
      </w:r>
      <w:proofErr w:type="spellStart"/>
      <w:r w:rsidRPr="00411372">
        <w:rPr>
          <w:rFonts w:ascii="Times New Roman" w:hAnsi="Times New Roman"/>
          <w:color w:val="000000"/>
          <w:sz w:val="24"/>
          <w:szCs w:val="24"/>
          <w:lang w:eastAsia="zh-CN"/>
        </w:rPr>
        <w:t>пропозиції</w:t>
      </w:r>
      <w:proofErr w:type="spellEnd"/>
      <w:r w:rsidRPr="00411372">
        <w:rPr>
          <w:rFonts w:ascii="Times New Roman" w:hAnsi="Times New Roman"/>
          <w:color w:val="000000"/>
          <w:sz w:val="24"/>
          <w:szCs w:val="24"/>
          <w:lang w:eastAsia="zh-CN"/>
        </w:rPr>
        <w:t xml:space="preserve"> про </w:t>
      </w:r>
      <w:proofErr w:type="spellStart"/>
      <w:r w:rsidRPr="00411372">
        <w:rPr>
          <w:rFonts w:ascii="Times New Roman" w:hAnsi="Times New Roman"/>
          <w:color w:val="000000"/>
          <w:sz w:val="24"/>
          <w:szCs w:val="24"/>
          <w:lang w:eastAsia="zh-CN"/>
        </w:rPr>
        <w:t>це</w:t>
      </w:r>
      <w:proofErr w:type="spellEnd"/>
      <w:r w:rsidRPr="00411372">
        <w:rPr>
          <w:rFonts w:ascii="Times New Roman" w:hAnsi="Times New Roman"/>
          <w:color w:val="000000"/>
          <w:sz w:val="24"/>
          <w:szCs w:val="24"/>
          <w:lang w:eastAsia="zh-CN"/>
        </w:rPr>
        <w:t xml:space="preserve"> </w:t>
      </w:r>
      <w:proofErr w:type="spellStart"/>
      <w:r w:rsidRPr="00411372">
        <w:rPr>
          <w:rFonts w:ascii="Times New Roman" w:hAnsi="Times New Roman"/>
          <w:color w:val="000000"/>
          <w:sz w:val="24"/>
          <w:szCs w:val="24"/>
          <w:lang w:eastAsia="zh-CN"/>
        </w:rPr>
        <w:t>другій</w:t>
      </w:r>
      <w:proofErr w:type="spellEnd"/>
      <w:r w:rsidRPr="00411372">
        <w:rPr>
          <w:rFonts w:ascii="Times New Roman" w:hAnsi="Times New Roman"/>
          <w:color w:val="000000"/>
          <w:sz w:val="24"/>
          <w:szCs w:val="24"/>
          <w:lang w:eastAsia="zh-CN"/>
        </w:rPr>
        <w:t xml:space="preserve"> </w:t>
      </w:r>
      <w:proofErr w:type="spellStart"/>
      <w:r w:rsidRPr="00411372">
        <w:rPr>
          <w:rFonts w:ascii="Times New Roman" w:hAnsi="Times New Roman"/>
          <w:color w:val="000000"/>
          <w:sz w:val="24"/>
          <w:szCs w:val="24"/>
          <w:lang w:eastAsia="zh-CN"/>
        </w:rPr>
        <w:t>стороні</w:t>
      </w:r>
      <w:proofErr w:type="spellEnd"/>
      <w:r w:rsidRPr="00411372">
        <w:rPr>
          <w:rFonts w:ascii="Times New Roman" w:hAnsi="Times New Roman"/>
          <w:color w:val="000000"/>
          <w:sz w:val="24"/>
          <w:szCs w:val="24"/>
          <w:lang w:eastAsia="zh-CN"/>
        </w:rPr>
        <w:t xml:space="preserve"> за договором шляхом </w:t>
      </w:r>
      <w:proofErr w:type="spellStart"/>
      <w:r w:rsidRPr="00411372">
        <w:rPr>
          <w:rFonts w:ascii="Times New Roman" w:hAnsi="Times New Roman"/>
          <w:color w:val="000000"/>
          <w:sz w:val="24"/>
          <w:szCs w:val="24"/>
          <w:lang w:eastAsia="zh-CN"/>
        </w:rPr>
        <w:t>направлення</w:t>
      </w:r>
      <w:proofErr w:type="spellEnd"/>
      <w:r w:rsidRPr="00411372">
        <w:rPr>
          <w:rFonts w:ascii="Times New Roman" w:hAnsi="Times New Roman"/>
          <w:color w:val="000000"/>
          <w:sz w:val="24"/>
          <w:szCs w:val="24"/>
          <w:lang w:eastAsia="zh-CN"/>
        </w:rPr>
        <w:t xml:space="preserve"> </w:t>
      </w:r>
      <w:proofErr w:type="spellStart"/>
      <w:r w:rsidRPr="00411372">
        <w:rPr>
          <w:rFonts w:ascii="Times New Roman" w:hAnsi="Times New Roman"/>
          <w:color w:val="000000"/>
          <w:sz w:val="24"/>
          <w:szCs w:val="24"/>
          <w:lang w:eastAsia="zh-CN"/>
        </w:rPr>
        <w:lastRenderedPageBreak/>
        <w:t>відповідного</w:t>
      </w:r>
      <w:proofErr w:type="spellEnd"/>
      <w:r w:rsidRPr="00411372">
        <w:rPr>
          <w:rFonts w:ascii="Times New Roman" w:hAnsi="Times New Roman"/>
          <w:color w:val="000000"/>
          <w:sz w:val="24"/>
          <w:szCs w:val="24"/>
          <w:lang w:eastAsia="zh-CN"/>
        </w:rPr>
        <w:t xml:space="preserve"> листа (лист </w:t>
      </w:r>
      <w:proofErr w:type="spellStart"/>
      <w:r w:rsidRPr="00411372">
        <w:rPr>
          <w:rFonts w:ascii="Times New Roman" w:hAnsi="Times New Roman"/>
          <w:color w:val="000000"/>
          <w:sz w:val="24"/>
          <w:szCs w:val="24"/>
          <w:lang w:eastAsia="zh-CN"/>
        </w:rPr>
        <w:t>може</w:t>
      </w:r>
      <w:proofErr w:type="spellEnd"/>
      <w:r w:rsidRPr="00411372">
        <w:rPr>
          <w:rFonts w:ascii="Times New Roman" w:hAnsi="Times New Roman"/>
          <w:color w:val="000000"/>
          <w:sz w:val="24"/>
          <w:szCs w:val="24"/>
          <w:lang w:eastAsia="zh-CN"/>
        </w:rPr>
        <w:t xml:space="preserve"> бути направлено у </w:t>
      </w:r>
      <w:proofErr w:type="spellStart"/>
      <w:r w:rsidRPr="00411372">
        <w:rPr>
          <w:rFonts w:ascii="Times New Roman" w:hAnsi="Times New Roman"/>
          <w:color w:val="000000"/>
          <w:sz w:val="24"/>
          <w:szCs w:val="24"/>
          <w:lang w:eastAsia="zh-CN"/>
        </w:rPr>
        <w:t>вигляді</w:t>
      </w:r>
      <w:proofErr w:type="spellEnd"/>
      <w:r w:rsidRPr="00411372">
        <w:rPr>
          <w:rFonts w:ascii="Times New Roman" w:hAnsi="Times New Roman"/>
          <w:color w:val="000000"/>
          <w:sz w:val="24"/>
          <w:szCs w:val="24"/>
          <w:lang w:eastAsia="zh-CN"/>
        </w:rPr>
        <w:t xml:space="preserve"> </w:t>
      </w:r>
      <w:proofErr w:type="spellStart"/>
      <w:r w:rsidRPr="00411372">
        <w:rPr>
          <w:rFonts w:ascii="Times New Roman" w:hAnsi="Times New Roman"/>
          <w:color w:val="000000"/>
          <w:sz w:val="24"/>
          <w:szCs w:val="24"/>
          <w:lang w:eastAsia="zh-CN"/>
        </w:rPr>
        <w:t>електронного</w:t>
      </w:r>
      <w:proofErr w:type="spellEnd"/>
      <w:r w:rsidRPr="00411372">
        <w:rPr>
          <w:rFonts w:ascii="Times New Roman" w:hAnsi="Times New Roman"/>
          <w:color w:val="000000"/>
          <w:sz w:val="24"/>
          <w:szCs w:val="24"/>
          <w:lang w:eastAsia="zh-CN"/>
        </w:rPr>
        <w:t xml:space="preserve"> документу </w:t>
      </w:r>
      <w:proofErr w:type="spellStart"/>
      <w:r w:rsidRPr="00411372">
        <w:rPr>
          <w:rFonts w:ascii="Times New Roman" w:hAnsi="Times New Roman"/>
          <w:color w:val="000000"/>
          <w:sz w:val="24"/>
          <w:szCs w:val="24"/>
          <w:lang w:eastAsia="zh-CN"/>
        </w:rPr>
        <w:t>оформленого</w:t>
      </w:r>
      <w:proofErr w:type="spellEnd"/>
      <w:r w:rsidRPr="00411372">
        <w:rPr>
          <w:rFonts w:ascii="Times New Roman" w:hAnsi="Times New Roman"/>
          <w:color w:val="000000"/>
          <w:sz w:val="24"/>
          <w:szCs w:val="24"/>
          <w:lang w:eastAsia="zh-CN"/>
        </w:rPr>
        <w:t xml:space="preserve"> </w:t>
      </w:r>
      <w:proofErr w:type="spellStart"/>
      <w:r w:rsidRPr="00411372">
        <w:rPr>
          <w:rFonts w:ascii="Times New Roman" w:hAnsi="Times New Roman"/>
          <w:color w:val="000000"/>
          <w:sz w:val="24"/>
          <w:szCs w:val="24"/>
          <w:lang w:eastAsia="zh-CN"/>
        </w:rPr>
        <w:t>відповідно</w:t>
      </w:r>
      <w:proofErr w:type="spellEnd"/>
      <w:r w:rsidRPr="00411372">
        <w:rPr>
          <w:rFonts w:ascii="Times New Roman" w:hAnsi="Times New Roman"/>
          <w:color w:val="000000"/>
          <w:sz w:val="24"/>
          <w:szCs w:val="24"/>
          <w:lang w:eastAsia="zh-CN"/>
        </w:rPr>
        <w:t xml:space="preserve"> до умов чинного </w:t>
      </w:r>
      <w:proofErr w:type="spellStart"/>
      <w:r w:rsidRPr="00411372">
        <w:rPr>
          <w:rFonts w:ascii="Times New Roman" w:hAnsi="Times New Roman"/>
          <w:color w:val="000000"/>
          <w:sz w:val="24"/>
          <w:szCs w:val="24"/>
          <w:lang w:eastAsia="zh-CN"/>
        </w:rPr>
        <w:t>законодавства</w:t>
      </w:r>
      <w:proofErr w:type="spellEnd"/>
      <w:r w:rsidRPr="00411372">
        <w:rPr>
          <w:rFonts w:ascii="Times New Roman" w:hAnsi="Times New Roman"/>
          <w:color w:val="000000"/>
          <w:sz w:val="24"/>
          <w:szCs w:val="24"/>
          <w:lang w:eastAsia="zh-CN"/>
        </w:rPr>
        <w:t xml:space="preserve"> </w:t>
      </w:r>
      <w:proofErr w:type="spellStart"/>
      <w:r w:rsidRPr="00411372">
        <w:rPr>
          <w:rFonts w:ascii="Times New Roman" w:hAnsi="Times New Roman"/>
          <w:color w:val="000000"/>
          <w:sz w:val="24"/>
          <w:szCs w:val="24"/>
          <w:lang w:eastAsia="zh-CN"/>
        </w:rPr>
        <w:t>України</w:t>
      </w:r>
      <w:proofErr w:type="spellEnd"/>
      <w:r w:rsidRPr="00411372">
        <w:rPr>
          <w:rFonts w:ascii="Times New Roman" w:hAnsi="Times New Roman"/>
          <w:color w:val="000000"/>
          <w:sz w:val="24"/>
          <w:szCs w:val="24"/>
          <w:lang w:eastAsia="zh-CN"/>
        </w:rPr>
        <w:t xml:space="preserve">) на </w:t>
      </w:r>
      <w:proofErr w:type="spellStart"/>
      <w:r w:rsidRPr="00411372">
        <w:rPr>
          <w:rFonts w:ascii="Times New Roman" w:hAnsi="Times New Roman"/>
          <w:color w:val="000000"/>
          <w:sz w:val="24"/>
          <w:szCs w:val="24"/>
          <w:lang w:eastAsia="zh-CN"/>
        </w:rPr>
        <w:t>електронну</w:t>
      </w:r>
      <w:proofErr w:type="spellEnd"/>
      <w:r w:rsidRPr="00411372">
        <w:rPr>
          <w:rFonts w:ascii="Times New Roman" w:hAnsi="Times New Roman"/>
          <w:color w:val="000000"/>
          <w:sz w:val="24"/>
          <w:szCs w:val="24"/>
          <w:lang w:eastAsia="zh-CN"/>
        </w:rPr>
        <w:t xml:space="preserve"> адресу </w:t>
      </w:r>
      <w:proofErr w:type="spellStart"/>
      <w:r w:rsidRPr="00411372">
        <w:rPr>
          <w:rFonts w:ascii="Times New Roman" w:hAnsi="Times New Roman"/>
          <w:color w:val="000000"/>
          <w:sz w:val="24"/>
          <w:szCs w:val="24"/>
          <w:lang w:eastAsia="zh-CN"/>
        </w:rPr>
        <w:t>замовника</w:t>
      </w:r>
      <w:proofErr w:type="spellEnd"/>
      <w:r w:rsidRPr="00411372">
        <w:rPr>
          <w:rFonts w:ascii="Times New Roman" w:hAnsi="Times New Roman"/>
          <w:color w:val="000000"/>
          <w:sz w:val="24"/>
          <w:szCs w:val="24"/>
          <w:lang w:eastAsia="zh-CN"/>
        </w:rPr>
        <w:t>: ________</w:t>
      </w:r>
      <w:r>
        <w:rPr>
          <w:rFonts w:ascii="Times New Roman" w:hAnsi="Times New Roman"/>
          <w:color w:val="000000"/>
          <w:sz w:val="24"/>
          <w:szCs w:val="24"/>
          <w:lang w:val="uk-UA" w:eastAsia="zh-CN"/>
        </w:rPr>
        <w:t>___________</w:t>
      </w:r>
      <w:r w:rsidRPr="00411372">
        <w:rPr>
          <w:rFonts w:ascii="Times New Roman" w:hAnsi="Times New Roman"/>
          <w:color w:val="000000"/>
          <w:sz w:val="24"/>
          <w:szCs w:val="24"/>
          <w:lang w:eastAsia="zh-CN"/>
        </w:rPr>
        <w:t xml:space="preserve"> </w:t>
      </w:r>
      <w:proofErr w:type="spellStart"/>
      <w:r w:rsidRPr="00411372">
        <w:rPr>
          <w:rFonts w:ascii="Times New Roman" w:hAnsi="Times New Roman"/>
          <w:color w:val="000000"/>
          <w:sz w:val="24"/>
          <w:szCs w:val="24"/>
          <w:lang w:eastAsia="zh-CN"/>
        </w:rPr>
        <w:t>або</w:t>
      </w:r>
      <w:proofErr w:type="spellEnd"/>
      <w:r w:rsidRPr="00411372">
        <w:rPr>
          <w:rFonts w:ascii="Times New Roman" w:hAnsi="Times New Roman"/>
          <w:color w:val="000000"/>
          <w:sz w:val="24"/>
          <w:szCs w:val="24"/>
          <w:lang w:eastAsia="zh-CN"/>
        </w:rPr>
        <w:t xml:space="preserve"> </w:t>
      </w:r>
      <w:proofErr w:type="spellStart"/>
      <w:r w:rsidRPr="00411372">
        <w:rPr>
          <w:rFonts w:ascii="Times New Roman" w:hAnsi="Times New Roman"/>
          <w:color w:val="000000"/>
          <w:sz w:val="24"/>
          <w:szCs w:val="24"/>
          <w:lang w:eastAsia="zh-CN"/>
        </w:rPr>
        <w:t>постачальника</w:t>
      </w:r>
      <w:proofErr w:type="spellEnd"/>
      <w:r w:rsidRPr="00411372">
        <w:rPr>
          <w:rFonts w:ascii="Times New Roman" w:hAnsi="Times New Roman"/>
          <w:color w:val="000000"/>
          <w:sz w:val="24"/>
          <w:szCs w:val="24"/>
          <w:lang w:eastAsia="zh-CN"/>
        </w:rPr>
        <w:t>: _______</w:t>
      </w:r>
      <w:r>
        <w:rPr>
          <w:rFonts w:ascii="Times New Roman" w:hAnsi="Times New Roman"/>
          <w:color w:val="000000"/>
          <w:sz w:val="24"/>
          <w:szCs w:val="24"/>
          <w:lang w:val="uk-UA" w:eastAsia="zh-CN"/>
        </w:rPr>
        <w:t>___________</w:t>
      </w:r>
      <w:r w:rsidRPr="00411372">
        <w:rPr>
          <w:rFonts w:ascii="Times New Roman" w:hAnsi="Times New Roman"/>
          <w:color w:val="000000"/>
          <w:sz w:val="24"/>
          <w:szCs w:val="24"/>
          <w:lang w:eastAsia="zh-CN"/>
        </w:rPr>
        <w:t xml:space="preserve">_) </w:t>
      </w:r>
      <w:proofErr w:type="spellStart"/>
      <w:r w:rsidRPr="00411372">
        <w:rPr>
          <w:rFonts w:ascii="Times New Roman" w:hAnsi="Times New Roman"/>
          <w:color w:val="000000"/>
          <w:sz w:val="24"/>
          <w:szCs w:val="24"/>
          <w:lang w:eastAsia="zh-CN"/>
        </w:rPr>
        <w:t>або</w:t>
      </w:r>
      <w:proofErr w:type="spellEnd"/>
      <w:r w:rsidRPr="00411372">
        <w:rPr>
          <w:rFonts w:ascii="Times New Roman" w:hAnsi="Times New Roman"/>
          <w:color w:val="000000"/>
          <w:sz w:val="24"/>
          <w:szCs w:val="24"/>
          <w:lang w:eastAsia="zh-CN"/>
        </w:rPr>
        <w:t xml:space="preserve"> на </w:t>
      </w:r>
      <w:proofErr w:type="spellStart"/>
      <w:r w:rsidRPr="00411372">
        <w:rPr>
          <w:rFonts w:ascii="Times New Roman" w:hAnsi="Times New Roman"/>
          <w:color w:val="000000"/>
          <w:sz w:val="24"/>
          <w:szCs w:val="24"/>
          <w:lang w:eastAsia="zh-CN"/>
        </w:rPr>
        <w:t>поштову</w:t>
      </w:r>
      <w:proofErr w:type="spellEnd"/>
      <w:r w:rsidRPr="00411372">
        <w:rPr>
          <w:rFonts w:ascii="Times New Roman" w:hAnsi="Times New Roman"/>
          <w:color w:val="000000"/>
          <w:sz w:val="24"/>
          <w:szCs w:val="24"/>
          <w:lang w:eastAsia="zh-CN"/>
        </w:rPr>
        <w:t xml:space="preserve"> адресу </w:t>
      </w:r>
      <w:proofErr w:type="spellStart"/>
      <w:r w:rsidRPr="00411372">
        <w:rPr>
          <w:rFonts w:ascii="Times New Roman" w:hAnsi="Times New Roman"/>
          <w:color w:val="000000"/>
          <w:sz w:val="24"/>
          <w:szCs w:val="24"/>
          <w:lang w:eastAsia="zh-CN"/>
        </w:rPr>
        <w:t>Замовника</w:t>
      </w:r>
      <w:proofErr w:type="spellEnd"/>
      <w:r w:rsidRPr="00411372">
        <w:rPr>
          <w:rFonts w:ascii="Times New Roman" w:hAnsi="Times New Roman"/>
          <w:color w:val="000000"/>
          <w:sz w:val="24"/>
          <w:szCs w:val="24"/>
          <w:lang w:eastAsia="zh-CN"/>
        </w:rPr>
        <w:t xml:space="preserve"> </w:t>
      </w:r>
      <w:proofErr w:type="spellStart"/>
      <w:r w:rsidRPr="00411372">
        <w:rPr>
          <w:rFonts w:ascii="Times New Roman" w:hAnsi="Times New Roman"/>
          <w:color w:val="000000"/>
          <w:sz w:val="24"/>
          <w:szCs w:val="24"/>
          <w:lang w:eastAsia="zh-CN"/>
        </w:rPr>
        <w:t>або</w:t>
      </w:r>
      <w:proofErr w:type="spellEnd"/>
      <w:r w:rsidRPr="00411372">
        <w:rPr>
          <w:rFonts w:ascii="Times New Roman" w:hAnsi="Times New Roman"/>
          <w:color w:val="000000"/>
          <w:sz w:val="24"/>
          <w:szCs w:val="24"/>
          <w:lang w:eastAsia="zh-CN"/>
        </w:rPr>
        <w:t xml:space="preserve"> </w:t>
      </w:r>
      <w:proofErr w:type="spellStart"/>
      <w:r w:rsidRPr="00411372">
        <w:rPr>
          <w:rFonts w:ascii="Times New Roman" w:hAnsi="Times New Roman"/>
          <w:color w:val="000000"/>
          <w:sz w:val="24"/>
          <w:szCs w:val="24"/>
          <w:lang w:eastAsia="zh-CN"/>
        </w:rPr>
        <w:t>Постачальника</w:t>
      </w:r>
      <w:proofErr w:type="spellEnd"/>
      <w:r w:rsidRPr="00411372">
        <w:rPr>
          <w:rFonts w:ascii="Times New Roman" w:hAnsi="Times New Roman"/>
          <w:color w:val="000000"/>
          <w:sz w:val="24"/>
          <w:szCs w:val="24"/>
          <w:lang w:eastAsia="zh-CN"/>
        </w:rPr>
        <w:t xml:space="preserve">, </w:t>
      </w:r>
      <w:proofErr w:type="spellStart"/>
      <w:r w:rsidRPr="00411372">
        <w:rPr>
          <w:rFonts w:ascii="Times New Roman" w:hAnsi="Times New Roman"/>
          <w:color w:val="000000"/>
          <w:sz w:val="24"/>
          <w:szCs w:val="24"/>
          <w:lang w:eastAsia="zh-CN"/>
        </w:rPr>
        <w:t>визначену</w:t>
      </w:r>
      <w:proofErr w:type="spellEnd"/>
      <w:r w:rsidRPr="00411372">
        <w:rPr>
          <w:rFonts w:ascii="Times New Roman" w:hAnsi="Times New Roman"/>
          <w:color w:val="000000"/>
          <w:sz w:val="24"/>
          <w:szCs w:val="24"/>
          <w:lang w:eastAsia="zh-CN"/>
        </w:rPr>
        <w:t xml:space="preserve"> у </w:t>
      </w:r>
      <w:proofErr w:type="spellStart"/>
      <w:r w:rsidRPr="00411372">
        <w:rPr>
          <w:rFonts w:ascii="Times New Roman" w:hAnsi="Times New Roman"/>
          <w:color w:val="000000"/>
          <w:sz w:val="24"/>
          <w:szCs w:val="24"/>
          <w:lang w:eastAsia="zh-CN"/>
        </w:rPr>
        <w:t>реквізитах</w:t>
      </w:r>
      <w:proofErr w:type="spellEnd"/>
      <w:r w:rsidRPr="00411372">
        <w:rPr>
          <w:rFonts w:ascii="Times New Roman" w:hAnsi="Times New Roman"/>
          <w:color w:val="000000"/>
          <w:sz w:val="24"/>
          <w:szCs w:val="24"/>
          <w:lang w:eastAsia="zh-CN"/>
        </w:rPr>
        <w:t xml:space="preserve"> </w:t>
      </w:r>
      <w:proofErr w:type="spellStart"/>
      <w:r w:rsidRPr="00411372">
        <w:rPr>
          <w:rFonts w:ascii="Times New Roman" w:hAnsi="Times New Roman"/>
          <w:color w:val="000000"/>
          <w:sz w:val="24"/>
          <w:szCs w:val="24"/>
          <w:lang w:eastAsia="zh-CN"/>
        </w:rPr>
        <w:t>цього</w:t>
      </w:r>
      <w:proofErr w:type="spellEnd"/>
      <w:r w:rsidRPr="00411372">
        <w:rPr>
          <w:rFonts w:ascii="Times New Roman" w:hAnsi="Times New Roman"/>
          <w:color w:val="000000"/>
          <w:sz w:val="24"/>
          <w:szCs w:val="24"/>
          <w:lang w:eastAsia="zh-CN"/>
        </w:rPr>
        <w:t xml:space="preserve"> Договору, з </w:t>
      </w:r>
      <w:proofErr w:type="spellStart"/>
      <w:r w:rsidRPr="00411372">
        <w:rPr>
          <w:rFonts w:ascii="Times New Roman" w:hAnsi="Times New Roman"/>
          <w:color w:val="000000"/>
          <w:sz w:val="24"/>
          <w:szCs w:val="24"/>
          <w:lang w:eastAsia="zh-CN"/>
        </w:rPr>
        <w:t>описом</w:t>
      </w:r>
      <w:proofErr w:type="spellEnd"/>
      <w:r w:rsidRPr="00411372">
        <w:rPr>
          <w:rFonts w:ascii="Times New Roman" w:hAnsi="Times New Roman"/>
          <w:color w:val="000000"/>
          <w:sz w:val="24"/>
          <w:szCs w:val="24"/>
          <w:lang w:eastAsia="zh-CN"/>
        </w:rPr>
        <w:t xml:space="preserve"> </w:t>
      </w:r>
      <w:proofErr w:type="spellStart"/>
      <w:r w:rsidRPr="00411372">
        <w:rPr>
          <w:rFonts w:ascii="Times New Roman" w:hAnsi="Times New Roman"/>
          <w:color w:val="000000"/>
          <w:sz w:val="24"/>
          <w:szCs w:val="24"/>
          <w:lang w:eastAsia="zh-CN"/>
        </w:rPr>
        <w:t>відправлення</w:t>
      </w:r>
      <w:proofErr w:type="spellEnd"/>
      <w:r w:rsidRPr="00411372">
        <w:rPr>
          <w:rFonts w:ascii="Times New Roman" w:hAnsi="Times New Roman"/>
          <w:color w:val="000000"/>
          <w:sz w:val="24"/>
          <w:szCs w:val="24"/>
          <w:lang w:eastAsia="zh-CN"/>
        </w:rPr>
        <w:t xml:space="preserve"> та </w:t>
      </w:r>
      <w:proofErr w:type="spellStart"/>
      <w:r w:rsidRPr="00411372">
        <w:rPr>
          <w:rFonts w:ascii="Times New Roman" w:hAnsi="Times New Roman"/>
          <w:color w:val="000000"/>
          <w:sz w:val="24"/>
          <w:szCs w:val="24"/>
          <w:lang w:eastAsia="zh-CN"/>
        </w:rPr>
        <w:t>повідомленням</w:t>
      </w:r>
      <w:proofErr w:type="spellEnd"/>
      <w:r w:rsidRPr="00411372">
        <w:rPr>
          <w:rFonts w:ascii="Times New Roman" w:hAnsi="Times New Roman"/>
          <w:color w:val="000000"/>
          <w:sz w:val="24"/>
          <w:szCs w:val="24"/>
          <w:lang w:eastAsia="zh-CN"/>
        </w:rPr>
        <w:t xml:space="preserve"> про </w:t>
      </w:r>
      <w:proofErr w:type="spellStart"/>
      <w:r w:rsidRPr="00411372">
        <w:rPr>
          <w:rFonts w:ascii="Times New Roman" w:hAnsi="Times New Roman"/>
          <w:color w:val="000000"/>
          <w:sz w:val="24"/>
          <w:szCs w:val="24"/>
          <w:lang w:eastAsia="zh-CN"/>
        </w:rPr>
        <w:t>отримання</w:t>
      </w:r>
      <w:proofErr w:type="spellEnd"/>
      <w:r>
        <w:rPr>
          <w:rFonts w:ascii="Times New Roman" w:hAnsi="Times New Roman"/>
          <w:color w:val="000000"/>
          <w:sz w:val="24"/>
          <w:szCs w:val="24"/>
          <w:lang w:val="uk-UA" w:eastAsia="zh-CN"/>
        </w:rPr>
        <w:t>.</w:t>
      </w:r>
    </w:p>
    <w:p w14:paraId="3AB66243" w14:textId="05E215F9" w:rsidR="00411372" w:rsidRPr="00AF0512" w:rsidRDefault="00411372" w:rsidP="00E95E76">
      <w:pPr>
        <w:pStyle w:val="a4"/>
        <w:spacing w:after="0" w:line="276" w:lineRule="auto"/>
        <w:ind w:left="0" w:firstLine="709"/>
        <w:jc w:val="both"/>
        <w:rPr>
          <w:rFonts w:ascii="Times New Roman" w:hAnsi="Times New Roman"/>
          <w:color w:val="000000"/>
          <w:sz w:val="24"/>
          <w:szCs w:val="24"/>
        </w:rPr>
      </w:pPr>
      <w:r>
        <w:rPr>
          <w:rFonts w:ascii="Times New Roman" w:hAnsi="Times New Roman"/>
          <w:sz w:val="24"/>
          <w:szCs w:val="24"/>
          <w:lang w:val="uk-UA"/>
        </w:rPr>
        <w:t>9.4.</w:t>
      </w:r>
      <w:r w:rsidRPr="00411372">
        <w:rPr>
          <w:rFonts w:ascii="Times New Roman" w:hAnsi="Times New Roman"/>
          <w:sz w:val="24"/>
          <w:szCs w:val="24"/>
          <w:lang w:val="uk-UA"/>
        </w:rPr>
        <w:t xml:space="preserve">Сторона договору, яка одержала пропозицію про зміну чи розірвання договору, у </w:t>
      </w:r>
      <w:proofErr w:type="spellStart"/>
      <w:r w:rsidRPr="00AF0512">
        <w:rPr>
          <w:rFonts w:ascii="Times New Roman" w:hAnsi="Times New Roman"/>
          <w:color w:val="000000"/>
          <w:sz w:val="24"/>
          <w:szCs w:val="24"/>
        </w:rPr>
        <w:t>двадцятиденний</w:t>
      </w:r>
      <w:proofErr w:type="spellEnd"/>
      <w:r w:rsidRPr="00AF0512">
        <w:rPr>
          <w:rFonts w:ascii="Times New Roman" w:hAnsi="Times New Roman"/>
          <w:color w:val="000000"/>
          <w:sz w:val="24"/>
          <w:szCs w:val="24"/>
        </w:rPr>
        <w:t xml:space="preserve"> строк </w:t>
      </w:r>
      <w:proofErr w:type="spellStart"/>
      <w:r w:rsidRPr="00AF0512">
        <w:rPr>
          <w:rFonts w:ascii="Times New Roman" w:hAnsi="Times New Roman"/>
          <w:color w:val="000000"/>
          <w:sz w:val="24"/>
          <w:szCs w:val="24"/>
        </w:rPr>
        <w:t>після</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одержання</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пропозиції</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повідомляє</w:t>
      </w:r>
      <w:proofErr w:type="spellEnd"/>
      <w:r w:rsidRPr="00AF0512">
        <w:rPr>
          <w:rFonts w:ascii="Times New Roman" w:hAnsi="Times New Roman"/>
          <w:color w:val="000000"/>
          <w:sz w:val="24"/>
          <w:szCs w:val="24"/>
        </w:rPr>
        <w:t xml:space="preserve"> другу сторону про </w:t>
      </w:r>
      <w:proofErr w:type="spellStart"/>
      <w:r w:rsidRPr="00AF0512">
        <w:rPr>
          <w:rFonts w:ascii="Times New Roman" w:hAnsi="Times New Roman"/>
          <w:color w:val="000000"/>
          <w:sz w:val="24"/>
          <w:szCs w:val="24"/>
        </w:rPr>
        <w:t>результати</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її</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розгляду</w:t>
      </w:r>
      <w:proofErr w:type="spellEnd"/>
      <w:r w:rsidRPr="00AF0512">
        <w:rPr>
          <w:rFonts w:ascii="Times New Roman" w:hAnsi="Times New Roman"/>
          <w:color w:val="000000"/>
          <w:sz w:val="24"/>
          <w:szCs w:val="24"/>
        </w:rPr>
        <w:t xml:space="preserve">. Днем </w:t>
      </w:r>
      <w:proofErr w:type="spellStart"/>
      <w:r w:rsidRPr="00AF0512">
        <w:rPr>
          <w:rFonts w:ascii="Times New Roman" w:hAnsi="Times New Roman"/>
          <w:color w:val="000000"/>
          <w:sz w:val="24"/>
          <w:szCs w:val="24"/>
        </w:rPr>
        <w:t>одержання</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пропозиції</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вважається</w:t>
      </w:r>
      <w:proofErr w:type="spellEnd"/>
      <w:r w:rsidRPr="00AF0512">
        <w:rPr>
          <w:rFonts w:ascii="Times New Roman" w:hAnsi="Times New Roman"/>
          <w:color w:val="000000"/>
          <w:sz w:val="24"/>
          <w:szCs w:val="24"/>
        </w:rPr>
        <w:t xml:space="preserve"> день </w:t>
      </w:r>
      <w:proofErr w:type="spellStart"/>
      <w:r w:rsidRPr="00AF0512">
        <w:rPr>
          <w:rFonts w:ascii="Times New Roman" w:hAnsi="Times New Roman"/>
          <w:color w:val="000000"/>
          <w:sz w:val="24"/>
          <w:szCs w:val="24"/>
        </w:rPr>
        <w:t>отримання</w:t>
      </w:r>
      <w:proofErr w:type="spellEnd"/>
      <w:r w:rsidRPr="00AF0512">
        <w:rPr>
          <w:rFonts w:ascii="Times New Roman" w:hAnsi="Times New Roman"/>
          <w:color w:val="000000"/>
          <w:sz w:val="24"/>
          <w:szCs w:val="24"/>
        </w:rPr>
        <w:t xml:space="preserve"> на </w:t>
      </w:r>
      <w:proofErr w:type="spellStart"/>
      <w:r w:rsidRPr="00AF0512">
        <w:rPr>
          <w:rFonts w:ascii="Times New Roman" w:hAnsi="Times New Roman"/>
          <w:color w:val="000000"/>
          <w:sz w:val="24"/>
          <w:szCs w:val="24"/>
        </w:rPr>
        <w:t>електрону</w:t>
      </w:r>
      <w:proofErr w:type="spellEnd"/>
      <w:r w:rsidRPr="00AF0512">
        <w:rPr>
          <w:rFonts w:ascii="Times New Roman" w:hAnsi="Times New Roman"/>
          <w:color w:val="000000"/>
          <w:sz w:val="24"/>
          <w:szCs w:val="24"/>
        </w:rPr>
        <w:t xml:space="preserve"> адресу </w:t>
      </w:r>
      <w:proofErr w:type="spellStart"/>
      <w:r w:rsidRPr="00AF0512">
        <w:rPr>
          <w:rFonts w:ascii="Times New Roman" w:hAnsi="Times New Roman"/>
          <w:color w:val="000000"/>
          <w:sz w:val="24"/>
          <w:szCs w:val="24"/>
        </w:rPr>
        <w:t>визначену</w:t>
      </w:r>
      <w:proofErr w:type="spellEnd"/>
      <w:r w:rsidRPr="00AF0512">
        <w:rPr>
          <w:rFonts w:ascii="Times New Roman" w:hAnsi="Times New Roman"/>
          <w:color w:val="000000"/>
          <w:sz w:val="24"/>
          <w:szCs w:val="24"/>
        </w:rPr>
        <w:t xml:space="preserve"> пунктом 9.3. Договору </w:t>
      </w:r>
      <w:proofErr w:type="spellStart"/>
      <w:r w:rsidRPr="00AF0512">
        <w:rPr>
          <w:rFonts w:ascii="Times New Roman" w:hAnsi="Times New Roman"/>
          <w:color w:val="000000"/>
          <w:sz w:val="24"/>
          <w:szCs w:val="24"/>
        </w:rPr>
        <w:t>або</w:t>
      </w:r>
      <w:proofErr w:type="spellEnd"/>
      <w:r w:rsidRPr="00AF0512">
        <w:rPr>
          <w:rFonts w:ascii="Times New Roman" w:hAnsi="Times New Roman"/>
          <w:color w:val="000000"/>
          <w:sz w:val="24"/>
          <w:szCs w:val="24"/>
        </w:rPr>
        <w:t xml:space="preserve"> дата </w:t>
      </w:r>
      <w:proofErr w:type="spellStart"/>
      <w:r w:rsidRPr="00AF0512">
        <w:rPr>
          <w:rFonts w:ascii="Times New Roman" w:hAnsi="Times New Roman"/>
          <w:color w:val="000000"/>
          <w:sz w:val="24"/>
          <w:szCs w:val="24"/>
        </w:rPr>
        <w:t>отримання</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визначена</w:t>
      </w:r>
      <w:proofErr w:type="spellEnd"/>
      <w:r w:rsidRPr="00AF0512">
        <w:rPr>
          <w:rFonts w:ascii="Times New Roman" w:hAnsi="Times New Roman"/>
          <w:color w:val="000000"/>
          <w:sz w:val="24"/>
          <w:szCs w:val="24"/>
        </w:rPr>
        <w:t xml:space="preserve"> у </w:t>
      </w:r>
      <w:proofErr w:type="spellStart"/>
      <w:r w:rsidRPr="00AF0512">
        <w:rPr>
          <w:rFonts w:ascii="Times New Roman" w:hAnsi="Times New Roman"/>
          <w:color w:val="000000"/>
          <w:sz w:val="24"/>
          <w:szCs w:val="24"/>
        </w:rPr>
        <w:t>повідомлені</w:t>
      </w:r>
      <w:proofErr w:type="spellEnd"/>
      <w:r w:rsidRPr="00AF0512">
        <w:rPr>
          <w:rFonts w:ascii="Times New Roman" w:hAnsi="Times New Roman"/>
          <w:color w:val="000000"/>
          <w:sz w:val="24"/>
          <w:szCs w:val="24"/>
        </w:rPr>
        <w:t xml:space="preserve"> про </w:t>
      </w:r>
      <w:proofErr w:type="spellStart"/>
      <w:r w:rsidRPr="00AF0512">
        <w:rPr>
          <w:rFonts w:ascii="Times New Roman" w:hAnsi="Times New Roman"/>
          <w:color w:val="000000"/>
          <w:sz w:val="24"/>
          <w:szCs w:val="24"/>
        </w:rPr>
        <w:t>отримання</w:t>
      </w:r>
      <w:proofErr w:type="spellEnd"/>
      <w:r w:rsidRPr="00AF0512">
        <w:rPr>
          <w:rFonts w:ascii="Times New Roman" w:hAnsi="Times New Roman"/>
          <w:color w:val="000000"/>
          <w:sz w:val="24"/>
          <w:szCs w:val="24"/>
        </w:rPr>
        <w:t>.</w:t>
      </w:r>
    </w:p>
    <w:p w14:paraId="6E3778F6" w14:textId="77777777" w:rsidR="00411372" w:rsidRPr="00AF0512" w:rsidRDefault="00411372" w:rsidP="00E95E76">
      <w:pPr>
        <w:pStyle w:val="a4"/>
        <w:spacing w:after="0" w:line="276" w:lineRule="auto"/>
        <w:ind w:left="0" w:firstLine="709"/>
        <w:jc w:val="both"/>
        <w:rPr>
          <w:rFonts w:ascii="Times New Roman" w:hAnsi="Times New Roman"/>
          <w:color w:val="000000"/>
          <w:sz w:val="24"/>
          <w:szCs w:val="24"/>
        </w:rPr>
      </w:pPr>
      <w:r w:rsidRPr="00AF0512">
        <w:rPr>
          <w:rFonts w:ascii="Times New Roman" w:hAnsi="Times New Roman"/>
          <w:color w:val="000000"/>
          <w:sz w:val="24"/>
          <w:szCs w:val="24"/>
        </w:rPr>
        <w:t xml:space="preserve">9.5. У </w:t>
      </w:r>
      <w:proofErr w:type="spellStart"/>
      <w:r w:rsidRPr="00AF0512">
        <w:rPr>
          <w:rFonts w:ascii="Times New Roman" w:hAnsi="Times New Roman"/>
          <w:color w:val="000000"/>
          <w:sz w:val="24"/>
          <w:szCs w:val="24"/>
        </w:rPr>
        <w:t>разі</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якщо</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сторони</w:t>
      </w:r>
      <w:proofErr w:type="spellEnd"/>
      <w:r w:rsidRPr="00AF0512">
        <w:rPr>
          <w:rFonts w:ascii="Times New Roman" w:hAnsi="Times New Roman"/>
          <w:color w:val="000000"/>
          <w:sz w:val="24"/>
          <w:szCs w:val="24"/>
        </w:rPr>
        <w:t xml:space="preserve"> не </w:t>
      </w:r>
      <w:proofErr w:type="spellStart"/>
      <w:r w:rsidRPr="00AF0512">
        <w:rPr>
          <w:rFonts w:ascii="Times New Roman" w:hAnsi="Times New Roman"/>
          <w:color w:val="000000"/>
          <w:sz w:val="24"/>
          <w:szCs w:val="24"/>
        </w:rPr>
        <w:t>досягли</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згоди</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щодо</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зміни</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розірвання</w:t>
      </w:r>
      <w:proofErr w:type="spellEnd"/>
      <w:r w:rsidRPr="00AF0512">
        <w:rPr>
          <w:rFonts w:ascii="Times New Roman" w:hAnsi="Times New Roman"/>
          <w:color w:val="000000"/>
          <w:sz w:val="24"/>
          <w:szCs w:val="24"/>
        </w:rPr>
        <w:t xml:space="preserve">) договору </w:t>
      </w:r>
      <w:proofErr w:type="spellStart"/>
      <w:r w:rsidRPr="00AF0512">
        <w:rPr>
          <w:rFonts w:ascii="Times New Roman" w:hAnsi="Times New Roman"/>
          <w:color w:val="000000"/>
          <w:sz w:val="24"/>
          <w:szCs w:val="24"/>
        </w:rPr>
        <w:t>або</w:t>
      </w:r>
      <w:proofErr w:type="spellEnd"/>
      <w:r w:rsidRPr="00AF0512">
        <w:rPr>
          <w:rFonts w:ascii="Times New Roman" w:hAnsi="Times New Roman"/>
          <w:color w:val="000000"/>
          <w:sz w:val="24"/>
          <w:szCs w:val="24"/>
        </w:rPr>
        <w:t xml:space="preserve"> у </w:t>
      </w:r>
      <w:proofErr w:type="spellStart"/>
      <w:r w:rsidRPr="00AF0512">
        <w:rPr>
          <w:rFonts w:ascii="Times New Roman" w:hAnsi="Times New Roman"/>
          <w:color w:val="000000"/>
          <w:sz w:val="24"/>
          <w:szCs w:val="24"/>
        </w:rPr>
        <w:t>разі</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неодержання</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відповіді</w:t>
      </w:r>
      <w:proofErr w:type="spellEnd"/>
      <w:r w:rsidRPr="00AF0512">
        <w:rPr>
          <w:rFonts w:ascii="Times New Roman" w:hAnsi="Times New Roman"/>
          <w:color w:val="000000"/>
          <w:sz w:val="24"/>
          <w:szCs w:val="24"/>
        </w:rPr>
        <w:t xml:space="preserve"> у </w:t>
      </w:r>
      <w:proofErr w:type="spellStart"/>
      <w:r w:rsidRPr="00AF0512">
        <w:rPr>
          <w:rFonts w:ascii="Times New Roman" w:hAnsi="Times New Roman"/>
          <w:color w:val="000000"/>
          <w:sz w:val="24"/>
          <w:szCs w:val="24"/>
        </w:rPr>
        <w:t>встановлений</w:t>
      </w:r>
      <w:proofErr w:type="spellEnd"/>
      <w:r w:rsidRPr="00AF0512">
        <w:rPr>
          <w:rFonts w:ascii="Times New Roman" w:hAnsi="Times New Roman"/>
          <w:color w:val="000000"/>
          <w:sz w:val="24"/>
          <w:szCs w:val="24"/>
        </w:rPr>
        <w:t xml:space="preserve"> строк з </w:t>
      </w:r>
      <w:proofErr w:type="spellStart"/>
      <w:r w:rsidRPr="00AF0512">
        <w:rPr>
          <w:rFonts w:ascii="Times New Roman" w:hAnsi="Times New Roman"/>
          <w:color w:val="000000"/>
          <w:sz w:val="24"/>
          <w:szCs w:val="24"/>
        </w:rPr>
        <w:t>урахуванням</w:t>
      </w:r>
      <w:proofErr w:type="spellEnd"/>
      <w:r w:rsidRPr="00AF0512">
        <w:rPr>
          <w:rFonts w:ascii="Times New Roman" w:hAnsi="Times New Roman"/>
          <w:color w:val="000000"/>
          <w:sz w:val="24"/>
          <w:szCs w:val="24"/>
        </w:rPr>
        <w:t xml:space="preserve"> часу </w:t>
      </w:r>
      <w:proofErr w:type="spellStart"/>
      <w:r w:rsidRPr="00AF0512">
        <w:rPr>
          <w:rFonts w:ascii="Times New Roman" w:hAnsi="Times New Roman"/>
          <w:color w:val="000000"/>
          <w:sz w:val="24"/>
          <w:szCs w:val="24"/>
        </w:rPr>
        <w:t>поштового</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обігу</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заінтересована</w:t>
      </w:r>
      <w:proofErr w:type="spellEnd"/>
      <w:r w:rsidRPr="00AF0512">
        <w:rPr>
          <w:rFonts w:ascii="Times New Roman" w:hAnsi="Times New Roman"/>
          <w:color w:val="000000"/>
          <w:sz w:val="24"/>
          <w:szCs w:val="24"/>
        </w:rPr>
        <w:t xml:space="preserve"> сторона </w:t>
      </w:r>
      <w:proofErr w:type="spellStart"/>
      <w:r w:rsidRPr="00AF0512">
        <w:rPr>
          <w:rFonts w:ascii="Times New Roman" w:hAnsi="Times New Roman"/>
          <w:color w:val="000000"/>
          <w:sz w:val="24"/>
          <w:szCs w:val="24"/>
        </w:rPr>
        <w:t>має</w:t>
      </w:r>
      <w:proofErr w:type="spellEnd"/>
      <w:r w:rsidRPr="00AF0512">
        <w:rPr>
          <w:rFonts w:ascii="Times New Roman" w:hAnsi="Times New Roman"/>
          <w:color w:val="000000"/>
          <w:sz w:val="24"/>
          <w:szCs w:val="24"/>
        </w:rPr>
        <w:t xml:space="preserve"> право </w:t>
      </w:r>
      <w:proofErr w:type="spellStart"/>
      <w:r w:rsidRPr="00AF0512">
        <w:rPr>
          <w:rFonts w:ascii="Times New Roman" w:hAnsi="Times New Roman"/>
          <w:color w:val="000000"/>
          <w:sz w:val="24"/>
          <w:szCs w:val="24"/>
        </w:rPr>
        <w:t>передати</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спір</w:t>
      </w:r>
      <w:proofErr w:type="spellEnd"/>
      <w:r w:rsidRPr="00AF0512">
        <w:rPr>
          <w:rFonts w:ascii="Times New Roman" w:hAnsi="Times New Roman"/>
          <w:color w:val="000000"/>
          <w:sz w:val="24"/>
          <w:szCs w:val="24"/>
        </w:rPr>
        <w:t xml:space="preserve"> на </w:t>
      </w:r>
      <w:proofErr w:type="spellStart"/>
      <w:r w:rsidRPr="00AF0512">
        <w:rPr>
          <w:rFonts w:ascii="Times New Roman" w:hAnsi="Times New Roman"/>
          <w:color w:val="000000"/>
          <w:sz w:val="24"/>
          <w:szCs w:val="24"/>
        </w:rPr>
        <w:t>вирішення</w:t>
      </w:r>
      <w:proofErr w:type="spellEnd"/>
      <w:r w:rsidRPr="00AF0512">
        <w:rPr>
          <w:rFonts w:ascii="Times New Roman" w:hAnsi="Times New Roman"/>
          <w:color w:val="000000"/>
          <w:sz w:val="24"/>
          <w:szCs w:val="24"/>
        </w:rPr>
        <w:t xml:space="preserve"> суду.</w:t>
      </w:r>
    </w:p>
    <w:p w14:paraId="266AA54D" w14:textId="7E28CC9A" w:rsidR="00411372" w:rsidRPr="00AF0512" w:rsidRDefault="00411372" w:rsidP="00AF0512">
      <w:pPr>
        <w:pStyle w:val="a4"/>
        <w:spacing w:after="0" w:line="276" w:lineRule="auto"/>
        <w:ind w:left="0" w:firstLine="709"/>
        <w:jc w:val="both"/>
        <w:rPr>
          <w:rFonts w:ascii="Times New Roman" w:hAnsi="Times New Roman"/>
          <w:color w:val="000000"/>
          <w:sz w:val="24"/>
          <w:szCs w:val="24"/>
        </w:rPr>
      </w:pPr>
      <w:r w:rsidRPr="00AF0512">
        <w:rPr>
          <w:rFonts w:ascii="Times New Roman" w:hAnsi="Times New Roman"/>
          <w:color w:val="000000"/>
          <w:sz w:val="24"/>
          <w:szCs w:val="24"/>
        </w:rPr>
        <w:t xml:space="preserve">9.6. </w:t>
      </w:r>
      <w:proofErr w:type="spellStart"/>
      <w:r w:rsidRPr="00AF0512">
        <w:rPr>
          <w:rFonts w:ascii="Times New Roman" w:hAnsi="Times New Roman"/>
          <w:color w:val="000000"/>
          <w:sz w:val="24"/>
          <w:szCs w:val="24"/>
        </w:rPr>
        <w:t>Якщо</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судовим</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рішенням</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договір</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змінено</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або</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розірвано</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договір</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вважається</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зміненим</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або</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розірваним</w:t>
      </w:r>
      <w:proofErr w:type="spellEnd"/>
      <w:r w:rsidRPr="00AF0512">
        <w:rPr>
          <w:rFonts w:ascii="Times New Roman" w:hAnsi="Times New Roman"/>
          <w:color w:val="000000"/>
          <w:sz w:val="24"/>
          <w:szCs w:val="24"/>
        </w:rPr>
        <w:t xml:space="preserve"> з дня </w:t>
      </w:r>
      <w:proofErr w:type="spellStart"/>
      <w:r w:rsidRPr="00AF0512">
        <w:rPr>
          <w:rFonts w:ascii="Times New Roman" w:hAnsi="Times New Roman"/>
          <w:color w:val="000000"/>
          <w:sz w:val="24"/>
          <w:szCs w:val="24"/>
        </w:rPr>
        <w:t>набрання</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чинності</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даним</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рішенням</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якщо</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іншого</w:t>
      </w:r>
      <w:proofErr w:type="spellEnd"/>
      <w:r w:rsidRPr="00AF0512">
        <w:rPr>
          <w:rFonts w:ascii="Times New Roman" w:hAnsi="Times New Roman"/>
          <w:color w:val="000000"/>
          <w:sz w:val="24"/>
          <w:szCs w:val="24"/>
        </w:rPr>
        <w:t xml:space="preserve"> строку </w:t>
      </w:r>
      <w:proofErr w:type="spellStart"/>
      <w:r w:rsidRPr="00AF0512">
        <w:rPr>
          <w:rFonts w:ascii="Times New Roman" w:hAnsi="Times New Roman"/>
          <w:color w:val="000000"/>
          <w:sz w:val="24"/>
          <w:szCs w:val="24"/>
        </w:rPr>
        <w:t>набрання</w:t>
      </w:r>
      <w:proofErr w:type="spellEnd"/>
      <w:r w:rsidRPr="00AF0512">
        <w:rPr>
          <w:rFonts w:ascii="Times New Roman" w:hAnsi="Times New Roman"/>
          <w:color w:val="000000"/>
          <w:sz w:val="24"/>
          <w:szCs w:val="24"/>
        </w:rPr>
        <w:t xml:space="preserve"> </w:t>
      </w:r>
      <w:proofErr w:type="spellStart"/>
      <w:r w:rsidRPr="00AF0512">
        <w:rPr>
          <w:rFonts w:ascii="Times New Roman" w:hAnsi="Times New Roman"/>
          <w:color w:val="000000"/>
          <w:sz w:val="24"/>
          <w:szCs w:val="24"/>
        </w:rPr>
        <w:t>чинності</w:t>
      </w:r>
      <w:proofErr w:type="spellEnd"/>
      <w:r w:rsidRPr="00AF0512">
        <w:rPr>
          <w:rFonts w:ascii="Times New Roman" w:hAnsi="Times New Roman"/>
          <w:color w:val="000000"/>
          <w:sz w:val="24"/>
          <w:szCs w:val="24"/>
        </w:rPr>
        <w:t xml:space="preserve"> не </w:t>
      </w:r>
      <w:proofErr w:type="spellStart"/>
      <w:r w:rsidRPr="00AF0512">
        <w:rPr>
          <w:rFonts w:ascii="Times New Roman" w:hAnsi="Times New Roman"/>
          <w:color w:val="000000"/>
          <w:sz w:val="24"/>
          <w:szCs w:val="24"/>
        </w:rPr>
        <w:t>встановлено</w:t>
      </w:r>
      <w:proofErr w:type="spellEnd"/>
      <w:r w:rsidRPr="00AF0512">
        <w:rPr>
          <w:rFonts w:ascii="Times New Roman" w:hAnsi="Times New Roman"/>
          <w:color w:val="000000"/>
          <w:sz w:val="24"/>
          <w:szCs w:val="24"/>
        </w:rPr>
        <w:t xml:space="preserve"> за </w:t>
      </w:r>
      <w:proofErr w:type="spellStart"/>
      <w:r w:rsidRPr="00AF0512">
        <w:rPr>
          <w:rFonts w:ascii="Times New Roman" w:hAnsi="Times New Roman"/>
          <w:color w:val="000000"/>
          <w:sz w:val="24"/>
          <w:szCs w:val="24"/>
        </w:rPr>
        <w:t>рішенням</w:t>
      </w:r>
      <w:proofErr w:type="spellEnd"/>
      <w:r w:rsidRPr="00AF0512">
        <w:rPr>
          <w:rFonts w:ascii="Times New Roman" w:hAnsi="Times New Roman"/>
          <w:color w:val="000000"/>
          <w:sz w:val="24"/>
          <w:szCs w:val="24"/>
        </w:rPr>
        <w:t xml:space="preserve"> суду.</w:t>
      </w:r>
    </w:p>
    <w:p w14:paraId="18D1965B" w14:textId="77777777" w:rsidR="00305985" w:rsidRPr="003D5EE0" w:rsidRDefault="00305985" w:rsidP="00AF0512">
      <w:pPr>
        <w:numPr>
          <w:ilvl w:val="0"/>
          <w:numId w:val="13"/>
        </w:numPr>
        <w:spacing w:after="0" w:line="276" w:lineRule="auto"/>
        <w:ind w:firstLine="709"/>
        <w:contextualSpacing/>
        <w:jc w:val="center"/>
        <w:rPr>
          <w:rFonts w:ascii="Times New Roman" w:hAnsi="Times New Roman"/>
          <w:b/>
          <w:color w:val="000000"/>
          <w:sz w:val="24"/>
          <w:szCs w:val="24"/>
        </w:rPr>
      </w:pPr>
      <w:r w:rsidRPr="003D5EE0">
        <w:rPr>
          <w:rFonts w:ascii="Times New Roman" w:hAnsi="Times New Roman"/>
          <w:b/>
          <w:color w:val="000000"/>
          <w:sz w:val="24"/>
          <w:szCs w:val="24"/>
        </w:rPr>
        <w:t>СТРОК ДІЇ ДОГОВОРУ</w:t>
      </w:r>
    </w:p>
    <w:p w14:paraId="3B81D6B5" w14:textId="77777777" w:rsidR="00305985" w:rsidRPr="003D5EE0" w:rsidRDefault="00305985" w:rsidP="00E95E76">
      <w:pPr>
        <w:numPr>
          <w:ilvl w:val="1"/>
          <w:numId w:val="13"/>
        </w:numPr>
        <w:spacing w:after="0" w:line="276" w:lineRule="auto"/>
        <w:ind w:firstLine="709"/>
        <w:contextualSpacing/>
        <w:jc w:val="both"/>
        <w:rPr>
          <w:rFonts w:ascii="Times New Roman" w:hAnsi="Times New Roman"/>
          <w:color w:val="000000"/>
          <w:sz w:val="24"/>
          <w:szCs w:val="24"/>
        </w:rPr>
      </w:pPr>
      <w:proofErr w:type="spellStart"/>
      <w:r w:rsidRPr="003D5EE0">
        <w:rPr>
          <w:rFonts w:ascii="Times New Roman" w:hAnsi="Times New Roman"/>
          <w:color w:val="000000"/>
          <w:sz w:val="24"/>
          <w:szCs w:val="24"/>
        </w:rPr>
        <w:t>Цей</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Договір</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набирає</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чинності</w:t>
      </w:r>
      <w:proofErr w:type="spellEnd"/>
      <w:r w:rsidRPr="003D5EE0">
        <w:rPr>
          <w:rFonts w:ascii="Times New Roman" w:hAnsi="Times New Roman"/>
          <w:color w:val="000000"/>
          <w:sz w:val="24"/>
          <w:szCs w:val="24"/>
        </w:rPr>
        <w:t xml:space="preserve"> </w:t>
      </w:r>
      <w:r w:rsidRPr="003D5EE0">
        <w:rPr>
          <w:rFonts w:ascii="Times New Roman" w:hAnsi="Times New Roman"/>
          <w:sz w:val="24"/>
          <w:szCs w:val="24"/>
        </w:rPr>
        <w:t xml:space="preserve">з моменту </w:t>
      </w:r>
      <w:proofErr w:type="spellStart"/>
      <w:r w:rsidRPr="003D5EE0">
        <w:rPr>
          <w:rFonts w:ascii="Times New Roman" w:hAnsi="Times New Roman"/>
          <w:sz w:val="24"/>
          <w:szCs w:val="24"/>
        </w:rPr>
        <w:t>його</w:t>
      </w:r>
      <w:proofErr w:type="spellEnd"/>
      <w:r w:rsidRPr="003D5EE0">
        <w:rPr>
          <w:rFonts w:ascii="Times New Roman" w:hAnsi="Times New Roman"/>
          <w:sz w:val="24"/>
          <w:szCs w:val="24"/>
        </w:rPr>
        <w:t xml:space="preserve"> </w:t>
      </w:r>
      <w:proofErr w:type="spellStart"/>
      <w:r w:rsidRPr="003D5EE0">
        <w:rPr>
          <w:rFonts w:ascii="Times New Roman" w:hAnsi="Times New Roman"/>
          <w:sz w:val="24"/>
          <w:szCs w:val="24"/>
        </w:rPr>
        <w:t>підписання</w:t>
      </w:r>
      <w:proofErr w:type="spellEnd"/>
      <w:r w:rsidRPr="003D5EE0">
        <w:rPr>
          <w:rFonts w:ascii="Times New Roman" w:hAnsi="Times New Roman"/>
          <w:sz w:val="24"/>
          <w:szCs w:val="24"/>
        </w:rPr>
        <w:t xml:space="preserve"> Сторонами та </w:t>
      </w:r>
      <w:proofErr w:type="spellStart"/>
      <w:r w:rsidRPr="003D5EE0">
        <w:rPr>
          <w:rFonts w:ascii="Times New Roman" w:hAnsi="Times New Roman"/>
          <w:sz w:val="24"/>
          <w:szCs w:val="24"/>
        </w:rPr>
        <w:t>діє</w:t>
      </w:r>
      <w:proofErr w:type="spellEnd"/>
      <w:r w:rsidRPr="003D5EE0">
        <w:rPr>
          <w:rFonts w:ascii="Times New Roman" w:hAnsi="Times New Roman"/>
          <w:sz w:val="24"/>
          <w:szCs w:val="24"/>
        </w:rPr>
        <w:t xml:space="preserve"> до 31 </w:t>
      </w:r>
      <w:proofErr w:type="spellStart"/>
      <w:r w:rsidRPr="003D5EE0">
        <w:rPr>
          <w:rFonts w:ascii="Times New Roman" w:hAnsi="Times New Roman"/>
          <w:sz w:val="24"/>
          <w:szCs w:val="24"/>
        </w:rPr>
        <w:t>грудня</w:t>
      </w:r>
      <w:proofErr w:type="spellEnd"/>
      <w:r w:rsidRPr="003D5EE0">
        <w:rPr>
          <w:rFonts w:ascii="Times New Roman" w:hAnsi="Times New Roman"/>
          <w:sz w:val="24"/>
          <w:szCs w:val="24"/>
        </w:rPr>
        <w:t xml:space="preserve"> 2023 року, а в </w:t>
      </w:r>
      <w:proofErr w:type="spellStart"/>
      <w:r w:rsidRPr="003D5EE0">
        <w:rPr>
          <w:rFonts w:ascii="Times New Roman" w:hAnsi="Times New Roman"/>
          <w:sz w:val="24"/>
          <w:szCs w:val="24"/>
        </w:rPr>
        <w:t>частині</w:t>
      </w:r>
      <w:proofErr w:type="spellEnd"/>
      <w:r w:rsidRPr="003D5EE0">
        <w:rPr>
          <w:rFonts w:ascii="Times New Roman" w:hAnsi="Times New Roman"/>
          <w:sz w:val="24"/>
          <w:szCs w:val="24"/>
        </w:rPr>
        <w:t xml:space="preserve"> </w:t>
      </w:r>
      <w:proofErr w:type="spellStart"/>
      <w:r w:rsidRPr="003D5EE0">
        <w:rPr>
          <w:rFonts w:ascii="Times New Roman" w:hAnsi="Times New Roman"/>
          <w:sz w:val="24"/>
          <w:szCs w:val="24"/>
        </w:rPr>
        <w:t>гарантійних</w:t>
      </w:r>
      <w:proofErr w:type="spellEnd"/>
      <w:r w:rsidRPr="003D5EE0">
        <w:rPr>
          <w:rFonts w:ascii="Times New Roman" w:hAnsi="Times New Roman"/>
          <w:sz w:val="24"/>
          <w:szCs w:val="24"/>
        </w:rPr>
        <w:t xml:space="preserve"> та </w:t>
      </w:r>
      <w:proofErr w:type="spellStart"/>
      <w:r w:rsidRPr="003D5EE0">
        <w:rPr>
          <w:rFonts w:ascii="Times New Roman" w:hAnsi="Times New Roman"/>
          <w:sz w:val="24"/>
          <w:szCs w:val="24"/>
        </w:rPr>
        <w:t>фінансових</w:t>
      </w:r>
      <w:proofErr w:type="spellEnd"/>
      <w:r w:rsidRPr="003D5EE0">
        <w:rPr>
          <w:rFonts w:ascii="Times New Roman" w:hAnsi="Times New Roman"/>
          <w:sz w:val="24"/>
          <w:szCs w:val="24"/>
        </w:rPr>
        <w:t xml:space="preserve"> </w:t>
      </w:r>
      <w:proofErr w:type="spellStart"/>
      <w:r w:rsidRPr="003D5EE0">
        <w:rPr>
          <w:rFonts w:ascii="Times New Roman" w:hAnsi="Times New Roman"/>
          <w:sz w:val="24"/>
          <w:szCs w:val="24"/>
        </w:rPr>
        <w:t>зобов'язань</w:t>
      </w:r>
      <w:proofErr w:type="spellEnd"/>
      <w:r w:rsidRPr="003D5EE0">
        <w:rPr>
          <w:rFonts w:ascii="Times New Roman" w:hAnsi="Times New Roman"/>
          <w:sz w:val="24"/>
          <w:szCs w:val="24"/>
        </w:rPr>
        <w:t xml:space="preserve"> – до </w:t>
      </w:r>
      <w:proofErr w:type="spellStart"/>
      <w:r w:rsidRPr="003D5EE0">
        <w:rPr>
          <w:rFonts w:ascii="Times New Roman" w:hAnsi="Times New Roman"/>
          <w:sz w:val="24"/>
          <w:szCs w:val="24"/>
        </w:rPr>
        <w:t>повного</w:t>
      </w:r>
      <w:proofErr w:type="spellEnd"/>
      <w:r w:rsidRPr="003D5EE0">
        <w:rPr>
          <w:rFonts w:ascii="Times New Roman" w:hAnsi="Times New Roman"/>
          <w:sz w:val="24"/>
          <w:szCs w:val="24"/>
        </w:rPr>
        <w:t xml:space="preserve"> </w:t>
      </w:r>
      <w:proofErr w:type="spellStart"/>
      <w:r w:rsidRPr="003D5EE0">
        <w:rPr>
          <w:rFonts w:ascii="Times New Roman" w:hAnsi="Times New Roman"/>
          <w:sz w:val="24"/>
          <w:szCs w:val="24"/>
        </w:rPr>
        <w:t>виконання</w:t>
      </w:r>
      <w:proofErr w:type="spellEnd"/>
      <w:r w:rsidRPr="003D5EE0">
        <w:rPr>
          <w:rFonts w:ascii="Times New Roman" w:hAnsi="Times New Roman"/>
          <w:sz w:val="24"/>
          <w:szCs w:val="24"/>
        </w:rPr>
        <w:t>.</w:t>
      </w:r>
    </w:p>
    <w:p w14:paraId="7F16B9B0" w14:textId="77777777" w:rsidR="00305985" w:rsidRPr="003D5EE0" w:rsidRDefault="00305985" w:rsidP="00AF0512">
      <w:pPr>
        <w:numPr>
          <w:ilvl w:val="0"/>
          <w:numId w:val="13"/>
        </w:numPr>
        <w:spacing w:after="0" w:line="276" w:lineRule="auto"/>
        <w:ind w:firstLine="709"/>
        <w:contextualSpacing/>
        <w:jc w:val="center"/>
        <w:rPr>
          <w:rFonts w:ascii="Times New Roman" w:hAnsi="Times New Roman"/>
          <w:b/>
          <w:color w:val="000000"/>
          <w:sz w:val="24"/>
          <w:szCs w:val="24"/>
        </w:rPr>
      </w:pPr>
      <w:r w:rsidRPr="003D5EE0">
        <w:rPr>
          <w:rFonts w:ascii="Times New Roman" w:hAnsi="Times New Roman"/>
          <w:b/>
          <w:color w:val="000000"/>
          <w:sz w:val="24"/>
          <w:szCs w:val="24"/>
        </w:rPr>
        <w:t>ІНШІ УМОВИ ДОГОВОРУ ТА ПОРЯДОК ЗМІН ДО НЬОГО</w:t>
      </w:r>
    </w:p>
    <w:p w14:paraId="25DE9045" w14:textId="77777777" w:rsidR="00305985" w:rsidRPr="003D5EE0" w:rsidRDefault="00305985" w:rsidP="00E95E76">
      <w:pPr>
        <w:numPr>
          <w:ilvl w:val="1"/>
          <w:numId w:val="13"/>
        </w:numPr>
        <w:spacing w:after="0" w:line="276" w:lineRule="auto"/>
        <w:ind w:firstLine="709"/>
        <w:contextualSpacing/>
        <w:jc w:val="both"/>
        <w:rPr>
          <w:rFonts w:ascii="Times New Roman" w:hAnsi="Times New Roman"/>
          <w:color w:val="000000"/>
          <w:sz w:val="24"/>
          <w:szCs w:val="24"/>
        </w:rPr>
      </w:pPr>
      <w:proofErr w:type="spellStart"/>
      <w:r w:rsidRPr="003D5EE0">
        <w:rPr>
          <w:rFonts w:ascii="Times New Roman" w:hAnsi="Times New Roman"/>
          <w:color w:val="000000"/>
          <w:sz w:val="24"/>
          <w:szCs w:val="24"/>
        </w:rPr>
        <w:t>Зміни</w:t>
      </w:r>
      <w:proofErr w:type="spellEnd"/>
      <w:r w:rsidRPr="003D5EE0">
        <w:rPr>
          <w:rFonts w:ascii="Times New Roman" w:hAnsi="Times New Roman"/>
          <w:color w:val="000000"/>
          <w:sz w:val="24"/>
          <w:szCs w:val="24"/>
        </w:rPr>
        <w:t xml:space="preserve"> та </w:t>
      </w:r>
      <w:proofErr w:type="spellStart"/>
      <w:r w:rsidRPr="003D5EE0">
        <w:rPr>
          <w:rFonts w:ascii="Times New Roman" w:hAnsi="Times New Roman"/>
          <w:color w:val="000000"/>
          <w:sz w:val="24"/>
          <w:szCs w:val="24"/>
        </w:rPr>
        <w:t>доповнення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вступають</w:t>
      </w:r>
      <w:proofErr w:type="spellEnd"/>
      <w:r w:rsidRPr="003D5EE0">
        <w:rPr>
          <w:rFonts w:ascii="Times New Roman" w:hAnsi="Times New Roman"/>
          <w:color w:val="000000"/>
          <w:sz w:val="24"/>
          <w:szCs w:val="24"/>
        </w:rPr>
        <w:t xml:space="preserve"> в силу, </w:t>
      </w:r>
      <w:proofErr w:type="spellStart"/>
      <w:r w:rsidRPr="003D5EE0">
        <w:rPr>
          <w:rFonts w:ascii="Times New Roman" w:hAnsi="Times New Roman"/>
          <w:color w:val="000000"/>
          <w:sz w:val="24"/>
          <w:szCs w:val="24"/>
        </w:rPr>
        <w:t>якщо</w:t>
      </w:r>
      <w:proofErr w:type="spellEnd"/>
      <w:r w:rsidRPr="003D5EE0">
        <w:rPr>
          <w:rFonts w:ascii="Times New Roman" w:hAnsi="Times New Roman"/>
          <w:color w:val="000000"/>
          <w:sz w:val="24"/>
          <w:szCs w:val="24"/>
        </w:rPr>
        <w:t xml:space="preserve"> вони </w:t>
      </w:r>
      <w:proofErr w:type="spellStart"/>
      <w:r w:rsidRPr="003D5EE0">
        <w:rPr>
          <w:rFonts w:ascii="Times New Roman" w:hAnsi="Times New Roman"/>
          <w:color w:val="000000"/>
          <w:sz w:val="24"/>
          <w:szCs w:val="24"/>
        </w:rPr>
        <w:t>підписані</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уповноваженими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представниками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Сторін</w:t>
      </w:r>
      <w:proofErr w:type="spellEnd"/>
      <w:r w:rsidRPr="003D5EE0">
        <w:rPr>
          <w:rFonts w:ascii="Times New Roman" w:hAnsi="Times New Roman"/>
          <w:color w:val="000000"/>
          <w:sz w:val="24"/>
          <w:szCs w:val="24"/>
        </w:rPr>
        <w:t xml:space="preserve"> у </w:t>
      </w:r>
      <w:proofErr w:type="spellStart"/>
      <w:r w:rsidRPr="003D5EE0">
        <w:rPr>
          <w:rFonts w:ascii="Times New Roman" w:hAnsi="Times New Roman"/>
          <w:color w:val="000000"/>
          <w:sz w:val="24"/>
          <w:szCs w:val="24"/>
        </w:rPr>
        <w:t>письмовій</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формі</w:t>
      </w:r>
      <w:proofErr w:type="spellEnd"/>
      <w:r w:rsidRPr="003D5EE0">
        <w:rPr>
          <w:rFonts w:ascii="Times New Roman" w:hAnsi="Times New Roman"/>
          <w:color w:val="000000"/>
          <w:sz w:val="24"/>
          <w:szCs w:val="24"/>
        </w:rPr>
        <w:t xml:space="preserve">, та </w:t>
      </w:r>
      <w:proofErr w:type="spellStart"/>
      <w:r w:rsidRPr="003D5EE0">
        <w:rPr>
          <w:rFonts w:ascii="Times New Roman" w:hAnsi="Times New Roman"/>
          <w:color w:val="000000"/>
          <w:sz w:val="24"/>
          <w:szCs w:val="24"/>
        </w:rPr>
        <w:t>вчинені</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відповідно</w:t>
      </w:r>
      <w:proofErr w:type="spellEnd"/>
      <w:r w:rsidRPr="003D5EE0">
        <w:rPr>
          <w:rFonts w:ascii="Times New Roman" w:hAnsi="Times New Roman"/>
          <w:color w:val="000000"/>
          <w:sz w:val="24"/>
          <w:szCs w:val="24"/>
        </w:rPr>
        <w:t xml:space="preserve"> до </w:t>
      </w:r>
      <w:proofErr w:type="spellStart"/>
      <w:r w:rsidRPr="003D5EE0">
        <w:rPr>
          <w:rFonts w:ascii="Times New Roman" w:hAnsi="Times New Roman"/>
          <w:color w:val="000000"/>
          <w:sz w:val="24"/>
          <w:szCs w:val="24"/>
        </w:rPr>
        <w:t>положень</w:t>
      </w:r>
      <w:proofErr w:type="spellEnd"/>
      <w:r w:rsidRPr="003D5EE0">
        <w:rPr>
          <w:rFonts w:ascii="Times New Roman" w:hAnsi="Times New Roman"/>
          <w:color w:val="000000"/>
          <w:sz w:val="24"/>
          <w:szCs w:val="24"/>
        </w:rPr>
        <w:t xml:space="preserve"> Договору та чинного </w:t>
      </w:r>
      <w:proofErr w:type="spellStart"/>
      <w:r w:rsidRPr="003D5EE0">
        <w:rPr>
          <w:rFonts w:ascii="Times New Roman" w:hAnsi="Times New Roman"/>
          <w:color w:val="000000"/>
          <w:sz w:val="24"/>
          <w:szCs w:val="24"/>
        </w:rPr>
        <w:t>законодавства</w:t>
      </w:r>
      <w:proofErr w:type="spellEnd"/>
      <w:r w:rsidRPr="003D5EE0">
        <w:rPr>
          <w:rFonts w:ascii="Times New Roman" w:hAnsi="Times New Roman"/>
          <w:color w:val="000000"/>
          <w:sz w:val="24"/>
          <w:szCs w:val="24"/>
        </w:rPr>
        <w:t>.</w:t>
      </w:r>
    </w:p>
    <w:p w14:paraId="6651804E" w14:textId="77777777" w:rsidR="00305985" w:rsidRPr="003D5EE0" w:rsidRDefault="00305985" w:rsidP="00E95E76">
      <w:pPr>
        <w:numPr>
          <w:ilvl w:val="1"/>
          <w:numId w:val="13"/>
        </w:numPr>
        <w:spacing w:after="0" w:line="276" w:lineRule="auto"/>
        <w:ind w:firstLine="709"/>
        <w:contextualSpacing/>
        <w:jc w:val="both"/>
        <w:rPr>
          <w:rFonts w:ascii="Times New Roman" w:hAnsi="Times New Roman"/>
          <w:color w:val="000000"/>
          <w:sz w:val="24"/>
          <w:szCs w:val="24"/>
        </w:rPr>
      </w:pPr>
      <w:proofErr w:type="spellStart"/>
      <w:r w:rsidRPr="003D5EE0">
        <w:rPr>
          <w:rFonts w:ascii="Times New Roman" w:hAnsi="Times New Roman"/>
          <w:color w:val="000000"/>
          <w:sz w:val="24"/>
          <w:szCs w:val="24"/>
        </w:rPr>
        <w:t>Істотні</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умови</w:t>
      </w:r>
      <w:proofErr w:type="spellEnd"/>
      <w:r w:rsidRPr="003D5EE0">
        <w:rPr>
          <w:rFonts w:ascii="Times New Roman" w:hAnsi="Times New Roman"/>
          <w:color w:val="000000"/>
          <w:sz w:val="24"/>
          <w:szCs w:val="24"/>
        </w:rPr>
        <w:t xml:space="preserve"> договору про </w:t>
      </w:r>
      <w:proofErr w:type="spellStart"/>
      <w:r w:rsidRPr="003D5EE0">
        <w:rPr>
          <w:rFonts w:ascii="Times New Roman" w:hAnsi="Times New Roman"/>
          <w:color w:val="000000"/>
          <w:sz w:val="24"/>
          <w:szCs w:val="24"/>
        </w:rPr>
        <w:t>закупівлю</w:t>
      </w:r>
      <w:proofErr w:type="spellEnd"/>
      <w:r w:rsidRPr="003D5EE0">
        <w:rPr>
          <w:rFonts w:ascii="Times New Roman" w:hAnsi="Times New Roman"/>
          <w:color w:val="000000"/>
          <w:sz w:val="24"/>
          <w:szCs w:val="24"/>
        </w:rPr>
        <w:t xml:space="preserve"> не </w:t>
      </w:r>
      <w:proofErr w:type="spellStart"/>
      <w:r w:rsidRPr="003D5EE0">
        <w:rPr>
          <w:rFonts w:ascii="Times New Roman" w:hAnsi="Times New Roman"/>
          <w:color w:val="000000"/>
          <w:sz w:val="24"/>
          <w:szCs w:val="24"/>
        </w:rPr>
        <w:t>можуть</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змінюватися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після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його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підписання</w:t>
      </w:r>
      <w:proofErr w:type="spellEnd"/>
      <w:r w:rsidRPr="003D5EE0">
        <w:rPr>
          <w:rFonts w:ascii="Times New Roman" w:hAnsi="Times New Roman"/>
          <w:color w:val="000000"/>
          <w:sz w:val="24"/>
          <w:szCs w:val="24"/>
        </w:rPr>
        <w:t xml:space="preserve"> до </w:t>
      </w:r>
      <w:proofErr w:type="spellStart"/>
      <w:r w:rsidRPr="003D5EE0">
        <w:rPr>
          <w:rFonts w:ascii="Times New Roman" w:hAnsi="Times New Roman"/>
          <w:color w:val="000000"/>
          <w:sz w:val="24"/>
          <w:szCs w:val="24"/>
        </w:rPr>
        <w:t>виконання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зобов’язань</w:t>
      </w:r>
      <w:proofErr w:type="spellEnd"/>
      <w:r w:rsidRPr="003D5EE0">
        <w:rPr>
          <w:rFonts w:ascii="Times New Roman" w:hAnsi="Times New Roman"/>
          <w:color w:val="000000"/>
          <w:sz w:val="24"/>
          <w:szCs w:val="24"/>
        </w:rPr>
        <w:t xml:space="preserve"> сторонами в </w:t>
      </w:r>
      <w:proofErr w:type="spellStart"/>
      <w:r w:rsidRPr="003D5EE0">
        <w:rPr>
          <w:rFonts w:ascii="Times New Roman" w:hAnsi="Times New Roman"/>
          <w:color w:val="000000"/>
          <w:sz w:val="24"/>
          <w:szCs w:val="24"/>
        </w:rPr>
        <w:t>повному</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обсязі</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крім</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випадків</w:t>
      </w:r>
      <w:proofErr w:type="spellEnd"/>
      <w:r w:rsidRPr="003D5EE0">
        <w:rPr>
          <w:rFonts w:ascii="Times New Roman" w:hAnsi="Times New Roman"/>
          <w:color w:val="000000"/>
          <w:sz w:val="24"/>
          <w:szCs w:val="24"/>
        </w:rPr>
        <w:t>:</w:t>
      </w:r>
    </w:p>
    <w:p w14:paraId="5FB416FC" w14:textId="77777777" w:rsidR="00305985" w:rsidRPr="003D5EE0" w:rsidRDefault="00305985" w:rsidP="00E95E76">
      <w:pPr>
        <w:spacing w:after="0" w:line="276" w:lineRule="auto"/>
        <w:ind w:firstLine="709"/>
        <w:contextualSpacing/>
        <w:jc w:val="both"/>
        <w:rPr>
          <w:rFonts w:ascii="Times New Roman" w:hAnsi="Times New Roman"/>
          <w:color w:val="000000"/>
          <w:sz w:val="24"/>
          <w:szCs w:val="24"/>
        </w:rPr>
      </w:pPr>
      <w:r w:rsidRPr="003D5EE0">
        <w:rPr>
          <w:rFonts w:ascii="Times New Roman" w:hAnsi="Times New Roman"/>
          <w:color w:val="000000"/>
          <w:sz w:val="24"/>
          <w:szCs w:val="24"/>
        </w:rPr>
        <w:t xml:space="preserve">1) </w:t>
      </w:r>
      <w:proofErr w:type="spellStart"/>
      <w:r w:rsidRPr="003D5EE0">
        <w:rPr>
          <w:rFonts w:ascii="Times New Roman" w:hAnsi="Times New Roman"/>
          <w:color w:val="000000"/>
          <w:sz w:val="24"/>
          <w:szCs w:val="24"/>
        </w:rPr>
        <w:t>зменшення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обсягів</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закупівлі</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зокрема</w:t>
      </w:r>
      <w:proofErr w:type="spellEnd"/>
      <w:r w:rsidRPr="003D5EE0">
        <w:rPr>
          <w:rFonts w:ascii="Times New Roman" w:hAnsi="Times New Roman"/>
          <w:color w:val="000000"/>
          <w:sz w:val="24"/>
          <w:szCs w:val="24"/>
        </w:rPr>
        <w:t xml:space="preserve"> з </w:t>
      </w:r>
      <w:proofErr w:type="spellStart"/>
      <w:r w:rsidRPr="003D5EE0">
        <w:rPr>
          <w:rFonts w:ascii="Times New Roman" w:hAnsi="Times New Roman"/>
          <w:color w:val="000000"/>
          <w:sz w:val="24"/>
          <w:szCs w:val="24"/>
        </w:rPr>
        <w:t>урахуванням</w:t>
      </w:r>
      <w:proofErr w:type="spellEnd"/>
      <w:r w:rsidRPr="003D5EE0">
        <w:rPr>
          <w:rFonts w:ascii="Times New Roman" w:hAnsi="Times New Roman"/>
          <w:color w:val="000000"/>
          <w:sz w:val="24"/>
          <w:szCs w:val="24"/>
        </w:rPr>
        <w:t xml:space="preserve"> фактичного </w:t>
      </w:r>
      <w:proofErr w:type="spellStart"/>
      <w:r w:rsidRPr="003D5EE0">
        <w:rPr>
          <w:rFonts w:ascii="Times New Roman" w:hAnsi="Times New Roman"/>
          <w:color w:val="000000"/>
          <w:sz w:val="24"/>
          <w:szCs w:val="24"/>
        </w:rPr>
        <w:t>обсягу</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видатків</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замовника</w:t>
      </w:r>
      <w:proofErr w:type="spellEnd"/>
      <w:r w:rsidRPr="003D5EE0">
        <w:rPr>
          <w:rFonts w:ascii="Times New Roman" w:hAnsi="Times New Roman"/>
          <w:color w:val="000000"/>
          <w:sz w:val="24"/>
          <w:szCs w:val="24"/>
        </w:rPr>
        <w:t>;</w:t>
      </w:r>
    </w:p>
    <w:p w14:paraId="1AE2BBE8" w14:textId="77777777" w:rsidR="00305985" w:rsidRPr="003D5EE0" w:rsidRDefault="00305985" w:rsidP="00E95E76">
      <w:pPr>
        <w:spacing w:after="0" w:line="276" w:lineRule="auto"/>
        <w:ind w:firstLine="709"/>
        <w:contextualSpacing/>
        <w:jc w:val="both"/>
        <w:rPr>
          <w:rFonts w:ascii="Times New Roman" w:hAnsi="Times New Roman"/>
          <w:color w:val="000000"/>
          <w:sz w:val="24"/>
          <w:szCs w:val="24"/>
        </w:rPr>
      </w:pPr>
      <w:r w:rsidRPr="003D5EE0">
        <w:rPr>
          <w:rFonts w:ascii="Times New Roman" w:hAnsi="Times New Roman"/>
          <w:color w:val="000000"/>
          <w:sz w:val="24"/>
          <w:szCs w:val="24"/>
        </w:rPr>
        <w:t xml:space="preserve">2) </w:t>
      </w:r>
      <w:proofErr w:type="spellStart"/>
      <w:r w:rsidRPr="003D5EE0">
        <w:rPr>
          <w:rFonts w:ascii="Times New Roman" w:hAnsi="Times New Roman"/>
          <w:color w:val="000000"/>
          <w:sz w:val="24"/>
          <w:szCs w:val="24"/>
        </w:rPr>
        <w:t>погодження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зміни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ціни</w:t>
      </w:r>
      <w:proofErr w:type="spellEnd"/>
      <w:r w:rsidRPr="003D5EE0">
        <w:rPr>
          <w:rFonts w:ascii="Times New Roman" w:hAnsi="Times New Roman"/>
          <w:color w:val="000000"/>
          <w:sz w:val="24"/>
          <w:szCs w:val="24"/>
        </w:rPr>
        <w:t xml:space="preserve"> за </w:t>
      </w:r>
      <w:proofErr w:type="spellStart"/>
      <w:r w:rsidRPr="003D5EE0">
        <w:rPr>
          <w:rFonts w:ascii="Times New Roman" w:hAnsi="Times New Roman"/>
          <w:color w:val="000000"/>
          <w:sz w:val="24"/>
          <w:szCs w:val="24"/>
        </w:rPr>
        <w:t>одиницю</w:t>
      </w:r>
      <w:proofErr w:type="spellEnd"/>
      <w:r w:rsidRPr="003D5EE0">
        <w:rPr>
          <w:rFonts w:ascii="Times New Roman" w:hAnsi="Times New Roman"/>
          <w:color w:val="000000"/>
          <w:sz w:val="24"/>
          <w:szCs w:val="24"/>
        </w:rPr>
        <w:t xml:space="preserve"> товару в </w:t>
      </w:r>
      <w:proofErr w:type="spellStart"/>
      <w:r w:rsidRPr="003D5EE0">
        <w:rPr>
          <w:rFonts w:ascii="Times New Roman" w:hAnsi="Times New Roman"/>
          <w:color w:val="000000"/>
          <w:sz w:val="24"/>
          <w:szCs w:val="24"/>
        </w:rPr>
        <w:t>договорі</w:t>
      </w:r>
      <w:proofErr w:type="spellEnd"/>
      <w:r w:rsidRPr="003D5EE0">
        <w:rPr>
          <w:rFonts w:ascii="Times New Roman" w:hAnsi="Times New Roman"/>
          <w:color w:val="000000"/>
          <w:sz w:val="24"/>
          <w:szCs w:val="24"/>
        </w:rPr>
        <w:t xml:space="preserve"> про </w:t>
      </w:r>
      <w:proofErr w:type="spellStart"/>
      <w:r w:rsidRPr="003D5EE0">
        <w:rPr>
          <w:rFonts w:ascii="Times New Roman" w:hAnsi="Times New Roman"/>
          <w:color w:val="000000"/>
          <w:sz w:val="24"/>
          <w:szCs w:val="24"/>
        </w:rPr>
        <w:t>закупівлю</w:t>
      </w:r>
      <w:proofErr w:type="spellEnd"/>
      <w:r w:rsidRPr="003D5EE0">
        <w:rPr>
          <w:rFonts w:ascii="Times New Roman" w:hAnsi="Times New Roman"/>
          <w:color w:val="000000"/>
          <w:sz w:val="24"/>
          <w:szCs w:val="24"/>
        </w:rPr>
        <w:t xml:space="preserve"> у </w:t>
      </w:r>
      <w:proofErr w:type="spellStart"/>
      <w:r w:rsidRPr="003D5EE0">
        <w:rPr>
          <w:rFonts w:ascii="Times New Roman" w:hAnsi="Times New Roman"/>
          <w:color w:val="000000"/>
          <w:sz w:val="24"/>
          <w:szCs w:val="24"/>
        </w:rPr>
        <w:t>разі</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коливання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ціни</w:t>
      </w:r>
      <w:proofErr w:type="spellEnd"/>
      <w:r w:rsidRPr="003D5EE0">
        <w:rPr>
          <w:rFonts w:ascii="Times New Roman" w:hAnsi="Times New Roman"/>
          <w:color w:val="000000"/>
          <w:sz w:val="24"/>
          <w:szCs w:val="24"/>
        </w:rPr>
        <w:t xml:space="preserve"> такого товару </w:t>
      </w:r>
      <w:proofErr w:type="gramStart"/>
      <w:r w:rsidRPr="003D5EE0">
        <w:rPr>
          <w:rFonts w:ascii="Times New Roman" w:hAnsi="Times New Roman"/>
          <w:color w:val="000000"/>
          <w:sz w:val="24"/>
          <w:szCs w:val="24"/>
        </w:rPr>
        <w:t>на ринку</w:t>
      </w:r>
      <w:proofErr w:type="gram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що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відбулося</w:t>
      </w:r>
      <w:proofErr w:type="spellEnd"/>
      <w:r w:rsidRPr="003D5EE0">
        <w:rPr>
          <w:rFonts w:ascii="Times New Roman" w:hAnsi="Times New Roman"/>
          <w:color w:val="000000"/>
          <w:sz w:val="24"/>
          <w:szCs w:val="24"/>
        </w:rPr>
        <w:t xml:space="preserve"> з моменту </w:t>
      </w:r>
      <w:proofErr w:type="spellStart"/>
      <w:r w:rsidRPr="003D5EE0">
        <w:rPr>
          <w:rFonts w:ascii="Times New Roman" w:hAnsi="Times New Roman"/>
          <w:color w:val="000000"/>
          <w:sz w:val="24"/>
          <w:szCs w:val="24"/>
        </w:rPr>
        <w:t>укладення</w:t>
      </w:r>
      <w:proofErr w:type="spellEnd"/>
      <w:r w:rsidRPr="003D5EE0">
        <w:rPr>
          <w:rFonts w:ascii="Times New Roman" w:hAnsi="Times New Roman"/>
          <w:color w:val="000000"/>
          <w:sz w:val="24"/>
          <w:szCs w:val="24"/>
        </w:rPr>
        <w:t xml:space="preserve"> договору про </w:t>
      </w:r>
      <w:proofErr w:type="spellStart"/>
      <w:r w:rsidRPr="003D5EE0">
        <w:rPr>
          <w:rFonts w:ascii="Times New Roman" w:hAnsi="Times New Roman"/>
          <w:color w:val="000000"/>
          <w:sz w:val="24"/>
          <w:szCs w:val="24"/>
        </w:rPr>
        <w:t>закупівлю</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або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останнього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внесення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змін</w:t>
      </w:r>
      <w:proofErr w:type="spellEnd"/>
      <w:r w:rsidRPr="003D5EE0">
        <w:rPr>
          <w:rFonts w:ascii="Times New Roman" w:hAnsi="Times New Roman"/>
          <w:color w:val="000000"/>
          <w:sz w:val="24"/>
          <w:szCs w:val="24"/>
        </w:rPr>
        <w:t xml:space="preserve"> до договору про </w:t>
      </w:r>
      <w:proofErr w:type="spellStart"/>
      <w:r w:rsidRPr="003D5EE0">
        <w:rPr>
          <w:rFonts w:ascii="Times New Roman" w:hAnsi="Times New Roman"/>
          <w:color w:val="000000"/>
          <w:sz w:val="24"/>
          <w:szCs w:val="24"/>
        </w:rPr>
        <w:t>закупівлю</w:t>
      </w:r>
      <w:proofErr w:type="spellEnd"/>
      <w:r w:rsidRPr="003D5EE0">
        <w:rPr>
          <w:rFonts w:ascii="Times New Roman" w:hAnsi="Times New Roman"/>
          <w:color w:val="000000"/>
          <w:sz w:val="24"/>
          <w:szCs w:val="24"/>
        </w:rPr>
        <w:t xml:space="preserve"> в </w:t>
      </w:r>
      <w:proofErr w:type="spellStart"/>
      <w:r w:rsidRPr="003D5EE0">
        <w:rPr>
          <w:rFonts w:ascii="Times New Roman" w:hAnsi="Times New Roman"/>
          <w:color w:val="000000"/>
          <w:sz w:val="24"/>
          <w:szCs w:val="24"/>
        </w:rPr>
        <w:t>частині</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зміни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ціни</w:t>
      </w:r>
      <w:proofErr w:type="spellEnd"/>
      <w:r w:rsidRPr="003D5EE0">
        <w:rPr>
          <w:rFonts w:ascii="Times New Roman" w:hAnsi="Times New Roman"/>
          <w:color w:val="000000"/>
          <w:sz w:val="24"/>
          <w:szCs w:val="24"/>
        </w:rPr>
        <w:t xml:space="preserve"> за </w:t>
      </w:r>
      <w:proofErr w:type="spellStart"/>
      <w:r w:rsidRPr="003D5EE0">
        <w:rPr>
          <w:rFonts w:ascii="Times New Roman" w:hAnsi="Times New Roman"/>
          <w:color w:val="000000"/>
          <w:sz w:val="24"/>
          <w:szCs w:val="24"/>
        </w:rPr>
        <w:t>одиницю</w:t>
      </w:r>
      <w:proofErr w:type="spellEnd"/>
      <w:r w:rsidRPr="003D5EE0">
        <w:rPr>
          <w:rFonts w:ascii="Times New Roman" w:hAnsi="Times New Roman"/>
          <w:color w:val="000000"/>
          <w:sz w:val="24"/>
          <w:szCs w:val="24"/>
        </w:rPr>
        <w:t xml:space="preserve"> товару. </w:t>
      </w:r>
      <w:proofErr w:type="spellStart"/>
      <w:r w:rsidRPr="003D5EE0">
        <w:rPr>
          <w:rFonts w:ascii="Times New Roman" w:hAnsi="Times New Roman"/>
          <w:color w:val="000000"/>
          <w:sz w:val="24"/>
          <w:szCs w:val="24"/>
        </w:rPr>
        <w:t>Зміна</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ціни</w:t>
      </w:r>
      <w:proofErr w:type="spellEnd"/>
      <w:r w:rsidRPr="003D5EE0">
        <w:rPr>
          <w:rFonts w:ascii="Times New Roman" w:hAnsi="Times New Roman"/>
          <w:color w:val="000000"/>
          <w:sz w:val="24"/>
          <w:szCs w:val="24"/>
        </w:rPr>
        <w:t xml:space="preserve"> за </w:t>
      </w:r>
      <w:proofErr w:type="spellStart"/>
      <w:r w:rsidRPr="003D5EE0">
        <w:rPr>
          <w:rFonts w:ascii="Times New Roman" w:hAnsi="Times New Roman"/>
          <w:color w:val="000000"/>
          <w:sz w:val="24"/>
          <w:szCs w:val="24"/>
        </w:rPr>
        <w:t>одиницю</w:t>
      </w:r>
      <w:proofErr w:type="spellEnd"/>
      <w:r w:rsidRPr="003D5EE0">
        <w:rPr>
          <w:rFonts w:ascii="Times New Roman" w:hAnsi="Times New Roman"/>
          <w:color w:val="000000"/>
          <w:sz w:val="24"/>
          <w:szCs w:val="24"/>
        </w:rPr>
        <w:t xml:space="preserve"> товару </w:t>
      </w:r>
      <w:proofErr w:type="spellStart"/>
      <w:r w:rsidRPr="003D5EE0">
        <w:rPr>
          <w:rFonts w:ascii="Times New Roman" w:hAnsi="Times New Roman"/>
          <w:color w:val="000000"/>
          <w:sz w:val="24"/>
          <w:szCs w:val="24"/>
        </w:rPr>
        <w:t>здійснюється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пропорційно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коливанню</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ціни</w:t>
      </w:r>
      <w:proofErr w:type="spellEnd"/>
      <w:r w:rsidRPr="003D5EE0">
        <w:rPr>
          <w:rFonts w:ascii="Times New Roman" w:hAnsi="Times New Roman"/>
          <w:color w:val="000000"/>
          <w:sz w:val="24"/>
          <w:szCs w:val="24"/>
        </w:rPr>
        <w:t xml:space="preserve"> такого товару </w:t>
      </w:r>
      <w:proofErr w:type="gramStart"/>
      <w:r w:rsidRPr="003D5EE0">
        <w:rPr>
          <w:rFonts w:ascii="Times New Roman" w:hAnsi="Times New Roman"/>
          <w:color w:val="000000"/>
          <w:sz w:val="24"/>
          <w:szCs w:val="24"/>
        </w:rPr>
        <w:t>на ринку</w:t>
      </w:r>
      <w:proofErr w:type="gram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відсоток</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збільшення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ціни</w:t>
      </w:r>
      <w:proofErr w:type="spellEnd"/>
      <w:r w:rsidRPr="003D5EE0">
        <w:rPr>
          <w:rFonts w:ascii="Times New Roman" w:hAnsi="Times New Roman"/>
          <w:color w:val="000000"/>
          <w:sz w:val="24"/>
          <w:szCs w:val="24"/>
        </w:rPr>
        <w:t xml:space="preserve"> за </w:t>
      </w:r>
      <w:proofErr w:type="spellStart"/>
      <w:r w:rsidRPr="003D5EE0">
        <w:rPr>
          <w:rFonts w:ascii="Times New Roman" w:hAnsi="Times New Roman"/>
          <w:color w:val="000000"/>
          <w:sz w:val="24"/>
          <w:szCs w:val="24"/>
        </w:rPr>
        <w:t>одиницю</w:t>
      </w:r>
      <w:proofErr w:type="spellEnd"/>
      <w:r w:rsidRPr="003D5EE0">
        <w:rPr>
          <w:rFonts w:ascii="Times New Roman" w:hAnsi="Times New Roman"/>
          <w:color w:val="000000"/>
          <w:sz w:val="24"/>
          <w:szCs w:val="24"/>
        </w:rPr>
        <w:t xml:space="preserve"> товару не </w:t>
      </w:r>
      <w:proofErr w:type="spellStart"/>
      <w:r w:rsidRPr="003D5EE0">
        <w:rPr>
          <w:rFonts w:ascii="Times New Roman" w:hAnsi="Times New Roman"/>
          <w:color w:val="000000"/>
          <w:sz w:val="24"/>
          <w:szCs w:val="24"/>
        </w:rPr>
        <w:t>може</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перевищувати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відсоток</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коливання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збільшення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ціни</w:t>
      </w:r>
      <w:proofErr w:type="spellEnd"/>
      <w:r w:rsidRPr="003D5EE0">
        <w:rPr>
          <w:rFonts w:ascii="Times New Roman" w:hAnsi="Times New Roman"/>
          <w:color w:val="000000"/>
          <w:sz w:val="24"/>
          <w:szCs w:val="24"/>
        </w:rPr>
        <w:t xml:space="preserve"> такого товару на ринку) за </w:t>
      </w:r>
      <w:proofErr w:type="spellStart"/>
      <w:r w:rsidRPr="003D5EE0">
        <w:rPr>
          <w:rFonts w:ascii="Times New Roman" w:hAnsi="Times New Roman"/>
          <w:color w:val="000000"/>
          <w:sz w:val="24"/>
          <w:szCs w:val="24"/>
        </w:rPr>
        <w:t>умови</w:t>
      </w:r>
      <w:proofErr w:type="spellEnd"/>
      <w:r w:rsidRPr="003D5EE0">
        <w:rPr>
          <w:rFonts w:ascii="Times New Roman" w:hAnsi="Times New Roman"/>
          <w:color w:val="000000"/>
          <w:sz w:val="24"/>
          <w:szCs w:val="24"/>
        </w:rPr>
        <w:t xml:space="preserve"> документального </w:t>
      </w:r>
      <w:proofErr w:type="spellStart"/>
      <w:r w:rsidRPr="003D5EE0">
        <w:rPr>
          <w:rFonts w:ascii="Times New Roman" w:hAnsi="Times New Roman"/>
          <w:color w:val="000000"/>
          <w:sz w:val="24"/>
          <w:szCs w:val="24"/>
        </w:rPr>
        <w:t>підтвердження</w:t>
      </w:r>
      <w:proofErr w:type="spellEnd"/>
      <w:r w:rsidRPr="003D5EE0">
        <w:rPr>
          <w:rFonts w:ascii="Times New Roman" w:hAnsi="Times New Roman"/>
          <w:color w:val="000000"/>
          <w:sz w:val="24"/>
          <w:szCs w:val="24"/>
        </w:rPr>
        <w:t xml:space="preserve"> такого </w:t>
      </w:r>
      <w:proofErr w:type="spellStart"/>
      <w:r w:rsidRPr="003D5EE0">
        <w:rPr>
          <w:rFonts w:ascii="Times New Roman" w:hAnsi="Times New Roman"/>
          <w:color w:val="000000"/>
          <w:sz w:val="24"/>
          <w:szCs w:val="24"/>
        </w:rPr>
        <w:t>коливання</w:t>
      </w:r>
      <w:proofErr w:type="spellEnd"/>
      <w:r w:rsidRPr="003D5EE0">
        <w:rPr>
          <w:rFonts w:ascii="Times New Roman" w:hAnsi="Times New Roman"/>
          <w:color w:val="000000"/>
          <w:sz w:val="24"/>
          <w:szCs w:val="24"/>
        </w:rPr>
        <w:t xml:space="preserve"> та не повинна </w:t>
      </w:r>
      <w:proofErr w:type="spellStart"/>
      <w:r w:rsidRPr="003D5EE0">
        <w:rPr>
          <w:rFonts w:ascii="Times New Roman" w:hAnsi="Times New Roman"/>
          <w:color w:val="000000"/>
          <w:sz w:val="24"/>
          <w:szCs w:val="24"/>
        </w:rPr>
        <w:t>призвести</w:t>
      </w:r>
      <w:proofErr w:type="spellEnd"/>
      <w:r w:rsidRPr="003D5EE0">
        <w:rPr>
          <w:rFonts w:ascii="Times New Roman" w:hAnsi="Times New Roman"/>
          <w:color w:val="000000"/>
          <w:sz w:val="24"/>
          <w:szCs w:val="24"/>
        </w:rPr>
        <w:t xml:space="preserve"> до </w:t>
      </w:r>
      <w:proofErr w:type="spellStart"/>
      <w:r w:rsidRPr="003D5EE0">
        <w:rPr>
          <w:rFonts w:ascii="Times New Roman" w:hAnsi="Times New Roman"/>
          <w:color w:val="000000"/>
          <w:sz w:val="24"/>
          <w:szCs w:val="24"/>
        </w:rPr>
        <w:t>збільшення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суми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визначеної</w:t>
      </w:r>
      <w:proofErr w:type="spellEnd"/>
      <w:r w:rsidRPr="003D5EE0">
        <w:rPr>
          <w:rFonts w:ascii="Times New Roman" w:hAnsi="Times New Roman"/>
          <w:color w:val="000000"/>
          <w:sz w:val="24"/>
          <w:szCs w:val="24"/>
        </w:rPr>
        <w:t xml:space="preserve"> в </w:t>
      </w:r>
      <w:proofErr w:type="spellStart"/>
      <w:r w:rsidRPr="003D5EE0">
        <w:rPr>
          <w:rFonts w:ascii="Times New Roman" w:hAnsi="Times New Roman"/>
          <w:color w:val="000000"/>
          <w:sz w:val="24"/>
          <w:szCs w:val="24"/>
        </w:rPr>
        <w:t>договорі</w:t>
      </w:r>
      <w:proofErr w:type="spellEnd"/>
      <w:r w:rsidRPr="003D5EE0">
        <w:rPr>
          <w:rFonts w:ascii="Times New Roman" w:hAnsi="Times New Roman"/>
          <w:color w:val="000000"/>
          <w:sz w:val="24"/>
          <w:szCs w:val="24"/>
        </w:rPr>
        <w:t xml:space="preserve"> про </w:t>
      </w:r>
      <w:proofErr w:type="spellStart"/>
      <w:r w:rsidRPr="003D5EE0">
        <w:rPr>
          <w:rFonts w:ascii="Times New Roman" w:hAnsi="Times New Roman"/>
          <w:color w:val="000000"/>
          <w:sz w:val="24"/>
          <w:szCs w:val="24"/>
        </w:rPr>
        <w:t>закупівлю</w:t>
      </w:r>
      <w:proofErr w:type="spellEnd"/>
      <w:r w:rsidRPr="003D5EE0">
        <w:rPr>
          <w:rFonts w:ascii="Times New Roman" w:hAnsi="Times New Roman"/>
          <w:color w:val="000000"/>
          <w:sz w:val="24"/>
          <w:szCs w:val="24"/>
        </w:rPr>
        <w:t xml:space="preserve"> на момент </w:t>
      </w:r>
      <w:proofErr w:type="spellStart"/>
      <w:r w:rsidRPr="003D5EE0">
        <w:rPr>
          <w:rFonts w:ascii="Times New Roman" w:hAnsi="Times New Roman"/>
          <w:color w:val="000000"/>
          <w:sz w:val="24"/>
          <w:szCs w:val="24"/>
        </w:rPr>
        <w:t>його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укладення</w:t>
      </w:r>
      <w:proofErr w:type="spellEnd"/>
      <w:r w:rsidRPr="003D5EE0">
        <w:rPr>
          <w:rFonts w:ascii="Times New Roman" w:hAnsi="Times New Roman"/>
          <w:color w:val="000000"/>
          <w:sz w:val="24"/>
          <w:szCs w:val="24"/>
        </w:rPr>
        <w:t>;</w:t>
      </w:r>
    </w:p>
    <w:p w14:paraId="074F7E83" w14:textId="77777777" w:rsidR="00305985" w:rsidRPr="003D5EE0" w:rsidRDefault="00305985" w:rsidP="00E95E76">
      <w:pPr>
        <w:spacing w:after="0" w:line="276" w:lineRule="auto"/>
        <w:ind w:firstLine="709"/>
        <w:contextualSpacing/>
        <w:jc w:val="both"/>
        <w:rPr>
          <w:rFonts w:ascii="Times New Roman" w:hAnsi="Times New Roman"/>
          <w:color w:val="000000"/>
          <w:sz w:val="24"/>
          <w:szCs w:val="24"/>
        </w:rPr>
      </w:pPr>
      <w:r w:rsidRPr="003D5EE0">
        <w:rPr>
          <w:rFonts w:ascii="Times New Roman" w:hAnsi="Times New Roman"/>
          <w:color w:val="000000"/>
          <w:sz w:val="24"/>
          <w:szCs w:val="24"/>
        </w:rPr>
        <w:t xml:space="preserve">3) </w:t>
      </w:r>
      <w:proofErr w:type="spellStart"/>
      <w:r w:rsidRPr="003D5EE0">
        <w:rPr>
          <w:rFonts w:ascii="Times New Roman" w:hAnsi="Times New Roman"/>
          <w:color w:val="000000"/>
          <w:sz w:val="24"/>
          <w:szCs w:val="24"/>
        </w:rPr>
        <w:t>покращення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якості</w:t>
      </w:r>
      <w:proofErr w:type="spellEnd"/>
      <w:r w:rsidRPr="003D5EE0">
        <w:rPr>
          <w:rFonts w:ascii="Times New Roman" w:hAnsi="Times New Roman"/>
          <w:color w:val="000000"/>
          <w:sz w:val="24"/>
          <w:szCs w:val="24"/>
        </w:rPr>
        <w:t xml:space="preserve"> предмета </w:t>
      </w:r>
      <w:proofErr w:type="spellStart"/>
      <w:r w:rsidRPr="003D5EE0">
        <w:rPr>
          <w:rFonts w:ascii="Times New Roman" w:hAnsi="Times New Roman"/>
          <w:color w:val="000000"/>
          <w:sz w:val="24"/>
          <w:szCs w:val="24"/>
        </w:rPr>
        <w:t>закупівлі</w:t>
      </w:r>
      <w:proofErr w:type="spellEnd"/>
      <w:r w:rsidRPr="003D5EE0">
        <w:rPr>
          <w:rFonts w:ascii="Times New Roman" w:hAnsi="Times New Roman"/>
          <w:color w:val="000000"/>
          <w:sz w:val="24"/>
          <w:szCs w:val="24"/>
        </w:rPr>
        <w:t xml:space="preserve"> за </w:t>
      </w:r>
      <w:proofErr w:type="spellStart"/>
      <w:r w:rsidRPr="003D5EE0">
        <w:rPr>
          <w:rFonts w:ascii="Times New Roman" w:hAnsi="Times New Roman"/>
          <w:color w:val="000000"/>
          <w:sz w:val="24"/>
          <w:szCs w:val="24"/>
        </w:rPr>
        <w:t>умови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що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таке</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покращення</w:t>
      </w:r>
      <w:proofErr w:type="spellEnd"/>
      <w:r w:rsidRPr="003D5EE0">
        <w:rPr>
          <w:rFonts w:ascii="Times New Roman" w:hAnsi="Times New Roman"/>
          <w:color w:val="000000"/>
          <w:sz w:val="24"/>
          <w:szCs w:val="24"/>
        </w:rPr>
        <w:t xml:space="preserve"> не </w:t>
      </w:r>
      <w:proofErr w:type="spellStart"/>
      <w:r w:rsidRPr="003D5EE0">
        <w:rPr>
          <w:rFonts w:ascii="Times New Roman" w:hAnsi="Times New Roman"/>
          <w:color w:val="000000"/>
          <w:sz w:val="24"/>
          <w:szCs w:val="24"/>
        </w:rPr>
        <w:t>призведе</w:t>
      </w:r>
      <w:proofErr w:type="spellEnd"/>
      <w:r w:rsidRPr="003D5EE0">
        <w:rPr>
          <w:rFonts w:ascii="Times New Roman" w:hAnsi="Times New Roman"/>
          <w:color w:val="000000"/>
          <w:sz w:val="24"/>
          <w:szCs w:val="24"/>
        </w:rPr>
        <w:t xml:space="preserve"> до </w:t>
      </w:r>
      <w:proofErr w:type="spellStart"/>
      <w:r w:rsidRPr="003D5EE0">
        <w:rPr>
          <w:rFonts w:ascii="Times New Roman" w:hAnsi="Times New Roman"/>
          <w:color w:val="000000"/>
          <w:sz w:val="24"/>
          <w:szCs w:val="24"/>
        </w:rPr>
        <w:t>збільшення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суми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визначеної</w:t>
      </w:r>
      <w:proofErr w:type="spellEnd"/>
      <w:r w:rsidRPr="003D5EE0">
        <w:rPr>
          <w:rFonts w:ascii="Times New Roman" w:hAnsi="Times New Roman"/>
          <w:color w:val="000000"/>
          <w:sz w:val="24"/>
          <w:szCs w:val="24"/>
        </w:rPr>
        <w:t xml:space="preserve"> в </w:t>
      </w:r>
      <w:proofErr w:type="spellStart"/>
      <w:r w:rsidRPr="003D5EE0">
        <w:rPr>
          <w:rFonts w:ascii="Times New Roman" w:hAnsi="Times New Roman"/>
          <w:color w:val="000000"/>
          <w:sz w:val="24"/>
          <w:szCs w:val="24"/>
        </w:rPr>
        <w:t>договорі</w:t>
      </w:r>
      <w:proofErr w:type="spellEnd"/>
      <w:r w:rsidRPr="003D5EE0">
        <w:rPr>
          <w:rFonts w:ascii="Times New Roman" w:hAnsi="Times New Roman"/>
          <w:color w:val="000000"/>
          <w:sz w:val="24"/>
          <w:szCs w:val="24"/>
        </w:rPr>
        <w:t xml:space="preserve"> про </w:t>
      </w:r>
      <w:proofErr w:type="spellStart"/>
      <w:r w:rsidRPr="003D5EE0">
        <w:rPr>
          <w:rFonts w:ascii="Times New Roman" w:hAnsi="Times New Roman"/>
          <w:color w:val="000000"/>
          <w:sz w:val="24"/>
          <w:szCs w:val="24"/>
        </w:rPr>
        <w:t>закупівлю</w:t>
      </w:r>
      <w:proofErr w:type="spellEnd"/>
      <w:r w:rsidRPr="003D5EE0">
        <w:rPr>
          <w:rFonts w:ascii="Times New Roman" w:hAnsi="Times New Roman"/>
          <w:color w:val="000000"/>
          <w:sz w:val="24"/>
          <w:szCs w:val="24"/>
        </w:rPr>
        <w:t>;</w:t>
      </w:r>
    </w:p>
    <w:p w14:paraId="0FB52928" w14:textId="77777777" w:rsidR="00305985" w:rsidRPr="003D5EE0" w:rsidRDefault="00305985" w:rsidP="00E95E76">
      <w:pPr>
        <w:spacing w:after="0" w:line="276" w:lineRule="auto"/>
        <w:ind w:firstLine="709"/>
        <w:contextualSpacing/>
        <w:jc w:val="both"/>
        <w:rPr>
          <w:rFonts w:ascii="Times New Roman" w:hAnsi="Times New Roman"/>
          <w:color w:val="000000"/>
          <w:sz w:val="24"/>
          <w:szCs w:val="24"/>
        </w:rPr>
      </w:pPr>
      <w:r w:rsidRPr="003D5EE0">
        <w:rPr>
          <w:rFonts w:ascii="Times New Roman" w:hAnsi="Times New Roman"/>
          <w:color w:val="000000"/>
          <w:sz w:val="24"/>
          <w:szCs w:val="24"/>
        </w:rPr>
        <w:t xml:space="preserve">4) </w:t>
      </w:r>
      <w:proofErr w:type="spellStart"/>
      <w:r w:rsidRPr="003D5EE0">
        <w:rPr>
          <w:rFonts w:ascii="Times New Roman" w:hAnsi="Times New Roman"/>
          <w:color w:val="000000"/>
          <w:sz w:val="24"/>
          <w:szCs w:val="24"/>
        </w:rPr>
        <w:t>продовження</w:t>
      </w:r>
      <w:proofErr w:type="spellEnd"/>
      <w:r w:rsidRPr="003D5EE0">
        <w:rPr>
          <w:rFonts w:ascii="Times New Roman" w:hAnsi="Times New Roman"/>
          <w:color w:val="000000"/>
          <w:sz w:val="24"/>
          <w:szCs w:val="24"/>
        </w:rPr>
        <w:t xml:space="preserve"> строку </w:t>
      </w:r>
      <w:proofErr w:type="spellStart"/>
      <w:r w:rsidRPr="003D5EE0">
        <w:rPr>
          <w:rFonts w:ascii="Times New Roman" w:hAnsi="Times New Roman"/>
          <w:color w:val="000000"/>
          <w:sz w:val="24"/>
          <w:szCs w:val="24"/>
        </w:rPr>
        <w:t>дії</w:t>
      </w:r>
      <w:proofErr w:type="spellEnd"/>
      <w:r w:rsidRPr="003D5EE0">
        <w:rPr>
          <w:rFonts w:ascii="Times New Roman" w:hAnsi="Times New Roman"/>
          <w:color w:val="000000"/>
          <w:sz w:val="24"/>
          <w:szCs w:val="24"/>
        </w:rPr>
        <w:t xml:space="preserve"> договору про </w:t>
      </w:r>
      <w:proofErr w:type="spellStart"/>
      <w:r w:rsidRPr="003D5EE0">
        <w:rPr>
          <w:rFonts w:ascii="Times New Roman" w:hAnsi="Times New Roman"/>
          <w:color w:val="000000"/>
          <w:sz w:val="24"/>
          <w:szCs w:val="24"/>
        </w:rPr>
        <w:t>закупівлю</w:t>
      </w:r>
      <w:proofErr w:type="spellEnd"/>
      <w:r w:rsidRPr="003D5EE0">
        <w:rPr>
          <w:rFonts w:ascii="Times New Roman" w:hAnsi="Times New Roman"/>
          <w:color w:val="000000"/>
          <w:sz w:val="24"/>
          <w:szCs w:val="24"/>
        </w:rPr>
        <w:t xml:space="preserve"> та строку </w:t>
      </w:r>
      <w:proofErr w:type="spellStart"/>
      <w:r w:rsidRPr="003D5EE0">
        <w:rPr>
          <w:rFonts w:ascii="Times New Roman" w:hAnsi="Times New Roman"/>
          <w:color w:val="000000"/>
          <w:sz w:val="24"/>
          <w:szCs w:val="24"/>
        </w:rPr>
        <w:t>виконання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зобов’язань</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щодо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передачі</w:t>
      </w:r>
      <w:proofErr w:type="spellEnd"/>
      <w:r w:rsidRPr="003D5EE0">
        <w:rPr>
          <w:rFonts w:ascii="Times New Roman" w:hAnsi="Times New Roman"/>
          <w:color w:val="000000"/>
          <w:sz w:val="24"/>
          <w:szCs w:val="24"/>
        </w:rPr>
        <w:t xml:space="preserve"> товару, </w:t>
      </w:r>
      <w:proofErr w:type="spellStart"/>
      <w:r w:rsidRPr="003D5EE0">
        <w:rPr>
          <w:rFonts w:ascii="Times New Roman" w:hAnsi="Times New Roman"/>
          <w:color w:val="000000"/>
          <w:sz w:val="24"/>
          <w:szCs w:val="24"/>
        </w:rPr>
        <w:t>виконання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робіт</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надання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послуг</w:t>
      </w:r>
      <w:proofErr w:type="spellEnd"/>
      <w:r w:rsidRPr="003D5EE0">
        <w:rPr>
          <w:rFonts w:ascii="Times New Roman" w:hAnsi="Times New Roman"/>
          <w:color w:val="000000"/>
          <w:sz w:val="24"/>
          <w:szCs w:val="24"/>
        </w:rPr>
        <w:t xml:space="preserve"> у </w:t>
      </w:r>
      <w:proofErr w:type="spellStart"/>
      <w:r w:rsidRPr="003D5EE0">
        <w:rPr>
          <w:rFonts w:ascii="Times New Roman" w:hAnsi="Times New Roman"/>
          <w:color w:val="000000"/>
          <w:sz w:val="24"/>
          <w:szCs w:val="24"/>
        </w:rPr>
        <w:t>разі</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виникнення</w:t>
      </w:r>
      <w:proofErr w:type="spellEnd"/>
      <w:r w:rsidRPr="003D5EE0">
        <w:rPr>
          <w:rFonts w:ascii="Times New Roman" w:hAnsi="Times New Roman"/>
          <w:color w:val="000000"/>
          <w:sz w:val="24"/>
          <w:szCs w:val="24"/>
        </w:rPr>
        <w:t xml:space="preserve"> документально </w:t>
      </w:r>
      <w:proofErr w:type="spellStart"/>
      <w:r w:rsidRPr="003D5EE0">
        <w:rPr>
          <w:rFonts w:ascii="Times New Roman" w:hAnsi="Times New Roman"/>
          <w:color w:val="000000"/>
          <w:sz w:val="24"/>
          <w:szCs w:val="24"/>
        </w:rPr>
        <w:t>підтверджених</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об’єктивних</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обставин</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що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спричинили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таке</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продовження</w:t>
      </w:r>
      <w:proofErr w:type="spellEnd"/>
      <w:r w:rsidRPr="003D5EE0">
        <w:rPr>
          <w:rFonts w:ascii="Times New Roman" w:hAnsi="Times New Roman"/>
          <w:color w:val="000000"/>
          <w:sz w:val="24"/>
          <w:szCs w:val="24"/>
        </w:rPr>
        <w:t xml:space="preserve">, у тому </w:t>
      </w:r>
      <w:proofErr w:type="spellStart"/>
      <w:r w:rsidRPr="003D5EE0">
        <w:rPr>
          <w:rFonts w:ascii="Times New Roman" w:hAnsi="Times New Roman"/>
          <w:color w:val="000000"/>
          <w:sz w:val="24"/>
          <w:szCs w:val="24"/>
        </w:rPr>
        <w:t>числі</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обставин</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непереборної</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сили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затримки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фінансування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витрат</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замовника</w:t>
      </w:r>
      <w:proofErr w:type="spellEnd"/>
      <w:r w:rsidRPr="003D5EE0">
        <w:rPr>
          <w:rFonts w:ascii="Times New Roman" w:hAnsi="Times New Roman"/>
          <w:color w:val="000000"/>
          <w:sz w:val="24"/>
          <w:szCs w:val="24"/>
        </w:rPr>
        <w:t xml:space="preserve">, за </w:t>
      </w:r>
      <w:proofErr w:type="spellStart"/>
      <w:r w:rsidRPr="003D5EE0">
        <w:rPr>
          <w:rFonts w:ascii="Times New Roman" w:hAnsi="Times New Roman"/>
          <w:color w:val="000000"/>
          <w:sz w:val="24"/>
          <w:szCs w:val="24"/>
        </w:rPr>
        <w:t>умови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що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такі</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зміни</w:t>
      </w:r>
      <w:proofErr w:type="spellEnd"/>
      <w:r w:rsidRPr="003D5EE0">
        <w:rPr>
          <w:rFonts w:ascii="Times New Roman" w:hAnsi="Times New Roman"/>
          <w:color w:val="000000"/>
          <w:sz w:val="24"/>
          <w:szCs w:val="24"/>
        </w:rPr>
        <w:t xml:space="preserve"> не </w:t>
      </w:r>
      <w:proofErr w:type="spellStart"/>
      <w:r w:rsidRPr="003D5EE0">
        <w:rPr>
          <w:rFonts w:ascii="Times New Roman" w:hAnsi="Times New Roman"/>
          <w:color w:val="000000"/>
          <w:sz w:val="24"/>
          <w:szCs w:val="24"/>
        </w:rPr>
        <w:t>призведуть</w:t>
      </w:r>
      <w:proofErr w:type="spellEnd"/>
      <w:r w:rsidRPr="003D5EE0">
        <w:rPr>
          <w:rFonts w:ascii="Times New Roman" w:hAnsi="Times New Roman"/>
          <w:color w:val="000000"/>
          <w:sz w:val="24"/>
          <w:szCs w:val="24"/>
        </w:rPr>
        <w:t xml:space="preserve"> до </w:t>
      </w:r>
      <w:proofErr w:type="spellStart"/>
      <w:r w:rsidRPr="003D5EE0">
        <w:rPr>
          <w:rFonts w:ascii="Times New Roman" w:hAnsi="Times New Roman"/>
          <w:color w:val="000000"/>
          <w:sz w:val="24"/>
          <w:szCs w:val="24"/>
        </w:rPr>
        <w:t>збільшення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суми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визначеної</w:t>
      </w:r>
      <w:proofErr w:type="spellEnd"/>
      <w:r w:rsidRPr="003D5EE0">
        <w:rPr>
          <w:rFonts w:ascii="Times New Roman" w:hAnsi="Times New Roman"/>
          <w:color w:val="000000"/>
          <w:sz w:val="24"/>
          <w:szCs w:val="24"/>
        </w:rPr>
        <w:t xml:space="preserve"> в </w:t>
      </w:r>
      <w:proofErr w:type="spellStart"/>
      <w:r w:rsidRPr="003D5EE0">
        <w:rPr>
          <w:rFonts w:ascii="Times New Roman" w:hAnsi="Times New Roman"/>
          <w:color w:val="000000"/>
          <w:sz w:val="24"/>
          <w:szCs w:val="24"/>
        </w:rPr>
        <w:t>договорі</w:t>
      </w:r>
      <w:proofErr w:type="spellEnd"/>
      <w:r w:rsidRPr="003D5EE0">
        <w:rPr>
          <w:rFonts w:ascii="Times New Roman" w:hAnsi="Times New Roman"/>
          <w:color w:val="000000"/>
          <w:sz w:val="24"/>
          <w:szCs w:val="24"/>
        </w:rPr>
        <w:t xml:space="preserve"> про </w:t>
      </w:r>
      <w:proofErr w:type="spellStart"/>
      <w:r w:rsidRPr="003D5EE0">
        <w:rPr>
          <w:rFonts w:ascii="Times New Roman" w:hAnsi="Times New Roman"/>
          <w:color w:val="000000"/>
          <w:sz w:val="24"/>
          <w:szCs w:val="24"/>
        </w:rPr>
        <w:t>закупівлю</w:t>
      </w:r>
      <w:proofErr w:type="spellEnd"/>
      <w:r w:rsidRPr="003D5EE0">
        <w:rPr>
          <w:rFonts w:ascii="Times New Roman" w:hAnsi="Times New Roman"/>
          <w:color w:val="000000"/>
          <w:sz w:val="24"/>
          <w:szCs w:val="24"/>
        </w:rPr>
        <w:t>;</w:t>
      </w:r>
    </w:p>
    <w:p w14:paraId="33F89489" w14:textId="77777777" w:rsidR="00305985" w:rsidRPr="003D5EE0" w:rsidRDefault="00305985" w:rsidP="00E95E76">
      <w:pPr>
        <w:spacing w:after="0" w:line="276" w:lineRule="auto"/>
        <w:ind w:firstLine="709"/>
        <w:contextualSpacing/>
        <w:jc w:val="both"/>
        <w:rPr>
          <w:rFonts w:ascii="Times New Roman" w:hAnsi="Times New Roman"/>
          <w:color w:val="000000"/>
          <w:sz w:val="24"/>
          <w:szCs w:val="24"/>
        </w:rPr>
      </w:pPr>
      <w:r w:rsidRPr="003D5EE0">
        <w:rPr>
          <w:rFonts w:ascii="Times New Roman" w:hAnsi="Times New Roman"/>
          <w:color w:val="000000"/>
          <w:sz w:val="24"/>
          <w:szCs w:val="24"/>
        </w:rPr>
        <w:t xml:space="preserve">5) </w:t>
      </w:r>
      <w:proofErr w:type="spellStart"/>
      <w:r w:rsidRPr="003D5EE0">
        <w:rPr>
          <w:rFonts w:ascii="Times New Roman" w:hAnsi="Times New Roman"/>
          <w:color w:val="000000"/>
          <w:sz w:val="24"/>
          <w:szCs w:val="24"/>
        </w:rPr>
        <w:t>погодження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зміни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ціни</w:t>
      </w:r>
      <w:proofErr w:type="spellEnd"/>
      <w:r w:rsidRPr="003D5EE0">
        <w:rPr>
          <w:rFonts w:ascii="Times New Roman" w:hAnsi="Times New Roman"/>
          <w:color w:val="000000"/>
          <w:sz w:val="24"/>
          <w:szCs w:val="24"/>
        </w:rPr>
        <w:t xml:space="preserve"> в </w:t>
      </w:r>
      <w:proofErr w:type="spellStart"/>
      <w:r w:rsidRPr="003D5EE0">
        <w:rPr>
          <w:rFonts w:ascii="Times New Roman" w:hAnsi="Times New Roman"/>
          <w:color w:val="000000"/>
          <w:sz w:val="24"/>
          <w:szCs w:val="24"/>
        </w:rPr>
        <w:t>договорі</w:t>
      </w:r>
      <w:proofErr w:type="spellEnd"/>
      <w:r w:rsidRPr="003D5EE0">
        <w:rPr>
          <w:rFonts w:ascii="Times New Roman" w:hAnsi="Times New Roman"/>
          <w:color w:val="000000"/>
          <w:sz w:val="24"/>
          <w:szCs w:val="24"/>
        </w:rPr>
        <w:t xml:space="preserve"> про </w:t>
      </w:r>
      <w:proofErr w:type="spellStart"/>
      <w:r w:rsidRPr="003D5EE0">
        <w:rPr>
          <w:rFonts w:ascii="Times New Roman" w:hAnsi="Times New Roman"/>
          <w:color w:val="000000"/>
          <w:sz w:val="24"/>
          <w:szCs w:val="24"/>
        </w:rPr>
        <w:t>закупівлю</w:t>
      </w:r>
      <w:proofErr w:type="spellEnd"/>
      <w:r w:rsidRPr="003D5EE0">
        <w:rPr>
          <w:rFonts w:ascii="Times New Roman" w:hAnsi="Times New Roman"/>
          <w:color w:val="000000"/>
          <w:sz w:val="24"/>
          <w:szCs w:val="24"/>
        </w:rPr>
        <w:t xml:space="preserve"> в </w:t>
      </w:r>
      <w:proofErr w:type="spellStart"/>
      <w:r w:rsidRPr="003D5EE0">
        <w:rPr>
          <w:rFonts w:ascii="Times New Roman" w:hAnsi="Times New Roman"/>
          <w:color w:val="000000"/>
          <w:sz w:val="24"/>
          <w:szCs w:val="24"/>
        </w:rPr>
        <w:t>бік</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зменшення</w:t>
      </w:r>
      <w:proofErr w:type="spellEnd"/>
      <w:r w:rsidRPr="003D5EE0">
        <w:rPr>
          <w:rFonts w:ascii="Times New Roman" w:hAnsi="Times New Roman"/>
          <w:color w:val="000000"/>
          <w:sz w:val="24"/>
          <w:szCs w:val="24"/>
        </w:rPr>
        <w:t xml:space="preserve"> (без </w:t>
      </w:r>
      <w:proofErr w:type="spellStart"/>
      <w:r w:rsidRPr="003D5EE0">
        <w:rPr>
          <w:rFonts w:ascii="Times New Roman" w:hAnsi="Times New Roman"/>
          <w:color w:val="000000"/>
          <w:sz w:val="24"/>
          <w:szCs w:val="24"/>
        </w:rPr>
        <w:t>зміни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кількості</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обсягу</w:t>
      </w:r>
      <w:proofErr w:type="spellEnd"/>
      <w:r w:rsidRPr="003D5EE0">
        <w:rPr>
          <w:rFonts w:ascii="Times New Roman" w:hAnsi="Times New Roman"/>
          <w:color w:val="000000"/>
          <w:sz w:val="24"/>
          <w:szCs w:val="24"/>
        </w:rPr>
        <w:t xml:space="preserve">) та </w:t>
      </w:r>
      <w:proofErr w:type="spellStart"/>
      <w:r w:rsidRPr="003D5EE0">
        <w:rPr>
          <w:rFonts w:ascii="Times New Roman" w:hAnsi="Times New Roman"/>
          <w:color w:val="000000"/>
          <w:sz w:val="24"/>
          <w:szCs w:val="24"/>
        </w:rPr>
        <w:t>якості</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товарів</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робіт</w:t>
      </w:r>
      <w:proofErr w:type="spellEnd"/>
      <w:r w:rsidRPr="003D5EE0">
        <w:rPr>
          <w:rFonts w:ascii="Times New Roman" w:hAnsi="Times New Roman"/>
          <w:color w:val="000000"/>
          <w:sz w:val="24"/>
          <w:szCs w:val="24"/>
        </w:rPr>
        <w:t xml:space="preserve"> і </w:t>
      </w:r>
      <w:proofErr w:type="spellStart"/>
      <w:r w:rsidRPr="003D5EE0">
        <w:rPr>
          <w:rFonts w:ascii="Times New Roman" w:hAnsi="Times New Roman"/>
          <w:color w:val="000000"/>
          <w:sz w:val="24"/>
          <w:szCs w:val="24"/>
        </w:rPr>
        <w:t>послуг</w:t>
      </w:r>
      <w:proofErr w:type="spellEnd"/>
      <w:r w:rsidRPr="003D5EE0">
        <w:rPr>
          <w:rFonts w:ascii="Times New Roman" w:hAnsi="Times New Roman"/>
          <w:color w:val="000000"/>
          <w:sz w:val="24"/>
          <w:szCs w:val="24"/>
        </w:rPr>
        <w:t>);</w:t>
      </w:r>
    </w:p>
    <w:p w14:paraId="62671DAA" w14:textId="77777777" w:rsidR="00305985" w:rsidRPr="003D5EE0" w:rsidRDefault="00305985" w:rsidP="00E95E76">
      <w:pPr>
        <w:spacing w:after="0" w:line="276" w:lineRule="auto"/>
        <w:ind w:firstLine="709"/>
        <w:contextualSpacing/>
        <w:jc w:val="both"/>
        <w:rPr>
          <w:rFonts w:ascii="Times New Roman" w:hAnsi="Times New Roman"/>
          <w:color w:val="000000"/>
          <w:sz w:val="24"/>
          <w:szCs w:val="24"/>
        </w:rPr>
      </w:pPr>
      <w:r w:rsidRPr="003D5EE0">
        <w:rPr>
          <w:rFonts w:ascii="Times New Roman" w:hAnsi="Times New Roman"/>
          <w:color w:val="000000"/>
          <w:sz w:val="24"/>
          <w:szCs w:val="24"/>
        </w:rPr>
        <w:lastRenderedPageBreak/>
        <w:t xml:space="preserve">6) </w:t>
      </w:r>
      <w:proofErr w:type="spellStart"/>
      <w:r w:rsidRPr="003D5EE0">
        <w:rPr>
          <w:rFonts w:ascii="Times New Roman" w:hAnsi="Times New Roman"/>
          <w:color w:val="000000"/>
          <w:sz w:val="24"/>
          <w:szCs w:val="24"/>
        </w:rPr>
        <w:t>зміни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ціни</w:t>
      </w:r>
      <w:proofErr w:type="spellEnd"/>
      <w:r w:rsidRPr="003D5EE0">
        <w:rPr>
          <w:rFonts w:ascii="Times New Roman" w:hAnsi="Times New Roman"/>
          <w:color w:val="000000"/>
          <w:sz w:val="24"/>
          <w:szCs w:val="24"/>
        </w:rPr>
        <w:t xml:space="preserve"> в </w:t>
      </w:r>
      <w:proofErr w:type="spellStart"/>
      <w:r w:rsidRPr="003D5EE0">
        <w:rPr>
          <w:rFonts w:ascii="Times New Roman" w:hAnsi="Times New Roman"/>
          <w:color w:val="000000"/>
          <w:sz w:val="24"/>
          <w:szCs w:val="24"/>
        </w:rPr>
        <w:t>договорі</w:t>
      </w:r>
      <w:proofErr w:type="spellEnd"/>
      <w:r w:rsidRPr="003D5EE0">
        <w:rPr>
          <w:rFonts w:ascii="Times New Roman" w:hAnsi="Times New Roman"/>
          <w:color w:val="000000"/>
          <w:sz w:val="24"/>
          <w:szCs w:val="24"/>
        </w:rPr>
        <w:t xml:space="preserve"> про </w:t>
      </w:r>
      <w:proofErr w:type="spellStart"/>
      <w:r w:rsidRPr="003D5EE0">
        <w:rPr>
          <w:rFonts w:ascii="Times New Roman" w:hAnsi="Times New Roman"/>
          <w:color w:val="000000"/>
          <w:sz w:val="24"/>
          <w:szCs w:val="24"/>
        </w:rPr>
        <w:t>закупівлю</w:t>
      </w:r>
      <w:proofErr w:type="spellEnd"/>
      <w:r w:rsidRPr="003D5EE0">
        <w:rPr>
          <w:rFonts w:ascii="Times New Roman" w:hAnsi="Times New Roman"/>
          <w:color w:val="000000"/>
          <w:sz w:val="24"/>
          <w:szCs w:val="24"/>
        </w:rPr>
        <w:t xml:space="preserve"> у </w:t>
      </w:r>
      <w:proofErr w:type="spellStart"/>
      <w:r w:rsidRPr="003D5EE0">
        <w:rPr>
          <w:rFonts w:ascii="Times New Roman" w:hAnsi="Times New Roman"/>
          <w:color w:val="000000"/>
          <w:sz w:val="24"/>
          <w:szCs w:val="24"/>
        </w:rPr>
        <w:t>зв’язку</w:t>
      </w:r>
      <w:proofErr w:type="spellEnd"/>
      <w:r w:rsidRPr="003D5EE0">
        <w:rPr>
          <w:rFonts w:ascii="Times New Roman" w:hAnsi="Times New Roman"/>
          <w:color w:val="000000"/>
          <w:sz w:val="24"/>
          <w:szCs w:val="24"/>
        </w:rPr>
        <w:t xml:space="preserve"> з </w:t>
      </w:r>
      <w:proofErr w:type="spellStart"/>
      <w:r w:rsidRPr="003D5EE0">
        <w:rPr>
          <w:rFonts w:ascii="Times New Roman" w:hAnsi="Times New Roman"/>
          <w:color w:val="000000"/>
          <w:sz w:val="24"/>
          <w:szCs w:val="24"/>
        </w:rPr>
        <w:t>зміною</w:t>
      </w:r>
      <w:proofErr w:type="spellEnd"/>
      <w:r w:rsidRPr="003D5EE0">
        <w:rPr>
          <w:rFonts w:ascii="Times New Roman" w:hAnsi="Times New Roman"/>
          <w:color w:val="000000"/>
          <w:sz w:val="24"/>
          <w:szCs w:val="24"/>
        </w:rPr>
        <w:t xml:space="preserve"> ставок </w:t>
      </w:r>
      <w:proofErr w:type="spellStart"/>
      <w:r w:rsidRPr="003D5EE0">
        <w:rPr>
          <w:rFonts w:ascii="Times New Roman" w:hAnsi="Times New Roman"/>
          <w:color w:val="000000"/>
          <w:sz w:val="24"/>
          <w:szCs w:val="24"/>
        </w:rPr>
        <w:t>податків</w:t>
      </w:r>
      <w:proofErr w:type="spellEnd"/>
      <w:r w:rsidRPr="003D5EE0">
        <w:rPr>
          <w:rFonts w:ascii="Times New Roman" w:hAnsi="Times New Roman"/>
          <w:color w:val="000000"/>
          <w:sz w:val="24"/>
          <w:szCs w:val="24"/>
        </w:rPr>
        <w:t xml:space="preserve"> і </w:t>
      </w:r>
      <w:proofErr w:type="spellStart"/>
      <w:r w:rsidRPr="003D5EE0">
        <w:rPr>
          <w:rFonts w:ascii="Times New Roman" w:hAnsi="Times New Roman"/>
          <w:color w:val="000000"/>
          <w:sz w:val="24"/>
          <w:szCs w:val="24"/>
        </w:rPr>
        <w:t>зборів</w:t>
      </w:r>
      <w:proofErr w:type="spellEnd"/>
      <w:r w:rsidRPr="003D5EE0">
        <w:rPr>
          <w:rFonts w:ascii="Times New Roman" w:hAnsi="Times New Roman"/>
          <w:color w:val="000000"/>
          <w:sz w:val="24"/>
          <w:szCs w:val="24"/>
        </w:rPr>
        <w:t xml:space="preserve"> та/</w:t>
      </w:r>
      <w:proofErr w:type="spellStart"/>
      <w:r w:rsidRPr="003D5EE0">
        <w:rPr>
          <w:rFonts w:ascii="Times New Roman" w:hAnsi="Times New Roman"/>
          <w:color w:val="000000"/>
          <w:sz w:val="24"/>
          <w:szCs w:val="24"/>
        </w:rPr>
        <w:t>або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зміною</w:t>
      </w:r>
      <w:proofErr w:type="spellEnd"/>
      <w:r w:rsidRPr="003D5EE0">
        <w:rPr>
          <w:rFonts w:ascii="Times New Roman" w:hAnsi="Times New Roman"/>
          <w:color w:val="000000"/>
          <w:sz w:val="24"/>
          <w:szCs w:val="24"/>
        </w:rPr>
        <w:t xml:space="preserve"> умов </w:t>
      </w:r>
      <w:proofErr w:type="spellStart"/>
      <w:r w:rsidRPr="003D5EE0">
        <w:rPr>
          <w:rFonts w:ascii="Times New Roman" w:hAnsi="Times New Roman"/>
          <w:color w:val="000000"/>
          <w:sz w:val="24"/>
          <w:szCs w:val="24"/>
        </w:rPr>
        <w:t>щодо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надання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пільг</w:t>
      </w:r>
      <w:proofErr w:type="spellEnd"/>
      <w:r w:rsidRPr="003D5EE0">
        <w:rPr>
          <w:rFonts w:ascii="Times New Roman" w:hAnsi="Times New Roman"/>
          <w:color w:val="000000"/>
          <w:sz w:val="24"/>
          <w:szCs w:val="24"/>
        </w:rPr>
        <w:t xml:space="preserve"> з </w:t>
      </w:r>
      <w:proofErr w:type="spellStart"/>
      <w:r w:rsidRPr="003D5EE0">
        <w:rPr>
          <w:rFonts w:ascii="Times New Roman" w:hAnsi="Times New Roman"/>
          <w:color w:val="000000"/>
          <w:sz w:val="24"/>
          <w:szCs w:val="24"/>
        </w:rPr>
        <w:t>оподаткування</w:t>
      </w:r>
      <w:proofErr w:type="spellEnd"/>
      <w:r w:rsidRPr="003D5EE0">
        <w:rPr>
          <w:rFonts w:ascii="Times New Roman" w:hAnsi="Times New Roman"/>
          <w:color w:val="000000"/>
          <w:sz w:val="24"/>
          <w:szCs w:val="24"/>
        </w:rPr>
        <w:t xml:space="preserve"> - </w:t>
      </w:r>
      <w:proofErr w:type="spellStart"/>
      <w:r w:rsidRPr="003D5EE0">
        <w:rPr>
          <w:rFonts w:ascii="Times New Roman" w:hAnsi="Times New Roman"/>
          <w:color w:val="000000"/>
          <w:sz w:val="24"/>
          <w:szCs w:val="24"/>
        </w:rPr>
        <w:t>пропорційно</w:t>
      </w:r>
      <w:proofErr w:type="spellEnd"/>
      <w:r w:rsidRPr="003D5EE0">
        <w:rPr>
          <w:rFonts w:ascii="Times New Roman" w:hAnsi="Times New Roman"/>
          <w:color w:val="000000"/>
          <w:sz w:val="24"/>
          <w:szCs w:val="24"/>
        </w:rPr>
        <w:t xml:space="preserve"> до </w:t>
      </w:r>
      <w:proofErr w:type="spellStart"/>
      <w:r w:rsidRPr="003D5EE0">
        <w:rPr>
          <w:rFonts w:ascii="Times New Roman" w:hAnsi="Times New Roman"/>
          <w:color w:val="000000"/>
          <w:sz w:val="24"/>
          <w:szCs w:val="24"/>
        </w:rPr>
        <w:t>зміни</w:t>
      </w:r>
      <w:proofErr w:type="spellEnd"/>
      <w:r w:rsidRPr="003D5EE0">
        <w:rPr>
          <w:rFonts w:ascii="Times New Roman" w:hAnsi="Times New Roman"/>
          <w:color w:val="000000"/>
          <w:sz w:val="24"/>
          <w:szCs w:val="24"/>
        </w:rPr>
        <w:t xml:space="preserve"> таких ставок та/</w:t>
      </w:r>
      <w:proofErr w:type="spellStart"/>
      <w:r w:rsidRPr="003D5EE0">
        <w:rPr>
          <w:rFonts w:ascii="Times New Roman" w:hAnsi="Times New Roman"/>
          <w:color w:val="000000"/>
          <w:sz w:val="24"/>
          <w:szCs w:val="24"/>
        </w:rPr>
        <w:t>або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пільг</w:t>
      </w:r>
      <w:proofErr w:type="spellEnd"/>
      <w:r w:rsidRPr="003D5EE0">
        <w:rPr>
          <w:rFonts w:ascii="Times New Roman" w:hAnsi="Times New Roman"/>
          <w:color w:val="000000"/>
          <w:sz w:val="24"/>
          <w:szCs w:val="24"/>
        </w:rPr>
        <w:t xml:space="preserve"> з </w:t>
      </w:r>
      <w:proofErr w:type="spellStart"/>
      <w:r w:rsidRPr="003D5EE0">
        <w:rPr>
          <w:rFonts w:ascii="Times New Roman" w:hAnsi="Times New Roman"/>
          <w:color w:val="000000"/>
          <w:sz w:val="24"/>
          <w:szCs w:val="24"/>
        </w:rPr>
        <w:t>оподаткування</w:t>
      </w:r>
      <w:proofErr w:type="spellEnd"/>
      <w:r w:rsidRPr="003D5EE0">
        <w:rPr>
          <w:rFonts w:ascii="Times New Roman" w:hAnsi="Times New Roman"/>
          <w:color w:val="000000"/>
          <w:sz w:val="24"/>
          <w:szCs w:val="24"/>
        </w:rPr>
        <w:t xml:space="preserve">, а </w:t>
      </w:r>
      <w:proofErr w:type="spellStart"/>
      <w:r w:rsidRPr="003D5EE0">
        <w:rPr>
          <w:rFonts w:ascii="Times New Roman" w:hAnsi="Times New Roman"/>
          <w:color w:val="000000"/>
          <w:sz w:val="24"/>
          <w:szCs w:val="24"/>
        </w:rPr>
        <w:t>також</w:t>
      </w:r>
      <w:proofErr w:type="spellEnd"/>
      <w:r w:rsidRPr="003D5EE0">
        <w:rPr>
          <w:rFonts w:ascii="Times New Roman" w:hAnsi="Times New Roman"/>
          <w:color w:val="000000"/>
          <w:sz w:val="24"/>
          <w:szCs w:val="24"/>
        </w:rPr>
        <w:t xml:space="preserve"> у </w:t>
      </w:r>
      <w:proofErr w:type="spellStart"/>
      <w:r w:rsidRPr="003D5EE0">
        <w:rPr>
          <w:rFonts w:ascii="Times New Roman" w:hAnsi="Times New Roman"/>
          <w:color w:val="000000"/>
          <w:sz w:val="24"/>
          <w:szCs w:val="24"/>
        </w:rPr>
        <w:t>зв’язку</w:t>
      </w:r>
      <w:proofErr w:type="spellEnd"/>
      <w:r w:rsidRPr="003D5EE0">
        <w:rPr>
          <w:rFonts w:ascii="Times New Roman" w:hAnsi="Times New Roman"/>
          <w:color w:val="000000"/>
          <w:sz w:val="24"/>
          <w:szCs w:val="24"/>
        </w:rPr>
        <w:t xml:space="preserve"> з </w:t>
      </w:r>
      <w:proofErr w:type="spellStart"/>
      <w:r w:rsidRPr="003D5EE0">
        <w:rPr>
          <w:rFonts w:ascii="Times New Roman" w:hAnsi="Times New Roman"/>
          <w:color w:val="000000"/>
          <w:sz w:val="24"/>
          <w:szCs w:val="24"/>
        </w:rPr>
        <w:t>зміною</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системи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оподаткування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пропорційно</w:t>
      </w:r>
      <w:proofErr w:type="spellEnd"/>
      <w:r w:rsidRPr="003D5EE0">
        <w:rPr>
          <w:rFonts w:ascii="Times New Roman" w:hAnsi="Times New Roman"/>
          <w:color w:val="000000"/>
          <w:sz w:val="24"/>
          <w:szCs w:val="24"/>
        </w:rPr>
        <w:t xml:space="preserve"> до </w:t>
      </w:r>
      <w:proofErr w:type="spellStart"/>
      <w:r w:rsidRPr="003D5EE0">
        <w:rPr>
          <w:rFonts w:ascii="Times New Roman" w:hAnsi="Times New Roman"/>
          <w:color w:val="000000"/>
          <w:sz w:val="24"/>
          <w:szCs w:val="24"/>
        </w:rPr>
        <w:t>зміни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податкового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навантаження</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внаслідок</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зміни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системи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оподаткування</w:t>
      </w:r>
      <w:proofErr w:type="spellEnd"/>
      <w:r w:rsidRPr="003D5EE0">
        <w:rPr>
          <w:rFonts w:ascii="Times New Roman" w:hAnsi="Times New Roman"/>
          <w:color w:val="000000"/>
          <w:sz w:val="24"/>
          <w:szCs w:val="24"/>
        </w:rPr>
        <w:t>;</w:t>
      </w:r>
    </w:p>
    <w:p w14:paraId="28E9F10E" w14:textId="77777777" w:rsidR="00305985" w:rsidRPr="003D5EE0" w:rsidRDefault="00305985" w:rsidP="00E95E76">
      <w:pPr>
        <w:spacing w:after="0" w:line="276" w:lineRule="auto"/>
        <w:ind w:firstLine="709"/>
        <w:contextualSpacing/>
        <w:jc w:val="both"/>
        <w:rPr>
          <w:rFonts w:ascii="Times New Roman" w:hAnsi="Times New Roman"/>
          <w:color w:val="000000"/>
          <w:sz w:val="24"/>
          <w:szCs w:val="24"/>
        </w:rPr>
      </w:pPr>
      <w:r w:rsidRPr="003D5EE0">
        <w:rPr>
          <w:rFonts w:ascii="Times New Roman" w:hAnsi="Times New Roman"/>
          <w:color w:val="000000"/>
          <w:sz w:val="24"/>
          <w:szCs w:val="24"/>
        </w:rPr>
        <w:t xml:space="preserve">7) </w:t>
      </w:r>
      <w:proofErr w:type="spellStart"/>
      <w:r w:rsidRPr="003D5EE0">
        <w:rPr>
          <w:rFonts w:ascii="Times New Roman" w:hAnsi="Times New Roman"/>
          <w:color w:val="000000"/>
          <w:sz w:val="24"/>
          <w:szCs w:val="24"/>
        </w:rPr>
        <w:t>зміни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встановленого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згідно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із</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законодавством</w:t>
      </w:r>
      <w:proofErr w:type="spellEnd"/>
      <w:r w:rsidRPr="003D5EE0">
        <w:rPr>
          <w:rFonts w:ascii="Times New Roman" w:hAnsi="Times New Roman"/>
          <w:color w:val="000000"/>
          <w:sz w:val="24"/>
          <w:szCs w:val="24"/>
        </w:rPr>
        <w:t xml:space="preserve"> органами </w:t>
      </w:r>
      <w:proofErr w:type="spellStart"/>
      <w:r w:rsidRPr="003D5EE0">
        <w:rPr>
          <w:rFonts w:ascii="Times New Roman" w:hAnsi="Times New Roman"/>
          <w:color w:val="000000"/>
          <w:sz w:val="24"/>
          <w:szCs w:val="24"/>
        </w:rPr>
        <w:t>державної</w:t>
      </w:r>
      <w:proofErr w:type="spellEnd"/>
      <w:r w:rsidRPr="003D5EE0">
        <w:rPr>
          <w:rFonts w:ascii="Times New Roman" w:hAnsi="Times New Roman"/>
          <w:color w:val="000000"/>
          <w:sz w:val="24"/>
          <w:szCs w:val="24"/>
        </w:rPr>
        <w:t xml:space="preserve"> статистики </w:t>
      </w:r>
      <w:proofErr w:type="spellStart"/>
      <w:r w:rsidRPr="003D5EE0">
        <w:rPr>
          <w:rFonts w:ascii="Times New Roman" w:hAnsi="Times New Roman"/>
          <w:color w:val="000000"/>
          <w:sz w:val="24"/>
          <w:szCs w:val="24"/>
        </w:rPr>
        <w:t>індексу</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споживчих</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цін</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зміни</w:t>
      </w:r>
      <w:proofErr w:type="spellEnd"/>
      <w:r w:rsidRPr="003D5EE0">
        <w:rPr>
          <w:rFonts w:ascii="Times New Roman" w:hAnsi="Times New Roman"/>
          <w:color w:val="000000"/>
          <w:sz w:val="24"/>
          <w:szCs w:val="24"/>
        </w:rPr>
        <w:t xml:space="preserve"> курсу </w:t>
      </w:r>
      <w:proofErr w:type="spellStart"/>
      <w:r w:rsidRPr="003D5EE0">
        <w:rPr>
          <w:rFonts w:ascii="Times New Roman" w:hAnsi="Times New Roman"/>
          <w:color w:val="000000"/>
          <w:sz w:val="24"/>
          <w:szCs w:val="24"/>
        </w:rPr>
        <w:t>іноземної</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валюти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зміни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біржових</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котирувань</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або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показників</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Platts</w:t>
      </w:r>
      <w:proofErr w:type="spellEnd"/>
      <w:r w:rsidRPr="003D5EE0">
        <w:rPr>
          <w:rFonts w:ascii="Times New Roman" w:hAnsi="Times New Roman"/>
          <w:color w:val="000000"/>
          <w:sz w:val="24"/>
          <w:szCs w:val="24"/>
        </w:rPr>
        <w:t xml:space="preserve">, ARGUS, </w:t>
      </w:r>
      <w:proofErr w:type="spellStart"/>
      <w:r w:rsidRPr="003D5EE0">
        <w:rPr>
          <w:rFonts w:ascii="Times New Roman" w:hAnsi="Times New Roman"/>
          <w:color w:val="000000"/>
          <w:sz w:val="24"/>
          <w:szCs w:val="24"/>
        </w:rPr>
        <w:t>регульованих</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цін</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тарифів</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нормативів</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середньозважених</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цін</w:t>
      </w:r>
      <w:proofErr w:type="spellEnd"/>
      <w:r w:rsidRPr="003D5EE0">
        <w:rPr>
          <w:rFonts w:ascii="Times New Roman" w:hAnsi="Times New Roman"/>
          <w:color w:val="000000"/>
          <w:sz w:val="24"/>
          <w:szCs w:val="24"/>
        </w:rPr>
        <w:t xml:space="preserve"> на </w:t>
      </w:r>
      <w:proofErr w:type="spellStart"/>
      <w:r w:rsidRPr="003D5EE0">
        <w:rPr>
          <w:rFonts w:ascii="Times New Roman" w:hAnsi="Times New Roman"/>
          <w:color w:val="000000"/>
          <w:sz w:val="24"/>
          <w:szCs w:val="24"/>
        </w:rPr>
        <w:t>електроенергію</w:t>
      </w:r>
      <w:proofErr w:type="spellEnd"/>
      <w:r w:rsidRPr="003D5EE0">
        <w:rPr>
          <w:rFonts w:ascii="Times New Roman" w:hAnsi="Times New Roman"/>
          <w:color w:val="000000"/>
          <w:sz w:val="24"/>
          <w:szCs w:val="24"/>
        </w:rPr>
        <w:t xml:space="preserve"> </w:t>
      </w:r>
      <w:proofErr w:type="gramStart"/>
      <w:r w:rsidRPr="003D5EE0">
        <w:rPr>
          <w:rFonts w:ascii="Times New Roman" w:hAnsi="Times New Roman"/>
          <w:color w:val="000000"/>
          <w:sz w:val="24"/>
          <w:szCs w:val="24"/>
        </w:rPr>
        <w:t>на ринку</w:t>
      </w:r>
      <w:proofErr w:type="gramEnd"/>
      <w:r w:rsidRPr="003D5EE0">
        <w:rPr>
          <w:rFonts w:ascii="Times New Roman" w:hAnsi="Times New Roman"/>
          <w:color w:val="000000"/>
          <w:sz w:val="24"/>
          <w:szCs w:val="24"/>
        </w:rPr>
        <w:t xml:space="preserve"> “на добу наперед”, </w:t>
      </w:r>
      <w:proofErr w:type="spellStart"/>
      <w:r w:rsidRPr="003D5EE0">
        <w:rPr>
          <w:rFonts w:ascii="Times New Roman" w:hAnsi="Times New Roman"/>
          <w:color w:val="000000"/>
          <w:sz w:val="24"/>
          <w:szCs w:val="24"/>
        </w:rPr>
        <w:t>що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застосовуються</w:t>
      </w:r>
      <w:proofErr w:type="spellEnd"/>
      <w:r w:rsidRPr="003D5EE0">
        <w:rPr>
          <w:rFonts w:ascii="Times New Roman" w:hAnsi="Times New Roman"/>
          <w:color w:val="000000"/>
          <w:sz w:val="24"/>
          <w:szCs w:val="24"/>
        </w:rPr>
        <w:t xml:space="preserve"> в </w:t>
      </w:r>
      <w:proofErr w:type="spellStart"/>
      <w:r w:rsidRPr="003D5EE0">
        <w:rPr>
          <w:rFonts w:ascii="Times New Roman" w:hAnsi="Times New Roman"/>
          <w:color w:val="000000"/>
          <w:sz w:val="24"/>
          <w:szCs w:val="24"/>
        </w:rPr>
        <w:t>договорі</w:t>
      </w:r>
      <w:proofErr w:type="spellEnd"/>
      <w:r w:rsidRPr="003D5EE0">
        <w:rPr>
          <w:rFonts w:ascii="Times New Roman" w:hAnsi="Times New Roman"/>
          <w:color w:val="000000"/>
          <w:sz w:val="24"/>
          <w:szCs w:val="24"/>
        </w:rPr>
        <w:t xml:space="preserve"> про </w:t>
      </w:r>
      <w:proofErr w:type="spellStart"/>
      <w:r w:rsidRPr="003D5EE0">
        <w:rPr>
          <w:rFonts w:ascii="Times New Roman" w:hAnsi="Times New Roman"/>
          <w:color w:val="000000"/>
          <w:sz w:val="24"/>
          <w:szCs w:val="24"/>
        </w:rPr>
        <w:t>закупівлю</w:t>
      </w:r>
      <w:proofErr w:type="spellEnd"/>
      <w:r w:rsidRPr="003D5EE0">
        <w:rPr>
          <w:rFonts w:ascii="Times New Roman" w:hAnsi="Times New Roman"/>
          <w:color w:val="000000"/>
          <w:sz w:val="24"/>
          <w:szCs w:val="24"/>
        </w:rPr>
        <w:t xml:space="preserve">, у </w:t>
      </w:r>
      <w:proofErr w:type="spellStart"/>
      <w:r w:rsidRPr="003D5EE0">
        <w:rPr>
          <w:rFonts w:ascii="Times New Roman" w:hAnsi="Times New Roman"/>
          <w:color w:val="000000"/>
          <w:sz w:val="24"/>
          <w:szCs w:val="24"/>
        </w:rPr>
        <w:t>разі</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встановлення</w:t>
      </w:r>
      <w:proofErr w:type="spellEnd"/>
      <w:r w:rsidRPr="003D5EE0">
        <w:rPr>
          <w:rFonts w:ascii="Times New Roman" w:hAnsi="Times New Roman"/>
          <w:color w:val="000000"/>
          <w:sz w:val="24"/>
          <w:szCs w:val="24"/>
        </w:rPr>
        <w:t xml:space="preserve"> в </w:t>
      </w:r>
      <w:proofErr w:type="spellStart"/>
      <w:r w:rsidRPr="003D5EE0">
        <w:rPr>
          <w:rFonts w:ascii="Times New Roman" w:hAnsi="Times New Roman"/>
          <w:color w:val="000000"/>
          <w:sz w:val="24"/>
          <w:szCs w:val="24"/>
        </w:rPr>
        <w:t>договорі</w:t>
      </w:r>
      <w:proofErr w:type="spellEnd"/>
      <w:r w:rsidRPr="003D5EE0">
        <w:rPr>
          <w:rFonts w:ascii="Times New Roman" w:hAnsi="Times New Roman"/>
          <w:color w:val="000000"/>
          <w:sz w:val="24"/>
          <w:szCs w:val="24"/>
        </w:rPr>
        <w:t xml:space="preserve"> про </w:t>
      </w:r>
      <w:proofErr w:type="spellStart"/>
      <w:r w:rsidRPr="003D5EE0">
        <w:rPr>
          <w:rFonts w:ascii="Times New Roman" w:hAnsi="Times New Roman"/>
          <w:color w:val="000000"/>
          <w:sz w:val="24"/>
          <w:szCs w:val="24"/>
        </w:rPr>
        <w:t>закупівлю</w:t>
      </w:r>
      <w:proofErr w:type="spellEnd"/>
      <w:r w:rsidRPr="003D5EE0">
        <w:rPr>
          <w:rFonts w:ascii="Times New Roman" w:hAnsi="Times New Roman"/>
          <w:color w:val="000000"/>
          <w:sz w:val="24"/>
          <w:szCs w:val="24"/>
        </w:rPr>
        <w:t xml:space="preserve"> порядку </w:t>
      </w:r>
      <w:proofErr w:type="spellStart"/>
      <w:r w:rsidRPr="003D5EE0">
        <w:rPr>
          <w:rFonts w:ascii="Times New Roman" w:hAnsi="Times New Roman"/>
          <w:color w:val="000000"/>
          <w:sz w:val="24"/>
          <w:szCs w:val="24"/>
        </w:rPr>
        <w:t>зміни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ціни</w:t>
      </w:r>
      <w:proofErr w:type="spellEnd"/>
      <w:r w:rsidRPr="003D5EE0">
        <w:rPr>
          <w:rFonts w:ascii="Times New Roman" w:hAnsi="Times New Roman"/>
          <w:color w:val="000000"/>
          <w:sz w:val="24"/>
          <w:szCs w:val="24"/>
        </w:rPr>
        <w:t>;</w:t>
      </w:r>
    </w:p>
    <w:p w14:paraId="31D167F3" w14:textId="77777777" w:rsidR="00305985" w:rsidRPr="003D5EE0" w:rsidRDefault="00305985" w:rsidP="00E95E76">
      <w:pPr>
        <w:spacing w:after="0" w:line="276" w:lineRule="auto"/>
        <w:ind w:firstLine="709"/>
        <w:contextualSpacing/>
        <w:jc w:val="both"/>
        <w:rPr>
          <w:rFonts w:ascii="Times New Roman" w:hAnsi="Times New Roman"/>
          <w:color w:val="000000"/>
          <w:sz w:val="24"/>
          <w:szCs w:val="24"/>
        </w:rPr>
      </w:pPr>
      <w:r w:rsidRPr="003D5EE0">
        <w:rPr>
          <w:rFonts w:ascii="Times New Roman" w:hAnsi="Times New Roman"/>
          <w:color w:val="000000"/>
          <w:sz w:val="24"/>
          <w:szCs w:val="24"/>
        </w:rPr>
        <w:t xml:space="preserve">8) </w:t>
      </w:r>
      <w:proofErr w:type="spellStart"/>
      <w:r w:rsidRPr="003D5EE0">
        <w:rPr>
          <w:rFonts w:ascii="Times New Roman" w:hAnsi="Times New Roman"/>
          <w:color w:val="000000"/>
          <w:sz w:val="24"/>
          <w:szCs w:val="24"/>
        </w:rPr>
        <w:t>зміни</w:t>
      </w:r>
      <w:proofErr w:type="spellEnd"/>
      <w:r w:rsidRPr="003D5EE0">
        <w:rPr>
          <w:rFonts w:ascii="Times New Roman" w:hAnsi="Times New Roman"/>
          <w:color w:val="000000"/>
          <w:sz w:val="24"/>
          <w:szCs w:val="24"/>
        </w:rPr>
        <w:t xml:space="preserve"> умов у </w:t>
      </w:r>
      <w:proofErr w:type="spellStart"/>
      <w:r w:rsidRPr="003D5EE0">
        <w:rPr>
          <w:rFonts w:ascii="Times New Roman" w:hAnsi="Times New Roman"/>
          <w:color w:val="000000"/>
          <w:sz w:val="24"/>
          <w:szCs w:val="24"/>
        </w:rPr>
        <w:t>зв’язку</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із</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застосуванням</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положень</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частини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шостої</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статті</w:t>
      </w:r>
      <w:proofErr w:type="spellEnd"/>
      <w:r w:rsidRPr="003D5EE0">
        <w:rPr>
          <w:rFonts w:ascii="Times New Roman" w:hAnsi="Times New Roman"/>
          <w:color w:val="000000"/>
          <w:sz w:val="24"/>
          <w:szCs w:val="24"/>
        </w:rPr>
        <w:t xml:space="preserve"> 41 Закону</w:t>
      </w:r>
      <w:r w:rsidRPr="003D5EE0">
        <w:rPr>
          <w:rFonts w:ascii="Times New Roman" w:hAnsi="Times New Roman"/>
          <w:i/>
          <w:sz w:val="24"/>
          <w:szCs w:val="24"/>
        </w:rPr>
        <w:t xml:space="preserve">, </w:t>
      </w:r>
      <w:r w:rsidRPr="003D5EE0">
        <w:rPr>
          <w:rFonts w:ascii="Times New Roman" w:hAnsi="Times New Roman"/>
          <w:sz w:val="24"/>
          <w:szCs w:val="24"/>
        </w:rPr>
        <w:t xml:space="preserve">а </w:t>
      </w:r>
      <w:proofErr w:type="spellStart"/>
      <w:r w:rsidRPr="003D5EE0">
        <w:rPr>
          <w:rFonts w:ascii="Times New Roman" w:hAnsi="Times New Roman"/>
          <w:sz w:val="24"/>
          <w:szCs w:val="24"/>
        </w:rPr>
        <w:t>саме</w:t>
      </w:r>
      <w:proofErr w:type="spellEnd"/>
      <w:r w:rsidRPr="003D5EE0">
        <w:rPr>
          <w:rFonts w:ascii="Times New Roman" w:hAnsi="Times New Roman"/>
          <w:sz w:val="24"/>
          <w:szCs w:val="24"/>
        </w:rPr>
        <w:t xml:space="preserve"> </w:t>
      </w:r>
      <w:proofErr w:type="spellStart"/>
      <w:r w:rsidRPr="003D5EE0">
        <w:rPr>
          <w:rFonts w:ascii="Times New Roman" w:hAnsi="Times New Roman"/>
          <w:sz w:val="24"/>
          <w:szCs w:val="24"/>
        </w:rPr>
        <w:t>дія</w:t>
      </w:r>
      <w:proofErr w:type="spellEnd"/>
      <w:r w:rsidRPr="003D5EE0">
        <w:rPr>
          <w:rFonts w:ascii="Times New Roman" w:hAnsi="Times New Roman"/>
          <w:sz w:val="24"/>
          <w:szCs w:val="24"/>
        </w:rPr>
        <w:t xml:space="preserve"> договору про </w:t>
      </w:r>
      <w:proofErr w:type="spellStart"/>
      <w:r w:rsidRPr="003D5EE0">
        <w:rPr>
          <w:rFonts w:ascii="Times New Roman" w:hAnsi="Times New Roman"/>
          <w:sz w:val="24"/>
          <w:szCs w:val="24"/>
        </w:rPr>
        <w:t>закупівлю</w:t>
      </w:r>
      <w:proofErr w:type="spellEnd"/>
      <w:r w:rsidRPr="003D5EE0">
        <w:rPr>
          <w:rFonts w:ascii="Times New Roman" w:hAnsi="Times New Roman"/>
          <w:sz w:val="24"/>
          <w:szCs w:val="24"/>
        </w:rPr>
        <w:t xml:space="preserve"> </w:t>
      </w:r>
      <w:proofErr w:type="spellStart"/>
      <w:r w:rsidRPr="003D5EE0">
        <w:rPr>
          <w:rFonts w:ascii="Times New Roman" w:hAnsi="Times New Roman"/>
          <w:sz w:val="24"/>
          <w:szCs w:val="24"/>
        </w:rPr>
        <w:t>може</w:t>
      </w:r>
      <w:proofErr w:type="spellEnd"/>
      <w:r w:rsidRPr="003D5EE0">
        <w:rPr>
          <w:rFonts w:ascii="Times New Roman" w:hAnsi="Times New Roman"/>
          <w:sz w:val="24"/>
          <w:szCs w:val="24"/>
        </w:rPr>
        <w:t xml:space="preserve"> бути </w:t>
      </w:r>
      <w:proofErr w:type="spellStart"/>
      <w:r w:rsidRPr="003D5EE0">
        <w:rPr>
          <w:rFonts w:ascii="Times New Roman" w:hAnsi="Times New Roman"/>
          <w:sz w:val="24"/>
          <w:szCs w:val="24"/>
        </w:rPr>
        <w:t>продовжена</w:t>
      </w:r>
      <w:proofErr w:type="spellEnd"/>
      <w:r w:rsidRPr="003D5EE0">
        <w:rPr>
          <w:rFonts w:ascii="Times New Roman" w:hAnsi="Times New Roman"/>
          <w:sz w:val="24"/>
          <w:szCs w:val="24"/>
        </w:rPr>
        <w:t xml:space="preserve"> </w:t>
      </w:r>
      <w:proofErr w:type="gramStart"/>
      <w:r w:rsidRPr="003D5EE0">
        <w:rPr>
          <w:rFonts w:ascii="Times New Roman" w:hAnsi="Times New Roman"/>
          <w:sz w:val="24"/>
          <w:szCs w:val="24"/>
        </w:rPr>
        <w:t>на строк</w:t>
      </w:r>
      <w:proofErr w:type="gramEnd"/>
      <w:r w:rsidRPr="003D5EE0">
        <w:rPr>
          <w:rFonts w:ascii="Times New Roman" w:hAnsi="Times New Roman"/>
          <w:sz w:val="24"/>
          <w:szCs w:val="24"/>
        </w:rPr>
        <w:t xml:space="preserve">, </w:t>
      </w:r>
      <w:proofErr w:type="spellStart"/>
      <w:r w:rsidRPr="003D5EE0">
        <w:rPr>
          <w:rFonts w:ascii="Times New Roman" w:hAnsi="Times New Roman"/>
          <w:sz w:val="24"/>
          <w:szCs w:val="24"/>
        </w:rPr>
        <w:t>достатній</w:t>
      </w:r>
      <w:proofErr w:type="spellEnd"/>
      <w:r w:rsidRPr="003D5EE0">
        <w:rPr>
          <w:rFonts w:ascii="Times New Roman" w:hAnsi="Times New Roman"/>
          <w:sz w:val="24"/>
          <w:szCs w:val="24"/>
        </w:rPr>
        <w:t xml:space="preserve"> для </w:t>
      </w:r>
      <w:proofErr w:type="spellStart"/>
      <w:r w:rsidRPr="003D5EE0">
        <w:rPr>
          <w:rFonts w:ascii="Times New Roman" w:hAnsi="Times New Roman"/>
          <w:sz w:val="24"/>
          <w:szCs w:val="24"/>
        </w:rPr>
        <w:t>проведення</w:t>
      </w:r>
      <w:proofErr w:type="spellEnd"/>
      <w:r w:rsidRPr="003D5EE0">
        <w:rPr>
          <w:rFonts w:ascii="Times New Roman" w:hAnsi="Times New Roman"/>
          <w:sz w:val="24"/>
          <w:szCs w:val="24"/>
        </w:rPr>
        <w:t xml:space="preserve"> </w:t>
      </w:r>
      <w:proofErr w:type="spellStart"/>
      <w:r w:rsidRPr="003D5EE0">
        <w:rPr>
          <w:rFonts w:ascii="Times New Roman" w:hAnsi="Times New Roman"/>
          <w:sz w:val="24"/>
          <w:szCs w:val="24"/>
        </w:rPr>
        <w:t>процедури</w:t>
      </w:r>
      <w:proofErr w:type="spellEnd"/>
      <w:r w:rsidRPr="003D5EE0">
        <w:rPr>
          <w:rFonts w:ascii="Times New Roman" w:hAnsi="Times New Roman"/>
          <w:sz w:val="24"/>
          <w:szCs w:val="24"/>
        </w:rPr>
        <w:t xml:space="preserve"> </w:t>
      </w:r>
      <w:proofErr w:type="spellStart"/>
      <w:r w:rsidRPr="003D5EE0">
        <w:rPr>
          <w:rFonts w:ascii="Times New Roman" w:hAnsi="Times New Roman"/>
          <w:sz w:val="24"/>
          <w:szCs w:val="24"/>
        </w:rPr>
        <w:t>закупівлі</w:t>
      </w:r>
      <w:proofErr w:type="spellEnd"/>
      <w:r w:rsidRPr="003D5EE0">
        <w:rPr>
          <w:rFonts w:ascii="Times New Roman" w:hAnsi="Times New Roman"/>
          <w:sz w:val="24"/>
          <w:szCs w:val="24"/>
        </w:rPr>
        <w:t xml:space="preserve"> на початку </w:t>
      </w:r>
      <w:proofErr w:type="spellStart"/>
      <w:r w:rsidRPr="003D5EE0">
        <w:rPr>
          <w:rFonts w:ascii="Times New Roman" w:hAnsi="Times New Roman"/>
          <w:sz w:val="24"/>
          <w:szCs w:val="24"/>
        </w:rPr>
        <w:t>наступного</w:t>
      </w:r>
      <w:proofErr w:type="spellEnd"/>
      <w:r w:rsidRPr="003D5EE0">
        <w:rPr>
          <w:rFonts w:ascii="Times New Roman" w:hAnsi="Times New Roman"/>
          <w:sz w:val="24"/>
          <w:szCs w:val="24"/>
        </w:rPr>
        <w:t xml:space="preserve"> року в </w:t>
      </w:r>
      <w:proofErr w:type="spellStart"/>
      <w:r w:rsidRPr="003D5EE0">
        <w:rPr>
          <w:rFonts w:ascii="Times New Roman" w:hAnsi="Times New Roman"/>
          <w:sz w:val="24"/>
          <w:szCs w:val="24"/>
        </w:rPr>
        <w:t>обсязі</w:t>
      </w:r>
      <w:proofErr w:type="spellEnd"/>
      <w:r w:rsidRPr="003D5EE0">
        <w:rPr>
          <w:rFonts w:ascii="Times New Roman" w:hAnsi="Times New Roman"/>
          <w:sz w:val="24"/>
          <w:szCs w:val="24"/>
        </w:rPr>
        <w:t xml:space="preserve">, </w:t>
      </w:r>
      <w:proofErr w:type="spellStart"/>
      <w:r w:rsidRPr="003D5EE0">
        <w:rPr>
          <w:rFonts w:ascii="Times New Roman" w:hAnsi="Times New Roman"/>
          <w:sz w:val="24"/>
          <w:szCs w:val="24"/>
        </w:rPr>
        <w:t>що</w:t>
      </w:r>
      <w:proofErr w:type="spellEnd"/>
      <w:r w:rsidRPr="003D5EE0">
        <w:rPr>
          <w:rFonts w:ascii="Times New Roman" w:hAnsi="Times New Roman"/>
          <w:sz w:val="24"/>
          <w:szCs w:val="24"/>
        </w:rPr>
        <w:t xml:space="preserve"> не </w:t>
      </w:r>
      <w:proofErr w:type="spellStart"/>
      <w:r w:rsidRPr="003D5EE0">
        <w:rPr>
          <w:rFonts w:ascii="Times New Roman" w:hAnsi="Times New Roman"/>
          <w:sz w:val="24"/>
          <w:szCs w:val="24"/>
        </w:rPr>
        <w:t>перевищує</w:t>
      </w:r>
      <w:proofErr w:type="spellEnd"/>
      <w:r w:rsidRPr="003D5EE0">
        <w:rPr>
          <w:rFonts w:ascii="Times New Roman" w:hAnsi="Times New Roman"/>
          <w:sz w:val="24"/>
          <w:szCs w:val="24"/>
        </w:rPr>
        <w:t xml:space="preserve"> 20 </w:t>
      </w:r>
      <w:proofErr w:type="spellStart"/>
      <w:r w:rsidRPr="003D5EE0">
        <w:rPr>
          <w:rFonts w:ascii="Times New Roman" w:hAnsi="Times New Roman"/>
          <w:sz w:val="24"/>
          <w:szCs w:val="24"/>
        </w:rPr>
        <w:t>відсотків</w:t>
      </w:r>
      <w:proofErr w:type="spellEnd"/>
      <w:r w:rsidRPr="003D5EE0">
        <w:rPr>
          <w:rFonts w:ascii="Times New Roman" w:hAnsi="Times New Roman"/>
          <w:sz w:val="24"/>
          <w:szCs w:val="24"/>
        </w:rPr>
        <w:t xml:space="preserve"> </w:t>
      </w:r>
      <w:proofErr w:type="spellStart"/>
      <w:r w:rsidRPr="003D5EE0">
        <w:rPr>
          <w:rFonts w:ascii="Times New Roman" w:hAnsi="Times New Roman"/>
          <w:sz w:val="24"/>
          <w:szCs w:val="24"/>
        </w:rPr>
        <w:t>суми</w:t>
      </w:r>
      <w:proofErr w:type="spellEnd"/>
      <w:r w:rsidRPr="003D5EE0">
        <w:rPr>
          <w:rFonts w:ascii="Times New Roman" w:hAnsi="Times New Roman"/>
          <w:sz w:val="24"/>
          <w:szCs w:val="24"/>
        </w:rPr>
        <w:t xml:space="preserve">, </w:t>
      </w:r>
      <w:proofErr w:type="spellStart"/>
      <w:r w:rsidRPr="003D5EE0">
        <w:rPr>
          <w:rFonts w:ascii="Times New Roman" w:hAnsi="Times New Roman"/>
          <w:sz w:val="24"/>
          <w:szCs w:val="24"/>
        </w:rPr>
        <w:t>визначеної</w:t>
      </w:r>
      <w:proofErr w:type="spellEnd"/>
      <w:r w:rsidRPr="003D5EE0">
        <w:rPr>
          <w:rFonts w:ascii="Times New Roman" w:hAnsi="Times New Roman"/>
          <w:sz w:val="24"/>
          <w:szCs w:val="24"/>
        </w:rPr>
        <w:t xml:space="preserve"> в початковому </w:t>
      </w:r>
      <w:proofErr w:type="spellStart"/>
      <w:r w:rsidRPr="003D5EE0">
        <w:rPr>
          <w:rFonts w:ascii="Times New Roman" w:hAnsi="Times New Roman"/>
          <w:sz w:val="24"/>
          <w:szCs w:val="24"/>
        </w:rPr>
        <w:t>договорі</w:t>
      </w:r>
      <w:proofErr w:type="spellEnd"/>
      <w:r w:rsidRPr="003D5EE0">
        <w:rPr>
          <w:rFonts w:ascii="Times New Roman" w:hAnsi="Times New Roman"/>
          <w:sz w:val="24"/>
          <w:szCs w:val="24"/>
        </w:rPr>
        <w:t xml:space="preserve"> про </w:t>
      </w:r>
      <w:proofErr w:type="spellStart"/>
      <w:r w:rsidRPr="003D5EE0">
        <w:rPr>
          <w:rFonts w:ascii="Times New Roman" w:hAnsi="Times New Roman"/>
          <w:sz w:val="24"/>
          <w:szCs w:val="24"/>
        </w:rPr>
        <w:t>закупівлю</w:t>
      </w:r>
      <w:proofErr w:type="spellEnd"/>
      <w:r w:rsidRPr="003D5EE0">
        <w:rPr>
          <w:rFonts w:ascii="Times New Roman" w:hAnsi="Times New Roman"/>
          <w:sz w:val="24"/>
          <w:szCs w:val="24"/>
        </w:rPr>
        <w:t xml:space="preserve">, </w:t>
      </w:r>
      <w:proofErr w:type="spellStart"/>
      <w:r w:rsidRPr="003D5EE0">
        <w:rPr>
          <w:rFonts w:ascii="Times New Roman" w:hAnsi="Times New Roman"/>
          <w:sz w:val="24"/>
          <w:szCs w:val="24"/>
        </w:rPr>
        <w:t>укладеному</w:t>
      </w:r>
      <w:proofErr w:type="spellEnd"/>
      <w:r w:rsidRPr="003D5EE0">
        <w:rPr>
          <w:rFonts w:ascii="Times New Roman" w:hAnsi="Times New Roman"/>
          <w:sz w:val="24"/>
          <w:szCs w:val="24"/>
        </w:rPr>
        <w:t xml:space="preserve"> в </w:t>
      </w:r>
      <w:proofErr w:type="spellStart"/>
      <w:r w:rsidRPr="003D5EE0">
        <w:rPr>
          <w:rFonts w:ascii="Times New Roman" w:hAnsi="Times New Roman"/>
          <w:sz w:val="24"/>
          <w:szCs w:val="24"/>
        </w:rPr>
        <w:t>попередньому</w:t>
      </w:r>
      <w:proofErr w:type="spellEnd"/>
      <w:r w:rsidRPr="003D5EE0">
        <w:rPr>
          <w:rFonts w:ascii="Times New Roman" w:hAnsi="Times New Roman"/>
          <w:sz w:val="24"/>
          <w:szCs w:val="24"/>
        </w:rPr>
        <w:t xml:space="preserve"> </w:t>
      </w:r>
      <w:proofErr w:type="spellStart"/>
      <w:r w:rsidRPr="003D5EE0">
        <w:rPr>
          <w:rFonts w:ascii="Times New Roman" w:hAnsi="Times New Roman"/>
          <w:sz w:val="24"/>
          <w:szCs w:val="24"/>
        </w:rPr>
        <w:t>році</w:t>
      </w:r>
      <w:proofErr w:type="spellEnd"/>
      <w:r w:rsidRPr="003D5EE0">
        <w:rPr>
          <w:rFonts w:ascii="Times New Roman" w:hAnsi="Times New Roman"/>
          <w:sz w:val="24"/>
          <w:szCs w:val="24"/>
        </w:rPr>
        <w:t xml:space="preserve">, </w:t>
      </w:r>
      <w:proofErr w:type="spellStart"/>
      <w:r w:rsidRPr="003D5EE0">
        <w:rPr>
          <w:rFonts w:ascii="Times New Roman" w:hAnsi="Times New Roman"/>
          <w:sz w:val="24"/>
          <w:szCs w:val="24"/>
        </w:rPr>
        <w:t>якщо</w:t>
      </w:r>
      <w:proofErr w:type="spellEnd"/>
      <w:r w:rsidRPr="003D5EE0">
        <w:rPr>
          <w:rFonts w:ascii="Times New Roman" w:hAnsi="Times New Roman"/>
          <w:sz w:val="24"/>
          <w:szCs w:val="24"/>
        </w:rPr>
        <w:t xml:space="preserve"> </w:t>
      </w:r>
      <w:proofErr w:type="spellStart"/>
      <w:r w:rsidRPr="003D5EE0">
        <w:rPr>
          <w:rFonts w:ascii="Times New Roman" w:hAnsi="Times New Roman"/>
          <w:sz w:val="24"/>
          <w:szCs w:val="24"/>
        </w:rPr>
        <w:t>видатки</w:t>
      </w:r>
      <w:proofErr w:type="spellEnd"/>
      <w:r w:rsidRPr="003D5EE0">
        <w:rPr>
          <w:rFonts w:ascii="Times New Roman" w:hAnsi="Times New Roman"/>
          <w:sz w:val="24"/>
          <w:szCs w:val="24"/>
        </w:rPr>
        <w:t xml:space="preserve"> на </w:t>
      </w:r>
      <w:proofErr w:type="spellStart"/>
      <w:r w:rsidRPr="003D5EE0">
        <w:rPr>
          <w:rFonts w:ascii="Times New Roman" w:hAnsi="Times New Roman"/>
          <w:sz w:val="24"/>
          <w:szCs w:val="24"/>
        </w:rPr>
        <w:t>досягнення</w:t>
      </w:r>
      <w:proofErr w:type="spellEnd"/>
      <w:r w:rsidRPr="003D5EE0">
        <w:rPr>
          <w:rFonts w:ascii="Times New Roman" w:hAnsi="Times New Roman"/>
          <w:sz w:val="24"/>
          <w:szCs w:val="24"/>
        </w:rPr>
        <w:t xml:space="preserve"> </w:t>
      </w:r>
      <w:proofErr w:type="spellStart"/>
      <w:r w:rsidRPr="003D5EE0">
        <w:rPr>
          <w:rFonts w:ascii="Times New Roman" w:hAnsi="Times New Roman"/>
          <w:sz w:val="24"/>
          <w:szCs w:val="24"/>
        </w:rPr>
        <w:t>цієї</w:t>
      </w:r>
      <w:proofErr w:type="spellEnd"/>
      <w:r w:rsidRPr="003D5EE0">
        <w:rPr>
          <w:rFonts w:ascii="Times New Roman" w:hAnsi="Times New Roman"/>
          <w:sz w:val="24"/>
          <w:szCs w:val="24"/>
        </w:rPr>
        <w:t xml:space="preserve"> </w:t>
      </w:r>
      <w:proofErr w:type="spellStart"/>
      <w:r w:rsidRPr="003D5EE0">
        <w:rPr>
          <w:rFonts w:ascii="Times New Roman" w:hAnsi="Times New Roman"/>
          <w:sz w:val="24"/>
          <w:szCs w:val="24"/>
        </w:rPr>
        <w:t>цілі</w:t>
      </w:r>
      <w:proofErr w:type="spellEnd"/>
      <w:r w:rsidRPr="003D5EE0">
        <w:rPr>
          <w:rFonts w:ascii="Times New Roman" w:hAnsi="Times New Roman"/>
          <w:sz w:val="24"/>
          <w:szCs w:val="24"/>
        </w:rPr>
        <w:t xml:space="preserve"> </w:t>
      </w:r>
      <w:proofErr w:type="spellStart"/>
      <w:r w:rsidRPr="003D5EE0">
        <w:rPr>
          <w:rFonts w:ascii="Times New Roman" w:hAnsi="Times New Roman"/>
          <w:sz w:val="24"/>
          <w:szCs w:val="24"/>
        </w:rPr>
        <w:t>затверджено</w:t>
      </w:r>
      <w:proofErr w:type="spellEnd"/>
      <w:r w:rsidRPr="003D5EE0">
        <w:rPr>
          <w:rFonts w:ascii="Times New Roman" w:hAnsi="Times New Roman"/>
          <w:sz w:val="24"/>
          <w:szCs w:val="24"/>
        </w:rPr>
        <w:t xml:space="preserve"> в </w:t>
      </w:r>
      <w:proofErr w:type="spellStart"/>
      <w:r w:rsidRPr="003D5EE0">
        <w:rPr>
          <w:rFonts w:ascii="Times New Roman" w:hAnsi="Times New Roman"/>
          <w:sz w:val="24"/>
          <w:szCs w:val="24"/>
        </w:rPr>
        <w:t>установленому</w:t>
      </w:r>
      <w:proofErr w:type="spellEnd"/>
      <w:r w:rsidRPr="003D5EE0">
        <w:rPr>
          <w:rFonts w:ascii="Times New Roman" w:hAnsi="Times New Roman"/>
          <w:sz w:val="24"/>
          <w:szCs w:val="24"/>
        </w:rPr>
        <w:t xml:space="preserve"> порядку</w:t>
      </w:r>
      <w:r w:rsidRPr="003D5EE0">
        <w:rPr>
          <w:rFonts w:ascii="Times New Roman" w:hAnsi="Times New Roman"/>
          <w:i/>
          <w:sz w:val="24"/>
          <w:szCs w:val="24"/>
        </w:rPr>
        <w:t>.</w:t>
      </w:r>
      <w:r w:rsidRPr="003D5EE0">
        <w:rPr>
          <w:rFonts w:ascii="Times New Roman" w:hAnsi="Times New Roman"/>
          <w:i/>
          <w:sz w:val="24"/>
          <w:szCs w:val="24"/>
          <w:shd w:val="clear" w:color="auto" w:fill="D3D3D3"/>
        </w:rPr>
        <w:t xml:space="preserve"> </w:t>
      </w:r>
    </w:p>
    <w:p w14:paraId="498DA227" w14:textId="77777777" w:rsidR="00305985" w:rsidRPr="003D5EE0" w:rsidRDefault="00305985" w:rsidP="00E95E76">
      <w:pPr>
        <w:numPr>
          <w:ilvl w:val="1"/>
          <w:numId w:val="13"/>
        </w:numPr>
        <w:spacing w:after="0" w:line="276" w:lineRule="auto"/>
        <w:ind w:firstLine="709"/>
        <w:contextualSpacing/>
        <w:jc w:val="both"/>
        <w:rPr>
          <w:rFonts w:ascii="Times New Roman" w:hAnsi="Times New Roman"/>
          <w:color w:val="000000"/>
          <w:sz w:val="24"/>
          <w:szCs w:val="24"/>
        </w:rPr>
      </w:pPr>
      <w:proofErr w:type="spellStart"/>
      <w:r w:rsidRPr="003D5EE0">
        <w:rPr>
          <w:rFonts w:ascii="Times New Roman" w:hAnsi="Times New Roman"/>
          <w:color w:val="000000"/>
          <w:sz w:val="24"/>
          <w:szCs w:val="24"/>
        </w:rPr>
        <w:t>Жодна</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із</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Сторін</w:t>
      </w:r>
      <w:proofErr w:type="spellEnd"/>
      <w:r w:rsidRPr="003D5EE0">
        <w:rPr>
          <w:rFonts w:ascii="Times New Roman" w:hAnsi="Times New Roman"/>
          <w:color w:val="000000"/>
          <w:sz w:val="24"/>
          <w:szCs w:val="24"/>
        </w:rPr>
        <w:t xml:space="preserve"> не </w:t>
      </w:r>
      <w:proofErr w:type="spellStart"/>
      <w:r w:rsidRPr="003D5EE0">
        <w:rPr>
          <w:rFonts w:ascii="Times New Roman" w:hAnsi="Times New Roman"/>
          <w:color w:val="000000"/>
          <w:sz w:val="24"/>
          <w:szCs w:val="24"/>
        </w:rPr>
        <w:t>має</w:t>
      </w:r>
      <w:proofErr w:type="spellEnd"/>
      <w:r w:rsidRPr="003D5EE0">
        <w:rPr>
          <w:rFonts w:ascii="Times New Roman" w:hAnsi="Times New Roman"/>
          <w:color w:val="000000"/>
          <w:sz w:val="24"/>
          <w:szCs w:val="24"/>
        </w:rPr>
        <w:t xml:space="preserve"> права </w:t>
      </w:r>
      <w:proofErr w:type="spellStart"/>
      <w:r w:rsidRPr="003D5EE0">
        <w:rPr>
          <w:rFonts w:ascii="Times New Roman" w:hAnsi="Times New Roman"/>
          <w:color w:val="000000"/>
          <w:sz w:val="24"/>
          <w:szCs w:val="24"/>
        </w:rPr>
        <w:t>передавати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свої</w:t>
      </w:r>
      <w:proofErr w:type="spellEnd"/>
      <w:r w:rsidRPr="003D5EE0">
        <w:rPr>
          <w:rFonts w:ascii="Times New Roman" w:hAnsi="Times New Roman"/>
          <w:color w:val="000000"/>
          <w:sz w:val="24"/>
          <w:szCs w:val="24"/>
        </w:rPr>
        <w:t xml:space="preserve"> права за </w:t>
      </w:r>
      <w:proofErr w:type="spellStart"/>
      <w:r w:rsidRPr="003D5EE0">
        <w:rPr>
          <w:rFonts w:ascii="Times New Roman" w:hAnsi="Times New Roman"/>
          <w:color w:val="000000"/>
          <w:sz w:val="24"/>
          <w:szCs w:val="24"/>
        </w:rPr>
        <w:t>цим</w:t>
      </w:r>
      <w:proofErr w:type="spellEnd"/>
      <w:r w:rsidRPr="003D5EE0">
        <w:rPr>
          <w:rFonts w:ascii="Times New Roman" w:hAnsi="Times New Roman"/>
          <w:color w:val="000000"/>
          <w:sz w:val="24"/>
          <w:szCs w:val="24"/>
        </w:rPr>
        <w:t xml:space="preserve"> Договором </w:t>
      </w:r>
      <w:proofErr w:type="spellStart"/>
      <w:r w:rsidRPr="003D5EE0">
        <w:rPr>
          <w:rFonts w:ascii="Times New Roman" w:hAnsi="Times New Roman"/>
          <w:color w:val="000000"/>
          <w:sz w:val="24"/>
          <w:szCs w:val="24"/>
        </w:rPr>
        <w:t>третій</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стороні</w:t>
      </w:r>
      <w:proofErr w:type="spellEnd"/>
      <w:r w:rsidRPr="003D5EE0">
        <w:rPr>
          <w:rFonts w:ascii="Times New Roman" w:hAnsi="Times New Roman"/>
          <w:color w:val="000000"/>
          <w:sz w:val="24"/>
          <w:szCs w:val="24"/>
        </w:rPr>
        <w:t xml:space="preserve"> без </w:t>
      </w:r>
      <w:proofErr w:type="spellStart"/>
      <w:r w:rsidRPr="003D5EE0">
        <w:rPr>
          <w:rFonts w:ascii="Times New Roman" w:hAnsi="Times New Roman"/>
          <w:color w:val="000000"/>
          <w:sz w:val="24"/>
          <w:szCs w:val="24"/>
        </w:rPr>
        <w:t>письмової</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згоди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другої</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Сторони</w:t>
      </w:r>
      <w:proofErr w:type="spellEnd"/>
      <w:r w:rsidRPr="003D5EE0">
        <w:rPr>
          <w:rFonts w:ascii="Times New Roman" w:hAnsi="Times New Roman"/>
          <w:color w:val="000000"/>
          <w:sz w:val="24"/>
          <w:szCs w:val="24"/>
        </w:rPr>
        <w:t>.</w:t>
      </w:r>
    </w:p>
    <w:p w14:paraId="599299F1" w14:textId="77777777" w:rsidR="00305985" w:rsidRPr="003D5EE0" w:rsidRDefault="00305985" w:rsidP="00E95E76">
      <w:pPr>
        <w:numPr>
          <w:ilvl w:val="1"/>
          <w:numId w:val="13"/>
        </w:numPr>
        <w:spacing w:after="0" w:line="276" w:lineRule="auto"/>
        <w:ind w:firstLine="709"/>
        <w:contextualSpacing/>
        <w:jc w:val="both"/>
        <w:rPr>
          <w:rFonts w:ascii="Times New Roman" w:hAnsi="Times New Roman"/>
          <w:color w:val="000000"/>
          <w:sz w:val="24"/>
          <w:szCs w:val="24"/>
        </w:rPr>
      </w:pPr>
      <w:proofErr w:type="spellStart"/>
      <w:r w:rsidRPr="003D5EE0">
        <w:rPr>
          <w:rFonts w:ascii="Times New Roman" w:hAnsi="Times New Roman"/>
          <w:color w:val="000000"/>
          <w:sz w:val="24"/>
          <w:szCs w:val="24"/>
        </w:rPr>
        <w:t>Цей</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Договір</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укладено</w:t>
      </w:r>
      <w:proofErr w:type="spellEnd"/>
      <w:r w:rsidRPr="003D5EE0">
        <w:rPr>
          <w:rFonts w:ascii="Times New Roman" w:hAnsi="Times New Roman"/>
          <w:color w:val="000000"/>
          <w:sz w:val="24"/>
          <w:szCs w:val="24"/>
        </w:rPr>
        <w:t xml:space="preserve"> в </w:t>
      </w:r>
      <w:proofErr w:type="spellStart"/>
      <w:r w:rsidRPr="003D5EE0">
        <w:rPr>
          <w:rFonts w:ascii="Times New Roman" w:hAnsi="Times New Roman"/>
          <w:color w:val="000000"/>
          <w:sz w:val="24"/>
          <w:szCs w:val="24"/>
        </w:rPr>
        <w:t>двох</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примірниках</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що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мають</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однакову</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юридичну</w:t>
      </w:r>
      <w:proofErr w:type="spellEnd"/>
      <w:r w:rsidRPr="003D5EE0">
        <w:rPr>
          <w:rFonts w:ascii="Times New Roman" w:hAnsi="Times New Roman"/>
          <w:color w:val="000000"/>
          <w:sz w:val="24"/>
          <w:szCs w:val="24"/>
        </w:rPr>
        <w:t xml:space="preserve"> силу, по одному </w:t>
      </w:r>
      <w:proofErr w:type="spellStart"/>
      <w:r w:rsidRPr="003D5EE0">
        <w:rPr>
          <w:rFonts w:ascii="Times New Roman" w:hAnsi="Times New Roman"/>
          <w:color w:val="000000"/>
          <w:sz w:val="24"/>
          <w:szCs w:val="24"/>
        </w:rPr>
        <w:t>примірнику</w:t>
      </w:r>
      <w:proofErr w:type="spellEnd"/>
      <w:r w:rsidRPr="003D5EE0">
        <w:rPr>
          <w:rFonts w:ascii="Times New Roman" w:hAnsi="Times New Roman"/>
          <w:color w:val="000000"/>
          <w:sz w:val="24"/>
          <w:szCs w:val="24"/>
        </w:rPr>
        <w:t xml:space="preserve"> для </w:t>
      </w:r>
      <w:proofErr w:type="spellStart"/>
      <w:r w:rsidRPr="003D5EE0">
        <w:rPr>
          <w:rFonts w:ascii="Times New Roman" w:hAnsi="Times New Roman"/>
          <w:color w:val="000000"/>
          <w:sz w:val="24"/>
          <w:szCs w:val="24"/>
        </w:rPr>
        <w:t>кожної</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із</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Сторін</w:t>
      </w:r>
      <w:proofErr w:type="spellEnd"/>
      <w:r w:rsidRPr="003D5EE0">
        <w:rPr>
          <w:rFonts w:ascii="Times New Roman" w:hAnsi="Times New Roman"/>
          <w:color w:val="000000"/>
          <w:sz w:val="24"/>
          <w:szCs w:val="24"/>
        </w:rPr>
        <w:t>.</w:t>
      </w:r>
    </w:p>
    <w:p w14:paraId="6828A257" w14:textId="77777777" w:rsidR="00305985" w:rsidRPr="003D5EE0" w:rsidRDefault="00305985" w:rsidP="00E95E76">
      <w:pPr>
        <w:numPr>
          <w:ilvl w:val="1"/>
          <w:numId w:val="13"/>
        </w:numPr>
        <w:spacing w:after="0" w:line="276" w:lineRule="auto"/>
        <w:ind w:firstLine="709"/>
        <w:contextualSpacing/>
        <w:jc w:val="both"/>
        <w:rPr>
          <w:rFonts w:ascii="Times New Roman" w:hAnsi="Times New Roman"/>
          <w:color w:val="000000"/>
          <w:sz w:val="24"/>
          <w:szCs w:val="24"/>
        </w:rPr>
      </w:pPr>
      <w:proofErr w:type="spellStart"/>
      <w:r w:rsidRPr="003D5EE0">
        <w:rPr>
          <w:rFonts w:ascii="Times New Roman" w:hAnsi="Times New Roman"/>
          <w:color w:val="000000"/>
          <w:sz w:val="24"/>
          <w:szCs w:val="24"/>
        </w:rPr>
        <w:t>Додатки</w:t>
      </w:r>
      <w:proofErr w:type="spellEnd"/>
      <w:r w:rsidRPr="003D5EE0">
        <w:rPr>
          <w:rFonts w:ascii="Times New Roman" w:hAnsi="Times New Roman"/>
          <w:color w:val="000000"/>
          <w:sz w:val="24"/>
          <w:szCs w:val="24"/>
        </w:rPr>
        <w:t xml:space="preserve"> до </w:t>
      </w:r>
      <w:proofErr w:type="spellStart"/>
      <w:r w:rsidRPr="003D5EE0">
        <w:rPr>
          <w:rFonts w:ascii="Times New Roman" w:hAnsi="Times New Roman"/>
          <w:color w:val="000000"/>
          <w:sz w:val="24"/>
          <w:szCs w:val="24"/>
        </w:rPr>
        <w:t>даного</w:t>
      </w:r>
      <w:proofErr w:type="spellEnd"/>
      <w:r w:rsidRPr="003D5EE0">
        <w:rPr>
          <w:rFonts w:ascii="Times New Roman" w:hAnsi="Times New Roman"/>
          <w:color w:val="000000"/>
          <w:sz w:val="24"/>
          <w:szCs w:val="24"/>
        </w:rPr>
        <w:t xml:space="preserve"> Договору є </w:t>
      </w:r>
      <w:proofErr w:type="spellStart"/>
      <w:r w:rsidRPr="003D5EE0">
        <w:rPr>
          <w:rFonts w:ascii="Times New Roman" w:hAnsi="Times New Roman"/>
          <w:color w:val="000000"/>
          <w:sz w:val="24"/>
          <w:szCs w:val="24"/>
        </w:rPr>
        <w:t>його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невід’ємною</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частиною</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якщо</w:t>
      </w:r>
      <w:proofErr w:type="spellEnd"/>
      <w:r w:rsidRPr="003D5EE0">
        <w:rPr>
          <w:rFonts w:ascii="Times New Roman" w:hAnsi="Times New Roman"/>
          <w:color w:val="000000"/>
          <w:sz w:val="24"/>
          <w:szCs w:val="24"/>
        </w:rPr>
        <w:t xml:space="preserve"> вони </w:t>
      </w:r>
      <w:proofErr w:type="spellStart"/>
      <w:r w:rsidRPr="003D5EE0">
        <w:rPr>
          <w:rFonts w:ascii="Times New Roman" w:hAnsi="Times New Roman"/>
          <w:color w:val="000000"/>
          <w:sz w:val="24"/>
          <w:szCs w:val="24"/>
        </w:rPr>
        <w:t>підписані</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уповноваженими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представниками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Сторін</w:t>
      </w:r>
      <w:proofErr w:type="spellEnd"/>
      <w:r w:rsidRPr="003D5EE0">
        <w:rPr>
          <w:rFonts w:ascii="Times New Roman" w:hAnsi="Times New Roman"/>
          <w:color w:val="000000"/>
          <w:sz w:val="24"/>
          <w:szCs w:val="24"/>
        </w:rPr>
        <w:t xml:space="preserve">. </w:t>
      </w:r>
    </w:p>
    <w:p w14:paraId="79E8E41B" w14:textId="77777777" w:rsidR="00305985" w:rsidRPr="003D5EE0" w:rsidRDefault="00305985" w:rsidP="00E95E76">
      <w:pPr>
        <w:numPr>
          <w:ilvl w:val="1"/>
          <w:numId w:val="13"/>
        </w:numPr>
        <w:spacing w:after="0" w:line="276" w:lineRule="auto"/>
        <w:ind w:firstLine="709"/>
        <w:contextualSpacing/>
        <w:jc w:val="both"/>
        <w:rPr>
          <w:rFonts w:ascii="Times New Roman" w:hAnsi="Times New Roman"/>
          <w:color w:val="000000"/>
          <w:sz w:val="24"/>
          <w:szCs w:val="24"/>
        </w:rPr>
      </w:pPr>
      <w:proofErr w:type="spellStart"/>
      <w:r w:rsidRPr="003D5EE0">
        <w:rPr>
          <w:rFonts w:ascii="Times New Roman" w:hAnsi="Times New Roman"/>
          <w:color w:val="000000"/>
          <w:sz w:val="24"/>
          <w:szCs w:val="24"/>
        </w:rPr>
        <w:t>Сторони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підтверджують</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що</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досягли</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згоди</w:t>
      </w:r>
      <w:proofErr w:type="spellEnd"/>
      <w:r w:rsidRPr="003D5EE0">
        <w:rPr>
          <w:rFonts w:ascii="Times New Roman" w:hAnsi="Times New Roman"/>
          <w:color w:val="000000"/>
          <w:sz w:val="24"/>
          <w:szCs w:val="24"/>
        </w:rPr>
        <w:t xml:space="preserve"> з </w:t>
      </w:r>
      <w:proofErr w:type="spellStart"/>
      <w:r w:rsidRPr="003D5EE0">
        <w:rPr>
          <w:rFonts w:ascii="Times New Roman" w:hAnsi="Times New Roman"/>
          <w:color w:val="000000"/>
          <w:sz w:val="24"/>
          <w:szCs w:val="24"/>
        </w:rPr>
        <w:t>усіх</w:t>
      </w:r>
      <w:proofErr w:type="spellEnd"/>
      <w:r w:rsidRPr="003D5EE0">
        <w:rPr>
          <w:rFonts w:ascii="Times New Roman" w:hAnsi="Times New Roman"/>
          <w:color w:val="000000"/>
          <w:sz w:val="24"/>
          <w:szCs w:val="24"/>
        </w:rPr>
        <w:t xml:space="preserve"> </w:t>
      </w:r>
      <w:proofErr w:type="spellStart"/>
      <w:r w:rsidRPr="003D5EE0">
        <w:rPr>
          <w:rFonts w:ascii="Times New Roman" w:hAnsi="Times New Roman"/>
          <w:color w:val="000000"/>
          <w:sz w:val="24"/>
          <w:szCs w:val="24"/>
        </w:rPr>
        <w:t>істотних</w:t>
      </w:r>
      <w:proofErr w:type="spellEnd"/>
      <w:r w:rsidRPr="003D5EE0">
        <w:rPr>
          <w:rFonts w:ascii="Times New Roman" w:hAnsi="Times New Roman"/>
          <w:color w:val="000000"/>
          <w:sz w:val="24"/>
          <w:szCs w:val="24"/>
        </w:rPr>
        <w:t xml:space="preserve"> умов </w:t>
      </w:r>
      <w:proofErr w:type="spellStart"/>
      <w:r w:rsidRPr="003D5EE0">
        <w:rPr>
          <w:rFonts w:ascii="Times New Roman" w:hAnsi="Times New Roman"/>
          <w:color w:val="000000"/>
          <w:sz w:val="24"/>
          <w:szCs w:val="24"/>
        </w:rPr>
        <w:t>даного</w:t>
      </w:r>
      <w:proofErr w:type="spellEnd"/>
      <w:r w:rsidRPr="003D5EE0">
        <w:rPr>
          <w:rFonts w:ascii="Times New Roman" w:hAnsi="Times New Roman"/>
          <w:color w:val="000000"/>
          <w:sz w:val="24"/>
          <w:szCs w:val="24"/>
        </w:rPr>
        <w:t xml:space="preserve"> Договору.</w:t>
      </w:r>
    </w:p>
    <w:p w14:paraId="7683CD5A" w14:textId="77777777" w:rsidR="00305985" w:rsidRPr="003D5EE0" w:rsidRDefault="00305985" w:rsidP="00AF0512">
      <w:pPr>
        <w:numPr>
          <w:ilvl w:val="0"/>
          <w:numId w:val="13"/>
        </w:numPr>
        <w:spacing w:after="0" w:line="276" w:lineRule="auto"/>
        <w:ind w:firstLine="709"/>
        <w:contextualSpacing/>
        <w:jc w:val="center"/>
        <w:rPr>
          <w:rFonts w:ascii="Times New Roman" w:hAnsi="Times New Roman"/>
          <w:b/>
          <w:color w:val="000000"/>
          <w:sz w:val="24"/>
          <w:szCs w:val="24"/>
        </w:rPr>
      </w:pPr>
      <w:r w:rsidRPr="003D5EE0">
        <w:rPr>
          <w:rFonts w:ascii="Times New Roman" w:hAnsi="Times New Roman"/>
          <w:b/>
          <w:color w:val="000000"/>
          <w:sz w:val="24"/>
          <w:szCs w:val="24"/>
        </w:rPr>
        <w:t xml:space="preserve">ДОДАТКИ </w:t>
      </w:r>
      <w:proofErr w:type="gramStart"/>
      <w:r w:rsidRPr="003D5EE0">
        <w:rPr>
          <w:rFonts w:ascii="Times New Roman" w:hAnsi="Times New Roman"/>
          <w:b/>
          <w:color w:val="000000"/>
          <w:sz w:val="24"/>
          <w:szCs w:val="24"/>
        </w:rPr>
        <w:t>ДО ДОГОВОРУ</w:t>
      </w:r>
      <w:proofErr w:type="gramEnd"/>
    </w:p>
    <w:p w14:paraId="3969E51D" w14:textId="77777777" w:rsidR="00305985" w:rsidRPr="00841648" w:rsidRDefault="00305985" w:rsidP="00E95E76">
      <w:pPr>
        <w:numPr>
          <w:ilvl w:val="1"/>
          <w:numId w:val="13"/>
        </w:numPr>
        <w:spacing w:after="0" w:line="276" w:lineRule="auto"/>
        <w:ind w:firstLine="709"/>
        <w:contextualSpacing/>
        <w:jc w:val="both"/>
        <w:rPr>
          <w:rFonts w:ascii="Times New Roman" w:hAnsi="Times New Roman"/>
          <w:b/>
          <w:color w:val="000000"/>
          <w:sz w:val="24"/>
          <w:szCs w:val="24"/>
        </w:rPr>
      </w:pPr>
      <w:proofErr w:type="spellStart"/>
      <w:r w:rsidRPr="00841648">
        <w:rPr>
          <w:rFonts w:ascii="Times New Roman" w:hAnsi="Times New Roman"/>
          <w:color w:val="000000"/>
          <w:sz w:val="24"/>
          <w:szCs w:val="24"/>
        </w:rPr>
        <w:t>Невід’ємною</w:t>
      </w:r>
      <w:proofErr w:type="spellEnd"/>
      <w:r w:rsidRPr="00841648">
        <w:rPr>
          <w:rFonts w:ascii="Times New Roman" w:hAnsi="Times New Roman"/>
          <w:color w:val="000000"/>
          <w:sz w:val="24"/>
          <w:szCs w:val="24"/>
        </w:rPr>
        <w:t xml:space="preserve"> </w:t>
      </w:r>
      <w:proofErr w:type="spellStart"/>
      <w:r w:rsidRPr="00841648">
        <w:rPr>
          <w:rFonts w:ascii="Times New Roman" w:hAnsi="Times New Roman"/>
          <w:color w:val="000000"/>
          <w:sz w:val="24"/>
          <w:szCs w:val="24"/>
        </w:rPr>
        <w:t>частиною</w:t>
      </w:r>
      <w:proofErr w:type="spellEnd"/>
      <w:r w:rsidRPr="00841648">
        <w:rPr>
          <w:rFonts w:ascii="Times New Roman" w:hAnsi="Times New Roman"/>
          <w:color w:val="000000"/>
          <w:sz w:val="24"/>
          <w:szCs w:val="24"/>
        </w:rPr>
        <w:t xml:space="preserve"> </w:t>
      </w:r>
      <w:proofErr w:type="spellStart"/>
      <w:r w:rsidRPr="00841648">
        <w:rPr>
          <w:rFonts w:ascii="Times New Roman" w:hAnsi="Times New Roman"/>
          <w:color w:val="000000"/>
          <w:sz w:val="24"/>
          <w:szCs w:val="24"/>
        </w:rPr>
        <w:t>цього</w:t>
      </w:r>
      <w:proofErr w:type="spellEnd"/>
      <w:r w:rsidRPr="00841648">
        <w:rPr>
          <w:rFonts w:ascii="Times New Roman" w:hAnsi="Times New Roman"/>
          <w:color w:val="000000"/>
          <w:sz w:val="24"/>
          <w:szCs w:val="24"/>
        </w:rPr>
        <w:t xml:space="preserve"> Договору є:</w:t>
      </w:r>
      <w:r w:rsidRPr="00841648">
        <w:rPr>
          <w:rFonts w:ascii="Times New Roman" w:hAnsi="Times New Roman"/>
          <w:b/>
          <w:color w:val="000000"/>
          <w:sz w:val="24"/>
          <w:szCs w:val="24"/>
        </w:rPr>
        <w:t xml:space="preserve"> </w:t>
      </w:r>
      <w:proofErr w:type="spellStart"/>
      <w:r w:rsidRPr="00841648">
        <w:rPr>
          <w:rFonts w:ascii="Times New Roman" w:hAnsi="Times New Roman"/>
          <w:color w:val="000000"/>
          <w:sz w:val="24"/>
          <w:szCs w:val="24"/>
        </w:rPr>
        <w:t>Специфікація</w:t>
      </w:r>
      <w:proofErr w:type="spellEnd"/>
      <w:r w:rsidRPr="00841648">
        <w:rPr>
          <w:rFonts w:ascii="Times New Roman" w:hAnsi="Times New Roman"/>
          <w:color w:val="000000"/>
          <w:sz w:val="24"/>
          <w:szCs w:val="24"/>
        </w:rPr>
        <w:t xml:space="preserve"> (</w:t>
      </w:r>
      <w:proofErr w:type="spellStart"/>
      <w:r w:rsidRPr="00841648">
        <w:rPr>
          <w:rFonts w:ascii="Times New Roman" w:hAnsi="Times New Roman"/>
          <w:color w:val="000000"/>
          <w:sz w:val="24"/>
          <w:szCs w:val="24"/>
        </w:rPr>
        <w:t>Додаток</w:t>
      </w:r>
      <w:proofErr w:type="spellEnd"/>
      <w:r w:rsidRPr="00841648">
        <w:rPr>
          <w:rFonts w:ascii="Times New Roman" w:hAnsi="Times New Roman"/>
          <w:color w:val="000000"/>
          <w:sz w:val="24"/>
          <w:szCs w:val="24"/>
        </w:rPr>
        <w:t xml:space="preserve"> № 1)</w:t>
      </w:r>
      <w:r>
        <w:rPr>
          <w:rFonts w:ascii="Times New Roman" w:hAnsi="Times New Roman"/>
          <w:color w:val="000000"/>
          <w:sz w:val="24"/>
          <w:szCs w:val="24"/>
        </w:rPr>
        <w:t>.</w:t>
      </w:r>
    </w:p>
    <w:p w14:paraId="2E876746" w14:textId="77777777" w:rsidR="00305985" w:rsidRPr="00841648" w:rsidRDefault="00305985" w:rsidP="00305985">
      <w:pPr>
        <w:spacing w:after="0" w:line="240" w:lineRule="auto"/>
        <w:ind w:left="567"/>
        <w:contextualSpacing/>
        <w:jc w:val="both"/>
        <w:rPr>
          <w:rFonts w:ascii="Times New Roman" w:hAnsi="Times New Roman"/>
          <w:b/>
          <w:color w:val="000000"/>
          <w:sz w:val="24"/>
          <w:szCs w:val="24"/>
        </w:rPr>
      </w:pPr>
    </w:p>
    <w:p w14:paraId="1B91A4D3" w14:textId="77777777" w:rsidR="00305985" w:rsidRPr="003D5EE0" w:rsidRDefault="00305985" w:rsidP="00E66106">
      <w:pPr>
        <w:numPr>
          <w:ilvl w:val="0"/>
          <w:numId w:val="13"/>
        </w:numPr>
        <w:spacing w:after="0" w:line="240" w:lineRule="auto"/>
        <w:ind w:left="720" w:right="-7" w:hanging="360"/>
        <w:contextualSpacing/>
        <w:jc w:val="center"/>
        <w:rPr>
          <w:rFonts w:ascii="Times New Roman" w:hAnsi="Times New Roman"/>
          <w:b/>
          <w:color w:val="000000"/>
          <w:sz w:val="24"/>
          <w:szCs w:val="24"/>
        </w:rPr>
      </w:pPr>
      <w:r w:rsidRPr="003D5EE0">
        <w:rPr>
          <w:rFonts w:ascii="Times New Roman" w:hAnsi="Times New Roman"/>
          <w:b/>
          <w:color w:val="000000"/>
          <w:sz w:val="24"/>
          <w:szCs w:val="24"/>
        </w:rPr>
        <w:t xml:space="preserve">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7"/>
        <w:gridCol w:w="4758"/>
      </w:tblGrid>
      <w:tr w:rsidR="00305985" w:rsidRPr="003D5EE0" w14:paraId="7DB30C03" w14:textId="77777777" w:rsidTr="00E95E76">
        <w:tc>
          <w:tcPr>
            <w:tcW w:w="5024" w:type="dxa"/>
          </w:tcPr>
          <w:p w14:paraId="3D6CF590" w14:textId="77777777" w:rsidR="00305985" w:rsidRPr="003D5EE0" w:rsidRDefault="00305985" w:rsidP="00E95E76">
            <w:pPr>
              <w:pStyle w:val="af1"/>
              <w:contextualSpacing/>
              <w:jc w:val="center"/>
              <w:rPr>
                <w:rFonts w:ascii="Times New Roman" w:hAnsi="Times New Roman"/>
                <w:b/>
                <w:color w:val="000000"/>
                <w:sz w:val="24"/>
                <w:szCs w:val="24"/>
              </w:rPr>
            </w:pPr>
            <w:r w:rsidRPr="003D5EE0">
              <w:rPr>
                <w:rFonts w:ascii="Times New Roman" w:hAnsi="Times New Roman"/>
                <w:b/>
                <w:color w:val="000000"/>
                <w:sz w:val="24"/>
                <w:szCs w:val="24"/>
              </w:rPr>
              <w:t>ЗАМОВНИК:</w:t>
            </w:r>
          </w:p>
          <w:p w14:paraId="18157706" w14:textId="77777777" w:rsidR="00305985" w:rsidRPr="003D5EE0" w:rsidRDefault="00305985" w:rsidP="00E95E76">
            <w:pPr>
              <w:spacing w:after="0"/>
              <w:ind w:right="-7"/>
              <w:contextualSpacing/>
              <w:jc w:val="center"/>
              <w:rPr>
                <w:rFonts w:ascii="Times New Roman" w:hAnsi="Times New Roman"/>
                <w:b/>
                <w:sz w:val="24"/>
                <w:szCs w:val="24"/>
              </w:rPr>
            </w:pPr>
            <w:r w:rsidRPr="003D5EE0">
              <w:rPr>
                <w:rFonts w:ascii="Times New Roman" w:hAnsi="Times New Roman"/>
                <w:b/>
                <w:color w:val="000000"/>
                <w:sz w:val="24"/>
                <w:szCs w:val="24"/>
              </w:rPr>
              <w:t xml:space="preserve"> </w:t>
            </w:r>
          </w:p>
        </w:tc>
        <w:tc>
          <w:tcPr>
            <w:tcW w:w="5115" w:type="dxa"/>
          </w:tcPr>
          <w:p w14:paraId="0A83CF44" w14:textId="77777777" w:rsidR="00305985" w:rsidRPr="003D5EE0" w:rsidRDefault="00305985" w:rsidP="00E95E76">
            <w:pPr>
              <w:spacing w:after="0"/>
              <w:ind w:right="-7"/>
              <w:contextualSpacing/>
              <w:jc w:val="center"/>
              <w:rPr>
                <w:rFonts w:ascii="Times New Roman" w:hAnsi="Times New Roman"/>
                <w:b/>
                <w:color w:val="000000"/>
                <w:sz w:val="24"/>
                <w:szCs w:val="24"/>
              </w:rPr>
            </w:pPr>
            <w:r w:rsidRPr="003D5EE0">
              <w:rPr>
                <w:rFonts w:ascii="Times New Roman" w:hAnsi="Times New Roman"/>
                <w:b/>
                <w:color w:val="000000"/>
                <w:sz w:val="24"/>
                <w:szCs w:val="24"/>
              </w:rPr>
              <w:t>ПОСТАЧАЛЬНИК:</w:t>
            </w:r>
          </w:p>
        </w:tc>
      </w:tr>
      <w:tr w:rsidR="00305985" w:rsidRPr="005F32C1" w14:paraId="56E56E75" w14:textId="77777777" w:rsidTr="00E95E76">
        <w:tc>
          <w:tcPr>
            <w:tcW w:w="5024" w:type="dxa"/>
          </w:tcPr>
          <w:p w14:paraId="58E0C4A7" w14:textId="77777777" w:rsidR="00305985" w:rsidRDefault="00305985" w:rsidP="00E95E76">
            <w:pPr>
              <w:pStyle w:val="af1"/>
              <w:contextualSpacing/>
              <w:rPr>
                <w:rFonts w:ascii="Times New Roman" w:hAnsi="Times New Roman"/>
                <w:color w:val="000000"/>
                <w:sz w:val="20"/>
                <w:szCs w:val="20"/>
              </w:rPr>
            </w:pPr>
          </w:p>
          <w:p w14:paraId="41E5145B" w14:textId="77777777" w:rsidR="00305985" w:rsidRDefault="00305985" w:rsidP="00E95E76">
            <w:pPr>
              <w:pStyle w:val="af1"/>
              <w:contextualSpacing/>
              <w:rPr>
                <w:rFonts w:ascii="Times New Roman" w:hAnsi="Times New Roman"/>
                <w:color w:val="000000"/>
                <w:sz w:val="20"/>
                <w:szCs w:val="20"/>
              </w:rPr>
            </w:pPr>
          </w:p>
          <w:p w14:paraId="0C4AD129" w14:textId="77777777" w:rsidR="00305985" w:rsidRDefault="00305985" w:rsidP="00E95E76">
            <w:pPr>
              <w:pStyle w:val="af1"/>
              <w:contextualSpacing/>
              <w:rPr>
                <w:rFonts w:ascii="Times New Roman" w:hAnsi="Times New Roman"/>
                <w:color w:val="000000"/>
                <w:sz w:val="20"/>
                <w:szCs w:val="20"/>
              </w:rPr>
            </w:pPr>
          </w:p>
          <w:p w14:paraId="2D46CD2A" w14:textId="77777777" w:rsidR="00305985" w:rsidRDefault="00305985" w:rsidP="00E95E76">
            <w:pPr>
              <w:pStyle w:val="af1"/>
              <w:contextualSpacing/>
              <w:rPr>
                <w:rFonts w:ascii="Times New Roman" w:hAnsi="Times New Roman"/>
                <w:color w:val="000000"/>
                <w:sz w:val="20"/>
                <w:szCs w:val="20"/>
              </w:rPr>
            </w:pPr>
          </w:p>
          <w:p w14:paraId="103991BD" w14:textId="77777777" w:rsidR="00305985" w:rsidRDefault="00305985" w:rsidP="00E95E76">
            <w:pPr>
              <w:pStyle w:val="af1"/>
              <w:contextualSpacing/>
              <w:rPr>
                <w:rFonts w:ascii="Times New Roman" w:hAnsi="Times New Roman"/>
                <w:color w:val="000000"/>
                <w:sz w:val="20"/>
                <w:szCs w:val="20"/>
              </w:rPr>
            </w:pPr>
          </w:p>
          <w:p w14:paraId="0B98AC19" w14:textId="77777777" w:rsidR="00305985" w:rsidRDefault="00305985" w:rsidP="00E95E76">
            <w:pPr>
              <w:pStyle w:val="af1"/>
              <w:contextualSpacing/>
              <w:rPr>
                <w:rFonts w:ascii="Times New Roman" w:hAnsi="Times New Roman"/>
                <w:color w:val="000000"/>
                <w:sz w:val="20"/>
                <w:szCs w:val="20"/>
              </w:rPr>
            </w:pPr>
          </w:p>
          <w:p w14:paraId="7B0EE38A" w14:textId="77777777" w:rsidR="00305985" w:rsidRDefault="00305985" w:rsidP="00E95E76">
            <w:pPr>
              <w:pStyle w:val="af1"/>
              <w:contextualSpacing/>
              <w:rPr>
                <w:rFonts w:ascii="Times New Roman" w:hAnsi="Times New Roman"/>
                <w:color w:val="000000"/>
                <w:sz w:val="20"/>
                <w:szCs w:val="20"/>
              </w:rPr>
            </w:pPr>
          </w:p>
          <w:p w14:paraId="053C28A3" w14:textId="77777777" w:rsidR="00305985" w:rsidRPr="003F26C7" w:rsidRDefault="00305985" w:rsidP="00E95E76">
            <w:pPr>
              <w:pStyle w:val="af1"/>
              <w:contextualSpacing/>
              <w:rPr>
                <w:rFonts w:ascii="Times New Roman" w:hAnsi="Times New Roman"/>
                <w:b/>
                <w:color w:val="000000"/>
                <w:sz w:val="20"/>
                <w:szCs w:val="20"/>
              </w:rPr>
            </w:pPr>
          </w:p>
        </w:tc>
        <w:tc>
          <w:tcPr>
            <w:tcW w:w="5115" w:type="dxa"/>
          </w:tcPr>
          <w:p w14:paraId="6FEFA04C" w14:textId="77777777" w:rsidR="00305985" w:rsidRPr="003F26C7" w:rsidRDefault="00305985" w:rsidP="00E95E76">
            <w:pPr>
              <w:pStyle w:val="af1"/>
              <w:contextualSpacing/>
              <w:rPr>
                <w:rFonts w:ascii="Times New Roman" w:hAnsi="Times New Roman"/>
                <w:b/>
                <w:color w:val="000000"/>
                <w:sz w:val="20"/>
                <w:szCs w:val="20"/>
              </w:rPr>
            </w:pPr>
          </w:p>
        </w:tc>
      </w:tr>
    </w:tbl>
    <w:p w14:paraId="3ACB593E" w14:textId="77777777" w:rsidR="00305985" w:rsidRDefault="00305985" w:rsidP="00305985">
      <w:pPr>
        <w:ind w:left="7230" w:right="-7"/>
        <w:contextualSpacing/>
        <w:jc w:val="right"/>
        <w:rPr>
          <w:rFonts w:ascii="Times New Roman" w:hAnsi="Times New Roman"/>
          <w:b/>
          <w:color w:val="000000"/>
          <w:sz w:val="20"/>
          <w:szCs w:val="20"/>
        </w:rPr>
      </w:pPr>
    </w:p>
    <w:p w14:paraId="262B7817" w14:textId="77777777" w:rsidR="00305985" w:rsidRDefault="00305985" w:rsidP="00305985">
      <w:pPr>
        <w:ind w:left="7230" w:right="-7"/>
        <w:contextualSpacing/>
        <w:jc w:val="right"/>
        <w:rPr>
          <w:rFonts w:ascii="Times New Roman" w:hAnsi="Times New Roman"/>
          <w:b/>
          <w:color w:val="000000"/>
          <w:sz w:val="20"/>
          <w:szCs w:val="20"/>
        </w:rPr>
      </w:pPr>
    </w:p>
    <w:p w14:paraId="59B280EE" w14:textId="77777777" w:rsidR="00B467C3" w:rsidRDefault="00305985" w:rsidP="00B467C3">
      <w:pPr>
        <w:ind w:left="7230" w:right="-7"/>
        <w:contextualSpacing/>
        <w:jc w:val="right"/>
        <w:rPr>
          <w:rFonts w:ascii="Times New Roman" w:hAnsi="Times New Roman"/>
          <w:noProof/>
          <w:color w:val="000000"/>
          <w:sz w:val="20"/>
          <w:szCs w:val="20"/>
          <w:lang w:eastAsia="uk-UA"/>
        </w:rPr>
      </w:pPr>
      <w:r w:rsidRPr="00513EB1">
        <w:rPr>
          <w:rFonts w:ascii="Times New Roman" w:hAnsi="Times New Roman"/>
          <w:sz w:val="20"/>
          <w:szCs w:val="20"/>
        </w:rPr>
        <w:br w:type="page"/>
      </w:r>
      <w:r w:rsidR="00B467C3">
        <w:rPr>
          <w:rFonts w:ascii="Times New Roman" w:hAnsi="Times New Roman"/>
          <w:b/>
          <w:color w:val="000000"/>
          <w:sz w:val="20"/>
          <w:szCs w:val="20"/>
        </w:rPr>
        <w:lastRenderedPageBreak/>
        <w:t>ДОДАТОК</w:t>
      </w:r>
      <w:r w:rsidR="00B467C3">
        <w:rPr>
          <w:rFonts w:ascii="Times New Roman" w:hAnsi="Times New Roman"/>
          <w:b/>
          <w:noProof/>
          <w:color w:val="000000"/>
          <w:sz w:val="20"/>
          <w:szCs w:val="20"/>
        </w:rPr>
        <w:t xml:space="preserve"> № 1</w:t>
      </w:r>
      <w:r w:rsidR="00B467C3">
        <w:rPr>
          <w:rFonts w:ascii="Times New Roman" w:hAnsi="Times New Roman"/>
          <w:noProof/>
          <w:color w:val="000000"/>
          <w:sz w:val="20"/>
          <w:szCs w:val="20"/>
        </w:rPr>
        <w:t xml:space="preserve"> </w:t>
      </w:r>
    </w:p>
    <w:p w14:paraId="30090B1F" w14:textId="77777777" w:rsidR="00B467C3" w:rsidRDefault="00B467C3" w:rsidP="00B467C3">
      <w:pPr>
        <w:spacing w:after="0"/>
        <w:ind w:right="-7"/>
        <w:contextualSpacing/>
        <w:jc w:val="right"/>
        <w:rPr>
          <w:rFonts w:ascii="Times New Roman" w:hAnsi="Times New Roman"/>
          <w:color w:val="000000"/>
          <w:sz w:val="20"/>
          <w:szCs w:val="20"/>
        </w:rPr>
      </w:pPr>
      <w:proofErr w:type="gramStart"/>
      <w:r>
        <w:rPr>
          <w:rFonts w:ascii="Times New Roman" w:hAnsi="Times New Roman"/>
          <w:color w:val="000000"/>
          <w:sz w:val="20"/>
          <w:szCs w:val="20"/>
        </w:rPr>
        <w:t>до договору</w:t>
      </w:r>
      <w:proofErr w:type="gramEnd"/>
      <w:r>
        <w:rPr>
          <w:rFonts w:ascii="Times New Roman" w:hAnsi="Times New Roman"/>
          <w:color w:val="000000"/>
          <w:sz w:val="20"/>
          <w:szCs w:val="20"/>
        </w:rPr>
        <w:t xml:space="preserve"> </w:t>
      </w:r>
    </w:p>
    <w:p w14:paraId="1E906A62" w14:textId="0FA7011E" w:rsidR="00B467C3" w:rsidRPr="00726FB4" w:rsidRDefault="00B467C3" w:rsidP="00726FB4">
      <w:pPr>
        <w:spacing w:line="240" w:lineRule="auto"/>
        <w:ind w:firstLine="709"/>
        <w:contextualSpacing/>
        <w:jc w:val="right"/>
        <w:rPr>
          <w:rFonts w:ascii="Times New Roman" w:hAnsi="Times New Roman"/>
          <w:noProof/>
          <w:color w:val="000000"/>
          <w:sz w:val="20"/>
          <w:szCs w:val="20"/>
        </w:rPr>
      </w:pPr>
      <w:r>
        <w:rPr>
          <w:rFonts w:ascii="Times New Roman" w:hAnsi="Times New Roman"/>
          <w:color w:val="000000"/>
          <w:sz w:val="20"/>
          <w:szCs w:val="20"/>
        </w:rPr>
        <w:t xml:space="preserve"> </w:t>
      </w:r>
      <w:r>
        <w:rPr>
          <w:rFonts w:ascii="Times New Roman" w:hAnsi="Times New Roman"/>
          <w:noProof/>
          <w:color w:val="000000"/>
          <w:sz w:val="20"/>
          <w:szCs w:val="20"/>
        </w:rPr>
        <w:t>№____     в</w:t>
      </w:r>
      <w:proofErr w:type="spellStart"/>
      <w:r>
        <w:rPr>
          <w:rFonts w:ascii="Times New Roman" w:hAnsi="Times New Roman"/>
          <w:color w:val="000000"/>
          <w:sz w:val="20"/>
          <w:szCs w:val="20"/>
        </w:rPr>
        <w:t>ід</w:t>
      </w:r>
      <w:proofErr w:type="spellEnd"/>
      <w:r>
        <w:rPr>
          <w:rFonts w:ascii="Times New Roman" w:hAnsi="Times New Roman"/>
          <w:color w:val="000000"/>
          <w:sz w:val="20"/>
          <w:szCs w:val="20"/>
        </w:rPr>
        <w:t xml:space="preserve"> </w:t>
      </w:r>
      <w:r>
        <w:rPr>
          <w:rFonts w:ascii="Times New Roman" w:hAnsi="Times New Roman"/>
          <w:noProof/>
          <w:color w:val="000000"/>
          <w:sz w:val="20"/>
          <w:szCs w:val="20"/>
        </w:rPr>
        <w:t xml:space="preserve">__________ 2023 </w:t>
      </w:r>
      <w:r>
        <w:rPr>
          <w:rFonts w:ascii="Times New Roman" w:hAnsi="Times New Roman"/>
          <w:color w:val="000000"/>
          <w:sz w:val="20"/>
          <w:szCs w:val="20"/>
        </w:rPr>
        <w:t>р.</w:t>
      </w:r>
    </w:p>
    <w:p w14:paraId="254DFB8F" w14:textId="77777777" w:rsidR="00B467C3" w:rsidRDefault="00B467C3" w:rsidP="00B467C3">
      <w:pPr>
        <w:spacing w:after="0"/>
        <w:ind w:right="-7"/>
        <w:contextualSpacing/>
        <w:jc w:val="center"/>
        <w:rPr>
          <w:rFonts w:ascii="Times New Roman" w:hAnsi="Times New Roman"/>
          <w:b/>
          <w:color w:val="000000"/>
          <w:sz w:val="20"/>
          <w:szCs w:val="20"/>
        </w:rPr>
      </w:pPr>
    </w:p>
    <w:p w14:paraId="3BB85B24" w14:textId="77777777" w:rsidR="00B467C3" w:rsidRDefault="00B467C3" w:rsidP="00B467C3">
      <w:pPr>
        <w:pStyle w:val="af8"/>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СПЕЦИФІКАЦІЯ </w:t>
      </w:r>
    </w:p>
    <w:p w14:paraId="2A8D44C7" w14:textId="77777777" w:rsidR="00B467C3" w:rsidRDefault="00B467C3" w:rsidP="00B467C3">
      <w:pPr>
        <w:tabs>
          <w:tab w:val="left" w:pos="284"/>
        </w:tabs>
        <w:suppressAutoHyphens/>
        <w:spacing w:after="0" w:line="240" w:lineRule="auto"/>
        <w:ind w:left="284"/>
        <w:jc w:val="center"/>
        <w:rPr>
          <w:rFonts w:ascii="Times New Roman" w:hAnsi="Times New Roman"/>
          <w:b/>
          <w:sz w:val="24"/>
          <w:szCs w:val="24"/>
          <w:lang w:val="uk-UA" w:eastAsia="ar-SA"/>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2309"/>
        <w:gridCol w:w="1133"/>
        <w:gridCol w:w="1133"/>
        <w:gridCol w:w="1133"/>
        <w:gridCol w:w="1133"/>
        <w:gridCol w:w="1275"/>
        <w:gridCol w:w="1187"/>
      </w:tblGrid>
      <w:tr w:rsidR="00B467C3" w14:paraId="60FA766C" w14:textId="77777777" w:rsidTr="00B467C3">
        <w:trPr>
          <w:jc w:val="center"/>
        </w:trPr>
        <w:tc>
          <w:tcPr>
            <w:tcW w:w="522" w:type="dxa"/>
            <w:tcBorders>
              <w:top w:val="single" w:sz="4" w:space="0" w:color="auto"/>
              <w:left w:val="single" w:sz="4" w:space="0" w:color="auto"/>
              <w:bottom w:val="single" w:sz="4" w:space="0" w:color="auto"/>
              <w:right w:val="single" w:sz="4" w:space="0" w:color="auto"/>
            </w:tcBorders>
            <w:hideMark/>
          </w:tcPr>
          <w:p w14:paraId="089451D3" w14:textId="77777777" w:rsidR="00B467C3" w:rsidRDefault="00B467C3">
            <w:pPr>
              <w:widowControl w:val="0"/>
              <w:autoSpaceDE w:val="0"/>
              <w:autoSpaceDN w:val="0"/>
              <w:adjustRightInd w:val="0"/>
              <w:spacing w:after="0" w:line="240" w:lineRule="auto"/>
              <w:ind w:left="-58" w:right="72"/>
              <w:jc w:val="center"/>
              <w:rPr>
                <w:rFonts w:ascii="Times New Roman" w:hAnsi="Times New Roman"/>
                <w:sz w:val="20"/>
                <w:szCs w:val="20"/>
                <w:lang w:eastAsia="uk-UA"/>
              </w:rPr>
            </w:pPr>
            <w:r>
              <w:rPr>
                <w:rFonts w:ascii="Times New Roman" w:hAnsi="Times New Roman"/>
                <w:sz w:val="20"/>
                <w:szCs w:val="20"/>
              </w:rPr>
              <w:t>№</w:t>
            </w:r>
          </w:p>
        </w:tc>
        <w:tc>
          <w:tcPr>
            <w:tcW w:w="2309" w:type="dxa"/>
            <w:tcBorders>
              <w:top w:val="single" w:sz="4" w:space="0" w:color="auto"/>
              <w:left w:val="single" w:sz="4" w:space="0" w:color="auto"/>
              <w:bottom w:val="single" w:sz="4" w:space="0" w:color="auto"/>
              <w:right w:val="single" w:sz="4" w:space="0" w:color="auto"/>
            </w:tcBorders>
            <w:hideMark/>
          </w:tcPr>
          <w:p w14:paraId="3D13C2BA" w14:textId="77777777" w:rsidR="00B467C3" w:rsidRDefault="00B467C3">
            <w:pPr>
              <w:widowControl w:val="0"/>
              <w:autoSpaceDE w:val="0"/>
              <w:autoSpaceDN w:val="0"/>
              <w:adjustRightInd w:val="0"/>
              <w:spacing w:after="0" w:line="240" w:lineRule="auto"/>
              <w:ind w:left="-58" w:right="72"/>
              <w:jc w:val="center"/>
              <w:rPr>
                <w:rFonts w:ascii="Times New Roman" w:hAnsi="Times New Roman"/>
                <w:sz w:val="20"/>
                <w:szCs w:val="20"/>
              </w:rPr>
            </w:pPr>
            <w:proofErr w:type="spellStart"/>
            <w:r>
              <w:rPr>
                <w:rFonts w:ascii="Times New Roman" w:hAnsi="Times New Roman"/>
                <w:sz w:val="20"/>
                <w:szCs w:val="20"/>
              </w:rPr>
              <w:t>Найменування</w:t>
            </w:r>
            <w:proofErr w:type="spellEnd"/>
            <w:r>
              <w:rPr>
                <w:rFonts w:ascii="Times New Roman" w:hAnsi="Times New Roman"/>
                <w:sz w:val="20"/>
                <w:szCs w:val="20"/>
              </w:rPr>
              <w:t xml:space="preserve"> товару </w:t>
            </w:r>
          </w:p>
        </w:tc>
        <w:tc>
          <w:tcPr>
            <w:tcW w:w="1133" w:type="dxa"/>
            <w:tcBorders>
              <w:top w:val="single" w:sz="4" w:space="0" w:color="auto"/>
              <w:left w:val="single" w:sz="4" w:space="0" w:color="auto"/>
              <w:bottom w:val="single" w:sz="4" w:space="0" w:color="auto"/>
              <w:right w:val="single" w:sz="4" w:space="0" w:color="auto"/>
            </w:tcBorders>
            <w:hideMark/>
          </w:tcPr>
          <w:p w14:paraId="3A222074" w14:textId="77777777" w:rsidR="00B467C3" w:rsidRDefault="00B467C3">
            <w:pPr>
              <w:tabs>
                <w:tab w:val="left" w:pos="0"/>
              </w:tabs>
              <w:spacing w:after="0" w:line="240" w:lineRule="auto"/>
              <w:jc w:val="center"/>
              <w:rPr>
                <w:rFonts w:ascii="Times New Roman" w:hAnsi="Times New Roman"/>
                <w:sz w:val="20"/>
                <w:szCs w:val="20"/>
              </w:rPr>
            </w:pPr>
            <w:proofErr w:type="spellStart"/>
            <w:r>
              <w:rPr>
                <w:rFonts w:ascii="Times New Roman" w:hAnsi="Times New Roman"/>
                <w:sz w:val="20"/>
                <w:szCs w:val="20"/>
              </w:rPr>
              <w:t>Одиниця</w:t>
            </w:r>
            <w:proofErr w:type="spellEnd"/>
            <w:r>
              <w:rPr>
                <w:rFonts w:ascii="Times New Roman" w:hAnsi="Times New Roman"/>
                <w:sz w:val="20"/>
                <w:szCs w:val="20"/>
              </w:rPr>
              <w:t xml:space="preserve"> </w:t>
            </w:r>
            <w:proofErr w:type="spellStart"/>
            <w:r>
              <w:rPr>
                <w:rFonts w:ascii="Times New Roman" w:hAnsi="Times New Roman"/>
                <w:sz w:val="20"/>
                <w:szCs w:val="20"/>
              </w:rPr>
              <w:t>виміру</w:t>
            </w:r>
            <w:proofErr w:type="spellEnd"/>
          </w:p>
        </w:tc>
        <w:tc>
          <w:tcPr>
            <w:tcW w:w="1133" w:type="dxa"/>
            <w:tcBorders>
              <w:top w:val="single" w:sz="4" w:space="0" w:color="auto"/>
              <w:left w:val="single" w:sz="4" w:space="0" w:color="auto"/>
              <w:bottom w:val="single" w:sz="4" w:space="0" w:color="auto"/>
              <w:right w:val="single" w:sz="4" w:space="0" w:color="auto"/>
            </w:tcBorders>
            <w:hideMark/>
          </w:tcPr>
          <w:p w14:paraId="4A43D589" w14:textId="77777777" w:rsidR="00B467C3" w:rsidRDefault="00B467C3">
            <w:pPr>
              <w:tabs>
                <w:tab w:val="left" w:pos="0"/>
              </w:tabs>
              <w:spacing w:after="0" w:line="240" w:lineRule="auto"/>
              <w:jc w:val="center"/>
              <w:rPr>
                <w:rFonts w:ascii="Times New Roman" w:hAnsi="Times New Roman"/>
                <w:sz w:val="20"/>
                <w:szCs w:val="20"/>
              </w:rPr>
            </w:pPr>
            <w:proofErr w:type="spellStart"/>
            <w:r>
              <w:rPr>
                <w:rFonts w:ascii="Times New Roman" w:hAnsi="Times New Roman"/>
                <w:sz w:val="20"/>
                <w:szCs w:val="20"/>
              </w:rPr>
              <w:t>Кількість</w:t>
            </w:r>
            <w:proofErr w:type="spellEnd"/>
          </w:p>
        </w:tc>
        <w:tc>
          <w:tcPr>
            <w:tcW w:w="1133" w:type="dxa"/>
            <w:tcBorders>
              <w:top w:val="single" w:sz="4" w:space="0" w:color="auto"/>
              <w:left w:val="single" w:sz="4" w:space="0" w:color="auto"/>
              <w:bottom w:val="single" w:sz="4" w:space="0" w:color="auto"/>
              <w:right w:val="single" w:sz="4" w:space="0" w:color="auto"/>
            </w:tcBorders>
            <w:hideMark/>
          </w:tcPr>
          <w:p w14:paraId="2763C8FB" w14:textId="77777777" w:rsidR="00B467C3" w:rsidRDefault="00B467C3">
            <w:pPr>
              <w:tabs>
                <w:tab w:val="left" w:pos="0"/>
              </w:tabs>
              <w:spacing w:after="0" w:line="240" w:lineRule="auto"/>
              <w:jc w:val="center"/>
              <w:rPr>
                <w:rFonts w:ascii="Times New Roman" w:hAnsi="Times New Roman"/>
                <w:sz w:val="20"/>
                <w:szCs w:val="20"/>
              </w:rPr>
            </w:pPr>
            <w:proofErr w:type="spellStart"/>
            <w:r>
              <w:rPr>
                <w:rFonts w:ascii="Times New Roman" w:hAnsi="Times New Roman"/>
                <w:sz w:val="20"/>
                <w:szCs w:val="20"/>
              </w:rPr>
              <w:t>Ціна</w:t>
            </w:r>
            <w:proofErr w:type="spellEnd"/>
            <w:r>
              <w:rPr>
                <w:rFonts w:ascii="Times New Roman" w:hAnsi="Times New Roman"/>
                <w:sz w:val="20"/>
                <w:szCs w:val="20"/>
              </w:rPr>
              <w:t xml:space="preserve"> за </w:t>
            </w:r>
            <w:proofErr w:type="spellStart"/>
            <w:r>
              <w:rPr>
                <w:rFonts w:ascii="Times New Roman" w:hAnsi="Times New Roman"/>
                <w:sz w:val="20"/>
                <w:szCs w:val="20"/>
              </w:rPr>
              <w:t>одиницю</w:t>
            </w:r>
            <w:proofErr w:type="spellEnd"/>
            <w:r>
              <w:rPr>
                <w:rFonts w:ascii="Times New Roman" w:hAnsi="Times New Roman"/>
                <w:sz w:val="20"/>
                <w:szCs w:val="20"/>
              </w:rPr>
              <w:t>, без ПДВ, грн.</w:t>
            </w:r>
          </w:p>
        </w:tc>
        <w:tc>
          <w:tcPr>
            <w:tcW w:w="1133" w:type="dxa"/>
            <w:tcBorders>
              <w:top w:val="single" w:sz="4" w:space="0" w:color="auto"/>
              <w:left w:val="single" w:sz="4" w:space="0" w:color="auto"/>
              <w:bottom w:val="single" w:sz="4" w:space="0" w:color="auto"/>
              <w:right w:val="single" w:sz="4" w:space="0" w:color="auto"/>
            </w:tcBorders>
            <w:hideMark/>
          </w:tcPr>
          <w:p w14:paraId="3A22015A" w14:textId="77777777" w:rsidR="00B467C3" w:rsidRDefault="00B467C3">
            <w:pPr>
              <w:tabs>
                <w:tab w:val="left" w:pos="0"/>
              </w:tabs>
              <w:spacing w:after="0" w:line="240" w:lineRule="auto"/>
              <w:jc w:val="center"/>
              <w:rPr>
                <w:rFonts w:ascii="Times New Roman" w:hAnsi="Times New Roman"/>
                <w:sz w:val="20"/>
                <w:szCs w:val="20"/>
              </w:rPr>
            </w:pPr>
            <w:proofErr w:type="spellStart"/>
            <w:r>
              <w:rPr>
                <w:rFonts w:ascii="Times New Roman" w:hAnsi="Times New Roman"/>
                <w:sz w:val="20"/>
                <w:szCs w:val="20"/>
              </w:rPr>
              <w:t>Ціна</w:t>
            </w:r>
            <w:proofErr w:type="spellEnd"/>
            <w:r>
              <w:rPr>
                <w:rFonts w:ascii="Times New Roman" w:hAnsi="Times New Roman"/>
                <w:sz w:val="20"/>
                <w:szCs w:val="20"/>
              </w:rPr>
              <w:t xml:space="preserve"> за </w:t>
            </w:r>
            <w:proofErr w:type="spellStart"/>
            <w:r>
              <w:rPr>
                <w:rFonts w:ascii="Times New Roman" w:hAnsi="Times New Roman"/>
                <w:sz w:val="20"/>
                <w:szCs w:val="20"/>
              </w:rPr>
              <w:t>одиницю</w:t>
            </w:r>
            <w:proofErr w:type="spellEnd"/>
            <w:r>
              <w:rPr>
                <w:rFonts w:ascii="Times New Roman" w:hAnsi="Times New Roman"/>
                <w:sz w:val="20"/>
                <w:szCs w:val="20"/>
              </w:rPr>
              <w:t>, з ПДВ, грн.</w:t>
            </w:r>
          </w:p>
        </w:tc>
        <w:tc>
          <w:tcPr>
            <w:tcW w:w="1275" w:type="dxa"/>
            <w:tcBorders>
              <w:top w:val="single" w:sz="4" w:space="0" w:color="auto"/>
              <w:left w:val="single" w:sz="4" w:space="0" w:color="auto"/>
              <w:bottom w:val="single" w:sz="4" w:space="0" w:color="auto"/>
              <w:right w:val="single" w:sz="4" w:space="0" w:color="auto"/>
            </w:tcBorders>
            <w:hideMark/>
          </w:tcPr>
          <w:p w14:paraId="459AAE11" w14:textId="77777777" w:rsidR="00B467C3" w:rsidRDefault="00B467C3">
            <w:pPr>
              <w:tabs>
                <w:tab w:val="left" w:pos="0"/>
              </w:tabs>
              <w:spacing w:after="0" w:line="240" w:lineRule="auto"/>
              <w:jc w:val="center"/>
              <w:rPr>
                <w:rFonts w:ascii="Times New Roman" w:hAnsi="Times New Roman"/>
                <w:sz w:val="20"/>
                <w:szCs w:val="20"/>
              </w:rPr>
            </w:pPr>
            <w:proofErr w:type="spellStart"/>
            <w:r>
              <w:rPr>
                <w:rFonts w:ascii="Times New Roman" w:hAnsi="Times New Roman"/>
                <w:sz w:val="20"/>
                <w:szCs w:val="20"/>
              </w:rPr>
              <w:t>Загальна</w:t>
            </w:r>
            <w:proofErr w:type="spellEnd"/>
            <w:r>
              <w:rPr>
                <w:rFonts w:ascii="Times New Roman" w:hAnsi="Times New Roman"/>
                <w:sz w:val="20"/>
                <w:szCs w:val="20"/>
              </w:rPr>
              <w:t xml:space="preserve"> </w:t>
            </w:r>
            <w:proofErr w:type="spellStart"/>
            <w:r>
              <w:rPr>
                <w:rFonts w:ascii="Times New Roman" w:hAnsi="Times New Roman"/>
                <w:sz w:val="20"/>
                <w:szCs w:val="20"/>
              </w:rPr>
              <w:t>вартість</w:t>
            </w:r>
            <w:proofErr w:type="spellEnd"/>
            <w:r>
              <w:rPr>
                <w:rFonts w:ascii="Times New Roman" w:hAnsi="Times New Roman"/>
                <w:sz w:val="20"/>
                <w:szCs w:val="20"/>
              </w:rPr>
              <w:t xml:space="preserve"> без ПДВ, грн.</w:t>
            </w:r>
          </w:p>
        </w:tc>
        <w:tc>
          <w:tcPr>
            <w:tcW w:w="1187" w:type="dxa"/>
            <w:tcBorders>
              <w:top w:val="single" w:sz="4" w:space="0" w:color="auto"/>
              <w:left w:val="single" w:sz="4" w:space="0" w:color="auto"/>
              <w:bottom w:val="single" w:sz="4" w:space="0" w:color="auto"/>
              <w:right w:val="single" w:sz="4" w:space="0" w:color="auto"/>
            </w:tcBorders>
            <w:hideMark/>
          </w:tcPr>
          <w:p w14:paraId="5A1489E2" w14:textId="77777777" w:rsidR="00B467C3" w:rsidRDefault="00B467C3">
            <w:pPr>
              <w:tabs>
                <w:tab w:val="left" w:pos="0"/>
              </w:tabs>
              <w:spacing w:after="0" w:line="240" w:lineRule="auto"/>
              <w:jc w:val="center"/>
              <w:rPr>
                <w:rFonts w:ascii="Times New Roman" w:hAnsi="Times New Roman"/>
                <w:sz w:val="20"/>
                <w:szCs w:val="20"/>
              </w:rPr>
            </w:pPr>
            <w:proofErr w:type="spellStart"/>
            <w:r>
              <w:rPr>
                <w:rFonts w:ascii="Times New Roman" w:hAnsi="Times New Roman"/>
                <w:sz w:val="20"/>
                <w:szCs w:val="20"/>
              </w:rPr>
              <w:t>Загальна</w:t>
            </w:r>
            <w:proofErr w:type="spellEnd"/>
            <w:r>
              <w:rPr>
                <w:rFonts w:ascii="Times New Roman" w:hAnsi="Times New Roman"/>
                <w:sz w:val="20"/>
                <w:szCs w:val="20"/>
              </w:rPr>
              <w:t xml:space="preserve"> </w:t>
            </w:r>
            <w:proofErr w:type="spellStart"/>
            <w:r>
              <w:rPr>
                <w:rFonts w:ascii="Times New Roman" w:hAnsi="Times New Roman"/>
                <w:sz w:val="20"/>
                <w:szCs w:val="20"/>
              </w:rPr>
              <w:t>вартість</w:t>
            </w:r>
            <w:proofErr w:type="spellEnd"/>
            <w:r>
              <w:rPr>
                <w:rFonts w:ascii="Times New Roman" w:hAnsi="Times New Roman"/>
                <w:sz w:val="20"/>
                <w:szCs w:val="20"/>
              </w:rPr>
              <w:t xml:space="preserve"> з ПДВ, грн.</w:t>
            </w:r>
          </w:p>
        </w:tc>
      </w:tr>
      <w:tr w:rsidR="0064178D" w14:paraId="0D75ED6E" w14:textId="77777777" w:rsidTr="00B467C3">
        <w:trPr>
          <w:jc w:val="center"/>
        </w:trPr>
        <w:tc>
          <w:tcPr>
            <w:tcW w:w="522" w:type="dxa"/>
            <w:tcBorders>
              <w:top w:val="single" w:sz="4" w:space="0" w:color="auto"/>
              <w:left w:val="single" w:sz="4" w:space="0" w:color="auto"/>
              <w:bottom w:val="single" w:sz="4" w:space="0" w:color="auto"/>
              <w:right w:val="single" w:sz="4" w:space="0" w:color="auto"/>
            </w:tcBorders>
            <w:hideMark/>
          </w:tcPr>
          <w:p w14:paraId="039DE67A" w14:textId="77777777" w:rsidR="0064178D" w:rsidRDefault="0064178D" w:rsidP="0064178D">
            <w:pPr>
              <w:tabs>
                <w:tab w:val="left" w:pos="0"/>
              </w:tabs>
              <w:spacing w:after="0" w:line="240" w:lineRule="auto"/>
              <w:jc w:val="center"/>
              <w:rPr>
                <w:rFonts w:ascii="Times New Roman" w:hAnsi="Times New Roman"/>
                <w:sz w:val="24"/>
                <w:szCs w:val="24"/>
              </w:rPr>
            </w:pPr>
            <w:r>
              <w:rPr>
                <w:rFonts w:ascii="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hideMark/>
          </w:tcPr>
          <w:p w14:paraId="5B9F969C" w14:textId="79BB721A" w:rsidR="0064178D" w:rsidRDefault="0064178D" w:rsidP="0064178D">
            <w:pPr>
              <w:tabs>
                <w:tab w:val="left" w:pos="0"/>
              </w:tabs>
              <w:spacing w:after="0" w:line="240" w:lineRule="auto"/>
              <w:rPr>
                <w:rFonts w:ascii="Times New Roman" w:hAnsi="Times New Roman"/>
                <w:bCs/>
                <w:sz w:val="24"/>
                <w:szCs w:val="24"/>
              </w:rPr>
            </w:pPr>
            <w:r w:rsidRPr="00D451CC">
              <w:rPr>
                <w:rFonts w:ascii="Times New Roman" w:hAnsi="Times New Roman"/>
                <w:color w:val="000000"/>
                <w:sz w:val="24"/>
                <w:szCs w:val="24"/>
                <w:lang w:eastAsia="uk-UA"/>
              </w:rPr>
              <w:t>Капуста квашена</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61B2AB" w14:textId="77777777" w:rsidR="0064178D" w:rsidRDefault="0064178D" w:rsidP="0064178D">
            <w:pPr>
              <w:tabs>
                <w:tab w:val="left" w:pos="0"/>
              </w:tabs>
              <w:spacing w:after="0" w:line="240" w:lineRule="auto"/>
              <w:jc w:val="center"/>
              <w:rPr>
                <w:rFonts w:ascii="Times New Roman" w:hAnsi="Times New Roman"/>
                <w:sz w:val="24"/>
                <w:szCs w:val="24"/>
              </w:rPr>
            </w:pPr>
            <w:r>
              <w:rPr>
                <w:rFonts w:ascii="Times New Roman" w:hAnsi="Times New Roman"/>
                <w:sz w:val="24"/>
                <w:szCs w:val="24"/>
              </w:rPr>
              <w:t>кг</w:t>
            </w:r>
          </w:p>
        </w:tc>
        <w:tc>
          <w:tcPr>
            <w:tcW w:w="1133" w:type="dxa"/>
            <w:tcBorders>
              <w:top w:val="single" w:sz="4" w:space="0" w:color="auto"/>
              <w:left w:val="single" w:sz="4" w:space="0" w:color="auto"/>
              <w:bottom w:val="single" w:sz="4" w:space="0" w:color="auto"/>
              <w:right w:val="single" w:sz="4" w:space="0" w:color="auto"/>
            </w:tcBorders>
          </w:tcPr>
          <w:p w14:paraId="0310155A" w14:textId="0A13B101" w:rsidR="0064178D" w:rsidRPr="00B467C3" w:rsidRDefault="0064178D" w:rsidP="0064178D">
            <w:pPr>
              <w:tabs>
                <w:tab w:val="left" w:pos="0"/>
              </w:tabs>
              <w:spacing w:after="0" w:line="240" w:lineRule="auto"/>
              <w:jc w:val="center"/>
              <w:rPr>
                <w:rFonts w:ascii="Times New Roman" w:hAnsi="Times New Roman"/>
                <w:sz w:val="24"/>
                <w:szCs w:val="24"/>
                <w:highlight w:val="yellow"/>
                <w:lang w:val="uk-UA"/>
              </w:rPr>
            </w:pPr>
            <w:r>
              <w:rPr>
                <w:rFonts w:ascii="Times New Roman" w:eastAsia="Arial Unicode MS" w:hAnsi="Times New Roman"/>
                <w:bCs/>
                <w:color w:val="000000"/>
                <w:sz w:val="24"/>
                <w:szCs w:val="24"/>
                <w:lang w:val="uk-UA" w:eastAsia="uk-UA"/>
              </w:rPr>
              <w:t>40</w:t>
            </w:r>
          </w:p>
        </w:tc>
        <w:tc>
          <w:tcPr>
            <w:tcW w:w="1133" w:type="dxa"/>
            <w:tcBorders>
              <w:top w:val="single" w:sz="4" w:space="0" w:color="auto"/>
              <w:left w:val="single" w:sz="4" w:space="0" w:color="auto"/>
              <w:bottom w:val="single" w:sz="4" w:space="0" w:color="auto"/>
              <w:right w:val="single" w:sz="4" w:space="0" w:color="auto"/>
            </w:tcBorders>
            <w:vAlign w:val="center"/>
          </w:tcPr>
          <w:p w14:paraId="1B0FDF43" w14:textId="77777777" w:rsidR="0064178D" w:rsidRDefault="0064178D" w:rsidP="0064178D">
            <w:pPr>
              <w:tabs>
                <w:tab w:val="left" w:pos="0"/>
              </w:tabs>
              <w:spacing w:after="0" w:line="240" w:lineRule="auto"/>
              <w:jc w:val="cente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14:paraId="4AF4BE58" w14:textId="77777777" w:rsidR="0064178D" w:rsidRDefault="0064178D" w:rsidP="0064178D">
            <w:pPr>
              <w:tabs>
                <w:tab w:val="left" w:pos="0"/>
              </w:tabs>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A371EDF" w14:textId="77777777" w:rsidR="0064178D" w:rsidRDefault="0064178D" w:rsidP="0064178D">
            <w:pPr>
              <w:tabs>
                <w:tab w:val="left" w:pos="0"/>
              </w:tabs>
              <w:spacing w:after="0" w:line="240" w:lineRule="auto"/>
              <w:jc w:val="center"/>
              <w:rPr>
                <w:rFonts w:ascii="Times New Roman" w:hAnsi="Times New Roman"/>
                <w:sz w:val="24"/>
                <w:szCs w:val="24"/>
              </w:rPr>
            </w:pPr>
          </w:p>
        </w:tc>
        <w:tc>
          <w:tcPr>
            <w:tcW w:w="1187" w:type="dxa"/>
            <w:tcBorders>
              <w:top w:val="single" w:sz="4" w:space="0" w:color="auto"/>
              <w:left w:val="single" w:sz="4" w:space="0" w:color="auto"/>
              <w:bottom w:val="single" w:sz="4" w:space="0" w:color="auto"/>
              <w:right w:val="single" w:sz="4" w:space="0" w:color="auto"/>
            </w:tcBorders>
            <w:vAlign w:val="center"/>
          </w:tcPr>
          <w:p w14:paraId="1FA80FE1" w14:textId="77777777" w:rsidR="0064178D" w:rsidRDefault="0064178D" w:rsidP="0064178D">
            <w:pPr>
              <w:tabs>
                <w:tab w:val="left" w:pos="0"/>
              </w:tabs>
              <w:spacing w:after="0" w:line="240" w:lineRule="auto"/>
              <w:jc w:val="center"/>
              <w:rPr>
                <w:rFonts w:ascii="Times New Roman" w:hAnsi="Times New Roman"/>
                <w:sz w:val="24"/>
                <w:szCs w:val="24"/>
              </w:rPr>
            </w:pPr>
          </w:p>
        </w:tc>
      </w:tr>
      <w:tr w:rsidR="0064178D" w14:paraId="6D36D013" w14:textId="77777777" w:rsidTr="00B467C3">
        <w:trPr>
          <w:jc w:val="center"/>
        </w:trPr>
        <w:tc>
          <w:tcPr>
            <w:tcW w:w="522" w:type="dxa"/>
            <w:tcBorders>
              <w:top w:val="single" w:sz="4" w:space="0" w:color="auto"/>
              <w:left w:val="single" w:sz="4" w:space="0" w:color="auto"/>
              <w:bottom w:val="single" w:sz="4" w:space="0" w:color="auto"/>
              <w:right w:val="single" w:sz="4" w:space="0" w:color="auto"/>
            </w:tcBorders>
            <w:hideMark/>
          </w:tcPr>
          <w:p w14:paraId="00223B67" w14:textId="77777777" w:rsidR="0064178D" w:rsidRDefault="0064178D" w:rsidP="0064178D">
            <w:pPr>
              <w:tabs>
                <w:tab w:val="left" w:pos="0"/>
              </w:tabs>
              <w:spacing w:after="0" w:line="240" w:lineRule="auto"/>
              <w:jc w:val="center"/>
              <w:rPr>
                <w:rFonts w:ascii="Times New Roman" w:hAnsi="Times New Roman"/>
                <w:sz w:val="24"/>
                <w:szCs w:val="24"/>
              </w:rPr>
            </w:pPr>
            <w:r>
              <w:rPr>
                <w:rFonts w:ascii="Times New Roman" w:hAnsi="Times New Roman"/>
                <w:sz w:val="24"/>
                <w:szCs w:val="24"/>
              </w:rPr>
              <w:t>2</w:t>
            </w:r>
          </w:p>
        </w:tc>
        <w:tc>
          <w:tcPr>
            <w:tcW w:w="2309" w:type="dxa"/>
            <w:tcBorders>
              <w:top w:val="single" w:sz="4" w:space="0" w:color="auto"/>
              <w:left w:val="single" w:sz="4" w:space="0" w:color="auto"/>
              <w:bottom w:val="single" w:sz="4" w:space="0" w:color="auto"/>
              <w:right w:val="single" w:sz="4" w:space="0" w:color="auto"/>
            </w:tcBorders>
            <w:hideMark/>
          </w:tcPr>
          <w:p w14:paraId="3C4D98DD" w14:textId="78AE78D6" w:rsidR="0064178D" w:rsidRDefault="0064178D" w:rsidP="0064178D">
            <w:pPr>
              <w:tabs>
                <w:tab w:val="left" w:pos="0"/>
              </w:tabs>
              <w:spacing w:after="0" w:line="240" w:lineRule="auto"/>
              <w:rPr>
                <w:rFonts w:ascii="Times New Roman" w:hAnsi="Times New Roman"/>
                <w:bCs/>
                <w:sz w:val="24"/>
                <w:szCs w:val="24"/>
              </w:rPr>
            </w:pPr>
            <w:proofErr w:type="spellStart"/>
            <w:r w:rsidRPr="00D451CC">
              <w:rPr>
                <w:rFonts w:ascii="Times New Roman" w:hAnsi="Times New Roman"/>
                <w:color w:val="000000"/>
                <w:sz w:val="24"/>
                <w:szCs w:val="24"/>
                <w:lang w:eastAsia="uk-UA"/>
              </w:rPr>
              <w:t>Огірки</w:t>
            </w:r>
            <w:proofErr w:type="spellEnd"/>
            <w:r w:rsidRPr="00D451CC">
              <w:rPr>
                <w:rFonts w:ascii="Times New Roman" w:hAnsi="Times New Roman"/>
                <w:color w:val="000000"/>
                <w:sz w:val="24"/>
                <w:szCs w:val="24"/>
                <w:lang w:eastAsia="uk-UA"/>
              </w:rPr>
              <w:t xml:space="preserve"> </w:t>
            </w:r>
            <w:proofErr w:type="spellStart"/>
            <w:r w:rsidRPr="00D451CC">
              <w:rPr>
                <w:rFonts w:ascii="Times New Roman" w:hAnsi="Times New Roman"/>
                <w:color w:val="000000"/>
                <w:sz w:val="24"/>
                <w:szCs w:val="24"/>
                <w:lang w:eastAsia="uk-UA"/>
              </w:rPr>
              <w:t>квашені</w:t>
            </w:r>
            <w:proofErr w:type="spellEnd"/>
          </w:p>
        </w:tc>
        <w:tc>
          <w:tcPr>
            <w:tcW w:w="1133" w:type="dxa"/>
            <w:tcBorders>
              <w:top w:val="single" w:sz="4" w:space="0" w:color="auto"/>
              <w:left w:val="single" w:sz="4" w:space="0" w:color="auto"/>
              <w:bottom w:val="single" w:sz="4" w:space="0" w:color="auto"/>
              <w:right w:val="single" w:sz="4" w:space="0" w:color="auto"/>
            </w:tcBorders>
            <w:hideMark/>
          </w:tcPr>
          <w:p w14:paraId="07EE23D7" w14:textId="77777777" w:rsidR="0064178D" w:rsidRDefault="0064178D" w:rsidP="0064178D">
            <w:pPr>
              <w:tabs>
                <w:tab w:val="left" w:pos="0"/>
              </w:tabs>
              <w:spacing w:after="0" w:line="240" w:lineRule="auto"/>
              <w:jc w:val="center"/>
              <w:rPr>
                <w:rFonts w:ascii="Times New Roman" w:hAnsi="Times New Roman"/>
                <w:sz w:val="24"/>
                <w:szCs w:val="24"/>
              </w:rPr>
            </w:pPr>
            <w:r>
              <w:rPr>
                <w:rFonts w:ascii="Times New Roman" w:hAnsi="Times New Roman"/>
                <w:sz w:val="24"/>
                <w:szCs w:val="24"/>
              </w:rPr>
              <w:t>кг</w:t>
            </w:r>
          </w:p>
        </w:tc>
        <w:tc>
          <w:tcPr>
            <w:tcW w:w="1133" w:type="dxa"/>
            <w:tcBorders>
              <w:top w:val="single" w:sz="4" w:space="0" w:color="auto"/>
              <w:left w:val="single" w:sz="4" w:space="0" w:color="auto"/>
              <w:bottom w:val="single" w:sz="4" w:space="0" w:color="auto"/>
              <w:right w:val="single" w:sz="4" w:space="0" w:color="auto"/>
            </w:tcBorders>
          </w:tcPr>
          <w:p w14:paraId="55E1B0E4" w14:textId="404E446A" w:rsidR="0064178D" w:rsidRPr="00B467C3" w:rsidRDefault="00C2635B" w:rsidP="0064178D">
            <w:pPr>
              <w:tabs>
                <w:tab w:val="left" w:pos="0"/>
              </w:tabs>
              <w:spacing w:after="0" w:line="240" w:lineRule="auto"/>
              <w:jc w:val="center"/>
              <w:rPr>
                <w:rFonts w:ascii="Times New Roman" w:hAnsi="Times New Roman"/>
                <w:sz w:val="24"/>
                <w:szCs w:val="24"/>
                <w:highlight w:val="yellow"/>
                <w:lang w:val="uk-UA"/>
              </w:rPr>
            </w:pPr>
            <w:r>
              <w:rPr>
                <w:rFonts w:ascii="Times New Roman" w:eastAsia="Arial Unicode MS" w:hAnsi="Times New Roman"/>
                <w:bCs/>
                <w:color w:val="000000"/>
                <w:sz w:val="24"/>
                <w:szCs w:val="24"/>
                <w:bdr w:val="none" w:sz="0" w:space="0" w:color="auto" w:frame="1"/>
                <w:lang w:val="uk-UA" w:eastAsia="uk-UA"/>
              </w:rPr>
              <w:t>200</w:t>
            </w:r>
          </w:p>
        </w:tc>
        <w:tc>
          <w:tcPr>
            <w:tcW w:w="1133" w:type="dxa"/>
            <w:tcBorders>
              <w:top w:val="single" w:sz="4" w:space="0" w:color="auto"/>
              <w:left w:val="single" w:sz="4" w:space="0" w:color="auto"/>
              <w:bottom w:val="single" w:sz="4" w:space="0" w:color="auto"/>
              <w:right w:val="single" w:sz="4" w:space="0" w:color="auto"/>
            </w:tcBorders>
            <w:vAlign w:val="center"/>
          </w:tcPr>
          <w:p w14:paraId="4E4C0719" w14:textId="77777777" w:rsidR="0064178D" w:rsidRDefault="0064178D" w:rsidP="0064178D">
            <w:pPr>
              <w:tabs>
                <w:tab w:val="left" w:pos="0"/>
              </w:tabs>
              <w:spacing w:after="0" w:line="240" w:lineRule="auto"/>
              <w:jc w:val="cente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14:paraId="55B935FA" w14:textId="77777777" w:rsidR="0064178D" w:rsidRDefault="0064178D" w:rsidP="0064178D">
            <w:pPr>
              <w:tabs>
                <w:tab w:val="left" w:pos="0"/>
              </w:tabs>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D58A73D" w14:textId="77777777" w:rsidR="0064178D" w:rsidRDefault="0064178D" w:rsidP="0064178D">
            <w:pPr>
              <w:tabs>
                <w:tab w:val="left" w:pos="0"/>
              </w:tabs>
              <w:spacing w:after="0" w:line="240" w:lineRule="auto"/>
              <w:jc w:val="center"/>
              <w:rPr>
                <w:rFonts w:ascii="Times New Roman" w:hAnsi="Times New Roman"/>
                <w:sz w:val="24"/>
                <w:szCs w:val="24"/>
              </w:rPr>
            </w:pPr>
          </w:p>
        </w:tc>
        <w:tc>
          <w:tcPr>
            <w:tcW w:w="1187" w:type="dxa"/>
            <w:tcBorders>
              <w:top w:val="single" w:sz="4" w:space="0" w:color="auto"/>
              <w:left w:val="single" w:sz="4" w:space="0" w:color="auto"/>
              <w:bottom w:val="single" w:sz="4" w:space="0" w:color="auto"/>
              <w:right w:val="single" w:sz="4" w:space="0" w:color="auto"/>
            </w:tcBorders>
            <w:vAlign w:val="center"/>
          </w:tcPr>
          <w:p w14:paraId="0D14ACD3" w14:textId="77777777" w:rsidR="0064178D" w:rsidRDefault="0064178D" w:rsidP="0064178D">
            <w:pPr>
              <w:tabs>
                <w:tab w:val="left" w:pos="0"/>
              </w:tabs>
              <w:spacing w:after="0" w:line="240" w:lineRule="auto"/>
              <w:jc w:val="center"/>
              <w:rPr>
                <w:rFonts w:ascii="Times New Roman" w:hAnsi="Times New Roman"/>
                <w:sz w:val="24"/>
                <w:szCs w:val="24"/>
              </w:rPr>
            </w:pPr>
          </w:p>
        </w:tc>
      </w:tr>
      <w:tr w:rsidR="0064178D" w14:paraId="6A69D165" w14:textId="77777777" w:rsidTr="00B467C3">
        <w:trPr>
          <w:jc w:val="center"/>
        </w:trPr>
        <w:tc>
          <w:tcPr>
            <w:tcW w:w="522" w:type="dxa"/>
            <w:tcBorders>
              <w:top w:val="single" w:sz="4" w:space="0" w:color="auto"/>
              <w:left w:val="single" w:sz="4" w:space="0" w:color="auto"/>
              <w:bottom w:val="single" w:sz="4" w:space="0" w:color="auto"/>
              <w:right w:val="single" w:sz="4" w:space="0" w:color="auto"/>
            </w:tcBorders>
            <w:hideMark/>
          </w:tcPr>
          <w:p w14:paraId="6AD9564C" w14:textId="77777777" w:rsidR="0064178D" w:rsidRDefault="0064178D" w:rsidP="0064178D">
            <w:pPr>
              <w:tabs>
                <w:tab w:val="left" w:pos="0"/>
              </w:tabs>
              <w:spacing w:after="0" w:line="240" w:lineRule="auto"/>
              <w:jc w:val="center"/>
              <w:rPr>
                <w:rFonts w:ascii="Times New Roman" w:hAnsi="Times New Roman"/>
                <w:sz w:val="24"/>
                <w:szCs w:val="24"/>
              </w:rPr>
            </w:pPr>
            <w:r>
              <w:rPr>
                <w:rFonts w:ascii="Times New Roman" w:hAnsi="Times New Roman"/>
                <w:sz w:val="24"/>
                <w:szCs w:val="24"/>
              </w:rPr>
              <w:t>3</w:t>
            </w:r>
          </w:p>
        </w:tc>
        <w:tc>
          <w:tcPr>
            <w:tcW w:w="2309" w:type="dxa"/>
            <w:tcBorders>
              <w:top w:val="single" w:sz="4" w:space="0" w:color="auto"/>
              <w:left w:val="single" w:sz="4" w:space="0" w:color="auto"/>
              <w:bottom w:val="single" w:sz="4" w:space="0" w:color="auto"/>
              <w:right w:val="single" w:sz="4" w:space="0" w:color="auto"/>
            </w:tcBorders>
            <w:hideMark/>
          </w:tcPr>
          <w:p w14:paraId="2ED082F1" w14:textId="43821109" w:rsidR="0064178D" w:rsidRDefault="0064178D" w:rsidP="0064178D">
            <w:pPr>
              <w:tabs>
                <w:tab w:val="left" w:pos="0"/>
              </w:tabs>
              <w:spacing w:after="0" w:line="240" w:lineRule="auto"/>
              <w:rPr>
                <w:rFonts w:ascii="Times New Roman" w:hAnsi="Times New Roman"/>
                <w:bCs/>
                <w:sz w:val="24"/>
                <w:szCs w:val="24"/>
              </w:rPr>
            </w:pPr>
            <w:proofErr w:type="spellStart"/>
            <w:r w:rsidRPr="00D451CC">
              <w:rPr>
                <w:rFonts w:ascii="Times New Roman" w:hAnsi="Times New Roman"/>
                <w:color w:val="000000"/>
                <w:sz w:val="24"/>
                <w:szCs w:val="24"/>
                <w:lang w:eastAsia="uk-UA"/>
              </w:rPr>
              <w:t>Помідори</w:t>
            </w:r>
            <w:proofErr w:type="spellEnd"/>
            <w:r w:rsidRPr="00D451CC">
              <w:rPr>
                <w:rFonts w:ascii="Times New Roman" w:hAnsi="Times New Roman"/>
                <w:color w:val="000000"/>
                <w:sz w:val="24"/>
                <w:szCs w:val="24"/>
                <w:lang w:eastAsia="uk-UA"/>
              </w:rPr>
              <w:t xml:space="preserve"> </w:t>
            </w:r>
            <w:proofErr w:type="spellStart"/>
            <w:r w:rsidRPr="00D451CC">
              <w:rPr>
                <w:rFonts w:ascii="Times New Roman" w:hAnsi="Times New Roman"/>
                <w:color w:val="000000"/>
                <w:sz w:val="24"/>
                <w:szCs w:val="24"/>
                <w:lang w:eastAsia="uk-UA"/>
              </w:rPr>
              <w:t>квашені</w:t>
            </w:r>
            <w:proofErr w:type="spellEnd"/>
          </w:p>
        </w:tc>
        <w:tc>
          <w:tcPr>
            <w:tcW w:w="1133" w:type="dxa"/>
            <w:tcBorders>
              <w:top w:val="single" w:sz="4" w:space="0" w:color="auto"/>
              <w:left w:val="single" w:sz="4" w:space="0" w:color="auto"/>
              <w:bottom w:val="single" w:sz="4" w:space="0" w:color="auto"/>
              <w:right w:val="single" w:sz="4" w:space="0" w:color="auto"/>
            </w:tcBorders>
            <w:hideMark/>
          </w:tcPr>
          <w:p w14:paraId="103C2F98" w14:textId="77777777" w:rsidR="0064178D" w:rsidRDefault="0064178D" w:rsidP="0064178D">
            <w:pPr>
              <w:tabs>
                <w:tab w:val="left" w:pos="0"/>
              </w:tabs>
              <w:spacing w:after="0" w:line="240" w:lineRule="auto"/>
              <w:jc w:val="center"/>
              <w:rPr>
                <w:rFonts w:ascii="Times New Roman" w:hAnsi="Times New Roman"/>
                <w:sz w:val="24"/>
                <w:szCs w:val="24"/>
              </w:rPr>
            </w:pPr>
            <w:r>
              <w:rPr>
                <w:rFonts w:ascii="Times New Roman" w:hAnsi="Times New Roman"/>
                <w:sz w:val="24"/>
                <w:szCs w:val="24"/>
              </w:rPr>
              <w:t>кг</w:t>
            </w:r>
          </w:p>
        </w:tc>
        <w:tc>
          <w:tcPr>
            <w:tcW w:w="1133" w:type="dxa"/>
            <w:tcBorders>
              <w:top w:val="single" w:sz="4" w:space="0" w:color="auto"/>
              <w:left w:val="single" w:sz="4" w:space="0" w:color="auto"/>
              <w:bottom w:val="single" w:sz="4" w:space="0" w:color="auto"/>
              <w:right w:val="single" w:sz="4" w:space="0" w:color="auto"/>
            </w:tcBorders>
          </w:tcPr>
          <w:p w14:paraId="6FFA9E1A" w14:textId="0F14DD23" w:rsidR="0064178D" w:rsidRPr="00B467C3" w:rsidRDefault="0078554E" w:rsidP="0064178D">
            <w:pPr>
              <w:tabs>
                <w:tab w:val="left" w:pos="0"/>
              </w:tabs>
              <w:spacing w:after="0" w:line="240" w:lineRule="auto"/>
              <w:jc w:val="center"/>
              <w:rPr>
                <w:rFonts w:ascii="Times New Roman" w:hAnsi="Times New Roman"/>
                <w:sz w:val="24"/>
                <w:szCs w:val="24"/>
                <w:highlight w:val="yellow"/>
                <w:lang w:val="uk-UA"/>
              </w:rPr>
            </w:pPr>
            <w:r>
              <w:rPr>
                <w:rFonts w:ascii="Times New Roman" w:eastAsia="Arial Unicode MS" w:hAnsi="Times New Roman"/>
                <w:bCs/>
                <w:color w:val="000000"/>
                <w:sz w:val="24"/>
                <w:szCs w:val="24"/>
                <w:bdr w:val="none" w:sz="0" w:space="0" w:color="auto" w:frame="1"/>
                <w:lang w:val="uk-UA" w:eastAsia="uk-UA"/>
              </w:rPr>
              <w:t>50</w:t>
            </w:r>
          </w:p>
        </w:tc>
        <w:tc>
          <w:tcPr>
            <w:tcW w:w="1133" w:type="dxa"/>
            <w:tcBorders>
              <w:top w:val="single" w:sz="4" w:space="0" w:color="auto"/>
              <w:left w:val="single" w:sz="4" w:space="0" w:color="auto"/>
              <w:bottom w:val="single" w:sz="4" w:space="0" w:color="auto"/>
              <w:right w:val="single" w:sz="4" w:space="0" w:color="auto"/>
            </w:tcBorders>
            <w:vAlign w:val="center"/>
          </w:tcPr>
          <w:p w14:paraId="7C903B03" w14:textId="77777777" w:rsidR="0064178D" w:rsidRDefault="0064178D" w:rsidP="0064178D">
            <w:pPr>
              <w:tabs>
                <w:tab w:val="left" w:pos="0"/>
              </w:tabs>
              <w:spacing w:after="0" w:line="240" w:lineRule="auto"/>
              <w:jc w:val="cente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14:paraId="4434CDC3" w14:textId="77777777" w:rsidR="0064178D" w:rsidRDefault="0064178D" w:rsidP="0064178D">
            <w:pPr>
              <w:tabs>
                <w:tab w:val="left" w:pos="0"/>
              </w:tabs>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8C68C6E" w14:textId="77777777" w:rsidR="0064178D" w:rsidRDefault="0064178D" w:rsidP="0064178D">
            <w:pPr>
              <w:tabs>
                <w:tab w:val="left" w:pos="0"/>
              </w:tabs>
              <w:spacing w:after="0" w:line="240" w:lineRule="auto"/>
              <w:jc w:val="center"/>
              <w:rPr>
                <w:rFonts w:ascii="Times New Roman" w:hAnsi="Times New Roman"/>
                <w:sz w:val="24"/>
                <w:szCs w:val="24"/>
              </w:rPr>
            </w:pPr>
          </w:p>
        </w:tc>
        <w:tc>
          <w:tcPr>
            <w:tcW w:w="1187" w:type="dxa"/>
            <w:tcBorders>
              <w:top w:val="single" w:sz="4" w:space="0" w:color="auto"/>
              <w:left w:val="single" w:sz="4" w:space="0" w:color="auto"/>
              <w:bottom w:val="single" w:sz="4" w:space="0" w:color="auto"/>
              <w:right w:val="single" w:sz="4" w:space="0" w:color="auto"/>
            </w:tcBorders>
            <w:vAlign w:val="center"/>
          </w:tcPr>
          <w:p w14:paraId="34062297" w14:textId="77777777" w:rsidR="0064178D" w:rsidRDefault="0064178D" w:rsidP="0064178D">
            <w:pPr>
              <w:tabs>
                <w:tab w:val="left" w:pos="0"/>
              </w:tabs>
              <w:spacing w:after="0" w:line="240" w:lineRule="auto"/>
              <w:jc w:val="center"/>
              <w:rPr>
                <w:rFonts w:ascii="Times New Roman" w:hAnsi="Times New Roman"/>
                <w:sz w:val="24"/>
                <w:szCs w:val="24"/>
              </w:rPr>
            </w:pPr>
          </w:p>
        </w:tc>
      </w:tr>
      <w:tr w:rsidR="0064178D" w14:paraId="16887AD4" w14:textId="77777777" w:rsidTr="00B467C3">
        <w:trPr>
          <w:jc w:val="center"/>
        </w:trPr>
        <w:tc>
          <w:tcPr>
            <w:tcW w:w="522" w:type="dxa"/>
            <w:tcBorders>
              <w:top w:val="single" w:sz="4" w:space="0" w:color="auto"/>
              <w:left w:val="single" w:sz="4" w:space="0" w:color="auto"/>
              <w:bottom w:val="single" w:sz="4" w:space="0" w:color="auto"/>
              <w:right w:val="single" w:sz="4" w:space="0" w:color="auto"/>
            </w:tcBorders>
            <w:hideMark/>
          </w:tcPr>
          <w:p w14:paraId="78930806" w14:textId="77777777" w:rsidR="0064178D" w:rsidRDefault="0064178D" w:rsidP="0064178D">
            <w:pPr>
              <w:tabs>
                <w:tab w:val="left" w:pos="0"/>
              </w:tabs>
              <w:spacing w:after="0" w:line="240" w:lineRule="auto"/>
              <w:jc w:val="center"/>
              <w:rPr>
                <w:rFonts w:ascii="Times New Roman" w:hAnsi="Times New Roman"/>
                <w:sz w:val="24"/>
                <w:szCs w:val="24"/>
              </w:rPr>
            </w:pPr>
            <w:r>
              <w:rPr>
                <w:rFonts w:ascii="Times New Roman" w:hAnsi="Times New Roman"/>
                <w:sz w:val="24"/>
                <w:szCs w:val="24"/>
              </w:rPr>
              <w:t>4</w:t>
            </w:r>
          </w:p>
        </w:tc>
        <w:tc>
          <w:tcPr>
            <w:tcW w:w="2309" w:type="dxa"/>
            <w:tcBorders>
              <w:top w:val="single" w:sz="4" w:space="0" w:color="auto"/>
              <w:left w:val="single" w:sz="4" w:space="0" w:color="auto"/>
              <w:bottom w:val="single" w:sz="4" w:space="0" w:color="auto"/>
              <w:right w:val="single" w:sz="4" w:space="0" w:color="auto"/>
            </w:tcBorders>
            <w:hideMark/>
          </w:tcPr>
          <w:p w14:paraId="3BA7C371" w14:textId="4329F051" w:rsidR="0064178D" w:rsidRDefault="0064178D" w:rsidP="0064178D">
            <w:pPr>
              <w:tabs>
                <w:tab w:val="left" w:pos="0"/>
              </w:tabs>
              <w:spacing w:after="0" w:line="240" w:lineRule="auto"/>
              <w:rPr>
                <w:rFonts w:ascii="Times New Roman" w:hAnsi="Times New Roman"/>
                <w:bCs/>
                <w:sz w:val="24"/>
                <w:szCs w:val="24"/>
              </w:rPr>
            </w:pPr>
            <w:proofErr w:type="spellStart"/>
            <w:r w:rsidRPr="00D451CC">
              <w:rPr>
                <w:rFonts w:ascii="Times New Roman" w:hAnsi="Times New Roman"/>
                <w:color w:val="000000"/>
                <w:sz w:val="24"/>
                <w:szCs w:val="24"/>
                <w:lang w:eastAsia="uk-UA"/>
              </w:rPr>
              <w:t>Родзинки</w:t>
            </w:r>
            <w:proofErr w:type="spellEnd"/>
          </w:p>
        </w:tc>
        <w:tc>
          <w:tcPr>
            <w:tcW w:w="1133" w:type="dxa"/>
            <w:tcBorders>
              <w:top w:val="single" w:sz="4" w:space="0" w:color="auto"/>
              <w:left w:val="single" w:sz="4" w:space="0" w:color="auto"/>
              <w:bottom w:val="single" w:sz="4" w:space="0" w:color="auto"/>
              <w:right w:val="single" w:sz="4" w:space="0" w:color="auto"/>
            </w:tcBorders>
            <w:hideMark/>
          </w:tcPr>
          <w:p w14:paraId="2E01AA3B" w14:textId="77777777" w:rsidR="0064178D" w:rsidRDefault="0064178D" w:rsidP="0064178D">
            <w:pPr>
              <w:tabs>
                <w:tab w:val="left" w:pos="0"/>
              </w:tabs>
              <w:spacing w:after="0" w:line="240" w:lineRule="auto"/>
              <w:jc w:val="center"/>
              <w:rPr>
                <w:rFonts w:ascii="Times New Roman" w:hAnsi="Times New Roman"/>
                <w:sz w:val="24"/>
                <w:szCs w:val="24"/>
              </w:rPr>
            </w:pPr>
            <w:r>
              <w:rPr>
                <w:rFonts w:ascii="Times New Roman" w:hAnsi="Times New Roman"/>
                <w:sz w:val="24"/>
                <w:szCs w:val="24"/>
              </w:rPr>
              <w:t>кг</w:t>
            </w:r>
          </w:p>
        </w:tc>
        <w:tc>
          <w:tcPr>
            <w:tcW w:w="1133" w:type="dxa"/>
            <w:tcBorders>
              <w:top w:val="single" w:sz="4" w:space="0" w:color="auto"/>
              <w:left w:val="single" w:sz="4" w:space="0" w:color="auto"/>
              <w:bottom w:val="single" w:sz="4" w:space="0" w:color="auto"/>
              <w:right w:val="single" w:sz="4" w:space="0" w:color="auto"/>
            </w:tcBorders>
          </w:tcPr>
          <w:p w14:paraId="10EC6DA8" w14:textId="23C5D2C5" w:rsidR="0064178D" w:rsidRPr="00B467C3" w:rsidRDefault="0078554E" w:rsidP="0064178D">
            <w:pPr>
              <w:tabs>
                <w:tab w:val="left" w:pos="0"/>
              </w:tabs>
              <w:spacing w:after="0" w:line="240" w:lineRule="auto"/>
              <w:jc w:val="center"/>
              <w:rPr>
                <w:rFonts w:ascii="Times New Roman" w:hAnsi="Times New Roman"/>
                <w:sz w:val="24"/>
                <w:szCs w:val="24"/>
                <w:highlight w:val="yellow"/>
                <w:lang w:val="uk-UA"/>
              </w:rPr>
            </w:pPr>
            <w:r>
              <w:rPr>
                <w:rFonts w:ascii="Times New Roman" w:hAnsi="Times New Roman"/>
                <w:bCs/>
                <w:iCs/>
                <w:sz w:val="24"/>
                <w:szCs w:val="24"/>
                <w:lang w:val="uk-UA"/>
              </w:rPr>
              <w:t>5</w:t>
            </w:r>
          </w:p>
        </w:tc>
        <w:tc>
          <w:tcPr>
            <w:tcW w:w="1133" w:type="dxa"/>
            <w:tcBorders>
              <w:top w:val="single" w:sz="4" w:space="0" w:color="auto"/>
              <w:left w:val="single" w:sz="4" w:space="0" w:color="auto"/>
              <w:bottom w:val="single" w:sz="4" w:space="0" w:color="auto"/>
              <w:right w:val="single" w:sz="4" w:space="0" w:color="auto"/>
            </w:tcBorders>
            <w:vAlign w:val="center"/>
          </w:tcPr>
          <w:p w14:paraId="59377FCD" w14:textId="77777777" w:rsidR="0064178D" w:rsidRDefault="0064178D" w:rsidP="0064178D">
            <w:pPr>
              <w:tabs>
                <w:tab w:val="left" w:pos="0"/>
              </w:tabs>
              <w:spacing w:after="0" w:line="240" w:lineRule="auto"/>
              <w:jc w:val="cente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14:paraId="412EB709" w14:textId="77777777" w:rsidR="0064178D" w:rsidRDefault="0064178D" w:rsidP="0064178D">
            <w:pPr>
              <w:tabs>
                <w:tab w:val="left" w:pos="0"/>
              </w:tabs>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830ACC3" w14:textId="77777777" w:rsidR="0064178D" w:rsidRDefault="0064178D" w:rsidP="0064178D">
            <w:pPr>
              <w:tabs>
                <w:tab w:val="left" w:pos="0"/>
              </w:tabs>
              <w:spacing w:after="0" w:line="240" w:lineRule="auto"/>
              <w:jc w:val="center"/>
              <w:rPr>
                <w:rFonts w:ascii="Times New Roman" w:hAnsi="Times New Roman"/>
                <w:sz w:val="24"/>
                <w:szCs w:val="24"/>
              </w:rPr>
            </w:pPr>
          </w:p>
        </w:tc>
        <w:tc>
          <w:tcPr>
            <w:tcW w:w="1187" w:type="dxa"/>
            <w:tcBorders>
              <w:top w:val="single" w:sz="4" w:space="0" w:color="auto"/>
              <w:left w:val="single" w:sz="4" w:space="0" w:color="auto"/>
              <w:bottom w:val="single" w:sz="4" w:space="0" w:color="auto"/>
              <w:right w:val="single" w:sz="4" w:space="0" w:color="auto"/>
            </w:tcBorders>
            <w:vAlign w:val="center"/>
          </w:tcPr>
          <w:p w14:paraId="3E607C2C" w14:textId="77777777" w:rsidR="0064178D" w:rsidRDefault="0064178D" w:rsidP="0064178D">
            <w:pPr>
              <w:tabs>
                <w:tab w:val="left" w:pos="0"/>
              </w:tabs>
              <w:spacing w:after="0" w:line="240" w:lineRule="auto"/>
              <w:jc w:val="center"/>
              <w:rPr>
                <w:rFonts w:ascii="Times New Roman" w:hAnsi="Times New Roman"/>
                <w:sz w:val="24"/>
                <w:szCs w:val="24"/>
              </w:rPr>
            </w:pPr>
          </w:p>
        </w:tc>
      </w:tr>
      <w:tr w:rsidR="0064178D" w14:paraId="6712F10E" w14:textId="77777777" w:rsidTr="00B467C3">
        <w:trPr>
          <w:jc w:val="center"/>
        </w:trPr>
        <w:tc>
          <w:tcPr>
            <w:tcW w:w="522" w:type="dxa"/>
            <w:tcBorders>
              <w:top w:val="single" w:sz="4" w:space="0" w:color="auto"/>
              <w:left w:val="single" w:sz="4" w:space="0" w:color="auto"/>
              <w:bottom w:val="single" w:sz="4" w:space="0" w:color="auto"/>
              <w:right w:val="single" w:sz="4" w:space="0" w:color="auto"/>
            </w:tcBorders>
            <w:hideMark/>
          </w:tcPr>
          <w:p w14:paraId="0CDCDE80" w14:textId="77777777" w:rsidR="0064178D" w:rsidRDefault="0064178D" w:rsidP="0064178D">
            <w:pPr>
              <w:tabs>
                <w:tab w:val="left" w:pos="0"/>
              </w:tabs>
              <w:spacing w:after="0" w:line="240" w:lineRule="auto"/>
              <w:jc w:val="center"/>
              <w:rPr>
                <w:rFonts w:ascii="Times New Roman" w:hAnsi="Times New Roman"/>
                <w:sz w:val="24"/>
                <w:szCs w:val="24"/>
              </w:rPr>
            </w:pPr>
            <w:r>
              <w:rPr>
                <w:rFonts w:ascii="Times New Roman" w:hAnsi="Times New Roman"/>
                <w:sz w:val="24"/>
                <w:szCs w:val="24"/>
              </w:rPr>
              <w:t>5</w:t>
            </w:r>
          </w:p>
        </w:tc>
        <w:tc>
          <w:tcPr>
            <w:tcW w:w="2309" w:type="dxa"/>
            <w:tcBorders>
              <w:top w:val="single" w:sz="4" w:space="0" w:color="auto"/>
              <w:left w:val="single" w:sz="4" w:space="0" w:color="auto"/>
              <w:bottom w:val="single" w:sz="4" w:space="0" w:color="auto"/>
              <w:right w:val="single" w:sz="4" w:space="0" w:color="auto"/>
            </w:tcBorders>
            <w:hideMark/>
          </w:tcPr>
          <w:p w14:paraId="105092EB" w14:textId="69832AA2" w:rsidR="0064178D" w:rsidRDefault="0064178D" w:rsidP="0064178D">
            <w:pPr>
              <w:tabs>
                <w:tab w:val="left" w:pos="0"/>
              </w:tabs>
              <w:spacing w:after="0" w:line="240" w:lineRule="auto"/>
              <w:rPr>
                <w:rFonts w:ascii="Times New Roman" w:hAnsi="Times New Roman"/>
                <w:bCs/>
                <w:sz w:val="24"/>
                <w:szCs w:val="24"/>
              </w:rPr>
            </w:pPr>
            <w:proofErr w:type="spellStart"/>
            <w:r w:rsidRPr="00D451CC">
              <w:rPr>
                <w:rFonts w:ascii="Times New Roman" w:hAnsi="Times New Roman"/>
                <w:color w:val="000000"/>
                <w:sz w:val="24"/>
                <w:szCs w:val="24"/>
                <w:lang w:eastAsia="uk-UA"/>
              </w:rPr>
              <w:t>Сухофрукти</w:t>
            </w:r>
            <w:proofErr w:type="spellEnd"/>
          </w:p>
        </w:tc>
        <w:tc>
          <w:tcPr>
            <w:tcW w:w="1133" w:type="dxa"/>
            <w:tcBorders>
              <w:top w:val="single" w:sz="4" w:space="0" w:color="auto"/>
              <w:left w:val="single" w:sz="4" w:space="0" w:color="auto"/>
              <w:bottom w:val="single" w:sz="4" w:space="0" w:color="auto"/>
              <w:right w:val="single" w:sz="4" w:space="0" w:color="auto"/>
            </w:tcBorders>
            <w:hideMark/>
          </w:tcPr>
          <w:p w14:paraId="7E21009B" w14:textId="77777777" w:rsidR="0064178D" w:rsidRDefault="0064178D" w:rsidP="0064178D">
            <w:pPr>
              <w:tabs>
                <w:tab w:val="left" w:pos="0"/>
              </w:tabs>
              <w:spacing w:after="0" w:line="240" w:lineRule="auto"/>
              <w:jc w:val="center"/>
              <w:rPr>
                <w:rFonts w:ascii="Times New Roman" w:hAnsi="Times New Roman"/>
                <w:sz w:val="24"/>
                <w:szCs w:val="24"/>
              </w:rPr>
            </w:pPr>
            <w:r>
              <w:rPr>
                <w:rFonts w:ascii="Times New Roman" w:hAnsi="Times New Roman"/>
                <w:sz w:val="24"/>
                <w:szCs w:val="24"/>
              </w:rPr>
              <w:t>кг</w:t>
            </w:r>
          </w:p>
        </w:tc>
        <w:tc>
          <w:tcPr>
            <w:tcW w:w="1133" w:type="dxa"/>
            <w:tcBorders>
              <w:top w:val="single" w:sz="4" w:space="0" w:color="auto"/>
              <w:left w:val="single" w:sz="4" w:space="0" w:color="auto"/>
              <w:bottom w:val="single" w:sz="4" w:space="0" w:color="auto"/>
              <w:right w:val="single" w:sz="4" w:space="0" w:color="auto"/>
            </w:tcBorders>
          </w:tcPr>
          <w:p w14:paraId="53214633" w14:textId="31B19DC4" w:rsidR="0064178D" w:rsidRPr="00B467C3" w:rsidRDefault="0078554E" w:rsidP="0064178D">
            <w:pPr>
              <w:tabs>
                <w:tab w:val="left" w:pos="0"/>
              </w:tabs>
              <w:spacing w:after="0" w:line="240" w:lineRule="auto"/>
              <w:jc w:val="center"/>
              <w:rPr>
                <w:rFonts w:ascii="Times New Roman" w:hAnsi="Times New Roman"/>
                <w:sz w:val="24"/>
                <w:szCs w:val="24"/>
                <w:highlight w:val="yellow"/>
                <w:lang w:val="uk-UA"/>
              </w:rPr>
            </w:pPr>
            <w:r>
              <w:rPr>
                <w:rFonts w:ascii="Times New Roman" w:eastAsia="Arial Unicode MS" w:hAnsi="Times New Roman"/>
                <w:bCs/>
                <w:color w:val="000000"/>
                <w:sz w:val="24"/>
                <w:szCs w:val="24"/>
                <w:bdr w:val="none" w:sz="0" w:space="0" w:color="auto" w:frame="1"/>
                <w:lang w:val="uk-UA" w:eastAsia="uk-UA"/>
              </w:rPr>
              <w:t>40</w:t>
            </w:r>
          </w:p>
        </w:tc>
        <w:tc>
          <w:tcPr>
            <w:tcW w:w="1133" w:type="dxa"/>
            <w:tcBorders>
              <w:top w:val="single" w:sz="4" w:space="0" w:color="auto"/>
              <w:left w:val="single" w:sz="4" w:space="0" w:color="auto"/>
              <w:bottom w:val="single" w:sz="4" w:space="0" w:color="auto"/>
              <w:right w:val="single" w:sz="4" w:space="0" w:color="auto"/>
            </w:tcBorders>
            <w:vAlign w:val="center"/>
          </w:tcPr>
          <w:p w14:paraId="3E8EF12A" w14:textId="77777777" w:rsidR="0064178D" w:rsidRDefault="0064178D" w:rsidP="0064178D">
            <w:pPr>
              <w:tabs>
                <w:tab w:val="left" w:pos="0"/>
              </w:tabs>
              <w:spacing w:after="0" w:line="240" w:lineRule="auto"/>
              <w:jc w:val="cente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14:paraId="0CC69B8C" w14:textId="77777777" w:rsidR="0064178D" w:rsidRDefault="0064178D" w:rsidP="0064178D">
            <w:pPr>
              <w:tabs>
                <w:tab w:val="left" w:pos="0"/>
              </w:tabs>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A4A01AE" w14:textId="77777777" w:rsidR="0064178D" w:rsidRDefault="0064178D" w:rsidP="0064178D">
            <w:pPr>
              <w:tabs>
                <w:tab w:val="left" w:pos="0"/>
              </w:tabs>
              <w:spacing w:after="0" w:line="240" w:lineRule="auto"/>
              <w:jc w:val="center"/>
              <w:rPr>
                <w:rFonts w:ascii="Times New Roman" w:hAnsi="Times New Roman"/>
                <w:sz w:val="24"/>
                <w:szCs w:val="24"/>
              </w:rPr>
            </w:pPr>
          </w:p>
        </w:tc>
        <w:tc>
          <w:tcPr>
            <w:tcW w:w="1187" w:type="dxa"/>
            <w:tcBorders>
              <w:top w:val="single" w:sz="4" w:space="0" w:color="auto"/>
              <w:left w:val="single" w:sz="4" w:space="0" w:color="auto"/>
              <w:bottom w:val="single" w:sz="4" w:space="0" w:color="auto"/>
              <w:right w:val="single" w:sz="4" w:space="0" w:color="auto"/>
            </w:tcBorders>
            <w:vAlign w:val="center"/>
          </w:tcPr>
          <w:p w14:paraId="442F566A" w14:textId="77777777" w:rsidR="0064178D" w:rsidRDefault="0064178D" w:rsidP="0064178D">
            <w:pPr>
              <w:tabs>
                <w:tab w:val="left" w:pos="0"/>
              </w:tabs>
              <w:spacing w:after="0" w:line="240" w:lineRule="auto"/>
              <w:jc w:val="center"/>
              <w:rPr>
                <w:rFonts w:ascii="Times New Roman" w:hAnsi="Times New Roman"/>
                <w:sz w:val="24"/>
                <w:szCs w:val="24"/>
              </w:rPr>
            </w:pPr>
          </w:p>
        </w:tc>
      </w:tr>
      <w:tr w:rsidR="0064178D" w14:paraId="7C945B9D" w14:textId="77777777" w:rsidTr="00B467C3">
        <w:trPr>
          <w:jc w:val="center"/>
        </w:trPr>
        <w:tc>
          <w:tcPr>
            <w:tcW w:w="522" w:type="dxa"/>
            <w:tcBorders>
              <w:top w:val="single" w:sz="4" w:space="0" w:color="auto"/>
              <w:left w:val="single" w:sz="4" w:space="0" w:color="auto"/>
              <w:bottom w:val="single" w:sz="4" w:space="0" w:color="auto"/>
              <w:right w:val="single" w:sz="4" w:space="0" w:color="auto"/>
            </w:tcBorders>
            <w:hideMark/>
          </w:tcPr>
          <w:p w14:paraId="5CB68A0A" w14:textId="77777777" w:rsidR="0064178D" w:rsidRDefault="0064178D" w:rsidP="0064178D">
            <w:pPr>
              <w:tabs>
                <w:tab w:val="left" w:pos="0"/>
              </w:tabs>
              <w:spacing w:after="0" w:line="240" w:lineRule="auto"/>
              <w:jc w:val="center"/>
              <w:rPr>
                <w:rFonts w:ascii="Times New Roman" w:hAnsi="Times New Roman"/>
                <w:sz w:val="24"/>
                <w:szCs w:val="24"/>
              </w:rPr>
            </w:pPr>
            <w:r>
              <w:rPr>
                <w:rFonts w:ascii="Times New Roman" w:hAnsi="Times New Roman"/>
                <w:sz w:val="24"/>
                <w:szCs w:val="24"/>
              </w:rPr>
              <w:t>6</w:t>
            </w:r>
          </w:p>
        </w:tc>
        <w:tc>
          <w:tcPr>
            <w:tcW w:w="2309" w:type="dxa"/>
            <w:tcBorders>
              <w:top w:val="single" w:sz="4" w:space="0" w:color="auto"/>
              <w:left w:val="single" w:sz="4" w:space="0" w:color="auto"/>
              <w:bottom w:val="single" w:sz="4" w:space="0" w:color="auto"/>
              <w:right w:val="single" w:sz="4" w:space="0" w:color="auto"/>
            </w:tcBorders>
            <w:hideMark/>
          </w:tcPr>
          <w:p w14:paraId="61DA874F" w14:textId="02334602" w:rsidR="0064178D" w:rsidRDefault="0064178D" w:rsidP="0064178D">
            <w:pPr>
              <w:tabs>
                <w:tab w:val="left" w:pos="0"/>
              </w:tabs>
              <w:spacing w:after="0" w:line="240" w:lineRule="auto"/>
              <w:rPr>
                <w:rFonts w:ascii="Times New Roman" w:hAnsi="Times New Roman"/>
                <w:bCs/>
                <w:sz w:val="24"/>
                <w:szCs w:val="24"/>
              </w:rPr>
            </w:pPr>
            <w:proofErr w:type="spellStart"/>
            <w:r w:rsidRPr="00D451CC">
              <w:rPr>
                <w:rFonts w:ascii="Times New Roman" w:hAnsi="Times New Roman"/>
                <w:color w:val="000000"/>
                <w:sz w:val="24"/>
                <w:szCs w:val="24"/>
                <w:lang w:eastAsia="uk-UA"/>
              </w:rPr>
              <w:t>Томатна</w:t>
            </w:r>
            <w:proofErr w:type="spellEnd"/>
            <w:r w:rsidRPr="00D451CC">
              <w:rPr>
                <w:rFonts w:ascii="Times New Roman" w:hAnsi="Times New Roman"/>
                <w:color w:val="000000"/>
                <w:sz w:val="24"/>
                <w:szCs w:val="24"/>
                <w:lang w:eastAsia="uk-UA"/>
              </w:rPr>
              <w:t xml:space="preserve"> паста</w:t>
            </w:r>
          </w:p>
        </w:tc>
        <w:tc>
          <w:tcPr>
            <w:tcW w:w="1133" w:type="dxa"/>
            <w:tcBorders>
              <w:top w:val="single" w:sz="4" w:space="0" w:color="auto"/>
              <w:left w:val="single" w:sz="4" w:space="0" w:color="auto"/>
              <w:bottom w:val="single" w:sz="4" w:space="0" w:color="auto"/>
              <w:right w:val="single" w:sz="4" w:space="0" w:color="auto"/>
            </w:tcBorders>
            <w:hideMark/>
          </w:tcPr>
          <w:p w14:paraId="1785CE33" w14:textId="77777777" w:rsidR="0064178D" w:rsidRDefault="0064178D" w:rsidP="0064178D">
            <w:pPr>
              <w:tabs>
                <w:tab w:val="left" w:pos="0"/>
              </w:tabs>
              <w:spacing w:after="0" w:line="240" w:lineRule="auto"/>
              <w:jc w:val="center"/>
              <w:rPr>
                <w:rFonts w:ascii="Times New Roman" w:hAnsi="Times New Roman"/>
                <w:sz w:val="24"/>
                <w:szCs w:val="24"/>
              </w:rPr>
            </w:pPr>
            <w:r>
              <w:rPr>
                <w:rFonts w:ascii="Times New Roman" w:hAnsi="Times New Roman"/>
                <w:sz w:val="24"/>
                <w:szCs w:val="24"/>
              </w:rPr>
              <w:t>кг</w:t>
            </w:r>
          </w:p>
        </w:tc>
        <w:tc>
          <w:tcPr>
            <w:tcW w:w="1133" w:type="dxa"/>
            <w:tcBorders>
              <w:top w:val="single" w:sz="4" w:space="0" w:color="auto"/>
              <w:left w:val="single" w:sz="4" w:space="0" w:color="auto"/>
              <w:bottom w:val="single" w:sz="4" w:space="0" w:color="auto"/>
              <w:right w:val="single" w:sz="4" w:space="0" w:color="auto"/>
            </w:tcBorders>
          </w:tcPr>
          <w:p w14:paraId="03442E9B" w14:textId="7DC815AA" w:rsidR="0064178D" w:rsidRPr="00B467C3" w:rsidRDefault="0078554E" w:rsidP="0064178D">
            <w:pPr>
              <w:tabs>
                <w:tab w:val="left" w:pos="0"/>
              </w:tabs>
              <w:spacing w:after="0" w:line="240" w:lineRule="auto"/>
              <w:jc w:val="center"/>
              <w:rPr>
                <w:rFonts w:ascii="Times New Roman" w:hAnsi="Times New Roman"/>
                <w:sz w:val="24"/>
                <w:szCs w:val="24"/>
                <w:highlight w:val="yellow"/>
                <w:lang w:val="uk-UA"/>
              </w:rPr>
            </w:pPr>
            <w:r>
              <w:rPr>
                <w:rFonts w:ascii="Times New Roman" w:eastAsia="Arial Unicode MS" w:hAnsi="Times New Roman"/>
                <w:bCs/>
                <w:color w:val="000000"/>
                <w:sz w:val="24"/>
                <w:szCs w:val="24"/>
                <w:bdr w:val="none" w:sz="0" w:space="0" w:color="auto" w:frame="1"/>
                <w:lang w:val="uk-UA" w:eastAsia="uk-UA"/>
              </w:rPr>
              <w:t>30</w:t>
            </w:r>
          </w:p>
        </w:tc>
        <w:tc>
          <w:tcPr>
            <w:tcW w:w="1133" w:type="dxa"/>
            <w:tcBorders>
              <w:top w:val="single" w:sz="4" w:space="0" w:color="auto"/>
              <w:left w:val="single" w:sz="4" w:space="0" w:color="auto"/>
              <w:bottom w:val="single" w:sz="4" w:space="0" w:color="auto"/>
              <w:right w:val="single" w:sz="4" w:space="0" w:color="auto"/>
            </w:tcBorders>
            <w:vAlign w:val="center"/>
          </w:tcPr>
          <w:p w14:paraId="69BCAD00" w14:textId="77777777" w:rsidR="0064178D" w:rsidRDefault="0064178D" w:rsidP="0064178D">
            <w:pPr>
              <w:tabs>
                <w:tab w:val="left" w:pos="0"/>
              </w:tabs>
              <w:spacing w:after="0" w:line="240" w:lineRule="auto"/>
              <w:jc w:val="cente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14:paraId="0645B7CA" w14:textId="77777777" w:rsidR="0064178D" w:rsidRDefault="0064178D" w:rsidP="0064178D">
            <w:pPr>
              <w:tabs>
                <w:tab w:val="left" w:pos="0"/>
              </w:tabs>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BA8823F" w14:textId="77777777" w:rsidR="0064178D" w:rsidRDefault="0064178D" w:rsidP="0064178D">
            <w:pPr>
              <w:tabs>
                <w:tab w:val="left" w:pos="0"/>
              </w:tabs>
              <w:spacing w:after="0" w:line="240" w:lineRule="auto"/>
              <w:jc w:val="center"/>
              <w:rPr>
                <w:rFonts w:ascii="Times New Roman" w:hAnsi="Times New Roman"/>
                <w:sz w:val="24"/>
                <w:szCs w:val="24"/>
              </w:rPr>
            </w:pPr>
          </w:p>
        </w:tc>
        <w:tc>
          <w:tcPr>
            <w:tcW w:w="1187" w:type="dxa"/>
            <w:tcBorders>
              <w:top w:val="single" w:sz="4" w:space="0" w:color="auto"/>
              <w:left w:val="single" w:sz="4" w:space="0" w:color="auto"/>
              <w:bottom w:val="single" w:sz="4" w:space="0" w:color="auto"/>
              <w:right w:val="single" w:sz="4" w:space="0" w:color="auto"/>
            </w:tcBorders>
            <w:vAlign w:val="center"/>
          </w:tcPr>
          <w:p w14:paraId="4A9977C3" w14:textId="77777777" w:rsidR="0064178D" w:rsidRDefault="0064178D" w:rsidP="0064178D">
            <w:pPr>
              <w:tabs>
                <w:tab w:val="left" w:pos="0"/>
              </w:tabs>
              <w:spacing w:after="0" w:line="240" w:lineRule="auto"/>
              <w:jc w:val="center"/>
              <w:rPr>
                <w:rFonts w:ascii="Times New Roman" w:hAnsi="Times New Roman"/>
                <w:sz w:val="24"/>
                <w:szCs w:val="24"/>
              </w:rPr>
            </w:pPr>
          </w:p>
        </w:tc>
      </w:tr>
      <w:tr w:rsidR="0064178D" w14:paraId="7554230F" w14:textId="77777777" w:rsidTr="00B467C3">
        <w:trPr>
          <w:jc w:val="center"/>
        </w:trPr>
        <w:tc>
          <w:tcPr>
            <w:tcW w:w="522" w:type="dxa"/>
            <w:tcBorders>
              <w:top w:val="single" w:sz="4" w:space="0" w:color="auto"/>
              <w:left w:val="single" w:sz="4" w:space="0" w:color="auto"/>
              <w:bottom w:val="single" w:sz="4" w:space="0" w:color="auto"/>
              <w:right w:val="single" w:sz="4" w:space="0" w:color="auto"/>
            </w:tcBorders>
            <w:hideMark/>
          </w:tcPr>
          <w:p w14:paraId="628B85D4" w14:textId="77777777" w:rsidR="0064178D" w:rsidRDefault="0064178D" w:rsidP="0064178D">
            <w:pPr>
              <w:tabs>
                <w:tab w:val="left" w:pos="0"/>
              </w:tabs>
              <w:spacing w:after="0" w:line="240" w:lineRule="auto"/>
              <w:jc w:val="center"/>
              <w:rPr>
                <w:rFonts w:ascii="Times New Roman" w:hAnsi="Times New Roman"/>
                <w:sz w:val="24"/>
                <w:szCs w:val="24"/>
              </w:rPr>
            </w:pPr>
            <w:r>
              <w:rPr>
                <w:rFonts w:ascii="Times New Roman" w:hAnsi="Times New Roman"/>
                <w:sz w:val="24"/>
                <w:szCs w:val="24"/>
              </w:rPr>
              <w:t>7</w:t>
            </w:r>
          </w:p>
        </w:tc>
        <w:tc>
          <w:tcPr>
            <w:tcW w:w="2309" w:type="dxa"/>
            <w:tcBorders>
              <w:top w:val="single" w:sz="4" w:space="0" w:color="auto"/>
              <w:left w:val="single" w:sz="4" w:space="0" w:color="auto"/>
              <w:bottom w:val="single" w:sz="4" w:space="0" w:color="auto"/>
              <w:right w:val="single" w:sz="4" w:space="0" w:color="auto"/>
            </w:tcBorders>
            <w:hideMark/>
          </w:tcPr>
          <w:p w14:paraId="1D99F028" w14:textId="28A9F600" w:rsidR="0064178D" w:rsidRDefault="0064178D" w:rsidP="0064178D">
            <w:pPr>
              <w:tabs>
                <w:tab w:val="left" w:pos="0"/>
              </w:tabs>
              <w:spacing w:after="0" w:line="240" w:lineRule="auto"/>
              <w:rPr>
                <w:rFonts w:ascii="Times New Roman" w:hAnsi="Times New Roman"/>
                <w:bCs/>
                <w:sz w:val="24"/>
                <w:szCs w:val="24"/>
              </w:rPr>
            </w:pPr>
            <w:proofErr w:type="spellStart"/>
            <w:r w:rsidRPr="00D451CC">
              <w:rPr>
                <w:rFonts w:ascii="Times New Roman" w:hAnsi="Times New Roman"/>
                <w:color w:val="000000"/>
                <w:sz w:val="24"/>
                <w:szCs w:val="24"/>
                <w:lang w:eastAsia="uk-UA"/>
              </w:rPr>
              <w:t>Ягоди</w:t>
            </w:r>
            <w:proofErr w:type="spellEnd"/>
            <w:r w:rsidRPr="00D451CC">
              <w:rPr>
                <w:rFonts w:ascii="Times New Roman" w:hAnsi="Times New Roman"/>
                <w:color w:val="000000"/>
                <w:sz w:val="24"/>
                <w:szCs w:val="24"/>
                <w:lang w:eastAsia="uk-UA"/>
              </w:rPr>
              <w:t xml:space="preserve"> </w:t>
            </w:r>
            <w:proofErr w:type="spellStart"/>
            <w:r w:rsidRPr="00D451CC">
              <w:rPr>
                <w:rFonts w:ascii="Times New Roman" w:hAnsi="Times New Roman"/>
                <w:color w:val="000000"/>
                <w:sz w:val="24"/>
                <w:szCs w:val="24"/>
                <w:lang w:eastAsia="uk-UA"/>
              </w:rPr>
              <w:t>свіжозаморожені</w:t>
            </w:r>
            <w:proofErr w:type="spellEnd"/>
          </w:p>
        </w:tc>
        <w:tc>
          <w:tcPr>
            <w:tcW w:w="1133" w:type="dxa"/>
            <w:tcBorders>
              <w:top w:val="single" w:sz="4" w:space="0" w:color="auto"/>
              <w:left w:val="single" w:sz="4" w:space="0" w:color="auto"/>
              <w:bottom w:val="single" w:sz="4" w:space="0" w:color="auto"/>
              <w:right w:val="single" w:sz="4" w:space="0" w:color="auto"/>
            </w:tcBorders>
            <w:hideMark/>
          </w:tcPr>
          <w:p w14:paraId="359EF5B7" w14:textId="77777777" w:rsidR="0064178D" w:rsidRDefault="0064178D" w:rsidP="0064178D">
            <w:pPr>
              <w:tabs>
                <w:tab w:val="left" w:pos="0"/>
              </w:tabs>
              <w:spacing w:after="0" w:line="240" w:lineRule="auto"/>
              <w:jc w:val="center"/>
              <w:rPr>
                <w:rFonts w:ascii="Times New Roman" w:hAnsi="Times New Roman"/>
                <w:sz w:val="24"/>
                <w:szCs w:val="24"/>
              </w:rPr>
            </w:pPr>
            <w:r>
              <w:rPr>
                <w:rFonts w:ascii="Times New Roman" w:hAnsi="Times New Roman"/>
                <w:sz w:val="24"/>
                <w:szCs w:val="24"/>
              </w:rPr>
              <w:t>кг</w:t>
            </w:r>
          </w:p>
        </w:tc>
        <w:tc>
          <w:tcPr>
            <w:tcW w:w="1133" w:type="dxa"/>
            <w:tcBorders>
              <w:top w:val="single" w:sz="4" w:space="0" w:color="auto"/>
              <w:left w:val="single" w:sz="4" w:space="0" w:color="auto"/>
              <w:bottom w:val="single" w:sz="4" w:space="0" w:color="auto"/>
              <w:right w:val="single" w:sz="4" w:space="0" w:color="auto"/>
            </w:tcBorders>
          </w:tcPr>
          <w:p w14:paraId="2E453663" w14:textId="2C794235" w:rsidR="0064178D" w:rsidRPr="00B467C3" w:rsidRDefault="0078554E" w:rsidP="0064178D">
            <w:pPr>
              <w:tabs>
                <w:tab w:val="left" w:pos="0"/>
              </w:tabs>
              <w:spacing w:after="0" w:line="240" w:lineRule="auto"/>
              <w:jc w:val="center"/>
              <w:rPr>
                <w:rFonts w:ascii="Times New Roman" w:hAnsi="Times New Roman"/>
                <w:sz w:val="24"/>
                <w:szCs w:val="24"/>
                <w:highlight w:val="yellow"/>
                <w:lang w:val="uk-UA"/>
              </w:rPr>
            </w:pPr>
            <w:r>
              <w:rPr>
                <w:rFonts w:ascii="Times New Roman" w:eastAsia="Arial Unicode MS" w:hAnsi="Times New Roman"/>
                <w:bCs/>
                <w:color w:val="000000"/>
                <w:sz w:val="24"/>
                <w:szCs w:val="24"/>
                <w:bdr w:val="none" w:sz="0" w:space="0" w:color="auto" w:frame="1"/>
                <w:lang w:val="uk-UA" w:eastAsia="uk-UA"/>
              </w:rPr>
              <w:t>60</w:t>
            </w:r>
          </w:p>
        </w:tc>
        <w:tc>
          <w:tcPr>
            <w:tcW w:w="1133" w:type="dxa"/>
            <w:tcBorders>
              <w:top w:val="single" w:sz="4" w:space="0" w:color="auto"/>
              <w:left w:val="single" w:sz="4" w:space="0" w:color="auto"/>
              <w:bottom w:val="single" w:sz="4" w:space="0" w:color="auto"/>
              <w:right w:val="single" w:sz="4" w:space="0" w:color="auto"/>
            </w:tcBorders>
            <w:vAlign w:val="center"/>
          </w:tcPr>
          <w:p w14:paraId="304443B1" w14:textId="77777777" w:rsidR="0064178D" w:rsidRDefault="0064178D" w:rsidP="0064178D">
            <w:pPr>
              <w:tabs>
                <w:tab w:val="left" w:pos="0"/>
              </w:tabs>
              <w:spacing w:after="0" w:line="240" w:lineRule="auto"/>
              <w:jc w:val="cente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14:paraId="45E59AF7" w14:textId="77777777" w:rsidR="0064178D" w:rsidRDefault="0064178D" w:rsidP="0064178D">
            <w:pPr>
              <w:tabs>
                <w:tab w:val="left" w:pos="0"/>
              </w:tabs>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476E261" w14:textId="77777777" w:rsidR="0064178D" w:rsidRDefault="0064178D" w:rsidP="0064178D">
            <w:pPr>
              <w:tabs>
                <w:tab w:val="left" w:pos="0"/>
              </w:tabs>
              <w:spacing w:after="0" w:line="240" w:lineRule="auto"/>
              <w:jc w:val="center"/>
              <w:rPr>
                <w:rFonts w:ascii="Times New Roman" w:hAnsi="Times New Roman"/>
                <w:sz w:val="24"/>
                <w:szCs w:val="24"/>
              </w:rPr>
            </w:pPr>
          </w:p>
        </w:tc>
        <w:tc>
          <w:tcPr>
            <w:tcW w:w="1187" w:type="dxa"/>
            <w:tcBorders>
              <w:top w:val="single" w:sz="4" w:space="0" w:color="auto"/>
              <w:left w:val="single" w:sz="4" w:space="0" w:color="auto"/>
              <w:bottom w:val="single" w:sz="4" w:space="0" w:color="auto"/>
              <w:right w:val="single" w:sz="4" w:space="0" w:color="auto"/>
            </w:tcBorders>
            <w:vAlign w:val="center"/>
          </w:tcPr>
          <w:p w14:paraId="2FD76540" w14:textId="77777777" w:rsidR="0064178D" w:rsidRDefault="0064178D" w:rsidP="0064178D">
            <w:pPr>
              <w:tabs>
                <w:tab w:val="left" w:pos="0"/>
              </w:tabs>
              <w:spacing w:after="0" w:line="240" w:lineRule="auto"/>
              <w:jc w:val="center"/>
              <w:rPr>
                <w:rFonts w:ascii="Times New Roman" w:hAnsi="Times New Roman"/>
                <w:sz w:val="24"/>
                <w:szCs w:val="24"/>
              </w:rPr>
            </w:pPr>
          </w:p>
        </w:tc>
      </w:tr>
    </w:tbl>
    <w:p w14:paraId="5C1849F6" w14:textId="77777777" w:rsidR="00B467C3" w:rsidRDefault="00B467C3" w:rsidP="00726FB4">
      <w:pPr>
        <w:tabs>
          <w:tab w:val="left" w:pos="284"/>
        </w:tabs>
        <w:suppressAutoHyphens/>
        <w:spacing w:after="0" w:line="240" w:lineRule="auto"/>
        <w:rPr>
          <w:rFonts w:ascii="Times New Roman" w:hAnsi="Times New Roman"/>
          <w:b/>
          <w:sz w:val="24"/>
          <w:szCs w:val="24"/>
          <w:lang w:eastAsia="ar-SA"/>
        </w:rPr>
      </w:pPr>
    </w:p>
    <w:p w14:paraId="2ADA43A0" w14:textId="77777777" w:rsidR="00B467C3" w:rsidRDefault="00B467C3" w:rsidP="00B467C3">
      <w:pPr>
        <w:tabs>
          <w:tab w:val="left" w:pos="284"/>
          <w:tab w:val="left" w:pos="1134"/>
        </w:tabs>
        <w:suppressAutoHyphens/>
        <w:spacing w:after="0" w:line="240" w:lineRule="auto"/>
        <w:ind w:left="284" w:firstLine="426"/>
        <w:rPr>
          <w:rFonts w:ascii="Times New Roman" w:hAnsi="Times New Roman"/>
          <w:b/>
          <w:sz w:val="24"/>
          <w:szCs w:val="24"/>
          <w:lang w:eastAsia="ar-SA"/>
        </w:rPr>
      </w:pPr>
      <w:proofErr w:type="spellStart"/>
      <w:r>
        <w:rPr>
          <w:rFonts w:ascii="Times New Roman" w:hAnsi="Times New Roman"/>
          <w:sz w:val="24"/>
          <w:szCs w:val="24"/>
          <w:lang w:eastAsia="ar-SA"/>
        </w:rPr>
        <w:t>Загальна</w:t>
      </w:r>
      <w:proofErr w:type="spellEnd"/>
      <w:r>
        <w:rPr>
          <w:rFonts w:ascii="Times New Roman" w:hAnsi="Times New Roman"/>
          <w:sz w:val="24"/>
          <w:szCs w:val="24"/>
          <w:lang w:eastAsia="ar-SA"/>
        </w:rPr>
        <w:t xml:space="preserve"> сума Договору становить</w:t>
      </w:r>
      <w:r>
        <w:rPr>
          <w:rFonts w:ascii="Times New Roman" w:hAnsi="Times New Roman"/>
          <w:b/>
          <w:sz w:val="24"/>
          <w:szCs w:val="24"/>
          <w:lang w:eastAsia="ar-SA"/>
        </w:rPr>
        <w:t>:________________________________________  ___________________________________________________________________________</w:t>
      </w:r>
    </w:p>
    <w:p w14:paraId="12612220" w14:textId="77777777" w:rsidR="00B467C3" w:rsidRDefault="00B467C3" w:rsidP="00B467C3">
      <w:pPr>
        <w:tabs>
          <w:tab w:val="left" w:pos="284"/>
        </w:tabs>
        <w:suppressAutoHyphens/>
        <w:spacing w:after="0" w:line="240" w:lineRule="auto"/>
        <w:ind w:left="284"/>
        <w:jc w:val="both"/>
        <w:rPr>
          <w:rFonts w:ascii="Times New Roman" w:hAnsi="Times New Roman"/>
          <w:b/>
          <w:sz w:val="24"/>
          <w:szCs w:val="24"/>
          <w:lang w:eastAsia="ar-SA"/>
        </w:rPr>
      </w:pPr>
    </w:p>
    <w:p w14:paraId="3366E6AA" w14:textId="77777777" w:rsidR="00B467C3" w:rsidRDefault="00B467C3" w:rsidP="00B467C3">
      <w:pPr>
        <w:tabs>
          <w:tab w:val="left" w:pos="284"/>
        </w:tabs>
        <w:suppressAutoHyphens/>
        <w:spacing w:after="0" w:line="240" w:lineRule="auto"/>
        <w:ind w:left="284"/>
        <w:jc w:val="both"/>
        <w:rPr>
          <w:rFonts w:ascii="Times New Roman" w:hAnsi="Times New Roman"/>
          <w:b/>
          <w:sz w:val="24"/>
          <w:szCs w:val="24"/>
          <w:lang w:eastAsia="ar-SA"/>
        </w:rPr>
      </w:pPr>
      <w:proofErr w:type="spellStart"/>
      <w:r>
        <w:rPr>
          <w:rFonts w:ascii="Times New Roman" w:hAnsi="Times New Roman"/>
          <w:i/>
          <w:color w:val="000000"/>
          <w:sz w:val="20"/>
          <w:szCs w:val="20"/>
        </w:rPr>
        <w:t>Учасник</w:t>
      </w:r>
      <w:proofErr w:type="spellEnd"/>
      <w:r>
        <w:rPr>
          <w:rFonts w:ascii="Times New Roman" w:hAnsi="Times New Roman"/>
          <w:i/>
          <w:color w:val="000000"/>
          <w:sz w:val="20"/>
          <w:szCs w:val="20"/>
        </w:rPr>
        <w:t xml:space="preserve"> повинен </w:t>
      </w:r>
      <w:proofErr w:type="spellStart"/>
      <w:r>
        <w:rPr>
          <w:rFonts w:ascii="Times New Roman" w:hAnsi="Times New Roman"/>
          <w:i/>
          <w:color w:val="000000"/>
          <w:sz w:val="20"/>
          <w:szCs w:val="20"/>
        </w:rPr>
        <w:t>надати</w:t>
      </w:r>
      <w:proofErr w:type="spellEnd"/>
      <w:r>
        <w:rPr>
          <w:rFonts w:ascii="Times New Roman" w:hAnsi="Times New Roman"/>
          <w:i/>
          <w:color w:val="000000"/>
          <w:sz w:val="20"/>
          <w:szCs w:val="20"/>
        </w:rPr>
        <w:t xml:space="preserve"> </w:t>
      </w:r>
      <w:proofErr w:type="spellStart"/>
      <w:r>
        <w:rPr>
          <w:rFonts w:ascii="Times New Roman" w:hAnsi="Times New Roman"/>
          <w:i/>
          <w:color w:val="000000"/>
          <w:sz w:val="20"/>
          <w:szCs w:val="20"/>
        </w:rPr>
        <w:t>погоджений</w:t>
      </w:r>
      <w:proofErr w:type="spellEnd"/>
      <w:r>
        <w:rPr>
          <w:rFonts w:ascii="Times New Roman" w:hAnsi="Times New Roman"/>
          <w:i/>
          <w:color w:val="000000"/>
          <w:sz w:val="20"/>
          <w:szCs w:val="20"/>
        </w:rPr>
        <w:t xml:space="preserve"> </w:t>
      </w:r>
      <w:proofErr w:type="spellStart"/>
      <w:r>
        <w:rPr>
          <w:rFonts w:ascii="Times New Roman" w:hAnsi="Times New Roman"/>
          <w:i/>
          <w:color w:val="000000"/>
          <w:sz w:val="20"/>
          <w:szCs w:val="20"/>
        </w:rPr>
        <w:t>проєкт</w:t>
      </w:r>
      <w:proofErr w:type="spellEnd"/>
      <w:r>
        <w:rPr>
          <w:rFonts w:ascii="Times New Roman" w:hAnsi="Times New Roman"/>
          <w:i/>
          <w:color w:val="000000"/>
          <w:sz w:val="20"/>
          <w:szCs w:val="20"/>
        </w:rPr>
        <w:t xml:space="preserve"> договору в </w:t>
      </w:r>
      <w:proofErr w:type="spellStart"/>
      <w:r>
        <w:rPr>
          <w:rFonts w:ascii="Times New Roman" w:hAnsi="Times New Roman"/>
          <w:i/>
          <w:color w:val="000000"/>
          <w:sz w:val="20"/>
          <w:szCs w:val="20"/>
        </w:rPr>
        <w:t>редакції</w:t>
      </w:r>
      <w:proofErr w:type="spellEnd"/>
      <w:r>
        <w:rPr>
          <w:rFonts w:ascii="Times New Roman" w:hAnsi="Times New Roman"/>
          <w:i/>
          <w:color w:val="000000"/>
          <w:sz w:val="20"/>
          <w:szCs w:val="20"/>
        </w:rPr>
        <w:t xml:space="preserve"> </w:t>
      </w:r>
      <w:proofErr w:type="spellStart"/>
      <w:r>
        <w:rPr>
          <w:rFonts w:ascii="Times New Roman" w:hAnsi="Times New Roman"/>
          <w:i/>
          <w:color w:val="000000"/>
          <w:sz w:val="20"/>
          <w:szCs w:val="20"/>
        </w:rPr>
        <w:t>Замовника</w:t>
      </w:r>
      <w:proofErr w:type="spellEnd"/>
      <w:r>
        <w:rPr>
          <w:rFonts w:ascii="Times New Roman" w:hAnsi="Times New Roman"/>
          <w:i/>
          <w:color w:val="000000"/>
          <w:sz w:val="20"/>
          <w:szCs w:val="20"/>
        </w:rPr>
        <w:t xml:space="preserve"> за </w:t>
      </w:r>
      <w:proofErr w:type="spellStart"/>
      <w:r>
        <w:rPr>
          <w:rFonts w:ascii="Times New Roman" w:hAnsi="Times New Roman"/>
          <w:i/>
          <w:color w:val="000000"/>
          <w:sz w:val="20"/>
          <w:szCs w:val="20"/>
        </w:rPr>
        <w:t>підписом</w:t>
      </w:r>
      <w:proofErr w:type="spellEnd"/>
      <w:r>
        <w:rPr>
          <w:rFonts w:ascii="Times New Roman" w:hAnsi="Times New Roman"/>
          <w:i/>
          <w:color w:val="000000"/>
          <w:sz w:val="20"/>
          <w:szCs w:val="20"/>
        </w:rPr>
        <w:t xml:space="preserve"> </w:t>
      </w:r>
      <w:proofErr w:type="spellStart"/>
      <w:r>
        <w:rPr>
          <w:rFonts w:ascii="Times New Roman" w:hAnsi="Times New Roman"/>
          <w:i/>
          <w:color w:val="000000"/>
          <w:sz w:val="20"/>
          <w:szCs w:val="20"/>
        </w:rPr>
        <w:t>уповноваженої</w:t>
      </w:r>
      <w:proofErr w:type="spellEnd"/>
      <w:r>
        <w:rPr>
          <w:rFonts w:ascii="Times New Roman" w:hAnsi="Times New Roman"/>
          <w:i/>
          <w:color w:val="000000"/>
          <w:sz w:val="20"/>
          <w:szCs w:val="20"/>
        </w:rPr>
        <w:t xml:space="preserve"> особи.</w:t>
      </w:r>
    </w:p>
    <w:p w14:paraId="0DABD4B6" w14:textId="77777777" w:rsidR="00B467C3" w:rsidRDefault="00B467C3" w:rsidP="00B467C3">
      <w:pPr>
        <w:tabs>
          <w:tab w:val="left" w:pos="284"/>
        </w:tabs>
        <w:suppressAutoHyphens/>
        <w:spacing w:after="0" w:line="240" w:lineRule="auto"/>
        <w:ind w:left="284"/>
        <w:jc w:val="both"/>
        <w:rPr>
          <w:rFonts w:ascii="Times New Roman" w:hAnsi="Times New Roman"/>
          <w:b/>
          <w:sz w:val="24"/>
          <w:szCs w:val="24"/>
          <w:lang w:eastAsia="ar-SA"/>
        </w:rPr>
      </w:pPr>
    </w:p>
    <w:tbl>
      <w:tblPr>
        <w:tblW w:w="99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5107"/>
      </w:tblGrid>
      <w:tr w:rsidR="00B467C3" w14:paraId="489D48B6" w14:textId="77777777" w:rsidTr="00B467C3">
        <w:tc>
          <w:tcPr>
            <w:tcW w:w="4820" w:type="dxa"/>
            <w:tcBorders>
              <w:top w:val="single" w:sz="4" w:space="0" w:color="auto"/>
              <w:left w:val="single" w:sz="4" w:space="0" w:color="auto"/>
              <w:bottom w:val="single" w:sz="4" w:space="0" w:color="auto"/>
              <w:right w:val="single" w:sz="4" w:space="0" w:color="auto"/>
            </w:tcBorders>
            <w:vAlign w:val="bottom"/>
            <w:hideMark/>
          </w:tcPr>
          <w:p w14:paraId="140C1280" w14:textId="77777777" w:rsidR="00B467C3" w:rsidRDefault="00B467C3">
            <w:pPr>
              <w:widowControl w:val="0"/>
              <w:tabs>
                <w:tab w:val="left" w:pos="284"/>
                <w:tab w:val="left" w:pos="1134"/>
              </w:tabs>
              <w:snapToGrid w:val="0"/>
              <w:spacing w:after="0" w:line="240" w:lineRule="auto"/>
              <w:ind w:left="284"/>
              <w:jc w:val="center"/>
              <w:rPr>
                <w:rFonts w:ascii="Times New Roman" w:hAnsi="Times New Roman"/>
                <w:b/>
                <w:sz w:val="24"/>
                <w:szCs w:val="24"/>
                <w:lang w:eastAsia="uk-UA"/>
              </w:rPr>
            </w:pPr>
            <w:proofErr w:type="spellStart"/>
            <w:r>
              <w:rPr>
                <w:rFonts w:ascii="Times New Roman" w:hAnsi="Times New Roman"/>
                <w:b/>
                <w:sz w:val="24"/>
                <w:szCs w:val="24"/>
                <w:lang w:eastAsia="ar-SA"/>
              </w:rPr>
              <w:t>Замовник</w:t>
            </w:r>
            <w:proofErr w:type="spellEnd"/>
            <w:r>
              <w:rPr>
                <w:rFonts w:ascii="Times New Roman" w:hAnsi="Times New Roman"/>
                <w:b/>
                <w:sz w:val="24"/>
                <w:szCs w:val="24"/>
                <w:lang w:eastAsia="ar-SA"/>
              </w:rPr>
              <w:t>:</w:t>
            </w:r>
          </w:p>
        </w:tc>
        <w:tc>
          <w:tcPr>
            <w:tcW w:w="5103" w:type="dxa"/>
            <w:tcBorders>
              <w:top w:val="single" w:sz="4" w:space="0" w:color="auto"/>
              <w:left w:val="single" w:sz="4" w:space="0" w:color="auto"/>
              <w:bottom w:val="single" w:sz="4" w:space="0" w:color="auto"/>
              <w:right w:val="single" w:sz="4" w:space="0" w:color="auto"/>
            </w:tcBorders>
            <w:vAlign w:val="bottom"/>
            <w:hideMark/>
          </w:tcPr>
          <w:p w14:paraId="2E2E7DCF" w14:textId="77777777" w:rsidR="00B467C3" w:rsidRDefault="00B467C3">
            <w:pPr>
              <w:widowControl w:val="0"/>
              <w:tabs>
                <w:tab w:val="left" w:pos="284"/>
                <w:tab w:val="left" w:pos="1134"/>
              </w:tabs>
              <w:snapToGrid w:val="0"/>
              <w:spacing w:after="0" w:line="240" w:lineRule="auto"/>
              <w:ind w:left="284" w:hanging="101"/>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B467C3" w14:paraId="3AF0B54B" w14:textId="77777777" w:rsidTr="00B467C3">
        <w:trPr>
          <w:trHeight w:val="861"/>
        </w:trPr>
        <w:tc>
          <w:tcPr>
            <w:tcW w:w="4820" w:type="dxa"/>
            <w:tcBorders>
              <w:top w:val="single" w:sz="4" w:space="0" w:color="auto"/>
              <w:left w:val="single" w:sz="4" w:space="0" w:color="auto"/>
              <w:bottom w:val="single" w:sz="4" w:space="0" w:color="auto"/>
              <w:right w:val="single" w:sz="4" w:space="0" w:color="auto"/>
            </w:tcBorders>
          </w:tcPr>
          <w:p w14:paraId="1A9F4089" w14:textId="5F5823DA" w:rsidR="00B467C3" w:rsidRDefault="00B467C3" w:rsidP="00726FB4">
            <w:pPr>
              <w:widowControl w:val="0"/>
              <w:tabs>
                <w:tab w:val="left" w:pos="426"/>
                <w:tab w:val="left" w:pos="1134"/>
              </w:tabs>
              <w:snapToGrid w:val="0"/>
              <w:spacing w:after="0" w:line="240" w:lineRule="auto"/>
              <w:ind w:left="142"/>
              <w:rPr>
                <w:rFonts w:ascii="Times New Roman" w:hAnsi="Times New Roman"/>
                <w:b/>
                <w:sz w:val="24"/>
                <w:szCs w:val="24"/>
              </w:rPr>
            </w:pPr>
            <w:r>
              <w:rPr>
                <w:rFonts w:ascii="Times New Roman" w:hAnsi="Times New Roman"/>
                <w:b/>
                <w:sz w:val="24"/>
                <w:szCs w:val="24"/>
              </w:rPr>
              <w:t xml:space="preserve"> </w:t>
            </w:r>
          </w:p>
          <w:p w14:paraId="6A7B96E4" w14:textId="77777777" w:rsidR="00B467C3" w:rsidRDefault="00B467C3">
            <w:pPr>
              <w:widowControl w:val="0"/>
              <w:tabs>
                <w:tab w:val="left" w:pos="426"/>
                <w:tab w:val="left" w:pos="1134"/>
              </w:tabs>
              <w:snapToGrid w:val="0"/>
              <w:spacing w:after="0" w:line="240" w:lineRule="auto"/>
              <w:ind w:left="142"/>
              <w:rPr>
                <w:rFonts w:ascii="Times New Roman" w:hAnsi="Times New Roman"/>
                <w:b/>
                <w:sz w:val="24"/>
                <w:szCs w:val="24"/>
              </w:rPr>
            </w:pPr>
          </w:p>
          <w:p w14:paraId="2258A1D7" w14:textId="77777777" w:rsidR="00B467C3" w:rsidRDefault="00B467C3">
            <w:pPr>
              <w:widowControl w:val="0"/>
              <w:tabs>
                <w:tab w:val="left" w:pos="426"/>
                <w:tab w:val="left" w:pos="1134"/>
              </w:tabs>
              <w:snapToGrid w:val="0"/>
              <w:spacing w:after="0" w:line="240" w:lineRule="auto"/>
              <w:ind w:left="142"/>
              <w:rPr>
                <w:rFonts w:ascii="Times New Roman" w:hAnsi="Times New Roman"/>
                <w:b/>
                <w:sz w:val="24"/>
                <w:szCs w:val="24"/>
              </w:rPr>
            </w:pPr>
          </w:p>
          <w:p w14:paraId="3D4575FE" w14:textId="77777777" w:rsidR="00B467C3" w:rsidRDefault="00B467C3">
            <w:pPr>
              <w:widowControl w:val="0"/>
              <w:tabs>
                <w:tab w:val="left" w:pos="426"/>
                <w:tab w:val="left" w:pos="1134"/>
              </w:tabs>
              <w:snapToGrid w:val="0"/>
              <w:spacing w:after="0" w:line="240" w:lineRule="auto"/>
              <w:ind w:left="142"/>
              <w:rPr>
                <w:rFonts w:ascii="Times New Roman" w:hAnsi="Times New Roman"/>
                <w:b/>
                <w:sz w:val="24"/>
                <w:szCs w:val="24"/>
              </w:rPr>
            </w:pPr>
          </w:p>
        </w:tc>
        <w:tc>
          <w:tcPr>
            <w:tcW w:w="5103" w:type="dxa"/>
            <w:tcBorders>
              <w:top w:val="single" w:sz="4" w:space="0" w:color="auto"/>
              <w:left w:val="single" w:sz="4" w:space="0" w:color="auto"/>
              <w:bottom w:val="single" w:sz="4" w:space="0" w:color="auto"/>
              <w:right w:val="single" w:sz="4" w:space="0" w:color="auto"/>
            </w:tcBorders>
            <w:vAlign w:val="bottom"/>
          </w:tcPr>
          <w:p w14:paraId="2CCC76A7" w14:textId="77777777" w:rsidR="00B467C3" w:rsidRDefault="00B467C3">
            <w:pPr>
              <w:widowControl w:val="0"/>
              <w:suppressAutoHyphens/>
              <w:snapToGrid w:val="0"/>
              <w:spacing w:after="0" w:line="252" w:lineRule="auto"/>
              <w:jc w:val="both"/>
              <w:rPr>
                <w:rFonts w:ascii="Times New Roman" w:hAnsi="Times New Roman"/>
                <w:sz w:val="24"/>
                <w:szCs w:val="20"/>
                <w:lang w:eastAsia="ar-SA"/>
              </w:rPr>
            </w:pPr>
          </w:p>
        </w:tc>
      </w:tr>
    </w:tbl>
    <w:p w14:paraId="56D85059" w14:textId="77777777" w:rsidR="00305985" w:rsidRPr="003A05E7" w:rsidRDefault="00305985" w:rsidP="00305985">
      <w:pPr>
        <w:pStyle w:val="af8"/>
        <w:spacing w:after="0" w:line="240" w:lineRule="auto"/>
        <w:jc w:val="both"/>
        <w:rPr>
          <w:rFonts w:ascii="Times New Roman" w:hAnsi="Times New Roman"/>
          <w:i/>
          <w:color w:val="000000"/>
          <w:sz w:val="24"/>
          <w:szCs w:val="24"/>
          <w:lang w:val="uk-UA"/>
        </w:rPr>
      </w:pPr>
      <w:r w:rsidRPr="003A05E7">
        <w:rPr>
          <w:rFonts w:ascii="Times New Roman" w:hAnsi="Times New Roman"/>
          <w:i/>
          <w:color w:val="000000"/>
          <w:sz w:val="24"/>
          <w:szCs w:val="24"/>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438F5753" w14:textId="77777777" w:rsidR="00305985" w:rsidRDefault="00305985" w:rsidP="00305985">
      <w:pPr>
        <w:pStyle w:val="af8"/>
        <w:spacing w:after="0" w:line="240" w:lineRule="auto"/>
        <w:jc w:val="center"/>
        <w:rPr>
          <w:rFonts w:ascii="Times New Roman" w:hAnsi="Times New Roman"/>
          <w:i/>
          <w:color w:val="000000"/>
          <w:sz w:val="24"/>
          <w:szCs w:val="24"/>
          <w:lang w:val="uk-UA"/>
        </w:rPr>
      </w:pPr>
    </w:p>
    <w:p w14:paraId="6D15E1B1" w14:textId="77777777" w:rsidR="00305985" w:rsidRPr="003A05E7" w:rsidRDefault="00305985" w:rsidP="00305985">
      <w:pPr>
        <w:pStyle w:val="af8"/>
        <w:spacing w:after="0" w:line="240" w:lineRule="auto"/>
        <w:jc w:val="center"/>
        <w:rPr>
          <w:rFonts w:ascii="Times New Roman" w:hAnsi="Times New Roman"/>
          <w:i/>
          <w:color w:val="000000"/>
          <w:sz w:val="24"/>
          <w:szCs w:val="24"/>
          <w:lang w:val="uk-UA"/>
        </w:rPr>
      </w:pPr>
      <w:r w:rsidRPr="003A05E7">
        <w:rPr>
          <w:rFonts w:ascii="Times New Roman" w:hAnsi="Times New Roman"/>
          <w:i/>
          <w:color w:val="000000"/>
          <w:sz w:val="24"/>
          <w:szCs w:val="24"/>
          <w:lang w:val="uk-UA"/>
        </w:rPr>
        <w:t>Порядок змін умов договору про закупівлю</w:t>
      </w:r>
    </w:p>
    <w:p w14:paraId="7B803BA2" w14:textId="77777777" w:rsidR="00305985" w:rsidRPr="003A05E7" w:rsidRDefault="00305985" w:rsidP="00305985">
      <w:pPr>
        <w:pStyle w:val="af8"/>
        <w:spacing w:after="0" w:line="240" w:lineRule="auto"/>
        <w:jc w:val="both"/>
        <w:rPr>
          <w:rFonts w:ascii="Times New Roman" w:hAnsi="Times New Roman"/>
          <w:i/>
          <w:color w:val="000000"/>
          <w:sz w:val="24"/>
          <w:szCs w:val="24"/>
          <w:lang w:val="uk-UA"/>
        </w:rPr>
      </w:pPr>
      <w:r w:rsidRPr="003A05E7">
        <w:rPr>
          <w:rFonts w:ascii="Times New Roman" w:hAnsi="Times New Roman"/>
          <w:i/>
          <w:color w:val="000000"/>
          <w:sz w:val="24"/>
          <w:szCs w:val="24"/>
          <w:lang w:val="uk-UA"/>
        </w:rPr>
        <w:t>1.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14:paraId="017CAB45" w14:textId="77777777" w:rsidR="00305985" w:rsidRPr="003A05E7" w:rsidRDefault="00305985" w:rsidP="00305985">
      <w:pPr>
        <w:pStyle w:val="af8"/>
        <w:spacing w:after="0" w:line="240" w:lineRule="auto"/>
        <w:jc w:val="both"/>
        <w:rPr>
          <w:rFonts w:ascii="Times New Roman" w:hAnsi="Times New Roman"/>
          <w:i/>
          <w:color w:val="000000"/>
          <w:sz w:val="24"/>
          <w:szCs w:val="24"/>
          <w:lang w:val="uk-UA"/>
        </w:rPr>
      </w:pPr>
      <w:r w:rsidRPr="003A05E7">
        <w:rPr>
          <w:rFonts w:ascii="Times New Roman" w:hAnsi="Times New Roman"/>
          <w:i/>
          <w:color w:val="000000"/>
          <w:sz w:val="24"/>
          <w:szCs w:val="24"/>
          <w:lang w:val="uk-UA"/>
        </w:rPr>
        <w:t>2. Пропозицію щодо внесення змін до договору може зробити кожна із сторін договору.</w:t>
      </w:r>
    </w:p>
    <w:p w14:paraId="26C31B75" w14:textId="77777777" w:rsidR="00305985" w:rsidRPr="003A05E7" w:rsidRDefault="00305985" w:rsidP="00305985">
      <w:pPr>
        <w:pStyle w:val="af8"/>
        <w:spacing w:after="0" w:line="240" w:lineRule="auto"/>
        <w:jc w:val="both"/>
        <w:rPr>
          <w:rFonts w:ascii="Times New Roman" w:hAnsi="Times New Roman"/>
          <w:i/>
          <w:color w:val="000000"/>
          <w:sz w:val="24"/>
          <w:szCs w:val="24"/>
          <w:lang w:val="uk-UA"/>
        </w:rPr>
      </w:pPr>
      <w:r w:rsidRPr="003A05E7">
        <w:rPr>
          <w:rFonts w:ascii="Times New Roman" w:hAnsi="Times New Roman"/>
          <w:i/>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601237C" w14:textId="77777777" w:rsidR="00305985" w:rsidRPr="003A05E7" w:rsidRDefault="00305985" w:rsidP="00305985">
      <w:pPr>
        <w:pStyle w:val="af8"/>
        <w:spacing w:after="0" w:line="240" w:lineRule="auto"/>
        <w:jc w:val="both"/>
        <w:rPr>
          <w:rFonts w:ascii="Times New Roman" w:hAnsi="Times New Roman"/>
          <w:i/>
          <w:color w:val="000000"/>
          <w:sz w:val="24"/>
          <w:szCs w:val="24"/>
          <w:lang w:val="uk-UA"/>
        </w:rPr>
      </w:pPr>
      <w:r w:rsidRPr="003A05E7">
        <w:rPr>
          <w:rFonts w:ascii="Times New Roman" w:hAnsi="Times New Roman"/>
          <w:i/>
          <w:color w:val="000000"/>
          <w:sz w:val="24"/>
          <w:szCs w:val="24"/>
          <w:lang w:val="uk-UA"/>
        </w:rPr>
        <w:t>4. Відповідь особи, якій адресована пропозиція щодо змін до договору, про її прийняття повинна бути повною і безумовною.</w:t>
      </w:r>
    </w:p>
    <w:p w14:paraId="14BB1212" w14:textId="77777777" w:rsidR="00305985" w:rsidRPr="003A05E7" w:rsidRDefault="00305985" w:rsidP="00305985">
      <w:pPr>
        <w:pStyle w:val="af8"/>
        <w:spacing w:after="0" w:line="240" w:lineRule="auto"/>
        <w:jc w:val="both"/>
        <w:rPr>
          <w:rFonts w:ascii="Times New Roman" w:hAnsi="Times New Roman"/>
          <w:i/>
          <w:color w:val="000000"/>
          <w:sz w:val="24"/>
          <w:szCs w:val="24"/>
          <w:lang w:val="uk-UA"/>
        </w:rPr>
      </w:pPr>
      <w:r w:rsidRPr="003A05E7">
        <w:rPr>
          <w:rFonts w:ascii="Times New Roman" w:hAnsi="Times New Roman"/>
          <w:i/>
          <w:color w:val="000000"/>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7B0F957" w14:textId="77777777" w:rsidR="00305985" w:rsidRPr="003A05E7" w:rsidRDefault="00305985" w:rsidP="00726FB4">
      <w:pPr>
        <w:pStyle w:val="af8"/>
        <w:widowControl w:val="0"/>
        <w:spacing w:after="0" w:line="240" w:lineRule="auto"/>
        <w:jc w:val="both"/>
        <w:rPr>
          <w:rFonts w:ascii="Times New Roman" w:hAnsi="Times New Roman"/>
          <w:i/>
          <w:color w:val="000000"/>
          <w:sz w:val="24"/>
          <w:szCs w:val="24"/>
          <w:lang w:val="uk-UA"/>
        </w:rPr>
      </w:pPr>
      <w:r w:rsidRPr="003A05E7">
        <w:rPr>
          <w:rFonts w:ascii="Times New Roman" w:hAnsi="Times New Roman"/>
          <w:i/>
          <w:color w:val="000000"/>
          <w:sz w:val="24"/>
          <w:szCs w:val="24"/>
          <w:lang w:val="uk-UA"/>
        </w:rPr>
        <w:t>6. У разі зміни договору зобов'язання сторін змінюються відповідно до змінених умов щодо предмета, місця, строків виконання тощо.</w:t>
      </w:r>
    </w:p>
    <w:p w14:paraId="1317C5B0" w14:textId="536440D4" w:rsidR="00F21538" w:rsidRPr="00726FB4" w:rsidRDefault="00305985" w:rsidP="00726FB4">
      <w:pPr>
        <w:widowControl w:val="0"/>
        <w:autoSpaceDE w:val="0"/>
        <w:autoSpaceDN w:val="0"/>
        <w:adjustRightInd w:val="0"/>
        <w:spacing w:after="0" w:line="240" w:lineRule="auto"/>
        <w:rPr>
          <w:rFonts w:ascii="Times New Roman" w:hAnsi="Times New Roman"/>
          <w:i/>
          <w:color w:val="000000"/>
          <w:sz w:val="24"/>
          <w:szCs w:val="24"/>
        </w:rPr>
      </w:pPr>
      <w:r w:rsidRPr="00513EB1">
        <w:rPr>
          <w:rFonts w:ascii="Times New Roman" w:hAnsi="Times New Roman"/>
          <w:i/>
          <w:color w:val="000000"/>
          <w:sz w:val="24"/>
          <w:szCs w:val="24"/>
        </w:rPr>
        <w:t xml:space="preserve">7. </w:t>
      </w:r>
      <w:proofErr w:type="spellStart"/>
      <w:r w:rsidRPr="00513EB1">
        <w:rPr>
          <w:rFonts w:ascii="Times New Roman" w:hAnsi="Times New Roman"/>
          <w:i/>
          <w:color w:val="000000"/>
          <w:sz w:val="24"/>
          <w:szCs w:val="24"/>
        </w:rPr>
        <w:t>Істотні</w:t>
      </w:r>
      <w:proofErr w:type="spellEnd"/>
      <w:r w:rsidRPr="00513EB1">
        <w:rPr>
          <w:rFonts w:ascii="Times New Roman" w:hAnsi="Times New Roman"/>
          <w:i/>
          <w:color w:val="000000"/>
          <w:sz w:val="24"/>
          <w:szCs w:val="24"/>
        </w:rPr>
        <w:t xml:space="preserve"> </w:t>
      </w:r>
      <w:proofErr w:type="spellStart"/>
      <w:r w:rsidRPr="00513EB1">
        <w:rPr>
          <w:rFonts w:ascii="Times New Roman" w:hAnsi="Times New Roman"/>
          <w:i/>
          <w:color w:val="000000"/>
          <w:sz w:val="24"/>
          <w:szCs w:val="24"/>
        </w:rPr>
        <w:t>умови</w:t>
      </w:r>
      <w:proofErr w:type="spellEnd"/>
      <w:r w:rsidRPr="00513EB1">
        <w:rPr>
          <w:rFonts w:ascii="Times New Roman" w:hAnsi="Times New Roman"/>
          <w:i/>
          <w:color w:val="000000"/>
          <w:sz w:val="24"/>
          <w:szCs w:val="24"/>
        </w:rPr>
        <w:t xml:space="preserve"> договору про </w:t>
      </w:r>
      <w:proofErr w:type="spellStart"/>
      <w:r w:rsidRPr="00513EB1">
        <w:rPr>
          <w:rFonts w:ascii="Times New Roman" w:hAnsi="Times New Roman"/>
          <w:i/>
          <w:color w:val="000000"/>
          <w:sz w:val="24"/>
          <w:szCs w:val="24"/>
        </w:rPr>
        <w:t>закупівлю</w:t>
      </w:r>
      <w:proofErr w:type="spellEnd"/>
      <w:r w:rsidRPr="00513EB1">
        <w:rPr>
          <w:rFonts w:ascii="Times New Roman" w:hAnsi="Times New Roman"/>
          <w:i/>
          <w:color w:val="000000"/>
          <w:sz w:val="24"/>
          <w:szCs w:val="24"/>
        </w:rPr>
        <w:t xml:space="preserve"> не </w:t>
      </w:r>
      <w:proofErr w:type="spellStart"/>
      <w:r w:rsidRPr="00513EB1">
        <w:rPr>
          <w:rFonts w:ascii="Times New Roman" w:hAnsi="Times New Roman"/>
          <w:i/>
          <w:color w:val="000000"/>
          <w:sz w:val="24"/>
          <w:szCs w:val="24"/>
        </w:rPr>
        <w:t>можуть</w:t>
      </w:r>
      <w:proofErr w:type="spellEnd"/>
      <w:r w:rsidRPr="00513EB1">
        <w:rPr>
          <w:rFonts w:ascii="Times New Roman" w:hAnsi="Times New Roman"/>
          <w:i/>
          <w:color w:val="000000"/>
          <w:sz w:val="24"/>
          <w:szCs w:val="24"/>
        </w:rPr>
        <w:t xml:space="preserve"> </w:t>
      </w:r>
      <w:proofErr w:type="spellStart"/>
      <w:r w:rsidRPr="00513EB1">
        <w:rPr>
          <w:rFonts w:ascii="Times New Roman" w:hAnsi="Times New Roman"/>
          <w:i/>
          <w:color w:val="000000"/>
          <w:sz w:val="24"/>
          <w:szCs w:val="24"/>
        </w:rPr>
        <w:t>змінюватися</w:t>
      </w:r>
      <w:proofErr w:type="spellEnd"/>
      <w:r w:rsidRPr="00513EB1">
        <w:rPr>
          <w:rFonts w:ascii="Times New Roman" w:hAnsi="Times New Roman"/>
          <w:i/>
          <w:color w:val="000000"/>
          <w:sz w:val="24"/>
          <w:szCs w:val="24"/>
        </w:rPr>
        <w:t xml:space="preserve"> </w:t>
      </w:r>
      <w:proofErr w:type="spellStart"/>
      <w:r w:rsidRPr="00513EB1">
        <w:rPr>
          <w:rFonts w:ascii="Times New Roman" w:hAnsi="Times New Roman"/>
          <w:i/>
          <w:color w:val="000000"/>
          <w:sz w:val="24"/>
          <w:szCs w:val="24"/>
        </w:rPr>
        <w:t>після</w:t>
      </w:r>
      <w:proofErr w:type="spellEnd"/>
      <w:r w:rsidRPr="00513EB1">
        <w:rPr>
          <w:rFonts w:ascii="Times New Roman" w:hAnsi="Times New Roman"/>
          <w:i/>
          <w:color w:val="000000"/>
          <w:sz w:val="24"/>
          <w:szCs w:val="24"/>
        </w:rPr>
        <w:t xml:space="preserve"> </w:t>
      </w:r>
      <w:proofErr w:type="spellStart"/>
      <w:r w:rsidRPr="00513EB1">
        <w:rPr>
          <w:rFonts w:ascii="Times New Roman" w:hAnsi="Times New Roman"/>
          <w:i/>
          <w:color w:val="000000"/>
          <w:sz w:val="24"/>
          <w:szCs w:val="24"/>
        </w:rPr>
        <w:t>його</w:t>
      </w:r>
      <w:proofErr w:type="spellEnd"/>
      <w:r w:rsidRPr="00513EB1">
        <w:rPr>
          <w:rFonts w:ascii="Times New Roman" w:hAnsi="Times New Roman"/>
          <w:i/>
          <w:color w:val="000000"/>
          <w:sz w:val="24"/>
          <w:szCs w:val="24"/>
        </w:rPr>
        <w:t xml:space="preserve"> </w:t>
      </w:r>
      <w:proofErr w:type="spellStart"/>
      <w:r w:rsidRPr="00513EB1">
        <w:rPr>
          <w:rFonts w:ascii="Times New Roman" w:hAnsi="Times New Roman"/>
          <w:i/>
          <w:color w:val="000000"/>
          <w:sz w:val="24"/>
          <w:szCs w:val="24"/>
        </w:rPr>
        <w:t>підписання</w:t>
      </w:r>
      <w:proofErr w:type="spellEnd"/>
      <w:r w:rsidRPr="00513EB1">
        <w:rPr>
          <w:rFonts w:ascii="Times New Roman" w:hAnsi="Times New Roman"/>
          <w:i/>
          <w:color w:val="000000"/>
          <w:sz w:val="24"/>
          <w:szCs w:val="24"/>
        </w:rPr>
        <w:t xml:space="preserve"> до</w:t>
      </w:r>
      <w:r>
        <w:rPr>
          <w:rFonts w:ascii="Times New Roman" w:hAnsi="Times New Roman"/>
          <w:i/>
          <w:color w:val="000000"/>
          <w:sz w:val="24"/>
          <w:szCs w:val="24"/>
        </w:rPr>
        <w:t xml:space="preserve"> </w:t>
      </w:r>
      <w:proofErr w:type="spellStart"/>
      <w:r w:rsidRPr="00513EB1">
        <w:rPr>
          <w:rFonts w:ascii="Times New Roman" w:hAnsi="Times New Roman"/>
          <w:i/>
          <w:color w:val="000000"/>
          <w:sz w:val="24"/>
          <w:szCs w:val="24"/>
        </w:rPr>
        <w:t>виконання</w:t>
      </w:r>
      <w:proofErr w:type="spellEnd"/>
      <w:r w:rsidRPr="00513EB1">
        <w:rPr>
          <w:rFonts w:ascii="Times New Roman" w:hAnsi="Times New Roman"/>
          <w:i/>
          <w:color w:val="000000"/>
          <w:sz w:val="24"/>
          <w:szCs w:val="24"/>
        </w:rPr>
        <w:t xml:space="preserve"> </w:t>
      </w:r>
      <w:proofErr w:type="spellStart"/>
      <w:r w:rsidRPr="00513EB1">
        <w:rPr>
          <w:rFonts w:ascii="Times New Roman" w:hAnsi="Times New Roman"/>
          <w:i/>
          <w:color w:val="000000"/>
          <w:sz w:val="24"/>
          <w:szCs w:val="24"/>
        </w:rPr>
        <w:t>зобов’язань</w:t>
      </w:r>
      <w:proofErr w:type="spellEnd"/>
      <w:r w:rsidRPr="00513EB1">
        <w:rPr>
          <w:rFonts w:ascii="Times New Roman" w:hAnsi="Times New Roman"/>
          <w:i/>
          <w:color w:val="000000"/>
          <w:sz w:val="24"/>
          <w:szCs w:val="24"/>
        </w:rPr>
        <w:t xml:space="preserve"> сторонами в </w:t>
      </w:r>
      <w:proofErr w:type="spellStart"/>
      <w:r w:rsidRPr="00513EB1">
        <w:rPr>
          <w:rFonts w:ascii="Times New Roman" w:hAnsi="Times New Roman"/>
          <w:i/>
          <w:color w:val="000000"/>
          <w:sz w:val="24"/>
          <w:szCs w:val="24"/>
        </w:rPr>
        <w:t>повному</w:t>
      </w:r>
      <w:proofErr w:type="spellEnd"/>
      <w:r w:rsidRPr="00513EB1">
        <w:rPr>
          <w:rFonts w:ascii="Times New Roman" w:hAnsi="Times New Roman"/>
          <w:i/>
          <w:color w:val="000000"/>
          <w:sz w:val="24"/>
          <w:szCs w:val="24"/>
        </w:rPr>
        <w:t xml:space="preserve"> </w:t>
      </w:r>
      <w:proofErr w:type="spellStart"/>
      <w:r w:rsidRPr="00513EB1">
        <w:rPr>
          <w:rFonts w:ascii="Times New Roman" w:hAnsi="Times New Roman"/>
          <w:i/>
          <w:color w:val="000000"/>
          <w:sz w:val="24"/>
          <w:szCs w:val="24"/>
        </w:rPr>
        <w:t>обсязі</w:t>
      </w:r>
      <w:proofErr w:type="spellEnd"/>
      <w:r w:rsidRPr="00513EB1">
        <w:rPr>
          <w:rFonts w:ascii="Times New Roman" w:hAnsi="Times New Roman"/>
          <w:i/>
          <w:color w:val="000000"/>
          <w:sz w:val="24"/>
          <w:szCs w:val="24"/>
        </w:rPr>
        <w:t xml:space="preserve">, </w:t>
      </w:r>
      <w:proofErr w:type="spellStart"/>
      <w:r w:rsidRPr="00513EB1">
        <w:rPr>
          <w:rFonts w:ascii="Times New Roman" w:hAnsi="Times New Roman"/>
          <w:i/>
          <w:color w:val="000000"/>
          <w:sz w:val="24"/>
          <w:szCs w:val="24"/>
        </w:rPr>
        <w:t>крім</w:t>
      </w:r>
      <w:proofErr w:type="spellEnd"/>
      <w:r w:rsidRPr="00513EB1">
        <w:rPr>
          <w:rFonts w:ascii="Times New Roman" w:hAnsi="Times New Roman"/>
          <w:i/>
          <w:color w:val="000000"/>
          <w:sz w:val="24"/>
          <w:szCs w:val="24"/>
        </w:rPr>
        <w:t xml:space="preserve"> </w:t>
      </w:r>
      <w:proofErr w:type="spellStart"/>
      <w:r w:rsidRPr="00513EB1">
        <w:rPr>
          <w:rFonts w:ascii="Times New Roman" w:hAnsi="Times New Roman"/>
          <w:i/>
          <w:color w:val="000000"/>
          <w:sz w:val="24"/>
          <w:szCs w:val="24"/>
        </w:rPr>
        <w:t>випадків</w:t>
      </w:r>
      <w:proofErr w:type="spellEnd"/>
      <w:r w:rsidRPr="00513EB1">
        <w:rPr>
          <w:rFonts w:ascii="Times New Roman" w:hAnsi="Times New Roman"/>
          <w:i/>
          <w:color w:val="000000"/>
          <w:sz w:val="24"/>
          <w:szCs w:val="24"/>
        </w:rPr>
        <w:t xml:space="preserve">, </w:t>
      </w:r>
      <w:proofErr w:type="spellStart"/>
      <w:r w:rsidRPr="00513EB1">
        <w:rPr>
          <w:rFonts w:ascii="Times New Roman" w:hAnsi="Times New Roman"/>
          <w:i/>
          <w:color w:val="000000"/>
          <w:sz w:val="24"/>
          <w:szCs w:val="24"/>
        </w:rPr>
        <w:t>що</w:t>
      </w:r>
      <w:proofErr w:type="spellEnd"/>
      <w:r w:rsidRPr="00513EB1">
        <w:rPr>
          <w:rFonts w:ascii="Times New Roman" w:hAnsi="Times New Roman"/>
          <w:i/>
          <w:color w:val="000000"/>
          <w:sz w:val="24"/>
          <w:szCs w:val="24"/>
        </w:rPr>
        <w:t xml:space="preserve"> </w:t>
      </w:r>
      <w:proofErr w:type="spellStart"/>
      <w:r w:rsidRPr="00513EB1">
        <w:rPr>
          <w:rFonts w:ascii="Times New Roman" w:hAnsi="Times New Roman"/>
          <w:i/>
          <w:color w:val="000000"/>
          <w:sz w:val="24"/>
          <w:szCs w:val="24"/>
        </w:rPr>
        <w:t>передбачені</w:t>
      </w:r>
      <w:proofErr w:type="spellEnd"/>
      <w:r w:rsidRPr="00513EB1">
        <w:rPr>
          <w:rFonts w:ascii="Times New Roman" w:hAnsi="Times New Roman"/>
          <w:i/>
          <w:color w:val="000000"/>
          <w:sz w:val="24"/>
          <w:szCs w:val="24"/>
        </w:rPr>
        <w:t xml:space="preserve"> </w:t>
      </w:r>
      <w:proofErr w:type="spellStart"/>
      <w:r w:rsidRPr="00513EB1">
        <w:rPr>
          <w:rFonts w:ascii="Times New Roman" w:hAnsi="Times New Roman"/>
          <w:i/>
          <w:color w:val="000000"/>
          <w:sz w:val="24"/>
          <w:szCs w:val="24"/>
        </w:rPr>
        <w:t>згідно</w:t>
      </w:r>
      <w:proofErr w:type="spellEnd"/>
      <w:r>
        <w:rPr>
          <w:rFonts w:ascii="Times New Roman" w:hAnsi="Times New Roman"/>
          <w:i/>
          <w:color w:val="000000"/>
          <w:sz w:val="24"/>
          <w:szCs w:val="24"/>
        </w:rPr>
        <w:t xml:space="preserve"> </w:t>
      </w:r>
      <w:r w:rsidRPr="00513EB1">
        <w:rPr>
          <w:rFonts w:ascii="Times New Roman" w:hAnsi="Times New Roman"/>
          <w:i/>
          <w:color w:val="000000"/>
          <w:sz w:val="24"/>
          <w:szCs w:val="24"/>
        </w:rPr>
        <w:t xml:space="preserve">п. 19 </w:t>
      </w:r>
      <w:proofErr w:type="spellStart"/>
      <w:r w:rsidRPr="00513EB1">
        <w:rPr>
          <w:rFonts w:ascii="Times New Roman" w:hAnsi="Times New Roman"/>
          <w:i/>
          <w:color w:val="000000"/>
          <w:sz w:val="24"/>
          <w:szCs w:val="24"/>
        </w:rPr>
        <w:t>Особливостей</w:t>
      </w:r>
      <w:proofErr w:type="spellEnd"/>
      <w:r w:rsidRPr="00513EB1">
        <w:rPr>
          <w:rFonts w:ascii="Times New Roman" w:hAnsi="Times New Roman"/>
          <w:i/>
          <w:color w:val="000000"/>
          <w:sz w:val="24"/>
          <w:szCs w:val="24"/>
        </w:rPr>
        <w:t>.</w:t>
      </w:r>
    </w:p>
    <w:p w14:paraId="4D716331" w14:textId="77777777" w:rsidR="00F21538" w:rsidRDefault="00F21538" w:rsidP="00D86E4C">
      <w:pPr>
        <w:contextualSpacing/>
        <w:jc w:val="right"/>
        <w:rPr>
          <w:rFonts w:ascii="Times New Roman" w:hAnsi="Times New Roman"/>
          <w:b/>
          <w:bCs/>
          <w:sz w:val="24"/>
          <w:szCs w:val="24"/>
          <w:lang w:val="uk-UA"/>
        </w:rPr>
      </w:pPr>
    </w:p>
    <w:p w14:paraId="53BC54BC" w14:textId="694C183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53F5FD18" w14:textId="77777777" w:rsidR="00411372" w:rsidRPr="00411372" w:rsidRDefault="00411372" w:rsidP="00411372">
      <w:pPr>
        <w:spacing w:after="0" w:line="240" w:lineRule="auto"/>
        <w:rPr>
          <w:rFonts w:ascii="Times New Roman" w:hAnsi="Times New Roman"/>
          <w:b/>
          <w:bCs/>
          <w:iCs/>
          <w:sz w:val="18"/>
          <w:szCs w:val="18"/>
        </w:rPr>
      </w:pPr>
      <w:r w:rsidRPr="00411372">
        <w:rPr>
          <w:rFonts w:ascii="Times New Roman" w:hAnsi="Times New Roman"/>
          <w:i/>
          <w:iCs/>
          <w:sz w:val="18"/>
          <w:szCs w:val="18"/>
        </w:rPr>
        <w:t>Форма «</w:t>
      </w:r>
      <w:proofErr w:type="spellStart"/>
      <w:r w:rsidRPr="00411372">
        <w:rPr>
          <w:rFonts w:ascii="Times New Roman" w:hAnsi="Times New Roman"/>
          <w:i/>
          <w:iCs/>
          <w:sz w:val="18"/>
          <w:szCs w:val="18"/>
        </w:rPr>
        <w:t>Тендерна</w:t>
      </w:r>
      <w:proofErr w:type="spellEnd"/>
      <w:r w:rsidRPr="00411372">
        <w:rPr>
          <w:rFonts w:ascii="Times New Roman" w:hAnsi="Times New Roman"/>
          <w:i/>
          <w:iCs/>
          <w:sz w:val="18"/>
          <w:szCs w:val="18"/>
        </w:rPr>
        <w:t xml:space="preserve"> </w:t>
      </w:r>
      <w:proofErr w:type="spellStart"/>
      <w:r w:rsidRPr="00411372">
        <w:rPr>
          <w:rFonts w:ascii="Times New Roman" w:hAnsi="Times New Roman"/>
          <w:i/>
          <w:iCs/>
          <w:sz w:val="18"/>
          <w:szCs w:val="18"/>
        </w:rPr>
        <w:t>пропозиція</w:t>
      </w:r>
      <w:proofErr w:type="spellEnd"/>
      <w:r w:rsidRPr="00411372">
        <w:rPr>
          <w:rFonts w:ascii="Times New Roman" w:hAnsi="Times New Roman"/>
          <w:i/>
          <w:iCs/>
          <w:sz w:val="18"/>
          <w:szCs w:val="18"/>
        </w:rPr>
        <w:t xml:space="preserve">» </w:t>
      </w:r>
      <w:proofErr w:type="spellStart"/>
      <w:r w:rsidRPr="00411372">
        <w:rPr>
          <w:rFonts w:ascii="Times New Roman" w:hAnsi="Times New Roman"/>
          <w:i/>
          <w:iCs/>
          <w:sz w:val="18"/>
          <w:szCs w:val="18"/>
        </w:rPr>
        <w:t>подається</w:t>
      </w:r>
      <w:proofErr w:type="spellEnd"/>
      <w:r w:rsidRPr="00411372">
        <w:rPr>
          <w:rFonts w:ascii="Times New Roman" w:hAnsi="Times New Roman"/>
          <w:i/>
          <w:iCs/>
          <w:sz w:val="18"/>
          <w:szCs w:val="18"/>
        </w:rPr>
        <w:t xml:space="preserve"> у </w:t>
      </w:r>
      <w:proofErr w:type="spellStart"/>
      <w:r w:rsidRPr="00411372">
        <w:rPr>
          <w:rFonts w:ascii="Times New Roman" w:hAnsi="Times New Roman"/>
          <w:i/>
          <w:iCs/>
          <w:sz w:val="18"/>
          <w:szCs w:val="18"/>
        </w:rPr>
        <w:t>вигляді</w:t>
      </w:r>
      <w:proofErr w:type="spellEnd"/>
      <w:r w:rsidRPr="00411372">
        <w:rPr>
          <w:rFonts w:ascii="Times New Roman" w:hAnsi="Times New Roman"/>
          <w:i/>
          <w:iCs/>
          <w:sz w:val="18"/>
          <w:szCs w:val="18"/>
        </w:rPr>
        <w:t xml:space="preserve">, </w:t>
      </w:r>
      <w:proofErr w:type="spellStart"/>
      <w:r w:rsidRPr="00411372">
        <w:rPr>
          <w:rFonts w:ascii="Times New Roman" w:hAnsi="Times New Roman"/>
          <w:i/>
          <w:iCs/>
          <w:sz w:val="18"/>
          <w:szCs w:val="18"/>
        </w:rPr>
        <w:t>наведеному</w:t>
      </w:r>
      <w:proofErr w:type="spellEnd"/>
      <w:r w:rsidRPr="00411372">
        <w:rPr>
          <w:rFonts w:ascii="Times New Roman" w:hAnsi="Times New Roman"/>
          <w:i/>
          <w:iCs/>
          <w:sz w:val="18"/>
          <w:szCs w:val="18"/>
        </w:rPr>
        <w:t xml:space="preserve"> </w:t>
      </w:r>
      <w:proofErr w:type="spellStart"/>
      <w:r w:rsidRPr="00411372">
        <w:rPr>
          <w:rFonts w:ascii="Times New Roman" w:hAnsi="Times New Roman"/>
          <w:i/>
          <w:iCs/>
          <w:sz w:val="18"/>
          <w:szCs w:val="18"/>
        </w:rPr>
        <w:t>нижче</w:t>
      </w:r>
      <w:proofErr w:type="spellEnd"/>
      <w:r w:rsidRPr="00411372">
        <w:rPr>
          <w:rFonts w:ascii="Times New Roman" w:hAnsi="Times New Roman"/>
          <w:i/>
          <w:iCs/>
          <w:sz w:val="18"/>
          <w:szCs w:val="18"/>
        </w:rPr>
        <w:t>.</w:t>
      </w:r>
      <w:r w:rsidRPr="00411372">
        <w:rPr>
          <w:rFonts w:ascii="Times New Roman" w:hAnsi="Times New Roman"/>
          <w:iCs/>
          <w:sz w:val="18"/>
          <w:szCs w:val="18"/>
        </w:rPr>
        <w:t xml:space="preserve">  </w:t>
      </w:r>
      <w:proofErr w:type="spellStart"/>
      <w:r w:rsidRPr="00411372">
        <w:rPr>
          <w:rFonts w:ascii="Times New Roman" w:hAnsi="Times New Roman"/>
          <w:i/>
          <w:iCs/>
          <w:sz w:val="18"/>
          <w:szCs w:val="18"/>
        </w:rPr>
        <w:t>Учасник</w:t>
      </w:r>
      <w:proofErr w:type="spellEnd"/>
      <w:r w:rsidRPr="00411372">
        <w:rPr>
          <w:rFonts w:ascii="Times New Roman" w:hAnsi="Times New Roman"/>
          <w:i/>
          <w:iCs/>
          <w:sz w:val="18"/>
          <w:szCs w:val="18"/>
        </w:rPr>
        <w:t xml:space="preserve"> не повинен </w:t>
      </w:r>
      <w:proofErr w:type="spellStart"/>
      <w:r w:rsidRPr="00411372">
        <w:rPr>
          <w:rFonts w:ascii="Times New Roman" w:hAnsi="Times New Roman"/>
          <w:i/>
          <w:iCs/>
          <w:sz w:val="18"/>
          <w:szCs w:val="18"/>
        </w:rPr>
        <w:t>відступати</w:t>
      </w:r>
      <w:proofErr w:type="spellEnd"/>
      <w:r w:rsidRPr="00411372">
        <w:rPr>
          <w:rFonts w:ascii="Times New Roman" w:hAnsi="Times New Roman"/>
          <w:i/>
          <w:iCs/>
          <w:sz w:val="18"/>
          <w:szCs w:val="18"/>
        </w:rPr>
        <w:t xml:space="preserve"> </w:t>
      </w:r>
      <w:proofErr w:type="spellStart"/>
      <w:r w:rsidRPr="00411372">
        <w:rPr>
          <w:rFonts w:ascii="Times New Roman" w:hAnsi="Times New Roman"/>
          <w:i/>
          <w:iCs/>
          <w:sz w:val="18"/>
          <w:szCs w:val="18"/>
        </w:rPr>
        <w:t>від</w:t>
      </w:r>
      <w:proofErr w:type="spellEnd"/>
      <w:r w:rsidRPr="00411372">
        <w:rPr>
          <w:rFonts w:ascii="Times New Roman" w:hAnsi="Times New Roman"/>
          <w:i/>
          <w:iCs/>
          <w:sz w:val="18"/>
          <w:szCs w:val="18"/>
        </w:rPr>
        <w:t xml:space="preserve"> </w:t>
      </w:r>
      <w:proofErr w:type="spellStart"/>
      <w:r w:rsidRPr="00411372">
        <w:rPr>
          <w:rFonts w:ascii="Times New Roman" w:hAnsi="Times New Roman"/>
          <w:i/>
          <w:iCs/>
          <w:sz w:val="18"/>
          <w:szCs w:val="18"/>
        </w:rPr>
        <w:t>даної</w:t>
      </w:r>
      <w:proofErr w:type="spellEnd"/>
      <w:r w:rsidRPr="00411372">
        <w:rPr>
          <w:rFonts w:ascii="Times New Roman" w:hAnsi="Times New Roman"/>
          <w:i/>
          <w:iCs/>
          <w:sz w:val="18"/>
          <w:szCs w:val="18"/>
        </w:rPr>
        <w:t xml:space="preserve"> </w:t>
      </w:r>
      <w:proofErr w:type="spellStart"/>
      <w:r w:rsidRPr="00411372">
        <w:rPr>
          <w:rFonts w:ascii="Times New Roman" w:hAnsi="Times New Roman"/>
          <w:i/>
          <w:iCs/>
          <w:sz w:val="18"/>
          <w:szCs w:val="18"/>
        </w:rPr>
        <w:t>форми</w:t>
      </w:r>
      <w:proofErr w:type="spellEnd"/>
      <w:r w:rsidRPr="00411372">
        <w:rPr>
          <w:rFonts w:ascii="Times New Roman" w:hAnsi="Times New Roman"/>
          <w:i/>
          <w:iCs/>
          <w:sz w:val="18"/>
          <w:szCs w:val="18"/>
        </w:rPr>
        <w:t xml:space="preserve">.   </w:t>
      </w:r>
      <w:r w:rsidRPr="00411372">
        <w:rPr>
          <w:rFonts w:ascii="Times New Roman" w:hAnsi="Times New Roman"/>
          <w:bCs/>
          <w:i/>
          <w:iCs/>
          <w:sz w:val="18"/>
          <w:szCs w:val="18"/>
        </w:rPr>
        <w:t xml:space="preserve">Для </w:t>
      </w:r>
      <w:proofErr w:type="spellStart"/>
      <w:r w:rsidRPr="00411372">
        <w:rPr>
          <w:rFonts w:ascii="Times New Roman" w:hAnsi="Times New Roman"/>
          <w:bCs/>
          <w:i/>
          <w:iCs/>
          <w:sz w:val="18"/>
          <w:szCs w:val="18"/>
        </w:rPr>
        <w:t>Учасників</w:t>
      </w:r>
      <w:proofErr w:type="spellEnd"/>
      <w:r w:rsidRPr="00411372">
        <w:rPr>
          <w:rFonts w:ascii="Times New Roman" w:hAnsi="Times New Roman"/>
          <w:bCs/>
          <w:i/>
          <w:iCs/>
          <w:sz w:val="18"/>
          <w:szCs w:val="18"/>
        </w:rPr>
        <w:t xml:space="preserve">, </w:t>
      </w:r>
      <w:proofErr w:type="spellStart"/>
      <w:r w:rsidRPr="00411372">
        <w:rPr>
          <w:rFonts w:ascii="Times New Roman" w:hAnsi="Times New Roman"/>
          <w:bCs/>
          <w:i/>
          <w:iCs/>
          <w:sz w:val="18"/>
          <w:szCs w:val="18"/>
        </w:rPr>
        <w:t>які</w:t>
      </w:r>
      <w:proofErr w:type="spellEnd"/>
      <w:r w:rsidRPr="00411372">
        <w:rPr>
          <w:rFonts w:ascii="Times New Roman" w:hAnsi="Times New Roman"/>
          <w:bCs/>
          <w:i/>
          <w:iCs/>
          <w:sz w:val="18"/>
          <w:szCs w:val="18"/>
        </w:rPr>
        <w:t xml:space="preserve"> не є </w:t>
      </w:r>
      <w:proofErr w:type="spellStart"/>
      <w:r w:rsidRPr="00411372">
        <w:rPr>
          <w:rFonts w:ascii="Times New Roman" w:hAnsi="Times New Roman"/>
          <w:bCs/>
          <w:i/>
          <w:iCs/>
          <w:sz w:val="18"/>
          <w:szCs w:val="18"/>
        </w:rPr>
        <w:t>платниками</w:t>
      </w:r>
      <w:proofErr w:type="spellEnd"/>
      <w:r w:rsidRPr="00411372">
        <w:rPr>
          <w:rFonts w:ascii="Times New Roman" w:hAnsi="Times New Roman"/>
          <w:bCs/>
          <w:i/>
          <w:iCs/>
          <w:sz w:val="18"/>
          <w:szCs w:val="18"/>
        </w:rPr>
        <w:t xml:space="preserve"> </w:t>
      </w:r>
      <w:proofErr w:type="spellStart"/>
      <w:r w:rsidRPr="00411372">
        <w:rPr>
          <w:rFonts w:ascii="Times New Roman" w:hAnsi="Times New Roman"/>
          <w:bCs/>
          <w:i/>
          <w:iCs/>
          <w:sz w:val="18"/>
          <w:szCs w:val="18"/>
        </w:rPr>
        <w:t>податку</w:t>
      </w:r>
      <w:proofErr w:type="spellEnd"/>
      <w:r w:rsidRPr="00411372">
        <w:rPr>
          <w:rFonts w:ascii="Times New Roman" w:hAnsi="Times New Roman"/>
          <w:bCs/>
          <w:i/>
          <w:iCs/>
          <w:sz w:val="18"/>
          <w:szCs w:val="18"/>
        </w:rPr>
        <w:t xml:space="preserve"> на </w:t>
      </w:r>
      <w:proofErr w:type="spellStart"/>
      <w:r w:rsidRPr="00411372">
        <w:rPr>
          <w:rFonts w:ascii="Times New Roman" w:hAnsi="Times New Roman"/>
          <w:bCs/>
          <w:i/>
          <w:iCs/>
          <w:sz w:val="18"/>
          <w:szCs w:val="18"/>
        </w:rPr>
        <w:t>додану</w:t>
      </w:r>
      <w:proofErr w:type="spellEnd"/>
      <w:r w:rsidRPr="00411372">
        <w:rPr>
          <w:rFonts w:ascii="Times New Roman" w:hAnsi="Times New Roman"/>
          <w:bCs/>
          <w:i/>
          <w:iCs/>
          <w:sz w:val="18"/>
          <w:szCs w:val="18"/>
        </w:rPr>
        <w:t xml:space="preserve"> </w:t>
      </w:r>
      <w:proofErr w:type="spellStart"/>
      <w:r w:rsidRPr="00411372">
        <w:rPr>
          <w:rFonts w:ascii="Times New Roman" w:hAnsi="Times New Roman"/>
          <w:bCs/>
          <w:i/>
          <w:iCs/>
          <w:sz w:val="18"/>
          <w:szCs w:val="18"/>
        </w:rPr>
        <w:t>вартість</w:t>
      </w:r>
      <w:proofErr w:type="spellEnd"/>
      <w:r w:rsidRPr="00411372">
        <w:rPr>
          <w:rFonts w:ascii="Times New Roman" w:hAnsi="Times New Roman"/>
          <w:bCs/>
          <w:i/>
          <w:iCs/>
          <w:sz w:val="18"/>
          <w:szCs w:val="18"/>
        </w:rPr>
        <w:t xml:space="preserve">, </w:t>
      </w:r>
      <w:proofErr w:type="spellStart"/>
      <w:r w:rsidRPr="00411372">
        <w:rPr>
          <w:rFonts w:ascii="Times New Roman" w:hAnsi="Times New Roman"/>
          <w:bCs/>
          <w:i/>
          <w:iCs/>
          <w:sz w:val="18"/>
          <w:szCs w:val="18"/>
        </w:rPr>
        <w:t>відповідно</w:t>
      </w:r>
      <w:proofErr w:type="spellEnd"/>
      <w:r w:rsidRPr="00411372">
        <w:rPr>
          <w:rFonts w:ascii="Times New Roman" w:hAnsi="Times New Roman"/>
          <w:bCs/>
          <w:i/>
          <w:iCs/>
          <w:sz w:val="18"/>
          <w:szCs w:val="18"/>
        </w:rPr>
        <w:t xml:space="preserve"> до </w:t>
      </w:r>
      <w:proofErr w:type="spellStart"/>
      <w:r w:rsidRPr="00411372">
        <w:rPr>
          <w:rFonts w:ascii="Times New Roman" w:hAnsi="Times New Roman"/>
          <w:bCs/>
          <w:i/>
          <w:iCs/>
          <w:sz w:val="18"/>
          <w:szCs w:val="18"/>
        </w:rPr>
        <w:t>вимог</w:t>
      </w:r>
      <w:proofErr w:type="spellEnd"/>
      <w:r w:rsidRPr="00411372">
        <w:rPr>
          <w:rFonts w:ascii="Times New Roman" w:hAnsi="Times New Roman"/>
          <w:bCs/>
          <w:i/>
          <w:iCs/>
          <w:sz w:val="18"/>
          <w:szCs w:val="18"/>
        </w:rPr>
        <w:t xml:space="preserve"> </w:t>
      </w:r>
      <w:proofErr w:type="spellStart"/>
      <w:r w:rsidRPr="00411372">
        <w:rPr>
          <w:rFonts w:ascii="Times New Roman" w:hAnsi="Times New Roman"/>
          <w:bCs/>
          <w:i/>
          <w:iCs/>
          <w:sz w:val="18"/>
          <w:szCs w:val="18"/>
        </w:rPr>
        <w:t>Податкового</w:t>
      </w:r>
      <w:proofErr w:type="spellEnd"/>
      <w:r w:rsidRPr="00411372">
        <w:rPr>
          <w:rFonts w:ascii="Times New Roman" w:hAnsi="Times New Roman"/>
          <w:bCs/>
          <w:i/>
          <w:iCs/>
          <w:sz w:val="18"/>
          <w:szCs w:val="18"/>
        </w:rPr>
        <w:t xml:space="preserve"> кодексу </w:t>
      </w:r>
      <w:proofErr w:type="spellStart"/>
      <w:r w:rsidRPr="00411372">
        <w:rPr>
          <w:rFonts w:ascii="Times New Roman" w:hAnsi="Times New Roman"/>
          <w:bCs/>
          <w:i/>
          <w:iCs/>
          <w:sz w:val="18"/>
          <w:szCs w:val="18"/>
        </w:rPr>
        <w:t>України</w:t>
      </w:r>
      <w:proofErr w:type="spellEnd"/>
      <w:r w:rsidRPr="00411372">
        <w:rPr>
          <w:rFonts w:ascii="Times New Roman" w:hAnsi="Times New Roman"/>
          <w:bCs/>
          <w:i/>
          <w:iCs/>
          <w:sz w:val="18"/>
          <w:szCs w:val="18"/>
        </w:rPr>
        <w:t xml:space="preserve">, </w:t>
      </w:r>
      <w:proofErr w:type="spellStart"/>
      <w:r w:rsidRPr="00411372">
        <w:rPr>
          <w:rFonts w:ascii="Times New Roman" w:hAnsi="Times New Roman"/>
          <w:bCs/>
          <w:i/>
          <w:iCs/>
          <w:sz w:val="18"/>
          <w:szCs w:val="18"/>
        </w:rPr>
        <w:t>ціна</w:t>
      </w:r>
      <w:proofErr w:type="spellEnd"/>
      <w:r w:rsidRPr="00411372">
        <w:rPr>
          <w:rFonts w:ascii="Times New Roman" w:hAnsi="Times New Roman"/>
          <w:bCs/>
          <w:i/>
          <w:iCs/>
          <w:sz w:val="18"/>
          <w:szCs w:val="18"/>
        </w:rPr>
        <w:t xml:space="preserve"> без ПДВ.</w:t>
      </w:r>
      <w:r w:rsidRPr="00411372">
        <w:rPr>
          <w:rFonts w:ascii="Times New Roman" w:hAnsi="Times New Roman"/>
          <w:b/>
          <w:bCs/>
          <w:i/>
          <w:iCs/>
          <w:sz w:val="18"/>
          <w:szCs w:val="18"/>
          <w:lang w:eastAsia="ar-SA"/>
        </w:rPr>
        <w:t xml:space="preserve"> </w:t>
      </w:r>
      <w:r w:rsidRPr="00411372">
        <w:rPr>
          <w:rFonts w:ascii="Times New Roman" w:hAnsi="Times New Roman"/>
          <w:i/>
          <w:iCs/>
          <w:spacing w:val="-3"/>
          <w:sz w:val="18"/>
          <w:szCs w:val="18"/>
          <w:lang w:eastAsia="ar-SA"/>
        </w:rPr>
        <w:t xml:space="preserve"> </w:t>
      </w:r>
      <w:proofErr w:type="spellStart"/>
      <w:r w:rsidRPr="00411372">
        <w:rPr>
          <w:rFonts w:ascii="Times New Roman" w:hAnsi="Times New Roman"/>
          <w:bCs/>
          <w:i/>
          <w:iCs/>
          <w:sz w:val="18"/>
          <w:szCs w:val="18"/>
        </w:rPr>
        <w:t>Ціни</w:t>
      </w:r>
      <w:proofErr w:type="spellEnd"/>
      <w:r w:rsidRPr="00411372">
        <w:rPr>
          <w:rFonts w:ascii="Times New Roman" w:hAnsi="Times New Roman"/>
          <w:bCs/>
          <w:i/>
          <w:iCs/>
          <w:sz w:val="18"/>
          <w:szCs w:val="18"/>
        </w:rPr>
        <w:t xml:space="preserve"> </w:t>
      </w:r>
      <w:proofErr w:type="spellStart"/>
      <w:r w:rsidRPr="00411372">
        <w:rPr>
          <w:rFonts w:ascii="Times New Roman" w:hAnsi="Times New Roman"/>
          <w:bCs/>
          <w:i/>
          <w:iCs/>
          <w:sz w:val="18"/>
          <w:szCs w:val="18"/>
        </w:rPr>
        <w:t>надаються</w:t>
      </w:r>
      <w:proofErr w:type="spellEnd"/>
      <w:r w:rsidRPr="00411372">
        <w:rPr>
          <w:rFonts w:ascii="Times New Roman" w:hAnsi="Times New Roman"/>
          <w:bCs/>
          <w:i/>
          <w:iCs/>
          <w:sz w:val="18"/>
          <w:szCs w:val="18"/>
        </w:rPr>
        <w:t xml:space="preserve"> в </w:t>
      </w:r>
      <w:proofErr w:type="spellStart"/>
      <w:r w:rsidRPr="00411372">
        <w:rPr>
          <w:rFonts w:ascii="Times New Roman" w:hAnsi="Times New Roman"/>
          <w:bCs/>
          <w:i/>
          <w:iCs/>
          <w:sz w:val="18"/>
          <w:szCs w:val="18"/>
        </w:rPr>
        <w:t>гривнях</w:t>
      </w:r>
      <w:proofErr w:type="spellEnd"/>
      <w:r w:rsidRPr="00411372">
        <w:rPr>
          <w:rFonts w:ascii="Times New Roman" w:hAnsi="Times New Roman"/>
          <w:bCs/>
          <w:i/>
          <w:iCs/>
          <w:sz w:val="18"/>
          <w:szCs w:val="18"/>
        </w:rPr>
        <w:t xml:space="preserve"> з </w:t>
      </w:r>
      <w:proofErr w:type="spellStart"/>
      <w:r w:rsidRPr="00411372">
        <w:rPr>
          <w:rFonts w:ascii="Times New Roman" w:hAnsi="Times New Roman"/>
          <w:bCs/>
          <w:i/>
          <w:iCs/>
          <w:sz w:val="18"/>
          <w:szCs w:val="18"/>
        </w:rPr>
        <w:t>двома</w:t>
      </w:r>
      <w:proofErr w:type="spellEnd"/>
      <w:r w:rsidRPr="00411372">
        <w:rPr>
          <w:rFonts w:ascii="Times New Roman" w:hAnsi="Times New Roman"/>
          <w:bCs/>
          <w:i/>
          <w:iCs/>
          <w:sz w:val="18"/>
          <w:szCs w:val="18"/>
        </w:rPr>
        <w:t xml:space="preserve"> знаками </w:t>
      </w:r>
      <w:proofErr w:type="spellStart"/>
      <w:r w:rsidRPr="00411372">
        <w:rPr>
          <w:rFonts w:ascii="Times New Roman" w:hAnsi="Times New Roman"/>
          <w:bCs/>
          <w:i/>
          <w:iCs/>
          <w:sz w:val="18"/>
          <w:szCs w:val="18"/>
        </w:rPr>
        <w:t>після</w:t>
      </w:r>
      <w:proofErr w:type="spellEnd"/>
      <w:r w:rsidRPr="00411372">
        <w:rPr>
          <w:rFonts w:ascii="Times New Roman" w:hAnsi="Times New Roman"/>
          <w:bCs/>
          <w:i/>
          <w:iCs/>
          <w:sz w:val="18"/>
          <w:szCs w:val="18"/>
        </w:rPr>
        <w:t xml:space="preserve"> коми/</w:t>
      </w:r>
      <w:proofErr w:type="spellStart"/>
      <w:r w:rsidRPr="00411372">
        <w:rPr>
          <w:rFonts w:ascii="Times New Roman" w:hAnsi="Times New Roman"/>
          <w:bCs/>
          <w:i/>
          <w:iCs/>
          <w:sz w:val="18"/>
          <w:szCs w:val="18"/>
        </w:rPr>
        <w:t>крапки</w:t>
      </w:r>
      <w:proofErr w:type="spellEnd"/>
      <w:r w:rsidRPr="00411372">
        <w:rPr>
          <w:rFonts w:ascii="Times New Roman" w:hAnsi="Times New Roman"/>
          <w:bCs/>
          <w:i/>
          <w:iCs/>
          <w:sz w:val="18"/>
          <w:szCs w:val="18"/>
        </w:rPr>
        <w:t xml:space="preserve"> (</w:t>
      </w:r>
      <w:proofErr w:type="spellStart"/>
      <w:r w:rsidRPr="00411372">
        <w:rPr>
          <w:rFonts w:ascii="Times New Roman" w:hAnsi="Times New Roman"/>
          <w:bCs/>
          <w:i/>
          <w:iCs/>
          <w:sz w:val="18"/>
          <w:szCs w:val="18"/>
        </w:rPr>
        <w:t>копійки</w:t>
      </w:r>
      <w:proofErr w:type="spellEnd"/>
      <w:r w:rsidRPr="00411372">
        <w:rPr>
          <w:rFonts w:ascii="Times New Roman" w:hAnsi="Times New Roman"/>
          <w:bCs/>
          <w:i/>
          <w:iCs/>
          <w:sz w:val="18"/>
          <w:szCs w:val="18"/>
        </w:rPr>
        <w:t xml:space="preserve">).  </w:t>
      </w:r>
      <w:proofErr w:type="spellStart"/>
      <w:r w:rsidRPr="00411372">
        <w:rPr>
          <w:rFonts w:ascii="Times New Roman" w:hAnsi="Times New Roman"/>
          <w:bCs/>
          <w:i/>
          <w:iCs/>
          <w:sz w:val="18"/>
          <w:szCs w:val="18"/>
        </w:rPr>
        <w:t>Ціна</w:t>
      </w:r>
      <w:proofErr w:type="spellEnd"/>
      <w:r w:rsidRPr="00411372">
        <w:rPr>
          <w:rFonts w:ascii="Times New Roman" w:hAnsi="Times New Roman"/>
          <w:bCs/>
          <w:i/>
          <w:iCs/>
          <w:sz w:val="18"/>
          <w:szCs w:val="18"/>
        </w:rPr>
        <w:t xml:space="preserve"> </w:t>
      </w:r>
      <w:proofErr w:type="spellStart"/>
      <w:r w:rsidRPr="00411372">
        <w:rPr>
          <w:rFonts w:ascii="Times New Roman" w:hAnsi="Times New Roman"/>
          <w:bCs/>
          <w:i/>
          <w:iCs/>
          <w:sz w:val="18"/>
          <w:szCs w:val="18"/>
        </w:rPr>
        <w:t>включає</w:t>
      </w:r>
      <w:proofErr w:type="spellEnd"/>
      <w:r w:rsidRPr="00411372">
        <w:rPr>
          <w:rFonts w:ascii="Times New Roman" w:hAnsi="Times New Roman"/>
          <w:bCs/>
          <w:i/>
          <w:iCs/>
          <w:sz w:val="18"/>
          <w:szCs w:val="18"/>
        </w:rPr>
        <w:t xml:space="preserve"> в себе </w:t>
      </w:r>
      <w:proofErr w:type="spellStart"/>
      <w:r w:rsidRPr="00411372">
        <w:rPr>
          <w:rFonts w:ascii="Times New Roman" w:hAnsi="Times New Roman"/>
          <w:bCs/>
          <w:i/>
          <w:iCs/>
          <w:sz w:val="18"/>
          <w:szCs w:val="18"/>
        </w:rPr>
        <w:t>всі</w:t>
      </w:r>
      <w:proofErr w:type="spellEnd"/>
      <w:r w:rsidRPr="00411372">
        <w:rPr>
          <w:rFonts w:ascii="Times New Roman" w:hAnsi="Times New Roman"/>
          <w:bCs/>
          <w:i/>
          <w:iCs/>
          <w:sz w:val="18"/>
          <w:szCs w:val="18"/>
        </w:rPr>
        <w:t xml:space="preserve"> </w:t>
      </w:r>
      <w:proofErr w:type="spellStart"/>
      <w:r w:rsidRPr="00411372">
        <w:rPr>
          <w:rFonts w:ascii="Times New Roman" w:hAnsi="Times New Roman"/>
          <w:bCs/>
          <w:i/>
          <w:iCs/>
          <w:sz w:val="18"/>
          <w:szCs w:val="18"/>
        </w:rPr>
        <w:t>витрати</w:t>
      </w:r>
      <w:proofErr w:type="spellEnd"/>
      <w:r w:rsidRPr="00411372">
        <w:rPr>
          <w:rFonts w:ascii="Times New Roman" w:hAnsi="Times New Roman"/>
          <w:bCs/>
          <w:i/>
          <w:iCs/>
          <w:sz w:val="18"/>
          <w:szCs w:val="18"/>
        </w:rPr>
        <w:t xml:space="preserve"> на </w:t>
      </w:r>
      <w:proofErr w:type="spellStart"/>
      <w:r w:rsidRPr="00411372">
        <w:rPr>
          <w:rFonts w:ascii="Times New Roman" w:hAnsi="Times New Roman"/>
          <w:bCs/>
          <w:i/>
          <w:iCs/>
          <w:sz w:val="18"/>
          <w:szCs w:val="18"/>
        </w:rPr>
        <w:t>транспортування</w:t>
      </w:r>
      <w:proofErr w:type="spellEnd"/>
      <w:r w:rsidRPr="00411372">
        <w:rPr>
          <w:rFonts w:ascii="Times New Roman" w:hAnsi="Times New Roman"/>
          <w:bCs/>
          <w:i/>
          <w:iCs/>
          <w:sz w:val="18"/>
          <w:szCs w:val="18"/>
        </w:rPr>
        <w:t xml:space="preserve">, </w:t>
      </w:r>
      <w:proofErr w:type="spellStart"/>
      <w:r w:rsidRPr="00411372">
        <w:rPr>
          <w:rFonts w:ascii="Times New Roman" w:hAnsi="Times New Roman"/>
          <w:bCs/>
          <w:i/>
          <w:iCs/>
          <w:sz w:val="18"/>
          <w:szCs w:val="18"/>
        </w:rPr>
        <w:t>навантаження</w:t>
      </w:r>
      <w:proofErr w:type="spellEnd"/>
      <w:r w:rsidRPr="00411372">
        <w:rPr>
          <w:rFonts w:ascii="Times New Roman" w:hAnsi="Times New Roman"/>
          <w:bCs/>
          <w:i/>
          <w:iCs/>
          <w:sz w:val="18"/>
          <w:szCs w:val="18"/>
        </w:rPr>
        <w:t xml:space="preserve"> та </w:t>
      </w:r>
      <w:proofErr w:type="spellStart"/>
      <w:r w:rsidRPr="00411372">
        <w:rPr>
          <w:rFonts w:ascii="Times New Roman" w:hAnsi="Times New Roman"/>
          <w:bCs/>
          <w:i/>
          <w:iCs/>
          <w:sz w:val="18"/>
          <w:szCs w:val="18"/>
        </w:rPr>
        <w:t>розвантаження</w:t>
      </w:r>
      <w:proofErr w:type="spellEnd"/>
      <w:r w:rsidRPr="00411372">
        <w:rPr>
          <w:rFonts w:ascii="Times New Roman" w:hAnsi="Times New Roman"/>
          <w:bCs/>
          <w:i/>
          <w:iCs/>
          <w:sz w:val="18"/>
          <w:szCs w:val="18"/>
        </w:rPr>
        <w:t xml:space="preserve">, </w:t>
      </w:r>
      <w:proofErr w:type="spellStart"/>
      <w:r w:rsidRPr="00411372">
        <w:rPr>
          <w:rFonts w:ascii="Times New Roman" w:hAnsi="Times New Roman"/>
          <w:bCs/>
          <w:i/>
          <w:iCs/>
          <w:sz w:val="18"/>
          <w:szCs w:val="18"/>
        </w:rPr>
        <w:t>страхування</w:t>
      </w:r>
      <w:proofErr w:type="spellEnd"/>
      <w:r w:rsidRPr="00411372">
        <w:rPr>
          <w:rFonts w:ascii="Times New Roman" w:hAnsi="Times New Roman"/>
          <w:bCs/>
          <w:i/>
          <w:iCs/>
          <w:sz w:val="18"/>
          <w:szCs w:val="18"/>
        </w:rPr>
        <w:t xml:space="preserve">, </w:t>
      </w:r>
      <w:proofErr w:type="spellStart"/>
      <w:r w:rsidRPr="00411372">
        <w:rPr>
          <w:rFonts w:ascii="Times New Roman" w:hAnsi="Times New Roman"/>
          <w:bCs/>
          <w:i/>
          <w:iCs/>
          <w:sz w:val="18"/>
          <w:szCs w:val="18"/>
        </w:rPr>
        <w:t>сплату</w:t>
      </w:r>
      <w:proofErr w:type="spellEnd"/>
      <w:r w:rsidRPr="00411372">
        <w:rPr>
          <w:rFonts w:ascii="Times New Roman" w:hAnsi="Times New Roman"/>
          <w:bCs/>
          <w:i/>
          <w:iCs/>
          <w:sz w:val="18"/>
          <w:szCs w:val="18"/>
        </w:rPr>
        <w:t xml:space="preserve"> </w:t>
      </w:r>
      <w:proofErr w:type="spellStart"/>
      <w:r w:rsidRPr="00411372">
        <w:rPr>
          <w:rFonts w:ascii="Times New Roman" w:hAnsi="Times New Roman"/>
          <w:bCs/>
          <w:i/>
          <w:iCs/>
          <w:sz w:val="18"/>
          <w:szCs w:val="18"/>
        </w:rPr>
        <w:t>податків</w:t>
      </w:r>
      <w:proofErr w:type="spellEnd"/>
      <w:r w:rsidRPr="00411372">
        <w:rPr>
          <w:rFonts w:ascii="Times New Roman" w:hAnsi="Times New Roman"/>
          <w:bCs/>
          <w:i/>
          <w:iCs/>
          <w:sz w:val="18"/>
          <w:szCs w:val="18"/>
        </w:rPr>
        <w:t xml:space="preserve"> і </w:t>
      </w:r>
      <w:proofErr w:type="spellStart"/>
      <w:r w:rsidRPr="00411372">
        <w:rPr>
          <w:rFonts w:ascii="Times New Roman" w:hAnsi="Times New Roman"/>
          <w:bCs/>
          <w:i/>
          <w:iCs/>
          <w:sz w:val="18"/>
          <w:szCs w:val="18"/>
        </w:rPr>
        <w:t>зборів</w:t>
      </w:r>
      <w:proofErr w:type="spellEnd"/>
      <w:r w:rsidRPr="00411372">
        <w:rPr>
          <w:rFonts w:ascii="Times New Roman" w:hAnsi="Times New Roman"/>
          <w:bCs/>
          <w:i/>
          <w:iCs/>
          <w:sz w:val="18"/>
          <w:szCs w:val="18"/>
        </w:rPr>
        <w:t xml:space="preserve"> </w:t>
      </w:r>
      <w:proofErr w:type="spellStart"/>
      <w:r w:rsidRPr="00411372">
        <w:rPr>
          <w:rFonts w:ascii="Times New Roman" w:hAnsi="Times New Roman"/>
          <w:bCs/>
          <w:i/>
          <w:iCs/>
          <w:sz w:val="18"/>
          <w:szCs w:val="18"/>
        </w:rPr>
        <w:t>тощо</w:t>
      </w:r>
      <w:proofErr w:type="spellEnd"/>
      <w:r w:rsidRPr="00411372">
        <w:rPr>
          <w:rFonts w:ascii="Times New Roman" w:hAnsi="Times New Roman"/>
          <w:bCs/>
          <w:i/>
          <w:iCs/>
          <w:sz w:val="18"/>
          <w:szCs w:val="18"/>
        </w:rPr>
        <w:t>.</w:t>
      </w:r>
    </w:p>
    <w:p w14:paraId="2E9D8FF9" w14:textId="4B3F9809" w:rsidR="00411372" w:rsidRPr="00411372" w:rsidRDefault="00411372" w:rsidP="00411372">
      <w:pPr>
        <w:spacing w:after="0" w:line="240" w:lineRule="auto"/>
        <w:rPr>
          <w:rFonts w:ascii="Times New Roman" w:hAnsi="Times New Roman"/>
          <w:b/>
          <w:bCs/>
          <w:sz w:val="24"/>
          <w:szCs w:val="24"/>
        </w:rPr>
      </w:pPr>
      <w:r w:rsidRPr="00411372">
        <w:rPr>
          <w:rFonts w:ascii="Times New Roman" w:hAnsi="Times New Roman"/>
          <w:i/>
          <w:iCs/>
          <w:sz w:val="24"/>
          <w:szCs w:val="24"/>
        </w:rPr>
        <w:t xml:space="preserve">                              </w:t>
      </w:r>
    </w:p>
    <w:p w14:paraId="6DA90B3C" w14:textId="77777777" w:rsidR="00411372" w:rsidRPr="00653625" w:rsidRDefault="00411372" w:rsidP="00411372">
      <w:pPr>
        <w:spacing w:after="0" w:line="240" w:lineRule="auto"/>
        <w:jc w:val="center"/>
        <w:rPr>
          <w:rFonts w:ascii="Times New Roman" w:hAnsi="Times New Roman"/>
          <w:b/>
          <w:bCs/>
          <w:iCs/>
          <w:sz w:val="24"/>
          <w:szCs w:val="24"/>
        </w:rPr>
      </w:pPr>
      <w:r>
        <w:rPr>
          <w:rFonts w:ascii="Times New Roman" w:hAnsi="Times New Roman"/>
          <w:b/>
          <w:bCs/>
          <w:iCs/>
          <w:sz w:val="24"/>
          <w:szCs w:val="24"/>
        </w:rPr>
        <w:t>ТЕНДЕРНА</w:t>
      </w:r>
      <w:r w:rsidRPr="00653625">
        <w:rPr>
          <w:rFonts w:ascii="Times New Roman" w:hAnsi="Times New Roman"/>
          <w:b/>
          <w:bCs/>
          <w:iCs/>
          <w:sz w:val="24"/>
          <w:szCs w:val="24"/>
        </w:rPr>
        <w:t xml:space="preserve"> ПРОПОЗИЦІЯ</w:t>
      </w:r>
    </w:p>
    <w:p w14:paraId="0920FD74" w14:textId="77777777" w:rsidR="00411372" w:rsidRPr="00653625" w:rsidRDefault="00411372" w:rsidP="00411372">
      <w:pPr>
        <w:spacing w:after="0" w:line="240" w:lineRule="auto"/>
        <w:jc w:val="center"/>
        <w:rPr>
          <w:rFonts w:ascii="Times New Roman" w:hAnsi="Times New Roman"/>
          <w:bCs/>
          <w:iCs/>
          <w:sz w:val="24"/>
          <w:szCs w:val="24"/>
        </w:rPr>
      </w:pPr>
    </w:p>
    <w:p w14:paraId="51A7F9F8" w14:textId="77777777" w:rsidR="00411372" w:rsidRPr="00653625" w:rsidRDefault="00411372" w:rsidP="00411372">
      <w:pPr>
        <w:spacing w:after="0" w:line="240" w:lineRule="auto"/>
        <w:rPr>
          <w:rFonts w:ascii="Times New Roman" w:hAnsi="Times New Roman"/>
          <w:bCs/>
          <w:iCs/>
          <w:sz w:val="24"/>
          <w:szCs w:val="24"/>
          <w:u w:val="single"/>
        </w:rPr>
      </w:pPr>
      <w:r w:rsidRPr="00653625">
        <w:rPr>
          <w:rFonts w:ascii="Times New Roman" w:hAnsi="Times New Roman"/>
          <w:bCs/>
          <w:iCs/>
          <w:sz w:val="24"/>
          <w:szCs w:val="24"/>
          <w:u w:val="single"/>
        </w:rPr>
        <w:t xml:space="preserve">         (</w:t>
      </w:r>
      <w:proofErr w:type="spellStart"/>
      <w:r w:rsidRPr="00653625">
        <w:rPr>
          <w:rFonts w:ascii="Times New Roman" w:hAnsi="Times New Roman"/>
          <w:bCs/>
          <w:i/>
          <w:iCs/>
          <w:sz w:val="24"/>
          <w:szCs w:val="24"/>
          <w:u w:val="single"/>
        </w:rPr>
        <w:t>повна</w:t>
      </w:r>
      <w:proofErr w:type="spellEnd"/>
      <w:r w:rsidRPr="00653625">
        <w:rPr>
          <w:rFonts w:ascii="Times New Roman" w:hAnsi="Times New Roman"/>
          <w:bCs/>
          <w:i/>
          <w:iCs/>
          <w:sz w:val="24"/>
          <w:szCs w:val="24"/>
          <w:u w:val="single"/>
        </w:rPr>
        <w:t xml:space="preserve"> </w:t>
      </w:r>
      <w:proofErr w:type="spellStart"/>
      <w:r w:rsidRPr="00653625">
        <w:rPr>
          <w:rFonts w:ascii="Times New Roman" w:hAnsi="Times New Roman"/>
          <w:bCs/>
          <w:i/>
          <w:iCs/>
          <w:sz w:val="24"/>
          <w:szCs w:val="24"/>
          <w:u w:val="single"/>
        </w:rPr>
        <w:t>назва</w:t>
      </w:r>
      <w:proofErr w:type="spellEnd"/>
      <w:r w:rsidRPr="00653625">
        <w:rPr>
          <w:rFonts w:ascii="Times New Roman" w:hAnsi="Times New Roman"/>
          <w:bCs/>
          <w:i/>
          <w:iCs/>
          <w:sz w:val="24"/>
          <w:szCs w:val="24"/>
          <w:u w:val="single"/>
        </w:rPr>
        <w:t xml:space="preserve"> </w:t>
      </w:r>
      <w:proofErr w:type="spellStart"/>
      <w:proofErr w:type="gramStart"/>
      <w:r w:rsidRPr="00653625">
        <w:rPr>
          <w:rFonts w:ascii="Times New Roman" w:hAnsi="Times New Roman"/>
          <w:bCs/>
          <w:i/>
          <w:iCs/>
          <w:sz w:val="24"/>
          <w:szCs w:val="24"/>
          <w:u w:val="single"/>
        </w:rPr>
        <w:t>учасника</w:t>
      </w:r>
      <w:proofErr w:type="spellEnd"/>
      <w:r w:rsidRPr="00653625">
        <w:rPr>
          <w:rFonts w:ascii="Times New Roman" w:hAnsi="Times New Roman"/>
          <w:bCs/>
          <w:iCs/>
          <w:sz w:val="24"/>
          <w:szCs w:val="24"/>
          <w:u w:val="single"/>
        </w:rPr>
        <w:t>)</w:t>
      </w:r>
      <w:r w:rsidRPr="00653625">
        <w:rPr>
          <w:rFonts w:ascii="Times New Roman" w:hAnsi="Times New Roman"/>
          <w:bCs/>
          <w:iCs/>
          <w:sz w:val="24"/>
          <w:szCs w:val="24"/>
        </w:rPr>
        <w:t xml:space="preserve">   </w:t>
      </w:r>
      <w:proofErr w:type="spellStart"/>
      <w:proofErr w:type="gramEnd"/>
      <w:r w:rsidRPr="00653625">
        <w:rPr>
          <w:rFonts w:ascii="Times New Roman" w:hAnsi="Times New Roman"/>
          <w:bCs/>
          <w:iCs/>
          <w:sz w:val="24"/>
          <w:szCs w:val="24"/>
        </w:rPr>
        <w:t>повною</w:t>
      </w:r>
      <w:proofErr w:type="spellEnd"/>
      <w:r w:rsidRPr="00653625">
        <w:rPr>
          <w:rFonts w:ascii="Times New Roman" w:hAnsi="Times New Roman"/>
          <w:bCs/>
          <w:iCs/>
          <w:sz w:val="24"/>
          <w:szCs w:val="24"/>
        </w:rPr>
        <w:t xml:space="preserve"> </w:t>
      </w:r>
      <w:proofErr w:type="spellStart"/>
      <w:r w:rsidRPr="00653625">
        <w:rPr>
          <w:rFonts w:ascii="Times New Roman" w:hAnsi="Times New Roman"/>
          <w:bCs/>
          <w:iCs/>
          <w:sz w:val="24"/>
          <w:szCs w:val="24"/>
        </w:rPr>
        <w:t>мірою</w:t>
      </w:r>
      <w:proofErr w:type="spellEnd"/>
      <w:r w:rsidRPr="00653625">
        <w:rPr>
          <w:rFonts w:ascii="Times New Roman" w:hAnsi="Times New Roman"/>
          <w:bCs/>
          <w:iCs/>
          <w:sz w:val="24"/>
          <w:szCs w:val="24"/>
        </w:rPr>
        <w:t xml:space="preserve"> </w:t>
      </w:r>
      <w:proofErr w:type="spellStart"/>
      <w:r w:rsidRPr="00653625">
        <w:rPr>
          <w:rFonts w:ascii="Times New Roman" w:hAnsi="Times New Roman"/>
          <w:bCs/>
          <w:iCs/>
          <w:sz w:val="24"/>
          <w:szCs w:val="24"/>
        </w:rPr>
        <w:t>вивчивши</w:t>
      </w:r>
      <w:proofErr w:type="spellEnd"/>
      <w:r w:rsidRPr="00653625">
        <w:rPr>
          <w:rFonts w:ascii="Times New Roman" w:hAnsi="Times New Roman"/>
          <w:bCs/>
          <w:iCs/>
          <w:sz w:val="24"/>
          <w:szCs w:val="24"/>
        </w:rPr>
        <w:t xml:space="preserve">  </w:t>
      </w:r>
      <w:proofErr w:type="spellStart"/>
      <w:r w:rsidRPr="00653625">
        <w:rPr>
          <w:rFonts w:ascii="Times New Roman" w:hAnsi="Times New Roman"/>
          <w:bCs/>
          <w:iCs/>
          <w:sz w:val="24"/>
          <w:szCs w:val="24"/>
        </w:rPr>
        <w:t>Тендерну</w:t>
      </w:r>
      <w:proofErr w:type="spellEnd"/>
      <w:r w:rsidRPr="00653625">
        <w:rPr>
          <w:rFonts w:ascii="Times New Roman" w:hAnsi="Times New Roman"/>
          <w:bCs/>
          <w:iCs/>
          <w:sz w:val="24"/>
          <w:szCs w:val="24"/>
        </w:rPr>
        <w:t xml:space="preserve"> </w:t>
      </w:r>
      <w:proofErr w:type="spellStart"/>
      <w:r w:rsidRPr="00653625">
        <w:rPr>
          <w:rFonts w:ascii="Times New Roman" w:hAnsi="Times New Roman"/>
          <w:bCs/>
          <w:iCs/>
          <w:sz w:val="24"/>
          <w:szCs w:val="24"/>
        </w:rPr>
        <w:t>документацію</w:t>
      </w:r>
      <w:proofErr w:type="spellEnd"/>
      <w:r w:rsidRPr="00653625">
        <w:rPr>
          <w:rFonts w:ascii="Times New Roman" w:hAnsi="Times New Roman"/>
          <w:bCs/>
          <w:iCs/>
          <w:sz w:val="24"/>
          <w:szCs w:val="24"/>
        </w:rPr>
        <w:t xml:space="preserve"> та </w:t>
      </w:r>
      <w:proofErr w:type="spellStart"/>
      <w:r w:rsidRPr="00653625">
        <w:rPr>
          <w:rFonts w:ascii="Times New Roman" w:hAnsi="Times New Roman"/>
          <w:bCs/>
          <w:iCs/>
          <w:sz w:val="24"/>
          <w:szCs w:val="24"/>
        </w:rPr>
        <w:t>вимоги</w:t>
      </w:r>
      <w:proofErr w:type="spellEnd"/>
      <w:r w:rsidRPr="00653625">
        <w:rPr>
          <w:rFonts w:ascii="Times New Roman" w:hAnsi="Times New Roman"/>
          <w:bCs/>
          <w:iCs/>
          <w:sz w:val="24"/>
          <w:szCs w:val="24"/>
        </w:rPr>
        <w:t xml:space="preserve"> </w:t>
      </w:r>
      <w:proofErr w:type="spellStart"/>
      <w:r w:rsidRPr="00653625">
        <w:rPr>
          <w:rFonts w:ascii="Times New Roman" w:hAnsi="Times New Roman"/>
          <w:bCs/>
          <w:iCs/>
          <w:sz w:val="24"/>
          <w:szCs w:val="24"/>
        </w:rPr>
        <w:t>Замовника</w:t>
      </w:r>
      <w:proofErr w:type="spellEnd"/>
      <w:r w:rsidRPr="00653625">
        <w:rPr>
          <w:rFonts w:ascii="Times New Roman" w:hAnsi="Times New Roman"/>
          <w:bCs/>
          <w:iCs/>
          <w:sz w:val="24"/>
          <w:szCs w:val="24"/>
        </w:rPr>
        <w:t xml:space="preserve"> , </w:t>
      </w:r>
      <w:proofErr w:type="spellStart"/>
      <w:r w:rsidRPr="00653625">
        <w:rPr>
          <w:rFonts w:ascii="Times New Roman" w:hAnsi="Times New Roman"/>
          <w:bCs/>
          <w:iCs/>
          <w:sz w:val="24"/>
          <w:szCs w:val="24"/>
        </w:rPr>
        <w:t>надаємо</w:t>
      </w:r>
      <w:proofErr w:type="spellEnd"/>
      <w:r w:rsidRPr="00653625">
        <w:rPr>
          <w:rFonts w:ascii="Times New Roman" w:hAnsi="Times New Roman"/>
          <w:bCs/>
          <w:iCs/>
          <w:sz w:val="24"/>
          <w:szCs w:val="24"/>
        </w:rPr>
        <w:t xml:space="preserve"> свою </w:t>
      </w:r>
      <w:proofErr w:type="spellStart"/>
      <w:r w:rsidRPr="00653625">
        <w:rPr>
          <w:rFonts w:ascii="Times New Roman" w:hAnsi="Times New Roman"/>
          <w:bCs/>
          <w:iCs/>
          <w:sz w:val="24"/>
          <w:szCs w:val="24"/>
        </w:rPr>
        <w:t>пропозицію</w:t>
      </w:r>
      <w:proofErr w:type="spellEnd"/>
      <w:r w:rsidRPr="00653625">
        <w:rPr>
          <w:rFonts w:ascii="Times New Roman" w:hAnsi="Times New Roman"/>
          <w:bCs/>
          <w:iCs/>
          <w:sz w:val="24"/>
          <w:szCs w:val="24"/>
        </w:rPr>
        <w:t xml:space="preserve"> на </w:t>
      </w:r>
      <w:proofErr w:type="spellStart"/>
      <w:r w:rsidRPr="00653625">
        <w:rPr>
          <w:rFonts w:ascii="Times New Roman" w:hAnsi="Times New Roman"/>
          <w:bCs/>
          <w:iCs/>
          <w:sz w:val="24"/>
          <w:szCs w:val="24"/>
        </w:rPr>
        <w:t>загальну</w:t>
      </w:r>
      <w:proofErr w:type="spellEnd"/>
      <w:r w:rsidRPr="00653625">
        <w:rPr>
          <w:rFonts w:ascii="Times New Roman" w:hAnsi="Times New Roman"/>
          <w:bCs/>
          <w:iCs/>
          <w:sz w:val="24"/>
          <w:szCs w:val="24"/>
        </w:rPr>
        <w:t xml:space="preserve"> суму: ______________________  грн. </w:t>
      </w:r>
    </w:p>
    <w:p w14:paraId="342D8D17" w14:textId="77777777" w:rsidR="00411372" w:rsidRPr="00653625" w:rsidRDefault="00411372" w:rsidP="00411372">
      <w:pPr>
        <w:spacing w:after="0" w:line="240" w:lineRule="auto"/>
        <w:rPr>
          <w:rFonts w:ascii="Times New Roman" w:hAnsi="Times New Roman"/>
          <w:bCs/>
          <w:iCs/>
          <w:sz w:val="20"/>
          <w:szCs w:val="20"/>
        </w:rPr>
      </w:pPr>
      <w:r w:rsidRPr="00653625">
        <w:rPr>
          <w:rFonts w:ascii="Times New Roman" w:hAnsi="Times New Roman"/>
          <w:bCs/>
          <w:iCs/>
          <w:sz w:val="24"/>
          <w:szCs w:val="24"/>
        </w:rPr>
        <w:tab/>
        <w:t xml:space="preserve">                                                                                                      </w:t>
      </w:r>
      <w:r w:rsidRPr="00653625">
        <w:rPr>
          <w:rFonts w:ascii="Times New Roman" w:hAnsi="Times New Roman"/>
          <w:bCs/>
          <w:iCs/>
          <w:sz w:val="20"/>
          <w:szCs w:val="20"/>
        </w:rPr>
        <w:t>(цифрами)</w:t>
      </w:r>
    </w:p>
    <w:p w14:paraId="528A77B5" w14:textId="77777777" w:rsidR="00411372" w:rsidRPr="00DD0873" w:rsidRDefault="00411372" w:rsidP="00411372">
      <w:pPr>
        <w:spacing w:after="0" w:line="240" w:lineRule="auto"/>
        <w:rPr>
          <w:rFonts w:ascii="Times New Roman" w:hAnsi="Times New Roman"/>
          <w:bCs/>
          <w:iCs/>
          <w:sz w:val="24"/>
          <w:szCs w:val="24"/>
        </w:rPr>
      </w:pPr>
      <w:r w:rsidRPr="00653625">
        <w:rPr>
          <w:rFonts w:ascii="Times New Roman" w:hAnsi="Times New Roman"/>
          <w:bCs/>
          <w:iCs/>
          <w:sz w:val="24"/>
          <w:szCs w:val="24"/>
        </w:rPr>
        <w:t>__________________________ грн. з ПДВ.</w:t>
      </w:r>
    </w:p>
    <w:p w14:paraId="251F381E" w14:textId="77777777" w:rsidR="00411372" w:rsidRPr="00653625" w:rsidRDefault="00411372" w:rsidP="00411372">
      <w:pPr>
        <w:spacing w:after="0" w:line="240" w:lineRule="auto"/>
        <w:rPr>
          <w:rFonts w:ascii="Times New Roman" w:hAnsi="Times New Roman"/>
          <w:bCs/>
          <w:iCs/>
          <w:sz w:val="20"/>
          <w:szCs w:val="20"/>
        </w:rPr>
      </w:pPr>
      <w:r w:rsidRPr="00653625">
        <w:rPr>
          <w:rFonts w:ascii="Times New Roman" w:hAnsi="Times New Roman"/>
          <w:bCs/>
          <w:iCs/>
          <w:sz w:val="24"/>
          <w:szCs w:val="24"/>
        </w:rPr>
        <w:t xml:space="preserve">                </w:t>
      </w:r>
      <w:r w:rsidRPr="00653625">
        <w:rPr>
          <w:rFonts w:ascii="Times New Roman" w:hAnsi="Times New Roman"/>
          <w:bCs/>
          <w:iCs/>
          <w:sz w:val="20"/>
          <w:szCs w:val="20"/>
        </w:rPr>
        <w:t>(</w:t>
      </w:r>
      <w:proofErr w:type="spellStart"/>
      <w:r w:rsidRPr="00653625">
        <w:rPr>
          <w:rFonts w:ascii="Times New Roman" w:hAnsi="Times New Roman"/>
          <w:bCs/>
          <w:iCs/>
          <w:sz w:val="20"/>
          <w:szCs w:val="20"/>
        </w:rPr>
        <w:t>прописом</w:t>
      </w:r>
      <w:proofErr w:type="spellEnd"/>
      <w:r w:rsidRPr="00653625">
        <w:rPr>
          <w:rFonts w:ascii="Times New Roman" w:hAnsi="Times New Roman"/>
          <w:bCs/>
          <w:iCs/>
          <w:sz w:val="20"/>
          <w:szCs w:val="20"/>
        </w:rPr>
        <w:t>)</w:t>
      </w:r>
    </w:p>
    <w:p w14:paraId="39B896D0" w14:textId="77777777" w:rsidR="00411372" w:rsidRDefault="00411372" w:rsidP="00411372">
      <w:pPr>
        <w:spacing w:after="0" w:line="240" w:lineRule="auto"/>
        <w:jc w:val="center"/>
        <w:rPr>
          <w:rFonts w:ascii="Times New Roman" w:hAnsi="Times New Roman"/>
          <w:b/>
          <w:bCs/>
          <w:sz w:val="28"/>
          <w:szCs w:val="28"/>
        </w:rPr>
      </w:pPr>
    </w:p>
    <w:p w14:paraId="70F36735" w14:textId="0962D7CA" w:rsidR="00310E3C" w:rsidRDefault="00411372" w:rsidP="00411372">
      <w:pPr>
        <w:spacing w:after="0" w:line="240" w:lineRule="auto"/>
        <w:jc w:val="center"/>
        <w:rPr>
          <w:rFonts w:ascii="Times New Roman" w:hAnsi="Times New Roman"/>
          <w:b/>
          <w:bCs/>
          <w:sz w:val="28"/>
          <w:szCs w:val="28"/>
        </w:rPr>
      </w:pPr>
      <w:r w:rsidRPr="00310E3C">
        <w:rPr>
          <w:rFonts w:ascii="Times New Roman" w:eastAsia="Times New Roman" w:hAnsi="Times New Roman"/>
          <w:b/>
          <w:lang w:eastAsia="ru-RU"/>
        </w:rPr>
        <w:t xml:space="preserve">код </w:t>
      </w:r>
      <w:r w:rsidR="00726FB4" w:rsidRPr="0064178D">
        <w:rPr>
          <w:rFonts w:ascii="Times New Roman" w:hAnsi="Times New Roman"/>
          <w:b/>
          <w:bCs/>
          <w:color w:val="000000"/>
          <w:lang w:eastAsia="uk-UA"/>
        </w:rPr>
        <w:t xml:space="preserve">ДК 021:2015:15330000-0 - </w:t>
      </w:r>
      <w:proofErr w:type="spellStart"/>
      <w:r w:rsidR="00726FB4" w:rsidRPr="0064178D">
        <w:rPr>
          <w:rFonts w:ascii="Times New Roman" w:hAnsi="Times New Roman"/>
          <w:b/>
          <w:bCs/>
          <w:color w:val="000000"/>
          <w:lang w:eastAsia="uk-UA"/>
        </w:rPr>
        <w:t>Оброблені</w:t>
      </w:r>
      <w:proofErr w:type="spellEnd"/>
      <w:r w:rsidR="00726FB4" w:rsidRPr="0064178D">
        <w:rPr>
          <w:rFonts w:ascii="Times New Roman" w:hAnsi="Times New Roman"/>
          <w:b/>
          <w:bCs/>
          <w:color w:val="000000"/>
          <w:lang w:eastAsia="uk-UA"/>
        </w:rPr>
        <w:t xml:space="preserve"> </w:t>
      </w:r>
      <w:proofErr w:type="spellStart"/>
      <w:r w:rsidR="00726FB4" w:rsidRPr="0064178D">
        <w:rPr>
          <w:rFonts w:ascii="Times New Roman" w:hAnsi="Times New Roman"/>
          <w:b/>
          <w:bCs/>
          <w:color w:val="000000"/>
          <w:lang w:eastAsia="uk-UA"/>
        </w:rPr>
        <w:t>фрукти</w:t>
      </w:r>
      <w:proofErr w:type="spellEnd"/>
      <w:r w:rsidR="00726FB4" w:rsidRPr="0064178D">
        <w:rPr>
          <w:rFonts w:ascii="Times New Roman" w:hAnsi="Times New Roman"/>
          <w:b/>
          <w:bCs/>
          <w:color w:val="000000"/>
          <w:lang w:eastAsia="uk-UA"/>
        </w:rPr>
        <w:t xml:space="preserve"> та </w:t>
      </w:r>
      <w:proofErr w:type="spellStart"/>
      <w:r w:rsidR="00726FB4" w:rsidRPr="0064178D">
        <w:rPr>
          <w:rFonts w:ascii="Times New Roman" w:hAnsi="Times New Roman"/>
          <w:b/>
          <w:bCs/>
          <w:color w:val="000000"/>
          <w:lang w:eastAsia="uk-UA"/>
        </w:rPr>
        <w:t>овочі</w:t>
      </w:r>
      <w:proofErr w:type="spellEnd"/>
      <w:r w:rsidR="00726FB4" w:rsidRPr="0064178D">
        <w:rPr>
          <w:rFonts w:ascii="Times New Roman" w:hAnsi="Times New Roman"/>
          <w:b/>
          <w:bCs/>
          <w:color w:val="000000"/>
          <w:lang w:eastAsia="uk-UA"/>
        </w:rPr>
        <w:t xml:space="preserve"> (Капуста квашена, </w:t>
      </w:r>
      <w:proofErr w:type="spellStart"/>
      <w:r w:rsidR="00726FB4" w:rsidRPr="0064178D">
        <w:rPr>
          <w:rFonts w:ascii="Times New Roman" w:hAnsi="Times New Roman"/>
          <w:b/>
          <w:bCs/>
          <w:color w:val="000000"/>
          <w:lang w:eastAsia="uk-UA"/>
        </w:rPr>
        <w:t>огірки</w:t>
      </w:r>
      <w:proofErr w:type="spellEnd"/>
      <w:r w:rsidR="00726FB4" w:rsidRPr="0064178D">
        <w:rPr>
          <w:rFonts w:ascii="Times New Roman" w:hAnsi="Times New Roman"/>
          <w:b/>
          <w:bCs/>
          <w:color w:val="000000"/>
          <w:lang w:eastAsia="uk-UA"/>
        </w:rPr>
        <w:t xml:space="preserve"> </w:t>
      </w:r>
      <w:proofErr w:type="spellStart"/>
      <w:r w:rsidR="00726FB4" w:rsidRPr="0064178D">
        <w:rPr>
          <w:rFonts w:ascii="Times New Roman" w:hAnsi="Times New Roman"/>
          <w:b/>
          <w:bCs/>
          <w:color w:val="000000"/>
          <w:lang w:eastAsia="uk-UA"/>
        </w:rPr>
        <w:t>квашені</w:t>
      </w:r>
      <w:proofErr w:type="spellEnd"/>
      <w:r w:rsidR="00726FB4" w:rsidRPr="0064178D">
        <w:rPr>
          <w:rFonts w:ascii="Times New Roman" w:hAnsi="Times New Roman"/>
          <w:b/>
          <w:bCs/>
          <w:color w:val="000000"/>
          <w:lang w:eastAsia="uk-UA"/>
        </w:rPr>
        <w:t xml:space="preserve">, </w:t>
      </w:r>
      <w:proofErr w:type="spellStart"/>
      <w:r w:rsidR="00726FB4" w:rsidRPr="0064178D">
        <w:rPr>
          <w:rFonts w:ascii="Times New Roman" w:hAnsi="Times New Roman"/>
          <w:b/>
          <w:bCs/>
          <w:color w:val="000000"/>
          <w:lang w:eastAsia="uk-UA"/>
        </w:rPr>
        <w:t>помідори</w:t>
      </w:r>
      <w:proofErr w:type="spellEnd"/>
      <w:r w:rsidR="00726FB4" w:rsidRPr="0064178D">
        <w:rPr>
          <w:rFonts w:ascii="Times New Roman" w:hAnsi="Times New Roman"/>
          <w:b/>
          <w:bCs/>
          <w:color w:val="000000"/>
          <w:lang w:eastAsia="uk-UA"/>
        </w:rPr>
        <w:t xml:space="preserve"> </w:t>
      </w:r>
      <w:proofErr w:type="spellStart"/>
      <w:r w:rsidR="00726FB4" w:rsidRPr="0064178D">
        <w:rPr>
          <w:rFonts w:ascii="Times New Roman" w:hAnsi="Times New Roman"/>
          <w:b/>
          <w:bCs/>
          <w:color w:val="000000"/>
          <w:lang w:eastAsia="uk-UA"/>
        </w:rPr>
        <w:t>квашені</w:t>
      </w:r>
      <w:proofErr w:type="spellEnd"/>
      <w:r w:rsidR="00726FB4" w:rsidRPr="0064178D">
        <w:rPr>
          <w:rFonts w:ascii="Times New Roman" w:hAnsi="Times New Roman"/>
          <w:b/>
          <w:bCs/>
          <w:color w:val="000000"/>
          <w:lang w:eastAsia="uk-UA"/>
        </w:rPr>
        <w:t xml:space="preserve">, </w:t>
      </w:r>
      <w:proofErr w:type="spellStart"/>
      <w:r w:rsidR="00726FB4" w:rsidRPr="0064178D">
        <w:rPr>
          <w:rFonts w:ascii="Times New Roman" w:hAnsi="Times New Roman"/>
          <w:b/>
          <w:bCs/>
          <w:color w:val="000000"/>
          <w:lang w:eastAsia="uk-UA"/>
        </w:rPr>
        <w:t>родзинки</w:t>
      </w:r>
      <w:proofErr w:type="spellEnd"/>
      <w:r w:rsidR="00726FB4" w:rsidRPr="0064178D">
        <w:rPr>
          <w:rFonts w:ascii="Times New Roman" w:hAnsi="Times New Roman"/>
          <w:b/>
          <w:bCs/>
          <w:color w:val="000000"/>
          <w:lang w:eastAsia="uk-UA"/>
        </w:rPr>
        <w:t xml:space="preserve">, </w:t>
      </w:r>
      <w:proofErr w:type="spellStart"/>
      <w:r w:rsidR="00726FB4" w:rsidRPr="0064178D">
        <w:rPr>
          <w:rFonts w:ascii="Times New Roman" w:hAnsi="Times New Roman"/>
          <w:b/>
          <w:bCs/>
          <w:color w:val="000000"/>
          <w:lang w:eastAsia="uk-UA"/>
        </w:rPr>
        <w:t>сухофрукти</w:t>
      </w:r>
      <w:proofErr w:type="spellEnd"/>
      <w:r w:rsidR="00726FB4" w:rsidRPr="0064178D">
        <w:rPr>
          <w:rFonts w:ascii="Times New Roman" w:hAnsi="Times New Roman"/>
          <w:b/>
          <w:bCs/>
          <w:color w:val="000000"/>
          <w:lang w:eastAsia="uk-UA"/>
        </w:rPr>
        <w:t xml:space="preserve">, </w:t>
      </w:r>
      <w:proofErr w:type="spellStart"/>
      <w:r w:rsidR="00726FB4" w:rsidRPr="0064178D">
        <w:rPr>
          <w:rFonts w:ascii="Times New Roman" w:hAnsi="Times New Roman"/>
          <w:b/>
          <w:bCs/>
          <w:color w:val="000000"/>
          <w:lang w:eastAsia="uk-UA"/>
        </w:rPr>
        <w:t>томатна</w:t>
      </w:r>
      <w:proofErr w:type="spellEnd"/>
      <w:r w:rsidR="00726FB4" w:rsidRPr="0064178D">
        <w:rPr>
          <w:rFonts w:ascii="Times New Roman" w:hAnsi="Times New Roman"/>
          <w:b/>
          <w:bCs/>
          <w:color w:val="000000"/>
          <w:lang w:eastAsia="uk-UA"/>
        </w:rPr>
        <w:t xml:space="preserve"> паста, </w:t>
      </w:r>
      <w:proofErr w:type="spellStart"/>
      <w:r w:rsidR="00726FB4" w:rsidRPr="0064178D">
        <w:rPr>
          <w:rFonts w:ascii="Times New Roman" w:hAnsi="Times New Roman"/>
          <w:b/>
          <w:bCs/>
          <w:color w:val="000000"/>
          <w:lang w:eastAsia="uk-UA"/>
        </w:rPr>
        <w:t>ягоди</w:t>
      </w:r>
      <w:proofErr w:type="spellEnd"/>
      <w:r w:rsidR="00726FB4" w:rsidRPr="0064178D">
        <w:rPr>
          <w:rFonts w:ascii="Times New Roman" w:hAnsi="Times New Roman"/>
          <w:b/>
          <w:bCs/>
          <w:color w:val="000000"/>
          <w:lang w:eastAsia="uk-UA"/>
        </w:rPr>
        <w:t xml:space="preserve"> </w:t>
      </w:r>
      <w:proofErr w:type="spellStart"/>
      <w:r w:rsidR="00726FB4" w:rsidRPr="0064178D">
        <w:rPr>
          <w:rFonts w:ascii="Times New Roman" w:hAnsi="Times New Roman"/>
          <w:b/>
          <w:bCs/>
          <w:color w:val="000000"/>
          <w:lang w:eastAsia="uk-UA"/>
        </w:rPr>
        <w:t>свіжозаморожені</w:t>
      </w:r>
      <w:proofErr w:type="spellEnd"/>
      <w:r w:rsidR="00726FB4" w:rsidRPr="0064178D">
        <w:rPr>
          <w:rFonts w:ascii="Times New Roman" w:hAnsi="Times New Roman"/>
          <w:b/>
          <w:bCs/>
          <w:color w:val="000000"/>
          <w:lang w:eastAsia="uk-U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48"/>
        <w:gridCol w:w="1420"/>
        <w:gridCol w:w="709"/>
        <w:gridCol w:w="851"/>
        <w:gridCol w:w="1275"/>
        <w:gridCol w:w="1276"/>
        <w:gridCol w:w="1418"/>
        <w:gridCol w:w="1275"/>
      </w:tblGrid>
      <w:tr w:rsidR="004F1926" w:rsidRPr="00653625" w14:paraId="224EFA0C" w14:textId="77777777" w:rsidTr="004F1926">
        <w:trPr>
          <w:trHeight w:val="580"/>
        </w:trPr>
        <w:tc>
          <w:tcPr>
            <w:tcW w:w="567" w:type="dxa"/>
            <w:shd w:val="clear" w:color="auto" w:fill="auto"/>
          </w:tcPr>
          <w:p w14:paraId="052ABC1A" w14:textId="77777777" w:rsidR="004F1926" w:rsidRPr="00653625" w:rsidRDefault="004F1926" w:rsidP="00E95E76">
            <w:pPr>
              <w:spacing w:after="0" w:line="240" w:lineRule="auto"/>
              <w:rPr>
                <w:rFonts w:ascii="Times New Roman" w:hAnsi="Times New Roman"/>
                <w:bCs/>
                <w:iCs/>
                <w:sz w:val="24"/>
                <w:szCs w:val="24"/>
              </w:rPr>
            </w:pPr>
            <w:r w:rsidRPr="00653625">
              <w:rPr>
                <w:rFonts w:ascii="Times New Roman" w:hAnsi="Times New Roman"/>
                <w:bCs/>
                <w:iCs/>
                <w:sz w:val="24"/>
                <w:szCs w:val="24"/>
              </w:rPr>
              <w:t>№</w:t>
            </w:r>
          </w:p>
        </w:tc>
        <w:tc>
          <w:tcPr>
            <w:tcW w:w="2268" w:type="dxa"/>
            <w:gridSpan w:val="2"/>
            <w:shd w:val="clear" w:color="auto" w:fill="auto"/>
          </w:tcPr>
          <w:p w14:paraId="537EF135" w14:textId="77777777" w:rsidR="004F1926" w:rsidRPr="00653625" w:rsidRDefault="004F1926" w:rsidP="00E95E76">
            <w:pPr>
              <w:spacing w:after="0" w:line="240" w:lineRule="auto"/>
              <w:rPr>
                <w:rFonts w:ascii="Times New Roman" w:hAnsi="Times New Roman"/>
                <w:bCs/>
                <w:iCs/>
                <w:sz w:val="24"/>
                <w:szCs w:val="24"/>
              </w:rPr>
            </w:pPr>
            <w:r w:rsidRPr="00653625">
              <w:rPr>
                <w:rFonts w:ascii="Times New Roman" w:hAnsi="Times New Roman"/>
                <w:bCs/>
                <w:iCs/>
                <w:sz w:val="24"/>
                <w:szCs w:val="24"/>
              </w:rPr>
              <w:t xml:space="preserve">            </w:t>
            </w:r>
            <w:proofErr w:type="spellStart"/>
            <w:r w:rsidRPr="00653625">
              <w:rPr>
                <w:rFonts w:ascii="Times New Roman" w:hAnsi="Times New Roman"/>
                <w:bCs/>
                <w:iCs/>
                <w:sz w:val="24"/>
                <w:szCs w:val="24"/>
              </w:rPr>
              <w:t>Найменування</w:t>
            </w:r>
            <w:proofErr w:type="spellEnd"/>
          </w:p>
        </w:tc>
        <w:tc>
          <w:tcPr>
            <w:tcW w:w="709" w:type="dxa"/>
            <w:shd w:val="clear" w:color="auto" w:fill="auto"/>
          </w:tcPr>
          <w:p w14:paraId="47F86E32" w14:textId="77777777" w:rsidR="004F1926" w:rsidRPr="00653625" w:rsidRDefault="004F1926" w:rsidP="00E95E76">
            <w:pPr>
              <w:spacing w:after="0" w:line="240" w:lineRule="auto"/>
              <w:rPr>
                <w:rFonts w:ascii="Times New Roman" w:hAnsi="Times New Roman"/>
                <w:bCs/>
                <w:iCs/>
                <w:sz w:val="24"/>
                <w:szCs w:val="24"/>
              </w:rPr>
            </w:pPr>
            <w:r>
              <w:rPr>
                <w:rFonts w:ascii="Times New Roman" w:hAnsi="Times New Roman"/>
                <w:bCs/>
                <w:iCs/>
                <w:sz w:val="24"/>
                <w:szCs w:val="24"/>
              </w:rPr>
              <w:t>Од</w:t>
            </w:r>
            <w:r w:rsidRPr="00653625">
              <w:rPr>
                <w:rFonts w:ascii="Times New Roman" w:hAnsi="Times New Roman"/>
                <w:bCs/>
                <w:iCs/>
                <w:sz w:val="24"/>
                <w:szCs w:val="24"/>
              </w:rPr>
              <w:t>.</w:t>
            </w:r>
          </w:p>
          <w:p w14:paraId="20A85C3E" w14:textId="77777777" w:rsidR="004F1926" w:rsidRPr="00653625" w:rsidRDefault="004F1926" w:rsidP="00E95E76">
            <w:pPr>
              <w:spacing w:after="0" w:line="240" w:lineRule="auto"/>
              <w:rPr>
                <w:rFonts w:ascii="Times New Roman" w:hAnsi="Times New Roman"/>
                <w:bCs/>
                <w:iCs/>
                <w:sz w:val="24"/>
                <w:szCs w:val="24"/>
              </w:rPr>
            </w:pPr>
            <w:proofErr w:type="spellStart"/>
            <w:r w:rsidRPr="00653625">
              <w:rPr>
                <w:rFonts w:ascii="Times New Roman" w:hAnsi="Times New Roman"/>
                <w:bCs/>
                <w:iCs/>
                <w:sz w:val="24"/>
                <w:szCs w:val="24"/>
              </w:rPr>
              <w:t>вим</w:t>
            </w:r>
            <w:proofErr w:type="spellEnd"/>
            <w:r w:rsidRPr="00653625">
              <w:rPr>
                <w:rFonts w:ascii="Times New Roman" w:hAnsi="Times New Roman"/>
                <w:bCs/>
                <w:iCs/>
                <w:sz w:val="24"/>
                <w:szCs w:val="24"/>
              </w:rPr>
              <w:t>.</w:t>
            </w:r>
          </w:p>
        </w:tc>
        <w:tc>
          <w:tcPr>
            <w:tcW w:w="851" w:type="dxa"/>
            <w:shd w:val="clear" w:color="auto" w:fill="auto"/>
          </w:tcPr>
          <w:p w14:paraId="75E77576" w14:textId="72D3265B" w:rsidR="004F1926" w:rsidRPr="00653625" w:rsidRDefault="004F1926" w:rsidP="00E95E76">
            <w:pPr>
              <w:spacing w:after="0" w:line="240" w:lineRule="auto"/>
              <w:jc w:val="center"/>
              <w:rPr>
                <w:rFonts w:ascii="Times New Roman" w:hAnsi="Times New Roman"/>
                <w:bCs/>
                <w:iCs/>
                <w:sz w:val="24"/>
                <w:szCs w:val="24"/>
              </w:rPr>
            </w:pPr>
            <w:proofErr w:type="spellStart"/>
            <w:r w:rsidRPr="00653625">
              <w:rPr>
                <w:rFonts w:ascii="Times New Roman" w:hAnsi="Times New Roman"/>
                <w:bCs/>
                <w:iCs/>
                <w:sz w:val="24"/>
                <w:szCs w:val="24"/>
              </w:rPr>
              <w:t>К</w:t>
            </w:r>
            <w:r>
              <w:rPr>
                <w:rFonts w:ascii="Times New Roman" w:hAnsi="Times New Roman"/>
                <w:bCs/>
                <w:iCs/>
                <w:sz w:val="24"/>
                <w:szCs w:val="24"/>
              </w:rPr>
              <w:t>іль</w:t>
            </w:r>
            <w:proofErr w:type="spellEnd"/>
            <w:r>
              <w:rPr>
                <w:rFonts w:ascii="Times New Roman" w:hAnsi="Times New Roman"/>
                <w:bCs/>
                <w:iCs/>
                <w:sz w:val="24"/>
                <w:szCs w:val="24"/>
                <w:lang w:val="uk-UA"/>
              </w:rPr>
              <w:t>-</w:t>
            </w:r>
            <w:proofErr w:type="spellStart"/>
            <w:r>
              <w:rPr>
                <w:rFonts w:ascii="Times New Roman" w:hAnsi="Times New Roman"/>
                <w:bCs/>
                <w:iCs/>
                <w:sz w:val="24"/>
                <w:szCs w:val="24"/>
              </w:rPr>
              <w:t>кі</w:t>
            </w:r>
            <w:r w:rsidRPr="00653625">
              <w:rPr>
                <w:rFonts w:ascii="Times New Roman" w:hAnsi="Times New Roman"/>
                <w:bCs/>
                <w:iCs/>
                <w:sz w:val="24"/>
                <w:szCs w:val="24"/>
              </w:rPr>
              <w:t>сть</w:t>
            </w:r>
            <w:proofErr w:type="spellEnd"/>
          </w:p>
        </w:tc>
        <w:tc>
          <w:tcPr>
            <w:tcW w:w="1275" w:type="dxa"/>
          </w:tcPr>
          <w:p w14:paraId="2E4417CA" w14:textId="3E0BA39A" w:rsidR="004F1926" w:rsidRPr="004F1926" w:rsidRDefault="004F1926" w:rsidP="00E95E76">
            <w:pPr>
              <w:spacing w:after="0" w:line="240" w:lineRule="auto"/>
              <w:rPr>
                <w:rFonts w:ascii="Times New Roman" w:hAnsi="Times New Roman"/>
                <w:bCs/>
                <w:iCs/>
                <w:sz w:val="24"/>
                <w:szCs w:val="24"/>
                <w:lang w:val="uk-UA"/>
              </w:rPr>
            </w:pPr>
            <w:r>
              <w:rPr>
                <w:rFonts w:ascii="Times New Roman" w:hAnsi="Times New Roman"/>
                <w:bCs/>
                <w:iCs/>
                <w:sz w:val="24"/>
                <w:szCs w:val="24"/>
                <w:lang w:val="uk-UA"/>
              </w:rPr>
              <w:t>Ціна за од. без ПДВ, грн</w:t>
            </w:r>
          </w:p>
        </w:tc>
        <w:tc>
          <w:tcPr>
            <w:tcW w:w="1276" w:type="dxa"/>
            <w:shd w:val="clear" w:color="auto" w:fill="auto"/>
          </w:tcPr>
          <w:p w14:paraId="4B921FE2" w14:textId="14F3FE5F" w:rsidR="004F1926" w:rsidRPr="004F1926" w:rsidRDefault="004F1926" w:rsidP="00E95E76">
            <w:pPr>
              <w:spacing w:after="0" w:line="240" w:lineRule="auto"/>
              <w:rPr>
                <w:rFonts w:ascii="Times New Roman" w:hAnsi="Times New Roman"/>
                <w:bCs/>
                <w:iCs/>
                <w:sz w:val="24"/>
                <w:szCs w:val="24"/>
                <w:lang w:val="uk-UA"/>
              </w:rPr>
            </w:pPr>
            <w:r>
              <w:rPr>
                <w:rFonts w:ascii="Times New Roman" w:hAnsi="Times New Roman"/>
                <w:bCs/>
                <w:iCs/>
                <w:sz w:val="24"/>
                <w:szCs w:val="24"/>
                <w:lang w:val="uk-UA"/>
              </w:rPr>
              <w:t>Сума без ПДВ, грн</w:t>
            </w:r>
          </w:p>
        </w:tc>
        <w:tc>
          <w:tcPr>
            <w:tcW w:w="1418" w:type="dxa"/>
          </w:tcPr>
          <w:p w14:paraId="2A97D95D" w14:textId="01E906B7" w:rsidR="004F1926" w:rsidRPr="004F1926" w:rsidRDefault="004F1926" w:rsidP="00E95E76">
            <w:pPr>
              <w:spacing w:after="0" w:line="240" w:lineRule="auto"/>
              <w:rPr>
                <w:rFonts w:ascii="Times New Roman" w:hAnsi="Times New Roman"/>
                <w:bCs/>
                <w:iCs/>
                <w:sz w:val="24"/>
                <w:szCs w:val="24"/>
                <w:lang w:val="uk-UA"/>
              </w:rPr>
            </w:pPr>
            <w:proofErr w:type="spellStart"/>
            <w:r w:rsidRPr="00653625">
              <w:rPr>
                <w:rFonts w:ascii="Times New Roman" w:hAnsi="Times New Roman"/>
                <w:bCs/>
                <w:iCs/>
                <w:sz w:val="24"/>
                <w:szCs w:val="24"/>
              </w:rPr>
              <w:t>Ціна</w:t>
            </w:r>
            <w:proofErr w:type="spellEnd"/>
            <w:r w:rsidRPr="00653625">
              <w:rPr>
                <w:rFonts w:ascii="Times New Roman" w:hAnsi="Times New Roman"/>
                <w:bCs/>
                <w:iCs/>
                <w:sz w:val="24"/>
                <w:szCs w:val="24"/>
              </w:rPr>
              <w:t xml:space="preserve"> за од. грн. з ПДВ</w:t>
            </w:r>
            <w:r>
              <w:rPr>
                <w:rFonts w:ascii="Times New Roman" w:hAnsi="Times New Roman"/>
                <w:bCs/>
                <w:iCs/>
                <w:sz w:val="24"/>
                <w:szCs w:val="24"/>
                <w:lang w:val="uk-UA"/>
              </w:rPr>
              <w:t>, грн</w:t>
            </w:r>
          </w:p>
        </w:tc>
        <w:tc>
          <w:tcPr>
            <w:tcW w:w="1275" w:type="dxa"/>
            <w:shd w:val="clear" w:color="auto" w:fill="auto"/>
          </w:tcPr>
          <w:p w14:paraId="3FDE1038" w14:textId="2366675B" w:rsidR="004F1926" w:rsidRPr="00653625" w:rsidRDefault="004F1926" w:rsidP="00E95E76">
            <w:pPr>
              <w:spacing w:after="0" w:line="240" w:lineRule="auto"/>
              <w:rPr>
                <w:rFonts w:ascii="Times New Roman" w:hAnsi="Times New Roman"/>
                <w:bCs/>
                <w:iCs/>
                <w:sz w:val="24"/>
                <w:szCs w:val="24"/>
              </w:rPr>
            </w:pPr>
            <w:r w:rsidRPr="00653625">
              <w:rPr>
                <w:rFonts w:ascii="Times New Roman" w:hAnsi="Times New Roman"/>
                <w:bCs/>
                <w:iCs/>
                <w:sz w:val="24"/>
                <w:szCs w:val="24"/>
              </w:rPr>
              <w:t>Сума грн.</w:t>
            </w:r>
          </w:p>
          <w:p w14:paraId="45211C7E" w14:textId="77777777" w:rsidR="004F1926" w:rsidRPr="004F1926" w:rsidRDefault="004F1926" w:rsidP="00E95E76">
            <w:pPr>
              <w:spacing w:after="0" w:line="240" w:lineRule="auto"/>
              <w:rPr>
                <w:rFonts w:ascii="Times New Roman" w:hAnsi="Times New Roman"/>
                <w:bCs/>
                <w:iCs/>
                <w:sz w:val="24"/>
                <w:szCs w:val="24"/>
                <w:lang w:val="uk-UA"/>
              </w:rPr>
            </w:pPr>
            <w:r w:rsidRPr="00653625">
              <w:rPr>
                <w:rFonts w:ascii="Times New Roman" w:hAnsi="Times New Roman"/>
                <w:bCs/>
                <w:iCs/>
                <w:sz w:val="24"/>
                <w:szCs w:val="24"/>
              </w:rPr>
              <w:t>з ПДВ</w:t>
            </w:r>
          </w:p>
        </w:tc>
      </w:tr>
      <w:tr w:rsidR="004F1926" w:rsidRPr="00653625" w14:paraId="4C38EF56" w14:textId="77777777" w:rsidTr="004F1926">
        <w:tc>
          <w:tcPr>
            <w:tcW w:w="567" w:type="dxa"/>
            <w:shd w:val="clear" w:color="auto" w:fill="auto"/>
          </w:tcPr>
          <w:p w14:paraId="06F3984E" w14:textId="141DB1CE" w:rsidR="004F1926" w:rsidRPr="00653625" w:rsidRDefault="004F1926" w:rsidP="0064178D">
            <w:pPr>
              <w:spacing w:after="0" w:line="240" w:lineRule="auto"/>
              <w:jc w:val="right"/>
              <w:rPr>
                <w:rFonts w:ascii="Times New Roman" w:hAnsi="Times New Roman"/>
                <w:bCs/>
                <w:iCs/>
                <w:sz w:val="24"/>
                <w:szCs w:val="24"/>
              </w:rPr>
            </w:pPr>
            <w:r>
              <w:rPr>
                <w:rFonts w:ascii="Times New Roman" w:hAnsi="Times New Roman"/>
                <w:bCs/>
                <w:iCs/>
                <w:sz w:val="24"/>
                <w:szCs w:val="24"/>
                <w:lang w:val="uk-UA"/>
              </w:rPr>
              <w:t>1</w:t>
            </w:r>
            <w:r>
              <w:rPr>
                <w:rFonts w:ascii="Times New Roman" w:hAnsi="Times New Roman"/>
                <w:bCs/>
                <w:iCs/>
                <w:sz w:val="24"/>
                <w:szCs w:val="24"/>
              </w:rPr>
              <w:t>.</w:t>
            </w:r>
          </w:p>
        </w:tc>
        <w:tc>
          <w:tcPr>
            <w:tcW w:w="2268" w:type="dxa"/>
            <w:gridSpan w:val="2"/>
            <w:shd w:val="clear" w:color="auto" w:fill="auto"/>
          </w:tcPr>
          <w:p w14:paraId="4A268B2D" w14:textId="0F574831" w:rsidR="004F1926" w:rsidRPr="001B6224" w:rsidRDefault="004F1926" w:rsidP="0064178D">
            <w:pPr>
              <w:spacing w:after="0" w:line="240" w:lineRule="auto"/>
              <w:rPr>
                <w:rFonts w:ascii="Times New Roman" w:hAnsi="Times New Roman"/>
                <w:bCs/>
                <w:iCs/>
                <w:sz w:val="24"/>
                <w:szCs w:val="24"/>
                <w:highlight w:val="yellow"/>
              </w:rPr>
            </w:pPr>
            <w:r w:rsidRPr="00D451CC">
              <w:rPr>
                <w:rFonts w:ascii="Times New Roman" w:hAnsi="Times New Roman"/>
                <w:color w:val="000000"/>
                <w:sz w:val="24"/>
                <w:szCs w:val="24"/>
                <w:lang w:eastAsia="uk-UA"/>
              </w:rPr>
              <w:t>Капуста квашена</w:t>
            </w:r>
          </w:p>
        </w:tc>
        <w:tc>
          <w:tcPr>
            <w:tcW w:w="709" w:type="dxa"/>
            <w:shd w:val="clear" w:color="auto" w:fill="auto"/>
          </w:tcPr>
          <w:p w14:paraId="43B628F2" w14:textId="77777777" w:rsidR="004F1926" w:rsidRDefault="004F1926" w:rsidP="0064178D">
            <w:pPr>
              <w:spacing w:after="0" w:line="240" w:lineRule="auto"/>
              <w:jc w:val="center"/>
              <w:rPr>
                <w:rFonts w:ascii="Times New Roman" w:hAnsi="Times New Roman"/>
                <w:bCs/>
                <w:iCs/>
                <w:sz w:val="24"/>
                <w:szCs w:val="24"/>
              </w:rPr>
            </w:pPr>
            <w:r>
              <w:rPr>
                <w:rFonts w:ascii="Times New Roman" w:hAnsi="Times New Roman"/>
                <w:bCs/>
                <w:iCs/>
                <w:sz w:val="24"/>
                <w:szCs w:val="24"/>
              </w:rPr>
              <w:t>кг</w:t>
            </w:r>
          </w:p>
        </w:tc>
        <w:tc>
          <w:tcPr>
            <w:tcW w:w="851" w:type="dxa"/>
            <w:shd w:val="clear" w:color="auto" w:fill="auto"/>
          </w:tcPr>
          <w:p w14:paraId="3E4D9F76" w14:textId="3DEC077F" w:rsidR="004F1926" w:rsidRPr="00411372" w:rsidRDefault="0078554E" w:rsidP="0064178D">
            <w:pPr>
              <w:spacing w:after="0" w:line="240" w:lineRule="auto"/>
              <w:jc w:val="center"/>
              <w:rPr>
                <w:rFonts w:ascii="Times New Roman" w:hAnsi="Times New Roman"/>
                <w:bCs/>
                <w:iCs/>
                <w:sz w:val="24"/>
                <w:szCs w:val="24"/>
                <w:lang w:val="uk-UA"/>
              </w:rPr>
            </w:pPr>
            <w:r>
              <w:rPr>
                <w:rFonts w:ascii="Times New Roman" w:hAnsi="Times New Roman"/>
                <w:bCs/>
                <w:iCs/>
                <w:sz w:val="24"/>
                <w:szCs w:val="24"/>
                <w:lang w:val="uk-UA"/>
              </w:rPr>
              <w:t>40</w:t>
            </w:r>
          </w:p>
        </w:tc>
        <w:tc>
          <w:tcPr>
            <w:tcW w:w="1275" w:type="dxa"/>
          </w:tcPr>
          <w:p w14:paraId="2182D19D" w14:textId="77777777" w:rsidR="004F1926" w:rsidRPr="00653625" w:rsidRDefault="004F1926" w:rsidP="0064178D">
            <w:pPr>
              <w:spacing w:after="0" w:line="240" w:lineRule="auto"/>
              <w:jc w:val="right"/>
              <w:rPr>
                <w:rFonts w:ascii="Times New Roman" w:hAnsi="Times New Roman"/>
                <w:bCs/>
                <w:iCs/>
                <w:color w:val="FF0000"/>
                <w:sz w:val="24"/>
                <w:szCs w:val="24"/>
              </w:rPr>
            </w:pPr>
          </w:p>
        </w:tc>
        <w:tc>
          <w:tcPr>
            <w:tcW w:w="1276" w:type="dxa"/>
            <w:shd w:val="clear" w:color="auto" w:fill="auto"/>
          </w:tcPr>
          <w:p w14:paraId="42EB39A6" w14:textId="0551785A" w:rsidR="004F1926" w:rsidRPr="00653625" w:rsidRDefault="004F1926" w:rsidP="0064178D">
            <w:pPr>
              <w:spacing w:after="0" w:line="240" w:lineRule="auto"/>
              <w:jc w:val="right"/>
              <w:rPr>
                <w:rFonts w:ascii="Times New Roman" w:hAnsi="Times New Roman"/>
                <w:bCs/>
                <w:iCs/>
                <w:color w:val="FF0000"/>
                <w:sz w:val="24"/>
                <w:szCs w:val="24"/>
              </w:rPr>
            </w:pPr>
          </w:p>
        </w:tc>
        <w:tc>
          <w:tcPr>
            <w:tcW w:w="1418" w:type="dxa"/>
          </w:tcPr>
          <w:p w14:paraId="5E8C2FAB" w14:textId="77777777" w:rsidR="004F1926" w:rsidRPr="00653625" w:rsidRDefault="004F1926" w:rsidP="0064178D">
            <w:pPr>
              <w:spacing w:after="0" w:line="240" w:lineRule="auto"/>
              <w:jc w:val="right"/>
              <w:rPr>
                <w:rFonts w:ascii="Times New Roman" w:hAnsi="Times New Roman"/>
                <w:bCs/>
                <w:iCs/>
                <w:color w:val="FF0000"/>
                <w:sz w:val="24"/>
                <w:szCs w:val="24"/>
              </w:rPr>
            </w:pPr>
          </w:p>
        </w:tc>
        <w:tc>
          <w:tcPr>
            <w:tcW w:w="1275" w:type="dxa"/>
            <w:shd w:val="clear" w:color="auto" w:fill="auto"/>
          </w:tcPr>
          <w:p w14:paraId="550F6F98" w14:textId="1E7A8D51" w:rsidR="004F1926" w:rsidRPr="00653625" w:rsidRDefault="004F1926" w:rsidP="0064178D">
            <w:pPr>
              <w:spacing w:after="0" w:line="240" w:lineRule="auto"/>
              <w:jc w:val="right"/>
              <w:rPr>
                <w:rFonts w:ascii="Times New Roman" w:hAnsi="Times New Roman"/>
                <w:bCs/>
                <w:iCs/>
                <w:color w:val="FF0000"/>
                <w:sz w:val="24"/>
                <w:szCs w:val="24"/>
              </w:rPr>
            </w:pPr>
          </w:p>
        </w:tc>
      </w:tr>
      <w:tr w:rsidR="004F1926" w:rsidRPr="00653625" w14:paraId="26DD95AF" w14:textId="77777777" w:rsidTr="004F1926">
        <w:tc>
          <w:tcPr>
            <w:tcW w:w="567" w:type="dxa"/>
            <w:shd w:val="clear" w:color="auto" w:fill="auto"/>
          </w:tcPr>
          <w:p w14:paraId="3F429D45" w14:textId="38F1A216" w:rsidR="004F1926" w:rsidRDefault="004F1926" w:rsidP="0064178D">
            <w:pPr>
              <w:spacing w:after="0" w:line="240" w:lineRule="auto"/>
              <w:jc w:val="right"/>
              <w:rPr>
                <w:rFonts w:ascii="Times New Roman" w:hAnsi="Times New Roman"/>
                <w:bCs/>
                <w:iCs/>
                <w:sz w:val="24"/>
                <w:szCs w:val="24"/>
              </w:rPr>
            </w:pPr>
            <w:r>
              <w:rPr>
                <w:rFonts w:ascii="Times New Roman" w:hAnsi="Times New Roman"/>
                <w:bCs/>
                <w:iCs/>
                <w:sz w:val="24"/>
                <w:szCs w:val="24"/>
                <w:lang w:val="uk-UA"/>
              </w:rPr>
              <w:t>2</w:t>
            </w:r>
            <w:r>
              <w:rPr>
                <w:rFonts w:ascii="Times New Roman" w:hAnsi="Times New Roman"/>
                <w:bCs/>
                <w:iCs/>
                <w:sz w:val="24"/>
                <w:szCs w:val="24"/>
              </w:rPr>
              <w:t>.</w:t>
            </w:r>
          </w:p>
        </w:tc>
        <w:tc>
          <w:tcPr>
            <w:tcW w:w="2268" w:type="dxa"/>
            <w:gridSpan w:val="2"/>
            <w:shd w:val="clear" w:color="auto" w:fill="auto"/>
          </w:tcPr>
          <w:p w14:paraId="79983089" w14:textId="215A3DD1" w:rsidR="004F1926" w:rsidRPr="001B6224" w:rsidRDefault="004F1926" w:rsidP="0064178D">
            <w:pPr>
              <w:spacing w:after="0" w:line="240" w:lineRule="auto"/>
              <w:rPr>
                <w:rFonts w:ascii="Times New Roman" w:hAnsi="Times New Roman"/>
                <w:bCs/>
                <w:iCs/>
                <w:sz w:val="24"/>
                <w:szCs w:val="24"/>
                <w:highlight w:val="yellow"/>
              </w:rPr>
            </w:pPr>
            <w:proofErr w:type="spellStart"/>
            <w:r w:rsidRPr="00D451CC">
              <w:rPr>
                <w:rFonts w:ascii="Times New Roman" w:hAnsi="Times New Roman"/>
                <w:color w:val="000000"/>
                <w:sz w:val="24"/>
                <w:szCs w:val="24"/>
                <w:lang w:eastAsia="uk-UA"/>
              </w:rPr>
              <w:t>Огірки</w:t>
            </w:r>
            <w:proofErr w:type="spellEnd"/>
            <w:r w:rsidRPr="00D451CC">
              <w:rPr>
                <w:rFonts w:ascii="Times New Roman" w:hAnsi="Times New Roman"/>
                <w:color w:val="000000"/>
                <w:sz w:val="24"/>
                <w:szCs w:val="24"/>
                <w:lang w:eastAsia="uk-UA"/>
              </w:rPr>
              <w:t xml:space="preserve"> </w:t>
            </w:r>
            <w:proofErr w:type="spellStart"/>
            <w:r w:rsidRPr="00D451CC">
              <w:rPr>
                <w:rFonts w:ascii="Times New Roman" w:hAnsi="Times New Roman"/>
                <w:color w:val="000000"/>
                <w:sz w:val="24"/>
                <w:szCs w:val="24"/>
                <w:lang w:eastAsia="uk-UA"/>
              </w:rPr>
              <w:t>квашені</w:t>
            </w:r>
            <w:proofErr w:type="spellEnd"/>
          </w:p>
        </w:tc>
        <w:tc>
          <w:tcPr>
            <w:tcW w:w="709" w:type="dxa"/>
            <w:shd w:val="clear" w:color="auto" w:fill="auto"/>
          </w:tcPr>
          <w:p w14:paraId="5E8AFB1E" w14:textId="77777777" w:rsidR="004F1926" w:rsidRDefault="004F1926" w:rsidP="0064178D">
            <w:pPr>
              <w:spacing w:after="0" w:line="240" w:lineRule="auto"/>
              <w:jc w:val="center"/>
              <w:rPr>
                <w:rFonts w:ascii="Times New Roman" w:hAnsi="Times New Roman"/>
                <w:bCs/>
                <w:iCs/>
                <w:sz w:val="24"/>
                <w:szCs w:val="24"/>
              </w:rPr>
            </w:pPr>
            <w:r>
              <w:rPr>
                <w:rFonts w:ascii="Times New Roman" w:hAnsi="Times New Roman"/>
                <w:bCs/>
                <w:iCs/>
                <w:sz w:val="24"/>
                <w:szCs w:val="24"/>
              </w:rPr>
              <w:t>кг</w:t>
            </w:r>
          </w:p>
        </w:tc>
        <w:tc>
          <w:tcPr>
            <w:tcW w:w="851" w:type="dxa"/>
            <w:shd w:val="clear" w:color="auto" w:fill="auto"/>
          </w:tcPr>
          <w:p w14:paraId="14D097C6" w14:textId="525E270C" w:rsidR="004F1926" w:rsidRPr="0078554E" w:rsidRDefault="0078554E" w:rsidP="0064178D">
            <w:pPr>
              <w:spacing w:after="0" w:line="240" w:lineRule="auto"/>
              <w:jc w:val="center"/>
              <w:rPr>
                <w:rFonts w:ascii="Times New Roman" w:hAnsi="Times New Roman"/>
                <w:bCs/>
                <w:iCs/>
                <w:sz w:val="24"/>
                <w:szCs w:val="24"/>
                <w:lang w:val="uk-UA"/>
              </w:rPr>
            </w:pPr>
            <w:r>
              <w:rPr>
                <w:rFonts w:ascii="Times New Roman" w:hAnsi="Times New Roman"/>
                <w:bCs/>
                <w:iCs/>
                <w:sz w:val="24"/>
                <w:szCs w:val="24"/>
                <w:lang w:val="uk-UA"/>
              </w:rPr>
              <w:t>200</w:t>
            </w:r>
          </w:p>
        </w:tc>
        <w:tc>
          <w:tcPr>
            <w:tcW w:w="1275" w:type="dxa"/>
          </w:tcPr>
          <w:p w14:paraId="2EC851A5" w14:textId="77777777" w:rsidR="004F1926" w:rsidRPr="00653625" w:rsidRDefault="004F1926" w:rsidP="0064178D">
            <w:pPr>
              <w:spacing w:after="0" w:line="240" w:lineRule="auto"/>
              <w:jc w:val="right"/>
              <w:rPr>
                <w:rFonts w:ascii="Times New Roman" w:hAnsi="Times New Roman"/>
                <w:bCs/>
                <w:iCs/>
                <w:color w:val="FF0000"/>
                <w:sz w:val="24"/>
                <w:szCs w:val="24"/>
              </w:rPr>
            </w:pPr>
          </w:p>
        </w:tc>
        <w:tc>
          <w:tcPr>
            <w:tcW w:w="1276" w:type="dxa"/>
            <w:shd w:val="clear" w:color="auto" w:fill="auto"/>
          </w:tcPr>
          <w:p w14:paraId="215B53A9" w14:textId="32B0415D" w:rsidR="004F1926" w:rsidRPr="00653625" w:rsidRDefault="004F1926" w:rsidP="0064178D">
            <w:pPr>
              <w:spacing w:after="0" w:line="240" w:lineRule="auto"/>
              <w:jc w:val="right"/>
              <w:rPr>
                <w:rFonts w:ascii="Times New Roman" w:hAnsi="Times New Roman"/>
                <w:bCs/>
                <w:iCs/>
                <w:color w:val="FF0000"/>
                <w:sz w:val="24"/>
                <w:szCs w:val="24"/>
              </w:rPr>
            </w:pPr>
          </w:p>
        </w:tc>
        <w:tc>
          <w:tcPr>
            <w:tcW w:w="1418" w:type="dxa"/>
          </w:tcPr>
          <w:p w14:paraId="7E82F5E2" w14:textId="77777777" w:rsidR="004F1926" w:rsidRPr="00653625" w:rsidRDefault="004F1926" w:rsidP="0064178D">
            <w:pPr>
              <w:spacing w:after="0" w:line="240" w:lineRule="auto"/>
              <w:jc w:val="right"/>
              <w:rPr>
                <w:rFonts w:ascii="Times New Roman" w:hAnsi="Times New Roman"/>
                <w:bCs/>
                <w:iCs/>
                <w:color w:val="FF0000"/>
                <w:sz w:val="24"/>
                <w:szCs w:val="24"/>
              </w:rPr>
            </w:pPr>
          </w:p>
        </w:tc>
        <w:tc>
          <w:tcPr>
            <w:tcW w:w="1275" w:type="dxa"/>
            <w:shd w:val="clear" w:color="auto" w:fill="auto"/>
          </w:tcPr>
          <w:p w14:paraId="47A52DDF" w14:textId="430DABC1" w:rsidR="004F1926" w:rsidRPr="00653625" w:rsidRDefault="004F1926" w:rsidP="0064178D">
            <w:pPr>
              <w:spacing w:after="0" w:line="240" w:lineRule="auto"/>
              <w:jc w:val="right"/>
              <w:rPr>
                <w:rFonts w:ascii="Times New Roman" w:hAnsi="Times New Roman"/>
                <w:bCs/>
                <w:iCs/>
                <w:color w:val="FF0000"/>
                <w:sz w:val="24"/>
                <w:szCs w:val="24"/>
              </w:rPr>
            </w:pPr>
          </w:p>
        </w:tc>
      </w:tr>
      <w:tr w:rsidR="004F1926" w:rsidRPr="00653625" w14:paraId="4B17A0EC" w14:textId="77777777" w:rsidTr="004F1926">
        <w:tc>
          <w:tcPr>
            <w:tcW w:w="567" w:type="dxa"/>
            <w:shd w:val="clear" w:color="auto" w:fill="auto"/>
          </w:tcPr>
          <w:p w14:paraId="3EC6ED19" w14:textId="4086979D" w:rsidR="004F1926" w:rsidRDefault="004F1926" w:rsidP="0064178D">
            <w:pPr>
              <w:spacing w:after="0" w:line="240" w:lineRule="auto"/>
              <w:jc w:val="right"/>
              <w:rPr>
                <w:rFonts w:ascii="Times New Roman" w:hAnsi="Times New Roman"/>
                <w:bCs/>
                <w:iCs/>
                <w:sz w:val="24"/>
                <w:szCs w:val="24"/>
                <w:lang w:val="uk-UA"/>
              </w:rPr>
            </w:pPr>
            <w:r>
              <w:rPr>
                <w:rFonts w:ascii="Times New Roman" w:hAnsi="Times New Roman"/>
                <w:bCs/>
                <w:iCs/>
                <w:sz w:val="24"/>
                <w:szCs w:val="24"/>
                <w:lang w:val="uk-UA"/>
              </w:rPr>
              <w:t>3.</w:t>
            </w:r>
          </w:p>
        </w:tc>
        <w:tc>
          <w:tcPr>
            <w:tcW w:w="2268" w:type="dxa"/>
            <w:gridSpan w:val="2"/>
            <w:shd w:val="clear" w:color="auto" w:fill="auto"/>
          </w:tcPr>
          <w:p w14:paraId="7082B5BD" w14:textId="57C5F40B" w:rsidR="004F1926" w:rsidRPr="001B6224" w:rsidRDefault="004F1926" w:rsidP="0064178D">
            <w:pPr>
              <w:spacing w:after="0" w:line="240" w:lineRule="auto"/>
              <w:rPr>
                <w:rFonts w:ascii="Times New Roman" w:hAnsi="Times New Roman"/>
                <w:bCs/>
                <w:iCs/>
                <w:sz w:val="24"/>
                <w:szCs w:val="24"/>
                <w:highlight w:val="yellow"/>
              </w:rPr>
            </w:pPr>
            <w:proofErr w:type="spellStart"/>
            <w:r w:rsidRPr="00D451CC">
              <w:rPr>
                <w:rFonts w:ascii="Times New Roman" w:hAnsi="Times New Roman"/>
                <w:color w:val="000000"/>
                <w:sz w:val="24"/>
                <w:szCs w:val="24"/>
                <w:lang w:eastAsia="uk-UA"/>
              </w:rPr>
              <w:t>Помідори</w:t>
            </w:r>
            <w:proofErr w:type="spellEnd"/>
            <w:r w:rsidRPr="00D451CC">
              <w:rPr>
                <w:rFonts w:ascii="Times New Roman" w:hAnsi="Times New Roman"/>
                <w:color w:val="000000"/>
                <w:sz w:val="24"/>
                <w:szCs w:val="24"/>
                <w:lang w:eastAsia="uk-UA"/>
              </w:rPr>
              <w:t xml:space="preserve"> </w:t>
            </w:r>
            <w:proofErr w:type="spellStart"/>
            <w:r w:rsidRPr="00D451CC">
              <w:rPr>
                <w:rFonts w:ascii="Times New Roman" w:hAnsi="Times New Roman"/>
                <w:color w:val="000000"/>
                <w:sz w:val="24"/>
                <w:szCs w:val="24"/>
                <w:lang w:eastAsia="uk-UA"/>
              </w:rPr>
              <w:t>квашені</w:t>
            </w:r>
            <w:proofErr w:type="spellEnd"/>
          </w:p>
        </w:tc>
        <w:tc>
          <w:tcPr>
            <w:tcW w:w="709" w:type="dxa"/>
            <w:shd w:val="clear" w:color="auto" w:fill="auto"/>
          </w:tcPr>
          <w:p w14:paraId="618315CF" w14:textId="59720DB4" w:rsidR="004F1926" w:rsidRDefault="004F1926" w:rsidP="0064178D">
            <w:pPr>
              <w:spacing w:after="0" w:line="240" w:lineRule="auto"/>
              <w:jc w:val="center"/>
              <w:rPr>
                <w:rFonts w:ascii="Times New Roman" w:hAnsi="Times New Roman"/>
                <w:bCs/>
                <w:iCs/>
                <w:sz w:val="24"/>
                <w:szCs w:val="24"/>
              </w:rPr>
            </w:pPr>
            <w:r w:rsidRPr="00477898">
              <w:rPr>
                <w:rFonts w:ascii="Times New Roman" w:hAnsi="Times New Roman"/>
                <w:bCs/>
                <w:iCs/>
                <w:sz w:val="24"/>
                <w:szCs w:val="24"/>
              </w:rPr>
              <w:t>кг</w:t>
            </w:r>
          </w:p>
        </w:tc>
        <w:tc>
          <w:tcPr>
            <w:tcW w:w="851" w:type="dxa"/>
            <w:shd w:val="clear" w:color="auto" w:fill="auto"/>
          </w:tcPr>
          <w:p w14:paraId="7CE893AB" w14:textId="666304EF" w:rsidR="004F1926" w:rsidRPr="0078554E" w:rsidRDefault="0078554E" w:rsidP="0064178D">
            <w:pPr>
              <w:spacing w:after="0" w:line="240" w:lineRule="auto"/>
              <w:jc w:val="center"/>
              <w:rPr>
                <w:rFonts w:ascii="Times New Roman" w:hAnsi="Times New Roman"/>
                <w:bCs/>
                <w:iCs/>
                <w:sz w:val="24"/>
                <w:szCs w:val="24"/>
                <w:lang w:val="uk-UA"/>
              </w:rPr>
            </w:pPr>
            <w:r>
              <w:rPr>
                <w:rFonts w:ascii="Times New Roman" w:hAnsi="Times New Roman"/>
                <w:bCs/>
                <w:iCs/>
                <w:sz w:val="24"/>
                <w:szCs w:val="24"/>
                <w:lang w:val="uk-UA"/>
              </w:rPr>
              <w:t>50</w:t>
            </w:r>
          </w:p>
        </w:tc>
        <w:tc>
          <w:tcPr>
            <w:tcW w:w="1275" w:type="dxa"/>
          </w:tcPr>
          <w:p w14:paraId="194D6F1E" w14:textId="77777777" w:rsidR="004F1926" w:rsidRPr="00653625" w:rsidRDefault="004F1926" w:rsidP="0064178D">
            <w:pPr>
              <w:spacing w:after="0" w:line="240" w:lineRule="auto"/>
              <w:jc w:val="right"/>
              <w:rPr>
                <w:rFonts w:ascii="Times New Roman" w:hAnsi="Times New Roman"/>
                <w:bCs/>
                <w:iCs/>
                <w:color w:val="FF0000"/>
                <w:sz w:val="24"/>
                <w:szCs w:val="24"/>
              </w:rPr>
            </w:pPr>
          </w:p>
        </w:tc>
        <w:tc>
          <w:tcPr>
            <w:tcW w:w="1276" w:type="dxa"/>
            <w:shd w:val="clear" w:color="auto" w:fill="auto"/>
          </w:tcPr>
          <w:p w14:paraId="0175EF6D" w14:textId="55F0FE02" w:rsidR="004F1926" w:rsidRPr="00653625" w:rsidRDefault="004F1926" w:rsidP="0064178D">
            <w:pPr>
              <w:spacing w:after="0" w:line="240" w:lineRule="auto"/>
              <w:jc w:val="right"/>
              <w:rPr>
                <w:rFonts w:ascii="Times New Roman" w:hAnsi="Times New Roman"/>
                <w:bCs/>
                <w:iCs/>
                <w:color w:val="FF0000"/>
                <w:sz w:val="24"/>
                <w:szCs w:val="24"/>
              </w:rPr>
            </w:pPr>
          </w:p>
        </w:tc>
        <w:tc>
          <w:tcPr>
            <w:tcW w:w="1418" w:type="dxa"/>
          </w:tcPr>
          <w:p w14:paraId="3DD7EFBE" w14:textId="77777777" w:rsidR="004F1926" w:rsidRPr="00653625" w:rsidRDefault="004F1926" w:rsidP="0064178D">
            <w:pPr>
              <w:spacing w:after="0" w:line="240" w:lineRule="auto"/>
              <w:jc w:val="right"/>
              <w:rPr>
                <w:rFonts w:ascii="Times New Roman" w:hAnsi="Times New Roman"/>
                <w:bCs/>
                <w:iCs/>
                <w:color w:val="FF0000"/>
                <w:sz w:val="24"/>
                <w:szCs w:val="24"/>
              </w:rPr>
            </w:pPr>
          </w:p>
        </w:tc>
        <w:tc>
          <w:tcPr>
            <w:tcW w:w="1275" w:type="dxa"/>
            <w:shd w:val="clear" w:color="auto" w:fill="auto"/>
          </w:tcPr>
          <w:p w14:paraId="246ED615" w14:textId="011FD917" w:rsidR="004F1926" w:rsidRPr="00653625" w:rsidRDefault="004F1926" w:rsidP="0064178D">
            <w:pPr>
              <w:spacing w:after="0" w:line="240" w:lineRule="auto"/>
              <w:jc w:val="right"/>
              <w:rPr>
                <w:rFonts w:ascii="Times New Roman" w:hAnsi="Times New Roman"/>
                <w:bCs/>
                <w:iCs/>
                <w:color w:val="FF0000"/>
                <w:sz w:val="24"/>
                <w:szCs w:val="24"/>
              </w:rPr>
            </w:pPr>
          </w:p>
        </w:tc>
      </w:tr>
      <w:tr w:rsidR="004F1926" w:rsidRPr="00653625" w14:paraId="438A8940" w14:textId="77777777" w:rsidTr="004F1926">
        <w:tc>
          <w:tcPr>
            <w:tcW w:w="567" w:type="dxa"/>
            <w:shd w:val="clear" w:color="auto" w:fill="auto"/>
          </w:tcPr>
          <w:p w14:paraId="052ABDB7" w14:textId="0AA51664" w:rsidR="004F1926" w:rsidRDefault="004F1926" w:rsidP="0064178D">
            <w:pPr>
              <w:spacing w:after="0" w:line="240" w:lineRule="auto"/>
              <w:jc w:val="right"/>
              <w:rPr>
                <w:rFonts w:ascii="Times New Roman" w:hAnsi="Times New Roman"/>
                <w:bCs/>
                <w:iCs/>
                <w:sz w:val="24"/>
                <w:szCs w:val="24"/>
                <w:lang w:val="uk-UA"/>
              </w:rPr>
            </w:pPr>
            <w:r>
              <w:rPr>
                <w:rFonts w:ascii="Times New Roman" w:hAnsi="Times New Roman"/>
                <w:bCs/>
                <w:iCs/>
                <w:sz w:val="24"/>
                <w:szCs w:val="24"/>
                <w:lang w:val="uk-UA"/>
              </w:rPr>
              <w:t>4.</w:t>
            </w:r>
          </w:p>
        </w:tc>
        <w:tc>
          <w:tcPr>
            <w:tcW w:w="2268" w:type="dxa"/>
            <w:gridSpan w:val="2"/>
            <w:shd w:val="clear" w:color="auto" w:fill="auto"/>
          </w:tcPr>
          <w:p w14:paraId="53BCBBB1" w14:textId="31268290" w:rsidR="004F1926" w:rsidRPr="001B6224" w:rsidRDefault="004F1926" w:rsidP="0064178D">
            <w:pPr>
              <w:spacing w:after="0" w:line="240" w:lineRule="auto"/>
              <w:rPr>
                <w:rFonts w:ascii="Times New Roman" w:hAnsi="Times New Roman"/>
                <w:bCs/>
                <w:iCs/>
                <w:sz w:val="24"/>
                <w:szCs w:val="24"/>
                <w:highlight w:val="yellow"/>
              </w:rPr>
            </w:pPr>
            <w:proofErr w:type="spellStart"/>
            <w:r w:rsidRPr="00D451CC">
              <w:rPr>
                <w:rFonts w:ascii="Times New Roman" w:hAnsi="Times New Roman"/>
                <w:color w:val="000000"/>
                <w:sz w:val="24"/>
                <w:szCs w:val="24"/>
                <w:lang w:eastAsia="uk-UA"/>
              </w:rPr>
              <w:t>Родзинки</w:t>
            </w:r>
            <w:proofErr w:type="spellEnd"/>
          </w:p>
        </w:tc>
        <w:tc>
          <w:tcPr>
            <w:tcW w:w="709" w:type="dxa"/>
            <w:shd w:val="clear" w:color="auto" w:fill="auto"/>
          </w:tcPr>
          <w:p w14:paraId="0A796792" w14:textId="07849C31" w:rsidR="004F1926" w:rsidRDefault="004F1926" w:rsidP="0064178D">
            <w:pPr>
              <w:spacing w:after="0" w:line="240" w:lineRule="auto"/>
              <w:jc w:val="center"/>
              <w:rPr>
                <w:rFonts w:ascii="Times New Roman" w:hAnsi="Times New Roman"/>
                <w:bCs/>
                <w:iCs/>
                <w:sz w:val="24"/>
                <w:szCs w:val="24"/>
              </w:rPr>
            </w:pPr>
            <w:r w:rsidRPr="00477898">
              <w:rPr>
                <w:rFonts w:ascii="Times New Roman" w:hAnsi="Times New Roman"/>
                <w:bCs/>
                <w:iCs/>
                <w:sz w:val="24"/>
                <w:szCs w:val="24"/>
              </w:rPr>
              <w:t>кг</w:t>
            </w:r>
          </w:p>
        </w:tc>
        <w:tc>
          <w:tcPr>
            <w:tcW w:w="851" w:type="dxa"/>
            <w:shd w:val="clear" w:color="auto" w:fill="auto"/>
          </w:tcPr>
          <w:p w14:paraId="6E86FF96" w14:textId="7FC13F54" w:rsidR="004F1926" w:rsidRPr="0078554E" w:rsidRDefault="0078554E" w:rsidP="0064178D">
            <w:pPr>
              <w:spacing w:after="0" w:line="240" w:lineRule="auto"/>
              <w:jc w:val="center"/>
              <w:rPr>
                <w:rFonts w:ascii="Times New Roman" w:hAnsi="Times New Roman"/>
                <w:bCs/>
                <w:iCs/>
                <w:sz w:val="24"/>
                <w:szCs w:val="24"/>
                <w:lang w:val="uk-UA"/>
              </w:rPr>
            </w:pPr>
            <w:r>
              <w:rPr>
                <w:rFonts w:ascii="Times New Roman" w:hAnsi="Times New Roman"/>
                <w:bCs/>
                <w:iCs/>
                <w:sz w:val="24"/>
                <w:szCs w:val="24"/>
                <w:lang w:val="uk-UA"/>
              </w:rPr>
              <w:t>5</w:t>
            </w:r>
          </w:p>
        </w:tc>
        <w:tc>
          <w:tcPr>
            <w:tcW w:w="1275" w:type="dxa"/>
          </w:tcPr>
          <w:p w14:paraId="574EE801" w14:textId="77777777" w:rsidR="004F1926" w:rsidRPr="00653625" w:rsidRDefault="004F1926" w:rsidP="0064178D">
            <w:pPr>
              <w:spacing w:after="0" w:line="240" w:lineRule="auto"/>
              <w:jc w:val="right"/>
              <w:rPr>
                <w:rFonts w:ascii="Times New Roman" w:hAnsi="Times New Roman"/>
                <w:bCs/>
                <w:iCs/>
                <w:color w:val="FF0000"/>
                <w:sz w:val="24"/>
                <w:szCs w:val="24"/>
              </w:rPr>
            </w:pPr>
          </w:p>
        </w:tc>
        <w:tc>
          <w:tcPr>
            <w:tcW w:w="1276" w:type="dxa"/>
            <w:shd w:val="clear" w:color="auto" w:fill="auto"/>
          </w:tcPr>
          <w:p w14:paraId="4C081C7F" w14:textId="4AAC83F3" w:rsidR="004F1926" w:rsidRPr="00653625" w:rsidRDefault="004F1926" w:rsidP="0064178D">
            <w:pPr>
              <w:spacing w:after="0" w:line="240" w:lineRule="auto"/>
              <w:jc w:val="right"/>
              <w:rPr>
                <w:rFonts w:ascii="Times New Roman" w:hAnsi="Times New Roman"/>
                <w:bCs/>
                <w:iCs/>
                <w:color w:val="FF0000"/>
                <w:sz w:val="24"/>
                <w:szCs w:val="24"/>
              </w:rPr>
            </w:pPr>
          </w:p>
        </w:tc>
        <w:tc>
          <w:tcPr>
            <w:tcW w:w="1418" w:type="dxa"/>
          </w:tcPr>
          <w:p w14:paraId="65CD92C2" w14:textId="77777777" w:rsidR="004F1926" w:rsidRPr="00653625" w:rsidRDefault="004F1926" w:rsidP="0064178D">
            <w:pPr>
              <w:spacing w:after="0" w:line="240" w:lineRule="auto"/>
              <w:jc w:val="right"/>
              <w:rPr>
                <w:rFonts w:ascii="Times New Roman" w:hAnsi="Times New Roman"/>
                <w:bCs/>
                <w:iCs/>
                <w:color w:val="FF0000"/>
                <w:sz w:val="24"/>
                <w:szCs w:val="24"/>
              </w:rPr>
            </w:pPr>
          </w:p>
        </w:tc>
        <w:tc>
          <w:tcPr>
            <w:tcW w:w="1275" w:type="dxa"/>
            <w:shd w:val="clear" w:color="auto" w:fill="auto"/>
          </w:tcPr>
          <w:p w14:paraId="6E3A097A" w14:textId="20152232" w:rsidR="004F1926" w:rsidRPr="00653625" w:rsidRDefault="004F1926" w:rsidP="0064178D">
            <w:pPr>
              <w:spacing w:after="0" w:line="240" w:lineRule="auto"/>
              <w:jc w:val="right"/>
              <w:rPr>
                <w:rFonts w:ascii="Times New Roman" w:hAnsi="Times New Roman"/>
                <w:bCs/>
                <w:iCs/>
                <w:color w:val="FF0000"/>
                <w:sz w:val="24"/>
                <w:szCs w:val="24"/>
              </w:rPr>
            </w:pPr>
          </w:p>
        </w:tc>
      </w:tr>
      <w:tr w:rsidR="004F1926" w:rsidRPr="00653625" w14:paraId="1B0C0AD4" w14:textId="77777777" w:rsidTr="004F1926">
        <w:tc>
          <w:tcPr>
            <w:tcW w:w="567" w:type="dxa"/>
            <w:shd w:val="clear" w:color="auto" w:fill="auto"/>
          </w:tcPr>
          <w:p w14:paraId="1EA62318" w14:textId="38105E00" w:rsidR="004F1926" w:rsidRDefault="004F1926" w:rsidP="0064178D">
            <w:pPr>
              <w:spacing w:after="0" w:line="240" w:lineRule="auto"/>
              <w:jc w:val="right"/>
              <w:rPr>
                <w:rFonts w:ascii="Times New Roman" w:hAnsi="Times New Roman"/>
                <w:bCs/>
                <w:iCs/>
                <w:sz w:val="24"/>
                <w:szCs w:val="24"/>
                <w:lang w:val="uk-UA"/>
              </w:rPr>
            </w:pPr>
            <w:r>
              <w:rPr>
                <w:rFonts w:ascii="Times New Roman" w:hAnsi="Times New Roman"/>
                <w:bCs/>
                <w:iCs/>
                <w:sz w:val="24"/>
                <w:szCs w:val="24"/>
                <w:lang w:val="uk-UA"/>
              </w:rPr>
              <w:t>5.</w:t>
            </w:r>
          </w:p>
        </w:tc>
        <w:tc>
          <w:tcPr>
            <w:tcW w:w="2268" w:type="dxa"/>
            <w:gridSpan w:val="2"/>
            <w:shd w:val="clear" w:color="auto" w:fill="auto"/>
          </w:tcPr>
          <w:p w14:paraId="669D0511" w14:textId="14B76202" w:rsidR="004F1926" w:rsidRPr="001B6224" w:rsidRDefault="004F1926" w:rsidP="0064178D">
            <w:pPr>
              <w:spacing w:after="0" w:line="240" w:lineRule="auto"/>
              <w:rPr>
                <w:rFonts w:ascii="Times New Roman" w:hAnsi="Times New Roman"/>
                <w:bCs/>
                <w:iCs/>
                <w:sz w:val="24"/>
                <w:szCs w:val="24"/>
                <w:highlight w:val="yellow"/>
              </w:rPr>
            </w:pPr>
            <w:proofErr w:type="spellStart"/>
            <w:r w:rsidRPr="00D451CC">
              <w:rPr>
                <w:rFonts w:ascii="Times New Roman" w:hAnsi="Times New Roman"/>
                <w:color w:val="000000"/>
                <w:sz w:val="24"/>
                <w:szCs w:val="24"/>
                <w:lang w:eastAsia="uk-UA"/>
              </w:rPr>
              <w:t>Сухофрукти</w:t>
            </w:r>
            <w:proofErr w:type="spellEnd"/>
          </w:p>
        </w:tc>
        <w:tc>
          <w:tcPr>
            <w:tcW w:w="709" w:type="dxa"/>
            <w:shd w:val="clear" w:color="auto" w:fill="auto"/>
          </w:tcPr>
          <w:p w14:paraId="30D8439B" w14:textId="0568C990" w:rsidR="004F1926" w:rsidRDefault="004F1926" w:rsidP="0064178D">
            <w:pPr>
              <w:spacing w:after="0" w:line="240" w:lineRule="auto"/>
              <w:jc w:val="center"/>
              <w:rPr>
                <w:rFonts w:ascii="Times New Roman" w:hAnsi="Times New Roman"/>
                <w:bCs/>
                <w:iCs/>
                <w:sz w:val="24"/>
                <w:szCs w:val="24"/>
              </w:rPr>
            </w:pPr>
            <w:r w:rsidRPr="00477898">
              <w:rPr>
                <w:rFonts w:ascii="Times New Roman" w:hAnsi="Times New Roman"/>
                <w:bCs/>
                <w:iCs/>
                <w:sz w:val="24"/>
                <w:szCs w:val="24"/>
              </w:rPr>
              <w:t>кг</w:t>
            </w:r>
          </w:p>
        </w:tc>
        <w:tc>
          <w:tcPr>
            <w:tcW w:w="851" w:type="dxa"/>
            <w:shd w:val="clear" w:color="auto" w:fill="auto"/>
          </w:tcPr>
          <w:p w14:paraId="73A65065" w14:textId="3C9346F8" w:rsidR="004F1926" w:rsidRPr="0078554E" w:rsidRDefault="0078554E" w:rsidP="0064178D">
            <w:pPr>
              <w:spacing w:after="0" w:line="240" w:lineRule="auto"/>
              <w:jc w:val="center"/>
              <w:rPr>
                <w:rFonts w:ascii="Times New Roman" w:hAnsi="Times New Roman"/>
                <w:bCs/>
                <w:iCs/>
                <w:sz w:val="24"/>
                <w:szCs w:val="24"/>
                <w:lang w:val="uk-UA"/>
              </w:rPr>
            </w:pPr>
            <w:r>
              <w:rPr>
                <w:rFonts w:ascii="Times New Roman" w:hAnsi="Times New Roman"/>
                <w:bCs/>
                <w:iCs/>
                <w:sz w:val="24"/>
                <w:szCs w:val="24"/>
                <w:lang w:val="uk-UA"/>
              </w:rPr>
              <w:t>40</w:t>
            </w:r>
          </w:p>
        </w:tc>
        <w:tc>
          <w:tcPr>
            <w:tcW w:w="1275" w:type="dxa"/>
          </w:tcPr>
          <w:p w14:paraId="4334E29F" w14:textId="77777777" w:rsidR="004F1926" w:rsidRPr="00653625" w:rsidRDefault="004F1926" w:rsidP="0064178D">
            <w:pPr>
              <w:spacing w:after="0" w:line="240" w:lineRule="auto"/>
              <w:jc w:val="right"/>
              <w:rPr>
                <w:rFonts w:ascii="Times New Roman" w:hAnsi="Times New Roman"/>
                <w:bCs/>
                <w:iCs/>
                <w:color w:val="FF0000"/>
                <w:sz w:val="24"/>
                <w:szCs w:val="24"/>
              </w:rPr>
            </w:pPr>
          </w:p>
        </w:tc>
        <w:tc>
          <w:tcPr>
            <w:tcW w:w="1276" w:type="dxa"/>
            <w:shd w:val="clear" w:color="auto" w:fill="auto"/>
          </w:tcPr>
          <w:p w14:paraId="4E6730A5" w14:textId="09274954" w:rsidR="004F1926" w:rsidRPr="00653625" w:rsidRDefault="004F1926" w:rsidP="0064178D">
            <w:pPr>
              <w:spacing w:after="0" w:line="240" w:lineRule="auto"/>
              <w:jc w:val="right"/>
              <w:rPr>
                <w:rFonts w:ascii="Times New Roman" w:hAnsi="Times New Roman"/>
                <w:bCs/>
                <w:iCs/>
                <w:color w:val="FF0000"/>
                <w:sz w:val="24"/>
                <w:szCs w:val="24"/>
              </w:rPr>
            </w:pPr>
          </w:p>
        </w:tc>
        <w:tc>
          <w:tcPr>
            <w:tcW w:w="1418" w:type="dxa"/>
          </w:tcPr>
          <w:p w14:paraId="53CC9040" w14:textId="77777777" w:rsidR="004F1926" w:rsidRPr="00653625" w:rsidRDefault="004F1926" w:rsidP="0064178D">
            <w:pPr>
              <w:spacing w:after="0" w:line="240" w:lineRule="auto"/>
              <w:jc w:val="right"/>
              <w:rPr>
                <w:rFonts w:ascii="Times New Roman" w:hAnsi="Times New Roman"/>
                <w:bCs/>
                <w:iCs/>
                <w:color w:val="FF0000"/>
                <w:sz w:val="24"/>
                <w:szCs w:val="24"/>
              </w:rPr>
            </w:pPr>
          </w:p>
        </w:tc>
        <w:tc>
          <w:tcPr>
            <w:tcW w:w="1275" w:type="dxa"/>
            <w:shd w:val="clear" w:color="auto" w:fill="auto"/>
          </w:tcPr>
          <w:p w14:paraId="67C210D1" w14:textId="1A83F7F7" w:rsidR="004F1926" w:rsidRPr="00653625" w:rsidRDefault="004F1926" w:rsidP="0064178D">
            <w:pPr>
              <w:spacing w:after="0" w:line="240" w:lineRule="auto"/>
              <w:jc w:val="right"/>
              <w:rPr>
                <w:rFonts w:ascii="Times New Roman" w:hAnsi="Times New Roman"/>
                <w:bCs/>
                <w:iCs/>
                <w:color w:val="FF0000"/>
                <w:sz w:val="24"/>
                <w:szCs w:val="24"/>
              </w:rPr>
            </w:pPr>
          </w:p>
        </w:tc>
      </w:tr>
      <w:tr w:rsidR="004F1926" w:rsidRPr="00653625" w14:paraId="79EEF5F8" w14:textId="77777777" w:rsidTr="004F1926">
        <w:tc>
          <w:tcPr>
            <w:tcW w:w="567" w:type="dxa"/>
            <w:shd w:val="clear" w:color="auto" w:fill="auto"/>
          </w:tcPr>
          <w:p w14:paraId="380825E2" w14:textId="1006528B" w:rsidR="004F1926" w:rsidRDefault="004F1926" w:rsidP="0064178D">
            <w:pPr>
              <w:spacing w:after="0" w:line="240" w:lineRule="auto"/>
              <w:jc w:val="right"/>
              <w:rPr>
                <w:rFonts w:ascii="Times New Roman" w:hAnsi="Times New Roman"/>
                <w:bCs/>
                <w:iCs/>
                <w:sz w:val="24"/>
                <w:szCs w:val="24"/>
                <w:lang w:val="uk-UA"/>
              </w:rPr>
            </w:pPr>
            <w:r>
              <w:rPr>
                <w:rFonts w:ascii="Times New Roman" w:hAnsi="Times New Roman"/>
                <w:bCs/>
                <w:iCs/>
                <w:sz w:val="24"/>
                <w:szCs w:val="24"/>
                <w:lang w:val="uk-UA"/>
              </w:rPr>
              <w:t>6.</w:t>
            </w:r>
          </w:p>
        </w:tc>
        <w:tc>
          <w:tcPr>
            <w:tcW w:w="2268" w:type="dxa"/>
            <w:gridSpan w:val="2"/>
            <w:shd w:val="clear" w:color="auto" w:fill="auto"/>
          </w:tcPr>
          <w:p w14:paraId="2BA211CA" w14:textId="2487D305" w:rsidR="004F1926" w:rsidRPr="001B6224" w:rsidRDefault="004F1926" w:rsidP="0064178D">
            <w:pPr>
              <w:spacing w:after="0" w:line="240" w:lineRule="auto"/>
              <w:rPr>
                <w:rFonts w:ascii="Times New Roman" w:hAnsi="Times New Roman"/>
                <w:bCs/>
                <w:iCs/>
                <w:sz w:val="24"/>
                <w:szCs w:val="24"/>
                <w:highlight w:val="yellow"/>
              </w:rPr>
            </w:pPr>
            <w:proofErr w:type="spellStart"/>
            <w:r w:rsidRPr="00D451CC">
              <w:rPr>
                <w:rFonts w:ascii="Times New Roman" w:hAnsi="Times New Roman"/>
                <w:color w:val="000000"/>
                <w:sz w:val="24"/>
                <w:szCs w:val="24"/>
                <w:lang w:eastAsia="uk-UA"/>
              </w:rPr>
              <w:t>Томатна</w:t>
            </w:r>
            <w:proofErr w:type="spellEnd"/>
            <w:r w:rsidRPr="00D451CC">
              <w:rPr>
                <w:rFonts w:ascii="Times New Roman" w:hAnsi="Times New Roman"/>
                <w:color w:val="000000"/>
                <w:sz w:val="24"/>
                <w:szCs w:val="24"/>
                <w:lang w:eastAsia="uk-UA"/>
              </w:rPr>
              <w:t xml:space="preserve"> паста</w:t>
            </w:r>
          </w:p>
        </w:tc>
        <w:tc>
          <w:tcPr>
            <w:tcW w:w="709" w:type="dxa"/>
            <w:shd w:val="clear" w:color="auto" w:fill="auto"/>
          </w:tcPr>
          <w:p w14:paraId="03913F30" w14:textId="200950E9" w:rsidR="004F1926" w:rsidRDefault="004F1926" w:rsidP="0064178D">
            <w:pPr>
              <w:spacing w:after="0" w:line="240" w:lineRule="auto"/>
              <w:jc w:val="center"/>
              <w:rPr>
                <w:rFonts w:ascii="Times New Roman" w:hAnsi="Times New Roman"/>
                <w:bCs/>
                <w:iCs/>
                <w:sz w:val="24"/>
                <w:szCs w:val="24"/>
              </w:rPr>
            </w:pPr>
            <w:r w:rsidRPr="00477898">
              <w:rPr>
                <w:rFonts w:ascii="Times New Roman" w:hAnsi="Times New Roman"/>
                <w:bCs/>
                <w:iCs/>
                <w:sz w:val="24"/>
                <w:szCs w:val="24"/>
              </w:rPr>
              <w:t>кг</w:t>
            </w:r>
          </w:p>
        </w:tc>
        <w:tc>
          <w:tcPr>
            <w:tcW w:w="851" w:type="dxa"/>
            <w:shd w:val="clear" w:color="auto" w:fill="auto"/>
          </w:tcPr>
          <w:p w14:paraId="7631CEE1" w14:textId="6B65E348" w:rsidR="004F1926" w:rsidRPr="0078554E" w:rsidRDefault="0078554E" w:rsidP="0064178D">
            <w:pPr>
              <w:spacing w:after="0" w:line="240" w:lineRule="auto"/>
              <w:jc w:val="center"/>
              <w:rPr>
                <w:rFonts w:ascii="Times New Roman" w:hAnsi="Times New Roman"/>
                <w:bCs/>
                <w:iCs/>
                <w:sz w:val="24"/>
                <w:szCs w:val="24"/>
                <w:lang w:val="uk-UA"/>
              </w:rPr>
            </w:pPr>
            <w:r>
              <w:rPr>
                <w:rFonts w:ascii="Times New Roman" w:hAnsi="Times New Roman"/>
                <w:bCs/>
                <w:iCs/>
                <w:sz w:val="24"/>
                <w:szCs w:val="24"/>
                <w:lang w:val="uk-UA"/>
              </w:rPr>
              <w:t>30</w:t>
            </w:r>
          </w:p>
        </w:tc>
        <w:tc>
          <w:tcPr>
            <w:tcW w:w="1275" w:type="dxa"/>
          </w:tcPr>
          <w:p w14:paraId="58AEF7A8" w14:textId="77777777" w:rsidR="004F1926" w:rsidRPr="00653625" w:rsidRDefault="004F1926" w:rsidP="0064178D">
            <w:pPr>
              <w:spacing w:after="0" w:line="240" w:lineRule="auto"/>
              <w:jc w:val="right"/>
              <w:rPr>
                <w:rFonts w:ascii="Times New Roman" w:hAnsi="Times New Roman"/>
                <w:bCs/>
                <w:iCs/>
                <w:color w:val="FF0000"/>
                <w:sz w:val="24"/>
                <w:szCs w:val="24"/>
              </w:rPr>
            </w:pPr>
          </w:p>
        </w:tc>
        <w:tc>
          <w:tcPr>
            <w:tcW w:w="1276" w:type="dxa"/>
            <w:shd w:val="clear" w:color="auto" w:fill="auto"/>
          </w:tcPr>
          <w:p w14:paraId="6FDA81A6" w14:textId="5EE6D60F" w:rsidR="004F1926" w:rsidRPr="00653625" w:rsidRDefault="004F1926" w:rsidP="0064178D">
            <w:pPr>
              <w:spacing w:after="0" w:line="240" w:lineRule="auto"/>
              <w:jc w:val="right"/>
              <w:rPr>
                <w:rFonts w:ascii="Times New Roman" w:hAnsi="Times New Roman"/>
                <w:bCs/>
                <w:iCs/>
                <w:color w:val="FF0000"/>
                <w:sz w:val="24"/>
                <w:szCs w:val="24"/>
              </w:rPr>
            </w:pPr>
          </w:p>
        </w:tc>
        <w:tc>
          <w:tcPr>
            <w:tcW w:w="1418" w:type="dxa"/>
          </w:tcPr>
          <w:p w14:paraId="0C8237A6" w14:textId="77777777" w:rsidR="004F1926" w:rsidRPr="00653625" w:rsidRDefault="004F1926" w:rsidP="0064178D">
            <w:pPr>
              <w:spacing w:after="0" w:line="240" w:lineRule="auto"/>
              <w:jc w:val="right"/>
              <w:rPr>
                <w:rFonts w:ascii="Times New Roman" w:hAnsi="Times New Roman"/>
                <w:bCs/>
                <w:iCs/>
                <w:color w:val="FF0000"/>
                <w:sz w:val="24"/>
                <w:szCs w:val="24"/>
              </w:rPr>
            </w:pPr>
          </w:p>
        </w:tc>
        <w:tc>
          <w:tcPr>
            <w:tcW w:w="1275" w:type="dxa"/>
            <w:shd w:val="clear" w:color="auto" w:fill="auto"/>
          </w:tcPr>
          <w:p w14:paraId="2CACBD82" w14:textId="69C6D910" w:rsidR="004F1926" w:rsidRPr="00653625" w:rsidRDefault="004F1926" w:rsidP="0064178D">
            <w:pPr>
              <w:spacing w:after="0" w:line="240" w:lineRule="auto"/>
              <w:jc w:val="right"/>
              <w:rPr>
                <w:rFonts w:ascii="Times New Roman" w:hAnsi="Times New Roman"/>
                <w:bCs/>
                <w:iCs/>
                <w:color w:val="FF0000"/>
                <w:sz w:val="24"/>
                <w:szCs w:val="24"/>
              </w:rPr>
            </w:pPr>
          </w:p>
        </w:tc>
      </w:tr>
      <w:tr w:rsidR="004F1926" w:rsidRPr="00653625" w14:paraId="6C758793" w14:textId="77777777" w:rsidTr="004F1926">
        <w:tc>
          <w:tcPr>
            <w:tcW w:w="567" w:type="dxa"/>
            <w:shd w:val="clear" w:color="auto" w:fill="auto"/>
          </w:tcPr>
          <w:p w14:paraId="42A1D5EB" w14:textId="5FF5B797" w:rsidR="004F1926" w:rsidRDefault="004F1926" w:rsidP="0064178D">
            <w:pPr>
              <w:spacing w:after="0" w:line="240" w:lineRule="auto"/>
              <w:jc w:val="right"/>
              <w:rPr>
                <w:rFonts w:ascii="Times New Roman" w:hAnsi="Times New Roman"/>
                <w:bCs/>
                <w:iCs/>
                <w:sz w:val="24"/>
                <w:szCs w:val="24"/>
                <w:lang w:val="uk-UA"/>
              </w:rPr>
            </w:pPr>
            <w:r>
              <w:rPr>
                <w:rFonts w:ascii="Times New Roman" w:hAnsi="Times New Roman"/>
                <w:bCs/>
                <w:iCs/>
                <w:sz w:val="24"/>
                <w:szCs w:val="24"/>
                <w:lang w:val="uk-UA"/>
              </w:rPr>
              <w:t>7.</w:t>
            </w:r>
          </w:p>
        </w:tc>
        <w:tc>
          <w:tcPr>
            <w:tcW w:w="2268" w:type="dxa"/>
            <w:gridSpan w:val="2"/>
            <w:shd w:val="clear" w:color="auto" w:fill="auto"/>
          </w:tcPr>
          <w:p w14:paraId="55987368" w14:textId="511699CE" w:rsidR="004F1926" w:rsidRPr="001B6224" w:rsidRDefault="004F1926" w:rsidP="0064178D">
            <w:pPr>
              <w:spacing w:after="0" w:line="240" w:lineRule="auto"/>
              <w:rPr>
                <w:rFonts w:ascii="Times New Roman" w:hAnsi="Times New Roman"/>
                <w:bCs/>
                <w:iCs/>
                <w:sz w:val="24"/>
                <w:szCs w:val="24"/>
                <w:highlight w:val="yellow"/>
              </w:rPr>
            </w:pPr>
            <w:proofErr w:type="spellStart"/>
            <w:r w:rsidRPr="00D451CC">
              <w:rPr>
                <w:rFonts w:ascii="Times New Roman" w:hAnsi="Times New Roman"/>
                <w:color w:val="000000"/>
                <w:sz w:val="24"/>
                <w:szCs w:val="24"/>
                <w:lang w:eastAsia="uk-UA"/>
              </w:rPr>
              <w:t>Ягоди</w:t>
            </w:r>
            <w:proofErr w:type="spellEnd"/>
            <w:r w:rsidRPr="00D451CC">
              <w:rPr>
                <w:rFonts w:ascii="Times New Roman" w:hAnsi="Times New Roman"/>
                <w:color w:val="000000"/>
                <w:sz w:val="24"/>
                <w:szCs w:val="24"/>
                <w:lang w:eastAsia="uk-UA"/>
              </w:rPr>
              <w:t xml:space="preserve"> </w:t>
            </w:r>
            <w:proofErr w:type="spellStart"/>
            <w:r w:rsidRPr="00D451CC">
              <w:rPr>
                <w:rFonts w:ascii="Times New Roman" w:hAnsi="Times New Roman"/>
                <w:color w:val="000000"/>
                <w:sz w:val="24"/>
                <w:szCs w:val="24"/>
                <w:lang w:eastAsia="uk-UA"/>
              </w:rPr>
              <w:t>свіжозаморожені</w:t>
            </w:r>
            <w:proofErr w:type="spellEnd"/>
          </w:p>
        </w:tc>
        <w:tc>
          <w:tcPr>
            <w:tcW w:w="709" w:type="dxa"/>
            <w:shd w:val="clear" w:color="auto" w:fill="auto"/>
          </w:tcPr>
          <w:p w14:paraId="54905138" w14:textId="2071CBF2" w:rsidR="004F1926" w:rsidRDefault="004F1926" w:rsidP="0064178D">
            <w:pPr>
              <w:spacing w:after="0" w:line="240" w:lineRule="auto"/>
              <w:jc w:val="center"/>
              <w:rPr>
                <w:rFonts w:ascii="Times New Roman" w:hAnsi="Times New Roman"/>
                <w:bCs/>
                <w:iCs/>
                <w:sz w:val="24"/>
                <w:szCs w:val="24"/>
              </w:rPr>
            </w:pPr>
            <w:r w:rsidRPr="00477898">
              <w:rPr>
                <w:rFonts w:ascii="Times New Roman" w:hAnsi="Times New Roman"/>
                <w:bCs/>
                <w:iCs/>
                <w:sz w:val="24"/>
                <w:szCs w:val="24"/>
              </w:rPr>
              <w:t>кг</w:t>
            </w:r>
          </w:p>
        </w:tc>
        <w:tc>
          <w:tcPr>
            <w:tcW w:w="851" w:type="dxa"/>
            <w:shd w:val="clear" w:color="auto" w:fill="auto"/>
          </w:tcPr>
          <w:p w14:paraId="3F88B586" w14:textId="60041E30" w:rsidR="004F1926" w:rsidRPr="0078554E" w:rsidRDefault="0078554E" w:rsidP="0064178D">
            <w:pPr>
              <w:spacing w:after="0" w:line="240" w:lineRule="auto"/>
              <w:jc w:val="center"/>
              <w:rPr>
                <w:rFonts w:ascii="Times New Roman" w:hAnsi="Times New Roman"/>
                <w:bCs/>
                <w:iCs/>
                <w:sz w:val="24"/>
                <w:szCs w:val="24"/>
                <w:lang w:val="uk-UA"/>
              </w:rPr>
            </w:pPr>
            <w:r>
              <w:rPr>
                <w:rFonts w:ascii="Times New Roman" w:hAnsi="Times New Roman"/>
                <w:bCs/>
                <w:iCs/>
                <w:sz w:val="24"/>
                <w:szCs w:val="24"/>
                <w:lang w:val="uk-UA"/>
              </w:rPr>
              <w:t>60</w:t>
            </w:r>
          </w:p>
        </w:tc>
        <w:tc>
          <w:tcPr>
            <w:tcW w:w="1275" w:type="dxa"/>
          </w:tcPr>
          <w:p w14:paraId="3515E8BE" w14:textId="77777777" w:rsidR="004F1926" w:rsidRPr="00653625" w:rsidRDefault="004F1926" w:rsidP="0064178D">
            <w:pPr>
              <w:spacing w:after="0" w:line="240" w:lineRule="auto"/>
              <w:jc w:val="right"/>
              <w:rPr>
                <w:rFonts w:ascii="Times New Roman" w:hAnsi="Times New Roman"/>
                <w:bCs/>
                <w:iCs/>
                <w:color w:val="FF0000"/>
                <w:sz w:val="24"/>
                <w:szCs w:val="24"/>
              </w:rPr>
            </w:pPr>
          </w:p>
        </w:tc>
        <w:tc>
          <w:tcPr>
            <w:tcW w:w="1276" w:type="dxa"/>
            <w:shd w:val="clear" w:color="auto" w:fill="auto"/>
          </w:tcPr>
          <w:p w14:paraId="7AA8A9E5" w14:textId="4B5FCBAF" w:rsidR="004F1926" w:rsidRPr="00653625" w:rsidRDefault="004F1926" w:rsidP="0064178D">
            <w:pPr>
              <w:spacing w:after="0" w:line="240" w:lineRule="auto"/>
              <w:jc w:val="right"/>
              <w:rPr>
                <w:rFonts w:ascii="Times New Roman" w:hAnsi="Times New Roman"/>
                <w:bCs/>
                <w:iCs/>
                <w:color w:val="FF0000"/>
                <w:sz w:val="24"/>
                <w:szCs w:val="24"/>
              </w:rPr>
            </w:pPr>
          </w:p>
        </w:tc>
        <w:tc>
          <w:tcPr>
            <w:tcW w:w="1418" w:type="dxa"/>
          </w:tcPr>
          <w:p w14:paraId="074239F0" w14:textId="77777777" w:rsidR="004F1926" w:rsidRPr="00653625" w:rsidRDefault="004F1926" w:rsidP="0064178D">
            <w:pPr>
              <w:spacing w:after="0" w:line="240" w:lineRule="auto"/>
              <w:jc w:val="right"/>
              <w:rPr>
                <w:rFonts w:ascii="Times New Roman" w:hAnsi="Times New Roman"/>
                <w:bCs/>
                <w:iCs/>
                <w:color w:val="FF0000"/>
                <w:sz w:val="24"/>
                <w:szCs w:val="24"/>
              </w:rPr>
            </w:pPr>
          </w:p>
        </w:tc>
        <w:tc>
          <w:tcPr>
            <w:tcW w:w="1275" w:type="dxa"/>
            <w:shd w:val="clear" w:color="auto" w:fill="auto"/>
          </w:tcPr>
          <w:p w14:paraId="338ABCB0" w14:textId="7A9D7FF1" w:rsidR="004F1926" w:rsidRPr="00653625" w:rsidRDefault="004F1926" w:rsidP="0064178D">
            <w:pPr>
              <w:spacing w:after="0" w:line="240" w:lineRule="auto"/>
              <w:jc w:val="right"/>
              <w:rPr>
                <w:rFonts w:ascii="Times New Roman" w:hAnsi="Times New Roman"/>
                <w:bCs/>
                <w:iCs/>
                <w:color w:val="FF0000"/>
                <w:sz w:val="24"/>
                <w:szCs w:val="24"/>
              </w:rPr>
            </w:pPr>
          </w:p>
        </w:tc>
      </w:tr>
      <w:tr w:rsidR="004F1926" w:rsidRPr="00653625" w14:paraId="27037AC2" w14:textId="77777777" w:rsidTr="004F1926">
        <w:tc>
          <w:tcPr>
            <w:tcW w:w="1415" w:type="dxa"/>
            <w:gridSpan w:val="2"/>
          </w:tcPr>
          <w:p w14:paraId="0D5C4785" w14:textId="77777777" w:rsidR="004F1926" w:rsidRPr="00653625" w:rsidRDefault="004F1926" w:rsidP="00E95E76">
            <w:pPr>
              <w:spacing w:after="0" w:line="240" w:lineRule="auto"/>
              <w:jc w:val="right"/>
              <w:rPr>
                <w:rFonts w:ascii="Times New Roman" w:hAnsi="Times New Roman"/>
                <w:b/>
                <w:bCs/>
                <w:iCs/>
                <w:sz w:val="24"/>
                <w:szCs w:val="24"/>
              </w:rPr>
            </w:pPr>
          </w:p>
        </w:tc>
        <w:tc>
          <w:tcPr>
            <w:tcW w:w="5531" w:type="dxa"/>
            <w:gridSpan w:val="5"/>
          </w:tcPr>
          <w:p w14:paraId="1DC433F7" w14:textId="248E97A4" w:rsidR="004F1926" w:rsidRPr="00653625" w:rsidRDefault="004F1926" w:rsidP="00E95E76">
            <w:pPr>
              <w:spacing w:after="0" w:line="240" w:lineRule="auto"/>
              <w:jc w:val="right"/>
              <w:rPr>
                <w:rFonts w:ascii="Times New Roman" w:hAnsi="Times New Roman"/>
                <w:b/>
                <w:bCs/>
                <w:iCs/>
                <w:sz w:val="24"/>
                <w:szCs w:val="24"/>
              </w:rPr>
            </w:pPr>
            <w:proofErr w:type="spellStart"/>
            <w:r w:rsidRPr="00653625">
              <w:rPr>
                <w:rFonts w:ascii="Times New Roman" w:hAnsi="Times New Roman"/>
                <w:b/>
                <w:bCs/>
                <w:iCs/>
                <w:sz w:val="24"/>
                <w:szCs w:val="24"/>
              </w:rPr>
              <w:t>Сумарна</w:t>
            </w:r>
            <w:proofErr w:type="spellEnd"/>
            <w:r w:rsidRPr="00653625">
              <w:rPr>
                <w:rFonts w:ascii="Times New Roman" w:hAnsi="Times New Roman"/>
                <w:b/>
                <w:bCs/>
                <w:iCs/>
                <w:sz w:val="24"/>
                <w:szCs w:val="24"/>
              </w:rPr>
              <w:t xml:space="preserve"> </w:t>
            </w:r>
            <w:proofErr w:type="spellStart"/>
            <w:r w:rsidRPr="00653625">
              <w:rPr>
                <w:rFonts w:ascii="Times New Roman" w:hAnsi="Times New Roman"/>
                <w:b/>
                <w:bCs/>
                <w:iCs/>
                <w:sz w:val="24"/>
                <w:szCs w:val="24"/>
              </w:rPr>
              <w:t>вартість</w:t>
            </w:r>
            <w:proofErr w:type="spellEnd"/>
            <w:r w:rsidRPr="00653625">
              <w:rPr>
                <w:rFonts w:ascii="Times New Roman" w:hAnsi="Times New Roman"/>
                <w:b/>
                <w:bCs/>
                <w:iCs/>
                <w:sz w:val="24"/>
                <w:szCs w:val="24"/>
              </w:rPr>
              <w:t xml:space="preserve"> з ПДВ       </w:t>
            </w:r>
          </w:p>
        </w:tc>
        <w:tc>
          <w:tcPr>
            <w:tcW w:w="1418" w:type="dxa"/>
          </w:tcPr>
          <w:p w14:paraId="549F3D5C" w14:textId="77777777" w:rsidR="004F1926" w:rsidRPr="00653625" w:rsidRDefault="004F1926" w:rsidP="00E95E76">
            <w:pPr>
              <w:spacing w:after="0" w:line="240" w:lineRule="auto"/>
              <w:jc w:val="right"/>
              <w:rPr>
                <w:rFonts w:ascii="Times New Roman" w:hAnsi="Times New Roman"/>
                <w:bCs/>
                <w:iCs/>
                <w:sz w:val="24"/>
                <w:szCs w:val="24"/>
              </w:rPr>
            </w:pPr>
          </w:p>
        </w:tc>
        <w:tc>
          <w:tcPr>
            <w:tcW w:w="1275" w:type="dxa"/>
            <w:shd w:val="clear" w:color="auto" w:fill="auto"/>
          </w:tcPr>
          <w:p w14:paraId="0B0A58F6" w14:textId="12B5698F" w:rsidR="004F1926" w:rsidRPr="00653625" w:rsidRDefault="004F1926" w:rsidP="00E95E76">
            <w:pPr>
              <w:spacing w:after="0" w:line="240" w:lineRule="auto"/>
              <w:jc w:val="right"/>
              <w:rPr>
                <w:rFonts w:ascii="Times New Roman" w:hAnsi="Times New Roman"/>
                <w:bCs/>
                <w:iCs/>
                <w:sz w:val="24"/>
                <w:szCs w:val="24"/>
              </w:rPr>
            </w:pPr>
          </w:p>
        </w:tc>
      </w:tr>
      <w:tr w:rsidR="004F1926" w:rsidRPr="00653625" w14:paraId="5A24C1B3" w14:textId="77777777" w:rsidTr="004F1926">
        <w:tc>
          <w:tcPr>
            <w:tcW w:w="1415" w:type="dxa"/>
            <w:gridSpan w:val="2"/>
          </w:tcPr>
          <w:p w14:paraId="68487132" w14:textId="77777777" w:rsidR="004F1926" w:rsidRPr="00653625" w:rsidRDefault="004F1926" w:rsidP="00E95E76">
            <w:pPr>
              <w:spacing w:after="0" w:line="240" w:lineRule="auto"/>
              <w:jc w:val="right"/>
              <w:rPr>
                <w:rFonts w:ascii="Times New Roman" w:hAnsi="Times New Roman"/>
                <w:b/>
                <w:bCs/>
                <w:iCs/>
                <w:sz w:val="24"/>
                <w:szCs w:val="24"/>
              </w:rPr>
            </w:pPr>
          </w:p>
        </w:tc>
        <w:tc>
          <w:tcPr>
            <w:tcW w:w="5531" w:type="dxa"/>
            <w:gridSpan w:val="5"/>
          </w:tcPr>
          <w:p w14:paraId="4B893074" w14:textId="28308419" w:rsidR="004F1926" w:rsidRPr="00653625" w:rsidRDefault="004F1926" w:rsidP="00E95E76">
            <w:pPr>
              <w:spacing w:after="0" w:line="240" w:lineRule="auto"/>
              <w:jc w:val="right"/>
              <w:rPr>
                <w:rFonts w:ascii="Times New Roman" w:hAnsi="Times New Roman"/>
                <w:b/>
                <w:bCs/>
                <w:iCs/>
                <w:sz w:val="24"/>
                <w:szCs w:val="24"/>
              </w:rPr>
            </w:pPr>
            <w:r w:rsidRPr="00653625">
              <w:rPr>
                <w:rFonts w:ascii="Times New Roman" w:hAnsi="Times New Roman"/>
                <w:b/>
                <w:bCs/>
                <w:iCs/>
                <w:sz w:val="24"/>
                <w:szCs w:val="24"/>
              </w:rPr>
              <w:t xml:space="preserve">В тому </w:t>
            </w:r>
            <w:proofErr w:type="spellStart"/>
            <w:r w:rsidRPr="00653625">
              <w:rPr>
                <w:rFonts w:ascii="Times New Roman" w:hAnsi="Times New Roman"/>
                <w:b/>
                <w:bCs/>
                <w:iCs/>
                <w:sz w:val="24"/>
                <w:szCs w:val="24"/>
              </w:rPr>
              <w:t>числі</w:t>
            </w:r>
            <w:proofErr w:type="spellEnd"/>
            <w:r w:rsidRPr="00653625">
              <w:rPr>
                <w:rFonts w:ascii="Times New Roman" w:hAnsi="Times New Roman"/>
                <w:b/>
                <w:bCs/>
                <w:iCs/>
                <w:sz w:val="24"/>
                <w:szCs w:val="24"/>
              </w:rPr>
              <w:t xml:space="preserve"> ПДВ</w:t>
            </w:r>
          </w:p>
        </w:tc>
        <w:tc>
          <w:tcPr>
            <w:tcW w:w="1418" w:type="dxa"/>
          </w:tcPr>
          <w:p w14:paraId="6AEC44AF" w14:textId="77777777" w:rsidR="004F1926" w:rsidRPr="00653625" w:rsidRDefault="004F1926" w:rsidP="00E95E76">
            <w:pPr>
              <w:spacing w:after="0" w:line="240" w:lineRule="auto"/>
              <w:jc w:val="right"/>
              <w:rPr>
                <w:rFonts w:ascii="Times New Roman" w:hAnsi="Times New Roman"/>
                <w:b/>
                <w:bCs/>
                <w:iCs/>
                <w:sz w:val="24"/>
                <w:szCs w:val="24"/>
              </w:rPr>
            </w:pPr>
          </w:p>
        </w:tc>
        <w:tc>
          <w:tcPr>
            <w:tcW w:w="1275" w:type="dxa"/>
            <w:shd w:val="clear" w:color="auto" w:fill="auto"/>
          </w:tcPr>
          <w:p w14:paraId="6914B305" w14:textId="7C01C4EA" w:rsidR="004F1926" w:rsidRPr="00653625" w:rsidRDefault="004F1926" w:rsidP="00E95E76">
            <w:pPr>
              <w:spacing w:after="0" w:line="240" w:lineRule="auto"/>
              <w:jc w:val="right"/>
              <w:rPr>
                <w:rFonts w:ascii="Times New Roman" w:hAnsi="Times New Roman"/>
                <w:b/>
                <w:bCs/>
                <w:iCs/>
                <w:sz w:val="24"/>
                <w:szCs w:val="24"/>
              </w:rPr>
            </w:pPr>
          </w:p>
        </w:tc>
      </w:tr>
      <w:tr w:rsidR="004F1926" w:rsidRPr="00653625" w14:paraId="2F55C84D" w14:textId="77777777" w:rsidTr="004F1926">
        <w:tc>
          <w:tcPr>
            <w:tcW w:w="1415" w:type="dxa"/>
            <w:gridSpan w:val="2"/>
          </w:tcPr>
          <w:p w14:paraId="252462A1" w14:textId="77777777" w:rsidR="004F1926" w:rsidRPr="00653625" w:rsidRDefault="004F1926" w:rsidP="00E95E76">
            <w:pPr>
              <w:spacing w:after="0" w:line="240" w:lineRule="auto"/>
              <w:jc w:val="right"/>
              <w:rPr>
                <w:rFonts w:ascii="Times New Roman" w:hAnsi="Times New Roman"/>
                <w:b/>
                <w:bCs/>
                <w:iCs/>
                <w:sz w:val="24"/>
                <w:szCs w:val="24"/>
              </w:rPr>
            </w:pPr>
          </w:p>
        </w:tc>
        <w:tc>
          <w:tcPr>
            <w:tcW w:w="5531" w:type="dxa"/>
            <w:gridSpan w:val="5"/>
          </w:tcPr>
          <w:p w14:paraId="4F27C5AB" w14:textId="3E2B7B42" w:rsidR="004F1926" w:rsidRPr="00653625" w:rsidRDefault="004F1926" w:rsidP="00E95E76">
            <w:pPr>
              <w:spacing w:after="0" w:line="240" w:lineRule="auto"/>
              <w:jc w:val="right"/>
              <w:rPr>
                <w:rFonts w:ascii="Times New Roman" w:hAnsi="Times New Roman"/>
                <w:b/>
                <w:bCs/>
                <w:iCs/>
                <w:sz w:val="24"/>
                <w:szCs w:val="24"/>
              </w:rPr>
            </w:pPr>
            <w:proofErr w:type="spellStart"/>
            <w:r w:rsidRPr="00653625">
              <w:rPr>
                <w:rFonts w:ascii="Times New Roman" w:hAnsi="Times New Roman"/>
                <w:b/>
                <w:bCs/>
                <w:iCs/>
                <w:sz w:val="24"/>
                <w:szCs w:val="24"/>
              </w:rPr>
              <w:t>Сумарна</w:t>
            </w:r>
            <w:proofErr w:type="spellEnd"/>
            <w:r w:rsidRPr="00653625">
              <w:rPr>
                <w:rFonts w:ascii="Times New Roman" w:hAnsi="Times New Roman"/>
                <w:b/>
                <w:bCs/>
                <w:iCs/>
                <w:sz w:val="24"/>
                <w:szCs w:val="24"/>
              </w:rPr>
              <w:t xml:space="preserve"> </w:t>
            </w:r>
            <w:proofErr w:type="spellStart"/>
            <w:r w:rsidRPr="00653625">
              <w:rPr>
                <w:rFonts w:ascii="Times New Roman" w:hAnsi="Times New Roman"/>
                <w:b/>
                <w:bCs/>
                <w:iCs/>
                <w:sz w:val="24"/>
                <w:szCs w:val="24"/>
              </w:rPr>
              <w:t>вартість</w:t>
            </w:r>
            <w:proofErr w:type="spellEnd"/>
            <w:r w:rsidRPr="00653625">
              <w:rPr>
                <w:rFonts w:ascii="Times New Roman" w:hAnsi="Times New Roman"/>
                <w:b/>
                <w:bCs/>
                <w:iCs/>
                <w:sz w:val="24"/>
                <w:szCs w:val="24"/>
              </w:rPr>
              <w:t xml:space="preserve"> без ПДВ</w:t>
            </w:r>
          </w:p>
        </w:tc>
        <w:tc>
          <w:tcPr>
            <w:tcW w:w="1418" w:type="dxa"/>
          </w:tcPr>
          <w:p w14:paraId="65CCDD1C" w14:textId="77777777" w:rsidR="004F1926" w:rsidRPr="00653625" w:rsidRDefault="004F1926" w:rsidP="00E95E76">
            <w:pPr>
              <w:spacing w:after="0" w:line="240" w:lineRule="auto"/>
              <w:jc w:val="right"/>
              <w:rPr>
                <w:rFonts w:ascii="Times New Roman" w:hAnsi="Times New Roman"/>
                <w:b/>
                <w:bCs/>
                <w:iCs/>
                <w:sz w:val="24"/>
                <w:szCs w:val="24"/>
              </w:rPr>
            </w:pPr>
          </w:p>
        </w:tc>
        <w:tc>
          <w:tcPr>
            <w:tcW w:w="1275" w:type="dxa"/>
            <w:shd w:val="clear" w:color="auto" w:fill="auto"/>
          </w:tcPr>
          <w:p w14:paraId="43D72290" w14:textId="0513DB33" w:rsidR="004F1926" w:rsidRPr="00653625" w:rsidRDefault="004F1926" w:rsidP="00E95E76">
            <w:pPr>
              <w:spacing w:after="0" w:line="240" w:lineRule="auto"/>
              <w:jc w:val="right"/>
              <w:rPr>
                <w:rFonts w:ascii="Times New Roman" w:hAnsi="Times New Roman"/>
                <w:b/>
                <w:bCs/>
                <w:iCs/>
                <w:sz w:val="24"/>
                <w:szCs w:val="24"/>
              </w:rPr>
            </w:pPr>
          </w:p>
        </w:tc>
      </w:tr>
    </w:tbl>
    <w:p w14:paraId="08F21196" w14:textId="77777777" w:rsidR="00411372" w:rsidRPr="00653625" w:rsidRDefault="00411372" w:rsidP="00411372">
      <w:pPr>
        <w:spacing w:after="0" w:line="240" w:lineRule="auto"/>
        <w:rPr>
          <w:rFonts w:ascii="Times New Roman" w:hAnsi="Times New Roman"/>
          <w:bCs/>
          <w:iCs/>
          <w:sz w:val="24"/>
          <w:szCs w:val="24"/>
        </w:rPr>
      </w:pPr>
    </w:p>
    <w:p w14:paraId="49995247" w14:textId="77777777" w:rsidR="00411372" w:rsidRPr="008C31A1" w:rsidRDefault="00411372" w:rsidP="00E66106">
      <w:pPr>
        <w:pStyle w:val="a4"/>
        <w:numPr>
          <w:ilvl w:val="3"/>
          <w:numId w:val="14"/>
        </w:numPr>
        <w:spacing w:after="0" w:line="240" w:lineRule="auto"/>
        <w:ind w:left="0" w:firstLine="284"/>
        <w:jc w:val="both"/>
        <w:rPr>
          <w:rFonts w:ascii="Times New Roman" w:hAnsi="Times New Roman"/>
          <w:bCs/>
          <w:iCs/>
          <w:sz w:val="24"/>
          <w:szCs w:val="24"/>
        </w:rPr>
      </w:pPr>
      <w:r w:rsidRPr="008C31A1">
        <w:rPr>
          <w:rFonts w:ascii="Times New Roman" w:hAnsi="Times New Roman"/>
          <w:bCs/>
          <w:iCs/>
          <w:sz w:val="24"/>
          <w:szCs w:val="24"/>
        </w:rPr>
        <w:t xml:space="preserve">У </w:t>
      </w:r>
      <w:proofErr w:type="spellStart"/>
      <w:r w:rsidRPr="008C31A1">
        <w:rPr>
          <w:rFonts w:ascii="Times New Roman" w:hAnsi="Times New Roman"/>
          <w:bCs/>
          <w:iCs/>
          <w:sz w:val="24"/>
          <w:szCs w:val="24"/>
        </w:rPr>
        <w:t>разі</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визначення</w:t>
      </w:r>
      <w:proofErr w:type="spellEnd"/>
      <w:r w:rsidRPr="008C31A1">
        <w:rPr>
          <w:rFonts w:ascii="Times New Roman" w:hAnsi="Times New Roman"/>
          <w:bCs/>
          <w:iCs/>
          <w:sz w:val="24"/>
          <w:szCs w:val="24"/>
        </w:rPr>
        <w:t xml:space="preserve"> нас </w:t>
      </w:r>
      <w:proofErr w:type="spellStart"/>
      <w:r w:rsidRPr="008C31A1">
        <w:rPr>
          <w:rFonts w:ascii="Times New Roman" w:hAnsi="Times New Roman"/>
          <w:bCs/>
          <w:iCs/>
          <w:sz w:val="24"/>
          <w:szCs w:val="24"/>
        </w:rPr>
        <w:t>Переможцем</w:t>
      </w:r>
      <w:proofErr w:type="spellEnd"/>
      <w:r w:rsidRPr="008C31A1">
        <w:rPr>
          <w:rFonts w:ascii="Times New Roman" w:hAnsi="Times New Roman"/>
          <w:bCs/>
          <w:iCs/>
          <w:sz w:val="24"/>
          <w:szCs w:val="24"/>
        </w:rPr>
        <w:t xml:space="preserve"> та </w:t>
      </w:r>
      <w:proofErr w:type="spellStart"/>
      <w:r w:rsidRPr="008C31A1">
        <w:rPr>
          <w:rFonts w:ascii="Times New Roman" w:hAnsi="Times New Roman"/>
          <w:bCs/>
          <w:iCs/>
          <w:sz w:val="24"/>
          <w:szCs w:val="24"/>
        </w:rPr>
        <w:t>прийняття</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рішення</w:t>
      </w:r>
      <w:proofErr w:type="spellEnd"/>
      <w:r w:rsidRPr="008C31A1">
        <w:rPr>
          <w:rFonts w:ascii="Times New Roman" w:hAnsi="Times New Roman"/>
          <w:bCs/>
          <w:iCs/>
          <w:sz w:val="24"/>
          <w:szCs w:val="24"/>
        </w:rPr>
        <w:t xml:space="preserve"> про </w:t>
      </w:r>
      <w:proofErr w:type="spellStart"/>
      <w:r w:rsidRPr="008C31A1">
        <w:rPr>
          <w:rFonts w:ascii="Times New Roman" w:hAnsi="Times New Roman"/>
          <w:bCs/>
          <w:iCs/>
          <w:sz w:val="24"/>
          <w:szCs w:val="24"/>
        </w:rPr>
        <w:t>намір</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укласти</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договір</w:t>
      </w:r>
      <w:proofErr w:type="spellEnd"/>
      <w:r w:rsidRPr="008C31A1">
        <w:rPr>
          <w:rFonts w:ascii="Times New Roman" w:hAnsi="Times New Roman"/>
          <w:bCs/>
          <w:iCs/>
          <w:sz w:val="24"/>
          <w:szCs w:val="24"/>
        </w:rPr>
        <w:t xml:space="preserve"> про </w:t>
      </w:r>
      <w:proofErr w:type="spellStart"/>
      <w:r w:rsidRPr="008C31A1">
        <w:rPr>
          <w:rFonts w:ascii="Times New Roman" w:hAnsi="Times New Roman"/>
          <w:bCs/>
          <w:iCs/>
          <w:sz w:val="24"/>
          <w:szCs w:val="24"/>
        </w:rPr>
        <w:t>закупівлю</w:t>
      </w:r>
      <w:proofErr w:type="spellEnd"/>
      <w:r w:rsidRPr="008C31A1">
        <w:rPr>
          <w:rFonts w:ascii="Times New Roman" w:hAnsi="Times New Roman"/>
          <w:bCs/>
          <w:iCs/>
          <w:sz w:val="24"/>
          <w:szCs w:val="24"/>
        </w:rPr>
        <w:t xml:space="preserve">, ми </w:t>
      </w:r>
      <w:proofErr w:type="spellStart"/>
      <w:r w:rsidRPr="008C31A1">
        <w:rPr>
          <w:rFonts w:ascii="Times New Roman" w:hAnsi="Times New Roman"/>
          <w:bCs/>
          <w:iCs/>
          <w:sz w:val="24"/>
          <w:szCs w:val="24"/>
        </w:rPr>
        <w:t>візьмемо</w:t>
      </w:r>
      <w:proofErr w:type="spellEnd"/>
      <w:r w:rsidRPr="008C31A1">
        <w:rPr>
          <w:rFonts w:ascii="Times New Roman" w:hAnsi="Times New Roman"/>
          <w:bCs/>
          <w:iCs/>
          <w:sz w:val="24"/>
          <w:szCs w:val="24"/>
        </w:rPr>
        <w:t xml:space="preserve"> на себе </w:t>
      </w:r>
      <w:proofErr w:type="spellStart"/>
      <w:r w:rsidRPr="008C31A1">
        <w:rPr>
          <w:rFonts w:ascii="Times New Roman" w:hAnsi="Times New Roman"/>
          <w:bCs/>
          <w:iCs/>
          <w:sz w:val="24"/>
          <w:szCs w:val="24"/>
        </w:rPr>
        <w:t>зобов'язання</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виконати</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всі</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умови</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передбачені</w:t>
      </w:r>
      <w:proofErr w:type="spellEnd"/>
      <w:r w:rsidRPr="008C31A1">
        <w:rPr>
          <w:rFonts w:ascii="Times New Roman" w:hAnsi="Times New Roman"/>
          <w:bCs/>
          <w:iCs/>
          <w:sz w:val="24"/>
          <w:szCs w:val="24"/>
        </w:rPr>
        <w:t xml:space="preserve"> Тендерною </w:t>
      </w:r>
      <w:proofErr w:type="spellStart"/>
      <w:r w:rsidRPr="008C31A1">
        <w:rPr>
          <w:rFonts w:ascii="Times New Roman" w:hAnsi="Times New Roman"/>
          <w:bCs/>
          <w:iCs/>
          <w:sz w:val="24"/>
          <w:szCs w:val="24"/>
        </w:rPr>
        <w:t>документацією</w:t>
      </w:r>
      <w:proofErr w:type="spellEnd"/>
      <w:r w:rsidRPr="008C31A1">
        <w:rPr>
          <w:rFonts w:ascii="Times New Roman" w:hAnsi="Times New Roman"/>
          <w:bCs/>
          <w:iCs/>
          <w:sz w:val="24"/>
          <w:szCs w:val="24"/>
        </w:rPr>
        <w:t>.</w:t>
      </w:r>
    </w:p>
    <w:p w14:paraId="19F63CC5" w14:textId="77777777" w:rsidR="00411372" w:rsidRDefault="00411372" w:rsidP="00E66106">
      <w:pPr>
        <w:pStyle w:val="a4"/>
        <w:numPr>
          <w:ilvl w:val="3"/>
          <w:numId w:val="14"/>
        </w:numPr>
        <w:spacing w:after="0" w:line="240" w:lineRule="auto"/>
        <w:ind w:left="0" w:firstLine="284"/>
        <w:jc w:val="both"/>
        <w:rPr>
          <w:rFonts w:ascii="Times New Roman" w:hAnsi="Times New Roman"/>
          <w:bCs/>
          <w:iCs/>
          <w:sz w:val="24"/>
          <w:szCs w:val="24"/>
        </w:rPr>
      </w:pPr>
      <w:proofErr w:type="spellStart"/>
      <w:r w:rsidRPr="008C31A1">
        <w:rPr>
          <w:rFonts w:ascii="Times New Roman" w:hAnsi="Times New Roman"/>
          <w:bCs/>
          <w:iCs/>
          <w:sz w:val="24"/>
          <w:szCs w:val="24"/>
        </w:rPr>
        <w:t>Обсяги</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закупівлі</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товарів</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можуть</w:t>
      </w:r>
      <w:proofErr w:type="spellEnd"/>
      <w:r w:rsidRPr="008C31A1">
        <w:rPr>
          <w:rFonts w:ascii="Times New Roman" w:hAnsi="Times New Roman"/>
          <w:bCs/>
          <w:iCs/>
          <w:sz w:val="24"/>
          <w:szCs w:val="24"/>
        </w:rPr>
        <w:t xml:space="preserve"> бути </w:t>
      </w:r>
      <w:proofErr w:type="spellStart"/>
      <w:r w:rsidRPr="008C31A1">
        <w:rPr>
          <w:rFonts w:ascii="Times New Roman" w:hAnsi="Times New Roman"/>
          <w:bCs/>
          <w:iCs/>
          <w:sz w:val="24"/>
          <w:szCs w:val="24"/>
        </w:rPr>
        <w:t>зменшені</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залежно</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від</w:t>
      </w:r>
      <w:proofErr w:type="spellEnd"/>
      <w:r w:rsidRPr="008C31A1">
        <w:rPr>
          <w:rFonts w:ascii="Times New Roman" w:hAnsi="Times New Roman"/>
          <w:bCs/>
          <w:iCs/>
          <w:sz w:val="24"/>
          <w:szCs w:val="24"/>
        </w:rPr>
        <w:t xml:space="preserve"> потреб </w:t>
      </w:r>
      <w:proofErr w:type="spellStart"/>
      <w:r w:rsidRPr="008C31A1">
        <w:rPr>
          <w:rFonts w:ascii="Times New Roman" w:hAnsi="Times New Roman"/>
          <w:bCs/>
          <w:iCs/>
          <w:sz w:val="24"/>
          <w:szCs w:val="24"/>
        </w:rPr>
        <w:t>Замовника</w:t>
      </w:r>
      <w:proofErr w:type="spellEnd"/>
      <w:r w:rsidRPr="008C31A1">
        <w:rPr>
          <w:rFonts w:ascii="Times New Roman" w:hAnsi="Times New Roman"/>
          <w:bCs/>
          <w:iCs/>
          <w:sz w:val="24"/>
          <w:szCs w:val="24"/>
        </w:rPr>
        <w:t xml:space="preserve"> та реального </w:t>
      </w:r>
      <w:proofErr w:type="spellStart"/>
      <w:r w:rsidRPr="008C31A1">
        <w:rPr>
          <w:rFonts w:ascii="Times New Roman" w:hAnsi="Times New Roman"/>
          <w:bCs/>
          <w:iCs/>
          <w:sz w:val="24"/>
          <w:szCs w:val="24"/>
        </w:rPr>
        <w:t>фінансування</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видатків</w:t>
      </w:r>
      <w:proofErr w:type="spellEnd"/>
      <w:r w:rsidRPr="008C31A1">
        <w:rPr>
          <w:rFonts w:ascii="Times New Roman" w:hAnsi="Times New Roman"/>
          <w:bCs/>
          <w:iCs/>
          <w:sz w:val="24"/>
          <w:szCs w:val="24"/>
        </w:rPr>
        <w:t>.</w:t>
      </w:r>
    </w:p>
    <w:p w14:paraId="16861647" w14:textId="77777777" w:rsidR="00411372" w:rsidRDefault="00411372" w:rsidP="00E66106">
      <w:pPr>
        <w:pStyle w:val="a4"/>
        <w:numPr>
          <w:ilvl w:val="3"/>
          <w:numId w:val="14"/>
        </w:numPr>
        <w:spacing w:after="0" w:line="240" w:lineRule="auto"/>
        <w:ind w:left="0" w:firstLine="284"/>
        <w:jc w:val="both"/>
        <w:rPr>
          <w:rFonts w:ascii="Times New Roman" w:hAnsi="Times New Roman"/>
          <w:bCs/>
          <w:iCs/>
          <w:sz w:val="24"/>
          <w:szCs w:val="24"/>
        </w:rPr>
      </w:pPr>
      <w:r w:rsidRPr="008C31A1">
        <w:rPr>
          <w:rFonts w:ascii="Times New Roman" w:hAnsi="Times New Roman"/>
          <w:bCs/>
          <w:iCs/>
          <w:sz w:val="24"/>
          <w:szCs w:val="24"/>
        </w:rPr>
        <w:t xml:space="preserve"> Ми </w:t>
      </w:r>
      <w:proofErr w:type="spellStart"/>
      <w:r w:rsidRPr="008C31A1">
        <w:rPr>
          <w:rFonts w:ascii="Times New Roman" w:hAnsi="Times New Roman"/>
          <w:bCs/>
          <w:iCs/>
          <w:sz w:val="24"/>
          <w:szCs w:val="24"/>
        </w:rPr>
        <w:t>погоджуємося</w:t>
      </w:r>
      <w:proofErr w:type="spellEnd"/>
      <w:r w:rsidRPr="008C31A1">
        <w:rPr>
          <w:rFonts w:ascii="Times New Roman" w:hAnsi="Times New Roman"/>
          <w:bCs/>
          <w:iCs/>
          <w:sz w:val="24"/>
          <w:szCs w:val="24"/>
        </w:rPr>
        <w:t xml:space="preserve"> з </w:t>
      </w:r>
      <w:proofErr w:type="spellStart"/>
      <w:r w:rsidRPr="008C31A1">
        <w:rPr>
          <w:rFonts w:ascii="Times New Roman" w:hAnsi="Times New Roman"/>
          <w:bCs/>
          <w:iCs/>
          <w:sz w:val="24"/>
          <w:szCs w:val="24"/>
        </w:rPr>
        <w:t>умовами</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що</w:t>
      </w:r>
      <w:proofErr w:type="spellEnd"/>
      <w:r w:rsidRPr="008C31A1">
        <w:rPr>
          <w:rFonts w:ascii="Times New Roman" w:hAnsi="Times New Roman"/>
          <w:bCs/>
          <w:iCs/>
          <w:sz w:val="24"/>
          <w:szCs w:val="24"/>
        </w:rPr>
        <w:t xml:space="preserve"> Ви можете </w:t>
      </w:r>
      <w:proofErr w:type="spellStart"/>
      <w:r w:rsidRPr="008C31A1">
        <w:rPr>
          <w:rFonts w:ascii="Times New Roman" w:hAnsi="Times New Roman"/>
          <w:bCs/>
          <w:iCs/>
          <w:sz w:val="24"/>
          <w:szCs w:val="24"/>
        </w:rPr>
        <w:t>відхилити</w:t>
      </w:r>
      <w:proofErr w:type="spellEnd"/>
      <w:r w:rsidRPr="008C31A1">
        <w:rPr>
          <w:rFonts w:ascii="Times New Roman" w:hAnsi="Times New Roman"/>
          <w:bCs/>
          <w:iCs/>
          <w:sz w:val="24"/>
          <w:szCs w:val="24"/>
        </w:rPr>
        <w:t xml:space="preserve"> нашу </w:t>
      </w:r>
      <w:proofErr w:type="spellStart"/>
      <w:r w:rsidRPr="008C31A1">
        <w:rPr>
          <w:rFonts w:ascii="Times New Roman" w:hAnsi="Times New Roman"/>
          <w:bCs/>
          <w:iCs/>
          <w:sz w:val="24"/>
          <w:szCs w:val="24"/>
        </w:rPr>
        <w:t>Пропозицію</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згідно</w:t>
      </w:r>
      <w:proofErr w:type="spellEnd"/>
      <w:r w:rsidRPr="008C31A1">
        <w:rPr>
          <w:rFonts w:ascii="Times New Roman" w:hAnsi="Times New Roman"/>
          <w:bCs/>
          <w:iCs/>
          <w:sz w:val="24"/>
          <w:szCs w:val="24"/>
        </w:rPr>
        <w:t xml:space="preserve"> з </w:t>
      </w:r>
      <w:proofErr w:type="spellStart"/>
      <w:r w:rsidRPr="008C31A1">
        <w:rPr>
          <w:rFonts w:ascii="Times New Roman" w:hAnsi="Times New Roman"/>
          <w:bCs/>
          <w:iCs/>
          <w:sz w:val="24"/>
          <w:szCs w:val="24"/>
        </w:rPr>
        <w:t>умовами</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документації</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Торгів</w:t>
      </w:r>
      <w:proofErr w:type="spellEnd"/>
      <w:r w:rsidRPr="008C31A1">
        <w:rPr>
          <w:rFonts w:ascii="Times New Roman" w:hAnsi="Times New Roman"/>
          <w:bCs/>
          <w:iCs/>
          <w:sz w:val="24"/>
          <w:szCs w:val="24"/>
        </w:rPr>
        <w:t xml:space="preserve">, та </w:t>
      </w:r>
      <w:proofErr w:type="spellStart"/>
      <w:r w:rsidRPr="008C31A1">
        <w:rPr>
          <w:rFonts w:ascii="Times New Roman" w:hAnsi="Times New Roman"/>
          <w:bCs/>
          <w:iCs/>
          <w:sz w:val="24"/>
          <w:szCs w:val="24"/>
        </w:rPr>
        <w:t>розуміємо</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що</w:t>
      </w:r>
      <w:proofErr w:type="spellEnd"/>
      <w:r w:rsidRPr="008C31A1">
        <w:rPr>
          <w:rFonts w:ascii="Times New Roman" w:hAnsi="Times New Roman"/>
          <w:bCs/>
          <w:iCs/>
          <w:sz w:val="24"/>
          <w:szCs w:val="24"/>
        </w:rPr>
        <w:t xml:space="preserve"> Ви не </w:t>
      </w:r>
      <w:proofErr w:type="spellStart"/>
      <w:r w:rsidRPr="008C31A1">
        <w:rPr>
          <w:rFonts w:ascii="Times New Roman" w:hAnsi="Times New Roman"/>
          <w:bCs/>
          <w:iCs/>
          <w:sz w:val="24"/>
          <w:szCs w:val="24"/>
        </w:rPr>
        <w:t>обмежені</w:t>
      </w:r>
      <w:proofErr w:type="spellEnd"/>
      <w:r w:rsidRPr="008C31A1">
        <w:rPr>
          <w:rFonts w:ascii="Times New Roman" w:hAnsi="Times New Roman"/>
          <w:bCs/>
          <w:iCs/>
          <w:sz w:val="24"/>
          <w:szCs w:val="24"/>
        </w:rPr>
        <w:t xml:space="preserve"> у </w:t>
      </w:r>
      <w:proofErr w:type="spellStart"/>
      <w:r w:rsidRPr="008C31A1">
        <w:rPr>
          <w:rFonts w:ascii="Times New Roman" w:hAnsi="Times New Roman"/>
          <w:bCs/>
          <w:iCs/>
          <w:sz w:val="24"/>
          <w:szCs w:val="24"/>
        </w:rPr>
        <w:t>прийнятті</w:t>
      </w:r>
      <w:proofErr w:type="spellEnd"/>
      <w:r w:rsidRPr="008C31A1">
        <w:rPr>
          <w:rFonts w:ascii="Times New Roman" w:hAnsi="Times New Roman"/>
          <w:bCs/>
          <w:iCs/>
          <w:sz w:val="24"/>
          <w:szCs w:val="24"/>
        </w:rPr>
        <w:t xml:space="preserve"> будь-</w:t>
      </w:r>
      <w:proofErr w:type="spellStart"/>
      <w:r w:rsidRPr="008C31A1">
        <w:rPr>
          <w:rFonts w:ascii="Times New Roman" w:hAnsi="Times New Roman"/>
          <w:bCs/>
          <w:iCs/>
          <w:sz w:val="24"/>
          <w:szCs w:val="24"/>
        </w:rPr>
        <w:t>якої</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іншої</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Пропозиції</w:t>
      </w:r>
      <w:proofErr w:type="spellEnd"/>
      <w:r w:rsidRPr="008C31A1">
        <w:rPr>
          <w:rFonts w:ascii="Times New Roman" w:hAnsi="Times New Roman"/>
          <w:bCs/>
          <w:iCs/>
          <w:sz w:val="24"/>
          <w:szCs w:val="24"/>
        </w:rPr>
        <w:t xml:space="preserve"> з </w:t>
      </w:r>
      <w:proofErr w:type="spellStart"/>
      <w:r w:rsidRPr="008C31A1">
        <w:rPr>
          <w:rFonts w:ascii="Times New Roman" w:hAnsi="Times New Roman"/>
          <w:bCs/>
          <w:iCs/>
          <w:sz w:val="24"/>
          <w:szCs w:val="24"/>
        </w:rPr>
        <w:t>більш</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вигідними</w:t>
      </w:r>
      <w:proofErr w:type="spellEnd"/>
      <w:r w:rsidRPr="008C31A1">
        <w:rPr>
          <w:rFonts w:ascii="Times New Roman" w:hAnsi="Times New Roman"/>
          <w:bCs/>
          <w:iCs/>
          <w:sz w:val="24"/>
          <w:szCs w:val="24"/>
        </w:rPr>
        <w:t xml:space="preserve"> для Вас </w:t>
      </w:r>
      <w:proofErr w:type="spellStart"/>
      <w:r w:rsidRPr="008C31A1">
        <w:rPr>
          <w:rFonts w:ascii="Times New Roman" w:hAnsi="Times New Roman"/>
          <w:bCs/>
          <w:iCs/>
          <w:sz w:val="24"/>
          <w:szCs w:val="24"/>
        </w:rPr>
        <w:t>умовами</w:t>
      </w:r>
      <w:proofErr w:type="spellEnd"/>
      <w:r w:rsidRPr="008C31A1">
        <w:rPr>
          <w:rFonts w:ascii="Times New Roman" w:hAnsi="Times New Roman"/>
          <w:bCs/>
          <w:iCs/>
          <w:sz w:val="24"/>
          <w:szCs w:val="24"/>
        </w:rPr>
        <w:t>.</w:t>
      </w:r>
    </w:p>
    <w:p w14:paraId="31116AED" w14:textId="77777777" w:rsidR="00411372" w:rsidRDefault="00411372" w:rsidP="00E66106">
      <w:pPr>
        <w:pStyle w:val="a4"/>
        <w:numPr>
          <w:ilvl w:val="3"/>
          <w:numId w:val="14"/>
        </w:numPr>
        <w:spacing w:after="0" w:line="240" w:lineRule="auto"/>
        <w:ind w:left="0" w:firstLine="284"/>
        <w:jc w:val="both"/>
        <w:rPr>
          <w:rFonts w:ascii="Times New Roman" w:hAnsi="Times New Roman"/>
          <w:bCs/>
          <w:iCs/>
          <w:sz w:val="24"/>
          <w:szCs w:val="24"/>
        </w:rPr>
      </w:pPr>
      <w:r w:rsidRPr="008C31A1">
        <w:rPr>
          <w:rFonts w:ascii="Times New Roman" w:hAnsi="Times New Roman"/>
          <w:bCs/>
          <w:iCs/>
          <w:sz w:val="24"/>
          <w:szCs w:val="24"/>
        </w:rPr>
        <w:t xml:space="preserve">Ми </w:t>
      </w:r>
      <w:proofErr w:type="spellStart"/>
      <w:r w:rsidRPr="008C31A1">
        <w:rPr>
          <w:rFonts w:ascii="Times New Roman" w:hAnsi="Times New Roman"/>
          <w:bCs/>
          <w:iCs/>
          <w:sz w:val="24"/>
          <w:szCs w:val="24"/>
        </w:rPr>
        <w:t>погоджуємося</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дотримуватися</w:t>
      </w:r>
      <w:proofErr w:type="spellEnd"/>
      <w:r w:rsidRPr="008C31A1">
        <w:rPr>
          <w:rFonts w:ascii="Times New Roman" w:hAnsi="Times New Roman"/>
          <w:bCs/>
          <w:iCs/>
          <w:sz w:val="24"/>
          <w:szCs w:val="24"/>
        </w:rPr>
        <w:t xml:space="preserve"> умов </w:t>
      </w:r>
      <w:proofErr w:type="spellStart"/>
      <w:r w:rsidRPr="008C31A1">
        <w:rPr>
          <w:rFonts w:ascii="Times New Roman" w:hAnsi="Times New Roman"/>
          <w:bCs/>
          <w:iCs/>
          <w:sz w:val="24"/>
          <w:szCs w:val="24"/>
        </w:rPr>
        <w:t>цієї</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Пропозиції</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протягом</w:t>
      </w:r>
      <w:proofErr w:type="spellEnd"/>
      <w:r w:rsidRPr="008C31A1">
        <w:rPr>
          <w:rFonts w:ascii="Times New Roman" w:hAnsi="Times New Roman"/>
          <w:bCs/>
          <w:iCs/>
          <w:sz w:val="24"/>
          <w:szCs w:val="24"/>
        </w:rPr>
        <w:t xml:space="preserve"> 90 </w:t>
      </w:r>
      <w:proofErr w:type="spellStart"/>
      <w:r w:rsidRPr="008C31A1">
        <w:rPr>
          <w:rFonts w:ascii="Times New Roman" w:hAnsi="Times New Roman"/>
          <w:bCs/>
          <w:iCs/>
          <w:sz w:val="24"/>
          <w:szCs w:val="24"/>
        </w:rPr>
        <w:t>календарних</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днів</w:t>
      </w:r>
      <w:proofErr w:type="spellEnd"/>
      <w:r w:rsidRPr="008C31A1">
        <w:rPr>
          <w:rFonts w:ascii="Times New Roman" w:hAnsi="Times New Roman"/>
          <w:bCs/>
          <w:iCs/>
          <w:sz w:val="24"/>
          <w:szCs w:val="24"/>
        </w:rPr>
        <w:t xml:space="preserve"> </w:t>
      </w:r>
      <w:proofErr w:type="spellStart"/>
      <w:r w:rsidRPr="008C31A1">
        <w:rPr>
          <w:rFonts w:ascii="Times New Roman" w:hAnsi="Times New Roman"/>
          <w:sz w:val="24"/>
          <w:szCs w:val="24"/>
        </w:rPr>
        <w:t>із</w:t>
      </w:r>
      <w:proofErr w:type="spellEnd"/>
      <w:r w:rsidRPr="008C31A1">
        <w:rPr>
          <w:rFonts w:ascii="Times New Roman" w:hAnsi="Times New Roman"/>
          <w:sz w:val="24"/>
          <w:szCs w:val="24"/>
        </w:rPr>
        <w:t xml:space="preserve"> </w:t>
      </w:r>
      <w:proofErr w:type="spellStart"/>
      <w:r w:rsidRPr="008C31A1">
        <w:rPr>
          <w:rFonts w:ascii="Times New Roman" w:hAnsi="Times New Roman"/>
          <w:sz w:val="24"/>
          <w:szCs w:val="24"/>
        </w:rPr>
        <w:t>дати</w:t>
      </w:r>
      <w:proofErr w:type="spellEnd"/>
      <w:r w:rsidRPr="008C31A1">
        <w:rPr>
          <w:rFonts w:ascii="Times New Roman" w:hAnsi="Times New Roman"/>
          <w:sz w:val="24"/>
          <w:szCs w:val="24"/>
        </w:rPr>
        <w:t xml:space="preserve"> </w:t>
      </w:r>
      <w:proofErr w:type="spellStart"/>
      <w:r w:rsidRPr="008C31A1">
        <w:rPr>
          <w:rFonts w:ascii="Times New Roman" w:hAnsi="Times New Roman"/>
          <w:sz w:val="24"/>
          <w:szCs w:val="24"/>
        </w:rPr>
        <w:t>кінцевого</w:t>
      </w:r>
      <w:proofErr w:type="spellEnd"/>
      <w:r w:rsidRPr="008C31A1">
        <w:rPr>
          <w:rFonts w:ascii="Times New Roman" w:hAnsi="Times New Roman"/>
          <w:sz w:val="24"/>
          <w:szCs w:val="24"/>
        </w:rPr>
        <w:t xml:space="preserve"> строку </w:t>
      </w:r>
      <w:proofErr w:type="spellStart"/>
      <w:r w:rsidRPr="008C31A1">
        <w:rPr>
          <w:rFonts w:ascii="Times New Roman" w:hAnsi="Times New Roman"/>
          <w:sz w:val="24"/>
          <w:szCs w:val="24"/>
        </w:rPr>
        <w:t>подання</w:t>
      </w:r>
      <w:proofErr w:type="spellEnd"/>
      <w:r w:rsidRPr="008C31A1">
        <w:rPr>
          <w:rFonts w:ascii="Times New Roman" w:hAnsi="Times New Roman"/>
          <w:sz w:val="24"/>
          <w:szCs w:val="24"/>
        </w:rPr>
        <w:t xml:space="preserve"> </w:t>
      </w:r>
      <w:proofErr w:type="spellStart"/>
      <w:r w:rsidRPr="008C31A1">
        <w:rPr>
          <w:rFonts w:ascii="Times New Roman" w:hAnsi="Times New Roman"/>
          <w:sz w:val="24"/>
          <w:szCs w:val="24"/>
        </w:rPr>
        <w:t>тендерних</w:t>
      </w:r>
      <w:proofErr w:type="spellEnd"/>
      <w:r w:rsidRPr="008C31A1">
        <w:rPr>
          <w:rFonts w:ascii="Times New Roman" w:hAnsi="Times New Roman"/>
          <w:sz w:val="24"/>
          <w:szCs w:val="24"/>
        </w:rPr>
        <w:t xml:space="preserve"> </w:t>
      </w:r>
      <w:proofErr w:type="spellStart"/>
      <w:r w:rsidRPr="008C31A1">
        <w:rPr>
          <w:rFonts w:ascii="Times New Roman" w:hAnsi="Times New Roman"/>
          <w:sz w:val="24"/>
          <w:szCs w:val="24"/>
        </w:rPr>
        <w:t>пропозицій</w:t>
      </w:r>
      <w:proofErr w:type="spellEnd"/>
      <w:r>
        <w:rPr>
          <w:rFonts w:ascii="Times New Roman" w:hAnsi="Times New Roman"/>
          <w:bCs/>
          <w:iCs/>
          <w:sz w:val="24"/>
          <w:szCs w:val="24"/>
        </w:rPr>
        <w:t>.</w:t>
      </w:r>
    </w:p>
    <w:p w14:paraId="043FC45E" w14:textId="77777777" w:rsidR="00411372" w:rsidRPr="008C31A1" w:rsidRDefault="00411372" w:rsidP="00E66106">
      <w:pPr>
        <w:pStyle w:val="a4"/>
        <w:numPr>
          <w:ilvl w:val="3"/>
          <w:numId w:val="14"/>
        </w:numPr>
        <w:spacing w:after="0" w:line="240" w:lineRule="auto"/>
        <w:ind w:left="0" w:firstLine="284"/>
        <w:jc w:val="both"/>
        <w:rPr>
          <w:rFonts w:ascii="Times New Roman" w:hAnsi="Times New Roman"/>
          <w:bCs/>
          <w:iCs/>
          <w:sz w:val="24"/>
          <w:szCs w:val="24"/>
        </w:rPr>
      </w:pPr>
      <w:r w:rsidRPr="008C31A1">
        <w:rPr>
          <w:rFonts w:ascii="Times New Roman" w:hAnsi="Times New Roman"/>
          <w:sz w:val="24"/>
          <w:lang w:eastAsia="ar-SA"/>
        </w:rPr>
        <w:t xml:space="preserve">Ми </w:t>
      </w:r>
      <w:proofErr w:type="spellStart"/>
      <w:r w:rsidRPr="008C31A1">
        <w:rPr>
          <w:rFonts w:ascii="Times New Roman" w:hAnsi="Times New Roman"/>
          <w:sz w:val="24"/>
          <w:lang w:eastAsia="ar-SA"/>
        </w:rPr>
        <w:t>розуміємо</w:t>
      </w:r>
      <w:proofErr w:type="spellEnd"/>
      <w:r w:rsidRPr="008C31A1">
        <w:rPr>
          <w:rFonts w:ascii="Times New Roman" w:hAnsi="Times New Roman"/>
          <w:sz w:val="24"/>
          <w:lang w:eastAsia="ar-SA"/>
        </w:rPr>
        <w:t xml:space="preserve"> та </w:t>
      </w:r>
      <w:proofErr w:type="spellStart"/>
      <w:r w:rsidRPr="008C31A1">
        <w:rPr>
          <w:rFonts w:ascii="Times New Roman" w:hAnsi="Times New Roman"/>
          <w:sz w:val="24"/>
          <w:lang w:eastAsia="ar-SA"/>
        </w:rPr>
        <w:t>погоджуємося</w:t>
      </w:r>
      <w:proofErr w:type="spellEnd"/>
      <w:r w:rsidRPr="008C31A1">
        <w:rPr>
          <w:rFonts w:ascii="Times New Roman" w:hAnsi="Times New Roman"/>
          <w:sz w:val="24"/>
          <w:lang w:eastAsia="ar-SA"/>
        </w:rPr>
        <w:t xml:space="preserve">, </w:t>
      </w:r>
      <w:proofErr w:type="spellStart"/>
      <w:r w:rsidRPr="008C31A1">
        <w:rPr>
          <w:rFonts w:ascii="Times New Roman" w:hAnsi="Times New Roman"/>
          <w:sz w:val="24"/>
          <w:lang w:eastAsia="ar-SA"/>
        </w:rPr>
        <w:t>що</w:t>
      </w:r>
      <w:proofErr w:type="spellEnd"/>
      <w:r w:rsidRPr="008C31A1">
        <w:rPr>
          <w:rFonts w:ascii="Times New Roman" w:hAnsi="Times New Roman"/>
          <w:sz w:val="24"/>
          <w:lang w:eastAsia="ar-SA"/>
        </w:rPr>
        <w:t xml:space="preserve"> </w:t>
      </w:r>
      <w:proofErr w:type="spellStart"/>
      <w:r w:rsidRPr="008C31A1">
        <w:rPr>
          <w:rFonts w:ascii="Times New Roman" w:hAnsi="Times New Roman"/>
          <w:sz w:val="24"/>
          <w:lang w:eastAsia="ar-SA"/>
        </w:rPr>
        <w:t>ви</w:t>
      </w:r>
      <w:proofErr w:type="spellEnd"/>
      <w:r w:rsidRPr="008C31A1">
        <w:rPr>
          <w:rFonts w:ascii="Times New Roman" w:hAnsi="Times New Roman"/>
          <w:sz w:val="24"/>
          <w:lang w:eastAsia="ar-SA"/>
        </w:rPr>
        <w:t xml:space="preserve"> можете </w:t>
      </w:r>
      <w:proofErr w:type="spellStart"/>
      <w:r w:rsidRPr="008C31A1">
        <w:rPr>
          <w:rFonts w:ascii="Times New Roman" w:hAnsi="Times New Roman"/>
          <w:sz w:val="24"/>
          <w:lang w:eastAsia="ar-SA"/>
        </w:rPr>
        <w:t>відмінити</w:t>
      </w:r>
      <w:proofErr w:type="spellEnd"/>
      <w:r w:rsidRPr="008C31A1">
        <w:rPr>
          <w:rFonts w:ascii="Times New Roman" w:hAnsi="Times New Roman"/>
          <w:sz w:val="24"/>
          <w:lang w:eastAsia="ar-SA"/>
        </w:rPr>
        <w:t xml:space="preserve"> процедуру </w:t>
      </w:r>
      <w:proofErr w:type="spellStart"/>
      <w:r w:rsidRPr="008C31A1">
        <w:rPr>
          <w:rFonts w:ascii="Times New Roman" w:hAnsi="Times New Roman"/>
          <w:sz w:val="24"/>
          <w:lang w:eastAsia="ar-SA"/>
        </w:rPr>
        <w:t>закупівлі</w:t>
      </w:r>
      <w:proofErr w:type="spellEnd"/>
      <w:r w:rsidRPr="008C31A1">
        <w:rPr>
          <w:rFonts w:ascii="Times New Roman" w:hAnsi="Times New Roman"/>
          <w:sz w:val="24"/>
          <w:lang w:eastAsia="ar-SA"/>
        </w:rPr>
        <w:t xml:space="preserve"> у </w:t>
      </w:r>
      <w:proofErr w:type="spellStart"/>
      <w:r w:rsidRPr="008C31A1">
        <w:rPr>
          <w:rFonts w:ascii="Times New Roman" w:hAnsi="Times New Roman"/>
          <w:sz w:val="24"/>
          <w:lang w:eastAsia="ar-SA"/>
        </w:rPr>
        <w:t>разі</w:t>
      </w:r>
      <w:proofErr w:type="spellEnd"/>
      <w:r w:rsidRPr="008C31A1">
        <w:rPr>
          <w:rFonts w:ascii="Times New Roman" w:hAnsi="Times New Roman"/>
          <w:sz w:val="24"/>
          <w:lang w:eastAsia="ar-SA"/>
        </w:rPr>
        <w:t xml:space="preserve"> </w:t>
      </w:r>
      <w:proofErr w:type="spellStart"/>
      <w:r w:rsidRPr="008C31A1">
        <w:rPr>
          <w:rFonts w:ascii="Times New Roman" w:hAnsi="Times New Roman"/>
          <w:sz w:val="24"/>
          <w:lang w:eastAsia="ar-SA"/>
        </w:rPr>
        <w:t>наявності</w:t>
      </w:r>
      <w:proofErr w:type="spellEnd"/>
      <w:r w:rsidRPr="008C31A1">
        <w:rPr>
          <w:rFonts w:ascii="Times New Roman" w:hAnsi="Times New Roman"/>
          <w:sz w:val="24"/>
          <w:lang w:eastAsia="ar-SA"/>
        </w:rPr>
        <w:t xml:space="preserve"> </w:t>
      </w:r>
      <w:proofErr w:type="spellStart"/>
      <w:r w:rsidRPr="008C31A1">
        <w:rPr>
          <w:rFonts w:ascii="Times New Roman" w:hAnsi="Times New Roman"/>
          <w:sz w:val="24"/>
          <w:lang w:eastAsia="ar-SA"/>
        </w:rPr>
        <w:t>обставин</w:t>
      </w:r>
      <w:proofErr w:type="spellEnd"/>
      <w:r w:rsidRPr="008C31A1">
        <w:rPr>
          <w:rFonts w:ascii="Times New Roman" w:hAnsi="Times New Roman"/>
          <w:sz w:val="24"/>
          <w:lang w:eastAsia="ar-SA"/>
        </w:rPr>
        <w:t xml:space="preserve"> для </w:t>
      </w:r>
      <w:proofErr w:type="spellStart"/>
      <w:r w:rsidRPr="008C31A1">
        <w:rPr>
          <w:rFonts w:ascii="Times New Roman" w:hAnsi="Times New Roman"/>
          <w:sz w:val="24"/>
          <w:lang w:eastAsia="ar-SA"/>
        </w:rPr>
        <w:t>цього</w:t>
      </w:r>
      <w:proofErr w:type="spellEnd"/>
      <w:r w:rsidRPr="008C31A1">
        <w:rPr>
          <w:rFonts w:ascii="Times New Roman" w:hAnsi="Times New Roman"/>
          <w:sz w:val="24"/>
          <w:lang w:eastAsia="ar-SA"/>
        </w:rPr>
        <w:t xml:space="preserve"> </w:t>
      </w:r>
      <w:proofErr w:type="spellStart"/>
      <w:r w:rsidRPr="008C31A1">
        <w:rPr>
          <w:rFonts w:ascii="Times New Roman" w:hAnsi="Times New Roman"/>
          <w:sz w:val="24"/>
          <w:lang w:eastAsia="ar-SA"/>
        </w:rPr>
        <w:t>згідно</w:t>
      </w:r>
      <w:proofErr w:type="spellEnd"/>
      <w:r w:rsidRPr="008C31A1">
        <w:rPr>
          <w:rFonts w:ascii="Times New Roman" w:hAnsi="Times New Roman"/>
          <w:sz w:val="24"/>
          <w:lang w:eastAsia="ar-SA"/>
        </w:rPr>
        <w:t xml:space="preserve"> </w:t>
      </w:r>
      <w:proofErr w:type="spellStart"/>
      <w:r w:rsidRPr="008C31A1">
        <w:rPr>
          <w:rFonts w:ascii="Times New Roman" w:hAnsi="Times New Roman"/>
          <w:sz w:val="24"/>
          <w:lang w:eastAsia="ar-SA"/>
        </w:rPr>
        <w:t>із</w:t>
      </w:r>
      <w:proofErr w:type="spellEnd"/>
      <w:r w:rsidRPr="008C31A1">
        <w:rPr>
          <w:rFonts w:ascii="Times New Roman" w:hAnsi="Times New Roman"/>
          <w:sz w:val="24"/>
          <w:lang w:eastAsia="ar-SA"/>
        </w:rPr>
        <w:t xml:space="preserve"> Законом.</w:t>
      </w:r>
    </w:p>
    <w:p w14:paraId="1D5CFB74" w14:textId="77777777" w:rsidR="00411372" w:rsidRPr="008C31A1" w:rsidRDefault="00411372" w:rsidP="00E66106">
      <w:pPr>
        <w:pStyle w:val="a4"/>
        <w:numPr>
          <w:ilvl w:val="3"/>
          <w:numId w:val="14"/>
        </w:numPr>
        <w:spacing w:after="0" w:line="240" w:lineRule="auto"/>
        <w:ind w:left="0" w:firstLine="284"/>
        <w:jc w:val="both"/>
        <w:rPr>
          <w:rFonts w:ascii="Times New Roman" w:hAnsi="Times New Roman"/>
          <w:bCs/>
          <w:iCs/>
          <w:sz w:val="24"/>
          <w:szCs w:val="24"/>
        </w:rPr>
      </w:pPr>
      <w:proofErr w:type="spellStart"/>
      <w:r w:rsidRPr="008C31A1">
        <w:rPr>
          <w:rFonts w:ascii="Times New Roman" w:hAnsi="Times New Roman"/>
          <w:bCs/>
          <w:iCs/>
          <w:sz w:val="24"/>
          <w:szCs w:val="24"/>
        </w:rPr>
        <w:t>Якщо</w:t>
      </w:r>
      <w:proofErr w:type="spellEnd"/>
      <w:r w:rsidRPr="008C31A1">
        <w:rPr>
          <w:rFonts w:ascii="Times New Roman" w:hAnsi="Times New Roman"/>
          <w:bCs/>
          <w:iCs/>
          <w:sz w:val="24"/>
          <w:szCs w:val="24"/>
        </w:rPr>
        <w:t xml:space="preserve"> нас буде </w:t>
      </w:r>
      <w:proofErr w:type="spellStart"/>
      <w:r w:rsidRPr="008C31A1">
        <w:rPr>
          <w:rFonts w:ascii="Times New Roman" w:hAnsi="Times New Roman"/>
          <w:bCs/>
          <w:iCs/>
          <w:sz w:val="24"/>
          <w:szCs w:val="24"/>
        </w:rPr>
        <w:t>визначено</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Переможцем</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торгів</w:t>
      </w:r>
      <w:proofErr w:type="spellEnd"/>
      <w:r w:rsidRPr="008C31A1">
        <w:rPr>
          <w:rFonts w:ascii="Times New Roman" w:hAnsi="Times New Roman"/>
          <w:bCs/>
          <w:iCs/>
          <w:sz w:val="24"/>
          <w:szCs w:val="24"/>
        </w:rPr>
        <w:t xml:space="preserve">, ми </w:t>
      </w:r>
      <w:proofErr w:type="spellStart"/>
      <w:r w:rsidRPr="008C31A1">
        <w:rPr>
          <w:rFonts w:ascii="Times New Roman" w:hAnsi="Times New Roman"/>
          <w:bCs/>
          <w:iCs/>
          <w:sz w:val="24"/>
          <w:szCs w:val="24"/>
        </w:rPr>
        <w:t>беремо</w:t>
      </w:r>
      <w:proofErr w:type="spellEnd"/>
      <w:r w:rsidRPr="008C31A1">
        <w:rPr>
          <w:rFonts w:ascii="Times New Roman" w:hAnsi="Times New Roman"/>
          <w:bCs/>
          <w:iCs/>
          <w:sz w:val="24"/>
          <w:szCs w:val="24"/>
        </w:rPr>
        <w:t xml:space="preserve"> на себе </w:t>
      </w:r>
      <w:proofErr w:type="spellStart"/>
      <w:r w:rsidRPr="008C31A1">
        <w:rPr>
          <w:rFonts w:ascii="Times New Roman" w:hAnsi="Times New Roman"/>
          <w:bCs/>
          <w:iCs/>
          <w:sz w:val="24"/>
          <w:szCs w:val="24"/>
        </w:rPr>
        <w:t>зобов’язання</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укласти</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Договір</w:t>
      </w:r>
      <w:proofErr w:type="spellEnd"/>
      <w:r w:rsidRPr="008C31A1">
        <w:rPr>
          <w:rFonts w:ascii="Times New Roman" w:hAnsi="Times New Roman"/>
          <w:bCs/>
          <w:iCs/>
          <w:sz w:val="24"/>
          <w:szCs w:val="24"/>
        </w:rPr>
        <w:t xml:space="preserve"> про </w:t>
      </w:r>
      <w:proofErr w:type="spellStart"/>
      <w:r w:rsidRPr="008C31A1">
        <w:rPr>
          <w:rFonts w:ascii="Times New Roman" w:hAnsi="Times New Roman"/>
          <w:bCs/>
          <w:iCs/>
          <w:sz w:val="24"/>
          <w:szCs w:val="24"/>
        </w:rPr>
        <w:t>закупівлю</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із</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Замовником</w:t>
      </w:r>
      <w:proofErr w:type="spellEnd"/>
      <w:r w:rsidRPr="008C31A1">
        <w:rPr>
          <w:rFonts w:ascii="Times New Roman" w:hAnsi="Times New Roman"/>
          <w:bCs/>
          <w:iCs/>
          <w:sz w:val="24"/>
          <w:szCs w:val="24"/>
        </w:rPr>
        <w:t xml:space="preserve"> не </w:t>
      </w:r>
      <w:proofErr w:type="spellStart"/>
      <w:r w:rsidRPr="008C31A1">
        <w:rPr>
          <w:rFonts w:ascii="Times New Roman" w:hAnsi="Times New Roman"/>
          <w:bCs/>
          <w:iCs/>
          <w:sz w:val="24"/>
          <w:szCs w:val="24"/>
        </w:rPr>
        <w:t>раніше</w:t>
      </w:r>
      <w:proofErr w:type="spellEnd"/>
      <w:r w:rsidRPr="008C31A1">
        <w:rPr>
          <w:rFonts w:ascii="Times New Roman" w:hAnsi="Times New Roman"/>
          <w:bCs/>
          <w:iCs/>
          <w:sz w:val="24"/>
          <w:szCs w:val="24"/>
        </w:rPr>
        <w:t xml:space="preserve"> </w:t>
      </w:r>
      <w:proofErr w:type="spellStart"/>
      <w:r w:rsidRPr="008C31A1">
        <w:rPr>
          <w:rFonts w:ascii="Times New Roman" w:hAnsi="Times New Roman"/>
          <w:bCs/>
          <w:iCs/>
          <w:sz w:val="24"/>
          <w:szCs w:val="24"/>
        </w:rPr>
        <w:t>ніж</w:t>
      </w:r>
      <w:proofErr w:type="spellEnd"/>
      <w:r w:rsidRPr="008C31A1">
        <w:rPr>
          <w:rFonts w:ascii="Times New Roman" w:hAnsi="Times New Roman"/>
          <w:bCs/>
          <w:iCs/>
          <w:sz w:val="24"/>
          <w:szCs w:val="24"/>
        </w:rPr>
        <w:t xml:space="preserve"> </w:t>
      </w:r>
      <w:r w:rsidRPr="008C31A1">
        <w:rPr>
          <w:rFonts w:ascii="Times New Roman" w:hAnsi="Times New Roman"/>
          <w:sz w:val="24"/>
          <w:szCs w:val="24"/>
        </w:rPr>
        <w:t xml:space="preserve">через 5 </w:t>
      </w:r>
      <w:proofErr w:type="spellStart"/>
      <w:r w:rsidRPr="008C31A1">
        <w:rPr>
          <w:rFonts w:ascii="Times New Roman" w:hAnsi="Times New Roman"/>
          <w:sz w:val="24"/>
          <w:szCs w:val="24"/>
        </w:rPr>
        <w:t>календарних</w:t>
      </w:r>
      <w:proofErr w:type="spellEnd"/>
      <w:r w:rsidRPr="008C31A1">
        <w:rPr>
          <w:rFonts w:ascii="Times New Roman" w:hAnsi="Times New Roman"/>
          <w:sz w:val="24"/>
          <w:szCs w:val="24"/>
        </w:rPr>
        <w:t xml:space="preserve"> </w:t>
      </w:r>
      <w:proofErr w:type="spellStart"/>
      <w:r w:rsidRPr="008C31A1">
        <w:rPr>
          <w:rFonts w:ascii="Times New Roman" w:hAnsi="Times New Roman"/>
          <w:sz w:val="24"/>
          <w:szCs w:val="24"/>
        </w:rPr>
        <w:t>днів</w:t>
      </w:r>
      <w:proofErr w:type="spellEnd"/>
      <w:r w:rsidRPr="008C31A1">
        <w:rPr>
          <w:rFonts w:ascii="Times New Roman" w:hAnsi="Times New Roman"/>
          <w:sz w:val="24"/>
          <w:szCs w:val="24"/>
        </w:rPr>
        <w:t xml:space="preserve"> з </w:t>
      </w:r>
      <w:proofErr w:type="spellStart"/>
      <w:r w:rsidRPr="008C31A1">
        <w:rPr>
          <w:rFonts w:ascii="Times New Roman" w:hAnsi="Times New Roman"/>
          <w:sz w:val="24"/>
          <w:szCs w:val="24"/>
        </w:rPr>
        <w:t>дати</w:t>
      </w:r>
      <w:proofErr w:type="spellEnd"/>
      <w:r w:rsidRPr="008C31A1">
        <w:rPr>
          <w:rFonts w:ascii="Times New Roman" w:hAnsi="Times New Roman"/>
          <w:sz w:val="24"/>
          <w:szCs w:val="24"/>
        </w:rPr>
        <w:t xml:space="preserve"> </w:t>
      </w:r>
      <w:proofErr w:type="spellStart"/>
      <w:r w:rsidRPr="008C31A1">
        <w:rPr>
          <w:rFonts w:ascii="Times New Roman" w:hAnsi="Times New Roman"/>
          <w:sz w:val="24"/>
          <w:szCs w:val="24"/>
        </w:rPr>
        <w:t>оприлюднення</w:t>
      </w:r>
      <w:proofErr w:type="spellEnd"/>
      <w:r w:rsidRPr="008C31A1">
        <w:rPr>
          <w:rFonts w:ascii="Times New Roman" w:hAnsi="Times New Roman"/>
          <w:sz w:val="24"/>
          <w:szCs w:val="24"/>
        </w:rPr>
        <w:t xml:space="preserve"> в </w:t>
      </w:r>
      <w:proofErr w:type="spellStart"/>
      <w:r w:rsidRPr="008C31A1">
        <w:rPr>
          <w:rFonts w:ascii="Times New Roman" w:hAnsi="Times New Roman"/>
          <w:sz w:val="24"/>
          <w:szCs w:val="24"/>
        </w:rPr>
        <w:t>електронній</w:t>
      </w:r>
      <w:proofErr w:type="spellEnd"/>
      <w:r w:rsidRPr="008C31A1">
        <w:rPr>
          <w:rFonts w:ascii="Times New Roman" w:hAnsi="Times New Roman"/>
          <w:sz w:val="24"/>
          <w:szCs w:val="24"/>
        </w:rPr>
        <w:t xml:space="preserve"> </w:t>
      </w:r>
      <w:proofErr w:type="spellStart"/>
      <w:r w:rsidRPr="008C31A1">
        <w:rPr>
          <w:rFonts w:ascii="Times New Roman" w:hAnsi="Times New Roman"/>
          <w:sz w:val="24"/>
          <w:szCs w:val="24"/>
        </w:rPr>
        <w:t>системі</w:t>
      </w:r>
      <w:proofErr w:type="spellEnd"/>
      <w:r w:rsidRPr="008C31A1">
        <w:rPr>
          <w:rFonts w:ascii="Times New Roman" w:hAnsi="Times New Roman"/>
          <w:sz w:val="24"/>
          <w:szCs w:val="24"/>
        </w:rPr>
        <w:t xml:space="preserve"> </w:t>
      </w:r>
      <w:proofErr w:type="spellStart"/>
      <w:r w:rsidRPr="008C31A1">
        <w:rPr>
          <w:rFonts w:ascii="Times New Roman" w:hAnsi="Times New Roman"/>
          <w:sz w:val="24"/>
          <w:szCs w:val="24"/>
        </w:rPr>
        <w:t>закупівель</w:t>
      </w:r>
      <w:proofErr w:type="spellEnd"/>
      <w:r w:rsidRPr="008C31A1">
        <w:rPr>
          <w:rFonts w:ascii="Times New Roman" w:hAnsi="Times New Roman"/>
          <w:sz w:val="24"/>
          <w:szCs w:val="24"/>
        </w:rPr>
        <w:t xml:space="preserve"> </w:t>
      </w:r>
      <w:proofErr w:type="spellStart"/>
      <w:r w:rsidRPr="008C31A1">
        <w:rPr>
          <w:rFonts w:ascii="Times New Roman" w:hAnsi="Times New Roman"/>
          <w:sz w:val="24"/>
          <w:szCs w:val="24"/>
        </w:rPr>
        <w:t>повідомлення</w:t>
      </w:r>
      <w:proofErr w:type="spellEnd"/>
      <w:r w:rsidRPr="008C31A1">
        <w:rPr>
          <w:rFonts w:ascii="Times New Roman" w:hAnsi="Times New Roman"/>
          <w:sz w:val="24"/>
          <w:szCs w:val="24"/>
        </w:rPr>
        <w:t xml:space="preserve"> про </w:t>
      </w:r>
      <w:proofErr w:type="spellStart"/>
      <w:r w:rsidRPr="008C31A1">
        <w:rPr>
          <w:rFonts w:ascii="Times New Roman" w:hAnsi="Times New Roman"/>
          <w:sz w:val="24"/>
          <w:szCs w:val="24"/>
        </w:rPr>
        <w:t>намір</w:t>
      </w:r>
      <w:proofErr w:type="spellEnd"/>
      <w:r w:rsidRPr="008C31A1">
        <w:rPr>
          <w:rFonts w:ascii="Times New Roman" w:hAnsi="Times New Roman"/>
          <w:sz w:val="24"/>
          <w:szCs w:val="24"/>
        </w:rPr>
        <w:t xml:space="preserve"> </w:t>
      </w:r>
      <w:proofErr w:type="spellStart"/>
      <w:r w:rsidRPr="008C31A1">
        <w:rPr>
          <w:rFonts w:ascii="Times New Roman" w:hAnsi="Times New Roman"/>
          <w:sz w:val="24"/>
          <w:szCs w:val="24"/>
        </w:rPr>
        <w:t>укласти</w:t>
      </w:r>
      <w:proofErr w:type="spellEnd"/>
      <w:r w:rsidRPr="008C31A1">
        <w:rPr>
          <w:rFonts w:ascii="Times New Roman" w:hAnsi="Times New Roman"/>
          <w:sz w:val="24"/>
          <w:szCs w:val="24"/>
        </w:rPr>
        <w:t xml:space="preserve"> </w:t>
      </w:r>
      <w:proofErr w:type="spellStart"/>
      <w:r w:rsidRPr="008C31A1">
        <w:rPr>
          <w:rFonts w:ascii="Times New Roman" w:hAnsi="Times New Roman"/>
          <w:sz w:val="24"/>
          <w:szCs w:val="24"/>
        </w:rPr>
        <w:t>договір</w:t>
      </w:r>
      <w:proofErr w:type="spellEnd"/>
      <w:r w:rsidRPr="008C31A1">
        <w:rPr>
          <w:rFonts w:ascii="Times New Roman" w:hAnsi="Times New Roman"/>
          <w:sz w:val="24"/>
          <w:szCs w:val="24"/>
        </w:rPr>
        <w:t xml:space="preserve"> про </w:t>
      </w:r>
      <w:proofErr w:type="spellStart"/>
      <w:r w:rsidRPr="008C31A1">
        <w:rPr>
          <w:rFonts w:ascii="Times New Roman" w:hAnsi="Times New Roman"/>
          <w:sz w:val="24"/>
          <w:szCs w:val="24"/>
        </w:rPr>
        <w:t>закупівлю</w:t>
      </w:r>
      <w:proofErr w:type="spellEnd"/>
      <w:r w:rsidRPr="008C31A1">
        <w:rPr>
          <w:rFonts w:ascii="Times New Roman" w:hAnsi="Times New Roman"/>
          <w:sz w:val="24"/>
          <w:szCs w:val="24"/>
        </w:rPr>
        <w:t xml:space="preserve"> та не </w:t>
      </w:r>
      <w:proofErr w:type="spellStart"/>
      <w:r w:rsidRPr="008C31A1">
        <w:rPr>
          <w:rFonts w:ascii="Times New Roman" w:hAnsi="Times New Roman"/>
          <w:sz w:val="24"/>
          <w:szCs w:val="24"/>
        </w:rPr>
        <w:t>пізніше</w:t>
      </w:r>
      <w:proofErr w:type="spellEnd"/>
      <w:r w:rsidRPr="008C31A1">
        <w:rPr>
          <w:rFonts w:ascii="Times New Roman" w:hAnsi="Times New Roman"/>
          <w:sz w:val="24"/>
          <w:szCs w:val="24"/>
        </w:rPr>
        <w:t xml:space="preserve"> </w:t>
      </w:r>
      <w:proofErr w:type="spellStart"/>
      <w:r w:rsidRPr="008C31A1">
        <w:rPr>
          <w:rFonts w:ascii="Times New Roman" w:hAnsi="Times New Roman"/>
          <w:sz w:val="24"/>
          <w:szCs w:val="24"/>
        </w:rPr>
        <w:t>ніж</w:t>
      </w:r>
      <w:proofErr w:type="spellEnd"/>
      <w:r w:rsidRPr="008C31A1">
        <w:rPr>
          <w:rFonts w:ascii="Times New Roman" w:hAnsi="Times New Roman"/>
          <w:sz w:val="24"/>
          <w:szCs w:val="24"/>
        </w:rPr>
        <w:t xml:space="preserve"> через 15 </w:t>
      </w:r>
      <w:proofErr w:type="spellStart"/>
      <w:r w:rsidRPr="008C31A1">
        <w:rPr>
          <w:rFonts w:ascii="Times New Roman" w:hAnsi="Times New Roman"/>
          <w:sz w:val="24"/>
          <w:szCs w:val="24"/>
        </w:rPr>
        <w:t>календарних</w:t>
      </w:r>
      <w:proofErr w:type="spellEnd"/>
      <w:r w:rsidRPr="008C31A1">
        <w:rPr>
          <w:rFonts w:ascii="Times New Roman" w:hAnsi="Times New Roman"/>
          <w:sz w:val="24"/>
          <w:szCs w:val="24"/>
        </w:rPr>
        <w:t xml:space="preserve"> </w:t>
      </w:r>
      <w:proofErr w:type="spellStart"/>
      <w:r w:rsidRPr="008C31A1">
        <w:rPr>
          <w:rFonts w:ascii="Times New Roman" w:hAnsi="Times New Roman"/>
          <w:sz w:val="24"/>
          <w:szCs w:val="24"/>
        </w:rPr>
        <w:t>днів</w:t>
      </w:r>
      <w:proofErr w:type="spellEnd"/>
      <w:r w:rsidRPr="008C31A1">
        <w:rPr>
          <w:rFonts w:ascii="Times New Roman" w:hAnsi="Times New Roman"/>
          <w:sz w:val="24"/>
          <w:szCs w:val="24"/>
        </w:rPr>
        <w:t xml:space="preserve"> з дня </w:t>
      </w:r>
      <w:proofErr w:type="spellStart"/>
      <w:r w:rsidRPr="008C31A1">
        <w:rPr>
          <w:rFonts w:ascii="Times New Roman" w:hAnsi="Times New Roman"/>
          <w:sz w:val="24"/>
          <w:szCs w:val="24"/>
        </w:rPr>
        <w:t>прийняття</w:t>
      </w:r>
      <w:proofErr w:type="spellEnd"/>
      <w:r w:rsidRPr="008C31A1">
        <w:rPr>
          <w:rFonts w:ascii="Times New Roman" w:hAnsi="Times New Roman"/>
          <w:sz w:val="24"/>
          <w:szCs w:val="24"/>
        </w:rPr>
        <w:t xml:space="preserve"> </w:t>
      </w:r>
      <w:proofErr w:type="spellStart"/>
      <w:r w:rsidRPr="008C31A1">
        <w:rPr>
          <w:rFonts w:ascii="Times New Roman" w:hAnsi="Times New Roman"/>
          <w:sz w:val="24"/>
          <w:szCs w:val="24"/>
        </w:rPr>
        <w:t>рішення</w:t>
      </w:r>
      <w:proofErr w:type="spellEnd"/>
      <w:r w:rsidRPr="008C31A1">
        <w:rPr>
          <w:rFonts w:ascii="Times New Roman" w:hAnsi="Times New Roman"/>
          <w:sz w:val="24"/>
          <w:szCs w:val="24"/>
        </w:rPr>
        <w:t xml:space="preserve"> про </w:t>
      </w:r>
      <w:proofErr w:type="spellStart"/>
      <w:r w:rsidRPr="008C31A1">
        <w:rPr>
          <w:rFonts w:ascii="Times New Roman" w:hAnsi="Times New Roman"/>
          <w:sz w:val="24"/>
          <w:szCs w:val="24"/>
        </w:rPr>
        <w:t>намір</w:t>
      </w:r>
      <w:proofErr w:type="spellEnd"/>
      <w:r w:rsidRPr="008C31A1">
        <w:rPr>
          <w:rFonts w:ascii="Times New Roman" w:hAnsi="Times New Roman"/>
          <w:sz w:val="24"/>
          <w:szCs w:val="24"/>
        </w:rPr>
        <w:t xml:space="preserve"> </w:t>
      </w:r>
      <w:proofErr w:type="spellStart"/>
      <w:r w:rsidRPr="008C31A1">
        <w:rPr>
          <w:rFonts w:ascii="Times New Roman" w:hAnsi="Times New Roman"/>
          <w:sz w:val="24"/>
          <w:szCs w:val="24"/>
        </w:rPr>
        <w:t>укласти</w:t>
      </w:r>
      <w:proofErr w:type="spellEnd"/>
      <w:r w:rsidRPr="008C31A1">
        <w:rPr>
          <w:rFonts w:ascii="Times New Roman" w:hAnsi="Times New Roman"/>
          <w:sz w:val="24"/>
          <w:szCs w:val="24"/>
        </w:rPr>
        <w:t xml:space="preserve"> </w:t>
      </w:r>
      <w:proofErr w:type="spellStart"/>
      <w:r w:rsidRPr="008C31A1">
        <w:rPr>
          <w:rFonts w:ascii="Times New Roman" w:hAnsi="Times New Roman"/>
          <w:sz w:val="24"/>
          <w:szCs w:val="24"/>
        </w:rPr>
        <w:t>договір</w:t>
      </w:r>
      <w:proofErr w:type="spellEnd"/>
      <w:r w:rsidRPr="008C31A1">
        <w:rPr>
          <w:rFonts w:ascii="Times New Roman" w:hAnsi="Times New Roman"/>
          <w:sz w:val="24"/>
          <w:szCs w:val="24"/>
        </w:rPr>
        <w:t xml:space="preserve"> </w:t>
      </w:r>
      <w:r w:rsidRPr="008C31A1">
        <w:rPr>
          <w:rFonts w:ascii="Times New Roman" w:hAnsi="Times New Roman"/>
          <w:bCs/>
          <w:iCs/>
          <w:sz w:val="24"/>
          <w:szCs w:val="24"/>
        </w:rPr>
        <w:t xml:space="preserve">про </w:t>
      </w:r>
      <w:proofErr w:type="spellStart"/>
      <w:r w:rsidRPr="008C31A1">
        <w:rPr>
          <w:rFonts w:ascii="Times New Roman" w:hAnsi="Times New Roman"/>
          <w:bCs/>
          <w:iCs/>
          <w:sz w:val="24"/>
          <w:szCs w:val="24"/>
        </w:rPr>
        <w:t>закупівлю</w:t>
      </w:r>
      <w:proofErr w:type="spellEnd"/>
      <w:r w:rsidRPr="008C31A1">
        <w:rPr>
          <w:rFonts w:ascii="Times New Roman" w:hAnsi="Times New Roman"/>
          <w:bCs/>
          <w:iCs/>
          <w:sz w:val="24"/>
          <w:szCs w:val="24"/>
        </w:rPr>
        <w:t>.</w:t>
      </w:r>
    </w:p>
    <w:p w14:paraId="677CD0AB" w14:textId="77777777" w:rsidR="00411372" w:rsidRDefault="00411372" w:rsidP="00411372">
      <w:pPr>
        <w:tabs>
          <w:tab w:val="left" w:pos="3270"/>
          <w:tab w:val="left" w:pos="7155"/>
        </w:tabs>
        <w:spacing w:after="0" w:line="240" w:lineRule="auto"/>
        <w:rPr>
          <w:rFonts w:ascii="Times New Roman" w:hAnsi="Times New Roman"/>
          <w:bCs/>
          <w:i/>
          <w:iCs/>
          <w:sz w:val="24"/>
          <w:szCs w:val="24"/>
        </w:rPr>
      </w:pPr>
    </w:p>
    <w:p w14:paraId="4712589F" w14:textId="49A243A5" w:rsidR="00411372" w:rsidRDefault="00411372" w:rsidP="0078554E">
      <w:pPr>
        <w:tabs>
          <w:tab w:val="left" w:pos="3270"/>
          <w:tab w:val="left" w:pos="7155"/>
        </w:tabs>
        <w:spacing w:after="0" w:line="240" w:lineRule="auto"/>
        <w:rPr>
          <w:rFonts w:ascii="Times New Roman" w:hAnsi="Times New Roman"/>
          <w:bCs/>
          <w:i/>
          <w:iCs/>
          <w:sz w:val="24"/>
          <w:szCs w:val="24"/>
        </w:rPr>
      </w:pPr>
      <w:r>
        <w:rPr>
          <w:rFonts w:ascii="Times New Roman" w:hAnsi="Times New Roman"/>
          <w:bCs/>
          <w:i/>
          <w:iCs/>
          <w:sz w:val="24"/>
          <w:szCs w:val="24"/>
        </w:rPr>
        <w:t xml:space="preserve">___________________                </w:t>
      </w:r>
      <w:r w:rsidRPr="008C31A1">
        <w:rPr>
          <w:rFonts w:ascii="Times New Roman" w:hAnsi="Times New Roman"/>
          <w:bCs/>
          <w:i/>
          <w:iCs/>
          <w:sz w:val="24"/>
          <w:szCs w:val="24"/>
        </w:rPr>
        <w:t>___________________</w:t>
      </w:r>
    </w:p>
    <w:p w14:paraId="25DEADD8" w14:textId="77777777" w:rsidR="00411372" w:rsidRPr="008C31A1" w:rsidRDefault="00411372" w:rsidP="00411372">
      <w:pPr>
        <w:tabs>
          <w:tab w:val="left" w:pos="3765"/>
          <w:tab w:val="left" w:pos="7725"/>
        </w:tabs>
        <w:spacing w:after="0" w:line="240" w:lineRule="auto"/>
        <w:rPr>
          <w:rFonts w:ascii="Times New Roman" w:hAnsi="Times New Roman"/>
          <w:bCs/>
          <w:i/>
          <w:iCs/>
          <w:sz w:val="24"/>
          <w:szCs w:val="24"/>
        </w:rPr>
      </w:pPr>
      <w:r w:rsidRPr="008C31A1">
        <w:rPr>
          <w:rFonts w:ascii="Times New Roman" w:hAnsi="Times New Roman"/>
          <w:bCs/>
          <w:i/>
          <w:iCs/>
          <w:sz w:val="24"/>
          <w:szCs w:val="24"/>
        </w:rPr>
        <w:t>(Посада)</w:t>
      </w:r>
      <w:r>
        <w:rPr>
          <w:rFonts w:ascii="Times New Roman" w:hAnsi="Times New Roman"/>
          <w:bCs/>
          <w:i/>
          <w:iCs/>
          <w:sz w:val="24"/>
          <w:szCs w:val="24"/>
        </w:rPr>
        <w:t xml:space="preserve"> </w:t>
      </w:r>
      <w:r w:rsidRPr="008C31A1">
        <w:rPr>
          <w:rFonts w:ascii="Times New Roman" w:hAnsi="Times New Roman"/>
          <w:bCs/>
          <w:i/>
          <w:iCs/>
          <w:sz w:val="24"/>
          <w:szCs w:val="24"/>
        </w:rPr>
        <w:tab/>
        <w:t>(</w:t>
      </w:r>
      <w:proofErr w:type="spellStart"/>
      <w:proofErr w:type="gramStart"/>
      <w:r w:rsidRPr="008C31A1">
        <w:rPr>
          <w:rFonts w:ascii="Times New Roman" w:hAnsi="Times New Roman"/>
          <w:bCs/>
          <w:i/>
          <w:iCs/>
          <w:sz w:val="24"/>
          <w:szCs w:val="24"/>
        </w:rPr>
        <w:t>підпис</w:t>
      </w:r>
      <w:proofErr w:type="spellEnd"/>
      <w:r w:rsidRPr="008C31A1">
        <w:rPr>
          <w:rFonts w:ascii="Times New Roman" w:hAnsi="Times New Roman"/>
          <w:bCs/>
          <w:i/>
          <w:iCs/>
          <w:sz w:val="24"/>
          <w:szCs w:val="24"/>
        </w:rPr>
        <w:t xml:space="preserve">)   </w:t>
      </w:r>
      <w:proofErr w:type="gramEnd"/>
      <w:r w:rsidRPr="008C31A1">
        <w:rPr>
          <w:rFonts w:ascii="Times New Roman" w:hAnsi="Times New Roman"/>
          <w:bCs/>
          <w:i/>
          <w:iCs/>
          <w:sz w:val="24"/>
          <w:szCs w:val="24"/>
        </w:rPr>
        <w:t xml:space="preserve">                                    (</w:t>
      </w:r>
      <w:proofErr w:type="spellStart"/>
      <w:r w:rsidRPr="008C31A1">
        <w:rPr>
          <w:rFonts w:ascii="Times New Roman" w:hAnsi="Times New Roman"/>
          <w:bCs/>
          <w:i/>
          <w:iCs/>
          <w:sz w:val="24"/>
          <w:szCs w:val="24"/>
        </w:rPr>
        <w:t>ініціали</w:t>
      </w:r>
      <w:proofErr w:type="spellEnd"/>
      <w:r w:rsidRPr="008C31A1">
        <w:rPr>
          <w:rFonts w:ascii="Times New Roman" w:hAnsi="Times New Roman"/>
          <w:bCs/>
          <w:i/>
          <w:iCs/>
          <w:sz w:val="24"/>
          <w:szCs w:val="24"/>
        </w:rPr>
        <w:t xml:space="preserve"> та</w:t>
      </w:r>
      <w:r>
        <w:rPr>
          <w:rFonts w:ascii="Times New Roman" w:hAnsi="Times New Roman"/>
          <w:bCs/>
          <w:i/>
          <w:iCs/>
          <w:sz w:val="24"/>
          <w:szCs w:val="24"/>
        </w:rPr>
        <w:t xml:space="preserve"> </w:t>
      </w:r>
      <w:proofErr w:type="spellStart"/>
      <w:r w:rsidRPr="008C31A1">
        <w:rPr>
          <w:rFonts w:ascii="Times New Roman" w:hAnsi="Times New Roman"/>
          <w:bCs/>
          <w:i/>
          <w:iCs/>
          <w:sz w:val="24"/>
          <w:szCs w:val="24"/>
        </w:rPr>
        <w:t>прізвище</w:t>
      </w:r>
      <w:proofErr w:type="spellEnd"/>
      <w:r w:rsidRPr="008C31A1">
        <w:rPr>
          <w:rFonts w:ascii="Times New Roman" w:hAnsi="Times New Roman"/>
          <w:bCs/>
          <w:i/>
          <w:iCs/>
          <w:sz w:val="24"/>
          <w:szCs w:val="24"/>
        </w:rPr>
        <w:t>)</w:t>
      </w:r>
    </w:p>
    <w:p w14:paraId="4DDA88BB" w14:textId="081AB7D9" w:rsidR="00D86E4C" w:rsidRPr="00726FB4" w:rsidRDefault="00411372" w:rsidP="00726FB4">
      <w:pPr>
        <w:tabs>
          <w:tab w:val="left" w:pos="3765"/>
          <w:tab w:val="left" w:pos="7725"/>
        </w:tabs>
        <w:spacing w:after="0" w:line="240" w:lineRule="auto"/>
        <w:rPr>
          <w:rFonts w:ascii="Times New Roman" w:hAnsi="Times New Roman"/>
          <w:bCs/>
          <w:i/>
          <w:iCs/>
          <w:sz w:val="24"/>
          <w:szCs w:val="24"/>
          <w:lang w:val="uk-UA"/>
        </w:rPr>
      </w:pPr>
      <w:r w:rsidRPr="008C31A1">
        <w:rPr>
          <w:rFonts w:ascii="Times New Roman" w:hAnsi="Times New Roman"/>
          <w:bCs/>
          <w:i/>
          <w:iCs/>
          <w:sz w:val="24"/>
          <w:szCs w:val="24"/>
        </w:rPr>
        <w:t xml:space="preserve">                                               </w:t>
      </w:r>
      <w:proofErr w:type="spellStart"/>
      <w:r w:rsidRPr="008C31A1">
        <w:rPr>
          <w:rFonts w:ascii="Times New Roman" w:hAnsi="Times New Roman"/>
          <w:bCs/>
          <w:i/>
          <w:iCs/>
          <w:sz w:val="24"/>
          <w:szCs w:val="24"/>
        </w:rPr>
        <w:t>м.п</w:t>
      </w:r>
      <w:proofErr w:type="spellEnd"/>
      <w:r w:rsidR="00726FB4">
        <w:rPr>
          <w:rFonts w:ascii="Times New Roman" w:hAnsi="Times New Roman"/>
          <w:bCs/>
          <w:i/>
          <w:iCs/>
          <w:sz w:val="24"/>
          <w:szCs w:val="24"/>
          <w:lang w:val="uk-UA"/>
        </w:rPr>
        <w:t>.</w:t>
      </w:r>
    </w:p>
    <w:sectPr w:rsidR="00D86E4C" w:rsidRPr="00726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A086E6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4D58AC"/>
    <w:multiLevelType w:val="multilevel"/>
    <w:tmpl w:val="29843B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B012A0"/>
    <w:multiLevelType w:val="multilevel"/>
    <w:tmpl w:val="41246B5E"/>
    <w:lvl w:ilvl="0">
      <w:start w:val="1"/>
      <w:numFmt w:val="decimal"/>
      <w:suff w:val="space"/>
      <w:lvlText w:val="%1."/>
      <w:lvlJc w:val="left"/>
      <w:rPr>
        <w:rFonts w:cs="Times New Roman" w:hint="default"/>
        <w:b/>
      </w:rPr>
    </w:lvl>
    <w:lvl w:ilvl="1">
      <w:start w:val="1"/>
      <w:numFmt w:val="decimal"/>
      <w:suff w:val="space"/>
      <w:lvlText w:val="%1.%2."/>
      <w:lvlJc w:val="left"/>
      <w:pPr>
        <w:ind w:hanging="20"/>
      </w:pPr>
      <w:rPr>
        <w:rFonts w:ascii="Times New Roman" w:eastAsia="Times New Roman" w:hAnsi="Times New Roman" w:cs="Times New Roman" w:hint="default"/>
        <w:b w:val="0"/>
      </w:rPr>
    </w:lvl>
    <w:lvl w:ilvl="2">
      <w:start w:val="1"/>
      <w:numFmt w:val="decimal"/>
      <w:suff w:val="space"/>
      <w:lvlText w:val="%1.%2.%3."/>
      <w:lvlJc w:val="left"/>
      <w:rPr>
        <w:rFonts w:cs="Times New Roman" w:hint="default"/>
        <w:b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10"/>
  </w:num>
  <w:num w:numId="6">
    <w:abstractNumId w:val="12"/>
  </w:num>
  <w:num w:numId="7">
    <w:abstractNumId w:val="2"/>
  </w:num>
  <w:num w:numId="8">
    <w:abstractNumId w:val="11"/>
  </w:num>
  <w:num w:numId="9">
    <w:abstractNumId w:val="4"/>
  </w:num>
  <w:num w:numId="10">
    <w:abstractNumId w:val="5"/>
  </w:num>
  <w:num w:numId="11">
    <w:abstractNumId w:val="13"/>
  </w:num>
  <w:num w:numId="12">
    <w:abstractNumId w:val="1"/>
  </w:num>
  <w:num w:numId="13">
    <w:abstractNumId w:val="7"/>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7A14"/>
    <w:rsid w:val="00053CC1"/>
    <w:rsid w:val="00062A2D"/>
    <w:rsid w:val="00062FB4"/>
    <w:rsid w:val="00065900"/>
    <w:rsid w:val="00091B2B"/>
    <w:rsid w:val="000A5534"/>
    <w:rsid w:val="000A74B5"/>
    <w:rsid w:val="000B4778"/>
    <w:rsid w:val="00105394"/>
    <w:rsid w:val="001151D2"/>
    <w:rsid w:val="00121488"/>
    <w:rsid w:val="00127A6C"/>
    <w:rsid w:val="00161284"/>
    <w:rsid w:val="00164776"/>
    <w:rsid w:val="00180555"/>
    <w:rsid w:val="00185CD0"/>
    <w:rsid w:val="001B5F21"/>
    <w:rsid w:val="001D0F7C"/>
    <w:rsid w:val="00234975"/>
    <w:rsid w:val="00244F88"/>
    <w:rsid w:val="00254E3E"/>
    <w:rsid w:val="002550B0"/>
    <w:rsid w:val="00262241"/>
    <w:rsid w:val="002626D5"/>
    <w:rsid w:val="0026733D"/>
    <w:rsid w:val="00273759"/>
    <w:rsid w:val="002768B6"/>
    <w:rsid w:val="002D1828"/>
    <w:rsid w:val="002D63A5"/>
    <w:rsid w:val="002F33C6"/>
    <w:rsid w:val="00305985"/>
    <w:rsid w:val="00306C48"/>
    <w:rsid w:val="00310E3C"/>
    <w:rsid w:val="00312EED"/>
    <w:rsid w:val="0033797E"/>
    <w:rsid w:val="00350F5D"/>
    <w:rsid w:val="0035513C"/>
    <w:rsid w:val="0035634B"/>
    <w:rsid w:val="00363150"/>
    <w:rsid w:val="0036598C"/>
    <w:rsid w:val="00366822"/>
    <w:rsid w:val="00367CBF"/>
    <w:rsid w:val="00367F71"/>
    <w:rsid w:val="003A00C6"/>
    <w:rsid w:val="003A7EE9"/>
    <w:rsid w:val="003D4D01"/>
    <w:rsid w:val="003D7AA7"/>
    <w:rsid w:val="00411372"/>
    <w:rsid w:val="00413ADB"/>
    <w:rsid w:val="00414422"/>
    <w:rsid w:val="00421F6F"/>
    <w:rsid w:val="00427DE2"/>
    <w:rsid w:val="004411EC"/>
    <w:rsid w:val="00450ADE"/>
    <w:rsid w:val="00481EE1"/>
    <w:rsid w:val="00493141"/>
    <w:rsid w:val="004A2161"/>
    <w:rsid w:val="004B3D0D"/>
    <w:rsid w:val="004B4AA3"/>
    <w:rsid w:val="004C22C5"/>
    <w:rsid w:val="004C45C5"/>
    <w:rsid w:val="004E52BB"/>
    <w:rsid w:val="004F1926"/>
    <w:rsid w:val="00501481"/>
    <w:rsid w:val="00502948"/>
    <w:rsid w:val="0051176B"/>
    <w:rsid w:val="0051624F"/>
    <w:rsid w:val="00520942"/>
    <w:rsid w:val="00523D79"/>
    <w:rsid w:val="0053614C"/>
    <w:rsid w:val="00537068"/>
    <w:rsid w:val="00551302"/>
    <w:rsid w:val="0055559B"/>
    <w:rsid w:val="005654A2"/>
    <w:rsid w:val="00577947"/>
    <w:rsid w:val="005913A4"/>
    <w:rsid w:val="005949E5"/>
    <w:rsid w:val="005B0C07"/>
    <w:rsid w:val="005C7632"/>
    <w:rsid w:val="005D29D0"/>
    <w:rsid w:val="005E78B2"/>
    <w:rsid w:val="00601FFA"/>
    <w:rsid w:val="00621D5A"/>
    <w:rsid w:val="00624182"/>
    <w:rsid w:val="00631416"/>
    <w:rsid w:val="0063244A"/>
    <w:rsid w:val="0064178D"/>
    <w:rsid w:val="0067548D"/>
    <w:rsid w:val="0068071F"/>
    <w:rsid w:val="00685405"/>
    <w:rsid w:val="006863B7"/>
    <w:rsid w:val="00690483"/>
    <w:rsid w:val="006922AE"/>
    <w:rsid w:val="006930DF"/>
    <w:rsid w:val="006B6135"/>
    <w:rsid w:val="006D0931"/>
    <w:rsid w:val="006D666D"/>
    <w:rsid w:val="006F252D"/>
    <w:rsid w:val="006F3C8D"/>
    <w:rsid w:val="006F3E54"/>
    <w:rsid w:val="00703552"/>
    <w:rsid w:val="0071433F"/>
    <w:rsid w:val="007157DD"/>
    <w:rsid w:val="00717447"/>
    <w:rsid w:val="00726FB4"/>
    <w:rsid w:val="007509E9"/>
    <w:rsid w:val="00756B66"/>
    <w:rsid w:val="00760DD4"/>
    <w:rsid w:val="007654DA"/>
    <w:rsid w:val="00767D20"/>
    <w:rsid w:val="0078554E"/>
    <w:rsid w:val="00796D4E"/>
    <w:rsid w:val="007A2C33"/>
    <w:rsid w:val="007A34BA"/>
    <w:rsid w:val="007A75D9"/>
    <w:rsid w:val="007D1223"/>
    <w:rsid w:val="007D22E6"/>
    <w:rsid w:val="007D32D6"/>
    <w:rsid w:val="007D3370"/>
    <w:rsid w:val="007F1012"/>
    <w:rsid w:val="0082608A"/>
    <w:rsid w:val="00862DB0"/>
    <w:rsid w:val="00877A5C"/>
    <w:rsid w:val="00883C78"/>
    <w:rsid w:val="00897BF9"/>
    <w:rsid w:val="008A42A0"/>
    <w:rsid w:val="008A7395"/>
    <w:rsid w:val="008F54BC"/>
    <w:rsid w:val="008F7BC0"/>
    <w:rsid w:val="009016D3"/>
    <w:rsid w:val="00934632"/>
    <w:rsid w:val="00956D08"/>
    <w:rsid w:val="00960019"/>
    <w:rsid w:val="009A1E06"/>
    <w:rsid w:val="009A7F70"/>
    <w:rsid w:val="009C2108"/>
    <w:rsid w:val="009C75F6"/>
    <w:rsid w:val="009F6480"/>
    <w:rsid w:val="00A07139"/>
    <w:rsid w:val="00A20135"/>
    <w:rsid w:val="00A24EF9"/>
    <w:rsid w:val="00A344C0"/>
    <w:rsid w:val="00A56AE3"/>
    <w:rsid w:val="00A57464"/>
    <w:rsid w:val="00A91173"/>
    <w:rsid w:val="00A97FB4"/>
    <w:rsid w:val="00AA6430"/>
    <w:rsid w:val="00AA750D"/>
    <w:rsid w:val="00AC2592"/>
    <w:rsid w:val="00AF0512"/>
    <w:rsid w:val="00B060FF"/>
    <w:rsid w:val="00B24232"/>
    <w:rsid w:val="00B413F2"/>
    <w:rsid w:val="00B467C3"/>
    <w:rsid w:val="00B501BA"/>
    <w:rsid w:val="00B7658C"/>
    <w:rsid w:val="00B771DF"/>
    <w:rsid w:val="00BD54BF"/>
    <w:rsid w:val="00BD6C65"/>
    <w:rsid w:val="00BE6E41"/>
    <w:rsid w:val="00C07DFA"/>
    <w:rsid w:val="00C2635B"/>
    <w:rsid w:val="00C42478"/>
    <w:rsid w:val="00C47A1F"/>
    <w:rsid w:val="00C535CC"/>
    <w:rsid w:val="00C553E2"/>
    <w:rsid w:val="00C773A1"/>
    <w:rsid w:val="00C90B9D"/>
    <w:rsid w:val="00C961FE"/>
    <w:rsid w:val="00CA6B5C"/>
    <w:rsid w:val="00CB1DF9"/>
    <w:rsid w:val="00CE7D1C"/>
    <w:rsid w:val="00D03E3F"/>
    <w:rsid w:val="00D0542B"/>
    <w:rsid w:val="00D15F4A"/>
    <w:rsid w:val="00D24F3A"/>
    <w:rsid w:val="00D451CC"/>
    <w:rsid w:val="00D63F7D"/>
    <w:rsid w:val="00D6537C"/>
    <w:rsid w:val="00D705CB"/>
    <w:rsid w:val="00D86E4C"/>
    <w:rsid w:val="00DB7BA1"/>
    <w:rsid w:val="00DC0363"/>
    <w:rsid w:val="00DC30C8"/>
    <w:rsid w:val="00E01EE1"/>
    <w:rsid w:val="00E04EC5"/>
    <w:rsid w:val="00E06204"/>
    <w:rsid w:val="00E1119C"/>
    <w:rsid w:val="00E55C9E"/>
    <w:rsid w:val="00E65A65"/>
    <w:rsid w:val="00E66106"/>
    <w:rsid w:val="00E743A1"/>
    <w:rsid w:val="00E94849"/>
    <w:rsid w:val="00E95E76"/>
    <w:rsid w:val="00EA2F86"/>
    <w:rsid w:val="00EE4787"/>
    <w:rsid w:val="00EF1BCD"/>
    <w:rsid w:val="00F17DD7"/>
    <w:rsid w:val="00F21538"/>
    <w:rsid w:val="00F424BC"/>
    <w:rsid w:val="00F606EE"/>
    <w:rsid w:val="00F67975"/>
    <w:rsid w:val="00F74F77"/>
    <w:rsid w:val="00F80156"/>
    <w:rsid w:val="00F84E59"/>
    <w:rsid w:val="00FB155A"/>
    <w:rsid w:val="00FB3B4B"/>
    <w:rsid w:val="00FC3B8B"/>
    <w:rsid w:val="00FC5555"/>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6">
    <w:name w:val="heading 6"/>
    <w:basedOn w:val="a"/>
    <w:next w:val="a"/>
    <w:link w:val="60"/>
    <w:qFormat/>
    <w:rsid w:val="0036598C"/>
    <w:pPr>
      <w:keepNext/>
      <w:spacing w:before="60" w:after="0" w:line="240" w:lineRule="auto"/>
      <w:jc w:val="center"/>
      <w:outlineLvl w:val="5"/>
    </w:pPr>
    <w:rPr>
      <w:rFonts w:ascii="Times New Roman" w:eastAsia="Times New Roman" w:hAnsi="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No Spacing"/>
    <w:link w:val="af2"/>
    <w:uiPriority w:val="99"/>
    <w:qFormat/>
    <w:rsid w:val="0036598C"/>
    <w:rPr>
      <w:sz w:val="22"/>
      <w:szCs w:val="22"/>
      <w:lang w:val="uk-UA" w:eastAsia="en-US"/>
    </w:rPr>
  </w:style>
  <w:style w:type="paragraph" w:styleId="af3">
    <w:name w:val="Title"/>
    <w:basedOn w:val="a"/>
    <w:link w:val="af4"/>
    <w:qFormat/>
    <w:rsid w:val="0036598C"/>
    <w:pPr>
      <w:widowControl w:val="0"/>
      <w:spacing w:after="0" w:line="240" w:lineRule="auto"/>
      <w:ind w:left="320"/>
      <w:jc w:val="center"/>
    </w:pPr>
    <w:rPr>
      <w:rFonts w:ascii="Arial" w:eastAsia="Times New Roman" w:hAnsi="Arial"/>
      <w:b/>
      <w:snapToGrid w:val="0"/>
      <w:sz w:val="18"/>
      <w:szCs w:val="20"/>
      <w:lang w:val="uk-UA" w:eastAsia="x-none"/>
    </w:rPr>
  </w:style>
  <w:style w:type="character" w:customStyle="1" w:styleId="af4">
    <w:name w:val="Заголовок Знак"/>
    <w:basedOn w:val="a0"/>
    <w:link w:val="af3"/>
    <w:rsid w:val="0036598C"/>
    <w:rPr>
      <w:rFonts w:ascii="Arial" w:eastAsia="Times New Roman" w:hAnsi="Arial"/>
      <w:b/>
      <w:snapToGrid w:val="0"/>
      <w:sz w:val="18"/>
      <w:lang w:val="uk-UA" w:eastAsia="x-none"/>
    </w:rPr>
  </w:style>
  <w:style w:type="paragraph" w:styleId="af5">
    <w:name w:val="Subtitle"/>
    <w:basedOn w:val="a"/>
    <w:link w:val="af6"/>
    <w:qFormat/>
    <w:rsid w:val="0036598C"/>
    <w:pPr>
      <w:spacing w:after="0" w:line="360" w:lineRule="auto"/>
      <w:jc w:val="center"/>
    </w:pPr>
    <w:rPr>
      <w:rFonts w:ascii="Times New Roman" w:eastAsia="Times New Roman" w:hAnsi="Times New Roman"/>
      <w:b/>
      <w:noProof/>
      <w:sz w:val="24"/>
      <w:szCs w:val="24"/>
      <w:lang w:val="en-GB"/>
    </w:rPr>
  </w:style>
  <w:style w:type="character" w:customStyle="1" w:styleId="af6">
    <w:name w:val="Подзаголовок Знак"/>
    <w:basedOn w:val="a0"/>
    <w:link w:val="af5"/>
    <w:rsid w:val="0036598C"/>
    <w:rPr>
      <w:rFonts w:ascii="Times New Roman" w:eastAsia="Times New Roman" w:hAnsi="Times New Roman"/>
      <w:b/>
      <w:noProof/>
      <w:sz w:val="24"/>
      <w:szCs w:val="24"/>
      <w:lang w:val="en-GB" w:eastAsia="en-US"/>
    </w:rPr>
  </w:style>
  <w:style w:type="character" w:customStyle="1" w:styleId="60">
    <w:name w:val="Заголовок 6 Знак"/>
    <w:basedOn w:val="a0"/>
    <w:link w:val="6"/>
    <w:rsid w:val="0036598C"/>
    <w:rPr>
      <w:rFonts w:ascii="Times New Roman" w:eastAsia="Times New Roman" w:hAnsi="Times New Roman"/>
      <w:b/>
      <w:sz w:val="32"/>
      <w:lang w:val="uk-UA" w:eastAsia="x-none"/>
    </w:rPr>
  </w:style>
  <w:style w:type="character" w:customStyle="1" w:styleId="a5">
    <w:name w:val="Абзац списка Знак"/>
    <w:link w:val="a4"/>
    <w:uiPriority w:val="99"/>
    <w:locked/>
    <w:rsid w:val="00305985"/>
    <w:rPr>
      <w:sz w:val="22"/>
      <w:szCs w:val="22"/>
      <w:lang w:eastAsia="en-US"/>
    </w:rPr>
  </w:style>
  <w:style w:type="character" w:customStyle="1" w:styleId="af2">
    <w:name w:val="Без интервала Знак"/>
    <w:link w:val="af1"/>
    <w:uiPriority w:val="99"/>
    <w:locked/>
    <w:rsid w:val="00305985"/>
    <w:rPr>
      <w:sz w:val="22"/>
      <w:szCs w:val="22"/>
      <w:lang w:val="uk-UA" w:eastAsia="en-US"/>
    </w:rPr>
  </w:style>
  <w:style w:type="paragraph" w:styleId="af7">
    <w:name w:val="Block Text"/>
    <w:basedOn w:val="a"/>
    <w:uiPriority w:val="99"/>
    <w:rsid w:val="00305985"/>
    <w:pPr>
      <w:spacing w:after="0" w:line="240" w:lineRule="auto"/>
      <w:ind w:left="284" w:right="-58" w:firstLine="436"/>
      <w:jc w:val="both"/>
    </w:pPr>
    <w:rPr>
      <w:rFonts w:ascii="Times New Roman" w:eastAsia="Times New Roman" w:hAnsi="Times New Roman"/>
      <w:sz w:val="24"/>
      <w:szCs w:val="20"/>
      <w:lang w:eastAsia="ru-RU"/>
    </w:rPr>
  </w:style>
  <w:style w:type="paragraph" w:customStyle="1" w:styleId="FR1">
    <w:name w:val="FR1"/>
    <w:uiPriority w:val="99"/>
    <w:rsid w:val="00305985"/>
    <w:pPr>
      <w:widowControl w:val="0"/>
      <w:spacing w:before="460"/>
    </w:pPr>
    <w:rPr>
      <w:rFonts w:ascii="Arial" w:eastAsia="Times New Roman" w:hAnsi="Arial"/>
      <w:b/>
      <w:lang w:val="uk-UA"/>
    </w:rPr>
  </w:style>
  <w:style w:type="paragraph" w:styleId="af8">
    <w:name w:val="Body Text"/>
    <w:basedOn w:val="a"/>
    <w:link w:val="af9"/>
    <w:unhideWhenUsed/>
    <w:rsid w:val="00305985"/>
    <w:pPr>
      <w:spacing w:after="120" w:line="276" w:lineRule="auto"/>
    </w:pPr>
    <w:rPr>
      <w:lang w:val="x-none"/>
    </w:rPr>
  </w:style>
  <w:style w:type="character" w:customStyle="1" w:styleId="af9">
    <w:name w:val="Основной текст Знак"/>
    <w:basedOn w:val="a0"/>
    <w:link w:val="af8"/>
    <w:rsid w:val="00305985"/>
    <w:rPr>
      <w:sz w:val="22"/>
      <w:szCs w:val="22"/>
      <w:lang w:val="x-none" w:eastAsia="en-US"/>
    </w:rPr>
  </w:style>
  <w:style w:type="character" w:customStyle="1" w:styleId="afa">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2"/>
    <w:locked/>
    <w:rsid w:val="00305985"/>
    <w:rPr>
      <w:sz w:val="24"/>
      <w:szCs w:val="24"/>
      <w:lang w:val="uk-UA" w:eastAsia="uk-UA"/>
    </w:rPr>
  </w:style>
  <w:style w:type="paragraph" w:customStyle="1" w:styleId="2">
    <w:name w:val="Знак2"/>
    <w:aliases w:val="Обычный (веб) Знак Знак1,Обычный (Web) Знак Знак Знак Знак,Обычный (веб) Знак Знак Знак,Обычный (веб) Знак2 Знак Знак,Обычный (веб) Знак Знак1 Знак Знак,Обычный (Web)"/>
    <w:basedOn w:val="a"/>
    <w:next w:val="afb"/>
    <w:link w:val="afa"/>
    <w:unhideWhenUsed/>
    <w:rsid w:val="00305985"/>
    <w:pPr>
      <w:spacing w:before="100" w:beforeAutospacing="1" w:after="100" w:afterAutospacing="1" w:line="240" w:lineRule="auto"/>
    </w:pPr>
    <w:rPr>
      <w:sz w:val="24"/>
      <w:szCs w:val="24"/>
      <w:lang w:val="uk-UA" w:eastAsia="uk-UA"/>
    </w:rPr>
  </w:style>
  <w:style w:type="paragraph" w:styleId="afb">
    <w:name w:val="Normal (Web)"/>
    <w:basedOn w:val="a"/>
    <w:uiPriority w:val="99"/>
    <w:unhideWhenUsed/>
    <w:rsid w:val="00305985"/>
    <w:rPr>
      <w:rFonts w:ascii="Times New Roman" w:hAnsi="Times New Roman"/>
      <w:sz w:val="24"/>
      <w:szCs w:val="24"/>
    </w:rPr>
  </w:style>
  <w:style w:type="paragraph" w:customStyle="1" w:styleId="docdata">
    <w:name w:val="docdata"/>
    <w:aliases w:val="docy,v5,13852,baiaagaaboqcaaadrtqaaavtnaaaaaaaaaaaaaaaaaaaaaaaaaaaaaaaaaaaaaaaaaaaaaaaaaaaaaaaaaaaaaaaaaaaaaaaaaaaaaaaaaaaaaaaaaaaaaaaaaaaaaaaaaaaaaaaaaaaaaaaaaaaaaaaaaaaaaaaaaaaaaaaaaaaaaaaaaaaaaaaaaaaaaaaaaaaaaaaaaaaaaaaaaaaaaaaaaaaaaaaaaaaaaa"/>
    <w:basedOn w:val="a"/>
    <w:rsid w:val="00B242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lid-translation">
    <w:name w:val="tlid-translation"/>
    <w:rsid w:val="00D4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46770">
      <w:bodyDiv w:val="1"/>
      <w:marLeft w:val="0"/>
      <w:marRight w:val="0"/>
      <w:marTop w:val="0"/>
      <w:marBottom w:val="0"/>
      <w:divBdr>
        <w:top w:val="none" w:sz="0" w:space="0" w:color="auto"/>
        <w:left w:val="none" w:sz="0" w:space="0" w:color="auto"/>
        <w:bottom w:val="none" w:sz="0" w:space="0" w:color="auto"/>
        <w:right w:val="none" w:sz="0" w:space="0" w:color="auto"/>
      </w:divBdr>
    </w:div>
    <w:div w:id="155729867">
      <w:bodyDiv w:val="1"/>
      <w:marLeft w:val="0"/>
      <w:marRight w:val="0"/>
      <w:marTop w:val="0"/>
      <w:marBottom w:val="0"/>
      <w:divBdr>
        <w:top w:val="none" w:sz="0" w:space="0" w:color="auto"/>
        <w:left w:val="none" w:sz="0" w:space="0" w:color="auto"/>
        <w:bottom w:val="none" w:sz="0" w:space="0" w:color="auto"/>
        <w:right w:val="none" w:sz="0" w:space="0" w:color="auto"/>
      </w:divBdr>
    </w:div>
    <w:div w:id="270093273">
      <w:bodyDiv w:val="1"/>
      <w:marLeft w:val="0"/>
      <w:marRight w:val="0"/>
      <w:marTop w:val="0"/>
      <w:marBottom w:val="0"/>
      <w:divBdr>
        <w:top w:val="none" w:sz="0" w:space="0" w:color="auto"/>
        <w:left w:val="none" w:sz="0" w:space="0" w:color="auto"/>
        <w:bottom w:val="none" w:sz="0" w:space="0" w:color="auto"/>
        <w:right w:val="none" w:sz="0" w:space="0" w:color="auto"/>
      </w:divBdr>
    </w:div>
    <w:div w:id="345063019">
      <w:bodyDiv w:val="1"/>
      <w:marLeft w:val="0"/>
      <w:marRight w:val="0"/>
      <w:marTop w:val="0"/>
      <w:marBottom w:val="0"/>
      <w:divBdr>
        <w:top w:val="none" w:sz="0" w:space="0" w:color="auto"/>
        <w:left w:val="none" w:sz="0" w:space="0" w:color="auto"/>
        <w:bottom w:val="none" w:sz="0" w:space="0" w:color="auto"/>
        <w:right w:val="none" w:sz="0" w:space="0" w:color="auto"/>
      </w:divBdr>
    </w:div>
    <w:div w:id="503713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4824268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29476907">
      <w:bodyDiv w:val="1"/>
      <w:marLeft w:val="0"/>
      <w:marRight w:val="0"/>
      <w:marTop w:val="0"/>
      <w:marBottom w:val="0"/>
      <w:divBdr>
        <w:top w:val="none" w:sz="0" w:space="0" w:color="auto"/>
        <w:left w:val="none" w:sz="0" w:space="0" w:color="auto"/>
        <w:bottom w:val="none" w:sz="0" w:space="0" w:color="auto"/>
        <w:right w:val="none" w:sz="0" w:space="0" w:color="auto"/>
      </w:divBdr>
    </w:div>
    <w:div w:id="1460876050">
      <w:bodyDiv w:val="1"/>
      <w:marLeft w:val="0"/>
      <w:marRight w:val="0"/>
      <w:marTop w:val="0"/>
      <w:marBottom w:val="0"/>
      <w:divBdr>
        <w:top w:val="none" w:sz="0" w:space="0" w:color="auto"/>
        <w:left w:val="none" w:sz="0" w:space="0" w:color="auto"/>
        <w:bottom w:val="none" w:sz="0" w:space="0" w:color="auto"/>
        <w:right w:val="none" w:sz="0" w:space="0" w:color="auto"/>
      </w:divBdr>
    </w:div>
    <w:div w:id="213610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gorodokint@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11760</Words>
  <Characters>67033</Characters>
  <Application>Microsoft Office Word</Application>
  <DocSecurity>0</DocSecurity>
  <Lines>558</Lines>
  <Paragraphs>157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78636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2023-11-27T14:08:00Z</dcterms:created>
  <dcterms:modified xsi:type="dcterms:W3CDTF">2023-11-27T14:08:00Z</dcterms:modified>
</cp:coreProperties>
</file>