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4304C" w14:textId="77777777" w:rsidR="000B443F" w:rsidRDefault="00EE2E5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Додаток 1 </w:t>
      </w:r>
    </w:p>
    <w:p w14:paraId="3FDD8FDA" w14:textId="77777777" w:rsidR="000B443F" w:rsidRDefault="00EE2E5A">
      <w:pPr>
        <w:tabs>
          <w:tab w:val="center" w:pos="4818"/>
        </w:tabs>
        <w:spacing w:after="0" w:line="240" w:lineRule="auto"/>
        <w:ind w:left="5387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val="uk-UA"/>
        </w:rPr>
        <w:t xml:space="preserve">                      </w:t>
      </w:r>
      <w:r>
        <w:rPr>
          <w:rFonts w:ascii="Times New Roman" w:hAnsi="Times New Roman"/>
          <w:i/>
          <w:sz w:val="20"/>
          <w:szCs w:val="20"/>
        </w:rPr>
        <w:t xml:space="preserve">до </w:t>
      </w:r>
      <w:proofErr w:type="spellStart"/>
      <w:r>
        <w:rPr>
          <w:rFonts w:ascii="Times New Roman" w:hAnsi="Times New Roman"/>
          <w:i/>
          <w:sz w:val="20"/>
          <w:szCs w:val="20"/>
        </w:rPr>
        <w:t>спрощеної</w:t>
      </w:r>
      <w:proofErr w:type="spellEnd"/>
      <w:r>
        <w:rPr>
          <w:rFonts w:ascii="Times New Roman" w:hAnsi="Times New Roman"/>
          <w:i/>
          <w:sz w:val="20"/>
          <w:szCs w:val="20"/>
          <w:lang w:val="uk-UA"/>
        </w:rPr>
        <w:t xml:space="preserve"> закупівлі товару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p w14:paraId="31E47989" w14:textId="77777777" w:rsidR="000B443F" w:rsidRDefault="00EE2E5A">
      <w:pPr>
        <w:tabs>
          <w:tab w:val="center" w:pos="4818"/>
        </w:tabs>
        <w:spacing w:after="0" w:line="240" w:lineRule="auto"/>
        <w:ind w:left="5387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val="uk-UA"/>
        </w:rPr>
        <w:t xml:space="preserve">                      </w:t>
      </w:r>
      <w:proofErr w:type="spellStart"/>
      <w:r>
        <w:rPr>
          <w:rFonts w:ascii="Times New Roman" w:hAnsi="Times New Roman"/>
          <w:i/>
          <w:sz w:val="20"/>
          <w:szCs w:val="20"/>
        </w:rPr>
        <w:t>Дров'яна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деревина </w:t>
      </w:r>
    </w:p>
    <w:p w14:paraId="2517405B" w14:textId="77777777" w:rsidR="000B443F" w:rsidRDefault="00EE2E5A">
      <w:pPr>
        <w:tabs>
          <w:tab w:val="center" w:pos="4818"/>
        </w:tabs>
        <w:spacing w:after="0" w:line="240" w:lineRule="auto"/>
        <w:ind w:left="5387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val="uk-UA"/>
        </w:rPr>
        <w:t xml:space="preserve">                     </w:t>
      </w:r>
      <w:r>
        <w:rPr>
          <w:rFonts w:ascii="Times New Roman" w:hAnsi="Times New Roman"/>
          <w:i/>
          <w:sz w:val="20"/>
          <w:szCs w:val="20"/>
        </w:rPr>
        <w:t>(ДК 021:2015 – 03410000-7 Деревина)</w:t>
      </w:r>
    </w:p>
    <w:p w14:paraId="080CB6C2" w14:textId="77777777" w:rsidR="000B443F" w:rsidRDefault="000B44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ACBDFD4" w14:textId="77777777" w:rsidR="000B443F" w:rsidRDefault="00EE2E5A">
      <w:pPr>
        <w:spacing w:after="0" w:line="240" w:lineRule="auto"/>
        <w:ind w:right="-1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  <w:t>Технічні, якісні та кількісні характеристики предмета закупівлі</w:t>
      </w:r>
    </w:p>
    <w:p w14:paraId="2A56C06D" w14:textId="77777777" w:rsidR="000B443F" w:rsidRDefault="000B443F">
      <w:pPr>
        <w:spacing w:after="0" w:line="240" w:lineRule="auto"/>
        <w:ind w:right="-1"/>
        <w:jc w:val="center"/>
        <w:rPr>
          <w:rFonts w:ascii="Times New Roman" w:hAnsi="Times New Roman"/>
        </w:rPr>
      </w:pPr>
    </w:p>
    <w:p w14:paraId="52F8F415" w14:textId="0D2F23DE" w:rsidR="000B443F" w:rsidRDefault="006E3C72">
      <w:pPr>
        <w:spacing w:after="0" w:line="240" w:lineRule="auto"/>
        <w:ind w:firstLine="709"/>
        <w:jc w:val="both"/>
        <w:rPr>
          <w:rFonts w:ascii="Times New Roman" w:eastAsia="NSimSun" w:hAnsi="Times New Roman"/>
          <w:b/>
          <w:bCs/>
          <w:color w:val="000000"/>
          <w:kern w:val="2"/>
          <w:sz w:val="24"/>
          <w:szCs w:val="24"/>
          <w:lang w:val="uk-UA" w:eastAsia="zh-CN" w:bidi="hi-IN"/>
        </w:rPr>
      </w:pPr>
      <w:r>
        <w:rPr>
          <w:rFonts w:ascii="Times New Roman" w:hAnsi="Times New Roman"/>
          <w:lang w:val="uk-UA"/>
        </w:rPr>
        <w:t>Військова частина 3008 НГУ</w:t>
      </w:r>
      <w:r w:rsidR="00EE2E5A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для забезпечення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виконання завдань</w:t>
      </w:r>
      <w:r w:rsidR="00EE2E5A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підпорядкованих йому підрозділів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у межах </w:t>
      </w:r>
      <w:r w:rsidR="00EE2E5A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Вінницьк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ої</w:t>
      </w:r>
      <w:r w:rsidR="00EE2E5A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області планує закупити в 20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24 </w:t>
      </w:r>
      <w:r w:rsidR="00EE2E5A">
        <w:rPr>
          <w:rFonts w:ascii="Times New Roman" w:eastAsia="Times New Roman" w:hAnsi="Times New Roman"/>
          <w:sz w:val="24"/>
          <w:szCs w:val="24"/>
          <w:lang w:val="uk-UA" w:eastAsia="uk-UA"/>
        </w:rPr>
        <w:t>році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:</w:t>
      </w:r>
      <w:r w:rsidR="00EE2E5A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</w:t>
      </w:r>
      <w:r>
        <w:rPr>
          <w:rStyle w:val="FontStyle38"/>
          <w:rFonts w:eastAsia="Times New Roman"/>
          <w:b/>
          <w:bCs/>
          <w:color w:val="000000"/>
          <w:lang w:eastAsia="uk-UA"/>
        </w:rPr>
        <w:t xml:space="preserve">Деревина </w:t>
      </w:r>
      <w:proofErr w:type="spellStart"/>
      <w:r>
        <w:rPr>
          <w:rStyle w:val="FontStyle38"/>
          <w:rFonts w:eastAsia="Times New Roman"/>
          <w:b/>
          <w:bCs/>
          <w:color w:val="000000"/>
          <w:lang w:eastAsia="uk-UA"/>
        </w:rPr>
        <w:t>дров’яна</w:t>
      </w:r>
      <w:proofErr w:type="spellEnd"/>
      <w:r>
        <w:rPr>
          <w:rStyle w:val="FontStyle38"/>
          <w:rFonts w:eastAsia="Times New Roman"/>
          <w:b/>
          <w:bCs/>
          <w:color w:val="000000"/>
          <w:lang w:eastAsia="uk-UA"/>
        </w:rPr>
        <w:t xml:space="preserve"> </w:t>
      </w:r>
      <w:proofErr w:type="spellStart"/>
      <w:r>
        <w:rPr>
          <w:rStyle w:val="FontStyle38"/>
          <w:rFonts w:eastAsia="Times New Roman"/>
          <w:b/>
          <w:bCs/>
          <w:color w:val="000000"/>
          <w:lang w:eastAsia="uk-UA"/>
        </w:rPr>
        <w:t>непромислового</w:t>
      </w:r>
      <w:proofErr w:type="spellEnd"/>
      <w:r>
        <w:rPr>
          <w:rStyle w:val="FontStyle38"/>
          <w:rFonts w:eastAsia="Times New Roman"/>
          <w:b/>
          <w:bCs/>
          <w:color w:val="000000"/>
          <w:lang w:eastAsia="uk-UA"/>
        </w:rPr>
        <w:t xml:space="preserve"> </w:t>
      </w:r>
      <w:proofErr w:type="spellStart"/>
      <w:r>
        <w:rPr>
          <w:rStyle w:val="FontStyle38"/>
          <w:rFonts w:eastAsia="Times New Roman"/>
          <w:b/>
          <w:bCs/>
          <w:color w:val="000000"/>
          <w:lang w:eastAsia="uk-UA"/>
        </w:rPr>
        <w:t>використання</w:t>
      </w:r>
      <w:proofErr w:type="spellEnd"/>
      <w:r>
        <w:rPr>
          <w:rStyle w:val="FontStyle38"/>
          <w:rFonts w:eastAsia="Times New Roman"/>
          <w:b/>
          <w:bCs/>
          <w:color w:val="000000"/>
          <w:lang w:eastAsia="uk-UA"/>
        </w:rPr>
        <w:t xml:space="preserve"> </w:t>
      </w:r>
      <w:r>
        <w:rPr>
          <w:rStyle w:val="FontStyle38"/>
          <w:rFonts w:eastAsia="Times New Roman"/>
          <w:b/>
          <w:bCs/>
          <w:color w:val="000000"/>
          <w:lang w:val="uk-UA" w:eastAsia="uk-UA" w:bidi="hi-IN"/>
        </w:rPr>
        <w:t>(</w:t>
      </w:r>
      <w:r>
        <w:rPr>
          <w:rStyle w:val="FontStyle38"/>
          <w:rFonts w:eastAsia="Times New Roman"/>
          <w:b/>
          <w:bCs/>
          <w:color w:val="000000"/>
          <w:kern w:val="2"/>
          <w:lang w:val="uk-UA" w:eastAsia="uk-UA" w:bidi="hi-IN"/>
        </w:rPr>
        <w:t>ДК 021:2015: 03410000-7 Деревина)</w:t>
      </w:r>
      <w:r>
        <w:rPr>
          <w:rFonts w:ascii="Times New Roman" w:eastAsia="NSimSun" w:hAnsi="Times New Roman"/>
          <w:b/>
          <w:bCs/>
          <w:color w:val="000000"/>
          <w:kern w:val="2"/>
          <w:sz w:val="24"/>
          <w:szCs w:val="24"/>
          <w:lang w:val="uk-UA" w:eastAsia="zh-CN" w:bidi="hi-IN"/>
        </w:rPr>
        <w:t>.</w:t>
      </w:r>
    </w:p>
    <w:p w14:paraId="647FA84E" w14:textId="57F1D10B" w:rsidR="006E3C72" w:rsidRPr="006E3C72" w:rsidRDefault="006E3C72">
      <w:pPr>
        <w:spacing w:after="0" w:line="240" w:lineRule="auto"/>
        <w:ind w:firstLine="709"/>
        <w:jc w:val="both"/>
        <w:rPr>
          <w:rFonts w:ascii="Times New Roman" w:eastAsia="NSimSun" w:hAnsi="Times New Roman"/>
          <w:b/>
          <w:bCs/>
          <w:color w:val="000000"/>
          <w:kern w:val="2"/>
          <w:sz w:val="24"/>
          <w:szCs w:val="24"/>
          <w:lang w:val="uk-UA" w:eastAsia="zh-CN" w:bidi="hi-IN"/>
        </w:rPr>
      </w:pPr>
      <w:bookmarkStart w:id="0" w:name="_Hlk157504307"/>
      <w:r>
        <w:rPr>
          <w:rFonts w:ascii="Times New Roman" w:eastAsia="NSimSun" w:hAnsi="Times New Roman"/>
          <w:b/>
          <w:bCs/>
          <w:color w:val="000000"/>
          <w:kern w:val="2"/>
          <w:sz w:val="24"/>
          <w:szCs w:val="24"/>
          <w:lang w:val="uk-UA" w:eastAsia="zh-CN" w:bidi="hi-IN"/>
        </w:rPr>
        <w:t xml:space="preserve">Загальна кількість товару складає: 549 </w:t>
      </w:r>
      <w:bookmarkStart w:id="1" w:name="_Hlk157504324"/>
      <w:bookmarkEnd w:id="0"/>
      <w:r>
        <w:rPr>
          <w:rFonts w:ascii="Times New Roman" w:eastAsia="NSimSun" w:hAnsi="Times New Roman"/>
          <w:b/>
          <w:bCs/>
          <w:color w:val="000000"/>
          <w:kern w:val="2"/>
          <w:sz w:val="24"/>
          <w:szCs w:val="24"/>
          <w:lang w:val="uk-UA" w:eastAsia="zh-CN" w:bidi="hi-IN"/>
        </w:rPr>
        <w:t>м</w:t>
      </w:r>
      <w:r>
        <w:rPr>
          <w:rFonts w:ascii="Times New Roman" w:eastAsia="NSimSun" w:hAnsi="Times New Roman"/>
          <w:b/>
          <w:bCs/>
          <w:color w:val="000000"/>
          <w:kern w:val="2"/>
          <w:sz w:val="24"/>
          <w:szCs w:val="24"/>
          <w:vertAlign w:val="superscript"/>
          <w:lang w:val="uk-UA" w:eastAsia="zh-CN" w:bidi="hi-IN"/>
        </w:rPr>
        <w:t>3</w:t>
      </w:r>
      <w:bookmarkEnd w:id="1"/>
    </w:p>
    <w:p w14:paraId="183808F4" w14:textId="77777777" w:rsidR="006E3C72" w:rsidRDefault="006E3C72">
      <w:pPr>
        <w:spacing w:after="0" w:line="240" w:lineRule="auto"/>
        <w:ind w:firstLine="709"/>
        <w:jc w:val="both"/>
        <w:rPr>
          <w:rStyle w:val="FontStyle38"/>
          <w:rFonts w:eastAsia="Times New Roman"/>
          <w:color w:val="000000"/>
          <w:kern w:val="2"/>
          <w:lang w:bidi="hi-IN"/>
        </w:rPr>
      </w:pPr>
    </w:p>
    <w:p w14:paraId="33B8B97F" w14:textId="77777777" w:rsidR="000B443F" w:rsidRDefault="00EE2E5A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1. До ціни  пропозиції включаються наступні витрати: </w:t>
      </w:r>
    </w:p>
    <w:p w14:paraId="50B11E3E" w14:textId="77777777" w:rsidR="000B443F" w:rsidRDefault="00EE2E5A">
      <w:pPr>
        <w:numPr>
          <w:ilvl w:val="0"/>
          <w:numId w:val="1"/>
        </w:numPr>
        <w:tabs>
          <w:tab w:val="clear" w:pos="720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податки і збори, обов’язкові платежі, що сплачуються або мають бути сплачені згідно з чинним законодавством;</w:t>
      </w:r>
    </w:p>
    <w:p w14:paraId="35E219F3" w14:textId="61E3F079" w:rsidR="000B443F" w:rsidRDefault="00EE2E5A">
      <w:pPr>
        <w:numPr>
          <w:ilvl w:val="0"/>
          <w:numId w:val="1"/>
        </w:numPr>
        <w:tabs>
          <w:tab w:val="clear" w:pos="720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витрати на поставку товару до місця </w:t>
      </w:r>
      <w:r w:rsidR="006E3C7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до місця вказаного Замовником та розвантаження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uk-UA"/>
        </w:rPr>
        <w:t>передач</w:t>
      </w:r>
      <w:r w:rsidR="006E3C72">
        <w:rPr>
          <w:rFonts w:ascii="Times New Roman" w:eastAsia="Times New Roman" w:hAnsi="Times New Roman"/>
          <w:sz w:val="24"/>
          <w:szCs w:val="24"/>
          <w:lang w:val="uk-UA" w:eastAsia="uk-UA"/>
        </w:rPr>
        <w:t>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uk-UA"/>
        </w:rPr>
        <w:t>) товару</w:t>
      </w:r>
      <w:r w:rsidR="006E3C7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Замовнику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; </w:t>
      </w:r>
    </w:p>
    <w:p w14:paraId="3E0A488F" w14:textId="77777777" w:rsidR="000B443F" w:rsidRDefault="00EE2E5A">
      <w:pPr>
        <w:numPr>
          <w:ilvl w:val="0"/>
          <w:numId w:val="1"/>
        </w:numPr>
        <w:tabs>
          <w:tab w:val="clear" w:pos="720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навантаження;</w:t>
      </w:r>
    </w:p>
    <w:p w14:paraId="2B8E6227" w14:textId="77777777" w:rsidR="000B443F" w:rsidRDefault="00EE2E5A">
      <w:pPr>
        <w:numPr>
          <w:ilvl w:val="0"/>
          <w:numId w:val="1"/>
        </w:numPr>
        <w:tabs>
          <w:tab w:val="clear" w:pos="720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інші витрати, передбачені для товару даного виду згідно з чинним законодавством та  документацією.</w:t>
      </w:r>
    </w:p>
    <w:p w14:paraId="10584198" w14:textId="77777777" w:rsidR="000B443F" w:rsidRDefault="000B443F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24D92C60" w14:textId="77777777" w:rsidR="000B443F" w:rsidRDefault="00EE2E5A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2. До розрахунку ціни пропозиції не включаються будь-які витрати, понесені учасником у процесі здійснення закупівлі та витрати, пов’язані з укладанням договору. </w:t>
      </w:r>
    </w:p>
    <w:p w14:paraId="3A8835A5" w14:textId="77777777" w:rsidR="000B443F" w:rsidRDefault="000B443F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167EBB75" w14:textId="77777777" w:rsidR="000B443F" w:rsidRDefault="00EE2E5A">
      <w:pPr>
        <w:widowControl w:val="0"/>
        <w:tabs>
          <w:tab w:val="left" w:pos="229"/>
        </w:tabs>
        <w:spacing w:after="0" w:line="240" w:lineRule="auto"/>
        <w:ind w:right="1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3. Бюджетні зобов’язання за договором виникають після його підписання.</w:t>
      </w:r>
    </w:p>
    <w:p w14:paraId="16EA3A0B" w14:textId="77777777" w:rsidR="000B443F" w:rsidRDefault="000B443F">
      <w:pPr>
        <w:widowControl w:val="0"/>
        <w:tabs>
          <w:tab w:val="left" w:pos="229"/>
        </w:tabs>
        <w:spacing w:after="0" w:line="240" w:lineRule="auto"/>
        <w:ind w:right="126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val="uk-UA" w:eastAsia="uk-UA"/>
        </w:rPr>
      </w:pPr>
    </w:p>
    <w:p w14:paraId="32C176DD" w14:textId="633556BE" w:rsidR="000B443F" w:rsidRDefault="00EE2E5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4. Перевезення товару від місця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uk-UA"/>
        </w:rPr>
        <w:t>погрузки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до місця розташування підрозділів замовника здійснюється транспортом </w:t>
      </w:r>
      <w:r w:rsidR="006E3C72">
        <w:rPr>
          <w:rFonts w:ascii="Times New Roman" w:eastAsia="Times New Roman" w:hAnsi="Times New Roman"/>
          <w:sz w:val="24"/>
          <w:szCs w:val="24"/>
          <w:lang w:val="uk-UA" w:eastAsia="uk-UA"/>
        </w:rPr>
        <w:t>Постачальника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</w:p>
    <w:p w14:paraId="42F9BEF9" w14:textId="77777777" w:rsidR="000B443F" w:rsidRDefault="000B443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02202343" w14:textId="77777777" w:rsidR="000B443F" w:rsidRDefault="00EE2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5. Якість продукції повинна відповідати вимогам стандартів, а також умовам, встановленим чинним законодавством до товару даного виду.</w:t>
      </w:r>
    </w:p>
    <w:p w14:paraId="25F57BC9" w14:textId="77777777" w:rsidR="000B443F" w:rsidRDefault="000B44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59A9B92" w14:textId="3B52CCE6" w:rsidR="000B443F" w:rsidRDefault="00EE2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6. Дрова повинні бути очищені від  гілок.</w:t>
      </w:r>
    </w:p>
    <w:p w14:paraId="274F20CF" w14:textId="77777777" w:rsidR="000B443F" w:rsidRDefault="000B44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1AA66D7" w14:textId="64F1817A" w:rsidR="000B443F" w:rsidRDefault="00EE2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7. Дрова </w:t>
      </w:r>
      <w:r w:rsidR="003A2312">
        <w:rPr>
          <w:rFonts w:ascii="Times New Roman" w:hAnsi="Times New Roman"/>
          <w:sz w:val="24"/>
          <w:szCs w:val="24"/>
          <w:lang w:val="uk-UA"/>
        </w:rPr>
        <w:t>повинні бути твердих порід.</w:t>
      </w:r>
    </w:p>
    <w:p w14:paraId="2137FE14" w14:textId="77777777" w:rsidR="000B443F" w:rsidRDefault="000B443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C1B130A" w14:textId="77777777" w:rsidR="000B443F" w:rsidRDefault="00EE2E5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8. Дрова повинні бути без гнилі та трухлявини.</w:t>
      </w:r>
    </w:p>
    <w:p w14:paraId="35B6554E" w14:textId="77777777" w:rsidR="000B443F" w:rsidRDefault="000B443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2EF34FC1" w14:textId="77777777" w:rsidR="000B443F" w:rsidRDefault="00EE2E5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Поставка товару  здійснюється відповідно до накладної та/або актів приймання-передачі, один екземпляр, якої обов’язково надається разом з партією товару.</w:t>
      </w:r>
    </w:p>
    <w:p w14:paraId="47475E5A" w14:textId="77777777" w:rsidR="000B443F" w:rsidRDefault="000B443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17FB883A" w14:textId="19DB060E" w:rsidR="000B443F" w:rsidRDefault="00EE2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9. Строк (термін) передачі товару: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поставки товару за цим Договором здійснюється не пізніше ніж до </w:t>
      </w:r>
      <w:r w:rsidR="006E3C72">
        <w:rPr>
          <w:rFonts w:ascii="Times New Roman" w:eastAsia="Times New Roman" w:hAnsi="Times New Roman"/>
          <w:sz w:val="24"/>
          <w:szCs w:val="24"/>
          <w:lang w:val="uk-UA" w:eastAsia="uk-UA"/>
        </w:rPr>
        <w:t>01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  <w:r w:rsidR="003A2312">
        <w:rPr>
          <w:rFonts w:ascii="Times New Roman" w:eastAsia="Times New Roman" w:hAnsi="Times New Roman"/>
          <w:sz w:val="24"/>
          <w:szCs w:val="24"/>
          <w:lang w:val="uk-UA" w:eastAsia="uk-UA"/>
        </w:rPr>
        <w:t>09</w:t>
      </w:r>
      <w:bookmarkStart w:id="2" w:name="_GoBack"/>
      <w:bookmarkEnd w:id="2"/>
      <w:r>
        <w:rPr>
          <w:rFonts w:ascii="Times New Roman" w:eastAsia="Times New Roman" w:hAnsi="Times New Roman"/>
          <w:sz w:val="24"/>
          <w:szCs w:val="24"/>
          <w:lang w:val="uk-UA" w:eastAsia="uk-UA"/>
        </w:rPr>
        <w:t>.202</w:t>
      </w:r>
      <w:r w:rsidR="006E3C72">
        <w:rPr>
          <w:rFonts w:ascii="Times New Roman" w:eastAsia="Times New Roman" w:hAnsi="Times New Roman"/>
          <w:sz w:val="24"/>
          <w:szCs w:val="24"/>
          <w:lang w:val="uk-UA" w:eastAsia="uk-UA"/>
        </w:rPr>
        <w:t>4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року, а саме на період дії воєнного стану в Україні. Період поставки товару може бути продовжено на період продовження воєнного стану в Україні у порядку визначеному чинним законодавством.</w:t>
      </w:r>
    </w:p>
    <w:p w14:paraId="27A5D145" w14:textId="77777777" w:rsidR="000B443F" w:rsidRDefault="00EE2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10. Учасник-переможець повинен забезпечити завантаження товару, якість якого відповідає вимогам ТТУ-0099207-005:2018, а також умовам, встановленим чинним законодавством до товару даного виду.</w:t>
      </w:r>
    </w:p>
    <w:p w14:paraId="1F5A0063" w14:textId="77777777" w:rsidR="000B443F" w:rsidRDefault="000B4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5ACD91E8" w14:textId="77777777" w:rsidR="000B443F" w:rsidRDefault="00EE2E5A">
      <w:pPr>
        <w:tabs>
          <w:tab w:val="left" w:pos="142"/>
          <w:tab w:val="left" w:pos="284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uk-UA" w:eastAsia="uk-UA"/>
        </w:rPr>
        <w:t xml:space="preserve">11.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Кількість, обсяг поставки та інші характеристики товару: </w:t>
      </w:r>
    </w:p>
    <w:p w14:paraId="1B63571D" w14:textId="77777777" w:rsidR="000B443F" w:rsidRDefault="000B443F">
      <w:pPr>
        <w:tabs>
          <w:tab w:val="left" w:pos="142"/>
          <w:tab w:val="left" w:pos="284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1049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49"/>
        <w:gridCol w:w="1984"/>
        <w:gridCol w:w="2126"/>
        <w:gridCol w:w="3731"/>
      </w:tblGrid>
      <w:tr w:rsidR="006E3C72" w14:paraId="3BA17BF7" w14:textId="77777777" w:rsidTr="006E3C72">
        <w:trPr>
          <w:trHeight w:hRule="exact" w:val="708"/>
          <w:jc w:val="center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2A0F3" w14:textId="336204DB" w:rsidR="006E3C72" w:rsidRPr="006E3C72" w:rsidRDefault="006E3C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Параметри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054852" w14:textId="0AEDFE5D" w:rsidR="006E3C72" w:rsidRPr="006E3C72" w:rsidRDefault="006E3C72" w:rsidP="006E3C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Розміри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4348D" w14:textId="43AA1F6F" w:rsidR="006E3C72" w:rsidRPr="006E3C72" w:rsidRDefault="006E3C72" w:rsidP="006E3C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Градація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0D8FE" w14:textId="03B0F5F5" w:rsidR="006E3C72" w:rsidRPr="006E3C72" w:rsidRDefault="006E3C72" w:rsidP="006E3C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Граничні відхили</w:t>
            </w:r>
          </w:p>
        </w:tc>
      </w:tr>
      <w:tr w:rsidR="006E3C72" w14:paraId="11D3813E" w14:textId="77777777" w:rsidTr="006E3C72">
        <w:trPr>
          <w:trHeight w:hRule="exact" w:val="708"/>
          <w:jc w:val="center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92686" w14:textId="58983099" w:rsidR="006E3C72" w:rsidRPr="006E3C72" w:rsidRDefault="006E3C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Довжина, 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47690E" w14:textId="77777777" w:rsidR="006E3C72" w:rsidRDefault="006E3C72" w:rsidP="006E3C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0,25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&gt;1.0</w:t>
            </w:r>
          </w:p>
          <w:p w14:paraId="6AB7CDE6" w14:textId="32972181" w:rsidR="006E3C72" w:rsidRPr="006E3C72" w:rsidRDefault="006E3C72" w:rsidP="006E3C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1,0 – 1,9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2EDFD" w14:textId="1F7AA660" w:rsidR="006E3C72" w:rsidRPr="006E3C72" w:rsidRDefault="006E3C72" w:rsidP="006E3C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F9B7A" w14:textId="77777777" w:rsidR="006E3C72" w:rsidRDefault="006E3C72" w:rsidP="006E3C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C7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+</w:t>
            </w:r>
            <w:r w:rsidRPr="006E3C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0,02</w:t>
            </w:r>
          </w:p>
          <w:p w14:paraId="7650B8EE" w14:textId="586A6FA0" w:rsidR="006E3C72" w:rsidRPr="006E3C72" w:rsidRDefault="006E3C72" w:rsidP="006E3C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6E3C7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+</w:t>
            </w:r>
            <w:r w:rsidRPr="006E3C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0,0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0B443F" w14:paraId="2DA1A723" w14:textId="77777777" w:rsidTr="006E3C72">
        <w:trPr>
          <w:trHeight w:hRule="exact" w:val="708"/>
          <w:jc w:val="center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1A13E" w14:textId="445C10B0" w:rsidR="000B443F" w:rsidRPr="006E3C72" w:rsidRDefault="006E3C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Товщина, 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6399B8" w14:textId="47C6B1CD" w:rsidR="000B443F" w:rsidRPr="006E3C72" w:rsidRDefault="006E3C72" w:rsidP="006E3C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2 см і більше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D0BA6" w14:textId="6E70DFC9" w:rsidR="000B443F" w:rsidRPr="006E3C72" w:rsidRDefault="006E3C72" w:rsidP="006E3C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F15BC" w14:textId="06493641" w:rsidR="000B443F" w:rsidRPr="006E3C72" w:rsidRDefault="006E3C72" w:rsidP="006E3C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14:paraId="32295601" w14:textId="77777777" w:rsidR="000B443F" w:rsidRDefault="000B443F">
      <w:pPr>
        <w:tabs>
          <w:tab w:val="left" w:pos="229"/>
        </w:tabs>
        <w:spacing w:after="0" w:line="240" w:lineRule="auto"/>
        <w:ind w:right="126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u w:val="single"/>
          <w:lang w:val="uk-UA"/>
        </w:rPr>
      </w:pPr>
    </w:p>
    <w:p w14:paraId="76D522A0" w14:textId="77777777" w:rsidR="000B443F" w:rsidRDefault="000B443F">
      <w:pPr>
        <w:tabs>
          <w:tab w:val="left" w:pos="229"/>
        </w:tabs>
        <w:spacing w:after="0" w:line="240" w:lineRule="auto"/>
        <w:ind w:right="126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u w:val="single"/>
          <w:lang w:val="uk-UA"/>
        </w:rPr>
      </w:pPr>
    </w:p>
    <w:p w14:paraId="699E5227" w14:textId="77777777" w:rsidR="000B443F" w:rsidRDefault="00EE2E5A">
      <w:pPr>
        <w:tabs>
          <w:tab w:val="left" w:pos="229"/>
        </w:tabs>
        <w:spacing w:after="0" w:line="240" w:lineRule="auto"/>
        <w:ind w:right="1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sz w:val="24"/>
          <w:szCs w:val="24"/>
          <w:u w:val="single"/>
          <w:lang w:val="uk-UA"/>
        </w:rPr>
        <w:t>12. Інші умови для учасників торгів:</w:t>
      </w:r>
    </w:p>
    <w:p w14:paraId="79C29016" w14:textId="77777777" w:rsidR="000B443F" w:rsidRDefault="000B443F">
      <w:pPr>
        <w:tabs>
          <w:tab w:val="left" w:pos="229"/>
        </w:tabs>
        <w:spacing w:after="0" w:line="240" w:lineRule="auto"/>
        <w:ind w:right="126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u w:val="single"/>
          <w:lang w:val="uk-UA"/>
        </w:rPr>
      </w:pPr>
    </w:p>
    <w:p w14:paraId="381E87BD" w14:textId="77777777" w:rsidR="000B443F" w:rsidRDefault="00EE2E5A">
      <w:pPr>
        <w:widowControl w:val="0"/>
        <w:tabs>
          <w:tab w:val="left" w:pos="229"/>
        </w:tabs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  <w:t>Учасник-</w:t>
      </w:r>
      <w:r>
        <w:rPr>
          <w:rFonts w:ascii="Times New Roman" w:eastAsia="Times New Roman CYR" w:hAnsi="Times New Roman"/>
          <w:sz w:val="24"/>
          <w:szCs w:val="24"/>
          <w:lang w:val="uk-UA"/>
        </w:rPr>
        <w:t xml:space="preserve">переможець повинен забезпечити можливість вимірювання дров в присутності представника Замовника, який має відслідковувати кількість дров. </w:t>
      </w:r>
    </w:p>
    <w:p w14:paraId="064A3F4C" w14:textId="77777777" w:rsidR="000B443F" w:rsidRDefault="000B443F">
      <w:pPr>
        <w:widowControl w:val="0"/>
        <w:tabs>
          <w:tab w:val="left" w:pos="229"/>
        </w:tabs>
        <w:spacing w:after="0" w:line="240" w:lineRule="auto"/>
        <w:ind w:left="480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</w:pPr>
    </w:p>
    <w:p w14:paraId="696AEDB8" w14:textId="77777777" w:rsidR="000B443F" w:rsidRDefault="00EE2E5A">
      <w:pPr>
        <w:widowControl w:val="0"/>
        <w:tabs>
          <w:tab w:val="left" w:pos="229"/>
        </w:tabs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Вимірювання, завантаження має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здійснюватись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працівниками учасника-переможця.</w:t>
      </w:r>
    </w:p>
    <w:p w14:paraId="462EA501" w14:textId="77777777" w:rsidR="000B443F" w:rsidRDefault="000B443F">
      <w:pPr>
        <w:widowControl w:val="0"/>
        <w:tabs>
          <w:tab w:val="left" w:pos="229"/>
        </w:tabs>
        <w:spacing w:after="0" w:line="240" w:lineRule="auto"/>
        <w:ind w:left="480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</w:pPr>
    </w:p>
    <w:p w14:paraId="067CE631" w14:textId="77777777" w:rsidR="000B443F" w:rsidRDefault="00EE2E5A">
      <w:pPr>
        <w:widowControl w:val="0"/>
        <w:tabs>
          <w:tab w:val="left" w:pos="229"/>
        </w:tabs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Приймання-передача товару здійснюється Сторонами в порядку, що визначається чинним законодавством України.</w:t>
      </w:r>
    </w:p>
    <w:p w14:paraId="00979C94" w14:textId="77777777" w:rsidR="000B443F" w:rsidRDefault="000B443F">
      <w:pPr>
        <w:widowControl w:val="0"/>
        <w:tabs>
          <w:tab w:val="left" w:pos="229"/>
        </w:tabs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535E84C6" w14:textId="77777777" w:rsidR="000B443F" w:rsidRPr="006E3C72" w:rsidRDefault="00EE2E5A">
      <w:pPr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13. Місце передачі товару: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Україна, Вінницька область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 xml:space="preserve">, за межами зони вирубки в районах розташування підрозділів згідно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Специфікації місць розташування підрозділів замовника відповідно до таблиці 1</w:t>
      </w:r>
    </w:p>
    <w:p w14:paraId="6C1883CF" w14:textId="77777777" w:rsidR="000B443F" w:rsidRDefault="000B443F">
      <w:pPr>
        <w:tabs>
          <w:tab w:val="left" w:pos="142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3858660" w14:textId="77777777" w:rsidR="000B443F" w:rsidRDefault="000B443F">
      <w:pPr>
        <w:tabs>
          <w:tab w:val="left" w:pos="142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EF0650E" w14:textId="77777777" w:rsidR="000B443F" w:rsidRDefault="000B443F">
      <w:pPr>
        <w:tabs>
          <w:tab w:val="left" w:pos="142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7619DA2" w14:textId="77777777" w:rsidR="000B443F" w:rsidRDefault="00EE2E5A">
      <w:pPr>
        <w:tabs>
          <w:tab w:val="left" w:pos="142"/>
          <w:tab w:val="left" w:pos="284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Таблиця 1</w:t>
      </w:r>
    </w:p>
    <w:p w14:paraId="46E917A2" w14:textId="77777777" w:rsidR="000B443F" w:rsidRDefault="000B443F">
      <w:pPr>
        <w:tabs>
          <w:tab w:val="left" w:pos="142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color w:val="000000"/>
          <w:lang w:val="uk-UA" w:eastAsia="ru-RU"/>
        </w:rPr>
      </w:pPr>
    </w:p>
    <w:p w14:paraId="773C7C23" w14:textId="77777777" w:rsidR="000B443F" w:rsidRPr="006E3C72" w:rsidRDefault="00EE2E5A">
      <w:pPr>
        <w:tabs>
          <w:tab w:val="left" w:pos="142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Специфікація місць розташування підрозділів замовника</w:t>
      </w:r>
    </w:p>
    <w:p w14:paraId="66734632" w14:textId="77777777" w:rsidR="000B443F" w:rsidRDefault="000B443F">
      <w:pPr>
        <w:tabs>
          <w:tab w:val="left" w:pos="142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tbl>
      <w:tblPr>
        <w:tblW w:w="10383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9"/>
        <w:gridCol w:w="5506"/>
        <w:gridCol w:w="4248"/>
      </w:tblGrid>
      <w:tr w:rsidR="000B443F" w14:paraId="0339413E" w14:textId="77777777"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58D330" w14:textId="77777777" w:rsidR="000B443F" w:rsidRDefault="00EE2E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14:paraId="3DAACF46" w14:textId="77777777" w:rsidR="000B443F" w:rsidRDefault="00EE2E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DE8D90" w14:textId="0AF10BC7" w:rsidR="000B443F" w:rsidRPr="006E3C72" w:rsidRDefault="006E3C72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 поставки товару</w:t>
            </w: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9C50C" w14:textId="4E2ECD51" w:rsidR="000B443F" w:rsidRDefault="006E3C7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товару</w:t>
            </w:r>
          </w:p>
        </w:tc>
      </w:tr>
      <w:tr w:rsidR="00DA1044" w14:paraId="211E16CF" w14:textId="7777777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 w14:paraId="797F9C1E" w14:textId="68E72D3A" w:rsidR="00DA1044" w:rsidRPr="00DA1044" w:rsidRDefault="00DA1044" w:rsidP="00DA10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06" w:type="dxa"/>
            <w:tcBorders>
              <w:left w:val="single" w:sz="2" w:space="0" w:color="000000"/>
              <w:bottom w:val="single" w:sz="2" w:space="0" w:color="000000"/>
            </w:tcBorders>
          </w:tcPr>
          <w:p w14:paraId="2F951779" w14:textId="3B6F86D6" w:rsidR="00DA1044" w:rsidRPr="00DA1044" w:rsidRDefault="00DA1044" w:rsidP="00DA1044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Вінницький р-н., Вінницька обл.  </w:t>
            </w: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23814" w14:textId="0CF3328E" w:rsidR="00DA1044" w:rsidRDefault="00DA1044" w:rsidP="00DA104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 заявкою Замовника</w:t>
            </w:r>
          </w:p>
        </w:tc>
      </w:tr>
      <w:tr w:rsidR="00DA1044" w14:paraId="365F3FD5" w14:textId="7777777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 w14:paraId="5E3F48E4" w14:textId="1E6B2569" w:rsidR="00DA1044" w:rsidRDefault="00DA1044" w:rsidP="00DA10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06" w:type="dxa"/>
            <w:tcBorders>
              <w:left w:val="single" w:sz="2" w:space="0" w:color="000000"/>
              <w:bottom w:val="single" w:sz="2" w:space="0" w:color="000000"/>
            </w:tcBorders>
          </w:tcPr>
          <w:p w14:paraId="3CDC3BF4" w14:textId="0F86FB4C" w:rsidR="00DA1044" w:rsidRDefault="00DA1044" w:rsidP="00DA1044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Гайсинський р-н., 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Вінницька обл.  </w:t>
            </w: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4D369" w14:textId="48635765" w:rsidR="00DA1044" w:rsidRDefault="00DA1044" w:rsidP="00DA10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 заявкою Замовника</w:t>
            </w:r>
          </w:p>
        </w:tc>
      </w:tr>
      <w:tr w:rsidR="00DA1044" w14:paraId="7214F838" w14:textId="7777777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 w14:paraId="1A5DB7E0" w14:textId="77777777" w:rsidR="00DA1044" w:rsidRDefault="00DA1044" w:rsidP="00DA10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506" w:type="dxa"/>
            <w:tcBorders>
              <w:left w:val="single" w:sz="2" w:space="0" w:color="000000"/>
              <w:bottom w:val="single" w:sz="2" w:space="0" w:color="000000"/>
            </w:tcBorders>
          </w:tcPr>
          <w:p w14:paraId="1863DA74" w14:textId="60D46A8F" w:rsidR="00DA1044" w:rsidRDefault="00DA1044" w:rsidP="00DA104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Жмеринський  р-н., 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Вінницька обл.  </w:t>
            </w: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051F5" w14:textId="43385DFB" w:rsidR="00DA1044" w:rsidRDefault="00DA1044" w:rsidP="00DA10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 заявкою Замовника</w:t>
            </w:r>
          </w:p>
        </w:tc>
      </w:tr>
      <w:tr w:rsidR="00DA1044" w14:paraId="19C0C543" w14:textId="77777777"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 w14:paraId="298382D7" w14:textId="77777777" w:rsidR="00DA1044" w:rsidRDefault="00DA1044" w:rsidP="00DA104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06" w:type="dxa"/>
            <w:tcBorders>
              <w:left w:val="single" w:sz="2" w:space="0" w:color="000000"/>
              <w:bottom w:val="single" w:sz="2" w:space="0" w:color="000000"/>
            </w:tcBorders>
          </w:tcPr>
          <w:p w14:paraId="353F4DBE" w14:textId="47BD74F3" w:rsidR="00DA1044" w:rsidRPr="00DA1044" w:rsidRDefault="00DA1044" w:rsidP="00DA1044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Могилів–Подільський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р-н., 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Вінницька обл.  </w:t>
            </w: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6517B" w14:textId="57C455D6" w:rsidR="00DA1044" w:rsidRDefault="00DA1044" w:rsidP="00DA1044">
            <w:pPr>
              <w:widowControl w:val="0"/>
              <w:tabs>
                <w:tab w:val="left" w:pos="1770"/>
                <w:tab w:val="center" w:pos="2069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 заявкою Замовника</w:t>
            </w:r>
          </w:p>
        </w:tc>
      </w:tr>
    </w:tbl>
    <w:p w14:paraId="5C213D21" w14:textId="117C8293" w:rsidR="000B443F" w:rsidRDefault="00EE2E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lang w:val="uk-UA"/>
        </w:rPr>
        <w:t xml:space="preserve">Примітка. </w:t>
      </w:r>
      <w:r w:rsidR="00DA1044">
        <w:rPr>
          <w:rFonts w:ascii="Times New Roman" w:hAnsi="Times New Roman"/>
          <w:b/>
          <w:i/>
          <w:color w:val="000000"/>
          <w:lang w:val="uk-UA"/>
        </w:rPr>
        <w:t>Місце поставки та кількість може змінюватись в межах Вінницької області відповідно до виконання завдань підрозділами.</w:t>
      </w:r>
    </w:p>
    <w:sectPr w:rsidR="000B443F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F2AF4"/>
    <w:multiLevelType w:val="multilevel"/>
    <w:tmpl w:val="3C38AB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7221EAD"/>
    <w:multiLevelType w:val="multilevel"/>
    <w:tmpl w:val="26AE26F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3F"/>
    <w:rsid w:val="000B443F"/>
    <w:rsid w:val="003A2312"/>
    <w:rsid w:val="006E3C72"/>
    <w:rsid w:val="00DA1044"/>
    <w:rsid w:val="00E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BC3C"/>
  <w15:docId w15:val="{171CE35E-A668-4046-8DA8-16F3017E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392"/>
    <w:pPr>
      <w:spacing w:after="200" w:line="276" w:lineRule="auto"/>
    </w:pPr>
    <w:rPr>
      <w:rFonts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qFormat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врезки"/>
    <w:basedOn w:val="a"/>
    <w:qFormat/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styleId="aa">
    <w:name w:val="List Paragraph"/>
    <w:basedOn w:val="a"/>
    <w:qFormat/>
    <w:pPr>
      <w:ind w:left="720"/>
      <w:contextualSpacing/>
    </w:pPr>
    <w:rPr>
      <w:rFonts w:ascii="Calibri" w:eastAsia="Calibri" w:hAnsi="Calibri" w:cs="Calibri"/>
      <w:lang w:val="en-US"/>
    </w:rPr>
  </w:style>
  <w:style w:type="paragraph" w:customStyle="1" w:styleId="LO-Normal">
    <w:name w:val="LO-Normal"/>
    <w:qFormat/>
    <w:pPr>
      <w:widowControl w:val="0"/>
      <w:spacing w:line="300" w:lineRule="auto"/>
      <w:ind w:firstLine="500"/>
    </w:pPr>
    <w:rPr>
      <w:rFonts w:ascii="Times New Roman" w:eastAsia="Times New Roman" w:hAnsi="Times New Roman" w:cs="Times New Roman"/>
      <w:sz w:val="16"/>
      <w:szCs w:val="20"/>
      <w:lang w:eastAsia="zh-CN"/>
    </w:rPr>
  </w:style>
  <w:style w:type="paragraph" w:customStyle="1" w:styleId="ab">
    <w:name w:val="Заголовок таблицы"/>
    <w:basedOn w:val="a9"/>
    <w:qFormat/>
    <w:pPr>
      <w:jc w:val="center"/>
    </w:pPr>
    <w:rPr>
      <w:b/>
      <w:bCs/>
    </w:rPr>
  </w:style>
  <w:style w:type="table" w:styleId="ac">
    <w:name w:val="Table Grid"/>
    <w:basedOn w:val="a1"/>
    <w:uiPriority w:val="39"/>
    <w:rsid w:val="00620B80"/>
    <w:rPr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2184</Words>
  <Characters>1246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kyky</dc:creator>
  <dc:description/>
  <cp:lastModifiedBy>User</cp:lastModifiedBy>
  <cp:revision>32</cp:revision>
  <cp:lastPrinted>2024-01-30T09:06:00Z</cp:lastPrinted>
  <dcterms:created xsi:type="dcterms:W3CDTF">2022-07-04T09:36:00Z</dcterms:created>
  <dcterms:modified xsi:type="dcterms:W3CDTF">2024-01-30T10:50:00Z</dcterms:modified>
  <dc:language>uk-UA</dc:language>
</cp:coreProperties>
</file>