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BCE4A" w14:textId="77777777" w:rsidR="000C5324" w:rsidRPr="00CA3748" w:rsidRDefault="000C5324" w:rsidP="000C5324">
      <w:pPr>
        <w:keepNext/>
        <w:spacing w:after="0" w:line="240" w:lineRule="auto"/>
        <w:ind w:left="6237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Додаток № 4</w:t>
      </w:r>
    </w:p>
    <w:p w14:paraId="6DE5975D" w14:textId="77777777" w:rsidR="000C5324" w:rsidRPr="00CA3748" w:rsidRDefault="000C5324" w:rsidP="000C5324">
      <w:pPr>
        <w:keepNext/>
        <w:spacing w:after="0" w:line="240" w:lineRule="auto"/>
        <w:ind w:left="6237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 тендерної документації</w:t>
      </w:r>
    </w:p>
    <w:p w14:paraId="1BECCA9E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14:paraId="6625BE60" w14:textId="66285F6B" w:rsidR="000C5324" w:rsidRPr="00CA3748" w:rsidRDefault="000C5324" w:rsidP="000C53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Форма «</w:t>
      </w:r>
      <w:r w:rsidR="00B067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Тендерна</w:t>
      </w:r>
      <w:r w:rsidRPr="00CA37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пропозиція»</w:t>
      </w:r>
    </w:p>
    <w:p w14:paraId="510564CE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6F91D4F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Ми, </w:t>
      </w:r>
      <w:r w:rsidRPr="00CA374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val="uk-UA"/>
        </w:rPr>
        <w:t>(назва учасника)</w:t>
      </w:r>
      <w:r w:rsidRPr="00CA3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надаємо свою пропозицію для підписання договору на закупівлю______________________________________________ згідно з технічними вимогами Замовника торгів.</w:t>
      </w:r>
    </w:p>
    <w:p w14:paraId="2DE63DD0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Вивчивши тендерну документацію і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пропозиції, за цінами вказаними у таблиці:</w:t>
      </w:r>
    </w:p>
    <w:p w14:paraId="74DE0D6E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W w:w="9771" w:type="dxa"/>
        <w:jc w:val="center"/>
        <w:tblLook w:val="04A0" w:firstRow="1" w:lastRow="0" w:firstColumn="1" w:lastColumn="0" w:noHBand="0" w:noVBand="1"/>
      </w:tblPr>
      <w:tblGrid>
        <w:gridCol w:w="710"/>
        <w:gridCol w:w="3271"/>
        <w:gridCol w:w="1254"/>
        <w:gridCol w:w="1129"/>
        <w:gridCol w:w="1848"/>
        <w:gridCol w:w="1559"/>
      </w:tblGrid>
      <w:tr w:rsidR="000C5324" w:rsidRPr="00CA3748" w14:paraId="40D71481" w14:textId="77777777" w:rsidTr="006B7A23">
        <w:trPr>
          <w:trHeight w:val="714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62FFF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ar-SA"/>
              </w:rPr>
              <w:t>№ з.п.</w:t>
            </w: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C0701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858223" w14:textId="3552D5D5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Одиниц</w:t>
            </w:r>
            <w:r w:rsidR="00B90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</w:t>
            </w: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виміру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4B37" w14:textId="77777777" w:rsidR="000C5324" w:rsidRPr="00CA3748" w:rsidRDefault="000C5324" w:rsidP="006B7A23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82FF0" w14:textId="77777777" w:rsidR="000C5324" w:rsidRPr="00CA3748" w:rsidRDefault="000C5324" w:rsidP="006B7A23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Ціна за одиницю, грн. без ПДВ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3AB15" w14:textId="77777777" w:rsidR="000C5324" w:rsidRPr="00CA3748" w:rsidRDefault="000C5324" w:rsidP="006B7A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Вартість Послуг, грн. без ПДВ</w:t>
            </w:r>
          </w:p>
        </w:tc>
      </w:tr>
      <w:tr w:rsidR="000C5324" w:rsidRPr="00CA3748" w14:paraId="124475DA" w14:textId="77777777" w:rsidTr="006B7A23">
        <w:trPr>
          <w:trHeight w:val="525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A6FEF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D9D9" w14:textId="77777777" w:rsidR="000C5324" w:rsidRPr="00CA3748" w:rsidRDefault="000C5324" w:rsidP="006B7A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3240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819C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33EFF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4AA43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C5324" w:rsidRPr="00CA3748" w14:paraId="23FC57B7" w14:textId="77777777" w:rsidTr="006B7A23">
        <w:trPr>
          <w:trHeight w:val="315"/>
          <w:jc w:val="center"/>
        </w:trPr>
        <w:tc>
          <w:tcPr>
            <w:tcW w:w="8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769F7CC" w14:textId="77777777" w:rsidR="000C5324" w:rsidRPr="00CA3748" w:rsidRDefault="000C5324" w:rsidP="006B7A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Всього за договором (без ПДВ),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3183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C5324" w:rsidRPr="00CA3748" w14:paraId="1E2A7F1E" w14:textId="77777777" w:rsidTr="006B7A23">
        <w:trPr>
          <w:trHeight w:val="315"/>
          <w:jc w:val="center"/>
        </w:trPr>
        <w:tc>
          <w:tcPr>
            <w:tcW w:w="8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2BDDB41" w14:textId="77777777" w:rsidR="000C5324" w:rsidRPr="00CA3748" w:rsidRDefault="000C5324" w:rsidP="006B7A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02EF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C5324" w:rsidRPr="00CA3748" w14:paraId="07FE9A80" w14:textId="77777777" w:rsidTr="006B7A23">
        <w:trPr>
          <w:trHeight w:val="315"/>
          <w:jc w:val="center"/>
        </w:trPr>
        <w:tc>
          <w:tcPr>
            <w:tcW w:w="8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F5B51C7" w14:textId="77777777" w:rsidR="000C5324" w:rsidRPr="00CA3748" w:rsidRDefault="000C5324" w:rsidP="006B7A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Всього за договором (з ПДВ),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1BC1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14:paraId="4D79DCBE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716405C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BAFF360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1. Ціна включає у себе всі витрати на транспортування, навантаження та розвантаження, страхування та інші витрати, сплату податків і зборів тощо.</w:t>
      </w:r>
    </w:p>
    <w:p w14:paraId="78185734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2. Ми зобов’язуємося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оскарження рішень Замовника договір про закупівлю не може бути укладено раніше ніж через 5 днів з дати оприлюднення на веб-порталі Уповноваженого органу повідомлення про намір укласти договір про закупівлю. </w:t>
      </w:r>
    </w:p>
    <w:p w14:paraId="58D661F8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Style w:val="2"/>
        <w:tblW w:w="1002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0C5324" w:rsidRPr="00CA3748" w14:paraId="0CE30B00" w14:textId="77777777" w:rsidTr="006B7A23">
        <w:tc>
          <w:tcPr>
            <w:tcW w:w="3342" w:type="dxa"/>
          </w:tcPr>
          <w:p w14:paraId="33795F81" w14:textId="77777777" w:rsidR="000C5324" w:rsidRPr="00CA3748" w:rsidRDefault="000C5324" w:rsidP="006B7A23">
            <w:pPr>
              <w:shd w:val="clear" w:color="auto" w:fill="FFFFFF" w:themeFill="background1"/>
              <w:spacing w:line="240" w:lineRule="auto"/>
              <w:contextualSpacing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5251ADBB" w14:textId="77777777" w:rsidR="000C5324" w:rsidRPr="00CA3748" w:rsidRDefault="000C5324" w:rsidP="006B7A23">
            <w:pPr>
              <w:shd w:val="clear" w:color="auto" w:fill="FFFFFF" w:themeFill="background1"/>
              <w:spacing w:line="240" w:lineRule="auto"/>
              <w:contextualSpacing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2282BEEB" w14:textId="77777777" w:rsidR="000C5324" w:rsidRPr="00CA3748" w:rsidRDefault="000C5324" w:rsidP="006B7A23">
            <w:pPr>
              <w:shd w:val="clear" w:color="auto" w:fill="FFFFFF" w:themeFill="background1"/>
              <w:spacing w:line="240" w:lineRule="auto"/>
              <w:contextualSpacing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</w:tr>
      <w:tr w:rsidR="000C5324" w:rsidRPr="00CA3748" w14:paraId="5D6D9A61" w14:textId="77777777" w:rsidTr="006B7A23">
        <w:tc>
          <w:tcPr>
            <w:tcW w:w="3342" w:type="dxa"/>
          </w:tcPr>
          <w:p w14:paraId="7D29B95E" w14:textId="77777777" w:rsidR="000C5324" w:rsidRPr="00CA3748" w:rsidRDefault="000C5324" w:rsidP="006B7A23">
            <w:pPr>
              <w:shd w:val="clear" w:color="auto" w:fill="FFFFFF" w:themeFill="background1"/>
              <w:spacing w:line="240" w:lineRule="auto"/>
              <w:contextualSpacing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i/>
                <w:color w:val="000000" w:themeColor="text1"/>
                <w:sz w:val="24"/>
                <w:szCs w:val="24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44B93818" w14:textId="77777777" w:rsidR="000C5324" w:rsidRPr="00CA3748" w:rsidRDefault="000C5324" w:rsidP="006B7A23">
            <w:pPr>
              <w:shd w:val="clear" w:color="auto" w:fill="FFFFFF" w:themeFill="background1"/>
              <w:spacing w:line="240" w:lineRule="auto"/>
              <w:contextualSpacing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i/>
                <w:color w:val="000000" w:themeColor="text1"/>
                <w:sz w:val="24"/>
                <w:szCs w:val="24"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10A9CEC2" w14:textId="77777777" w:rsidR="000C5324" w:rsidRPr="00CA3748" w:rsidRDefault="000C5324" w:rsidP="006B7A23">
            <w:pPr>
              <w:shd w:val="clear" w:color="auto" w:fill="FFFFFF" w:themeFill="background1"/>
              <w:spacing w:line="240" w:lineRule="auto"/>
              <w:contextualSpacing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i/>
                <w:color w:val="000000" w:themeColor="text1"/>
                <w:sz w:val="24"/>
                <w:szCs w:val="24"/>
                <w:lang w:val="uk-UA"/>
              </w:rPr>
              <w:t>прізвище, ініціали</w:t>
            </w:r>
          </w:p>
        </w:tc>
      </w:tr>
    </w:tbl>
    <w:p w14:paraId="50C85407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04C73C0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001531D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У разі надання пропозицій Учасником-неплатником ПДВ або якщо предмет закупівлі не обкладається ПДВ, то такі пропозиції надаються без врахування ПДВ, про що Учасник робить відповідну позначку</w:t>
      </w:r>
    </w:p>
    <w:p w14:paraId="4DDE2227" w14:textId="77777777" w:rsidR="000C5324" w:rsidRPr="00EE57C9" w:rsidRDefault="000C5324" w:rsidP="000C532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uk-UA"/>
        </w:rPr>
      </w:pPr>
      <w:r w:rsidRPr="00CA374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uk-UA"/>
        </w:rPr>
        <w:t>Учасник  надає  цінову пропозицію з цінами за одиницю (без ПДВ, з ПДВ) та загальною вартістю (без ПДВ, з ПДВ) зазначаючи ТІЛЬКИ ДВА (2) ЗНАКИ ПІСЛЯ КОМИ.</w:t>
      </w:r>
      <w:r w:rsidRPr="00EE57C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</w:p>
    <w:p w14:paraId="5DD108DC" w14:textId="77777777" w:rsidR="000C5324" w:rsidRPr="00EE57C9" w:rsidRDefault="000C5324" w:rsidP="000C5324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74DCDB1" w14:textId="77777777" w:rsidR="000C5324" w:rsidRPr="00EE57C9" w:rsidRDefault="000C5324" w:rsidP="000C5324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41C165" w14:textId="77777777" w:rsidR="00756470" w:rsidRDefault="00756470"/>
    <w:sectPr w:rsidR="00756470" w:rsidSect="00D447B1">
      <w:pgSz w:w="11906" w:h="16838"/>
      <w:pgMar w:top="850" w:right="850" w:bottom="709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CB"/>
    <w:rsid w:val="000C5324"/>
    <w:rsid w:val="00756470"/>
    <w:rsid w:val="00A52ACB"/>
    <w:rsid w:val="00B0679E"/>
    <w:rsid w:val="00B9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1552"/>
  <w15:chartTrackingRefBased/>
  <w15:docId w15:val="{3E7E8761-6D5F-45F6-8588-4621736A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324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List Paragraph,Список уровня 2,название табл/рис,Chapter10,Абзац списку 1,тв-Абзац списка,заголовок 1.1,List Paragraph (numbered (a)),List_Paragraph,Multilevel para_II,List Paragraph-ExecSummary,Akapit z listą BS,Bullets,lp1"/>
    <w:basedOn w:val="a"/>
    <w:link w:val="a4"/>
    <w:uiPriority w:val="34"/>
    <w:qFormat/>
    <w:rsid w:val="000C5324"/>
    <w:pPr>
      <w:ind w:left="720"/>
      <w:contextualSpacing/>
    </w:pPr>
  </w:style>
  <w:style w:type="character" w:customStyle="1" w:styleId="a4">
    <w:name w:val="Абзац списку Знак"/>
    <w:aliases w:val="Elenco Normale Знак,List Paragraph Знак,Список уровня 2 Знак,название табл/рис Знак,Chapter10 Знак,Абзац списку 1 Знак,тв-Абзац списка Знак,заголовок 1.1 Знак,List Paragraph (numbered (a)) Знак,List_Paragraph Знак,Bullets Знак,lp1 Знак"/>
    <w:link w:val="a3"/>
    <w:uiPriority w:val="34"/>
    <w:qFormat/>
    <w:locked/>
    <w:rsid w:val="000C5324"/>
    <w:rPr>
      <w:rFonts w:asciiTheme="minorHAnsi" w:hAnsiTheme="minorHAnsi" w:cstheme="minorBidi"/>
      <w:color w:val="auto"/>
      <w:sz w:val="22"/>
      <w:szCs w:val="22"/>
      <w:lang w:val="ru-RU"/>
    </w:rPr>
  </w:style>
  <w:style w:type="table" w:customStyle="1" w:styleId="2">
    <w:name w:val="2"/>
    <w:basedOn w:val="a1"/>
    <w:rsid w:val="000C5324"/>
    <w:pPr>
      <w:spacing w:after="0" w:line="276" w:lineRule="auto"/>
      <w:contextualSpacing/>
    </w:pPr>
    <w:rPr>
      <w:rFonts w:eastAsia="Times New Roman" w:cs="Times New Roman"/>
      <w:sz w:val="22"/>
      <w:szCs w:val="22"/>
      <w:lang w:val="ru-RU"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1145</Words>
  <Characters>653</Characters>
  <Application>Microsoft Office Word</Application>
  <DocSecurity>0</DocSecurity>
  <Lines>5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2023-11-20T12:01:00Z</dcterms:created>
  <dcterms:modified xsi:type="dcterms:W3CDTF">2024-02-05T07:44:00Z</dcterms:modified>
</cp:coreProperties>
</file>