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EA77" w14:textId="77777777" w:rsidR="00C025DB" w:rsidRPr="00696133" w:rsidRDefault="00C025DB" w:rsidP="00CB36E1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14:paraId="4427685A" w14:textId="77777777" w:rsidR="00C025DB" w:rsidRPr="00696133" w:rsidRDefault="00C025DB" w:rsidP="00C025DB">
      <w:pPr>
        <w:widowControl w:val="0"/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bCs/>
          <w:i/>
          <w:color w:val="000000"/>
          <w:lang w:val="uk-UA"/>
        </w:rPr>
      </w:pPr>
      <w:r w:rsidRPr="00696133">
        <w:rPr>
          <w:rFonts w:ascii="Times New Roman" w:eastAsia="Times New Roman" w:hAnsi="Times New Roman" w:cs="Times New Roman"/>
          <w:bCs/>
          <w:i/>
          <w:color w:val="000000"/>
          <w:lang w:val="uk-UA"/>
        </w:rPr>
        <w:t>Додаток 2</w:t>
      </w:r>
    </w:p>
    <w:p w14:paraId="6E300FB6" w14:textId="77777777" w:rsidR="00656243" w:rsidRPr="00696133" w:rsidRDefault="00656243" w:rsidP="00656243">
      <w:pPr>
        <w:widowControl w:val="0"/>
        <w:tabs>
          <w:tab w:val="left" w:pos="709"/>
        </w:tabs>
        <w:spacing w:after="0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Hlk121227788"/>
      <w:r w:rsidRPr="00696133">
        <w:rPr>
          <w:rFonts w:ascii="Times New Roman" w:hAnsi="Times New Roman"/>
          <w:sz w:val="24"/>
          <w:szCs w:val="24"/>
          <w:lang w:val="uk-UA"/>
        </w:rPr>
        <w:t>до тендерної документації на закупівлю</w:t>
      </w:r>
    </w:p>
    <w:p w14:paraId="3F3A934E" w14:textId="77777777" w:rsidR="00656243" w:rsidRPr="00696133" w:rsidRDefault="00656243" w:rsidP="00656243">
      <w:pPr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4F5FFF1" w14:textId="77777777" w:rsidR="00656243" w:rsidRPr="00696133" w:rsidRDefault="00656243" w:rsidP="00656243">
      <w:pPr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</w:p>
    <w:bookmarkEnd w:id="0"/>
    <w:p w14:paraId="70B34E7B" w14:textId="77777777" w:rsidR="00696133" w:rsidRPr="00696133" w:rsidRDefault="00696133" w:rsidP="00696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961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МЕДИКО-ТЕХНІЧНІ ВИМОГИ</w:t>
      </w:r>
    </w:p>
    <w:p w14:paraId="5B1EBEE6" w14:textId="63D53DB1" w:rsidR="00BD35AA" w:rsidRDefault="00BD35AA" w:rsidP="00BD35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245E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Код за ДК 021:2015 «Єдиний закупівельний словник»: 98310000-9 Послуги з прання і сухого чищення</w:t>
      </w:r>
    </w:p>
    <w:p w14:paraId="06ACA611" w14:textId="77777777" w:rsidR="00BD35AA" w:rsidRPr="005245E0" w:rsidRDefault="00BD35AA" w:rsidP="00BD35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14:paraId="52D18E17" w14:textId="77777777" w:rsidR="00BD35AA" w:rsidRPr="00BD35AA" w:rsidRDefault="00BD35AA" w:rsidP="00BD35AA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Загальні вимоги:</w:t>
      </w:r>
    </w:p>
    <w:p w14:paraId="4C44E56A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з прання та прасування білизни </w:t>
      </w: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повинні відповідати діючим державним та/або міжнародним стандартам, регламентам, правилам тощо. Учасник у складі тендерної пропозиції надає копію сертифікату </w:t>
      </w:r>
      <w:r w:rsidRPr="00BD35AA">
        <w:rPr>
          <w:rFonts w:ascii="Times New Roman" w:eastAsia="Times New Roman" w:hAnsi="Times New Roman" w:cs="Times New Roman"/>
          <w:sz w:val="24"/>
          <w:szCs w:val="24"/>
          <w:lang w:val="en-US"/>
        </w:rPr>
        <w:t>ISO</w:t>
      </w: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BD35AA">
        <w:rPr>
          <w:rFonts w:ascii="Times New Roman" w:eastAsia="Times New Roman" w:hAnsi="Times New Roman" w:cs="Times New Roman"/>
          <w:sz w:val="24"/>
          <w:szCs w:val="24"/>
          <w:lang w:val="en-US"/>
        </w:rPr>
        <w:t>IDT</w:t>
      </w: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A220447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документу про відповідність засобів побутової хімії, які будуть використовуватися Учасником при наданні послуг, санітарно - епідеміологічним нормам (надати належним чином завірену копію документу (якщо передбачено законодавством).</w:t>
      </w:r>
    </w:p>
    <w:p w14:paraId="560AD96E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акта обстеження приміщень пральні, які відповідають вимогам санітарних норм (надати належним чином завірену копію лише у випадку коли це передбачено чинним законодавством).</w:t>
      </w:r>
    </w:p>
    <w:p w14:paraId="79442F4B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декларацій виробника або інших документів, які підтверджують відповідність засобів побутової хімії, які використовуються Учасником національним та/або міжнародним стандартам (надати належним чином завірені копії).</w:t>
      </w:r>
    </w:p>
    <w:p w14:paraId="47D74463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Вивіз білизни впродовж 2-х годин після повідомлення Учасника.</w:t>
      </w:r>
    </w:p>
    <w:p w14:paraId="2867526C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виконання, з урахуванням поставки – не більше 8 годин з моменту вивозу білизни.</w:t>
      </w:r>
    </w:p>
    <w:p w14:paraId="1ED1C584" w14:textId="409377F0" w:rsidR="00BD35AA" w:rsidRPr="0042101F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Строки та умови виконання послуг – постійно, цілодобово протягом </w:t>
      </w:r>
      <w:r w:rsidRPr="004210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2023 року.</w:t>
      </w:r>
    </w:p>
    <w:p w14:paraId="709308FB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окремих приміщень для окремих процесів обробки білизни.</w:t>
      </w:r>
    </w:p>
    <w:p w14:paraId="53CC6F95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обладнання, що дозволяє здійснювати прання білизни із застосуванням пари.</w:t>
      </w:r>
    </w:p>
    <w:p w14:paraId="64E17E45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в потрібній кількості автотранспорту для приймання та доставки білизни.</w:t>
      </w:r>
    </w:p>
    <w:p w14:paraId="39B6006C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 прання білизни 3-4 ступеня безпеки, в тому числі інфіковане, ВІЛ-інфіковане, забруднене плямами крові, гною та іншими виділеннями людини.</w:t>
      </w:r>
    </w:p>
    <w:p w14:paraId="163B0388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 прання не менше 2 разів на день, включаючи вихідні та святкові дні.</w:t>
      </w:r>
    </w:p>
    <w:p w14:paraId="71033924" w14:textId="7E64F0AE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Обсяги надання послуг 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з прання та прасування білизни – </w:t>
      </w:r>
      <w:r w:rsidR="0015583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7 300</w:t>
      </w:r>
      <w:r w:rsidRPr="0042101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кг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.</w:t>
      </w:r>
    </w:p>
    <w:p w14:paraId="23B417E3" w14:textId="14D4BD1D" w:rsidR="00BD35AA" w:rsidRPr="00BD35AA" w:rsidRDefault="00BD35AA" w:rsidP="00BD35AA">
      <w:pPr>
        <w:spacing w:before="80"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D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поставки: 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КОМУНАЛЬНЕ НЕКОМЕРЦІЙНЕ ПІДПРИЄМСТВО "</w:t>
      </w:r>
      <w:r w:rsidR="0015583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Пологовий будинок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№ </w:t>
      </w:r>
      <w:r w:rsidR="0015583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2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" ОДЕСЬКОЇ МІСЬКОЇ РАДИ</w:t>
      </w:r>
      <w:r w:rsidRPr="00BD35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м. Одеса, вул.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15583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Старопортофранківська</w:t>
      </w:r>
      <w:r w:rsidRPr="00BD35A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, 2</w:t>
      </w:r>
      <w:r w:rsidR="0015583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4</w:t>
      </w:r>
      <w:r w:rsidRPr="00BD35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14:paraId="4F05120A" w14:textId="77777777" w:rsidR="00BD35AA" w:rsidRPr="00BD35AA" w:rsidRDefault="00BD35AA" w:rsidP="00BD35AA">
      <w:pPr>
        <w:numPr>
          <w:ilvl w:val="0"/>
          <w:numId w:val="15"/>
        </w:num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Учасник надає оригінал довідки у довільній формі, в якій гарантує застосування заходів із захисту довкілля під час виконання умов поставки.</w:t>
      </w:r>
    </w:p>
    <w:p w14:paraId="1091FAC7" w14:textId="77777777" w:rsidR="00BD35AA" w:rsidRPr="00BD35AA" w:rsidRDefault="00BD35AA" w:rsidP="00BD35AA">
      <w:pPr>
        <w:tabs>
          <w:tab w:val="left" w:pos="142"/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4E6268" w14:textId="77777777" w:rsidR="00BD35AA" w:rsidRPr="00BD35AA" w:rsidRDefault="00BD35AA" w:rsidP="00BD35AA">
      <w:pPr>
        <w:tabs>
          <w:tab w:val="left" w:pos="142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Характеристика робіт:</w:t>
      </w:r>
    </w:p>
    <w:p w14:paraId="19221FE0" w14:textId="77777777" w:rsidR="00BD35AA" w:rsidRPr="00BD35AA" w:rsidRDefault="00BD35AA" w:rsidP="00BD35AA">
      <w:pPr>
        <w:tabs>
          <w:tab w:val="left" w:pos="142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Вимоги щодо прання білизни:</w:t>
      </w:r>
    </w:p>
    <w:p w14:paraId="4D2DA406" w14:textId="77777777" w:rsidR="00BD35AA" w:rsidRPr="00BD35AA" w:rsidRDefault="00BD35AA" w:rsidP="00BD35AA">
      <w:pPr>
        <w:numPr>
          <w:ilvl w:val="0"/>
          <w:numId w:val="16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Приймання білизни повинно здійснюватися поштучно, з внесенням кількості одиниць по видах до спеціального документу - накладної, яку веде Учасник. Після приймання кожної окремої партії білизни у накладній проставляється підпис уповноваженої особи, яка здає білизну.</w:t>
      </w:r>
    </w:p>
    <w:p w14:paraId="6AFA573D" w14:textId="77777777" w:rsidR="00BD35AA" w:rsidRPr="00BD35AA" w:rsidRDefault="00BD35AA" w:rsidP="00BD35AA">
      <w:pPr>
        <w:numPr>
          <w:ilvl w:val="0"/>
          <w:numId w:val="16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Прання білизни здійснюється з додержанням усіх норм та правил для прання білизни для закладів охорони здоров’я:</w:t>
      </w:r>
    </w:p>
    <w:p w14:paraId="20F1AFEE" w14:textId="77777777" w:rsidR="00BD35AA" w:rsidRPr="00BD35AA" w:rsidRDefault="00BD35AA" w:rsidP="00BD35AA">
      <w:p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- з використанням кип’ятіння;</w:t>
      </w:r>
    </w:p>
    <w:p w14:paraId="72F6FF2C" w14:textId="77777777" w:rsidR="00BD35AA" w:rsidRPr="00BD35AA" w:rsidRDefault="00BD35AA" w:rsidP="00BD35AA">
      <w:p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 використанням допустимих дезінфікуючих засобів.</w:t>
      </w:r>
    </w:p>
    <w:p w14:paraId="08A8204B" w14:textId="77777777" w:rsidR="00BD35AA" w:rsidRPr="00BD35AA" w:rsidRDefault="00BD35AA" w:rsidP="00BD35AA">
      <w:pPr>
        <w:tabs>
          <w:tab w:val="left" w:pos="142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4EB808A" w14:textId="77777777" w:rsidR="00BD35AA" w:rsidRPr="00BD35AA" w:rsidRDefault="00BD35AA" w:rsidP="00BD35AA">
      <w:pPr>
        <w:tabs>
          <w:tab w:val="left" w:pos="142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49AEF6D0" w14:textId="77777777" w:rsidR="00BD35AA" w:rsidRPr="00BD35AA" w:rsidRDefault="00BD35AA" w:rsidP="00BD35AA">
      <w:pPr>
        <w:tabs>
          <w:tab w:val="left" w:pos="142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Прасування:</w:t>
      </w:r>
    </w:p>
    <w:p w14:paraId="583F6ABE" w14:textId="77777777" w:rsidR="00BD35AA" w:rsidRPr="00BD35AA" w:rsidRDefault="00BD35AA" w:rsidP="00BD35AA">
      <w:pPr>
        <w:numPr>
          <w:ilvl w:val="0"/>
          <w:numId w:val="17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Прасування білизни проводиться на спеціалізованому обладнанні без допущення зносу, більш ніж нормативний знос білизни при пранні та прасуванні.</w:t>
      </w:r>
    </w:p>
    <w:p w14:paraId="13EEEB6B" w14:textId="77777777" w:rsidR="00BD35AA" w:rsidRPr="00BD35AA" w:rsidRDefault="00BD35AA" w:rsidP="00BD35AA">
      <w:pPr>
        <w:numPr>
          <w:ilvl w:val="0"/>
          <w:numId w:val="17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Випрасувана білизна комплектується партіями відповідно до партій, котрі приймалися та перевіряються згідно з накладними представниками споживача послуги та Учасника.</w:t>
      </w:r>
    </w:p>
    <w:p w14:paraId="4FCA2D07" w14:textId="77777777" w:rsidR="00BD35AA" w:rsidRPr="00BD35AA" w:rsidRDefault="00BD35AA" w:rsidP="00BD35AA">
      <w:pPr>
        <w:numPr>
          <w:ilvl w:val="0"/>
          <w:numId w:val="17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Після проведення прання та прасування білизна зважується та вага кожної окремої партії вноситься до відповідних документів.</w:t>
      </w:r>
    </w:p>
    <w:p w14:paraId="1A2E587C" w14:textId="77777777" w:rsidR="00BD35AA" w:rsidRPr="00BD35AA" w:rsidRDefault="00BD35AA" w:rsidP="00BD35AA">
      <w:pPr>
        <w:numPr>
          <w:ilvl w:val="0"/>
          <w:numId w:val="17"/>
        </w:numPr>
        <w:tabs>
          <w:tab w:val="left" w:pos="142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35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Доставка здійснюється спеціалізованим транспортом виконавця.</w:t>
      </w:r>
    </w:p>
    <w:p w14:paraId="540C184F" w14:textId="77777777" w:rsidR="00EE7590" w:rsidRPr="00696133" w:rsidRDefault="00EE7590" w:rsidP="00696133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EE7590" w:rsidRPr="00696133" w:rsidSect="00F33827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4063B0"/>
    <w:multiLevelType w:val="hybridMultilevel"/>
    <w:tmpl w:val="37DA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1423D"/>
    <w:multiLevelType w:val="hybridMultilevel"/>
    <w:tmpl w:val="5B24E914"/>
    <w:lvl w:ilvl="0" w:tplc="0419000F">
      <w:start w:val="3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7D4"/>
    <w:multiLevelType w:val="hybridMultilevel"/>
    <w:tmpl w:val="7F8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8A6"/>
    <w:multiLevelType w:val="hybridMultilevel"/>
    <w:tmpl w:val="D838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230D"/>
    <w:multiLevelType w:val="hybridMultilevel"/>
    <w:tmpl w:val="D4D2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26DF3"/>
    <w:multiLevelType w:val="hybridMultilevel"/>
    <w:tmpl w:val="7702FC60"/>
    <w:lvl w:ilvl="0" w:tplc="863663D2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F8D0B53"/>
    <w:multiLevelType w:val="hybridMultilevel"/>
    <w:tmpl w:val="0190541A"/>
    <w:lvl w:ilvl="0" w:tplc="024C9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2C20"/>
    <w:multiLevelType w:val="hybridMultilevel"/>
    <w:tmpl w:val="FFFFFFFF"/>
    <w:lvl w:ilvl="0" w:tplc="01A454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90738AD"/>
    <w:multiLevelType w:val="hybridMultilevel"/>
    <w:tmpl w:val="FFFFFFFF"/>
    <w:lvl w:ilvl="0" w:tplc="E56621D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 w15:restartNumberingAfterBreak="0">
    <w:nsid w:val="5DBA7A1D"/>
    <w:multiLevelType w:val="hybridMultilevel"/>
    <w:tmpl w:val="1A84BA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6663DB"/>
    <w:multiLevelType w:val="hybridMultilevel"/>
    <w:tmpl w:val="093CB7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81AA7"/>
    <w:multiLevelType w:val="hybridMultilevel"/>
    <w:tmpl w:val="30186D0A"/>
    <w:lvl w:ilvl="0" w:tplc="016CCD0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97A9D"/>
    <w:multiLevelType w:val="singleLevel"/>
    <w:tmpl w:val="41664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6017C9"/>
    <w:multiLevelType w:val="hybridMultilevel"/>
    <w:tmpl w:val="0B369078"/>
    <w:lvl w:ilvl="0" w:tplc="01AA39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45B"/>
    <w:multiLevelType w:val="hybridMultilevel"/>
    <w:tmpl w:val="EF7A9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014561">
    <w:abstractNumId w:val="15"/>
  </w:num>
  <w:num w:numId="2" w16cid:durableId="1753625285">
    <w:abstractNumId w:val="13"/>
  </w:num>
  <w:num w:numId="3" w16cid:durableId="647786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0002204">
    <w:abstractNumId w:val="8"/>
  </w:num>
  <w:num w:numId="5" w16cid:durableId="455179751">
    <w:abstractNumId w:val="9"/>
  </w:num>
  <w:num w:numId="6" w16cid:durableId="1394885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796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129546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301830">
    <w:abstractNumId w:val="7"/>
  </w:num>
  <w:num w:numId="10" w16cid:durableId="360934949">
    <w:abstractNumId w:val="3"/>
  </w:num>
  <w:num w:numId="11" w16cid:durableId="749737999">
    <w:abstractNumId w:val="2"/>
  </w:num>
  <w:num w:numId="12" w16cid:durableId="2043823922">
    <w:abstractNumId w:val="12"/>
  </w:num>
  <w:num w:numId="13" w16cid:durableId="607547018">
    <w:abstractNumId w:val="0"/>
  </w:num>
  <w:num w:numId="14" w16cid:durableId="1054427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3102648">
    <w:abstractNumId w:val="11"/>
  </w:num>
  <w:num w:numId="16" w16cid:durableId="1092241447">
    <w:abstractNumId w:val="5"/>
  </w:num>
  <w:num w:numId="17" w16cid:durableId="147799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CC"/>
    <w:rsid w:val="0004324C"/>
    <w:rsid w:val="000463F7"/>
    <w:rsid w:val="0004703D"/>
    <w:rsid w:val="00075AAC"/>
    <w:rsid w:val="000C5682"/>
    <w:rsid w:val="000D460A"/>
    <w:rsid w:val="000F7B33"/>
    <w:rsid w:val="00107166"/>
    <w:rsid w:val="001549E8"/>
    <w:rsid w:val="00155835"/>
    <w:rsid w:val="00176ACC"/>
    <w:rsid w:val="001A6FBC"/>
    <w:rsid w:val="001C705D"/>
    <w:rsid w:val="00262EE2"/>
    <w:rsid w:val="002A29A6"/>
    <w:rsid w:val="002A6A54"/>
    <w:rsid w:val="002B35AF"/>
    <w:rsid w:val="002E64E8"/>
    <w:rsid w:val="00317EAA"/>
    <w:rsid w:val="0034404A"/>
    <w:rsid w:val="0034634C"/>
    <w:rsid w:val="0038391A"/>
    <w:rsid w:val="003B0DD8"/>
    <w:rsid w:val="003B5AE0"/>
    <w:rsid w:val="003C161C"/>
    <w:rsid w:val="003C64B7"/>
    <w:rsid w:val="0042101F"/>
    <w:rsid w:val="004211F6"/>
    <w:rsid w:val="00434E3A"/>
    <w:rsid w:val="004A0662"/>
    <w:rsid w:val="005618F2"/>
    <w:rsid w:val="005E0846"/>
    <w:rsid w:val="0061641D"/>
    <w:rsid w:val="00627F3E"/>
    <w:rsid w:val="00631CC5"/>
    <w:rsid w:val="00642782"/>
    <w:rsid w:val="00656243"/>
    <w:rsid w:val="00662A9F"/>
    <w:rsid w:val="00694328"/>
    <w:rsid w:val="00696133"/>
    <w:rsid w:val="006B6023"/>
    <w:rsid w:val="006E0730"/>
    <w:rsid w:val="006E6109"/>
    <w:rsid w:val="006F7BA4"/>
    <w:rsid w:val="00703B70"/>
    <w:rsid w:val="0072763F"/>
    <w:rsid w:val="007551B0"/>
    <w:rsid w:val="007C06A2"/>
    <w:rsid w:val="007C5C9A"/>
    <w:rsid w:val="007F21C4"/>
    <w:rsid w:val="007F73A4"/>
    <w:rsid w:val="00817080"/>
    <w:rsid w:val="00826130"/>
    <w:rsid w:val="00840E05"/>
    <w:rsid w:val="00871B9C"/>
    <w:rsid w:val="00875768"/>
    <w:rsid w:val="008C24DE"/>
    <w:rsid w:val="008C6212"/>
    <w:rsid w:val="00977542"/>
    <w:rsid w:val="00983317"/>
    <w:rsid w:val="009D28FF"/>
    <w:rsid w:val="009F60F8"/>
    <w:rsid w:val="00A01064"/>
    <w:rsid w:val="00A159E8"/>
    <w:rsid w:val="00A35EEE"/>
    <w:rsid w:val="00A637A7"/>
    <w:rsid w:val="00AC3E16"/>
    <w:rsid w:val="00AF1A59"/>
    <w:rsid w:val="00AF42FA"/>
    <w:rsid w:val="00B10335"/>
    <w:rsid w:val="00B213B8"/>
    <w:rsid w:val="00B22E17"/>
    <w:rsid w:val="00B60390"/>
    <w:rsid w:val="00BD35AA"/>
    <w:rsid w:val="00BD4FA2"/>
    <w:rsid w:val="00BF09CB"/>
    <w:rsid w:val="00C025DB"/>
    <w:rsid w:val="00C5724B"/>
    <w:rsid w:val="00C62A80"/>
    <w:rsid w:val="00CB36E1"/>
    <w:rsid w:val="00CC26F1"/>
    <w:rsid w:val="00CC4AB0"/>
    <w:rsid w:val="00CE65ED"/>
    <w:rsid w:val="00D13B33"/>
    <w:rsid w:val="00D35B90"/>
    <w:rsid w:val="00D435F8"/>
    <w:rsid w:val="00D440FC"/>
    <w:rsid w:val="00D6359D"/>
    <w:rsid w:val="00DE7DFA"/>
    <w:rsid w:val="00E413F7"/>
    <w:rsid w:val="00E7595C"/>
    <w:rsid w:val="00EC1703"/>
    <w:rsid w:val="00ED4B08"/>
    <w:rsid w:val="00ED4B81"/>
    <w:rsid w:val="00EE622B"/>
    <w:rsid w:val="00EE7590"/>
    <w:rsid w:val="00F26622"/>
    <w:rsid w:val="00F33827"/>
    <w:rsid w:val="00F46C46"/>
    <w:rsid w:val="00F53DF1"/>
    <w:rsid w:val="00F76582"/>
    <w:rsid w:val="00FA31A8"/>
    <w:rsid w:val="00FB2925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77CE"/>
  <w15:docId w15:val="{902D1D76-B768-48EE-B900-12CE794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0390"/>
    <w:pPr>
      <w:spacing w:after="0" w:line="240" w:lineRule="auto"/>
      <w:ind w:left="708"/>
    </w:pPr>
    <w:rPr>
      <w:rFonts w:ascii="Garamond" w:eastAsia="Times New Roman" w:hAnsi="Garamond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A6A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locked/>
    <w:rsid w:val="00CB36E1"/>
    <w:rPr>
      <w:rFonts w:ascii="Garamond" w:eastAsia="Times New Roman" w:hAnsi="Garamond" w:cs="Times New Roman"/>
      <w:sz w:val="20"/>
      <w:szCs w:val="20"/>
    </w:rPr>
  </w:style>
  <w:style w:type="paragraph" w:styleId="a8">
    <w:name w:val="No Spacing"/>
    <w:link w:val="a9"/>
    <w:uiPriority w:val="1"/>
    <w:qFormat/>
    <w:rsid w:val="00CB36E1"/>
    <w:pPr>
      <w:spacing w:after="0" w:line="240" w:lineRule="auto"/>
    </w:pPr>
  </w:style>
  <w:style w:type="paragraph" w:customStyle="1" w:styleId="Default">
    <w:name w:val="Default"/>
    <w:rsid w:val="009775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9">
    <w:name w:val="Без интервала Знак"/>
    <w:link w:val="a8"/>
    <w:uiPriority w:val="1"/>
    <w:locked/>
    <w:rsid w:val="00977542"/>
  </w:style>
  <w:style w:type="paragraph" w:customStyle="1" w:styleId="aa">
    <w:name w:val="Базовый"/>
    <w:rsid w:val="009775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Yuriy Knizghnik</cp:lastModifiedBy>
  <cp:revision>2</cp:revision>
  <cp:lastPrinted>2016-04-01T07:21:00Z</cp:lastPrinted>
  <dcterms:created xsi:type="dcterms:W3CDTF">2023-02-07T16:58:00Z</dcterms:created>
  <dcterms:modified xsi:type="dcterms:W3CDTF">2023-02-07T16:58:00Z</dcterms:modified>
</cp:coreProperties>
</file>