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371"/>
        <w:gridCol w:w="719"/>
      </w:tblGrid>
      <w:tr w:rsidR="00DD6864" w14:paraId="34D58E29" w14:textId="77777777" w:rsidTr="00DD6864">
        <w:trPr>
          <w:trHeight w:val="300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67A7B" w14:textId="77777777" w:rsidR="00DD6864" w:rsidRDefault="00DD6864">
            <w:pPr>
              <w:pageBreakBefore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І. Загальні положення</w:t>
            </w:r>
          </w:p>
        </w:tc>
      </w:tr>
      <w:tr w:rsidR="00DD6864" w14:paraId="07C14B80" w14:textId="77777777" w:rsidTr="00DD6864">
        <w:trPr>
          <w:gridAfter w:val="1"/>
          <w:wAfter w:w="230" w:type="dxa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8DB0" w14:textId="77777777" w:rsidR="00DD6864" w:rsidRDefault="00DD68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8E20" w14:textId="77777777" w:rsidR="00DD6864" w:rsidRDefault="00DD6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Тендерну документацію розроблено відповідно до вимог </w:t>
            </w:r>
            <w:hyperlink r:id="rId4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uk-UA"/>
                </w:rPr>
                <w:t>Закону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України "Про публічні закупівлі" (далі – Закон)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Терміни вживаються у значенні, наведеному в Законі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урахуванням постанови Кабінету Міністрів України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(надалі – Постанова)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особливостями у цій тендерній документації слід розуміти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затверджені Постановою.</w:t>
            </w:r>
          </w:p>
          <w:p w14:paraId="43543EC3" w14:textId="77777777" w:rsidR="00DD6864" w:rsidRDefault="00DD6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-копія</w:t>
            </w:r>
            <w:r>
              <w:rPr>
                <w:rFonts w:ascii="Times New Roman" w:hAnsi="Times New Roman"/>
                <w:sz w:val="24"/>
                <w:szCs w:val="24"/>
              </w:rPr>
              <w:t> - файл-зображення, отриманий в результаті оцифрування зображення, сканування; копія, зроблена із застосуванням сканера, чи цифрової фотокамери.</w:t>
            </w:r>
          </w:p>
          <w:p w14:paraId="11F89037" w14:textId="77777777" w:rsidR="00DD6864" w:rsidRDefault="00DD6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Електронною системою закупівель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та/або системою в розумінні цієї тендерної документації вважається веб-портал Уповноваженого органу з питань закупівель - інформаційно-телекомунікаційна система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Prozorro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адресою в мережі Інтернет: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www.prozorro.gov.ua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864" w14:paraId="2177E60F" w14:textId="77777777" w:rsidTr="00DD6864">
        <w:trPr>
          <w:gridAfter w:val="1"/>
          <w:wAfter w:w="230" w:type="dxa"/>
          <w:trHeight w:val="71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5D9" w14:textId="77777777" w:rsidR="00DD6864" w:rsidRDefault="00DD68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015" w14:textId="77777777" w:rsidR="00DD6864" w:rsidRDefault="00D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64" w14:paraId="7A13E526" w14:textId="77777777" w:rsidTr="00DD6864">
        <w:trPr>
          <w:gridAfter w:val="1"/>
          <w:wAfter w:w="230" w:type="dxa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DD1" w14:textId="77777777" w:rsidR="00DD6864" w:rsidRDefault="00DD68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F87" w14:textId="77777777" w:rsidR="00DD6864" w:rsidRDefault="00D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«ПОЛОГОВИЙ БУДИНОК № 2» ОДЕСЬКОЇ МІСЬКОЇ РАДИ</w:t>
            </w:r>
          </w:p>
        </w:tc>
      </w:tr>
      <w:tr w:rsidR="00DD6864" w14:paraId="00F95054" w14:textId="77777777" w:rsidTr="00DD6864">
        <w:trPr>
          <w:gridAfter w:val="1"/>
          <w:wAfter w:w="230" w:type="dxa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CB1A" w14:textId="77777777" w:rsidR="00DD6864" w:rsidRDefault="00DD68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EA8" w14:textId="77777777" w:rsidR="00DD6864" w:rsidRDefault="00D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м.Одеса</w:t>
            </w:r>
            <w:proofErr w:type="spellEnd"/>
            <w:r>
              <w:rPr>
                <w:rFonts w:ascii="Times New Roman" w:hAnsi="Times New Roman"/>
              </w:rPr>
              <w:t xml:space="preserve">  вул. </w:t>
            </w:r>
            <w:proofErr w:type="spellStart"/>
            <w:r>
              <w:rPr>
                <w:rFonts w:ascii="Times New Roman" w:hAnsi="Times New Roman"/>
              </w:rPr>
              <w:t>Старопортофранківська</w:t>
            </w:r>
            <w:proofErr w:type="spellEnd"/>
            <w:r>
              <w:rPr>
                <w:rFonts w:ascii="Times New Roman" w:hAnsi="Times New Roman"/>
              </w:rPr>
              <w:t>, 24</w:t>
            </w:r>
          </w:p>
        </w:tc>
      </w:tr>
      <w:tr w:rsidR="00DD6864" w14:paraId="24F5A344" w14:textId="77777777" w:rsidTr="00DD6864">
        <w:trPr>
          <w:gridAfter w:val="1"/>
          <w:wAfter w:w="230" w:type="dxa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49F4" w14:textId="77777777" w:rsidR="00DD6864" w:rsidRDefault="00DD68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2A0" w14:textId="77777777" w:rsidR="00DD6864" w:rsidRDefault="00D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Уповноважена особа Ірина ЧУМАКОВА</w:t>
            </w:r>
          </w:p>
          <w:p w14:paraId="7F54423D" w14:textId="77777777" w:rsidR="00DD6864" w:rsidRDefault="00D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(провідний бухгалтер)</w:t>
            </w:r>
          </w:p>
          <w:p w14:paraId="5E7E0E40" w14:textId="77777777" w:rsidR="00DD6864" w:rsidRDefault="00DD6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trike/>
                <w:sz w:val="24"/>
                <w:szCs w:val="24"/>
                <w:lang w:eastAsia="uk-UA"/>
              </w:rPr>
              <w:t>(067) 559-37-91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+38 (073) 322-45-06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Електронна адреса: </w:t>
            </w:r>
            <w:r>
              <w:rPr>
                <w:rFonts w:ascii="Times New Roman" w:hAnsi="Times New Roman"/>
                <w:color w:val="343840"/>
                <w:sz w:val="24"/>
                <w:szCs w:val="24"/>
                <w:shd w:val="clear" w:color="auto" w:fill="FFFFFF"/>
              </w:rPr>
              <w:t>05446427.zvit@ukr.net</w:t>
            </w:r>
          </w:p>
        </w:tc>
      </w:tr>
    </w:tbl>
    <w:p w14:paraId="2C2FC8B1" w14:textId="77777777" w:rsidR="0019387B" w:rsidRPr="00DD6864" w:rsidRDefault="0019387B">
      <w:pPr>
        <w:rPr>
          <w:lang w:val="ru-UA"/>
        </w:rPr>
      </w:pPr>
    </w:p>
    <w:sectPr w:rsidR="0019387B" w:rsidRPr="00D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D7"/>
    <w:rsid w:val="0019387B"/>
    <w:rsid w:val="003200D7"/>
    <w:rsid w:val="00D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A880-7E90-41BF-B708-229B3D2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6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orro.gov.ua" TargetMode="External"/><Relationship Id="rId4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Knizghnik</dc:creator>
  <cp:keywords/>
  <dc:description/>
  <cp:lastModifiedBy>Yuriy Knizghnik</cp:lastModifiedBy>
  <cp:revision>2</cp:revision>
  <dcterms:created xsi:type="dcterms:W3CDTF">2023-02-08T17:42:00Z</dcterms:created>
  <dcterms:modified xsi:type="dcterms:W3CDTF">2023-02-08T17:42:00Z</dcterms:modified>
</cp:coreProperties>
</file>