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5A" w:rsidRPr="00D049D7" w:rsidRDefault="00783C5A" w:rsidP="00783C5A">
      <w:pPr>
        <w:pStyle w:val="Default"/>
        <w:rPr>
          <w:lang w:val="uk-UA"/>
        </w:rPr>
      </w:pPr>
    </w:p>
    <w:p w:rsidR="00783C5A" w:rsidRDefault="00783C5A" w:rsidP="00783C5A">
      <w:pPr>
        <w:pStyle w:val="Default"/>
        <w:jc w:val="center"/>
        <w:rPr>
          <w:b/>
          <w:bCs/>
          <w:sz w:val="32"/>
          <w:szCs w:val="32"/>
          <w:lang w:val="uk-UA"/>
        </w:rPr>
      </w:pPr>
      <w:r w:rsidRPr="00D049D7">
        <w:rPr>
          <w:b/>
          <w:bCs/>
          <w:sz w:val="32"/>
          <w:szCs w:val="32"/>
          <w:lang w:val="uk-UA"/>
        </w:rPr>
        <w:t xml:space="preserve">Обґрунтування </w:t>
      </w:r>
      <w:r>
        <w:rPr>
          <w:b/>
          <w:bCs/>
          <w:sz w:val="32"/>
          <w:szCs w:val="32"/>
          <w:lang w:val="uk-UA"/>
        </w:rPr>
        <w:t xml:space="preserve">застосування винятку , передбаченого </w:t>
      </w:r>
      <w:r>
        <w:rPr>
          <w:b/>
          <w:bCs/>
          <w:sz w:val="32"/>
          <w:szCs w:val="32"/>
          <w:lang w:val="uk-UA"/>
        </w:rPr>
        <w:t xml:space="preserve">абзацом4 підпункту 5 пункту 13 Особливостей </w:t>
      </w:r>
      <w:r>
        <w:rPr>
          <w:b/>
          <w:bCs/>
          <w:sz w:val="32"/>
          <w:szCs w:val="32"/>
          <w:lang w:val="uk-UA"/>
        </w:rPr>
        <w:t>, під час закупівлі послуг тепло</w:t>
      </w:r>
      <w:r>
        <w:rPr>
          <w:b/>
          <w:bCs/>
          <w:sz w:val="32"/>
          <w:szCs w:val="32"/>
          <w:lang w:val="uk-UA"/>
        </w:rPr>
        <w:t>вої енергії</w:t>
      </w:r>
    </w:p>
    <w:p w:rsidR="00783C5A" w:rsidRPr="0049753A" w:rsidRDefault="00783C5A" w:rsidP="00783C5A">
      <w:pPr>
        <w:pStyle w:val="Default"/>
        <w:jc w:val="both"/>
        <w:rPr>
          <w:b/>
          <w:bCs/>
          <w:sz w:val="32"/>
          <w:szCs w:val="32"/>
          <w:lang w:val="uk-UA"/>
        </w:rPr>
      </w:pPr>
      <w:r>
        <w:rPr>
          <w:lang w:val="uk-UA"/>
        </w:rPr>
        <w:t xml:space="preserve">Відповідно до абзацу 4 підпункту 5 пункту 13 Особливостей здійснення публічних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товарів, робіт і послуг для замовників 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№1178 «Про затвердження Особливостей здійснення публічних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товарів, робіт і послуг для замовників, передбачених Законом України «Про публічні закупівлі, на період дії правового режиму в умовах воєнного стану в Україні та протягом 90 днів з дня його припинення або скасування»</w:t>
      </w:r>
      <w:r w:rsidRPr="00D049D7">
        <w:rPr>
          <w:b/>
          <w:bCs/>
          <w:sz w:val="32"/>
          <w:szCs w:val="32"/>
          <w:lang w:val="uk-UA"/>
        </w:rPr>
        <w:t>:</w:t>
      </w:r>
    </w:p>
    <w:p w:rsidR="00783C5A" w:rsidRPr="0049753A" w:rsidRDefault="00783C5A" w:rsidP="00783C5A">
      <w:pPr>
        <w:pStyle w:val="Default"/>
        <w:jc w:val="both"/>
        <w:rPr>
          <w:sz w:val="32"/>
          <w:szCs w:val="32"/>
          <w:lang w:val="uk-UA"/>
        </w:rPr>
      </w:pPr>
    </w:p>
    <w:p w:rsidR="00783C5A" w:rsidRPr="00467D29" w:rsidRDefault="00783C5A" w:rsidP="00783C5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9753A">
        <w:rPr>
          <w:b/>
          <w:color w:val="454545"/>
          <w:sz w:val="28"/>
          <w:szCs w:val="28"/>
          <w:shd w:val="clear" w:color="auto" w:fill="F0F5F2"/>
        </w:rPr>
        <w:t xml:space="preserve">Теплова </w:t>
      </w:r>
      <w:proofErr w:type="spellStart"/>
      <w:proofErr w:type="gramStart"/>
      <w:r w:rsidRPr="0049753A">
        <w:rPr>
          <w:b/>
          <w:color w:val="454545"/>
          <w:sz w:val="28"/>
          <w:szCs w:val="28"/>
          <w:shd w:val="clear" w:color="auto" w:fill="F0F5F2"/>
        </w:rPr>
        <w:t>енергія</w:t>
      </w:r>
      <w:proofErr w:type="spellEnd"/>
      <w:r>
        <w:rPr>
          <w:b/>
          <w:bCs/>
          <w:color w:val="auto"/>
          <w:sz w:val="28"/>
          <w:szCs w:val="28"/>
          <w:lang w:val="uk-UA"/>
        </w:rPr>
        <w:t xml:space="preserve"> ,</w:t>
      </w:r>
      <w:proofErr w:type="gramEnd"/>
      <w:r>
        <w:rPr>
          <w:b/>
          <w:bCs/>
          <w:color w:val="auto"/>
          <w:sz w:val="28"/>
          <w:szCs w:val="28"/>
          <w:lang w:val="uk-UA"/>
        </w:rPr>
        <w:t xml:space="preserve"> </w:t>
      </w:r>
      <w:r w:rsidRPr="00A179A6">
        <w:rPr>
          <w:b/>
          <w:bCs/>
          <w:color w:val="auto"/>
          <w:sz w:val="28"/>
          <w:szCs w:val="28"/>
          <w:lang w:val="uk-UA"/>
        </w:rPr>
        <w:t xml:space="preserve">згідно предмету закупівлі: код </w:t>
      </w:r>
      <w:r w:rsidRPr="00A179A6">
        <w:rPr>
          <w:b/>
          <w:color w:val="auto"/>
          <w:sz w:val="28"/>
          <w:szCs w:val="28"/>
          <w:lang w:val="uk-UA"/>
        </w:rPr>
        <w:t>ДК 021:2015 09320000-8 – Пара, гаряча вода та пов’язана продукція</w:t>
      </w:r>
      <w:r w:rsidRPr="00A179A6">
        <w:rPr>
          <w:b/>
          <w:bCs/>
          <w:color w:val="auto"/>
          <w:sz w:val="28"/>
          <w:szCs w:val="28"/>
          <w:lang w:val="uk-UA"/>
        </w:rPr>
        <w:t xml:space="preserve"> </w:t>
      </w:r>
    </w:p>
    <w:p w:rsidR="00783C5A" w:rsidRPr="00A179A6" w:rsidRDefault="00783C5A" w:rsidP="00783C5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A179A6">
        <w:rPr>
          <w:b/>
          <w:bCs/>
          <w:color w:val="auto"/>
          <w:sz w:val="28"/>
          <w:szCs w:val="28"/>
          <w:lang w:val="uk-UA"/>
        </w:rPr>
        <w:t>за номером закупівлі</w:t>
      </w:r>
      <w:r>
        <w:rPr>
          <w:b/>
          <w:bCs/>
          <w:color w:val="auto"/>
          <w:sz w:val="28"/>
          <w:szCs w:val="28"/>
          <w:lang w:val="uk-UA"/>
        </w:rPr>
        <w:t>:</w:t>
      </w:r>
      <w:r w:rsidRPr="00A179A6">
        <w:rPr>
          <w:b/>
          <w:bCs/>
          <w:color w:val="auto"/>
          <w:sz w:val="28"/>
          <w:szCs w:val="28"/>
          <w:lang w:val="uk-UA"/>
        </w:rPr>
        <w:t xml:space="preserve"> </w:t>
      </w:r>
    </w:p>
    <w:p w:rsidR="00783C5A" w:rsidRPr="00A179A6" w:rsidRDefault="00783C5A" w:rsidP="00783C5A">
      <w:pPr>
        <w:pStyle w:val="Default"/>
        <w:rPr>
          <w:b/>
          <w:bCs/>
          <w:i/>
          <w:iCs/>
          <w:color w:val="FF0000"/>
        </w:rPr>
      </w:pPr>
    </w:p>
    <w:p w:rsidR="00783C5A" w:rsidRDefault="00783C5A" w:rsidP="00783C5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місцезнаходження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ідентифікаційний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код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замовника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Єдиному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державному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реєстрі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громадських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формувань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його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категорія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783C5A" w:rsidRPr="00BC15A5" w:rsidRDefault="00783C5A" w:rsidP="00783C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BC15A5">
        <w:rPr>
          <w:rFonts w:ascii="Times New Roman" w:eastAsia="Times New Roman" w:hAnsi="Times New Roman"/>
          <w:i/>
          <w:sz w:val="20"/>
          <w:szCs w:val="20"/>
        </w:rPr>
        <w:t>Комунальне</w:t>
      </w:r>
      <w:proofErr w:type="spellEnd"/>
      <w:r w:rsidRPr="00BC15A5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BC15A5">
        <w:rPr>
          <w:rFonts w:ascii="Times New Roman" w:eastAsia="Times New Roman" w:hAnsi="Times New Roman"/>
          <w:i/>
          <w:sz w:val="20"/>
          <w:szCs w:val="20"/>
        </w:rPr>
        <w:t>некомерційне</w:t>
      </w:r>
      <w:proofErr w:type="spellEnd"/>
      <w:r w:rsidRPr="00BC15A5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proofErr w:type="spellStart"/>
      <w:r w:rsidRPr="00BC15A5">
        <w:rPr>
          <w:rFonts w:ascii="Times New Roman" w:eastAsia="Times New Roman" w:hAnsi="Times New Roman"/>
          <w:i/>
          <w:sz w:val="20"/>
          <w:szCs w:val="20"/>
        </w:rPr>
        <w:t>підприємство</w:t>
      </w:r>
      <w:proofErr w:type="spellEnd"/>
      <w:proofErr w:type="gramEnd"/>
      <w:r w:rsidRPr="00BC15A5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BC15A5">
        <w:rPr>
          <w:rFonts w:ascii="Times New Roman" w:eastAsia="Times New Roman" w:hAnsi="Times New Roman"/>
          <w:i/>
          <w:sz w:val="20"/>
          <w:szCs w:val="20"/>
        </w:rPr>
        <w:t>Кегичівської</w:t>
      </w:r>
      <w:proofErr w:type="spellEnd"/>
      <w:r w:rsidRPr="00BC15A5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BC15A5">
        <w:rPr>
          <w:rFonts w:ascii="Times New Roman" w:eastAsia="Times New Roman" w:hAnsi="Times New Roman"/>
          <w:i/>
          <w:sz w:val="20"/>
          <w:szCs w:val="20"/>
        </w:rPr>
        <w:t>селищної</w:t>
      </w:r>
      <w:proofErr w:type="spellEnd"/>
      <w:r w:rsidRPr="00BC15A5">
        <w:rPr>
          <w:rFonts w:ascii="Times New Roman" w:eastAsia="Times New Roman" w:hAnsi="Times New Roman"/>
          <w:i/>
          <w:sz w:val="20"/>
          <w:szCs w:val="20"/>
        </w:rPr>
        <w:t xml:space="preserve"> ради «Центр </w:t>
      </w:r>
      <w:proofErr w:type="spellStart"/>
      <w:r w:rsidRPr="00BC15A5">
        <w:rPr>
          <w:rFonts w:ascii="Times New Roman" w:eastAsia="Times New Roman" w:hAnsi="Times New Roman"/>
          <w:i/>
          <w:sz w:val="20"/>
          <w:szCs w:val="20"/>
        </w:rPr>
        <w:t>первинної</w:t>
      </w:r>
      <w:proofErr w:type="spellEnd"/>
      <w:r w:rsidRPr="00BC15A5">
        <w:rPr>
          <w:rFonts w:ascii="Times New Roman" w:eastAsia="Times New Roman" w:hAnsi="Times New Roman"/>
          <w:i/>
          <w:sz w:val="20"/>
          <w:szCs w:val="20"/>
        </w:rPr>
        <w:t xml:space="preserve"> медико-</w:t>
      </w:r>
      <w:proofErr w:type="spellStart"/>
      <w:r w:rsidRPr="00BC15A5">
        <w:rPr>
          <w:rFonts w:ascii="Times New Roman" w:eastAsia="Times New Roman" w:hAnsi="Times New Roman"/>
          <w:i/>
          <w:sz w:val="20"/>
          <w:szCs w:val="20"/>
        </w:rPr>
        <w:t>санітарної</w:t>
      </w:r>
      <w:proofErr w:type="spellEnd"/>
      <w:r w:rsidRPr="00BC15A5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BC15A5">
        <w:rPr>
          <w:rFonts w:ascii="Times New Roman" w:eastAsia="Times New Roman" w:hAnsi="Times New Roman"/>
          <w:i/>
          <w:sz w:val="20"/>
          <w:szCs w:val="20"/>
        </w:rPr>
        <w:t>допомоги</w:t>
      </w:r>
      <w:proofErr w:type="spellEnd"/>
      <w:r w:rsidRPr="00BC15A5">
        <w:rPr>
          <w:rFonts w:ascii="Times New Roman" w:eastAsia="Times New Roman" w:hAnsi="Times New Roman"/>
          <w:i/>
          <w:sz w:val="20"/>
          <w:szCs w:val="20"/>
        </w:rPr>
        <w:t>»</w:t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ід.код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ЄДРПОУ 38008760; </w:t>
      </w:r>
      <w:r>
        <w:rPr>
          <w:rFonts w:ascii="Times New Roman" w:eastAsia="Times New Roman" w:hAnsi="Times New Roman"/>
          <w:i/>
          <w:sz w:val="20"/>
          <w:szCs w:val="20"/>
          <w:lang w:val="uk-UA"/>
        </w:rPr>
        <w:t xml:space="preserve">комунальне,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некомерційне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підприємство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>.</w:t>
      </w:r>
    </w:p>
    <w:p w:rsidR="00783C5A" w:rsidRPr="0049753A" w:rsidRDefault="00783C5A" w:rsidP="00783C5A">
      <w:pPr>
        <w:pStyle w:val="Default"/>
        <w:jc w:val="both"/>
        <w:rPr>
          <w:b/>
          <w:bCs/>
          <w:color w:val="auto"/>
          <w:sz w:val="20"/>
          <w:szCs w:val="20"/>
        </w:rPr>
      </w:pPr>
      <w:proofErr w:type="spellStart"/>
      <w:r>
        <w:rPr>
          <w:rFonts w:eastAsia="Times New Roman"/>
          <w:b/>
          <w:sz w:val="20"/>
          <w:szCs w:val="20"/>
        </w:rPr>
        <w:t>Назва</w:t>
      </w:r>
      <w:proofErr w:type="spellEnd"/>
      <w:r>
        <w:rPr>
          <w:rFonts w:eastAsia="Times New Roman"/>
          <w:b/>
          <w:sz w:val="20"/>
          <w:szCs w:val="20"/>
        </w:rPr>
        <w:t xml:space="preserve"> предмета </w:t>
      </w:r>
      <w:proofErr w:type="spellStart"/>
      <w:r>
        <w:rPr>
          <w:rFonts w:eastAsia="Times New Roman"/>
          <w:b/>
          <w:sz w:val="20"/>
          <w:szCs w:val="20"/>
        </w:rPr>
        <w:t>закупівлі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із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зазначенням</w:t>
      </w:r>
      <w:proofErr w:type="spellEnd"/>
      <w:r>
        <w:rPr>
          <w:rFonts w:eastAsia="Times New Roman"/>
          <w:b/>
          <w:sz w:val="20"/>
          <w:szCs w:val="20"/>
        </w:rPr>
        <w:t xml:space="preserve"> коду за </w:t>
      </w:r>
      <w:proofErr w:type="spellStart"/>
      <w:r>
        <w:rPr>
          <w:rFonts w:eastAsia="Times New Roman"/>
          <w:b/>
          <w:sz w:val="20"/>
          <w:szCs w:val="20"/>
        </w:rPr>
        <w:t>Єдиним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закупівельним</w:t>
      </w:r>
      <w:proofErr w:type="spellEnd"/>
      <w:r>
        <w:rPr>
          <w:rFonts w:eastAsia="Times New Roman"/>
          <w:b/>
          <w:sz w:val="20"/>
          <w:szCs w:val="20"/>
        </w:rPr>
        <w:t xml:space="preserve"> словником (у </w:t>
      </w:r>
      <w:proofErr w:type="spellStart"/>
      <w:r>
        <w:rPr>
          <w:rFonts w:eastAsia="Times New Roman"/>
          <w:b/>
          <w:sz w:val="20"/>
          <w:szCs w:val="20"/>
        </w:rPr>
        <w:t>разі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поділу</w:t>
      </w:r>
      <w:proofErr w:type="spellEnd"/>
      <w:r>
        <w:rPr>
          <w:rFonts w:eastAsia="Times New Roman"/>
          <w:b/>
          <w:sz w:val="20"/>
          <w:szCs w:val="20"/>
        </w:rPr>
        <w:t xml:space="preserve"> на </w:t>
      </w:r>
      <w:proofErr w:type="spellStart"/>
      <w:r>
        <w:rPr>
          <w:rFonts w:eastAsia="Times New Roman"/>
          <w:b/>
          <w:sz w:val="20"/>
          <w:szCs w:val="20"/>
        </w:rPr>
        <w:t>лоти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такі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відомості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повинні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зазначатися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стосовно</w:t>
      </w:r>
      <w:proofErr w:type="spellEnd"/>
      <w:r>
        <w:rPr>
          <w:rFonts w:eastAsia="Times New Roman"/>
          <w:b/>
          <w:sz w:val="20"/>
          <w:szCs w:val="20"/>
        </w:rPr>
        <w:t xml:space="preserve"> кожного лота) та </w:t>
      </w:r>
      <w:proofErr w:type="spellStart"/>
      <w:r>
        <w:rPr>
          <w:rFonts w:eastAsia="Times New Roman"/>
          <w:b/>
          <w:sz w:val="20"/>
          <w:szCs w:val="20"/>
        </w:rPr>
        <w:t>назви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відповідних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класифікаторів</w:t>
      </w:r>
      <w:proofErr w:type="spellEnd"/>
      <w:r>
        <w:rPr>
          <w:rFonts w:eastAsia="Times New Roman"/>
          <w:b/>
          <w:sz w:val="20"/>
          <w:szCs w:val="20"/>
        </w:rPr>
        <w:t xml:space="preserve"> предмета </w:t>
      </w:r>
      <w:proofErr w:type="spellStart"/>
      <w:r>
        <w:rPr>
          <w:rFonts w:eastAsia="Times New Roman"/>
          <w:b/>
          <w:sz w:val="20"/>
          <w:szCs w:val="20"/>
        </w:rPr>
        <w:t>закупівлі</w:t>
      </w:r>
      <w:proofErr w:type="spellEnd"/>
      <w:r>
        <w:rPr>
          <w:rFonts w:eastAsia="Times New Roman"/>
          <w:b/>
          <w:sz w:val="20"/>
          <w:szCs w:val="20"/>
        </w:rPr>
        <w:t xml:space="preserve"> і </w:t>
      </w:r>
      <w:proofErr w:type="spellStart"/>
      <w:r>
        <w:rPr>
          <w:rFonts w:eastAsia="Times New Roman"/>
          <w:b/>
          <w:sz w:val="20"/>
          <w:szCs w:val="20"/>
        </w:rPr>
        <w:t>частин</w:t>
      </w:r>
      <w:proofErr w:type="spellEnd"/>
      <w:r>
        <w:rPr>
          <w:rFonts w:eastAsia="Times New Roman"/>
          <w:b/>
          <w:sz w:val="20"/>
          <w:szCs w:val="20"/>
        </w:rPr>
        <w:t xml:space="preserve"> предмета </w:t>
      </w:r>
      <w:proofErr w:type="spellStart"/>
      <w:r>
        <w:rPr>
          <w:rFonts w:eastAsia="Times New Roman"/>
          <w:b/>
          <w:sz w:val="20"/>
          <w:szCs w:val="20"/>
        </w:rPr>
        <w:t>закупівлі</w:t>
      </w:r>
      <w:proofErr w:type="spellEnd"/>
      <w:r>
        <w:rPr>
          <w:rFonts w:eastAsia="Times New Roman"/>
          <w:b/>
          <w:sz w:val="20"/>
          <w:szCs w:val="20"/>
        </w:rPr>
        <w:t xml:space="preserve"> (</w:t>
      </w:r>
      <w:proofErr w:type="spellStart"/>
      <w:r>
        <w:rPr>
          <w:rFonts w:eastAsia="Times New Roman"/>
          <w:b/>
          <w:sz w:val="20"/>
          <w:szCs w:val="20"/>
        </w:rPr>
        <w:t>лотів</w:t>
      </w:r>
      <w:proofErr w:type="spellEnd"/>
      <w:r>
        <w:rPr>
          <w:rFonts w:eastAsia="Times New Roman"/>
          <w:b/>
          <w:sz w:val="20"/>
          <w:szCs w:val="20"/>
        </w:rPr>
        <w:t xml:space="preserve">) (за </w:t>
      </w:r>
      <w:proofErr w:type="spellStart"/>
      <w:r>
        <w:rPr>
          <w:rFonts w:eastAsia="Times New Roman"/>
          <w:b/>
          <w:sz w:val="20"/>
          <w:szCs w:val="20"/>
        </w:rPr>
        <w:t>наявності</w:t>
      </w:r>
      <w:proofErr w:type="spellEnd"/>
      <w:proofErr w:type="gramStart"/>
      <w:r>
        <w:rPr>
          <w:rFonts w:eastAsia="Times New Roman"/>
          <w:b/>
          <w:sz w:val="20"/>
          <w:szCs w:val="20"/>
        </w:rPr>
        <w:t>):</w:t>
      </w:r>
      <w:r>
        <w:rPr>
          <w:b/>
          <w:i/>
          <w:sz w:val="20"/>
          <w:szCs w:val="20"/>
        </w:rPr>
        <w:t xml:space="preserve">  </w:t>
      </w:r>
      <w:r>
        <w:rPr>
          <w:rFonts w:eastAsia="Times New Roman"/>
          <w:b/>
          <w:sz w:val="20"/>
          <w:szCs w:val="20"/>
        </w:rPr>
        <w:t xml:space="preserve"> </w:t>
      </w:r>
      <w:proofErr w:type="gramEnd"/>
      <w:r w:rsidRPr="0049753A">
        <w:rPr>
          <w:b/>
          <w:color w:val="454545"/>
          <w:sz w:val="20"/>
          <w:szCs w:val="20"/>
          <w:shd w:val="clear" w:color="auto" w:fill="F0F5F2"/>
        </w:rPr>
        <w:t xml:space="preserve">Теплова </w:t>
      </w:r>
      <w:proofErr w:type="spellStart"/>
      <w:r w:rsidRPr="0049753A">
        <w:rPr>
          <w:b/>
          <w:color w:val="454545"/>
          <w:sz w:val="20"/>
          <w:szCs w:val="20"/>
          <w:shd w:val="clear" w:color="auto" w:fill="F0F5F2"/>
        </w:rPr>
        <w:t>енергія</w:t>
      </w:r>
      <w:proofErr w:type="spellEnd"/>
      <w:r w:rsidRPr="0049753A">
        <w:rPr>
          <w:b/>
          <w:bCs/>
          <w:color w:val="auto"/>
          <w:sz w:val="20"/>
          <w:szCs w:val="20"/>
          <w:lang w:val="uk-UA"/>
        </w:rPr>
        <w:t xml:space="preserve"> , згідно предмету закупівлі: код </w:t>
      </w:r>
      <w:r w:rsidRPr="0049753A">
        <w:rPr>
          <w:b/>
          <w:color w:val="auto"/>
          <w:sz w:val="20"/>
          <w:szCs w:val="20"/>
          <w:lang w:val="uk-UA"/>
        </w:rPr>
        <w:t>ДК 021:2015 09320000-8 – Пара, гаряча вода та пов’язана продукція</w:t>
      </w:r>
      <w:r w:rsidRPr="0049753A">
        <w:rPr>
          <w:b/>
          <w:bCs/>
          <w:color w:val="auto"/>
          <w:sz w:val="20"/>
          <w:szCs w:val="20"/>
          <w:lang w:val="uk-UA"/>
        </w:rPr>
        <w:t xml:space="preserve"> </w:t>
      </w:r>
    </w:p>
    <w:p w:rsidR="00783C5A" w:rsidRDefault="00783C5A" w:rsidP="00783C5A">
      <w:pPr>
        <w:pStyle w:val="Default"/>
        <w:jc w:val="both"/>
        <w:rPr>
          <w:color w:val="454545"/>
          <w:sz w:val="20"/>
          <w:szCs w:val="20"/>
          <w:shd w:val="clear" w:color="auto" w:fill="F0F5F2"/>
          <w:lang w:val="uk-UA"/>
        </w:rPr>
      </w:pPr>
      <w:r w:rsidRPr="0049753A">
        <w:rPr>
          <w:b/>
          <w:bCs/>
          <w:color w:val="auto"/>
          <w:sz w:val="20"/>
          <w:szCs w:val="20"/>
          <w:lang w:val="uk-UA"/>
        </w:rPr>
        <w:t xml:space="preserve">за номером закупівлі: </w:t>
      </w:r>
    </w:p>
    <w:p w:rsidR="00783C5A" w:rsidRDefault="00783C5A" w:rsidP="00783C5A">
      <w:pPr>
        <w:pStyle w:val="Default"/>
        <w:jc w:val="both"/>
        <w:rPr>
          <w:rFonts w:eastAsia="Times New Roman"/>
          <w:b/>
          <w:sz w:val="20"/>
          <w:szCs w:val="20"/>
          <w:lang w:val="uk-UA"/>
        </w:rPr>
      </w:pPr>
      <w:r w:rsidRPr="004D3BE4">
        <w:rPr>
          <w:rFonts w:eastAsia="Times New Roman"/>
          <w:b/>
          <w:sz w:val="20"/>
          <w:szCs w:val="20"/>
          <w:lang w:val="uk-UA"/>
        </w:rPr>
        <w:t>Розмір бюджетного призначення</w:t>
      </w:r>
      <w:r>
        <w:rPr>
          <w:rFonts w:eastAsia="Times New Roman"/>
          <w:b/>
          <w:sz w:val="20"/>
          <w:szCs w:val="20"/>
          <w:lang w:val="uk-UA"/>
        </w:rPr>
        <w:t xml:space="preserve">: </w:t>
      </w:r>
      <w:r>
        <w:rPr>
          <w:rFonts w:eastAsia="Times New Roman"/>
          <w:b/>
          <w:sz w:val="20"/>
          <w:szCs w:val="20"/>
          <w:lang w:val="uk-UA"/>
        </w:rPr>
        <w:t>1770697,60</w:t>
      </w:r>
      <w:r>
        <w:rPr>
          <w:rFonts w:eastAsia="Times New Roman"/>
          <w:b/>
          <w:sz w:val="20"/>
          <w:szCs w:val="20"/>
          <w:lang w:val="uk-UA"/>
        </w:rPr>
        <w:t xml:space="preserve"> грн.</w:t>
      </w:r>
    </w:p>
    <w:p w:rsidR="00783C5A" w:rsidRDefault="00783C5A" w:rsidP="00783C5A">
      <w:pPr>
        <w:pStyle w:val="a3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Застосування виключення: </w:t>
      </w:r>
      <w:r w:rsidRPr="00943C45">
        <w:rPr>
          <w:sz w:val="20"/>
          <w:szCs w:val="20"/>
        </w:rPr>
        <w:t xml:space="preserve">Відповідно до абзацу 4 підпункту 5 пункту 13 Особливостей здійснення публічних </w:t>
      </w:r>
      <w:proofErr w:type="spellStart"/>
      <w:r w:rsidRPr="00943C45">
        <w:rPr>
          <w:sz w:val="20"/>
          <w:szCs w:val="20"/>
        </w:rPr>
        <w:t>закупівель</w:t>
      </w:r>
      <w:proofErr w:type="spellEnd"/>
      <w:r w:rsidRPr="00943C45">
        <w:rPr>
          <w:sz w:val="20"/>
          <w:szCs w:val="20"/>
        </w:rPr>
        <w:t xml:space="preserve"> товарів, робіт і послуг для замовників 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№1178 «Про затвердження Особливостей здійснення публічних </w:t>
      </w:r>
      <w:proofErr w:type="spellStart"/>
      <w:r w:rsidRPr="00943C45">
        <w:rPr>
          <w:sz w:val="20"/>
          <w:szCs w:val="20"/>
        </w:rPr>
        <w:t>закупівель</w:t>
      </w:r>
      <w:proofErr w:type="spellEnd"/>
      <w:r w:rsidRPr="00943C45">
        <w:rPr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закупівлі, на період дії правового режиму в умовах воєнного стану в Україні та протягом 90 днів з дня його припинення або скасування»</w:t>
      </w:r>
      <w:r>
        <w:rPr>
          <w:sz w:val="20"/>
          <w:szCs w:val="20"/>
        </w:rPr>
        <w:t>.</w:t>
      </w:r>
    </w:p>
    <w:p w:rsidR="00783C5A" w:rsidRPr="00943C45" w:rsidRDefault="00783C5A" w:rsidP="00783C5A">
      <w:pPr>
        <w:pStyle w:val="a3"/>
        <w:ind w:firstLine="0"/>
        <w:jc w:val="left"/>
        <w:rPr>
          <w:b/>
          <w:bCs/>
          <w:sz w:val="20"/>
          <w:szCs w:val="20"/>
        </w:rPr>
      </w:pPr>
      <w:r w:rsidRPr="00943C45">
        <w:rPr>
          <w:b/>
          <w:bCs/>
          <w:sz w:val="20"/>
          <w:szCs w:val="20"/>
        </w:rPr>
        <w:t>Особливості здійснення закупівлі:</w:t>
      </w:r>
    </w:p>
    <w:p w:rsidR="00783C5A" w:rsidRPr="009A2F71" w:rsidRDefault="00783C5A" w:rsidP="00783C5A">
      <w:pPr>
        <w:pStyle w:val="a3"/>
        <w:rPr>
          <w:b/>
          <w:bCs/>
          <w:sz w:val="20"/>
          <w:szCs w:val="20"/>
        </w:rPr>
      </w:pPr>
      <w:r w:rsidRPr="009A2F71">
        <w:rPr>
          <w:b/>
          <w:bCs/>
          <w:sz w:val="20"/>
          <w:szCs w:val="20"/>
        </w:rPr>
        <w:t>На виконання даної норми Закону урядом були прийняті Особливості.</w:t>
      </w:r>
    </w:p>
    <w:p w:rsidR="00783C5A" w:rsidRDefault="00783C5A" w:rsidP="00783C5A">
      <w:pPr>
        <w:pStyle w:val="a3"/>
        <w:ind w:firstLine="0"/>
        <w:rPr>
          <w:b/>
          <w:bCs/>
          <w:sz w:val="20"/>
          <w:szCs w:val="20"/>
        </w:rPr>
      </w:pPr>
      <w:r w:rsidRPr="009A2F71">
        <w:rPr>
          <w:b/>
          <w:bCs/>
          <w:sz w:val="20"/>
          <w:szCs w:val="20"/>
        </w:rPr>
        <w:t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 становить  або  перевищує  1,5  млн  гривень,  може  здійснюватися  без 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замовником.</w:t>
      </w:r>
    </w:p>
    <w:p w:rsidR="00783C5A" w:rsidRPr="004D3BE4" w:rsidRDefault="00783C5A" w:rsidP="00783C5A">
      <w:pPr>
        <w:pStyle w:val="a3"/>
        <w:rPr>
          <w:sz w:val="20"/>
          <w:szCs w:val="20"/>
        </w:rPr>
      </w:pPr>
      <w:r w:rsidRPr="004D3BE4">
        <w:rPr>
          <w:b/>
          <w:bCs/>
          <w:sz w:val="20"/>
          <w:szCs w:val="20"/>
        </w:rPr>
        <w:t>Враховуючи  те,  що  постачання  теплової  енергії  здійснюється певним  суб’єктом господарювання,  а  саме</w:t>
      </w:r>
      <w:r w:rsidRPr="004D3BE4">
        <w:rPr>
          <w:sz w:val="20"/>
          <w:szCs w:val="20"/>
        </w:rPr>
        <w:t xml:space="preserve"> Товариство з обмеженою відповідальністю „Володар-</w:t>
      </w:r>
      <w:proofErr w:type="spellStart"/>
      <w:r w:rsidRPr="004D3BE4">
        <w:rPr>
          <w:sz w:val="20"/>
          <w:szCs w:val="20"/>
        </w:rPr>
        <w:t>Кегичівка</w:t>
      </w:r>
      <w:proofErr w:type="spellEnd"/>
      <w:r w:rsidRPr="004D3BE4">
        <w:rPr>
          <w:sz w:val="20"/>
          <w:szCs w:val="20"/>
        </w:rPr>
        <w:t xml:space="preserve">” який є монополістом, що підтверджено </w:t>
      </w:r>
      <w:r>
        <w:rPr>
          <w:sz w:val="20"/>
          <w:szCs w:val="20"/>
        </w:rPr>
        <w:t>П</w:t>
      </w:r>
      <w:r w:rsidRPr="004D3BE4">
        <w:rPr>
          <w:sz w:val="20"/>
          <w:szCs w:val="20"/>
        </w:rPr>
        <w:t>ерелік</w:t>
      </w:r>
      <w:r>
        <w:rPr>
          <w:sz w:val="20"/>
          <w:szCs w:val="20"/>
        </w:rPr>
        <w:t>ом</w:t>
      </w:r>
      <w:r w:rsidRPr="004D3BE4">
        <w:rPr>
          <w:sz w:val="20"/>
          <w:szCs w:val="20"/>
        </w:rPr>
        <w:t xml:space="preserve"> суб’єктів природних монополій (додається), тому застосовується вищевказане виключення.</w:t>
      </w:r>
    </w:p>
    <w:p w:rsidR="00783C5A" w:rsidRDefault="00783C5A" w:rsidP="00783C5A">
      <w:pPr>
        <w:pStyle w:val="a3"/>
        <w:rPr>
          <w:sz w:val="20"/>
          <w:szCs w:val="20"/>
        </w:rPr>
      </w:pPr>
      <w:r w:rsidRPr="009A2F71">
        <w:rPr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202</w:t>
      </w:r>
      <w:r>
        <w:rPr>
          <w:sz w:val="20"/>
          <w:szCs w:val="20"/>
        </w:rPr>
        <w:t>4</w:t>
      </w:r>
      <w:r w:rsidRPr="009A2F71">
        <w:rPr>
          <w:sz w:val="20"/>
          <w:szCs w:val="20"/>
        </w:rPr>
        <w:t xml:space="preserve"> рік.</w:t>
      </w:r>
    </w:p>
    <w:p w:rsidR="00783C5A" w:rsidRPr="009A2F71" w:rsidRDefault="00783C5A" w:rsidP="00783C5A">
      <w:pPr>
        <w:pStyle w:val="a3"/>
        <w:ind w:firstLine="0"/>
        <w:rPr>
          <w:b/>
          <w:bCs/>
          <w:sz w:val="20"/>
          <w:szCs w:val="20"/>
        </w:rPr>
      </w:pPr>
      <w:r w:rsidRPr="009A2F71">
        <w:rPr>
          <w:b/>
          <w:bCs/>
          <w:sz w:val="20"/>
          <w:szCs w:val="20"/>
        </w:rPr>
        <w:t xml:space="preserve">Водночас, як передбачено чинним законодавством, під час здійснення </w:t>
      </w:r>
      <w:proofErr w:type="spellStart"/>
      <w:r w:rsidRPr="009A2F71">
        <w:rPr>
          <w:b/>
          <w:bCs/>
          <w:sz w:val="20"/>
          <w:szCs w:val="20"/>
        </w:rPr>
        <w:t>закупівель</w:t>
      </w:r>
      <w:proofErr w:type="spellEnd"/>
      <w:r w:rsidRPr="009A2F71">
        <w:rPr>
          <w:b/>
          <w:bCs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 w:rsidRPr="009A2F71">
        <w:rPr>
          <w:b/>
          <w:bCs/>
          <w:sz w:val="20"/>
          <w:szCs w:val="20"/>
        </w:rPr>
        <w:t>закупівель</w:t>
      </w:r>
      <w:proofErr w:type="spellEnd"/>
      <w:r w:rsidRPr="009A2F71">
        <w:rPr>
          <w:b/>
          <w:bCs/>
          <w:sz w:val="20"/>
          <w:szCs w:val="20"/>
        </w:rPr>
        <w:t>.</w:t>
      </w:r>
    </w:p>
    <w:p w:rsidR="00783C5A" w:rsidRPr="009A2F71" w:rsidRDefault="00783C5A" w:rsidP="00783C5A">
      <w:pPr>
        <w:pStyle w:val="a3"/>
        <w:ind w:firstLine="0"/>
        <w:rPr>
          <w:b/>
          <w:bCs/>
          <w:sz w:val="20"/>
          <w:szCs w:val="20"/>
        </w:rPr>
      </w:pPr>
      <w:r w:rsidRPr="009A2F71">
        <w:rPr>
          <w:b/>
          <w:bCs/>
          <w:sz w:val="20"/>
          <w:szCs w:val="20"/>
        </w:rPr>
        <w:t xml:space="preserve">Враховуючи зазначене,  з  метою  дотримання  принципу  ефективності  закупівлі, якнайшвидшого забезпечення потреби у наданні послуг з </w:t>
      </w:r>
      <w:r>
        <w:rPr>
          <w:b/>
          <w:bCs/>
          <w:sz w:val="20"/>
          <w:szCs w:val="20"/>
        </w:rPr>
        <w:t xml:space="preserve">теплової </w:t>
      </w:r>
      <w:r w:rsidRPr="009A2F71">
        <w:rPr>
          <w:b/>
          <w:bCs/>
          <w:sz w:val="20"/>
          <w:szCs w:val="20"/>
        </w:rPr>
        <w:t xml:space="preserve"> енергії в умовах воєнного стану замовник прийняв рішення про застосування під час здійснення закупівлі вищезазначеного винятку за Особливостями.</w:t>
      </w:r>
    </w:p>
    <w:p w:rsidR="00783C5A" w:rsidRPr="009A2F71" w:rsidRDefault="00783C5A" w:rsidP="00783C5A">
      <w:pPr>
        <w:pStyle w:val="a3"/>
        <w:ind w:firstLine="0"/>
        <w:rPr>
          <w:b/>
          <w:bCs/>
          <w:sz w:val="20"/>
          <w:szCs w:val="20"/>
        </w:rPr>
      </w:pPr>
      <w:r w:rsidRPr="009A2F71">
        <w:rPr>
          <w:b/>
          <w:bCs/>
          <w:sz w:val="20"/>
          <w:szCs w:val="20"/>
        </w:rPr>
        <w:t>З  огляду  на  викладене,  рішення  замовника  про  проведення  закупівлі  відповідає чинному законодавству.</w:t>
      </w:r>
      <w:bookmarkStart w:id="0" w:name="_GoBack"/>
      <w:bookmarkEnd w:id="0"/>
    </w:p>
    <w:sectPr w:rsidR="00783C5A" w:rsidRPr="009A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5A"/>
    <w:rsid w:val="00783C5A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D82F"/>
  <w15:chartTrackingRefBased/>
  <w15:docId w15:val="{848645DD-05E0-4830-BEBD-BDD64BF1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rsid w:val="00783C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783C5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2024-01-05T08:49:00Z</dcterms:created>
  <dcterms:modified xsi:type="dcterms:W3CDTF">2024-01-05T08:56:00Z</dcterms:modified>
</cp:coreProperties>
</file>