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DD" w:rsidRPr="000B6C4F" w:rsidRDefault="00D624DD" w:rsidP="00D624DD">
      <w:pPr>
        <w:tabs>
          <w:tab w:val="left" w:pos="-2520"/>
        </w:tabs>
        <w:spacing w:line="240" w:lineRule="auto"/>
        <w:ind w:left="4962"/>
        <w:jc w:val="center"/>
        <w:rPr>
          <w:rFonts w:ascii="Times New Roman" w:hAnsi="Times New Roman"/>
          <w:b/>
          <w:bCs/>
          <w:sz w:val="23"/>
          <w:szCs w:val="23"/>
          <w:lang w:val="uk-UA"/>
        </w:rPr>
      </w:pPr>
      <w:r w:rsidRPr="000B6C4F">
        <w:rPr>
          <w:rFonts w:ascii="Times New Roman" w:hAnsi="Times New Roman"/>
          <w:b/>
          <w:bCs/>
          <w:sz w:val="23"/>
          <w:szCs w:val="23"/>
          <w:lang w:val="uk-UA"/>
        </w:rPr>
        <w:t>«ЗАТВЕРДЖЕНО»</w:t>
      </w:r>
    </w:p>
    <w:p w:rsidR="00D624DD" w:rsidRPr="00507D86" w:rsidRDefault="00D624DD" w:rsidP="00D624DD">
      <w:pPr>
        <w:tabs>
          <w:tab w:val="left" w:pos="-2520"/>
        </w:tabs>
        <w:spacing w:line="240" w:lineRule="auto"/>
        <w:ind w:left="4962"/>
        <w:rPr>
          <w:rFonts w:ascii="Times New Roman" w:hAnsi="Times New Roman"/>
          <w:color w:val="auto"/>
          <w:sz w:val="23"/>
          <w:szCs w:val="23"/>
          <w:lang w:val="uk-UA"/>
        </w:rPr>
      </w:pPr>
      <w:r w:rsidRPr="00507D86">
        <w:rPr>
          <w:rFonts w:ascii="Times New Roman" w:hAnsi="Times New Roman"/>
          <w:color w:val="auto"/>
          <w:sz w:val="23"/>
          <w:szCs w:val="23"/>
          <w:lang w:val="uk-UA"/>
        </w:rPr>
        <w:t>Протокол</w:t>
      </w:r>
      <w:r>
        <w:rPr>
          <w:rFonts w:ascii="Times New Roman" w:hAnsi="Times New Roman"/>
          <w:color w:val="auto"/>
          <w:sz w:val="23"/>
          <w:szCs w:val="23"/>
          <w:lang w:val="uk-UA"/>
        </w:rPr>
        <w:t>ом</w:t>
      </w:r>
      <w:r w:rsidRPr="00507D86">
        <w:rPr>
          <w:rFonts w:ascii="Times New Roman" w:hAnsi="Times New Roman"/>
          <w:color w:val="auto"/>
          <w:sz w:val="23"/>
          <w:szCs w:val="23"/>
          <w:lang w:val="uk-UA"/>
        </w:rPr>
        <w:t xml:space="preserve"> № </w:t>
      </w:r>
      <w:r w:rsidR="002314BA" w:rsidRPr="002314BA">
        <w:rPr>
          <w:rFonts w:ascii="Times New Roman" w:hAnsi="Times New Roman"/>
          <w:color w:val="auto"/>
          <w:sz w:val="23"/>
          <w:szCs w:val="23"/>
          <w:lang w:val="uk-UA"/>
        </w:rPr>
        <w:t>1 від 08.05</w:t>
      </w:r>
      <w:r w:rsidRPr="00507D86">
        <w:rPr>
          <w:rFonts w:ascii="Times New Roman" w:hAnsi="Times New Roman"/>
          <w:color w:val="auto"/>
          <w:sz w:val="23"/>
          <w:szCs w:val="23"/>
          <w:lang w:val="uk-UA"/>
        </w:rPr>
        <w:t>.202</w:t>
      </w:r>
      <w:r>
        <w:rPr>
          <w:rFonts w:ascii="Times New Roman" w:hAnsi="Times New Roman"/>
          <w:color w:val="auto"/>
          <w:sz w:val="23"/>
          <w:szCs w:val="23"/>
          <w:lang w:val="uk-UA"/>
        </w:rPr>
        <w:t>3</w:t>
      </w:r>
      <w:r w:rsidRPr="00507D86">
        <w:rPr>
          <w:rFonts w:ascii="Times New Roman" w:hAnsi="Times New Roman"/>
          <w:color w:val="auto"/>
          <w:sz w:val="23"/>
          <w:szCs w:val="23"/>
          <w:lang w:val="uk-UA"/>
        </w:rPr>
        <w:t xml:space="preserve">року </w:t>
      </w:r>
    </w:p>
    <w:p w:rsidR="00D624DD" w:rsidRPr="00507D86" w:rsidRDefault="00D624DD" w:rsidP="00D624DD">
      <w:pPr>
        <w:tabs>
          <w:tab w:val="left" w:pos="-2520"/>
        </w:tabs>
        <w:spacing w:line="240" w:lineRule="auto"/>
        <w:ind w:left="4962"/>
        <w:rPr>
          <w:rFonts w:ascii="Times New Roman" w:hAnsi="Times New Roman"/>
          <w:b/>
          <w:bCs/>
          <w:color w:val="auto"/>
          <w:sz w:val="23"/>
          <w:szCs w:val="23"/>
          <w:lang w:val="uk-UA"/>
        </w:rPr>
      </w:pPr>
    </w:p>
    <w:p w:rsidR="00D624DD" w:rsidRPr="00507D86" w:rsidRDefault="00D624DD" w:rsidP="00D624DD">
      <w:pPr>
        <w:tabs>
          <w:tab w:val="left" w:pos="-2520"/>
        </w:tabs>
        <w:spacing w:line="240" w:lineRule="auto"/>
        <w:ind w:left="4962"/>
        <w:rPr>
          <w:rFonts w:ascii="Times New Roman" w:hAnsi="Times New Roman"/>
          <w:b/>
          <w:bCs/>
          <w:color w:val="auto"/>
          <w:sz w:val="23"/>
          <w:szCs w:val="23"/>
          <w:lang w:val="uk-UA"/>
        </w:rPr>
      </w:pPr>
      <w:r>
        <w:rPr>
          <w:rFonts w:ascii="Times New Roman" w:hAnsi="Times New Roman"/>
          <w:b/>
          <w:bCs/>
          <w:color w:val="auto"/>
          <w:sz w:val="23"/>
          <w:szCs w:val="23"/>
          <w:lang w:val="uk-UA"/>
        </w:rPr>
        <w:t>Уповноважена особа Регіонального ландшафтного парку «</w:t>
      </w:r>
      <w:proofErr w:type="spellStart"/>
      <w:r>
        <w:rPr>
          <w:rFonts w:ascii="Times New Roman" w:hAnsi="Times New Roman"/>
          <w:b/>
          <w:bCs/>
          <w:color w:val="auto"/>
          <w:sz w:val="23"/>
          <w:szCs w:val="23"/>
          <w:lang w:val="uk-UA"/>
        </w:rPr>
        <w:t>Тилігульський</w:t>
      </w:r>
      <w:proofErr w:type="spellEnd"/>
      <w:r>
        <w:rPr>
          <w:rFonts w:ascii="Times New Roman" w:hAnsi="Times New Roman"/>
          <w:b/>
          <w:bCs/>
          <w:color w:val="auto"/>
          <w:sz w:val="23"/>
          <w:szCs w:val="23"/>
          <w:lang w:val="uk-UA"/>
        </w:rPr>
        <w:t xml:space="preserve">» </w:t>
      </w:r>
    </w:p>
    <w:p w:rsidR="00D624DD" w:rsidRPr="00507D86" w:rsidRDefault="00D624DD" w:rsidP="00D624DD">
      <w:pPr>
        <w:tabs>
          <w:tab w:val="left" w:pos="-2520"/>
        </w:tabs>
        <w:spacing w:line="240" w:lineRule="auto"/>
        <w:ind w:left="4962"/>
        <w:rPr>
          <w:rFonts w:ascii="Times New Roman" w:hAnsi="Times New Roman"/>
          <w:b/>
          <w:bCs/>
          <w:color w:val="auto"/>
          <w:sz w:val="23"/>
          <w:szCs w:val="23"/>
          <w:lang w:val="uk-UA"/>
        </w:rPr>
      </w:pPr>
    </w:p>
    <w:p w:rsidR="00D624DD" w:rsidRPr="00507D86" w:rsidRDefault="00D624DD" w:rsidP="00D624DD">
      <w:pPr>
        <w:tabs>
          <w:tab w:val="left" w:pos="-2520"/>
        </w:tabs>
        <w:spacing w:line="240" w:lineRule="auto"/>
        <w:ind w:left="4962"/>
        <w:rPr>
          <w:rFonts w:ascii="Times New Roman" w:hAnsi="Times New Roman"/>
          <w:b/>
          <w:bCs/>
          <w:color w:val="auto"/>
          <w:sz w:val="23"/>
          <w:szCs w:val="23"/>
          <w:lang w:val="uk-UA"/>
        </w:rPr>
      </w:pPr>
    </w:p>
    <w:p w:rsidR="00D624DD" w:rsidRPr="00507D86" w:rsidRDefault="00D624DD" w:rsidP="00D624DD">
      <w:pPr>
        <w:tabs>
          <w:tab w:val="left" w:pos="-2520"/>
        </w:tabs>
        <w:spacing w:line="240" w:lineRule="auto"/>
        <w:ind w:left="4962"/>
        <w:rPr>
          <w:rFonts w:ascii="Times New Roman" w:hAnsi="Times New Roman"/>
          <w:b/>
          <w:bCs/>
          <w:color w:val="auto"/>
          <w:sz w:val="23"/>
          <w:szCs w:val="23"/>
          <w:lang w:val="uk-UA"/>
        </w:rPr>
      </w:pPr>
      <w:r w:rsidRPr="00507D86">
        <w:rPr>
          <w:rFonts w:ascii="Times New Roman" w:hAnsi="Times New Roman"/>
          <w:color w:val="auto"/>
          <w:sz w:val="23"/>
          <w:szCs w:val="23"/>
          <w:lang w:val="uk-UA"/>
        </w:rPr>
        <w:t>_____</w:t>
      </w:r>
      <w:r w:rsidRPr="00507D86">
        <w:rPr>
          <w:rFonts w:ascii="Times New Roman" w:hAnsi="Times New Roman"/>
          <w:color w:val="auto"/>
          <w:sz w:val="23"/>
          <w:szCs w:val="23"/>
          <w:u w:val="single"/>
          <w:lang w:val="uk-UA"/>
        </w:rPr>
        <w:t>КЕП</w:t>
      </w:r>
      <w:r w:rsidRPr="00507D86">
        <w:rPr>
          <w:rFonts w:ascii="Times New Roman" w:hAnsi="Times New Roman"/>
          <w:color w:val="auto"/>
          <w:sz w:val="23"/>
          <w:szCs w:val="23"/>
          <w:lang w:val="uk-UA"/>
        </w:rPr>
        <w:t xml:space="preserve">_______ </w:t>
      </w:r>
      <w:r>
        <w:rPr>
          <w:rFonts w:ascii="Times New Roman" w:hAnsi="Times New Roman"/>
          <w:b/>
          <w:bCs/>
          <w:color w:val="auto"/>
          <w:sz w:val="23"/>
          <w:szCs w:val="23"/>
          <w:lang w:val="uk-UA"/>
        </w:rPr>
        <w:t>Андрій КАЛАНЧОВ</w:t>
      </w:r>
    </w:p>
    <w:tbl>
      <w:tblPr>
        <w:tblW w:w="9732" w:type="dxa"/>
        <w:jc w:val="center"/>
        <w:tblLayout w:type="fixed"/>
        <w:tblLook w:val="04A0" w:firstRow="1" w:lastRow="0" w:firstColumn="1" w:lastColumn="0" w:noHBand="0" w:noVBand="1"/>
      </w:tblPr>
      <w:tblGrid>
        <w:gridCol w:w="9732"/>
      </w:tblGrid>
      <w:tr w:rsidR="00D624DD" w:rsidRPr="00520623" w:rsidTr="00CE107D">
        <w:trPr>
          <w:jc w:val="center"/>
        </w:trPr>
        <w:tc>
          <w:tcPr>
            <w:tcW w:w="9732" w:type="dxa"/>
          </w:tcPr>
          <w:p w:rsidR="00D624DD" w:rsidRPr="00520623" w:rsidRDefault="00D624DD" w:rsidP="00CE107D">
            <w:pPr>
              <w:widowControl w:val="0"/>
              <w:overflowPunct w:val="0"/>
              <w:autoSpaceDE w:val="0"/>
              <w:autoSpaceDN w:val="0"/>
              <w:adjustRightInd w:val="0"/>
              <w:spacing w:before="20" w:line="256" w:lineRule="auto"/>
              <w:jc w:val="center"/>
              <w:rPr>
                <w:rFonts w:ascii="Times New Roman" w:eastAsia="Times New Roman" w:hAnsi="Times New Roman" w:cs="Times New Roman"/>
                <w:b/>
                <w:color w:val="auto"/>
                <w:sz w:val="32"/>
                <w:szCs w:val="32"/>
                <w:lang w:val="uk-UA" w:eastAsia="en-US"/>
              </w:rPr>
            </w:pPr>
          </w:p>
          <w:p w:rsidR="00D624DD" w:rsidRPr="00520623" w:rsidRDefault="00D624DD" w:rsidP="00CE107D">
            <w:pPr>
              <w:widowControl w:val="0"/>
              <w:overflowPunct w:val="0"/>
              <w:autoSpaceDE w:val="0"/>
              <w:autoSpaceDN w:val="0"/>
              <w:adjustRightInd w:val="0"/>
              <w:spacing w:before="20" w:line="256" w:lineRule="auto"/>
              <w:jc w:val="center"/>
              <w:rPr>
                <w:rFonts w:ascii="Times New Roman" w:eastAsia="Times New Roman" w:hAnsi="Times New Roman" w:cs="Times New Roman"/>
                <w:b/>
                <w:color w:val="auto"/>
                <w:sz w:val="32"/>
                <w:szCs w:val="32"/>
                <w:lang w:val="uk-UA" w:eastAsia="en-US"/>
              </w:rPr>
            </w:pPr>
          </w:p>
          <w:p w:rsidR="00D624DD" w:rsidRPr="00520623" w:rsidRDefault="00D624DD" w:rsidP="00CE107D">
            <w:pPr>
              <w:widowControl w:val="0"/>
              <w:overflowPunct w:val="0"/>
              <w:autoSpaceDE w:val="0"/>
              <w:autoSpaceDN w:val="0"/>
              <w:adjustRightInd w:val="0"/>
              <w:spacing w:before="20" w:line="256" w:lineRule="auto"/>
              <w:jc w:val="center"/>
              <w:rPr>
                <w:rFonts w:ascii="Times New Roman" w:eastAsia="Times New Roman" w:hAnsi="Times New Roman" w:cs="Times New Roman"/>
                <w:b/>
                <w:color w:val="auto"/>
                <w:sz w:val="32"/>
                <w:szCs w:val="32"/>
                <w:lang w:val="uk-UA" w:eastAsia="en-US"/>
              </w:rPr>
            </w:pPr>
          </w:p>
          <w:p w:rsidR="00D624DD" w:rsidRPr="00520623" w:rsidRDefault="00D624DD" w:rsidP="00CE107D">
            <w:pPr>
              <w:pStyle w:val="6"/>
              <w:spacing w:before="20" w:line="256" w:lineRule="auto"/>
              <w:ind w:right="-25"/>
              <w:jc w:val="center"/>
              <w:rPr>
                <w:rFonts w:ascii="Times New Roman" w:eastAsia="Times New Roman" w:hAnsi="Times New Roman" w:cs="Times New Roman"/>
                <w:b/>
                <w:i w:val="0"/>
                <w:color w:val="auto"/>
                <w:sz w:val="32"/>
                <w:szCs w:val="32"/>
                <w:lang w:val="uk-UA" w:eastAsia="en-US"/>
              </w:rPr>
            </w:pPr>
            <w:r w:rsidRPr="00520623">
              <w:rPr>
                <w:rFonts w:ascii="Times New Roman" w:hAnsi="Times New Roman" w:cs="Times New Roman"/>
                <w:b/>
                <w:i w:val="0"/>
                <w:color w:val="auto"/>
                <w:sz w:val="32"/>
                <w:szCs w:val="32"/>
                <w:lang w:val="uk-UA" w:eastAsia="en-US"/>
              </w:rPr>
              <w:t>ДОКУМЕНТАЦІЯ</w:t>
            </w:r>
          </w:p>
          <w:p w:rsidR="00D624DD" w:rsidRPr="00520623" w:rsidRDefault="00D624DD" w:rsidP="00CE107D">
            <w:pPr>
              <w:widowControl w:val="0"/>
              <w:overflowPunct w:val="0"/>
              <w:autoSpaceDE w:val="0"/>
              <w:autoSpaceDN w:val="0"/>
              <w:adjustRightInd w:val="0"/>
              <w:spacing w:before="20" w:line="256" w:lineRule="auto"/>
              <w:jc w:val="center"/>
              <w:rPr>
                <w:rFonts w:ascii="Times New Roman" w:eastAsia="Times New Roman" w:hAnsi="Times New Roman" w:cs="Times New Roman"/>
                <w:b/>
                <w:color w:val="auto"/>
                <w:sz w:val="32"/>
                <w:szCs w:val="32"/>
                <w:lang w:val="uk-UA" w:eastAsia="en-US"/>
              </w:rPr>
            </w:pPr>
          </w:p>
        </w:tc>
      </w:tr>
      <w:tr w:rsidR="00D624DD" w:rsidRPr="00520623" w:rsidTr="00CE107D">
        <w:trPr>
          <w:jc w:val="center"/>
        </w:trPr>
        <w:tc>
          <w:tcPr>
            <w:tcW w:w="9732" w:type="dxa"/>
            <w:hideMark/>
          </w:tcPr>
          <w:p w:rsidR="00D624DD" w:rsidRPr="00520623" w:rsidRDefault="00D624DD" w:rsidP="00CE107D">
            <w:pPr>
              <w:pStyle w:val="6"/>
              <w:spacing w:before="20" w:line="256" w:lineRule="auto"/>
              <w:ind w:right="-25"/>
              <w:jc w:val="center"/>
              <w:rPr>
                <w:rFonts w:ascii="Times New Roman" w:eastAsia="Times New Roman" w:hAnsi="Times New Roman" w:cs="Times New Roman"/>
                <w:b/>
                <w:i w:val="0"/>
                <w:color w:val="auto"/>
                <w:sz w:val="32"/>
                <w:szCs w:val="32"/>
                <w:lang w:val="uk-UA" w:eastAsia="en-US"/>
              </w:rPr>
            </w:pPr>
            <w:r w:rsidRPr="00520623">
              <w:rPr>
                <w:rFonts w:ascii="Times New Roman" w:hAnsi="Times New Roman" w:cs="Times New Roman"/>
                <w:b/>
                <w:i w:val="0"/>
                <w:color w:val="auto"/>
                <w:sz w:val="32"/>
                <w:szCs w:val="32"/>
                <w:lang w:val="uk-UA" w:eastAsia="en-US"/>
              </w:rPr>
              <w:t>на закупівлю товару:</w:t>
            </w:r>
          </w:p>
        </w:tc>
      </w:tr>
    </w:tbl>
    <w:p w:rsidR="00D624DD" w:rsidRPr="00520623" w:rsidRDefault="00D624DD" w:rsidP="00D624DD">
      <w:pPr>
        <w:jc w:val="center"/>
        <w:rPr>
          <w:rFonts w:ascii="Times New Roman" w:hAnsi="Times New Roman" w:cs="Times New Roman"/>
          <w:b/>
          <w:color w:val="auto"/>
          <w:sz w:val="32"/>
          <w:szCs w:val="32"/>
          <w:lang w:val="uk-UA"/>
        </w:rPr>
      </w:pPr>
      <w:r w:rsidRPr="00520623">
        <w:rPr>
          <w:rFonts w:ascii="Times New Roman" w:hAnsi="Times New Roman" w:cs="Times New Roman"/>
          <w:b/>
          <w:sz w:val="32"/>
          <w:szCs w:val="32"/>
          <w:lang w:val="uk-UA"/>
        </w:rPr>
        <w:t xml:space="preserve"> </w:t>
      </w:r>
      <w:r w:rsidRPr="00520623">
        <w:rPr>
          <w:rFonts w:ascii="Times New Roman" w:hAnsi="Times New Roman" w:cs="Times New Roman"/>
          <w:b/>
          <w:sz w:val="32"/>
          <w:szCs w:val="32"/>
          <w:bdr w:val="none" w:sz="0" w:space="0" w:color="auto" w:frame="1"/>
        </w:rPr>
        <w:t xml:space="preserve">ДК 021:2015 34110000-1 – </w:t>
      </w:r>
      <w:r w:rsidRPr="00520623">
        <w:rPr>
          <w:rFonts w:ascii="Times New Roman" w:hAnsi="Times New Roman" w:cs="Times New Roman"/>
          <w:b/>
          <w:sz w:val="32"/>
          <w:szCs w:val="32"/>
          <w:bdr w:val="none" w:sz="0" w:space="0" w:color="auto" w:frame="1"/>
          <w:lang w:val="uk-UA"/>
        </w:rPr>
        <w:t>«</w:t>
      </w:r>
      <w:proofErr w:type="spellStart"/>
      <w:r w:rsidRPr="00520623">
        <w:rPr>
          <w:rFonts w:ascii="Times New Roman" w:hAnsi="Times New Roman" w:cs="Times New Roman"/>
          <w:b/>
          <w:sz w:val="32"/>
          <w:szCs w:val="32"/>
          <w:bdr w:val="none" w:sz="0" w:space="0" w:color="auto" w:frame="1"/>
        </w:rPr>
        <w:t>Легкові</w:t>
      </w:r>
      <w:proofErr w:type="spellEnd"/>
      <w:r w:rsidRPr="00520623">
        <w:rPr>
          <w:rFonts w:ascii="Times New Roman" w:hAnsi="Times New Roman" w:cs="Times New Roman"/>
          <w:b/>
          <w:sz w:val="32"/>
          <w:szCs w:val="32"/>
          <w:bdr w:val="none" w:sz="0" w:space="0" w:color="auto" w:frame="1"/>
        </w:rPr>
        <w:t xml:space="preserve"> </w:t>
      </w:r>
      <w:proofErr w:type="spellStart"/>
      <w:r w:rsidRPr="00520623">
        <w:rPr>
          <w:rFonts w:ascii="Times New Roman" w:hAnsi="Times New Roman" w:cs="Times New Roman"/>
          <w:b/>
          <w:sz w:val="32"/>
          <w:szCs w:val="32"/>
          <w:bdr w:val="none" w:sz="0" w:space="0" w:color="auto" w:frame="1"/>
        </w:rPr>
        <w:t>автомобілі</w:t>
      </w:r>
      <w:proofErr w:type="spellEnd"/>
      <w:r w:rsidRPr="00520623">
        <w:rPr>
          <w:rFonts w:ascii="Times New Roman" w:hAnsi="Times New Roman" w:cs="Times New Roman"/>
          <w:b/>
          <w:sz w:val="32"/>
          <w:szCs w:val="32"/>
          <w:bdr w:val="none" w:sz="0" w:space="0" w:color="auto" w:frame="1"/>
          <w:lang w:val="uk-UA"/>
        </w:rPr>
        <w:t>»</w:t>
      </w:r>
    </w:p>
    <w:p w:rsidR="00D624DD" w:rsidRPr="002314BA" w:rsidRDefault="00D624DD" w:rsidP="00345EAD">
      <w:pPr>
        <w:spacing w:line="240" w:lineRule="auto"/>
        <w:jc w:val="center"/>
        <w:rPr>
          <w:rFonts w:ascii="Times New Roman" w:hAnsi="Times New Roman" w:cs="Times New Roman"/>
          <w:b/>
          <w:sz w:val="32"/>
          <w:szCs w:val="32"/>
          <w:bdr w:val="none" w:sz="0" w:space="0" w:color="auto" w:frame="1"/>
          <w:lang w:val="uk-UA"/>
        </w:rPr>
      </w:pPr>
      <w:r w:rsidRPr="00483011">
        <w:rPr>
          <w:rFonts w:ascii="Times New Roman" w:hAnsi="Times New Roman" w:cs="Times New Roman"/>
          <w:b/>
          <w:sz w:val="32"/>
          <w:szCs w:val="32"/>
          <w:bdr w:val="none" w:sz="0" w:space="0" w:color="auto" w:frame="1"/>
          <w:lang w:val="uk-UA"/>
        </w:rPr>
        <w:t>(легковий автомобіль</w:t>
      </w:r>
      <w:r w:rsidRPr="00483011">
        <w:rPr>
          <w:b/>
          <w:lang w:val="uk-UA"/>
        </w:rPr>
        <w:t xml:space="preserve"> </w:t>
      </w:r>
      <w:proofErr w:type="spellStart"/>
      <w:r w:rsidRPr="0051246A">
        <w:rPr>
          <w:rFonts w:ascii="Times New Roman" w:hAnsi="Times New Roman" w:cs="Times New Roman"/>
          <w:b/>
          <w:sz w:val="32"/>
          <w:szCs w:val="32"/>
          <w:bdr w:val="none" w:sz="0" w:space="0" w:color="auto" w:frame="1"/>
          <w:lang w:val="uk-UA"/>
        </w:rPr>
        <w:t>Renault</w:t>
      </w:r>
      <w:proofErr w:type="spellEnd"/>
      <w:r w:rsidRPr="0051246A">
        <w:rPr>
          <w:rFonts w:ascii="Times New Roman" w:hAnsi="Times New Roman" w:cs="Times New Roman"/>
          <w:b/>
          <w:sz w:val="32"/>
          <w:szCs w:val="32"/>
          <w:bdr w:val="none" w:sz="0" w:space="0" w:color="auto" w:frame="1"/>
          <w:lang w:val="uk-UA"/>
        </w:rPr>
        <w:t xml:space="preserve"> </w:t>
      </w:r>
      <w:proofErr w:type="spellStart"/>
      <w:r w:rsidRPr="0051246A">
        <w:rPr>
          <w:rFonts w:ascii="Times New Roman" w:hAnsi="Times New Roman" w:cs="Times New Roman"/>
          <w:b/>
          <w:sz w:val="32"/>
          <w:szCs w:val="32"/>
          <w:bdr w:val="none" w:sz="0" w:space="0" w:color="auto" w:frame="1"/>
          <w:lang w:val="uk-UA"/>
        </w:rPr>
        <w:t>Duster</w:t>
      </w:r>
      <w:proofErr w:type="spellEnd"/>
      <w:r w:rsidRPr="0051246A">
        <w:rPr>
          <w:rFonts w:ascii="Times New Roman" w:hAnsi="Times New Roman" w:cs="Times New Roman"/>
          <w:b/>
          <w:sz w:val="32"/>
          <w:szCs w:val="32"/>
          <w:bdr w:val="none" w:sz="0" w:space="0" w:color="auto" w:frame="1"/>
          <w:lang w:val="uk-UA"/>
        </w:rPr>
        <w:t xml:space="preserve"> </w:t>
      </w:r>
      <w:r w:rsidRPr="002314BA">
        <w:rPr>
          <w:rFonts w:ascii="Times New Roman" w:hAnsi="Times New Roman" w:cs="Times New Roman"/>
          <w:b/>
          <w:sz w:val="32"/>
          <w:szCs w:val="32"/>
          <w:bdr w:val="none" w:sz="0" w:space="0" w:color="auto" w:frame="1"/>
          <w:lang w:val="en-US"/>
        </w:rPr>
        <w:t>ZEN</w:t>
      </w:r>
      <w:r w:rsidR="001B7021" w:rsidRPr="002314BA">
        <w:rPr>
          <w:rFonts w:ascii="Times New Roman" w:hAnsi="Times New Roman" w:cs="Times New Roman"/>
          <w:b/>
          <w:sz w:val="32"/>
          <w:szCs w:val="32"/>
          <w:bdr w:val="none" w:sz="0" w:space="0" w:color="auto" w:frame="1"/>
          <w:lang w:val="uk-UA"/>
        </w:rPr>
        <w:t xml:space="preserve"> 1,5</w:t>
      </w:r>
      <w:r w:rsidR="001B7021" w:rsidRPr="002314BA">
        <w:rPr>
          <w:rFonts w:ascii="Times New Roman" w:hAnsi="Times New Roman" w:cs="Times New Roman"/>
          <w:b/>
          <w:sz w:val="32"/>
          <w:szCs w:val="32"/>
          <w:bdr w:val="none" w:sz="0" w:space="0" w:color="auto" w:frame="1"/>
          <w:lang w:val="en-US"/>
        </w:rPr>
        <w:t>D</w:t>
      </w:r>
      <w:r w:rsidR="001B7021" w:rsidRPr="002314BA">
        <w:rPr>
          <w:rFonts w:ascii="Times New Roman" w:hAnsi="Times New Roman" w:cs="Times New Roman"/>
          <w:b/>
          <w:sz w:val="32"/>
          <w:szCs w:val="32"/>
          <w:bdr w:val="none" w:sz="0" w:space="0" w:color="auto" w:frame="1"/>
          <w:lang w:val="uk-UA"/>
        </w:rPr>
        <w:t xml:space="preserve"> (110</w:t>
      </w:r>
      <w:proofErr w:type="spellStart"/>
      <w:r w:rsidR="001B7021" w:rsidRPr="002314BA">
        <w:rPr>
          <w:rFonts w:ascii="Times New Roman" w:hAnsi="Times New Roman" w:cs="Times New Roman"/>
          <w:b/>
          <w:sz w:val="32"/>
          <w:szCs w:val="32"/>
          <w:bdr w:val="none" w:sz="0" w:space="0" w:color="auto" w:frame="1"/>
          <w:lang w:val="en-US"/>
        </w:rPr>
        <w:t>hp</w:t>
      </w:r>
      <w:proofErr w:type="spellEnd"/>
      <w:r w:rsidR="001B7021" w:rsidRPr="002314BA">
        <w:rPr>
          <w:rFonts w:ascii="Times New Roman" w:hAnsi="Times New Roman" w:cs="Times New Roman"/>
          <w:b/>
          <w:sz w:val="32"/>
          <w:szCs w:val="32"/>
          <w:bdr w:val="none" w:sz="0" w:space="0" w:color="auto" w:frame="1"/>
          <w:lang w:val="uk-UA"/>
        </w:rPr>
        <w:t xml:space="preserve">) </w:t>
      </w:r>
      <w:r w:rsidRPr="002314BA">
        <w:rPr>
          <w:rFonts w:ascii="Times New Roman" w:hAnsi="Times New Roman" w:cs="Times New Roman"/>
          <w:b/>
          <w:sz w:val="32"/>
          <w:szCs w:val="32"/>
          <w:bdr w:val="none" w:sz="0" w:space="0" w:color="auto" w:frame="1"/>
          <w:lang w:val="uk-UA"/>
        </w:rPr>
        <w:t>4X4</w:t>
      </w:r>
      <w:r w:rsidRPr="00483011">
        <w:rPr>
          <w:rFonts w:ascii="Times New Roman" w:hAnsi="Times New Roman" w:cs="Times New Roman"/>
          <w:b/>
          <w:sz w:val="32"/>
          <w:szCs w:val="32"/>
          <w:bdr w:val="none" w:sz="0" w:space="0" w:color="auto" w:frame="1"/>
          <w:lang w:val="uk-UA"/>
        </w:rPr>
        <w:t xml:space="preserve"> </w:t>
      </w:r>
      <w:r>
        <w:rPr>
          <w:rFonts w:ascii="Times New Roman" w:hAnsi="Times New Roman" w:cs="Times New Roman"/>
          <w:b/>
          <w:sz w:val="32"/>
          <w:szCs w:val="32"/>
          <w:bdr w:val="none" w:sz="0" w:space="0" w:color="auto" w:frame="1"/>
          <w:lang w:val="uk-UA"/>
        </w:rPr>
        <w:t xml:space="preserve"> </w:t>
      </w:r>
      <w:r w:rsidRPr="00520623">
        <w:rPr>
          <w:rFonts w:ascii="Times New Roman" w:hAnsi="Times New Roman" w:cs="Times New Roman"/>
          <w:b/>
          <w:sz w:val="32"/>
          <w:szCs w:val="32"/>
          <w:bdr w:val="none" w:sz="0" w:space="0" w:color="auto" w:frame="1"/>
          <w:lang w:val="uk-UA"/>
        </w:rPr>
        <w:t xml:space="preserve">або еквівалент </w:t>
      </w:r>
    </w:p>
    <w:p w:rsidR="001B7021" w:rsidRPr="002314BA" w:rsidRDefault="001B7021" w:rsidP="00345EAD">
      <w:pPr>
        <w:spacing w:line="240" w:lineRule="auto"/>
        <w:jc w:val="center"/>
        <w:rPr>
          <w:rFonts w:ascii="Times New Roman" w:hAnsi="Times New Roman" w:cs="Times New Roman"/>
          <w:b/>
          <w:sz w:val="32"/>
          <w:szCs w:val="32"/>
          <w:bdr w:val="none" w:sz="0" w:space="0" w:color="auto" w:frame="1"/>
          <w:lang w:val="uk-UA"/>
        </w:rPr>
      </w:pPr>
    </w:p>
    <w:p w:rsidR="00D624DD" w:rsidRPr="00520623" w:rsidRDefault="00D624DD" w:rsidP="00D624DD">
      <w:pPr>
        <w:ind w:right="-25"/>
        <w:jc w:val="center"/>
        <w:rPr>
          <w:rFonts w:ascii="Times New Roman" w:hAnsi="Times New Roman" w:cs="Times New Roman"/>
          <w:b/>
          <w:color w:val="auto"/>
          <w:sz w:val="32"/>
          <w:szCs w:val="32"/>
          <w:lang w:val="uk-UA"/>
        </w:rPr>
      </w:pPr>
      <w:r w:rsidRPr="00520623">
        <w:rPr>
          <w:rFonts w:ascii="Times New Roman" w:hAnsi="Times New Roman" w:cs="Times New Roman"/>
          <w:b/>
          <w:bCs/>
          <w:sz w:val="32"/>
          <w:szCs w:val="32"/>
          <w:lang w:eastAsia="ar-SA"/>
        </w:rPr>
        <w:t xml:space="preserve">Процедура </w:t>
      </w:r>
      <w:proofErr w:type="spellStart"/>
      <w:r w:rsidRPr="00520623">
        <w:rPr>
          <w:rFonts w:ascii="Times New Roman" w:hAnsi="Times New Roman" w:cs="Times New Roman"/>
          <w:b/>
          <w:bCs/>
          <w:sz w:val="32"/>
          <w:szCs w:val="32"/>
          <w:lang w:eastAsia="ar-SA"/>
        </w:rPr>
        <w:t>закупі</w:t>
      </w:r>
      <w:proofErr w:type="gramStart"/>
      <w:r w:rsidRPr="00520623">
        <w:rPr>
          <w:rFonts w:ascii="Times New Roman" w:hAnsi="Times New Roman" w:cs="Times New Roman"/>
          <w:b/>
          <w:bCs/>
          <w:sz w:val="32"/>
          <w:szCs w:val="32"/>
          <w:lang w:eastAsia="ar-SA"/>
        </w:rPr>
        <w:t>вл</w:t>
      </w:r>
      <w:proofErr w:type="gramEnd"/>
      <w:r w:rsidRPr="00520623">
        <w:rPr>
          <w:rFonts w:ascii="Times New Roman" w:hAnsi="Times New Roman" w:cs="Times New Roman"/>
          <w:b/>
          <w:bCs/>
          <w:sz w:val="32"/>
          <w:szCs w:val="32"/>
          <w:lang w:eastAsia="ar-SA"/>
        </w:rPr>
        <w:t>і</w:t>
      </w:r>
      <w:proofErr w:type="spellEnd"/>
      <w:r w:rsidRPr="00520623">
        <w:rPr>
          <w:rFonts w:ascii="Times New Roman" w:hAnsi="Times New Roman" w:cs="Times New Roman"/>
          <w:b/>
          <w:bCs/>
          <w:sz w:val="32"/>
          <w:szCs w:val="32"/>
          <w:lang w:eastAsia="ar-SA"/>
        </w:rPr>
        <w:t>:</w:t>
      </w:r>
    </w:p>
    <w:p w:rsidR="00D624DD" w:rsidRPr="00520623" w:rsidRDefault="00D624DD" w:rsidP="00D624DD">
      <w:pPr>
        <w:ind w:right="-25"/>
        <w:jc w:val="center"/>
        <w:rPr>
          <w:rFonts w:ascii="Times New Roman" w:hAnsi="Times New Roman" w:cs="Times New Roman"/>
          <w:b/>
          <w:color w:val="auto"/>
          <w:sz w:val="32"/>
          <w:szCs w:val="32"/>
          <w:lang w:val="uk-UA"/>
        </w:rPr>
      </w:pPr>
      <w:r w:rsidRPr="00520623">
        <w:rPr>
          <w:rFonts w:ascii="Times New Roman" w:hAnsi="Times New Roman" w:cs="Times New Roman"/>
          <w:b/>
          <w:color w:val="auto"/>
          <w:sz w:val="32"/>
          <w:szCs w:val="32"/>
          <w:lang w:val="uk-UA"/>
        </w:rPr>
        <w:t xml:space="preserve">Відкриті торги, </w:t>
      </w:r>
    </w:p>
    <w:p w:rsidR="00D624DD" w:rsidRPr="00520623" w:rsidRDefault="00D624DD" w:rsidP="00D624DD">
      <w:pPr>
        <w:ind w:right="-25"/>
        <w:jc w:val="center"/>
        <w:rPr>
          <w:rFonts w:ascii="Times New Roman" w:hAnsi="Times New Roman" w:cs="Times New Roman"/>
          <w:b/>
          <w:color w:val="auto"/>
          <w:sz w:val="32"/>
          <w:szCs w:val="32"/>
          <w:lang w:val="uk-UA"/>
        </w:rPr>
      </w:pPr>
      <w:r w:rsidRPr="00520623">
        <w:rPr>
          <w:rFonts w:ascii="Times New Roman" w:hAnsi="Times New Roman" w:cs="Times New Roman"/>
          <w:b/>
          <w:color w:val="auto"/>
          <w:sz w:val="32"/>
          <w:szCs w:val="32"/>
          <w:lang w:val="uk-UA"/>
        </w:rPr>
        <w:t xml:space="preserve">передбачені постановою Кабінету Міністрів України </w:t>
      </w:r>
    </w:p>
    <w:p w:rsidR="00D624DD" w:rsidRPr="00520623" w:rsidRDefault="00D624DD" w:rsidP="00D624DD">
      <w:pPr>
        <w:ind w:right="-25"/>
        <w:jc w:val="center"/>
        <w:rPr>
          <w:rFonts w:ascii="Times New Roman" w:hAnsi="Times New Roman" w:cs="Times New Roman"/>
          <w:b/>
          <w:color w:val="auto"/>
          <w:sz w:val="32"/>
          <w:szCs w:val="32"/>
          <w:lang w:val="uk-UA"/>
        </w:rPr>
      </w:pPr>
      <w:r w:rsidRPr="00520623">
        <w:rPr>
          <w:rFonts w:ascii="Times New Roman" w:hAnsi="Times New Roman" w:cs="Times New Roman"/>
          <w:b/>
          <w:color w:val="auto"/>
          <w:sz w:val="32"/>
          <w:szCs w:val="32"/>
          <w:lang w:val="uk-UA"/>
        </w:rPr>
        <w:t>№1178 від 12 жовтня 2022 року</w:t>
      </w:r>
    </w:p>
    <w:p w:rsidR="00D624DD" w:rsidRPr="00520623" w:rsidRDefault="00D624DD" w:rsidP="00D624DD">
      <w:pPr>
        <w:ind w:right="-25"/>
        <w:rPr>
          <w:rFonts w:ascii="Times New Roman" w:hAnsi="Times New Roman" w:cs="Times New Roman"/>
          <w:b/>
          <w:color w:val="auto"/>
          <w:sz w:val="32"/>
          <w:szCs w:val="32"/>
          <w:lang w:val="uk-UA"/>
        </w:rPr>
      </w:pPr>
    </w:p>
    <w:p w:rsidR="00D624DD" w:rsidRPr="00520623" w:rsidRDefault="00D624DD" w:rsidP="00D624DD">
      <w:pPr>
        <w:ind w:right="-25"/>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roofErr w:type="spellStart"/>
      <w:r>
        <w:rPr>
          <w:rFonts w:ascii="Times New Roman" w:hAnsi="Times New Roman" w:cs="Times New Roman"/>
          <w:b/>
          <w:color w:val="auto"/>
          <w:sz w:val="32"/>
          <w:szCs w:val="32"/>
          <w:lang w:val="uk-UA"/>
        </w:rPr>
        <w:t>С</w:t>
      </w:r>
      <w:r w:rsidR="00782597">
        <w:rPr>
          <w:rFonts w:ascii="Times New Roman" w:hAnsi="Times New Roman" w:cs="Times New Roman"/>
          <w:b/>
          <w:color w:val="auto"/>
          <w:sz w:val="32"/>
          <w:szCs w:val="32"/>
          <w:lang w:val="uk-UA"/>
        </w:rPr>
        <w:t>м</w:t>
      </w:r>
      <w:r>
        <w:rPr>
          <w:rFonts w:ascii="Times New Roman" w:hAnsi="Times New Roman" w:cs="Times New Roman"/>
          <w:b/>
          <w:color w:val="auto"/>
          <w:sz w:val="32"/>
          <w:szCs w:val="32"/>
          <w:lang w:val="uk-UA"/>
        </w:rPr>
        <w:t>т</w:t>
      </w:r>
      <w:proofErr w:type="spellEnd"/>
      <w:r>
        <w:rPr>
          <w:rFonts w:ascii="Times New Roman" w:hAnsi="Times New Roman" w:cs="Times New Roman"/>
          <w:b/>
          <w:color w:val="auto"/>
          <w:sz w:val="32"/>
          <w:szCs w:val="32"/>
          <w:lang w:val="uk-UA"/>
        </w:rPr>
        <w:t xml:space="preserve">. </w:t>
      </w:r>
      <w:proofErr w:type="spellStart"/>
      <w:r>
        <w:rPr>
          <w:rFonts w:ascii="Times New Roman" w:hAnsi="Times New Roman" w:cs="Times New Roman"/>
          <w:b/>
          <w:color w:val="auto"/>
          <w:sz w:val="32"/>
          <w:szCs w:val="32"/>
          <w:lang w:val="uk-UA"/>
        </w:rPr>
        <w:t>Березанка</w:t>
      </w:r>
      <w:proofErr w:type="spellEnd"/>
      <w:r>
        <w:rPr>
          <w:rFonts w:ascii="Times New Roman" w:hAnsi="Times New Roman" w:cs="Times New Roman"/>
          <w:b/>
          <w:color w:val="auto"/>
          <w:sz w:val="32"/>
          <w:szCs w:val="32"/>
          <w:lang w:val="uk-UA"/>
        </w:rPr>
        <w:t xml:space="preserve"> </w:t>
      </w:r>
      <w:r w:rsidRPr="000B6C4F">
        <w:rPr>
          <w:rFonts w:ascii="Times New Roman" w:hAnsi="Times New Roman" w:cs="Times New Roman"/>
          <w:b/>
          <w:color w:val="auto"/>
          <w:sz w:val="32"/>
          <w:szCs w:val="32"/>
          <w:lang w:val="uk-UA"/>
        </w:rPr>
        <w:t>– 202</w:t>
      </w:r>
      <w:r>
        <w:rPr>
          <w:rFonts w:ascii="Times New Roman" w:hAnsi="Times New Roman" w:cs="Times New Roman"/>
          <w:b/>
          <w:color w:val="auto"/>
          <w:sz w:val="32"/>
          <w:szCs w:val="32"/>
          <w:lang w:val="uk-UA"/>
        </w:rPr>
        <w:t>3</w:t>
      </w: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jc w:val="center"/>
        <w:rPr>
          <w:rFonts w:ascii="Times New Roman" w:hAnsi="Times New Roman" w:cs="Times New Roman"/>
          <w:b/>
          <w:sz w:val="24"/>
          <w:szCs w:val="24"/>
          <w:lang w:val="uk-UA"/>
        </w:rPr>
      </w:pPr>
    </w:p>
    <w:p w:rsidR="00D624DD" w:rsidRPr="000B6C4F" w:rsidRDefault="00D624DD" w:rsidP="00D624DD">
      <w:pPr>
        <w:jc w:val="center"/>
        <w:rPr>
          <w:rFonts w:ascii="Times New Roman" w:hAnsi="Times New Roman" w:cs="Times New Roman"/>
          <w:b/>
          <w:sz w:val="24"/>
          <w:szCs w:val="24"/>
          <w:lang w:val="uk-UA"/>
        </w:rPr>
      </w:pPr>
    </w:p>
    <w:p w:rsidR="00D624DD" w:rsidRPr="000B6C4F" w:rsidRDefault="00D624DD" w:rsidP="00D624DD">
      <w:pPr>
        <w:jc w:val="center"/>
        <w:rPr>
          <w:rFonts w:ascii="Times New Roman" w:hAnsi="Times New Roman" w:cs="Times New Roman"/>
          <w:b/>
          <w:sz w:val="24"/>
          <w:szCs w:val="24"/>
          <w:lang w:val="uk-UA"/>
        </w:rPr>
      </w:pPr>
    </w:p>
    <w:p w:rsidR="00D624DD" w:rsidRPr="000B6C4F" w:rsidRDefault="00D624DD" w:rsidP="00D624DD">
      <w:pPr>
        <w:jc w:val="center"/>
        <w:rPr>
          <w:rFonts w:ascii="Times New Roman" w:hAnsi="Times New Roman" w:cs="Times New Roman"/>
          <w:b/>
          <w:sz w:val="24"/>
          <w:szCs w:val="24"/>
          <w:lang w:val="uk-UA"/>
        </w:rPr>
      </w:pPr>
    </w:p>
    <w:p w:rsidR="00D624DD" w:rsidRPr="000B6C4F" w:rsidRDefault="00D624DD" w:rsidP="00D624DD">
      <w:pPr>
        <w:jc w:val="center"/>
        <w:rPr>
          <w:rFonts w:ascii="Times New Roman" w:hAnsi="Times New Roman" w:cs="Times New Roman"/>
          <w:b/>
          <w:sz w:val="24"/>
          <w:szCs w:val="24"/>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gridCol w:w="10"/>
      </w:tblGrid>
      <w:tr w:rsidR="00D624DD" w:rsidRPr="000B6C4F" w:rsidTr="00CE107D">
        <w:trPr>
          <w:gridAfter w:val="1"/>
          <w:wAfter w:w="10" w:type="dxa"/>
          <w:trHeight w:val="327"/>
        </w:trPr>
        <w:tc>
          <w:tcPr>
            <w:tcW w:w="9885" w:type="dxa"/>
            <w:gridSpan w:val="2"/>
            <w:hideMark/>
          </w:tcPr>
          <w:p w:rsidR="00D624DD" w:rsidRPr="000B6C4F" w:rsidRDefault="00D624DD" w:rsidP="00CE107D">
            <w:pPr>
              <w:spacing w:line="240" w:lineRule="auto"/>
              <w:jc w:val="center"/>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lastRenderedPageBreak/>
              <w:br w:type="page"/>
              <w:t>1. Загальні положення</w:t>
            </w:r>
          </w:p>
        </w:tc>
      </w:tr>
      <w:tr w:rsidR="00D624DD" w:rsidRPr="000B6C4F" w:rsidTr="00CE107D">
        <w:trPr>
          <w:gridAfter w:val="1"/>
          <w:wAfter w:w="10" w:type="dxa"/>
          <w:trHeight w:val="540"/>
        </w:trPr>
        <w:tc>
          <w:tcPr>
            <w:tcW w:w="3667" w:type="dxa"/>
            <w:hideMark/>
          </w:tcPr>
          <w:p w:rsidR="00D624DD" w:rsidRPr="000B6C4F" w:rsidRDefault="00D624DD" w:rsidP="00CE107D">
            <w:pPr>
              <w:spacing w:line="240" w:lineRule="auto"/>
              <w:rPr>
                <w:rFonts w:ascii="Times New Roman" w:eastAsia="Times New Roman" w:hAnsi="Times New Roman" w:cs="Times New Roman"/>
                <w:sz w:val="24"/>
                <w:szCs w:val="24"/>
                <w:lang w:val="uk-UA"/>
              </w:rPr>
            </w:pPr>
            <w:r w:rsidRPr="000B6C4F">
              <w:rPr>
                <w:rFonts w:ascii="Times New Roman" w:hAnsi="Times New Roman" w:cs="Times New Roman"/>
                <w:sz w:val="24"/>
                <w:szCs w:val="24"/>
                <w:lang w:val="uk-UA"/>
              </w:rPr>
              <w:t>1.1. Терміни, які вживаються в оголошені</w:t>
            </w:r>
          </w:p>
        </w:tc>
        <w:tc>
          <w:tcPr>
            <w:tcW w:w="6218" w:type="dxa"/>
            <w:hideMark/>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Оголошення про проведення</w:t>
            </w:r>
            <w:r w:rsidRPr="000B6C4F">
              <w:rPr>
                <w:rFonts w:ascii="Times New Roman" w:eastAsia="Calibri" w:hAnsi="Times New Roman" w:cs="Times New Roman"/>
                <w:sz w:val="24"/>
                <w:szCs w:val="24"/>
                <w:lang w:val="uk-UA"/>
              </w:rPr>
              <w:t xml:space="preserve"> закупівлі розроблене на виконання вимог Закону України «Про публічні закупівлі» № 922-VIII від 25.12.2015 р.  (далі – Закон)</w:t>
            </w:r>
            <w:r>
              <w:rPr>
                <w:rFonts w:ascii="Times New Roman" w:eastAsia="Calibri" w:hAnsi="Times New Roman" w:cs="Times New Roman"/>
                <w:sz w:val="24"/>
                <w:szCs w:val="24"/>
                <w:lang w:val="uk-UA"/>
              </w:rPr>
              <w:t xml:space="preserve"> та Постанови Кабінету Міністрів України №1178 від 12.10.2022 </w:t>
            </w:r>
            <w:r w:rsidRPr="00C87A22">
              <w:rPr>
                <w:rFonts w:ascii="Times New Roman" w:eastAsia="Calibri" w:hAnsi="Times New Roman" w:cs="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sz w:val="24"/>
                <w:szCs w:val="24"/>
                <w:lang w:val="uk-UA"/>
              </w:rPr>
              <w:t xml:space="preserve"> (далі – Постанова №1178)</w:t>
            </w:r>
            <w:r w:rsidRPr="000B6C4F">
              <w:rPr>
                <w:rFonts w:ascii="Times New Roman" w:eastAsia="Calibri" w:hAnsi="Times New Roman" w:cs="Times New Roman"/>
                <w:sz w:val="24"/>
                <w:szCs w:val="24"/>
                <w:lang w:val="uk-UA"/>
              </w:rPr>
              <w:t>. Терміни, які використовуються в цьому оголошені, вживаються в значеннях, визначених цим Законом</w:t>
            </w:r>
            <w:r>
              <w:rPr>
                <w:rFonts w:ascii="Times New Roman" w:eastAsia="Calibri" w:hAnsi="Times New Roman" w:cs="Times New Roman"/>
                <w:sz w:val="24"/>
                <w:szCs w:val="24"/>
                <w:lang w:val="uk-UA"/>
              </w:rPr>
              <w:t xml:space="preserve"> та постановою Кабінету Міністрів України</w:t>
            </w:r>
            <w:r w:rsidRPr="000B6C4F">
              <w:rPr>
                <w:rFonts w:ascii="Times New Roman" w:eastAsia="Calibri" w:hAnsi="Times New Roman" w:cs="Times New Roman"/>
                <w:sz w:val="24"/>
                <w:szCs w:val="24"/>
                <w:lang w:val="uk-UA"/>
              </w:rPr>
              <w:t>.</w:t>
            </w:r>
          </w:p>
        </w:tc>
      </w:tr>
      <w:tr w:rsidR="00D624DD" w:rsidRPr="000B6C4F" w:rsidTr="00CE107D">
        <w:trPr>
          <w:gridAfter w:val="1"/>
          <w:wAfter w:w="10" w:type="dxa"/>
          <w:trHeight w:val="273"/>
        </w:trPr>
        <w:tc>
          <w:tcPr>
            <w:tcW w:w="3667" w:type="dxa"/>
          </w:tcPr>
          <w:p w:rsidR="00D624DD" w:rsidRPr="000B6C4F" w:rsidRDefault="00D624DD" w:rsidP="00CE107D">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1.2. Найменування Замовника:</w:t>
            </w:r>
          </w:p>
        </w:tc>
        <w:tc>
          <w:tcPr>
            <w:tcW w:w="6218" w:type="dxa"/>
          </w:tcPr>
          <w:p w:rsidR="00D624DD" w:rsidRPr="000B6C4F" w:rsidRDefault="00D624DD" w:rsidP="00CE107D">
            <w:pPr>
              <w:spacing w:line="240" w:lineRule="auto"/>
              <w:jc w:val="both"/>
              <w:rPr>
                <w:rFonts w:ascii="Times New Roman" w:eastAsia="Times New Roman" w:hAnsi="Times New Roman" w:cs="Times New Roman"/>
                <w:b/>
                <w:sz w:val="24"/>
                <w:szCs w:val="24"/>
                <w:lang w:val="uk-UA" w:eastAsia="uk-UA"/>
              </w:rPr>
            </w:pPr>
            <w:r>
              <w:rPr>
                <w:rFonts w:ascii="Times New Roman" w:hAnsi="Times New Roman" w:cs="Times New Roman"/>
                <w:b/>
                <w:sz w:val="24"/>
                <w:szCs w:val="24"/>
                <w:lang w:val="uk-UA"/>
              </w:rPr>
              <w:t>Регіональний ландшафтний парк  «</w:t>
            </w:r>
            <w:proofErr w:type="spellStart"/>
            <w:r>
              <w:rPr>
                <w:rFonts w:ascii="Times New Roman" w:hAnsi="Times New Roman" w:cs="Times New Roman"/>
                <w:b/>
                <w:sz w:val="24"/>
                <w:szCs w:val="24"/>
                <w:lang w:val="uk-UA"/>
              </w:rPr>
              <w:t>Тилігульський</w:t>
            </w:r>
            <w:proofErr w:type="spellEnd"/>
            <w:r>
              <w:rPr>
                <w:rFonts w:ascii="Times New Roman" w:hAnsi="Times New Roman" w:cs="Times New Roman"/>
                <w:b/>
                <w:sz w:val="24"/>
                <w:szCs w:val="24"/>
                <w:lang w:val="uk-UA"/>
              </w:rPr>
              <w:t>»</w:t>
            </w:r>
          </w:p>
        </w:tc>
      </w:tr>
      <w:tr w:rsidR="00D624DD" w:rsidRPr="000B6C4F" w:rsidTr="00CE107D">
        <w:trPr>
          <w:gridAfter w:val="1"/>
          <w:wAfter w:w="10" w:type="dxa"/>
          <w:trHeight w:val="338"/>
        </w:trPr>
        <w:tc>
          <w:tcPr>
            <w:tcW w:w="3667" w:type="dxa"/>
            <w:hideMark/>
          </w:tcPr>
          <w:p w:rsidR="00D624DD" w:rsidRPr="000B6C4F" w:rsidRDefault="00D624DD" w:rsidP="00D624DD">
            <w:pPr>
              <w:pStyle w:val="a4"/>
              <w:numPr>
                <w:ilvl w:val="1"/>
                <w:numId w:val="3"/>
              </w:numPr>
              <w:ind w:left="0" w:firstLine="0"/>
              <w:contextualSpacing/>
              <w:rPr>
                <w:rFonts w:eastAsia="Times New Roman"/>
                <w:lang w:val="uk-UA"/>
              </w:rPr>
            </w:pPr>
            <w:r w:rsidRPr="000B6C4F">
              <w:rPr>
                <w:rFonts w:eastAsia="Times New Roman"/>
                <w:lang w:val="uk-UA"/>
              </w:rPr>
              <w:t>Місцезнаходження:</w:t>
            </w:r>
          </w:p>
        </w:tc>
        <w:tc>
          <w:tcPr>
            <w:tcW w:w="6218" w:type="dxa"/>
            <w:hideMark/>
          </w:tcPr>
          <w:p w:rsidR="00D624DD" w:rsidRPr="000B6C4F" w:rsidRDefault="00D624DD" w:rsidP="00B51BC3">
            <w:pPr>
              <w:spacing w:line="240" w:lineRule="auto"/>
              <w:jc w:val="both"/>
              <w:rPr>
                <w:rFonts w:ascii="Times New Roman" w:eastAsia="Times New Roman" w:hAnsi="Times New Roman" w:cs="Times New Roman"/>
                <w:b/>
                <w:sz w:val="24"/>
                <w:szCs w:val="24"/>
                <w:lang w:val="uk-UA" w:eastAsia="uk-UA"/>
              </w:rPr>
            </w:pPr>
            <w:r>
              <w:rPr>
                <w:rFonts w:ascii="Times New Roman" w:hAnsi="Times New Roman" w:cs="Times New Roman"/>
                <w:b/>
                <w:sz w:val="24"/>
                <w:szCs w:val="24"/>
                <w:lang w:val="uk-UA"/>
              </w:rPr>
              <w:t xml:space="preserve">Україна, </w:t>
            </w:r>
            <w:r w:rsidR="0078438C" w:rsidRPr="002314BA">
              <w:rPr>
                <w:rFonts w:ascii="Times New Roman" w:hAnsi="Times New Roman" w:cs="Times New Roman"/>
                <w:b/>
                <w:sz w:val="24"/>
                <w:szCs w:val="24"/>
              </w:rPr>
              <w:t>5</w:t>
            </w:r>
            <w:r w:rsidR="0078438C" w:rsidRPr="00EA189B">
              <w:rPr>
                <w:rFonts w:ascii="Times New Roman" w:hAnsi="Times New Roman" w:cs="Times New Roman"/>
                <w:b/>
                <w:sz w:val="24"/>
                <w:szCs w:val="24"/>
                <w:lang w:val="uk-UA"/>
              </w:rPr>
              <w:t>74</w:t>
            </w:r>
            <w:r w:rsidR="0078438C" w:rsidRPr="002314BA">
              <w:rPr>
                <w:rFonts w:ascii="Times New Roman" w:hAnsi="Times New Roman" w:cs="Times New Roman"/>
                <w:b/>
                <w:sz w:val="24"/>
                <w:szCs w:val="24"/>
              </w:rPr>
              <w:t>01</w:t>
            </w:r>
            <w:r w:rsidRPr="000B6C4F">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с</w:t>
            </w:r>
            <w:r w:rsidRPr="000B6C4F">
              <w:rPr>
                <w:rFonts w:ascii="Times New Roman" w:hAnsi="Times New Roman" w:cs="Times New Roman"/>
                <w:b/>
                <w:sz w:val="24"/>
                <w:szCs w:val="24"/>
                <w:lang w:val="uk-UA"/>
              </w:rPr>
              <w:t>м</w:t>
            </w:r>
            <w:r>
              <w:rPr>
                <w:rFonts w:ascii="Times New Roman" w:hAnsi="Times New Roman" w:cs="Times New Roman"/>
                <w:b/>
                <w:sz w:val="24"/>
                <w:szCs w:val="24"/>
                <w:lang w:val="uk-UA"/>
              </w:rPr>
              <w:t>т</w:t>
            </w:r>
            <w:proofErr w:type="spellEnd"/>
            <w:r w:rsidRPr="000B6C4F">
              <w:rPr>
                <w:rFonts w:ascii="Times New Roman" w:hAnsi="Times New Roman" w:cs="Times New Roman"/>
                <w:b/>
                <w:sz w:val="24"/>
                <w:szCs w:val="24"/>
                <w:lang w:val="uk-UA"/>
              </w:rPr>
              <w:t xml:space="preserve">. </w:t>
            </w:r>
            <w:proofErr w:type="spellStart"/>
            <w:r w:rsidR="00B51BC3">
              <w:rPr>
                <w:rFonts w:ascii="Times New Roman" w:hAnsi="Times New Roman" w:cs="Times New Roman"/>
                <w:b/>
                <w:sz w:val="24"/>
                <w:szCs w:val="24"/>
                <w:lang w:val="uk-UA"/>
              </w:rPr>
              <w:t>Березанка</w:t>
            </w:r>
            <w:proofErr w:type="spellEnd"/>
            <w:r w:rsidR="00B51BC3">
              <w:rPr>
                <w:rFonts w:ascii="Times New Roman" w:hAnsi="Times New Roman" w:cs="Times New Roman"/>
                <w:b/>
                <w:sz w:val="24"/>
                <w:szCs w:val="24"/>
                <w:lang w:val="uk-UA"/>
              </w:rPr>
              <w:t xml:space="preserve">, </w:t>
            </w:r>
            <w:r w:rsidRPr="000B6C4F">
              <w:rPr>
                <w:rFonts w:ascii="Times New Roman" w:hAnsi="Times New Roman" w:cs="Times New Roman"/>
                <w:b/>
                <w:sz w:val="24"/>
                <w:szCs w:val="24"/>
                <w:lang w:val="uk-UA"/>
              </w:rPr>
              <w:t>вул.</w:t>
            </w:r>
            <w:r>
              <w:rPr>
                <w:rFonts w:ascii="Times New Roman" w:hAnsi="Times New Roman" w:cs="Times New Roman"/>
                <w:b/>
                <w:sz w:val="24"/>
                <w:szCs w:val="24"/>
                <w:lang w:val="uk-UA"/>
              </w:rPr>
              <w:t xml:space="preserve"> </w:t>
            </w:r>
            <w:r w:rsidR="00B51BC3">
              <w:rPr>
                <w:rFonts w:ascii="Times New Roman" w:hAnsi="Times New Roman" w:cs="Times New Roman"/>
                <w:b/>
                <w:sz w:val="24"/>
                <w:szCs w:val="24"/>
                <w:lang w:val="uk-UA"/>
              </w:rPr>
              <w:t xml:space="preserve">Медична </w:t>
            </w:r>
            <w:r w:rsidR="002459B7">
              <w:rPr>
                <w:rFonts w:ascii="Times New Roman" w:hAnsi="Times New Roman" w:cs="Times New Roman"/>
                <w:b/>
                <w:sz w:val="24"/>
                <w:szCs w:val="24"/>
                <w:lang w:val="uk-UA"/>
              </w:rPr>
              <w:t>6,</w:t>
            </w:r>
            <w:r w:rsidR="00B51BC3">
              <w:rPr>
                <w:rFonts w:ascii="Times New Roman" w:hAnsi="Times New Roman" w:cs="Times New Roman"/>
                <w:b/>
                <w:sz w:val="24"/>
                <w:szCs w:val="24"/>
                <w:lang w:val="uk-UA"/>
              </w:rPr>
              <w:t xml:space="preserve"> Миколаївська область.</w:t>
            </w:r>
          </w:p>
        </w:tc>
      </w:tr>
      <w:tr w:rsidR="00D624DD" w:rsidRPr="000B6C4F" w:rsidTr="00CE107D">
        <w:trPr>
          <w:gridAfter w:val="1"/>
          <w:wAfter w:w="10" w:type="dxa"/>
          <w:trHeight w:val="360"/>
        </w:trPr>
        <w:tc>
          <w:tcPr>
            <w:tcW w:w="3667" w:type="dxa"/>
          </w:tcPr>
          <w:p w:rsidR="00D624DD" w:rsidRPr="000B6C4F" w:rsidRDefault="00D624DD" w:rsidP="00D624DD">
            <w:pPr>
              <w:pStyle w:val="a4"/>
              <w:numPr>
                <w:ilvl w:val="1"/>
                <w:numId w:val="3"/>
              </w:numPr>
              <w:ind w:left="0" w:firstLine="0"/>
              <w:contextualSpacing/>
              <w:rPr>
                <w:rFonts w:eastAsia="Times New Roman"/>
                <w:lang w:val="uk-UA"/>
              </w:rPr>
            </w:pPr>
            <w:r w:rsidRPr="000B6C4F">
              <w:rPr>
                <w:rFonts w:eastAsia="Times New Roman"/>
                <w:lang w:val="uk-UA"/>
              </w:rPr>
              <w:t>Код за ЄДРПОУ</w:t>
            </w:r>
          </w:p>
        </w:tc>
        <w:tc>
          <w:tcPr>
            <w:tcW w:w="6218" w:type="dxa"/>
          </w:tcPr>
          <w:p w:rsidR="00D624DD" w:rsidRPr="000B6C4F" w:rsidRDefault="003652BA" w:rsidP="00CE107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lang w:val="uk-UA"/>
              </w:rPr>
            </w:pPr>
            <w:r w:rsidRPr="003652BA">
              <w:rPr>
                <w:rFonts w:ascii="Times New Roman" w:hAnsi="Times New Roman"/>
                <w:b/>
                <w:sz w:val="24"/>
                <w:szCs w:val="24"/>
                <w:shd w:val="clear" w:color="auto" w:fill="FFFFFF"/>
                <w:lang w:val="uk-UA"/>
              </w:rPr>
              <w:t>26233374</w:t>
            </w:r>
          </w:p>
        </w:tc>
      </w:tr>
      <w:tr w:rsidR="00D624DD" w:rsidRPr="000B6C4F" w:rsidTr="00CE107D">
        <w:trPr>
          <w:gridAfter w:val="1"/>
          <w:wAfter w:w="10" w:type="dxa"/>
          <w:trHeight w:val="612"/>
        </w:trPr>
        <w:tc>
          <w:tcPr>
            <w:tcW w:w="3667" w:type="dxa"/>
          </w:tcPr>
          <w:p w:rsidR="00D624DD" w:rsidRPr="000B6C4F" w:rsidRDefault="00D624DD" w:rsidP="00D624DD">
            <w:pPr>
              <w:pStyle w:val="a4"/>
              <w:numPr>
                <w:ilvl w:val="1"/>
                <w:numId w:val="3"/>
              </w:numPr>
              <w:ind w:left="0" w:firstLine="0"/>
              <w:contextualSpacing/>
              <w:rPr>
                <w:rFonts w:eastAsia="Times New Roman"/>
                <w:lang w:val="uk-UA"/>
              </w:rPr>
            </w:pPr>
            <w:r w:rsidRPr="000B6C4F">
              <w:rPr>
                <w:rFonts w:eastAsia="Calibri"/>
                <w:lang w:val="uk-UA" w:eastAsia="ru-RU"/>
              </w:rPr>
              <w:t>Категорія замовника</w:t>
            </w:r>
          </w:p>
        </w:tc>
        <w:tc>
          <w:tcPr>
            <w:tcW w:w="6218" w:type="dxa"/>
          </w:tcPr>
          <w:p w:rsidR="00D624DD" w:rsidRPr="000B6C4F" w:rsidRDefault="00D624DD" w:rsidP="00CE107D">
            <w:pPr>
              <w:spacing w:after="200"/>
              <w:contextualSpacing/>
              <w:rPr>
                <w:rFonts w:ascii="Times New Roman" w:eastAsia="Times New Roman" w:hAnsi="Times New Roman" w:cs="Times New Roman"/>
                <w:b/>
                <w:sz w:val="24"/>
                <w:szCs w:val="24"/>
                <w:lang w:val="uk-UA"/>
              </w:rPr>
            </w:pPr>
            <w:r w:rsidRPr="000B6C4F">
              <w:rPr>
                <w:rFonts w:ascii="Times New Roman" w:hAnsi="Times New Roman" w:cs="Times New Roman"/>
                <w:sz w:val="24"/>
                <w:szCs w:val="24"/>
                <w:shd w:val="clear" w:color="auto" w:fill="FFFFFF"/>
                <w:lang w:val="uk-UA"/>
              </w:rPr>
              <w:t>відповідно до п.</w:t>
            </w:r>
            <w:r>
              <w:rPr>
                <w:rFonts w:ascii="Times New Roman" w:hAnsi="Times New Roman" w:cs="Times New Roman"/>
                <w:sz w:val="24"/>
                <w:szCs w:val="24"/>
                <w:shd w:val="clear" w:color="auto" w:fill="FFFFFF"/>
                <w:lang w:val="uk-UA"/>
              </w:rPr>
              <w:t> 1</w:t>
            </w:r>
            <w:r w:rsidRPr="000B6C4F">
              <w:rPr>
                <w:rFonts w:ascii="Times New Roman" w:hAnsi="Times New Roman" w:cs="Times New Roman"/>
                <w:sz w:val="24"/>
                <w:szCs w:val="24"/>
                <w:shd w:val="clear" w:color="auto" w:fill="FFFFFF"/>
                <w:lang w:val="uk-UA"/>
              </w:rPr>
              <w:t xml:space="preserve"> ч.</w:t>
            </w:r>
            <w:r>
              <w:rPr>
                <w:rFonts w:ascii="Times New Roman" w:hAnsi="Times New Roman" w:cs="Times New Roman"/>
                <w:sz w:val="24"/>
                <w:szCs w:val="24"/>
                <w:shd w:val="clear" w:color="auto" w:fill="FFFFFF"/>
                <w:lang w:val="uk-UA"/>
              </w:rPr>
              <w:t> </w:t>
            </w:r>
            <w:r w:rsidRPr="000B6C4F">
              <w:rPr>
                <w:rFonts w:ascii="Times New Roman" w:hAnsi="Times New Roman" w:cs="Times New Roman"/>
                <w:sz w:val="24"/>
                <w:szCs w:val="24"/>
                <w:shd w:val="clear" w:color="auto" w:fill="FFFFFF"/>
                <w:lang w:val="uk-UA"/>
              </w:rPr>
              <w:t>4 ст.</w:t>
            </w:r>
            <w:r>
              <w:rPr>
                <w:rFonts w:ascii="Times New Roman" w:hAnsi="Times New Roman" w:cs="Times New Roman"/>
                <w:sz w:val="24"/>
                <w:szCs w:val="24"/>
                <w:shd w:val="clear" w:color="auto" w:fill="FFFFFF"/>
                <w:lang w:val="uk-UA"/>
              </w:rPr>
              <w:t> </w:t>
            </w:r>
            <w:r w:rsidRPr="000B6C4F">
              <w:rPr>
                <w:rFonts w:ascii="Times New Roman" w:hAnsi="Times New Roman" w:cs="Times New Roman"/>
                <w:sz w:val="24"/>
                <w:szCs w:val="24"/>
                <w:shd w:val="clear" w:color="auto" w:fill="FFFFFF"/>
                <w:lang w:val="uk-UA"/>
              </w:rPr>
              <w:t>2 Закону, а саме: підприємства, установи, організаці</w:t>
            </w:r>
            <w:r w:rsidRPr="00C87A22">
              <w:rPr>
                <w:rFonts w:ascii="Times New Roman" w:hAnsi="Times New Roman" w:cs="Times New Roman"/>
                <w:sz w:val="24"/>
                <w:szCs w:val="24"/>
                <w:shd w:val="clear" w:color="auto" w:fill="FFFFFF"/>
                <w:lang w:val="uk-UA"/>
              </w:rPr>
              <w:t>ї</w:t>
            </w:r>
            <w:r w:rsidRPr="000B6C4F">
              <w:rPr>
                <w:rFonts w:ascii="Times New Roman" w:hAnsi="Times New Roman" w:cs="Times New Roman"/>
                <w:bCs/>
                <w:sz w:val="24"/>
                <w:szCs w:val="24"/>
                <w:shd w:val="clear" w:color="auto" w:fill="FFFFFF"/>
                <w:lang w:val="uk-UA"/>
              </w:rPr>
              <w:t>, зазначені</w:t>
            </w:r>
            <w:r w:rsidRPr="000B6C4F">
              <w:rPr>
                <w:rFonts w:ascii="Times New Roman" w:hAnsi="Times New Roman" w:cs="Times New Roman"/>
                <w:sz w:val="24"/>
                <w:szCs w:val="24"/>
                <w:shd w:val="clear" w:color="auto" w:fill="FFFFFF"/>
                <w:lang w:val="uk-UA"/>
              </w:rPr>
              <w:t xml:space="preserve"> у п.</w:t>
            </w:r>
            <w:r>
              <w:rPr>
                <w:rFonts w:ascii="Times New Roman" w:hAnsi="Times New Roman" w:cs="Times New Roman"/>
                <w:sz w:val="24"/>
                <w:szCs w:val="24"/>
                <w:shd w:val="clear" w:color="auto" w:fill="FFFFFF"/>
                <w:lang w:val="uk-UA"/>
              </w:rPr>
              <w:t>1</w:t>
            </w:r>
            <w:r w:rsidRPr="000B6C4F">
              <w:rPr>
                <w:rFonts w:ascii="Times New Roman" w:hAnsi="Times New Roman" w:cs="Times New Roman"/>
                <w:sz w:val="24"/>
                <w:szCs w:val="24"/>
                <w:shd w:val="clear" w:color="auto" w:fill="FFFFFF"/>
                <w:lang w:val="uk-UA"/>
              </w:rPr>
              <w:t xml:space="preserve"> ч. 1 цієї статті. </w:t>
            </w:r>
          </w:p>
        </w:tc>
      </w:tr>
      <w:tr w:rsidR="00D624DD" w:rsidRPr="000B6C4F" w:rsidTr="00CE107D">
        <w:trPr>
          <w:gridAfter w:val="1"/>
          <w:wAfter w:w="10" w:type="dxa"/>
          <w:trHeight w:val="288"/>
        </w:trPr>
        <w:tc>
          <w:tcPr>
            <w:tcW w:w="3667" w:type="dxa"/>
          </w:tcPr>
          <w:p w:rsidR="00D624DD" w:rsidRPr="000B6C4F" w:rsidRDefault="00461E6E" w:rsidP="00D624DD">
            <w:pPr>
              <w:pStyle w:val="a4"/>
              <w:numPr>
                <w:ilvl w:val="1"/>
                <w:numId w:val="3"/>
              </w:numPr>
              <w:ind w:left="0" w:firstLine="0"/>
              <w:contextualSpacing/>
              <w:rPr>
                <w:rFonts w:eastAsia="Calibri"/>
                <w:lang w:val="uk-UA" w:eastAsia="ru-RU"/>
              </w:rPr>
            </w:pPr>
            <w:proofErr w:type="gramStart"/>
            <w:r>
              <w:rPr>
                <w:rFonts w:eastAsia="Calibri"/>
                <w:lang w:eastAsia="ru-RU"/>
              </w:rPr>
              <w:t>П</w:t>
            </w:r>
            <w:proofErr w:type="spellStart"/>
            <w:r w:rsidR="00D624DD" w:rsidRPr="000B6C4F">
              <w:rPr>
                <w:rFonts w:eastAsia="Calibri"/>
                <w:lang w:val="uk-UA" w:eastAsia="ru-RU"/>
              </w:rPr>
              <w:t>р</w:t>
            </w:r>
            <w:proofErr w:type="gramEnd"/>
            <w:r w:rsidR="00D624DD" w:rsidRPr="000B6C4F">
              <w:rPr>
                <w:rFonts w:eastAsia="Calibri"/>
                <w:lang w:val="uk-UA" w:eastAsia="ru-RU"/>
              </w:rPr>
              <w:t>ізвище</w:t>
            </w:r>
            <w:proofErr w:type="spellEnd"/>
            <w:r w:rsidR="00D624DD" w:rsidRPr="000B6C4F">
              <w:rPr>
                <w:rFonts w:eastAsia="Calibri"/>
                <w:lang w:val="uk-UA" w:eastAsia="ru-RU"/>
              </w:rPr>
              <w:t>,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18" w:type="dxa"/>
          </w:tcPr>
          <w:p w:rsidR="00B51BC3" w:rsidRDefault="00B51BC3" w:rsidP="00B51BC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eastAsia="Calibri" w:hAnsi="Times New Roman" w:cs="Times New Roman"/>
                <w:b/>
                <w:bCs/>
                <w:color w:val="00000A"/>
                <w:lang w:val="uk-UA"/>
              </w:rPr>
            </w:pPr>
            <w:proofErr w:type="spellStart"/>
            <w:r>
              <w:rPr>
                <w:rFonts w:ascii="Times New Roman" w:eastAsia="Calibri" w:hAnsi="Times New Roman" w:cs="Times New Roman"/>
                <w:b/>
                <w:bCs/>
                <w:color w:val="00000A"/>
                <w:lang w:val="uk-UA"/>
              </w:rPr>
              <w:t>Во</w:t>
            </w:r>
            <w:proofErr w:type="spellEnd"/>
            <w:r w:rsidR="00A2268B">
              <w:rPr>
                <w:rFonts w:ascii="Times New Roman" w:eastAsia="Calibri" w:hAnsi="Times New Roman" w:cs="Times New Roman"/>
                <w:b/>
                <w:bCs/>
                <w:color w:val="00000A"/>
                <w:lang w:val="uk-UA"/>
              </w:rPr>
              <w:t>. д</w:t>
            </w:r>
            <w:r>
              <w:rPr>
                <w:rFonts w:ascii="Times New Roman" w:eastAsia="Calibri" w:hAnsi="Times New Roman" w:cs="Times New Roman"/>
                <w:b/>
                <w:bCs/>
                <w:color w:val="00000A"/>
                <w:lang w:val="uk-UA"/>
              </w:rPr>
              <w:t>иректора Дьяченко Олександр Володимирович</w:t>
            </w:r>
          </w:p>
          <w:p w:rsidR="00B51BC3" w:rsidRDefault="00B51BC3" w:rsidP="00B51BC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eastAsia="Calibri" w:hAnsi="Times New Roman" w:cs="Times New Roman"/>
                <w:b/>
                <w:bCs/>
                <w:color w:val="00000A"/>
                <w:lang w:val="uk-UA"/>
              </w:rPr>
            </w:pPr>
            <w:r>
              <w:rPr>
                <w:rFonts w:ascii="Times New Roman" w:hAnsi="Times New Roman" w:cs="Times New Roman"/>
                <w:b/>
                <w:sz w:val="24"/>
                <w:szCs w:val="24"/>
                <w:lang w:val="uk-UA"/>
              </w:rPr>
              <w:t>тел. (095)2399777</w:t>
            </w:r>
          </w:p>
          <w:p w:rsidR="00D624DD" w:rsidRPr="00B51BC3" w:rsidRDefault="003652BA" w:rsidP="00CE107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eastAsia="Calibri" w:hAnsi="Times New Roman" w:cs="Times New Roman"/>
                <w:b/>
                <w:bCs/>
                <w:color w:val="00000A"/>
                <w:lang w:val="uk-UA"/>
              </w:rPr>
            </w:pPr>
            <w:r>
              <w:rPr>
                <w:rFonts w:ascii="Times New Roman" w:eastAsia="Calibri" w:hAnsi="Times New Roman" w:cs="Times New Roman"/>
                <w:b/>
                <w:bCs/>
                <w:color w:val="00000A"/>
                <w:lang w:val="uk-UA"/>
              </w:rPr>
              <w:t xml:space="preserve">Провідний фахівець з рекреації </w:t>
            </w:r>
            <w:proofErr w:type="spellStart"/>
            <w:r>
              <w:rPr>
                <w:rFonts w:ascii="Times New Roman" w:eastAsia="Calibri" w:hAnsi="Times New Roman" w:cs="Times New Roman"/>
                <w:b/>
                <w:bCs/>
                <w:color w:val="00000A"/>
                <w:lang w:val="uk-UA"/>
              </w:rPr>
              <w:t>Каланчов</w:t>
            </w:r>
            <w:proofErr w:type="spellEnd"/>
            <w:r>
              <w:rPr>
                <w:rFonts w:ascii="Times New Roman" w:eastAsia="Calibri" w:hAnsi="Times New Roman" w:cs="Times New Roman"/>
                <w:b/>
                <w:bCs/>
                <w:color w:val="00000A"/>
                <w:lang w:val="uk-UA"/>
              </w:rPr>
              <w:t xml:space="preserve"> Андрій Олександрович</w:t>
            </w:r>
            <w:r w:rsidR="00D624DD">
              <w:rPr>
                <w:rFonts w:ascii="Times New Roman" w:eastAsia="Calibri" w:hAnsi="Times New Roman" w:cs="Times New Roman"/>
                <w:b/>
                <w:bCs/>
                <w:color w:val="00000A"/>
                <w:lang w:val="uk-UA"/>
              </w:rPr>
              <w:t xml:space="preserve"> </w:t>
            </w:r>
            <w:r w:rsidR="00D624DD" w:rsidRPr="000B6C4F">
              <w:rPr>
                <w:rFonts w:ascii="Times New Roman" w:eastAsia="Calibri" w:hAnsi="Times New Roman" w:cs="Times New Roman"/>
                <w:b/>
                <w:bCs/>
                <w:color w:val="00000A"/>
                <w:lang w:val="uk-UA"/>
              </w:rPr>
              <w:t xml:space="preserve">   </w:t>
            </w:r>
          </w:p>
          <w:p w:rsidR="00D624DD" w:rsidRPr="000B6C4F" w:rsidRDefault="00B51BC3" w:rsidP="00CE107D">
            <w:pPr>
              <w:rPr>
                <w:rFonts w:ascii="Times New Roman" w:hAnsi="Times New Roman" w:cs="Times New Roman"/>
                <w:b/>
                <w:sz w:val="24"/>
                <w:szCs w:val="24"/>
                <w:lang w:val="uk-UA"/>
              </w:rPr>
            </w:pPr>
            <w:r>
              <w:rPr>
                <w:rFonts w:ascii="Times New Roman" w:hAnsi="Times New Roman" w:cs="Times New Roman"/>
                <w:b/>
                <w:sz w:val="24"/>
                <w:szCs w:val="24"/>
                <w:lang w:val="uk-UA"/>
              </w:rPr>
              <w:t>тел.</w:t>
            </w:r>
            <w:r w:rsidR="003652BA">
              <w:rPr>
                <w:rFonts w:ascii="Times New Roman" w:hAnsi="Times New Roman" w:cs="Times New Roman"/>
                <w:b/>
                <w:sz w:val="24"/>
                <w:szCs w:val="24"/>
                <w:lang w:val="uk-UA"/>
              </w:rPr>
              <w:t xml:space="preserve"> (067</w:t>
            </w:r>
            <w:r w:rsidR="00D624DD" w:rsidRPr="000B6C4F">
              <w:rPr>
                <w:rFonts w:ascii="Times New Roman" w:hAnsi="Times New Roman" w:cs="Times New Roman"/>
                <w:b/>
                <w:sz w:val="24"/>
                <w:szCs w:val="24"/>
                <w:lang w:val="uk-UA"/>
              </w:rPr>
              <w:t>)</w:t>
            </w:r>
            <w:r w:rsidR="00D624DD">
              <w:rPr>
                <w:rFonts w:ascii="Times New Roman" w:hAnsi="Times New Roman" w:cs="Times New Roman"/>
                <w:b/>
                <w:sz w:val="24"/>
                <w:szCs w:val="24"/>
                <w:lang w:val="uk-UA"/>
              </w:rPr>
              <w:t xml:space="preserve"> </w:t>
            </w:r>
            <w:r w:rsidR="003652BA">
              <w:rPr>
                <w:rFonts w:ascii="Times New Roman" w:hAnsi="Times New Roman" w:cs="Times New Roman"/>
                <w:b/>
                <w:sz w:val="24"/>
                <w:szCs w:val="24"/>
                <w:lang w:val="uk-UA"/>
              </w:rPr>
              <w:t>5127619</w:t>
            </w:r>
            <w:r w:rsidR="00D624DD" w:rsidRPr="000B6C4F">
              <w:rPr>
                <w:rFonts w:ascii="Times New Roman" w:hAnsi="Times New Roman" w:cs="Times New Roman"/>
                <w:b/>
                <w:sz w:val="24"/>
                <w:szCs w:val="24"/>
                <w:lang w:val="uk-UA"/>
              </w:rPr>
              <w:t>;</w:t>
            </w:r>
          </w:p>
          <w:p w:rsidR="00D624DD" w:rsidRPr="00A2268B" w:rsidRDefault="00D624DD" w:rsidP="00CE107D">
            <w:pPr>
              <w:rPr>
                <w:rFonts w:ascii="Times New Roman" w:hAnsi="Times New Roman" w:cs="Times New Roman"/>
                <w:b/>
                <w:sz w:val="24"/>
                <w:szCs w:val="24"/>
              </w:rPr>
            </w:pPr>
            <w:r w:rsidRPr="000B6C4F">
              <w:rPr>
                <w:rFonts w:ascii="Times New Roman" w:hAnsi="Times New Roman" w:cs="Times New Roman"/>
                <w:b/>
                <w:sz w:val="24"/>
                <w:szCs w:val="24"/>
                <w:lang w:val="uk-UA"/>
              </w:rPr>
              <w:t>електро</w:t>
            </w:r>
            <w:r w:rsidR="00B51BC3">
              <w:rPr>
                <w:rFonts w:ascii="Times New Roman" w:hAnsi="Times New Roman" w:cs="Times New Roman"/>
                <w:b/>
                <w:sz w:val="24"/>
                <w:szCs w:val="24"/>
                <w:lang w:val="uk-UA"/>
              </w:rPr>
              <w:t xml:space="preserve">нна адреса: </w:t>
            </w:r>
            <w:proofErr w:type="spellStart"/>
            <w:r w:rsidR="00B51BC3">
              <w:rPr>
                <w:rFonts w:ascii="Times New Roman" w:hAnsi="Times New Roman" w:cs="Times New Roman"/>
                <w:b/>
                <w:sz w:val="24"/>
                <w:szCs w:val="24"/>
                <w:lang w:val="en-US"/>
              </w:rPr>
              <w:t>tyligulpark</w:t>
            </w:r>
            <w:proofErr w:type="spellEnd"/>
            <w:r w:rsidR="00B51BC3" w:rsidRPr="00A2268B">
              <w:rPr>
                <w:rFonts w:ascii="Times New Roman" w:hAnsi="Times New Roman" w:cs="Times New Roman"/>
                <w:b/>
                <w:sz w:val="24"/>
                <w:szCs w:val="24"/>
              </w:rPr>
              <w:t>@</w:t>
            </w:r>
            <w:proofErr w:type="spellStart"/>
            <w:r w:rsidR="00B51BC3">
              <w:rPr>
                <w:rFonts w:ascii="Times New Roman" w:hAnsi="Times New Roman" w:cs="Times New Roman"/>
                <w:b/>
                <w:sz w:val="24"/>
                <w:szCs w:val="24"/>
                <w:lang w:val="en-US"/>
              </w:rPr>
              <w:t>gmail</w:t>
            </w:r>
            <w:proofErr w:type="spellEnd"/>
            <w:r w:rsidR="00B51BC3" w:rsidRPr="00A2268B">
              <w:rPr>
                <w:rFonts w:ascii="Times New Roman" w:hAnsi="Times New Roman" w:cs="Times New Roman"/>
                <w:b/>
                <w:sz w:val="24"/>
                <w:szCs w:val="24"/>
              </w:rPr>
              <w:t>.</w:t>
            </w:r>
            <w:r w:rsidR="00B51BC3">
              <w:rPr>
                <w:rFonts w:ascii="Times New Roman" w:hAnsi="Times New Roman" w:cs="Times New Roman"/>
                <w:b/>
                <w:sz w:val="24"/>
                <w:szCs w:val="24"/>
                <w:lang w:val="en-US"/>
              </w:rPr>
              <w:t>com</w:t>
            </w:r>
          </w:p>
          <w:p w:rsidR="00D624DD" w:rsidRPr="000B6C4F" w:rsidRDefault="00D624DD" w:rsidP="00CE107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hAnsi="Times New Roman" w:cs="Times New Roman"/>
                <w:sz w:val="24"/>
                <w:szCs w:val="24"/>
                <w:shd w:val="clear" w:color="auto" w:fill="FFFFFF"/>
                <w:lang w:val="uk-UA"/>
              </w:rPr>
            </w:pPr>
          </w:p>
        </w:tc>
      </w:tr>
      <w:tr w:rsidR="00D624DD" w:rsidRPr="000B6C4F" w:rsidTr="00CE107D">
        <w:trPr>
          <w:gridAfter w:val="1"/>
          <w:wAfter w:w="10" w:type="dxa"/>
          <w:trHeight w:val="96"/>
        </w:trPr>
        <w:tc>
          <w:tcPr>
            <w:tcW w:w="9885" w:type="dxa"/>
            <w:gridSpan w:val="2"/>
            <w:hideMark/>
          </w:tcPr>
          <w:p w:rsidR="00D624DD" w:rsidRPr="000B6C4F" w:rsidRDefault="00D624DD" w:rsidP="00CE107D">
            <w:pPr>
              <w:spacing w:line="240" w:lineRule="auto"/>
              <w:jc w:val="center"/>
              <w:rPr>
                <w:rFonts w:ascii="Times New Roman" w:eastAsia="Times New Roman" w:hAnsi="Times New Roman" w:cs="Times New Roman"/>
                <w:sz w:val="24"/>
                <w:szCs w:val="24"/>
                <w:lang w:val="uk-UA"/>
              </w:rPr>
            </w:pPr>
            <w:r w:rsidRPr="000B6C4F">
              <w:rPr>
                <w:rFonts w:ascii="Times New Roman" w:eastAsia="Times New Roman" w:hAnsi="Times New Roman" w:cs="Times New Roman"/>
                <w:b/>
                <w:sz w:val="24"/>
                <w:szCs w:val="24"/>
                <w:lang w:val="uk-UA"/>
              </w:rPr>
              <w:t>2. Інформація про предмет закупівлі</w:t>
            </w:r>
          </w:p>
        </w:tc>
      </w:tr>
      <w:tr w:rsidR="00D624DD" w:rsidRPr="00B51BC3" w:rsidTr="00CE107D">
        <w:trPr>
          <w:gridAfter w:val="1"/>
          <w:wAfter w:w="10" w:type="dxa"/>
          <w:trHeight w:val="693"/>
        </w:trPr>
        <w:tc>
          <w:tcPr>
            <w:tcW w:w="3667" w:type="dxa"/>
            <w:hideMark/>
          </w:tcPr>
          <w:p w:rsidR="00D624DD" w:rsidRPr="000B6C4F" w:rsidRDefault="00D624DD" w:rsidP="00CE107D">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2.1.1 Найменування предмета закупівлі, </w:t>
            </w:r>
            <w:r w:rsidRPr="000B6C4F">
              <w:rPr>
                <w:rFonts w:ascii="Times New Roman" w:eastAsia="Times New Roman" w:hAnsi="Times New Roman" w:cs="Times New Roman"/>
                <w:b/>
                <w:sz w:val="24"/>
                <w:szCs w:val="24"/>
                <w:lang w:val="uk-UA"/>
              </w:rPr>
              <w:t>код ДК 021:2015, назва відповідного класифікатора закупівлі (за наявності)</w:t>
            </w:r>
            <w:r w:rsidRPr="000B6C4F">
              <w:rPr>
                <w:rFonts w:ascii="Times New Roman" w:eastAsia="Times New Roman" w:hAnsi="Times New Roman" w:cs="Times New Roman"/>
                <w:sz w:val="24"/>
                <w:szCs w:val="24"/>
                <w:lang w:val="uk-UA"/>
              </w:rPr>
              <w:t>:</w:t>
            </w:r>
          </w:p>
        </w:tc>
        <w:tc>
          <w:tcPr>
            <w:tcW w:w="6218" w:type="dxa"/>
            <w:hideMark/>
          </w:tcPr>
          <w:p w:rsidR="00D624DD" w:rsidRPr="00B51BC3" w:rsidRDefault="00D624DD" w:rsidP="00CE107D">
            <w:pPr>
              <w:spacing w:line="240" w:lineRule="auto"/>
              <w:jc w:val="both"/>
              <w:rPr>
                <w:rFonts w:ascii="Times New Roman" w:eastAsia="Times New Roman" w:hAnsi="Times New Roman" w:cs="Times New Roman"/>
                <w:b/>
                <w:bCs/>
                <w:sz w:val="24"/>
                <w:szCs w:val="24"/>
                <w:lang w:val="uk-UA"/>
              </w:rPr>
            </w:pPr>
            <w:r w:rsidRPr="00520623">
              <w:rPr>
                <w:rFonts w:ascii="Times New Roman" w:eastAsia="Times New Roman" w:hAnsi="Times New Roman" w:cs="Times New Roman"/>
                <w:b/>
                <w:bCs/>
                <w:sz w:val="24"/>
                <w:szCs w:val="24"/>
                <w:lang w:val="uk-UA"/>
              </w:rPr>
              <w:t>легковий автомоб</w:t>
            </w:r>
            <w:r w:rsidR="00B51BC3">
              <w:rPr>
                <w:rFonts w:ascii="Times New Roman" w:eastAsia="Times New Roman" w:hAnsi="Times New Roman" w:cs="Times New Roman"/>
                <w:b/>
                <w:bCs/>
                <w:sz w:val="24"/>
                <w:szCs w:val="24"/>
                <w:lang w:val="uk-UA"/>
              </w:rPr>
              <w:t xml:space="preserve">іль </w:t>
            </w:r>
          </w:p>
          <w:p w:rsidR="00D624DD" w:rsidRDefault="00D624DD" w:rsidP="00CE107D">
            <w:pPr>
              <w:spacing w:line="240" w:lineRule="auto"/>
              <w:jc w:val="both"/>
              <w:rPr>
                <w:rFonts w:ascii="Times New Roman" w:eastAsia="Times New Roman" w:hAnsi="Times New Roman" w:cs="Times New Roman"/>
                <w:b/>
                <w:bCs/>
                <w:sz w:val="24"/>
                <w:szCs w:val="24"/>
                <w:lang w:val="uk-UA"/>
              </w:rPr>
            </w:pPr>
            <w:proofErr w:type="spellStart"/>
            <w:r w:rsidRPr="0051246A">
              <w:rPr>
                <w:rFonts w:ascii="Times New Roman" w:eastAsia="Times New Roman" w:hAnsi="Times New Roman" w:cs="Times New Roman"/>
                <w:b/>
                <w:bCs/>
                <w:sz w:val="24"/>
                <w:szCs w:val="24"/>
                <w:lang w:val="uk-UA"/>
              </w:rPr>
              <w:t>Renault</w:t>
            </w:r>
            <w:proofErr w:type="spellEnd"/>
            <w:r w:rsidRPr="0051246A">
              <w:rPr>
                <w:rFonts w:ascii="Times New Roman" w:eastAsia="Times New Roman" w:hAnsi="Times New Roman" w:cs="Times New Roman"/>
                <w:b/>
                <w:bCs/>
                <w:sz w:val="24"/>
                <w:szCs w:val="24"/>
                <w:lang w:val="uk-UA"/>
              </w:rPr>
              <w:t xml:space="preserve"> </w:t>
            </w:r>
            <w:proofErr w:type="spellStart"/>
            <w:r w:rsidRPr="0051246A">
              <w:rPr>
                <w:rFonts w:ascii="Times New Roman" w:eastAsia="Times New Roman" w:hAnsi="Times New Roman" w:cs="Times New Roman"/>
                <w:b/>
                <w:bCs/>
                <w:sz w:val="24"/>
                <w:szCs w:val="24"/>
                <w:lang w:val="uk-UA"/>
              </w:rPr>
              <w:t>Duster</w:t>
            </w:r>
            <w:proofErr w:type="spellEnd"/>
            <w:r w:rsidRPr="0051246A">
              <w:rPr>
                <w:rFonts w:ascii="Times New Roman" w:eastAsia="Times New Roman" w:hAnsi="Times New Roman" w:cs="Times New Roman"/>
                <w:b/>
                <w:bCs/>
                <w:sz w:val="24"/>
                <w:szCs w:val="24"/>
                <w:lang w:val="uk-UA"/>
              </w:rPr>
              <w:t xml:space="preserve"> </w:t>
            </w:r>
            <w:r w:rsidRPr="0078438C">
              <w:rPr>
                <w:rFonts w:ascii="Times New Roman" w:eastAsia="Times New Roman" w:hAnsi="Times New Roman" w:cs="Times New Roman"/>
                <w:b/>
                <w:bCs/>
                <w:sz w:val="24"/>
                <w:szCs w:val="24"/>
                <w:lang w:val="uk-UA"/>
              </w:rPr>
              <w:t>ZEN</w:t>
            </w:r>
            <w:r w:rsidR="0078438C" w:rsidRPr="0078438C">
              <w:rPr>
                <w:rFonts w:ascii="Times New Roman" w:eastAsia="Times New Roman" w:hAnsi="Times New Roman" w:cs="Times New Roman"/>
                <w:b/>
                <w:bCs/>
                <w:sz w:val="24"/>
                <w:szCs w:val="24"/>
                <w:lang w:val="uk-UA"/>
              </w:rPr>
              <w:t>1,5D (110hp)</w:t>
            </w:r>
            <w:r w:rsidRPr="0078438C">
              <w:rPr>
                <w:rFonts w:ascii="Times New Roman" w:eastAsia="Times New Roman" w:hAnsi="Times New Roman" w:cs="Times New Roman"/>
                <w:b/>
                <w:bCs/>
                <w:sz w:val="24"/>
                <w:szCs w:val="24"/>
                <w:lang w:val="uk-UA"/>
              </w:rPr>
              <w:t>4X4</w:t>
            </w:r>
            <w:r w:rsidRPr="0051246A">
              <w:rPr>
                <w:rFonts w:ascii="Times New Roman" w:eastAsia="Times New Roman" w:hAnsi="Times New Roman" w:cs="Times New Roman"/>
                <w:b/>
                <w:bCs/>
                <w:sz w:val="24"/>
                <w:szCs w:val="24"/>
                <w:lang w:val="uk-UA"/>
              </w:rPr>
              <w:t xml:space="preserve"> </w:t>
            </w:r>
            <w:r w:rsidRPr="00520623">
              <w:rPr>
                <w:rFonts w:ascii="Times New Roman" w:eastAsia="Times New Roman" w:hAnsi="Times New Roman" w:cs="Times New Roman"/>
                <w:b/>
                <w:bCs/>
                <w:sz w:val="24"/>
                <w:szCs w:val="24"/>
                <w:lang w:val="uk-UA"/>
              </w:rPr>
              <w:t>(або еквівалент)</w:t>
            </w:r>
            <w:r w:rsidR="00B51BC3">
              <w:rPr>
                <w:rFonts w:ascii="Times New Roman" w:eastAsia="Times New Roman" w:hAnsi="Times New Roman" w:cs="Times New Roman"/>
                <w:b/>
                <w:bCs/>
                <w:sz w:val="24"/>
                <w:szCs w:val="24"/>
                <w:lang w:val="uk-UA"/>
              </w:rPr>
              <w:t xml:space="preserve">, у кількості </w:t>
            </w:r>
            <w:r w:rsidR="00B51BC3" w:rsidRPr="00B51BC3">
              <w:rPr>
                <w:rFonts w:ascii="Times New Roman" w:eastAsia="Times New Roman" w:hAnsi="Times New Roman" w:cs="Times New Roman"/>
                <w:b/>
                <w:bCs/>
                <w:sz w:val="24"/>
                <w:szCs w:val="24"/>
                <w:lang w:val="uk-UA"/>
              </w:rPr>
              <w:t>1</w:t>
            </w:r>
            <w:r>
              <w:rPr>
                <w:rFonts w:ascii="Times New Roman" w:eastAsia="Times New Roman" w:hAnsi="Times New Roman" w:cs="Times New Roman"/>
                <w:b/>
                <w:bCs/>
                <w:sz w:val="24"/>
                <w:szCs w:val="24"/>
                <w:lang w:val="uk-UA"/>
              </w:rPr>
              <w:t xml:space="preserve"> шт.;</w:t>
            </w:r>
          </w:p>
          <w:p w:rsidR="00D624DD" w:rsidRPr="000B6C4F" w:rsidRDefault="00D624DD" w:rsidP="00CE107D">
            <w:pPr>
              <w:spacing w:line="240" w:lineRule="auto"/>
              <w:jc w:val="both"/>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 xml:space="preserve">код </w:t>
            </w:r>
            <w:r w:rsidRPr="00520623">
              <w:rPr>
                <w:rFonts w:ascii="Times New Roman" w:eastAsia="Times New Roman" w:hAnsi="Times New Roman" w:cs="Times New Roman"/>
                <w:b/>
                <w:bCs/>
                <w:sz w:val="24"/>
                <w:szCs w:val="24"/>
                <w:lang w:val="uk-UA"/>
              </w:rPr>
              <w:t>ДК 021:2015 34110000-1 – «Легкові автомобілі»</w:t>
            </w:r>
            <w:r w:rsidRPr="000B6C4F">
              <w:rPr>
                <w:rFonts w:ascii="Times New Roman" w:eastAsia="Times New Roman" w:hAnsi="Times New Roman" w:cs="Times New Roman"/>
                <w:b/>
                <w:bCs/>
                <w:sz w:val="24"/>
                <w:szCs w:val="24"/>
                <w:lang w:val="uk-UA"/>
              </w:rPr>
              <w:t xml:space="preserve">;  </w:t>
            </w:r>
          </w:p>
          <w:p w:rsidR="00D624DD" w:rsidRPr="000B6C4F" w:rsidRDefault="00D624DD" w:rsidP="00CE107D">
            <w:pPr>
              <w:spacing w:line="240" w:lineRule="auto"/>
              <w:jc w:val="both"/>
              <w:rPr>
                <w:rFonts w:ascii="Times New Roman" w:eastAsia="Times New Roman" w:hAnsi="Times New Roman" w:cs="Times New Roman"/>
                <w:b/>
                <w:sz w:val="24"/>
                <w:szCs w:val="24"/>
                <w:lang w:val="uk-UA"/>
              </w:rPr>
            </w:pPr>
          </w:p>
        </w:tc>
      </w:tr>
      <w:tr w:rsidR="00D624DD" w:rsidRPr="000B6C4F" w:rsidTr="00CE107D">
        <w:trPr>
          <w:gridAfter w:val="1"/>
          <w:wAfter w:w="10" w:type="dxa"/>
          <w:trHeight w:val="693"/>
        </w:trPr>
        <w:tc>
          <w:tcPr>
            <w:tcW w:w="3667" w:type="dxa"/>
          </w:tcPr>
          <w:p w:rsidR="00D624DD" w:rsidRPr="000B6C4F" w:rsidRDefault="00D624DD" w:rsidP="00CE107D">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2.1.2. Поділ предмета закупівлі на лоти (найменування лотів)</w:t>
            </w:r>
          </w:p>
        </w:tc>
        <w:tc>
          <w:tcPr>
            <w:tcW w:w="6218" w:type="dxa"/>
          </w:tcPr>
          <w:p w:rsidR="00D624DD" w:rsidRPr="00520623" w:rsidRDefault="00D624DD" w:rsidP="00CE107D">
            <w:pPr>
              <w:jc w:val="both"/>
              <w:rPr>
                <w:rFonts w:ascii="Times New Roman" w:eastAsia="Times New Roman" w:hAnsi="Times New Roman" w:cs="Times New Roman"/>
                <w:lang w:val="uk-UA"/>
              </w:rPr>
            </w:pPr>
            <w:r w:rsidRPr="00520623">
              <w:rPr>
                <w:rFonts w:ascii="Times New Roman" w:eastAsia="Times New Roman" w:hAnsi="Times New Roman" w:cs="Times New Roman"/>
                <w:lang w:val="uk-UA"/>
              </w:rPr>
              <w:t xml:space="preserve">Предмет закупівлі не </w:t>
            </w:r>
            <w:r>
              <w:rPr>
                <w:rFonts w:ascii="Times New Roman" w:eastAsia="Times New Roman" w:hAnsi="Times New Roman" w:cs="Times New Roman"/>
                <w:lang w:val="uk-UA"/>
              </w:rPr>
              <w:t>по</w:t>
            </w:r>
            <w:r w:rsidRPr="00520623">
              <w:rPr>
                <w:rFonts w:ascii="Times New Roman" w:eastAsia="Times New Roman" w:hAnsi="Times New Roman" w:cs="Times New Roman"/>
                <w:lang w:val="uk-UA"/>
              </w:rPr>
              <w:t>діл</w:t>
            </w:r>
            <w:r>
              <w:rPr>
                <w:rFonts w:ascii="Times New Roman" w:eastAsia="Times New Roman" w:hAnsi="Times New Roman" w:cs="Times New Roman"/>
                <w:lang w:val="uk-UA"/>
              </w:rPr>
              <w:t>яється</w:t>
            </w:r>
            <w:r w:rsidRPr="00520623">
              <w:rPr>
                <w:rFonts w:ascii="Times New Roman" w:eastAsia="Times New Roman" w:hAnsi="Times New Roman" w:cs="Times New Roman"/>
                <w:lang w:val="uk-UA"/>
              </w:rPr>
              <w:t xml:space="preserve"> на лоти </w:t>
            </w:r>
          </w:p>
        </w:tc>
      </w:tr>
      <w:tr w:rsidR="00D624DD" w:rsidRPr="000B6C4F" w:rsidTr="00CE107D">
        <w:trPr>
          <w:gridAfter w:val="1"/>
          <w:wAfter w:w="10" w:type="dxa"/>
          <w:trHeight w:val="161"/>
        </w:trPr>
        <w:tc>
          <w:tcPr>
            <w:tcW w:w="3667" w:type="dxa"/>
            <w:hideMark/>
          </w:tcPr>
          <w:p w:rsidR="00D624DD" w:rsidRPr="000B6C4F" w:rsidRDefault="00D624DD" w:rsidP="00CE107D">
            <w:pPr>
              <w:pStyle w:val="a6"/>
              <w:rPr>
                <w:rFonts w:ascii="Times New Roman" w:hAnsi="Times New Roman" w:cs="Times New Roman"/>
                <w:b/>
                <w:sz w:val="24"/>
                <w:szCs w:val="24"/>
                <w:lang w:val="uk-UA"/>
              </w:rPr>
            </w:pPr>
            <w:r w:rsidRPr="000B6C4F">
              <w:rPr>
                <w:rFonts w:ascii="Times New Roman" w:hAnsi="Times New Roman" w:cs="Times New Roman"/>
                <w:b/>
                <w:sz w:val="24"/>
                <w:szCs w:val="24"/>
                <w:lang w:val="uk-UA"/>
              </w:rPr>
              <w:t>2.2. Вид предмета закупівлі:</w:t>
            </w:r>
          </w:p>
        </w:tc>
        <w:tc>
          <w:tcPr>
            <w:tcW w:w="6218" w:type="dxa"/>
            <w:hideMark/>
          </w:tcPr>
          <w:p w:rsidR="00D624DD" w:rsidRPr="000B6C4F" w:rsidRDefault="00D624DD" w:rsidP="00CE107D">
            <w:pPr>
              <w:pStyle w:val="a6"/>
              <w:rPr>
                <w:rFonts w:ascii="Times New Roman" w:hAnsi="Times New Roman" w:cs="Times New Roman"/>
                <w:sz w:val="24"/>
                <w:szCs w:val="24"/>
                <w:lang w:val="uk-UA"/>
              </w:rPr>
            </w:pPr>
            <w:r w:rsidRPr="000B6C4F">
              <w:rPr>
                <w:rFonts w:ascii="Times New Roman" w:hAnsi="Times New Roman" w:cs="Times New Roman"/>
                <w:sz w:val="24"/>
                <w:szCs w:val="24"/>
                <w:lang w:val="uk-UA"/>
              </w:rPr>
              <w:t>Товар</w:t>
            </w:r>
          </w:p>
        </w:tc>
      </w:tr>
      <w:tr w:rsidR="00D624DD" w:rsidRPr="000B6C4F" w:rsidTr="00CE107D">
        <w:trPr>
          <w:gridAfter w:val="1"/>
          <w:wAfter w:w="10" w:type="dxa"/>
          <w:trHeight w:val="161"/>
        </w:trPr>
        <w:tc>
          <w:tcPr>
            <w:tcW w:w="3667" w:type="dxa"/>
          </w:tcPr>
          <w:p w:rsidR="00D624DD" w:rsidRPr="000B6C4F" w:rsidRDefault="00D624DD" w:rsidP="00CE107D">
            <w:pPr>
              <w:pStyle w:val="a6"/>
              <w:rPr>
                <w:rFonts w:ascii="Times New Roman" w:hAnsi="Times New Roman" w:cs="Times New Roman"/>
                <w:b/>
                <w:sz w:val="24"/>
                <w:szCs w:val="24"/>
                <w:lang w:val="uk-UA"/>
              </w:rPr>
            </w:pPr>
            <w:r w:rsidRPr="000B6C4F">
              <w:rPr>
                <w:rFonts w:ascii="Times New Roman" w:hAnsi="Times New Roman" w:cs="Times New Roman"/>
                <w:b/>
                <w:sz w:val="24"/>
                <w:szCs w:val="24"/>
                <w:shd w:val="clear" w:color="auto" w:fill="FFFFFF"/>
                <w:lang w:val="uk-UA"/>
              </w:rPr>
              <w:t>2.3. Інформація про технічні, якісні та інші характеристики предмета закупівлі</w:t>
            </w:r>
          </w:p>
        </w:tc>
        <w:tc>
          <w:tcPr>
            <w:tcW w:w="6218" w:type="dxa"/>
          </w:tcPr>
          <w:p w:rsidR="00D624DD" w:rsidRPr="000B6C4F" w:rsidRDefault="00D624DD" w:rsidP="00CE107D">
            <w:pPr>
              <w:pStyle w:val="a6"/>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Визначена у </w:t>
            </w:r>
            <w:r w:rsidRPr="00FA0866">
              <w:rPr>
                <w:rFonts w:ascii="Times New Roman" w:hAnsi="Times New Roman" w:cs="Times New Roman"/>
                <w:sz w:val="24"/>
                <w:szCs w:val="24"/>
                <w:lang w:val="uk-UA"/>
              </w:rPr>
              <w:t>Додатку №2 Оголошення</w:t>
            </w:r>
          </w:p>
        </w:tc>
      </w:tr>
      <w:tr w:rsidR="00D624DD" w:rsidRPr="0078438C" w:rsidTr="00CE107D">
        <w:trPr>
          <w:gridAfter w:val="1"/>
          <w:wAfter w:w="10" w:type="dxa"/>
          <w:trHeight w:val="811"/>
        </w:trPr>
        <w:tc>
          <w:tcPr>
            <w:tcW w:w="3667" w:type="dxa"/>
            <w:hideMark/>
          </w:tcPr>
          <w:p w:rsidR="00D624DD" w:rsidRPr="000B6C4F" w:rsidRDefault="00D624DD" w:rsidP="00CE107D">
            <w:pPr>
              <w:pStyle w:val="a6"/>
              <w:rPr>
                <w:rFonts w:ascii="Times New Roman" w:hAnsi="Times New Roman" w:cs="Times New Roman"/>
                <w:b/>
                <w:sz w:val="24"/>
                <w:szCs w:val="24"/>
                <w:lang w:val="uk-UA"/>
              </w:rPr>
            </w:pPr>
            <w:r w:rsidRPr="000B6C4F">
              <w:rPr>
                <w:rFonts w:ascii="Times New Roman" w:hAnsi="Times New Roman" w:cs="Times New Roman"/>
                <w:b/>
                <w:sz w:val="24"/>
                <w:szCs w:val="24"/>
                <w:lang w:val="uk-UA"/>
              </w:rPr>
              <w:t xml:space="preserve">2.4. </w:t>
            </w:r>
            <w:r w:rsidRPr="000B6C4F">
              <w:rPr>
                <w:rFonts w:ascii="Times New Roman" w:hAnsi="Times New Roman" w:cs="Times New Roman"/>
                <w:b/>
                <w:sz w:val="24"/>
                <w:szCs w:val="24"/>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rsidR="00D624DD" w:rsidRPr="002459B7" w:rsidRDefault="00D624DD" w:rsidP="00CE107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proofErr w:type="spellStart"/>
            <w:r w:rsidRPr="0051246A">
              <w:rPr>
                <w:rFonts w:ascii="Times New Roman" w:eastAsia="Times New Roman" w:hAnsi="Times New Roman" w:cs="Times New Roman"/>
                <w:bCs/>
                <w:sz w:val="24"/>
                <w:szCs w:val="24"/>
                <w:lang w:val="uk-UA"/>
              </w:rPr>
              <w:t>Renault</w:t>
            </w:r>
            <w:proofErr w:type="spellEnd"/>
            <w:r w:rsidRPr="0051246A">
              <w:rPr>
                <w:rFonts w:ascii="Times New Roman" w:eastAsia="Times New Roman" w:hAnsi="Times New Roman" w:cs="Times New Roman"/>
                <w:bCs/>
                <w:sz w:val="24"/>
                <w:szCs w:val="24"/>
                <w:lang w:val="uk-UA"/>
              </w:rPr>
              <w:t xml:space="preserve"> </w:t>
            </w:r>
            <w:proofErr w:type="spellStart"/>
            <w:r w:rsidRPr="0051246A">
              <w:rPr>
                <w:rFonts w:ascii="Times New Roman" w:eastAsia="Times New Roman" w:hAnsi="Times New Roman" w:cs="Times New Roman"/>
                <w:bCs/>
                <w:sz w:val="24"/>
                <w:szCs w:val="24"/>
                <w:lang w:val="uk-UA"/>
              </w:rPr>
              <w:t>Duster</w:t>
            </w:r>
            <w:proofErr w:type="spellEnd"/>
            <w:r w:rsidRPr="0051246A">
              <w:rPr>
                <w:rFonts w:ascii="Times New Roman" w:eastAsia="Times New Roman" w:hAnsi="Times New Roman" w:cs="Times New Roman"/>
                <w:bCs/>
                <w:sz w:val="24"/>
                <w:szCs w:val="24"/>
                <w:lang w:val="uk-UA"/>
              </w:rPr>
              <w:t xml:space="preserve"> </w:t>
            </w:r>
            <w:r w:rsidRPr="0078438C">
              <w:rPr>
                <w:rFonts w:ascii="Times New Roman" w:hAnsi="Times New Roman" w:cs="Times New Roman"/>
                <w:sz w:val="24"/>
                <w:szCs w:val="24"/>
                <w:lang w:val="uk-UA"/>
              </w:rPr>
              <w:t>ZEN</w:t>
            </w:r>
            <w:r w:rsidR="0078438C" w:rsidRPr="0078438C">
              <w:rPr>
                <w:rFonts w:ascii="Times New Roman" w:hAnsi="Times New Roman" w:cs="Times New Roman"/>
                <w:sz w:val="24"/>
                <w:szCs w:val="24"/>
                <w:lang w:val="uk-UA"/>
              </w:rPr>
              <w:t>1,5D (110hp)</w:t>
            </w:r>
            <w:r w:rsidRPr="00CE107D">
              <w:rPr>
                <w:rFonts w:ascii="Times New Roman" w:hAnsi="Times New Roman" w:cs="Times New Roman"/>
                <w:sz w:val="24"/>
                <w:szCs w:val="24"/>
                <w:lang w:val="uk-UA"/>
              </w:rPr>
              <w:t>4X</w:t>
            </w:r>
            <w:r w:rsidRPr="00CE107D">
              <w:rPr>
                <w:rFonts w:ascii="Times New Roman" w:eastAsia="Times New Roman" w:hAnsi="Times New Roman" w:cs="Times New Roman"/>
                <w:bCs/>
                <w:sz w:val="24"/>
                <w:szCs w:val="24"/>
                <w:lang w:val="uk-UA"/>
              </w:rPr>
              <w:t xml:space="preserve">4 (або еквівалент), у кількості </w:t>
            </w:r>
            <w:r w:rsidRPr="00CE107D">
              <w:rPr>
                <w:rFonts w:ascii="Times New Roman" w:hAnsi="Times New Roman" w:cs="Times New Roman"/>
                <w:sz w:val="24"/>
                <w:szCs w:val="24"/>
                <w:lang w:val="uk-UA"/>
              </w:rPr>
              <w:t xml:space="preserve">– </w:t>
            </w:r>
            <w:r w:rsidR="00B51BC3" w:rsidRPr="00CE107D">
              <w:rPr>
                <w:rFonts w:ascii="Times New Roman" w:hAnsi="Times New Roman" w:cs="Times New Roman"/>
                <w:sz w:val="24"/>
                <w:szCs w:val="24"/>
                <w:lang w:val="uk-UA"/>
              </w:rPr>
              <w:t>1</w:t>
            </w:r>
            <w:r w:rsidRPr="00CE107D">
              <w:rPr>
                <w:rFonts w:ascii="Times New Roman" w:hAnsi="Times New Roman" w:cs="Times New Roman"/>
                <w:sz w:val="24"/>
                <w:szCs w:val="24"/>
                <w:lang w:val="uk-UA"/>
              </w:rPr>
              <w:t>шт.;</w:t>
            </w:r>
            <w:r w:rsidR="002459B7" w:rsidRPr="00CE107D">
              <w:rPr>
                <w:rFonts w:ascii="Times New Roman" w:hAnsi="Times New Roman" w:cs="Times New Roman"/>
                <w:b/>
                <w:sz w:val="24"/>
                <w:szCs w:val="24"/>
                <w:lang w:val="uk-UA"/>
              </w:rPr>
              <w:t xml:space="preserve"> </w:t>
            </w:r>
            <w:r w:rsidR="002459B7" w:rsidRPr="00CE107D">
              <w:rPr>
                <w:rFonts w:ascii="Times New Roman" w:hAnsi="Times New Roman" w:cs="Times New Roman"/>
                <w:sz w:val="24"/>
                <w:szCs w:val="24"/>
                <w:lang w:val="uk-UA"/>
              </w:rPr>
              <w:t>Україна, 7140</w:t>
            </w:r>
            <w:r w:rsidR="0078438C" w:rsidRPr="00CE107D">
              <w:rPr>
                <w:rFonts w:ascii="Times New Roman" w:hAnsi="Times New Roman" w:cs="Times New Roman"/>
                <w:sz w:val="24"/>
                <w:szCs w:val="24"/>
                <w:lang w:val="uk-UA"/>
              </w:rPr>
              <w:t>1</w:t>
            </w:r>
            <w:r w:rsidR="002459B7" w:rsidRPr="00CE107D">
              <w:rPr>
                <w:rFonts w:ascii="Times New Roman" w:hAnsi="Times New Roman" w:cs="Times New Roman"/>
                <w:sz w:val="24"/>
                <w:szCs w:val="24"/>
                <w:lang w:val="uk-UA"/>
              </w:rPr>
              <w:t xml:space="preserve">, </w:t>
            </w:r>
            <w:proofErr w:type="spellStart"/>
            <w:r w:rsidR="002459B7" w:rsidRPr="00CE107D">
              <w:rPr>
                <w:rFonts w:ascii="Times New Roman" w:hAnsi="Times New Roman" w:cs="Times New Roman"/>
                <w:sz w:val="24"/>
                <w:szCs w:val="24"/>
                <w:lang w:val="uk-UA"/>
              </w:rPr>
              <w:t>смт</w:t>
            </w:r>
            <w:proofErr w:type="spellEnd"/>
            <w:r w:rsidR="002459B7" w:rsidRPr="00CE107D">
              <w:rPr>
                <w:rFonts w:ascii="Times New Roman" w:hAnsi="Times New Roman" w:cs="Times New Roman"/>
                <w:sz w:val="24"/>
                <w:szCs w:val="24"/>
                <w:lang w:val="uk-UA"/>
              </w:rPr>
              <w:t xml:space="preserve">. </w:t>
            </w:r>
            <w:proofErr w:type="spellStart"/>
            <w:r w:rsidR="002459B7" w:rsidRPr="00CE107D">
              <w:rPr>
                <w:rFonts w:ascii="Times New Roman" w:hAnsi="Times New Roman" w:cs="Times New Roman"/>
                <w:sz w:val="24"/>
                <w:szCs w:val="24"/>
                <w:lang w:val="uk-UA"/>
              </w:rPr>
              <w:t>Березанка</w:t>
            </w:r>
            <w:proofErr w:type="spellEnd"/>
            <w:r w:rsidR="002459B7" w:rsidRPr="002459B7">
              <w:rPr>
                <w:rFonts w:ascii="Times New Roman" w:hAnsi="Times New Roman" w:cs="Times New Roman"/>
                <w:sz w:val="24"/>
                <w:szCs w:val="24"/>
                <w:lang w:val="uk-UA"/>
              </w:rPr>
              <w:t>, вул. Медична 6, Миколаївська область.</w:t>
            </w:r>
          </w:p>
          <w:p w:rsidR="00D624DD" w:rsidRPr="000B6C4F" w:rsidRDefault="00D624DD" w:rsidP="00B51BC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hAnsi="Times New Roman" w:cs="Times New Roman"/>
                <w:bCs/>
                <w:sz w:val="24"/>
                <w:szCs w:val="24"/>
                <w:lang w:val="uk-UA"/>
              </w:rPr>
            </w:pPr>
          </w:p>
        </w:tc>
      </w:tr>
      <w:tr w:rsidR="00D624DD" w:rsidRPr="0078438C" w:rsidTr="00CE107D">
        <w:trPr>
          <w:gridAfter w:val="1"/>
          <w:wAfter w:w="10" w:type="dxa"/>
          <w:trHeight w:val="811"/>
        </w:trPr>
        <w:tc>
          <w:tcPr>
            <w:tcW w:w="3667" w:type="dxa"/>
          </w:tcPr>
          <w:p w:rsidR="00D624DD" w:rsidRPr="000B6C4F" w:rsidRDefault="00D624DD" w:rsidP="00CE107D">
            <w:pPr>
              <w:pStyle w:val="a6"/>
              <w:rPr>
                <w:rFonts w:ascii="Times New Roman" w:hAnsi="Times New Roman" w:cs="Times New Roman"/>
                <w:b/>
                <w:sz w:val="24"/>
                <w:szCs w:val="24"/>
                <w:lang w:val="uk-UA"/>
              </w:rPr>
            </w:pPr>
            <w:r w:rsidRPr="000B6C4F">
              <w:rPr>
                <w:rFonts w:ascii="Times New Roman" w:hAnsi="Times New Roman" w:cs="Times New Roman"/>
                <w:b/>
                <w:sz w:val="24"/>
                <w:szCs w:val="24"/>
                <w:lang w:val="uk-UA"/>
              </w:rPr>
              <w:t xml:space="preserve">2.5. </w:t>
            </w:r>
            <w:r w:rsidRPr="000B6C4F">
              <w:rPr>
                <w:rFonts w:ascii="Times New Roman" w:hAnsi="Times New Roman" w:cs="Times New Roman"/>
                <w:b/>
                <w:sz w:val="24"/>
                <w:szCs w:val="24"/>
                <w:shd w:val="clear" w:color="auto" w:fill="FFFFFF"/>
                <w:lang w:val="uk-UA"/>
              </w:rPr>
              <w:t>Строк поставки товарів, виконання робіт, надання послуг</w:t>
            </w:r>
          </w:p>
        </w:tc>
        <w:tc>
          <w:tcPr>
            <w:tcW w:w="6218" w:type="dxa"/>
          </w:tcPr>
          <w:p w:rsidR="00D624DD" w:rsidRPr="000B6C4F" w:rsidRDefault="00D624DD" w:rsidP="00CE107D">
            <w:pPr>
              <w:pStyle w:val="a6"/>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До </w:t>
            </w:r>
            <w:r w:rsidR="00E62242">
              <w:rPr>
                <w:rFonts w:ascii="Times New Roman" w:hAnsi="Times New Roman" w:cs="Times New Roman"/>
                <w:b/>
                <w:sz w:val="24"/>
                <w:szCs w:val="24"/>
                <w:lang w:val="uk-UA"/>
              </w:rPr>
              <w:t>1</w:t>
            </w:r>
            <w:r w:rsidR="00461E6E">
              <w:rPr>
                <w:rFonts w:ascii="Times New Roman" w:hAnsi="Times New Roman" w:cs="Times New Roman"/>
                <w:b/>
                <w:sz w:val="24"/>
                <w:szCs w:val="24"/>
                <w:lang w:val="uk-UA"/>
              </w:rPr>
              <w:t>5</w:t>
            </w:r>
            <w:r w:rsidRPr="00B92AF1">
              <w:rPr>
                <w:rFonts w:ascii="Times New Roman" w:hAnsi="Times New Roman" w:cs="Times New Roman"/>
                <w:b/>
                <w:sz w:val="24"/>
                <w:szCs w:val="24"/>
                <w:lang w:val="uk-UA"/>
              </w:rPr>
              <w:t>.</w:t>
            </w:r>
            <w:r w:rsidR="00E62242">
              <w:rPr>
                <w:rFonts w:ascii="Times New Roman" w:hAnsi="Times New Roman" w:cs="Times New Roman"/>
                <w:b/>
                <w:sz w:val="24"/>
                <w:szCs w:val="24"/>
                <w:lang w:val="uk-UA"/>
              </w:rPr>
              <w:t>07</w:t>
            </w:r>
            <w:r w:rsidRPr="00B92AF1">
              <w:rPr>
                <w:rFonts w:ascii="Times New Roman" w:hAnsi="Times New Roman" w:cs="Times New Roman"/>
                <w:b/>
                <w:sz w:val="24"/>
                <w:szCs w:val="24"/>
                <w:lang w:val="uk-UA"/>
              </w:rPr>
              <w:t>.202</w:t>
            </w:r>
            <w:r>
              <w:rPr>
                <w:rFonts w:ascii="Times New Roman" w:hAnsi="Times New Roman" w:cs="Times New Roman"/>
                <w:b/>
                <w:sz w:val="24"/>
                <w:szCs w:val="24"/>
                <w:lang w:val="uk-UA"/>
              </w:rPr>
              <w:t>3</w:t>
            </w:r>
            <w:r w:rsidRPr="000B6C4F">
              <w:rPr>
                <w:rFonts w:ascii="Times New Roman" w:hAnsi="Times New Roman" w:cs="Times New Roman"/>
                <w:sz w:val="24"/>
                <w:szCs w:val="24"/>
                <w:lang w:val="uk-UA"/>
              </w:rPr>
              <w:t xml:space="preserve"> року </w:t>
            </w:r>
          </w:p>
        </w:tc>
      </w:tr>
      <w:tr w:rsidR="00D624DD" w:rsidRPr="000B6C4F" w:rsidTr="00CE107D">
        <w:trPr>
          <w:gridAfter w:val="1"/>
          <w:wAfter w:w="10" w:type="dxa"/>
          <w:trHeight w:val="811"/>
        </w:trPr>
        <w:tc>
          <w:tcPr>
            <w:tcW w:w="3667" w:type="dxa"/>
          </w:tcPr>
          <w:p w:rsidR="00D624DD" w:rsidRPr="000B6C4F" w:rsidRDefault="00D624DD" w:rsidP="00CE107D">
            <w:pPr>
              <w:pStyle w:val="a6"/>
              <w:rPr>
                <w:rFonts w:ascii="Times New Roman" w:hAnsi="Times New Roman" w:cs="Times New Roman"/>
                <w:b/>
                <w:sz w:val="24"/>
                <w:szCs w:val="24"/>
                <w:lang w:val="uk-UA"/>
              </w:rPr>
            </w:pPr>
            <w:r w:rsidRPr="000B6C4F">
              <w:rPr>
                <w:rFonts w:ascii="Times New Roman" w:hAnsi="Times New Roman" w:cs="Times New Roman"/>
                <w:b/>
                <w:sz w:val="24"/>
                <w:szCs w:val="24"/>
                <w:shd w:val="clear" w:color="auto" w:fill="FFFFFF"/>
                <w:lang w:val="uk-UA"/>
              </w:rPr>
              <w:t>2.6. Умови оплати</w:t>
            </w:r>
          </w:p>
        </w:tc>
        <w:tc>
          <w:tcPr>
            <w:tcW w:w="6218" w:type="dxa"/>
          </w:tcPr>
          <w:p w:rsidR="00D624DD" w:rsidRPr="000B6C4F" w:rsidRDefault="00D624DD" w:rsidP="00CE107D">
            <w:pPr>
              <w:pStyle w:val="a6"/>
              <w:rPr>
                <w:rFonts w:ascii="Times New Roman" w:hAnsi="Times New Roman" w:cs="Times New Roman"/>
                <w:sz w:val="24"/>
                <w:szCs w:val="24"/>
                <w:lang w:val="uk-UA"/>
              </w:rPr>
            </w:pPr>
            <w:r>
              <w:rPr>
                <w:rFonts w:ascii="Times New Roman" w:hAnsi="Times New Roman" w:cs="Times New Roman"/>
                <w:sz w:val="24"/>
                <w:szCs w:val="24"/>
                <w:lang w:val="uk-UA"/>
              </w:rPr>
              <w:t xml:space="preserve">100 % Після оплата. </w:t>
            </w:r>
            <w:r w:rsidRPr="000B6C4F">
              <w:rPr>
                <w:rFonts w:ascii="Times New Roman" w:hAnsi="Times New Roman" w:cs="Times New Roman"/>
                <w:sz w:val="24"/>
                <w:szCs w:val="24"/>
                <w:lang w:val="uk-UA"/>
              </w:rPr>
              <w:t>Детально визначені в проекті договору про закупівлю.</w:t>
            </w:r>
          </w:p>
        </w:tc>
      </w:tr>
      <w:tr w:rsidR="00D624DD" w:rsidRPr="00422A51" w:rsidTr="00CE107D">
        <w:trPr>
          <w:gridAfter w:val="1"/>
          <w:wAfter w:w="10" w:type="dxa"/>
          <w:trHeight w:val="736"/>
        </w:trPr>
        <w:tc>
          <w:tcPr>
            <w:tcW w:w="3667" w:type="dxa"/>
            <w:hideMark/>
          </w:tcPr>
          <w:p w:rsidR="00D624DD" w:rsidRPr="000B6C4F" w:rsidRDefault="00D624DD" w:rsidP="00CE107D">
            <w:pPr>
              <w:pStyle w:val="a6"/>
              <w:rPr>
                <w:rFonts w:ascii="Times New Roman" w:hAnsi="Times New Roman" w:cs="Times New Roman"/>
                <w:b/>
                <w:sz w:val="24"/>
                <w:szCs w:val="24"/>
                <w:lang w:val="uk-UA"/>
              </w:rPr>
            </w:pPr>
            <w:r w:rsidRPr="000B6C4F">
              <w:rPr>
                <w:rFonts w:ascii="Times New Roman" w:hAnsi="Times New Roman" w:cs="Times New Roman"/>
                <w:b/>
                <w:sz w:val="24"/>
                <w:szCs w:val="24"/>
                <w:lang w:val="uk-UA"/>
              </w:rPr>
              <w:t xml:space="preserve">2.7. </w:t>
            </w:r>
            <w:r w:rsidRPr="000B6C4F">
              <w:rPr>
                <w:rFonts w:ascii="Times New Roman" w:hAnsi="Times New Roman" w:cs="Times New Roman"/>
                <w:b/>
                <w:sz w:val="24"/>
                <w:szCs w:val="24"/>
                <w:shd w:val="clear" w:color="auto" w:fill="FFFFFF"/>
                <w:lang w:val="uk-UA"/>
              </w:rPr>
              <w:t>Очіку</w:t>
            </w:r>
            <w:r>
              <w:rPr>
                <w:rFonts w:ascii="Times New Roman" w:hAnsi="Times New Roman" w:cs="Times New Roman"/>
                <w:b/>
                <w:sz w:val="24"/>
                <w:szCs w:val="24"/>
                <w:shd w:val="clear" w:color="auto" w:fill="FFFFFF"/>
                <w:lang w:val="uk-UA"/>
              </w:rPr>
              <w:t>вана вартість предмета закупівлі</w:t>
            </w:r>
          </w:p>
        </w:tc>
        <w:tc>
          <w:tcPr>
            <w:tcW w:w="6218" w:type="dxa"/>
            <w:hideMark/>
          </w:tcPr>
          <w:p w:rsidR="00D624DD" w:rsidRPr="00B3749C" w:rsidRDefault="00D624DD" w:rsidP="00CE107D">
            <w:pPr>
              <w:pStyle w:val="a6"/>
              <w:jc w:val="both"/>
              <w:rPr>
                <w:rFonts w:ascii="Times New Roman" w:hAnsi="Times New Roman" w:cs="Times New Roman"/>
                <w:sz w:val="24"/>
                <w:szCs w:val="24"/>
              </w:rPr>
            </w:pPr>
            <w:r w:rsidRPr="000B6C4F">
              <w:rPr>
                <w:rFonts w:ascii="Times New Roman" w:hAnsi="Times New Roman" w:cs="Times New Roman"/>
                <w:sz w:val="24"/>
                <w:szCs w:val="24"/>
                <w:lang w:val="uk-UA"/>
              </w:rPr>
              <w:t xml:space="preserve">Визначена в плані проведення </w:t>
            </w:r>
            <w:r>
              <w:rPr>
                <w:rFonts w:ascii="Times New Roman" w:hAnsi="Times New Roman" w:cs="Times New Roman"/>
                <w:sz w:val="24"/>
                <w:szCs w:val="24"/>
                <w:lang w:val="uk-UA"/>
              </w:rPr>
              <w:t>закупівлі</w:t>
            </w:r>
            <w:r w:rsidRPr="000B6C4F">
              <w:rPr>
                <w:rFonts w:ascii="Times New Roman" w:hAnsi="Times New Roman" w:cs="Times New Roman"/>
                <w:sz w:val="24"/>
                <w:szCs w:val="24"/>
                <w:lang w:val="uk-UA"/>
              </w:rPr>
              <w:t xml:space="preserve"> та в оголошенні, що оприлюднене в електронній системі закупівель – </w:t>
            </w:r>
            <w:r w:rsidRPr="00422A51">
              <w:rPr>
                <w:rFonts w:ascii="Times New Roman" w:hAnsi="Times New Roman" w:cs="Times New Roman"/>
                <w:b/>
                <w:sz w:val="24"/>
                <w:szCs w:val="24"/>
                <w:lang w:val="uk-UA"/>
              </w:rPr>
              <w:t> </w:t>
            </w:r>
            <w:r w:rsidR="00B3749C" w:rsidRPr="00B3749C">
              <w:rPr>
                <w:rFonts w:ascii="Times New Roman" w:hAnsi="Times New Roman" w:cs="Times New Roman"/>
                <w:b/>
                <w:sz w:val="24"/>
                <w:szCs w:val="24"/>
              </w:rPr>
              <w:t>893800</w:t>
            </w:r>
            <w:r w:rsidRPr="00B3749C">
              <w:rPr>
                <w:rFonts w:ascii="Times New Roman" w:hAnsi="Times New Roman" w:cs="Times New Roman"/>
                <w:b/>
                <w:sz w:val="24"/>
                <w:szCs w:val="24"/>
                <w:lang w:val="uk-UA"/>
              </w:rPr>
              <w:t>,00 грн. з ПДВ</w:t>
            </w:r>
            <w:r w:rsidRPr="00B3749C">
              <w:rPr>
                <w:rFonts w:ascii="Times New Roman" w:hAnsi="Times New Roman" w:cs="Times New Roman"/>
                <w:sz w:val="24"/>
                <w:szCs w:val="24"/>
                <w:lang w:val="uk-UA"/>
              </w:rPr>
              <w:t>.</w:t>
            </w:r>
          </w:p>
          <w:p w:rsidR="00D624DD" w:rsidRPr="000B6C4F" w:rsidRDefault="00D624DD" w:rsidP="00CE107D">
            <w:pPr>
              <w:pStyle w:val="a6"/>
              <w:jc w:val="both"/>
              <w:rPr>
                <w:rFonts w:ascii="Times New Roman" w:hAnsi="Times New Roman" w:cs="Times New Roman"/>
                <w:sz w:val="24"/>
                <w:szCs w:val="24"/>
                <w:lang w:val="uk-UA"/>
              </w:rPr>
            </w:pPr>
          </w:p>
        </w:tc>
      </w:tr>
      <w:tr w:rsidR="00D624DD" w:rsidRPr="000B6C4F" w:rsidTr="00CE107D">
        <w:trPr>
          <w:gridAfter w:val="1"/>
          <w:wAfter w:w="10" w:type="dxa"/>
          <w:trHeight w:val="736"/>
        </w:trPr>
        <w:tc>
          <w:tcPr>
            <w:tcW w:w="3667" w:type="dxa"/>
          </w:tcPr>
          <w:p w:rsidR="00D624DD" w:rsidRPr="000B6C4F" w:rsidRDefault="00D624DD" w:rsidP="00CE107D">
            <w:pPr>
              <w:pStyle w:val="a6"/>
              <w:rPr>
                <w:rFonts w:ascii="Times New Roman" w:hAnsi="Times New Roman" w:cs="Times New Roman"/>
                <w:b/>
                <w:sz w:val="24"/>
                <w:szCs w:val="24"/>
                <w:lang w:val="uk-UA"/>
              </w:rPr>
            </w:pPr>
            <w:r w:rsidRPr="000B6C4F">
              <w:rPr>
                <w:rFonts w:ascii="Times New Roman" w:hAnsi="Times New Roman" w:cs="Times New Roman"/>
                <w:b/>
                <w:sz w:val="24"/>
                <w:szCs w:val="24"/>
                <w:lang w:val="uk-UA"/>
              </w:rPr>
              <w:lastRenderedPageBreak/>
              <w:t xml:space="preserve">2.8. </w:t>
            </w:r>
            <w:r w:rsidRPr="000B6C4F">
              <w:rPr>
                <w:rFonts w:ascii="Times New Roman" w:hAnsi="Times New Roman" w:cs="Times New Roman"/>
                <w:b/>
                <w:sz w:val="24"/>
                <w:szCs w:val="24"/>
                <w:shd w:val="clear" w:color="auto" w:fill="FFFFFF"/>
                <w:lang w:val="uk-UA"/>
              </w:rPr>
              <w:t>Період уточнення інформації про закупівлю</w:t>
            </w:r>
          </w:p>
        </w:tc>
        <w:tc>
          <w:tcPr>
            <w:tcW w:w="6218" w:type="dxa"/>
          </w:tcPr>
          <w:p w:rsidR="00D624DD" w:rsidRPr="000B6C4F" w:rsidRDefault="00D624DD" w:rsidP="00CE107D">
            <w:pPr>
              <w:pStyle w:val="a6"/>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Визначений в оголошенні, що оприлюднене в електронній системі закупівель</w:t>
            </w:r>
            <w:r>
              <w:rPr>
                <w:rFonts w:ascii="Times New Roman" w:hAnsi="Times New Roman" w:cs="Times New Roman"/>
                <w:sz w:val="24"/>
                <w:szCs w:val="24"/>
                <w:lang w:val="uk-UA"/>
              </w:rPr>
              <w:t>.</w:t>
            </w:r>
          </w:p>
        </w:tc>
      </w:tr>
      <w:tr w:rsidR="00D624DD" w:rsidRPr="00027602" w:rsidTr="00CE107D">
        <w:trPr>
          <w:gridAfter w:val="1"/>
          <w:wAfter w:w="10" w:type="dxa"/>
          <w:trHeight w:val="736"/>
        </w:trPr>
        <w:tc>
          <w:tcPr>
            <w:tcW w:w="3667" w:type="dxa"/>
          </w:tcPr>
          <w:p w:rsidR="00D624DD" w:rsidRPr="000B6C4F" w:rsidRDefault="00D624DD" w:rsidP="00CE107D">
            <w:pPr>
              <w:pStyle w:val="a6"/>
              <w:rPr>
                <w:rFonts w:ascii="Times New Roman" w:hAnsi="Times New Roman" w:cs="Times New Roman"/>
                <w:b/>
                <w:sz w:val="24"/>
                <w:szCs w:val="24"/>
                <w:lang w:val="uk-UA"/>
              </w:rPr>
            </w:pPr>
            <w:r w:rsidRPr="000B6C4F">
              <w:rPr>
                <w:rFonts w:ascii="Times New Roman" w:hAnsi="Times New Roman" w:cs="Times New Roman"/>
                <w:b/>
                <w:sz w:val="24"/>
                <w:szCs w:val="24"/>
                <w:lang w:val="uk-UA"/>
              </w:rPr>
              <w:t xml:space="preserve">2.9. </w:t>
            </w:r>
            <w:r w:rsidRPr="000B6C4F">
              <w:rPr>
                <w:rFonts w:ascii="Times New Roman" w:hAnsi="Times New Roman" w:cs="Times New Roman"/>
                <w:b/>
                <w:sz w:val="24"/>
                <w:szCs w:val="24"/>
                <w:shd w:val="clear" w:color="auto" w:fill="FFFFFF"/>
                <w:lang w:val="uk-UA"/>
              </w:rPr>
              <w:t>Кінцевий строк подання пропозицій </w:t>
            </w:r>
          </w:p>
        </w:tc>
        <w:tc>
          <w:tcPr>
            <w:tcW w:w="6218" w:type="dxa"/>
          </w:tcPr>
          <w:p w:rsidR="00D624DD" w:rsidRPr="000B6C4F" w:rsidRDefault="00D624DD" w:rsidP="00CE107D">
            <w:pPr>
              <w:pStyle w:val="a6"/>
              <w:jc w:val="both"/>
              <w:rPr>
                <w:rFonts w:ascii="Times New Roman" w:hAnsi="Times New Roman" w:cs="Times New Roman"/>
                <w:sz w:val="24"/>
                <w:szCs w:val="24"/>
                <w:lang w:val="uk-UA"/>
              </w:rPr>
            </w:pPr>
            <w:r w:rsidRPr="001F0D99">
              <w:rPr>
                <w:rFonts w:ascii="Times New Roman" w:hAnsi="Times New Roman" w:cs="Times New Roman"/>
                <w:sz w:val="24"/>
                <w:szCs w:val="24"/>
                <w:shd w:val="clear" w:color="auto" w:fill="FFFFFF"/>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hAnsi="Times New Roman" w:cs="Times New Roman"/>
                <w:sz w:val="24"/>
                <w:szCs w:val="24"/>
                <w:shd w:val="clear" w:color="auto" w:fill="FFFFFF"/>
                <w:lang w:val="uk-UA"/>
              </w:rPr>
              <w:t>.</w:t>
            </w:r>
            <w:r>
              <w:rPr>
                <w:rFonts w:ascii="Times New Roman" w:hAnsi="Times New Roman" w:cs="Times New Roman"/>
                <w:sz w:val="24"/>
                <w:szCs w:val="24"/>
                <w:lang w:val="uk-UA"/>
              </w:rPr>
              <w:t xml:space="preserve"> В</w:t>
            </w:r>
            <w:r w:rsidRPr="001F0D99">
              <w:rPr>
                <w:rFonts w:ascii="Times New Roman" w:hAnsi="Times New Roman" w:cs="Times New Roman"/>
                <w:sz w:val="24"/>
                <w:szCs w:val="24"/>
                <w:lang w:val="uk-UA"/>
              </w:rPr>
              <w:t>изначений в Розділі 5 Оголошення</w:t>
            </w:r>
          </w:p>
        </w:tc>
      </w:tr>
      <w:tr w:rsidR="00D624DD" w:rsidRPr="000B6C4F" w:rsidTr="00CE107D">
        <w:trPr>
          <w:gridAfter w:val="1"/>
          <w:wAfter w:w="10" w:type="dxa"/>
          <w:trHeight w:val="736"/>
        </w:trPr>
        <w:tc>
          <w:tcPr>
            <w:tcW w:w="3667" w:type="dxa"/>
          </w:tcPr>
          <w:p w:rsidR="00D624DD" w:rsidRPr="000B6C4F" w:rsidRDefault="00D624DD" w:rsidP="00CE107D">
            <w:pPr>
              <w:pStyle w:val="rvps2"/>
              <w:shd w:val="clear" w:color="auto" w:fill="FFFFFF"/>
              <w:spacing w:before="0" w:beforeAutospacing="0" w:after="0" w:afterAutospacing="0"/>
              <w:rPr>
                <w:b/>
              </w:rPr>
            </w:pPr>
            <w:r w:rsidRPr="000B6C4F">
              <w:rPr>
                <w:b/>
              </w:rPr>
              <w:t>2.10. Перелік критеріїв та методика оцінки пропозицій із зазначенням питомої ваги критеріїв</w:t>
            </w:r>
          </w:p>
        </w:tc>
        <w:tc>
          <w:tcPr>
            <w:tcW w:w="6218" w:type="dxa"/>
          </w:tcPr>
          <w:p w:rsidR="00D624DD" w:rsidRDefault="00D624DD" w:rsidP="00CE107D">
            <w:pPr>
              <w:spacing w:line="240" w:lineRule="auto"/>
              <w:rPr>
                <w:rFonts w:ascii="Times New Roman" w:hAnsi="Times New Roman" w:cs="Times New Roman"/>
                <w:sz w:val="24"/>
                <w:szCs w:val="24"/>
                <w:shd w:val="clear" w:color="auto" w:fill="FFFFFF"/>
                <w:lang w:val="uk-UA"/>
              </w:rPr>
            </w:pPr>
            <w:r w:rsidRPr="000B6C4F">
              <w:rPr>
                <w:rFonts w:ascii="Times New Roman" w:eastAsia="Times New Roman" w:hAnsi="Times New Roman" w:cs="Times New Roman"/>
                <w:bCs/>
                <w:iCs/>
                <w:sz w:val="24"/>
                <w:szCs w:val="24"/>
                <w:lang w:val="uk-UA"/>
              </w:rPr>
              <w:t>Критеріями оцінки є ціна</w:t>
            </w:r>
            <w:r>
              <w:rPr>
                <w:rFonts w:ascii="Times New Roman" w:hAnsi="Times New Roman" w:cs="Times New Roman"/>
                <w:sz w:val="24"/>
                <w:szCs w:val="24"/>
                <w:shd w:val="clear" w:color="auto" w:fill="FFFFFF"/>
                <w:lang w:val="uk-UA"/>
              </w:rPr>
              <w:t>.</w:t>
            </w:r>
          </w:p>
          <w:p w:rsidR="00D624DD" w:rsidRPr="000B6C4F" w:rsidRDefault="00D624DD" w:rsidP="00CE107D">
            <w:pPr>
              <w:spacing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Детально в</w:t>
            </w:r>
            <w:r w:rsidRPr="000B6C4F">
              <w:rPr>
                <w:rFonts w:ascii="Times New Roman" w:hAnsi="Times New Roman" w:cs="Times New Roman"/>
                <w:sz w:val="24"/>
                <w:szCs w:val="24"/>
                <w:shd w:val="clear" w:color="auto" w:fill="FFFFFF"/>
                <w:lang w:val="uk-UA"/>
              </w:rPr>
              <w:t>изначено в розділі 6 Даного оголошення</w:t>
            </w:r>
          </w:p>
        </w:tc>
      </w:tr>
      <w:tr w:rsidR="00D624DD" w:rsidRPr="00EA189B" w:rsidTr="00CE107D">
        <w:trPr>
          <w:gridAfter w:val="1"/>
          <w:wAfter w:w="10" w:type="dxa"/>
          <w:trHeight w:val="736"/>
        </w:trPr>
        <w:tc>
          <w:tcPr>
            <w:tcW w:w="3667" w:type="dxa"/>
          </w:tcPr>
          <w:p w:rsidR="00D624DD" w:rsidRPr="000B6C4F" w:rsidRDefault="00D624DD" w:rsidP="00CE107D">
            <w:pPr>
              <w:pStyle w:val="rvps2"/>
              <w:shd w:val="clear" w:color="auto" w:fill="FFFFFF"/>
              <w:spacing w:before="0" w:beforeAutospacing="0" w:after="0" w:afterAutospacing="0"/>
              <w:rPr>
                <w:b/>
              </w:rPr>
            </w:pPr>
            <w:r w:rsidRPr="000B6C4F">
              <w:rPr>
                <w:b/>
              </w:rPr>
              <w:t>2.11. Розмір та умови надання забезпечення пропозицій учасників</w:t>
            </w:r>
          </w:p>
        </w:tc>
        <w:tc>
          <w:tcPr>
            <w:tcW w:w="6218" w:type="dxa"/>
            <w:shd w:val="clear" w:color="auto" w:fill="auto"/>
          </w:tcPr>
          <w:p w:rsidR="00D624DD" w:rsidRPr="000B6C4F" w:rsidRDefault="00D624DD" w:rsidP="00CE107D">
            <w:pPr>
              <w:spacing w:line="240" w:lineRule="auto"/>
              <w:jc w:val="both"/>
              <w:rPr>
                <w:rFonts w:ascii="Times New Roman" w:hAnsi="Times New Roman" w:cs="Times New Roman"/>
                <w:shd w:val="clear" w:color="auto" w:fill="FFFFFF"/>
                <w:lang w:val="uk-UA"/>
              </w:rPr>
            </w:pPr>
            <w:r w:rsidRPr="00EA189B">
              <w:rPr>
                <w:rFonts w:ascii="Times New Roman" w:hAnsi="Times New Roman" w:cs="Times New Roman"/>
                <w:sz w:val="24"/>
                <w:szCs w:val="24"/>
                <w:shd w:val="clear" w:color="auto" w:fill="FFFFFF"/>
                <w:lang w:val="uk-UA"/>
              </w:rPr>
              <w:t>Не вимагається</w:t>
            </w:r>
            <w:r w:rsidRPr="00F515CD">
              <w:t xml:space="preserve">, </w:t>
            </w:r>
            <w:proofErr w:type="spellStart"/>
            <w:r w:rsidRPr="00F515CD">
              <w:rPr>
                <w:rFonts w:ascii="Times New Roman" w:hAnsi="Times New Roman" w:cs="Times New Roman"/>
                <w:sz w:val="24"/>
                <w:szCs w:val="24"/>
                <w:shd w:val="clear" w:color="auto" w:fill="FFFFFF"/>
                <w:lang w:val="uk-UA"/>
              </w:rPr>
              <w:t>відповідно</w:t>
            </w:r>
            <w:proofErr w:type="spellEnd"/>
            <w:r w:rsidRPr="00F515CD">
              <w:rPr>
                <w:rFonts w:ascii="Times New Roman" w:hAnsi="Times New Roman" w:cs="Times New Roman"/>
                <w:sz w:val="24"/>
                <w:szCs w:val="24"/>
                <w:shd w:val="clear" w:color="auto" w:fill="FFFFFF"/>
                <w:lang w:val="uk-UA"/>
              </w:rPr>
              <w:t xml:space="preserve"> до </w:t>
            </w:r>
            <w:proofErr w:type="spellStart"/>
            <w:r w:rsidR="00CE107D" w:rsidRPr="00F515CD">
              <w:rPr>
                <w:rFonts w:ascii="Times New Roman" w:hAnsi="Times New Roman" w:cs="Times New Roman"/>
                <w:sz w:val="24"/>
                <w:szCs w:val="24"/>
                <w:shd w:val="clear" w:color="auto" w:fill="FFFFFF"/>
                <w:lang w:val="uk-UA"/>
              </w:rPr>
              <w:fldChar w:fldCharType="begin"/>
            </w:r>
            <w:r w:rsidR="00CE107D" w:rsidRPr="00F515CD">
              <w:rPr>
                <w:rFonts w:ascii="Times New Roman" w:hAnsi="Times New Roman" w:cs="Times New Roman"/>
                <w:sz w:val="24"/>
                <w:szCs w:val="24"/>
                <w:shd w:val="clear" w:color="auto" w:fill="FFFFFF"/>
                <w:lang w:val="uk-UA"/>
              </w:rPr>
              <w:instrText xml:space="preserve"> HYPERLINK "https://zakon.rada.gov.ua/laws/show/922-19/ed20200419" \l "n1444" </w:instrText>
            </w:r>
            <w:r w:rsidR="00CE107D" w:rsidRPr="00F515CD">
              <w:rPr>
                <w:rFonts w:ascii="Times New Roman" w:hAnsi="Times New Roman" w:cs="Times New Roman"/>
                <w:sz w:val="24"/>
                <w:szCs w:val="24"/>
                <w:shd w:val="clear" w:color="auto" w:fill="FFFFFF"/>
                <w:lang w:val="uk-UA"/>
              </w:rPr>
              <w:fldChar w:fldCharType="separate"/>
            </w:r>
            <w:r w:rsidRPr="00F515CD">
              <w:rPr>
                <w:rFonts w:ascii="Times New Roman" w:hAnsi="Times New Roman" w:cs="Times New Roman"/>
                <w:sz w:val="24"/>
                <w:szCs w:val="24"/>
                <w:shd w:val="clear" w:color="auto" w:fill="FFFFFF"/>
                <w:lang w:val="uk-UA"/>
              </w:rPr>
              <w:t>статті</w:t>
            </w:r>
            <w:proofErr w:type="spellEnd"/>
            <w:r w:rsidRPr="00F515CD">
              <w:rPr>
                <w:rFonts w:ascii="Times New Roman" w:hAnsi="Times New Roman" w:cs="Times New Roman"/>
                <w:sz w:val="24"/>
                <w:szCs w:val="24"/>
                <w:shd w:val="clear" w:color="auto" w:fill="FFFFFF"/>
                <w:lang w:val="uk-UA"/>
              </w:rPr>
              <w:t xml:space="preserve"> 25</w:t>
            </w:r>
            <w:r w:rsidR="00CE107D" w:rsidRPr="00F515CD">
              <w:rPr>
                <w:rFonts w:ascii="Times New Roman" w:hAnsi="Times New Roman" w:cs="Times New Roman"/>
                <w:sz w:val="24"/>
                <w:szCs w:val="24"/>
                <w:shd w:val="clear" w:color="auto" w:fill="FFFFFF"/>
                <w:lang w:val="uk-UA"/>
              </w:rPr>
              <w:fldChar w:fldCharType="end"/>
            </w:r>
            <w:r w:rsidRPr="00F515CD">
              <w:rPr>
                <w:rFonts w:ascii="Times New Roman" w:hAnsi="Times New Roman" w:cs="Times New Roman"/>
                <w:sz w:val="24"/>
                <w:szCs w:val="24"/>
                <w:shd w:val="clear" w:color="auto" w:fill="FFFFFF"/>
                <w:lang w:val="uk-UA"/>
              </w:rPr>
              <w:t> Закону</w:t>
            </w:r>
            <w:r w:rsidRPr="00F515CD">
              <w:t xml:space="preserve"> </w:t>
            </w:r>
          </w:p>
        </w:tc>
      </w:tr>
      <w:tr w:rsidR="00D624DD" w:rsidRPr="000B6C4F" w:rsidTr="00CE107D">
        <w:trPr>
          <w:gridAfter w:val="1"/>
          <w:wAfter w:w="10" w:type="dxa"/>
          <w:trHeight w:val="405"/>
        </w:trPr>
        <w:tc>
          <w:tcPr>
            <w:tcW w:w="3667" w:type="dxa"/>
          </w:tcPr>
          <w:p w:rsidR="00D624DD" w:rsidRPr="000B6C4F" w:rsidRDefault="00D624DD" w:rsidP="00CE107D">
            <w:pPr>
              <w:pStyle w:val="rvps2"/>
              <w:shd w:val="clear" w:color="auto" w:fill="FFFFFF"/>
              <w:spacing w:before="0" w:beforeAutospacing="0" w:after="0" w:afterAutospacing="0"/>
              <w:rPr>
                <w:b/>
              </w:rPr>
            </w:pPr>
            <w:r w:rsidRPr="000B6C4F">
              <w:rPr>
                <w:b/>
              </w:rPr>
              <w:t>2.</w:t>
            </w:r>
            <w:bookmarkStart w:id="0" w:name="n1153"/>
            <w:bookmarkEnd w:id="0"/>
            <w:r w:rsidRPr="000B6C4F">
              <w:rPr>
                <w:b/>
              </w:rPr>
              <w:t>12 Розмір та умови надання забезпечення виконання договору про закупівлю</w:t>
            </w:r>
          </w:p>
        </w:tc>
        <w:tc>
          <w:tcPr>
            <w:tcW w:w="6218" w:type="dxa"/>
          </w:tcPr>
          <w:p w:rsidR="00D624DD" w:rsidRPr="000B6C4F" w:rsidRDefault="00D624DD" w:rsidP="00CE107D">
            <w:pPr>
              <w:spacing w:line="240" w:lineRule="auto"/>
              <w:rPr>
                <w:rFonts w:ascii="Times New Roman" w:hAnsi="Times New Roman" w:cs="Times New Roman"/>
                <w:sz w:val="24"/>
                <w:szCs w:val="24"/>
                <w:shd w:val="clear" w:color="auto" w:fill="FFFFFF"/>
                <w:lang w:val="uk-UA"/>
              </w:rPr>
            </w:pPr>
            <w:r w:rsidRPr="000B6C4F">
              <w:rPr>
                <w:rFonts w:ascii="Times New Roman" w:hAnsi="Times New Roman" w:cs="Times New Roman"/>
                <w:sz w:val="24"/>
                <w:szCs w:val="24"/>
                <w:shd w:val="clear" w:color="auto" w:fill="FFFFFF"/>
                <w:lang w:val="uk-UA"/>
              </w:rPr>
              <w:t>Не вимагається</w:t>
            </w:r>
            <w:r>
              <w:rPr>
                <w:rFonts w:ascii="Times New Roman" w:hAnsi="Times New Roman" w:cs="Times New Roman"/>
                <w:sz w:val="24"/>
                <w:szCs w:val="24"/>
                <w:shd w:val="clear" w:color="auto" w:fill="FFFFFF"/>
                <w:lang w:val="uk-UA"/>
              </w:rPr>
              <w:t>,</w:t>
            </w:r>
            <w:r>
              <w:t xml:space="preserve"> </w:t>
            </w:r>
            <w:r>
              <w:rPr>
                <w:rFonts w:ascii="Times New Roman" w:hAnsi="Times New Roman" w:cs="Times New Roman"/>
                <w:sz w:val="24"/>
                <w:szCs w:val="24"/>
                <w:shd w:val="clear" w:color="auto" w:fill="FFFFFF"/>
                <w:lang w:val="uk-UA"/>
              </w:rPr>
              <w:t>в</w:t>
            </w:r>
            <w:r w:rsidRPr="001F0D99">
              <w:rPr>
                <w:rFonts w:ascii="Times New Roman" w:hAnsi="Times New Roman" w:cs="Times New Roman"/>
                <w:sz w:val="24"/>
                <w:szCs w:val="24"/>
                <w:shd w:val="clear" w:color="auto" w:fill="FFFFFF"/>
                <w:lang w:val="uk-UA"/>
              </w:rPr>
              <w:t>ідповідно до статті 27 Закону</w:t>
            </w:r>
          </w:p>
        </w:tc>
      </w:tr>
      <w:tr w:rsidR="00D624DD" w:rsidRPr="000B6C4F" w:rsidTr="00CE107D">
        <w:trPr>
          <w:gridAfter w:val="1"/>
          <w:wAfter w:w="10" w:type="dxa"/>
          <w:trHeight w:val="736"/>
        </w:trPr>
        <w:tc>
          <w:tcPr>
            <w:tcW w:w="3667" w:type="dxa"/>
          </w:tcPr>
          <w:p w:rsidR="00D624DD" w:rsidRPr="000B6C4F" w:rsidRDefault="00D624DD" w:rsidP="00CE107D">
            <w:pPr>
              <w:pStyle w:val="rvps2"/>
              <w:shd w:val="clear" w:color="auto" w:fill="FFFFFF"/>
              <w:spacing w:before="0" w:beforeAutospacing="0" w:after="0" w:afterAutospacing="0"/>
              <w:rPr>
                <w:b/>
              </w:rPr>
            </w:pPr>
            <w:bookmarkStart w:id="1" w:name="n1151"/>
            <w:bookmarkStart w:id="2" w:name="n1152"/>
            <w:bookmarkStart w:id="3" w:name="n1154"/>
            <w:bookmarkEnd w:id="1"/>
            <w:bookmarkEnd w:id="2"/>
            <w:bookmarkEnd w:id="3"/>
            <w:r w:rsidRPr="000B6C4F">
              <w:rPr>
                <w:b/>
              </w:rPr>
              <w:t>2.13. Розмір мінімального кроку пониження ціни під час електронного аукціону</w:t>
            </w:r>
          </w:p>
        </w:tc>
        <w:tc>
          <w:tcPr>
            <w:tcW w:w="6218" w:type="dxa"/>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 відсотка</w:t>
            </w:r>
          </w:p>
        </w:tc>
      </w:tr>
      <w:tr w:rsidR="00D624DD" w:rsidRPr="000B6C4F" w:rsidTr="00CE107D">
        <w:trPr>
          <w:gridAfter w:val="1"/>
          <w:wAfter w:w="10" w:type="dxa"/>
          <w:trHeight w:val="255"/>
        </w:trPr>
        <w:tc>
          <w:tcPr>
            <w:tcW w:w="9885" w:type="dxa"/>
            <w:gridSpan w:val="2"/>
          </w:tcPr>
          <w:p w:rsidR="00D624DD" w:rsidRPr="000B6C4F" w:rsidRDefault="00D624DD" w:rsidP="00D624DD">
            <w:pPr>
              <w:pStyle w:val="a4"/>
              <w:numPr>
                <w:ilvl w:val="0"/>
                <w:numId w:val="4"/>
              </w:numPr>
              <w:ind w:left="0" w:firstLine="0"/>
              <w:contextualSpacing/>
              <w:jc w:val="center"/>
              <w:rPr>
                <w:rFonts w:eastAsia="Times New Roman"/>
                <w:b/>
                <w:lang w:val="uk-UA"/>
              </w:rPr>
            </w:pPr>
            <w:r w:rsidRPr="000B6C4F">
              <w:rPr>
                <w:rFonts w:eastAsia="Times New Roman"/>
                <w:b/>
                <w:lang w:val="uk-UA"/>
              </w:rPr>
              <w:t>Додаткова інформація</w:t>
            </w:r>
          </w:p>
        </w:tc>
      </w:tr>
      <w:tr w:rsidR="00D624DD" w:rsidRPr="000B6C4F" w:rsidTr="00CE107D">
        <w:trPr>
          <w:gridAfter w:val="1"/>
          <w:wAfter w:w="10" w:type="dxa"/>
          <w:trHeight w:val="516"/>
        </w:trPr>
        <w:tc>
          <w:tcPr>
            <w:tcW w:w="3667" w:type="dxa"/>
            <w:hideMark/>
          </w:tcPr>
          <w:p w:rsidR="00D624DD" w:rsidRPr="000B6C4F" w:rsidRDefault="00D624DD" w:rsidP="00CE107D">
            <w:pPr>
              <w:spacing w:line="240" w:lineRule="auto"/>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 xml:space="preserve">3.1. Інформація про валюту (валюти), у якій (яких) повинна бути розрахована і зазначена ціна пропозиції </w:t>
            </w:r>
          </w:p>
        </w:tc>
        <w:tc>
          <w:tcPr>
            <w:tcW w:w="6218" w:type="dxa"/>
            <w:hideMark/>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Валютою пропозиції торгів є гривня. </w:t>
            </w:r>
          </w:p>
          <w:p w:rsidR="00D624DD" w:rsidRPr="000B6C4F" w:rsidRDefault="00D624DD" w:rsidP="00CE107D">
            <w:pPr>
              <w:spacing w:line="240" w:lineRule="auto"/>
              <w:jc w:val="both"/>
              <w:rPr>
                <w:rFonts w:ascii="Times New Roman" w:eastAsia="Calibri" w:hAnsi="Times New Roman" w:cs="Times New Roman"/>
                <w:sz w:val="24"/>
                <w:szCs w:val="24"/>
                <w:lang w:val="uk-UA"/>
              </w:rPr>
            </w:pPr>
            <w:r w:rsidRPr="000B6C4F">
              <w:rPr>
                <w:rFonts w:ascii="Times New Roman" w:eastAsia="Calibri" w:hAnsi="Times New Roman" w:cs="Times New Roman"/>
                <w:sz w:val="24"/>
                <w:szCs w:val="24"/>
                <w:lang w:val="uk-UA"/>
              </w:rPr>
              <w:t xml:space="preserve">Учасник визначає ціни на товари, які він пропонує постачати за Договором, з урахуванням усіх своїх витрат,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w:t>
            </w:r>
          </w:p>
          <w:p w:rsidR="00D624DD" w:rsidRPr="000B6C4F" w:rsidRDefault="00D624DD" w:rsidP="00CE107D">
            <w:pPr>
              <w:spacing w:line="240" w:lineRule="auto"/>
              <w:ind w:right="91"/>
              <w:jc w:val="both"/>
              <w:rPr>
                <w:rFonts w:ascii="Times New Roman" w:eastAsia="Calibri" w:hAnsi="Times New Roman" w:cs="Times New Roman"/>
                <w:sz w:val="24"/>
                <w:szCs w:val="24"/>
                <w:lang w:val="uk-UA"/>
              </w:rPr>
            </w:pPr>
            <w:r w:rsidRPr="000B6C4F">
              <w:rPr>
                <w:rFonts w:ascii="Times New Roman" w:eastAsia="Calibri" w:hAnsi="Times New Roman" w:cs="Times New Roman"/>
                <w:sz w:val="24"/>
                <w:szCs w:val="24"/>
                <w:lang w:val="uk-UA"/>
              </w:rPr>
              <w:t>Вартість пропозиції та всі інші ціни повинні бути чітко визначені.</w:t>
            </w:r>
          </w:p>
          <w:p w:rsidR="00D624DD" w:rsidRPr="000B6C4F" w:rsidRDefault="00D624DD" w:rsidP="00CE107D">
            <w:pPr>
              <w:spacing w:line="240" w:lineRule="auto"/>
              <w:ind w:right="91"/>
              <w:jc w:val="both"/>
              <w:rPr>
                <w:rFonts w:ascii="Times New Roman" w:eastAsia="Calibri" w:hAnsi="Times New Roman" w:cs="Times New Roman"/>
                <w:sz w:val="24"/>
                <w:szCs w:val="24"/>
                <w:lang w:val="uk-UA"/>
              </w:rPr>
            </w:pPr>
            <w:r w:rsidRPr="000B6C4F">
              <w:rPr>
                <w:rFonts w:ascii="Times New Roman" w:eastAsia="Calibri" w:hAnsi="Times New Roman" w:cs="Times New Roman"/>
                <w:sz w:val="24"/>
                <w:szCs w:val="24"/>
                <w:lang w:val="uk-UA"/>
              </w:rPr>
              <w:t>До ціни пропозиції не включаються витрати, які учасник поніс при підготовці пропозиції та проведенні процедури закупівлі.</w:t>
            </w:r>
          </w:p>
          <w:p w:rsidR="00D624DD" w:rsidRPr="000B6C4F" w:rsidRDefault="00D624DD" w:rsidP="00CE107D">
            <w:pPr>
              <w:spacing w:line="240" w:lineRule="auto"/>
              <w:ind w:right="91"/>
              <w:jc w:val="both"/>
              <w:rPr>
                <w:rFonts w:ascii="Times New Roman" w:eastAsia="Calibri" w:hAnsi="Times New Roman" w:cs="Times New Roman"/>
                <w:sz w:val="24"/>
                <w:szCs w:val="24"/>
                <w:lang w:val="uk-UA"/>
              </w:rPr>
            </w:pPr>
            <w:r w:rsidRPr="000B6C4F">
              <w:rPr>
                <w:rFonts w:ascii="Times New Roman" w:eastAsia="Calibri" w:hAnsi="Times New Roman" w:cs="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624DD" w:rsidRPr="000B6C4F" w:rsidRDefault="00D624DD" w:rsidP="00CE107D">
            <w:pPr>
              <w:spacing w:line="240" w:lineRule="auto"/>
              <w:jc w:val="both"/>
              <w:rPr>
                <w:rFonts w:ascii="Times New Roman" w:eastAsia="Times New Roman" w:hAnsi="Times New Roman" w:cs="Times New Roman"/>
                <w:b/>
                <w:sz w:val="24"/>
                <w:szCs w:val="24"/>
                <w:lang w:val="uk-UA"/>
              </w:rPr>
            </w:pPr>
            <w:r w:rsidRPr="000B6C4F">
              <w:rPr>
                <w:rFonts w:ascii="Times New Roman" w:hAnsi="Times New Roman" w:cs="Times New Roman"/>
                <w:sz w:val="24"/>
                <w:szCs w:val="24"/>
                <w:lang w:val="uk-UA"/>
              </w:rPr>
              <w:t>Витрати учасника, пов'язані з підготовкою та поданням  пропозиції не відшкодовуються (в тому числі і у разі відміни процедури).</w:t>
            </w:r>
          </w:p>
        </w:tc>
      </w:tr>
      <w:tr w:rsidR="00D624DD" w:rsidRPr="000B6C4F" w:rsidTr="00CE107D">
        <w:trPr>
          <w:gridAfter w:val="1"/>
          <w:wAfter w:w="10" w:type="dxa"/>
          <w:trHeight w:val="3225"/>
        </w:trPr>
        <w:tc>
          <w:tcPr>
            <w:tcW w:w="3667" w:type="dxa"/>
          </w:tcPr>
          <w:p w:rsidR="00D624DD" w:rsidRPr="000B6C4F" w:rsidRDefault="00D624DD" w:rsidP="00CE107D">
            <w:pPr>
              <w:spacing w:line="240" w:lineRule="auto"/>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3.2. Інформація про мову (мови), якою (якими) повинні бути складені тендерні пропозиції</w:t>
            </w:r>
          </w:p>
        </w:tc>
        <w:tc>
          <w:tcPr>
            <w:tcW w:w="6218" w:type="dxa"/>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Під час проведення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D624DD" w:rsidRPr="000B6C4F" w:rsidTr="00CE107D">
        <w:trPr>
          <w:gridAfter w:val="1"/>
          <w:wAfter w:w="10" w:type="dxa"/>
          <w:trHeight w:val="1833"/>
        </w:trPr>
        <w:tc>
          <w:tcPr>
            <w:tcW w:w="3667" w:type="dxa"/>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lastRenderedPageBreak/>
              <w:t>3.3. Процедура надання роз’яснень та внесення змін</w:t>
            </w:r>
            <w:r w:rsidRPr="000B6C4F">
              <w:rPr>
                <w:rFonts w:ascii="Times New Roman" w:hAnsi="Times New Roman" w:cs="Times New Roman"/>
                <w:b/>
                <w:lang w:val="uk-UA"/>
              </w:rPr>
              <w:t xml:space="preserve"> </w:t>
            </w:r>
            <w:r w:rsidRPr="000B6C4F">
              <w:rPr>
                <w:rFonts w:ascii="Times New Roman" w:eastAsia="Times New Roman" w:hAnsi="Times New Roman" w:cs="Times New Roman"/>
                <w:b/>
                <w:bCs/>
                <w:sz w:val="24"/>
                <w:szCs w:val="24"/>
                <w:lang w:val="uk-UA"/>
              </w:rPr>
              <w:t>до оголошення про проведення закупівлі, та/або вимог до предмета закупівлі.</w:t>
            </w:r>
          </w:p>
        </w:tc>
        <w:tc>
          <w:tcPr>
            <w:tcW w:w="6218" w:type="dxa"/>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185C6F">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D624DD" w:rsidRPr="000B6C4F" w:rsidTr="00CE107D">
        <w:trPr>
          <w:gridAfter w:val="1"/>
          <w:wAfter w:w="10" w:type="dxa"/>
          <w:trHeight w:val="182"/>
        </w:trPr>
        <w:tc>
          <w:tcPr>
            <w:tcW w:w="9885" w:type="dxa"/>
            <w:gridSpan w:val="2"/>
          </w:tcPr>
          <w:p w:rsidR="00D624DD" w:rsidRPr="000B6C4F" w:rsidRDefault="00D624DD" w:rsidP="00CE107D">
            <w:pPr>
              <w:spacing w:line="240" w:lineRule="auto"/>
              <w:jc w:val="center"/>
              <w:rPr>
                <w:rFonts w:ascii="Times New Roman" w:eastAsia="Times New Roman" w:hAnsi="Times New Roman" w:cs="Times New Roman"/>
                <w:b/>
                <w:sz w:val="24"/>
                <w:szCs w:val="24"/>
                <w:lang w:val="uk-UA"/>
              </w:rPr>
            </w:pPr>
            <w:bookmarkStart w:id="4" w:name="_Toc367893128"/>
            <w:r w:rsidRPr="000B6C4F">
              <w:rPr>
                <w:rFonts w:ascii="Times New Roman" w:eastAsia="Times New Roman" w:hAnsi="Times New Roman" w:cs="Times New Roman"/>
                <w:b/>
                <w:sz w:val="24"/>
                <w:szCs w:val="24"/>
                <w:lang w:val="uk-UA"/>
              </w:rPr>
              <w:t>4. Інструкція з підготовки пропозиці</w:t>
            </w:r>
            <w:bookmarkEnd w:id="4"/>
            <w:r w:rsidRPr="000B6C4F">
              <w:rPr>
                <w:rFonts w:ascii="Times New Roman" w:eastAsia="Times New Roman" w:hAnsi="Times New Roman" w:cs="Times New Roman"/>
                <w:b/>
                <w:sz w:val="24"/>
                <w:szCs w:val="24"/>
                <w:lang w:val="uk-UA"/>
              </w:rPr>
              <w:t>й</w:t>
            </w:r>
          </w:p>
        </w:tc>
      </w:tr>
      <w:tr w:rsidR="00D624DD" w:rsidRPr="000B6C4F" w:rsidTr="00CE107D">
        <w:trPr>
          <w:gridAfter w:val="1"/>
          <w:wAfter w:w="10" w:type="dxa"/>
          <w:trHeight w:val="182"/>
        </w:trPr>
        <w:tc>
          <w:tcPr>
            <w:tcW w:w="3667" w:type="dxa"/>
          </w:tcPr>
          <w:p w:rsidR="00D624DD" w:rsidRPr="000B6C4F" w:rsidRDefault="00D624DD" w:rsidP="00CE107D">
            <w:pPr>
              <w:spacing w:line="240" w:lineRule="auto"/>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4.1. Зміст і порядок подання пропозицій</w:t>
            </w:r>
          </w:p>
        </w:tc>
        <w:tc>
          <w:tcPr>
            <w:tcW w:w="6218" w:type="dxa"/>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Пропозиції подаються учасниками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D624DD" w:rsidRPr="009D5890" w:rsidRDefault="00D624DD" w:rsidP="00D624DD">
            <w:pPr>
              <w:pStyle w:val="a4"/>
              <w:numPr>
                <w:ilvl w:val="0"/>
                <w:numId w:val="2"/>
              </w:numPr>
              <w:ind w:left="0" w:firstLine="0"/>
              <w:contextualSpacing/>
              <w:jc w:val="both"/>
              <w:rPr>
                <w:rFonts w:eastAsia="Times New Roman"/>
                <w:lang w:val="uk-UA" w:eastAsia="ru-RU"/>
              </w:rPr>
            </w:pPr>
            <w:r w:rsidRPr="009D5890">
              <w:rPr>
                <w:rFonts w:eastAsia="Times New Roman"/>
                <w:lang w:val="uk-UA" w:eastAsia="ru-RU"/>
              </w:rPr>
              <w:t xml:space="preserve">заповненою формою «Пропозиція» згідно з   </w:t>
            </w:r>
            <w:r w:rsidRPr="009D5890">
              <w:rPr>
                <w:rFonts w:eastAsia="Times New Roman"/>
                <w:b/>
                <w:lang w:val="uk-UA" w:eastAsia="ru-RU"/>
              </w:rPr>
              <w:t>Додатком №1</w:t>
            </w:r>
            <w:r w:rsidRPr="009D5890">
              <w:rPr>
                <w:rFonts w:eastAsia="Times New Roman"/>
                <w:lang w:val="uk-UA" w:eastAsia="ru-RU"/>
              </w:rPr>
              <w:t xml:space="preserve"> до цього Оголошення (ціна пропозиції (лоту) </w:t>
            </w:r>
            <w:r w:rsidRPr="009D5890">
              <w:rPr>
                <w:rFonts w:eastAsia="Times New Roman"/>
                <w:b/>
                <w:lang w:val="uk-UA" w:eastAsia="ru-RU"/>
              </w:rPr>
              <w:t>не може перевищувати очікувану вартість предмета закупівлі</w:t>
            </w:r>
            <w:r w:rsidRPr="009D5890">
              <w:rPr>
                <w:rFonts w:eastAsia="Times New Roman"/>
                <w:lang w:val="uk-UA" w:eastAsia="ru-RU"/>
              </w:rPr>
              <w:t>, зазначену в оголошенні про проведення закупівлі);</w:t>
            </w:r>
          </w:p>
          <w:p w:rsidR="00D624DD" w:rsidRPr="009D5890" w:rsidRDefault="00D624DD" w:rsidP="00D624DD">
            <w:pPr>
              <w:pStyle w:val="a4"/>
              <w:numPr>
                <w:ilvl w:val="0"/>
                <w:numId w:val="2"/>
              </w:numPr>
              <w:ind w:left="0" w:firstLine="0"/>
              <w:contextualSpacing/>
              <w:jc w:val="both"/>
              <w:rPr>
                <w:rFonts w:eastAsia="Times New Roman"/>
                <w:lang w:val="uk-UA" w:eastAsia="ru-RU"/>
              </w:rPr>
            </w:pPr>
            <w:r w:rsidRPr="009D5890">
              <w:rPr>
                <w:rFonts w:eastAsia="Times New Roman"/>
                <w:lang w:val="uk-UA" w:eastAsia="ru-RU"/>
              </w:rPr>
              <w:t>інформацією та документами, що підтверджують  відповідність учасника кваліфікаційним критеріям (якщо така інформація/документи вимагається Замовником.)</w:t>
            </w:r>
          </w:p>
          <w:p w:rsidR="00D624DD" w:rsidRPr="009D5890" w:rsidRDefault="00D624DD" w:rsidP="00D624DD">
            <w:pPr>
              <w:pStyle w:val="a4"/>
              <w:numPr>
                <w:ilvl w:val="0"/>
                <w:numId w:val="2"/>
              </w:numPr>
              <w:ind w:left="0" w:firstLine="0"/>
              <w:contextualSpacing/>
              <w:jc w:val="both"/>
              <w:rPr>
                <w:rFonts w:eastAsia="Times New Roman"/>
                <w:lang w:val="uk-UA" w:eastAsia="ru-RU"/>
              </w:rPr>
            </w:pPr>
            <w:r w:rsidRPr="009D5890">
              <w:rPr>
                <w:rFonts w:eastAsia="Times New Roman"/>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9D5890">
              <w:rPr>
                <w:rFonts w:eastAsia="Times New Roman"/>
                <w:b/>
                <w:lang w:val="uk-UA" w:eastAsia="ru-RU"/>
              </w:rPr>
              <w:t>Додатку №2</w:t>
            </w:r>
            <w:r w:rsidRPr="009D5890">
              <w:rPr>
                <w:rFonts w:eastAsia="Times New Roman"/>
                <w:lang w:val="uk-UA" w:eastAsia="ru-RU"/>
              </w:rPr>
              <w:t xml:space="preserve">); </w:t>
            </w:r>
          </w:p>
          <w:p w:rsidR="00D624DD" w:rsidRPr="009D5890" w:rsidRDefault="00D624DD" w:rsidP="00D624DD">
            <w:pPr>
              <w:pStyle w:val="a4"/>
              <w:numPr>
                <w:ilvl w:val="0"/>
                <w:numId w:val="2"/>
              </w:numPr>
              <w:ind w:left="0" w:firstLine="0"/>
              <w:contextualSpacing/>
              <w:jc w:val="both"/>
              <w:rPr>
                <w:rFonts w:eastAsia="Times New Roman"/>
                <w:lang w:val="uk-UA" w:eastAsia="ru-RU"/>
              </w:rPr>
            </w:pPr>
            <w:r w:rsidRPr="009D5890">
              <w:rPr>
                <w:rFonts w:eastAsia="Times New Roman"/>
                <w:lang w:val="uk-UA" w:eastAsia="ru-RU"/>
              </w:rPr>
              <w:t>документами, що підтверджують повноваження посадової особи або представника учасника закупівлі щодо підпису документів пропозиції та документами, що підтверджують правомочність особи/осіб на укладення договору.</w:t>
            </w:r>
          </w:p>
          <w:p w:rsidR="00D624DD" w:rsidRPr="009D5890" w:rsidRDefault="00D624DD" w:rsidP="00CE107D">
            <w:pPr>
              <w:spacing w:line="240" w:lineRule="auto"/>
              <w:jc w:val="both"/>
              <w:rPr>
                <w:rFonts w:ascii="Times New Roman" w:eastAsia="Times New Roman" w:hAnsi="Times New Roman" w:cs="Times New Roman"/>
                <w:b/>
                <w:bCs/>
                <w:i/>
                <w:iCs/>
                <w:sz w:val="24"/>
                <w:szCs w:val="24"/>
                <w:lang w:val="uk-UA"/>
              </w:rPr>
            </w:pPr>
            <w:r w:rsidRPr="009D5890">
              <w:rPr>
                <w:rFonts w:ascii="Times New Roman" w:eastAsia="Times New Roman" w:hAnsi="Times New Roman" w:cs="Times New Roman"/>
                <w:b/>
                <w:bCs/>
                <w:i/>
                <w:iCs/>
                <w:sz w:val="24"/>
                <w:szCs w:val="24"/>
                <w:lang w:val="uk-UA"/>
              </w:rPr>
              <w:t>Для юридичних осіб:</w:t>
            </w:r>
          </w:p>
          <w:p w:rsidR="00D624DD" w:rsidRPr="009D5890" w:rsidRDefault="00D624DD" w:rsidP="00CE107D">
            <w:pPr>
              <w:spacing w:line="240" w:lineRule="auto"/>
              <w:jc w:val="both"/>
              <w:rPr>
                <w:rFonts w:ascii="Times New Roman" w:eastAsia="Times New Roman" w:hAnsi="Times New Roman" w:cs="Times New Roman"/>
                <w:i/>
                <w:iCs/>
                <w:sz w:val="24"/>
                <w:szCs w:val="24"/>
                <w:lang w:val="uk-UA"/>
              </w:rPr>
            </w:pPr>
            <w:r w:rsidRPr="009D5890">
              <w:rPr>
                <w:rFonts w:ascii="Times New Roman" w:eastAsia="Times New Roman" w:hAnsi="Times New Roman" w:cs="Times New Roman"/>
                <w:i/>
                <w:iCs/>
                <w:sz w:val="24"/>
                <w:szCs w:val="24"/>
                <w:lang w:val="uk-UA"/>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D624DD" w:rsidRPr="009D5890" w:rsidRDefault="00D624DD" w:rsidP="00CE107D">
            <w:pPr>
              <w:spacing w:line="240" w:lineRule="auto"/>
              <w:jc w:val="both"/>
              <w:rPr>
                <w:rFonts w:ascii="Times New Roman" w:eastAsia="Times New Roman" w:hAnsi="Times New Roman" w:cs="Times New Roman"/>
                <w:i/>
                <w:iCs/>
                <w:sz w:val="24"/>
                <w:szCs w:val="24"/>
                <w:lang w:val="uk-UA"/>
              </w:rPr>
            </w:pPr>
            <w:r w:rsidRPr="009D5890">
              <w:rPr>
                <w:rFonts w:ascii="Times New Roman" w:eastAsia="Times New Roman" w:hAnsi="Times New Roman" w:cs="Times New Roman"/>
                <w:i/>
                <w:iCs/>
                <w:sz w:val="24"/>
                <w:szCs w:val="24"/>
                <w:lang w:val="uk-UA"/>
              </w:rPr>
              <w:t xml:space="preserve">- виписка з протоколу засновників або копія протоколу засновників, </w:t>
            </w:r>
          </w:p>
          <w:p w:rsidR="00D624DD" w:rsidRPr="009D5890" w:rsidRDefault="00D624DD" w:rsidP="00CE107D">
            <w:pPr>
              <w:spacing w:line="240" w:lineRule="auto"/>
              <w:jc w:val="both"/>
              <w:rPr>
                <w:rFonts w:ascii="Times New Roman" w:eastAsia="Times New Roman" w:hAnsi="Times New Roman" w:cs="Times New Roman"/>
                <w:i/>
                <w:iCs/>
                <w:sz w:val="24"/>
                <w:szCs w:val="24"/>
                <w:lang w:val="uk-UA"/>
              </w:rPr>
            </w:pPr>
            <w:r w:rsidRPr="009D5890">
              <w:rPr>
                <w:rFonts w:ascii="Times New Roman" w:eastAsia="Times New Roman" w:hAnsi="Times New Roman" w:cs="Times New Roman"/>
                <w:i/>
                <w:iCs/>
                <w:sz w:val="24"/>
                <w:szCs w:val="24"/>
                <w:lang w:val="uk-UA"/>
              </w:rPr>
              <w:t xml:space="preserve">- наказ про призначення, </w:t>
            </w:r>
          </w:p>
          <w:p w:rsidR="00D624DD" w:rsidRPr="009D5890" w:rsidRDefault="00D624DD" w:rsidP="00CE107D">
            <w:pPr>
              <w:spacing w:line="240" w:lineRule="auto"/>
              <w:jc w:val="both"/>
              <w:rPr>
                <w:rFonts w:ascii="Times New Roman" w:eastAsia="Times New Roman" w:hAnsi="Times New Roman" w:cs="Times New Roman"/>
                <w:i/>
                <w:iCs/>
                <w:sz w:val="24"/>
                <w:szCs w:val="24"/>
                <w:lang w:val="uk-UA"/>
              </w:rPr>
            </w:pPr>
            <w:r w:rsidRPr="009D5890">
              <w:rPr>
                <w:rFonts w:ascii="Times New Roman" w:eastAsia="Times New Roman" w:hAnsi="Times New Roman" w:cs="Times New Roman"/>
                <w:i/>
                <w:iCs/>
                <w:sz w:val="24"/>
                <w:szCs w:val="24"/>
                <w:lang w:val="uk-UA"/>
              </w:rPr>
              <w:t xml:space="preserve">- довіреність або доручення </w:t>
            </w:r>
          </w:p>
          <w:p w:rsidR="00D624DD" w:rsidRPr="009D5890" w:rsidRDefault="00D624DD" w:rsidP="00CE107D">
            <w:pPr>
              <w:spacing w:line="240" w:lineRule="auto"/>
              <w:jc w:val="both"/>
              <w:rPr>
                <w:rFonts w:ascii="Times New Roman" w:eastAsia="Times New Roman" w:hAnsi="Times New Roman" w:cs="Times New Roman"/>
                <w:i/>
                <w:iCs/>
                <w:sz w:val="24"/>
                <w:szCs w:val="24"/>
                <w:lang w:val="uk-UA"/>
              </w:rPr>
            </w:pPr>
            <w:r w:rsidRPr="009D5890">
              <w:rPr>
                <w:rFonts w:ascii="Times New Roman" w:eastAsia="Times New Roman" w:hAnsi="Times New Roman" w:cs="Times New Roman"/>
                <w:i/>
                <w:iCs/>
                <w:sz w:val="24"/>
                <w:szCs w:val="24"/>
                <w:lang w:val="uk-UA"/>
              </w:rPr>
              <w:t>- інший документ, що підтверджує повноваження посадової особи учасника на підписання документів.</w:t>
            </w:r>
          </w:p>
          <w:p w:rsidR="00D624DD" w:rsidRPr="009D5890" w:rsidRDefault="00D624DD" w:rsidP="00CE107D">
            <w:pPr>
              <w:spacing w:line="240" w:lineRule="auto"/>
              <w:jc w:val="both"/>
              <w:rPr>
                <w:rFonts w:ascii="Times New Roman" w:eastAsia="Times New Roman" w:hAnsi="Times New Roman" w:cs="Times New Roman"/>
                <w:i/>
                <w:iCs/>
                <w:sz w:val="24"/>
                <w:szCs w:val="24"/>
                <w:lang w:val="uk-UA"/>
              </w:rPr>
            </w:pPr>
            <w:r w:rsidRPr="009D5890">
              <w:rPr>
                <w:rFonts w:ascii="Times New Roman" w:eastAsia="Times New Roman" w:hAnsi="Times New Roman" w:cs="Times New Roman"/>
                <w:i/>
                <w:iCs/>
                <w:sz w:val="24"/>
                <w:szCs w:val="24"/>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D624DD" w:rsidRPr="009D5890" w:rsidRDefault="00D624DD" w:rsidP="00CE107D">
            <w:pPr>
              <w:spacing w:line="240" w:lineRule="auto"/>
              <w:jc w:val="both"/>
              <w:rPr>
                <w:rFonts w:ascii="Times New Roman" w:eastAsia="Times New Roman" w:hAnsi="Times New Roman" w:cs="Times New Roman"/>
                <w:i/>
                <w:iCs/>
                <w:sz w:val="24"/>
                <w:szCs w:val="24"/>
                <w:lang w:val="uk-UA"/>
              </w:rPr>
            </w:pPr>
            <w:r w:rsidRPr="009D5890">
              <w:rPr>
                <w:rFonts w:ascii="Times New Roman" w:eastAsia="Times New Roman" w:hAnsi="Times New Roman" w:cs="Times New Roman"/>
                <w:i/>
                <w:iCs/>
                <w:sz w:val="24"/>
                <w:szCs w:val="24"/>
                <w:lang w:val="uk-UA"/>
              </w:rPr>
              <w:t xml:space="preserve">2. </w:t>
            </w:r>
            <w:proofErr w:type="spellStart"/>
            <w:r w:rsidRPr="009D5890">
              <w:rPr>
                <w:rFonts w:ascii="Times New Roman" w:eastAsia="Times New Roman" w:hAnsi="Times New Roman" w:cs="Times New Roman"/>
                <w:i/>
                <w:iCs/>
                <w:sz w:val="24"/>
                <w:szCs w:val="24"/>
                <w:lang w:val="uk-UA"/>
              </w:rPr>
              <w:t>Скан-копія</w:t>
            </w:r>
            <w:proofErr w:type="spellEnd"/>
            <w:r w:rsidRPr="009D5890">
              <w:rPr>
                <w:rFonts w:ascii="Times New Roman" w:eastAsia="Times New Roman" w:hAnsi="Times New Roman" w:cs="Times New Roman"/>
                <w:i/>
                <w:iCs/>
                <w:sz w:val="24"/>
                <w:szCs w:val="24"/>
                <w:lang w:val="uk-UA"/>
              </w:rPr>
              <w:t xml:space="preserve"> Статуту із змінами (в разі їх наявності) або іншого установчого документу. </w:t>
            </w:r>
          </w:p>
          <w:p w:rsidR="00D624DD" w:rsidRPr="000B6C4F" w:rsidRDefault="00D624DD" w:rsidP="00CE107D">
            <w:pPr>
              <w:spacing w:line="240" w:lineRule="auto"/>
              <w:jc w:val="both"/>
              <w:rPr>
                <w:rFonts w:ascii="Times New Roman" w:eastAsia="Times New Roman" w:hAnsi="Times New Roman" w:cs="Times New Roman"/>
                <w:i/>
                <w:iCs/>
                <w:sz w:val="24"/>
                <w:szCs w:val="24"/>
                <w:lang w:val="uk-UA"/>
              </w:rPr>
            </w:pPr>
            <w:r w:rsidRPr="009D5890">
              <w:rPr>
                <w:rFonts w:ascii="Times New Roman" w:eastAsia="Times New Roman" w:hAnsi="Times New Roman" w:cs="Times New Roman"/>
                <w:i/>
                <w:iCs/>
                <w:sz w:val="24"/>
                <w:szCs w:val="24"/>
                <w:lang w:val="uk-UA"/>
              </w:rPr>
              <w:t xml:space="preserve">У разі, якщо учасник здійснює діяльність на підставі модельного статуту, необхідно надати копію рішення </w:t>
            </w:r>
            <w:r w:rsidRPr="009D5890">
              <w:rPr>
                <w:rFonts w:ascii="Times New Roman" w:eastAsia="Times New Roman" w:hAnsi="Times New Roman" w:cs="Times New Roman"/>
                <w:i/>
                <w:iCs/>
                <w:sz w:val="24"/>
                <w:szCs w:val="24"/>
                <w:lang w:val="uk-UA"/>
              </w:rPr>
              <w:lastRenderedPageBreak/>
              <w:t>засновників про створення такої юридичної особи.</w:t>
            </w:r>
            <w:r w:rsidRPr="000B6C4F">
              <w:rPr>
                <w:rFonts w:ascii="Times New Roman" w:eastAsia="Times New Roman" w:hAnsi="Times New Roman" w:cs="Times New Roman"/>
                <w:i/>
                <w:iCs/>
                <w:sz w:val="24"/>
                <w:szCs w:val="24"/>
                <w:lang w:val="uk-UA"/>
              </w:rPr>
              <w:t xml:space="preserve"> </w:t>
            </w:r>
          </w:p>
          <w:p w:rsidR="00D624DD" w:rsidRPr="000B6C4F" w:rsidRDefault="00D624DD" w:rsidP="00CE107D">
            <w:pPr>
              <w:spacing w:line="240" w:lineRule="auto"/>
              <w:jc w:val="both"/>
              <w:rPr>
                <w:rFonts w:ascii="Times New Roman" w:eastAsia="Times New Roman" w:hAnsi="Times New Roman" w:cs="Times New Roman"/>
                <w:i/>
                <w:iCs/>
                <w:sz w:val="24"/>
                <w:szCs w:val="24"/>
                <w:lang w:val="uk-UA"/>
              </w:rPr>
            </w:pPr>
            <w:r w:rsidRPr="000B6C4F">
              <w:rPr>
                <w:rFonts w:ascii="Times New Roman" w:eastAsia="Times New Roman" w:hAnsi="Times New Roman" w:cs="Times New Roman"/>
                <w:i/>
                <w:iCs/>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D624DD" w:rsidRPr="000B6C4F" w:rsidRDefault="00D624DD" w:rsidP="00CE107D">
            <w:pPr>
              <w:spacing w:line="240" w:lineRule="auto"/>
              <w:jc w:val="both"/>
              <w:rPr>
                <w:rFonts w:ascii="Times New Roman" w:eastAsia="Times New Roman" w:hAnsi="Times New Roman" w:cs="Times New Roman"/>
                <w:i/>
                <w:iCs/>
                <w:sz w:val="24"/>
                <w:szCs w:val="24"/>
                <w:lang w:val="uk-UA"/>
              </w:rPr>
            </w:pPr>
            <w:r w:rsidRPr="009D5890">
              <w:rPr>
                <w:rFonts w:ascii="Times New Roman" w:eastAsia="Times New Roman" w:hAnsi="Times New Roman" w:cs="Times New Roman"/>
                <w:i/>
                <w:iCs/>
                <w:sz w:val="24"/>
                <w:szCs w:val="24"/>
                <w:lang w:val="uk-UA"/>
              </w:rPr>
              <w:t>3. Витяг з Єдиного державного реєстру юридичних осіб фізичних осіб – підприємців та громадських формувань, (завірений учасником).</w:t>
            </w:r>
          </w:p>
          <w:p w:rsidR="00D624DD" w:rsidRPr="000B6C4F" w:rsidRDefault="00D624DD" w:rsidP="00CE107D">
            <w:pPr>
              <w:spacing w:line="240" w:lineRule="auto"/>
              <w:jc w:val="both"/>
              <w:rPr>
                <w:rFonts w:ascii="Times New Roman" w:eastAsia="Times New Roman" w:hAnsi="Times New Roman" w:cs="Times New Roman"/>
                <w:b/>
                <w:bCs/>
                <w:i/>
                <w:iCs/>
                <w:sz w:val="24"/>
                <w:szCs w:val="24"/>
                <w:lang w:val="uk-UA"/>
              </w:rPr>
            </w:pPr>
            <w:r w:rsidRPr="000B6C4F">
              <w:rPr>
                <w:rFonts w:ascii="Times New Roman" w:eastAsia="Times New Roman" w:hAnsi="Times New Roman" w:cs="Times New Roman"/>
                <w:b/>
                <w:bCs/>
                <w:i/>
                <w:iCs/>
                <w:sz w:val="24"/>
                <w:szCs w:val="24"/>
                <w:lang w:val="uk-UA"/>
              </w:rPr>
              <w:t>Для фізичних осіб-підприємців:</w:t>
            </w:r>
          </w:p>
          <w:p w:rsidR="00D624DD" w:rsidRPr="000B6C4F" w:rsidRDefault="00D624DD" w:rsidP="00CE107D">
            <w:pPr>
              <w:spacing w:line="240" w:lineRule="auto"/>
              <w:jc w:val="both"/>
              <w:rPr>
                <w:rFonts w:ascii="Times New Roman" w:eastAsia="Times New Roman" w:hAnsi="Times New Roman" w:cs="Times New Roman"/>
                <w:i/>
                <w:iCs/>
                <w:sz w:val="24"/>
                <w:szCs w:val="24"/>
                <w:lang w:val="uk-UA"/>
              </w:rPr>
            </w:pPr>
            <w:r w:rsidRPr="000B6C4F">
              <w:rPr>
                <w:rFonts w:ascii="Times New Roman" w:eastAsia="Times New Roman" w:hAnsi="Times New Roman" w:cs="Times New Roman"/>
                <w:i/>
                <w:iCs/>
                <w:sz w:val="24"/>
                <w:szCs w:val="24"/>
                <w:lang w:val="uk-UA"/>
              </w:rPr>
              <w:t>1. Витяг з Єдиного державного реєстру юридичних осіб фізичних осіб – підприємців та громадських формувань (завірений учасником).</w:t>
            </w:r>
          </w:p>
          <w:p w:rsidR="00D624DD" w:rsidRPr="000B6C4F" w:rsidRDefault="00D624DD" w:rsidP="00CE107D">
            <w:pPr>
              <w:spacing w:line="240" w:lineRule="auto"/>
              <w:jc w:val="both"/>
              <w:rPr>
                <w:rFonts w:ascii="Times New Roman" w:eastAsia="Times New Roman" w:hAnsi="Times New Roman" w:cs="Times New Roman"/>
                <w:i/>
                <w:iCs/>
                <w:sz w:val="24"/>
                <w:szCs w:val="24"/>
                <w:lang w:val="uk-UA"/>
              </w:rPr>
            </w:pPr>
            <w:r w:rsidRPr="000B6C4F">
              <w:rPr>
                <w:rFonts w:ascii="Times New Roman" w:eastAsia="Times New Roman" w:hAnsi="Times New Roman" w:cs="Times New Roman"/>
                <w:i/>
                <w:iCs/>
                <w:sz w:val="24"/>
                <w:szCs w:val="24"/>
                <w:lang w:val="uk-UA"/>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D624DD" w:rsidRPr="000B6C4F" w:rsidRDefault="00D624DD" w:rsidP="00CE107D">
            <w:pPr>
              <w:pStyle w:val="a4"/>
              <w:ind w:left="0"/>
              <w:jc w:val="both"/>
              <w:rPr>
                <w:rFonts w:eastAsia="Times New Roman"/>
                <w:lang w:val="uk-UA" w:eastAsia="ru-RU"/>
              </w:rPr>
            </w:pPr>
            <w:r w:rsidRPr="000B6C4F">
              <w:rPr>
                <w:rFonts w:eastAsia="Times New Roman"/>
                <w:i/>
                <w:iCs/>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D624DD" w:rsidRPr="009D5890" w:rsidRDefault="00D624DD" w:rsidP="00D624DD">
            <w:pPr>
              <w:pStyle w:val="a4"/>
              <w:numPr>
                <w:ilvl w:val="0"/>
                <w:numId w:val="1"/>
              </w:numPr>
              <w:ind w:left="0" w:firstLine="0"/>
              <w:contextualSpacing/>
              <w:jc w:val="both"/>
              <w:rPr>
                <w:rFonts w:eastAsia="Times New Roman"/>
                <w:lang w:val="uk-UA" w:eastAsia="ru-RU"/>
              </w:rPr>
            </w:pPr>
            <w:r w:rsidRPr="009D5890">
              <w:rPr>
                <w:rFonts w:eastAsia="Times New Roman"/>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закупівлі).</w:t>
            </w:r>
          </w:p>
          <w:p w:rsidR="00D624DD" w:rsidRPr="000B6C4F" w:rsidRDefault="00D624DD" w:rsidP="00D624DD">
            <w:pPr>
              <w:pStyle w:val="a4"/>
              <w:numPr>
                <w:ilvl w:val="0"/>
                <w:numId w:val="1"/>
              </w:numPr>
              <w:ind w:left="0" w:firstLine="0"/>
              <w:contextualSpacing/>
              <w:jc w:val="both"/>
              <w:rPr>
                <w:rFonts w:eastAsia="Times New Roman"/>
                <w:lang w:val="uk-UA" w:eastAsia="ru-RU"/>
              </w:rPr>
            </w:pPr>
            <w:r w:rsidRPr="000B6C4F">
              <w:rPr>
                <w:rFonts w:eastAsia="Times New Roman"/>
                <w:lang w:val="uk-UA" w:eastAsia="ru-RU"/>
              </w:rPr>
              <w:t>іншою  інформацією  та  документами  відповідно  до вимог оголошення.</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6.1.2.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Кожен учасник має право подати лише одну пропозицію, у тому числі до визначеної в оголошенні про проведення закупівлі частини предмета закупівлі (лота).</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Пропозиції учасників, подані після закінчення строку їх подання, електронною системою закупівель не приймаються.</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6.1.3. Кожен документ має бути завантажений в систему у </w:t>
            </w:r>
            <w:r w:rsidRPr="000B6C4F">
              <w:rPr>
                <w:rFonts w:ascii="Times New Roman" w:eastAsia="Times New Roman" w:hAnsi="Times New Roman" w:cs="Times New Roman"/>
                <w:sz w:val="24"/>
                <w:szCs w:val="24"/>
                <w:lang w:val="uk-UA"/>
              </w:rPr>
              <w:lastRenderedPageBreak/>
              <w:t xml:space="preserve">вигляді окремого електронного файлу у форматі розширення </w:t>
            </w:r>
            <w:proofErr w:type="spellStart"/>
            <w:r w:rsidRPr="000B6C4F">
              <w:rPr>
                <w:rFonts w:ascii="Times New Roman" w:eastAsia="Times New Roman" w:hAnsi="Times New Roman" w:cs="Times New Roman"/>
                <w:sz w:val="24"/>
                <w:szCs w:val="24"/>
                <w:lang w:val="uk-UA"/>
              </w:rPr>
              <w:t>pdf</w:t>
            </w:r>
            <w:proofErr w:type="spellEnd"/>
            <w:r w:rsidRPr="000B6C4F">
              <w:rPr>
                <w:rFonts w:ascii="Times New Roman" w:eastAsia="Times New Roman" w:hAnsi="Times New Roman" w:cs="Times New Roman"/>
                <w:sz w:val="24"/>
                <w:szCs w:val="24"/>
                <w:lang w:val="uk-UA"/>
              </w:rPr>
              <w:t xml:space="preserve"> та/або розширення програм, що здійснюють архівацію даних (</w:t>
            </w:r>
            <w:proofErr w:type="spellStart"/>
            <w:r w:rsidRPr="000B6C4F">
              <w:rPr>
                <w:rFonts w:ascii="Times New Roman" w:eastAsia="Times New Roman" w:hAnsi="Times New Roman" w:cs="Times New Roman"/>
                <w:sz w:val="24"/>
                <w:szCs w:val="24"/>
                <w:lang w:val="uk-UA"/>
              </w:rPr>
              <w:t>WinRAR</w:t>
            </w:r>
            <w:proofErr w:type="spellEnd"/>
            <w:r w:rsidRPr="000B6C4F">
              <w:rPr>
                <w:rFonts w:ascii="Times New Roman" w:eastAsia="Times New Roman" w:hAnsi="Times New Roman" w:cs="Times New Roman"/>
                <w:sz w:val="24"/>
                <w:szCs w:val="24"/>
                <w:lang w:val="uk-UA"/>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i/>
                <w:iCs/>
                <w:sz w:val="24"/>
                <w:szCs w:val="24"/>
                <w:lang w:val="uk-UA"/>
              </w:rPr>
              <w:t>Примітка:</w:t>
            </w:r>
            <w:r w:rsidRPr="000B6C4F">
              <w:rPr>
                <w:rFonts w:ascii="Times New Roman" w:eastAsia="Times New Roman" w:hAnsi="Times New Roman" w:cs="Times New Roman"/>
                <w:sz w:val="24"/>
                <w:szCs w:val="24"/>
                <w:lang w:val="uk-U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D624DD" w:rsidRPr="000B6C4F" w:rsidRDefault="00D624DD" w:rsidP="00CE107D">
            <w:pPr>
              <w:spacing w:line="240" w:lineRule="auto"/>
              <w:jc w:val="both"/>
              <w:rPr>
                <w:rFonts w:ascii="Times New Roman" w:eastAsia="Times New Roman" w:hAnsi="Times New Roman" w:cs="Times New Roman"/>
                <w:bCs/>
                <w:sz w:val="24"/>
                <w:szCs w:val="24"/>
                <w:lang w:val="uk-UA" w:eastAsia="uk-UA"/>
              </w:rPr>
            </w:pPr>
            <w:r w:rsidRPr="000B6C4F">
              <w:rPr>
                <w:rFonts w:ascii="Times New Roman" w:eastAsia="Times New Roman" w:hAnsi="Times New Roman" w:cs="Times New Roman"/>
                <w:bCs/>
                <w:sz w:val="24"/>
                <w:szCs w:val="24"/>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p w:rsidR="00D624DD" w:rsidRPr="000B6C4F" w:rsidRDefault="00D624DD" w:rsidP="00CE107D">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rsidR="00D624DD" w:rsidRDefault="00D624DD" w:rsidP="00CE107D">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Відповідно до Закону «Про електронні довірчі послуги», електронний цифровий підпис та посилений сертифікат відкритого ключа, що його підтверджує, видані відповідно до вимог Закону України «Про електронний цифровий підпис» до набрання чинності Законом «Про електронні довірчі послуги», використовуються користувачами електронних довірчих послуг, кваліфікованими надавачами електронних довірчих послуг, які продовжують їх обслуговувати, відповідно як кваліфікований електронний підпис та кваліфікований сертифікат електронного підпису до закінчення строку дії посиленого сертифіката відкритого ключа, але не пізніше двох років з дня набрання чинності цим Законом «Про електронні довірчі послуги». </w:t>
            </w:r>
          </w:p>
          <w:p w:rsidR="00D624DD" w:rsidRPr="000B6C4F" w:rsidRDefault="00D624DD" w:rsidP="00CE107D">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Замовник перевіряє КЕП/ЕЦП Учасника на сайті центрального </w:t>
            </w:r>
            <w:proofErr w:type="spellStart"/>
            <w:r w:rsidRPr="000B6C4F">
              <w:rPr>
                <w:rFonts w:ascii="Times New Roman" w:hAnsi="Times New Roman" w:cs="Times New Roman"/>
                <w:sz w:val="24"/>
                <w:szCs w:val="24"/>
                <w:lang w:val="uk-UA"/>
              </w:rPr>
              <w:t>засвідчувального</w:t>
            </w:r>
            <w:proofErr w:type="spellEnd"/>
            <w:r w:rsidRPr="000B6C4F">
              <w:rPr>
                <w:rFonts w:ascii="Times New Roman" w:hAnsi="Times New Roman" w:cs="Times New Roman"/>
                <w:sz w:val="24"/>
                <w:szCs w:val="24"/>
                <w:lang w:val="uk-UA"/>
              </w:rPr>
              <w:t xml:space="preserve"> органу.</w:t>
            </w:r>
          </w:p>
          <w:p w:rsidR="00D624DD" w:rsidRPr="000B6C4F" w:rsidRDefault="00D624DD" w:rsidP="00CE107D">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Під час перевірки КЕП/ЕЦП повинні відображатися прізвище та ініціали особи, уповноваженої на підписання </w:t>
            </w:r>
            <w:r w:rsidRPr="000B6C4F">
              <w:rPr>
                <w:rFonts w:ascii="Times New Roman" w:hAnsi="Times New Roman" w:cs="Times New Roman"/>
                <w:sz w:val="24"/>
                <w:szCs w:val="24"/>
                <w:lang w:val="uk-UA"/>
              </w:rPr>
              <w:lastRenderedPageBreak/>
              <w:t>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D624DD" w:rsidRPr="000B6C4F" w:rsidRDefault="00D624DD" w:rsidP="00CE107D">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Дана вимога не стосується документів, що н</w:t>
            </w:r>
            <w:r w:rsidRPr="000B6C4F">
              <w:rPr>
                <w:rFonts w:ascii="Times New Roman" w:eastAsia="Times New Roman" w:hAnsi="Times New Roman" w:cs="Times New Roman"/>
                <w:sz w:val="24"/>
                <w:szCs w:val="24"/>
                <w:lang w:val="uk-UA" w:eastAsia="uk-UA"/>
              </w:rPr>
              <w:t>адані у формі електронного документа через електронну систему закупівель із накладанням кваліфікованого електронного підпису.</w:t>
            </w:r>
          </w:p>
        </w:tc>
      </w:tr>
      <w:tr w:rsidR="00D624DD" w:rsidRPr="00EA189B" w:rsidTr="00CE107D">
        <w:trPr>
          <w:trHeight w:val="375"/>
        </w:trPr>
        <w:tc>
          <w:tcPr>
            <w:tcW w:w="3667" w:type="dxa"/>
            <w:tcBorders>
              <w:top w:val="single" w:sz="4" w:space="0" w:color="auto"/>
              <w:left w:val="single" w:sz="4" w:space="0" w:color="000000"/>
              <w:bottom w:val="single" w:sz="4" w:space="0" w:color="auto"/>
              <w:right w:val="nil"/>
            </w:tcBorders>
          </w:tcPr>
          <w:p w:rsidR="00D624DD" w:rsidRPr="00F515CD" w:rsidRDefault="00D624DD" w:rsidP="00F515CD">
            <w:r w:rsidRPr="00F515CD">
              <w:rPr>
                <w:rFonts w:ascii="Times New Roman" w:eastAsia="Times New Roman" w:hAnsi="Times New Roman" w:cs="Times New Roman"/>
                <w:b/>
                <w:sz w:val="24"/>
                <w:szCs w:val="24"/>
                <w:lang w:val="uk-UA"/>
              </w:rPr>
              <w:lastRenderedPageBreak/>
              <w:t xml:space="preserve">4.2. </w:t>
            </w:r>
            <w:proofErr w:type="spellStart"/>
            <w:r w:rsidRPr="00F515CD">
              <w:rPr>
                <w:rFonts w:ascii="Times New Roman" w:eastAsia="Times New Roman" w:hAnsi="Times New Roman" w:cs="Times New Roman"/>
                <w:b/>
                <w:sz w:val="24"/>
                <w:szCs w:val="24"/>
                <w:lang w:val="uk-UA"/>
              </w:rPr>
              <w:t>Кваліфікаційні</w:t>
            </w:r>
            <w:proofErr w:type="spellEnd"/>
            <w:r w:rsidRPr="00F515CD">
              <w:rPr>
                <w:rFonts w:ascii="Times New Roman" w:eastAsia="Times New Roman" w:hAnsi="Times New Roman" w:cs="Times New Roman"/>
                <w:b/>
                <w:sz w:val="24"/>
                <w:szCs w:val="24"/>
                <w:lang w:val="uk-UA"/>
              </w:rPr>
              <w:t xml:space="preserve"> </w:t>
            </w:r>
            <w:proofErr w:type="spellStart"/>
            <w:r w:rsidRPr="00F515CD">
              <w:rPr>
                <w:rFonts w:ascii="Times New Roman" w:eastAsia="Times New Roman" w:hAnsi="Times New Roman" w:cs="Times New Roman"/>
                <w:b/>
                <w:sz w:val="24"/>
                <w:szCs w:val="24"/>
                <w:lang w:val="uk-UA"/>
              </w:rPr>
              <w:t>критерії</w:t>
            </w:r>
            <w:proofErr w:type="spellEnd"/>
            <w:r w:rsidRPr="00F515CD">
              <w:rPr>
                <w:rFonts w:ascii="Times New Roman" w:eastAsia="Times New Roman" w:hAnsi="Times New Roman" w:cs="Times New Roman"/>
                <w:b/>
                <w:sz w:val="24"/>
                <w:szCs w:val="24"/>
                <w:lang w:val="uk-UA"/>
              </w:rPr>
              <w:t xml:space="preserve"> до </w:t>
            </w:r>
            <w:proofErr w:type="spellStart"/>
            <w:r w:rsidRPr="00F515CD">
              <w:rPr>
                <w:rFonts w:ascii="Times New Roman" w:eastAsia="Times New Roman" w:hAnsi="Times New Roman" w:cs="Times New Roman"/>
                <w:b/>
                <w:sz w:val="24"/>
                <w:szCs w:val="24"/>
                <w:lang w:val="uk-UA"/>
              </w:rPr>
              <w:t>учасників</w:t>
            </w:r>
            <w:proofErr w:type="spellEnd"/>
            <w:r w:rsidRPr="00F515CD">
              <w:rPr>
                <w:rFonts w:ascii="Times New Roman" w:eastAsia="Times New Roman" w:hAnsi="Times New Roman" w:cs="Times New Roman"/>
                <w:b/>
                <w:sz w:val="24"/>
                <w:szCs w:val="24"/>
                <w:lang w:val="uk-UA"/>
              </w:rPr>
              <w:t xml:space="preserve">, </w:t>
            </w:r>
            <w:proofErr w:type="spellStart"/>
            <w:r w:rsidRPr="00F515CD">
              <w:rPr>
                <w:rFonts w:ascii="Times New Roman" w:eastAsia="Times New Roman" w:hAnsi="Times New Roman" w:cs="Times New Roman"/>
                <w:b/>
                <w:sz w:val="24"/>
                <w:szCs w:val="24"/>
                <w:lang w:val="uk-UA"/>
              </w:rPr>
              <w:t>відповідно</w:t>
            </w:r>
            <w:proofErr w:type="spellEnd"/>
            <w:r w:rsidRPr="00F515CD">
              <w:rPr>
                <w:rFonts w:ascii="Times New Roman" w:eastAsia="Times New Roman" w:hAnsi="Times New Roman" w:cs="Times New Roman"/>
                <w:b/>
                <w:sz w:val="24"/>
                <w:szCs w:val="24"/>
                <w:lang w:val="uk-UA"/>
              </w:rPr>
              <w:t xml:space="preserve"> до </w:t>
            </w:r>
            <w:proofErr w:type="spellStart"/>
            <w:r w:rsidRPr="00F515CD">
              <w:rPr>
                <w:rFonts w:ascii="Times New Roman" w:eastAsia="Times New Roman" w:hAnsi="Times New Roman" w:cs="Times New Roman"/>
                <w:b/>
                <w:sz w:val="24"/>
                <w:szCs w:val="24"/>
                <w:lang w:val="uk-UA"/>
              </w:rPr>
              <w:t>статті</w:t>
            </w:r>
            <w:proofErr w:type="spellEnd"/>
            <w:r w:rsidRPr="00F515CD">
              <w:rPr>
                <w:rFonts w:ascii="Times New Roman" w:eastAsia="Times New Roman" w:hAnsi="Times New Roman" w:cs="Times New Roman"/>
                <w:b/>
                <w:sz w:val="24"/>
                <w:szCs w:val="24"/>
                <w:lang w:val="uk-UA"/>
              </w:rPr>
              <w:t xml:space="preserve"> 16 Закону</w:t>
            </w:r>
          </w:p>
        </w:tc>
        <w:tc>
          <w:tcPr>
            <w:tcW w:w="6228" w:type="dxa"/>
            <w:gridSpan w:val="2"/>
            <w:tcBorders>
              <w:top w:val="single" w:sz="4" w:space="0" w:color="auto"/>
              <w:left w:val="single" w:sz="4" w:space="0" w:color="000000"/>
              <w:bottom w:val="single" w:sz="4" w:space="0" w:color="auto"/>
              <w:right w:val="single" w:sz="4" w:space="0" w:color="000000"/>
            </w:tcBorders>
          </w:tcPr>
          <w:p w:rsidR="00D624DD" w:rsidRPr="00F515CD" w:rsidRDefault="00D624DD" w:rsidP="00F515CD">
            <w:pPr>
              <w:rPr>
                <w:rFonts w:ascii="Times New Roman" w:hAnsi="Times New Roman" w:cs="Times New Roman"/>
                <w:sz w:val="24"/>
                <w:szCs w:val="24"/>
                <w:lang w:val="uk-UA"/>
              </w:rPr>
            </w:pPr>
            <w:proofErr w:type="spellStart"/>
            <w:r w:rsidRPr="00F515CD">
              <w:rPr>
                <w:rFonts w:ascii="Times New Roman" w:hAnsi="Times New Roman" w:cs="Times New Roman"/>
                <w:sz w:val="24"/>
                <w:szCs w:val="24"/>
                <w:lang w:val="uk-UA"/>
              </w:rPr>
              <w:t>Довідка</w:t>
            </w:r>
            <w:proofErr w:type="spellEnd"/>
            <w:r w:rsidRPr="00F515CD">
              <w:rPr>
                <w:rFonts w:ascii="Times New Roman" w:hAnsi="Times New Roman" w:cs="Times New Roman"/>
                <w:sz w:val="24"/>
                <w:szCs w:val="24"/>
                <w:lang w:val="uk-UA"/>
              </w:rPr>
              <w:t xml:space="preserve"> в </w:t>
            </w:r>
            <w:proofErr w:type="spellStart"/>
            <w:r w:rsidRPr="00F515CD">
              <w:rPr>
                <w:rFonts w:ascii="Times New Roman" w:hAnsi="Times New Roman" w:cs="Times New Roman"/>
                <w:sz w:val="24"/>
                <w:szCs w:val="24"/>
                <w:lang w:val="uk-UA"/>
              </w:rPr>
              <w:t>довільній</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формі</w:t>
            </w:r>
            <w:proofErr w:type="spellEnd"/>
            <w:r w:rsidRPr="00F515CD">
              <w:rPr>
                <w:rFonts w:ascii="Times New Roman" w:hAnsi="Times New Roman" w:cs="Times New Roman"/>
                <w:sz w:val="24"/>
                <w:szCs w:val="24"/>
                <w:lang w:val="uk-UA"/>
              </w:rPr>
              <w:t xml:space="preserve"> про </w:t>
            </w:r>
            <w:proofErr w:type="spellStart"/>
            <w:r w:rsidRPr="00F515CD">
              <w:rPr>
                <w:rFonts w:ascii="Times New Roman" w:hAnsi="Times New Roman" w:cs="Times New Roman"/>
                <w:sz w:val="24"/>
                <w:szCs w:val="24"/>
                <w:lang w:val="uk-UA"/>
              </w:rPr>
              <w:t>досвід</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виконання</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аналогічног</w:t>
            </w:r>
            <w:proofErr w:type="gramStart"/>
            <w:r w:rsidRPr="00F515CD">
              <w:rPr>
                <w:rFonts w:ascii="Times New Roman" w:hAnsi="Times New Roman" w:cs="Times New Roman"/>
                <w:sz w:val="24"/>
                <w:szCs w:val="24"/>
                <w:lang w:val="uk-UA"/>
              </w:rPr>
              <w:t>о</w:t>
            </w:r>
            <w:proofErr w:type="spellEnd"/>
            <w:r w:rsidRPr="00F515CD">
              <w:rPr>
                <w:rFonts w:ascii="Times New Roman" w:hAnsi="Times New Roman" w:cs="Times New Roman"/>
                <w:sz w:val="24"/>
                <w:szCs w:val="24"/>
                <w:lang w:val="uk-UA"/>
              </w:rPr>
              <w:t>(</w:t>
            </w:r>
            <w:proofErr w:type="gramEnd"/>
            <w:r w:rsidRPr="00F515CD">
              <w:rPr>
                <w:rFonts w:ascii="Times New Roman" w:hAnsi="Times New Roman" w:cs="Times New Roman"/>
                <w:sz w:val="24"/>
                <w:szCs w:val="24"/>
                <w:lang w:val="uk-UA"/>
              </w:rPr>
              <w:t>их) договору(</w:t>
            </w:r>
            <w:proofErr w:type="spellStart"/>
            <w:r w:rsidRPr="00F515CD">
              <w:rPr>
                <w:rFonts w:ascii="Times New Roman" w:hAnsi="Times New Roman" w:cs="Times New Roman"/>
                <w:sz w:val="24"/>
                <w:szCs w:val="24"/>
                <w:lang w:val="uk-UA"/>
              </w:rPr>
              <w:t>ів</w:t>
            </w:r>
            <w:proofErr w:type="spellEnd"/>
            <w:r w:rsidRPr="00F515CD">
              <w:rPr>
                <w:rFonts w:ascii="Times New Roman" w:hAnsi="Times New Roman" w:cs="Times New Roman"/>
                <w:sz w:val="24"/>
                <w:szCs w:val="24"/>
                <w:lang w:val="uk-UA"/>
              </w:rPr>
              <w:t xml:space="preserve">) з </w:t>
            </w:r>
            <w:proofErr w:type="spellStart"/>
            <w:r w:rsidRPr="00F515CD">
              <w:rPr>
                <w:rFonts w:ascii="Times New Roman" w:hAnsi="Times New Roman" w:cs="Times New Roman"/>
                <w:sz w:val="24"/>
                <w:szCs w:val="24"/>
                <w:lang w:val="uk-UA"/>
              </w:rPr>
              <w:t>інформацією</w:t>
            </w:r>
            <w:proofErr w:type="spellEnd"/>
            <w:r w:rsidRPr="00F515CD">
              <w:rPr>
                <w:rFonts w:ascii="Times New Roman" w:hAnsi="Times New Roman" w:cs="Times New Roman"/>
                <w:sz w:val="24"/>
                <w:szCs w:val="24"/>
                <w:lang w:val="uk-UA"/>
              </w:rPr>
              <w:t xml:space="preserve"> про </w:t>
            </w:r>
            <w:proofErr w:type="spellStart"/>
            <w:r w:rsidRPr="00F515CD">
              <w:rPr>
                <w:rFonts w:ascii="Times New Roman" w:hAnsi="Times New Roman" w:cs="Times New Roman"/>
                <w:sz w:val="24"/>
                <w:szCs w:val="24"/>
                <w:lang w:val="uk-UA"/>
              </w:rPr>
              <w:t>Замовника</w:t>
            </w:r>
            <w:proofErr w:type="spellEnd"/>
            <w:r w:rsidRPr="00F515CD">
              <w:rPr>
                <w:rFonts w:ascii="Times New Roman" w:hAnsi="Times New Roman" w:cs="Times New Roman"/>
                <w:sz w:val="24"/>
                <w:szCs w:val="24"/>
                <w:lang w:val="uk-UA"/>
              </w:rPr>
              <w:t xml:space="preserve"> з </w:t>
            </w:r>
            <w:proofErr w:type="spellStart"/>
            <w:r w:rsidRPr="00F515CD">
              <w:rPr>
                <w:rFonts w:ascii="Times New Roman" w:hAnsi="Times New Roman" w:cs="Times New Roman"/>
                <w:sz w:val="24"/>
                <w:szCs w:val="24"/>
                <w:lang w:val="uk-UA"/>
              </w:rPr>
              <w:t>яким</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укладено</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договір</w:t>
            </w:r>
            <w:proofErr w:type="spellEnd"/>
            <w:r w:rsidRPr="00F515CD">
              <w:rPr>
                <w:rFonts w:ascii="Times New Roman" w:hAnsi="Times New Roman" w:cs="Times New Roman"/>
                <w:sz w:val="24"/>
                <w:szCs w:val="24"/>
                <w:lang w:val="uk-UA"/>
              </w:rPr>
              <w:t xml:space="preserve">, предметом </w:t>
            </w:r>
            <w:proofErr w:type="spellStart"/>
            <w:r w:rsidRPr="00F515CD">
              <w:rPr>
                <w:rFonts w:ascii="Times New Roman" w:hAnsi="Times New Roman" w:cs="Times New Roman"/>
                <w:sz w:val="24"/>
                <w:szCs w:val="24"/>
                <w:lang w:val="uk-UA"/>
              </w:rPr>
              <w:t>закупівлі</w:t>
            </w:r>
            <w:proofErr w:type="spellEnd"/>
            <w:r w:rsidRPr="00F515CD">
              <w:rPr>
                <w:rFonts w:ascii="Times New Roman" w:hAnsi="Times New Roman" w:cs="Times New Roman"/>
                <w:sz w:val="24"/>
                <w:szCs w:val="24"/>
                <w:lang w:val="uk-UA"/>
              </w:rPr>
              <w:t xml:space="preserve">, номером та датою </w:t>
            </w:r>
            <w:proofErr w:type="spellStart"/>
            <w:r w:rsidRPr="00F515CD">
              <w:rPr>
                <w:rFonts w:ascii="Times New Roman" w:hAnsi="Times New Roman" w:cs="Times New Roman"/>
                <w:sz w:val="24"/>
                <w:szCs w:val="24"/>
                <w:lang w:val="uk-UA"/>
              </w:rPr>
              <w:t>його</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підписання</w:t>
            </w:r>
            <w:proofErr w:type="spellEnd"/>
            <w:r w:rsidRPr="00F515CD">
              <w:rPr>
                <w:rFonts w:ascii="Times New Roman" w:hAnsi="Times New Roman" w:cs="Times New Roman"/>
                <w:sz w:val="24"/>
                <w:szCs w:val="24"/>
                <w:lang w:val="uk-UA"/>
              </w:rPr>
              <w:t>.</w:t>
            </w:r>
          </w:p>
          <w:p w:rsidR="00D624DD" w:rsidRPr="00F515CD" w:rsidRDefault="00D624DD" w:rsidP="00F515CD">
            <w:proofErr w:type="spellStart"/>
            <w:r w:rsidRPr="00F515CD">
              <w:rPr>
                <w:rFonts w:ascii="Times New Roman" w:hAnsi="Times New Roman" w:cs="Times New Roman"/>
                <w:sz w:val="24"/>
                <w:szCs w:val="24"/>
                <w:lang w:val="uk-UA"/>
              </w:rPr>
              <w:t>Аналогічним</w:t>
            </w:r>
            <w:proofErr w:type="spellEnd"/>
            <w:r w:rsidRPr="00F515CD">
              <w:rPr>
                <w:rFonts w:ascii="Times New Roman" w:hAnsi="Times New Roman" w:cs="Times New Roman"/>
                <w:sz w:val="24"/>
                <w:szCs w:val="24"/>
                <w:lang w:val="uk-UA"/>
              </w:rPr>
              <w:t xml:space="preserve"> договором </w:t>
            </w:r>
            <w:proofErr w:type="spellStart"/>
            <w:r w:rsidRPr="00F515CD">
              <w:rPr>
                <w:rFonts w:ascii="Times New Roman" w:hAnsi="Times New Roman" w:cs="Times New Roman"/>
                <w:sz w:val="24"/>
                <w:szCs w:val="24"/>
                <w:lang w:val="uk-UA"/>
              </w:rPr>
              <w:t>вважається</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догові</w:t>
            </w:r>
            <w:proofErr w:type="gramStart"/>
            <w:r w:rsidRPr="00F515CD">
              <w:rPr>
                <w:rFonts w:ascii="Times New Roman" w:hAnsi="Times New Roman" w:cs="Times New Roman"/>
                <w:sz w:val="24"/>
                <w:szCs w:val="24"/>
                <w:lang w:val="uk-UA"/>
              </w:rPr>
              <w:t>р</w:t>
            </w:r>
            <w:proofErr w:type="spellEnd"/>
            <w:proofErr w:type="gramEnd"/>
            <w:r w:rsidRPr="00F515CD">
              <w:rPr>
                <w:rFonts w:ascii="Times New Roman" w:hAnsi="Times New Roman" w:cs="Times New Roman"/>
                <w:sz w:val="24"/>
                <w:szCs w:val="24"/>
                <w:lang w:val="uk-UA"/>
              </w:rPr>
              <w:t xml:space="preserve">, на суму, не </w:t>
            </w:r>
            <w:proofErr w:type="spellStart"/>
            <w:r w:rsidRPr="00F515CD">
              <w:rPr>
                <w:rFonts w:ascii="Times New Roman" w:hAnsi="Times New Roman" w:cs="Times New Roman"/>
                <w:sz w:val="24"/>
                <w:szCs w:val="24"/>
                <w:lang w:val="uk-UA"/>
              </w:rPr>
              <w:t>менше</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ніж</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очікувана</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вартість</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закупівлі</w:t>
            </w:r>
            <w:proofErr w:type="spellEnd"/>
            <w:r w:rsidRPr="00F515CD">
              <w:rPr>
                <w:rFonts w:ascii="Times New Roman" w:hAnsi="Times New Roman" w:cs="Times New Roman"/>
                <w:sz w:val="24"/>
                <w:szCs w:val="24"/>
                <w:lang w:val="uk-UA"/>
              </w:rPr>
              <w:t xml:space="preserve">, предметом, </w:t>
            </w:r>
            <w:proofErr w:type="spellStart"/>
            <w:r w:rsidRPr="00F515CD">
              <w:rPr>
                <w:rFonts w:ascii="Times New Roman" w:hAnsi="Times New Roman" w:cs="Times New Roman"/>
                <w:sz w:val="24"/>
                <w:szCs w:val="24"/>
                <w:lang w:val="uk-UA"/>
              </w:rPr>
              <w:t>якого</w:t>
            </w:r>
            <w:proofErr w:type="spellEnd"/>
            <w:r w:rsidRPr="00F515CD">
              <w:rPr>
                <w:rFonts w:ascii="Times New Roman" w:hAnsi="Times New Roman" w:cs="Times New Roman"/>
                <w:sz w:val="24"/>
                <w:szCs w:val="24"/>
                <w:lang w:val="uk-UA"/>
              </w:rPr>
              <w:t xml:space="preserve"> є </w:t>
            </w:r>
            <w:proofErr w:type="spellStart"/>
            <w:r w:rsidRPr="00F515CD">
              <w:rPr>
                <w:rFonts w:ascii="Times New Roman" w:hAnsi="Times New Roman" w:cs="Times New Roman"/>
                <w:sz w:val="24"/>
                <w:szCs w:val="24"/>
                <w:lang w:val="uk-UA"/>
              </w:rPr>
              <w:t>асортиментний</w:t>
            </w:r>
            <w:proofErr w:type="spellEnd"/>
            <w:r w:rsidRPr="00F515CD">
              <w:rPr>
                <w:rFonts w:ascii="Times New Roman" w:hAnsi="Times New Roman" w:cs="Times New Roman"/>
                <w:sz w:val="24"/>
                <w:szCs w:val="24"/>
                <w:lang w:val="uk-UA"/>
              </w:rPr>
              <w:t xml:space="preserve"> ряд товару, </w:t>
            </w:r>
            <w:proofErr w:type="spellStart"/>
            <w:r w:rsidRPr="00F515CD">
              <w:rPr>
                <w:rFonts w:ascii="Times New Roman" w:hAnsi="Times New Roman" w:cs="Times New Roman"/>
                <w:sz w:val="24"/>
                <w:szCs w:val="24"/>
                <w:lang w:val="uk-UA"/>
              </w:rPr>
              <w:t>що</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визначений</w:t>
            </w:r>
            <w:proofErr w:type="spellEnd"/>
            <w:r w:rsidRPr="00F515CD">
              <w:rPr>
                <w:rFonts w:ascii="Times New Roman" w:hAnsi="Times New Roman" w:cs="Times New Roman"/>
                <w:sz w:val="24"/>
                <w:szCs w:val="24"/>
                <w:lang w:val="uk-UA"/>
              </w:rPr>
              <w:t xml:space="preserve"> в </w:t>
            </w:r>
            <w:proofErr w:type="spellStart"/>
            <w:r w:rsidRPr="00F515CD">
              <w:rPr>
                <w:rFonts w:ascii="Times New Roman" w:hAnsi="Times New Roman" w:cs="Times New Roman"/>
                <w:sz w:val="24"/>
                <w:szCs w:val="24"/>
                <w:lang w:val="uk-UA"/>
              </w:rPr>
              <w:t>технічному</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завданні</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даного</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оголошення</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або</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однаковий</w:t>
            </w:r>
            <w:proofErr w:type="spellEnd"/>
            <w:r w:rsidRPr="00F515CD">
              <w:rPr>
                <w:rFonts w:ascii="Times New Roman" w:hAnsi="Times New Roman" w:cs="Times New Roman"/>
                <w:sz w:val="24"/>
                <w:szCs w:val="24"/>
                <w:lang w:val="uk-UA"/>
              </w:rPr>
              <w:t xml:space="preserve"> предмет договору </w:t>
            </w:r>
            <w:proofErr w:type="spellStart"/>
            <w:r w:rsidRPr="00F515CD">
              <w:rPr>
                <w:rFonts w:ascii="Times New Roman" w:hAnsi="Times New Roman" w:cs="Times New Roman"/>
                <w:sz w:val="24"/>
                <w:szCs w:val="24"/>
                <w:lang w:val="uk-UA"/>
              </w:rPr>
              <w:t>згідно</w:t>
            </w:r>
            <w:proofErr w:type="spellEnd"/>
            <w:r w:rsidRPr="00F515CD">
              <w:rPr>
                <w:rFonts w:ascii="Times New Roman" w:hAnsi="Times New Roman" w:cs="Times New Roman"/>
                <w:sz w:val="24"/>
                <w:szCs w:val="24"/>
                <w:lang w:val="uk-UA"/>
              </w:rPr>
              <w:t xml:space="preserve"> коду ДК 021:2015.</w:t>
            </w:r>
          </w:p>
        </w:tc>
      </w:tr>
      <w:tr w:rsidR="00D624DD" w:rsidRPr="002314BA" w:rsidTr="00CE107D">
        <w:trPr>
          <w:trHeight w:val="150"/>
        </w:trPr>
        <w:tc>
          <w:tcPr>
            <w:tcW w:w="3667" w:type="dxa"/>
            <w:tcBorders>
              <w:top w:val="single" w:sz="4" w:space="0" w:color="auto"/>
              <w:left w:val="single" w:sz="4" w:space="0" w:color="000000"/>
              <w:bottom w:val="single" w:sz="4" w:space="0" w:color="000000"/>
              <w:right w:val="nil"/>
            </w:tcBorders>
          </w:tcPr>
          <w:p w:rsidR="00D624DD" w:rsidRPr="000B6C4F" w:rsidRDefault="00D624DD" w:rsidP="00CE107D">
            <w:pPr>
              <w:spacing w:line="240" w:lineRule="auto"/>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4.3. Інформація про технічні, якісні та кількісні характеристики предмета закупівлі</w:t>
            </w:r>
            <w:r w:rsidRPr="000B6C4F">
              <w:rPr>
                <w:rFonts w:ascii="Times New Roman" w:eastAsia="Times New Roman" w:hAnsi="Times New Roman" w:cs="Times New Roman"/>
                <w:b/>
                <w:sz w:val="24"/>
                <w:szCs w:val="24"/>
                <w:lang w:val="uk-UA"/>
              </w:rPr>
              <w:tab/>
            </w:r>
          </w:p>
        </w:tc>
        <w:tc>
          <w:tcPr>
            <w:tcW w:w="6228" w:type="dxa"/>
            <w:gridSpan w:val="2"/>
            <w:tcBorders>
              <w:top w:val="single" w:sz="4" w:space="0" w:color="auto"/>
              <w:left w:val="single" w:sz="4" w:space="0" w:color="000000"/>
              <w:bottom w:val="single" w:sz="4" w:space="0" w:color="000000"/>
              <w:right w:val="single" w:sz="4" w:space="0" w:color="000000"/>
            </w:tcBorders>
          </w:tcPr>
          <w:p w:rsidR="00D624DD" w:rsidRPr="000B6C4F" w:rsidRDefault="00D624DD" w:rsidP="00CE107D">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1) </w:t>
            </w:r>
            <w:r w:rsidRPr="009D5890">
              <w:rPr>
                <w:rFonts w:ascii="Times New Roman" w:hAnsi="Times New Roman" w:cs="Times New Roman"/>
                <w:sz w:val="24"/>
                <w:szCs w:val="24"/>
                <w:lang w:val="uk-UA"/>
              </w:rPr>
              <w:t>Довідка в довільній формі в якій учасник торгів зазначає детальний опис товару та джерело походження товару, відомості про товаровиробника продукція якого пропонується;</w:t>
            </w:r>
          </w:p>
          <w:p w:rsidR="00D624DD" w:rsidRPr="000B6C4F" w:rsidRDefault="00D624DD" w:rsidP="00CE107D">
            <w:pPr>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2) Гарантійний лист на продаж (реалізацію) товару у необхідній кількості, якості та у потрібні терміни, який наданий на торги із зазначенням замовника торгів та номером оголошення, що оприлюднене на </w:t>
            </w:r>
            <w:proofErr w:type="spellStart"/>
            <w:r w:rsidRPr="000B6C4F">
              <w:rPr>
                <w:rFonts w:ascii="Times New Roman" w:hAnsi="Times New Roman" w:cs="Times New Roman"/>
                <w:sz w:val="24"/>
                <w:szCs w:val="24"/>
                <w:lang w:val="uk-UA"/>
              </w:rPr>
              <w:t>Веб-порталі</w:t>
            </w:r>
            <w:proofErr w:type="spellEnd"/>
            <w:r w:rsidRPr="000B6C4F">
              <w:rPr>
                <w:rFonts w:ascii="Times New Roman" w:hAnsi="Times New Roman" w:cs="Times New Roman"/>
                <w:sz w:val="24"/>
                <w:szCs w:val="24"/>
                <w:lang w:val="uk-UA"/>
              </w:rPr>
              <w:t xml:space="preserve"> з питань з питань державних закупівель - PROZORRO;</w:t>
            </w:r>
          </w:p>
          <w:p w:rsidR="00D624DD" w:rsidRPr="00344126" w:rsidRDefault="00D624DD" w:rsidP="00CE107D">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 визначені у Додатку №</w:t>
            </w:r>
            <w:r>
              <w:rPr>
                <w:rFonts w:ascii="Times New Roman" w:hAnsi="Times New Roman" w:cs="Times New Roman"/>
                <w:sz w:val="24"/>
                <w:szCs w:val="24"/>
                <w:lang w:val="uk-UA"/>
              </w:rPr>
              <w:t>2</w:t>
            </w:r>
            <w:r w:rsidRPr="000B6C4F">
              <w:rPr>
                <w:rFonts w:ascii="Times New Roman" w:hAnsi="Times New Roman" w:cs="Times New Roman"/>
                <w:sz w:val="24"/>
                <w:szCs w:val="24"/>
                <w:lang w:val="uk-UA"/>
              </w:rPr>
              <w:t xml:space="preserve">. </w:t>
            </w:r>
          </w:p>
          <w:p w:rsidR="00D624DD" w:rsidRPr="000B6C4F" w:rsidRDefault="00D624DD" w:rsidP="00CE107D">
            <w:pPr>
              <w:spacing w:line="240" w:lineRule="auto"/>
              <w:jc w:val="both"/>
              <w:rPr>
                <w:rFonts w:ascii="Times New Roman" w:hAnsi="Times New Roman" w:cs="Times New Roman"/>
                <w:sz w:val="24"/>
                <w:szCs w:val="24"/>
                <w:shd w:val="clear" w:color="auto" w:fill="FFFFE2"/>
                <w:lang w:val="uk-UA"/>
              </w:rPr>
            </w:pPr>
            <w:r w:rsidRPr="000B6C4F">
              <w:rPr>
                <w:rFonts w:ascii="Times New Roman" w:hAnsi="Times New Roman" w:cs="Times New Roman"/>
                <w:sz w:val="24"/>
                <w:szCs w:val="24"/>
                <w:lang w:val="uk-UA"/>
              </w:rPr>
              <w:t>Учасник визначає ціни на товари, які він пропонує постачати за Договором з урахуванням витрат на транспортування продуктів, навантаження продуктів, розвантаження продуктів, податків і зборів, що сплачуються або мають бути сплачені, усіх інших витрат</w:t>
            </w:r>
            <w:r w:rsidRPr="000B6C4F">
              <w:rPr>
                <w:rFonts w:ascii="Times New Roman" w:hAnsi="Times New Roman" w:cs="Times New Roman"/>
                <w:bCs/>
                <w:iCs/>
                <w:sz w:val="24"/>
                <w:szCs w:val="24"/>
                <w:lang w:val="uk-UA"/>
              </w:rPr>
              <w:t xml:space="preserve"> (учасник подає відповідний гарантійний лист в складі пропозиції).</w:t>
            </w:r>
          </w:p>
        </w:tc>
      </w:tr>
      <w:tr w:rsidR="00D624DD" w:rsidRPr="000B6C4F" w:rsidTr="00CE107D">
        <w:trPr>
          <w:trHeight w:val="375"/>
        </w:trPr>
        <w:tc>
          <w:tcPr>
            <w:tcW w:w="3667" w:type="dxa"/>
            <w:tcBorders>
              <w:top w:val="single" w:sz="4" w:space="0" w:color="000000"/>
              <w:left w:val="single" w:sz="4" w:space="0" w:color="000000"/>
              <w:bottom w:val="single" w:sz="4" w:space="0" w:color="000000"/>
              <w:right w:val="nil"/>
            </w:tcBorders>
            <w:hideMark/>
          </w:tcPr>
          <w:p w:rsidR="00D624DD" w:rsidRPr="000B6C4F" w:rsidRDefault="00D624DD" w:rsidP="00CE107D">
            <w:pPr>
              <w:spacing w:line="240" w:lineRule="auto"/>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4.4.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rsidR="00D624DD" w:rsidRPr="000B6C4F" w:rsidRDefault="00D624DD" w:rsidP="00CE107D">
            <w:pPr>
              <w:spacing w:line="240" w:lineRule="auto"/>
              <w:jc w:val="both"/>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закупівлі).</w:t>
            </w:r>
          </w:p>
          <w:p w:rsidR="00D624DD" w:rsidRPr="000B6C4F" w:rsidRDefault="00D624DD" w:rsidP="00CE107D">
            <w:pPr>
              <w:spacing w:line="240" w:lineRule="auto"/>
              <w:jc w:val="both"/>
              <w:rPr>
                <w:rFonts w:ascii="Times New Roman" w:eastAsia="Times New Roman" w:hAnsi="Times New Roman" w:cs="Times New Roman"/>
                <w:b/>
                <w:sz w:val="24"/>
                <w:szCs w:val="24"/>
                <w:lang w:val="uk-UA"/>
              </w:rPr>
            </w:pPr>
            <w:r w:rsidRPr="000B6C4F">
              <w:rPr>
                <w:rFonts w:ascii="Times New Roman" w:eastAsia="Times New Roman" w:hAnsi="Times New Roman" w:cs="Times New Roman"/>
                <w:bCs/>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624DD" w:rsidRPr="000B6C4F" w:rsidTr="00CE107D">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rsidR="00D624DD" w:rsidRPr="000B6C4F" w:rsidRDefault="00D624DD" w:rsidP="00CE107D">
            <w:pPr>
              <w:keepNext/>
              <w:keepLines/>
              <w:suppressAutoHyphens/>
              <w:spacing w:line="240" w:lineRule="auto"/>
              <w:jc w:val="center"/>
              <w:rPr>
                <w:rFonts w:ascii="Times New Roman" w:eastAsia="Times New Roman" w:hAnsi="Times New Roman" w:cs="Times New Roman"/>
                <w:b/>
                <w:bCs/>
                <w:kern w:val="2"/>
                <w:sz w:val="24"/>
                <w:szCs w:val="24"/>
                <w:lang w:val="uk-UA" w:eastAsia="ar-SA"/>
              </w:rPr>
            </w:pPr>
            <w:r>
              <w:rPr>
                <w:rFonts w:ascii="Times New Roman" w:eastAsia="Times New Roman" w:hAnsi="Times New Roman" w:cs="Times New Roman"/>
                <w:b/>
                <w:bCs/>
                <w:kern w:val="2"/>
                <w:sz w:val="24"/>
                <w:szCs w:val="24"/>
                <w:lang w:val="uk-UA" w:eastAsia="ar-SA"/>
              </w:rPr>
              <w:lastRenderedPageBreak/>
              <w:t>5</w:t>
            </w:r>
            <w:r w:rsidRPr="000B6C4F">
              <w:rPr>
                <w:rFonts w:ascii="Times New Roman" w:eastAsia="Times New Roman" w:hAnsi="Times New Roman" w:cs="Times New Roman"/>
                <w:b/>
                <w:bCs/>
                <w:kern w:val="2"/>
                <w:sz w:val="24"/>
                <w:szCs w:val="24"/>
                <w:lang w:val="uk-UA" w:eastAsia="ar-SA"/>
              </w:rPr>
              <w:t>. Подання та розкриття пропозицій</w:t>
            </w:r>
          </w:p>
        </w:tc>
      </w:tr>
      <w:tr w:rsidR="00D624DD" w:rsidRPr="009D5890" w:rsidTr="00CE107D">
        <w:trPr>
          <w:trHeight w:val="7492"/>
        </w:trPr>
        <w:tc>
          <w:tcPr>
            <w:tcW w:w="3667" w:type="dxa"/>
            <w:tcBorders>
              <w:top w:val="single" w:sz="4" w:space="0" w:color="auto"/>
              <w:left w:val="single" w:sz="4" w:space="0" w:color="000000"/>
              <w:bottom w:val="single" w:sz="4" w:space="0" w:color="auto"/>
              <w:right w:val="nil"/>
            </w:tcBorders>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5.1. Порядок подання пропозицій та кінцевий строк подання пропозицій</w:t>
            </w:r>
          </w:p>
          <w:p w:rsidR="00D624DD" w:rsidRPr="000B6C4F" w:rsidRDefault="00D624DD" w:rsidP="00CE107D">
            <w:pPr>
              <w:spacing w:line="240" w:lineRule="auto"/>
              <w:rPr>
                <w:rFonts w:ascii="Times New Roman" w:eastAsia="Times New Roman" w:hAnsi="Times New Roman" w:cs="Times New Roman"/>
                <w:b/>
                <w:bCs/>
                <w:sz w:val="24"/>
                <w:szCs w:val="24"/>
                <w:lang w:val="uk-UA"/>
              </w:rPr>
            </w:pPr>
          </w:p>
          <w:p w:rsidR="00D624DD" w:rsidRPr="000B6C4F" w:rsidRDefault="00D624DD" w:rsidP="00CE107D">
            <w:pPr>
              <w:spacing w:line="240" w:lineRule="auto"/>
              <w:rPr>
                <w:rFonts w:ascii="Times New Roman" w:eastAsia="Times New Roman" w:hAnsi="Times New Roman" w:cs="Times New Roman"/>
                <w:sz w:val="24"/>
                <w:szCs w:val="24"/>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5.1.1. Пропозиції подаються учасниками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закупівлі частини предмета закупівлі (лота).</w:t>
            </w:r>
          </w:p>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5.1.</w:t>
            </w:r>
            <w:r>
              <w:rPr>
                <w:rFonts w:ascii="Times New Roman" w:eastAsia="Times New Roman" w:hAnsi="Times New Roman" w:cs="Times New Roman"/>
                <w:kern w:val="2"/>
                <w:sz w:val="24"/>
                <w:szCs w:val="24"/>
                <w:lang w:val="uk-UA" w:eastAsia="ar-SA"/>
              </w:rPr>
              <w:t>2</w:t>
            </w:r>
            <w:r w:rsidRPr="000B6C4F">
              <w:rPr>
                <w:rFonts w:ascii="Times New Roman" w:eastAsia="Times New Roman" w:hAnsi="Times New Roman" w:cs="Times New Roman"/>
                <w:kern w:val="2"/>
                <w:sz w:val="24"/>
                <w:szCs w:val="24"/>
                <w:lang w:val="uk-UA" w:eastAsia="ar-SA"/>
              </w:rPr>
              <w:t>. Отримана пропозиція вноситься автоматично до реєстру отриманих пропозицій, у якому відображається інформація про надані пропозиції, а саме:</w:t>
            </w:r>
          </w:p>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1) унікальний номер оголошення про проведення закупівлі, присвоєний електронною системою закупівель;</w:t>
            </w:r>
          </w:p>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3) дата та час подання пропозиції.</w:t>
            </w:r>
          </w:p>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5.1.</w:t>
            </w:r>
            <w:r>
              <w:rPr>
                <w:rFonts w:ascii="Times New Roman" w:eastAsia="Times New Roman" w:hAnsi="Times New Roman" w:cs="Times New Roman"/>
                <w:kern w:val="2"/>
                <w:sz w:val="24"/>
                <w:szCs w:val="24"/>
                <w:lang w:val="uk-UA" w:eastAsia="ar-SA"/>
              </w:rPr>
              <w:t>3</w:t>
            </w:r>
            <w:r w:rsidRPr="000B6C4F">
              <w:rPr>
                <w:rFonts w:ascii="Times New Roman" w:eastAsia="Times New Roman" w:hAnsi="Times New Roman" w:cs="Times New Roman"/>
                <w:kern w:val="2"/>
                <w:sz w:val="24"/>
                <w:szCs w:val="24"/>
                <w:lang w:val="uk-UA" w:eastAsia="ar-SA"/>
              </w:rPr>
              <w:t>.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p>
          <w:p w:rsidR="00D624DD" w:rsidRPr="009D5890"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CE107D">
              <w:rPr>
                <w:rFonts w:ascii="Times New Roman" w:eastAsia="Times New Roman" w:hAnsi="Times New Roman" w:cs="Times New Roman"/>
                <w:b/>
                <w:bCs/>
                <w:kern w:val="2"/>
                <w:sz w:val="24"/>
                <w:szCs w:val="24"/>
                <w:lang w:val="uk-UA" w:eastAsia="ar-SA"/>
              </w:rPr>
              <w:t>Кінц</w:t>
            </w:r>
            <w:r w:rsidR="00B23F7F">
              <w:rPr>
                <w:rFonts w:ascii="Times New Roman" w:eastAsia="Times New Roman" w:hAnsi="Times New Roman" w:cs="Times New Roman"/>
                <w:b/>
                <w:bCs/>
                <w:kern w:val="2"/>
                <w:sz w:val="24"/>
                <w:szCs w:val="24"/>
                <w:lang w:val="uk-UA" w:eastAsia="ar-SA"/>
              </w:rPr>
              <w:t>евий строк подання пропозицій 24</w:t>
            </w:r>
            <w:r w:rsidR="00CE107D" w:rsidRPr="00CE107D">
              <w:rPr>
                <w:rFonts w:ascii="Times New Roman" w:eastAsia="Times New Roman" w:hAnsi="Times New Roman" w:cs="Times New Roman"/>
                <w:b/>
                <w:bCs/>
                <w:kern w:val="2"/>
                <w:sz w:val="24"/>
                <w:szCs w:val="24"/>
                <w:lang w:val="uk-UA" w:eastAsia="ar-SA"/>
              </w:rPr>
              <w:t>.05</w:t>
            </w:r>
            <w:r w:rsidRPr="00CE107D">
              <w:rPr>
                <w:rFonts w:ascii="Times New Roman" w:eastAsia="Times New Roman" w:hAnsi="Times New Roman" w:cs="Times New Roman"/>
                <w:b/>
                <w:bCs/>
                <w:kern w:val="2"/>
                <w:sz w:val="24"/>
                <w:szCs w:val="24"/>
                <w:lang w:val="uk-UA" w:eastAsia="ar-SA"/>
              </w:rPr>
              <w:t>.2023</w:t>
            </w:r>
          </w:p>
        </w:tc>
      </w:tr>
      <w:tr w:rsidR="00D624DD" w:rsidRPr="002314BA" w:rsidTr="00CE107D">
        <w:trPr>
          <w:trHeight w:val="705"/>
        </w:trPr>
        <w:tc>
          <w:tcPr>
            <w:tcW w:w="3667" w:type="dxa"/>
            <w:tcBorders>
              <w:top w:val="single" w:sz="4" w:space="0" w:color="auto"/>
              <w:left w:val="single" w:sz="4" w:space="0" w:color="000000"/>
              <w:bottom w:val="single" w:sz="4" w:space="0" w:color="000000"/>
              <w:right w:val="nil"/>
            </w:tcBorders>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5.2. Розкриття пропозицій</w:t>
            </w:r>
          </w:p>
        </w:tc>
        <w:tc>
          <w:tcPr>
            <w:tcW w:w="6228" w:type="dxa"/>
            <w:gridSpan w:val="2"/>
            <w:tcBorders>
              <w:top w:val="single" w:sz="4" w:space="0" w:color="auto"/>
              <w:left w:val="single" w:sz="4" w:space="0" w:color="000000"/>
              <w:bottom w:val="single" w:sz="4" w:space="0" w:color="000000"/>
              <w:right w:val="single" w:sz="4" w:space="0" w:color="000000"/>
            </w:tcBorders>
          </w:tcPr>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5.2.1.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D624DD" w:rsidRPr="000B6C4F" w:rsidTr="00CE107D">
        <w:trPr>
          <w:gridAfter w:val="1"/>
          <w:wAfter w:w="10" w:type="dxa"/>
          <w:trHeight w:val="263"/>
        </w:trPr>
        <w:tc>
          <w:tcPr>
            <w:tcW w:w="9885" w:type="dxa"/>
            <w:gridSpan w:val="2"/>
            <w:hideMark/>
          </w:tcPr>
          <w:p w:rsidR="00D624DD" w:rsidRPr="000B6C4F" w:rsidRDefault="00D624DD" w:rsidP="00CE107D">
            <w:pPr>
              <w:spacing w:line="240" w:lineRule="auto"/>
              <w:jc w:val="center"/>
              <w:rPr>
                <w:rFonts w:ascii="Times New Roman" w:eastAsia="Times New Roman" w:hAnsi="Times New Roman" w:cs="Times New Roman"/>
                <w:sz w:val="24"/>
                <w:szCs w:val="24"/>
                <w:lang w:val="uk-UA"/>
              </w:rPr>
            </w:pPr>
            <w:r w:rsidRPr="000B6C4F">
              <w:rPr>
                <w:rFonts w:ascii="Times New Roman" w:eastAsia="Times New Roman" w:hAnsi="Times New Roman" w:cs="Times New Roman"/>
                <w:b/>
                <w:sz w:val="24"/>
                <w:szCs w:val="24"/>
                <w:lang w:val="uk-UA"/>
              </w:rPr>
              <w:t>6. Оцінка пропозицій</w:t>
            </w:r>
          </w:p>
        </w:tc>
      </w:tr>
      <w:tr w:rsidR="00D624DD" w:rsidRPr="000B6C4F" w:rsidTr="00CE107D">
        <w:trPr>
          <w:gridAfter w:val="1"/>
          <w:wAfter w:w="10" w:type="dxa"/>
          <w:trHeight w:val="467"/>
        </w:trPr>
        <w:tc>
          <w:tcPr>
            <w:tcW w:w="3667" w:type="dxa"/>
            <w:hideMark/>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 xml:space="preserve">6.1. Перелік критеріїв та методика оцінки пропозиції </w:t>
            </w:r>
          </w:p>
        </w:tc>
        <w:tc>
          <w:tcPr>
            <w:tcW w:w="6218" w:type="dxa"/>
          </w:tcPr>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6.1.1.</w:t>
            </w:r>
            <w:r w:rsidRPr="000B6C4F">
              <w:rPr>
                <w:rFonts w:ascii="Times New Roman" w:hAnsi="Times New Roman" w:cs="Times New Roman"/>
                <w:lang w:val="uk-UA"/>
              </w:rPr>
              <w:t xml:space="preserve"> </w:t>
            </w:r>
            <w:r w:rsidRPr="000B6C4F">
              <w:rPr>
                <w:rFonts w:ascii="Times New Roman" w:eastAsia="Times New Roman" w:hAnsi="Times New Roman" w:cs="Times New Roman"/>
                <w:bCs/>
                <w:iCs/>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закупівлі, шляхом застосування електронного аукціону.</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lastRenderedPageBreak/>
              <w:t>Дата і час проведення електронного аукціону визначаються електронною системою закупівель автоматично.</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6.1.2. Критеріями оцінки є ціна.</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w:t>
            </w:r>
            <w:proofErr w:type="spellStart"/>
            <w:r w:rsidRPr="000B6C4F">
              <w:rPr>
                <w:rFonts w:ascii="Times New Roman" w:eastAsia="Times New Roman" w:hAnsi="Times New Roman" w:cs="Times New Roman"/>
                <w:bCs/>
                <w:iCs/>
                <w:sz w:val="24"/>
                <w:szCs w:val="24"/>
                <w:lang w:val="uk-UA"/>
              </w:rPr>
              <w:t>пропозиції</w:t>
            </w:r>
            <w:proofErr w:type="spellEnd"/>
            <w:r w:rsidRPr="000B6C4F">
              <w:rPr>
                <w:rFonts w:ascii="Times New Roman" w:eastAsia="Times New Roman" w:hAnsi="Times New Roman" w:cs="Times New Roman"/>
                <w:bCs/>
                <w:iCs/>
                <w:sz w:val="24"/>
                <w:szCs w:val="24"/>
                <w:lang w:val="uk-UA"/>
              </w:rPr>
              <w:t xml:space="preserve"> учасника та приведеної ціни.</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6.1.4. Після оцінки пропозицій замовник розглядає на відповідність вимогам оголошення про проведення закупівлі пропозицію, яка визначена найбільш економічно вигідною.</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6.1.7. За результатами розгляду та оцінки пропозиції замовник визначає переможця закупівлі та приймає рішення про намір укласти договір про закупівлю.</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6.1.8. Повідомлення про намір укласти договір про закупівлю замовник оприлюднює в електронній системі закупівель.</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Рішення про намір укласти договір про закупівлю приймається замовником у день визначення учасника переможцем закупівлі.</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D624DD" w:rsidRPr="002314BA" w:rsidTr="00CE107D">
        <w:trPr>
          <w:gridAfter w:val="1"/>
          <w:wAfter w:w="10" w:type="dxa"/>
          <w:trHeight w:val="7890"/>
        </w:trPr>
        <w:tc>
          <w:tcPr>
            <w:tcW w:w="3667" w:type="dxa"/>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lastRenderedPageBreak/>
              <w:t>6.</w:t>
            </w:r>
            <w:r>
              <w:rPr>
                <w:rFonts w:ascii="Times New Roman" w:eastAsia="Times New Roman" w:hAnsi="Times New Roman" w:cs="Times New Roman"/>
                <w:b/>
                <w:bCs/>
                <w:sz w:val="24"/>
                <w:szCs w:val="24"/>
                <w:lang w:val="uk-UA"/>
              </w:rPr>
              <w:t>2</w:t>
            </w:r>
            <w:r w:rsidRPr="000B6C4F">
              <w:rPr>
                <w:rFonts w:ascii="Times New Roman" w:eastAsia="Times New Roman" w:hAnsi="Times New Roman" w:cs="Times New Roman"/>
                <w:b/>
                <w:bCs/>
                <w:sz w:val="24"/>
                <w:szCs w:val="24"/>
                <w:lang w:val="uk-UA"/>
              </w:rPr>
              <w:t>. Відхилення пропозицій</w:t>
            </w:r>
          </w:p>
        </w:tc>
        <w:tc>
          <w:tcPr>
            <w:tcW w:w="6218" w:type="dxa"/>
          </w:tcPr>
          <w:p w:rsidR="00D624DD" w:rsidRPr="00A85CC2"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6.2.1 </w:t>
            </w:r>
            <w:r w:rsidRPr="00A85CC2">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1) учасник процедури закупівлі:</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85CC2">
              <w:rPr>
                <w:rFonts w:ascii="Times New Roman" w:eastAsia="Times New Roman" w:hAnsi="Times New Roman" w:cs="Times New Roman"/>
                <w:sz w:val="24"/>
                <w:szCs w:val="24"/>
                <w:lang w:val="uk-UA"/>
              </w:rPr>
              <w:t>бенефіціарним</w:t>
            </w:r>
            <w:proofErr w:type="spellEnd"/>
            <w:r w:rsidRPr="00A85CC2">
              <w:rPr>
                <w:rFonts w:ascii="Times New Roman" w:eastAsia="Times New Roman" w:hAnsi="Times New Roman" w:cs="Times New Roman"/>
                <w:sz w:val="24"/>
                <w:szCs w:val="24"/>
                <w:lang w:val="uk-UA"/>
              </w:rPr>
              <w:t xml:space="preserve"> власником (</w:t>
            </w:r>
            <w:proofErr w:type="spellStart"/>
            <w:r w:rsidRPr="00A85CC2">
              <w:rPr>
                <w:rFonts w:ascii="Times New Roman" w:eastAsia="Times New Roman" w:hAnsi="Times New Roman" w:cs="Times New Roman"/>
                <w:sz w:val="24"/>
                <w:szCs w:val="24"/>
                <w:lang w:val="uk-UA"/>
              </w:rPr>
              <w:t>власником</w:t>
            </w:r>
            <w:proofErr w:type="spellEnd"/>
            <w:r w:rsidRPr="00A85CC2">
              <w:rPr>
                <w:rFonts w:ascii="Times New Roman" w:eastAsia="Times New Roman" w:hAnsi="Times New Roman" w:cs="Times New Roman"/>
                <w:sz w:val="24"/>
                <w:szCs w:val="24"/>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2) тендерна пропозиція:</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 xml:space="preserve">викладена іншою мовою (мовами), ніж мова (мови), що </w:t>
            </w:r>
            <w:r w:rsidRPr="00A85CC2">
              <w:rPr>
                <w:rFonts w:ascii="Times New Roman" w:eastAsia="Times New Roman" w:hAnsi="Times New Roman" w:cs="Times New Roman"/>
                <w:sz w:val="24"/>
                <w:szCs w:val="24"/>
                <w:lang w:val="uk-UA"/>
              </w:rPr>
              <w:lastRenderedPageBreak/>
              <w:t>передбачена тендерною документацією;</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є такою, строк дії якої закінчився;</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3) переможець процедури закупівлі:</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6.2.2</w:t>
            </w:r>
            <w:r w:rsidRPr="00A85CC2">
              <w:rPr>
                <w:rFonts w:ascii="Times New Roman" w:eastAsia="Times New Roman" w:hAnsi="Times New Roman" w:cs="Times New Roman"/>
                <w:sz w:val="24"/>
                <w:szCs w:val="24"/>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1)</w:t>
            </w:r>
            <w:r w:rsidRPr="00A85CC2">
              <w:rPr>
                <w:rFonts w:ascii="Times New Roman" w:eastAsia="Times New Roman" w:hAnsi="Times New Roman" w:cs="Times New Roman"/>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24DD"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6.2.3 </w:t>
            </w:r>
            <w:r w:rsidRPr="00A85CC2">
              <w:rPr>
                <w:rFonts w:ascii="Times New Roman" w:eastAsia="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A85CC2">
              <w:rPr>
                <w:rFonts w:ascii="Times New Roman" w:eastAsia="Times New Roman" w:hAnsi="Times New Roman" w:cs="Times New Roman"/>
                <w:sz w:val="24"/>
                <w:szCs w:val="24"/>
                <w:lang w:val="uk-UA"/>
              </w:rPr>
              <w:lastRenderedPageBreak/>
              <w:t>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6.2.4</w:t>
            </w:r>
            <w:r w:rsidRPr="00A85CC2">
              <w:rPr>
                <w:rFonts w:ascii="Times New Roman" w:eastAsia="Times New Roman" w:hAnsi="Times New Roman" w:cs="Times New Roman"/>
                <w:sz w:val="24"/>
                <w:szCs w:val="24"/>
                <w:lang w:val="uk-UA"/>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9D5890">
              <w:rPr>
                <w:rFonts w:ascii="Times New Roman" w:eastAsia="Times New Roman" w:hAnsi="Times New Roman" w:cs="Times New Roman"/>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624DD" w:rsidRPr="000B6C4F" w:rsidTr="00CE107D">
        <w:trPr>
          <w:gridAfter w:val="1"/>
          <w:wAfter w:w="10" w:type="dxa"/>
          <w:trHeight w:val="405"/>
        </w:trPr>
        <w:tc>
          <w:tcPr>
            <w:tcW w:w="9885" w:type="dxa"/>
            <w:gridSpan w:val="2"/>
          </w:tcPr>
          <w:p w:rsidR="00D624DD" w:rsidRPr="000B6C4F" w:rsidRDefault="00D624DD" w:rsidP="00CE107D">
            <w:pPr>
              <w:spacing w:line="240" w:lineRule="auto"/>
              <w:jc w:val="center"/>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lastRenderedPageBreak/>
              <w:t>7. Результати закупівлі та укладання договору про закупівлю</w:t>
            </w:r>
          </w:p>
        </w:tc>
      </w:tr>
      <w:tr w:rsidR="00D624DD" w:rsidRPr="000B6C4F" w:rsidTr="00CE107D">
        <w:trPr>
          <w:gridAfter w:val="1"/>
          <w:wAfter w:w="10" w:type="dxa"/>
          <w:trHeight w:val="2402"/>
        </w:trPr>
        <w:tc>
          <w:tcPr>
            <w:tcW w:w="3667" w:type="dxa"/>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7.1. Відміна закупівлі</w:t>
            </w:r>
          </w:p>
          <w:p w:rsidR="00D624DD" w:rsidRPr="000B6C4F" w:rsidRDefault="00D624DD" w:rsidP="00CE107D">
            <w:pPr>
              <w:spacing w:line="240" w:lineRule="auto"/>
              <w:rPr>
                <w:rFonts w:ascii="Times New Roman" w:eastAsia="Times New Roman" w:hAnsi="Times New Roman" w:cs="Times New Roman"/>
                <w:sz w:val="24"/>
                <w:szCs w:val="24"/>
                <w:lang w:val="uk-UA"/>
              </w:rPr>
            </w:pPr>
          </w:p>
          <w:p w:rsidR="00D624DD" w:rsidRPr="000B6C4F" w:rsidRDefault="00D624DD" w:rsidP="00CE107D">
            <w:pPr>
              <w:spacing w:line="240" w:lineRule="auto"/>
              <w:rPr>
                <w:rFonts w:ascii="Times New Roman" w:eastAsia="Times New Roman" w:hAnsi="Times New Roman" w:cs="Times New Roman"/>
                <w:sz w:val="24"/>
                <w:szCs w:val="24"/>
                <w:lang w:val="uk-UA"/>
              </w:rPr>
            </w:pPr>
          </w:p>
        </w:tc>
        <w:tc>
          <w:tcPr>
            <w:tcW w:w="6218" w:type="dxa"/>
          </w:tcPr>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7.1.1. </w:t>
            </w:r>
            <w:r w:rsidRPr="00A85CC2">
              <w:rPr>
                <w:rFonts w:ascii="Times New Roman" w:eastAsia="Times New Roman" w:hAnsi="Times New Roman" w:cs="Times New Roman"/>
                <w:sz w:val="24"/>
                <w:szCs w:val="24"/>
                <w:lang w:val="uk-UA"/>
              </w:rPr>
              <w:t>Замовник відміняє відкриті торги у разі:</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7.1</w:t>
            </w:r>
            <w:r w:rsidRPr="00A85CC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2</w:t>
            </w:r>
            <w:r w:rsidRPr="00A85CC2">
              <w:rPr>
                <w:rFonts w:ascii="Times New Roman" w:eastAsia="Times New Roman" w:hAnsi="Times New Roman" w:cs="Times New Roman"/>
                <w:sz w:val="24"/>
                <w:szCs w:val="24"/>
                <w:lang w:val="uk-UA"/>
              </w:rPr>
              <w:t xml:space="preserve"> Відкриті торги автоматично відміняються електронною системою закупівель у разі:</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A85CC2">
              <w:rPr>
                <w:rFonts w:ascii="Times New Roman" w:eastAsia="Times New Roman" w:hAnsi="Times New Roman" w:cs="Times New Roman"/>
                <w:sz w:val="24"/>
                <w:szCs w:val="24"/>
                <w:lang w:val="uk-UA"/>
              </w:rPr>
              <w:lastRenderedPageBreak/>
              <w:t>оприлюднюється інформація про відміну відкритих торгів.</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7.1.3</w:t>
            </w:r>
            <w:r w:rsidRPr="00A85CC2">
              <w:rPr>
                <w:rFonts w:ascii="Times New Roman" w:eastAsia="Times New Roman" w:hAnsi="Times New Roman" w:cs="Times New Roman"/>
                <w:sz w:val="24"/>
                <w:szCs w:val="24"/>
                <w:lang w:val="uk-UA"/>
              </w:rPr>
              <w:t>. Відкриті торги можуть бути відмінені частково (за лотом).</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7.1.4</w:t>
            </w:r>
            <w:r w:rsidRPr="00A85CC2">
              <w:rPr>
                <w:rFonts w:ascii="Times New Roman" w:eastAsia="Times New Roman" w:hAnsi="Times New Roman" w:cs="Times New Roman"/>
                <w:sz w:val="24"/>
                <w:szCs w:val="24"/>
                <w:lang w:val="uk-UA"/>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24DD" w:rsidRPr="000B6C4F" w:rsidTr="00CE107D">
        <w:trPr>
          <w:gridAfter w:val="1"/>
          <w:wAfter w:w="10" w:type="dxa"/>
          <w:trHeight w:val="810"/>
        </w:trPr>
        <w:tc>
          <w:tcPr>
            <w:tcW w:w="3667" w:type="dxa"/>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lastRenderedPageBreak/>
              <w:t>7.2. Строк укладання договору</w:t>
            </w:r>
          </w:p>
          <w:p w:rsidR="00D624DD" w:rsidRPr="000B6C4F" w:rsidRDefault="00D624DD" w:rsidP="00CE107D">
            <w:pPr>
              <w:spacing w:line="240" w:lineRule="auto"/>
              <w:rPr>
                <w:rFonts w:ascii="Times New Roman" w:eastAsia="Times New Roman" w:hAnsi="Times New Roman" w:cs="Times New Roman"/>
                <w:sz w:val="24"/>
                <w:szCs w:val="24"/>
                <w:lang w:val="uk-UA"/>
              </w:rPr>
            </w:pPr>
          </w:p>
        </w:tc>
        <w:tc>
          <w:tcPr>
            <w:tcW w:w="6218" w:type="dxa"/>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7.2.1. </w:t>
            </w:r>
            <w:r w:rsidRPr="00DE74E5">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624DD" w:rsidRPr="000B6C4F" w:rsidTr="00CE107D">
        <w:trPr>
          <w:gridAfter w:val="1"/>
          <w:wAfter w:w="10" w:type="dxa"/>
          <w:trHeight w:val="540"/>
        </w:trPr>
        <w:tc>
          <w:tcPr>
            <w:tcW w:w="3667" w:type="dxa"/>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 xml:space="preserve">7.3. Проект договору </w:t>
            </w:r>
          </w:p>
        </w:tc>
        <w:tc>
          <w:tcPr>
            <w:tcW w:w="6218" w:type="dxa"/>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Проект договору подається наведений у </w:t>
            </w:r>
            <w:r>
              <w:rPr>
                <w:rFonts w:ascii="Times New Roman" w:eastAsia="Times New Roman" w:hAnsi="Times New Roman" w:cs="Times New Roman"/>
                <w:b/>
                <w:bCs/>
                <w:sz w:val="24"/>
                <w:szCs w:val="24"/>
                <w:lang w:val="uk-UA"/>
              </w:rPr>
              <w:t>Додатку № 4</w:t>
            </w:r>
            <w:r w:rsidRPr="000B6C4F">
              <w:rPr>
                <w:rFonts w:ascii="Times New Roman" w:eastAsia="Times New Roman" w:hAnsi="Times New Roman" w:cs="Times New Roman"/>
                <w:sz w:val="24"/>
                <w:szCs w:val="24"/>
                <w:lang w:val="uk-UA"/>
              </w:rPr>
              <w:t xml:space="preserve"> до даного Оголошення.</w:t>
            </w:r>
          </w:p>
        </w:tc>
      </w:tr>
      <w:tr w:rsidR="00D624DD" w:rsidRPr="000B6C4F" w:rsidTr="00CE107D">
        <w:trPr>
          <w:gridAfter w:val="1"/>
          <w:wAfter w:w="10" w:type="dxa"/>
          <w:trHeight w:val="555"/>
        </w:trPr>
        <w:tc>
          <w:tcPr>
            <w:tcW w:w="3667" w:type="dxa"/>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7.4. Основні вимоги до договору про закупівлю та внесення змін до нього</w:t>
            </w:r>
          </w:p>
        </w:tc>
        <w:tc>
          <w:tcPr>
            <w:tcW w:w="6218" w:type="dxa"/>
          </w:tcPr>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lang w:val="uk-UA"/>
              </w:rPr>
              <w:t>.4.1</w:t>
            </w:r>
            <w:r w:rsidRPr="00DE74E5">
              <w:rPr>
                <w:lang w:val="uk-UA"/>
              </w:rPr>
              <w:t xml:space="preserve"> </w:t>
            </w:r>
            <w:r w:rsidRPr="00DE74E5">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особливостей</w:t>
            </w:r>
            <w:r>
              <w:rPr>
                <w:rFonts w:ascii="Times New Roman" w:eastAsia="Times New Roman" w:hAnsi="Times New Roman" w:cs="Times New Roman"/>
                <w:sz w:val="24"/>
                <w:szCs w:val="24"/>
                <w:lang w:val="uk-UA"/>
              </w:rPr>
              <w:t xml:space="preserve"> Постанови №1178 та</w:t>
            </w:r>
            <w:r w:rsidRPr="00DE74E5">
              <w:rPr>
                <w:rFonts w:ascii="Times New Roman" w:eastAsia="Times New Roman" w:hAnsi="Times New Roman" w:cs="Times New Roman"/>
                <w:sz w:val="24"/>
                <w:szCs w:val="24"/>
                <w:lang w:val="uk-UA"/>
              </w:rPr>
              <w:t xml:space="preserve">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DE74E5">
              <w:rPr>
                <w:rFonts w:ascii="Times New Roman" w:eastAsia="Times New Roman" w:hAnsi="Times New Roman" w:cs="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lang w:val="uk-UA"/>
              </w:rPr>
              <w:t>.4.2</w:t>
            </w:r>
            <w:r w:rsidRPr="00DE74E5">
              <w:rPr>
                <w:rFonts w:ascii="Times New Roman" w:eastAsia="Times New Roman" w:hAnsi="Times New Roman" w:cs="Times New Roman"/>
                <w:sz w:val="24"/>
                <w:szCs w:val="24"/>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E74E5">
              <w:rPr>
                <w:rFonts w:ascii="Times New Roman" w:eastAsia="Times New Roman" w:hAnsi="Times New Roman" w:cs="Times New Roman"/>
                <w:sz w:val="24"/>
                <w:szCs w:val="24"/>
                <w:lang w:val="uk-UA"/>
              </w:rPr>
              <w:t xml:space="preserve">визначення грошового еквівалента зобов’язання в іноземній валюті; </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E74E5">
              <w:rPr>
                <w:rFonts w:ascii="Times New Roman" w:eastAsia="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E74E5">
              <w:rPr>
                <w:rFonts w:ascii="Times New Roman" w:eastAsia="Times New Roman"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lang w:val="uk-UA"/>
              </w:rPr>
              <w:t>.4.3</w:t>
            </w:r>
            <w:r w:rsidRPr="00DE74E5">
              <w:rPr>
                <w:rFonts w:ascii="Times New Roman" w:eastAsia="Times New Roman"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DE74E5">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DE74E5">
              <w:rPr>
                <w:rFonts w:ascii="Times New Roman" w:eastAsia="Times New Roman" w:hAnsi="Times New Roman" w:cs="Times New Roman"/>
                <w:sz w:val="24"/>
                <w:szCs w:val="24"/>
                <w:lang w:val="uk-UA"/>
              </w:rPr>
              <w:t xml:space="preserve">2) погодження зміни ціни за одиницю товару в договорі </w:t>
            </w:r>
            <w:r w:rsidRPr="00DE74E5">
              <w:rPr>
                <w:rFonts w:ascii="Times New Roman" w:eastAsia="Times New Roman" w:hAnsi="Times New Roman" w:cs="Times New Roman"/>
                <w:sz w:val="24"/>
                <w:szCs w:val="24"/>
                <w:lang w:val="uk-UA"/>
              </w:rPr>
              <w:lastRenderedPageBreak/>
              <w:t>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DE74E5">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DE74E5">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DE74E5">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DE74E5">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DE74E5">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DE74E5">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74E5">
              <w:rPr>
                <w:rFonts w:ascii="Times New Roman" w:eastAsia="Times New Roman" w:hAnsi="Times New Roman" w:cs="Times New Roman"/>
                <w:sz w:val="24"/>
                <w:szCs w:val="24"/>
                <w:lang w:val="uk-UA"/>
              </w:rPr>
              <w:t>Platts</w:t>
            </w:r>
            <w:proofErr w:type="spellEnd"/>
            <w:r w:rsidRPr="00DE74E5">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24DD" w:rsidRPr="000B6C4F" w:rsidRDefault="00D624DD" w:rsidP="00CE107D">
            <w:pPr>
              <w:pStyle w:val="rvps2"/>
              <w:shd w:val="clear" w:color="auto" w:fill="FFFFFF"/>
              <w:spacing w:before="0" w:beforeAutospacing="0" w:after="0" w:afterAutospacing="0"/>
              <w:jc w:val="both"/>
            </w:pPr>
            <w:r w:rsidRPr="00DE74E5">
              <w:t>8) зміни умов у зв’язку із застосуванням положень частини шостої статті 41 Закону.</w:t>
            </w:r>
          </w:p>
        </w:tc>
      </w:tr>
    </w:tbl>
    <w:p w:rsidR="00D624DD" w:rsidRPr="000B6C4F" w:rsidRDefault="00D624DD" w:rsidP="00D624DD">
      <w:pPr>
        <w:jc w:val="center"/>
        <w:rPr>
          <w:rFonts w:ascii="Times New Roman" w:hAnsi="Times New Roman" w:cs="Times New Roman"/>
          <w:sz w:val="24"/>
          <w:szCs w:val="24"/>
          <w:lang w:val="uk-UA"/>
        </w:rPr>
      </w:pPr>
    </w:p>
    <w:p w:rsidR="00D624DD" w:rsidRDefault="00D624DD" w:rsidP="00D624DD">
      <w:pPr>
        <w:jc w:val="center"/>
        <w:rPr>
          <w:rFonts w:ascii="Times New Roman" w:hAnsi="Times New Roman" w:cs="Times New Roman"/>
          <w:sz w:val="24"/>
          <w:szCs w:val="24"/>
          <w:lang w:val="uk-UA"/>
        </w:rPr>
      </w:pPr>
    </w:p>
    <w:p w:rsidR="00D624DD" w:rsidRDefault="00D624DD" w:rsidP="00D624DD">
      <w:pPr>
        <w:jc w:val="center"/>
        <w:rPr>
          <w:rFonts w:ascii="Times New Roman" w:hAnsi="Times New Roman" w:cs="Times New Roman"/>
          <w:sz w:val="24"/>
          <w:szCs w:val="24"/>
          <w:lang w:val="uk-UA"/>
        </w:rPr>
      </w:pPr>
    </w:p>
    <w:p w:rsidR="00D624DD" w:rsidRDefault="00D624DD" w:rsidP="00D624DD">
      <w:pPr>
        <w:jc w:val="center"/>
        <w:rPr>
          <w:rFonts w:ascii="Times New Roman" w:hAnsi="Times New Roman" w:cs="Times New Roman"/>
          <w:sz w:val="24"/>
          <w:szCs w:val="24"/>
          <w:lang w:val="uk-UA"/>
        </w:rPr>
      </w:pPr>
    </w:p>
    <w:p w:rsidR="00D624DD" w:rsidRDefault="00D624DD" w:rsidP="00D624DD">
      <w:pPr>
        <w:jc w:val="center"/>
        <w:rPr>
          <w:rFonts w:ascii="Times New Roman" w:hAnsi="Times New Roman" w:cs="Times New Roman"/>
          <w:sz w:val="24"/>
          <w:szCs w:val="24"/>
          <w:lang w:val="uk-UA"/>
        </w:rPr>
      </w:pPr>
    </w:p>
    <w:p w:rsidR="00D624DD" w:rsidRPr="00520623" w:rsidRDefault="00D624DD" w:rsidP="00D624DD">
      <w:pPr>
        <w:jc w:val="center"/>
        <w:rPr>
          <w:rFonts w:ascii="Times New Roman" w:hAnsi="Times New Roman" w:cs="Times New Roman"/>
          <w:sz w:val="24"/>
          <w:szCs w:val="24"/>
        </w:rPr>
      </w:pPr>
    </w:p>
    <w:p w:rsidR="00D624DD" w:rsidRPr="00520623" w:rsidRDefault="00D624DD" w:rsidP="00D624DD">
      <w:pPr>
        <w:jc w:val="center"/>
        <w:rPr>
          <w:rFonts w:ascii="Times New Roman" w:hAnsi="Times New Roman" w:cs="Times New Roman"/>
          <w:sz w:val="24"/>
          <w:szCs w:val="24"/>
        </w:rPr>
      </w:pPr>
    </w:p>
    <w:p w:rsidR="00D624DD" w:rsidRPr="00520623" w:rsidRDefault="00D624DD" w:rsidP="00D624DD">
      <w:pPr>
        <w:jc w:val="center"/>
        <w:rPr>
          <w:rFonts w:ascii="Times New Roman" w:hAnsi="Times New Roman" w:cs="Times New Roman"/>
          <w:sz w:val="24"/>
          <w:szCs w:val="24"/>
        </w:rPr>
      </w:pPr>
    </w:p>
    <w:p w:rsidR="00D624DD" w:rsidRPr="00520623" w:rsidRDefault="00D624DD" w:rsidP="00D624DD">
      <w:pPr>
        <w:jc w:val="center"/>
        <w:rPr>
          <w:rFonts w:ascii="Times New Roman" w:hAnsi="Times New Roman" w:cs="Times New Roman"/>
          <w:sz w:val="24"/>
          <w:szCs w:val="24"/>
        </w:rPr>
      </w:pPr>
    </w:p>
    <w:p w:rsidR="00D624DD" w:rsidRPr="00520623" w:rsidRDefault="00D624DD" w:rsidP="00D624DD">
      <w:pPr>
        <w:jc w:val="center"/>
        <w:rPr>
          <w:rFonts w:ascii="Times New Roman" w:hAnsi="Times New Roman" w:cs="Times New Roman"/>
          <w:sz w:val="24"/>
          <w:szCs w:val="24"/>
        </w:rPr>
      </w:pPr>
    </w:p>
    <w:p w:rsidR="00D624DD" w:rsidRPr="000B6C4F" w:rsidRDefault="00D624DD" w:rsidP="00D624DD">
      <w:pPr>
        <w:spacing w:line="240" w:lineRule="auto"/>
        <w:jc w:val="right"/>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lastRenderedPageBreak/>
        <w:t>Додаток №1</w:t>
      </w:r>
    </w:p>
    <w:p w:rsidR="00D624DD" w:rsidRPr="000B6C4F" w:rsidRDefault="00D624DD" w:rsidP="00D624DD">
      <w:pPr>
        <w:autoSpaceDN w:val="0"/>
        <w:adjustRightInd w:val="0"/>
        <w:ind w:left="3540" w:firstLine="708"/>
        <w:jc w:val="center"/>
        <w:rPr>
          <w:rFonts w:ascii="Times New Roman" w:hAnsi="Times New Roman" w:cs="Times New Roman"/>
          <w:b/>
          <w:lang w:val="uk-UA"/>
        </w:rPr>
      </w:pPr>
      <w:r w:rsidRPr="000B6C4F">
        <w:rPr>
          <w:rFonts w:ascii="Times New Roman" w:hAnsi="Times New Roman" w:cs="Times New Roman"/>
          <w:b/>
          <w:lang w:val="uk-UA"/>
        </w:rPr>
        <w:t>до Оголошення про проведення закупівлі</w:t>
      </w:r>
    </w:p>
    <w:p w:rsidR="00D624DD" w:rsidRPr="000B6C4F" w:rsidRDefault="00D624DD" w:rsidP="00D624DD">
      <w:pPr>
        <w:spacing w:line="240" w:lineRule="auto"/>
        <w:ind w:left="2124" w:firstLine="708"/>
        <w:rPr>
          <w:rFonts w:ascii="Times New Roman" w:eastAsia="Times New Roman" w:hAnsi="Times New Roman" w:cs="Times New Roman"/>
          <w:b/>
          <w:sz w:val="24"/>
          <w:szCs w:val="24"/>
          <w:vertAlign w:val="superscript"/>
          <w:lang w:val="uk-UA"/>
        </w:rPr>
      </w:pPr>
      <w:r w:rsidRPr="000B6C4F">
        <w:rPr>
          <w:rFonts w:ascii="Times New Roman" w:eastAsia="Times New Roman" w:hAnsi="Times New Roman" w:cs="Times New Roman"/>
          <w:b/>
          <w:sz w:val="24"/>
          <w:szCs w:val="24"/>
          <w:lang w:val="uk-UA"/>
        </w:rPr>
        <w:t>ФОРМА «ПРОПОЗИЦІЯ»</w:t>
      </w:r>
    </w:p>
    <w:p w:rsidR="00D624DD" w:rsidRPr="000B6C4F" w:rsidRDefault="00D624DD" w:rsidP="00D624DD">
      <w:pPr>
        <w:spacing w:line="240" w:lineRule="auto"/>
        <w:jc w:val="center"/>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(форма, яка подається учасником на фірмовому бланку (для юридичних осіб)</w:t>
      </w:r>
    </w:p>
    <w:p w:rsidR="00D624DD" w:rsidRPr="000B6C4F" w:rsidRDefault="00D624DD" w:rsidP="00D624DD">
      <w:pPr>
        <w:spacing w:line="240" w:lineRule="auto"/>
        <w:jc w:val="center"/>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Уважно вивчивши вимоги Оголошення цим подаємо на участь у закупівлі ___________________________________________________________________________</w:t>
      </w:r>
    </w:p>
    <w:p w:rsidR="00D624DD" w:rsidRPr="000B6C4F" w:rsidRDefault="00D624DD" w:rsidP="00D624DD">
      <w:pPr>
        <w:spacing w:line="240" w:lineRule="auto"/>
        <w:jc w:val="center"/>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(назва предмета)</w:t>
      </w:r>
    </w:p>
    <w:p w:rsidR="00D624DD" w:rsidRPr="000B6C4F" w:rsidRDefault="00D624DD" w:rsidP="00D624DD">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______________________________________________________________________________</w:t>
      </w:r>
    </w:p>
    <w:p w:rsidR="00D624DD" w:rsidRPr="000B6C4F" w:rsidRDefault="00D624DD" w:rsidP="00D624DD">
      <w:pPr>
        <w:spacing w:line="240" w:lineRule="auto"/>
        <w:jc w:val="center"/>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(назва замовника)</w:t>
      </w:r>
    </w:p>
    <w:p w:rsidR="00D624DD" w:rsidRPr="000B6C4F" w:rsidRDefault="00D624DD" w:rsidP="00D624DD">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згідно технічним, якісним та кількісними характеристикам предмета закупівлі та іншими вимогами оголошення, замовника свою  пропозицію.</w:t>
      </w:r>
    </w:p>
    <w:p w:rsidR="00D624DD" w:rsidRPr="000B6C4F" w:rsidRDefault="00D624DD" w:rsidP="00D624DD">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Повне найменування учасника__________________________ </w:t>
      </w:r>
    </w:p>
    <w:p w:rsidR="00D624DD" w:rsidRPr="000B6C4F" w:rsidRDefault="00D624DD" w:rsidP="00D624DD">
      <w:pPr>
        <w:spacing w:line="240" w:lineRule="auto"/>
        <w:rPr>
          <w:rFonts w:ascii="Times New Roman" w:eastAsia="Times New Roman" w:hAnsi="Times New Roman" w:cs="Times New Roman"/>
          <w:sz w:val="24"/>
          <w:szCs w:val="24"/>
          <w:u w:val="single"/>
          <w:lang w:val="uk-UA"/>
        </w:rPr>
      </w:pPr>
      <w:r w:rsidRPr="000B6C4F">
        <w:rPr>
          <w:rFonts w:ascii="Times New Roman" w:eastAsia="Times New Roman" w:hAnsi="Times New Roman" w:cs="Times New Roman"/>
          <w:sz w:val="24"/>
          <w:szCs w:val="24"/>
          <w:lang w:val="uk-UA"/>
        </w:rPr>
        <w:t>______________________________________________________</w:t>
      </w:r>
    </w:p>
    <w:p w:rsidR="00D624DD" w:rsidRPr="000B6C4F" w:rsidRDefault="00D624DD" w:rsidP="00D624DD">
      <w:pPr>
        <w:spacing w:line="240" w:lineRule="auto"/>
        <w:rPr>
          <w:rFonts w:ascii="Times New Roman" w:eastAsia="Times New Roman" w:hAnsi="Times New Roman" w:cs="Times New Roman"/>
          <w:sz w:val="24"/>
          <w:szCs w:val="24"/>
          <w:u w:val="single"/>
          <w:lang w:val="uk-UA"/>
        </w:rPr>
      </w:pPr>
      <w:r w:rsidRPr="000B6C4F">
        <w:rPr>
          <w:rFonts w:ascii="Times New Roman" w:eastAsia="Times New Roman" w:hAnsi="Times New Roman" w:cs="Times New Roman"/>
          <w:sz w:val="24"/>
          <w:szCs w:val="24"/>
          <w:lang w:val="uk-UA"/>
        </w:rPr>
        <w:t>Адреса (юридична і фактична) _________________________</w:t>
      </w:r>
    </w:p>
    <w:p w:rsidR="00D624DD" w:rsidRPr="000B6C4F" w:rsidRDefault="00D624DD" w:rsidP="00D624DD">
      <w:pPr>
        <w:spacing w:line="240" w:lineRule="auto"/>
        <w:rPr>
          <w:rFonts w:ascii="Times New Roman" w:eastAsia="Times New Roman" w:hAnsi="Times New Roman" w:cs="Times New Roman"/>
          <w:sz w:val="24"/>
          <w:szCs w:val="24"/>
          <w:u w:val="single"/>
          <w:lang w:val="uk-UA"/>
        </w:rPr>
      </w:pPr>
      <w:r w:rsidRPr="000B6C4F">
        <w:rPr>
          <w:rFonts w:ascii="Times New Roman" w:eastAsia="Times New Roman" w:hAnsi="Times New Roman" w:cs="Times New Roman"/>
          <w:sz w:val="24"/>
          <w:szCs w:val="24"/>
          <w:lang w:val="uk-UA"/>
        </w:rPr>
        <w:t>Телефон (факс) ______________________________________</w:t>
      </w:r>
    </w:p>
    <w:p w:rsidR="00D624DD" w:rsidRPr="000B6C4F" w:rsidRDefault="00D624DD" w:rsidP="00D624DD">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Е-mail ______________________________________________</w:t>
      </w:r>
    </w:p>
    <w:p w:rsidR="00D624DD" w:rsidRPr="000B6C4F" w:rsidRDefault="00D624DD" w:rsidP="00D624DD">
      <w:pPr>
        <w:spacing w:line="240" w:lineRule="auto"/>
        <w:jc w:val="both"/>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 xml:space="preserve">Цінова пропозиція (з ПДВ </w:t>
      </w:r>
      <w:r w:rsidRPr="000B6C4F">
        <w:rPr>
          <w:rFonts w:ascii="Times New Roman" w:eastAsia="Times New Roman" w:hAnsi="Times New Roman" w:cs="Times New Roman"/>
          <w:sz w:val="24"/>
          <w:szCs w:val="24"/>
          <w:lang w:val="uk-UA"/>
        </w:rPr>
        <w:t>або без ПДВ</w:t>
      </w:r>
      <w:r w:rsidRPr="000B6C4F">
        <w:rPr>
          <w:rFonts w:ascii="Times New Roman" w:eastAsia="Times New Roman" w:hAnsi="Times New Roman" w:cs="Times New Roman"/>
          <w:bCs/>
          <w:sz w:val="24"/>
          <w:szCs w:val="24"/>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D624DD" w:rsidRPr="000B6C4F" w:rsidTr="00CE107D">
        <w:trPr>
          <w:trHeight w:val="2584"/>
        </w:trPr>
        <w:tc>
          <w:tcPr>
            <w:tcW w:w="851" w:type="dxa"/>
            <w:tcBorders>
              <w:top w:val="single" w:sz="6" w:space="0" w:color="auto"/>
              <w:bottom w:val="single" w:sz="6" w:space="0" w:color="auto"/>
              <w:right w:val="single" w:sz="4" w:space="0" w:color="auto"/>
            </w:tcBorders>
            <w:vAlign w:val="center"/>
            <w:hideMark/>
          </w:tcPr>
          <w:p w:rsidR="00D624DD" w:rsidRPr="000B6C4F" w:rsidRDefault="00D624DD" w:rsidP="00CE107D">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п/</w:t>
            </w:r>
            <w:proofErr w:type="spellStart"/>
            <w:r w:rsidRPr="000B6C4F">
              <w:rPr>
                <w:rFonts w:ascii="Times New Roman" w:eastAsia="Times New Roman" w:hAnsi="Times New Roman" w:cs="Times New Roman"/>
                <w:bCs/>
                <w:sz w:val="24"/>
                <w:szCs w:val="24"/>
                <w:lang w:val="uk-UA"/>
              </w:rPr>
              <w:t>п</w:t>
            </w:r>
            <w:proofErr w:type="spellEnd"/>
          </w:p>
        </w:tc>
        <w:tc>
          <w:tcPr>
            <w:tcW w:w="1843" w:type="dxa"/>
            <w:tcBorders>
              <w:top w:val="single" w:sz="6" w:space="0" w:color="auto"/>
              <w:left w:val="single" w:sz="4" w:space="0" w:color="auto"/>
              <w:bottom w:val="single" w:sz="6" w:space="0" w:color="auto"/>
              <w:right w:val="single" w:sz="6" w:space="0" w:color="auto"/>
            </w:tcBorders>
            <w:vAlign w:val="center"/>
            <w:hideMark/>
          </w:tcPr>
          <w:p w:rsidR="00D624DD" w:rsidRPr="000B6C4F" w:rsidRDefault="00D624DD" w:rsidP="00CE107D">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rsidR="00D624DD" w:rsidRPr="000B6C4F" w:rsidRDefault="00D624DD" w:rsidP="00CE107D">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D624DD" w:rsidRPr="000B6C4F" w:rsidRDefault="00D624DD" w:rsidP="00CE107D">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rsidR="00D624DD" w:rsidRPr="000B6C4F" w:rsidRDefault="00D624DD" w:rsidP="00CE107D">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Ціна за одиницю, грн. без ПДВ</w:t>
            </w:r>
            <w:r w:rsidRPr="000B6C4F">
              <w:rPr>
                <w:rFonts w:ascii="Times New Roman" w:eastAsia="Times New Roman" w:hAnsi="Times New Roman" w:cs="Times New Roman"/>
                <w:bCs/>
                <w:sz w:val="24"/>
                <w:szCs w:val="24"/>
                <w:vertAlign w:val="superscript"/>
                <w:lang w:val="uk-UA"/>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rsidR="00D624DD" w:rsidRPr="000B6C4F" w:rsidRDefault="00D624DD" w:rsidP="00CE107D">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rsidR="00D624DD" w:rsidRPr="000B6C4F" w:rsidRDefault="00D624DD" w:rsidP="00CE107D">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D624DD" w:rsidRPr="000B6C4F" w:rsidTr="00CE107D">
        <w:trPr>
          <w:trHeight w:val="700"/>
        </w:trPr>
        <w:tc>
          <w:tcPr>
            <w:tcW w:w="851" w:type="dxa"/>
            <w:tcBorders>
              <w:top w:val="single" w:sz="6" w:space="0" w:color="auto"/>
              <w:bottom w:val="single" w:sz="6" w:space="0" w:color="auto"/>
              <w:right w:val="single" w:sz="4" w:space="0" w:color="auto"/>
            </w:tcBorders>
            <w:vAlign w:val="center"/>
          </w:tcPr>
          <w:p w:rsidR="00D624DD" w:rsidRPr="000B6C4F" w:rsidRDefault="00D624DD" w:rsidP="00CE107D">
            <w:pPr>
              <w:spacing w:line="240" w:lineRule="auto"/>
              <w:jc w:val="center"/>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1</w:t>
            </w:r>
          </w:p>
        </w:tc>
        <w:tc>
          <w:tcPr>
            <w:tcW w:w="1843" w:type="dxa"/>
            <w:tcBorders>
              <w:top w:val="single" w:sz="6" w:space="0" w:color="auto"/>
              <w:left w:val="single" w:sz="4" w:space="0" w:color="auto"/>
              <w:bottom w:val="single" w:sz="6" w:space="0" w:color="auto"/>
              <w:right w:val="single" w:sz="6" w:space="0" w:color="auto"/>
            </w:tcBorders>
          </w:tcPr>
          <w:p w:rsidR="00D624DD" w:rsidRPr="000B6C4F" w:rsidRDefault="00D624DD" w:rsidP="00CE107D">
            <w:pPr>
              <w:spacing w:line="240" w:lineRule="auto"/>
              <w:jc w:val="center"/>
              <w:rPr>
                <w:rFonts w:ascii="Times New Roman" w:eastAsia="Times New Roman" w:hAnsi="Times New Roman" w:cs="Times New Roman"/>
                <w:bCs/>
                <w:sz w:val="24"/>
                <w:szCs w:val="24"/>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rsidR="00D624DD" w:rsidRPr="000B6C4F" w:rsidRDefault="00D624DD" w:rsidP="00CE107D">
            <w:pPr>
              <w:spacing w:line="240" w:lineRule="auto"/>
              <w:jc w:val="center"/>
              <w:rPr>
                <w:rFonts w:ascii="Times New Roman" w:eastAsia="Times New Roman" w:hAnsi="Times New Roman" w:cs="Times New Roman"/>
                <w:sz w:val="24"/>
                <w:szCs w:val="24"/>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rsidR="00D624DD" w:rsidRPr="000B6C4F" w:rsidRDefault="00D624DD" w:rsidP="00CE107D">
            <w:pPr>
              <w:spacing w:line="240" w:lineRule="auto"/>
              <w:jc w:val="center"/>
              <w:rPr>
                <w:rFonts w:ascii="Times New Roman" w:eastAsia="Times New Roman" w:hAnsi="Times New Roman" w:cs="Times New Roman"/>
                <w:sz w:val="24"/>
                <w:szCs w:val="24"/>
                <w:lang w:val="uk-UA"/>
              </w:rPr>
            </w:pPr>
          </w:p>
        </w:tc>
        <w:tc>
          <w:tcPr>
            <w:tcW w:w="1274" w:type="dxa"/>
            <w:tcBorders>
              <w:top w:val="single" w:sz="6" w:space="0" w:color="auto"/>
              <w:left w:val="single" w:sz="6" w:space="0" w:color="auto"/>
              <w:bottom w:val="single" w:sz="6" w:space="0" w:color="auto"/>
              <w:right w:val="single" w:sz="4" w:space="0" w:color="auto"/>
            </w:tcBorders>
          </w:tcPr>
          <w:p w:rsidR="00D624DD" w:rsidRPr="000B6C4F" w:rsidRDefault="00D624DD" w:rsidP="00CE107D">
            <w:pPr>
              <w:spacing w:line="240" w:lineRule="auto"/>
              <w:jc w:val="center"/>
              <w:rPr>
                <w:rFonts w:ascii="Times New Roman" w:eastAsia="Times New Roman" w:hAnsi="Times New Roman" w:cs="Times New Roman"/>
                <w:b/>
                <w:bCs/>
                <w:sz w:val="24"/>
                <w:szCs w:val="24"/>
                <w:lang w:val="uk-UA"/>
              </w:rPr>
            </w:pPr>
          </w:p>
        </w:tc>
        <w:tc>
          <w:tcPr>
            <w:tcW w:w="1308" w:type="dxa"/>
            <w:tcBorders>
              <w:top w:val="single" w:sz="6" w:space="0" w:color="auto"/>
              <w:left w:val="single" w:sz="4" w:space="0" w:color="auto"/>
              <w:bottom w:val="single" w:sz="6" w:space="0" w:color="auto"/>
              <w:right w:val="single" w:sz="4" w:space="0" w:color="auto"/>
            </w:tcBorders>
          </w:tcPr>
          <w:p w:rsidR="00D624DD" w:rsidRPr="000B6C4F" w:rsidRDefault="00D624DD" w:rsidP="00CE107D">
            <w:pPr>
              <w:spacing w:line="240" w:lineRule="auto"/>
              <w:jc w:val="center"/>
              <w:rPr>
                <w:rFonts w:ascii="Times New Roman" w:eastAsia="Times New Roman" w:hAnsi="Times New Roman" w:cs="Times New Roman"/>
                <w:b/>
                <w:bCs/>
                <w:sz w:val="24"/>
                <w:szCs w:val="24"/>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rsidR="00D624DD" w:rsidRPr="000B6C4F" w:rsidRDefault="00D624DD" w:rsidP="00CE107D">
            <w:pPr>
              <w:spacing w:line="240" w:lineRule="auto"/>
              <w:jc w:val="center"/>
              <w:rPr>
                <w:rFonts w:ascii="Times New Roman" w:eastAsia="Times New Roman" w:hAnsi="Times New Roman" w:cs="Times New Roman"/>
                <w:b/>
                <w:bCs/>
                <w:sz w:val="24"/>
                <w:szCs w:val="24"/>
                <w:lang w:val="uk-UA"/>
              </w:rPr>
            </w:pPr>
          </w:p>
        </w:tc>
      </w:tr>
      <w:tr w:rsidR="00D624DD" w:rsidRPr="000B6C4F" w:rsidTr="00CE107D">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Загальна вартість пропозиції ____</w:t>
            </w:r>
          </w:p>
          <w:p w:rsidR="00D624DD" w:rsidRPr="000B6C4F" w:rsidRDefault="00D624DD" w:rsidP="00CE107D">
            <w:pPr>
              <w:spacing w:line="240" w:lineRule="auto"/>
              <w:rPr>
                <w:rFonts w:ascii="Times New Roman" w:eastAsia="Times New Roman" w:hAnsi="Times New Roman" w:cs="Times New Roman"/>
                <w:b/>
                <w:bCs/>
                <w:sz w:val="24"/>
                <w:szCs w:val="24"/>
                <w:lang w:val="uk-UA"/>
              </w:rPr>
            </w:pPr>
          </w:p>
          <w:p w:rsidR="00D624DD" w:rsidRPr="000B6C4F" w:rsidRDefault="00D624DD" w:rsidP="00CE107D">
            <w:pPr>
              <w:spacing w:line="240" w:lineRule="auto"/>
              <w:jc w:val="right"/>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 xml:space="preserve">                     ______________ (вказати суму  з ПДВ чи без ПДВ) Σ</w:t>
            </w:r>
          </w:p>
        </w:tc>
      </w:tr>
    </w:tbl>
    <w:p w:rsidR="00D624DD" w:rsidRPr="000B6C4F" w:rsidRDefault="00D624DD" w:rsidP="00D624DD">
      <w:pPr>
        <w:spacing w:line="240" w:lineRule="auto"/>
        <w:jc w:val="both"/>
        <w:rPr>
          <w:rFonts w:ascii="Times New Roman" w:eastAsia="Times New Roman" w:hAnsi="Times New Roman" w:cs="Times New Roman"/>
          <w:sz w:val="24"/>
          <w:szCs w:val="24"/>
          <w:lang w:val="uk-UA"/>
        </w:rPr>
      </w:pPr>
    </w:p>
    <w:p w:rsidR="00D624DD" w:rsidRPr="000B6C4F" w:rsidRDefault="00D624DD" w:rsidP="00D624DD">
      <w:pPr>
        <w:pStyle w:val="2"/>
        <w:tabs>
          <w:tab w:val="left" w:pos="540"/>
        </w:tabs>
        <w:spacing w:after="0" w:line="240" w:lineRule="auto"/>
        <w:ind w:left="0" w:firstLine="567"/>
        <w:jc w:val="both"/>
        <w:rPr>
          <w:rFonts w:ascii="Times New Roman" w:hAnsi="Times New Roman" w:cs="Times New Roman"/>
          <w:lang w:val="uk-UA"/>
        </w:rPr>
      </w:pPr>
      <w:r w:rsidRPr="000B6C4F">
        <w:rPr>
          <w:rFonts w:ascii="Times New Roman" w:hAnsi="Times New Roman" w:cs="Times New Roman"/>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624DD" w:rsidRPr="000B6C4F" w:rsidRDefault="00D624DD" w:rsidP="00D624DD">
      <w:pPr>
        <w:tabs>
          <w:tab w:val="left" w:pos="540"/>
        </w:tabs>
        <w:ind w:firstLine="567"/>
        <w:jc w:val="both"/>
        <w:rPr>
          <w:rFonts w:ascii="Times New Roman" w:hAnsi="Times New Roman" w:cs="Times New Roman"/>
          <w:lang w:val="uk-UA"/>
        </w:rPr>
      </w:pPr>
      <w:r w:rsidRPr="000B6C4F">
        <w:rPr>
          <w:rFonts w:ascii="Times New Roman" w:hAnsi="Times New Roman" w:cs="Times New Roman"/>
          <w:lang w:val="uk-UA"/>
        </w:rPr>
        <w:t xml:space="preserve">2.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D624DD" w:rsidRPr="000B6C4F" w:rsidRDefault="00D624DD" w:rsidP="00D624DD">
      <w:pPr>
        <w:tabs>
          <w:tab w:val="left" w:pos="540"/>
        </w:tabs>
        <w:ind w:firstLine="567"/>
        <w:jc w:val="both"/>
        <w:rPr>
          <w:rFonts w:ascii="Times New Roman" w:hAnsi="Times New Roman" w:cs="Times New Roman"/>
          <w:lang w:val="uk-UA"/>
        </w:rPr>
      </w:pPr>
      <w:r w:rsidRPr="000B6C4F">
        <w:rPr>
          <w:rFonts w:ascii="Times New Roman" w:hAnsi="Times New Roman" w:cs="Times New Roman"/>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D624DD" w:rsidRPr="000B6C4F" w:rsidRDefault="00D624DD" w:rsidP="00D624DD">
      <w:pPr>
        <w:tabs>
          <w:tab w:val="left" w:pos="540"/>
        </w:tabs>
        <w:ind w:firstLine="567"/>
        <w:jc w:val="both"/>
        <w:rPr>
          <w:rFonts w:ascii="Times New Roman" w:hAnsi="Times New Roman" w:cs="Times New Roman"/>
          <w:lang w:val="uk-UA"/>
        </w:rPr>
      </w:pPr>
      <w:r w:rsidRPr="000B6C4F">
        <w:rPr>
          <w:rFonts w:ascii="Times New Roman" w:hAnsi="Times New Roman" w:cs="Times New Roman"/>
          <w:lang w:val="uk-UA"/>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Оголошені про проведення закупівлі. </w:t>
      </w:r>
    </w:p>
    <w:p w:rsidR="00D624DD" w:rsidRPr="000B6C4F" w:rsidRDefault="00D624DD" w:rsidP="00D624DD">
      <w:pPr>
        <w:ind w:firstLine="567"/>
        <w:jc w:val="both"/>
        <w:rPr>
          <w:rFonts w:ascii="Times New Roman" w:hAnsi="Times New Roman" w:cs="Times New Roman"/>
          <w:lang w:val="uk-UA"/>
        </w:rPr>
      </w:pPr>
      <w:r w:rsidRPr="000B6C4F">
        <w:rPr>
          <w:rFonts w:ascii="Times New Roman" w:hAnsi="Times New Roman" w:cs="Times New Roman"/>
          <w:b/>
          <w:i/>
          <w:lang w:val="uk-UA"/>
        </w:rPr>
        <w:t xml:space="preserve">Посада, прізвище, ініціали, підпис уповноваженої особи Учасника, завірені печаткою. </w:t>
      </w:r>
    </w:p>
    <w:p w:rsidR="00D624DD" w:rsidRDefault="00D624DD" w:rsidP="00D624DD">
      <w:pPr>
        <w:spacing w:line="240" w:lineRule="auto"/>
        <w:jc w:val="right"/>
        <w:rPr>
          <w:rFonts w:ascii="Times New Roman" w:eastAsia="Times New Roman" w:hAnsi="Times New Roman" w:cs="Times New Roman"/>
          <w:b/>
          <w:sz w:val="24"/>
          <w:szCs w:val="24"/>
          <w:lang w:val="uk-UA"/>
        </w:rPr>
      </w:pPr>
    </w:p>
    <w:p w:rsidR="00D624DD" w:rsidRDefault="00D624DD" w:rsidP="00D624DD">
      <w:pPr>
        <w:spacing w:line="240" w:lineRule="auto"/>
        <w:jc w:val="right"/>
        <w:rPr>
          <w:rFonts w:ascii="Times New Roman" w:eastAsia="Times New Roman" w:hAnsi="Times New Roman" w:cs="Times New Roman"/>
          <w:b/>
          <w:sz w:val="24"/>
          <w:szCs w:val="24"/>
          <w:lang w:val="uk-UA"/>
        </w:rPr>
      </w:pPr>
    </w:p>
    <w:p w:rsidR="00D624DD" w:rsidRDefault="00D624DD" w:rsidP="00D624DD">
      <w:pPr>
        <w:spacing w:line="240" w:lineRule="auto"/>
        <w:jc w:val="right"/>
        <w:rPr>
          <w:rFonts w:ascii="Times New Roman" w:eastAsia="Times New Roman" w:hAnsi="Times New Roman" w:cs="Times New Roman"/>
          <w:b/>
          <w:sz w:val="24"/>
          <w:szCs w:val="24"/>
          <w:lang w:val="uk-UA"/>
        </w:rPr>
      </w:pPr>
    </w:p>
    <w:p w:rsidR="00D624DD" w:rsidRDefault="00D624DD" w:rsidP="00D624DD">
      <w:pPr>
        <w:spacing w:line="240" w:lineRule="auto"/>
        <w:jc w:val="right"/>
        <w:rPr>
          <w:rFonts w:ascii="Times New Roman" w:eastAsia="Times New Roman" w:hAnsi="Times New Roman" w:cs="Times New Roman"/>
          <w:b/>
          <w:sz w:val="24"/>
          <w:szCs w:val="24"/>
          <w:lang w:val="uk-UA"/>
        </w:rPr>
      </w:pPr>
    </w:p>
    <w:p w:rsidR="00D624DD" w:rsidRDefault="00D624DD" w:rsidP="00D624DD">
      <w:pPr>
        <w:spacing w:line="240" w:lineRule="auto"/>
        <w:jc w:val="right"/>
        <w:rPr>
          <w:rFonts w:ascii="Times New Roman" w:eastAsia="Times New Roman" w:hAnsi="Times New Roman" w:cs="Times New Roman"/>
          <w:b/>
          <w:sz w:val="24"/>
          <w:szCs w:val="24"/>
          <w:lang w:val="uk-UA"/>
        </w:rPr>
      </w:pPr>
    </w:p>
    <w:p w:rsidR="00D624DD" w:rsidRDefault="00D624DD" w:rsidP="00D624DD">
      <w:pPr>
        <w:spacing w:line="240" w:lineRule="auto"/>
        <w:jc w:val="right"/>
        <w:rPr>
          <w:rFonts w:ascii="Times New Roman" w:eastAsia="Times New Roman" w:hAnsi="Times New Roman" w:cs="Times New Roman"/>
          <w:b/>
          <w:sz w:val="24"/>
          <w:szCs w:val="24"/>
          <w:lang w:val="uk-UA"/>
        </w:rPr>
      </w:pPr>
    </w:p>
    <w:p w:rsidR="00D624DD" w:rsidRDefault="00D624DD" w:rsidP="00D624DD">
      <w:pPr>
        <w:spacing w:line="240" w:lineRule="auto"/>
        <w:jc w:val="right"/>
        <w:rPr>
          <w:rFonts w:ascii="Times New Roman" w:eastAsia="Times New Roman" w:hAnsi="Times New Roman" w:cs="Times New Roman"/>
          <w:b/>
          <w:sz w:val="24"/>
          <w:szCs w:val="24"/>
          <w:lang w:val="uk-UA"/>
        </w:rPr>
      </w:pPr>
    </w:p>
    <w:p w:rsidR="00D624DD" w:rsidRDefault="00D624DD" w:rsidP="00D624DD">
      <w:pPr>
        <w:spacing w:line="240" w:lineRule="auto"/>
        <w:jc w:val="right"/>
        <w:rPr>
          <w:rFonts w:ascii="Times New Roman" w:eastAsia="Times New Roman" w:hAnsi="Times New Roman" w:cs="Times New Roman"/>
          <w:b/>
          <w:sz w:val="24"/>
          <w:szCs w:val="24"/>
          <w:lang w:val="uk-UA"/>
        </w:rPr>
      </w:pPr>
    </w:p>
    <w:p w:rsidR="00D624DD" w:rsidRDefault="00D624DD" w:rsidP="00D624DD">
      <w:pPr>
        <w:spacing w:line="240" w:lineRule="auto"/>
        <w:jc w:val="center"/>
        <w:rPr>
          <w:rFonts w:ascii="Times New Roman" w:eastAsia="Times New Roman" w:hAnsi="Times New Roman" w:cs="Times New Roman"/>
          <w:b/>
          <w:sz w:val="24"/>
          <w:szCs w:val="24"/>
          <w:lang w:val="uk-UA"/>
        </w:rPr>
      </w:pPr>
    </w:p>
    <w:p w:rsidR="00D624DD" w:rsidRPr="000B6C4F" w:rsidRDefault="00D624DD" w:rsidP="00D624DD">
      <w:pPr>
        <w:spacing w:line="240" w:lineRule="auto"/>
        <w:jc w:val="right"/>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lastRenderedPageBreak/>
        <w:t>Додаток №2</w:t>
      </w:r>
    </w:p>
    <w:p w:rsidR="00D624DD" w:rsidRPr="000B6C4F" w:rsidRDefault="00D624DD" w:rsidP="00D624DD">
      <w:pPr>
        <w:autoSpaceDN w:val="0"/>
        <w:adjustRightInd w:val="0"/>
        <w:ind w:left="4962" w:firstLine="4"/>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B6C4F">
        <w:rPr>
          <w:rFonts w:ascii="Times New Roman" w:hAnsi="Times New Roman" w:cs="Times New Roman"/>
          <w:b/>
          <w:sz w:val="24"/>
          <w:szCs w:val="24"/>
          <w:lang w:val="uk-UA"/>
        </w:rPr>
        <w:t>до Оголошення про проведення закупівлі</w:t>
      </w:r>
    </w:p>
    <w:p w:rsidR="00D624DD" w:rsidRPr="000B6C4F" w:rsidRDefault="00D624DD" w:rsidP="00D624DD">
      <w:pPr>
        <w:jc w:val="center"/>
        <w:rPr>
          <w:rFonts w:ascii="Times New Roman" w:hAnsi="Times New Roman" w:cs="Times New Roman"/>
          <w:b/>
          <w:sz w:val="24"/>
          <w:szCs w:val="24"/>
          <w:lang w:val="uk-UA"/>
        </w:rPr>
      </w:pPr>
    </w:p>
    <w:p w:rsidR="00D624DD" w:rsidRPr="000B6C4F" w:rsidRDefault="00D624DD" w:rsidP="00D624DD">
      <w:pPr>
        <w:jc w:val="center"/>
        <w:rPr>
          <w:rFonts w:ascii="Times New Roman" w:hAnsi="Times New Roman" w:cs="Times New Roman"/>
          <w:b/>
          <w:sz w:val="24"/>
          <w:szCs w:val="24"/>
          <w:lang w:val="uk-UA"/>
        </w:rPr>
      </w:pPr>
      <w:r w:rsidRPr="000B6C4F">
        <w:rPr>
          <w:rFonts w:ascii="Times New Roman" w:hAnsi="Times New Roman" w:cs="Times New Roman"/>
          <w:b/>
          <w:sz w:val="24"/>
          <w:szCs w:val="24"/>
          <w:lang w:val="uk-UA"/>
        </w:rPr>
        <w:t>ТЕХНІЧНІ ВИМОГИ ДО ПРЕДМЕТУ ЗАКУПІВЛІ</w:t>
      </w:r>
    </w:p>
    <w:p w:rsidR="00D624DD" w:rsidRPr="000B6C4F" w:rsidRDefault="00D624DD" w:rsidP="00D624DD">
      <w:pPr>
        <w:jc w:val="center"/>
        <w:rPr>
          <w:rFonts w:ascii="Times New Roman" w:hAnsi="Times New Roman" w:cs="Times New Roman"/>
          <w:b/>
          <w:sz w:val="24"/>
          <w:szCs w:val="24"/>
          <w:lang w:val="uk-UA"/>
        </w:rPr>
      </w:pPr>
    </w:p>
    <w:p w:rsidR="00D624DD" w:rsidRPr="000B6C4F" w:rsidRDefault="00D624DD" w:rsidP="00D624DD">
      <w:pPr>
        <w:jc w:val="center"/>
        <w:rPr>
          <w:rFonts w:ascii="Times New Roman" w:eastAsia="Calibri" w:hAnsi="Times New Roman" w:cs="Times New Roman"/>
          <w:b/>
          <w:sz w:val="24"/>
          <w:szCs w:val="24"/>
          <w:lang w:val="uk-UA" w:eastAsia="en-US"/>
        </w:rPr>
      </w:pPr>
      <w:r w:rsidRPr="000B6C4F">
        <w:rPr>
          <w:rFonts w:ascii="Times New Roman" w:eastAsia="Calibri" w:hAnsi="Times New Roman" w:cs="Times New Roman"/>
          <w:b/>
          <w:sz w:val="24"/>
          <w:szCs w:val="24"/>
          <w:lang w:val="uk-UA" w:eastAsia="en-US"/>
        </w:rPr>
        <w:t xml:space="preserve">Специфікація </w:t>
      </w:r>
    </w:p>
    <w:p w:rsidR="00D624DD" w:rsidRPr="000B6C4F" w:rsidRDefault="00D624DD" w:rsidP="00D624DD">
      <w:pPr>
        <w:ind w:left="7051"/>
        <w:jc w:val="center"/>
        <w:rPr>
          <w:rFonts w:ascii="Times New Roman" w:hAnsi="Times New Roman" w:cs="Times New Roman"/>
          <w:b/>
          <w:sz w:val="24"/>
          <w:szCs w:val="24"/>
          <w:lang w:val="uk-UA"/>
        </w:rPr>
      </w:pPr>
      <w:r w:rsidRPr="000B6C4F">
        <w:rPr>
          <w:rFonts w:ascii="Times New Roman" w:eastAsia="Calibri" w:hAnsi="Times New Roman" w:cs="Times New Roman"/>
          <w:b/>
          <w:sz w:val="24"/>
          <w:szCs w:val="24"/>
          <w:lang w:val="uk-UA" w:eastAsia="en-US"/>
        </w:rPr>
        <w:t xml:space="preserve">Таблиця 1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5812"/>
        <w:gridCol w:w="708"/>
        <w:gridCol w:w="567"/>
      </w:tblGrid>
      <w:tr w:rsidR="00D624DD" w:rsidRPr="00613B6E" w:rsidTr="00CE107D">
        <w:tc>
          <w:tcPr>
            <w:tcW w:w="392" w:type="dxa"/>
            <w:shd w:val="clear" w:color="auto" w:fill="auto"/>
          </w:tcPr>
          <w:p w:rsidR="00D624DD" w:rsidRPr="001E7676" w:rsidRDefault="00D624DD" w:rsidP="00CE107D">
            <w:pP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126" w:type="dxa"/>
            <w:shd w:val="clear" w:color="auto" w:fill="auto"/>
          </w:tcPr>
          <w:p w:rsidR="00D624DD" w:rsidRPr="001E7676" w:rsidRDefault="00D624DD" w:rsidP="00CE107D">
            <w:pPr>
              <w:rPr>
                <w:rFonts w:ascii="Times New Roman" w:hAnsi="Times New Roman" w:cs="Times New Roman"/>
                <w:b/>
                <w:sz w:val="24"/>
                <w:szCs w:val="24"/>
                <w:lang w:val="uk-UA"/>
              </w:rPr>
            </w:pPr>
            <w:r w:rsidRPr="001E7676">
              <w:rPr>
                <w:rFonts w:ascii="Times New Roman" w:hAnsi="Times New Roman" w:cs="Times New Roman"/>
                <w:b/>
                <w:sz w:val="24"/>
                <w:szCs w:val="24"/>
                <w:lang w:val="uk-UA"/>
              </w:rPr>
              <w:t>Назва товару</w:t>
            </w:r>
          </w:p>
        </w:tc>
        <w:tc>
          <w:tcPr>
            <w:tcW w:w="5812" w:type="dxa"/>
            <w:shd w:val="clear" w:color="auto" w:fill="auto"/>
          </w:tcPr>
          <w:p w:rsidR="00D624DD" w:rsidRPr="001E7676" w:rsidRDefault="00D624DD" w:rsidP="00CE107D">
            <w:pPr>
              <w:rPr>
                <w:rFonts w:ascii="Times New Roman" w:hAnsi="Times New Roman" w:cs="Times New Roman"/>
                <w:b/>
                <w:sz w:val="24"/>
                <w:szCs w:val="24"/>
                <w:lang w:val="uk-UA"/>
              </w:rPr>
            </w:pPr>
            <w:r w:rsidRPr="001E7676">
              <w:rPr>
                <w:rFonts w:ascii="Times New Roman" w:hAnsi="Times New Roman" w:cs="Times New Roman"/>
                <w:b/>
                <w:sz w:val="24"/>
                <w:szCs w:val="24"/>
                <w:lang w:val="uk-UA"/>
              </w:rPr>
              <w:t>Технічні та якісні характеристики</w:t>
            </w:r>
          </w:p>
        </w:tc>
        <w:tc>
          <w:tcPr>
            <w:tcW w:w="708" w:type="dxa"/>
            <w:shd w:val="clear" w:color="auto" w:fill="auto"/>
          </w:tcPr>
          <w:p w:rsidR="00D624DD" w:rsidRPr="001E7676" w:rsidRDefault="00D624DD" w:rsidP="00CE107D">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Од. </w:t>
            </w:r>
            <w:proofErr w:type="spellStart"/>
            <w:r>
              <w:rPr>
                <w:rFonts w:ascii="Times New Roman" w:hAnsi="Times New Roman" w:cs="Times New Roman"/>
                <w:b/>
                <w:sz w:val="24"/>
                <w:szCs w:val="24"/>
                <w:lang w:val="uk-UA"/>
              </w:rPr>
              <w:t>вим</w:t>
            </w:r>
            <w:proofErr w:type="spellEnd"/>
            <w:r>
              <w:rPr>
                <w:rFonts w:ascii="Times New Roman" w:hAnsi="Times New Roman" w:cs="Times New Roman"/>
                <w:b/>
                <w:sz w:val="24"/>
                <w:szCs w:val="24"/>
                <w:lang w:val="uk-UA"/>
              </w:rPr>
              <w:t>.</w:t>
            </w:r>
          </w:p>
        </w:tc>
        <w:tc>
          <w:tcPr>
            <w:tcW w:w="567" w:type="dxa"/>
            <w:shd w:val="clear" w:color="auto" w:fill="auto"/>
          </w:tcPr>
          <w:p w:rsidR="00D624DD" w:rsidRPr="001E7676" w:rsidRDefault="00D624DD" w:rsidP="00CE107D">
            <w:pPr>
              <w:ind w:right="-108"/>
              <w:rPr>
                <w:rFonts w:ascii="Times New Roman" w:hAnsi="Times New Roman" w:cs="Times New Roman"/>
                <w:b/>
                <w:sz w:val="24"/>
                <w:szCs w:val="24"/>
                <w:lang w:val="uk-UA"/>
              </w:rPr>
            </w:pPr>
            <w:r w:rsidRPr="001E7676">
              <w:rPr>
                <w:rFonts w:ascii="Times New Roman" w:hAnsi="Times New Roman" w:cs="Times New Roman"/>
                <w:b/>
                <w:sz w:val="24"/>
                <w:szCs w:val="24"/>
                <w:lang w:val="uk-UA"/>
              </w:rPr>
              <w:t>К</w:t>
            </w:r>
            <w:r>
              <w:rPr>
                <w:rFonts w:ascii="Times New Roman" w:hAnsi="Times New Roman" w:cs="Times New Roman"/>
                <w:b/>
                <w:sz w:val="24"/>
                <w:szCs w:val="24"/>
                <w:lang w:val="uk-UA"/>
              </w:rPr>
              <w:t>л.</w:t>
            </w:r>
          </w:p>
        </w:tc>
      </w:tr>
      <w:tr w:rsidR="00D624DD" w:rsidRPr="001E7676" w:rsidTr="00CE107D">
        <w:tc>
          <w:tcPr>
            <w:tcW w:w="392" w:type="dxa"/>
            <w:shd w:val="clear" w:color="auto" w:fill="auto"/>
          </w:tcPr>
          <w:p w:rsidR="00D624DD" w:rsidRPr="001E7676" w:rsidRDefault="00D624DD" w:rsidP="00D624DD">
            <w:pPr>
              <w:pStyle w:val="a4"/>
              <w:numPr>
                <w:ilvl w:val="0"/>
                <w:numId w:val="7"/>
              </w:numPr>
              <w:ind w:left="284"/>
              <w:rPr>
                <w:lang w:val="uk-UA"/>
              </w:rPr>
            </w:pPr>
          </w:p>
        </w:tc>
        <w:tc>
          <w:tcPr>
            <w:tcW w:w="2126" w:type="dxa"/>
            <w:shd w:val="clear" w:color="auto" w:fill="auto"/>
          </w:tcPr>
          <w:p w:rsidR="00D624DD" w:rsidRPr="001E7676" w:rsidRDefault="00D624DD" w:rsidP="00CE107D">
            <w:pPr>
              <w:jc w:val="both"/>
              <w:rPr>
                <w:rFonts w:ascii="Times New Roman" w:eastAsia="Times New Roman" w:hAnsi="Times New Roman" w:cs="Times New Roman"/>
                <w:sz w:val="24"/>
                <w:szCs w:val="24"/>
                <w:lang w:val="uk-UA"/>
              </w:rPr>
            </w:pPr>
            <w:r w:rsidRPr="00CA05E7">
              <w:rPr>
                <w:rFonts w:ascii="Times New Roman" w:eastAsia="Times New Roman" w:hAnsi="Times New Roman" w:cs="Times New Roman"/>
                <w:sz w:val="24"/>
                <w:szCs w:val="24"/>
                <w:lang w:val="uk-UA"/>
              </w:rPr>
              <w:t>легковий автомоб</w:t>
            </w:r>
            <w:r w:rsidR="00A2268B">
              <w:rPr>
                <w:rFonts w:ascii="Times New Roman" w:eastAsia="Times New Roman" w:hAnsi="Times New Roman" w:cs="Times New Roman"/>
                <w:sz w:val="24"/>
                <w:szCs w:val="24"/>
                <w:lang w:val="uk-UA"/>
              </w:rPr>
              <w:t>іль</w:t>
            </w:r>
            <w:r w:rsidRPr="009D5890">
              <w:rPr>
                <w:rFonts w:ascii="Times New Roman" w:eastAsia="Times New Roman" w:hAnsi="Times New Roman" w:cs="Times New Roman"/>
                <w:sz w:val="24"/>
                <w:szCs w:val="24"/>
                <w:lang w:val="uk-UA"/>
              </w:rPr>
              <w:t xml:space="preserve"> </w:t>
            </w:r>
            <w:proofErr w:type="spellStart"/>
            <w:r w:rsidRPr="009D5890">
              <w:rPr>
                <w:rFonts w:ascii="Times New Roman" w:eastAsia="Times New Roman" w:hAnsi="Times New Roman" w:cs="Times New Roman"/>
                <w:sz w:val="24"/>
                <w:szCs w:val="24"/>
                <w:lang w:val="uk-UA"/>
              </w:rPr>
              <w:t>Renault</w:t>
            </w:r>
            <w:proofErr w:type="spellEnd"/>
            <w:r w:rsidRPr="009D5890">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Duster</w:t>
            </w:r>
            <w:proofErr w:type="spellEnd"/>
            <w:r>
              <w:rPr>
                <w:rFonts w:ascii="Times New Roman" w:eastAsia="Times New Roman" w:hAnsi="Times New Roman" w:cs="Times New Roman"/>
                <w:sz w:val="24"/>
                <w:szCs w:val="24"/>
                <w:lang w:val="uk-UA"/>
              </w:rPr>
              <w:t xml:space="preserve"> ZEN</w:t>
            </w:r>
            <w:r w:rsidR="00E02CE6" w:rsidRPr="00E02CE6">
              <w:rPr>
                <w:rFonts w:ascii="Times New Roman" w:eastAsia="Times New Roman" w:hAnsi="Times New Roman" w:cs="Times New Roman"/>
                <w:sz w:val="24"/>
                <w:szCs w:val="24"/>
                <w:lang w:val="uk-UA"/>
              </w:rPr>
              <w:t>1,5D (110hp) 4X</w:t>
            </w:r>
            <w:r w:rsidR="00E02CE6">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(або еквівалент) </w:t>
            </w:r>
          </w:p>
        </w:tc>
        <w:tc>
          <w:tcPr>
            <w:tcW w:w="5812" w:type="dxa"/>
            <w:shd w:val="clear" w:color="auto" w:fill="auto"/>
          </w:tcPr>
          <w:p w:rsidR="00D624DD" w:rsidRPr="000C17AE" w:rsidRDefault="000C17AE" w:rsidP="00CE107D">
            <w:pPr>
              <w:ind w:left="19"/>
              <w:jc w:val="both"/>
              <w:rPr>
                <w:rFonts w:ascii="Times New Roman" w:eastAsia="Times New Roman" w:hAnsi="Times New Roman" w:cs="Times New Roman"/>
                <w:sz w:val="24"/>
                <w:szCs w:val="24"/>
                <w:lang w:val="uk-UA"/>
              </w:rPr>
            </w:pPr>
            <w:r w:rsidRPr="000C17AE">
              <w:rPr>
                <w:rFonts w:ascii="Times New Roman" w:eastAsia="Times New Roman" w:hAnsi="Times New Roman" w:cs="Times New Roman"/>
                <w:sz w:val="24"/>
                <w:szCs w:val="24"/>
                <w:lang w:val="uk-UA"/>
              </w:rPr>
              <w:t xml:space="preserve">Рік випуску : </w:t>
            </w:r>
            <w:r w:rsidR="00D624DD" w:rsidRPr="000C17AE">
              <w:rPr>
                <w:rFonts w:ascii="Times New Roman" w:eastAsia="Times New Roman" w:hAnsi="Times New Roman" w:cs="Times New Roman"/>
                <w:sz w:val="24"/>
                <w:szCs w:val="24"/>
                <w:lang w:val="uk-UA"/>
              </w:rPr>
              <w:t>2023</w:t>
            </w:r>
            <w:r w:rsidR="00D624DD" w:rsidRPr="000C17AE">
              <w:rPr>
                <w:rFonts w:ascii="Times New Roman" w:eastAsia="Times New Roman" w:hAnsi="Times New Roman" w:cs="Times New Roman"/>
                <w:sz w:val="24"/>
                <w:szCs w:val="24"/>
                <w:lang w:val="uk-UA"/>
              </w:rPr>
              <w:tab/>
            </w:r>
          </w:p>
          <w:p w:rsidR="00D624DD" w:rsidRPr="000C17AE" w:rsidRDefault="00E02CE6" w:rsidP="00CE107D">
            <w:pPr>
              <w:ind w:left="19"/>
              <w:jc w:val="both"/>
              <w:rPr>
                <w:rFonts w:ascii="Times New Roman" w:eastAsia="Times New Roman" w:hAnsi="Times New Roman" w:cs="Times New Roman"/>
                <w:sz w:val="24"/>
                <w:szCs w:val="24"/>
                <w:lang w:val="uk-UA"/>
              </w:rPr>
            </w:pPr>
            <w:r w:rsidRPr="000C17AE">
              <w:rPr>
                <w:rFonts w:ascii="Times New Roman" w:eastAsia="Times New Roman" w:hAnsi="Times New Roman" w:cs="Times New Roman"/>
                <w:sz w:val="24"/>
                <w:szCs w:val="24"/>
                <w:lang w:val="uk-UA"/>
              </w:rPr>
              <w:t>Двигун: 1,5 л., потужністю 11</w:t>
            </w:r>
            <w:r w:rsidRPr="00EF6787">
              <w:rPr>
                <w:rFonts w:ascii="Times New Roman" w:eastAsia="Times New Roman" w:hAnsi="Times New Roman" w:cs="Times New Roman"/>
                <w:sz w:val="24"/>
                <w:szCs w:val="24"/>
                <w:lang w:val="uk-UA"/>
              </w:rPr>
              <w:t>0</w:t>
            </w:r>
            <w:r w:rsidR="00D624DD" w:rsidRPr="000C17AE">
              <w:rPr>
                <w:rFonts w:ascii="Times New Roman" w:eastAsia="Times New Roman" w:hAnsi="Times New Roman" w:cs="Times New Roman"/>
                <w:sz w:val="24"/>
                <w:szCs w:val="24"/>
                <w:lang w:val="uk-UA"/>
              </w:rPr>
              <w:t xml:space="preserve"> </w:t>
            </w:r>
            <w:proofErr w:type="spellStart"/>
            <w:r w:rsidR="00D624DD" w:rsidRPr="000C17AE">
              <w:rPr>
                <w:rFonts w:ascii="Times New Roman" w:eastAsia="Times New Roman" w:hAnsi="Times New Roman" w:cs="Times New Roman"/>
                <w:sz w:val="24"/>
                <w:szCs w:val="24"/>
                <w:lang w:val="uk-UA"/>
              </w:rPr>
              <w:t>к.с</w:t>
            </w:r>
            <w:proofErr w:type="spellEnd"/>
            <w:r w:rsidR="00D624DD" w:rsidRPr="000C17AE">
              <w:rPr>
                <w:rFonts w:ascii="Times New Roman" w:eastAsia="Times New Roman" w:hAnsi="Times New Roman" w:cs="Times New Roman"/>
                <w:sz w:val="24"/>
                <w:szCs w:val="24"/>
                <w:lang w:val="uk-UA"/>
              </w:rPr>
              <w:t>. (для ана</w:t>
            </w:r>
            <w:r w:rsidRPr="000C17AE">
              <w:rPr>
                <w:rFonts w:ascii="Times New Roman" w:eastAsia="Times New Roman" w:hAnsi="Times New Roman" w:cs="Times New Roman"/>
                <w:sz w:val="24"/>
                <w:szCs w:val="24"/>
                <w:lang w:val="uk-UA"/>
              </w:rPr>
              <w:t>логів допустимими є не менше 11</w:t>
            </w:r>
            <w:r w:rsidRPr="00EF6787">
              <w:rPr>
                <w:rFonts w:ascii="Times New Roman" w:eastAsia="Times New Roman" w:hAnsi="Times New Roman" w:cs="Times New Roman"/>
                <w:sz w:val="24"/>
                <w:szCs w:val="24"/>
                <w:lang w:val="uk-UA"/>
              </w:rPr>
              <w:t>0</w:t>
            </w:r>
            <w:r w:rsidR="00D624DD" w:rsidRPr="000C17AE">
              <w:rPr>
                <w:rFonts w:ascii="Times New Roman" w:eastAsia="Times New Roman" w:hAnsi="Times New Roman" w:cs="Times New Roman"/>
                <w:sz w:val="24"/>
                <w:szCs w:val="24"/>
                <w:lang w:val="uk-UA"/>
              </w:rPr>
              <w:t xml:space="preserve"> </w:t>
            </w:r>
            <w:proofErr w:type="spellStart"/>
            <w:r w:rsidR="00D624DD" w:rsidRPr="000C17AE">
              <w:rPr>
                <w:rFonts w:ascii="Times New Roman" w:eastAsia="Times New Roman" w:hAnsi="Times New Roman" w:cs="Times New Roman"/>
                <w:sz w:val="24"/>
                <w:szCs w:val="24"/>
                <w:lang w:val="uk-UA"/>
              </w:rPr>
              <w:t>к.с</w:t>
            </w:r>
            <w:proofErr w:type="spellEnd"/>
            <w:r w:rsidR="00D624DD" w:rsidRPr="000C17AE">
              <w:rPr>
                <w:rFonts w:ascii="Times New Roman" w:eastAsia="Times New Roman" w:hAnsi="Times New Roman" w:cs="Times New Roman"/>
                <w:sz w:val="24"/>
                <w:szCs w:val="24"/>
                <w:lang w:val="uk-UA"/>
              </w:rPr>
              <w:t xml:space="preserve">.) </w:t>
            </w:r>
            <w:r w:rsidR="00D624DD" w:rsidRPr="000C17AE">
              <w:rPr>
                <w:rFonts w:ascii="Times New Roman" w:eastAsia="Times New Roman" w:hAnsi="Times New Roman" w:cs="Times New Roman"/>
                <w:sz w:val="24"/>
                <w:szCs w:val="24"/>
                <w:lang w:val="uk-UA"/>
              </w:rPr>
              <w:tab/>
            </w:r>
          </w:p>
          <w:p w:rsidR="00D624DD" w:rsidRPr="00E02CE6" w:rsidRDefault="00E02CE6" w:rsidP="00CE107D">
            <w:pPr>
              <w:ind w:left="19"/>
              <w:jc w:val="both"/>
              <w:rPr>
                <w:rFonts w:ascii="Times New Roman" w:eastAsia="Times New Roman" w:hAnsi="Times New Roman" w:cs="Times New Roman"/>
                <w:sz w:val="24"/>
                <w:szCs w:val="24"/>
                <w:lang w:val="uk-UA"/>
              </w:rPr>
            </w:pPr>
            <w:r w:rsidRPr="000C17AE">
              <w:rPr>
                <w:rFonts w:ascii="Times New Roman" w:eastAsia="Times New Roman" w:hAnsi="Times New Roman" w:cs="Times New Roman"/>
                <w:sz w:val="24"/>
                <w:szCs w:val="24"/>
                <w:lang w:val="uk-UA"/>
              </w:rPr>
              <w:t>Тип палива: Дизельне</w:t>
            </w:r>
          </w:p>
          <w:p w:rsidR="00D624DD" w:rsidRPr="00DA4359" w:rsidRDefault="00D624DD" w:rsidP="00CE107D">
            <w:pPr>
              <w:ind w:left="19"/>
              <w:jc w:val="both"/>
              <w:rPr>
                <w:rFonts w:ascii="Times New Roman" w:eastAsia="Times New Roman" w:hAnsi="Times New Roman" w:cs="Times New Roman"/>
                <w:sz w:val="24"/>
                <w:szCs w:val="24"/>
                <w:lang w:val="uk-UA"/>
              </w:rPr>
            </w:pPr>
            <w:r w:rsidRPr="00DA4359">
              <w:rPr>
                <w:rFonts w:ascii="Times New Roman" w:eastAsia="Times New Roman" w:hAnsi="Times New Roman" w:cs="Times New Roman"/>
                <w:sz w:val="24"/>
                <w:szCs w:val="24"/>
                <w:lang w:val="uk-UA"/>
              </w:rPr>
              <w:t xml:space="preserve">Кількість місць: </w:t>
            </w:r>
            <w:r>
              <w:rPr>
                <w:rFonts w:ascii="Times New Roman" w:eastAsia="Times New Roman" w:hAnsi="Times New Roman" w:cs="Times New Roman"/>
                <w:sz w:val="24"/>
                <w:szCs w:val="24"/>
                <w:lang w:val="uk-UA"/>
              </w:rPr>
              <w:t xml:space="preserve">не менше </w:t>
            </w:r>
            <w:r w:rsidRPr="00DA4359">
              <w:rPr>
                <w:rFonts w:ascii="Times New Roman" w:eastAsia="Times New Roman" w:hAnsi="Times New Roman" w:cs="Times New Roman"/>
                <w:sz w:val="24"/>
                <w:szCs w:val="24"/>
                <w:lang w:val="uk-UA"/>
              </w:rPr>
              <w:t>5 місця</w:t>
            </w:r>
          </w:p>
          <w:p w:rsidR="00D624DD" w:rsidRPr="00DA4359" w:rsidRDefault="00D624DD" w:rsidP="00CE107D">
            <w:pPr>
              <w:ind w:left="19"/>
              <w:jc w:val="both"/>
              <w:rPr>
                <w:rFonts w:ascii="Times New Roman" w:eastAsia="Times New Roman" w:hAnsi="Times New Roman" w:cs="Times New Roman"/>
                <w:sz w:val="24"/>
                <w:szCs w:val="24"/>
                <w:lang w:val="uk-UA"/>
              </w:rPr>
            </w:pPr>
            <w:r w:rsidRPr="00DA4359">
              <w:rPr>
                <w:rFonts w:ascii="Times New Roman" w:eastAsia="Times New Roman" w:hAnsi="Times New Roman" w:cs="Times New Roman"/>
                <w:sz w:val="24"/>
                <w:szCs w:val="24"/>
                <w:lang w:val="uk-UA"/>
              </w:rPr>
              <w:t xml:space="preserve">Трансмісія: МКП </w:t>
            </w:r>
            <w:r>
              <w:rPr>
                <w:rFonts w:ascii="Times New Roman" w:eastAsia="Times New Roman" w:hAnsi="Times New Roman" w:cs="Times New Roman"/>
                <w:sz w:val="24"/>
                <w:szCs w:val="24"/>
                <w:lang w:val="uk-UA"/>
              </w:rPr>
              <w:t>6 (для аналогів допустимими є МКП 5)</w:t>
            </w:r>
            <w:r w:rsidRPr="00DA4359">
              <w:rPr>
                <w:rFonts w:ascii="Times New Roman" w:eastAsia="Times New Roman" w:hAnsi="Times New Roman" w:cs="Times New Roman"/>
                <w:sz w:val="24"/>
                <w:szCs w:val="24"/>
                <w:lang w:val="uk-UA"/>
              </w:rPr>
              <w:t xml:space="preserve"> </w:t>
            </w:r>
          </w:p>
          <w:p w:rsidR="00D624DD" w:rsidRPr="00DA4359" w:rsidRDefault="00D624DD" w:rsidP="00CE107D">
            <w:pPr>
              <w:ind w:left="19"/>
              <w:jc w:val="both"/>
              <w:rPr>
                <w:rFonts w:ascii="Times New Roman" w:eastAsia="Times New Roman" w:hAnsi="Times New Roman" w:cs="Times New Roman"/>
                <w:sz w:val="24"/>
                <w:szCs w:val="24"/>
                <w:lang w:val="uk-UA"/>
              </w:rPr>
            </w:pPr>
            <w:r w:rsidRPr="00DA4359">
              <w:rPr>
                <w:rFonts w:ascii="Times New Roman" w:eastAsia="Times New Roman" w:hAnsi="Times New Roman" w:cs="Times New Roman"/>
                <w:sz w:val="24"/>
                <w:szCs w:val="24"/>
                <w:lang w:val="uk-UA"/>
              </w:rPr>
              <w:t>Тип приводу: 4x4</w:t>
            </w:r>
          </w:p>
          <w:p w:rsidR="00D624DD" w:rsidRPr="00DA4359" w:rsidRDefault="00D624DD" w:rsidP="00CE107D">
            <w:pPr>
              <w:ind w:left="19"/>
              <w:jc w:val="both"/>
              <w:rPr>
                <w:rFonts w:ascii="Times New Roman" w:eastAsia="Times New Roman" w:hAnsi="Times New Roman" w:cs="Times New Roman"/>
                <w:sz w:val="24"/>
                <w:szCs w:val="24"/>
                <w:lang w:val="uk-UA"/>
              </w:rPr>
            </w:pPr>
          </w:p>
          <w:p w:rsidR="00D624DD" w:rsidRPr="00EF6787" w:rsidRDefault="00263689" w:rsidP="00CE107D">
            <w:pPr>
              <w:ind w:left="19"/>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Базове устаткування</w:t>
            </w:r>
            <w:r w:rsidR="00D624DD" w:rsidRPr="00EF6787">
              <w:rPr>
                <w:rFonts w:ascii="Times New Roman" w:eastAsia="Times New Roman" w:hAnsi="Times New Roman" w:cs="Times New Roman"/>
                <w:b/>
                <w:sz w:val="24"/>
                <w:szCs w:val="24"/>
                <w:lang w:val="uk-UA"/>
              </w:rPr>
              <w:t>:</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•16" сталеві диски</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 xml:space="preserve">•8" </w:t>
            </w:r>
            <w:proofErr w:type="spellStart"/>
            <w:r w:rsidRPr="00EF6787">
              <w:rPr>
                <w:rFonts w:ascii="Times New Roman" w:eastAsia="Times New Roman" w:hAnsi="Times New Roman" w:cs="Times New Roman"/>
                <w:sz w:val="24"/>
                <w:szCs w:val="24"/>
                <w:lang w:val="uk-UA"/>
              </w:rPr>
              <w:t>мультимедіа</w:t>
            </w:r>
            <w:proofErr w:type="spellEnd"/>
            <w:r w:rsidRPr="00EF6787">
              <w:rPr>
                <w:rFonts w:ascii="Times New Roman" w:eastAsia="Times New Roman" w:hAnsi="Times New Roman" w:cs="Times New Roman"/>
                <w:sz w:val="24"/>
                <w:szCs w:val="24"/>
                <w:lang w:val="uk-UA"/>
              </w:rPr>
              <w:t xml:space="preserve"> без навігації (4 динаміки, підтримка додатків </w:t>
            </w:r>
            <w:proofErr w:type="spellStart"/>
            <w:r w:rsidRPr="00EF6787">
              <w:rPr>
                <w:rFonts w:ascii="Times New Roman" w:eastAsia="Times New Roman" w:hAnsi="Times New Roman" w:cs="Times New Roman"/>
                <w:sz w:val="24"/>
                <w:szCs w:val="24"/>
                <w:lang w:val="uk-UA"/>
              </w:rPr>
              <w:t>Apple</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Car Play та Android TM Auto)</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•EBA (с-</w:t>
            </w:r>
            <w:proofErr w:type="spellStart"/>
            <w:r w:rsidRPr="00EF6787">
              <w:rPr>
                <w:rFonts w:ascii="Times New Roman" w:eastAsia="Times New Roman" w:hAnsi="Times New Roman" w:cs="Times New Roman"/>
                <w:sz w:val="24"/>
                <w:szCs w:val="24"/>
                <w:lang w:val="uk-UA"/>
              </w:rPr>
              <w:t>ма</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допомоги</w:t>
            </w:r>
            <w:proofErr w:type="spellEnd"/>
            <w:r w:rsidRPr="00EF6787">
              <w:rPr>
                <w:rFonts w:ascii="Times New Roman" w:eastAsia="Times New Roman" w:hAnsi="Times New Roman" w:cs="Times New Roman"/>
                <w:sz w:val="24"/>
                <w:szCs w:val="24"/>
                <w:lang w:val="uk-UA"/>
              </w:rPr>
              <w:t xml:space="preserve"> пр</w:t>
            </w:r>
            <w:r w:rsidR="000C17AE" w:rsidRPr="00EF6787">
              <w:rPr>
                <w:rFonts w:ascii="Times New Roman" w:eastAsia="Times New Roman" w:hAnsi="Times New Roman" w:cs="Times New Roman"/>
                <w:sz w:val="24"/>
                <w:szCs w:val="24"/>
                <w:lang w:val="uk-UA"/>
              </w:rPr>
              <w:t xml:space="preserve">и </w:t>
            </w:r>
            <w:proofErr w:type="spellStart"/>
            <w:r w:rsidR="000C17AE" w:rsidRPr="00EF6787">
              <w:rPr>
                <w:rFonts w:ascii="Times New Roman" w:eastAsia="Times New Roman" w:hAnsi="Times New Roman" w:cs="Times New Roman"/>
                <w:sz w:val="24"/>
                <w:szCs w:val="24"/>
                <w:lang w:val="uk-UA"/>
              </w:rPr>
              <w:t>екстреному</w:t>
            </w:r>
            <w:proofErr w:type="spellEnd"/>
            <w:r w:rsidR="000C17AE" w:rsidRPr="00EF6787">
              <w:rPr>
                <w:rFonts w:ascii="Times New Roman" w:eastAsia="Times New Roman" w:hAnsi="Times New Roman" w:cs="Times New Roman"/>
                <w:sz w:val="24"/>
                <w:szCs w:val="24"/>
                <w:lang w:val="uk-UA"/>
              </w:rPr>
              <w:t xml:space="preserve"> </w:t>
            </w:r>
            <w:proofErr w:type="spellStart"/>
            <w:r w:rsidR="000C17AE" w:rsidRPr="00EF6787">
              <w:rPr>
                <w:rFonts w:ascii="Times New Roman" w:eastAsia="Times New Roman" w:hAnsi="Times New Roman" w:cs="Times New Roman"/>
                <w:sz w:val="24"/>
                <w:szCs w:val="24"/>
                <w:lang w:val="uk-UA"/>
              </w:rPr>
              <w:t>гальмуванні</w:t>
            </w:r>
            <w:proofErr w:type="spellEnd"/>
            <w:r w:rsidR="000C17AE" w:rsidRPr="00EF6787">
              <w:rPr>
                <w:rFonts w:ascii="Times New Roman" w:eastAsia="Times New Roman" w:hAnsi="Times New Roman" w:cs="Times New Roman"/>
                <w:sz w:val="24"/>
                <w:szCs w:val="24"/>
                <w:lang w:val="uk-UA"/>
              </w:rPr>
              <w:t xml:space="preserve">) + EBD </w:t>
            </w: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електронна</w:t>
            </w:r>
            <w:proofErr w:type="spellEnd"/>
            <w:r w:rsidRPr="00EF6787">
              <w:rPr>
                <w:rFonts w:ascii="Times New Roman" w:eastAsia="Times New Roman" w:hAnsi="Times New Roman" w:cs="Times New Roman"/>
                <w:sz w:val="24"/>
                <w:szCs w:val="24"/>
                <w:lang w:val="uk-UA"/>
              </w:rPr>
              <w:t xml:space="preserve"> с-</w:t>
            </w:r>
            <w:proofErr w:type="spellStart"/>
            <w:r w:rsidRPr="00EF6787">
              <w:rPr>
                <w:rFonts w:ascii="Times New Roman" w:eastAsia="Times New Roman" w:hAnsi="Times New Roman" w:cs="Times New Roman"/>
                <w:sz w:val="24"/>
                <w:szCs w:val="24"/>
                <w:lang w:val="uk-UA"/>
              </w:rPr>
              <w:t>ма</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розподілу</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гальмівних</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зусиль</w:t>
            </w:r>
            <w:proofErr w:type="spellEnd"/>
            <w:r w:rsidRPr="00EF6787">
              <w:rPr>
                <w:rFonts w:ascii="Times New Roman" w:eastAsia="Times New Roman" w:hAnsi="Times New Roman" w:cs="Times New Roman"/>
                <w:sz w:val="24"/>
                <w:szCs w:val="24"/>
                <w:lang w:val="uk-UA"/>
              </w:rPr>
              <w:t>)</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•TPMS (</w:t>
            </w:r>
            <w:proofErr w:type="spellStart"/>
            <w:r w:rsidRPr="00EF6787">
              <w:rPr>
                <w:rFonts w:ascii="Times New Roman" w:eastAsia="Times New Roman" w:hAnsi="Times New Roman" w:cs="Times New Roman"/>
                <w:sz w:val="24"/>
                <w:szCs w:val="24"/>
                <w:lang w:val="uk-UA"/>
              </w:rPr>
              <w:t>індикатор</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тиску</w:t>
            </w:r>
            <w:proofErr w:type="spellEnd"/>
            <w:r w:rsidRPr="00EF6787">
              <w:rPr>
                <w:rFonts w:ascii="Times New Roman" w:eastAsia="Times New Roman" w:hAnsi="Times New Roman" w:cs="Times New Roman"/>
                <w:sz w:val="24"/>
                <w:szCs w:val="24"/>
                <w:lang w:val="uk-UA"/>
              </w:rPr>
              <w:t xml:space="preserve"> в шинах)</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Бокові</w:t>
            </w:r>
            <w:proofErr w:type="spellEnd"/>
            <w:r w:rsidRPr="00EF6787">
              <w:rPr>
                <w:rFonts w:ascii="Times New Roman" w:eastAsia="Times New Roman" w:hAnsi="Times New Roman" w:cs="Times New Roman"/>
                <w:sz w:val="24"/>
                <w:szCs w:val="24"/>
                <w:lang w:val="uk-UA"/>
              </w:rPr>
              <w:t xml:space="preserve"> подушки </w:t>
            </w:r>
            <w:proofErr w:type="spellStart"/>
            <w:r w:rsidRPr="00EF6787">
              <w:rPr>
                <w:rFonts w:ascii="Times New Roman" w:eastAsia="Times New Roman" w:hAnsi="Times New Roman" w:cs="Times New Roman"/>
                <w:sz w:val="24"/>
                <w:szCs w:val="24"/>
                <w:lang w:val="uk-UA"/>
              </w:rPr>
              <w:t>безпеки</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воді</w:t>
            </w:r>
            <w:r w:rsidR="000C17AE" w:rsidRPr="00EF6787">
              <w:rPr>
                <w:rFonts w:ascii="Times New Roman" w:eastAsia="Times New Roman" w:hAnsi="Times New Roman" w:cs="Times New Roman"/>
                <w:sz w:val="24"/>
                <w:szCs w:val="24"/>
                <w:lang w:val="uk-UA"/>
              </w:rPr>
              <w:t>я</w:t>
            </w:r>
            <w:proofErr w:type="spellEnd"/>
            <w:r w:rsidR="000C17AE" w:rsidRPr="00EF6787">
              <w:rPr>
                <w:rFonts w:ascii="Times New Roman" w:eastAsia="Times New Roman" w:hAnsi="Times New Roman" w:cs="Times New Roman"/>
                <w:sz w:val="24"/>
                <w:szCs w:val="24"/>
                <w:lang w:val="uk-UA"/>
              </w:rPr>
              <w:t xml:space="preserve"> та </w:t>
            </w:r>
            <w:proofErr w:type="spellStart"/>
            <w:r w:rsidR="000C17AE" w:rsidRPr="00EF6787">
              <w:rPr>
                <w:rFonts w:ascii="Times New Roman" w:eastAsia="Times New Roman" w:hAnsi="Times New Roman" w:cs="Times New Roman"/>
                <w:sz w:val="24"/>
                <w:szCs w:val="24"/>
                <w:lang w:val="uk-UA"/>
              </w:rPr>
              <w:t>пасажира</w:t>
            </w:r>
            <w:proofErr w:type="spellEnd"/>
            <w:r w:rsidR="000C17AE" w:rsidRPr="00EF6787">
              <w:rPr>
                <w:rFonts w:ascii="Times New Roman" w:eastAsia="Times New Roman" w:hAnsi="Times New Roman" w:cs="Times New Roman"/>
                <w:sz w:val="24"/>
                <w:szCs w:val="24"/>
                <w:lang w:val="uk-UA"/>
              </w:rPr>
              <w:t xml:space="preserve">, </w:t>
            </w:r>
            <w:proofErr w:type="spellStart"/>
            <w:r w:rsidR="000C17AE" w:rsidRPr="00EF6787">
              <w:rPr>
                <w:rFonts w:ascii="Times New Roman" w:eastAsia="Times New Roman" w:hAnsi="Times New Roman" w:cs="Times New Roman"/>
                <w:sz w:val="24"/>
                <w:szCs w:val="24"/>
                <w:lang w:val="uk-UA"/>
              </w:rPr>
              <w:t>передні</w:t>
            </w:r>
            <w:proofErr w:type="spellEnd"/>
            <w:r w:rsidR="000C17AE" w:rsidRPr="00EF6787">
              <w:rPr>
                <w:rFonts w:ascii="Times New Roman" w:eastAsia="Times New Roman" w:hAnsi="Times New Roman" w:cs="Times New Roman"/>
                <w:sz w:val="24"/>
                <w:szCs w:val="24"/>
                <w:lang w:val="uk-UA"/>
              </w:rPr>
              <w:t xml:space="preserve"> та </w:t>
            </w:r>
            <w:proofErr w:type="spellStart"/>
            <w:r w:rsidR="000C17AE" w:rsidRPr="00EF6787">
              <w:rPr>
                <w:rFonts w:ascii="Times New Roman" w:eastAsia="Times New Roman" w:hAnsi="Times New Roman" w:cs="Times New Roman"/>
                <w:sz w:val="24"/>
                <w:szCs w:val="24"/>
                <w:lang w:val="uk-UA"/>
              </w:rPr>
              <w:t>задні</w:t>
            </w:r>
            <w:proofErr w:type="spellEnd"/>
            <w:r w:rsidR="000C17AE" w:rsidRPr="00EF6787">
              <w:rPr>
                <w:rFonts w:ascii="Times New Roman" w:eastAsia="Times New Roman" w:hAnsi="Times New Roman" w:cs="Times New Roman"/>
                <w:sz w:val="24"/>
                <w:szCs w:val="24"/>
                <w:lang w:val="uk-UA"/>
              </w:rPr>
              <w:t xml:space="preserve"> </w:t>
            </w:r>
            <w:r w:rsidRPr="00EF6787">
              <w:rPr>
                <w:rFonts w:ascii="Times New Roman" w:eastAsia="Times New Roman" w:hAnsi="Times New Roman" w:cs="Times New Roman"/>
                <w:sz w:val="24"/>
                <w:szCs w:val="24"/>
                <w:lang w:val="uk-UA"/>
              </w:rPr>
              <w:t xml:space="preserve">шторки </w:t>
            </w:r>
            <w:proofErr w:type="spellStart"/>
            <w:r w:rsidRPr="00EF6787">
              <w:rPr>
                <w:rFonts w:ascii="Times New Roman" w:eastAsia="Times New Roman" w:hAnsi="Times New Roman" w:cs="Times New Roman"/>
                <w:sz w:val="24"/>
                <w:szCs w:val="24"/>
                <w:lang w:val="uk-UA"/>
              </w:rPr>
              <w:t>безпеки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 xml:space="preserve">•Датчик </w:t>
            </w:r>
            <w:proofErr w:type="spellStart"/>
            <w:r w:rsidRPr="00EF6787">
              <w:rPr>
                <w:rFonts w:ascii="Times New Roman" w:eastAsia="Times New Roman" w:hAnsi="Times New Roman" w:cs="Times New Roman"/>
                <w:sz w:val="24"/>
                <w:szCs w:val="24"/>
                <w:lang w:val="uk-UA"/>
              </w:rPr>
              <w:t>нагадування</w:t>
            </w:r>
            <w:proofErr w:type="spellEnd"/>
            <w:r w:rsidRPr="00EF6787">
              <w:rPr>
                <w:rFonts w:ascii="Times New Roman" w:eastAsia="Times New Roman" w:hAnsi="Times New Roman" w:cs="Times New Roman"/>
                <w:sz w:val="24"/>
                <w:szCs w:val="24"/>
                <w:lang w:val="uk-UA"/>
              </w:rPr>
              <w:t xml:space="preserve"> про </w:t>
            </w:r>
            <w:proofErr w:type="spellStart"/>
            <w:r w:rsidRPr="00EF6787">
              <w:rPr>
                <w:rFonts w:ascii="Times New Roman" w:eastAsia="Times New Roman" w:hAnsi="Times New Roman" w:cs="Times New Roman"/>
                <w:sz w:val="24"/>
                <w:szCs w:val="24"/>
                <w:lang w:val="uk-UA"/>
              </w:rPr>
              <w:t>непристібнуті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ремені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безпеки</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водія</w:t>
            </w:r>
            <w:proofErr w:type="spellEnd"/>
            <w:r w:rsidRPr="00EF6787">
              <w:rPr>
                <w:rFonts w:ascii="Times New Roman" w:eastAsia="Times New Roman" w:hAnsi="Times New Roman" w:cs="Times New Roman"/>
                <w:sz w:val="24"/>
                <w:szCs w:val="24"/>
                <w:lang w:val="uk-UA"/>
              </w:rPr>
              <w:t xml:space="preserve"> т</w:t>
            </w:r>
            <w:r w:rsidR="000C17AE" w:rsidRPr="00EF6787">
              <w:rPr>
                <w:rFonts w:ascii="Times New Roman" w:eastAsia="Times New Roman" w:hAnsi="Times New Roman" w:cs="Times New Roman"/>
                <w:sz w:val="24"/>
                <w:szCs w:val="24"/>
                <w:lang w:val="uk-UA"/>
              </w:rPr>
              <w:t xml:space="preserve">а 4x </w:t>
            </w:r>
            <w:proofErr w:type="spellStart"/>
            <w:r w:rsidRPr="00EF6787">
              <w:rPr>
                <w:rFonts w:ascii="Times New Roman" w:eastAsia="Times New Roman" w:hAnsi="Times New Roman" w:cs="Times New Roman"/>
                <w:sz w:val="24"/>
                <w:szCs w:val="24"/>
                <w:lang w:val="uk-UA"/>
              </w:rPr>
              <w:t>пасажирі</w:t>
            </w:r>
            <w:proofErr w:type="gramStart"/>
            <w:r w:rsidRPr="00EF6787">
              <w:rPr>
                <w:rFonts w:ascii="Times New Roman" w:eastAsia="Times New Roman" w:hAnsi="Times New Roman" w:cs="Times New Roman"/>
                <w:sz w:val="24"/>
                <w:szCs w:val="24"/>
                <w:lang w:val="uk-UA"/>
              </w:rPr>
              <w:t>в</w:t>
            </w:r>
            <w:proofErr w:type="spellEnd"/>
            <w:proofErr w:type="gram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 xml:space="preserve">•Дизайн 16" </w:t>
            </w:r>
            <w:proofErr w:type="spellStart"/>
            <w:r w:rsidRPr="00EF6787">
              <w:rPr>
                <w:rFonts w:ascii="Times New Roman" w:eastAsia="Times New Roman" w:hAnsi="Times New Roman" w:cs="Times New Roman"/>
                <w:sz w:val="24"/>
                <w:szCs w:val="24"/>
                <w:lang w:val="uk-UA"/>
              </w:rPr>
              <w:t>сталевих</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дисків</w:t>
            </w:r>
            <w:proofErr w:type="spellEnd"/>
            <w:r w:rsidRPr="00EF6787">
              <w:rPr>
                <w:rFonts w:ascii="Times New Roman" w:eastAsia="Times New Roman" w:hAnsi="Times New Roman" w:cs="Times New Roman"/>
                <w:sz w:val="24"/>
                <w:szCs w:val="24"/>
                <w:lang w:val="uk-UA"/>
              </w:rPr>
              <w:t xml:space="preserve"> FIDJI</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Дорожній</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набі</w:t>
            </w:r>
            <w:proofErr w:type="gramStart"/>
            <w:r w:rsidRPr="00EF6787">
              <w:rPr>
                <w:rFonts w:ascii="Times New Roman" w:eastAsia="Times New Roman" w:hAnsi="Times New Roman" w:cs="Times New Roman"/>
                <w:sz w:val="24"/>
                <w:szCs w:val="24"/>
                <w:lang w:val="uk-UA"/>
              </w:rPr>
              <w:t>р</w:t>
            </w:r>
            <w:proofErr w:type="spellEnd"/>
            <w:proofErr w:type="gram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засобів</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безпеки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Задній</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парктронік</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Імпульсний</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електросклопідйомник</w:t>
            </w:r>
            <w:proofErr w:type="spellEnd"/>
            <w:r w:rsidRPr="00EF6787">
              <w:rPr>
                <w:rFonts w:ascii="Times New Roman" w:eastAsia="Times New Roman" w:hAnsi="Times New Roman" w:cs="Times New Roman"/>
                <w:sz w:val="24"/>
                <w:szCs w:val="24"/>
                <w:lang w:val="uk-UA"/>
              </w:rPr>
              <w:t xml:space="preserve"> з боку </w:t>
            </w:r>
            <w:proofErr w:type="spellStart"/>
            <w:r w:rsidRPr="00EF6787">
              <w:rPr>
                <w:rFonts w:ascii="Times New Roman" w:eastAsia="Times New Roman" w:hAnsi="Times New Roman" w:cs="Times New Roman"/>
                <w:sz w:val="24"/>
                <w:szCs w:val="24"/>
                <w:lang w:val="uk-UA"/>
              </w:rPr>
              <w:t>водія</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Кермова</w:t>
            </w:r>
            <w:proofErr w:type="spellEnd"/>
            <w:r w:rsidRPr="00EF6787">
              <w:rPr>
                <w:rFonts w:ascii="Times New Roman" w:eastAsia="Times New Roman" w:hAnsi="Times New Roman" w:cs="Times New Roman"/>
                <w:sz w:val="24"/>
                <w:szCs w:val="24"/>
                <w:lang w:val="uk-UA"/>
              </w:rPr>
              <w:t xml:space="preserve"> колонка, </w:t>
            </w:r>
            <w:proofErr w:type="spellStart"/>
            <w:r w:rsidRPr="00EF6787">
              <w:rPr>
                <w:rFonts w:ascii="Times New Roman" w:eastAsia="Times New Roman" w:hAnsi="Times New Roman" w:cs="Times New Roman"/>
                <w:sz w:val="24"/>
                <w:szCs w:val="24"/>
                <w:lang w:val="uk-UA"/>
              </w:rPr>
              <w:t>що</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регулюється</w:t>
            </w:r>
            <w:proofErr w:type="spellEnd"/>
            <w:r w:rsidRPr="00EF6787">
              <w:rPr>
                <w:rFonts w:ascii="Times New Roman" w:eastAsia="Times New Roman" w:hAnsi="Times New Roman" w:cs="Times New Roman"/>
                <w:sz w:val="24"/>
                <w:szCs w:val="24"/>
                <w:lang w:val="uk-UA"/>
              </w:rPr>
              <w:t xml:space="preserve"> за </w:t>
            </w:r>
            <w:proofErr w:type="spellStart"/>
            <w:r w:rsidRPr="00EF6787">
              <w:rPr>
                <w:rFonts w:ascii="Times New Roman" w:eastAsia="Times New Roman" w:hAnsi="Times New Roman" w:cs="Times New Roman"/>
                <w:sz w:val="24"/>
                <w:szCs w:val="24"/>
                <w:lang w:val="uk-UA"/>
              </w:rPr>
              <w:t>висотою</w:t>
            </w:r>
            <w:proofErr w:type="spellEnd"/>
            <w:r w:rsidRPr="00EF6787">
              <w:rPr>
                <w:rFonts w:ascii="Times New Roman" w:eastAsia="Times New Roman" w:hAnsi="Times New Roman" w:cs="Times New Roman"/>
                <w:sz w:val="24"/>
                <w:szCs w:val="24"/>
                <w:lang w:val="uk-UA"/>
              </w:rPr>
              <w:t xml:space="preserve"> та </w:t>
            </w:r>
            <w:proofErr w:type="spellStart"/>
            <w:r w:rsidRPr="00EF6787">
              <w:rPr>
                <w:rFonts w:ascii="Times New Roman" w:eastAsia="Times New Roman" w:hAnsi="Times New Roman" w:cs="Times New Roman"/>
                <w:sz w:val="24"/>
                <w:szCs w:val="24"/>
                <w:lang w:val="uk-UA"/>
              </w:rPr>
              <w:t>глибиною</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 xml:space="preserve">•Кнопка </w:t>
            </w:r>
            <w:proofErr w:type="spellStart"/>
            <w:r w:rsidRPr="00EF6787">
              <w:rPr>
                <w:rFonts w:ascii="Times New Roman" w:eastAsia="Times New Roman" w:hAnsi="Times New Roman" w:cs="Times New Roman"/>
                <w:sz w:val="24"/>
                <w:szCs w:val="24"/>
                <w:lang w:val="uk-UA"/>
              </w:rPr>
              <w:t>блокування</w:t>
            </w:r>
            <w:proofErr w:type="spellEnd"/>
            <w:r w:rsidRPr="00EF6787">
              <w:rPr>
                <w:rFonts w:ascii="Times New Roman" w:eastAsia="Times New Roman" w:hAnsi="Times New Roman" w:cs="Times New Roman"/>
                <w:sz w:val="24"/>
                <w:szCs w:val="24"/>
                <w:lang w:val="uk-UA"/>
              </w:rPr>
              <w:t xml:space="preserve"> дверей</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proofErr w:type="gramStart"/>
            <w:r w:rsidRPr="00EF6787">
              <w:rPr>
                <w:rFonts w:ascii="Times New Roman" w:eastAsia="Times New Roman" w:hAnsi="Times New Roman" w:cs="Times New Roman"/>
                <w:sz w:val="24"/>
                <w:szCs w:val="24"/>
                <w:lang w:val="uk-UA"/>
              </w:rPr>
              <w:t>Кр</w:t>
            </w:r>
            <w:proofErr w:type="gramEnd"/>
            <w:r w:rsidRPr="00EF6787">
              <w:rPr>
                <w:rFonts w:ascii="Times New Roman" w:eastAsia="Times New Roman" w:hAnsi="Times New Roman" w:cs="Times New Roman"/>
                <w:sz w:val="24"/>
                <w:szCs w:val="24"/>
                <w:lang w:val="uk-UA"/>
              </w:rPr>
              <w:t>іплення</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дитячих</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сидінь</w:t>
            </w:r>
            <w:proofErr w:type="spellEnd"/>
            <w:r w:rsidRPr="00EF6787">
              <w:rPr>
                <w:rFonts w:ascii="Times New Roman" w:eastAsia="Times New Roman" w:hAnsi="Times New Roman" w:cs="Times New Roman"/>
                <w:sz w:val="24"/>
                <w:szCs w:val="24"/>
                <w:lang w:val="uk-UA"/>
              </w:rPr>
              <w:t xml:space="preserve"> ISOFIX</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Ліхтар</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заднього</w:t>
            </w:r>
            <w:proofErr w:type="spellEnd"/>
            <w:r w:rsidRPr="00EF6787">
              <w:rPr>
                <w:rFonts w:ascii="Times New Roman" w:eastAsia="Times New Roman" w:hAnsi="Times New Roman" w:cs="Times New Roman"/>
                <w:sz w:val="24"/>
                <w:szCs w:val="24"/>
                <w:lang w:val="uk-UA"/>
              </w:rPr>
              <w:t xml:space="preserve"> ходу</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Обігрів</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заднього</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скла</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Оздоблення</w:t>
            </w:r>
            <w:proofErr w:type="spellEnd"/>
            <w:r w:rsidRPr="00EF6787">
              <w:rPr>
                <w:rFonts w:ascii="Times New Roman" w:eastAsia="Times New Roman" w:hAnsi="Times New Roman" w:cs="Times New Roman"/>
                <w:sz w:val="24"/>
                <w:szCs w:val="24"/>
                <w:lang w:val="uk-UA"/>
              </w:rPr>
              <w:t xml:space="preserve"> салону </w:t>
            </w:r>
            <w:proofErr w:type="spellStart"/>
            <w:r w:rsidRPr="00EF6787">
              <w:rPr>
                <w:rFonts w:ascii="Times New Roman" w:eastAsia="Times New Roman" w:hAnsi="Times New Roman" w:cs="Times New Roman"/>
                <w:sz w:val="24"/>
                <w:szCs w:val="24"/>
                <w:lang w:val="uk-UA"/>
              </w:rPr>
              <w:t>чорного</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кольору</w:t>
            </w:r>
            <w:proofErr w:type="spellEnd"/>
            <w:r w:rsidRPr="00EF6787">
              <w:rPr>
                <w:rFonts w:ascii="Times New Roman" w:eastAsia="Times New Roman" w:hAnsi="Times New Roman" w:cs="Times New Roman"/>
                <w:sz w:val="24"/>
                <w:szCs w:val="24"/>
                <w:lang w:val="uk-UA"/>
              </w:rPr>
              <w:t xml:space="preserve"> з </w:t>
            </w:r>
            <w:proofErr w:type="spellStart"/>
            <w:r w:rsidRPr="00EF6787">
              <w:rPr>
                <w:rFonts w:ascii="Times New Roman" w:eastAsia="Times New Roman" w:hAnsi="Times New Roman" w:cs="Times New Roman"/>
                <w:sz w:val="24"/>
                <w:szCs w:val="24"/>
                <w:lang w:val="uk-UA"/>
              </w:rPr>
              <w:t>хромованими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proofErr w:type="spellStart"/>
            <w:r w:rsidRPr="00EF6787">
              <w:rPr>
                <w:rFonts w:ascii="Times New Roman" w:eastAsia="Times New Roman" w:hAnsi="Times New Roman" w:cs="Times New Roman"/>
                <w:sz w:val="24"/>
                <w:szCs w:val="24"/>
                <w:lang w:val="uk-UA"/>
              </w:rPr>
              <w:t>декоративними</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елементами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Передні</w:t>
            </w:r>
            <w:proofErr w:type="spellEnd"/>
            <w:r w:rsidRPr="00EF6787">
              <w:rPr>
                <w:rFonts w:ascii="Times New Roman" w:eastAsia="Times New Roman" w:hAnsi="Times New Roman" w:cs="Times New Roman"/>
                <w:sz w:val="24"/>
                <w:szCs w:val="24"/>
                <w:lang w:val="uk-UA"/>
              </w:rPr>
              <w:t xml:space="preserve"> та </w:t>
            </w:r>
            <w:proofErr w:type="spellStart"/>
            <w:r w:rsidRPr="00EF6787">
              <w:rPr>
                <w:rFonts w:ascii="Times New Roman" w:eastAsia="Times New Roman" w:hAnsi="Times New Roman" w:cs="Times New Roman"/>
                <w:sz w:val="24"/>
                <w:szCs w:val="24"/>
                <w:lang w:val="uk-UA"/>
              </w:rPr>
              <w:t>задні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ремені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безпеки</w:t>
            </w:r>
            <w:proofErr w:type="spellEnd"/>
            <w:r w:rsidRPr="00EF6787">
              <w:rPr>
                <w:rFonts w:ascii="Times New Roman" w:eastAsia="Times New Roman" w:hAnsi="Times New Roman" w:cs="Times New Roman"/>
                <w:sz w:val="24"/>
                <w:szCs w:val="24"/>
                <w:lang w:val="uk-UA"/>
              </w:rPr>
              <w:t xml:space="preserve"> з </w:t>
            </w:r>
            <w:proofErr w:type="spellStart"/>
            <w:proofErr w:type="gramStart"/>
            <w:r w:rsidRPr="00EF6787">
              <w:rPr>
                <w:rFonts w:ascii="Times New Roman" w:eastAsia="Times New Roman" w:hAnsi="Times New Roman" w:cs="Times New Roman"/>
                <w:sz w:val="24"/>
                <w:szCs w:val="24"/>
                <w:lang w:val="uk-UA"/>
              </w:rPr>
              <w:t>п</w:t>
            </w:r>
            <w:proofErr w:type="gramEnd"/>
            <w:r w:rsidRPr="00EF6787">
              <w:rPr>
                <w:rFonts w:ascii="Times New Roman" w:eastAsia="Times New Roman" w:hAnsi="Times New Roman" w:cs="Times New Roman"/>
                <w:sz w:val="24"/>
                <w:szCs w:val="24"/>
                <w:lang w:val="uk-UA"/>
              </w:rPr>
              <w:t>іротехнічними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proofErr w:type="spellStart"/>
            <w:r w:rsidRPr="00EF6787">
              <w:rPr>
                <w:rFonts w:ascii="Times New Roman" w:eastAsia="Times New Roman" w:hAnsi="Times New Roman" w:cs="Times New Roman"/>
                <w:sz w:val="24"/>
                <w:szCs w:val="24"/>
                <w:lang w:val="uk-UA"/>
              </w:rPr>
              <w:t>переднатягувачами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Повнорозмірне</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запасне</w:t>
            </w:r>
            <w:proofErr w:type="spellEnd"/>
            <w:r w:rsidRPr="00EF6787">
              <w:rPr>
                <w:rFonts w:ascii="Times New Roman" w:eastAsia="Times New Roman" w:hAnsi="Times New Roman" w:cs="Times New Roman"/>
                <w:sz w:val="24"/>
                <w:szCs w:val="24"/>
                <w:lang w:val="uk-UA"/>
              </w:rPr>
              <w:t xml:space="preserve"> колесо</w:t>
            </w:r>
          </w:p>
          <w:p w:rsidR="004C7939" w:rsidRPr="002619BB" w:rsidRDefault="004C7939" w:rsidP="004C7939">
            <w:pPr>
              <w:spacing w:line="240" w:lineRule="auto"/>
              <w:rPr>
                <w:rFonts w:ascii="Times New Roman" w:eastAsia="Times New Roman" w:hAnsi="Times New Roman" w:cs="Times New Roman"/>
                <w:sz w:val="24"/>
                <w:szCs w:val="24"/>
                <w:lang w:val="en-US"/>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Поздовжні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металеві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леєри</w:t>
            </w:r>
            <w:proofErr w:type="spellEnd"/>
            <w:r w:rsidRPr="00EF6787">
              <w:rPr>
                <w:rFonts w:ascii="Times New Roman" w:eastAsia="Times New Roman" w:hAnsi="Times New Roman" w:cs="Times New Roman"/>
                <w:sz w:val="24"/>
                <w:szCs w:val="24"/>
                <w:lang w:val="uk-UA"/>
              </w:rPr>
              <w:t xml:space="preserve"> чорного </w:t>
            </w:r>
            <w:r w:rsidR="002619BB">
              <w:rPr>
                <w:rFonts w:ascii="Times New Roman" w:eastAsia="Times New Roman" w:hAnsi="Times New Roman" w:cs="Times New Roman"/>
                <w:sz w:val="24"/>
                <w:szCs w:val="24"/>
                <w:lang w:val="uk-UA"/>
              </w:rPr>
              <w:t xml:space="preserve">кольору </w:t>
            </w:r>
            <w:bookmarkStart w:id="5" w:name="_GoBack"/>
            <w:bookmarkEnd w:id="5"/>
          </w:p>
          <w:p w:rsidR="004C7939" w:rsidRPr="00EF6787" w:rsidRDefault="004C7939" w:rsidP="004C7939">
            <w:pPr>
              <w:spacing w:line="240" w:lineRule="auto"/>
              <w:rPr>
                <w:rFonts w:ascii="Times New Roman" w:eastAsia="Times New Roman" w:hAnsi="Times New Roman" w:cs="Times New Roman"/>
                <w:sz w:val="24"/>
                <w:szCs w:val="24"/>
                <w:lang w:val="uk-UA"/>
              </w:rPr>
            </w:pPr>
            <w:proofErr w:type="spellStart"/>
            <w:r w:rsidRPr="00EF6787">
              <w:rPr>
                <w:rFonts w:ascii="Times New Roman" w:eastAsia="Times New Roman" w:hAnsi="Times New Roman" w:cs="Times New Roman"/>
                <w:sz w:val="24"/>
                <w:szCs w:val="24"/>
                <w:lang w:val="uk-UA"/>
              </w:rPr>
              <w:t>•Світло-сріблясті</w:t>
            </w:r>
            <w:proofErr w:type="spellEnd"/>
            <w:r w:rsidRPr="00EF6787">
              <w:rPr>
                <w:rFonts w:ascii="Times New Roman" w:eastAsia="Times New Roman" w:hAnsi="Times New Roman" w:cs="Times New Roman"/>
                <w:sz w:val="24"/>
                <w:szCs w:val="24"/>
                <w:lang w:val="uk-UA"/>
              </w:rPr>
              <w:t xml:space="preserve"> корпуса зовнішніх дзеркал </w:t>
            </w:r>
            <w:proofErr w:type="spellStart"/>
            <w:r w:rsidRPr="00EF6787">
              <w:rPr>
                <w:rFonts w:ascii="Times New Roman" w:eastAsia="Times New Roman" w:hAnsi="Times New Roman" w:cs="Times New Roman"/>
                <w:sz w:val="24"/>
                <w:szCs w:val="24"/>
                <w:lang w:val="uk-UA"/>
              </w:rPr>
              <w:t>заднього</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огляду</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 xml:space="preserve">•Спинки </w:t>
            </w:r>
            <w:proofErr w:type="spellStart"/>
            <w:r w:rsidRPr="00EF6787">
              <w:rPr>
                <w:rFonts w:ascii="Times New Roman" w:eastAsia="Times New Roman" w:hAnsi="Times New Roman" w:cs="Times New Roman"/>
                <w:sz w:val="24"/>
                <w:szCs w:val="24"/>
                <w:lang w:val="uk-UA"/>
              </w:rPr>
              <w:t>заднього</w:t>
            </w:r>
            <w:proofErr w:type="spellEnd"/>
            <w:r w:rsidRPr="00EF6787">
              <w:rPr>
                <w:rFonts w:ascii="Times New Roman" w:eastAsia="Times New Roman" w:hAnsi="Times New Roman" w:cs="Times New Roman"/>
                <w:sz w:val="24"/>
                <w:szCs w:val="24"/>
                <w:lang w:val="uk-UA"/>
              </w:rPr>
              <w:t xml:space="preserve"> ряду </w:t>
            </w:r>
            <w:proofErr w:type="spellStart"/>
            <w:r w:rsidRPr="00EF6787">
              <w:rPr>
                <w:rFonts w:ascii="Times New Roman" w:eastAsia="Times New Roman" w:hAnsi="Times New Roman" w:cs="Times New Roman"/>
                <w:sz w:val="24"/>
                <w:szCs w:val="24"/>
                <w:lang w:val="uk-UA"/>
              </w:rPr>
              <w:t>сидінь</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що</w:t>
            </w:r>
            <w:proofErr w:type="spellEnd"/>
            <w:r w:rsidR="00EF6787" w:rsidRPr="00EF6787">
              <w:rPr>
                <w:rFonts w:ascii="Times New Roman" w:eastAsia="Times New Roman" w:hAnsi="Times New Roman" w:cs="Times New Roman"/>
                <w:sz w:val="24"/>
                <w:szCs w:val="24"/>
                <w:lang w:val="uk-UA"/>
              </w:rPr>
              <w:t xml:space="preserve"> </w:t>
            </w:r>
            <w:proofErr w:type="spellStart"/>
            <w:r w:rsidR="00EF6787" w:rsidRPr="00EF6787">
              <w:rPr>
                <w:rFonts w:ascii="Times New Roman" w:eastAsia="Times New Roman" w:hAnsi="Times New Roman" w:cs="Times New Roman"/>
                <w:sz w:val="24"/>
                <w:szCs w:val="24"/>
                <w:lang w:val="uk-UA"/>
              </w:rPr>
              <w:t>складаються</w:t>
            </w:r>
            <w:proofErr w:type="spellEnd"/>
            <w:r w:rsidR="00EF6787" w:rsidRPr="00EF6787">
              <w:rPr>
                <w:rFonts w:ascii="Times New Roman" w:eastAsia="Times New Roman" w:hAnsi="Times New Roman" w:cs="Times New Roman"/>
                <w:sz w:val="24"/>
                <w:szCs w:val="24"/>
                <w:lang w:val="uk-UA"/>
              </w:rPr>
              <w:t xml:space="preserve"> у </w:t>
            </w:r>
            <w:proofErr w:type="spellStart"/>
            <w:r w:rsidR="00EF6787" w:rsidRPr="00EF6787">
              <w:rPr>
                <w:rFonts w:ascii="Times New Roman" w:eastAsia="Times New Roman" w:hAnsi="Times New Roman" w:cs="Times New Roman"/>
                <w:sz w:val="24"/>
                <w:szCs w:val="24"/>
                <w:lang w:val="uk-UA"/>
              </w:rPr>
              <w:t>пропорціі</w:t>
            </w:r>
            <w:proofErr w:type="spellEnd"/>
            <w:r w:rsidR="00EF6787" w:rsidRPr="00EF6787">
              <w:rPr>
                <w:rFonts w:ascii="Times New Roman" w:eastAsia="Times New Roman" w:hAnsi="Times New Roman" w:cs="Times New Roman"/>
                <w:sz w:val="24"/>
                <w:szCs w:val="24"/>
                <w:lang w:val="uk-UA"/>
              </w:rPr>
              <w:t xml:space="preserve"> 1/3 та </w:t>
            </w:r>
            <w:r w:rsidRPr="00EF6787">
              <w:rPr>
                <w:rFonts w:ascii="Times New Roman" w:eastAsia="Times New Roman" w:hAnsi="Times New Roman" w:cs="Times New Roman"/>
                <w:sz w:val="24"/>
                <w:szCs w:val="24"/>
                <w:lang w:val="uk-UA"/>
              </w:rPr>
              <w:t>2/3</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Стандартне</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тонування</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вікон</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Чорна</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нижня</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захисна</w:t>
            </w:r>
            <w:proofErr w:type="spellEnd"/>
            <w:r w:rsidRPr="00EF6787">
              <w:rPr>
                <w:rFonts w:ascii="Times New Roman" w:eastAsia="Times New Roman" w:hAnsi="Times New Roman" w:cs="Times New Roman"/>
                <w:sz w:val="24"/>
                <w:szCs w:val="24"/>
                <w:lang w:val="uk-UA"/>
              </w:rPr>
              <w:t xml:space="preserve"> накладка на </w:t>
            </w:r>
            <w:proofErr w:type="spellStart"/>
            <w:r w:rsidRPr="00EF6787">
              <w:rPr>
                <w:rFonts w:ascii="Times New Roman" w:eastAsia="Times New Roman" w:hAnsi="Times New Roman" w:cs="Times New Roman"/>
                <w:sz w:val="24"/>
                <w:szCs w:val="24"/>
                <w:lang w:val="uk-UA"/>
              </w:rPr>
              <w:t>передній</w:t>
            </w:r>
            <w:proofErr w:type="spellEnd"/>
            <w:r w:rsidRPr="00EF6787">
              <w:rPr>
                <w:rFonts w:ascii="Times New Roman" w:eastAsia="Times New Roman" w:hAnsi="Times New Roman" w:cs="Times New Roman"/>
                <w:sz w:val="24"/>
                <w:szCs w:val="24"/>
                <w:lang w:val="uk-UA"/>
              </w:rPr>
              <w:t xml:space="preserve"> та </w:t>
            </w:r>
            <w:proofErr w:type="spellStart"/>
            <w:r w:rsidRPr="00EF6787">
              <w:rPr>
                <w:rFonts w:ascii="Times New Roman" w:eastAsia="Times New Roman" w:hAnsi="Times New Roman" w:cs="Times New Roman"/>
                <w:sz w:val="24"/>
                <w:szCs w:val="24"/>
                <w:lang w:val="uk-UA"/>
              </w:rPr>
              <w:t>задній</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бампери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lastRenderedPageBreak/>
              <w:t xml:space="preserve">•3-и </w:t>
            </w:r>
            <w:proofErr w:type="spellStart"/>
            <w:r w:rsidRPr="00EF6787">
              <w:rPr>
                <w:rFonts w:ascii="Times New Roman" w:eastAsia="Times New Roman" w:hAnsi="Times New Roman" w:cs="Times New Roman"/>
                <w:sz w:val="24"/>
                <w:szCs w:val="24"/>
                <w:lang w:val="uk-UA"/>
              </w:rPr>
              <w:t>трьохточечних</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ремені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безпеки</w:t>
            </w:r>
            <w:proofErr w:type="spellEnd"/>
            <w:r w:rsidRPr="00EF6787">
              <w:rPr>
                <w:rFonts w:ascii="Times New Roman" w:eastAsia="Times New Roman" w:hAnsi="Times New Roman" w:cs="Times New Roman"/>
                <w:sz w:val="24"/>
                <w:szCs w:val="24"/>
                <w:lang w:val="uk-UA"/>
              </w:rPr>
              <w:t xml:space="preserve"> для </w:t>
            </w:r>
            <w:proofErr w:type="spellStart"/>
            <w:r w:rsidRPr="00EF6787">
              <w:rPr>
                <w:rFonts w:ascii="Times New Roman" w:eastAsia="Times New Roman" w:hAnsi="Times New Roman" w:cs="Times New Roman"/>
                <w:sz w:val="24"/>
                <w:szCs w:val="24"/>
                <w:lang w:val="uk-UA"/>
              </w:rPr>
              <w:t>заднього</w:t>
            </w:r>
            <w:proofErr w:type="spellEnd"/>
            <w:r w:rsidRPr="00EF6787">
              <w:rPr>
                <w:rFonts w:ascii="Times New Roman" w:eastAsia="Times New Roman" w:hAnsi="Times New Roman" w:cs="Times New Roman"/>
                <w:sz w:val="24"/>
                <w:szCs w:val="24"/>
                <w:lang w:val="uk-UA"/>
              </w:rPr>
              <w:t xml:space="preserve"> ряду </w:t>
            </w:r>
            <w:proofErr w:type="spellStart"/>
            <w:r w:rsidRPr="00EF6787">
              <w:rPr>
                <w:rFonts w:ascii="Times New Roman" w:eastAsia="Times New Roman" w:hAnsi="Times New Roman" w:cs="Times New Roman"/>
                <w:sz w:val="24"/>
                <w:szCs w:val="24"/>
                <w:lang w:val="uk-UA"/>
              </w:rPr>
              <w:t>сидінь</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•ABS (</w:t>
            </w:r>
            <w:proofErr w:type="spellStart"/>
            <w:r w:rsidRPr="00EF6787">
              <w:rPr>
                <w:rFonts w:ascii="Times New Roman" w:eastAsia="Times New Roman" w:hAnsi="Times New Roman" w:cs="Times New Roman"/>
                <w:sz w:val="24"/>
                <w:szCs w:val="24"/>
                <w:lang w:val="uk-UA"/>
              </w:rPr>
              <w:t>антиблокувальна</w:t>
            </w:r>
            <w:proofErr w:type="spellEnd"/>
            <w:r w:rsidRPr="00EF6787">
              <w:rPr>
                <w:rFonts w:ascii="Times New Roman" w:eastAsia="Times New Roman" w:hAnsi="Times New Roman" w:cs="Times New Roman"/>
                <w:sz w:val="24"/>
                <w:szCs w:val="24"/>
                <w:lang w:val="uk-UA"/>
              </w:rPr>
              <w:t xml:space="preserve"> система </w:t>
            </w:r>
            <w:proofErr w:type="spellStart"/>
            <w:r w:rsidRPr="00EF6787">
              <w:rPr>
                <w:rFonts w:ascii="Times New Roman" w:eastAsia="Times New Roman" w:hAnsi="Times New Roman" w:cs="Times New Roman"/>
                <w:sz w:val="24"/>
                <w:szCs w:val="24"/>
                <w:lang w:val="uk-UA"/>
              </w:rPr>
              <w:t>гальм</w:t>
            </w:r>
            <w:proofErr w:type="spellEnd"/>
            <w:r w:rsidRPr="00EF6787">
              <w:rPr>
                <w:rFonts w:ascii="Times New Roman" w:eastAsia="Times New Roman" w:hAnsi="Times New Roman" w:cs="Times New Roman"/>
                <w:sz w:val="24"/>
                <w:szCs w:val="24"/>
                <w:lang w:val="uk-UA"/>
              </w:rPr>
              <w:t>)</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•ESC(с-</w:t>
            </w:r>
            <w:proofErr w:type="spellStart"/>
            <w:r w:rsidRPr="00EF6787">
              <w:rPr>
                <w:rFonts w:ascii="Times New Roman" w:eastAsia="Times New Roman" w:hAnsi="Times New Roman" w:cs="Times New Roman"/>
                <w:sz w:val="24"/>
                <w:szCs w:val="24"/>
                <w:lang w:val="uk-UA"/>
              </w:rPr>
              <w:t>ма</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курсової</w:t>
            </w:r>
            <w:proofErr w:type="spellEnd"/>
            <w:r w:rsidRPr="00EF6787">
              <w:rPr>
                <w:rFonts w:ascii="Times New Roman" w:eastAsia="Times New Roman" w:hAnsi="Times New Roman" w:cs="Times New Roman"/>
                <w:sz w:val="24"/>
                <w:szCs w:val="24"/>
                <w:lang w:val="uk-UA"/>
              </w:rPr>
              <w:t xml:space="preserve"> </w:t>
            </w:r>
            <w:proofErr w:type="spellStart"/>
            <w:proofErr w:type="gramStart"/>
            <w:r w:rsidRPr="00EF6787">
              <w:rPr>
                <w:rFonts w:ascii="Times New Roman" w:eastAsia="Times New Roman" w:hAnsi="Times New Roman" w:cs="Times New Roman"/>
                <w:sz w:val="24"/>
                <w:szCs w:val="24"/>
                <w:lang w:val="uk-UA"/>
              </w:rPr>
              <w:t>ст</w:t>
            </w:r>
            <w:proofErr w:type="gramEnd"/>
            <w:r w:rsidRPr="00EF6787">
              <w:rPr>
                <w:rFonts w:ascii="Times New Roman" w:eastAsia="Times New Roman" w:hAnsi="Times New Roman" w:cs="Times New Roman"/>
                <w:sz w:val="24"/>
                <w:szCs w:val="24"/>
                <w:lang w:val="uk-UA"/>
              </w:rPr>
              <w:t>ійко</w:t>
            </w:r>
            <w:r w:rsidR="00EF6787" w:rsidRPr="00EF6787">
              <w:rPr>
                <w:rFonts w:ascii="Times New Roman" w:eastAsia="Times New Roman" w:hAnsi="Times New Roman" w:cs="Times New Roman"/>
                <w:sz w:val="24"/>
                <w:szCs w:val="24"/>
                <w:lang w:val="uk-UA"/>
              </w:rPr>
              <w:t>сті</w:t>
            </w:r>
            <w:proofErr w:type="spellEnd"/>
            <w:r w:rsidR="00EF6787" w:rsidRPr="00EF6787">
              <w:rPr>
                <w:rFonts w:ascii="Times New Roman" w:eastAsia="Times New Roman" w:hAnsi="Times New Roman" w:cs="Times New Roman"/>
                <w:sz w:val="24"/>
                <w:szCs w:val="24"/>
                <w:lang w:val="uk-UA"/>
              </w:rPr>
              <w:t>)+HSA(</w:t>
            </w:r>
            <w:proofErr w:type="spellStart"/>
            <w:r w:rsidR="00EF6787" w:rsidRPr="00EF6787">
              <w:rPr>
                <w:rFonts w:ascii="Times New Roman" w:eastAsia="Times New Roman" w:hAnsi="Times New Roman" w:cs="Times New Roman"/>
                <w:sz w:val="24"/>
                <w:szCs w:val="24"/>
                <w:lang w:val="uk-UA"/>
              </w:rPr>
              <w:t>допомога</w:t>
            </w:r>
            <w:proofErr w:type="spellEnd"/>
            <w:r w:rsidR="00EF6787" w:rsidRPr="00EF6787">
              <w:rPr>
                <w:rFonts w:ascii="Times New Roman" w:eastAsia="Times New Roman" w:hAnsi="Times New Roman" w:cs="Times New Roman"/>
                <w:sz w:val="24"/>
                <w:szCs w:val="24"/>
                <w:lang w:val="uk-UA"/>
              </w:rPr>
              <w:t xml:space="preserve"> при </w:t>
            </w:r>
            <w:proofErr w:type="spellStart"/>
            <w:r w:rsidR="00EF6787" w:rsidRPr="00EF6787">
              <w:rPr>
                <w:rFonts w:ascii="Times New Roman" w:eastAsia="Times New Roman" w:hAnsi="Times New Roman" w:cs="Times New Roman"/>
                <w:sz w:val="24"/>
                <w:szCs w:val="24"/>
                <w:lang w:val="uk-UA"/>
              </w:rPr>
              <w:t>старті</w:t>
            </w:r>
            <w:proofErr w:type="spellEnd"/>
            <w:r w:rsidR="00EF6787" w:rsidRPr="00EF6787">
              <w:rPr>
                <w:rFonts w:ascii="Times New Roman" w:eastAsia="Times New Roman" w:hAnsi="Times New Roman" w:cs="Times New Roman"/>
                <w:sz w:val="24"/>
                <w:szCs w:val="24"/>
                <w:lang w:val="uk-UA"/>
              </w:rPr>
              <w:t xml:space="preserve"> на </w:t>
            </w:r>
            <w:proofErr w:type="spellStart"/>
            <w:r w:rsidRPr="00EF6787">
              <w:rPr>
                <w:rFonts w:ascii="Times New Roman" w:eastAsia="Times New Roman" w:hAnsi="Times New Roman" w:cs="Times New Roman"/>
                <w:sz w:val="24"/>
                <w:szCs w:val="24"/>
                <w:lang w:val="uk-UA"/>
              </w:rPr>
              <w:t>підйомі</w:t>
            </w:r>
            <w:proofErr w:type="spellEnd"/>
            <w:r w:rsidRPr="00EF6787">
              <w:rPr>
                <w:rFonts w:ascii="Times New Roman" w:eastAsia="Times New Roman" w:hAnsi="Times New Roman" w:cs="Times New Roman"/>
                <w:sz w:val="24"/>
                <w:szCs w:val="24"/>
                <w:lang w:val="uk-UA"/>
              </w:rPr>
              <w:t xml:space="preserve">)+HDC(контроль </w:t>
            </w:r>
            <w:proofErr w:type="spellStart"/>
            <w:r w:rsidRPr="00EF6787">
              <w:rPr>
                <w:rFonts w:ascii="Times New Roman" w:eastAsia="Times New Roman" w:hAnsi="Times New Roman" w:cs="Times New Roman"/>
                <w:sz w:val="24"/>
                <w:szCs w:val="24"/>
                <w:lang w:val="uk-UA"/>
              </w:rPr>
              <w:t>руху</w:t>
            </w:r>
            <w:proofErr w:type="spellEnd"/>
            <w:r w:rsidRPr="00EF6787">
              <w:rPr>
                <w:rFonts w:ascii="Times New Roman" w:eastAsia="Times New Roman" w:hAnsi="Times New Roman" w:cs="Times New Roman"/>
                <w:sz w:val="24"/>
                <w:szCs w:val="24"/>
                <w:lang w:val="uk-UA"/>
              </w:rPr>
              <w:t xml:space="preserve"> при спуску)</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Автоматичні</w:t>
            </w:r>
            <w:proofErr w:type="spellEnd"/>
            <w:r w:rsidRPr="00EF6787">
              <w:rPr>
                <w:rFonts w:ascii="Times New Roman" w:eastAsia="Times New Roman" w:hAnsi="Times New Roman" w:cs="Times New Roman"/>
                <w:sz w:val="24"/>
                <w:szCs w:val="24"/>
                <w:lang w:val="uk-UA"/>
              </w:rPr>
              <w:t xml:space="preserve"> LED </w:t>
            </w:r>
            <w:proofErr w:type="spellStart"/>
            <w:r w:rsidRPr="00EF6787">
              <w:rPr>
                <w:rFonts w:ascii="Times New Roman" w:eastAsia="Times New Roman" w:hAnsi="Times New Roman" w:cs="Times New Roman"/>
                <w:sz w:val="24"/>
                <w:szCs w:val="24"/>
                <w:lang w:val="uk-UA"/>
              </w:rPr>
              <w:t>денні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ходові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вогні</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Бортовий</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комп'ютер</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 xml:space="preserve">•Датчик </w:t>
            </w:r>
            <w:proofErr w:type="spellStart"/>
            <w:proofErr w:type="gramStart"/>
            <w:r w:rsidRPr="00EF6787">
              <w:rPr>
                <w:rFonts w:ascii="Times New Roman" w:eastAsia="Times New Roman" w:hAnsi="Times New Roman" w:cs="Times New Roman"/>
                <w:sz w:val="24"/>
                <w:szCs w:val="24"/>
                <w:lang w:val="uk-UA"/>
              </w:rPr>
              <w:t>св</w:t>
            </w:r>
            <w:proofErr w:type="gramEnd"/>
            <w:r w:rsidRPr="00EF6787">
              <w:rPr>
                <w:rFonts w:ascii="Times New Roman" w:eastAsia="Times New Roman" w:hAnsi="Times New Roman" w:cs="Times New Roman"/>
                <w:sz w:val="24"/>
                <w:szCs w:val="24"/>
                <w:lang w:val="uk-UA"/>
              </w:rPr>
              <w:t>ітла</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Додатковий</w:t>
            </w:r>
            <w:proofErr w:type="spellEnd"/>
            <w:r w:rsidRPr="00EF6787">
              <w:rPr>
                <w:rFonts w:ascii="Times New Roman" w:eastAsia="Times New Roman" w:hAnsi="Times New Roman" w:cs="Times New Roman"/>
                <w:sz w:val="24"/>
                <w:szCs w:val="24"/>
                <w:lang w:val="uk-UA"/>
              </w:rPr>
              <w:t xml:space="preserve"> стоп-сигнал у </w:t>
            </w:r>
            <w:proofErr w:type="spellStart"/>
            <w:r w:rsidRPr="00EF6787">
              <w:rPr>
                <w:rFonts w:ascii="Times New Roman" w:eastAsia="Times New Roman" w:hAnsi="Times New Roman" w:cs="Times New Roman"/>
                <w:sz w:val="24"/>
                <w:szCs w:val="24"/>
                <w:lang w:val="uk-UA"/>
              </w:rPr>
              <w:t>в</w:t>
            </w:r>
            <w:r w:rsidR="00EF6787" w:rsidRPr="00EF6787">
              <w:rPr>
                <w:rFonts w:ascii="Times New Roman" w:eastAsia="Times New Roman" w:hAnsi="Times New Roman" w:cs="Times New Roman"/>
                <w:sz w:val="24"/>
                <w:szCs w:val="24"/>
                <w:lang w:val="uk-UA"/>
              </w:rPr>
              <w:t>ерхній</w:t>
            </w:r>
            <w:proofErr w:type="spellEnd"/>
            <w:r w:rsidR="00EF6787" w:rsidRPr="00EF6787">
              <w:rPr>
                <w:rFonts w:ascii="Times New Roman" w:eastAsia="Times New Roman" w:hAnsi="Times New Roman" w:cs="Times New Roman"/>
                <w:sz w:val="24"/>
                <w:szCs w:val="24"/>
                <w:lang w:val="uk-UA"/>
              </w:rPr>
              <w:t xml:space="preserve"> </w:t>
            </w:r>
            <w:proofErr w:type="spellStart"/>
            <w:r w:rsidR="00EF6787" w:rsidRPr="00EF6787">
              <w:rPr>
                <w:rFonts w:ascii="Times New Roman" w:eastAsia="Times New Roman" w:hAnsi="Times New Roman" w:cs="Times New Roman"/>
                <w:sz w:val="24"/>
                <w:szCs w:val="24"/>
                <w:lang w:val="uk-UA"/>
              </w:rPr>
              <w:t>частині</w:t>
            </w:r>
            <w:proofErr w:type="spellEnd"/>
            <w:r w:rsidR="00EF6787" w:rsidRPr="00EF6787">
              <w:rPr>
                <w:rFonts w:ascii="Times New Roman" w:eastAsia="Times New Roman" w:hAnsi="Times New Roman" w:cs="Times New Roman"/>
                <w:sz w:val="24"/>
                <w:szCs w:val="24"/>
                <w:lang w:val="uk-UA"/>
              </w:rPr>
              <w:t xml:space="preserve"> дверей </w:t>
            </w:r>
            <w:proofErr w:type="gramStart"/>
            <w:r w:rsidR="00EF6787" w:rsidRPr="00EF6787">
              <w:rPr>
                <w:rFonts w:ascii="Times New Roman" w:eastAsia="Times New Roman" w:hAnsi="Times New Roman" w:cs="Times New Roman"/>
                <w:sz w:val="24"/>
                <w:szCs w:val="24"/>
                <w:lang w:val="uk-UA"/>
              </w:rPr>
              <w:t>багажного</w:t>
            </w:r>
            <w:proofErr w:type="gramEnd"/>
            <w:r w:rsidR="00EF6787"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відділення</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Задні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електросклопідйомники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Зовнішні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дзеркала</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заднього</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огляду</w:t>
            </w:r>
            <w:proofErr w:type="spellEnd"/>
            <w:r w:rsidRPr="00EF6787">
              <w:rPr>
                <w:rFonts w:ascii="Times New Roman" w:eastAsia="Times New Roman" w:hAnsi="Times New Roman" w:cs="Times New Roman"/>
                <w:sz w:val="24"/>
                <w:szCs w:val="24"/>
                <w:lang w:val="uk-UA"/>
              </w:rPr>
              <w:t xml:space="preserve"> з </w:t>
            </w:r>
            <w:proofErr w:type="spellStart"/>
            <w:r w:rsidRPr="00EF6787">
              <w:rPr>
                <w:rFonts w:ascii="Times New Roman" w:eastAsia="Times New Roman" w:hAnsi="Times New Roman" w:cs="Times New Roman"/>
                <w:sz w:val="24"/>
                <w:szCs w:val="24"/>
                <w:lang w:val="uk-UA"/>
              </w:rPr>
              <w:t>електрорегулюванням</w:t>
            </w:r>
            <w:proofErr w:type="spellEnd"/>
            <w:r w:rsidRPr="00EF6787">
              <w:rPr>
                <w:rFonts w:ascii="Times New Roman" w:eastAsia="Times New Roman" w:hAnsi="Times New Roman" w:cs="Times New Roman"/>
                <w:sz w:val="24"/>
                <w:szCs w:val="24"/>
                <w:lang w:val="uk-UA"/>
              </w:rPr>
              <w:t>,</w:t>
            </w:r>
          </w:p>
          <w:p w:rsidR="004C7939" w:rsidRPr="00EF6787" w:rsidRDefault="004C7939" w:rsidP="004C7939">
            <w:pPr>
              <w:spacing w:line="240" w:lineRule="auto"/>
              <w:rPr>
                <w:rFonts w:ascii="Times New Roman" w:eastAsia="Times New Roman" w:hAnsi="Times New Roman" w:cs="Times New Roman"/>
                <w:sz w:val="24"/>
                <w:szCs w:val="24"/>
                <w:lang w:val="uk-UA"/>
              </w:rPr>
            </w:pPr>
            <w:proofErr w:type="spellStart"/>
            <w:r w:rsidRPr="00EF6787">
              <w:rPr>
                <w:rFonts w:ascii="Times New Roman" w:eastAsia="Times New Roman" w:hAnsi="Times New Roman" w:cs="Times New Roman"/>
                <w:sz w:val="24"/>
                <w:szCs w:val="24"/>
                <w:lang w:val="uk-UA"/>
              </w:rPr>
              <w:t>обігрівом</w:t>
            </w:r>
            <w:proofErr w:type="spellEnd"/>
            <w:r w:rsidRPr="00EF6787">
              <w:rPr>
                <w:rFonts w:ascii="Times New Roman" w:eastAsia="Times New Roman" w:hAnsi="Times New Roman" w:cs="Times New Roman"/>
                <w:sz w:val="24"/>
                <w:szCs w:val="24"/>
                <w:lang w:val="uk-UA"/>
              </w:rPr>
              <w:t xml:space="preserve"> та датчиком </w:t>
            </w:r>
            <w:proofErr w:type="spellStart"/>
            <w:r w:rsidRPr="00EF6787">
              <w:rPr>
                <w:rFonts w:ascii="Times New Roman" w:eastAsia="Times New Roman" w:hAnsi="Times New Roman" w:cs="Times New Roman"/>
                <w:sz w:val="24"/>
                <w:szCs w:val="24"/>
                <w:lang w:val="uk-UA"/>
              </w:rPr>
              <w:t>зовн</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температури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Індикатор</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перемикання</w:t>
            </w:r>
            <w:proofErr w:type="spellEnd"/>
            <w:r w:rsidRPr="00EF6787">
              <w:rPr>
                <w:rFonts w:ascii="Times New Roman" w:eastAsia="Times New Roman" w:hAnsi="Times New Roman" w:cs="Times New Roman"/>
                <w:sz w:val="24"/>
                <w:szCs w:val="24"/>
                <w:lang w:val="uk-UA"/>
              </w:rPr>
              <w:t xml:space="preserve"> передач</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 xml:space="preserve">•Ключ з </w:t>
            </w:r>
            <w:proofErr w:type="spellStart"/>
            <w:r w:rsidRPr="00EF6787">
              <w:rPr>
                <w:rFonts w:ascii="Times New Roman" w:eastAsia="Times New Roman" w:hAnsi="Times New Roman" w:cs="Times New Roman"/>
                <w:sz w:val="24"/>
                <w:szCs w:val="24"/>
                <w:lang w:val="uk-UA"/>
              </w:rPr>
              <w:t>дистанційним</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керуванням</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Кондиціонер</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Круїз</w:t>
            </w:r>
            <w:proofErr w:type="spellEnd"/>
            <w:r w:rsidRPr="00EF6787">
              <w:rPr>
                <w:rFonts w:ascii="Times New Roman" w:eastAsia="Times New Roman" w:hAnsi="Times New Roman" w:cs="Times New Roman"/>
                <w:sz w:val="24"/>
                <w:szCs w:val="24"/>
                <w:lang w:val="uk-UA"/>
              </w:rPr>
              <w:t xml:space="preserve">-контроль та </w:t>
            </w:r>
            <w:proofErr w:type="spellStart"/>
            <w:r w:rsidRPr="00EF6787">
              <w:rPr>
                <w:rFonts w:ascii="Times New Roman" w:eastAsia="Times New Roman" w:hAnsi="Times New Roman" w:cs="Times New Roman"/>
                <w:sz w:val="24"/>
                <w:szCs w:val="24"/>
                <w:lang w:val="uk-UA"/>
              </w:rPr>
              <w:t>обмежувач</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швидкості</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Мапа</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України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Оздоблення</w:t>
            </w:r>
            <w:proofErr w:type="spellEnd"/>
            <w:r w:rsidRPr="00EF6787">
              <w:rPr>
                <w:rFonts w:ascii="Times New Roman" w:eastAsia="Times New Roman" w:hAnsi="Times New Roman" w:cs="Times New Roman"/>
                <w:sz w:val="24"/>
                <w:szCs w:val="24"/>
                <w:lang w:val="uk-UA"/>
              </w:rPr>
              <w:t xml:space="preserve"> керма "</w:t>
            </w:r>
            <w:proofErr w:type="spellStart"/>
            <w:r w:rsidRPr="00EF6787">
              <w:rPr>
                <w:rFonts w:ascii="Times New Roman" w:eastAsia="Times New Roman" w:hAnsi="Times New Roman" w:cs="Times New Roman"/>
                <w:sz w:val="24"/>
                <w:szCs w:val="24"/>
                <w:lang w:val="uk-UA"/>
              </w:rPr>
              <w:t>Soft</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Feel</w:t>
            </w:r>
            <w:proofErr w:type="spellEnd"/>
            <w:r w:rsidRPr="00EF6787">
              <w:rPr>
                <w:rFonts w:ascii="Times New Roman" w:eastAsia="Times New Roman" w:hAnsi="Times New Roman" w:cs="Times New Roman"/>
                <w:sz w:val="24"/>
                <w:szCs w:val="24"/>
                <w:lang w:val="uk-UA"/>
              </w:rPr>
              <w:t>"</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Передні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протитуманні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ліхтарі</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Повітроводи</w:t>
            </w:r>
            <w:proofErr w:type="spellEnd"/>
            <w:r w:rsidRPr="00EF6787">
              <w:rPr>
                <w:rFonts w:ascii="Times New Roman" w:eastAsia="Times New Roman" w:hAnsi="Times New Roman" w:cs="Times New Roman"/>
                <w:sz w:val="24"/>
                <w:szCs w:val="24"/>
                <w:lang w:val="uk-UA"/>
              </w:rPr>
              <w:t xml:space="preserve"> для </w:t>
            </w:r>
            <w:proofErr w:type="spellStart"/>
            <w:r w:rsidRPr="00EF6787">
              <w:rPr>
                <w:rFonts w:ascii="Times New Roman" w:eastAsia="Times New Roman" w:hAnsi="Times New Roman" w:cs="Times New Roman"/>
                <w:sz w:val="24"/>
                <w:szCs w:val="24"/>
                <w:lang w:val="uk-UA"/>
              </w:rPr>
              <w:t>заднього</w:t>
            </w:r>
            <w:proofErr w:type="spellEnd"/>
            <w:r w:rsidRPr="00EF6787">
              <w:rPr>
                <w:rFonts w:ascii="Times New Roman" w:eastAsia="Times New Roman" w:hAnsi="Times New Roman" w:cs="Times New Roman"/>
                <w:sz w:val="24"/>
                <w:szCs w:val="24"/>
                <w:lang w:val="uk-UA"/>
              </w:rPr>
              <w:t xml:space="preserve"> ряду </w:t>
            </w:r>
            <w:proofErr w:type="spellStart"/>
            <w:r w:rsidRPr="00EF6787">
              <w:rPr>
                <w:rFonts w:ascii="Times New Roman" w:eastAsia="Times New Roman" w:hAnsi="Times New Roman" w:cs="Times New Roman"/>
                <w:sz w:val="24"/>
                <w:szCs w:val="24"/>
                <w:lang w:val="uk-UA"/>
              </w:rPr>
              <w:t>сидінь</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Повторювачі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сигналів</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повороті</w:t>
            </w:r>
            <w:proofErr w:type="gramStart"/>
            <w:r w:rsidRPr="00EF6787">
              <w:rPr>
                <w:rFonts w:ascii="Times New Roman" w:eastAsia="Times New Roman" w:hAnsi="Times New Roman" w:cs="Times New Roman"/>
                <w:sz w:val="24"/>
                <w:szCs w:val="24"/>
                <w:lang w:val="uk-UA"/>
              </w:rPr>
              <w:t>в</w:t>
            </w:r>
            <w:proofErr w:type="spellEnd"/>
            <w:proofErr w:type="gram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•Режим ECO</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Сидіння</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водія</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що</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регулюється</w:t>
            </w:r>
            <w:proofErr w:type="spellEnd"/>
            <w:r w:rsidRPr="00EF6787">
              <w:rPr>
                <w:rFonts w:ascii="Times New Roman" w:eastAsia="Times New Roman" w:hAnsi="Times New Roman" w:cs="Times New Roman"/>
                <w:sz w:val="24"/>
                <w:szCs w:val="24"/>
                <w:lang w:val="uk-UA"/>
              </w:rPr>
              <w:t xml:space="preserve"> за </w:t>
            </w:r>
            <w:proofErr w:type="spellStart"/>
            <w:r w:rsidRPr="00EF6787">
              <w:rPr>
                <w:rFonts w:ascii="Times New Roman" w:eastAsia="Times New Roman" w:hAnsi="Times New Roman" w:cs="Times New Roman"/>
                <w:sz w:val="24"/>
                <w:szCs w:val="24"/>
                <w:lang w:val="uk-UA"/>
              </w:rPr>
              <w:t>висотою</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Сталевий</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захист</w:t>
            </w:r>
            <w:proofErr w:type="spellEnd"/>
            <w:r w:rsidRPr="00EF6787">
              <w:rPr>
                <w:rFonts w:ascii="Times New Roman" w:eastAsia="Times New Roman" w:hAnsi="Times New Roman" w:cs="Times New Roman"/>
                <w:sz w:val="24"/>
                <w:szCs w:val="24"/>
                <w:lang w:val="uk-UA"/>
              </w:rPr>
              <w:t xml:space="preserve"> картера </w:t>
            </w:r>
            <w:proofErr w:type="spellStart"/>
            <w:r w:rsidRPr="00EF6787">
              <w:rPr>
                <w:rFonts w:ascii="Times New Roman" w:eastAsia="Times New Roman" w:hAnsi="Times New Roman" w:cs="Times New Roman"/>
                <w:sz w:val="24"/>
                <w:szCs w:val="24"/>
                <w:lang w:val="uk-UA"/>
              </w:rPr>
              <w:t>двигуна</w:t>
            </w:r>
            <w:proofErr w:type="spellEnd"/>
          </w:p>
          <w:p w:rsidR="004C7939" w:rsidRDefault="004C7939" w:rsidP="004C7939">
            <w:pPr>
              <w:spacing w:line="240" w:lineRule="auto"/>
              <w:rPr>
                <w:rFonts w:ascii="Times New Roman" w:eastAsia="Times New Roman" w:hAnsi="Times New Roman" w:cs="Times New Roman"/>
                <w:sz w:val="24"/>
                <w:szCs w:val="24"/>
                <w:lang w:val="uk-UA"/>
              </w:rPr>
            </w:pPr>
            <w:proofErr w:type="spellStart"/>
            <w:r w:rsidRPr="00EF6787">
              <w:rPr>
                <w:rFonts w:ascii="Times New Roman" w:eastAsia="Times New Roman" w:hAnsi="Times New Roman" w:cs="Times New Roman"/>
                <w:sz w:val="24"/>
                <w:szCs w:val="24"/>
                <w:lang w:val="uk-UA"/>
              </w:rPr>
              <w:t>•Три</w:t>
            </w:r>
            <w:proofErr w:type="spellEnd"/>
            <w:r w:rsidRPr="00EF6787">
              <w:rPr>
                <w:rFonts w:ascii="Times New Roman" w:eastAsia="Times New Roman" w:hAnsi="Times New Roman" w:cs="Times New Roman"/>
                <w:sz w:val="24"/>
                <w:szCs w:val="24"/>
                <w:lang w:val="uk-UA"/>
              </w:rPr>
              <w:t xml:space="preserve"> </w:t>
            </w:r>
            <w:r w:rsidR="00EF6787" w:rsidRPr="00EF6787">
              <w:rPr>
                <w:rFonts w:ascii="Times New Roman" w:eastAsia="Times New Roman" w:hAnsi="Times New Roman" w:cs="Times New Roman"/>
                <w:sz w:val="24"/>
                <w:szCs w:val="24"/>
                <w:lang w:val="uk-UA"/>
              </w:rPr>
              <w:t>задніх</w:t>
            </w:r>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з'ємних</w:t>
            </w:r>
            <w:proofErr w:type="spellEnd"/>
            <w:r w:rsidRPr="00EF6787">
              <w:rPr>
                <w:rFonts w:ascii="Times New Roman" w:eastAsia="Times New Roman" w:hAnsi="Times New Roman" w:cs="Times New Roman"/>
                <w:sz w:val="24"/>
                <w:szCs w:val="24"/>
                <w:lang w:val="uk-UA"/>
              </w:rPr>
              <w:t xml:space="preserve"> підголівника</w:t>
            </w:r>
          </w:p>
          <w:p w:rsidR="00EF6787" w:rsidRPr="00EF6787" w:rsidRDefault="00EF6787" w:rsidP="004C7939">
            <w:pPr>
              <w:spacing w:line="240" w:lineRule="auto"/>
              <w:rPr>
                <w:rFonts w:ascii="Times New Roman" w:eastAsia="Times New Roman" w:hAnsi="Times New Roman" w:cs="Times New Roman"/>
                <w:b/>
                <w:sz w:val="24"/>
                <w:szCs w:val="24"/>
                <w:lang w:val="uk-UA"/>
              </w:rPr>
            </w:pPr>
            <w:r w:rsidRPr="00EF6787">
              <w:rPr>
                <w:rFonts w:ascii="Times New Roman" w:eastAsia="Times New Roman" w:hAnsi="Times New Roman" w:cs="Times New Roman"/>
                <w:b/>
                <w:sz w:val="24"/>
                <w:szCs w:val="24"/>
                <w:lang w:val="uk-UA"/>
              </w:rPr>
              <w:t>Додаткові опції:</w:t>
            </w:r>
          </w:p>
          <w:p w:rsidR="00EF6787" w:rsidRPr="00EF6787" w:rsidRDefault="00EF6787" w:rsidP="004C7939">
            <w:pPr>
              <w:spacing w:line="240" w:lineRule="auto"/>
              <w:rPr>
                <w:rFonts w:ascii="Times New Roman" w:eastAsia="Times New Roman" w:hAnsi="Times New Roman" w:cs="Times New Roman"/>
                <w:sz w:val="24"/>
                <w:szCs w:val="24"/>
                <w:lang w:val="uk-UA"/>
              </w:rPr>
            </w:pPr>
            <w:proofErr w:type="spellStart"/>
            <w:r w:rsidRPr="00EF678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Пакет</w:t>
            </w:r>
            <w:proofErr w:type="spellEnd"/>
            <w:r>
              <w:rPr>
                <w:rFonts w:ascii="Times New Roman" w:eastAsia="Times New Roman" w:hAnsi="Times New Roman" w:cs="Times New Roman"/>
                <w:sz w:val="24"/>
                <w:szCs w:val="24"/>
                <w:lang w:val="uk-UA"/>
              </w:rPr>
              <w:t xml:space="preserve"> комфорт</w:t>
            </w:r>
          </w:p>
          <w:p w:rsidR="00EF6787" w:rsidRDefault="00D624DD" w:rsidP="00CE107D">
            <w:pPr>
              <w:ind w:left="19"/>
              <w:jc w:val="both"/>
              <w:rPr>
                <w:rFonts w:ascii="Times New Roman" w:eastAsia="Times New Roman" w:hAnsi="Times New Roman" w:cs="Times New Roman"/>
                <w:sz w:val="24"/>
                <w:szCs w:val="24"/>
                <w:lang w:val="uk-UA"/>
              </w:rPr>
            </w:pPr>
            <w:proofErr w:type="spellStart"/>
            <w:r w:rsidRPr="00DA4359">
              <w:rPr>
                <w:rFonts w:ascii="Times New Roman" w:eastAsia="Times New Roman" w:hAnsi="Times New Roman" w:cs="Times New Roman"/>
                <w:sz w:val="24"/>
                <w:szCs w:val="24"/>
                <w:lang w:val="uk-UA"/>
              </w:rPr>
              <w:t>•Килимки</w:t>
            </w:r>
            <w:proofErr w:type="spellEnd"/>
            <w:r w:rsidR="00EF6787">
              <w:rPr>
                <w:rFonts w:ascii="Times New Roman" w:eastAsia="Times New Roman" w:hAnsi="Times New Roman" w:cs="Times New Roman"/>
                <w:sz w:val="24"/>
                <w:szCs w:val="24"/>
                <w:lang w:val="uk-UA"/>
              </w:rPr>
              <w:t xml:space="preserve"> салону </w:t>
            </w:r>
          </w:p>
          <w:p w:rsidR="00D624DD" w:rsidRPr="00DA4359" w:rsidRDefault="00EF6787" w:rsidP="00CE107D">
            <w:pPr>
              <w:ind w:left="19"/>
              <w:jc w:val="both"/>
              <w:rPr>
                <w:rFonts w:ascii="Times New Roman" w:eastAsia="Times New Roman" w:hAnsi="Times New Roman" w:cs="Times New Roman"/>
                <w:sz w:val="24"/>
                <w:szCs w:val="24"/>
                <w:lang w:val="uk-UA"/>
              </w:rPr>
            </w:pPr>
            <w:proofErr w:type="spellStart"/>
            <w:r w:rsidRPr="00DA435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Килимок</w:t>
            </w:r>
            <w:proofErr w:type="spellEnd"/>
            <w:r>
              <w:rPr>
                <w:rFonts w:ascii="Times New Roman" w:eastAsia="Times New Roman" w:hAnsi="Times New Roman" w:cs="Times New Roman"/>
                <w:sz w:val="24"/>
                <w:szCs w:val="24"/>
                <w:lang w:val="uk-UA"/>
              </w:rPr>
              <w:t xml:space="preserve"> в багажне відділення</w:t>
            </w:r>
          </w:p>
          <w:p w:rsidR="00D624DD" w:rsidRPr="00EF6787" w:rsidRDefault="004C7939" w:rsidP="00CE107D">
            <w:pPr>
              <w:ind w:left="19"/>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w:t>
            </w:r>
            <w:r w:rsidR="00D624DD" w:rsidRPr="00DA4359">
              <w:rPr>
                <w:rFonts w:ascii="Times New Roman" w:eastAsia="Times New Roman" w:hAnsi="Times New Roman" w:cs="Times New Roman"/>
                <w:sz w:val="24"/>
                <w:szCs w:val="24"/>
                <w:lang w:val="uk-UA"/>
              </w:rPr>
              <w:t>Бризговики</w:t>
            </w:r>
            <w:proofErr w:type="spellEnd"/>
            <w:r w:rsidR="00D624DD">
              <w:rPr>
                <w:rFonts w:ascii="Times New Roman" w:eastAsia="Times New Roman" w:hAnsi="Times New Roman" w:cs="Times New Roman"/>
                <w:sz w:val="24"/>
                <w:szCs w:val="24"/>
                <w:lang w:val="uk-UA"/>
              </w:rPr>
              <w:t>.</w:t>
            </w:r>
          </w:p>
          <w:p w:rsidR="002B22DD" w:rsidRPr="002B22DD" w:rsidRDefault="00EF6787" w:rsidP="00CE107D">
            <w:pPr>
              <w:ind w:left="19"/>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w:t>
            </w:r>
            <w:r w:rsidR="002B22DD" w:rsidRPr="00EF6787">
              <w:rPr>
                <w:rFonts w:ascii="Times New Roman" w:eastAsia="Times New Roman" w:hAnsi="Times New Roman" w:cs="Times New Roman"/>
                <w:sz w:val="24"/>
                <w:szCs w:val="24"/>
                <w:lang w:val="uk-UA"/>
              </w:rPr>
              <w:t>Транспортний</w:t>
            </w:r>
            <w:proofErr w:type="spellEnd"/>
            <w:r w:rsidR="002B22DD" w:rsidRPr="00EF6787">
              <w:rPr>
                <w:rFonts w:ascii="Times New Roman" w:eastAsia="Times New Roman" w:hAnsi="Times New Roman" w:cs="Times New Roman"/>
                <w:sz w:val="24"/>
                <w:szCs w:val="24"/>
                <w:lang w:val="uk-UA"/>
              </w:rPr>
              <w:t xml:space="preserve"> засіб має бути обладнаний причіпним </w:t>
            </w:r>
            <w:r w:rsidRPr="00EF6787">
              <w:rPr>
                <w:rFonts w:ascii="Times New Roman" w:eastAsia="Times New Roman" w:hAnsi="Times New Roman" w:cs="Times New Roman"/>
                <w:sz w:val="24"/>
                <w:szCs w:val="24"/>
                <w:lang w:val="uk-UA"/>
              </w:rPr>
              <w:t>пристроєм</w:t>
            </w:r>
            <w:r w:rsidR="002B22DD" w:rsidRPr="00EF6787">
              <w:rPr>
                <w:rFonts w:ascii="Times New Roman" w:eastAsia="Times New Roman" w:hAnsi="Times New Roman" w:cs="Times New Roman"/>
                <w:sz w:val="24"/>
                <w:szCs w:val="24"/>
                <w:lang w:val="uk-UA"/>
              </w:rPr>
              <w:t xml:space="preserve"> (</w:t>
            </w:r>
            <w:proofErr w:type="spellStart"/>
            <w:r w:rsidR="002B22DD" w:rsidRPr="00EF6787">
              <w:rPr>
                <w:rFonts w:ascii="Times New Roman" w:eastAsia="Times New Roman" w:hAnsi="Times New Roman" w:cs="Times New Roman"/>
                <w:sz w:val="24"/>
                <w:szCs w:val="24"/>
                <w:lang w:val="uk-UA"/>
              </w:rPr>
              <w:t>фаркоп</w:t>
            </w:r>
            <w:proofErr w:type="spellEnd"/>
            <w:r w:rsidR="002B22DD" w:rsidRPr="00EF6787">
              <w:rPr>
                <w:rFonts w:ascii="Times New Roman" w:eastAsia="Times New Roman" w:hAnsi="Times New Roman" w:cs="Times New Roman"/>
                <w:sz w:val="24"/>
                <w:szCs w:val="24"/>
                <w:lang w:val="uk-UA"/>
              </w:rPr>
              <w:t>)</w:t>
            </w:r>
          </w:p>
          <w:p w:rsidR="00D624DD" w:rsidRPr="001E7676" w:rsidRDefault="00D624DD" w:rsidP="00CE107D">
            <w:pPr>
              <w:ind w:left="19"/>
              <w:jc w:val="both"/>
              <w:rPr>
                <w:rFonts w:ascii="Times New Roman" w:eastAsia="Times New Roman" w:hAnsi="Times New Roman" w:cs="Times New Roman"/>
                <w:sz w:val="24"/>
                <w:szCs w:val="24"/>
                <w:lang w:val="uk-UA"/>
              </w:rPr>
            </w:pPr>
          </w:p>
        </w:tc>
        <w:tc>
          <w:tcPr>
            <w:tcW w:w="708" w:type="dxa"/>
            <w:shd w:val="clear" w:color="auto" w:fill="auto"/>
          </w:tcPr>
          <w:p w:rsidR="00D624DD" w:rsidRPr="001E7676" w:rsidRDefault="00D624DD" w:rsidP="00CE107D">
            <w:pPr>
              <w:jc w:val="center"/>
              <w:rPr>
                <w:rFonts w:ascii="Times New Roman" w:hAnsi="Times New Roman" w:cs="Times New Roman"/>
                <w:sz w:val="24"/>
                <w:szCs w:val="24"/>
                <w:lang w:val="uk-UA"/>
              </w:rPr>
            </w:pPr>
            <w:r w:rsidRPr="001E7676">
              <w:rPr>
                <w:rFonts w:ascii="Times New Roman" w:eastAsia="Times New Roman" w:hAnsi="Times New Roman" w:cs="Times New Roman"/>
                <w:sz w:val="24"/>
                <w:szCs w:val="24"/>
                <w:lang w:val="uk-UA"/>
              </w:rPr>
              <w:lastRenderedPageBreak/>
              <w:t>шт.</w:t>
            </w:r>
          </w:p>
        </w:tc>
        <w:tc>
          <w:tcPr>
            <w:tcW w:w="567" w:type="dxa"/>
            <w:shd w:val="clear" w:color="auto" w:fill="auto"/>
          </w:tcPr>
          <w:p w:rsidR="00D624DD" w:rsidRPr="00613B6E" w:rsidRDefault="002312D4" w:rsidP="00CE107D">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D624DD" w:rsidRPr="001E7676" w:rsidTr="00CE107D">
        <w:tc>
          <w:tcPr>
            <w:tcW w:w="9605" w:type="dxa"/>
            <w:gridSpan w:val="5"/>
            <w:shd w:val="clear" w:color="auto" w:fill="auto"/>
          </w:tcPr>
          <w:p w:rsidR="00D624DD" w:rsidRDefault="00D624DD" w:rsidP="00CE107D">
            <w:pPr>
              <w:jc w:val="both"/>
              <w:rPr>
                <w:rFonts w:ascii="Times New Roman" w:hAnsi="Times New Roman" w:cs="Times New Roman"/>
                <w:sz w:val="24"/>
                <w:szCs w:val="24"/>
                <w:lang w:val="uk-UA"/>
              </w:rPr>
            </w:pPr>
            <w:r w:rsidRPr="00E53443">
              <w:rPr>
                <w:rFonts w:ascii="Times New Roman" w:hAnsi="Times New Roman" w:cs="Times New Roman"/>
                <w:sz w:val="24"/>
                <w:szCs w:val="24"/>
                <w:lang w:val="uk-UA"/>
              </w:rPr>
              <w:lastRenderedPageBreak/>
              <w:t>* Учасники, які пропонують еквівалент мають підтвердити  відповідність запропонованого товару вказаним технічним вимогам до предмету закупівлі наданням сертифікатів відповідності та/або відповідних протоколів випробувань (вимірювань), виданих виробником та/або незалежними сертифікованими випробувальними лабораторіями.</w:t>
            </w:r>
          </w:p>
        </w:tc>
      </w:tr>
    </w:tbl>
    <w:p w:rsidR="00D624DD" w:rsidRPr="000B6C4F" w:rsidRDefault="00D624DD" w:rsidP="00D624DD">
      <w:pPr>
        <w:ind w:firstLine="709"/>
        <w:rPr>
          <w:rFonts w:ascii="Times New Roman" w:hAnsi="Times New Roman" w:cs="Times New Roman"/>
          <w:b/>
          <w:sz w:val="24"/>
          <w:szCs w:val="24"/>
          <w:lang w:val="uk-UA"/>
        </w:rPr>
      </w:pPr>
      <w:r w:rsidRPr="000B6C4F">
        <w:rPr>
          <w:rFonts w:ascii="Times New Roman" w:hAnsi="Times New Roman" w:cs="Times New Roman"/>
          <w:b/>
          <w:sz w:val="24"/>
          <w:szCs w:val="24"/>
          <w:lang w:val="uk-UA"/>
        </w:rPr>
        <w:t>Загальні умови:</w:t>
      </w:r>
    </w:p>
    <w:p w:rsidR="00D624DD" w:rsidRPr="000B6C4F" w:rsidRDefault="00D624DD" w:rsidP="00D624DD">
      <w:pPr>
        <w:pStyle w:val="3"/>
        <w:numPr>
          <w:ilvl w:val="0"/>
          <w:numId w:val="5"/>
        </w:numPr>
        <w:spacing w:before="20" w:after="20" w:line="240" w:lineRule="auto"/>
        <w:ind w:left="0" w:firstLine="360"/>
        <w:jc w:val="both"/>
        <w:rPr>
          <w:rFonts w:ascii="Times New Roman" w:hAnsi="Times New Roman"/>
          <w:sz w:val="24"/>
          <w:szCs w:val="24"/>
          <w:lang w:val="uk-UA"/>
        </w:rPr>
      </w:pPr>
      <w:r w:rsidRPr="000B6C4F">
        <w:rPr>
          <w:rFonts w:ascii="Times New Roman" w:hAnsi="Times New Roman"/>
          <w:sz w:val="24"/>
          <w:szCs w:val="24"/>
          <w:lang w:val="uk-UA"/>
        </w:rPr>
        <w:t>Предмет закупівлі повинен відповідати Державним стандартам України.</w:t>
      </w:r>
    </w:p>
    <w:p w:rsidR="00D624DD" w:rsidRPr="00A2268B" w:rsidRDefault="00D624DD" w:rsidP="00D624DD">
      <w:pPr>
        <w:pStyle w:val="3"/>
        <w:numPr>
          <w:ilvl w:val="0"/>
          <w:numId w:val="5"/>
        </w:numPr>
        <w:spacing w:before="20" w:after="20" w:line="240" w:lineRule="auto"/>
        <w:ind w:left="0" w:firstLine="360"/>
        <w:jc w:val="both"/>
        <w:rPr>
          <w:rFonts w:ascii="Times New Roman" w:hAnsi="Times New Roman"/>
          <w:sz w:val="24"/>
          <w:szCs w:val="24"/>
          <w:lang w:val="uk-UA"/>
        </w:rPr>
      </w:pPr>
      <w:r w:rsidRPr="000B6C4F">
        <w:rPr>
          <w:rFonts w:ascii="Times New Roman" w:hAnsi="Times New Roman"/>
          <w:sz w:val="24"/>
          <w:szCs w:val="24"/>
          <w:lang w:val="uk-UA"/>
        </w:rPr>
        <w:t>Місце поставки: територія України,</w:t>
      </w:r>
      <w:r w:rsidR="00A2268B">
        <w:rPr>
          <w:rFonts w:ascii="Times New Roman" w:hAnsi="Times New Roman"/>
          <w:b/>
          <w:sz w:val="24"/>
          <w:szCs w:val="24"/>
          <w:lang w:val="uk-UA"/>
        </w:rPr>
        <w:t xml:space="preserve"> </w:t>
      </w:r>
      <w:r w:rsidR="00E62242" w:rsidRPr="00E62242">
        <w:rPr>
          <w:rFonts w:ascii="Times New Roman" w:hAnsi="Times New Roman"/>
          <w:b/>
          <w:sz w:val="24"/>
          <w:szCs w:val="24"/>
          <w:lang w:val="uk-UA"/>
        </w:rPr>
        <w:t>5</w:t>
      </w:r>
      <w:r w:rsidR="00E62242" w:rsidRPr="00E62242">
        <w:rPr>
          <w:rFonts w:ascii="Times New Roman" w:hAnsi="Times New Roman"/>
          <w:sz w:val="24"/>
          <w:szCs w:val="24"/>
          <w:lang w:val="uk-UA"/>
        </w:rPr>
        <w:t>7</w:t>
      </w:r>
      <w:r w:rsidR="00A2268B" w:rsidRPr="00E62242">
        <w:rPr>
          <w:rFonts w:ascii="Times New Roman" w:hAnsi="Times New Roman"/>
          <w:sz w:val="24"/>
          <w:szCs w:val="24"/>
          <w:lang w:val="uk-UA"/>
        </w:rPr>
        <w:t>40</w:t>
      </w:r>
      <w:r w:rsidR="00E02CE6" w:rsidRPr="00E62242">
        <w:rPr>
          <w:rFonts w:ascii="Times New Roman" w:hAnsi="Times New Roman"/>
          <w:sz w:val="24"/>
          <w:szCs w:val="24"/>
          <w:lang w:val="uk-UA"/>
        </w:rPr>
        <w:t>1</w:t>
      </w:r>
      <w:r w:rsidR="00A2268B" w:rsidRPr="00A2268B">
        <w:rPr>
          <w:rFonts w:ascii="Times New Roman" w:hAnsi="Times New Roman"/>
          <w:sz w:val="24"/>
          <w:szCs w:val="24"/>
          <w:lang w:val="uk-UA"/>
        </w:rPr>
        <w:t xml:space="preserve">, </w:t>
      </w:r>
      <w:proofErr w:type="spellStart"/>
      <w:r w:rsidR="00A2268B" w:rsidRPr="00A2268B">
        <w:rPr>
          <w:rFonts w:ascii="Times New Roman" w:hAnsi="Times New Roman"/>
          <w:sz w:val="24"/>
          <w:szCs w:val="24"/>
          <w:lang w:val="uk-UA"/>
        </w:rPr>
        <w:t>смт</w:t>
      </w:r>
      <w:proofErr w:type="spellEnd"/>
      <w:r w:rsidR="00A2268B" w:rsidRPr="00A2268B">
        <w:rPr>
          <w:rFonts w:ascii="Times New Roman" w:hAnsi="Times New Roman"/>
          <w:sz w:val="24"/>
          <w:szCs w:val="24"/>
          <w:lang w:val="uk-UA"/>
        </w:rPr>
        <w:t xml:space="preserve">. </w:t>
      </w:r>
      <w:proofErr w:type="spellStart"/>
      <w:r w:rsidR="00A2268B" w:rsidRPr="00A2268B">
        <w:rPr>
          <w:rFonts w:ascii="Times New Roman" w:hAnsi="Times New Roman"/>
          <w:sz w:val="24"/>
          <w:szCs w:val="24"/>
          <w:lang w:val="uk-UA"/>
        </w:rPr>
        <w:t>Березанка</w:t>
      </w:r>
      <w:proofErr w:type="spellEnd"/>
      <w:r w:rsidR="00A2268B" w:rsidRPr="00A2268B">
        <w:rPr>
          <w:rFonts w:ascii="Times New Roman" w:hAnsi="Times New Roman"/>
          <w:sz w:val="24"/>
          <w:szCs w:val="24"/>
          <w:lang w:val="uk-UA"/>
        </w:rPr>
        <w:t>, вул. Медична 6, Миколаївська область.</w:t>
      </w:r>
    </w:p>
    <w:p w:rsidR="00D624DD" w:rsidRPr="00A2268B" w:rsidRDefault="00D624DD" w:rsidP="00D624DD">
      <w:pPr>
        <w:pStyle w:val="3"/>
        <w:spacing w:before="20" w:after="20" w:line="240" w:lineRule="auto"/>
        <w:ind w:left="360"/>
        <w:jc w:val="both"/>
        <w:rPr>
          <w:rFonts w:ascii="Times New Roman" w:hAnsi="Times New Roman"/>
          <w:sz w:val="24"/>
          <w:szCs w:val="24"/>
          <w:lang w:val="uk-UA"/>
        </w:rPr>
      </w:pPr>
    </w:p>
    <w:p w:rsidR="00D624DD" w:rsidRPr="00A2268B" w:rsidRDefault="00D624DD" w:rsidP="00D624DD">
      <w:pPr>
        <w:pStyle w:val="3"/>
        <w:spacing w:before="20" w:after="20" w:line="240" w:lineRule="auto"/>
        <w:ind w:left="360"/>
        <w:jc w:val="both"/>
        <w:rPr>
          <w:rFonts w:ascii="Times New Roman" w:hAnsi="Times New Roman"/>
          <w:sz w:val="24"/>
          <w:szCs w:val="24"/>
          <w:lang w:val="uk-UA"/>
        </w:rPr>
      </w:pPr>
    </w:p>
    <w:p w:rsidR="00D624DD" w:rsidRDefault="00D624DD" w:rsidP="00D624DD">
      <w:pPr>
        <w:pStyle w:val="3"/>
        <w:spacing w:before="20" w:after="20" w:line="240" w:lineRule="auto"/>
        <w:ind w:left="360"/>
        <w:jc w:val="both"/>
        <w:rPr>
          <w:rFonts w:ascii="Times New Roman" w:hAnsi="Times New Roman"/>
          <w:sz w:val="24"/>
          <w:szCs w:val="24"/>
          <w:lang w:val="uk-UA"/>
        </w:rPr>
      </w:pPr>
    </w:p>
    <w:p w:rsidR="00D624DD" w:rsidRDefault="00D624DD" w:rsidP="00D624DD">
      <w:pPr>
        <w:pStyle w:val="3"/>
        <w:spacing w:before="20" w:after="20" w:line="240" w:lineRule="auto"/>
        <w:ind w:left="360"/>
        <w:jc w:val="both"/>
        <w:rPr>
          <w:rFonts w:ascii="Times New Roman" w:hAnsi="Times New Roman"/>
          <w:sz w:val="24"/>
          <w:szCs w:val="24"/>
          <w:lang w:val="uk-UA"/>
        </w:rPr>
      </w:pPr>
    </w:p>
    <w:p w:rsidR="00D624DD" w:rsidRDefault="00D624DD" w:rsidP="00D624DD">
      <w:pPr>
        <w:pStyle w:val="3"/>
        <w:spacing w:before="20" w:after="20" w:line="240" w:lineRule="auto"/>
        <w:ind w:left="360"/>
        <w:jc w:val="both"/>
        <w:rPr>
          <w:rFonts w:ascii="Times New Roman" w:hAnsi="Times New Roman"/>
          <w:sz w:val="24"/>
          <w:szCs w:val="24"/>
          <w:lang w:val="uk-UA"/>
        </w:rPr>
      </w:pPr>
    </w:p>
    <w:p w:rsidR="00D624DD" w:rsidRDefault="00D624DD" w:rsidP="00D624DD">
      <w:pPr>
        <w:pStyle w:val="3"/>
        <w:spacing w:before="20" w:after="20" w:line="240" w:lineRule="auto"/>
        <w:ind w:left="360"/>
        <w:jc w:val="both"/>
        <w:rPr>
          <w:rFonts w:ascii="Times New Roman" w:hAnsi="Times New Roman"/>
          <w:sz w:val="24"/>
          <w:szCs w:val="24"/>
          <w:lang w:val="uk-UA"/>
        </w:rPr>
      </w:pPr>
    </w:p>
    <w:p w:rsidR="00D624DD" w:rsidRDefault="00D624DD" w:rsidP="00D624DD">
      <w:pPr>
        <w:pStyle w:val="3"/>
        <w:spacing w:before="20" w:after="20" w:line="240" w:lineRule="auto"/>
        <w:ind w:left="360"/>
        <w:jc w:val="both"/>
        <w:rPr>
          <w:rFonts w:ascii="Times New Roman" w:hAnsi="Times New Roman"/>
          <w:sz w:val="24"/>
          <w:szCs w:val="24"/>
          <w:lang w:val="uk-UA"/>
        </w:rPr>
      </w:pPr>
    </w:p>
    <w:p w:rsidR="00D624DD" w:rsidRDefault="00D624DD" w:rsidP="00D624DD">
      <w:pPr>
        <w:pStyle w:val="3"/>
        <w:spacing w:before="20" w:after="20" w:line="240" w:lineRule="auto"/>
        <w:ind w:left="360"/>
        <w:jc w:val="both"/>
        <w:rPr>
          <w:rFonts w:ascii="Times New Roman" w:hAnsi="Times New Roman"/>
          <w:sz w:val="24"/>
          <w:szCs w:val="24"/>
          <w:lang w:val="uk-UA"/>
        </w:rPr>
      </w:pPr>
    </w:p>
    <w:p w:rsidR="007F2922" w:rsidRDefault="007F2922" w:rsidP="00715A7E">
      <w:pPr>
        <w:pStyle w:val="3"/>
        <w:spacing w:before="20" w:after="20" w:line="240" w:lineRule="auto"/>
        <w:ind w:left="0"/>
        <w:jc w:val="both"/>
        <w:rPr>
          <w:rFonts w:ascii="Times New Roman" w:hAnsi="Times New Roman"/>
          <w:sz w:val="24"/>
          <w:szCs w:val="24"/>
          <w:lang w:val="uk-UA"/>
        </w:rPr>
      </w:pPr>
    </w:p>
    <w:p w:rsidR="007F2922" w:rsidRPr="00A2268B" w:rsidRDefault="007F2922" w:rsidP="00D624DD">
      <w:pPr>
        <w:pStyle w:val="3"/>
        <w:spacing w:before="20" w:after="20" w:line="240" w:lineRule="auto"/>
        <w:ind w:left="360"/>
        <w:jc w:val="both"/>
        <w:rPr>
          <w:rFonts w:ascii="Times New Roman" w:hAnsi="Times New Roman"/>
          <w:sz w:val="24"/>
          <w:szCs w:val="24"/>
        </w:rPr>
      </w:pPr>
    </w:p>
    <w:p w:rsidR="00D624DD" w:rsidRPr="000B6C4F" w:rsidRDefault="00D624DD" w:rsidP="00D624DD">
      <w:pPr>
        <w:spacing w:line="240" w:lineRule="auto"/>
        <w:jc w:val="right"/>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lastRenderedPageBreak/>
        <w:t>Додаток №</w:t>
      </w:r>
      <w:r>
        <w:rPr>
          <w:rFonts w:ascii="Times New Roman" w:eastAsia="Times New Roman" w:hAnsi="Times New Roman" w:cs="Times New Roman"/>
          <w:b/>
          <w:sz w:val="24"/>
          <w:szCs w:val="24"/>
          <w:lang w:val="uk-UA"/>
        </w:rPr>
        <w:t>3</w:t>
      </w:r>
    </w:p>
    <w:p w:rsidR="00D624DD" w:rsidRPr="000B6C4F" w:rsidRDefault="00D624DD" w:rsidP="00D624DD">
      <w:pPr>
        <w:autoSpaceDN w:val="0"/>
        <w:adjustRightInd w:val="0"/>
        <w:jc w:val="right"/>
        <w:rPr>
          <w:rFonts w:ascii="Times New Roman" w:hAnsi="Times New Roman" w:cs="Times New Roman"/>
          <w:b/>
          <w:sz w:val="24"/>
          <w:szCs w:val="24"/>
          <w:lang w:val="uk-UA"/>
        </w:rPr>
      </w:pPr>
      <w:r w:rsidRPr="000B6C4F">
        <w:rPr>
          <w:rFonts w:ascii="Times New Roman" w:hAnsi="Times New Roman" w:cs="Times New Roman"/>
          <w:b/>
          <w:sz w:val="24"/>
          <w:szCs w:val="24"/>
          <w:lang w:val="uk-UA"/>
        </w:rPr>
        <w:t>до Оголошення</w:t>
      </w:r>
      <w:r>
        <w:rPr>
          <w:rFonts w:ascii="Times New Roman" w:hAnsi="Times New Roman" w:cs="Times New Roman"/>
          <w:b/>
          <w:sz w:val="24"/>
          <w:szCs w:val="24"/>
          <w:lang w:val="uk-UA"/>
        </w:rPr>
        <w:t xml:space="preserve"> </w:t>
      </w:r>
      <w:r w:rsidRPr="000B6C4F">
        <w:rPr>
          <w:rFonts w:ascii="Times New Roman" w:hAnsi="Times New Roman" w:cs="Times New Roman"/>
          <w:b/>
          <w:sz w:val="24"/>
          <w:szCs w:val="24"/>
          <w:lang w:val="uk-UA"/>
        </w:rPr>
        <w:t>про проведення закупівлі</w:t>
      </w:r>
    </w:p>
    <w:p w:rsidR="00D624DD" w:rsidRPr="000B6C4F" w:rsidRDefault="00D624DD" w:rsidP="00D624DD">
      <w:pPr>
        <w:spacing w:line="240" w:lineRule="auto"/>
        <w:jc w:val="right"/>
        <w:rPr>
          <w:rFonts w:ascii="Times New Roman" w:eastAsia="Times New Roman" w:hAnsi="Times New Roman" w:cs="Times New Roman"/>
          <w:b/>
          <w:sz w:val="24"/>
          <w:szCs w:val="24"/>
          <w:lang w:val="uk-UA"/>
        </w:rPr>
      </w:pPr>
    </w:p>
    <w:p w:rsidR="00D624DD" w:rsidRPr="000B6C4F" w:rsidRDefault="00D624DD" w:rsidP="00D624DD">
      <w:pPr>
        <w:spacing w:line="240" w:lineRule="auto"/>
        <w:jc w:val="center"/>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Перелік «Інших документів», які необхідно подати учасникам для участі в закупівлі:</w:t>
      </w:r>
    </w:p>
    <w:tbl>
      <w:tblPr>
        <w:tblW w:w="9606" w:type="dxa"/>
        <w:tblLayout w:type="fixed"/>
        <w:tblLook w:val="00A0" w:firstRow="1" w:lastRow="0" w:firstColumn="1" w:lastColumn="0" w:noHBand="0" w:noVBand="0"/>
      </w:tblPr>
      <w:tblGrid>
        <w:gridCol w:w="426"/>
        <w:gridCol w:w="2835"/>
        <w:gridCol w:w="6345"/>
      </w:tblGrid>
      <w:tr w:rsidR="00D624DD" w:rsidRPr="000B6C4F" w:rsidTr="00CE107D">
        <w:trPr>
          <w:trHeight w:val="375"/>
        </w:trPr>
        <w:tc>
          <w:tcPr>
            <w:tcW w:w="426" w:type="dxa"/>
            <w:tcBorders>
              <w:top w:val="single" w:sz="4" w:space="0" w:color="000000"/>
              <w:left w:val="single" w:sz="4" w:space="0" w:color="000000"/>
              <w:bottom w:val="single" w:sz="4" w:space="0" w:color="000000"/>
              <w:right w:val="nil"/>
            </w:tcBorders>
          </w:tcPr>
          <w:p w:rsidR="00D624DD" w:rsidRPr="000B6C4F" w:rsidRDefault="00D624DD" w:rsidP="00CE107D">
            <w:pPr>
              <w:widowControl w:val="0"/>
              <w:suppressAutoHyphens/>
              <w:autoSpaceDE w:val="0"/>
              <w:spacing w:line="240" w:lineRule="auto"/>
              <w:jc w:val="center"/>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rsidR="00D624DD" w:rsidRPr="000B6C4F" w:rsidRDefault="00D624DD" w:rsidP="00CE107D">
            <w:pPr>
              <w:widowControl w:val="0"/>
              <w:suppressAutoHyphens/>
              <w:autoSpaceDE w:val="0"/>
              <w:spacing w:line="240" w:lineRule="auto"/>
              <w:contextualSpacing/>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Відомості про учасника</w:t>
            </w:r>
          </w:p>
        </w:tc>
        <w:tc>
          <w:tcPr>
            <w:tcW w:w="6345" w:type="dxa"/>
            <w:tcBorders>
              <w:top w:val="single" w:sz="4" w:space="0" w:color="000000"/>
              <w:left w:val="single" w:sz="4" w:space="0" w:color="000000"/>
              <w:bottom w:val="single" w:sz="4" w:space="0" w:color="000000"/>
              <w:right w:val="single" w:sz="4" w:space="0" w:color="000000"/>
            </w:tcBorders>
          </w:tcPr>
          <w:p w:rsidR="00D624DD" w:rsidRPr="000B6C4F" w:rsidRDefault="00D624DD" w:rsidP="00CE107D">
            <w:pPr>
              <w:widowControl w:val="0"/>
              <w:tabs>
                <w:tab w:val="left" w:pos="7013"/>
              </w:tabs>
              <w:spacing w:line="232" w:lineRule="auto"/>
              <w:ind w:firstLine="249"/>
              <w:contextualSpacing/>
              <w:jc w:val="center"/>
              <w:rPr>
                <w:rFonts w:ascii="Times New Roman" w:hAnsi="Times New Roman" w:cs="Times New Roman"/>
                <w:b/>
                <w:sz w:val="24"/>
                <w:szCs w:val="24"/>
                <w:lang w:val="uk-UA"/>
              </w:rPr>
            </w:pPr>
            <w:r w:rsidRPr="000B6C4F">
              <w:rPr>
                <w:rFonts w:ascii="Times New Roman" w:hAnsi="Times New Roman" w:cs="Times New Roman"/>
                <w:b/>
                <w:sz w:val="24"/>
                <w:szCs w:val="24"/>
                <w:lang w:val="uk-UA"/>
              </w:rPr>
              <w:t>Форма «ВІДОМОСТІ ПРО УЧАСНИКА»</w:t>
            </w:r>
          </w:p>
          <w:p w:rsidR="00D624DD" w:rsidRPr="000B6C4F" w:rsidRDefault="00D624DD" w:rsidP="00CE107D">
            <w:pPr>
              <w:widowControl w:val="0"/>
              <w:tabs>
                <w:tab w:val="left" w:pos="7013"/>
              </w:tabs>
              <w:spacing w:line="232" w:lineRule="auto"/>
              <w:ind w:firstLine="249"/>
              <w:contextualSpacing/>
              <w:jc w:val="center"/>
              <w:rPr>
                <w:rFonts w:ascii="Times New Roman" w:hAnsi="Times New Roman" w:cs="Times New Roman"/>
                <w:b/>
                <w:sz w:val="24"/>
                <w:szCs w:val="24"/>
                <w:lang w:val="uk-UA"/>
              </w:rPr>
            </w:pPr>
          </w:p>
          <w:p w:rsidR="00D624DD" w:rsidRPr="000B6C4F" w:rsidRDefault="00D624DD" w:rsidP="00D624DD">
            <w:pPr>
              <w:widowControl w:val="0"/>
              <w:numPr>
                <w:ilvl w:val="0"/>
                <w:numId w:val="6"/>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Повна та скорочена назва учасника:_____________________</w:t>
            </w:r>
          </w:p>
          <w:p w:rsidR="00D624DD" w:rsidRPr="000B6C4F" w:rsidRDefault="00D624DD" w:rsidP="00D624DD">
            <w:pPr>
              <w:widowControl w:val="0"/>
              <w:numPr>
                <w:ilvl w:val="0"/>
                <w:numId w:val="6"/>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Код за ЄДРПОУ </w:t>
            </w:r>
            <w:r w:rsidRPr="000B6C4F">
              <w:rPr>
                <w:rFonts w:ascii="Times New Roman" w:hAnsi="Times New Roman" w:cs="Times New Roman"/>
                <w:iCs/>
                <w:sz w:val="24"/>
                <w:szCs w:val="24"/>
                <w:lang w:val="uk-UA"/>
              </w:rPr>
              <w:t>(ІНП, якщо учасник ФОП чи ФО)</w:t>
            </w:r>
            <w:r w:rsidRPr="000B6C4F">
              <w:rPr>
                <w:rFonts w:ascii="Times New Roman" w:hAnsi="Times New Roman" w:cs="Times New Roman"/>
                <w:sz w:val="24"/>
                <w:szCs w:val="24"/>
                <w:lang w:val="uk-UA"/>
              </w:rPr>
              <w:t xml:space="preserve"> ________________</w:t>
            </w:r>
          </w:p>
          <w:p w:rsidR="00D624DD" w:rsidRPr="000B6C4F" w:rsidRDefault="00D624DD" w:rsidP="00D624DD">
            <w:pPr>
              <w:widowControl w:val="0"/>
              <w:numPr>
                <w:ilvl w:val="0"/>
                <w:numId w:val="6"/>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 (</w:t>
            </w:r>
            <w:r w:rsidRPr="000B6C4F">
              <w:rPr>
                <w:rFonts w:ascii="Times New Roman" w:hAnsi="Times New Roman" w:cs="Times New Roman"/>
                <w:iCs/>
                <w:sz w:val="24"/>
                <w:szCs w:val="24"/>
                <w:lang w:val="uk-UA"/>
              </w:rPr>
              <w:t>учасником ФОП чи ФО не заповнюється)</w:t>
            </w:r>
            <w:r w:rsidRPr="000B6C4F">
              <w:rPr>
                <w:rFonts w:ascii="Times New Roman" w:hAnsi="Times New Roman" w:cs="Times New Roman"/>
                <w:sz w:val="24"/>
                <w:szCs w:val="24"/>
                <w:lang w:val="uk-UA"/>
              </w:rPr>
              <w:t xml:space="preserve"> ___________________________</w:t>
            </w:r>
          </w:p>
          <w:p w:rsidR="00D624DD" w:rsidRPr="000B6C4F" w:rsidRDefault="00D624DD" w:rsidP="00D624DD">
            <w:pPr>
              <w:widowControl w:val="0"/>
              <w:numPr>
                <w:ilvl w:val="0"/>
                <w:numId w:val="6"/>
              </w:numPr>
              <w:spacing w:line="240" w:lineRule="auto"/>
              <w:ind w:left="-11" w:firstLine="255"/>
              <w:contextualSpacing/>
              <w:rPr>
                <w:rFonts w:ascii="Times New Roman" w:hAnsi="Times New Roman" w:cs="Times New Roman"/>
                <w:sz w:val="24"/>
                <w:szCs w:val="24"/>
                <w:lang w:val="uk-UA"/>
              </w:rPr>
            </w:pPr>
            <w:r w:rsidRPr="000B6C4F">
              <w:rPr>
                <w:rFonts w:ascii="Times New Roman" w:hAnsi="Times New Roman" w:cs="Times New Roman"/>
                <w:sz w:val="24"/>
                <w:szCs w:val="24"/>
                <w:lang w:val="uk-UA"/>
              </w:rPr>
              <w:t>Місце та дата проведення державної реєстрації учасника:__________________________</w:t>
            </w:r>
          </w:p>
          <w:p w:rsidR="00D624DD" w:rsidRPr="000B6C4F" w:rsidRDefault="00D624DD" w:rsidP="00D624DD">
            <w:pPr>
              <w:widowControl w:val="0"/>
              <w:numPr>
                <w:ilvl w:val="0"/>
                <w:numId w:val="6"/>
              </w:numPr>
              <w:spacing w:line="240" w:lineRule="auto"/>
              <w:ind w:left="-11" w:firstLine="255"/>
              <w:contextualSpacing/>
              <w:rPr>
                <w:rFonts w:ascii="Times New Roman" w:hAnsi="Times New Roman" w:cs="Times New Roman"/>
                <w:sz w:val="24"/>
                <w:szCs w:val="24"/>
                <w:lang w:val="uk-UA"/>
              </w:rPr>
            </w:pPr>
            <w:r w:rsidRPr="000B6C4F">
              <w:rPr>
                <w:rFonts w:ascii="Times New Roman" w:hAnsi="Times New Roman" w:cs="Times New Roman"/>
                <w:sz w:val="24"/>
                <w:szCs w:val="24"/>
                <w:lang w:val="uk-UA"/>
              </w:rPr>
              <w:t>Вид суб’єкту господарювання : ________________________________________________</w:t>
            </w:r>
          </w:p>
          <w:p w:rsidR="00D624DD" w:rsidRPr="000B6C4F" w:rsidRDefault="00D624DD" w:rsidP="00D624DD">
            <w:pPr>
              <w:widowControl w:val="0"/>
              <w:numPr>
                <w:ilvl w:val="0"/>
                <w:numId w:val="6"/>
              </w:numPr>
              <w:spacing w:line="240" w:lineRule="auto"/>
              <w:ind w:left="-11" w:firstLine="255"/>
              <w:contextualSpacing/>
              <w:rPr>
                <w:rFonts w:ascii="Times New Roman" w:hAnsi="Times New Roman" w:cs="Times New Roman"/>
                <w:sz w:val="24"/>
                <w:szCs w:val="24"/>
                <w:lang w:val="uk-UA"/>
              </w:rPr>
            </w:pPr>
            <w:r w:rsidRPr="000B6C4F">
              <w:rPr>
                <w:rFonts w:ascii="Times New Roman" w:hAnsi="Times New Roman" w:cs="Times New Roman"/>
                <w:sz w:val="24"/>
                <w:szCs w:val="24"/>
                <w:lang w:val="uk-UA"/>
              </w:rPr>
              <w:t>Організаційно-правова форма:</w:t>
            </w:r>
          </w:p>
          <w:p w:rsidR="00D624DD" w:rsidRPr="000B6C4F" w:rsidRDefault="00D624DD" w:rsidP="00D624DD">
            <w:pPr>
              <w:widowControl w:val="0"/>
              <w:numPr>
                <w:ilvl w:val="0"/>
                <w:numId w:val="6"/>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Форма власності:____________________________________________________</w:t>
            </w:r>
          </w:p>
          <w:p w:rsidR="00D624DD" w:rsidRPr="000B6C4F" w:rsidRDefault="00D624DD" w:rsidP="00D624DD">
            <w:pPr>
              <w:widowControl w:val="0"/>
              <w:numPr>
                <w:ilvl w:val="0"/>
                <w:numId w:val="6"/>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Юридична адреса:_______________________________________________________</w:t>
            </w:r>
          </w:p>
          <w:p w:rsidR="00D624DD" w:rsidRPr="000B6C4F" w:rsidRDefault="00D624DD" w:rsidP="00D624DD">
            <w:pPr>
              <w:widowControl w:val="0"/>
              <w:numPr>
                <w:ilvl w:val="0"/>
                <w:numId w:val="6"/>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Поштова адреса:</w:t>
            </w:r>
          </w:p>
          <w:p w:rsidR="00D624DD" w:rsidRPr="000B6C4F" w:rsidRDefault="00D624DD" w:rsidP="00D624DD">
            <w:pPr>
              <w:widowControl w:val="0"/>
              <w:numPr>
                <w:ilvl w:val="0"/>
                <w:numId w:val="6"/>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D624DD" w:rsidRPr="000B6C4F" w:rsidRDefault="00D624DD" w:rsidP="00D624DD">
            <w:pPr>
              <w:widowControl w:val="0"/>
              <w:numPr>
                <w:ilvl w:val="0"/>
                <w:numId w:val="6"/>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Дані про посадових осіб учасника: (учасник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w:t>
            </w:r>
            <w:proofErr w:type="spellStart"/>
            <w:r w:rsidRPr="000B6C4F">
              <w:rPr>
                <w:rFonts w:ascii="Times New Roman" w:hAnsi="Times New Roman" w:cs="Times New Roman"/>
                <w:sz w:val="24"/>
                <w:szCs w:val="24"/>
                <w:lang w:val="uk-UA"/>
              </w:rPr>
              <w:t>документів</w:t>
            </w:r>
            <w:proofErr w:type="spellEnd"/>
            <w:r w:rsidRPr="000B6C4F">
              <w:rPr>
                <w:rFonts w:ascii="Times New Roman" w:hAnsi="Times New Roman" w:cs="Times New Roman"/>
                <w:sz w:val="24"/>
                <w:szCs w:val="24"/>
                <w:lang w:val="uk-UA"/>
              </w:rPr>
              <w:t>, що підтверджують правомочність на укладання договору).</w:t>
            </w:r>
          </w:p>
          <w:p w:rsidR="00D624DD" w:rsidRPr="000B6C4F" w:rsidRDefault="00D624DD" w:rsidP="00CE107D">
            <w:pPr>
              <w:widowControl w:val="0"/>
              <w:ind w:left="244"/>
              <w:contextualSpacing/>
              <w:jc w:val="both"/>
              <w:rPr>
                <w:rFonts w:ascii="Times New Roman" w:hAnsi="Times New Roman" w:cs="Times New Roman"/>
                <w:sz w:val="24"/>
                <w:szCs w:val="24"/>
                <w:lang w:val="uk-UA"/>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7"/>
              <w:gridCol w:w="1252"/>
              <w:gridCol w:w="1602"/>
              <w:gridCol w:w="1084"/>
            </w:tblGrid>
            <w:tr w:rsidR="00D624DD" w:rsidRPr="000B6C4F" w:rsidTr="00CE107D">
              <w:tc>
                <w:tcPr>
                  <w:tcW w:w="1682"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 w:val="left" w:pos="9923"/>
                    </w:tabs>
                    <w:spacing w:line="232" w:lineRule="auto"/>
                    <w:ind w:left="-11" w:firstLine="14"/>
                    <w:contextualSpacing/>
                    <w:jc w:val="center"/>
                    <w:rPr>
                      <w:rFonts w:ascii="Times New Roman" w:hAnsi="Times New Roman" w:cs="Times New Roman"/>
                      <w:sz w:val="24"/>
                      <w:szCs w:val="24"/>
                      <w:lang w:val="uk-UA"/>
                    </w:rPr>
                  </w:pPr>
                </w:p>
                <w:p w:rsidR="00D624DD" w:rsidRPr="000B6C4F" w:rsidRDefault="00D624DD" w:rsidP="00CE107D">
                  <w:pPr>
                    <w:widowControl w:val="0"/>
                    <w:tabs>
                      <w:tab w:val="left" w:pos="7013"/>
                      <w:tab w:val="left" w:pos="9923"/>
                    </w:tabs>
                    <w:spacing w:line="232" w:lineRule="auto"/>
                    <w:ind w:left="-11" w:firstLine="14"/>
                    <w:contextualSpacing/>
                    <w:jc w:val="center"/>
                    <w:rPr>
                      <w:rFonts w:ascii="Times New Roman" w:hAnsi="Times New Roman" w:cs="Times New Roman"/>
                      <w:sz w:val="24"/>
                      <w:szCs w:val="24"/>
                      <w:lang w:val="uk-UA"/>
                    </w:rPr>
                  </w:pPr>
                  <w:r w:rsidRPr="000B6C4F">
                    <w:rPr>
                      <w:rFonts w:ascii="Times New Roman" w:hAnsi="Times New Roman" w:cs="Times New Roman"/>
                      <w:sz w:val="24"/>
                      <w:szCs w:val="24"/>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rsidR="00D624DD" w:rsidRPr="000B6C4F" w:rsidRDefault="00D624DD" w:rsidP="00CE107D">
                  <w:pPr>
                    <w:widowControl w:val="0"/>
                    <w:tabs>
                      <w:tab w:val="left" w:pos="7013"/>
                      <w:tab w:val="left" w:pos="9923"/>
                    </w:tabs>
                    <w:spacing w:line="232" w:lineRule="auto"/>
                    <w:ind w:left="-11" w:hanging="92"/>
                    <w:contextualSpacing/>
                    <w:jc w:val="center"/>
                    <w:rPr>
                      <w:rFonts w:ascii="Times New Roman" w:hAnsi="Times New Roman" w:cs="Times New Roman"/>
                      <w:sz w:val="24"/>
                      <w:szCs w:val="24"/>
                      <w:lang w:val="uk-UA"/>
                    </w:rPr>
                  </w:pPr>
                  <w:r w:rsidRPr="000B6C4F">
                    <w:rPr>
                      <w:rFonts w:ascii="Times New Roman" w:hAnsi="Times New Roman" w:cs="Times New Roman"/>
                      <w:sz w:val="24"/>
                      <w:szCs w:val="24"/>
                      <w:lang w:val="uk-UA"/>
                    </w:rPr>
                    <w:t>Прізвище, ім’я,</w:t>
                  </w:r>
                </w:p>
                <w:p w:rsidR="00D624DD" w:rsidRPr="000B6C4F" w:rsidRDefault="00D624DD" w:rsidP="00CE107D">
                  <w:pPr>
                    <w:widowControl w:val="0"/>
                    <w:tabs>
                      <w:tab w:val="left" w:pos="7013"/>
                      <w:tab w:val="left" w:pos="9923"/>
                    </w:tabs>
                    <w:spacing w:line="232" w:lineRule="auto"/>
                    <w:ind w:left="-11" w:hanging="92"/>
                    <w:contextualSpacing/>
                    <w:jc w:val="center"/>
                    <w:rPr>
                      <w:rFonts w:ascii="Times New Roman" w:hAnsi="Times New Roman" w:cs="Times New Roman"/>
                      <w:sz w:val="24"/>
                      <w:szCs w:val="24"/>
                      <w:lang w:val="uk-UA"/>
                    </w:rPr>
                  </w:pPr>
                  <w:r w:rsidRPr="000B6C4F">
                    <w:rPr>
                      <w:rFonts w:ascii="Times New Roman" w:hAnsi="Times New Roman" w:cs="Times New Roman"/>
                      <w:sz w:val="24"/>
                      <w:szCs w:val="24"/>
                      <w:lang w:val="uk-UA"/>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rsidR="00D624DD" w:rsidRPr="000B6C4F" w:rsidRDefault="00D624DD" w:rsidP="00CE107D">
                  <w:pPr>
                    <w:widowControl w:val="0"/>
                    <w:tabs>
                      <w:tab w:val="left" w:pos="7013"/>
                      <w:tab w:val="left" w:pos="9923"/>
                    </w:tabs>
                    <w:spacing w:line="232" w:lineRule="auto"/>
                    <w:ind w:left="-11" w:hanging="92"/>
                    <w:contextualSpacing/>
                    <w:jc w:val="center"/>
                    <w:rPr>
                      <w:rFonts w:ascii="Times New Roman" w:hAnsi="Times New Roman" w:cs="Times New Roman"/>
                      <w:sz w:val="24"/>
                      <w:szCs w:val="24"/>
                      <w:lang w:val="uk-UA"/>
                    </w:rPr>
                  </w:pPr>
                  <w:r w:rsidRPr="000B6C4F">
                    <w:rPr>
                      <w:rFonts w:ascii="Times New Roman" w:hAnsi="Times New Roman" w:cs="Times New Roman"/>
                      <w:sz w:val="24"/>
                      <w:szCs w:val="24"/>
                      <w:lang w:val="uk-UA"/>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rsidR="00D624DD" w:rsidRPr="000B6C4F" w:rsidRDefault="00D624DD" w:rsidP="00CE107D">
                  <w:pPr>
                    <w:widowControl w:val="0"/>
                    <w:tabs>
                      <w:tab w:val="left" w:pos="7013"/>
                      <w:tab w:val="left" w:pos="9923"/>
                    </w:tabs>
                    <w:spacing w:line="232" w:lineRule="auto"/>
                    <w:ind w:left="-11" w:hanging="92"/>
                    <w:contextualSpacing/>
                    <w:jc w:val="center"/>
                    <w:rPr>
                      <w:rFonts w:ascii="Times New Roman" w:hAnsi="Times New Roman" w:cs="Times New Roman"/>
                      <w:sz w:val="24"/>
                      <w:szCs w:val="24"/>
                      <w:lang w:val="uk-UA"/>
                    </w:rPr>
                  </w:pPr>
                  <w:r w:rsidRPr="000B6C4F">
                    <w:rPr>
                      <w:rFonts w:ascii="Times New Roman" w:hAnsi="Times New Roman" w:cs="Times New Roman"/>
                      <w:sz w:val="24"/>
                      <w:szCs w:val="24"/>
                      <w:lang w:val="uk-UA"/>
                    </w:rPr>
                    <w:t>Е-mail (у разі наявності)</w:t>
                  </w:r>
                </w:p>
              </w:tc>
            </w:tr>
            <w:tr w:rsidR="00D624DD" w:rsidRPr="000B6C4F" w:rsidTr="00CE107D">
              <w:tc>
                <w:tcPr>
                  <w:tcW w:w="1682" w:type="pct"/>
                  <w:tcBorders>
                    <w:top w:val="single" w:sz="4" w:space="0" w:color="auto"/>
                    <w:left w:val="single" w:sz="4" w:space="0" w:color="auto"/>
                    <w:bottom w:val="single" w:sz="4" w:space="0" w:color="auto"/>
                    <w:right w:val="single" w:sz="4" w:space="0" w:color="auto"/>
                  </w:tcBorders>
                  <w:hideMark/>
                </w:tcPr>
                <w:p w:rsidR="00D624DD" w:rsidRPr="000B6C4F" w:rsidRDefault="00D624DD" w:rsidP="00CE107D">
                  <w:pPr>
                    <w:widowControl w:val="0"/>
                    <w:tabs>
                      <w:tab w:val="left" w:pos="7013"/>
                      <w:tab w:val="left" w:pos="9923"/>
                    </w:tabs>
                    <w:spacing w:line="232" w:lineRule="auto"/>
                    <w:ind w:left="-14" w:firstLine="86"/>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r>
            <w:tr w:rsidR="00D624DD" w:rsidRPr="000B6C4F" w:rsidTr="00CE107D">
              <w:tc>
                <w:tcPr>
                  <w:tcW w:w="1682" w:type="pct"/>
                  <w:tcBorders>
                    <w:top w:val="single" w:sz="4" w:space="0" w:color="auto"/>
                    <w:left w:val="single" w:sz="4" w:space="0" w:color="auto"/>
                    <w:bottom w:val="single" w:sz="4" w:space="0" w:color="auto"/>
                    <w:right w:val="single" w:sz="4" w:space="0" w:color="auto"/>
                  </w:tcBorders>
                  <w:hideMark/>
                </w:tcPr>
                <w:p w:rsidR="00D624DD" w:rsidRPr="000B6C4F" w:rsidRDefault="00D624DD" w:rsidP="00CE107D">
                  <w:pPr>
                    <w:widowControl w:val="0"/>
                    <w:tabs>
                      <w:tab w:val="left" w:pos="7013"/>
                      <w:tab w:val="left" w:pos="9923"/>
                    </w:tabs>
                    <w:spacing w:line="232" w:lineRule="auto"/>
                    <w:ind w:left="-14" w:firstLine="86"/>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w:t>
                  </w:r>
                </w:p>
              </w:tc>
              <w:tc>
                <w:tcPr>
                  <w:tcW w:w="1055"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r>
            <w:tr w:rsidR="00D624DD" w:rsidRPr="000B6C4F" w:rsidTr="00CE107D">
              <w:tc>
                <w:tcPr>
                  <w:tcW w:w="1682" w:type="pct"/>
                  <w:tcBorders>
                    <w:top w:val="single" w:sz="4" w:space="0" w:color="auto"/>
                    <w:left w:val="single" w:sz="4" w:space="0" w:color="auto"/>
                    <w:bottom w:val="single" w:sz="4" w:space="0" w:color="auto"/>
                    <w:right w:val="single" w:sz="4" w:space="0" w:color="auto"/>
                  </w:tcBorders>
                  <w:hideMark/>
                </w:tcPr>
                <w:p w:rsidR="00D624DD" w:rsidRPr="000B6C4F" w:rsidRDefault="00D624DD" w:rsidP="00CE107D">
                  <w:pPr>
                    <w:widowControl w:val="0"/>
                    <w:tabs>
                      <w:tab w:val="left" w:pos="7013"/>
                      <w:tab w:val="left" w:pos="9923"/>
                    </w:tabs>
                    <w:spacing w:line="232" w:lineRule="auto"/>
                    <w:ind w:left="-14" w:firstLine="86"/>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r>
            <w:tr w:rsidR="00D624DD" w:rsidRPr="000B6C4F" w:rsidTr="00CE107D">
              <w:tc>
                <w:tcPr>
                  <w:tcW w:w="1682" w:type="pct"/>
                  <w:tcBorders>
                    <w:top w:val="single" w:sz="4" w:space="0" w:color="auto"/>
                    <w:left w:val="single" w:sz="4" w:space="0" w:color="auto"/>
                    <w:bottom w:val="single" w:sz="4" w:space="0" w:color="auto"/>
                    <w:right w:val="single" w:sz="4" w:space="0" w:color="auto"/>
                  </w:tcBorders>
                  <w:hideMark/>
                </w:tcPr>
                <w:p w:rsidR="00D624DD" w:rsidRPr="000B6C4F" w:rsidRDefault="00D624DD" w:rsidP="00CE107D">
                  <w:pPr>
                    <w:widowControl w:val="0"/>
                    <w:tabs>
                      <w:tab w:val="left" w:pos="7013"/>
                    </w:tabs>
                    <w:spacing w:line="232" w:lineRule="auto"/>
                    <w:ind w:left="-14" w:firstLine="734"/>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w:t>
                  </w:r>
                </w:p>
              </w:tc>
              <w:tc>
                <w:tcPr>
                  <w:tcW w:w="1055"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r>
          </w:tbl>
          <w:p w:rsidR="00D624DD" w:rsidRPr="000B6C4F" w:rsidRDefault="00D624DD" w:rsidP="00CE107D">
            <w:pPr>
              <w:widowControl w:val="0"/>
              <w:tabs>
                <w:tab w:val="left" w:pos="7013"/>
              </w:tabs>
              <w:spacing w:line="240" w:lineRule="atLeast"/>
              <w:contextualSpacing/>
              <w:jc w:val="both"/>
              <w:rPr>
                <w:rFonts w:ascii="Times New Roman" w:hAnsi="Times New Roman" w:cs="Times New Roman"/>
                <w:i/>
                <w:sz w:val="24"/>
                <w:szCs w:val="24"/>
                <w:lang w:val="uk-UA"/>
              </w:rPr>
            </w:pPr>
          </w:p>
          <w:p w:rsidR="00D624DD" w:rsidRPr="000B6C4F" w:rsidRDefault="00D624DD" w:rsidP="00CE107D">
            <w:pPr>
              <w:widowControl w:val="0"/>
              <w:tabs>
                <w:tab w:val="left" w:pos="7013"/>
              </w:tabs>
              <w:spacing w:line="240" w:lineRule="atLeast"/>
              <w:contextualSpacing/>
              <w:jc w:val="both"/>
              <w:rPr>
                <w:rFonts w:ascii="Times New Roman" w:hAnsi="Times New Roman" w:cs="Times New Roman"/>
                <w:i/>
                <w:sz w:val="24"/>
                <w:szCs w:val="24"/>
                <w:lang w:val="uk-UA"/>
              </w:rPr>
            </w:pPr>
            <w:r w:rsidRPr="000B6C4F">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D624DD" w:rsidRPr="000B6C4F" w:rsidRDefault="00D624DD" w:rsidP="00CE107D">
            <w:pPr>
              <w:widowControl w:val="0"/>
              <w:tabs>
                <w:tab w:val="left" w:pos="7013"/>
              </w:tabs>
              <w:spacing w:line="240" w:lineRule="atLeast"/>
              <w:ind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lastRenderedPageBreak/>
              <w:t xml:space="preserve">   </w:t>
            </w:r>
          </w:p>
          <w:p w:rsidR="00D624DD" w:rsidRPr="000B6C4F" w:rsidRDefault="00D624DD" w:rsidP="00CE107D">
            <w:pPr>
              <w:widowControl w:val="0"/>
              <w:tabs>
                <w:tab w:val="left" w:pos="7013"/>
              </w:tabs>
              <w:spacing w:line="240" w:lineRule="atLeast"/>
              <w:ind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 М.П.</w:t>
            </w:r>
          </w:p>
          <w:p w:rsidR="00D624DD" w:rsidRPr="000B6C4F" w:rsidRDefault="00D624DD" w:rsidP="00CE107D">
            <w:pPr>
              <w:widowControl w:val="0"/>
              <w:tabs>
                <w:tab w:val="left" w:pos="7013"/>
              </w:tabs>
              <w:spacing w:line="240" w:lineRule="atLeast"/>
              <w:ind w:firstLine="255"/>
              <w:contextualSpacing/>
              <w:jc w:val="both"/>
              <w:rPr>
                <w:rFonts w:ascii="Times New Roman" w:hAnsi="Times New Roman" w:cs="Times New Roman"/>
                <w:sz w:val="24"/>
                <w:szCs w:val="24"/>
                <w:lang w:val="uk-UA"/>
              </w:rPr>
            </w:pPr>
          </w:p>
          <w:p w:rsidR="00D624DD" w:rsidRPr="000B6C4F" w:rsidRDefault="00D624DD" w:rsidP="00CE107D">
            <w:pPr>
              <w:widowControl w:val="0"/>
              <w:tabs>
                <w:tab w:val="left" w:pos="7013"/>
              </w:tabs>
              <w:spacing w:line="240" w:lineRule="atLeast"/>
              <w:ind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“___”______________ 20</w:t>
            </w:r>
            <w:r>
              <w:rPr>
                <w:rFonts w:ascii="Times New Roman" w:hAnsi="Times New Roman" w:cs="Times New Roman"/>
                <w:sz w:val="24"/>
                <w:szCs w:val="24"/>
                <w:lang w:val="uk-UA"/>
              </w:rPr>
              <w:t>__</w:t>
            </w:r>
            <w:r w:rsidRPr="000B6C4F">
              <w:rPr>
                <w:rFonts w:ascii="Times New Roman" w:hAnsi="Times New Roman" w:cs="Times New Roman"/>
                <w:sz w:val="24"/>
                <w:szCs w:val="24"/>
                <w:lang w:val="uk-UA"/>
              </w:rPr>
              <w:t xml:space="preserve"> року</w:t>
            </w:r>
          </w:p>
          <w:p w:rsidR="00D624DD" w:rsidRPr="000B6C4F" w:rsidRDefault="00D624DD" w:rsidP="00CE107D">
            <w:pPr>
              <w:widowControl w:val="0"/>
              <w:suppressAutoHyphens/>
              <w:autoSpaceDE w:val="0"/>
              <w:spacing w:line="240" w:lineRule="auto"/>
              <w:contextualSpacing/>
              <w:jc w:val="both"/>
              <w:rPr>
                <w:rFonts w:ascii="Times New Roman" w:eastAsia="Times New Roman" w:hAnsi="Times New Roman" w:cs="Times New Roman"/>
                <w:sz w:val="24"/>
                <w:szCs w:val="24"/>
                <w:lang w:val="uk-UA"/>
              </w:rPr>
            </w:pPr>
          </w:p>
        </w:tc>
      </w:tr>
      <w:tr w:rsidR="00D624DD" w:rsidRPr="000B6C4F" w:rsidTr="00CE107D">
        <w:trPr>
          <w:trHeight w:val="2000"/>
        </w:trPr>
        <w:tc>
          <w:tcPr>
            <w:tcW w:w="426" w:type="dxa"/>
            <w:tcBorders>
              <w:top w:val="single" w:sz="4" w:space="0" w:color="000000"/>
              <w:left w:val="single" w:sz="4" w:space="0" w:color="000000"/>
              <w:bottom w:val="single" w:sz="4" w:space="0" w:color="000000"/>
              <w:right w:val="nil"/>
            </w:tcBorders>
          </w:tcPr>
          <w:p w:rsidR="00D624DD" w:rsidRPr="000B6C4F" w:rsidRDefault="00D624DD" w:rsidP="00CE107D">
            <w:pPr>
              <w:widowControl w:val="0"/>
              <w:suppressAutoHyphens/>
              <w:autoSpaceDE w:val="0"/>
              <w:spacing w:line="240" w:lineRule="auto"/>
              <w:jc w:val="center"/>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lastRenderedPageBreak/>
              <w:t>2.</w:t>
            </w:r>
          </w:p>
        </w:tc>
        <w:tc>
          <w:tcPr>
            <w:tcW w:w="2835" w:type="dxa"/>
            <w:tcBorders>
              <w:top w:val="single" w:sz="4" w:space="0" w:color="000000"/>
              <w:left w:val="single" w:sz="4" w:space="0" w:color="000000"/>
              <w:bottom w:val="single" w:sz="4" w:space="0" w:color="000000"/>
              <w:right w:val="nil"/>
            </w:tcBorders>
          </w:tcPr>
          <w:p w:rsidR="00D624DD" w:rsidRPr="000B6C4F" w:rsidRDefault="00D624DD" w:rsidP="00CE107D">
            <w:pPr>
              <w:widowControl w:val="0"/>
              <w:suppressAutoHyphens/>
              <w:autoSpaceDE w:val="0"/>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345" w:type="dxa"/>
            <w:tcBorders>
              <w:top w:val="single" w:sz="4" w:space="0" w:color="000000"/>
              <w:left w:val="single" w:sz="4" w:space="0" w:color="000000"/>
              <w:bottom w:val="single" w:sz="4" w:space="0" w:color="000000"/>
              <w:right w:val="single" w:sz="4" w:space="0" w:color="000000"/>
            </w:tcBorders>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Для платників ПДВ: </w:t>
            </w:r>
          </w:p>
          <w:p w:rsidR="00D624DD" w:rsidRPr="000B6C4F" w:rsidRDefault="00D624DD" w:rsidP="00CE107D">
            <w:pPr>
              <w:keepNext/>
              <w:keepLine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rPr>
              <w:t xml:space="preserve">- </w:t>
            </w:r>
            <w:r w:rsidRPr="000B6C4F">
              <w:rPr>
                <w:rFonts w:ascii="Times New Roman" w:eastAsia="Times New Roman" w:hAnsi="Times New Roman" w:cs="Times New Roman"/>
                <w:sz w:val="24"/>
                <w:szCs w:val="24"/>
                <w:lang w:val="uk-UA"/>
              </w:rPr>
              <w:t xml:space="preserve">Сканована з оригіналу копія </w:t>
            </w:r>
            <w:r w:rsidRPr="000B6C4F">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Для платників єдиного податку:</w:t>
            </w:r>
          </w:p>
          <w:p w:rsidR="00D624DD" w:rsidRPr="000B6C4F" w:rsidRDefault="00D624DD" w:rsidP="00CE107D">
            <w:pPr>
              <w:keepNext/>
              <w:keepLines/>
              <w:widowControl w:val="0"/>
              <w:suppressAutoHyphens/>
              <w:autoSpaceDE w:val="0"/>
              <w:spacing w:line="240" w:lineRule="auto"/>
              <w:jc w:val="both"/>
              <w:rPr>
                <w:rFonts w:ascii="Times New Roman" w:eastAsia="Times New Roman" w:hAnsi="Times New Roman" w:cs="Times New Roman"/>
                <w:kern w:val="2"/>
                <w:sz w:val="24"/>
                <w:szCs w:val="24"/>
                <w:lang w:val="uk-UA"/>
              </w:rPr>
            </w:pPr>
            <w:r w:rsidRPr="000B6C4F">
              <w:rPr>
                <w:rFonts w:ascii="Times New Roman" w:eastAsia="Times New Roman" w:hAnsi="Times New Roman" w:cs="Times New Roman"/>
                <w:kern w:val="2"/>
                <w:sz w:val="24"/>
                <w:szCs w:val="24"/>
                <w:lang w:val="uk-UA"/>
              </w:rPr>
              <w:t xml:space="preserve">- </w:t>
            </w:r>
            <w:r w:rsidRPr="000B6C4F">
              <w:rPr>
                <w:rFonts w:ascii="Times New Roman" w:eastAsia="Times New Roman" w:hAnsi="Times New Roman" w:cs="Times New Roman"/>
                <w:sz w:val="24"/>
                <w:szCs w:val="24"/>
                <w:lang w:val="uk-UA"/>
              </w:rPr>
              <w:t xml:space="preserve">Сканована з оригіналу копія </w:t>
            </w:r>
            <w:r w:rsidRPr="000B6C4F">
              <w:rPr>
                <w:rFonts w:ascii="Times New Roman" w:eastAsia="Times New Roman" w:hAnsi="Times New Roman" w:cs="Times New Roman"/>
                <w:kern w:val="2"/>
                <w:sz w:val="24"/>
                <w:szCs w:val="24"/>
                <w:lang w:val="uk-UA"/>
              </w:rPr>
              <w:t>свідоцтва про сплату єдиного податку або копія витягу з ре</w:t>
            </w:r>
            <w:r>
              <w:rPr>
                <w:rFonts w:ascii="Times New Roman" w:eastAsia="Times New Roman" w:hAnsi="Times New Roman" w:cs="Times New Roman"/>
                <w:kern w:val="2"/>
                <w:sz w:val="24"/>
                <w:szCs w:val="24"/>
                <w:lang w:val="uk-UA"/>
              </w:rPr>
              <w:t>єстру платників єдиного податку</w:t>
            </w:r>
            <w:r w:rsidRPr="000B6C4F">
              <w:rPr>
                <w:rFonts w:ascii="Times New Roman" w:eastAsia="Times New Roman" w:hAnsi="Times New Roman" w:cs="Times New Roman"/>
                <w:kern w:val="2"/>
                <w:sz w:val="24"/>
                <w:szCs w:val="24"/>
                <w:lang w:val="uk-UA"/>
              </w:rPr>
              <w:t xml:space="preserve">. </w:t>
            </w:r>
          </w:p>
        </w:tc>
      </w:tr>
      <w:tr w:rsidR="00D624DD" w:rsidRPr="000B6C4F" w:rsidTr="00CE107D">
        <w:trPr>
          <w:trHeight w:val="444"/>
        </w:trPr>
        <w:tc>
          <w:tcPr>
            <w:tcW w:w="426" w:type="dxa"/>
            <w:tcBorders>
              <w:top w:val="single" w:sz="4" w:space="0" w:color="000000"/>
              <w:left w:val="single" w:sz="4" w:space="0" w:color="000000"/>
              <w:bottom w:val="single" w:sz="4" w:space="0" w:color="000000"/>
              <w:right w:val="nil"/>
            </w:tcBorders>
          </w:tcPr>
          <w:p w:rsidR="00D624DD" w:rsidRPr="000B6C4F" w:rsidRDefault="00D624DD" w:rsidP="00CE107D">
            <w:pPr>
              <w:widowControl w:val="0"/>
              <w:suppressAutoHyphens/>
              <w:autoSpaceDE w:val="0"/>
              <w:spacing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en-US"/>
              </w:rPr>
              <w:t>3</w:t>
            </w:r>
            <w:r w:rsidRPr="000B6C4F">
              <w:rPr>
                <w:rFonts w:ascii="Times New Roman" w:eastAsia="Times New Roman" w:hAnsi="Times New Roman" w:cs="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rsidR="00D624DD" w:rsidRPr="000B6C4F" w:rsidRDefault="00D624DD" w:rsidP="00CE107D">
            <w:pPr>
              <w:widowControl w:val="0"/>
              <w:suppressAutoHyphens/>
              <w:autoSpaceDE w:val="0"/>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345" w:type="dxa"/>
            <w:tcBorders>
              <w:top w:val="single" w:sz="4" w:space="0" w:color="000000"/>
              <w:left w:val="single" w:sz="4" w:space="0" w:color="000000"/>
              <w:bottom w:val="single" w:sz="4" w:space="0" w:color="000000"/>
              <w:right w:val="single" w:sz="4" w:space="0" w:color="000000"/>
            </w:tcBorders>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Довідка в довільній формі або відповідно до взірця, що наведений в </w:t>
            </w:r>
            <w:r w:rsidRPr="000B6C4F">
              <w:rPr>
                <w:rFonts w:ascii="Times New Roman" w:eastAsia="Times New Roman" w:hAnsi="Times New Roman" w:cs="Times New Roman"/>
                <w:b/>
                <w:sz w:val="24"/>
                <w:szCs w:val="24"/>
                <w:lang w:val="uk-UA"/>
              </w:rPr>
              <w:t>нижче</w:t>
            </w:r>
            <w:r w:rsidRPr="000B6C4F">
              <w:rPr>
                <w:rFonts w:ascii="Times New Roman" w:eastAsia="Times New Roman" w:hAnsi="Times New Roman" w:cs="Times New Roman"/>
                <w:sz w:val="24"/>
                <w:szCs w:val="24"/>
                <w:lang w:val="uk-UA"/>
              </w:rPr>
              <w:t xml:space="preserve">, </w:t>
            </w:r>
            <w:r w:rsidRPr="000B6C4F">
              <w:rPr>
                <w:rFonts w:ascii="Times New Roman" w:hAnsi="Times New Roman" w:cs="Times New Roman"/>
                <w:sz w:val="24"/>
                <w:szCs w:val="24"/>
                <w:lang w:val="uk-UA"/>
              </w:rPr>
              <w:t>повинна бути підписана особою, яка підписує тендерну пропозицію та/або уповноважена на підписання договору про закупівлю.</w:t>
            </w:r>
          </w:p>
        </w:tc>
      </w:tr>
    </w:tbl>
    <w:p w:rsidR="00D624DD" w:rsidRPr="000B6C4F" w:rsidRDefault="00D624DD" w:rsidP="00D624DD">
      <w:pPr>
        <w:spacing w:line="240" w:lineRule="auto"/>
        <w:rPr>
          <w:rFonts w:ascii="Times New Roman" w:eastAsia="Times New Roman" w:hAnsi="Times New Roman" w:cs="Times New Roman"/>
          <w:b/>
          <w:sz w:val="24"/>
          <w:szCs w:val="24"/>
          <w:lang w:val="uk-UA"/>
        </w:rPr>
      </w:pPr>
    </w:p>
    <w:p w:rsidR="00D624DD" w:rsidRPr="000B6C4F" w:rsidRDefault="00D624DD" w:rsidP="00D624DD">
      <w:pPr>
        <w:spacing w:line="240" w:lineRule="auto"/>
        <w:jc w:val="right"/>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Взірець</w:t>
      </w:r>
    </w:p>
    <w:p w:rsidR="00D624DD" w:rsidRPr="000B6C4F" w:rsidRDefault="00D624DD" w:rsidP="00D624DD">
      <w:pPr>
        <w:spacing w:line="240" w:lineRule="auto"/>
        <w:jc w:val="right"/>
        <w:rPr>
          <w:rFonts w:ascii="Times New Roman" w:eastAsia="Times New Roman" w:hAnsi="Times New Roman" w:cs="Times New Roman"/>
          <w:b/>
          <w:sz w:val="24"/>
          <w:szCs w:val="24"/>
          <w:lang w:val="uk-UA"/>
        </w:rPr>
      </w:pPr>
    </w:p>
    <w:p w:rsidR="00D624DD" w:rsidRPr="000B6C4F" w:rsidRDefault="00D624DD" w:rsidP="00D624DD">
      <w:pPr>
        <w:tabs>
          <w:tab w:val="left" w:pos="3345"/>
        </w:tabs>
        <w:spacing w:line="240" w:lineRule="auto"/>
        <w:jc w:val="center"/>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Лист - згода на обробку персональних даних</w:t>
      </w:r>
    </w:p>
    <w:p w:rsidR="00D624DD" w:rsidRPr="000B6C4F" w:rsidRDefault="00D624DD" w:rsidP="00D624DD">
      <w:pPr>
        <w:tabs>
          <w:tab w:val="left" w:pos="3345"/>
        </w:tabs>
        <w:spacing w:line="240" w:lineRule="auto"/>
        <w:rPr>
          <w:rFonts w:ascii="Times New Roman" w:eastAsia="Times New Roman" w:hAnsi="Times New Roman" w:cs="Times New Roman"/>
          <w:sz w:val="24"/>
          <w:szCs w:val="24"/>
          <w:lang w:val="uk-UA"/>
        </w:rPr>
      </w:pPr>
    </w:p>
    <w:p w:rsidR="00D624DD" w:rsidRPr="000B6C4F" w:rsidRDefault="00D624DD" w:rsidP="00D624DD">
      <w:pPr>
        <w:tabs>
          <w:tab w:val="left" w:pos="0"/>
        </w:tabs>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D624DD" w:rsidRPr="000B6C4F" w:rsidRDefault="00D624DD" w:rsidP="00D624DD">
      <w:pPr>
        <w:spacing w:line="240" w:lineRule="auto"/>
        <w:rPr>
          <w:rFonts w:ascii="Times New Roman" w:eastAsia="Times New Roman" w:hAnsi="Times New Roman" w:cs="Times New Roman"/>
          <w:sz w:val="24"/>
          <w:szCs w:val="24"/>
          <w:lang w:val="uk-UA"/>
        </w:rPr>
      </w:pPr>
    </w:p>
    <w:p w:rsidR="00D624DD" w:rsidRPr="000B6C4F" w:rsidRDefault="00D624DD" w:rsidP="00D624DD">
      <w:pPr>
        <w:spacing w:line="240" w:lineRule="auto"/>
        <w:jc w:val="center"/>
        <w:rPr>
          <w:rFonts w:ascii="Times New Roman" w:eastAsia="Times New Roman" w:hAnsi="Times New Roman" w:cs="Times New Roman"/>
          <w:i/>
          <w:sz w:val="24"/>
          <w:szCs w:val="24"/>
          <w:lang w:val="uk-UA"/>
        </w:rPr>
      </w:pPr>
      <w:r w:rsidRPr="000B6C4F">
        <w:rPr>
          <w:rFonts w:ascii="Times New Roman" w:eastAsia="Times New Roman" w:hAnsi="Times New Roman" w:cs="Times New Roman"/>
          <w:i/>
          <w:sz w:val="24"/>
          <w:szCs w:val="24"/>
          <w:lang w:val="uk-UA"/>
        </w:rPr>
        <w:t>Посада, прізвище, ініціали, підпис уповноваженої особи Учасника, завірені печаткою.</w:t>
      </w:r>
    </w:p>
    <w:p w:rsidR="00D624DD" w:rsidRPr="000B6C4F" w:rsidRDefault="00D624DD" w:rsidP="00D624DD">
      <w:pPr>
        <w:spacing w:line="240" w:lineRule="auto"/>
        <w:rPr>
          <w:rFonts w:ascii="Times New Roman" w:eastAsia="Times New Roman" w:hAnsi="Times New Roman" w:cs="Times New Roman"/>
          <w:i/>
          <w:sz w:val="24"/>
          <w:szCs w:val="24"/>
          <w:lang w:val="uk-UA"/>
        </w:rPr>
      </w:pPr>
    </w:p>
    <w:p w:rsidR="00D624DD" w:rsidRPr="000B6C4F" w:rsidRDefault="00D624DD" w:rsidP="00D624DD">
      <w:pPr>
        <w:spacing w:line="240" w:lineRule="auto"/>
        <w:jc w:val="center"/>
        <w:rPr>
          <w:rFonts w:ascii="Times New Roman" w:eastAsia="Times New Roman" w:hAnsi="Times New Roman" w:cs="Times New Roman"/>
          <w:b/>
          <w:sz w:val="24"/>
          <w:szCs w:val="24"/>
          <w:lang w:val="uk-UA"/>
        </w:rPr>
      </w:pPr>
    </w:p>
    <w:p w:rsidR="00D624DD" w:rsidRPr="000B6C4F" w:rsidRDefault="00D624DD" w:rsidP="00D624DD">
      <w:pPr>
        <w:spacing w:line="240" w:lineRule="auto"/>
        <w:jc w:val="right"/>
        <w:rPr>
          <w:rFonts w:ascii="Times New Roman" w:hAnsi="Times New Roman" w:cs="Times New Roman"/>
          <w:b/>
          <w:bCs/>
          <w:sz w:val="24"/>
          <w:szCs w:val="24"/>
          <w:lang w:val="uk-UA"/>
        </w:rPr>
      </w:pPr>
    </w:p>
    <w:p w:rsidR="00D624DD" w:rsidRPr="000B6C4F" w:rsidRDefault="00D624DD" w:rsidP="00D624DD">
      <w:pPr>
        <w:spacing w:line="240" w:lineRule="auto"/>
        <w:jc w:val="right"/>
        <w:rPr>
          <w:rFonts w:ascii="Times New Roman" w:hAnsi="Times New Roman" w:cs="Times New Roman"/>
          <w:b/>
          <w:bCs/>
          <w:sz w:val="24"/>
          <w:szCs w:val="24"/>
          <w:lang w:val="uk-UA"/>
        </w:rPr>
      </w:pPr>
    </w:p>
    <w:p w:rsidR="00D624DD" w:rsidRDefault="00D624DD"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en-US"/>
        </w:rPr>
      </w:pPr>
    </w:p>
    <w:p w:rsidR="005B47D0" w:rsidRDefault="005B47D0" w:rsidP="00D624DD">
      <w:pPr>
        <w:spacing w:line="240" w:lineRule="auto"/>
        <w:jc w:val="right"/>
        <w:rPr>
          <w:rFonts w:ascii="Times New Roman" w:hAnsi="Times New Roman" w:cs="Times New Roman"/>
          <w:b/>
          <w:bCs/>
          <w:sz w:val="24"/>
          <w:szCs w:val="24"/>
          <w:lang w:val="en-US"/>
        </w:rPr>
      </w:pPr>
    </w:p>
    <w:p w:rsidR="005B47D0" w:rsidRDefault="005B47D0" w:rsidP="00D624DD">
      <w:pPr>
        <w:spacing w:line="240" w:lineRule="auto"/>
        <w:jc w:val="right"/>
        <w:rPr>
          <w:rFonts w:ascii="Times New Roman" w:hAnsi="Times New Roman" w:cs="Times New Roman"/>
          <w:b/>
          <w:bCs/>
          <w:sz w:val="24"/>
          <w:szCs w:val="24"/>
          <w:lang w:val="en-US"/>
        </w:rPr>
      </w:pPr>
    </w:p>
    <w:p w:rsidR="005B47D0" w:rsidRPr="00B23F7F" w:rsidRDefault="005B47D0" w:rsidP="00D624DD">
      <w:pPr>
        <w:spacing w:line="240" w:lineRule="auto"/>
        <w:jc w:val="right"/>
        <w:rPr>
          <w:rFonts w:ascii="Times New Roman" w:hAnsi="Times New Roman" w:cs="Times New Roman"/>
          <w:b/>
          <w:bCs/>
          <w:sz w:val="24"/>
          <w:szCs w:val="24"/>
          <w:lang w:val="uk-UA"/>
        </w:rPr>
      </w:pPr>
    </w:p>
    <w:p w:rsidR="00715A7E" w:rsidRPr="000B6C4F" w:rsidRDefault="00715A7E" w:rsidP="00D624DD">
      <w:pPr>
        <w:spacing w:line="240" w:lineRule="auto"/>
        <w:jc w:val="right"/>
        <w:rPr>
          <w:rFonts w:ascii="Times New Roman" w:hAnsi="Times New Roman" w:cs="Times New Roman"/>
          <w:b/>
          <w:bCs/>
          <w:sz w:val="24"/>
          <w:szCs w:val="24"/>
          <w:lang w:val="uk-UA"/>
        </w:rPr>
      </w:pPr>
    </w:p>
    <w:p w:rsidR="00D624DD" w:rsidRPr="000B6C4F" w:rsidRDefault="00D624DD" w:rsidP="00D624DD">
      <w:pPr>
        <w:autoSpaceDN w:val="0"/>
        <w:adjustRightInd w:val="0"/>
        <w:jc w:val="right"/>
        <w:rPr>
          <w:rFonts w:ascii="Times New Roman" w:hAnsi="Times New Roman" w:cs="Times New Roman"/>
          <w:b/>
          <w:bCs/>
          <w:sz w:val="24"/>
          <w:szCs w:val="24"/>
          <w:lang w:val="uk-UA"/>
        </w:rPr>
      </w:pPr>
      <w:r w:rsidRPr="000B6C4F">
        <w:rPr>
          <w:rFonts w:ascii="Times New Roman" w:hAnsi="Times New Roman" w:cs="Times New Roman"/>
          <w:b/>
          <w:bCs/>
          <w:sz w:val="24"/>
          <w:szCs w:val="24"/>
          <w:lang w:val="uk-UA"/>
        </w:rPr>
        <w:t xml:space="preserve"> </w:t>
      </w:r>
    </w:p>
    <w:p w:rsidR="00DC6BBA" w:rsidRPr="000B6C4F" w:rsidRDefault="00DC6BBA" w:rsidP="00DC6BBA">
      <w:pPr>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Додаток №4</w:t>
      </w:r>
    </w:p>
    <w:p w:rsidR="00DC6BBA" w:rsidRPr="000B6C4F" w:rsidRDefault="00DC6BBA" w:rsidP="00DC6BBA">
      <w:pPr>
        <w:autoSpaceDN w:val="0"/>
        <w:adjustRightInd w:val="0"/>
        <w:ind w:left="4962" w:firstLine="4"/>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B6C4F">
        <w:rPr>
          <w:rFonts w:ascii="Times New Roman" w:hAnsi="Times New Roman" w:cs="Times New Roman"/>
          <w:b/>
          <w:sz w:val="24"/>
          <w:szCs w:val="24"/>
          <w:lang w:val="uk-UA"/>
        </w:rPr>
        <w:t>до Оголошення про проведення закупівлі</w:t>
      </w:r>
    </w:p>
    <w:p w:rsidR="00DC6BBA" w:rsidRPr="000B6C4F" w:rsidRDefault="00DC6BBA" w:rsidP="00DC6BBA">
      <w:pPr>
        <w:jc w:val="center"/>
        <w:rPr>
          <w:rFonts w:ascii="Times New Roman" w:hAnsi="Times New Roman" w:cs="Times New Roman"/>
          <w:b/>
          <w:sz w:val="24"/>
          <w:szCs w:val="24"/>
          <w:lang w:val="uk-UA"/>
        </w:rPr>
      </w:pPr>
    </w:p>
    <w:p w:rsidR="00DC6BBA" w:rsidRDefault="00DC6BBA" w:rsidP="00DC6BBA">
      <w:pPr>
        <w:pStyle w:val="31"/>
        <w:keepNext/>
        <w:keepLines/>
        <w:shd w:val="clear" w:color="auto" w:fill="auto"/>
        <w:spacing w:after="0" w:line="240" w:lineRule="auto"/>
        <w:jc w:val="right"/>
        <w:rPr>
          <w:rFonts w:ascii="Times New Roman" w:hAnsi="Times New Roman" w:cs="Times New Roman"/>
          <w:b/>
          <w:i/>
          <w:sz w:val="20"/>
          <w:szCs w:val="20"/>
          <w:lang w:val="uk-UA"/>
        </w:rPr>
      </w:pPr>
    </w:p>
    <w:p w:rsidR="00DC6BBA" w:rsidRDefault="00DC6BBA" w:rsidP="00DC6BBA">
      <w:pPr>
        <w:pStyle w:val="31"/>
        <w:keepNext/>
        <w:keepLines/>
        <w:shd w:val="clear" w:color="auto" w:fill="auto"/>
        <w:spacing w:after="0" w:line="240" w:lineRule="auto"/>
        <w:rPr>
          <w:rFonts w:ascii="Times New Roman" w:hAnsi="Times New Roman" w:cs="Times New Roman"/>
          <w:b/>
          <w:sz w:val="20"/>
          <w:szCs w:val="20"/>
          <w:lang w:val="uk-UA"/>
        </w:rPr>
      </w:pPr>
    </w:p>
    <w:p w:rsidR="00DC6BBA" w:rsidRDefault="00DC6BBA" w:rsidP="00DC6BBA">
      <w:pPr>
        <w:pStyle w:val="31"/>
        <w:keepNext/>
        <w:keepLines/>
        <w:shd w:val="clear" w:color="auto" w:fill="auto"/>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 xml:space="preserve">ДОГОВІР </w:t>
      </w:r>
    </w:p>
    <w:p w:rsidR="00DC6BBA" w:rsidRPr="00CF609C" w:rsidRDefault="00DC6BBA" w:rsidP="00DC6BBA">
      <w:pPr>
        <w:pStyle w:val="31"/>
        <w:keepNext/>
        <w:keepLines/>
        <w:shd w:val="clear" w:color="auto" w:fill="auto"/>
        <w:spacing w:after="0" w:line="240" w:lineRule="auto"/>
        <w:rPr>
          <w:rFonts w:ascii="Times New Roman" w:hAnsi="Times New Roman" w:cs="Times New Roman"/>
          <w:b/>
          <w:sz w:val="20"/>
          <w:szCs w:val="20"/>
          <w:lang w:val="uk-UA"/>
        </w:rPr>
      </w:pPr>
    </w:p>
    <w:p w:rsidR="00DC6BBA" w:rsidRPr="00BD5F71" w:rsidRDefault="00DC6BBA" w:rsidP="00DC6BBA">
      <w:pPr>
        <w:pStyle w:val="31"/>
        <w:keepNext/>
        <w:keepLines/>
        <w:shd w:val="clear" w:color="auto" w:fill="auto"/>
        <w:spacing w:after="0" w:line="240" w:lineRule="auto"/>
        <w:rPr>
          <w:rFonts w:ascii="Times New Roman" w:hAnsi="Times New Roman" w:cs="Times New Roman"/>
          <w:b/>
          <w:sz w:val="20"/>
          <w:szCs w:val="20"/>
          <w:lang w:val="uk-UA"/>
        </w:rPr>
      </w:pPr>
    </w:p>
    <w:p w:rsidR="00DC6BBA" w:rsidRPr="00BD5F71" w:rsidRDefault="00DC6BBA" w:rsidP="00DC6BBA">
      <w:pPr>
        <w:pStyle w:val="100"/>
        <w:shd w:val="clear" w:color="auto" w:fill="auto"/>
        <w:tabs>
          <w:tab w:val="left" w:leader="underscore" w:pos="2065"/>
          <w:tab w:val="left" w:pos="6678"/>
          <w:tab w:val="left" w:leader="underscore" w:pos="8550"/>
        </w:tabs>
        <w:spacing w:before="0" w:line="240" w:lineRule="auto"/>
        <w:ind w:firstLine="0"/>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С.</w:t>
      </w:r>
      <w:r w:rsidRPr="00BD5F71">
        <w:rPr>
          <w:rFonts w:ascii="Times New Roman" w:hAnsi="Times New Roman" w:cs="Times New Roman"/>
          <w:sz w:val="20"/>
          <w:szCs w:val="20"/>
          <w:lang w:val="uk-UA"/>
        </w:rPr>
        <w:t>м</w:t>
      </w:r>
      <w:r>
        <w:rPr>
          <w:rFonts w:ascii="Times New Roman" w:hAnsi="Times New Roman" w:cs="Times New Roman"/>
          <w:sz w:val="20"/>
          <w:szCs w:val="20"/>
          <w:lang w:val="uk-UA"/>
        </w:rPr>
        <w:t>.т</w:t>
      </w:r>
      <w:proofErr w:type="spellEnd"/>
      <w:r w:rsidRPr="00BD5F71">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Березанка</w:t>
      </w:r>
      <w:proofErr w:type="spellEnd"/>
      <w:r>
        <w:rPr>
          <w:rFonts w:ascii="Times New Roman" w:hAnsi="Times New Roman" w:cs="Times New Roman"/>
          <w:sz w:val="20"/>
          <w:szCs w:val="20"/>
          <w:lang w:val="uk-UA"/>
        </w:rPr>
        <w:t xml:space="preserve">    </w:t>
      </w:r>
      <w:r w:rsidRPr="00BD5F71">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BD5F71">
        <w:rPr>
          <w:rFonts w:ascii="Times New Roman" w:hAnsi="Times New Roman" w:cs="Times New Roman"/>
          <w:sz w:val="20"/>
          <w:szCs w:val="20"/>
          <w:lang w:val="uk-UA"/>
        </w:rPr>
        <w:t xml:space="preserve"> “</w:t>
      </w:r>
      <w:r>
        <w:rPr>
          <w:rFonts w:ascii="Times New Roman" w:hAnsi="Times New Roman" w:cs="Times New Roman"/>
          <w:sz w:val="20"/>
          <w:szCs w:val="20"/>
          <w:lang w:val="uk-UA"/>
        </w:rPr>
        <w:t>____</w:t>
      </w:r>
      <w:r w:rsidRPr="00BD5F71">
        <w:rPr>
          <w:rFonts w:ascii="Times New Roman" w:hAnsi="Times New Roman" w:cs="Times New Roman"/>
          <w:sz w:val="20"/>
          <w:szCs w:val="20"/>
          <w:lang w:val="uk-UA"/>
        </w:rPr>
        <w:t>”_____________202</w:t>
      </w:r>
      <w:r>
        <w:rPr>
          <w:rFonts w:ascii="Times New Roman" w:hAnsi="Times New Roman" w:cs="Times New Roman"/>
          <w:sz w:val="20"/>
          <w:szCs w:val="20"/>
          <w:lang w:val="uk-UA"/>
        </w:rPr>
        <w:t>3</w:t>
      </w:r>
      <w:r w:rsidRPr="00BD5F71">
        <w:rPr>
          <w:rFonts w:ascii="Times New Roman" w:hAnsi="Times New Roman" w:cs="Times New Roman"/>
          <w:sz w:val="20"/>
          <w:szCs w:val="20"/>
          <w:lang w:val="uk-UA"/>
        </w:rPr>
        <w:t xml:space="preserve"> р.</w:t>
      </w:r>
    </w:p>
    <w:p w:rsidR="00DC6BBA" w:rsidRDefault="00DC6BBA" w:rsidP="00DC6BBA">
      <w:pPr>
        <w:pStyle w:val="130"/>
        <w:shd w:val="clear" w:color="auto" w:fill="auto"/>
        <w:tabs>
          <w:tab w:val="left" w:pos="7335"/>
        </w:tabs>
        <w:spacing w:after="0" w:line="240" w:lineRule="auto"/>
        <w:rPr>
          <w:rFonts w:ascii="Times New Roman" w:hAnsi="Times New Roman" w:cs="Times New Roman"/>
          <w:sz w:val="20"/>
          <w:szCs w:val="20"/>
          <w:lang w:val="uk-UA"/>
        </w:rPr>
      </w:pPr>
      <w:r w:rsidRPr="00E124F5">
        <w:rPr>
          <w:rFonts w:ascii="Times New Roman" w:hAnsi="Times New Roman" w:cs="Times New Roman"/>
          <w:sz w:val="20"/>
          <w:szCs w:val="20"/>
          <w:lang w:val="uk-UA"/>
        </w:rPr>
        <w:tab/>
      </w:r>
    </w:p>
    <w:p w:rsidR="00DC6BBA" w:rsidRPr="00E124F5" w:rsidRDefault="00DC6BBA" w:rsidP="00DC6BBA">
      <w:pPr>
        <w:pStyle w:val="130"/>
        <w:shd w:val="clear" w:color="auto" w:fill="auto"/>
        <w:tabs>
          <w:tab w:val="left" w:pos="7335"/>
        </w:tabs>
        <w:spacing w:after="0" w:line="240" w:lineRule="auto"/>
        <w:rPr>
          <w:rFonts w:ascii="Times New Roman" w:hAnsi="Times New Roman" w:cs="Times New Roman"/>
          <w:sz w:val="20"/>
          <w:szCs w:val="20"/>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         </w:t>
      </w:r>
      <w:r w:rsidRPr="00DC6BBA">
        <w:rPr>
          <w:rFonts w:ascii="Times New Roman" w:eastAsia="Times New Roman" w:hAnsi="Times New Roman" w:cs="Times New Roman"/>
          <w:sz w:val="24"/>
          <w:szCs w:val="24"/>
          <w:lang w:val="uk-UA"/>
        </w:rPr>
        <w:tab/>
        <w:t>Регіональний ландшафтний парк «</w:t>
      </w:r>
      <w:proofErr w:type="spellStart"/>
      <w:r w:rsidRPr="00DC6BBA">
        <w:rPr>
          <w:rFonts w:ascii="Times New Roman" w:eastAsia="Times New Roman" w:hAnsi="Times New Roman" w:cs="Times New Roman"/>
          <w:sz w:val="24"/>
          <w:szCs w:val="24"/>
          <w:lang w:val="uk-UA"/>
        </w:rPr>
        <w:t>Тилігульський</w:t>
      </w:r>
      <w:proofErr w:type="spellEnd"/>
      <w:r w:rsidRPr="00DC6BBA">
        <w:rPr>
          <w:rFonts w:ascii="Times New Roman" w:eastAsia="Times New Roman" w:hAnsi="Times New Roman" w:cs="Times New Roman"/>
          <w:sz w:val="24"/>
          <w:szCs w:val="24"/>
          <w:lang w:val="uk-UA"/>
        </w:rPr>
        <w:t xml:space="preserve">», в особі </w:t>
      </w:r>
      <w:proofErr w:type="spellStart"/>
      <w:r w:rsidRPr="00DC6BBA">
        <w:rPr>
          <w:rFonts w:ascii="Times New Roman" w:eastAsia="Times New Roman" w:hAnsi="Times New Roman" w:cs="Times New Roman"/>
          <w:sz w:val="24"/>
          <w:szCs w:val="24"/>
          <w:lang w:val="uk-UA"/>
        </w:rPr>
        <w:t>в.о</w:t>
      </w:r>
      <w:proofErr w:type="spellEnd"/>
      <w:r w:rsidRPr="00DC6BBA">
        <w:rPr>
          <w:rFonts w:ascii="Times New Roman" w:eastAsia="Times New Roman" w:hAnsi="Times New Roman" w:cs="Times New Roman"/>
          <w:sz w:val="24"/>
          <w:szCs w:val="24"/>
          <w:lang w:val="uk-UA"/>
        </w:rPr>
        <w:t>. директора ДЬЯЧЕНКА Олександра Володимировича, діючого на підставі Положення</w:t>
      </w:r>
      <w:r w:rsidR="00715A7E">
        <w:rPr>
          <w:rFonts w:ascii="Times New Roman" w:eastAsia="Times New Roman" w:hAnsi="Times New Roman" w:cs="Times New Roman"/>
          <w:sz w:val="24"/>
          <w:szCs w:val="24"/>
          <w:lang w:val="uk-UA"/>
        </w:rPr>
        <w:t xml:space="preserve"> про парк</w:t>
      </w:r>
      <w:r w:rsidRPr="00DC6BBA">
        <w:rPr>
          <w:rFonts w:ascii="Times New Roman" w:eastAsia="Times New Roman" w:hAnsi="Times New Roman" w:cs="Times New Roman"/>
          <w:sz w:val="24"/>
          <w:szCs w:val="24"/>
          <w:lang w:val="uk-UA"/>
        </w:rPr>
        <w:t>, (далі – Замовник), з однієї сторони, і __________________________________________________, в особі ____________________________ ______________________________________, що діє на підставі статуту (далі - Продавець), з іншої сторони, разом - Сторони, уклали цей договір про закупівлю (далі - Договір) про наступне:</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 Предмет договору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1.1. Продавець зобов’язується передати у власність Покупця легковий автомобіль  ____________________________________________________________________________ _____________________________________________________________згідно ДК 021:2015 34110000-1 – Легкові автомобілі (далі-товар) у кількості __ шт., а Покупець зобов'язується прийняти й оплатити товар на умовах, викладених у цьому Договорі.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1.2. Ціна, кількість, асортимент Товару наведені у Специфікації товару (Додаток № 1 до Договору), комплектація Товару наведена у Технічній специфікації товару (Додаток №2 до Договору).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1.3. Продавець гарантує, що Товар є новим (2022-2023 року випуску), відсутні будь-які обтяження Товару правами третіх осіб (застава, накладення арешту на майно, тощо).</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1.4. Покупець здійснює закупівлю в залежності від виробничої необхідності та фактичного фінансування, а саме субвенцій коштів з місцевого бюджету державному бюджету на виконання програм соціально-економічного розвитку регіонів.</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2. Вартість Договору та порядок розрахунків</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2.1. Загальна вартість цього Договору становить ______________ грн. 00 коп. (_____________________ _______________________________________________  грн. 00 коп.), у тому числі ПДВ 20% - ____________ грн.</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2.2. Оплата за отриманий Покупцем Товар здійснюється Продавцю на протязі 15-ти банківських днів з дня його отримання згідно видаткової накладної, шляхом безготівкового розрахунку. У разі затримки бюджетного фінансування Покупця, розрахунок за поставлений Товар здійснюється протягом 7-ми банківських днів з дати отримання Покупцем бюджетного призначення для здійснення закупівлі на свій реєстраційних рахунок.</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2.3. При здійсненні оплати за Товар, посилання в платіжному документі на номер та дату даного  Договору, а також на номер та дату Додаткової угоди є обов’язковим.</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3. Умови поставки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3.1. Умови поставки Товару викладені Сторонами у цьому Договорі відповідно до вимог Міжнародних правил щодо тлумачення термінів «</w:t>
      </w:r>
      <w:proofErr w:type="spellStart"/>
      <w:r w:rsidRPr="00DC6BBA">
        <w:rPr>
          <w:rFonts w:ascii="Times New Roman" w:eastAsia="Times New Roman" w:hAnsi="Times New Roman" w:cs="Times New Roman"/>
          <w:sz w:val="24"/>
          <w:szCs w:val="24"/>
          <w:lang w:val="uk-UA"/>
        </w:rPr>
        <w:t>Інкотермс</w:t>
      </w:r>
      <w:proofErr w:type="spellEnd"/>
      <w:r w:rsidRPr="00DC6BBA">
        <w:rPr>
          <w:rFonts w:ascii="Times New Roman" w:eastAsia="Times New Roman" w:hAnsi="Times New Roman" w:cs="Times New Roman"/>
          <w:sz w:val="24"/>
          <w:szCs w:val="24"/>
          <w:lang w:val="uk-UA"/>
        </w:rPr>
        <w:t xml:space="preserve"> 2010» з урахуванням положень цього Договору.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3.2. Поставка Товару здійснюється на адресу Покупця.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Пунктом постачання товару за цим Договором</w:t>
      </w:r>
      <w:r w:rsidR="00E62242">
        <w:rPr>
          <w:rFonts w:ascii="Times New Roman" w:eastAsia="Times New Roman" w:hAnsi="Times New Roman" w:cs="Times New Roman"/>
          <w:sz w:val="24"/>
          <w:szCs w:val="24"/>
          <w:lang w:val="uk-UA"/>
        </w:rPr>
        <w:t xml:space="preserve"> є: Миколаївська область - 57401</w:t>
      </w:r>
      <w:r w:rsidRPr="00DC6BBA">
        <w:rPr>
          <w:rFonts w:ascii="Times New Roman" w:eastAsia="Times New Roman" w:hAnsi="Times New Roman" w:cs="Times New Roman"/>
          <w:sz w:val="24"/>
          <w:szCs w:val="24"/>
          <w:lang w:val="uk-UA"/>
        </w:rPr>
        <w:t xml:space="preserve">, </w:t>
      </w:r>
      <w:proofErr w:type="spellStart"/>
      <w:r w:rsidRPr="00DC6BBA">
        <w:rPr>
          <w:rFonts w:ascii="Times New Roman" w:eastAsia="Times New Roman" w:hAnsi="Times New Roman" w:cs="Times New Roman"/>
          <w:sz w:val="24"/>
          <w:szCs w:val="24"/>
          <w:lang w:val="uk-UA"/>
        </w:rPr>
        <w:t>с.м.т</w:t>
      </w:r>
      <w:proofErr w:type="spellEnd"/>
      <w:r w:rsidRPr="00DC6BBA">
        <w:rPr>
          <w:rFonts w:ascii="Times New Roman" w:eastAsia="Times New Roman" w:hAnsi="Times New Roman" w:cs="Times New Roman"/>
          <w:sz w:val="24"/>
          <w:szCs w:val="24"/>
          <w:lang w:val="uk-UA"/>
        </w:rPr>
        <w:t xml:space="preserve">. </w:t>
      </w:r>
      <w:proofErr w:type="spellStart"/>
      <w:r w:rsidRPr="00DC6BBA">
        <w:rPr>
          <w:rFonts w:ascii="Times New Roman" w:eastAsia="Times New Roman" w:hAnsi="Times New Roman" w:cs="Times New Roman"/>
          <w:sz w:val="24"/>
          <w:szCs w:val="24"/>
          <w:lang w:val="uk-UA"/>
        </w:rPr>
        <w:t>Березанка</w:t>
      </w:r>
      <w:proofErr w:type="spellEnd"/>
      <w:r w:rsidRPr="00DC6BBA">
        <w:rPr>
          <w:rFonts w:ascii="Times New Roman" w:eastAsia="Times New Roman" w:hAnsi="Times New Roman" w:cs="Times New Roman"/>
          <w:sz w:val="24"/>
          <w:szCs w:val="24"/>
          <w:lang w:val="uk-UA"/>
        </w:rPr>
        <w:t xml:space="preserve"> , вул. Медична 6.</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3.3. Продавець поставля</w:t>
      </w:r>
      <w:r w:rsidR="00E62242">
        <w:rPr>
          <w:rFonts w:ascii="Times New Roman" w:eastAsia="Times New Roman" w:hAnsi="Times New Roman" w:cs="Times New Roman"/>
          <w:sz w:val="24"/>
          <w:szCs w:val="24"/>
          <w:lang w:val="uk-UA"/>
        </w:rPr>
        <w:t xml:space="preserve">є </w:t>
      </w:r>
      <w:r w:rsidR="00715A7E">
        <w:rPr>
          <w:rFonts w:ascii="Times New Roman" w:eastAsia="Times New Roman" w:hAnsi="Times New Roman" w:cs="Times New Roman"/>
          <w:sz w:val="24"/>
          <w:szCs w:val="24"/>
          <w:lang w:val="uk-UA"/>
        </w:rPr>
        <w:t xml:space="preserve">Товар, на адресу Покупця до </w:t>
      </w:r>
      <w:r w:rsidR="00E62242">
        <w:rPr>
          <w:rFonts w:ascii="Times New Roman" w:eastAsia="Times New Roman" w:hAnsi="Times New Roman" w:cs="Times New Roman"/>
          <w:sz w:val="24"/>
          <w:szCs w:val="24"/>
          <w:lang w:val="uk-UA"/>
        </w:rPr>
        <w:t>1</w:t>
      </w:r>
      <w:r w:rsidR="00715A7E">
        <w:rPr>
          <w:rFonts w:ascii="Times New Roman" w:eastAsia="Times New Roman" w:hAnsi="Times New Roman" w:cs="Times New Roman"/>
          <w:sz w:val="24"/>
          <w:szCs w:val="24"/>
          <w:lang w:val="uk-UA"/>
        </w:rPr>
        <w:t>5</w:t>
      </w:r>
      <w:r w:rsidR="00E62242">
        <w:rPr>
          <w:rFonts w:ascii="Times New Roman" w:eastAsia="Times New Roman" w:hAnsi="Times New Roman" w:cs="Times New Roman"/>
          <w:sz w:val="24"/>
          <w:szCs w:val="24"/>
          <w:lang w:val="uk-UA"/>
        </w:rPr>
        <w:t>.07</w:t>
      </w:r>
      <w:r w:rsidRPr="00DC6BBA">
        <w:rPr>
          <w:rFonts w:ascii="Times New Roman" w:eastAsia="Times New Roman" w:hAnsi="Times New Roman" w:cs="Times New Roman"/>
          <w:sz w:val="24"/>
          <w:szCs w:val="24"/>
          <w:lang w:val="uk-UA"/>
        </w:rPr>
        <w:t>.2023.</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3.4. Моментом поставки Товару вважається момент одержання Товару Покупцем з оформленням акта приймання-передачі товару та видаткової накладної. Продавець несе ризик пошкодження або знищення Товару до моменту поставки його Покупцю.</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lastRenderedPageBreak/>
        <w:t>3.5. При передачі Товару Продавець надає Покупцю: видаткову накладну, акт приймання-передачі Товару, документи, що підтверджують якість Товару. Невідповідність зазначених документів вимогам чинних нормативно-правових актів є підставою для відмови Покупця від прийняття Товару без відповідальності за такі дії. При цьому Товар вважається не поставленим.</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4. Якість Товару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4.1. Якість товару, що поставляється, повинна відповідати діючим ДСТУ, ГОСТ, технічним умовам виробника, а також має засвідчуватись документом, який підтверджує якість товару (сертифікат відповідності, сертифікат якості, та/або іншим документом). Комплектність товару повинна відповідати умовам закупівлі та пропозиції за результатом аукціону та супроводжуватись технічною документацією (інструкцією по експлуатації) на Товар, актом приймання-передачі та видатковою накладною, які підписані Продавцем, сервісною книжкою, а також необхідними документами для постановки на облік товару в сервісному центрі МВС України.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4.2. Продавець гарантує, що Товар є новим (поточного чи попереднього року випуску), не перебував в експлуатації, належить йому на праві власності, не перебував в угоні, розшуку, під забороною відчуження, арештом, не є предметом застави та іншим засобом забезпечення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4.3. У разі виявлення будь-яких недоліків товару протягом гарантійного строку Покупець має право вимагати від Продавця замінити Товар на якісний, а Продавець зобов'язаний виконати такі вимоги, якщо не доведе, що недоліки Товару стали наслідком неналежного використання Товару Покупцем.</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5. Права та обов’язки Сторін</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5.1. Покупець зобов’язаний:</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своєчасно та в повному обсязі сплатити кошти за поставлений Товар;</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прийняти поставлений Товар згідно видаткової накладної та акта приймання-передачі товару у випадку відсутності претензій до кількості та якості Товару.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5.2. Покупець має право:</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контролювати поставку Товару у строк, встановлений цим Договором;</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не приймати Товар, якість якого не відповідає умовам даного Договору;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повернути накладні Продавцю без здійснення оплати в разі неналежного оформлення документів (відсутність печатки, підписів тощо, невідповідність до заявленої заявки);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зменшувати загальну вартість цього Договору залежно від фактичного фінансування видатків. У такому разі Сторони вносять відповідні зміни до цього Договору з подальшим підписанням додаткової угоди;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5.3. Продавець зобов’язаний:</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забезпечити поставку Товару в строк, встановлений цим Договором;</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забезпечити поставку Товару, якість якого відповідає умовам, установленим розділом 4 цього Договору;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у випадку встановлення неналежної якості товару або невідповідності його супровідним документам, виявлення факту некомплектності товару Продавець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5.4. Продавець має право:</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своєчасно та в повному обсязі отримати оплату за поставлений Товар;</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на дострокову поставку Товару за письмовим погодженням Покупця.</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6. Відповідальність Сторін та вирішення спорів</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6.1. 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6.2. За порушення Продавцем строків виконання зобов’язання, Покупець має право стягнути з Продавця пеню у розмірі 0,1 відсотка вартості Товару, з якого допущено прострочення </w:t>
      </w:r>
      <w:r w:rsidRPr="00DC6BBA">
        <w:rPr>
          <w:rFonts w:ascii="Times New Roman" w:eastAsia="Times New Roman" w:hAnsi="Times New Roman" w:cs="Times New Roman"/>
          <w:sz w:val="24"/>
          <w:szCs w:val="24"/>
          <w:lang w:val="uk-UA"/>
        </w:rPr>
        <w:lastRenderedPageBreak/>
        <w:t xml:space="preserve">виконання за кожний день прострочення, а за прострочення понад п'ятнадцять днів Покупець має право додатково стягнути з Продавця штраф у розмірі семи відсотків вказаної вартості.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6.3. За порушення Продавцем умов зобов’язання щодо якості та/або комплектності Товару Покупець має право стягнути з Продавця штраф у розмірі двадцяти відсотків вартості неякісного та/або некомплектного Товару. Однак сплата штрафу не звільняє Продавця від заміни неякісного та/або некомплектного Товару на якісний та/або комплектний власними силами та засобами за свій рахунок протягом 10 (десять) календарних днів від моменту поставки неякісного та/або некомплектного</w:t>
      </w:r>
      <w:r w:rsidR="00715A7E">
        <w:rPr>
          <w:rFonts w:ascii="Times New Roman" w:eastAsia="Times New Roman" w:hAnsi="Times New Roman" w:cs="Times New Roman"/>
          <w:sz w:val="24"/>
          <w:szCs w:val="24"/>
          <w:lang w:val="uk-UA"/>
        </w:rPr>
        <w:t xml:space="preserve"> </w:t>
      </w:r>
      <w:r w:rsidRPr="00DC6BBA">
        <w:rPr>
          <w:rFonts w:ascii="Times New Roman" w:eastAsia="Times New Roman" w:hAnsi="Times New Roman" w:cs="Times New Roman"/>
          <w:sz w:val="24"/>
          <w:szCs w:val="24"/>
          <w:lang w:val="uk-UA"/>
        </w:rPr>
        <w:t>Товару.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6.4. Сплата пені та штрафу не звільняє Сторону, яка порушила зобов’язання, що виникає з цього Договору, від виконання зобов’язання належним чином.</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6.5. Кожна зі Сторін Договору має право не застосовувати штрафні санкції, передбачені цим Договором.</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6.6. Усі спори, що виникають з цього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6.7.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7. Форс-мажорні обставини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7.1.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7.2. Використане у п. 7.1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7.3. 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7.4. 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7.5. Належним доказом наявності зазначених вище обставин та їх тривалості є довідки, що видаються відповідно Торгово-промисловою палатою України або іншим компетентним органом держави.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7.6.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8. Дія Договору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8.1. Цей Договір набирає чинності з моменту його підписання Сторонами та скріплення п</w:t>
      </w:r>
      <w:r w:rsidR="00B23F7F">
        <w:rPr>
          <w:rFonts w:ascii="Times New Roman" w:eastAsia="Times New Roman" w:hAnsi="Times New Roman" w:cs="Times New Roman"/>
          <w:sz w:val="24"/>
          <w:szCs w:val="24"/>
          <w:lang w:val="uk-UA"/>
        </w:rPr>
        <w:t xml:space="preserve">ечатками Сторін і діє до </w:t>
      </w:r>
      <w:r w:rsidR="00CE107D">
        <w:rPr>
          <w:rFonts w:ascii="Times New Roman" w:eastAsia="Times New Roman" w:hAnsi="Times New Roman" w:cs="Times New Roman"/>
          <w:sz w:val="24"/>
          <w:szCs w:val="24"/>
          <w:lang w:val="uk-UA"/>
        </w:rPr>
        <w:t>1</w:t>
      </w:r>
      <w:r w:rsidR="00B23F7F">
        <w:rPr>
          <w:rFonts w:ascii="Times New Roman" w:eastAsia="Times New Roman" w:hAnsi="Times New Roman" w:cs="Times New Roman"/>
          <w:sz w:val="24"/>
          <w:szCs w:val="24"/>
          <w:lang w:val="uk-UA"/>
        </w:rPr>
        <w:t>5</w:t>
      </w:r>
      <w:r w:rsidR="00CE107D">
        <w:rPr>
          <w:rFonts w:ascii="Times New Roman" w:eastAsia="Times New Roman" w:hAnsi="Times New Roman" w:cs="Times New Roman"/>
          <w:sz w:val="24"/>
          <w:szCs w:val="24"/>
          <w:lang w:val="uk-UA"/>
        </w:rPr>
        <w:t xml:space="preserve"> лип</w:t>
      </w:r>
      <w:r w:rsidRPr="00DC6BBA">
        <w:rPr>
          <w:rFonts w:ascii="Times New Roman" w:eastAsia="Times New Roman" w:hAnsi="Times New Roman" w:cs="Times New Roman"/>
          <w:sz w:val="24"/>
          <w:szCs w:val="24"/>
          <w:lang w:val="uk-UA"/>
        </w:rPr>
        <w:t xml:space="preserve">ня 2023 року.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8.2. Закінчення строку дії Договору не звільняє Сторони від відповідальності за його порушення, яке мало місце під час дії Договору.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8.3.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8.4. Договір може бути розірваний будь-якою Стороною в односторонньому порядку у разі невиконання або неналежного виконання іншою Стороною своїх зобов’язань за Договором з </w:t>
      </w:r>
      <w:r w:rsidRPr="00DC6BBA">
        <w:rPr>
          <w:rFonts w:ascii="Times New Roman" w:eastAsia="Times New Roman" w:hAnsi="Times New Roman" w:cs="Times New Roman"/>
          <w:sz w:val="24"/>
          <w:szCs w:val="24"/>
          <w:lang w:val="uk-UA"/>
        </w:rPr>
        <w:lastRenderedPageBreak/>
        <w:t>повідомленням іншої Сторони</w:t>
      </w:r>
      <w:r w:rsidR="00715A7E">
        <w:rPr>
          <w:rFonts w:ascii="Times New Roman" w:eastAsia="Times New Roman" w:hAnsi="Times New Roman" w:cs="Times New Roman"/>
          <w:sz w:val="24"/>
          <w:szCs w:val="24"/>
          <w:lang w:val="uk-UA"/>
        </w:rPr>
        <w:t xml:space="preserve"> </w:t>
      </w:r>
      <w:r w:rsidRPr="00DC6BBA">
        <w:rPr>
          <w:rFonts w:ascii="Times New Roman" w:eastAsia="Times New Roman" w:hAnsi="Times New Roman" w:cs="Times New Roman"/>
          <w:sz w:val="24"/>
          <w:szCs w:val="24"/>
          <w:lang w:val="uk-UA"/>
        </w:rPr>
        <w:t>не менше ніж за 15 календарних днів до дня розірвання Договору.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 Гарантійні зобов’язання Продавця</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9.1. Продавець забезпечує гарантійне обслуговування Товару згідно стандартних умов виробника та системи сервісу Продавця.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9.2. Гарантійний строк експлуатації товару становить не менше 3-х років згідно технічної документації виробника або 100 000 км пробігу в залежності від того що настане раніше, гарантійний строк починається з моменту фактичного передавання товару Покупцю.</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9.3. Гарантійний сервіс, що здійснюється за рахунок Продавця передбачає:</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9.3.1. передпродажне обслуговування (зборка, комплектація, наладка);</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9.3.2. навчання персоналу Покупця особливостям експлуатації Товару;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9.3.3. здійснення пуску Товару в виробничих умовах Покупця;</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9.3.4. усунення несправностей (проведення поточного ремонту), що виникли з вини Продавця та/або заводу-виробника;</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9.3.5. поставку і заміну запасних частин, що вийшли з ладу з вини Продавця та/або заводу-виробника.</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9.4. Продавець зобов’язаний забезпечувати виїзд мобільної сервісної бригади для усунення поломок Товару на базі Покупця. Продавець повинен мати склад запасних частин на території України для забезпечення їх швидкої заміни.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9.5. Гарантійні зобов’язання Продавця на Товар діють протягом строку, що зазначений в сервісній книжці та/або у відповідних гарантійних талонах на Товар.</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9.6. Гарантія не розповсюджується на:</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9.6.1. заміну спрацьованих деталей внаслідок звичайної амортизації/ зносу.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10. Прикінцеві положення</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10.1. 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10.2.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6BBA">
        <w:rPr>
          <w:rFonts w:ascii="Times New Roman" w:eastAsia="Times New Roman" w:hAnsi="Times New Roman" w:cs="Times New Roman"/>
          <w:sz w:val="24"/>
          <w:szCs w:val="24"/>
          <w:lang w:val="uk-UA"/>
        </w:rPr>
        <w:t>Platts</w:t>
      </w:r>
      <w:proofErr w:type="spellEnd"/>
      <w:r w:rsidRPr="00DC6BBA">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10.3. Сторони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10.4. Договір складений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із Сторін.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 10.5. Кожна з сторін несе повну відповідальність за правильність вказаних нею у Договорі реквізитів, зазначених у розділі 11 Договору.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10.6. 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3-х робочих днів зі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10.7. Невід’ємною частиною цього Договору є:</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Додаток № 1 Специфікація товару;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Додаток № 2 Технічна специфікація товару.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10.8. Вказаний договір укладено відповідно до Постанови Кабінету Міністрів України №1178 від 12.10.2022 року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МІСЦЕЗНАХОДЖЕННЯ ТА БАНКІВСЬКІ РЕКВІЗИТИ СТОРІН</w:t>
      </w:r>
    </w:p>
    <w:tbl>
      <w:tblPr>
        <w:tblW w:w="9648" w:type="dxa"/>
        <w:tblInd w:w="-106" w:type="dxa"/>
        <w:tblLayout w:type="fixed"/>
        <w:tblLook w:val="0000" w:firstRow="0" w:lastRow="0" w:firstColumn="0" w:lastColumn="0" w:noHBand="0" w:noVBand="0"/>
      </w:tblPr>
      <w:tblGrid>
        <w:gridCol w:w="4608"/>
        <w:gridCol w:w="5040"/>
      </w:tblGrid>
      <w:tr w:rsidR="00DC6BBA" w:rsidRPr="00DC6BBA" w:rsidTr="00CE107D">
        <w:tc>
          <w:tcPr>
            <w:tcW w:w="4608"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ПОКУПЕЦЬ</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5040"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ПРОДАВЕЦЬ</w:t>
            </w:r>
          </w:p>
        </w:tc>
      </w:tr>
      <w:tr w:rsidR="00DC6BBA" w:rsidRPr="00DC6BBA" w:rsidTr="00CE107D">
        <w:tc>
          <w:tcPr>
            <w:tcW w:w="4608"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Регіональний ландшафтний парк</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w:t>
            </w:r>
            <w:proofErr w:type="spellStart"/>
            <w:r w:rsidRPr="00DC6BBA">
              <w:rPr>
                <w:rFonts w:ascii="Times New Roman" w:eastAsia="Times New Roman" w:hAnsi="Times New Roman" w:cs="Times New Roman"/>
                <w:sz w:val="24"/>
                <w:szCs w:val="24"/>
                <w:lang w:val="uk-UA"/>
              </w:rPr>
              <w:t>Тилігульський</w:t>
            </w:r>
            <w:proofErr w:type="spellEnd"/>
            <w:r w:rsidRPr="00DC6BBA">
              <w:rPr>
                <w:rFonts w:ascii="Times New Roman" w:eastAsia="Times New Roman" w:hAnsi="Times New Roman" w:cs="Times New Roman"/>
                <w:sz w:val="24"/>
                <w:szCs w:val="24"/>
                <w:lang w:val="uk-UA"/>
              </w:rPr>
              <w:t>»</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roofErr w:type="spellStart"/>
            <w:r w:rsidRPr="00DC6BBA">
              <w:rPr>
                <w:rFonts w:ascii="Times New Roman" w:eastAsia="Times New Roman" w:hAnsi="Times New Roman" w:cs="Times New Roman"/>
                <w:sz w:val="24"/>
                <w:szCs w:val="24"/>
                <w:lang w:val="uk-UA"/>
              </w:rPr>
              <w:t>смт</w:t>
            </w:r>
            <w:proofErr w:type="spellEnd"/>
            <w:r w:rsidRPr="00DC6BBA">
              <w:rPr>
                <w:rFonts w:ascii="Times New Roman" w:eastAsia="Times New Roman" w:hAnsi="Times New Roman" w:cs="Times New Roman"/>
                <w:sz w:val="24"/>
                <w:szCs w:val="24"/>
                <w:lang w:val="uk-UA"/>
              </w:rPr>
              <w:t xml:space="preserve"> </w:t>
            </w:r>
            <w:proofErr w:type="spellStart"/>
            <w:r w:rsidRPr="00DC6BBA">
              <w:rPr>
                <w:rFonts w:ascii="Times New Roman" w:eastAsia="Times New Roman" w:hAnsi="Times New Roman" w:cs="Times New Roman"/>
                <w:sz w:val="24"/>
                <w:szCs w:val="24"/>
                <w:lang w:val="uk-UA"/>
              </w:rPr>
              <w:t>Березанка</w:t>
            </w:r>
            <w:proofErr w:type="spellEnd"/>
            <w:r w:rsidRPr="00DC6BBA">
              <w:rPr>
                <w:rFonts w:ascii="Times New Roman" w:eastAsia="Times New Roman" w:hAnsi="Times New Roman" w:cs="Times New Roman"/>
                <w:sz w:val="24"/>
                <w:szCs w:val="24"/>
                <w:lang w:val="uk-UA"/>
              </w:rPr>
              <w:t>, вул. Медична, 6</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Код ЄДРПОУ 26233374</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р/</w:t>
            </w:r>
            <w:proofErr w:type="spellStart"/>
            <w:r w:rsidRPr="00DC6BBA">
              <w:rPr>
                <w:rFonts w:ascii="Times New Roman" w:eastAsia="Times New Roman" w:hAnsi="Times New Roman" w:cs="Times New Roman"/>
                <w:sz w:val="24"/>
                <w:szCs w:val="24"/>
                <w:lang w:val="uk-UA"/>
              </w:rPr>
              <w:t>р</w:t>
            </w:r>
            <w:proofErr w:type="spellEnd"/>
            <w:r w:rsidRPr="00DC6BBA">
              <w:rPr>
                <w:rFonts w:ascii="Times New Roman" w:eastAsia="Times New Roman" w:hAnsi="Times New Roman" w:cs="Times New Roman"/>
                <w:sz w:val="24"/>
                <w:szCs w:val="24"/>
                <w:lang w:val="uk-UA"/>
              </w:rPr>
              <w:t xml:space="preserve"> UA 818201720344211003100023384</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МФО 820172</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roofErr w:type="spellStart"/>
            <w:r w:rsidRPr="00DC6BBA">
              <w:rPr>
                <w:rFonts w:ascii="Times New Roman" w:eastAsia="Times New Roman" w:hAnsi="Times New Roman" w:cs="Times New Roman"/>
                <w:sz w:val="24"/>
                <w:szCs w:val="24"/>
                <w:lang w:val="uk-UA"/>
              </w:rPr>
              <w:t>В.о</w:t>
            </w:r>
            <w:proofErr w:type="spellEnd"/>
            <w:r w:rsidRPr="00DC6BBA">
              <w:rPr>
                <w:rFonts w:ascii="Times New Roman" w:eastAsia="Times New Roman" w:hAnsi="Times New Roman" w:cs="Times New Roman"/>
                <w:sz w:val="24"/>
                <w:szCs w:val="24"/>
                <w:lang w:val="uk-UA"/>
              </w:rPr>
              <w:t>. Директора</w:t>
            </w:r>
          </w:p>
          <w:p w:rsidR="00C35AE9" w:rsidRDefault="00C35AE9"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roofErr w:type="spellStart"/>
            <w:r w:rsidRPr="00DC6BBA">
              <w:rPr>
                <w:rFonts w:ascii="Times New Roman" w:eastAsia="Times New Roman" w:hAnsi="Times New Roman" w:cs="Times New Roman"/>
                <w:sz w:val="24"/>
                <w:szCs w:val="24"/>
                <w:lang w:val="uk-UA"/>
              </w:rPr>
              <w:t>___________Олексан</w:t>
            </w:r>
            <w:proofErr w:type="spellEnd"/>
            <w:r w:rsidRPr="00DC6BBA">
              <w:rPr>
                <w:rFonts w:ascii="Times New Roman" w:eastAsia="Times New Roman" w:hAnsi="Times New Roman" w:cs="Times New Roman"/>
                <w:sz w:val="24"/>
                <w:szCs w:val="24"/>
                <w:lang w:val="uk-UA"/>
              </w:rPr>
              <w:t>др ДЬЯЧЕНКО</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5040"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            _____________________________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Юридична та поштова адреса: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тел.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ЄДРПОУ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р/</w:t>
            </w:r>
            <w:proofErr w:type="spellStart"/>
            <w:r w:rsidRPr="00DC6BBA">
              <w:rPr>
                <w:rFonts w:ascii="Times New Roman" w:eastAsia="Times New Roman" w:hAnsi="Times New Roman" w:cs="Times New Roman"/>
                <w:sz w:val="24"/>
                <w:szCs w:val="24"/>
                <w:lang w:val="uk-UA"/>
              </w:rPr>
              <w:t>р</w:t>
            </w:r>
            <w:proofErr w:type="spellEnd"/>
            <w:r w:rsidRPr="00DC6BBA">
              <w:rPr>
                <w:rFonts w:ascii="Times New Roman" w:eastAsia="Times New Roman" w:hAnsi="Times New Roman" w:cs="Times New Roman"/>
                <w:sz w:val="24"/>
                <w:szCs w:val="24"/>
                <w:lang w:val="uk-UA"/>
              </w:rPr>
              <w:t xml:space="preserve">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_________________________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МФО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___________________________________</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М.П</w:t>
            </w:r>
          </w:p>
        </w:tc>
      </w:tr>
      <w:tr w:rsidR="00DC6BBA" w:rsidRPr="00DC6BBA" w:rsidTr="00CE107D">
        <w:tc>
          <w:tcPr>
            <w:tcW w:w="4608"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5040"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r>
    </w:tbl>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Додаток № 1</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до Договору про закупівлю  № _____</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від “____” ________ 2023р.</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СПЕЦИФІКАЦІЯ ТОВАРУ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bl>
      <w:tblPr>
        <w:tblW w:w="97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firstRow="1" w:lastRow="0" w:firstColumn="1" w:lastColumn="0" w:noHBand="0" w:noVBand="1"/>
      </w:tblPr>
      <w:tblGrid>
        <w:gridCol w:w="432"/>
        <w:gridCol w:w="4614"/>
        <w:gridCol w:w="1028"/>
        <w:gridCol w:w="1076"/>
        <w:gridCol w:w="1179"/>
        <w:gridCol w:w="1404"/>
      </w:tblGrid>
      <w:tr w:rsidR="00DC6BBA" w:rsidRPr="00DC6BBA" w:rsidTr="00CE107D">
        <w:trPr>
          <w:cantSplit/>
          <w:trHeight w:hRule="exact" w:val="1334"/>
          <w:jc w:val="center"/>
        </w:trPr>
        <w:tc>
          <w:tcPr>
            <w:tcW w:w="396" w:type="dxa"/>
            <w:tcBorders>
              <w:top w:val="single" w:sz="4" w:space="0" w:color="00000A"/>
              <w:left w:val="single" w:sz="4" w:space="0" w:color="00000A"/>
              <w:bottom w:val="single" w:sz="4" w:space="0" w:color="00000A"/>
              <w:right w:val="single" w:sz="4" w:space="0" w:color="00000A"/>
            </w:tcBorders>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п/</w:t>
            </w:r>
            <w:proofErr w:type="spellStart"/>
            <w:r w:rsidRPr="00DC6BBA">
              <w:rPr>
                <w:rFonts w:ascii="Times New Roman" w:eastAsia="Times New Roman" w:hAnsi="Times New Roman" w:cs="Times New Roman"/>
                <w:sz w:val="24"/>
                <w:szCs w:val="24"/>
                <w:lang w:val="uk-UA"/>
              </w:rPr>
              <w:t>п</w:t>
            </w:r>
            <w:proofErr w:type="spellEnd"/>
          </w:p>
        </w:tc>
        <w:tc>
          <w:tcPr>
            <w:tcW w:w="4684" w:type="dxa"/>
            <w:tcBorders>
              <w:top w:val="single" w:sz="4" w:space="0" w:color="00000A"/>
              <w:left w:val="single" w:sz="4" w:space="0" w:color="00000A"/>
              <w:bottom w:val="single" w:sz="4" w:space="0" w:color="00000A"/>
              <w:right w:val="single" w:sz="4" w:space="0" w:color="00000A"/>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Найменування предмету закупівлі  </w:t>
            </w:r>
          </w:p>
        </w:tc>
        <w:tc>
          <w:tcPr>
            <w:tcW w:w="982" w:type="dxa"/>
            <w:tcBorders>
              <w:top w:val="single" w:sz="4" w:space="0" w:color="00000A"/>
              <w:left w:val="single" w:sz="4" w:space="0" w:color="00000A"/>
              <w:bottom w:val="single" w:sz="4" w:space="0" w:color="00000A"/>
              <w:right w:val="single" w:sz="4" w:space="0" w:color="00000A"/>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Одиниця виміру</w:t>
            </w:r>
          </w:p>
        </w:tc>
        <w:tc>
          <w:tcPr>
            <w:tcW w:w="1076" w:type="dxa"/>
            <w:tcBorders>
              <w:top w:val="single" w:sz="4" w:space="0" w:color="00000A"/>
              <w:left w:val="single" w:sz="4" w:space="0" w:color="00000A"/>
              <w:bottom w:val="single" w:sz="4" w:space="0" w:color="00000A"/>
              <w:right w:val="single" w:sz="4" w:space="0" w:color="00000A"/>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Кількість</w:t>
            </w:r>
          </w:p>
        </w:tc>
        <w:tc>
          <w:tcPr>
            <w:tcW w:w="1182" w:type="dxa"/>
            <w:tcBorders>
              <w:top w:val="single" w:sz="4" w:space="0" w:color="00000A"/>
              <w:left w:val="single" w:sz="4" w:space="0" w:color="00000A"/>
              <w:bottom w:val="single" w:sz="4" w:space="0" w:color="00000A"/>
              <w:right w:val="single" w:sz="4" w:space="0" w:color="00000A"/>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Ціна за одиницю товару з/без ПДВ  (грн.)</w:t>
            </w:r>
          </w:p>
        </w:tc>
        <w:tc>
          <w:tcPr>
            <w:tcW w:w="1413" w:type="dxa"/>
            <w:tcBorders>
              <w:top w:val="single" w:sz="4" w:space="0" w:color="00000A"/>
              <w:left w:val="single" w:sz="4" w:space="0" w:color="00000A"/>
              <w:bottom w:val="single" w:sz="4" w:space="0" w:color="00000A"/>
              <w:right w:val="single" w:sz="4" w:space="0" w:color="00000A"/>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Загальна вартість з/без ПДВ  (грн.)</w:t>
            </w:r>
          </w:p>
        </w:tc>
      </w:tr>
      <w:tr w:rsidR="00DC6BBA" w:rsidRPr="00DC6BBA" w:rsidTr="00CE107D">
        <w:trPr>
          <w:cantSplit/>
          <w:trHeight w:val="70"/>
          <w:jc w:val="center"/>
        </w:trPr>
        <w:tc>
          <w:tcPr>
            <w:tcW w:w="396" w:type="dxa"/>
            <w:tcBorders>
              <w:top w:val="single" w:sz="4" w:space="0" w:color="00000A"/>
              <w:left w:val="single" w:sz="4" w:space="0" w:color="00000A"/>
              <w:bottom w:val="single" w:sz="4" w:space="0" w:color="00000A"/>
              <w:right w:val="single" w:sz="4" w:space="0" w:color="00000A"/>
            </w:tcBorders>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w:t>
            </w:r>
          </w:p>
        </w:tc>
        <w:tc>
          <w:tcPr>
            <w:tcW w:w="4684" w:type="dxa"/>
            <w:tcBorders>
              <w:top w:val="single" w:sz="4" w:space="0" w:color="00000A"/>
              <w:left w:val="single" w:sz="4" w:space="0" w:color="00000A"/>
              <w:bottom w:val="single" w:sz="4" w:space="0" w:color="00000A"/>
              <w:right w:val="single" w:sz="4" w:space="0" w:color="00000A"/>
            </w:tcBorders>
            <w:vAlign w:val="center"/>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982" w:type="dxa"/>
            <w:tcBorders>
              <w:top w:val="single" w:sz="4" w:space="0" w:color="00000A"/>
              <w:left w:val="single" w:sz="4" w:space="0" w:color="00000A"/>
              <w:bottom w:val="single" w:sz="4" w:space="0" w:color="00000A"/>
              <w:right w:val="single" w:sz="4" w:space="0" w:color="00000A"/>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шт.</w:t>
            </w:r>
          </w:p>
        </w:tc>
        <w:tc>
          <w:tcPr>
            <w:tcW w:w="1076" w:type="dxa"/>
            <w:tcBorders>
              <w:top w:val="single" w:sz="4" w:space="0" w:color="00000A"/>
              <w:left w:val="single" w:sz="4" w:space="0" w:color="00000A"/>
              <w:bottom w:val="single" w:sz="4" w:space="0" w:color="00000A"/>
              <w:right w:val="single" w:sz="4" w:space="0" w:color="00000A"/>
            </w:tcBorders>
            <w:vAlign w:val="center"/>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w:t>
            </w:r>
          </w:p>
        </w:tc>
        <w:tc>
          <w:tcPr>
            <w:tcW w:w="1182" w:type="dxa"/>
            <w:tcBorders>
              <w:top w:val="single" w:sz="4" w:space="0" w:color="00000A"/>
              <w:left w:val="single" w:sz="4" w:space="0" w:color="00000A"/>
              <w:bottom w:val="single" w:sz="4" w:space="0" w:color="00000A"/>
              <w:right w:val="single" w:sz="4" w:space="0" w:color="00000A"/>
            </w:tcBorders>
            <w:vAlign w:val="center"/>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1413" w:type="dxa"/>
            <w:tcBorders>
              <w:top w:val="single" w:sz="4" w:space="0" w:color="00000A"/>
              <w:left w:val="single" w:sz="4" w:space="0" w:color="00000A"/>
              <w:bottom w:val="single" w:sz="4" w:space="0" w:color="00000A"/>
              <w:right w:val="single" w:sz="4" w:space="0" w:color="00000A"/>
            </w:tcBorders>
            <w:vAlign w:val="center"/>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r>
      <w:tr w:rsidR="00DC6BBA" w:rsidRPr="00DC6BBA" w:rsidTr="00CE107D">
        <w:trPr>
          <w:cantSplit/>
          <w:trHeight w:val="70"/>
          <w:jc w:val="center"/>
        </w:trPr>
        <w:tc>
          <w:tcPr>
            <w:tcW w:w="396" w:type="dxa"/>
            <w:tcBorders>
              <w:top w:val="single" w:sz="4" w:space="0" w:color="00000A"/>
              <w:left w:val="single" w:sz="4" w:space="0" w:color="00000A"/>
              <w:bottom w:val="single" w:sz="4" w:space="0" w:color="00000A"/>
              <w:right w:val="single" w:sz="4" w:space="0" w:color="00000A"/>
            </w:tcBorders>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7924" w:type="dxa"/>
            <w:gridSpan w:val="4"/>
            <w:tcBorders>
              <w:top w:val="single" w:sz="4" w:space="0" w:color="00000A"/>
              <w:left w:val="single" w:sz="4" w:space="0" w:color="00000A"/>
              <w:bottom w:val="single" w:sz="4" w:space="0" w:color="00000A"/>
              <w:right w:val="single" w:sz="4" w:space="0" w:color="00000A"/>
            </w:tcBorders>
            <w:vAlign w:val="center"/>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Загальна вартість з/без ПДВ:</w:t>
            </w:r>
          </w:p>
        </w:tc>
        <w:tc>
          <w:tcPr>
            <w:tcW w:w="1413" w:type="dxa"/>
            <w:tcBorders>
              <w:top w:val="single" w:sz="4" w:space="0" w:color="00000A"/>
              <w:left w:val="single" w:sz="4" w:space="0" w:color="00000A"/>
              <w:bottom w:val="single" w:sz="4" w:space="0" w:color="00000A"/>
              <w:right w:val="single" w:sz="4" w:space="0" w:color="00000A"/>
            </w:tcBorders>
            <w:vAlign w:val="center"/>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r>
    </w:tbl>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Загальна сума прописом: _______________________________________ грн.., з/без ПДВ.</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МІСЦЕЗНАХОДЖЕННЯ ТА БАНКІВСЬКІ РЕКВІЗИТИ СТОРІН</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bl>
      <w:tblPr>
        <w:tblW w:w="9648" w:type="dxa"/>
        <w:tblInd w:w="-106" w:type="dxa"/>
        <w:tblLayout w:type="fixed"/>
        <w:tblLook w:val="0000" w:firstRow="0" w:lastRow="0" w:firstColumn="0" w:lastColumn="0" w:noHBand="0" w:noVBand="0"/>
      </w:tblPr>
      <w:tblGrid>
        <w:gridCol w:w="4608"/>
        <w:gridCol w:w="5040"/>
      </w:tblGrid>
      <w:tr w:rsidR="00DC6BBA" w:rsidRPr="00DC6BBA" w:rsidTr="00CE107D">
        <w:tc>
          <w:tcPr>
            <w:tcW w:w="4608"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ПОКУПЕЦЬ</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5040"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ПРОДАВЕЦЬ</w:t>
            </w:r>
          </w:p>
        </w:tc>
      </w:tr>
      <w:tr w:rsidR="00DC6BBA" w:rsidRPr="00DC6BBA" w:rsidTr="00CE107D">
        <w:tc>
          <w:tcPr>
            <w:tcW w:w="4608"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Регіональний ландшафтний парк</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w:t>
            </w:r>
            <w:proofErr w:type="spellStart"/>
            <w:r w:rsidRPr="00DC6BBA">
              <w:rPr>
                <w:rFonts w:ascii="Times New Roman" w:eastAsia="Times New Roman" w:hAnsi="Times New Roman" w:cs="Times New Roman"/>
                <w:sz w:val="24"/>
                <w:szCs w:val="24"/>
                <w:lang w:val="uk-UA"/>
              </w:rPr>
              <w:t>Тилігульський</w:t>
            </w:r>
            <w:proofErr w:type="spellEnd"/>
            <w:r w:rsidRPr="00DC6BBA">
              <w:rPr>
                <w:rFonts w:ascii="Times New Roman" w:eastAsia="Times New Roman" w:hAnsi="Times New Roman" w:cs="Times New Roman"/>
                <w:sz w:val="24"/>
                <w:szCs w:val="24"/>
                <w:lang w:val="uk-UA"/>
              </w:rPr>
              <w:t>»</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roofErr w:type="spellStart"/>
            <w:r w:rsidRPr="00DC6BBA">
              <w:rPr>
                <w:rFonts w:ascii="Times New Roman" w:eastAsia="Times New Roman" w:hAnsi="Times New Roman" w:cs="Times New Roman"/>
                <w:sz w:val="24"/>
                <w:szCs w:val="24"/>
                <w:lang w:val="uk-UA"/>
              </w:rPr>
              <w:t>смт</w:t>
            </w:r>
            <w:proofErr w:type="spellEnd"/>
            <w:r w:rsidRPr="00DC6BBA">
              <w:rPr>
                <w:rFonts w:ascii="Times New Roman" w:eastAsia="Times New Roman" w:hAnsi="Times New Roman" w:cs="Times New Roman"/>
                <w:sz w:val="24"/>
                <w:szCs w:val="24"/>
                <w:lang w:val="uk-UA"/>
              </w:rPr>
              <w:t xml:space="preserve"> </w:t>
            </w:r>
            <w:proofErr w:type="spellStart"/>
            <w:r w:rsidRPr="00DC6BBA">
              <w:rPr>
                <w:rFonts w:ascii="Times New Roman" w:eastAsia="Times New Roman" w:hAnsi="Times New Roman" w:cs="Times New Roman"/>
                <w:sz w:val="24"/>
                <w:szCs w:val="24"/>
                <w:lang w:val="uk-UA"/>
              </w:rPr>
              <w:t>Березанка</w:t>
            </w:r>
            <w:proofErr w:type="spellEnd"/>
            <w:r w:rsidRPr="00DC6BBA">
              <w:rPr>
                <w:rFonts w:ascii="Times New Roman" w:eastAsia="Times New Roman" w:hAnsi="Times New Roman" w:cs="Times New Roman"/>
                <w:sz w:val="24"/>
                <w:szCs w:val="24"/>
                <w:lang w:val="uk-UA"/>
              </w:rPr>
              <w:t>, вул. Медична, 6</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Код ЄДРПОУ 26233374</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р/</w:t>
            </w:r>
            <w:proofErr w:type="spellStart"/>
            <w:r w:rsidRPr="00DC6BBA">
              <w:rPr>
                <w:rFonts w:ascii="Times New Roman" w:eastAsia="Times New Roman" w:hAnsi="Times New Roman" w:cs="Times New Roman"/>
                <w:sz w:val="24"/>
                <w:szCs w:val="24"/>
                <w:lang w:val="uk-UA"/>
              </w:rPr>
              <w:t>р</w:t>
            </w:r>
            <w:proofErr w:type="spellEnd"/>
            <w:r w:rsidRPr="00DC6BBA">
              <w:rPr>
                <w:rFonts w:ascii="Times New Roman" w:eastAsia="Times New Roman" w:hAnsi="Times New Roman" w:cs="Times New Roman"/>
                <w:sz w:val="24"/>
                <w:szCs w:val="24"/>
                <w:lang w:val="uk-UA"/>
              </w:rPr>
              <w:t xml:space="preserve"> UA 818201720344211003100023384</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МФО 820172</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roofErr w:type="spellStart"/>
            <w:r w:rsidRPr="00DC6BBA">
              <w:rPr>
                <w:rFonts w:ascii="Times New Roman" w:eastAsia="Times New Roman" w:hAnsi="Times New Roman" w:cs="Times New Roman"/>
                <w:sz w:val="24"/>
                <w:szCs w:val="24"/>
                <w:lang w:val="uk-UA"/>
              </w:rPr>
              <w:t>В.о</w:t>
            </w:r>
            <w:proofErr w:type="spellEnd"/>
            <w:r w:rsidRPr="00DC6BBA">
              <w:rPr>
                <w:rFonts w:ascii="Times New Roman" w:eastAsia="Times New Roman" w:hAnsi="Times New Roman" w:cs="Times New Roman"/>
                <w:sz w:val="24"/>
                <w:szCs w:val="24"/>
                <w:lang w:val="uk-UA"/>
              </w:rPr>
              <w:t>. Директора</w:t>
            </w:r>
          </w:p>
          <w:p w:rsidR="00DC6BBA" w:rsidRPr="00DC6BBA" w:rsidRDefault="005B47D0" w:rsidP="00DC6BBA">
            <w:pPr>
              <w:tabs>
                <w:tab w:val="left" w:pos="0"/>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DC6BBA" w:rsidRPr="00DC6BBA">
              <w:rPr>
                <w:rFonts w:ascii="Times New Roman" w:eastAsia="Times New Roman" w:hAnsi="Times New Roman" w:cs="Times New Roman"/>
                <w:sz w:val="24"/>
                <w:szCs w:val="24"/>
                <w:lang w:val="uk-UA"/>
              </w:rPr>
              <w:t xml:space="preserve">  </w:t>
            </w:r>
            <w:proofErr w:type="spellStart"/>
            <w:r w:rsidR="00DC6BBA" w:rsidRPr="00DC6BBA">
              <w:rPr>
                <w:rFonts w:ascii="Times New Roman" w:eastAsia="Times New Roman" w:hAnsi="Times New Roman" w:cs="Times New Roman"/>
                <w:sz w:val="24"/>
                <w:szCs w:val="24"/>
                <w:lang w:val="uk-UA"/>
              </w:rPr>
              <w:t>___________Олексан</w:t>
            </w:r>
            <w:proofErr w:type="spellEnd"/>
            <w:r w:rsidR="00DC6BBA" w:rsidRPr="00DC6BBA">
              <w:rPr>
                <w:rFonts w:ascii="Times New Roman" w:eastAsia="Times New Roman" w:hAnsi="Times New Roman" w:cs="Times New Roman"/>
                <w:sz w:val="24"/>
                <w:szCs w:val="24"/>
                <w:lang w:val="uk-UA"/>
              </w:rPr>
              <w:t>др ДЬЯЧЕНКО</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5040"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            _____________________________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Юридична та поштова адреса: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тел.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Код ЄДРПОУ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р/</w:t>
            </w:r>
            <w:proofErr w:type="spellStart"/>
            <w:r w:rsidRPr="00DC6BBA">
              <w:rPr>
                <w:rFonts w:ascii="Times New Roman" w:eastAsia="Times New Roman" w:hAnsi="Times New Roman" w:cs="Times New Roman"/>
                <w:sz w:val="24"/>
                <w:szCs w:val="24"/>
                <w:lang w:val="uk-UA"/>
              </w:rPr>
              <w:t>р</w:t>
            </w:r>
            <w:proofErr w:type="spellEnd"/>
            <w:r w:rsidRPr="00DC6BBA">
              <w:rPr>
                <w:rFonts w:ascii="Times New Roman" w:eastAsia="Times New Roman" w:hAnsi="Times New Roman" w:cs="Times New Roman"/>
                <w:sz w:val="24"/>
                <w:szCs w:val="24"/>
                <w:lang w:val="uk-UA"/>
              </w:rPr>
              <w:t xml:space="preserve">  _________________________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МФО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___________________________________</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r>
      <w:tr w:rsidR="00DC6BBA" w:rsidRPr="00DC6BBA" w:rsidTr="00CE107D">
        <w:tc>
          <w:tcPr>
            <w:tcW w:w="4608"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5040"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r>
    </w:tbl>
    <w:p w:rsidR="00DC6BBA" w:rsidRDefault="00DC6BBA" w:rsidP="00DC6BBA">
      <w:pPr>
        <w:tabs>
          <w:tab w:val="left" w:pos="0"/>
        </w:tabs>
        <w:spacing w:line="240" w:lineRule="auto"/>
        <w:jc w:val="both"/>
        <w:rPr>
          <w:rFonts w:ascii="Times New Roman" w:eastAsia="Times New Roman" w:hAnsi="Times New Roman" w:cs="Times New Roman"/>
          <w:sz w:val="24"/>
          <w:szCs w:val="24"/>
          <w:lang w:val="en-US"/>
        </w:rPr>
      </w:pPr>
    </w:p>
    <w:p w:rsidR="005B47D0" w:rsidRDefault="005B47D0" w:rsidP="00DC6BBA">
      <w:pPr>
        <w:tabs>
          <w:tab w:val="left" w:pos="0"/>
        </w:tabs>
        <w:spacing w:line="240" w:lineRule="auto"/>
        <w:jc w:val="both"/>
        <w:rPr>
          <w:rFonts w:ascii="Times New Roman" w:eastAsia="Times New Roman" w:hAnsi="Times New Roman" w:cs="Times New Roman"/>
          <w:sz w:val="24"/>
          <w:szCs w:val="24"/>
          <w:lang w:val="en-US"/>
        </w:rPr>
      </w:pPr>
    </w:p>
    <w:p w:rsidR="005B47D0" w:rsidRDefault="005B47D0" w:rsidP="00DC6BBA">
      <w:pPr>
        <w:tabs>
          <w:tab w:val="left" w:pos="0"/>
        </w:tabs>
        <w:spacing w:line="240" w:lineRule="auto"/>
        <w:jc w:val="both"/>
        <w:rPr>
          <w:rFonts w:ascii="Times New Roman" w:eastAsia="Times New Roman" w:hAnsi="Times New Roman" w:cs="Times New Roman"/>
          <w:sz w:val="24"/>
          <w:szCs w:val="24"/>
          <w:lang w:val="en-US"/>
        </w:rPr>
      </w:pPr>
    </w:p>
    <w:p w:rsidR="005B47D0" w:rsidRPr="005B47D0" w:rsidRDefault="005B47D0" w:rsidP="00DC6BBA">
      <w:pPr>
        <w:tabs>
          <w:tab w:val="left" w:pos="0"/>
        </w:tabs>
        <w:spacing w:line="240" w:lineRule="auto"/>
        <w:jc w:val="both"/>
        <w:rPr>
          <w:rFonts w:ascii="Times New Roman" w:eastAsia="Times New Roman" w:hAnsi="Times New Roman" w:cs="Times New Roman"/>
          <w:sz w:val="24"/>
          <w:szCs w:val="24"/>
          <w:lang w:val="en-US"/>
        </w:rPr>
      </w:pPr>
    </w:p>
    <w:tbl>
      <w:tblPr>
        <w:tblW w:w="1475" w:type="dxa"/>
        <w:tblInd w:w="-371" w:type="dxa"/>
        <w:tblLayout w:type="fixed"/>
        <w:tblCellMar>
          <w:top w:w="55" w:type="dxa"/>
          <w:left w:w="55" w:type="dxa"/>
          <w:bottom w:w="55" w:type="dxa"/>
          <w:right w:w="55" w:type="dxa"/>
        </w:tblCellMar>
        <w:tblLook w:val="04A0" w:firstRow="1" w:lastRow="0" w:firstColumn="1" w:lastColumn="0" w:noHBand="0" w:noVBand="1"/>
      </w:tblPr>
      <w:tblGrid>
        <w:gridCol w:w="1475"/>
      </w:tblGrid>
      <w:tr w:rsidR="00DC6BBA" w:rsidRPr="00DC6BBA" w:rsidTr="00CE107D">
        <w:tc>
          <w:tcPr>
            <w:tcW w:w="1475" w:type="dxa"/>
          </w:tcPr>
          <w:p w:rsidR="00DC6BBA" w:rsidRDefault="00DC6BBA" w:rsidP="00DC6BBA">
            <w:pPr>
              <w:tabs>
                <w:tab w:val="left" w:pos="0"/>
              </w:tabs>
              <w:spacing w:line="240" w:lineRule="auto"/>
              <w:jc w:val="both"/>
              <w:rPr>
                <w:rFonts w:ascii="Times New Roman" w:eastAsia="Times New Roman" w:hAnsi="Times New Roman" w:cs="Times New Roman"/>
                <w:sz w:val="24"/>
                <w:szCs w:val="24"/>
                <w:lang w:val="en-US"/>
              </w:rPr>
            </w:pPr>
          </w:p>
          <w:p w:rsidR="005B47D0" w:rsidRPr="005B47D0" w:rsidRDefault="005B47D0" w:rsidP="00DC6BBA">
            <w:pPr>
              <w:tabs>
                <w:tab w:val="left" w:pos="0"/>
              </w:tabs>
              <w:spacing w:line="240" w:lineRule="auto"/>
              <w:jc w:val="both"/>
              <w:rPr>
                <w:rFonts w:ascii="Times New Roman" w:eastAsia="Times New Roman" w:hAnsi="Times New Roman" w:cs="Times New Roman"/>
                <w:sz w:val="24"/>
                <w:szCs w:val="24"/>
                <w:lang w:val="en-US"/>
              </w:rPr>
            </w:pPr>
          </w:p>
        </w:tc>
      </w:tr>
    </w:tbl>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Додаток № 2</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до Договору про закупівлю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______від “____” ________ 2023 р.</w:t>
      </w:r>
    </w:p>
    <w:tbl>
      <w:tblPr>
        <w:tblW w:w="11685" w:type="dxa"/>
        <w:tblInd w:w="-371" w:type="dxa"/>
        <w:tblLayout w:type="fixed"/>
        <w:tblCellMar>
          <w:top w:w="55" w:type="dxa"/>
          <w:left w:w="55" w:type="dxa"/>
          <w:bottom w:w="55" w:type="dxa"/>
          <w:right w:w="55" w:type="dxa"/>
        </w:tblCellMar>
        <w:tblLook w:val="04A0" w:firstRow="1" w:lastRow="0" w:firstColumn="1" w:lastColumn="0" w:noHBand="0" w:noVBand="1"/>
      </w:tblPr>
      <w:tblGrid>
        <w:gridCol w:w="10210"/>
        <w:gridCol w:w="1475"/>
      </w:tblGrid>
      <w:tr w:rsidR="00DC6BBA" w:rsidRPr="00DC6BBA" w:rsidTr="00CE107D">
        <w:trPr>
          <w:trHeight w:val="25"/>
        </w:trPr>
        <w:tc>
          <w:tcPr>
            <w:tcW w:w="10207"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ТЕХНІЧНА СПЕЦИФІКАЦІЯ ТОВАРУ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27"/>
              <w:gridCol w:w="1996"/>
              <w:gridCol w:w="132"/>
              <w:gridCol w:w="5668"/>
              <w:gridCol w:w="6"/>
              <w:gridCol w:w="844"/>
              <w:gridCol w:w="7"/>
              <w:gridCol w:w="702"/>
              <w:gridCol w:w="7"/>
            </w:tblGrid>
            <w:tr w:rsidR="00DC6BBA" w:rsidRPr="002314BA" w:rsidTr="00CE107D">
              <w:trPr>
                <w:trHeight w:val="457"/>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п/</w:t>
                  </w:r>
                  <w:proofErr w:type="spellStart"/>
                  <w:r w:rsidRPr="00DC6BBA">
                    <w:rPr>
                      <w:rFonts w:ascii="Times New Roman" w:eastAsia="Times New Roman" w:hAnsi="Times New Roman" w:cs="Times New Roman"/>
                      <w:sz w:val="24"/>
                      <w:szCs w:val="24"/>
                      <w:lang w:val="uk-UA"/>
                    </w:rPr>
                    <w:t>п</w:t>
                  </w:r>
                  <w:proofErr w:type="spellEnd"/>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Предмет закупівлі</w:t>
                  </w:r>
                </w:p>
              </w:tc>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Вимоги до предмету закупівлі</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Од. виміру</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roofErr w:type="spellStart"/>
                  <w:r w:rsidRPr="00DC6BBA">
                    <w:rPr>
                      <w:rFonts w:ascii="Times New Roman" w:eastAsia="Times New Roman" w:hAnsi="Times New Roman" w:cs="Times New Roman"/>
                      <w:sz w:val="24"/>
                      <w:szCs w:val="24"/>
                      <w:lang w:val="uk-UA"/>
                    </w:rPr>
                    <w:t>К-ть</w:t>
                  </w:r>
                  <w:proofErr w:type="spellEnd"/>
                </w:p>
              </w:tc>
            </w:tr>
            <w:tr w:rsidR="00DC6BBA" w:rsidRPr="002314BA" w:rsidTr="00CE107D">
              <w:trPr>
                <w:trHeight w:val="323"/>
              </w:trPr>
              <w:tc>
                <w:tcPr>
                  <w:tcW w:w="9930" w:type="dxa"/>
                  <w:gridSpan w:val="10"/>
                  <w:tcBorders>
                    <w:top w:val="single" w:sz="4" w:space="0" w:color="auto"/>
                    <w:left w:val="single" w:sz="4" w:space="0" w:color="auto"/>
                    <w:bottom w:val="single" w:sz="4" w:space="0" w:color="auto"/>
                    <w:right w:val="single" w:sz="4" w:space="0" w:color="auto"/>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        </w:t>
                  </w:r>
                </w:p>
              </w:tc>
            </w:tr>
            <w:tr w:rsidR="00DC6BBA" w:rsidRPr="002314BA" w:rsidTr="00CE107D">
              <w:trPr>
                <w:gridAfter w:val="1"/>
                <w:wAfter w:w="7" w:type="dxa"/>
                <w:trHeight w:val="350"/>
              </w:trPr>
              <w:tc>
                <w:tcPr>
                  <w:tcW w:w="541" w:type="dxa"/>
                  <w:tcBorders>
                    <w:top w:val="single" w:sz="4" w:space="0" w:color="auto"/>
                    <w:left w:val="single" w:sz="4" w:space="0" w:color="auto"/>
                    <w:bottom w:val="single" w:sz="4" w:space="0" w:color="auto"/>
                    <w:right w:val="single" w:sz="4" w:space="0" w:color="auto"/>
                  </w:tcBorders>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2023" w:type="dxa"/>
                  <w:gridSpan w:val="2"/>
                  <w:tcBorders>
                    <w:top w:val="single" w:sz="4" w:space="0" w:color="auto"/>
                    <w:left w:val="single" w:sz="4" w:space="0" w:color="auto"/>
                    <w:bottom w:val="single" w:sz="4" w:space="0" w:color="auto"/>
                    <w:right w:val="single" w:sz="4" w:space="0" w:color="auto"/>
                  </w:tcBorders>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5800" w:type="dxa"/>
                  <w:gridSpan w:val="2"/>
                  <w:tcBorders>
                    <w:top w:val="single" w:sz="4" w:space="0" w:color="auto"/>
                    <w:left w:val="single" w:sz="4" w:space="0" w:color="auto"/>
                    <w:bottom w:val="single" w:sz="4" w:space="0" w:color="auto"/>
                    <w:right w:val="single" w:sz="4" w:space="0" w:color="auto"/>
                  </w:tcBorders>
                  <w:vAlign w:val="center"/>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850" w:type="dxa"/>
                  <w:gridSpan w:val="2"/>
                  <w:tcBorders>
                    <w:top w:val="single" w:sz="4" w:space="0" w:color="auto"/>
                    <w:left w:val="single" w:sz="4" w:space="0" w:color="auto"/>
                    <w:bottom w:val="single" w:sz="4" w:space="0" w:color="auto"/>
                    <w:right w:val="single" w:sz="4" w:space="0" w:color="auto"/>
                  </w:tcBorders>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шт.</w:t>
                  </w:r>
                </w:p>
              </w:tc>
              <w:tc>
                <w:tcPr>
                  <w:tcW w:w="709" w:type="dxa"/>
                  <w:gridSpan w:val="2"/>
                  <w:tcBorders>
                    <w:top w:val="single" w:sz="4" w:space="0" w:color="auto"/>
                    <w:left w:val="single" w:sz="4" w:space="0" w:color="auto"/>
                    <w:bottom w:val="single" w:sz="4" w:space="0" w:color="auto"/>
                    <w:right w:val="single" w:sz="4" w:space="0" w:color="auto"/>
                  </w:tcBorders>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w:t>
                  </w:r>
                </w:p>
              </w:tc>
            </w:tr>
          </w:tbl>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5B47D0">
            <w:pPr>
              <w:tabs>
                <w:tab w:val="left" w:pos="0"/>
              </w:tabs>
              <w:spacing w:line="240" w:lineRule="auto"/>
              <w:jc w:val="center"/>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МІСЦЕЗНАХОДЖЕННЯ ТА БАНКІВСЬКІ РЕКВІЗИТИ СТОРІН</w:t>
            </w:r>
          </w:p>
          <w:tbl>
            <w:tblPr>
              <w:tblW w:w="9648" w:type="dxa"/>
              <w:tblLayout w:type="fixed"/>
              <w:tblLook w:val="0000" w:firstRow="0" w:lastRow="0" w:firstColumn="0" w:lastColumn="0" w:noHBand="0" w:noVBand="0"/>
            </w:tblPr>
            <w:tblGrid>
              <w:gridCol w:w="4608"/>
              <w:gridCol w:w="5040"/>
            </w:tblGrid>
            <w:tr w:rsidR="00DC6BBA" w:rsidRPr="00DC6BBA" w:rsidTr="00CE107D">
              <w:tc>
                <w:tcPr>
                  <w:tcW w:w="4608"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ПОКУПЕЦЬ</w:t>
                  </w:r>
                </w:p>
              </w:tc>
              <w:tc>
                <w:tcPr>
                  <w:tcW w:w="5040"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ПРОДАВЕЦЬ</w:t>
                  </w:r>
                </w:p>
              </w:tc>
            </w:tr>
            <w:tr w:rsidR="00DC6BBA" w:rsidRPr="00DC6BBA" w:rsidTr="00CE107D">
              <w:tc>
                <w:tcPr>
                  <w:tcW w:w="4608"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Регіональний ландшафтний парк</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w:t>
                  </w:r>
                  <w:proofErr w:type="spellStart"/>
                  <w:r w:rsidRPr="00DC6BBA">
                    <w:rPr>
                      <w:rFonts w:ascii="Times New Roman" w:eastAsia="Times New Roman" w:hAnsi="Times New Roman" w:cs="Times New Roman"/>
                      <w:sz w:val="24"/>
                      <w:szCs w:val="24"/>
                      <w:lang w:val="uk-UA"/>
                    </w:rPr>
                    <w:t>Тилігульський</w:t>
                  </w:r>
                  <w:proofErr w:type="spellEnd"/>
                  <w:r w:rsidRPr="00DC6BBA">
                    <w:rPr>
                      <w:rFonts w:ascii="Times New Roman" w:eastAsia="Times New Roman" w:hAnsi="Times New Roman" w:cs="Times New Roman"/>
                      <w:sz w:val="24"/>
                      <w:szCs w:val="24"/>
                      <w:lang w:val="uk-UA"/>
                    </w:rPr>
                    <w:t>»</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roofErr w:type="spellStart"/>
                  <w:r w:rsidRPr="00DC6BBA">
                    <w:rPr>
                      <w:rFonts w:ascii="Times New Roman" w:eastAsia="Times New Roman" w:hAnsi="Times New Roman" w:cs="Times New Roman"/>
                      <w:sz w:val="24"/>
                      <w:szCs w:val="24"/>
                      <w:lang w:val="uk-UA"/>
                    </w:rPr>
                    <w:t>смт</w:t>
                  </w:r>
                  <w:proofErr w:type="spellEnd"/>
                  <w:r w:rsidRPr="00DC6BBA">
                    <w:rPr>
                      <w:rFonts w:ascii="Times New Roman" w:eastAsia="Times New Roman" w:hAnsi="Times New Roman" w:cs="Times New Roman"/>
                      <w:sz w:val="24"/>
                      <w:szCs w:val="24"/>
                      <w:lang w:val="uk-UA"/>
                    </w:rPr>
                    <w:t xml:space="preserve"> </w:t>
                  </w:r>
                  <w:proofErr w:type="spellStart"/>
                  <w:r w:rsidRPr="00DC6BBA">
                    <w:rPr>
                      <w:rFonts w:ascii="Times New Roman" w:eastAsia="Times New Roman" w:hAnsi="Times New Roman" w:cs="Times New Roman"/>
                      <w:sz w:val="24"/>
                      <w:szCs w:val="24"/>
                      <w:lang w:val="uk-UA"/>
                    </w:rPr>
                    <w:t>Березанка</w:t>
                  </w:r>
                  <w:proofErr w:type="spellEnd"/>
                  <w:r w:rsidRPr="00DC6BBA">
                    <w:rPr>
                      <w:rFonts w:ascii="Times New Roman" w:eastAsia="Times New Roman" w:hAnsi="Times New Roman" w:cs="Times New Roman"/>
                      <w:sz w:val="24"/>
                      <w:szCs w:val="24"/>
                      <w:lang w:val="uk-UA"/>
                    </w:rPr>
                    <w:t>, вул. Медична, 6</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Код ЄДРПОУ 26233374</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р/</w:t>
                  </w:r>
                  <w:proofErr w:type="spellStart"/>
                  <w:r w:rsidRPr="00DC6BBA">
                    <w:rPr>
                      <w:rFonts w:ascii="Times New Roman" w:eastAsia="Times New Roman" w:hAnsi="Times New Roman" w:cs="Times New Roman"/>
                      <w:sz w:val="24"/>
                      <w:szCs w:val="24"/>
                      <w:lang w:val="uk-UA"/>
                    </w:rPr>
                    <w:t>р</w:t>
                  </w:r>
                  <w:proofErr w:type="spellEnd"/>
                  <w:r w:rsidRPr="00DC6BBA">
                    <w:rPr>
                      <w:rFonts w:ascii="Times New Roman" w:eastAsia="Times New Roman" w:hAnsi="Times New Roman" w:cs="Times New Roman"/>
                      <w:sz w:val="24"/>
                      <w:szCs w:val="24"/>
                      <w:lang w:val="uk-UA"/>
                    </w:rPr>
                    <w:t xml:space="preserve"> UA 818201720344211003100023384</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МФО 820172</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Default="00DC6BBA" w:rsidP="00DC6BBA">
                  <w:pPr>
                    <w:tabs>
                      <w:tab w:val="left" w:pos="0"/>
                    </w:tabs>
                    <w:spacing w:line="240" w:lineRule="auto"/>
                    <w:jc w:val="both"/>
                    <w:rPr>
                      <w:rFonts w:ascii="Times New Roman" w:eastAsia="Times New Roman" w:hAnsi="Times New Roman" w:cs="Times New Roman"/>
                      <w:sz w:val="24"/>
                      <w:szCs w:val="24"/>
                      <w:lang w:val="en-US"/>
                    </w:rPr>
                  </w:pPr>
                  <w:proofErr w:type="spellStart"/>
                  <w:r w:rsidRPr="00DC6BBA">
                    <w:rPr>
                      <w:rFonts w:ascii="Times New Roman" w:eastAsia="Times New Roman" w:hAnsi="Times New Roman" w:cs="Times New Roman"/>
                      <w:sz w:val="24"/>
                      <w:szCs w:val="24"/>
                      <w:lang w:val="uk-UA"/>
                    </w:rPr>
                    <w:t>В.о</w:t>
                  </w:r>
                  <w:proofErr w:type="spellEnd"/>
                  <w:r w:rsidRPr="00DC6BBA">
                    <w:rPr>
                      <w:rFonts w:ascii="Times New Roman" w:eastAsia="Times New Roman" w:hAnsi="Times New Roman" w:cs="Times New Roman"/>
                      <w:sz w:val="24"/>
                      <w:szCs w:val="24"/>
                      <w:lang w:val="uk-UA"/>
                    </w:rPr>
                    <w:t>. Директора</w:t>
                  </w:r>
                </w:p>
                <w:p w:rsidR="005B47D0" w:rsidRPr="005B47D0" w:rsidRDefault="005B47D0" w:rsidP="00DC6BBA">
                  <w:pPr>
                    <w:tabs>
                      <w:tab w:val="left" w:pos="0"/>
                    </w:tabs>
                    <w:spacing w:line="240" w:lineRule="auto"/>
                    <w:jc w:val="both"/>
                    <w:rPr>
                      <w:rFonts w:ascii="Times New Roman" w:eastAsia="Times New Roman" w:hAnsi="Times New Roman" w:cs="Times New Roman"/>
                      <w:sz w:val="24"/>
                      <w:szCs w:val="24"/>
                      <w:lang w:val="en-US"/>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   </w:t>
                  </w:r>
                  <w:proofErr w:type="spellStart"/>
                  <w:r w:rsidRPr="00DC6BBA">
                    <w:rPr>
                      <w:rFonts w:ascii="Times New Roman" w:eastAsia="Times New Roman" w:hAnsi="Times New Roman" w:cs="Times New Roman"/>
                      <w:sz w:val="24"/>
                      <w:szCs w:val="24"/>
                      <w:lang w:val="uk-UA"/>
                    </w:rPr>
                    <w:t>___________Олексан</w:t>
                  </w:r>
                  <w:proofErr w:type="spellEnd"/>
                  <w:r w:rsidRPr="00DC6BBA">
                    <w:rPr>
                      <w:rFonts w:ascii="Times New Roman" w:eastAsia="Times New Roman" w:hAnsi="Times New Roman" w:cs="Times New Roman"/>
                      <w:sz w:val="24"/>
                      <w:szCs w:val="24"/>
                      <w:lang w:val="uk-UA"/>
                    </w:rPr>
                    <w:t>др ДЬЯЧЕНКО</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5040"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            _____________________________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Юридична та поштова адреса: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тел.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Код ЄДРПОУ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р/</w:t>
                  </w:r>
                  <w:proofErr w:type="spellStart"/>
                  <w:r w:rsidRPr="00DC6BBA">
                    <w:rPr>
                      <w:rFonts w:ascii="Times New Roman" w:eastAsia="Times New Roman" w:hAnsi="Times New Roman" w:cs="Times New Roman"/>
                      <w:sz w:val="24"/>
                      <w:szCs w:val="24"/>
                      <w:lang w:val="uk-UA"/>
                    </w:rPr>
                    <w:t>р</w:t>
                  </w:r>
                  <w:proofErr w:type="spellEnd"/>
                  <w:r w:rsidRPr="00DC6BBA">
                    <w:rPr>
                      <w:rFonts w:ascii="Times New Roman" w:eastAsia="Times New Roman" w:hAnsi="Times New Roman" w:cs="Times New Roman"/>
                      <w:sz w:val="24"/>
                      <w:szCs w:val="24"/>
                      <w:lang w:val="uk-UA"/>
                    </w:rPr>
                    <w:t xml:space="preserve">  _______________________________</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МФО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___________________________________</w:t>
                  </w:r>
                </w:p>
              </w:tc>
            </w:tr>
            <w:tr w:rsidR="00DC6BBA" w:rsidRPr="00DC6BBA" w:rsidTr="00CE107D">
              <w:tc>
                <w:tcPr>
                  <w:tcW w:w="4608"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5040"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r>
          </w:tbl>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1475"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r>
    </w:tbl>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624DD" w:rsidRPr="00DC6BBA" w:rsidRDefault="00D624DD" w:rsidP="00DC6BBA">
      <w:pPr>
        <w:tabs>
          <w:tab w:val="left" w:pos="0"/>
        </w:tabs>
        <w:spacing w:line="240" w:lineRule="auto"/>
        <w:jc w:val="both"/>
        <w:rPr>
          <w:rFonts w:ascii="Times New Roman" w:eastAsia="Times New Roman" w:hAnsi="Times New Roman" w:cs="Times New Roman"/>
          <w:sz w:val="24"/>
          <w:szCs w:val="24"/>
          <w:lang w:val="uk-UA"/>
        </w:rPr>
      </w:pPr>
    </w:p>
    <w:p w:rsidR="006A3F7B" w:rsidRPr="00DC6BBA" w:rsidRDefault="006A3F7B" w:rsidP="00DC6BBA">
      <w:pPr>
        <w:tabs>
          <w:tab w:val="left" w:pos="0"/>
        </w:tabs>
        <w:spacing w:line="240" w:lineRule="auto"/>
        <w:jc w:val="both"/>
        <w:rPr>
          <w:rFonts w:ascii="Times New Roman" w:eastAsia="Times New Roman" w:hAnsi="Times New Roman" w:cs="Times New Roman"/>
          <w:sz w:val="24"/>
          <w:szCs w:val="24"/>
          <w:lang w:val="uk-UA"/>
        </w:rPr>
      </w:pPr>
    </w:p>
    <w:sectPr w:rsidR="006A3F7B" w:rsidRPr="00DC6BBA" w:rsidSect="00CE107D">
      <w:pgSz w:w="11906" w:h="16838" w:code="9"/>
      <w:pgMar w:top="851"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7D" w:rsidRDefault="00CE107D" w:rsidP="00D624DD">
      <w:pPr>
        <w:spacing w:line="240" w:lineRule="auto"/>
      </w:pPr>
      <w:r>
        <w:separator/>
      </w:r>
    </w:p>
  </w:endnote>
  <w:endnote w:type="continuationSeparator" w:id="0">
    <w:p w:rsidR="00CE107D" w:rsidRDefault="00CE107D" w:rsidP="00D62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7D" w:rsidRDefault="00CE107D" w:rsidP="00D624DD">
      <w:pPr>
        <w:spacing w:line="240" w:lineRule="auto"/>
      </w:pPr>
      <w:r>
        <w:separator/>
      </w:r>
    </w:p>
  </w:footnote>
  <w:footnote w:type="continuationSeparator" w:id="0">
    <w:p w:rsidR="00CE107D" w:rsidRDefault="00CE107D" w:rsidP="00D624DD">
      <w:pPr>
        <w:spacing w:line="240" w:lineRule="auto"/>
      </w:pPr>
      <w:r>
        <w:continuationSeparator/>
      </w:r>
    </w:p>
  </w:footnote>
  <w:footnote w:id="1">
    <w:p w:rsidR="00CE107D" w:rsidRDefault="00CE107D" w:rsidP="00D624DD">
      <w:pPr>
        <w:pStyle w:val="a9"/>
        <w:rPr>
          <w:rFonts w:ascii="Times New Roman" w:hAnsi="Times New Roman"/>
          <w:sz w:val="24"/>
          <w:szCs w:val="24"/>
        </w:rPr>
      </w:pPr>
      <w:r>
        <w:rPr>
          <w:rStyle w:val="a8"/>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rsidR="00CE107D" w:rsidRDefault="00CE107D" w:rsidP="00D624DD">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C4373C0"/>
    <w:multiLevelType w:val="hybridMultilevel"/>
    <w:tmpl w:val="9E9AFF3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8">
    <w:nsid w:val="7F2E4EB6"/>
    <w:multiLevelType w:val="hybridMultilevel"/>
    <w:tmpl w:val="A36CD5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DD"/>
    <w:rsid w:val="000C17AE"/>
    <w:rsid w:val="000D5A5C"/>
    <w:rsid w:val="00196997"/>
    <w:rsid w:val="001B7021"/>
    <w:rsid w:val="002312D4"/>
    <w:rsid w:val="002314BA"/>
    <w:rsid w:val="002459B7"/>
    <w:rsid w:val="002619BB"/>
    <w:rsid w:val="00263689"/>
    <w:rsid w:val="002B22DD"/>
    <w:rsid w:val="002B3B15"/>
    <w:rsid w:val="00345EAD"/>
    <w:rsid w:val="003652BA"/>
    <w:rsid w:val="00461E6E"/>
    <w:rsid w:val="004C7939"/>
    <w:rsid w:val="005B47D0"/>
    <w:rsid w:val="006A3F7B"/>
    <w:rsid w:val="006C323E"/>
    <w:rsid w:val="006F2E3D"/>
    <w:rsid w:val="00715A7E"/>
    <w:rsid w:val="00782597"/>
    <w:rsid w:val="0078438C"/>
    <w:rsid w:val="007F2922"/>
    <w:rsid w:val="00900083"/>
    <w:rsid w:val="00953D61"/>
    <w:rsid w:val="00A2268B"/>
    <w:rsid w:val="00A5349F"/>
    <w:rsid w:val="00AB2B68"/>
    <w:rsid w:val="00B2034B"/>
    <w:rsid w:val="00B23F7F"/>
    <w:rsid w:val="00B3749C"/>
    <w:rsid w:val="00B51BC3"/>
    <w:rsid w:val="00C3475C"/>
    <w:rsid w:val="00C35AE9"/>
    <w:rsid w:val="00CE107D"/>
    <w:rsid w:val="00D624DD"/>
    <w:rsid w:val="00DC6BBA"/>
    <w:rsid w:val="00E02CE6"/>
    <w:rsid w:val="00E207A6"/>
    <w:rsid w:val="00E62242"/>
    <w:rsid w:val="00EA189B"/>
    <w:rsid w:val="00EF6787"/>
    <w:rsid w:val="00F515CD"/>
    <w:rsid w:val="00F52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DD"/>
    <w:pPr>
      <w:spacing w:after="0"/>
    </w:pPr>
    <w:rPr>
      <w:rFonts w:ascii="Arial" w:eastAsia="Arial" w:hAnsi="Arial" w:cs="Arial"/>
      <w:color w:val="000000"/>
      <w:lang w:eastAsia="ru-RU"/>
    </w:rPr>
  </w:style>
  <w:style w:type="paragraph" w:styleId="1">
    <w:name w:val="heading 1"/>
    <w:basedOn w:val="a"/>
    <w:next w:val="a"/>
    <w:link w:val="10"/>
    <w:uiPriority w:val="9"/>
    <w:qFormat/>
    <w:rsid w:val="00DC6B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DC6BB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624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D624DD"/>
    <w:rPr>
      <w:rFonts w:asciiTheme="majorHAnsi" w:eastAsiaTheme="majorEastAsia" w:hAnsiTheme="majorHAnsi" w:cstheme="majorBidi"/>
      <w:i/>
      <w:iCs/>
      <w:color w:val="243F60" w:themeColor="accent1" w:themeShade="7F"/>
      <w:lang w:eastAsia="ru-RU"/>
    </w:rPr>
  </w:style>
  <w:style w:type="character" w:customStyle="1" w:styleId="a3">
    <w:name w:val="Абзац списка Знак"/>
    <w:link w:val="a4"/>
    <w:uiPriority w:val="99"/>
    <w:locked/>
    <w:rsid w:val="00D624DD"/>
    <w:rPr>
      <w:rFonts w:ascii="Times New Roman" w:eastAsia="SimSun" w:hAnsi="Times New Roman" w:cs="Times New Roman"/>
      <w:sz w:val="24"/>
      <w:szCs w:val="24"/>
    </w:rPr>
  </w:style>
  <w:style w:type="paragraph" w:styleId="a4">
    <w:name w:val="List Paragraph"/>
    <w:basedOn w:val="a"/>
    <w:link w:val="a3"/>
    <w:uiPriority w:val="34"/>
    <w:qFormat/>
    <w:rsid w:val="00D624DD"/>
    <w:pPr>
      <w:spacing w:line="240" w:lineRule="auto"/>
      <w:ind w:left="708"/>
    </w:pPr>
    <w:rPr>
      <w:rFonts w:ascii="Times New Roman" w:eastAsia="SimSun" w:hAnsi="Times New Roman" w:cs="Times New Roman"/>
      <w:color w:val="auto"/>
      <w:sz w:val="24"/>
      <w:szCs w:val="24"/>
      <w:lang w:eastAsia="en-US"/>
    </w:rPr>
  </w:style>
  <w:style w:type="character" w:styleId="a5">
    <w:name w:val="Hyperlink"/>
    <w:basedOn w:val="a0"/>
    <w:uiPriority w:val="99"/>
    <w:unhideWhenUsed/>
    <w:rsid w:val="00D624DD"/>
    <w:rPr>
      <w:color w:val="0000FF"/>
      <w:u w:val="single"/>
    </w:rPr>
  </w:style>
  <w:style w:type="paragraph" w:customStyle="1" w:styleId="rvps2">
    <w:name w:val="rvps2"/>
    <w:basedOn w:val="a"/>
    <w:rsid w:val="00D624DD"/>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6">
    <w:name w:val="No Spacing"/>
    <w:link w:val="a7"/>
    <w:uiPriority w:val="1"/>
    <w:qFormat/>
    <w:rsid w:val="00D624DD"/>
    <w:pPr>
      <w:spacing w:after="0" w:line="240" w:lineRule="auto"/>
    </w:pPr>
  </w:style>
  <w:style w:type="character" w:customStyle="1" w:styleId="a7">
    <w:name w:val="Без интервала Знак"/>
    <w:link w:val="a6"/>
    <w:uiPriority w:val="1"/>
    <w:rsid w:val="00D624DD"/>
  </w:style>
  <w:style w:type="paragraph" w:styleId="2">
    <w:name w:val="Body Text Indent 2"/>
    <w:basedOn w:val="a"/>
    <w:link w:val="20"/>
    <w:uiPriority w:val="99"/>
    <w:semiHidden/>
    <w:unhideWhenUsed/>
    <w:rsid w:val="00D624DD"/>
    <w:pPr>
      <w:spacing w:after="120" w:line="480" w:lineRule="auto"/>
      <w:ind w:left="283"/>
    </w:pPr>
  </w:style>
  <w:style w:type="character" w:customStyle="1" w:styleId="20">
    <w:name w:val="Основной текст с отступом 2 Знак"/>
    <w:basedOn w:val="a0"/>
    <w:link w:val="2"/>
    <w:uiPriority w:val="99"/>
    <w:semiHidden/>
    <w:rsid w:val="00D624DD"/>
    <w:rPr>
      <w:rFonts w:ascii="Arial" w:eastAsia="Arial" w:hAnsi="Arial" w:cs="Arial"/>
      <w:color w:val="000000"/>
      <w:lang w:eastAsia="ru-RU"/>
    </w:rPr>
  </w:style>
  <w:style w:type="character" w:styleId="a8">
    <w:name w:val="footnote reference"/>
    <w:basedOn w:val="a0"/>
    <w:uiPriority w:val="99"/>
    <w:rsid w:val="00D624DD"/>
    <w:rPr>
      <w:rFonts w:cs="Times New Roman"/>
      <w:vertAlign w:val="superscript"/>
    </w:rPr>
  </w:style>
  <w:style w:type="paragraph" w:styleId="a9">
    <w:name w:val="endnote text"/>
    <w:basedOn w:val="a"/>
    <w:link w:val="aa"/>
    <w:uiPriority w:val="99"/>
    <w:semiHidden/>
    <w:unhideWhenUsed/>
    <w:rsid w:val="00D624DD"/>
    <w:pPr>
      <w:spacing w:line="240" w:lineRule="auto"/>
    </w:pPr>
    <w:rPr>
      <w:rFonts w:ascii="Calibri" w:eastAsia="Times New Roman" w:hAnsi="Calibri" w:cs="Times New Roman"/>
      <w:color w:val="auto"/>
      <w:sz w:val="20"/>
      <w:szCs w:val="20"/>
      <w:lang w:val="uk-UA" w:eastAsia="en-US"/>
    </w:rPr>
  </w:style>
  <w:style w:type="character" w:customStyle="1" w:styleId="aa">
    <w:name w:val="Текст концевой сноски Знак"/>
    <w:basedOn w:val="a0"/>
    <w:link w:val="a9"/>
    <w:uiPriority w:val="99"/>
    <w:semiHidden/>
    <w:rsid w:val="00D624DD"/>
    <w:rPr>
      <w:rFonts w:ascii="Calibri" w:eastAsia="Times New Roman" w:hAnsi="Calibri" w:cs="Times New Roman"/>
      <w:sz w:val="20"/>
      <w:szCs w:val="20"/>
      <w:lang w:val="uk-UA"/>
    </w:rPr>
  </w:style>
  <w:style w:type="paragraph" w:customStyle="1" w:styleId="3">
    <w:name w:val="Абзац списка3"/>
    <w:basedOn w:val="a"/>
    <w:uiPriority w:val="99"/>
    <w:qFormat/>
    <w:rsid w:val="00D624DD"/>
    <w:pPr>
      <w:spacing w:after="200"/>
      <w:ind w:left="720"/>
      <w:contextualSpacing/>
    </w:pPr>
    <w:rPr>
      <w:rFonts w:ascii="Calibri" w:eastAsia="Calibri" w:hAnsi="Calibri" w:cs="Times New Roman"/>
      <w:color w:val="auto"/>
      <w:lang w:eastAsia="en-US"/>
    </w:rPr>
  </w:style>
  <w:style w:type="character" w:customStyle="1" w:styleId="10">
    <w:name w:val="Заголовок 1 Знак"/>
    <w:basedOn w:val="a0"/>
    <w:link w:val="1"/>
    <w:uiPriority w:val="9"/>
    <w:rsid w:val="00DC6BBA"/>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semiHidden/>
    <w:rsid w:val="00DC6BBA"/>
    <w:rPr>
      <w:rFonts w:asciiTheme="majorHAnsi" w:eastAsiaTheme="majorEastAsia" w:hAnsiTheme="majorHAnsi" w:cstheme="majorBidi"/>
      <w:color w:val="243F60" w:themeColor="accent1" w:themeShade="7F"/>
      <w:lang w:eastAsia="ru-RU"/>
    </w:rPr>
  </w:style>
  <w:style w:type="paragraph" w:styleId="ab">
    <w:name w:val="Body Text"/>
    <w:basedOn w:val="a"/>
    <w:link w:val="ac"/>
    <w:uiPriority w:val="99"/>
    <w:semiHidden/>
    <w:unhideWhenUsed/>
    <w:rsid w:val="00DC6BBA"/>
    <w:pPr>
      <w:spacing w:after="120"/>
    </w:pPr>
  </w:style>
  <w:style w:type="character" w:customStyle="1" w:styleId="ac">
    <w:name w:val="Основной текст Знак"/>
    <w:basedOn w:val="a0"/>
    <w:link w:val="ab"/>
    <w:uiPriority w:val="99"/>
    <w:semiHidden/>
    <w:rsid w:val="00DC6BBA"/>
    <w:rPr>
      <w:rFonts w:ascii="Arial" w:eastAsia="Arial" w:hAnsi="Arial" w:cs="Arial"/>
      <w:color w:val="000000"/>
      <w:lang w:eastAsia="ru-RU"/>
    </w:rPr>
  </w:style>
  <w:style w:type="paragraph" w:customStyle="1" w:styleId="21">
    <w:name w:val="Основной текст 21"/>
    <w:basedOn w:val="a"/>
    <w:qFormat/>
    <w:rsid w:val="00DC6BBA"/>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lang w:val="uk-UA" w:eastAsia="zh-CN"/>
    </w:rPr>
  </w:style>
  <w:style w:type="paragraph" w:customStyle="1" w:styleId="rmcyhnbq">
    <w:name w:val="rmcyhnbq"/>
    <w:basedOn w:val="a"/>
    <w:rsid w:val="00DC6BBA"/>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wT42">
    <w:name w:val="wT42"/>
    <w:rsid w:val="00DC6BBA"/>
  </w:style>
  <w:style w:type="paragraph" w:customStyle="1" w:styleId="100">
    <w:name w:val="Основной текст10"/>
    <w:basedOn w:val="a"/>
    <w:rsid w:val="00DC6BBA"/>
    <w:pPr>
      <w:widowControl w:val="0"/>
      <w:shd w:val="clear" w:color="auto" w:fill="FFFFFF"/>
      <w:spacing w:before="540" w:line="235" w:lineRule="exact"/>
      <w:ind w:hanging="300"/>
      <w:jc w:val="right"/>
    </w:pPr>
    <w:rPr>
      <w:rFonts w:ascii="Courier New" w:eastAsia="Times New Roman" w:hAnsi="Courier New" w:cs="Courier New"/>
      <w:sz w:val="23"/>
      <w:szCs w:val="23"/>
    </w:rPr>
  </w:style>
  <w:style w:type="character" w:customStyle="1" w:styleId="30">
    <w:name w:val="Заголовок №3_"/>
    <w:basedOn w:val="a0"/>
    <w:link w:val="31"/>
    <w:locked/>
    <w:rsid w:val="00DC6BBA"/>
    <w:rPr>
      <w:rFonts w:ascii="Courier New" w:hAnsi="Courier New" w:cs="Courier New"/>
      <w:sz w:val="23"/>
      <w:szCs w:val="23"/>
      <w:shd w:val="clear" w:color="auto" w:fill="FFFFFF"/>
    </w:rPr>
  </w:style>
  <w:style w:type="paragraph" w:customStyle="1" w:styleId="31">
    <w:name w:val="Заголовок №3"/>
    <w:basedOn w:val="a"/>
    <w:link w:val="30"/>
    <w:rsid w:val="00DC6BBA"/>
    <w:pPr>
      <w:widowControl w:val="0"/>
      <w:shd w:val="clear" w:color="auto" w:fill="FFFFFF"/>
      <w:spacing w:after="420" w:line="240" w:lineRule="atLeast"/>
      <w:jc w:val="center"/>
      <w:outlineLvl w:val="2"/>
    </w:pPr>
    <w:rPr>
      <w:rFonts w:ascii="Courier New" w:eastAsiaTheme="minorHAnsi" w:hAnsi="Courier New" w:cs="Courier New"/>
      <w:color w:val="auto"/>
      <w:sz w:val="23"/>
      <w:szCs w:val="23"/>
      <w:lang w:eastAsia="en-US"/>
    </w:rPr>
  </w:style>
  <w:style w:type="character" w:customStyle="1" w:styleId="13">
    <w:name w:val="Основной текст (13)_"/>
    <w:basedOn w:val="a0"/>
    <w:link w:val="130"/>
    <w:locked/>
    <w:rsid w:val="00DC6BBA"/>
    <w:rPr>
      <w:rFonts w:ascii="Sylfaen" w:hAnsi="Sylfaen" w:cs="Sylfaen"/>
      <w:sz w:val="14"/>
      <w:szCs w:val="14"/>
      <w:shd w:val="clear" w:color="auto" w:fill="FFFFFF"/>
    </w:rPr>
  </w:style>
  <w:style w:type="paragraph" w:customStyle="1" w:styleId="130">
    <w:name w:val="Основной текст (13)"/>
    <w:basedOn w:val="a"/>
    <w:link w:val="13"/>
    <w:rsid w:val="00DC6BBA"/>
    <w:pPr>
      <w:widowControl w:val="0"/>
      <w:shd w:val="clear" w:color="auto" w:fill="FFFFFF"/>
      <w:spacing w:after="420" w:line="240" w:lineRule="atLeast"/>
      <w:jc w:val="both"/>
    </w:pPr>
    <w:rPr>
      <w:rFonts w:ascii="Sylfaen" w:eastAsiaTheme="minorHAnsi" w:hAnsi="Sylfaen" w:cs="Sylfaen"/>
      <w:color w:val="auto"/>
      <w:sz w:val="14"/>
      <w:szCs w:val="14"/>
      <w:lang w:eastAsia="en-US"/>
    </w:rPr>
  </w:style>
  <w:style w:type="paragraph" w:customStyle="1" w:styleId="11">
    <w:name w:val="Без интервала1"/>
    <w:link w:val="NoSpacingChar"/>
    <w:rsid w:val="00DC6BBA"/>
    <w:pPr>
      <w:spacing w:after="0" w:line="240" w:lineRule="auto"/>
    </w:pPr>
    <w:rPr>
      <w:rFonts w:ascii="Calibri" w:eastAsia="Times New Roman" w:hAnsi="Calibri" w:cs="Calibri"/>
      <w:lang w:eastAsia="ru-RU"/>
    </w:rPr>
  </w:style>
  <w:style w:type="character" w:customStyle="1" w:styleId="NoSpacingChar">
    <w:name w:val="No Spacing Char"/>
    <w:link w:val="11"/>
    <w:locked/>
    <w:rsid w:val="00DC6BBA"/>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DD"/>
    <w:pPr>
      <w:spacing w:after="0"/>
    </w:pPr>
    <w:rPr>
      <w:rFonts w:ascii="Arial" w:eastAsia="Arial" w:hAnsi="Arial" w:cs="Arial"/>
      <w:color w:val="000000"/>
      <w:lang w:eastAsia="ru-RU"/>
    </w:rPr>
  </w:style>
  <w:style w:type="paragraph" w:styleId="1">
    <w:name w:val="heading 1"/>
    <w:basedOn w:val="a"/>
    <w:next w:val="a"/>
    <w:link w:val="10"/>
    <w:uiPriority w:val="9"/>
    <w:qFormat/>
    <w:rsid w:val="00DC6B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DC6BB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624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D624DD"/>
    <w:rPr>
      <w:rFonts w:asciiTheme="majorHAnsi" w:eastAsiaTheme="majorEastAsia" w:hAnsiTheme="majorHAnsi" w:cstheme="majorBidi"/>
      <w:i/>
      <w:iCs/>
      <w:color w:val="243F60" w:themeColor="accent1" w:themeShade="7F"/>
      <w:lang w:eastAsia="ru-RU"/>
    </w:rPr>
  </w:style>
  <w:style w:type="character" w:customStyle="1" w:styleId="a3">
    <w:name w:val="Абзац списка Знак"/>
    <w:link w:val="a4"/>
    <w:uiPriority w:val="99"/>
    <w:locked/>
    <w:rsid w:val="00D624DD"/>
    <w:rPr>
      <w:rFonts w:ascii="Times New Roman" w:eastAsia="SimSun" w:hAnsi="Times New Roman" w:cs="Times New Roman"/>
      <w:sz w:val="24"/>
      <w:szCs w:val="24"/>
    </w:rPr>
  </w:style>
  <w:style w:type="paragraph" w:styleId="a4">
    <w:name w:val="List Paragraph"/>
    <w:basedOn w:val="a"/>
    <w:link w:val="a3"/>
    <w:uiPriority w:val="34"/>
    <w:qFormat/>
    <w:rsid w:val="00D624DD"/>
    <w:pPr>
      <w:spacing w:line="240" w:lineRule="auto"/>
      <w:ind w:left="708"/>
    </w:pPr>
    <w:rPr>
      <w:rFonts w:ascii="Times New Roman" w:eastAsia="SimSun" w:hAnsi="Times New Roman" w:cs="Times New Roman"/>
      <w:color w:val="auto"/>
      <w:sz w:val="24"/>
      <w:szCs w:val="24"/>
      <w:lang w:eastAsia="en-US"/>
    </w:rPr>
  </w:style>
  <w:style w:type="character" w:styleId="a5">
    <w:name w:val="Hyperlink"/>
    <w:basedOn w:val="a0"/>
    <w:uiPriority w:val="99"/>
    <w:unhideWhenUsed/>
    <w:rsid w:val="00D624DD"/>
    <w:rPr>
      <w:color w:val="0000FF"/>
      <w:u w:val="single"/>
    </w:rPr>
  </w:style>
  <w:style w:type="paragraph" w:customStyle="1" w:styleId="rvps2">
    <w:name w:val="rvps2"/>
    <w:basedOn w:val="a"/>
    <w:rsid w:val="00D624DD"/>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6">
    <w:name w:val="No Spacing"/>
    <w:link w:val="a7"/>
    <w:uiPriority w:val="1"/>
    <w:qFormat/>
    <w:rsid w:val="00D624DD"/>
    <w:pPr>
      <w:spacing w:after="0" w:line="240" w:lineRule="auto"/>
    </w:pPr>
  </w:style>
  <w:style w:type="character" w:customStyle="1" w:styleId="a7">
    <w:name w:val="Без интервала Знак"/>
    <w:link w:val="a6"/>
    <w:uiPriority w:val="1"/>
    <w:rsid w:val="00D624DD"/>
  </w:style>
  <w:style w:type="paragraph" w:styleId="2">
    <w:name w:val="Body Text Indent 2"/>
    <w:basedOn w:val="a"/>
    <w:link w:val="20"/>
    <w:uiPriority w:val="99"/>
    <w:semiHidden/>
    <w:unhideWhenUsed/>
    <w:rsid w:val="00D624DD"/>
    <w:pPr>
      <w:spacing w:after="120" w:line="480" w:lineRule="auto"/>
      <w:ind w:left="283"/>
    </w:pPr>
  </w:style>
  <w:style w:type="character" w:customStyle="1" w:styleId="20">
    <w:name w:val="Основной текст с отступом 2 Знак"/>
    <w:basedOn w:val="a0"/>
    <w:link w:val="2"/>
    <w:uiPriority w:val="99"/>
    <w:semiHidden/>
    <w:rsid w:val="00D624DD"/>
    <w:rPr>
      <w:rFonts w:ascii="Arial" w:eastAsia="Arial" w:hAnsi="Arial" w:cs="Arial"/>
      <w:color w:val="000000"/>
      <w:lang w:eastAsia="ru-RU"/>
    </w:rPr>
  </w:style>
  <w:style w:type="character" w:styleId="a8">
    <w:name w:val="footnote reference"/>
    <w:basedOn w:val="a0"/>
    <w:uiPriority w:val="99"/>
    <w:rsid w:val="00D624DD"/>
    <w:rPr>
      <w:rFonts w:cs="Times New Roman"/>
      <w:vertAlign w:val="superscript"/>
    </w:rPr>
  </w:style>
  <w:style w:type="paragraph" w:styleId="a9">
    <w:name w:val="endnote text"/>
    <w:basedOn w:val="a"/>
    <w:link w:val="aa"/>
    <w:uiPriority w:val="99"/>
    <w:semiHidden/>
    <w:unhideWhenUsed/>
    <w:rsid w:val="00D624DD"/>
    <w:pPr>
      <w:spacing w:line="240" w:lineRule="auto"/>
    </w:pPr>
    <w:rPr>
      <w:rFonts w:ascii="Calibri" w:eastAsia="Times New Roman" w:hAnsi="Calibri" w:cs="Times New Roman"/>
      <w:color w:val="auto"/>
      <w:sz w:val="20"/>
      <w:szCs w:val="20"/>
      <w:lang w:val="uk-UA" w:eastAsia="en-US"/>
    </w:rPr>
  </w:style>
  <w:style w:type="character" w:customStyle="1" w:styleId="aa">
    <w:name w:val="Текст концевой сноски Знак"/>
    <w:basedOn w:val="a0"/>
    <w:link w:val="a9"/>
    <w:uiPriority w:val="99"/>
    <w:semiHidden/>
    <w:rsid w:val="00D624DD"/>
    <w:rPr>
      <w:rFonts w:ascii="Calibri" w:eastAsia="Times New Roman" w:hAnsi="Calibri" w:cs="Times New Roman"/>
      <w:sz w:val="20"/>
      <w:szCs w:val="20"/>
      <w:lang w:val="uk-UA"/>
    </w:rPr>
  </w:style>
  <w:style w:type="paragraph" w:customStyle="1" w:styleId="3">
    <w:name w:val="Абзац списка3"/>
    <w:basedOn w:val="a"/>
    <w:uiPriority w:val="99"/>
    <w:qFormat/>
    <w:rsid w:val="00D624DD"/>
    <w:pPr>
      <w:spacing w:after="200"/>
      <w:ind w:left="720"/>
      <w:contextualSpacing/>
    </w:pPr>
    <w:rPr>
      <w:rFonts w:ascii="Calibri" w:eastAsia="Calibri" w:hAnsi="Calibri" w:cs="Times New Roman"/>
      <w:color w:val="auto"/>
      <w:lang w:eastAsia="en-US"/>
    </w:rPr>
  </w:style>
  <w:style w:type="character" w:customStyle="1" w:styleId="10">
    <w:name w:val="Заголовок 1 Знак"/>
    <w:basedOn w:val="a0"/>
    <w:link w:val="1"/>
    <w:uiPriority w:val="9"/>
    <w:rsid w:val="00DC6BBA"/>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semiHidden/>
    <w:rsid w:val="00DC6BBA"/>
    <w:rPr>
      <w:rFonts w:asciiTheme="majorHAnsi" w:eastAsiaTheme="majorEastAsia" w:hAnsiTheme="majorHAnsi" w:cstheme="majorBidi"/>
      <w:color w:val="243F60" w:themeColor="accent1" w:themeShade="7F"/>
      <w:lang w:eastAsia="ru-RU"/>
    </w:rPr>
  </w:style>
  <w:style w:type="paragraph" w:styleId="ab">
    <w:name w:val="Body Text"/>
    <w:basedOn w:val="a"/>
    <w:link w:val="ac"/>
    <w:uiPriority w:val="99"/>
    <w:semiHidden/>
    <w:unhideWhenUsed/>
    <w:rsid w:val="00DC6BBA"/>
    <w:pPr>
      <w:spacing w:after="120"/>
    </w:pPr>
  </w:style>
  <w:style w:type="character" w:customStyle="1" w:styleId="ac">
    <w:name w:val="Основной текст Знак"/>
    <w:basedOn w:val="a0"/>
    <w:link w:val="ab"/>
    <w:uiPriority w:val="99"/>
    <w:semiHidden/>
    <w:rsid w:val="00DC6BBA"/>
    <w:rPr>
      <w:rFonts w:ascii="Arial" w:eastAsia="Arial" w:hAnsi="Arial" w:cs="Arial"/>
      <w:color w:val="000000"/>
      <w:lang w:eastAsia="ru-RU"/>
    </w:rPr>
  </w:style>
  <w:style w:type="paragraph" w:customStyle="1" w:styleId="21">
    <w:name w:val="Основной текст 21"/>
    <w:basedOn w:val="a"/>
    <w:qFormat/>
    <w:rsid w:val="00DC6BBA"/>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lang w:val="uk-UA" w:eastAsia="zh-CN"/>
    </w:rPr>
  </w:style>
  <w:style w:type="paragraph" w:customStyle="1" w:styleId="rmcyhnbq">
    <w:name w:val="rmcyhnbq"/>
    <w:basedOn w:val="a"/>
    <w:rsid w:val="00DC6BBA"/>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wT42">
    <w:name w:val="wT42"/>
    <w:rsid w:val="00DC6BBA"/>
  </w:style>
  <w:style w:type="paragraph" w:customStyle="1" w:styleId="100">
    <w:name w:val="Основной текст10"/>
    <w:basedOn w:val="a"/>
    <w:rsid w:val="00DC6BBA"/>
    <w:pPr>
      <w:widowControl w:val="0"/>
      <w:shd w:val="clear" w:color="auto" w:fill="FFFFFF"/>
      <w:spacing w:before="540" w:line="235" w:lineRule="exact"/>
      <w:ind w:hanging="300"/>
      <w:jc w:val="right"/>
    </w:pPr>
    <w:rPr>
      <w:rFonts w:ascii="Courier New" w:eastAsia="Times New Roman" w:hAnsi="Courier New" w:cs="Courier New"/>
      <w:sz w:val="23"/>
      <w:szCs w:val="23"/>
    </w:rPr>
  </w:style>
  <w:style w:type="character" w:customStyle="1" w:styleId="30">
    <w:name w:val="Заголовок №3_"/>
    <w:basedOn w:val="a0"/>
    <w:link w:val="31"/>
    <w:locked/>
    <w:rsid w:val="00DC6BBA"/>
    <w:rPr>
      <w:rFonts w:ascii="Courier New" w:hAnsi="Courier New" w:cs="Courier New"/>
      <w:sz w:val="23"/>
      <w:szCs w:val="23"/>
      <w:shd w:val="clear" w:color="auto" w:fill="FFFFFF"/>
    </w:rPr>
  </w:style>
  <w:style w:type="paragraph" w:customStyle="1" w:styleId="31">
    <w:name w:val="Заголовок №3"/>
    <w:basedOn w:val="a"/>
    <w:link w:val="30"/>
    <w:rsid w:val="00DC6BBA"/>
    <w:pPr>
      <w:widowControl w:val="0"/>
      <w:shd w:val="clear" w:color="auto" w:fill="FFFFFF"/>
      <w:spacing w:after="420" w:line="240" w:lineRule="atLeast"/>
      <w:jc w:val="center"/>
      <w:outlineLvl w:val="2"/>
    </w:pPr>
    <w:rPr>
      <w:rFonts w:ascii="Courier New" w:eastAsiaTheme="minorHAnsi" w:hAnsi="Courier New" w:cs="Courier New"/>
      <w:color w:val="auto"/>
      <w:sz w:val="23"/>
      <w:szCs w:val="23"/>
      <w:lang w:eastAsia="en-US"/>
    </w:rPr>
  </w:style>
  <w:style w:type="character" w:customStyle="1" w:styleId="13">
    <w:name w:val="Основной текст (13)_"/>
    <w:basedOn w:val="a0"/>
    <w:link w:val="130"/>
    <w:locked/>
    <w:rsid w:val="00DC6BBA"/>
    <w:rPr>
      <w:rFonts w:ascii="Sylfaen" w:hAnsi="Sylfaen" w:cs="Sylfaen"/>
      <w:sz w:val="14"/>
      <w:szCs w:val="14"/>
      <w:shd w:val="clear" w:color="auto" w:fill="FFFFFF"/>
    </w:rPr>
  </w:style>
  <w:style w:type="paragraph" w:customStyle="1" w:styleId="130">
    <w:name w:val="Основной текст (13)"/>
    <w:basedOn w:val="a"/>
    <w:link w:val="13"/>
    <w:rsid w:val="00DC6BBA"/>
    <w:pPr>
      <w:widowControl w:val="0"/>
      <w:shd w:val="clear" w:color="auto" w:fill="FFFFFF"/>
      <w:spacing w:after="420" w:line="240" w:lineRule="atLeast"/>
      <w:jc w:val="both"/>
    </w:pPr>
    <w:rPr>
      <w:rFonts w:ascii="Sylfaen" w:eastAsiaTheme="minorHAnsi" w:hAnsi="Sylfaen" w:cs="Sylfaen"/>
      <w:color w:val="auto"/>
      <w:sz w:val="14"/>
      <w:szCs w:val="14"/>
      <w:lang w:eastAsia="en-US"/>
    </w:rPr>
  </w:style>
  <w:style w:type="paragraph" w:customStyle="1" w:styleId="11">
    <w:name w:val="Без интервала1"/>
    <w:link w:val="NoSpacingChar"/>
    <w:rsid w:val="00DC6BBA"/>
    <w:pPr>
      <w:spacing w:after="0" w:line="240" w:lineRule="auto"/>
    </w:pPr>
    <w:rPr>
      <w:rFonts w:ascii="Calibri" w:eastAsia="Times New Roman" w:hAnsi="Calibri" w:cs="Calibri"/>
      <w:lang w:eastAsia="ru-RU"/>
    </w:rPr>
  </w:style>
  <w:style w:type="character" w:customStyle="1" w:styleId="NoSpacingChar">
    <w:name w:val="No Spacing Char"/>
    <w:link w:val="11"/>
    <w:locked/>
    <w:rsid w:val="00DC6BBA"/>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26</Pages>
  <Words>8946</Words>
  <Characters>50998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WANDRER</dc:creator>
  <cp:lastModifiedBy>WANDRER</cp:lastModifiedBy>
  <cp:revision>3</cp:revision>
  <dcterms:created xsi:type="dcterms:W3CDTF">2023-05-08T12:08:00Z</dcterms:created>
  <dcterms:modified xsi:type="dcterms:W3CDTF">2023-05-08T17:27:00Z</dcterms:modified>
</cp:coreProperties>
</file>